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1"/>
          <w:tab w:val="right" w:leader="none" w:pos="8904"/>
        </w:tabs>
        <w:spacing w:before="81"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pStyle w:val="Title"/>
        <w:ind w:firstLine="2945"/>
        <w:rPr>
          <w:u w:val="none"/>
        </w:rPr>
      </w:pPr>
      <w:r w:rsidDel="00000000" w:rsidR="00000000" w:rsidRPr="00000000">
        <w:rPr>
          <w:u w:val="single"/>
          <w:rtl w:val="0"/>
        </w:rPr>
        <w:t xml:space="preserve">Blockchain Experiment 11</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spacing w:line="278.00000000000006" w:lineRule="auto"/>
        <w:ind w:right="1145" w:firstLine="0"/>
        <w:rPr/>
      </w:pPr>
      <w:r w:rsidDel="00000000" w:rsidR="00000000" w:rsidRPr="00000000">
        <w:rPr>
          <w:rFonts w:ascii="Arial" w:cs="Arial" w:eastAsia="Arial" w:hAnsi="Arial"/>
          <w:b w:val="1"/>
          <w:bCs w:val="1"/>
          <w:u w:val="single"/>
          <w:rtl w:val="0"/>
        </w:rPr>
        <w:t xml:space="preserve">AIM:</w:t>
      </w:r>
      <w:r w:rsidDel="00000000" w:rsidR="00000000" w:rsidRPr="00000000">
        <w:rPr>
          <w:rFonts w:ascii="Arial" w:cs="Arial" w:eastAsia="Arial" w:hAnsi="Arial"/>
          <w:b w:val="1"/>
          <w:bCs w:val="1"/>
          <w:rtl w:val="0"/>
        </w:rPr>
        <w:t xml:space="preserve"> </w:t>
      </w:r>
      <w:r w:rsidDel="00000000" w:rsidR="00000000" w:rsidRPr="00000000">
        <w:rPr>
          <w:rtl w:val="0"/>
        </w:rPr>
        <w:t xml:space="preserve">To implement a Hyperledger Fabric network, deploy chaincode, and perform asset creation, querying, and transfer operations.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PROCEDURE</w:t>
      </w:r>
      <w:r w:rsidDel="00000000" w:rsidR="00000000" w:rsidRPr="00000000">
        <w:rPr>
          <w:rtl w:val="0"/>
        </w:rPr>
      </w:r>
    </w:p>
    <w:p w:rsidR="00000000" w:rsidDel="00000000" w:rsidP="00000000" w:rsidRDefault="00000000" w:rsidRPr="00000000" w14:paraId="00000007">
      <w:pPr>
        <w:pStyle w:val="Heading1"/>
        <w:spacing w:before="186" w:lineRule="auto"/>
        <w:ind w:firstLine="0"/>
        <w:rPr/>
      </w:pPr>
      <w:r w:rsidDel="00000000" w:rsidR="00000000" w:rsidRPr="00000000">
        <w:rPr>
          <w:rtl w:val="0"/>
        </w:rPr>
        <w:t xml:space="preserve">Step 1: Update the system</w:t>
      </w:r>
    </w:p>
    <w:p w:rsidR="00000000" w:rsidDel="00000000" w:rsidP="00000000" w:rsidRDefault="00000000" w:rsidRPr="00000000" w14:paraId="00000008">
      <w:pPr>
        <w:spacing w:before="90" w:line="25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hyperlink r:id="rId6">
        <w:r w:rsidDel="00000000" w:rsidR="00000000" w:rsidRPr="00000000">
          <w:rPr>
            <w:rFonts w:ascii="Arial" w:cs="Arial" w:eastAsia="Arial" w:hAnsi="Arial"/>
            <w:color w:val="1153cc"/>
            <w:sz w:val="22"/>
            <w:szCs w:val="22"/>
            <w:u w:val="single"/>
            <w:rtl w:val="0"/>
          </w:rPr>
          <w:t xml:space="preserve">https://shell.cloud.google.com</w:t>
        </w:r>
      </w:hyperlink>
      <w:r w:rsidDel="00000000" w:rsidR="00000000" w:rsidRPr="00000000">
        <w:rPr>
          <w:rFonts w:ascii="Arial" w:cs="Arial" w:eastAsia="Arial" w:hAnsi="Arial"/>
          <w:color w:val="1153cc"/>
          <w:sz w:val="22"/>
          <w:szCs w:val="22"/>
          <w:rtl w:val="0"/>
        </w:rPr>
        <w:t xml:space="preserve"> </w:t>
      </w:r>
      <w:r w:rsidDel="00000000" w:rsidR="00000000" w:rsidRPr="00000000">
        <w:rPr>
          <w:rFonts w:ascii="Arial" w:cs="Arial" w:eastAsia="Arial" w:hAnsi="Arial"/>
          <w:sz w:val="22"/>
          <w:szCs w:val="22"/>
          <w:rtl w:val="0"/>
        </w:rPr>
        <w:t xml:space="preserve">and run the following commands: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sudo apt update sudo apt upgrade -y</w:t>
      </w:r>
    </w:p>
    <w:p w:rsidR="00000000" w:rsidDel="00000000" w:rsidP="00000000" w:rsidRDefault="00000000" w:rsidRPr="00000000" w14:paraId="0000000A">
      <w:pPr>
        <w:widowControl w:val="1"/>
        <w:spacing w:line="276" w:lineRule="auto"/>
        <w:rPr>
          <w:rFonts w:ascii="Courier New" w:cs="Courier New" w:eastAsia="Courier New" w:hAnsi="Courier New"/>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rPr>
        <w:drawing>
          <wp:inline distB="114300" distT="114300" distL="114300" distR="114300">
            <wp:extent cx="5848350" cy="2438400"/>
            <wp:effectExtent b="0" l="0" r="0" t="0"/>
            <wp:docPr id="2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848350" cy="24384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39751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bCs w:val="0"/>
          <w:i w:val="0"/>
          <w:iCs w:val="0"/>
          <w:smallCaps w:val="0"/>
          <w:strike w:val="0"/>
          <w:color w:val="000000"/>
          <w:sz w:val="11"/>
          <w:szCs w:val="11"/>
          <w:u w:val="none"/>
          <w:shd w:fill="auto" w:val="clear"/>
          <w:vertAlign w:val="baseline"/>
        </w:rPr>
        <w:sectPr>
          <w:headerReference r:id="rId9" w:type="default"/>
          <w:pgSz w:h="15840" w:w="12240" w:orient="portrait"/>
          <w:pgMar w:bottom="280" w:top="1360" w:left="1440" w:right="1080" w:header="360" w:footer="360"/>
          <w:pgNumType w:start="1"/>
        </w:sectPr>
      </w:pPr>
      <w:r w:rsidDel="00000000" w:rsidR="00000000" w:rsidRPr="00000000">
        <w:rPr>
          <w:rtl w:val="0"/>
        </w:rPr>
      </w:r>
    </w:p>
    <w:p w:rsidR="00000000" w:rsidDel="00000000" w:rsidP="00000000" w:rsidRDefault="00000000" w:rsidRPr="00000000" w14:paraId="0000000C">
      <w:pPr>
        <w:pStyle w:val="Heading1"/>
        <w:ind w:firstLine="0"/>
        <w:rPr/>
      </w:pPr>
      <w:r w:rsidDel="00000000" w:rsidR="00000000" w:rsidRPr="00000000">
        <w:rPr>
          <w:rtl w:val="0"/>
        </w:rPr>
        <w:t xml:space="preserve">Step 2: Install Required Dependencies</w:t>
      </w:r>
      <w:r w:rsidDel="00000000" w:rsidR="00000000" w:rsidRPr="00000000">
        <w:rPr>
          <w:b w:val="0"/>
          <w:bCs w:val="0"/>
        </w:rPr>
        <w:drawing>
          <wp:inline distB="114300" distT="114300" distL="114300" distR="114300">
            <wp:extent cx="4895850" cy="1314450"/>
            <wp:effectExtent b="0" l="0" r="0" t="0"/>
            <wp:docPr id="2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8958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before="132" w:lineRule="auto"/>
        <w:ind w:firstLine="0"/>
        <w:rPr/>
      </w:pPr>
      <w:r w:rsidDel="00000000" w:rsidR="00000000" w:rsidRPr="00000000">
        <w:rPr>
          <w:rtl w:val="0"/>
        </w:rPr>
        <w:t xml:space="preserve">Then verify everything is present: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0" w:right="886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node -v npm -v</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33" w:lineRule="auto"/>
        <w:ind w:left="0" w:right="735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git --version docker --version docker ps</w:t>
      </w:r>
      <w:r w:rsidDel="00000000" w:rsidR="00000000" w:rsidRPr="00000000">
        <w:rPr>
          <w:rFonts w:ascii="Arial" w:cs="Arial" w:eastAsia="Arial" w:hAnsi="Arial"/>
        </w:rPr>
        <w:drawing>
          <wp:inline distB="114300" distT="114300" distL="114300" distR="114300">
            <wp:extent cx="5362575" cy="1609725"/>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3625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spacing w:before="0" w:lineRule="auto"/>
        <w:ind w:firstLine="0"/>
        <w:rPr/>
      </w:pPr>
      <w:r w:rsidDel="00000000" w:rsidR="00000000" w:rsidRPr="00000000">
        <w:rPr>
          <w:rtl w:val="0"/>
        </w:rPr>
        <w:t xml:space="preserve">Step 3: Fix Docker Compose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DOCKER_CONFIG=${DOCKER_CONFIG:-$HOME/.docker}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2" w:lineRule="auto"/>
        <w:ind w:left="0" w:right="4889"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mkdir -p $DOCKER_CONFIG/cli-plugins curl -SL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hyperlink r:id="rId12">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https://github.com/docker/compose/releases/download/v2.24.5/docker-compose</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-linux-x86_64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333" w:lineRule="auto"/>
        <w:ind w:left="0" w:right="3313" w:firstLine="252"/>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 $DOCKER_CONFIG/cli-plugins/docker-compose chmod +x $DOCKER_CONFIG/cli-plugins/docker-compose docker compose version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sudo mv /usr/bin/docker-compose /usr/bin/docker-compose-old 2&gt;/dev/null || true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33" w:lineRule="auto"/>
        <w:ind w:left="0" w:right="114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sudo tee /usr/local/bin/docker-compose &gt; /dev/null &lt;&lt;'EOF' #!/bin/bash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0" w:right="642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exec docker compose "$@" EOF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0" w:right="3639"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sudo chmod +x /usr/local/bin/docker-compose docker compose version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docker-compose version</w:t>
      </w:r>
    </w:p>
    <w:p w:rsidR="00000000" w:rsidDel="00000000" w:rsidP="00000000" w:rsidRDefault="00000000" w:rsidRPr="00000000" w14:paraId="0000001B">
      <w:pPr>
        <w:widowControl w:val="1"/>
        <w:spacing w:line="276" w:lineRule="auto"/>
        <w:rPr>
          <w:rFonts w:ascii="Courier New" w:cs="Courier New" w:eastAsia="Courier New" w:hAnsi="Courier New"/>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rPr>
        <w:drawing>
          <wp:inline distB="114300" distT="114300" distL="114300" distR="114300">
            <wp:extent cx="5943600" cy="2501900"/>
            <wp:effectExtent b="0" l="0" r="0" t="0"/>
            <wp:docPr id="1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spacing w:before="143" w:line="253" w:lineRule="auto"/>
        <w:ind w:firstLine="0"/>
        <w:rPr/>
      </w:pPr>
      <w:r w:rsidDel="00000000" w:rsidR="00000000" w:rsidRPr="00000000">
        <w:rPr>
          <w:rtl w:val="0"/>
        </w:rPr>
        <w:t xml:space="preserve">Step 4: Clone Fabric Samples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cd $HOME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331" w:lineRule="auto"/>
        <w:ind w:left="0" w:right="262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git clone </w:t>
      </w:r>
      <w:hyperlink r:id="rId14">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https://github.com/hyperledger/fabric-samples</w:t>
        </w:r>
      </w:hyperlink>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cd fabric-samples</w:t>
      </w:r>
      <w:r w:rsidDel="00000000" w:rsidR="00000000" w:rsidRPr="00000000">
        <w:rPr>
          <w:rFonts w:ascii="Arial" w:cs="Arial" w:eastAsia="Arial" w:hAnsi="Arial"/>
        </w:rPr>
        <w:drawing>
          <wp:inline distB="114300" distT="114300" distL="114300" distR="114300">
            <wp:extent cx="5943600" cy="685800"/>
            <wp:effectExtent b="0" l="0" r="0" t="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spacing w:before="1" w:lineRule="auto"/>
        <w:ind w:firstLine="0"/>
        <w:rPr/>
      </w:pPr>
      <w:r w:rsidDel="00000000" w:rsidR="00000000" w:rsidRPr="00000000">
        <w:rPr>
          <w:rtl w:val="0"/>
        </w:rPr>
        <w:t xml:space="preserve">Step 5: Install Fabric Binaries and Docker Images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53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curl -sSLO </w:t>
      </w:r>
      <w:hyperlink r:id="rId16">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https://raw.githubusercontent.com/hyperledger/fabric/main/scripts/install-</w:t>
        </w:r>
      </w:hyperlink>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fabric.sh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chmod +x install-fabric.sh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./install-fabric.sh docker samples binary</w:t>
      </w:r>
      <w:r w:rsidDel="00000000" w:rsidR="00000000" w:rsidRPr="00000000">
        <w:rPr>
          <w:rFonts w:ascii="Arial" w:cs="Arial" w:eastAsia="Arial" w:hAnsi="Arial"/>
        </w:rPr>
        <w:drawing>
          <wp:inline distB="114300" distT="114300" distL="114300" distR="114300">
            <wp:extent cx="6043613" cy="2931603"/>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43613" cy="293160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1"/>
        <w:spacing w:line="276" w:lineRule="auto"/>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widowControl w:val="1"/>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248275" cy="5381625"/>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48275"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1"/>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Step 6: Verify Docker images</w:t>
      </w:r>
    </w:p>
    <w:p w:rsidR="00000000" w:rsidDel="00000000" w:rsidP="00000000" w:rsidRDefault="00000000" w:rsidRPr="00000000" w14:paraId="00000026">
      <w:pPr>
        <w:spacing w:line="238" w:lineRule="auto"/>
        <w:rPr>
          <w:sz w:val="21"/>
          <w:szCs w:val="21"/>
        </w:rPr>
      </w:pPr>
      <w:r w:rsidDel="00000000" w:rsidR="00000000" w:rsidRPr="00000000">
        <w:rPr>
          <w:sz w:val="21"/>
          <w:szCs w:val="21"/>
          <w:rtl w:val="0"/>
        </w:rPr>
        <w:t xml:space="preserve">docker images | grep fabric</w:t>
      </w:r>
      <w:r w:rsidDel="00000000" w:rsidR="00000000" w:rsidRPr="00000000">
        <w:rPr>
          <w:rFonts w:ascii="Arial" w:cs="Arial" w:eastAsia="Arial" w:hAnsi="Arial"/>
        </w:rPr>
        <w:drawing>
          <wp:inline distB="114300" distT="114300" distL="114300" distR="114300">
            <wp:extent cx="5943600" cy="23876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1"/>
        <w:spacing w:line="276" w:lineRule="auto"/>
        <w:rPr>
          <w:rFonts w:ascii="Arial" w:cs="Arial" w:eastAsia="Arial" w:hAnsi="Arial"/>
        </w:rPr>
        <w:sectPr>
          <w:type w:val="nextPage"/>
          <w:pgSz w:h="15840" w:w="12240" w:orient="portrait"/>
          <w:pgMar w:bottom="280" w:top="1460" w:left="1440" w:right="1080" w:header="360" w:footer="360"/>
        </w:sectPr>
      </w:pPr>
      <w:r w:rsidDel="00000000" w:rsidR="00000000" w:rsidRPr="00000000">
        <w:rPr>
          <w:rtl w:val="0"/>
        </w:rPr>
      </w:r>
    </w:p>
    <w:p w:rsidR="00000000" w:rsidDel="00000000" w:rsidP="00000000" w:rsidRDefault="00000000" w:rsidRPr="00000000" w14:paraId="00000028">
      <w:pPr>
        <w:pStyle w:val="Heading1"/>
        <w:spacing w:before="125" w:lineRule="auto"/>
        <w:ind w:firstLine="0"/>
        <w:rPr/>
      </w:pPr>
      <w:r w:rsidDel="00000000" w:rsidR="00000000" w:rsidRPr="00000000">
        <w:rPr>
          <w:rtl w:val="0"/>
        </w:rPr>
        <w:t xml:space="preserve">Step 7: Set Environment Variables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export PATH=$PATH:$HOME/fabric-samples/bin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333" w:lineRule="auto"/>
        <w:ind w:left="0" w:right="331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export FABRIC_CFG_PATH=$HOME/fabric-samples/config peer version</w:t>
      </w:r>
      <w:r w:rsidDel="00000000" w:rsidR="00000000" w:rsidRPr="00000000">
        <w:rPr>
          <w:rFonts w:ascii="Arial" w:cs="Arial" w:eastAsia="Arial" w:hAnsi="Arial"/>
        </w:rPr>
        <w:drawing>
          <wp:inline distB="114300" distT="114300" distL="114300" distR="114300">
            <wp:extent cx="5943600" cy="1409700"/>
            <wp:effectExtent b="0" l="0" r="0" t="0"/>
            <wp:docPr id="2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spacing w:before="0" w:lineRule="auto"/>
        <w:ind w:firstLine="0"/>
        <w:rPr/>
      </w:pPr>
      <w:r w:rsidDel="00000000" w:rsidR="00000000" w:rsidRPr="00000000">
        <w:rPr>
          <w:rtl w:val="0"/>
        </w:rPr>
        <w:t xml:space="preserve">Step 8: Start the Network and Create Channel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cd $HOME/fabric-samples/test-network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./network.sh up createChannel</w:t>
      </w:r>
      <w:r w:rsidDel="00000000" w:rsidR="00000000" w:rsidRPr="00000000">
        <w:rPr>
          <w:rFonts w:ascii="Arial" w:cs="Arial" w:eastAsia="Arial" w:hAnsi="Arial"/>
        </w:rPr>
        <w:drawing>
          <wp:inline distB="114300" distT="114300" distL="114300" distR="114300">
            <wp:extent cx="5943600" cy="2273300"/>
            <wp:effectExtent b="0" l="0" r="0" t="0"/>
            <wp:docPr id="2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2733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2273300"/>
            <wp:effectExtent b="0" l="0" r="0" t="0"/>
            <wp:docPr id="2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1"/>
        <w:spacing w:line="276" w:lineRule="auto"/>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1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rPr/>
      </w:pPr>
      <w:bookmarkStart w:colFirst="0" w:colLast="0" w:name="_w1w8xecggdy9" w:id="0"/>
      <w:bookmarkEnd w:id="0"/>
      <w:r w:rsidDel="00000000" w:rsidR="00000000" w:rsidRPr="00000000">
        <w:rPr>
          <w:rtl w:val="0"/>
        </w:rPr>
        <w:t xml:space="preserve">Step 9: Deploy Chaincode</w:t>
      </w:r>
    </w:p>
    <w:p w:rsidR="00000000" w:rsidDel="00000000" w:rsidP="00000000" w:rsidRDefault="00000000" w:rsidRPr="00000000" w14:paraId="00000030">
      <w:pPr>
        <w:spacing w:before="91" w:lineRule="auto"/>
        <w:rPr>
          <w:sz w:val="21"/>
          <w:szCs w:val="21"/>
        </w:rPr>
      </w:pPr>
      <w:r w:rsidDel="00000000" w:rsidR="00000000" w:rsidRPr="00000000">
        <w:rPr>
          <w:sz w:val="21"/>
          <w:szCs w:val="21"/>
          <w:rtl w:val="0"/>
        </w:rPr>
        <w:t xml:space="preserve">./network.sh deployCC \</w:t>
      </w:r>
    </w:p>
    <w:p w:rsidR="00000000" w:rsidDel="00000000" w:rsidP="00000000" w:rsidRDefault="00000000" w:rsidRPr="00000000" w14:paraId="00000031">
      <w:pPr>
        <w:spacing w:before="93" w:lineRule="auto"/>
        <w:ind w:left="252" w:firstLine="0"/>
        <w:rPr>
          <w:sz w:val="21"/>
          <w:szCs w:val="21"/>
        </w:rPr>
      </w:pPr>
      <w:r w:rsidDel="00000000" w:rsidR="00000000" w:rsidRPr="00000000">
        <w:rPr>
          <w:sz w:val="21"/>
          <w:szCs w:val="21"/>
          <w:rtl w:val="0"/>
        </w:rPr>
        <w:t xml:space="preserve">-ccn basic \</w:t>
      </w:r>
    </w:p>
    <w:p w:rsidR="00000000" w:rsidDel="00000000" w:rsidP="00000000" w:rsidRDefault="00000000" w:rsidRPr="00000000" w14:paraId="00000032">
      <w:pPr>
        <w:spacing w:before="91" w:lineRule="auto"/>
        <w:ind w:left="252" w:firstLine="0"/>
        <w:rPr>
          <w:sz w:val="21"/>
          <w:szCs w:val="21"/>
        </w:rPr>
      </w:pPr>
      <w:r w:rsidDel="00000000" w:rsidR="00000000" w:rsidRPr="00000000">
        <w:rPr>
          <w:sz w:val="21"/>
          <w:szCs w:val="21"/>
          <w:rtl w:val="0"/>
        </w:rPr>
        <w:t xml:space="preserve">-ccp ../asset-transfer-basic/chaincode-javascript \</w:t>
      </w:r>
    </w:p>
    <w:p w:rsidR="00000000" w:rsidDel="00000000" w:rsidP="00000000" w:rsidRDefault="00000000" w:rsidRPr="00000000" w14:paraId="00000033">
      <w:pPr>
        <w:spacing w:before="93" w:lineRule="auto"/>
        <w:ind w:left="252" w:firstLine="0"/>
        <w:rPr>
          <w:sz w:val="16"/>
          <w:szCs w:val="16"/>
        </w:rPr>
        <w:sectPr>
          <w:type w:val="nextPage"/>
          <w:pgSz w:h="15840" w:w="12240" w:orient="portrait"/>
          <w:pgMar w:bottom="280" w:top="1480" w:left="1440" w:right="1080" w:header="360" w:footer="360"/>
        </w:sectPr>
      </w:pPr>
      <w:r w:rsidDel="00000000" w:rsidR="00000000" w:rsidRPr="00000000">
        <w:rPr>
          <w:sz w:val="21"/>
          <w:szCs w:val="21"/>
          <w:rtl w:val="0"/>
        </w:rPr>
        <w:t xml:space="preserve">-ccl javascript</w:t>
      </w:r>
      <w:r w:rsidDel="00000000" w:rsidR="00000000" w:rsidRPr="00000000">
        <w:rPr>
          <w:rFonts w:ascii="Arial" w:cs="Arial" w:eastAsia="Arial" w:hAnsi="Arial"/>
        </w:rPr>
        <w:drawing>
          <wp:inline distB="114300" distT="114300" distL="114300" distR="114300">
            <wp:extent cx="5943600" cy="2273300"/>
            <wp:effectExtent b="0" l="0" r="0" t="0"/>
            <wp:docPr id="2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22733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2273300"/>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2733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3050196</wp:posOffset>
            </wp:positionV>
            <wp:extent cx="5872276" cy="2258568"/>
            <wp:effectExtent b="0" l="0" r="0" t="0"/>
            <wp:wrapTopAndBottom distB="0" distT="0"/>
            <wp:docPr id="11"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5872276" cy="2258568"/>
                    </a:xfrm>
                    <a:prstGeom prst="rect"/>
                    <a:ln/>
                  </pic:spPr>
                </pic:pic>
              </a:graphicData>
            </a:graphic>
          </wp:anchor>
        </w:drawing>
      </w:r>
    </w:p>
    <w:p w:rsidR="00000000" w:rsidDel="00000000" w:rsidP="00000000" w:rsidRDefault="00000000" w:rsidRPr="00000000" w14:paraId="00000034">
      <w:pPr>
        <w:pStyle w:val="Heading1"/>
        <w:spacing w:before="185" w:lineRule="auto"/>
        <w:rPr/>
      </w:pPr>
      <w:bookmarkStart w:colFirst="0" w:colLast="0" w:name="_fk4v12h78lay" w:id="1"/>
      <w:bookmarkEnd w:id="1"/>
      <w:r w:rsidDel="00000000" w:rsidR="00000000" w:rsidRPr="00000000">
        <w:rPr>
          <w:rtl w:val="0"/>
        </w:rPr>
        <w:t xml:space="preserve">Step 10: Set Peer Environment Variables</w:t>
      </w:r>
    </w:p>
    <w:p w:rsidR="00000000" w:rsidDel="00000000" w:rsidP="00000000" w:rsidRDefault="00000000" w:rsidRPr="00000000" w14:paraId="00000035">
      <w:pPr>
        <w:spacing w:before="2" w:line="331" w:lineRule="auto"/>
        <w:ind w:right="3313"/>
        <w:rPr>
          <w:sz w:val="21"/>
          <w:szCs w:val="21"/>
        </w:rPr>
      </w:pPr>
      <w:r w:rsidDel="00000000" w:rsidR="00000000" w:rsidRPr="00000000">
        <w:rPr>
          <w:sz w:val="21"/>
          <w:szCs w:val="21"/>
          <w:rtl w:val="0"/>
        </w:rPr>
        <w:t xml:space="preserve">export FABRIC_CFG_PATH=$HOME/fabric-samples/config export PATH=$PATH:$HOME/fabric-samples/bin</w:t>
      </w:r>
    </w:p>
    <w:p w:rsidR="00000000" w:rsidDel="00000000" w:rsidP="00000000" w:rsidRDefault="00000000" w:rsidRPr="00000000" w14:paraId="00000036">
      <w:pPr>
        <w:spacing w:before="3" w:line="331" w:lineRule="auto"/>
        <w:ind w:right="4889"/>
        <w:rPr>
          <w:sz w:val="21"/>
          <w:szCs w:val="21"/>
        </w:rPr>
      </w:pPr>
      <w:r w:rsidDel="00000000" w:rsidR="00000000" w:rsidRPr="00000000">
        <w:rPr>
          <w:sz w:val="21"/>
          <w:szCs w:val="21"/>
          <w:rtl w:val="0"/>
        </w:rPr>
        <w:t xml:space="preserve">export CORE_PEER_TLS_ENABLED=true export CORE_PEER_LOCALMSPID="Org1MSP"</w:t>
      </w:r>
    </w:p>
    <w:p w:rsidR="00000000" w:rsidDel="00000000" w:rsidP="00000000" w:rsidRDefault="00000000" w:rsidRPr="00000000" w14:paraId="00000037">
      <w:pPr>
        <w:spacing w:before="16" w:line="229" w:lineRule="auto"/>
        <w:rPr>
          <w:sz w:val="21"/>
          <w:szCs w:val="21"/>
        </w:rPr>
      </w:pPr>
      <w:r w:rsidDel="00000000" w:rsidR="00000000" w:rsidRPr="00000000">
        <w:rPr>
          <w:sz w:val="21"/>
          <w:szCs w:val="21"/>
          <w:rtl w:val="0"/>
        </w:rPr>
        <w:t xml:space="preserve">export</w:t>
      </w:r>
    </w:p>
    <w:p w:rsidR="00000000" w:rsidDel="00000000" w:rsidP="00000000" w:rsidRDefault="00000000" w:rsidRPr="00000000" w14:paraId="00000038">
      <w:pPr>
        <w:ind w:right="530"/>
        <w:jc w:val="both"/>
        <w:rPr>
          <w:sz w:val="21"/>
          <w:szCs w:val="21"/>
        </w:rPr>
      </w:pPr>
      <w:r w:rsidDel="00000000" w:rsidR="00000000" w:rsidRPr="00000000">
        <w:rPr>
          <w:sz w:val="21"/>
          <w:szCs w:val="21"/>
          <w:rtl w:val="0"/>
        </w:rPr>
        <w:t xml:space="preserve">CORE_PEER_TLS_ROOTCERT_FILE=$HOME/fabric-samples/test-network/organization s/peerOrganizations/org1.example.com/peers/peer0.org1.example.com/tls/ca.c rt</w:t>
      </w:r>
    </w:p>
    <w:p w:rsidR="00000000" w:rsidDel="00000000" w:rsidP="00000000" w:rsidRDefault="00000000" w:rsidRPr="00000000" w14:paraId="00000039">
      <w:pPr>
        <w:ind w:right="530"/>
        <w:jc w:val="both"/>
        <w:rPr>
          <w:sz w:val="21"/>
          <w:szCs w:val="21"/>
        </w:rPr>
      </w:pPr>
      <w:r w:rsidDel="00000000" w:rsidR="00000000" w:rsidRPr="00000000">
        <w:rPr>
          <w:sz w:val="21"/>
          <w:szCs w:val="21"/>
          <w:rtl w:val="0"/>
        </w:rPr>
        <w:t xml:space="preserve">export</w:t>
      </w:r>
    </w:p>
    <w:p w:rsidR="00000000" w:rsidDel="00000000" w:rsidP="00000000" w:rsidRDefault="00000000" w:rsidRPr="00000000" w14:paraId="0000003A">
      <w:pPr>
        <w:ind w:right="522"/>
        <w:rPr>
          <w:sz w:val="21"/>
          <w:szCs w:val="21"/>
        </w:rPr>
      </w:pPr>
      <w:r w:rsidDel="00000000" w:rsidR="00000000" w:rsidRPr="00000000">
        <w:rPr>
          <w:sz w:val="21"/>
          <w:szCs w:val="21"/>
          <w:rtl w:val="0"/>
        </w:rPr>
        <w:t xml:space="preserve">CORE_PEER_MSPCONFIGPATH=$HOME/fabric-samples/test-network/organizations/pe erOrganizations/org1.example.com/users/Admin@org1.example.com/msp</w:t>
      </w:r>
    </w:p>
    <w:p w:rsidR="00000000" w:rsidDel="00000000" w:rsidP="00000000" w:rsidRDefault="00000000" w:rsidRPr="00000000" w14:paraId="0000003B">
      <w:pPr>
        <w:spacing w:before="91" w:lineRule="auto"/>
        <w:rPr>
          <w:sz w:val="21"/>
          <w:szCs w:val="21"/>
        </w:rPr>
        <w:sectPr>
          <w:type w:val="nextPage"/>
          <w:pgSz w:h="15840" w:w="12240" w:orient="portrait"/>
          <w:pgMar w:bottom="280" w:top="1360" w:left="1440" w:right="1080" w:header="360" w:footer="360"/>
        </w:sectPr>
      </w:pPr>
      <w:r w:rsidDel="00000000" w:rsidR="00000000" w:rsidRPr="00000000">
        <w:rPr>
          <w:sz w:val="21"/>
          <w:szCs w:val="21"/>
          <w:rtl w:val="0"/>
        </w:rPr>
        <w:t xml:space="preserve">export CORE_PEER_ADDRESS=localhost:7051</w:t>
      </w:r>
      <w:r w:rsidDel="00000000" w:rsidR="00000000" w:rsidRPr="00000000">
        <w:rPr>
          <w:rFonts w:ascii="Arial" w:cs="Arial" w:eastAsia="Arial" w:hAnsi="Arial"/>
        </w:rPr>
        <w:drawing>
          <wp:inline distB="114300" distT="114300" distL="114300" distR="114300">
            <wp:extent cx="5348288" cy="4122638"/>
            <wp:effectExtent b="0" l="0" r="0" t="0"/>
            <wp:docPr id="1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348288" cy="41226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1"/>
        <w:spacing w:line="276" w:lineRule="auto"/>
        <w:rPr>
          <w:sz w:val="21"/>
          <w:szCs w:val="21"/>
        </w:rPr>
      </w:pPr>
      <w:r w:rsidDel="00000000" w:rsidR="00000000" w:rsidRPr="00000000">
        <w:rPr>
          <w:rFonts w:ascii="Arial" w:cs="Arial" w:eastAsia="Arial" w:hAnsi="Arial"/>
        </w:rPr>
        <w:drawing>
          <wp:inline distB="114300" distT="114300" distL="114300" distR="114300">
            <wp:extent cx="5943600" cy="2413000"/>
            <wp:effectExtent b="0" l="0" r="0" t="0"/>
            <wp:docPr id="2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1"/>
        <w:spacing w:line="276" w:lineRule="auto"/>
        <w:rPr>
          <w:sz w:val="8"/>
          <w:szCs w:val="8"/>
        </w:rPr>
      </w:pPr>
      <w:r w:rsidDel="00000000" w:rsidR="00000000" w:rsidRPr="00000000">
        <w:rPr>
          <w:rFonts w:ascii="Arial" w:cs="Arial" w:eastAsia="Arial" w:hAnsi="Arial"/>
        </w:rPr>
        <w:drawing>
          <wp:inline distB="114300" distT="114300" distL="114300" distR="114300">
            <wp:extent cx="5943600" cy="4787900"/>
            <wp:effectExtent b="0" l="0" r="0" t="0"/>
            <wp:docPr id="1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47879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2438400"/>
            <wp:effectExtent b="0" l="0" r="0" t="0"/>
            <wp:docPr id="1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93" w:lineRule="auto"/>
        <w:ind w:left="252" w:firstLine="0"/>
        <w:rPr>
          <w:rFonts w:ascii="Arial" w:cs="Arial" w:eastAsia="Arial" w:hAnsi="Arial"/>
        </w:rPr>
        <w:sectPr>
          <w:type w:val="nextPage"/>
          <w:pgSz w:h="15840" w:w="12240" w:orient="portrait"/>
          <w:pgMar w:bottom="280" w:top="1360" w:left="1440" w:right="1080" w:header="360" w:footer="360"/>
        </w:sectPr>
      </w:pPr>
      <w:r w:rsidDel="00000000" w:rsidR="00000000" w:rsidRPr="00000000">
        <w:rPr>
          <w:rtl w:val="0"/>
        </w:rPr>
      </w:r>
    </w:p>
    <w:p w:rsidR="00000000" w:rsidDel="00000000" w:rsidP="00000000" w:rsidRDefault="00000000" w:rsidRPr="00000000" w14:paraId="0000003F">
      <w:pPr>
        <w:pStyle w:val="Heading1"/>
        <w:spacing w:before="137" w:line="253" w:lineRule="auto"/>
        <w:ind w:firstLine="0"/>
        <w:rPr/>
      </w:pPr>
      <w:r w:rsidDel="00000000" w:rsidR="00000000" w:rsidRPr="00000000">
        <w:rPr>
          <w:rtl w:val="0"/>
        </w:rPr>
        <w:t xml:space="preserve">Step 11: Initialize Ledger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5"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 chaincode invoke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57"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 localhost:7050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--ordererTLSHostnameOverride orderer.example.com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8"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--cafile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 w:firstLine="0"/>
        <w:jc w:val="both"/>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$HOME/fabric-samples/test-network/organizations/ordererOrganizations/examp le.com/orderers/orderer.example.com/msp/tlscacerts/tlsca.example.com-cert. pem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 mychannel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 basic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--peerAddresses localhost:7051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--tlsRootCertFiles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522"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$HOME/fabric-samples/test-network/organizations/peerOrganizations/org1.exa mple.com/peers/peer0.org1.example.com/tls/ca.crt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--peerAddresses localhost:9051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--tlsRootCertFiles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522"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$HOME/fabric-samples/test-network/organizations/peerOrganizations/org2.exa mple.com/peers/peer0.org2.example.com/tls/ca.crt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 '{"function":"InitLedger","Args":[]}'</w:t>
      </w:r>
      <w:r w:rsidDel="00000000" w:rsidR="00000000" w:rsidRPr="00000000">
        <w:rPr>
          <w:rFonts w:ascii="Arial" w:cs="Arial" w:eastAsia="Arial" w:hAnsi="Arial"/>
        </w:rPr>
        <w:drawing>
          <wp:inline distB="114300" distT="114300" distL="114300" distR="114300">
            <wp:extent cx="5943600" cy="2641600"/>
            <wp:effectExtent b="0" l="0" r="0" t="0"/>
            <wp:docPr id="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1"/>
        <w:spacing w:line="276" w:lineRule="auto"/>
        <w:rPr>
          <w:rFonts w:ascii="Courier New" w:cs="Courier New" w:eastAsia="Courier New" w:hAnsi="Courier New"/>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rPr>
        <w:drawing>
          <wp:inline distB="114300" distT="114300" distL="114300" distR="114300">
            <wp:extent cx="5943600" cy="2400300"/>
            <wp:effectExtent b="0" l="0" r="0" t="0"/>
            <wp:docPr id="3"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spacing w:before="155" w:lineRule="auto"/>
        <w:ind w:firstLine="0"/>
        <w:rPr/>
      </w:pPr>
      <w:r w:rsidDel="00000000" w:rsidR="00000000" w:rsidRPr="00000000">
        <w:rPr>
          <w:rtl w:val="0"/>
        </w:rPr>
        <w:t xml:space="preserve">Step 12: Query All Assets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 chaincode query -C mychannel -n basic -c '{"Args":["GetAllAssets"]}'</w:t>
      </w:r>
      <w:r w:rsidDel="00000000" w:rsidR="00000000" w:rsidRPr="00000000">
        <w:rPr>
          <w:rFonts w:ascii="Arial" w:cs="Arial" w:eastAsia="Arial" w:hAnsi="Arial"/>
        </w:rPr>
        <w:drawing>
          <wp:inline distB="114300" distT="114300" distL="114300" distR="114300">
            <wp:extent cx="5943600" cy="304800"/>
            <wp:effectExtent b="0" l="0" r="0" t="0"/>
            <wp:docPr id="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spacing w:before="146" w:lineRule="auto"/>
        <w:ind w:firstLine="0"/>
        <w:rPr/>
      </w:pPr>
      <w:r w:rsidDel="00000000" w:rsidR="00000000" w:rsidRPr="00000000">
        <w:rPr>
          <w:rtl w:val="0"/>
        </w:rPr>
        <w:t xml:space="preserve">Step 13: Read a Specific Asset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2" w:lineRule="auto"/>
        <w:ind w:left="0" w:right="114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 chaincode query -C mychannel -n basic -c '{"Args":["ReadAsset","asset5"]}'</w:t>
      </w:r>
    </w:p>
    <w:p w:rsidR="00000000" w:rsidDel="00000000" w:rsidP="00000000" w:rsidRDefault="00000000" w:rsidRPr="00000000" w14:paraId="00000054">
      <w:pPr>
        <w:widowControl w:val="1"/>
        <w:spacing w:line="276" w:lineRule="auto"/>
        <w:rPr>
          <w:rFonts w:ascii="Courier New" w:cs="Courier New" w:eastAsia="Courier New" w:hAnsi="Courier New"/>
          <w:b w:val="0"/>
          <w:bCs w:val="0"/>
          <w:i w:val="0"/>
          <w:iCs w:val="0"/>
          <w:smallCaps w:val="0"/>
          <w:strike w:val="0"/>
          <w:color w:val="000000"/>
          <w:sz w:val="8"/>
          <w:szCs w:val="8"/>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rPr>
        <w:drawing>
          <wp:inline distB="114300" distT="114300" distL="114300" distR="114300">
            <wp:extent cx="5943600" cy="1917700"/>
            <wp:effectExtent b="0" l="0" r="0" t="0"/>
            <wp:docPr id="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1"/>
        <w:ind w:firstLine="0"/>
        <w:jc w:val="both"/>
        <w:rPr/>
      </w:pPr>
      <w:r w:rsidDel="00000000" w:rsidR="00000000" w:rsidRPr="00000000">
        <w:rPr>
          <w:rtl w:val="0"/>
        </w:rPr>
        <w:t xml:space="preserve">Step 14: Create a New Asset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6805" w:firstLine="0"/>
        <w:jc w:val="center"/>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 chaincode invoke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6805" w:firstLine="0"/>
        <w:jc w:val="center"/>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 localhost:7050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--ordererTLSHostnameOverride orderer.example.com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--cafile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530" w:firstLine="0"/>
        <w:jc w:val="both"/>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$HOME/fabric-samples/test-network/organizations/ordererOrganizations/examp le.com/orderers/orderer.example.com/msp/tlscacerts/tlsca.example.com-cert. pem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 mychannel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 basic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--peerAddresses localhost:7051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--tlsRootCertFiles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522"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$HOME/fabric-samples/test-network/organizations/peerOrganizations/org1.exa mple.com/peers/peer0.org1.example.com/tls/ca.crt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--peerAddresses localhost:9051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8"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--tlsRootCertFiles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$HOME/fabric-samples/test-network/organizations/peerOrganizations/org2.exa mple.com/peers/peer0.org2.example.com/tls/ca.crt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522" w:firstLine="252"/>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 '{"function":"CreateAsset","Args":["asset7","blue","10","Anuprita","500"]} '</w:t>
      </w:r>
    </w:p>
    <w:p w:rsidR="00000000" w:rsidDel="00000000" w:rsidP="00000000" w:rsidRDefault="00000000" w:rsidRPr="00000000" w14:paraId="00000065">
      <w:pPr>
        <w:widowControl w:val="1"/>
        <w:spacing w:line="276" w:lineRule="auto"/>
        <w:rPr>
          <w:rFonts w:ascii="Courier New" w:cs="Courier New" w:eastAsia="Courier New" w:hAnsi="Courier New"/>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rPr>
        <w:drawing>
          <wp:inline distB="114300" distT="114300" distL="114300" distR="114300">
            <wp:extent cx="5943600" cy="2641600"/>
            <wp:effectExtent b="0" l="0" r="0" t="0"/>
            <wp:docPr id="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spacing w:before="133" w:lineRule="auto"/>
        <w:ind w:firstLine="0"/>
        <w:rPr/>
      </w:pPr>
      <w:r w:rsidDel="00000000" w:rsidR="00000000" w:rsidRPr="00000000">
        <w:rPr>
          <w:rtl w:val="0"/>
        </w:rPr>
        <w:t xml:space="preserve">Step 15: Transfer Asset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6805" w:firstLine="0"/>
        <w:jc w:val="center"/>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 chaincode invoke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6805" w:firstLine="0"/>
        <w:jc w:val="center"/>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 localhost:7050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--ordererTLSHostnameOverride orderer.example.com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--cafile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30" w:firstLine="0"/>
        <w:jc w:val="both"/>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$HOME/fabric-samples/test-network/organizations/ordererOrganizations/examp le.com/orderers/orderer.example.com/msp/tlscacerts/tlsca.example.com-cert. pem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 mychannel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 basic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--peerAddresses localhost:7051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--tlsRootCertFiles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522"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$HOME/fabric-samples/test-network/organizations/peerOrganizations/org1.exa mple.com/peers/peer0.org1.example.com/tls/ca.crt \</w:t>
      </w:r>
    </w:p>
    <w:p w:rsidR="00000000" w:rsidDel="00000000" w:rsidP="00000000" w:rsidRDefault="00000000" w:rsidRPr="00000000" w14:paraId="00000072">
      <w:pPr>
        <w:spacing w:before="80" w:lineRule="auto"/>
        <w:ind w:left="252" w:firstLine="0"/>
        <w:rPr>
          <w:sz w:val="21"/>
          <w:szCs w:val="21"/>
        </w:rPr>
      </w:pPr>
      <w:r w:rsidDel="00000000" w:rsidR="00000000" w:rsidRPr="00000000">
        <w:rPr>
          <w:sz w:val="21"/>
          <w:szCs w:val="21"/>
          <w:rtl w:val="0"/>
        </w:rPr>
        <w:t xml:space="preserve">--peerAddresses localhost:9051 \</w:t>
      </w:r>
    </w:p>
    <w:p w:rsidR="00000000" w:rsidDel="00000000" w:rsidP="00000000" w:rsidRDefault="00000000" w:rsidRPr="00000000" w14:paraId="00000073">
      <w:pPr>
        <w:spacing w:before="91" w:lineRule="auto"/>
        <w:ind w:left="252" w:firstLine="0"/>
        <w:rPr>
          <w:sz w:val="21"/>
          <w:szCs w:val="21"/>
        </w:rPr>
      </w:pPr>
      <w:r w:rsidDel="00000000" w:rsidR="00000000" w:rsidRPr="00000000">
        <w:rPr>
          <w:sz w:val="21"/>
          <w:szCs w:val="21"/>
          <w:rtl w:val="0"/>
        </w:rPr>
        <w:t xml:space="preserve">--tlsRootCertFiles</w:t>
      </w:r>
    </w:p>
    <w:p w:rsidR="00000000" w:rsidDel="00000000" w:rsidP="00000000" w:rsidRDefault="00000000" w:rsidRPr="00000000" w14:paraId="00000074">
      <w:pPr>
        <w:spacing w:before="2" w:lineRule="auto"/>
        <w:ind w:right="522"/>
        <w:rPr>
          <w:sz w:val="21"/>
          <w:szCs w:val="21"/>
        </w:rPr>
      </w:pPr>
      <w:r w:rsidDel="00000000" w:rsidR="00000000" w:rsidRPr="00000000">
        <w:rPr>
          <w:sz w:val="21"/>
          <w:szCs w:val="21"/>
          <w:rtl w:val="0"/>
        </w:rPr>
        <w:t xml:space="preserve">$HOME/fabric-samples/test-network/organizations/peerOrganizations/org2.exa mple.com/peers/peer0.org2.example.com/tls/ca.crt \</w:t>
      </w:r>
    </w:p>
    <w:p w:rsidR="00000000" w:rsidDel="00000000" w:rsidP="00000000" w:rsidRDefault="00000000" w:rsidRPr="00000000" w14:paraId="00000075">
      <w:pPr>
        <w:spacing w:before="91" w:lineRule="auto"/>
        <w:ind w:left="252" w:firstLine="0"/>
        <w:rPr>
          <w:sz w:val="21"/>
          <w:szCs w:val="21"/>
        </w:rPr>
        <w:sectPr>
          <w:type w:val="nextPage"/>
          <w:pgSz w:h="15840" w:w="12240" w:orient="portrait"/>
          <w:pgMar w:bottom="280" w:top="1360" w:left="1440" w:right="1080" w:header="360" w:footer="360"/>
        </w:sectPr>
      </w:pPr>
      <w:r w:rsidDel="00000000" w:rsidR="00000000" w:rsidRPr="00000000">
        <w:rPr>
          <w:sz w:val="21"/>
          <w:szCs w:val="21"/>
          <w:rtl w:val="0"/>
        </w:rPr>
        <w:t xml:space="preserve">-c '{"function":"TransferAsset","Args":["asset7","Sneha"]}'</w:t>
      </w:r>
      <w:r w:rsidDel="00000000" w:rsidR="00000000" w:rsidRPr="00000000">
        <w:rPr>
          <w:rFonts w:ascii="Arial" w:cs="Arial" w:eastAsia="Arial" w:hAnsi="Arial"/>
        </w:rPr>
        <w:drawing>
          <wp:inline distB="114300" distT="114300" distL="114300" distR="114300">
            <wp:extent cx="5943600" cy="2400300"/>
            <wp:effectExtent b="0" l="0" r="0" t="0"/>
            <wp:docPr id="1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5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widowControl w:val="1"/>
        <w:spacing w:line="276" w:lineRule="auto"/>
        <w:rPr>
          <w:rFonts w:ascii="Courier New" w:cs="Courier New" w:eastAsia="Courier New" w:hAnsi="Courier New"/>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spacing w:before="159" w:lineRule="auto"/>
        <w:ind w:firstLine="0"/>
        <w:rPr/>
      </w:pPr>
      <w:r w:rsidDel="00000000" w:rsidR="00000000" w:rsidRPr="00000000">
        <w:rPr>
          <w:rtl w:val="0"/>
        </w:rPr>
        <w:t xml:space="preserve">Step 16: Stop the Network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cd $HOME/fabric-samples/test-network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./network.sh down</w:t>
      </w:r>
    </w:p>
    <w:p w:rsidR="00000000" w:rsidDel="00000000" w:rsidP="00000000" w:rsidRDefault="00000000" w:rsidRPr="00000000" w14:paraId="0000007B">
      <w:pPr>
        <w:widowControl w:val="1"/>
        <w:spacing w:line="276" w:lineRule="auto"/>
        <w:rPr>
          <w:rFonts w:ascii="Courier New" w:cs="Courier New" w:eastAsia="Courier New" w:hAnsi="Courier New"/>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rPr>
        <w:drawing>
          <wp:inline distB="114300" distT="114300" distL="114300" distR="114300">
            <wp:extent cx="5943600" cy="2540000"/>
            <wp:effectExtent b="0" l="0" r="0" t="0"/>
            <wp:docPr id="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spacing w:before="1"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CONCLUSION: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spacing w:before="0" w:line="276" w:lineRule="auto"/>
        <w:ind w:left="0" w:right="164"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Hyperledger Fabric network was successfully implemented and chaincode was deployed. Asset operations such as creation, querying, and transfer were performed successfully. This experiment demonstrated secure and efficient asset management using a permissioned blockchain system.</w:t>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tabs>
        <w:tab w:val="left" w:leader="none" w:pos="7201"/>
        <w:tab w:val="right" w:leader="none" w:pos="8904"/>
      </w:tabs>
      <w:spacing w:before="81" w:lineRule="auto"/>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Manorath Ital</w:t>
      <w:tab/>
      <w:t xml:space="preserve">D20A</w:t>
      <w:tab/>
      <w:t xml:space="preserve">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pPr>
    <w:rPr>
      <w:rFonts w:ascii="Arial" w:cs="Arial" w:eastAsia="Arial" w:hAnsi="Arial"/>
      <w:b w:val="1"/>
      <w:bCs w:val="1"/>
      <w:sz w:val="22"/>
      <w:szCs w:val="22"/>
    </w:rPr>
  </w:style>
  <w:style w:type="paragraph" w:styleId="Heading2">
    <w:name w:val="heading 2"/>
    <w:basedOn w:val="Normal"/>
    <w:next w:val="Normal"/>
    <w:pPr/>
    <w:rPr>
      <w:rFonts w:ascii="Arial" w:cs="Arial" w:eastAsia="Arial" w:hAnsi="Arial"/>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9" w:lineRule="auto"/>
      <w:ind w:left="2945"/>
    </w:pPr>
    <w:rPr>
      <w:rFonts w:ascii="Arial" w:cs="Arial" w:eastAsia="Arial" w:hAnsi="Arial"/>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2.png"/><Relationship Id="rId21" Type="http://schemas.openxmlformats.org/officeDocument/2006/relationships/image" Target="media/image12.png"/><Relationship Id="rId24" Type="http://schemas.openxmlformats.org/officeDocument/2006/relationships/image" Target="media/image1.jp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9.png"/><Relationship Id="rId25" Type="http://schemas.openxmlformats.org/officeDocument/2006/relationships/image" Target="media/image9.png"/><Relationship Id="rId28" Type="http://schemas.openxmlformats.org/officeDocument/2006/relationships/image" Target="media/image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shell.cloud.google.com/" TargetMode="External"/><Relationship Id="rId29" Type="http://schemas.openxmlformats.org/officeDocument/2006/relationships/image" Target="media/image5.png"/><Relationship Id="rId7" Type="http://schemas.openxmlformats.org/officeDocument/2006/relationships/image" Target="media/image20.png"/><Relationship Id="rId8" Type="http://schemas.openxmlformats.org/officeDocument/2006/relationships/image" Target="media/image2.png"/><Relationship Id="rId31" Type="http://schemas.openxmlformats.org/officeDocument/2006/relationships/image" Target="media/image11.png"/><Relationship Id="rId30" Type="http://schemas.openxmlformats.org/officeDocument/2006/relationships/image" Target="media/image13.png"/><Relationship Id="rId11" Type="http://schemas.openxmlformats.org/officeDocument/2006/relationships/image" Target="media/image23.png"/><Relationship Id="rId33" Type="http://schemas.openxmlformats.org/officeDocument/2006/relationships/image" Target="media/image7.png"/><Relationship Id="rId10" Type="http://schemas.openxmlformats.org/officeDocument/2006/relationships/image" Target="media/image21.png"/><Relationship Id="rId32"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hyperlink" Target="https://github.com/docker/compose/releases/download/v2.24.5/docker-compose" TargetMode="External"/><Relationship Id="rId15" Type="http://schemas.openxmlformats.org/officeDocument/2006/relationships/image" Target="media/image18.png"/><Relationship Id="rId14" Type="http://schemas.openxmlformats.org/officeDocument/2006/relationships/hyperlink" Target="https://github.com/hyperledger/fabric-samples" TargetMode="External"/><Relationship Id="rId17" Type="http://schemas.openxmlformats.org/officeDocument/2006/relationships/image" Target="media/image10.png"/><Relationship Id="rId16" Type="http://schemas.openxmlformats.org/officeDocument/2006/relationships/hyperlink" Target="https://raw.githubusercontent.com/hyperledger/fabric/main/scripts/install-" TargetMode="External"/><Relationship Id="rId19" Type="http://schemas.openxmlformats.org/officeDocument/2006/relationships/image" Target="media/image4.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2026-04-09T00:00:00Z</vt:lpwstr>
  </property>
  <property fmtid="{D5CDD505-2E9C-101B-9397-08002B2CF9AE}" pid="3" name="Creator">
    <vt:lpwstr>Microsoft® Word for Microsoft 365</vt:lpwstr>
  </property>
  <property fmtid="{D5CDD505-2E9C-101B-9397-08002B2CF9AE}" pid="4" name="LastSaved">
    <vt:lpwstr>2026-04-10T00:00:00Z</vt:lpwstr>
  </property>
  <property fmtid="{D5CDD505-2E9C-101B-9397-08002B2CF9AE}" pid="5" name="Producer">
    <vt:lpwstr>Microsoft® Word for Microsoft 365</vt:lpwstr>
  </property>
</Properties>
</file>