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9C6AC" w14:textId="77777777" w:rsidR="005043AE" w:rsidRDefault="005043AE" w:rsidP="00DD51F2">
      <w:pPr>
        <w:spacing w:line="500" w:lineRule="exact"/>
        <w:ind w:left="227" w:right="712"/>
        <w:jc w:val="center"/>
        <w:rPr>
          <w:b/>
          <w:sz w:val="44"/>
        </w:rPr>
      </w:pPr>
      <w:r>
        <w:rPr>
          <w:b/>
          <w:sz w:val="44"/>
        </w:rPr>
        <w:t>NANDHA ENGINEERING COLLEGE</w:t>
      </w:r>
    </w:p>
    <w:p w14:paraId="5F479823" w14:textId="77777777" w:rsidR="00DD51F2" w:rsidRDefault="00DD51F2" w:rsidP="00DD51F2">
      <w:pPr>
        <w:spacing w:line="500" w:lineRule="exact"/>
        <w:ind w:left="227" w:right="712"/>
        <w:jc w:val="center"/>
        <w:rPr>
          <w:b/>
          <w:sz w:val="44"/>
        </w:rPr>
      </w:pPr>
    </w:p>
    <w:p w14:paraId="58A466E2" w14:textId="77777777" w:rsidR="005043AE" w:rsidRDefault="005043AE" w:rsidP="00DD51F2">
      <w:pPr>
        <w:spacing w:line="500" w:lineRule="exact"/>
        <w:ind w:left="227" w:right="712"/>
        <w:jc w:val="center"/>
        <w:rPr>
          <w:b/>
          <w:sz w:val="44"/>
        </w:rPr>
      </w:pPr>
      <w:r>
        <w:rPr>
          <w:b/>
          <w:sz w:val="44"/>
        </w:rPr>
        <w:t>(Autonomous</w:t>
      </w:r>
      <w:r>
        <w:rPr>
          <w:b/>
          <w:spacing w:val="-7"/>
          <w:sz w:val="44"/>
        </w:rPr>
        <w:t xml:space="preserve"> </w:t>
      </w:r>
      <w:r>
        <w:rPr>
          <w:b/>
          <w:sz w:val="44"/>
        </w:rPr>
        <w:t>Institution)</w:t>
      </w:r>
    </w:p>
    <w:p w14:paraId="360BC2B8" w14:textId="77777777" w:rsidR="00DD51F2" w:rsidRDefault="00DD51F2" w:rsidP="00DD51F2">
      <w:pPr>
        <w:spacing w:line="503" w:lineRule="exact"/>
        <w:ind w:left="227" w:right="699"/>
        <w:jc w:val="center"/>
        <w:rPr>
          <w:sz w:val="44"/>
        </w:rPr>
      </w:pPr>
    </w:p>
    <w:p w14:paraId="7C39E5C8" w14:textId="77777777" w:rsidR="005043AE" w:rsidRDefault="005043AE" w:rsidP="00DD51F2">
      <w:pPr>
        <w:spacing w:line="503" w:lineRule="exact"/>
        <w:ind w:left="227" w:right="699"/>
        <w:jc w:val="center"/>
        <w:rPr>
          <w:sz w:val="44"/>
        </w:rPr>
      </w:pPr>
      <w:r>
        <w:rPr>
          <w:sz w:val="44"/>
        </w:rPr>
        <w:t>Erode-638 052</w:t>
      </w:r>
    </w:p>
    <w:p w14:paraId="54311ACC" w14:textId="77777777" w:rsidR="005043AE" w:rsidRDefault="005043AE" w:rsidP="00DD51F2">
      <w:pPr>
        <w:pStyle w:val="BodyText"/>
        <w:ind w:left="227"/>
        <w:rPr>
          <w:sz w:val="20"/>
        </w:rPr>
      </w:pPr>
    </w:p>
    <w:p w14:paraId="7ADDE8BC" w14:textId="77777777" w:rsidR="005043AE" w:rsidRDefault="005043AE" w:rsidP="00DD51F2">
      <w:pPr>
        <w:pStyle w:val="BodyText"/>
        <w:spacing w:before="8"/>
        <w:ind w:left="227"/>
        <w:rPr>
          <w:sz w:val="21"/>
        </w:rPr>
      </w:pPr>
    </w:p>
    <w:p w14:paraId="2E367254" w14:textId="77777777" w:rsidR="00DD51F2" w:rsidRDefault="00DD51F2" w:rsidP="00DD51F2">
      <w:pPr>
        <w:spacing w:before="196"/>
        <w:ind w:left="227" w:right="726"/>
        <w:jc w:val="center"/>
        <w:rPr>
          <w:b/>
          <w:sz w:val="40"/>
        </w:rPr>
      </w:pPr>
      <w:r>
        <w:rPr>
          <w:noProof/>
        </w:rPr>
        <w:drawing>
          <wp:anchor distT="0" distB="0" distL="0" distR="0" simplePos="0" relativeHeight="251659264" behindDoc="0" locked="0" layoutInCell="1" allowOverlap="1" wp14:anchorId="5EEC6852" wp14:editId="2E6AE9CB">
            <wp:simplePos x="0" y="0"/>
            <wp:positionH relativeFrom="page">
              <wp:posOffset>2144213</wp:posOffset>
            </wp:positionH>
            <wp:positionV relativeFrom="paragraph">
              <wp:posOffset>678543</wp:posOffset>
            </wp:positionV>
            <wp:extent cx="3046730" cy="2176780"/>
            <wp:effectExtent l="0" t="0" r="1270" b="0"/>
            <wp:wrapTopAndBottom/>
            <wp:docPr id="1" name="image1.jpeg"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046730" cy="2176780"/>
                    </a:xfrm>
                    <a:prstGeom prst="rect">
                      <a:avLst/>
                    </a:prstGeom>
                  </pic:spPr>
                </pic:pic>
              </a:graphicData>
            </a:graphic>
            <wp14:sizeRelH relativeFrom="margin">
              <wp14:pctWidth>0</wp14:pctWidth>
            </wp14:sizeRelH>
            <wp14:sizeRelV relativeFrom="margin">
              <wp14:pctHeight>0</wp14:pctHeight>
            </wp14:sizeRelV>
          </wp:anchor>
        </w:drawing>
      </w:r>
    </w:p>
    <w:p w14:paraId="79CCC812" w14:textId="77777777" w:rsidR="00DD51F2" w:rsidRDefault="00DD51F2" w:rsidP="00DD51F2">
      <w:pPr>
        <w:spacing w:before="196"/>
        <w:ind w:left="227" w:right="726"/>
        <w:jc w:val="center"/>
        <w:rPr>
          <w:b/>
          <w:sz w:val="40"/>
        </w:rPr>
      </w:pPr>
    </w:p>
    <w:p w14:paraId="40244649" w14:textId="77777777" w:rsidR="005043AE" w:rsidRDefault="005043AE" w:rsidP="00DD51F2">
      <w:pPr>
        <w:spacing w:before="196"/>
        <w:ind w:left="227" w:right="726"/>
        <w:jc w:val="center"/>
        <w:rPr>
          <w:b/>
          <w:sz w:val="40"/>
        </w:rPr>
      </w:pPr>
      <w:r>
        <w:rPr>
          <w:b/>
          <w:sz w:val="40"/>
        </w:rPr>
        <w:t>TABLEAU-TWO CREDIT COURSE</w:t>
      </w:r>
      <w:r>
        <w:rPr>
          <w:b/>
          <w:sz w:val="40"/>
        </w:rPr>
        <w:tab/>
      </w:r>
    </w:p>
    <w:p w14:paraId="4AA94027" w14:textId="77777777" w:rsidR="005043AE" w:rsidRDefault="005043AE" w:rsidP="00DD51F2">
      <w:pPr>
        <w:spacing w:before="196"/>
        <w:ind w:left="227" w:right="726"/>
        <w:jc w:val="center"/>
        <w:rPr>
          <w:b/>
          <w:sz w:val="40"/>
        </w:rPr>
      </w:pPr>
      <w:r>
        <w:rPr>
          <w:b/>
          <w:sz w:val="40"/>
        </w:rPr>
        <w:t>IV</w:t>
      </w:r>
      <w:r>
        <w:rPr>
          <w:b/>
          <w:spacing w:val="-8"/>
          <w:sz w:val="40"/>
        </w:rPr>
        <w:t xml:space="preserve"> </w:t>
      </w:r>
      <w:r>
        <w:rPr>
          <w:b/>
          <w:sz w:val="40"/>
        </w:rPr>
        <w:t>–</w:t>
      </w:r>
      <w:r>
        <w:rPr>
          <w:b/>
          <w:spacing w:val="-6"/>
          <w:sz w:val="40"/>
        </w:rPr>
        <w:t xml:space="preserve"> </w:t>
      </w:r>
      <w:r>
        <w:rPr>
          <w:b/>
          <w:sz w:val="40"/>
        </w:rPr>
        <w:t>Semester</w:t>
      </w:r>
    </w:p>
    <w:p w14:paraId="5A0EE5A4" w14:textId="77777777" w:rsidR="005043AE" w:rsidRDefault="005043AE" w:rsidP="00DD51F2">
      <w:pPr>
        <w:pStyle w:val="BodyText"/>
        <w:spacing w:before="10"/>
        <w:ind w:left="227"/>
        <w:rPr>
          <w:b/>
          <w:sz w:val="52"/>
        </w:rPr>
      </w:pPr>
    </w:p>
    <w:p w14:paraId="088CBDBE" w14:textId="77777777" w:rsidR="005043AE" w:rsidRDefault="005043AE" w:rsidP="00DD51F2">
      <w:pPr>
        <w:spacing w:before="1"/>
        <w:ind w:left="227" w:right="713"/>
        <w:jc w:val="center"/>
        <w:rPr>
          <w:b/>
          <w:sz w:val="32"/>
        </w:rPr>
      </w:pPr>
      <w:r>
        <w:rPr>
          <w:b/>
          <w:sz w:val="32"/>
        </w:rPr>
        <w:t>B.Tech</w:t>
      </w:r>
      <w:r>
        <w:rPr>
          <w:b/>
          <w:spacing w:val="-11"/>
          <w:sz w:val="32"/>
        </w:rPr>
        <w:t xml:space="preserve"> </w:t>
      </w:r>
      <w:r>
        <w:rPr>
          <w:b/>
          <w:sz w:val="32"/>
        </w:rPr>
        <w:t>-</w:t>
      </w:r>
      <w:r>
        <w:rPr>
          <w:b/>
          <w:spacing w:val="-7"/>
          <w:sz w:val="32"/>
        </w:rPr>
        <w:t xml:space="preserve"> </w:t>
      </w:r>
      <w:r>
        <w:rPr>
          <w:b/>
          <w:sz w:val="32"/>
        </w:rPr>
        <w:t>Artificial Intelligence</w:t>
      </w:r>
      <w:r>
        <w:rPr>
          <w:b/>
          <w:spacing w:val="-10"/>
          <w:sz w:val="32"/>
        </w:rPr>
        <w:t xml:space="preserve"> </w:t>
      </w:r>
      <w:r>
        <w:rPr>
          <w:b/>
          <w:sz w:val="32"/>
        </w:rPr>
        <w:t>and</w:t>
      </w:r>
      <w:r>
        <w:rPr>
          <w:b/>
          <w:spacing w:val="-16"/>
          <w:sz w:val="32"/>
        </w:rPr>
        <w:t xml:space="preserve"> </w:t>
      </w:r>
      <w:r>
        <w:rPr>
          <w:b/>
          <w:sz w:val="32"/>
        </w:rPr>
        <w:t>Data</w:t>
      </w:r>
      <w:r>
        <w:rPr>
          <w:b/>
          <w:spacing w:val="1"/>
          <w:sz w:val="32"/>
        </w:rPr>
        <w:t xml:space="preserve"> </w:t>
      </w:r>
      <w:r>
        <w:rPr>
          <w:b/>
          <w:sz w:val="32"/>
        </w:rPr>
        <w:t>Science</w:t>
      </w:r>
    </w:p>
    <w:p w14:paraId="1A57CA7D" w14:textId="77777777" w:rsidR="005043AE" w:rsidRDefault="005043AE" w:rsidP="00DD51F2">
      <w:pPr>
        <w:pStyle w:val="BodyText"/>
        <w:ind w:left="227"/>
        <w:rPr>
          <w:b/>
          <w:sz w:val="36"/>
        </w:rPr>
      </w:pPr>
    </w:p>
    <w:p w14:paraId="34FFD42F" w14:textId="77777777" w:rsidR="005043AE" w:rsidRPr="00DD51F2" w:rsidRDefault="005043AE" w:rsidP="00DD51F2">
      <w:pPr>
        <w:pStyle w:val="BodyText"/>
        <w:ind w:left="227"/>
        <w:rPr>
          <w:b/>
          <w:sz w:val="40"/>
          <w:szCs w:val="40"/>
        </w:rPr>
      </w:pPr>
      <w:bookmarkStart w:id="0" w:name="NANDHA_ENGINEERING_COLLEGE,_ERODE-52"/>
      <w:bookmarkEnd w:id="0"/>
    </w:p>
    <w:p w14:paraId="557BE072" w14:textId="4E6D6AE5" w:rsidR="005043AE" w:rsidRPr="00DD51F2" w:rsidRDefault="005043AE" w:rsidP="00DD51F2">
      <w:pPr>
        <w:pStyle w:val="BodyText"/>
        <w:spacing w:before="1" w:line="480" w:lineRule="auto"/>
        <w:ind w:left="227"/>
        <w:rPr>
          <w:b/>
          <w:sz w:val="40"/>
          <w:szCs w:val="40"/>
        </w:rPr>
      </w:pPr>
      <w:r w:rsidRPr="00DD51F2">
        <w:rPr>
          <w:b/>
          <w:sz w:val="40"/>
          <w:szCs w:val="40"/>
        </w:rPr>
        <w:t>NAME</w:t>
      </w:r>
      <w:r w:rsidR="00DD51F2">
        <w:rPr>
          <w:b/>
          <w:sz w:val="40"/>
          <w:szCs w:val="40"/>
        </w:rPr>
        <w:tab/>
      </w:r>
      <w:r w:rsidR="009D360C">
        <w:rPr>
          <w:b/>
          <w:sz w:val="40"/>
          <w:szCs w:val="40"/>
        </w:rPr>
        <w:t xml:space="preserve">   </w:t>
      </w:r>
      <w:proofErr w:type="gramStart"/>
      <w:r w:rsidR="009D360C">
        <w:rPr>
          <w:b/>
          <w:sz w:val="40"/>
          <w:szCs w:val="40"/>
        </w:rPr>
        <w:t xml:space="preserve"> </w:t>
      </w:r>
      <w:r w:rsidRPr="00DD51F2">
        <w:rPr>
          <w:b/>
          <w:sz w:val="40"/>
          <w:szCs w:val="40"/>
        </w:rPr>
        <w:t xml:space="preserve"> :</w:t>
      </w:r>
      <w:proofErr w:type="gramEnd"/>
      <w:r w:rsidRPr="00DD51F2">
        <w:rPr>
          <w:b/>
          <w:sz w:val="40"/>
          <w:szCs w:val="40"/>
        </w:rPr>
        <w:t xml:space="preserve"> </w:t>
      </w:r>
      <w:r w:rsidR="00DD51F2">
        <w:rPr>
          <w:b/>
          <w:sz w:val="40"/>
          <w:szCs w:val="40"/>
        </w:rPr>
        <w:t xml:space="preserve">   </w:t>
      </w:r>
      <w:r w:rsidR="007969DD">
        <w:rPr>
          <w:b/>
          <w:sz w:val="40"/>
          <w:szCs w:val="40"/>
        </w:rPr>
        <w:t>MANOJ A</w:t>
      </w:r>
    </w:p>
    <w:p w14:paraId="0C5E594C" w14:textId="77777777" w:rsidR="005043AE" w:rsidRPr="00DD51F2" w:rsidRDefault="005043AE" w:rsidP="00DD51F2">
      <w:pPr>
        <w:pStyle w:val="BodyText"/>
        <w:spacing w:before="1" w:line="480" w:lineRule="auto"/>
        <w:ind w:left="227"/>
        <w:rPr>
          <w:b/>
          <w:sz w:val="40"/>
          <w:szCs w:val="40"/>
        </w:rPr>
      </w:pPr>
      <w:r w:rsidRPr="00DD51F2">
        <w:rPr>
          <w:b/>
          <w:sz w:val="40"/>
          <w:szCs w:val="40"/>
        </w:rPr>
        <w:t>BRANCH</w:t>
      </w:r>
      <w:r w:rsidR="00DD51F2">
        <w:rPr>
          <w:b/>
          <w:sz w:val="40"/>
          <w:szCs w:val="40"/>
        </w:rPr>
        <w:tab/>
      </w:r>
      <w:r w:rsidR="00DD51F2" w:rsidRPr="00DD51F2">
        <w:rPr>
          <w:b/>
          <w:sz w:val="40"/>
          <w:szCs w:val="40"/>
        </w:rPr>
        <w:t xml:space="preserve"> </w:t>
      </w:r>
      <w:r w:rsidR="009D360C">
        <w:rPr>
          <w:b/>
          <w:sz w:val="40"/>
          <w:szCs w:val="40"/>
        </w:rPr>
        <w:t xml:space="preserve">  </w:t>
      </w:r>
      <w:proofErr w:type="gramStart"/>
      <w:r w:rsidR="009D360C">
        <w:rPr>
          <w:b/>
          <w:sz w:val="40"/>
          <w:szCs w:val="40"/>
        </w:rPr>
        <w:t xml:space="preserve">  </w:t>
      </w:r>
      <w:r w:rsidRPr="00DD51F2">
        <w:rPr>
          <w:b/>
          <w:sz w:val="40"/>
          <w:szCs w:val="40"/>
        </w:rPr>
        <w:t>:</w:t>
      </w:r>
      <w:proofErr w:type="gramEnd"/>
      <w:r w:rsidR="00DD51F2">
        <w:rPr>
          <w:b/>
          <w:sz w:val="40"/>
          <w:szCs w:val="40"/>
        </w:rPr>
        <w:t xml:space="preserve">   </w:t>
      </w:r>
      <w:r w:rsidR="00DD51F2" w:rsidRPr="00DD51F2">
        <w:rPr>
          <w:b/>
          <w:sz w:val="40"/>
          <w:szCs w:val="40"/>
        </w:rPr>
        <w:t xml:space="preserve"> </w:t>
      </w:r>
      <w:proofErr w:type="gramStart"/>
      <w:r w:rsidRPr="00DD51F2">
        <w:rPr>
          <w:b/>
          <w:sz w:val="40"/>
          <w:szCs w:val="40"/>
        </w:rPr>
        <w:t>B.TECH</w:t>
      </w:r>
      <w:proofErr w:type="gramEnd"/>
      <w:r w:rsidRPr="00DD51F2">
        <w:rPr>
          <w:b/>
          <w:sz w:val="40"/>
          <w:szCs w:val="40"/>
        </w:rPr>
        <w:t xml:space="preserve"> AI &amp; DS</w:t>
      </w:r>
    </w:p>
    <w:p w14:paraId="1A9470F5" w14:textId="77777777" w:rsidR="005043AE" w:rsidRDefault="005043AE" w:rsidP="00DD51F2">
      <w:pPr>
        <w:pStyle w:val="BodyText"/>
        <w:spacing w:before="1" w:line="480" w:lineRule="auto"/>
        <w:ind w:left="227"/>
        <w:rPr>
          <w:b/>
          <w:sz w:val="40"/>
          <w:szCs w:val="40"/>
        </w:rPr>
      </w:pPr>
      <w:r w:rsidRPr="00DD51F2">
        <w:rPr>
          <w:b/>
          <w:sz w:val="40"/>
          <w:szCs w:val="40"/>
        </w:rPr>
        <w:t>YEAR</w:t>
      </w:r>
      <w:r w:rsidR="00DD51F2">
        <w:rPr>
          <w:b/>
          <w:sz w:val="40"/>
          <w:szCs w:val="40"/>
        </w:rPr>
        <w:t xml:space="preserve">          </w:t>
      </w:r>
      <w:r w:rsidRPr="00DD51F2">
        <w:rPr>
          <w:b/>
          <w:sz w:val="40"/>
          <w:szCs w:val="40"/>
        </w:rPr>
        <w:t xml:space="preserve"> </w:t>
      </w:r>
      <w:r w:rsidR="009D360C">
        <w:rPr>
          <w:b/>
          <w:sz w:val="40"/>
          <w:szCs w:val="40"/>
        </w:rPr>
        <w:t xml:space="preserve">  </w:t>
      </w:r>
      <w:r w:rsidRPr="00DD51F2">
        <w:rPr>
          <w:b/>
          <w:sz w:val="40"/>
          <w:szCs w:val="40"/>
        </w:rPr>
        <w:t xml:space="preserve">: </w:t>
      </w:r>
      <w:r w:rsidR="00DD51F2">
        <w:rPr>
          <w:b/>
          <w:sz w:val="40"/>
          <w:szCs w:val="40"/>
        </w:rPr>
        <w:t xml:space="preserve">    </w:t>
      </w:r>
      <w:r w:rsidR="00DD51F2" w:rsidRPr="00DD51F2">
        <w:rPr>
          <w:b/>
          <w:sz w:val="40"/>
          <w:szCs w:val="40"/>
        </w:rPr>
        <w:t>II</w:t>
      </w:r>
    </w:p>
    <w:p w14:paraId="087BE9C3" w14:textId="14C38E8C" w:rsidR="007969DD" w:rsidRPr="007969DD" w:rsidRDefault="007969DD" w:rsidP="007969DD">
      <w:pPr>
        <w:pStyle w:val="Heading1"/>
      </w:pPr>
      <w:r w:rsidRPr="007969DD">
        <w:lastRenderedPageBreak/>
        <w:t>What is Tableau and Its Work</w:t>
      </w:r>
    </w:p>
    <w:p w14:paraId="4FD0D686" w14:textId="77777777" w:rsidR="007969DD" w:rsidRPr="007969DD" w:rsidRDefault="007969DD" w:rsidP="007969DD">
      <w:pPr>
        <w:rPr>
          <w:b/>
          <w:bCs/>
          <w:sz w:val="28"/>
          <w:szCs w:val="28"/>
        </w:rPr>
      </w:pPr>
      <w:r w:rsidRPr="007969DD">
        <w:rPr>
          <w:b/>
          <w:bCs/>
          <w:sz w:val="28"/>
          <w:szCs w:val="28"/>
        </w:rPr>
        <w:t>Introduction</w:t>
      </w:r>
    </w:p>
    <w:p w14:paraId="19C2B5F6" w14:textId="77777777" w:rsidR="007969DD" w:rsidRDefault="007969DD" w:rsidP="007969DD">
      <w:r w:rsidRPr="007969DD">
        <w:t>Tableau is one of the most powerful and widely used data visualization tools in the world. It helps users understand and analyze complex data easily by creating interactive charts, graphs, maps, and dashboards. Developed in 2003, Tableau quickly became popular because it allows people to work with data without needing to be experts in coding or programming. Whether you are a business professional, a student, or a researcher, Tableau provides a simple, fast, and visually appealing way to explore and understand large sets of data. Its user-friendly drag-and-drop interface makes it easy for anyone to create meaningful visualizations that highlight important trends, patterns, and insights hidden within raw information.</w:t>
      </w:r>
    </w:p>
    <w:p w14:paraId="605A646F" w14:textId="77777777" w:rsidR="007969DD" w:rsidRPr="007969DD" w:rsidRDefault="007969DD" w:rsidP="007969DD"/>
    <w:p w14:paraId="5DCB6BB1" w14:textId="77777777" w:rsidR="007969DD" w:rsidRPr="007969DD" w:rsidRDefault="007969DD" w:rsidP="007969DD">
      <w:pPr>
        <w:rPr>
          <w:b/>
          <w:bCs/>
          <w:sz w:val="28"/>
          <w:szCs w:val="28"/>
        </w:rPr>
      </w:pPr>
      <w:r w:rsidRPr="007969DD">
        <w:rPr>
          <w:b/>
          <w:bCs/>
          <w:sz w:val="28"/>
          <w:szCs w:val="28"/>
        </w:rPr>
        <w:t>How Tableau Works</w:t>
      </w:r>
    </w:p>
    <w:p w14:paraId="5FEF5086" w14:textId="77777777" w:rsidR="007969DD" w:rsidRDefault="007969DD" w:rsidP="007969DD">
      <w:r w:rsidRPr="007969DD">
        <w:t>Tableau works by connecting to different types of data sources, including Excel spreadsheets, SQL databases, cloud platforms, and even big data systems. Once the connection is made, users can select the data fields they want to analyze and simply drag and drop them into the visualization area. Tableau automatically suggests the best type of chart based on the data, such as a bar chart, pie chart, line graph, or map. Users can also customize these visualizations by changing colors, labels, and styles to make them more informative and attractive. With Tableau, creating dashboards that combine several visualizations into a single view is very simple. These dashboards allow users to monitor business performance, study customer behavior, track sales, predict future trends, and much more. Tableau also supports real-time data updates, meaning users can see live changes as new information is entered into their data sources.</w:t>
      </w:r>
    </w:p>
    <w:p w14:paraId="573F476D" w14:textId="77777777" w:rsidR="007969DD" w:rsidRPr="007969DD" w:rsidRDefault="007969DD" w:rsidP="007969DD">
      <w:pPr>
        <w:rPr>
          <w:sz w:val="28"/>
          <w:szCs w:val="28"/>
        </w:rPr>
      </w:pPr>
    </w:p>
    <w:p w14:paraId="7AF0FBBE" w14:textId="77777777" w:rsidR="007969DD" w:rsidRPr="007969DD" w:rsidRDefault="007969DD" w:rsidP="007969DD">
      <w:pPr>
        <w:rPr>
          <w:b/>
          <w:bCs/>
        </w:rPr>
      </w:pPr>
      <w:r w:rsidRPr="007969DD">
        <w:rPr>
          <w:b/>
          <w:bCs/>
          <w:sz w:val="28"/>
          <w:szCs w:val="28"/>
        </w:rPr>
        <w:t>Sharing and Importance</w:t>
      </w:r>
    </w:p>
    <w:p w14:paraId="09F6AAC7" w14:textId="77777777" w:rsidR="007969DD" w:rsidRDefault="007969DD" w:rsidP="007969DD">
      <w:r w:rsidRPr="007969DD">
        <w:t>Another important feature of Tableau is its ability to share the created visualizations easily. Users can publish their work using Tableau Server, Tableau Online, or Tableau Public, allowing others to interact with the dashboards from anywhere. This makes collaboration between teams and departments very efficient. Organizations use Tableau for business intelligence, financial analysis, marketing research, healthcare reporting, and many other areas where data plays a crucial role. In a world where data is growing every second, tools like Tableau are extremely important because they turn complex numbers into simple, understandable, and actionable stories.</w:t>
      </w:r>
    </w:p>
    <w:p w14:paraId="79D9F738" w14:textId="77777777" w:rsidR="007969DD" w:rsidRPr="007969DD" w:rsidRDefault="007969DD" w:rsidP="007969DD"/>
    <w:p w14:paraId="5702466B" w14:textId="77777777" w:rsidR="007969DD" w:rsidRPr="007969DD" w:rsidRDefault="007969DD" w:rsidP="007969DD">
      <w:pPr>
        <w:rPr>
          <w:b/>
          <w:bCs/>
          <w:sz w:val="28"/>
          <w:szCs w:val="28"/>
        </w:rPr>
      </w:pPr>
      <w:r w:rsidRPr="007969DD">
        <w:rPr>
          <w:b/>
          <w:bCs/>
          <w:sz w:val="28"/>
          <w:szCs w:val="28"/>
        </w:rPr>
        <w:t>Conclusion</w:t>
      </w:r>
    </w:p>
    <w:p w14:paraId="4BBE3142" w14:textId="0D546492" w:rsidR="00DD51F2" w:rsidRPr="007969DD" w:rsidRDefault="007969DD" w:rsidP="007969DD">
      <w:r w:rsidRPr="007969DD">
        <w:t>In conclusion, Tableau is an essential tool for anyone who works with data. Its ability to connect to multiple data sources, create stunning and interactive visualizations, and share findings easily makes it one of the top choices for data analysis today. Whether you are trying to improve business performance, understand customer needs, or make better decisions, Tableau helps turn your data into powerful insights.</w:t>
      </w:r>
    </w:p>
    <w:p w14:paraId="5A748B0A" w14:textId="77777777" w:rsidR="00DD51F2" w:rsidRPr="007969DD" w:rsidRDefault="00DD51F2" w:rsidP="007969DD"/>
    <w:p w14:paraId="4406E536" w14:textId="77777777" w:rsidR="005043AE" w:rsidRPr="007969DD" w:rsidRDefault="005043AE" w:rsidP="007969DD"/>
    <w:p w14:paraId="579415A4" w14:textId="77777777" w:rsidR="00DD7A66" w:rsidRPr="007969DD" w:rsidRDefault="00DD7A66" w:rsidP="007969DD"/>
    <w:p w14:paraId="670F2A4A" w14:textId="77777777" w:rsidR="005043AE" w:rsidRPr="007969DD" w:rsidRDefault="005043AE" w:rsidP="007969DD"/>
    <w:p w14:paraId="4BD6406F" w14:textId="77777777" w:rsidR="005043AE" w:rsidRPr="007969DD" w:rsidRDefault="005043AE" w:rsidP="007969DD"/>
    <w:p w14:paraId="7572BD36" w14:textId="77777777" w:rsidR="005043AE" w:rsidRPr="007969DD" w:rsidRDefault="005043AE" w:rsidP="007969DD"/>
    <w:p w14:paraId="4DD1A71E" w14:textId="77777777" w:rsidR="005043AE" w:rsidRPr="007969DD" w:rsidRDefault="005043AE" w:rsidP="007969DD"/>
    <w:p w14:paraId="7F051651" w14:textId="77777777" w:rsidR="005043AE" w:rsidRPr="007969DD" w:rsidRDefault="005043AE" w:rsidP="007969DD"/>
    <w:p w14:paraId="01361B43" w14:textId="77777777" w:rsidR="005043AE" w:rsidRDefault="005043AE" w:rsidP="005043AE"/>
    <w:p w14:paraId="13C09A4E" w14:textId="77777777" w:rsidR="005043AE" w:rsidRDefault="005043AE" w:rsidP="005043AE"/>
    <w:p w14:paraId="15EC2485" w14:textId="77777777" w:rsidR="007969DD" w:rsidRDefault="007969DD" w:rsidP="005043AE"/>
    <w:p w14:paraId="38D6682D" w14:textId="77777777" w:rsidR="007969DD" w:rsidRDefault="007969DD" w:rsidP="005043AE"/>
    <w:p w14:paraId="5A134371" w14:textId="77777777" w:rsidR="007969DD" w:rsidRDefault="007969DD" w:rsidP="005043AE"/>
    <w:p w14:paraId="4E6149D8" w14:textId="77777777" w:rsidR="007969DD" w:rsidRDefault="007969DD" w:rsidP="005043AE"/>
    <w:p w14:paraId="0875EAD6" w14:textId="77777777" w:rsidR="007969DD" w:rsidRDefault="007969DD" w:rsidP="005043AE"/>
    <w:p w14:paraId="67CB0291" w14:textId="77777777" w:rsidR="007969DD" w:rsidRPr="005043AE" w:rsidRDefault="007969DD" w:rsidP="005043AE"/>
    <w:sectPr w:rsidR="007969DD" w:rsidRPr="005043AE" w:rsidSect="00DD51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AE"/>
    <w:rsid w:val="004E040F"/>
    <w:rsid w:val="005043AE"/>
    <w:rsid w:val="00672725"/>
    <w:rsid w:val="006D42E6"/>
    <w:rsid w:val="007969DD"/>
    <w:rsid w:val="008675D9"/>
    <w:rsid w:val="009D360C"/>
    <w:rsid w:val="00BC7783"/>
    <w:rsid w:val="00C94322"/>
    <w:rsid w:val="00DD25F4"/>
    <w:rsid w:val="00DD51F2"/>
    <w:rsid w:val="00DD7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25B9"/>
  <w15:chartTrackingRefBased/>
  <w15:docId w15:val="{3A115207-FA35-4D51-B392-AEDC869D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043A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043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43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43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43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43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43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3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3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3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3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43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43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43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43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3AE"/>
    <w:rPr>
      <w:rFonts w:eastAsiaTheme="majorEastAsia" w:cstheme="majorBidi"/>
      <w:color w:val="272727" w:themeColor="text1" w:themeTint="D8"/>
    </w:rPr>
  </w:style>
  <w:style w:type="paragraph" w:styleId="Title">
    <w:name w:val="Title"/>
    <w:basedOn w:val="Normal"/>
    <w:next w:val="Normal"/>
    <w:link w:val="TitleChar"/>
    <w:uiPriority w:val="1"/>
    <w:qFormat/>
    <w:rsid w:val="005043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3AE"/>
    <w:pPr>
      <w:spacing w:before="160"/>
      <w:jc w:val="center"/>
    </w:pPr>
    <w:rPr>
      <w:i/>
      <w:iCs/>
      <w:color w:val="404040" w:themeColor="text1" w:themeTint="BF"/>
    </w:rPr>
  </w:style>
  <w:style w:type="character" w:customStyle="1" w:styleId="QuoteChar">
    <w:name w:val="Quote Char"/>
    <w:basedOn w:val="DefaultParagraphFont"/>
    <w:link w:val="Quote"/>
    <w:uiPriority w:val="29"/>
    <w:rsid w:val="005043AE"/>
    <w:rPr>
      <w:i/>
      <w:iCs/>
      <w:color w:val="404040" w:themeColor="text1" w:themeTint="BF"/>
    </w:rPr>
  </w:style>
  <w:style w:type="paragraph" w:styleId="ListParagraph">
    <w:name w:val="List Paragraph"/>
    <w:basedOn w:val="Normal"/>
    <w:uiPriority w:val="34"/>
    <w:qFormat/>
    <w:rsid w:val="005043AE"/>
    <w:pPr>
      <w:ind w:left="720"/>
      <w:contextualSpacing/>
    </w:pPr>
  </w:style>
  <w:style w:type="character" w:styleId="IntenseEmphasis">
    <w:name w:val="Intense Emphasis"/>
    <w:basedOn w:val="DefaultParagraphFont"/>
    <w:uiPriority w:val="21"/>
    <w:qFormat/>
    <w:rsid w:val="005043AE"/>
    <w:rPr>
      <w:i/>
      <w:iCs/>
      <w:color w:val="2F5496" w:themeColor="accent1" w:themeShade="BF"/>
    </w:rPr>
  </w:style>
  <w:style w:type="paragraph" w:styleId="IntenseQuote">
    <w:name w:val="Intense Quote"/>
    <w:basedOn w:val="Normal"/>
    <w:next w:val="Normal"/>
    <w:link w:val="IntenseQuoteChar"/>
    <w:uiPriority w:val="30"/>
    <w:qFormat/>
    <w:rsid w:val="005043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43AE"/>
    <w:rPr>
      <w:i/>
      <w:iCs/>
      <w:color w:val="2F5496" w:themeColor="accent1" w:themeShade="BF"/>
    </w:rPr>
  </w:style>
  <w:style w:type="character" w:styleId="IntenseReference">
    <w:name w:val="Intense Reference"/>
    <w:basedOn w:val="DefaultParagraphFont"/>
    <w:uiPriority w:val="32"/>
    <w:qFormat/>
    <w:rsid w:val="005043AE"/>
    <w:rPr>
      <w:b/>
      <w:bCs/>
      <w:smallCaps/>
      <w:color w:val="2F5496" w:themeColor="accent1" w:themeShade="BF"/>
      <w:spacing w:val="5"/>
    </w:rPr>
  </w:style>
  <w:style w:type="paragraph" w:styleId="BodyText">
    <w:name w:val="Body Text"/>
    <w:basedOn w:val="Normal"/>
    <w:link w:val="BodyTextChar"/>
    <w:uiPriority w:val="1"/>
    <w:qFormat/>
    <w:rsid w:val="005043AE"/>
    <w:rPr>
      <w:sz w:val="24"/>
      <w:szCs w:val="24"/>
    </w:rPr>
  </w:style>
  <w:style w:type="character" w:customStyle="1" w:styleId="BodyTextChar">
    <w:name w:val="Body Text Char"/>
    <w:basedOn w:val="DefaultParagraphFont"/>
    <w:link w:val="BodyText"/>
    <w:uiPriority w:val="1"/>
    <w:rsid w:val="005043AE"/>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4C93C-154C-42BF-AE41-44803CC8D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BHAVATHARINIKA U S</dc:creator>
  <cp:keywords/>
  <dc:description/>
  <cp:lastModifiedBy>Manoz 😉</cp:lastModifiedBy>
  <cp:revision>3</cp:revision>
  <dcterms:created xsi:type="dcterms:W3CDTF">2025-04-26T10:59:00Z</dcterms:created>
  <dcterms:modified xsi:type="dcterms:W3CDTF">2025-04-26T10:59:00Z</dcterms:modified>
</cp:coreProperties>
</file>