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E55" w:rsidRPr="00AF7E55" w:rsidRDefault="00AF7E55" w:rsidP="00AF7E55">
      <w:pPr>
        <w:spacing w:before="100" w:beforeAutospacing="1" w:after="100" w:afterAutospacing="1" w:line="240" w:lineRule="auto"/>
        <w:outlineLvl w:val="0"/>
        <w:rPr>
          <w:rFonts w:ascii="Arial" w:eastAsia="Times New Roman" w:hAnsi="Arial" w:cs="Arial"/>
          <w:b/>
          <w:bCs/>
          <w:kern w:val="36"/>
          <w:sz w:val="24"/>
          <w:szCs w:val="24"/>
        </w:rPr>
      </w:pPr>
      <w:r w:rsidRPr="00AF7E55">
        <w:rPr>
          <w:rFonts w:ascii="Arial" w:eastAsia="Times New Roman" w:hAnsi="Arial" w:cs="Arial"/>
          <w:b/>
          <w:bCs/>
          <w:kern w:val="36"/>
          <w:sz w:val="24"/>
          <w:szCs w:val="24"/>
        </w:rPr>
        <w:t>IMPLEMENTING AND DESIGNING DATABASE FOR TT_HOLDING</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Table of Contents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List of Figures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List of Tables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List of Abbreviations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Abstract</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1: Introduction</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1.1 Problem Statement</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1.2 Problem Solving</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1.3 Objective</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1.4 Scope &amp; Constraint</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2: Literature Review</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2.1 Introduction</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2.2 Reviewing the Literature</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2.3 Findings &amp; Discussion</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3: Methodology</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3.1 Requirement Analysis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3.2 System Design</w:t>
      </w:r>
    </w:p>
    <w:p w:rsidR="00AF7E55" w:rsidRPr="00AF7E55" w:rsidRDefault="00AF7E55" w:rsidP="00AF7E55">
      <w:pPr>
        <w:numPr>
          <w:ilvl w:val="2"/>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3.2.1 Architectural Design</w:t>
      </w:r>
    </w:p>
    <w:p w:rsidR="00AF7E55" w:rsidRPr="00AF7E55" w:rsidRDefault="00AF7E55" w:rsidP="00AF7E55">
      <w:pPr>
        <w:numPr>
          <w:ilvl w:val="2"/>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3.2.2 UML Diagrams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3.3 System Implementation / Prototyping</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3.4 Testing</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4: System Initiation and Planning</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4.1 Assessing Project Feasibility</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4.2 Project Plan</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5: System Analysis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5.1 Determining System Requirements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5.2 Structuring System Requirements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Chapter 6: Conclusion</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6.1 Advantages of the System</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6.2 Future Enhancements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6.3 Potential Benefits</w:t>
      </w:r>
    </w:p>
    <w:p w:rsidR="00AF7E55" w:rsidRPr="00AF7E55" w:rsidRDefault="00AF7E55" w:rsidP="00AF7E55">
      <w:pPr>
        <w:numPr>
          <w:ilvl w:val="1"/>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6.4 Conclusion</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References</w:t>
      </w:r>
    </w:p>
    <w:p w:rsidR="00AF7E55" w:rsidRPr="00AF7E55" w:rsidRDefault="00AF7E55" w:rsidP="00AF7E55">
      <w:pPr>
        <w:numPr>
          <w:ilvl w:val="0"/>
          <w:numId w:val="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Appendices</w:t>
      </w:r>
    </w:p>
    <w:p w:rsidR="00AF7E55" w:rsidRPr="00AF7E55" w:rsidRDefault="00AF7E55" w:rsidP="00AF7E55">
      <w:pPr>
        <w:spacing w:after="0" w:line="240" w:lineRule="auto"/>
        <w:rPr>
          <w:rFonts w:ascii="Arial" w:eastAsia="Times New Roman" w:hAnsi="Arial" w:cs="Arial"/>
          <w:sz w:val="24"/>
          <w:szCs w:val="24"/>
        </w:rPr>
      </w:pPr>
    </w:p>
    <w:p w:rsidR="00AF7E55" w:rsidRDefault="00AF7E55" w:rsidP="00AF7E55">
      <w:pPr>
        <w:spacing w:before="100" w:beforeAutospacing="1" w:after="100" w:afterAutospacing="1" w:line="240" w:lineRule="auto"/>
        <w:outlineLvl w:val="1"/>
        <w:rPr>
          <w:rFonts w:ascii="Arial" w:eastAsia="Times New Roman" w:hAnsi="Arial" w:cs="Arial"/>
          <w:b/>
          <w:bCs/>
          <w:sz w:val="24"/>
          <w:szCs w:val="24"/>
        </w:rPr>
      </w:pPr>
    </w:p>
    <w:p w:rsidR="00AF7E55" w:rsidRDefault="00AF7E55" w:rsidP="00AF7E55">
      <w:pPr>
        <w:spacing w:before="100" w:beforeAutospacing="1" w:after="100" w:afterAutospacing="1" w:line="240" w:lineRule="auto"/>
        <w:outlineLvl w:val="1"/>
        <w:rPr>
          <w:rFonts w:ascii="Arial" w:eastAsia="Times New Roman" w:hAnsi="Arial" w:cs="Arial"/>
          <w:b/>
          <w:bCs/>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lastRenderedPageBreak/>
        <w:t>List of Figures</w:t>
      </w:r>
    </w:p>
    <w:p w:rsidR="00AF7E55" w:rsidRPr="00AF7E55" w:rsidRDefault="00AF7E55" w:rsidP="00AF7E55">
      <w:pPr>
        <w:numPr>
          <w:ilvl w:val="0"/>
          <w:numId w:val="2"/>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Figure 1:</w:t>
      </w:r>
      <w:r w:rsidRPr="00AF7E55">
        <w:rPr>
          <w:rFonts w:ascii="Arial" w:eastAsia="Times New Roman" w:hAnsi="Arial" w:cs="Arial"/>
          <w:sz w:val="24"/>
          <w:szCs w:val="24"/>
        </w:rPr>
        <w:t xml:space="preserve"> UML Class Diagram of the Database System</w:t>
      </w:r>
    </w:p>
    <w:p w:rsidR="00AF7E55" w:rsidRPr="00AF7E55" w:rsidRDefault="00AF7E55" w:rsidP="00AF7E55">
      <w:pPr>
        <w:numPr>
          <w:ilvl w:val="0"/>
          <w:numId w:val="2"/>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Figure 2:</w:t>
      </w:r>
      <w:r w:rsidRPr="00AF7E55">
        <w:rPr>
          <w:rFonts w:ascii="Arial" w:eastAsia="Times New Roman" w:hAnsi="Arial" w:cs="Arial"/>
          <w:sz w:val="24"/>
          <w:szCs w:val="24"/>
        </w:rPr>
        <w:t xml:space="preserve"> System Architecture Overview</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List of Tables</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1: Persons</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2: Organizations</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3: Employment Type</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4: Employment</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5: Person Employment Type</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6: Positions</w:t>
      </w:r>
    </w:p>
    <w:p w:rsidR="00AF7E55" w:rsidRPr="00AF7E55" w:rsidRDefault="00AF7E55" w:rsidP="00AF7E55">
      <w:pPr>
        <w:numPr>
          <w:ilvl w:val="0"/>
          <w:numId w:val="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Table 7: Person Position</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List of Abbreviations</w:t>
      </w:r>
    </w:p>
    <w:p w:rsidR="00AF7E55" w:rsidRPr="00AF7E55" w:rsidRDefault="00AF7E55" w:rsidP="00AF7E55">
      <w:pPr>
        <w:numPr>
          <w:ilvl w:val="0"/>
          <w:numId w:val="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DBMS</w:t>
      </w:r>
      <w:r w:rsidRPr="00AF7E55">
        <w:rPr>
          <w:rFonts w:ascii="Arial" w:eastAsia="Times New Roman" w:hAnsi="Arial" w:cs="Arial"/>
          <w:sz w:val="24"/>
          <w:szCs w:val="24"/>
        </w:rPr>
        <w:t>: Database Management System</w:t>
      </w:r>
    </w:p>
    <w:p w:rsidR="00AF7E55" w:rsidRPr="00AF7E55" w:rsidRDefault="00AF7E55" w:rsidP="00AF7E55">
      <w:pPr>
        <w:numPr>
          <w:ilvl w:val="0"/>
          <w:numId w:val="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UML</w:t>
      </w:r>
      <w:r w:rsidRPr="00AF7E55">
        <w:rPr>
          <w:rFonts w:ascii="Arial" w:eastAsia="Times New Roman" w:hAnsi="Arial" w:cs="Arial"/>
          <w:sz w:val="24"/>
          <w:szCs w:val="24"/>
        </w:rPr>
        <w:t>: Unified Modeling Language</w:t>
      </w:r>
    </w:p>
    <w:p w:rsidR="00AF7E55" w:rsidRPr="00AF7E55" w:rsidRDefault="00AF7E55" w:rsidP="00AF7E55">
      <w:pPr>
        <w:numPr>
          <w:ilvl w:val="0"/>
          <w:numId w:val="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SQL</w:t>
      </w:r>
      <w:r w:rsidRPr="00AF7E55">
        <w:rPr>
          <w:rFonts w:ascii="Arial" w:eastAsia="Times New Roman" w:hAnsi="Arial" w:cs="Arial"/>
          <w:sz w:val="24"/>
          <w:szCs w:val="24"/>
        </w:rPr>
        <w:t>: Structured Query Language</w:t>
      </w:r>
    </w:p>
    <w:p w:rsidR="00AF7E55" w:rsidRPr="00AF7E55" w:rsidRDefault="00AF7E55" w:rsidP="00AF7E55">
      <w:pPr>
        <w:numPr>
          <w:ilvl w:val="0"/>
          <w:numId w:val="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HR</w:t>
      </w:r>
      <w:r w:rsidRPr="00AF7E55">
        <w:rPr>
          <w:rFonts w:ascii="Arial" w:eastAsia="Times New Roman" w:hAnsi="Arial" w:cs="Arial"/>
          <w:sz w:val="24"/>
          <w:szCs w:val="24"/>
        </w:rPr>
        <w:t>: Human Resources</w:t>
      </w:r>
    </w:p>
    <w:p w:rsidR="00AF7E55" w:rsidRPr="00AF7E55" w:rsidRDefault="00AF7E55" w:rsidP="00AF7E55">
      <w:pPr>
        <w:numPr>
          <w:ilvl w:val="0"/>
          <w:numId w:val="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HRIS</w:t>
      </w:r>
      <w:r w:rsidRPr="00AF7E55">
        <w:rPr>
          <w:rFonts w:ascii="Arial" w:eastAsia="Times New Roman" w:hAnsi="Arial" w:cs="Arial"/>
          <w:sz w:val="24"/>
          <w:szCs w:val="24"/>
        </w:rPr>
        <w:t>: Human Resource Information System</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Abstract</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The </w:t>
      </w:r>
      <w:proofErr w:type="spellStart"/>
      <w:r w:rsidRPr="00AF7E55">
        <w:rPr>
          <w:rFonts w:ascii="Arial" w:eastAsia="Times New Roman" w:hAnsi="Arial" w:cs="Arial"/>
          <w:sz w:val="24"/>
          <w:szCs w:val="24"/>
        </w:rPr>
        <w:t>TT_Holding</w:t>
      </w:r>
      <w:proofErr w:type="spellEnd"/>
      <w:r w:rsidRPr="00AF7E55">
        <w:rPr>
          <w:rFonts w:ascii="Arial" w:eastAsia="Times New Roman" w:hAnsi="Arial" w:cs="Arial"/>
          <w:sz w:val="24"/>
          <w:szCs w:val="24"/>
        </w:rPr>
        <w:t xml:space="preserve"> Database Management System (DBMS) is designed to enhance the efficiency, accuracy, and accessibility of employee and organizational data. The system integrates database elements such as views, triggers, functions, and stored procedures to optimize HR operations. The project aims to overcome the inefficiencies of traditional employee data management through centralized storage and automated processing.</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Chapter 1: Introduction</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1.1 Problem Statement</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Organizations face significant challenges in managing and retrieving employee data due to fragmented storage systems. This often leads to inefficiencies, inaccuracies, and delays in human resource decision-making, ultimately impacting organizational productivity (Kavanagh, </w:t>
      </w:r>
      <w:proofErr w:type="spellStart"/>
      <w:r w:rsidRPr="00AF7E55">
        <w:rPr>
          <w:rFonts w:ascii="Arial" w:eastAsia="Times New Roman" w:hAnsi="Arial" w:cs="Arial"/>
          <w:sz w:val="24"/>
          <w:szCs w:val="24"/>
        </w:rPr>
        <w:t>Thite</w:t>
      </w:r>
      <w:proofErr w:type="spellEnd"/>
      <w:r w:rsidRPr="00AF7E55">
        <w:rPr>
          <w:rFonts w:ascii="Arial" w:eastAsia="Times New Roman" w:hAnsi="Arial" w:cs="Arial"/>
          <w:sz w:val="24"/>
          <w:szCs w:val="24"/>
        </w:rPr>
        <w:t xml:space="preserve"> and Johnson, 2020).</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1.2 Problem Solving</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lastRenderedPageBreak/>
        <w:t xml:space="preserve">These challenges can be resolved through the adoption of a robust DBMS. </w:t>
      </w:r>
      <w:proofErr w:type="spellStart"/>
      <w:r w:rsidRPr="00AF7E55">
        <w:rPr>
          <w:rFonts w:ascii="Arial" w:eastAsia="Times New Roman" w:hAnsi="Arial" w:cs="Arial"/>
          <w:sz w:val="24"/>
          <w:szCs w:val="24"/>
        </w:rPr>
        <w:t>TT_Holding's</w:t>
      </w:r>
      <w:proofErr w:type="spellEnd"/>
      <w:r w:rsidRPr="00AF7E55">
        <w:rPr>
          <w:rFonts w:ascii="Arial" w:eastAsia="Times New Roman" w:hAnsi="Arial" w:cs="Arial"/>
          <w:sz w:val="24"/>
          <w:szCs w:val="24"/>
        </w:rPr>
        <w:t xml:space="preserve"> database centralizes employee and organizational data, automates key functions, and minimizes human errors. Views, triggers, and stored procedures support efficient data handling and faster decision-making.</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1.3 Objective</w:t>
      </w:r>
    </w:p>
    <w:p w:rsidR="00AF7E55" w:rsidRPr="00AF7E55" w:rsidRDefault="00AF7E55" w:rsidP="00AF7E55">
      <w:pPr>
        <w:numPr>
          <w:ilvl w:val="0"/>
          <w:numId w:val="5"/>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To create an efficient, scalable, and secure database system.</w:t>
      </w:r>
    </w:p>
    <w:p w:rsidR="00AF7E55" w:rsidRPr="00AF7E55" w:rsidRDefault="00AF7E55" w:rsidP="00AF7E55">
      <w:pPr>
        <w:numPr>
          <w:ilvl w:val="0"/>
          <w:numId w:val="5"/>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To enable easy retrieval of accurate employee records.</w:t>
      </w:r>
    </w:p>
    <w:p w:rsidR="00AF7E55" w:rsidRPr="00AF7E55" w:rsidRDefault="00AF7E55" w:rsidP="00AF7E55">
      <w:pPr>
        <w:numPr>
          <w:ilvl w:val="0"/>
          <w:numId w:val="5"/>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To automate repetitive HR tasks for operational efficiency.</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1.4 Scope &amp; Constraints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The system focuses on employee and organizational data management, including positions, employment types, and associated records. Constraints include legal compliance with data protection laws and ensuring system scalability.</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Chapter 2: Literature Review</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2.1 Introduction</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This section reviews literature on database systems and their application in human resource management (HRM), focusing on design considerations, benefits, and challenges.</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2.2 Reviewing the Literature</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Modern HRM increasingly relies on robust database systems for accuracy and strategic decision-making (Armstrong, 2022). Properly structured databases reduce redundancy and enable faster queries.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Stone and </w:t>
      </w:r>
      <w:proofErr w:type="spellStart"/>
      <w:r w:rsidRPr="00AF7E55">
        <w:rPr>
          <w:rFonts w:ascii="Arial" w:eastAsia="Times New Roman" w:hAnsi="Arial" w:cs="Arial"/>
          <w:sz w:val="24"/>
          <w:szCs w:val="24"/>
        </w:rPr>
        <w:t>Deadrick</w:t>
      </w:r>
      <w:proofErr w:type="spellEnd"/>
      <w:r w:rsidRPr="00AF7E55">
        <w:rPr>
          <w:rFonts w:ascii="Arial" w:eastAsia="Times New Roman" w:hAnsi="Arial" w:cs="Arial"/>
          <w:sz w:val="24"/>
          <w:szCs w:val="24"/>
        </w:rPr>
        <w:t xml:space="preserve"> (2015) emphasize the importance of data integrity and compliance with privacy regulations. They argue that poor database design can expose organizations to risks.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Cloud-based solutions are also gaining popularity due to their flexibility and scalability (Johnson and Brown, 2021). Such systems facilitate remote access while maintaining security.</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2.3 Findings &amp; Discussion</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Literature highlights that efficient database systems improve HR operations by </w:t>
      </w:r>
      <w:bookmarkStart w:id="0" w:name="_GoBack"/>
      <w:bookmarkEnd w:id="0"/>
      <w:r w:rsidRPr="00AF7E55">
        <w:rPr>
          <w:rFonts w:ascii="Arial" w:eastAsia="Times New Roman" w:hAnsi="Arial" w:cs="Arial"/>
          <w:sz w:val="24"/>
          <w:szCs w:val="24"/>
        </w:rPr>
        <w:t xml:space="preserve">centralizing data, minimizing errors, and providing real-time access to information </w:t>
      </w:r>
      <w:r w:rsidRPr="00AF7E55">
        <w:rPr>
          <w:rFonts w:ascii="Arial" w:eastAsia="Times New Roman" w:hAnsi="Arial" w:cs="Arial"/>
          <w:sz w:val="24"/>
          <w:szCs w:val="24"/>
        </w:rPr>
        <w:lastRenderedPageBreak/>
        <w:t>(Armstrong, 2022). The integration of triggers and stored procedures enhances data integrity and operational efficiency.</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Chapter 3: Methodology</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3.1 Requirement Analysis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Stakeholder interviews and surveys identified the need for:</w:t>
      </w:r>
    </w:p>
    <w:p w:rsidR="00AF7E55" w:rsidRPr="00AF7E55" w:rsidRDefault="00AF7E55" w:rsidP="00AF7E55">
      <w:pPr>
        <w:numPr>
          <w:ilvl w:val="0"/>
          <w:numId w:val="6"/>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Centralized employee data storage</w:t>
      </w:r>
    </w:p>
    <w:p w:rsidR="00AF7E55" w:rsidRPr="00AF7E55" w:rsidRDefault="00AF7E55" w:rsidP="00AF7E55">
      <w:pPr>
        <w:numPr>
          <w:ilvl w:val="0"/>
          <w:numId w:val="6"/>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Access control based on user roles</w:t>
      </w:r>
    </w:p>
    <w:p w:rsidR="00AF7E55" w:rsidRPr="00AF7E55" w:rsidRDefault="00AF7E55" w:rsidP="00AF7E55">
      <w:pPr>
        <w:numPr>
          <w:ilvl w:val="0"/>
          <w:numId w:val="6"/>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Automation of repetitive HR tasks</w:t>
      </w:r>
    </w:p>
    <w:p w:rsidR="00AF7E55" w:rsidRPr="00AF7E55" w:rsidRDefault="00AF7E55" w:rsidP="00AF7E55">
      <w:pPr>
        <w:numPr>
          <w:ilvl w:val="0"/>
          <w:numId w:val="6"/>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Compliance with data privacy standards</w:t>
      </w:r>
    </w:p>
    <w:p w:rsidR="00AF7E55" w:rsidRPr="00AF7E55" w:rsidRDefault="00AF7E55" w:rsidP="00CC05AD">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3.2 System Design</w:t>
      </w:r>
      <w:r w:rsidR="009C62A7" w:rsidRPr="009C62A7">
        <w:rPr>
          <w:rStyle w:val="Heading1Char"/>
          <w:rFonts w:eastAsiaTheme="minorHAnsi"/>
        </w:rPr>
        <w:t xml:space="preserve"> </w:t>
      </w:r>
      <w:r w:rsidR="009C62A7">
        <w:br/>
      </w:r>
      <w:r w:rsidRPr="00AF7E55">
        <w:rPr>
          <w:rFonts w:ascii="Arial" w:eastAsia="Times New Roman" w:hAnsi="Arial" w:cs="Arial"/>
          <w:b/>
          <w:bCs/>
          <w:sz w:val="24"/>
          <w:szCs w:val="24"/>
        </w:rPr>
        <w:t>3.2.1 Architectural Design</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The system adopts a three-tier architecture:</w:t>
      </w:r>
    </w:p>
    <w:p w:rsidR="00AF7E55" w:rsidRPr="00AF7E55" w:rsidRDefault="00AF7E55" w:rsidP="00AF7E55">
      <w:pPr>
        <w:numPr>
          <w:ilvl w:val="0"/>
          <w:numId w:val="7"/>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Presentation Layer:</w:t>
      </w:r>
      <w:r w:rsidRPr="00AF7E55">
        <w:rPr>
          <w:rFonts w:ascii="Arial" w:eastAsia="Times New Roman" w:hAnsi="Arial" w:cs="Arial"/>
          <w:sz w:val="24"/>
          <w:szCs w:val="24"/>
        </w:rPr>
        <w:t xml:space="preserve"> User Interface</w:t>
      </w:r>
    </w:p>
    <w:p w:rsidR="00AF7E55" w:rsidRPr="00AF7E55" w:rsidRDefault="00AF7E55" w:rsidP="00AF7E55">
      <w:pPr>
        <w:numPr>
          <w:ilvl w:val="0"/>
          <w:numId w:val="7"/>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Application Layer:</w:t>
      </w:r>
      <w:r w:rsidRPr="00AF7E55">
        <w:rPr>
          <w:rFonts w:ascii="Arial" w:eastAsia="Times New Roman" w:hAnsi="Arial" w:cs="Arial"/>
          <w:sz w:val="24"/>
          <w:szCs w:val="24"/>
        </w:rPr>
        <w:t xml:space="preserve"> Business Logic and Data Processing</w:t>
      </w:r>
    </w:p>
    <w:p w:rsidR="00AF7E55" w:rsidRPr="00AF7E55" w:rsidRDefault="00AF7E55" w:rsidP="00AF7E55">
      <w:pPr>
        <w:numPr>
          <w:ilvl w:val="0"/>
          <w:numId w:val="7"/>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Database Layer:</w:t>
      </w:r>
      <w:r w:rsidRPr="00AF7E55">
        <w:rPr>
          <w:rFonts w:ascii="Arial" w:eastAsia="Times New Roman" w:hAnsi="Arial" w:cs="Arial"/>
          <w:sz w:val="24"/>
          <w:szCs w:val="24"/>
        </w:rPr>
        <w:t xml:space="preserve"> Data Storage, Retrieval, and Security</w:t>
      </w:r>
    </w:p>
    <w:p w:rsidR="00AF7E55" w:rsidRDefault="00AF7E55" w:rsidP="00AF7E55">
      <w:pPr>
        <w:spacing w:before="100" w:beforeAutospacing="1" w:after="100" w:afterAutospacing="1" w:line="240" w:lineRule="auto"/>
        <w:outlineLvl w:val="3"/>
        <w:rPr>
          <w:rFonts w:ascii="Arial" w:eastAsia="Times New Roman" w:hAnsi="Arial" w:cs="Arial"/>
          <w:b/>
          <w:bCs/>
          <w:sz w:val="24"/>
          <w:szCs w:val="24"/>
        </w:rPr>
      </w:pPr>
      <w:r w:rsidRPr="00AF7E55">
        <w:rPr>
          <w:rFonts w:ascii="Arial" w:eastAsia="Times New Roman" w:hAnsi="Arial" w:cs="Arial"/>
          <w:b/>
          <w:bCs/>
          <w:sz w:val="24"/>
          <w:szCs w:val="24"/>
        </w:rPr>
        <w:t>3.2.2 UML Diagrams</w:t>
      </w:r>
    </w:p>
    <w:p w:rsidR="00CC05AD" w:rsidRDefault="00CC05AD" w:rsidP="00AF7E55">
      <w:pPr>
        <w:spacing w:before="100" w:beforeAutospacing="1" w:after="100" w:afterAutospacing="1" w:line="240" w:lineRule="auto"/>
        <w:outlineLvl w:val="3"/>
      </w:pPr>
      <w:r>
        <w:t>The following UML Class Diagram illustrates the relationship between the key database entities such as Person, Organization, Employment, and Position.</w:t>
      </w:r>
    </w:p>
    <w:p w:rsidR="00CC05AD" w:rsidRDefault="00CC05AD" w:rsidP="00AF7E55">
      <w:pPr>
        <w:spacing w:before="100" w:beforeAutospacing="1" w:after="100" w:afterAutospacing="1" w:line="240" w:lineRule="auto"/>
        <w:outlineLvl w:val="3"/>
      </w:pPr>
    </w:p>
    <w:p w:rsidR="00CC05AD" w:rsidRPr="00AF7E55" w:rsidRDefault="00CC05AD" w:rsidP="00AF7E55">
      <w:pPr>
        <w:spacing w:before="100" w:beforeAutospacing="1" w:after="100" w:afterAutospacing="1" w:line="240" w:lineRule="auto"/>
        <w:outlineLvl w:val="3"/>
        <w:rPr>
          <w:rFonts w:ascii="Arial" w:eastAsia="Times New Roman" w:hAnsi="Arial" w:cs="Arial"/>
          <w:b/>
          <w:bCs/>
          <w:sz w:val="24"/>
          <w:szCs w:val="24"/>
        </w:rPr>
      </w:pP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3.3 System Implementation / Prototyping</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MySQL was used to implement the database schema, triggers, procedures, views, and user roles. Sample data was inserted to test system behavior.</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3.4 Testing</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Testing involved:</w:t>
      </w:r>
    </w:p>
    <w:p w:rsidR="00AF7E55" w:rsidRPr="00AF7E55" w:rsidRDefault="00AF7E55" w:rsidP="00AF7E55">
      <w:pPr>
        <w:numPr>
          <w:ilvl w:val="0"/>
          <w:numId w:val="8"/>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Unit testing for procedures and triggers</w:t>
      </w:r>
    </w:p>
    <w:p w:rsidR="00AF7E55" w:rsidRPr="00AF7E55" w:rsidRDefault="00AF7E55" w:rsidP="00AF7E55">
      <w:pPr>
        <w:numPr>
          <w:ilvl w:val="0"/>
          <w:numId w:val="8"/>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Integration testing to check table relationships</w:t>
      </w:r>
    </w:p>
    <w:p w:rsidR="00AF7E55" w:rsidRPr="00AF7E55" w:rsidRDefault="00AF7E55" w:rsidP="00AF7E55">
      <w:pPr>
        <w:numPr>
          <w:ilvl w:val="0"/>
          <w:numId w:val="8"/>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Performance testing for concurrent access handling</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lastRenderedPageBreak/>
        <w:t>Chapter 4: System Initiation and Planning</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4.1 Assessing Project Feasibility</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The project is technically and financially feasible. It aligns with organizational goals of improving HR data management.</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4.2 Project Plan</w:t>
      </w:r>
    </w:p>
    <w:p w:rsidR="00AF7E55" w:rsidRPr="00AF7E55" w:rsidRDefault="00AF7E55" w:rsidP="00AF7E55">
      <w:pPr>
        <w:numPr>
          <w:ilvl w:val="0"/>
          <w:numId w:val="9"/>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Phase 1:</w:t>
      </w:r>
      <w:r w:rsidRPr="00AF7E55">
        <w:rPr>
          <w:rFonts w:ascii="Arial" w:eastAsia="Times New Roman" w:hAnsi="Arial" w:cs="Arial"/>
          <w:sz w:val="24"/>
          <w:szCs w:val="24"/>
        </w:rPr>
        <w:t xml:space="preserve"> Requirement Gathering</w:t>
      </w:r>
    </w:p>
    <w:p w:rsidR="00AF7E55" w:rsidRPr="00AF7E55" w:rsidRDefault="00AF7E55" w:rsidP="00AF7E55">
      <w:pPr>
        <w:numPr>
          <w:ilvl w:val="0"/>
          <w:numId w:val="9"/>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Phase 2:</w:t>
      </w:r>
      <w:r w:rsidRPr="00AF7E55">
        <w:rPr>
          <w:rFonts w:ascii="Arial" w:eastAsia="Times New Roman" w:hAnsi="Arial" w:cs="Arial"/>
          <w:sz w:val="24"/>
          <w:szCs w:val="24"/>
        </w:rPr>
        <w:t xml:space="preserve"> Design &amp; Modeling</w:t>
      </w:r>
    </w:p>
    <w:p w:rsidR="00AF7E55" w:rsidRPr="00AF7E55" w:rsidRDefault="00AF7E55" w:rsidP="00AF7E55">
      <w:pPr>
        <w:numPr>
          <w:ilvl w:val="0"/>
          <w:numId w:val="9"/>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Phase 3:</w:t>
      </w:r>
      <w:r w:rsidRPr="00AF7E55">
        <w:rPr>
          <w:rFonts w:ascii="Arial" w:eastAsia="Times New Roman" w:hAnsi="Arial" w:cs="Arial"/>
          <w:sz w:val="24"/>
          <w:szCs w:val="24"/>
        </w:rPr>
        <w:t xml:space="preserve"> Implementation</w:t>
      </w:r>
    </w:p>
    <w:p w:rsidR="00AF7E55" w:rsidRPr="00AF7E55" w:rsidRDefault="00AF7E55" w:rsidP="00AF7E55">
      <w:pPr>
        <w:numPr>
          <w:ilvl w:val="0"/>
          <w:numId w:val="9"/>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Phase 4:</w:t>
      </w:r>
      <w:r w:rsidRPr="00AF7E55">
        <w:rPr>
          <w:rFonts w:ascii="Arial" w:eastAsia="Times New Roman" w:hAnsi="Arial" w:cs="Arial"/>
          <w:sz w:val="24"/>
          <w:szCs w:val="24"/>
        </w:rPr>
        <w:t xml:space="preserve"> Testing &amp; Deployment</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Chapter 5: System Analysis</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5.1 Determining System Requirements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Requirements were divided into:</w:t>
      </w:r>
    </w:p>
    <w:p w:rsidR="00AF7E55" w:rsidRPr="00AF7E55" w:rsidRDefault="00AF7E55" w:rsidP="00AF7E55">
      <w:pPr>
        <w:numPr>
          <w:ilvl w:val="0"/>
          <w:numId w:val="10"/>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Functional:</w:t>
      </w:r>
      <w:r w:rsidRPr="00AF7E55">
        <w:rPr>
          <w:rFonts w:ascii="Arial" w:eastAsia="Times New Roman" w:hAnsi="Arial" w:cs="Arial"/>
          <w:sz w:val="24"/>
          <w:szCs w:val="24"/>
        </w:rPr>
        <w:t xml:space="preserve"> Data entry, retrieval, updating, and reporting</w:t>
      </w:r>
    </w:p>
    <w:p w:rsidR="00AF7E55" w:rsidRPr="00AF7E55" w:rsidRDefault="00AF7E55" w:rsidP="00AF7E55">
      <w:pPr>
        <w:numPr>
          <w:ilvl w:val="0"/>
          <w:numId w:val="10"/>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Non-functional:</w:t>
      </w:r>
      <w:r w:rsidRPr="00AF7E55">
        <w:rPr>
          <w:rFonts w:ascii="Arial" w:eastAsia="Times New Roman" w:hAnsi="Arial" w:cs="Arial"/>
          <w:sz w:val="24"/>
          <w:szCs w:val="24"/>
        </w:rPr>
        <w:t xml:space="preserve"> Security, performance, and usability</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5.2 Structuring System Requirements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System requirements were documented for easy developer and stakeholder reference. Priorities were assigned based on business impact.</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Chapter 6: Conclusion</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6.1 Advantages of the System</w:t>
      </w:r>
    </w:p>
    <w:p w:rsidR="00AF7E55" w:rsidRPr="00AF7E55" w:rsidRDefault="00AF7E55" w:rsidP="00AF7E55">
      <w:pPr>
        <w:numPr>
          <w:ilvl w:val="0"/>
          <w:numId w:val="1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Centralized and efficient data handling</w:t>
      </w:r>
    </w:p>
    <w:p w:rsidR="00AF7E55" w:rsidRPr="00AF7E55" w:rsidRDefault="00AF7E55" w:rsidP="00AF7E55">
      <w:pPr>
        <w:numPr>
          <w:ilvl w:val="0"/>
          <w:numId w:val="1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Improved data accuracy and reduced errors</w:t>
      </w:r>
    </w:p>
    <w:p w:rsidR="00AF7E55" w:rsidRPr="00AF7E55" w:rsidRDefault="00AF7E55" w:rsidP="00AF7E55">
      <w:pPr>
        <w:numPr>
          <w:ilvl w:val="0"/>
          <w:numId w:val="11"/>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Automated HR tasks enhancing productivity</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6.2 Future Enhancements</w:t>
      </w:r>
    </w:p>
    <w:p w:rsidR="00AF7E55" w:rsidRPr="00AF7E55" w:rsidRDefault="00AF7E55" w:rsidP="00AF7E55">
      <w:pPr>
        <w:numPr>
          <w:ilvl w:val="0"/>
          <w:numId w:val="12"/>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Integration of predictive analytics and AI</w:t>
      </w:r>
    </w:p>
    <w:p w:rsidR="00AF7E55" w:rsidRPr="00AF7E55" w:rsidRDefault="00AF7E55" w:rsidP="00AF7E55">
      <w:pPr>
        <w:numPr>
          <w:ilvl w:val="0"/>
          <w:numId w:val="12"/>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Mobile platform support for HR tasks</w:t>
      </w:r>
    </w:p>
    <w:p w:rsidR="00AF7E55" w:rsidRPr="00AF7E55" w:rsidRDefault="00AF7E55" w:rsidP="00AF7E55">
      <w:pPr>
        <w:numPr>
          <w:ilvl w:val="0"/>
          <w:numId w:val="12"/>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Advanced reporting and dashboard features</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t>6.3 Potential Benefits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The system ensures reliable data access for HR decision-making, reduces processing time, and enhances compliance with regulations.</w:t>
      </w:r>
    </w:p>
    <w:p w:rsidR="00AF7E55" w:rsidRPr="00AF7E55" w:rsidRDefault="00AF7E55" w:rsidP="00AF7E55">
      <w:pPr>
        <w:spacing w:before="100" w:beforeAutospacing="1" w:after="100" w:afterAutospacing="1" w:line="240" w:lineRule="auto"/>
        <w:outlineLvl w:val="2"/>
        <w:rPr>
          <w:rFonts w:ascii="Arial" w:eastAsia="Times New Roman" w:hAnsi="Arial" w:cs="Arial"/>
          <w:b/>
          <w:bCs/>
          <w:sz w:val="24"/>
          <w:szCs w:val="24"/>
        </w:rPr>
      </w:pPr>
      <w:r w:rsidRPr="00AF7E55">
        <w:rPr>
          <w:rFonts w:ascii="Arial" w:eastAsia="Times New Roman" w:hAnsi="Arial" w:cs="Arial"/>
          <w:b/>
          <w:bCs/>
          <w:sz w:val="24"/>
          <w:szCs w:val="24"/>
        </w:rPr>
        <w:lastRenderedPageBreak/>
        <w:t>6.4 Conclusion</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The </w:t>
      </w:r>
      <w:proofErr w:type="spellStart"/>
      <w:r w:rsidRPr="00AF7E55">
        <w:rPr>
          <w:rFonts w:ascii="Arial" w:eastAsia="Times New Roman" w:hAnsi="Arial" w:cs="Arial"/>
          <w:sz w:val="24"/>
          <w:szCs w:val="24"/>
        </w:rPr>
        <w:t>TT_Holding</w:t>
      </w:r>
      <w:proofErr w:type="spellEnd"/>
      <w:r w:rsidRPr="00AF7E55">
        <w:rPr>
          <w:rFonts w:ascii="Arial" w:eastAsia="Times New Roman" w:hAnsi="Arial" w:cs="Arial"/>
          <w:sz w:val="24"/>
          <w:szCs w:val="24"/>
        </w:rPr>
        <w:t xml:space="preserve"> database system offers a comprehensive solution to manage employee and organizational data efficiently. It lays the groundwork for future technological upgrades in HR management.</w:t>
      </w:r>
    </w:p>
    <w:p w:rsidR="00AF7E55" w:rsidRPr="00AF7E55" w:rsidRDefault="00AF7E55" w:rsidP="00AF7E55">
      <w:pPr>
        <w:spacing w:after="0" w:line="240" w:lineRule="auto"/>
        <w:rPr>
          <w:rFonts w:ascii="Arial" w:eastAsia="Times New Roman" w:hAnsi="Arial" w:cs="Arial"/>
          <w:sz w:val="24"/>
          <w:szCs w:val="24"/>
        </w:rPr>
      </w:pP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References (Harvard Style)</w:t>
      </w:r>
    </w:p>
    <w:p w:rsidR="00AF7E55" w:rsidRPr="00AF7E55" w:rsidRDefault="00AF7E55" w:rsidP="00AF7E55">
      <w:pPr>
        <w:numPr>
          <w:ilvl w:val="0"/>
          <w:numId w:val="1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Armstrong, M., 2022. </w:t>
      </w:r>
      <w:r w:rsidRPr="00AF7E55">
        <w:rPr>
          <w:rFonts w:ascii="Arial" w:eastAsia="Times New Roman" w:hAnsi="Arial" w:cs="Arial"/>
          <w:i/>
          <w:iCs/>
          <w:sz w:val="24"/>
          <w:szCs w:val="24"/>
        </w:rPr>
        <w:t>Armstrong's Handbook of Human Resource Management Practice</w:t>
      </w:r>
      <w:r w:rsidRPr="00AF7E55">
        <w:rPr>
          <w:rFonts w:ascii="Arial" w:eastAsia="Times New Roman" w:hAnsi="Arial" w:cs="Arial"/>
          <w:sz w:val="24"/>
          <w:szCs w:val="24"/>
        </w:rPr>
        <w:t xml:space="preserve">. 16th ed. London: </w:t>
      </w:r>
      <w:proofErr w:type="spellStart"/>
      <w:r w:rsidRPr="00AF7E55">
        <w:rPr>
          <w:rFonts w:ascii="Arial" w:eastAsia="Times New Roman" w:hAnsi="Arial" w:cs="Arial"/>
          <w:sz w:val="24"/>
          <w:szCs w:val="24"/>
        </w:rPr>
        <w:t>Kogan</w:t>
      </w:r>
      <w:proofErr w:type="spellEnd"/>
      <w:r w:rsidRPr="00AF7E55">
        <w:rPr>
          <w:rFonts w:ascii="Arial" w:eastAsia="Times New Roman" w:hAnsi="Arial" w:cs="Arial"/>
          <w:sz w:val="24"/>
          <w:szCs w:val="24"/>
        </w:rPr>
        <w:t xml:space="preserve"> Page.</w:t>
      </w:r>
    </w:p>
    <w:p w:rsidR="00AF7E55" w:rsidRPr="00AF7E55" w:rsidRDefault="00AF7E55" w:rsidP="00AF7E55">
      <w:pPr>
        <w:numPr>
          <w:ilvl w:val="0"/>
          <w:numId w:val="1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Johnson, P. and Brown, R., 2021. </w:t>
      </w:r>
      <w:r w:rsidRPr="00AF7E55">
        <w:rPr>
          <w:rFonts w:ascii="Arial" w:eastAsia="Times New Roman" w:hAnsi="Arial" w:cs="Arial"/>
          <w:i/>
          <w:iCs/>
          <w:sz w:val="24"/>
          <w:szCs w:val="24"/>
        </w:rPr>
        <w:t>Cloud-based Human Resource Information Systems: Benefits and Challenges</w:t>
      </w:r>
      <w:r w:rsidRPr="00AF7E55">
        <w:rPr>
          <w:rFonts w:ascii="Arial" w:eastAsia="Times New Roman" w:hAnsi="Arial" w:cs="Arial"/>
          <w:sz w:val="24"/>
          <w:szCs w:val="24"/>
        </w:rPr>
        <w:t xml:space="preserve">. </w:t>
      </w:r>
      <w:r w:rsidRPr="00AF7E55">
        <w:rPr>
          <w:rFonts w:ascii="Arial" w:eastAsia="Times New Roman" w:hAnsi="Arial" w:cs="Arial"/>
          <w:i/>
          <w:iCs/>
          <w:sz w:val="24"/>
          <w:szCs w:val="24"/>
        </w:rPr>
        <w:t>Journal of HR Technology</w:t>
      </w:r>
      <w:r w:rsidRPr="00AF7E55">
        <w:rPr>
          <w:rFonts w:ascii="Arial" w:eastAsia="Times New Roman" w:hAnsi="Arial" w:cs="Arial"/>
          <w:sz w:val="24"/>
          <w:szCs w:val="24"/>
        </w:rPr>
        <w:t>, 9(2), pp.45-58.</w:t>
      </w:r>
    </w:p>
    <w:p w:rsidR="00AF7E55" w:rsidRPr="00AF7E55" w:rsidRDefault="00AF7E55" w:rsidP="00AF7E55">
      <w:pPr>
        <w:numPr>
          <w:ilvl w:val="0"/>
          <w:numId w:val="1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Kavanagh, M.J., </w:t>
      </w:r>
      <w:proofErr w:type="spellStart"/>
      <w:r w:rsidRPr="00AF7E55">
        <w:rPr>
          <w:rFonts w:ascii="Arial" w:eastAsia="Times New Roman" w:hAnsi="Arial" w:cs="Arial"/>
          <w:sz w:val="24"/>
          <w:szCs w:val="24"/>
        </w:rPr>
        <w:t>Thite</w:t>
      </w:r>
      <w:proofErr w:type="spellEnd"/>
      <w:r w:rsidRPr="00AF7E55">
        <w:rPr>
          <w:rFonts w:ascii="Arial" w:eastAsia="Times New Roman" w:hAnsi="Arial" w:cs="Arial"/>
          <w:sz w:val="24"/>
          <w:szCs w:val="24"/>
        </w:rPr>
        <w:t xml:space="preserve">, M. and Johnson, R.D., 2020. </w:t>
      </w:r>
      <w:r w:rsidRPr="00AF7E55">
        <w:rPr>
          <w:rFonts w:ascii="Arial" w:eastAsia="Times New Roman" w:hAnsi="Arial" w:cs="Arial"/>
          <w:i/>
          <w:iCs/>
          <w:sz w:val="24"/>
          <w:szCs w:val="24"/>
        </w:rPr>
        <w:t>Human Resource Information Systems: Basics, Applications, and Future Directions</w:t>
      </w:r>
      <w:r w:rsidRPr="00AF7E55">
        <w:rPr>
          <w:rFonts w:ascii="Arial" w:eastAsia="Times New Roman" w:hAnsi="Arial" w:cs="Arial"/>
          <w:sz w:val="24"/>
          <w:szCs w:val="24"/>
        </w:rPr>
        <w:t>. 5th ed. Los Angeles: Sage Publications.</w:t>
      </w:r>
    </w:p>
    <w:p w:rsidR="00AF7E55" w:rsidRPr="00AF7E55" w:rsidRDefault="00AF7E55" w:rsidP="00AF7E55">
      <w:pPr>
        <w:numPr>
          <w:ilvl w:val="0"/>
          <w:numId w:val="13"/>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sz w:val="24"/>
          <w:szCs w:val="24"/>
        </w:rPr>
        <w:t xml:space="preserve">Stone, D.L. and </w:t>
      </w:r>
      <w:proofErr w:type="spellStart"/>
      <w:r w:rsidRPr="00AF7E55">
        <w:rPr>
          <w:rFonts w:ascii="Arial" w:eastAsia="Times New Roman" w:hAnsi="Arial" w:cs="Arial"/>
          <w:sz w:val="24"/>
          <w:szCs w:val="24"/>
        </w:rPr>
        <w:t>Deadrick</w:t>
      </w:r>
      <w:proofErr w:type="spellEnd"/>
      <w:r w:rsidRPr="00AF7E55">
        <w:rPr>
          <w:rFonts w:ascii="Arial" w:eastAsia="Times New Roman" w:hAnsi="Arial" w:cs="Arial"/>
          <w:sz w:val="24"/>
          <w:szCs w:val="24"/>
        </w:rPr>
        <w:t xml:space="preserve">, D.L., 2015. </w:t>
      </w:r>
      <w:r w:rsidRPr="00AF7E55">
        <w:rPr>
          <w:rFonts w:ascii="Arial" w:eastAsia="Times New Roman" w:hAnsi="Arial" w:cs="Arial"/>
          <w:i/>
          <w:iCs/>
          <w:sz w:val="24"/>
          <w:szCs w:val="24"/>
        </w:rPr>
        <w:t>Challenges and Opportunities Affecting the Future of Human Resource Management</w:t>
      </w:r>
      <w:r w:rsidRPr="00AF7E55">
        <w:rPr>
          <w:rFonts w:ascii="Arial" w:eastAsia="Times New Roman" w:hAnsi="Arial" w:cs="Arial"/>
          <w:sz w:val="24"/>
          <w:szCs w:val="24"/>
        </w:rPr>
        <w:t xml:space="preserve">. </w:t>
      </w:r>
      <w:r w:rsidRPr="00AF7E55">
        <w:rPr>
          <w:rFonts w:ascii="Arial" w:eastAsia="Times New Roman" w:hAnsi="Arial" w:cs="Arial"/>
          <w:i/>
          <w:iCs/>
          <w:sz w:val="24"/>
          <w:szCs w:val="24"/>
        </w:rPr>
        <w:t>Human Resource Management Review</w:t>
      </w:r>
      <w:r w:rsidRPr="00AF7E55">
        <w:rPr>
          <w:rFonts w:ascii="Arial" w:eastAsia="Times New Roman" w:hAnsi="Arial" w:cs="Arial"/>
          <w:sz w:val="24"/>
          <w:szCs w:val="24"/>
        </w:rPr>
        <w:t>, 25(2), pp.139-145.</w: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Appendices</w:t>
      </w:r>
    </w:p>
    <w:p w:rsidR="00AF7E55" w:rsidRPr="00AF7E55" w:rsidRDefault="00AF7E55" w:rsidP="00AF7E55">
      <w:pPr>
        <w:numPr>
          <w:ilvl w:val="0"/>
          <w:numId w:val="1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Appendix A:</w:t>
      </w:r>
      <w:r w:rsidRPr="00AF7E55">
        <w:rPr>
          <w:rFonts w:ascii="Arial" w:eastAsia="Times New Roman" w:hAnsi="Arial" w:cs="Arial"/>
          <w:sz w:val="24"/>
          <w:szCs w:val="24"/>
        </w:rPr>
        <w:t xml:space="preserve"> Database Schema Diagrams</w:t>
      </w:r>
    </w:p>
    <w:p w:rsidR="00AF7E55" w:rsidRPr="00AF7E55" w:rsidRDefault="00AF7E55" w:rsidP="00AF7E55">
      <w:pPr>
        <w:numPr>
          <w:ilvl w:val="0"/>
          <w:numId w:val="1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Appendix B:</w:t>
      </w:r>
      <w:r w:rsidRPr="00AF7E55">
        <w:rPr>
          <w:rFonts w:ascii="Arial" w:eastAsia="Times New Roman" w:hAnsi="Arial" w:cs="Arial"/>
          <w:sz w:val="24"/>
          <w:szCs w:val="24"/>
        </w:rPr>
        <w:t xml:space="preserve"> Sample SQL Queries (INSERT, UPDATE, TRIGGERS, VIEWS)</w:t>
      </w:r>
    </w:p>
    <w:p w:rsidR="00AF7E55" w:rsidRPr="00AF7E55" w:rsidRDefault="00AF7E55" w:rsidP="00AF7E55">
      <w:pPr>
        <w:numPr>
          <w:ilvl w:val="0"/>
          <w:numId w:val="14"/>
        </w:num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Appendix C:</w:t>
      </w:r>
      <w:r w:rsidRPr="00AF7E55">
        <w:rPr>
          <w:rFonts w:ascii="Arial" w:eastAsia="Times New Roman" w:hAnsi="Arial" w:cs="Arial"/>
          <w:sz w:val="24"/>
          <w:szCs w:val="24"/>
        </w:rPr>
        <w:t xml:space="preserve"> User Manual for Database Access and Use</w:t>
      </w:r>
    </w:p>
    <w:p w:rsidR="00AF7E55" w:rsidRPr="00AF7E55" w:rsidRDefault="00AF7E55" w:rsidP="00AF7E55">
      <w:pPr>
        <w:spacing w:after="0" w:line="240" w:lineRule="auto"/>
        <w:rPr>
          <w:rFonts w:ascii="Arial" w:eastAsia="Times New Roman" w:hAnsi="Arial" w:cs="Arial"/>
          <w:sz w:val="24"/>
          <w:szCs w:val="24"/>
        </w:rPr>
      </w:pPr>
      <w:r w:rsidRPr="00AF7E55">
        <w:rPr>
          <w:rFonts w:ascii="Arial" w:eastAsia="Times New Roman" w:hAnsi="Arial" w:cs="Arial"/>
          <w:sz w:val="24"/>
          <w:szCs w:val="24"/>
        </w:rPr>
        <w:pict>
          <v:rect id="_x0000_i1036" style="width:0;height:1.5pt" o:hralign="center" o:hrstd="t" o:hr="t" fillcolor="#a0a0a0" stroked="f"/>
        </w:pict>
      </w:r>
    </w:p>
    <w:p w:rsidR="00AF7E55" w:rsidRPr="00AF7E55" w:rsidRDefault="00AF7E55" w:rsidP="00AF7E55">
      <w:pPr>
        <w:spacing w:before="100" w:beforeAutospacing="1" w:after="100" w:afterAutospacing="1" w:line="240" w:lineRule="auto"/>
        <w:outlineLvl w:val="1"/>
        <w:rPr>
          <w:rFonts w:ascii="Arial" w:eastAsia="Times New Roman" w:hAnsi="Arial" w:cs="Arial"/>
          <w:b/>
          <w:bCs/>
          <w:sz w:val="24"/>
          <w:szCs w:val="24"/>
        </w:rPr>
      </w:pPr>
      <w:r w:rsidRPr="00AF7E55">
        <w:rPr>
          <w:rFonts w:ascii="Arial" w:eastAsia="Times New Roman" w:hAnsi="Arial" w:cs="Arial"/>
          <w:b/>
          <w:bCs/>
          <w:sz w:val="24"/>
          <w:szCs w:val="24"/>
        </w:rPr>
        <w:t>Student Details:</w:t>
      </w:r>
    </w:p>
    <w:p w:rsidR="00AF7E55" w:rsidRPr="00AF7E55" w:rsidRDefault="00AF7E55" w:rsidP="00AF7E55">
      <w:pPr>
        <w:spacing w:before="100" w:beforeAutospacing="1" w:after="100" w:afterAutospacing="1" w:line="240" w:lineRule="auto"/>
        <w:rPr>
          <w:rFonts w:ascii="Arial" w:eastAsia="Times New Roman" w:hAnsi="Arial" w:cs="Arial"/>
          <w:sz w:val="24"/>
          <w:szCs w:val="24"/>
        </w:rPr>
      </w:pPr>
      <w:r w:rsidRPr="00AF7E55">
        <w:rPr>
          <w:rFonts w:ascii="Arial" w:eastAsia="Times New Roman" w:hAnsi="Arial" w:cs="Arial"/>
          <w:b/>
          <w:bCs/>
          <w:sz w:val="24"/>
          <w:szCs w:val="24"/>
        </w:rPr>
        <w:t>Name:</w:t>
      </w:r>
      <w:r w:rsidRPr="00AF7E55">
        <w:rPr>
          <w:rFonts w:ascii="Arial" w:eastAsia="Times New Roman" w:hAnsi="Arial" w:cs="Arial"/>
          <w:sz w:val="24"/>
          <w:szCs w:val="24"/>
        </w:rPr>
        <w:t xml:space="preserve"> </w:t>
      </w:r>
      <w:proofErr w:type="spellStart"/>
      <w:r w:rsidRPr="00AF7E55">
        <w:rPr>
          <w:rFonts w:ascii="Arial" w:eastAsia="Times New Roman" w:hAnsi="Arial" w:cs="Arial"/>
          <w:sz w:val="24"/>
          <w:szCs w:val="24"/>
        </w:rPr>
        <w:t>Mantlobo</w:t>
      </w:r>
      <w:proofErr w:type="spellEnd"/>
      <w:r w:rsidRPr="00AF7E55">
        <w:rPr>
          <w:rFonts w:ascii="Arial" w:eastAsia="Times New Roman" w:hAnsi="Arial" w:cs="Arial"/>
          <w:sz w:val="24"/>
          <w:szCs w:val="24"/>
        </w:rPr>
        <w:t xml:space="preserve"> </w:t>
      </w:r>
      <w:proofErr w:type="spellStart"/>
      <w:r w:rsidRPr="00AF7E55">
        <w:rPr>
          <w:rFonts w:ascii="Arial" w:eastAsia="Times New Roman" w:hAnsi="Arial" w:cs="Arial"/>
          <w:sz w:val="24"/>
          <w:szCs w:val="24"/>
        </w:rPr>
        <w:t>Matsutsu</w:t>
      </w:r>
      <w:proofErr w:type="spellEnd"/>
      <w:r w:rsidRPr="00AF7E55">
        <w:rPr>
          <w:rFonts w:ascii="Arial" w:eastAsia="Times New Roman" w:hAnsi="Arial" w:cs="Arial"/>
          <w:sz w:val="24"/>
          <w:szCs w:val="24"/>
        </w:rPr>
        <w:br/>
      </w:r>
      <w:r w:rsidRPr="00AF7E55">
        <w:rPr>
          <w:rFonts w:ascii="Arial" w:eastAsia="Times New Roman" w:hAnsi="Arial" w:cs="Arial"/>
          <w:b/>
          <w:bCs/>
          <w:sz w:val="24"/>
          <w:szCs w:val="24"/>
        </w:rPr>
        <w:t>Student Number:</w:t>
      </w:r>
      <w:r w:rsidRPr="00AF7E55">
        <w:rPr>
          <w:rFonts w:ascii="Arial" w:eastAsia="Times New Roman" w:hAnsi="Arial" w:cs="Arial"/>
          <w:sz w:val="24"/>
          <w:szCs w:val="24"/>
        </w:rPr>
        <w:t xml:space="preserve"> 901017400</w:t>
      </w:r>
      <w:r w:rsidRPr="00AF7E55">
        <w:rPr>
          <w:rFonts w:ascii="Arial" w:eastAsia="Times New Roman" w:hAnsi="Arial" w:cs="Arial"/>
          <w:sz w:val="24"/>
          <w:szCs w:val="24"/>
        </w:rPr>
        <w:br/>
      </w:r>
      <w:r w:rsidRPr="00AF7E55">
        <w:rPr>
          <w:rFonts w:ascii="Arial" w:eastAsia="Times New Roman" w:hAnsi="Arial" w:cs="Arial"/>
          <w:b/>
          <w:bCs/>
          <w:sz w:val="24"/>
          <w:szCs w:val="24"/>
        </w:rPr>
        <w:t>Course:</w:t>
      </w:r>
      <w:r w:rsidRPr="00AF7E55">
        <w:rPr>
          <w:rFonts w:ascii="Arial" w:eastAsia="Times New Roman" w:hAnsi="Arial" w:cs="Arial"/>
          <w:sz w:val="24"/>
          <w:szCs w:val="24"/>
        </w:rPr>
        <w:t xml:space="preserve"> BSC </w:t>
      </w:r>
      <w:proofErr w:type="gramStart"/>
      <w:r w:rsidRPr="00AF7E55">
        <w:rPr>
          <w:rFonts w:ascii="Arial" w:eastAsia="Times New Roman" w:hAnsi="Arial" w:cs="Arial"/>
          <w:sz w:val="24"/>
          <w:szCs w:val="24"/>
        </w:rPr>
        <w:t>IT</w:t>
      </w:r>
      <w:proofErr w:type="gramEnd"/>
      <w:r w:rsidRPr="00AF7E55">
        <w:rPr>
          <w:rFonts w:ascii="Arial" w:eastAsia="Times New Roman" w:hAnsi="Arial" w:cs="Arial"/>
          <w:sz w:val="24"/>
          <w:szCs w:val="24"/>
        </w:rPr>
        <w:t xml:space="preserve"> Y2S2</w:t>
      </w:r>
      <w:r w:rsidRPr="00AF7E55">
        <w:rPr>
          <w:rFonts w:ascii="Arial" w:eastAsia="Times New Roman" w:hAnsi="Arial" w:cs="Arial"/>
          <w:sz w:val="24"/>
          <w:szCs w:val="24"/>
        </w:rPr>
        <w:br/>
      </w:r>
      <w:r w:rsidRPr="00AF7E55">
        <w:rPr>
          <w:rFonts w:ascii="Arial" w:eastAsia="Times New Roman" w:hAnsi="Arial" w:cs="Arial"/>
          <w:b/>
          <w:bCs/>
          <w:sz w:val="24"/>
          <w:szCs w:val="24"/>
        </w:rPr>
        <w:t>Assignment:</w:t>
      </w:r>
      <w:r w:rsidRPr="00AF7E55">
        <w:rPr>
          <w:rFonts w:ascii="Arial" w:eastAsia="Times New Roman" w:hAnsi="Arial" w:cs="Arial"/>
          <w:sz w:val="24"/>
          <w:szCs w:val="24"/>
        </w:rPr>
        <w:t xml:space="preserve"> Individual Assignment</w:t>
      </w:r>
    </w:p>
    <w:p w:rsidR="00861B70" w:rsidRPr="00AF7E55" w:rsidRDefault="00861B70">
      <w:pPr>
        <w:rPr>
          <w:rFonts w:ascii="Arial" w:hAnsi="Arial" w:cs="Arial"/>
          <w:sz w:val="24"/>
          <w:szCs w:val="24"/>
        </w:rPr>
      </w:pPr>
    </w:p>
    <w:sectPr w:rsidR="00861B70" w:rsidRPr="00AF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5180"/>
    <w:multiLevelType w:val="multilevel"/>
    <w:tmpl w:val="A28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1787"/>
    <w:multiLevelType w:val="multilevel"/>
    <w:tmpl w:val="A34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1452"/>
    <w:multiLevelType w:val="multilevel"/>
    <w:tmpl w:val="89D4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45543"/>
    <w:multiLevelType w:val="multilevel"/>
    <w:tmpl w:val="554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5184B"/>
    <w:multiLevelType w:val="multilevel"/>
    <w:tmpl w:val="518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55EA9"/>
    <w:multiLevelType w:val="multilevel"/>
    <w:tmpl w:val="92E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737E"/>
    <w:multiLevelType w:val="multilevel"/>
    <w:tmpl w:val="E69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C29B6"/>
    <w:multiLevelType w:val="multilevel"/>
    <w:tmpl w:val="D388A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049E4"/>
    <w:multiLevelType w:val="multilevel"/>
    <w:tmpl w:val="E89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76FB8"/>
    <w:multiLevelType w:val="multilevel"/>
    <w:tmpl w:val="5FA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A42C9"/>
    <w:multiLevelType w:val="multilevel"/>
    <w:tmpl w:val="CFC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06E48"/>
    <w:multiLevelType w:val="multilevel"/>
    <w:tmpl w:val="410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570E8"/>
    <w:multiLevelType w:val="multilevel"/>
    <w:tmpl w:val="8B5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E58DA"/>
    <w:multiLevelType w:val="multilevel"/>
    <w:tmpl w:val="C4C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0"/>
  </w:num>
  <w:num w:numId="4">
    <w:abstractNumId w:val="2"/>
  </w:num>
  <w:num w:numId="5">
    <w:abstractNumId w:val="8"/>
  </w:num>
  <w:num w:numId="6">
    <w:abstractNumId w:val="0"/>
  </w:num>
  <w:num w:numId="7">
    <w:abstractNumId w:val="9"/>
  </w:num>
  <w:num w:numId="8">
    <w:abstractNumId w:val="12"/>
  </w:num>
  <w:num w:numId="9">
    <w:abstractNumId w:val="6"/>
  </w:num>
  <w:num w:numId="10">
    <w:abstractNumId w:val="11"/>
  </w:num>
  <w:num w:numId="11">
    <w:abstractNumId w:val="3"/>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55"/>
    <w:rsid w:val="00861B70"/>
    <w:rsid w:val="009C62A7"/>
    <w:rsid w:val="00AF7E55"/>
    <w:rsid w:val="00C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95AE"/>
  <w15:chartTrackingRefBased/>
  <w15:docId w15:val="{CBC5556E-8C9F-43AE-8AA8-CBC1D8B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E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7E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E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E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7E55"/>
    <w:rPr>
      <w:rFonts w:ascii="Times New Roman" w:eastAsia="Times New Roman" w:hAnsi="Times New Roman" w:cs="Times New Roman"/>
      <w:b/>
      <w:bCs/>
      <w:sz w:val="24"/>
      <w:szCs w:val="24"/>
    </w:rPr>
  </w:style>
  <w:style w:type="character" w:styleId="Strong">
    <w:name w:val="Strong"/>
    <w:basedOn w:val="DefaultParagraphFont"/>
    <w:uiPriority w:val="22"/>
    <w:qFormat/>
    <w:rsid w:val="00AF7E55"/>
    <w:rPr>
      <w:b/>
      <w:bCs/>
    </w:rPr>
  </w:style>
  <w:style w:type="character" w:styleId="Emphasis">
    <w:name w:val="Emphasis"/>
    <w:basedOn w:val="DefaultParagraphFont"/>
    <w:uiPriority w:val="20"/>
    <w:qFormat/>
    <w:rsid w:val="00AF7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679011">
      <w:bodyDiv w:val="1"/>
      <w:marLeft w:val="0"/>
      <w:marRight w:val="0"/>
      <w:marTop w:val="0"/>
      <w:marBottom w:val="0"/>
      <w:divBdr>
        <w:top w:val="none" w:sz="0" w:space="0" w:color="auto"/>
        <w:left w:val="none" w:sz="0" w:space="0" w:color="auto"/>
        <w:bottom w:val="none" w:sz="0" w:space="0" w:color="auto"/>
        <w:right w:val="none" w:sz="0" w:space="0" w:color="auto"/>
      </w:divBdr>
    </w:div>
    <w:div w:id="1403798216">
      <w:bodyDiv w:val="1"/>
      <w:marLeft w:val="0"/>
      <w:marRight w:val="0"/>
      <w:marTop w:val="0"/>
      <w:marBottom w:val="0"/>
      <w:divBdr>
        <w:top w:val="none" w:sz="0" w:space="0" w:color="auto"/>
        <w:left w:val="none" w:sz="0" w:space="0" w:color="auto"/>
        <w:bottom w:val="none" w:sz="0" w:space="0" w:color="auto"/>
        <w:right w:val="none" w:sz="0" w:space="0" w:color="auto"/>
      </w:divBdr>
    </w:div>
    <w:div w:id="15956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2025-03-24T18:15:00Z</dcterms:created>
  <dcterms:modified xsi:type="dcterms:W3CDTF">2025-03-24T18:43:00Z</dcterms:modified>
</cp:coreProperties>
</file>