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numId w:val="0"/>
        </w:numPr>
        <w:spacing w:after="0" w:line="360" w:lineRule="auto"/>
        <w:ind w:leftChars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И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сследовательский раздел:</w:t>
      </w:r>
    </w:p>
    <w:p>
      <w:p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Образ клиента.</w:t>
      </w:r>
    </w:p>
    <w:p>
      <w:p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1. Домохозяйка Мария, которая каждый день готовит для своей семьи и ищет новые рецепты для разнообразия.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2. Студент Александр, который только начал учиться готовить и ищет простые и быстрые рецепты.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3. Ресторанный повар Иван, который ищет вдохновение и новые идеи для своего меню.</w:t>
      </w:r>
    </w:p>
    <w:p>
      <w:p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Сценарии.</w:t>
      </w:r>
    </w:p>
    <w:p>
      <w:p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1. Мария ищет рецепты на каждый день, чтобы удивить свою семью новыми блюдами.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2. Александр хочет приготовить что-то быстрое и вкусное после долгого дня в университете.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3. Иван ищет необычные и изысканные рецепты, чтобы порадовать своих посетителей.</w:t>
      </w:r>
    </w:p>
    <w:p>
      <w:p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Сбор и анализ прототипов.</w:t>
      </w:r>
    </w:p>
    <w:p>
      <w:p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Исследование показало, что существующие приложения предлагают большой выбор рецептов, но часто неудобны в использовании или содержат слишком много рекламы. Многим пользователям также не хватает возможности добавлять собственные рецепты или делиться ими с другими.</w:t>
      </w:r>
      <w:bookmarkStart w:id="0" w:name="_GoBack"/>
      <w:bookmarkEnd w:id="0"/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На основе этого исследования можно разработать приложение, которое будет удобным в использовании, содержать широкий выбор рецептов, а также предоставлять возможность пользователям добавлять свои собственные рецепты и делиться ими с другими пользователями.</w:t>
      </w:r>
    </w:p>
    <w:p>
      <w:p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b/>
          <w:sz w:val="28"/>
          <w:szCs w:val="28"/>
        </w:rPr>
      </w:pPr>
    </w:p>
    <w:p>
      <w:p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b/>
          <w:sz w:val="28"/>
          <w:szCs w:val="28"/>
        </w:rPr>
      </w:pPr>
    </w:p>
    <w:p>
      <w:pPr>
        <w:pStyle w:val="4"/>
        <w:numPr>
          <w:numId w:val="0"/>
        </w:numPr>
        <w:spacing w:after="0" w:line="360" w:lineRule="auto"/>
        <w:ind w:leftChars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DejaVu Sans">
    <w:altName w:val="SimSun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TLiti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1C3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uiPriority w:val="0"/>
    <w:pPr>
      <w:widowControl w:val="0"/>
      <w:suppressAutoHyphens/>
      <w:ind w:firstLine="400"/>
      <w:jc w:val="both"/>
    </w:pPr>
    <w:rPr>
      <w:rFonts w:ascii="Times New Roman" w:hAnsi="Times New Roman" w:eastAsia="Times New Roman" w:cs="Times New Roman"/>
      <w:sz w:val="24"/>
      <w:szCs w:val="24"/>
      <w:lang w:val="ru-RU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1"/>
    <w:pPr>
      <w:widowControl/>
      <w:spacing w:after="200" w:line="276" w:lineRule="auto"/>
      <w:ind w:left="720" w:firstLine="0"/>
      <w:contextualSpacing/>
      <w:jc w:val="left"/>
    </w:pPr>
    <w:rPr>
      <w:rFonts w:ascii="Calibri" w:hAnsi="Calibri" w:eastAsia="Calibri" w:cs="Calibr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Office_12.2.0.13306_F1E327BC-269C-435d-A152-05C5408002CA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2023-12-09T01:45:13Z</dcterms:created>
  <dc:creator>Администратор</dc:creator>
  <cp:lastModifiedBy>WPS_1695990632</cp:lastModifiedBy>
  <dcterms:modified xsi:type="dcterms:W3CDTF">2023-12-09T02:10:50Z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1049-12.2.0.13306</vt:lpwstr>
  </property>
  <property fmtid="{D5CDD505-2E9C-101B-9397-08002B2CF9AE}" pid="3" name="ICV">
    <vt:lpwstr>9D53FE7256E14098A3341FDCFE8C6B20_12</vt:lpwstr>
  </property>
</Properties>
</file>