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line="322" w:lineRule="exact"/>
        <w:ind w:left="1641" w:right="1653"/>
        <w:jc w:val="center"/>
      </w:pPr>
      <w:r>
        <w:t>Министерство образования Новосибирской области</w:t>
      </w:r>
    </w:p>
    <w:p>
      <w:pPr>
        <w:pStyle w:val="4"/>
        <w:ind w:left="354" w:right="369"/>
        <w:jc w:val="center"/>
      </w:pPr>
      <w:r>
        <w:t>ГБПОУ НСО «Новосибирский авиационный технический колледж имени Б.С. Галущака»</w:t>
      </w:r>
    </w:p>
    <w:p>
      <w:pPr>
        <w:pStyle w:val="4"/>
        <w:spacing w:before="10"/>
        <w:ind w:left="0"/>
        <w:rPr>
          <w:sz w:val="27"/>
        </w:rPr>
      </w:pPr>
    </w:p>
    <w:p>
      <w:pPr>
        <w:pStyle w:val="4"/>
        <w:spacing w:line="322" w:lineRule="exact"/>
        <w:ind w:left="5387"/>
      </w:pPr>
      <w:r>
        <w:t>УТВЕРЖДАЮ</w:t>
      </w:r>
    </w:p>
    <w:p>
      <w:pPr>
        <w:pStyle w:val="4"/>
        <w:ind w:left="5387" w:right="519"/>
      </w:pPr>
      <w:r>
        <w:t>Заведующий отделением Информационные технологии</w:t>
      </w:r>
    </w:p>
    <w:p>
      <w:pPr>
        <w:pStyle w:val="4"/>
        <w:tabs>
          <w:tab w:val="left" w:pos="6919"/>
        </w:tabs>
        <w:spacing w:before="2" w:line="322" w:lineRule="exact"/>
        <w:ind w:left="5387"/>
      </w:pPr>
      <w:r>
        <w:t>Е.В. Тышкевич</w:t>
      </w:r>
    </w:p>
    <w:p>
      <w:pPr>
        <w:pStyle w:val="4"/>
        <w:tabs>
          <w:tab w:val="left" w:pos="6344"/>
          <w:tab w:val="left" w:pos="7879"/>
        </w:tabs>
        <w:ind w:left="5387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 г</w:t>
      </w:r>
    </w:p>
    <w:p>
      <w:pPr>
        <w:pStyle w:val="4"/>
        <w:ind w:left="0"/>
        <w:rPr>
          <w:sz w:val="30"/>
        </w:rPr>
      </w:pPr>
    </w:p>
    <w:p>
      <w:pPr>
        <w:pStyle w:val="4"/>
        <w:spacing w:before="10"/>
        <w:ind w:left="0"/>
        <w:rPr>
          <w:sz w:val="25"/>
        </w:rPr>
      </w:pPr>
    </w:p>
    <w:p>
      <w:pPr>
        <w:pStyle w:val="4"/>
        <w:spacing w:line="322" w:lineRule="exact"/>
        <w:ind w:left="1641" w:right="1644"/>
        <w:jc w:val="center"/>
      </w:pPr>
      <w:r>
        <w:t>ЗАДАНИЕ</w:t>
      </w:r>
    </w:p>
    <w:p>
      <w:pPr>
        <w:pStyle w:val="4"/>
        <w:ind w:left="1641" w:right="1644"/>
        <w:jc w:val="center"/>
      </w:pPr>
      <w:r>
        <w:t>на курсовой проект</w:t>
      </w:r>
    </w:p>
    <w:p>
      <w:pPr>
        <w:pStyle w:val="4"/>
        <w:spacing w:before="2"/>
        <w:ind w:left="0"/>
      </w:pPr>
    </w:p>
    <w:p>
      <w:pPr>
        <w:pStyle w:val="4"/>
        <w:spacing w:line="322" w:lineRule="exact"/>
        <w:ind w:left="0" w:right="104" w:firstLine="709"/>
        <w:jc w:val="both"/>
        <w:rPr>
          <w:rFonts w:hint="default"/>
          <w:u w:val="single"/>
          <w:lang w:val="ru-RU"/>
        </w:rPr>
      </w:pPr>
      <w:r>
        <w:t xml:space="preserve">Выдано студенту </w:t>
      </w:r>
      <w:r>
        <w:rPr>
          <w:rFonts w:hint="default"/>
          <w:lang w:val="en-US"/>
        </w:rPr>
        <w:t>2</w:t>
      </w:r>
      <w:r>
        <w:t xml:space="preserve"> курса </w:t>
      </w:r>
      <w:r>
        <w:rPr>
          <w:lang w:val="ru-RU"/>
        </w:rPr>
        <w:t>ПР</w:t>
      </w:r>
      <w:r>
        <w:rPr>
          <w:rFonts w:hint="default"/>
          <w:lang w:val="ru-RU"/>
        </w:rPr>
        <w:t>-22.106</w:t>
      </w:r>
      <w:r>
        <w:rPr>
          <w:shd w:val="clear" w:color="auto" w:fill="auto"/>
        </w:rPr>
        <w:t xml:space="preserve"> </w:t>
      </w:r>
      <w:r>
        <w:t xml:space="preserve">группы, специальности 09.02.07 «Информационные системы и программирование» </w:t>
      </w:r>
      <w:r>
        <w:rPr>
          <w:u w:val="single"/>
          <w:lang w:val="ru-RU"/>
        </w:rPr>
        <w:t>Копылову</w:t>
      </w:r>
      <w:r>
        <w:rPr>
          <w:rFonts w:hint="default"/>
          <w:u w:val="single"/>
          <w:lang w:val="ru-RU"/>
        </w:rPr>
        <w:t xml:space="preserve"> Максиму Петровичу.</w:t>
      </w:r>
    </w:p>
    <w:p>
      <w:pPr>
        <w:pStyle w:val="4"/>
        <w:spacing w:line="322" w:lineRule="exact"/>
        <w:ind w:left="0" w:firstLine="709"/>
        <w:jc w:val="both"/>
        <w:rPr>
          <w:rFonts w:hint="default"/>
          <w:lang w:val="en-US"/>
        </w:rPr>
      </w:pPr>
      <w:r>
        <w:t>Тема курсового проекта</w:t>
      </w:r>
      <w:r>
        <w:rPr>
          <w:rFonts w:hint="default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приложения для подбора машины по выбранным характеристикам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.</w:t>
      </w:r>
    </w:p>
    <w:p>
      <w:pPr>
        <w:pStyle w:val="4"/>
        <w:ind w:left="0" w:firstLine="709"/>
        <w:jc w:val="both"/>
      </w:pPr>
      <w:r>
        <w:t xml:space="preserve">Исходные данные: </w:t>
      </w:r>
    </w:p>
    <w:p>
      <w:pPr>
        <w:pStyle w:val="4"/>
        <w:numPr>
          <w:ilvl w:val="0"/>
          <w:numId w:val="1"/>
        </w:numPr>
        <w:ind w:left="0" w:firstLine="709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Мультимедийный контент из открытых источников (изображения автомобилей, видеообзоры и т.д.) </w:t>
      </w:r>
    </w:p>
    <w:p>
      <w:pPr>
        <w:pStyle w:val="4"/>
        <w:numPr>
          <w:ilvl w:val="0"/>
          <w:numId w:val="1"/>
        </w:numPr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Google-карты для отображения расположения автомобилей или дилерских центров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4"/>
        <w:numPr>
          <w:ilvl w:val="0"/>
          <w:numId w:val="1"/>
        </w:numPr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Текстовый контент о характеристиках и особенностях различных моделей автомобилей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4"/>
        <w:spacing w:before="1" w:line="322" w:lineRule="exact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Перечень функций информационной системы:</w:t>
      </w:r>
    </w:p>
    <w:p>
      <w:pPr>
        <w:pStyle w:val="4"/>
        <w:numPr>
          <w:ilvl w:val="0"/>
          <w:numId w:val="2"/>
        </w:numPr>
        <w:spacing w:before="2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Добавление, удаление и редактирование информации о характеристиках и особенностях автомобилей, а также информации о дилерских центрах. </w:t>
      </w:r>
    </w:p>
    <w:p>
      <w:pPr>
        <w:pStyle w:val="4"/>
        <w:numPr>
          <w:ilvl w:val="0"/>
          <w:numId w:val="2"/>
        </w:numPr>
        <w:spacing w:before="2"/>
        <w:ind w:left="0" w:leftChars="0" w:firstLine="709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Изменение статуса сообщений о доступности автомобилей (например, "в наличии", "под заказ" и т.д.). </w:t>
      </w:r>
    </w:p>
    <w:p>
      <w:pPr>
        <w:pStyle w:val="4"/>
        <w:numPr>
          <w:ilvl w:val="0"/>
          <w:numId w:val="2"/>
        </w:numPr>
        <w:spacing w:before="2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Просмотр информации о доступных автомобилях с возможностью фильтрации по различным характеристикам (марка, модель, год выпуска, цена, тип кузова и т.д.).</w:t>
      </w:r>
    </w:p>
    <w:p>
      <w:pPr>
        <w:pStyle w:val="4"/>
        <w:ind w:left="0" w:right="519" w:firstLine="709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highlight w:val="none"/>
          <w:u w:val="none"/>
          <w:vertAlign w:val="baseline"/>
          <w:lang w:val="en-US"/>
        </w:rPr>
      </w:pPr>
      <w:r>
        <w:rPr>
          <w:sz w:val="28"/>
          <w:szCs w:val="28"/>
        </w:rPr>
        <w:t xml:space="preserve">Изделие, входящее в курсовой проект – </w:t>
      </w:r>
      <w:r>
        <w:rPr>
          <w:sz w:val="28"/>
          <w:szCs w:val="28"/>
          <w:highlight w:val="none"/>
        </w:rPr>
        <w:t xml:space="preserve">мобильное приложение, предназначенное для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highlight w:val="none"/>
          <w:u w:val="none"/>
          <w:vertAlign w:val="baseline"/>
        </w:rPr>
        <w:t xml:space="preserve"> подбора машины по выбранным характеристикам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highlight w:val="none"/>
          <w:u w:val="none"/>
          <w:vertAlign w:val="baseline"/>
          <w:lang w:val="en-US"/>
        </w:rPr>
        <w:t>.</w:t>
      </w:r>
    </w:p>
    <w:p>
      <w:pPr>
        <w:pStyle w:val="4"/>
        <w:numPr>
          <w:ilvl w:val="0"/>
          <w:numId w:val="2"/>
        </w:numPr>
        <w:ind w:left="0" w:leftChars="0" w:right="519" w:firstLine="709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highlight w:val="none"/>
          <w:u w:val="none"/>
          <w:vertAlign w:val="baseline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Возможность сравнения характеристик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двух выбранных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автомобилей одновременно для облегчения выбора конкретной модели.</w:t>
      </w:r>
    </w:p>
    <w:p>
      <w:pPr>
        <w:pStyle w:val="4"/>
        <w:spacing w:before="10"/>
        <w:ind w:left="0" w:firstLine="709"/>
        <w:jc w:val="both"/>
      </w:pPr>
    </w:p>
    <w:p>
      <w:pPr>
        <w:pStyle w:val="4"/>
        <w:spacing w:line="322" w:lineRule="exact"/>
        <w:ind w:left="0" w:firstLine="709"/>
        <w:jc w:val="both"/>
      </w:pPr>
      <w:r>
        <w:t>Содержание пояснительной записки:</w:t>
      </w:r>
    </w:p>
    <w:p>
      <w:pPr>
        <w:pStyle w:val="4"/>
        <w:spacing w:line="322" w:lineRule="exact"/>
        <w:ind w:left="0"/>
        <w:jc w:val="both"/>
        <w:rPr>
          <w:highlight w:val="none"/>
        </w:rPr>
      </w:pPr>
      <w:r>
        <w:rPr>
          <w:highlight w:val="none"/>
        </w:rPr>
        <w:t>Введение</w:t>
      </w:r>
    </w:p>
    <w:p>
      <w:pPr>
        <w:pStyle w:val="6"/>
        <w:numPr>
          <w:ilvl w:val="0"/>
          <w:numId w:val="3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Исследовательский раздел</w:t>
      </w:r>
    </w:p>
    <w:p>
      <w:pPr>
        <w:pStyle w:val="6"/>
        <w:numPr>
          <w:ilvl w:val="1"/>
          <w:numId w:val="3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Описание предметной области</w:t>
      </w:r>
    </w:p>
    <w:p>
      <w:pPr>
        <w:pStyle w:val="6"/>
        <w:numPr>
          <w:ilvl w:val="1"/>
          <w:numId w:val="3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Образ клиента</w:t>
      </w:r>
    </w:p>
    <w:p>
      <w:pPr>
        <w:pStyle w:val="6"/>
        <w:numPr>
          <w:ilvl w:val="1"/>
          <w:numId w:val="3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Сценарии</w:t>
      </w:r>
    </w:p>
    <w:p>
      <w:pPr>
        <w:pStyle w:val="6"/>
        <w:numPr>
          <w:ilvl w:val="1"/>
          <w:numId w:val="3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Сбор и анализ прототипов</w:t>
      </w:r>
    </w:p>
    <w:p>
      <w:pPr>
        <w:pStyle w:val="6"/>
        <w:numPr>
          <w:ilvl w:val="0"/>
          <w:numId w:val="3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none"/>
        </w:rPr>
      </w:pPr>
      <w:r>
        <w:rPr>
          <w:sz w:val="28"/>
          <w:highlight w:val="none"/>
        </w:rPr>
        <w:t>Проектирование приложения</w:t>
      </w:r>
    </w:p>
    <w:p>
      <w:pPr>
        <w:pStyle w:val="4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  <w:lang w:val="en-US"/>
        </w:rPr>
        <w:t>UI</w:t>
      </w:r>
      <w:r>
        <w:rPr>
          <w:highlight w:val="none"/>
        </w:rPr>
        <w:t>/</w:t>
      </w:r>
      <w:r>
        <w:rPr>
          <w:highlight w:val="none"/>
          <w:lang w:val="en-US"/>
        </w:rPr>
        <w:t xml:space="preserve">UX </w:t>
      </w:r>
      <w:r>
        <w:rPr>
          <w:highlight w:val="none"/>
        </w:rPr>
        <w:t>дизайн проекта</w:t>
      </w:r>
    </w:p>
    <w:p>
      <w:pPr>
        <w:pStyle w:val="4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</w:rPr>
        <w:t>Выбор технологии, языка и среды программирования</w:t>
      </w:r>
    </w:p>
    <w:p>
      <w:pPr>
        <w:pStyle w:val="4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Разработка мобильного приложения</w:t>
      </w:r>
    </w:p>
    <w:p>
      <w:pPr>
        <w:pStyle w:val="4"/>
        <w:numPr>
          <w:ilvl w:val="1"/>
          <w:numId w:val="3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Разработка базы данных</w:t>
      </w:r>
    </w:p>
    <w:p>
      <w:pPr>
        <w:pStyle w:val="4"/>
        <w:numPr>
          <w:ilvl w:val="1"/>
          <w:numId w:val="3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Разработка мультимедийного контента</w:t>
      </w:r>
    </w:p>
    <w:p>
      <w:pPr>
        <w:pStyle w:val="4"/>
        <w:numPr>
          <w:ilvl w:val="1"/>
          <w:numId w:val="3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Описание используемых плагинов</w:t>
      </w:r>
    </w:p>
    <w:p>
      <w:pPr>
        <w:pStyle w:val="4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</w:rPr>
        <w:t>Описание разработанных процедур и функций</w:t>
      </w:r>
    </w:p>
    <w:p>
      <w:pPr>
        <w:pStyle w:val="4"/>
        <w:numPr>
          <w:ilvl w:val="0"/>
          <w:numId w:val="3"/>
        </w:numPr>
        <w:tabs>
          <w:tab w:val="left" w:pos="284"/>
          <w:tab w:val="left" w:pos="567"/>
        </w:tabs>
        <w:jc w:val="both"/>
        <w:rPr>
          <w:highlight w:val="none"/>
        </w:rPr>
      </w:pPr>
      <w:r>
        <w:rPr>
          <w:highlight w:val="none"/>
        </w:rPr>
        <w:t>Тестирование</w:t>
      </w:r>
    </w:p>
    <w:p>
      <w:pPr>
        <w:pStyle w:val="4"/>
        <w:numPr>
          <w:ilvl w:val="1"/>
          <w:numId w:val="3"/>
        </w:numPr>
        <w:tabs>
          <w:tab w:val="left" w:pos="284"/>
          <w:tab w:val="left" w:pos="567"/>
        </w:tabs>
        <w:jc w:val="both"/>
        <w:rPr>
          <w:highlight w:val="none"/>
        </w:rPr>
      </w:pPr>
      <w:r>
        <w:rPr>
          <w:highlight w:val="none"/>
        </w:rPr>
        <w:t xml:space="preserve"> Протокол тестирования дизайна приложения</w:t>
      </w:r>
    </w:p>
    <w:p>
      <w:pPr>
        <w:pStyle w:val="4"/>
        <w:numPr>
          <w:ilvl w:val="1"/>
          <w:numId w:val="3"/>
        </w:numPr>
        <w:tabs>
          <w:tab w:val="left" w:pos="284"/>
          <w:tab w:val="left" w:pos="567"/>
        </w:tabs>
        <w:jc w:val="both"/>
        <w:rPr>
          <w:highlight w:val="none"/>
        </w:rPr>
      </w:pPr>
      <w:r>
        <w:rPr>
          <w:highlight w:val="none"/>
        </w:rPr>
        <w:t xml:space="preserve"> Протокол тестирования функционала приложения</w:t>
      </w:r>
    </w:p>
    <w:p>
      <w:pPr>
        <w:pStyle w:val="4"/>
        <w:ind w:left="0" w:right="72"/>
        <w:jc w:val="both"/>
        <w:rPr>
          <w:highlight w:val="none"/>
        </w:rPr>
      </w:pPr>
      <w:r>
        <w:rPr>
          <w:highlight w:val="none"/>
        </w:rPr>
        <w:t>Заключение</w:t>
      </w:r>
    </w:p>
    <w:p>
      <w:pPr>
        <w:pStyle w:val="4"/>
        <w:ind w:left="0" w:right="72"/>
        <w:jc w:val="both"/>
        <w:rPr>
          <w:highlight w:val="none"/>
        </w:rPr>
      </w:pPr>
      <w:r>
        <w:rPr>
          <w:highlight w:val="none"/>
        </w:rPr>
        <w:t>Список используемых источников</w:t>
      </w:r>
    </w:p>
    <w:p>
      <w:pPr>
        <w:pStyle w:val="4"/>
        <w:spacing w:line="321" w:lineRule="exact"/>
        <w:ind w:left="0"/>
        <w:jc w:val="both"/>
        <w:rPr>
          <w:highlight w:val="none"/>
        </w:rPr>
      </w:pPr>
      <w:r>
        <w:rPr>
          <w:highlight w:val="none"/>
        </w:rPr>
        <w:t>Приложения</w:t>
      </w:r>
    </w:p>
    <w:p>
      <w:pPr>
        <w:pStyle w:val="4"/>
        <w:spacing w:before="11"/>
        <w:ind w:left="0" w:firstLine="709"/>
        <w:jc w:val="both"/>
      </w:pPr>
    </w:p>
    <w:p>
      <w:pPr>
        <w:pStyle w:val="4"/>
        <w:ind w:left="0" w:firstLine="709"/>
        <w:jc w:val="both"/>
      </w:pPr>
      <w:r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>
      <w:pPr>
        <w:pStyle w:val="4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>
        <w:t xml:space="preserve">Пояснительная записка, программный продукт и </w:t>
      </w:r>
      <w:r>
        <w:rPr>
          <w:spacing w:val="-3"/>
        </w:rPr>
        <w:t xml:space="preserve">презентация </w:t>
      </w:r>
      <w:r>
        <w:t>записываются на электронный носитель.</w:t>
      </w:r>
    </w:p>
    <w:p>
      <w:pPr>
        <w:pStyle w:val="4"/>
        <w:spacing w:before="70"/>
        <w:ind w:left="0" w:firstLine="709"/>
        <w:jc w:val="both"/>
      </w:pPr>
    </w:p>
    <w:p>
      <w:pPr>
        <w:pStyle w:val="4"/>
        <w:spacing w:before="70"/>
        <w:ind w:left="0" w:firstLine="709"/>
        <w:jc w:val="both"/>
      </w:pPr>
      <w:r>
        <w:t>Баланс времени при выполнении КП представлен в графике.</w:t>
      </w:r>
    </w:p>
    <w:p>
      <w:pPr>
        <w:pStyle w:val="4"/>
        <w:ind w:left="0" w:firstLine="709"/>
        <w:jc w:val="both"/>
      </w:pPr>
    </w:p>
    <w:p>
      <w:pPr>
        <w:pStyle w:val="4"/>
        <w:ind w:left="0"/>
        <w:jc w:val="both"/>
      </w:pPr>
    </w:p>
    <w:p>
      <w:pPr>
        <w:pStyle w:val="4"/>
        <w:ind w:left="0" w:firstLine="709"/>
        <w:jc w:val="both"/>
        <w:rPr>
          <w:rFonts w:hint="default"/>
          <w:spacing w:val="-4"/>
          <w:lang w:val="ru-RU"/>
        </w:rPr>
      </w:pPr>
      <w:r>
        <w:rPr>
          <w:spacing w:val="-4"/>
        </w:rPr>
        <w:t xml:space="preserve">Задание рассмотрено </w:t>
      </w:r>
      <w:r>
        <w:t xml:space="preserve">на </w:t>
      </w:r>
      <w:r>
        <w:rPr>
          <w:spacing w:val="-4"/>
        </w:rPr>
        <w:t xml:space="preserve">заседании цикловой комиссии </w:t>
      </w:r>
      <w:r>
        <w:t xml:space="preserve">по </w:t>
      </w:r>
      <w:r>
        <w:rPr>
          <w:rFonts w:hint="default"/>
          <w:lang w:val="ru-RU"/>
        </w:rPr>
        <w:t>УГС 09.00.00 Информатика и вычислительная техника</w:t>
      </w:r>
    </w:p>
    <w:p>
      <w:pPr>
        <w:pStyle w:val="4"/>
        <w:ind w:left="0" w:firstLine="709"/>
        <w:jc w:val="both"/>
      </w:pPr>
    </w:p>
    <w:p>
      <w:pPr>
        <w:pStyle w:val="4"/>
        <w:tabs>
          <w:tab w:val="left" w:pos="2323"/>
          <w:tab w:val="left" w:pos="3532"/>
          <w:tab w:val="left" w:pos="5582"/>
        </w:tabs>
        <w:spacing w:line="321" w:lineRule="exact"/>
        <w:ind w:left="0"/>
        <w:rPr>
          <w:highlight w:val="none"/>
        </w:rPr>
      </w:pPr>
      <w:r>
        <w:rPr>
          <w:spacing w:val="-3"/>
          <w:highlight w:val="none"/>
        </w:rPr>
        <w:t xml:space="preserve">Протокол </w:t>
      </w:r>
      <w:r>
        <w:rPr>
          <w:spacing w:val="-4"/>
          <w:highlight w:val="none"/>
        </w:rPr>
        <w:t xml:space="preserve">№ </w:t>
      </w:r>
      <w:r>
        <w:rPr>
          <w:rFonts w:hint="default"/>
          <w:spacing w:val="-4"/>
          <w:highlight w:val="none"/>
          <w:lang w:val="ru-RU"/>
        </w:rPr>
        <w:t>УЧ-29/4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от «</w:t>
      </w:r>
      <w:r>
        <w:rPr>
          <w:rFonts w:hint="default"/>
          <w:highlight w:val="none"/>
          <w:lang w:val="ru-RU"/>
        </w:rPr>
        <w:t>22</w:t>
      </w:r>
      <w:r>
        <w:rPr>
          <w:highlight w:val="none"/>
        </w:rPr>
        <w:t xml:space="preserve">» </w:t>
      </w:r>
      <w:r>
        <w:rPr>
          <w:highlight w:val="none"/>
          <w:lang w:val="ru-RU"/>
        </w:rPr>
        <w:t>февраля</w:t>
      </w:r>
      <w:r>
        <w:rPr>
          <w:highlight w:val="none"/>
        </w:rPr>
        <w:t xml:space="preserve"> </w:t>
      </w:r>
      <w:r>
        <w:rPr>
          <w:spacing w:val="-3"/>
          <w:highlight w:val="none"/>
        </w:rPr>
        <w:t>2024 г.</w:t>
      </w:r>
    </w:p>
    <w:p>
      <w:pPr>
        <w:pStyle w:val="4"/>
        <w:tabs>
          <w:tab w:val="left" w:pos="2223"/>
          <w:tab w:val="left" w:pos="3855"/>
        </w:tabs>
        <w:spacing w:line="242" w:lineRule="auto"/>
        <w:ind w:left="0" w:right="38"/>
      </w:pPr>
      <w:r>
        <w:rPr>
          <w:spacing w:val="-4"/>
        </w:rPr>
        <w:t xml:space="preserve">Председатель цикловой комиссии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 xml:space="preserve"> </w:t>
      </w:r>
      <w:r>
        <w:t xml:space="preserve">О.О. </w:t>
      </w:r>
      <w:r>
        <w:rPr>
          <w:spacing w:val="-4"/>
        </w:rPr>
        <w:t>Чекушкина</w:t>
      </w:r>
    </w:p>
    <w:p>
      <w:pPr>
        <w:pStyle w:val="4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>
        <w:rPr>
          <w:spacing w:val="-4"/>
        </w:rPr>
        <w:t xml:space="preserve">уководитель курсового проектирования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И.С. </w:t>
      </w:r>
      <w:r>
        <w:rPr>
          <w:spacing w:val="-4"/>
        </w:rPr>
        <w:t>Климова</w:t>
      </w:r>
    </w:p>
    <w:p>
      <w:pPr>
        <w:pStyle w:val="4"/>
        <w:ind w:left="0"/>
        <w:rPr>
          <w:sz w:val="30"/>
        </w:rPr>
      </w:pPr>
    </w:p>
    <w:p>
      <w:pPr>
        <w:pStyle w:val="4"/>
        <w:ind w:left="0"/>
        <w:rPr>
          <w:sz w:val="30"/>
        </w:rPr>
      </w:pPr>
    </w:p>
    <w:p>
      <w:pPr>
        <w:pStyle w:val="4"/>
        <w:tabs>
          <w:tab w:val="left" w:pos="6474"/>
        </w:tabs>
        <w:spacing w:line="322" w:lineRule="exact"/>
      </w:pPr>
      <w:r>
        <w:rPr>
          <w:spacing w:val="-3"/>
        </w:rPr>
        <w:t xml:space="preserve">Дата </w:t>
      </w:r>
      <w:r>
        <w:rPr>
          <w:spacing w:val="-4"/>
        </w:rPr>
        <w:t>выдачи задания</w:t>
      </w:r>
      <w:r>
        <w:rPr>
          <w:spacing w:val="-4"/>
        </w:rPr>
        <w:tab/>
      </w:r>
      <w:r>
        <w:rPr>
          <w:spacing w:val="-3"/>
        </w:rPr>
        <w:t xml:space="preserve">Срок </w:t>
      </w:r>
      <w:r>
        <w:rPr>
          <w:spacing w:val="-4"/>
        </w:rPr>
        <w:t>окончания работы</w:t>
      </w:r>
    </w:p>
    <w:p>
      <w:pPr>
        <w:pStyle w:val="4"/>
        <w:tabs>
          <w:tab w:val="left" w:pos="514"/>
          <w:tab w:val="left" w:pos="2288"/>
          <w:tab w:val="left" w:pos="6474"/>
        </w:tabs>
      </w:pPr>
      <w:r>
        <w:rPr>
          <w:spacing w:val="-4"/>
        </w:rPr>
        <w:t>«</w:t>
      </w:r>
      <w:r>
        <w:rPr>
          <w:rFonts w:hint="default"/>
          <w:spacing w:val="-4"/>
          <w:lang w:val="ru-RU"/>
        </w:rPr>
        <w:t>24</w:t>
      </w:r>
      <w:r>
        <w:t xml:space="preserve">» </w:t>
      </w:r>
      <w:r>
        <w:rPr>
          <w:lang w:val="ru-RU"/>
        </w:rPr>
        <w:t>февраля</w:t>
      </w:r>
      <w:r>
        <w:rPr>
          <w:rFonts w:hint="default"/>
          <w:lang w:val="ru-RU"/>
        </w:rPr>
        <w:t xml:space="preserve"> </w:t>
      </w:r>
      <w:r>
        <w:rPr>
          <w:spacing w:val="-3"/>
        </w:rPr>
        <w:t>2024 г.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>«</w:t>
      </w:r>
      <w:r>
        <w:rPr>
          <w:rFonts w:hint="default"/>
          <w:spacing w:val="-3"/>
          <w:lang w:val="ru-RU"/>
        </w:rPr>
        <w:t>07</w:t>
      </w:r>
      <w:r>
        <w:rPr>
          <w:spacing w:val="-3"/>
        </w:rPr>
        <w:t xml:space="preserve">» </w:t>
      </w:r>
      <w:r>
        <w:rPr>
          <w:spacing w:val="-3"/>
          <w:lang w:val="ru-RU"/>
        </w:rPr>
        <w:t>мая</w:t>
      </w:r>
      <w:bookmarkStart w:id="0" w:name="_GoBack"/>
      <w:bookmarkEnd w:id="0"/>
      <w:r>
        <w:rPr>
          <w:spacing w:val="-3"/>
        </w:rPr>
        <w:t xml:space="preserve"> </w:t>
      </w:r>
      <w:r>
        <w:rPr>
          <w:spacing w:val="-4"/>
        </w:rPr>
        <w:t>2024 г.</w:t>
      </w:r>
    </w:p>
    <w:sectPr>
      <w:footerReference r:id="rId3" w:type="default"/>
      <w:type w:val="continuous"/>
      <w:pgSz w:w="11910" w:h="16840"/>
      <w:pgMar w:top="720" w:right="851" w:bottom="720" w:left="1134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rPr>
        <w:lang w:eastAsia="ru-RU"/>
      </w:rPr>
      <w:pict>
        <v:shape id="Text Box 1" o:spid="_x0000_s4097" o:spt="202" type="#_x0000_t202" style="position:absolute;left:0pt;margin-left:544.45pt;margin-top:780.9pt;height:13.05pt;width:11.6pt;mso-position-horizontal-relative:page;mso-position-vertical-relative:page;z-index:-2516572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16993"/>
    <w:multiLevelType w:val="singleLevel"/>
    <w:tmpl w:val="C33169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849461"/>
    <w:multiLevelType w:val="singleLevel"/>
    <w:tmpl w:val="598494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E961C17"/>
    <w:multiLevelType w:val="multilevel"/>
    <w:tmpl w:val="7E961C1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61EF2"/>
    <w:rsid w:val="00023B0E"/>
    <w:rsid w:val="00037AEA"/>
    <w:rsid w:val="000966A3"/>
    <w:rsid w:val="00117E35"/>
    <w:rsid w:val="00151E26"/>
    <w:rsid w:val="002572D9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  <w:rsid w:val="13B86DB4"/>
    <w:rsid w:val="495146ED"/>
    <w:rsid w:val="52C55E52"/>
    <w:rsid w:val="665F616A"/>
    <w:rsid w:val="7F3902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2"/>
    </w:pPr>
    <w:rPr>
      <w:sz w:val="28"/>
      <w:szCs w:val="28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529" w:hanging="361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295</Words>
  <Characters>1684</Characters>
  <Lines>14</Lines>
  <Paragraphs>3</Paragraphs>
  <TotalTime>22</TotalTime>
  <ScaleCrop>false</ScaleCrop>
  <LinksUpToDate>false</LinksUpToDate>
  <CharactersWithSpaces>1976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2021-02-17T07:00:00Z</dcterms:created>
  <dc:creator>Tyshkevich-EV</dc:creator>
  <cp:lastModifiedBy>WPS_1695990632</cp:lastModifiedBy>
  <dcterms:modified xsi:type="dcterms:W3CDTF">2024-03-12T06:11:31Z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BCDE04D1D0424286A0A1DC0F64777446_12</vt:lpwstr>
  </property>
</Properties>
</file>