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73710A" w14:textId="471F021E" w:rsidR="00B2049D" w:rsidRDefault="003150A6" w:rsidP="00B2049D">
      <w:r>
        <w:t>To do:</w:t>
      </w:r>
    </w:p>
    <w:p w14:paraId="0EC56E24" w14:textId="77777777" w:rsidR="003150A6" w:rsidRDefault="003150A6" w:rsidP="00B2049D"/>
    <w:p w14:paraId="10C46666" w14:textId="77777777" w:rsidR="00B2049D" w:rsidRDefault="00B2049D" w:rsidP="00B2049D">
      <w:pPr>
        <w:pStyle w:val="ListParagraph"/>
        <w:numPr>
          <w:ilvl w:val="0"/>
          <w:numId w:val="1"/>
        </w:numPr>
      </w:pPr>
      <w:r>
        <w:t>Households by Type (Family, Non-Family, Marriage Status, Children, Gender)</w:t>
      </w:r>
    </w:p>
    <w:p w14:paraId="60DB5B72" w14:textId="5F489245" w:rsidR="008D00E7" w:rsidRDefault="00B97F3D" w:rsidP="008D00E7">
      <w:pPr>
        <w:ind w:left="360"/>
      </w:pPr>
      <w:r>
        <w:rPr>
          <w:noProof/>
        </w:rPr>
        <w:drawing>
          <wp:inline distT="0" distB="0" distL="0" distR="0" wp14:anchorId="704D1F92" wp14:editId="6F4FB10F">
            <wp:extent cx="5943600" cy="2794000"/>
            <wp:effectExtent l="0" t="0" r="0" b="0"/>
            <wp:docPr id="5" name="Picture 5" descr="../../../../Desktop/Screen%20Shot%202016-03-29%20at%203.25.57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Desktop/Screen%20Shot%202016-03-29%20at%203.25.57%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58927" w14:textId="77777777" w:rsidR="00747A8D" w:rsidRDefault="00747A8D" w:rsidP="00747A8D"/>
    <w:p w14:paraId="3BD41980" w14:textId="77777777" w:rsidR="008D00E7" w:rsidRDefault="008D00E7" w:rsidP="008D00E7"/>
    <w:p w14:paraId="7D74E925" w14:textId="580F2A60" w:rsidR="008D00E7" w:rsidRDefault="008D00E7" w:rsidP="008D00E7">
      <w:r>
        <w:t>Done:</w:t>
      </w:r>
    </w:p>
    <w:p w14:paraId="58D99185" w14:textId="77777777" w:rsidR="008D00E7" w:rsidRDefault="008D00E7" w:rsidP="008D00E7">
      <w:pPr>
        <w:pStyle w:val="ListParagraph"/>
        <w:numPr>
          <w:ilvl w:val="0"/>
          <w:numId w:val="1"/>
        </w:numPr>
      </w:pPr>
      <w:r>
        <w:t xml:space="preserve">Average Household Sizes by Tenure </w:t>
      </w:r>
    </w:p>
    <w:p w14:paraId="5C92F59B" w14:textId="77777777" w:rsidR="00727E59" w:rsidRDefault="00727E59" w:rsidP="00727E59">
      <w:pPr>
        <w:pStyle w:val="ListParagraph"/>
        <w:numPr>
          <w:ilvl w:val="0"/>
          <w:numId w:val="1"/>
        </w:numPr>
      </w:pPr>
      <w:r>
        <w:t>Unemployment by Educational Attainment</w:t>
      </w:r>
    </w:p>
    <w:p w14:paraId="356B441B" w14:textId="0B3D722B" w:rsidR="00B04926" w:rsidRDefault="00B04926" w:rsidP="00B04926">
      <w:pPr>
        <w:pStyle w:val="ListParagraph"/>
        <w:numPr>
          <w:ilvl w:val="0"/>
          <w:numId w:val="1"/>
        </w:numPr>
      </w:pPr>
      <w:r>
        <w:t>Housing Tenure by Age of Householde</w:t>
      </w:r>
      <w:r>
        <w:t>r</w:t>
      </w:r>
    </w:p>
    <w:p w14:paraId="0C509A55" w14:textId="4F519371" w:rsidR="00B04926" w:rsidRDefault="00B04926" w:rsidP="00B04926">
      <w:pPr>
        <w:pStyle w:val="ListParagraph"/>
        <w:numPr>
          <w:ilvl w:val="1"/>
          <w:numId w:val="1"/>
        </w:numPr>
      </w:pPr>
      <w:r>
        <w:t>Uses extensively the Census API. Warning!</w:t>
      </w:r>
    </w:p>
    <w:p w14:paraId="6A500D06" w14:textId="77777777" w:rsidR="00E40C6F" w:rsidRDefault="00E40C6F" w:rsidP="00E40C6F">
      <w:pPr>
        <w:pStyle w:val="ListParagraph"/>
        <w:numPr>
          <w:ilvl w:val="0"/>
          <w:numId w:val="1"/>
        </w:numPr>
      </w:pPr>
      <w:r>
        <w:t>Income Limits</w:t>
      </w:r>
    </w:p>
    <w:p w14:paraId="1C1083F6" w14:textId="77777777" w:rsidR="00E40C6F" w:rsidRDefault="00E40C6F" w:rsidP="00E40C6F">
      <w:pPr>
        <w:pStyle w:val="ListParagraph"/>
        <w:numPr>
          <w:ilvl w:val="0"/>
          <w:numId w:val="1"/>
        </w:numPr>
      </w:pPr>
      <w:r>
        <w:t>Fair Market Rents</w:t>
      </w:r>
    </w:p>
    <w:p w14:paraId="5B134496" w14:textId="77777777" w:rsidR="00B00D52" w:rsidRDefault="00B00D52" w:rsidP="00B00D52">
      <w:pPr>
        <w:pStyle w:val="ListParagraph"/>
        <w:numPr>
          <w:ilvl w:val="0"/>
          <w:numId w:val="1"/>
        </w:numPr>
      </w:pPr>
      <w:r>
        <w:t>Change in Householder Age</w:t>
      </w:r>
    </w:p>
    <w:p w14:paraId="0D3B270E" w14:textId="77777777" w:rsidR="00B00D52" w:rsidRDefault="00B00D52" w:rsidP="00B00D52">
      <w:pPr>
        <w:pStyle w:val="ListParagraph"/>
        <w:numPr>
          <w:ilvl w:val="1"/>
          <w:numId w:val="1"/>
        </w:numPr>
      </w:pPr>
      <w:r>
        <w:t>This is already included?</w:t>
      </w:r>
    </w:p>
    <w:p w14:paraId="2DB083B1" w14:textId="77777777" w:rsidR="008D00E7" w:rsidRDefault="008D00E7" w:rsidP="008D00E7"/>
    <w:p w14:paraId="67B8F81D" w14:textId="77777777" w:rsidR="008D00E7" w:rsidRDefault="008D00E7" w:rsidP="008D00E7">
      <w:r>
        <w:rPr>
          <w:noProof/>
        </w:rPr>
        <w:drawing>
          <wp:inline distT="0" distB="0" distL="0" distR="0" wp14:anchorId="3E203D83" wp14:editId="75E4A34D">
            <wp:extent cx="5080000" cy="1464945"/>
            <wp:effectExtent l="0" t="0" r="0" b="8255"/>
            <wp:docPr id="2" name="Picture 2" descr="/Users/mgardner/Desktop/Screen Shot 2016-03-28 at 4.46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gardner/Desktop/Screen Shot 2016-03-28 at 4.46.22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146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35012" w14:textId="77777777" w:rsidR="008D00E7" w:rsidRDefault="008D00E7" w:rsidP="008D00E7"/>
    <w:p w14:paraId="05F38CB9" w14:textId="77777777" w:rsidR="008D00E7" w:rsidRDefault="008D00E7" w:rsidP="008D00E7">
      <w:r>
        <w:t>Data not in browser. Using census.</w:t>
      </w:r>
    </w:p>
    <w:p w14:paraId="6B6A41F0" w14:textId="77777777" w:rsidR="008D00E7" w:rsidRDefault="008D00E7" w:rsidP="008D00E7"/>
    <w:p w14:paraId="66707EE2" w14:textId="77777777" w:rsidR="008D00E7" w:rsidRDefault="008D00E7" w:rsidP="008D00E7">
      <w:r>
        <w:rPr>
          <w:noProof/>
        </w:rPr>
        <w:lastRenderedPageBreak/>
        <w:drawing>
          <wp:inline distT="0" distB="0" distL="0" distR="0" wp14:anchorId="5F59C392" wp14:editId="11B0A8F6">
            <wp:extent cx="5926455" cy="736600"/>
            <wp:effectExtent l="0" t="0" r="0" b="0"/>
            <wp:docPr id="3" name="Picture 3" descr="/Users/mgardner/Desktop/Screen Shot 2016-03-28 at 5.10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mgardner/Desktop/Screen Shot 2016-03-28 at 5.10.51 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0971F" w14:textId="77777777" w:rsidR="008D00E7" w:rsidRDefault="008D00E7" w:rsidP="008D00E7">
      <w:r>
        <w:rPr>
          <w:noProof/>
        </w:rPr>
        <w:drawing>
          <wp:inline distT="0" distB="0" distL="0" distR="0" wp14:anchorId="414E8E94" wp14:editId="7DC099DB">
            <wp:extent cx="5943600" cy="558800"/>
            <wp:effectExtent l="0" t="0" r="0" b="0"/>
            <wp:docPr id="4" name="Picture 4" descr="/Users/mgardner/Desktop/Screen Shot 2016-03-29 at 11.44.1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mgardner/Desktop/Screen Shot 2016-03-29 at 11.44.15 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22CC4" w14:textId="77777777" w:rsidR="008D00E7" w:rsidRDefault="008D00E7" w:rsidP="008D00E7"/>
    <w:p w14:paraId="162C575D" w14:textId="77777777" w:rsidR="008D00E7" w:rsidRDefault="008D00E7" w:rsidP="008D00E7">
      <w:r>
        <w:t>We need to develop a census 2000 to census 2010 column name crosswalk</w:t>
      </w:r>
    </w:p>
    <w:p w14:paraId="0921282E" w14:textId="77777777" w:rsidR="008D00E7" w:rsidRDefault="008D00E7" w:rsidP="008D00E7"/>
    <w:p w14:paraId="0EDC5676" w14:textId="77777777" w:rsidR="003F38CD" w:rsidRDefault="003F38CD" w:rsidP="003F38CD">
      <w:pPr>
        <w:ind w:left="360"/>
      </w:pPr>
    </w:p>
    <w:p w14:paraId="35ED92DB" w14:textId="77777777" w:rsidR="003F38CD" w:rsidRDefault="003F38CD" w:rsidP="003F38CD">
      <w:pPr>
        <w:pStyle w:val="ListParagraph"/>
        <w:numPr>
          <w:ilvl w:val="0"/>
          <w:numId w:val="1"/>
        </w:numPr>
      </w:pPr>
      <w:r>
        <w:t>Vacancy Rate</w:t>
      </w:r>
    </w:p>
    <w:p w14:paraId="7627B8EB" w14:textId="23A05AFE" w:rsidR="003F38CD" w:rsidRDefault="00E3751F" w:rsidP="003F38CD">
      <w:r>
        <w:t>This requires Census API because much of this data isn’t in the DB</w:t>
      </w:r>
    </w:p>
    <w:p w14:paraId="6CEDF5A5" w14:textId="77777777" w:rsidR="003F38CD" w:rsidRDefault="003F38CD" w:rsidP="003F38CD">
      <w:r>
        <w:t xml:space="preserve">  # OVERALL:</w:t>
      </w:r>
    </w:p>
    <w:p w14:paraId="7FF5B8E4" w14:textId="77777777" w:rsidR="003F38CD" w:rsidRDefault="003F38CD" w:rsidP="003F38CD">
      <w:r>
        <w:t xml:space="preserve">  # </w:t>
      </w:r>
      <w:proofErr w:type="spellStart"/>
      <w:r>
        <w:t>VacantAvailable</w:t>
      </w:r>
      <w:proofErr w:type="spellEnd"/>
      <w:r>
        <w:t xml:space="preserve"> = (B25004_002E + B25004_003E + B25004_004E + B25004_005E + B25004_008E)</w:t>
      </w:r>
    </w:p>
    <w:p w14:paraId="10C31012" w14:textId="77777777" w:rsidR="003F38CD" w:rsidRDefault="003F38CD" w:rsidP="003F38CD">
      <w:r>
        <w:t xml:space="preserve">  # Total = </w:t>
      </w:r>
      <w:proofErr w:type="spellStart"/>
      <w:r>
        <w:t>VacantAvailable</w:t>
      </w:r>
      <w:proofErr w:type="spellEnd"/>
      <w:r>
        <w:t xml:space="preserve"> + B25002_002E   </w:t>
      </w:r>
    </w:p>
    <w:p w14:paraId="264C4527" w14:textId="77777777" w:rsidR="003F38CD" w:rsidRDefault="003F38CD" w:rsidP="003F38CD">
      <w:r>
        <w:t xml:space="preserve">  # </w:t>
      </w:r>
      <w:proofErr w:type="spellStart"/>
      <w:r>
        <w:t>VacancyRate</w:t>
      </w:r>
      <w:proofErr w:type="spellEnd"/>
      <w:r>
        <w:t xml:space="preserve"> = </w:t>
      </w:r>
      <w:proofErr w:type="spellStart"/>
      <w:r>
        <w:t>VacantAvailable</w:t>
      </w:r>
      <w:proofErr w:type="spellEnd"/>
      <w:r>
        <w:t>/Total</w:t>
      </w:r>
    </w:p>
    <w:p w14:paraId="5705AF00" w14:textId="77777777" w:rsidR="003F38CD" w:rsidRDefault="003F38CD" w:rsidP="003F38CD">
      <w:r>
        <w:t xml:space="preserve">  # include MOE</w:t>
      </w:r>
    </w:p>
    <w:p w14:paraId="101777EF" w14:textId="77777777" w:rsidR="003F38CD" w:rsidRDefault="003F38CD" w:rsidP="003F38CD"/>
    <w:p w14:paraId="6F60B2A2" w14:textId="77777777" w:rsidR="003F38CD" w:rsidRDefault="003F38CD" w:rsidP="003F38CD">
      <w:r>
        <w:t xml:space="preserve">  # RENTAL:</w:t>
      </w:r>
    </w:p>
    <w:p w14:paraId="6BB1F480" w14:textId="77777777" w:rsidR="003F38CD" w:rsidRDefault="003F38CD" w:rsidP="003F38CD">
      <w:r>
        <w:t xml:space="preserve">  # </w:t>
      </w:r>
      <w:proofErr w:type="spellStart"/>
      <w:r>
        <w:t>VacantAvailable</w:t>
      </w:r>
      <w:proofErr w:type="spellEnd"/>
      <w:r>
        <w:t xml:space="preserve"> = For Rent + Rented, </w:t>
      </w:r>
      <w:proofErr w:type="gramStart"/>
      <w:r>
        <w:t>Not</w:t>
      </w:r>
      <w:proofErr w:type="gramEnd"/>
      <w:r>
        <w:t xml:space="preserve"> occupied</w:t>
      </w:r>
    </w:p>
    <w:p w14:paraId="24FDB1E3" w14:textId="77777777" w:rsidR="003F38CD" w:rsidRDefault="003F38CD" w:rsidP="003F38CD">
      <w:r>
        <w:t xml:space="preserve">  # Total = Rental: Occupied Rental + For Rent + Rented, </w:t>
      </w:r>
      <w:proofErr w:type="gramStart"/>
      <w:r>
        <w:t>Not</w:t>
      </w:r>
      <w:proofErr w:type="gramEnd"/>
      <w:r>
        <w:t xml:space="preserve"> occupied</w:t>
      </w:r>
    </w:p>
    <w:p w14:paraId="339E0DC9" w14:textId="77777777" w:rsidR="003F38CD" w:rsidRDefault="003F38CD" w:rsidP="003F38CD">
      <w:r>
        <w:t xml:space="preserve">  # </w:t>
      </w:r>
      <w:proofErr w:type="spellStart"/>
      <w:r>
        <w:t>VacancyRate</w:t>
      </w:r>
      <w:proofErr w:type="spellEnd"/>
      <w:r>
        <w:t xml:space="preserve"> = </w:t>
      </w:r>
      <w:proofErr w:type="spellStart"/>
      <w:r>
        <w:t>VacantAvailable</w:t>
      </w:r>
      <w:proofErr w:type="spellEnd"/>
      <w:r>
        <w:t>/Total</w:t>
      </w:r>
    </w:p>
    <w:p w14:paraId="518393F6" w14:textId="77777777" w:rsidR="003F38CD" w:rsidRDefault="003F38CD" w:rsidP="003F38CD"/>
    <w:p w14:paraId="3FD02A32" w14:textId="77777777" w:rsidR="003F38CD" w:rsidRDefault="003F38CD" w:rsidP="003F38CD">
      <w:r>
        <w:t xml:space="preserve">  # OWNER:</w:t>
      </w:r>
    </w:p>
    <w:p w14:paraId="2FEF943C" w14:textId="77777777" w:rsidR="003F38CD" w:rsidRDefault="003F38CD" w:rsidP="003F38CD">
      <w:r>
        <w:t xml:space="preserve">  # </w:t>
      </w:r>
      <w:proofErr w:type="spellStart"/>
      <w:r>
        <w:t>VacantAvailable</w:t>
      </w:r>
      <w:proofErr w:type="spellEnd"/>
      <w:r>
        <w:t xml:space="preserve"> = For Sale + Sold, not occupied</w:t>
      </w:r>
    </w:p>
    <w:p w14:paraId="151693FF" w14:textId="77777777" w:rsidR="003F38CD" w:rsidRDefault="003F38CD" w:rsidP="003F38CD">
      <w:r>
        <w:t xml:space="preserve">  # Total = Occupied Owner + For Sale + Sold, not occupied</w:t>
      </w:r>
    </w:p>
    <w:p w14:paraId="1E385B15" w14:textId="77777777" w:rsidR="003F38CD" w:rsidRDefault="003F38CD" w:rsidP="003F38CD">
      <w:r>
        <w:t xml:space="preserve">  # </w:t>
      </w:r>
      <w:proofErr w:type="spellStart"/>
      <w:r>
        <w:t>VacancyRate</w:t>
      </w:r>
      <w:proofErr w:type="spellEnd"/>
      <w:r>
        <w:t xml:space="preserve"> = </w:t>
      </w:r>
      <w:proofErr w:type="spellStart"/>
      <w:r>
        <w:t>VacantAvailable</w:t>
      </w:r>
      <w:proofErr w:type="spellEnd"/>
      <w:r>
        <w:t>/Total</w:t>
      </w:r>
    </w:p>
    <w:p w14:paraId="7462D6EE" w14:textId="77777777" w:rsidR="003F38CD" w:rsidRDefault="003F38CD" w:rsidP="008D00E7"/>
    <w:p w14:paraId="11F5EDE3" w14:textId="77777777" w:rsidR="003F0F75" w:rsidRDefault="003F0F75" w:rsidP="003F0F75">
      <w:r>
        <w:t>These are largely not in the central database or the US Census API and must be manually processed:</w:t>
      </w:r>
    </w:p>
    <w:p w14:paraId="22B3CFBE" w14:textId="77777777" w:rsidR="003F0F75" w:rsidRDefault="003F0F75" w:rsidP="003F0F75">
      <w:pPr>
        <w:pStyle w:val="ListParagraph"/>
        <w:numPr>
          <w:ilvl w:val="0"/>
          <w:numId w:val="1"/>
        </w:numPr>
      </w:pPr>
      <w:r>
        <w:t>Cost Burden by Household Type (Cost Burden and Severe Cost Burden, Count &amp; Percent)</w:t>
      </w:r>
    </w:p>
    <w:p w14:paraId="6735814A" w14:textId="77777777" w:rsidR="003F0F75" w:rsidRDefault="003F0F75" w:rsidP="003F0F75">
      <w:pPr>
        <w:pStyle w:val="ListParagraph"/>
        <w:numPr>
          <w:ilvl w:val="0"/>
          <w:numId w:val="1"/>
        </w:numPr>
      </w:pPr>
      <w:r>
        <w:t xml:space="preserve">Cost Burden by Household </w:t>
      </w:r>
      <w:proofErr w:type="gramStart"/>
      <w:r>
        <w:t>Type ,</w:t>
      </w:r>
      <w:proofErr w:type="gramEnd"/>
      <w:r>
        <w:t xml:space="preserve"> Low-Income Households</w:t>
      </w:r>
    </w:p>
    <w:p w14:paraId="0AADE8D9" w14:textId="77777777" w:rsidR="003F0F75" w:rsidRDefault="003F0F75" w:rsidP="003F0F75">
      <w:pPr>
        <w:pStyle w:val="ListParagraph"/>
        <w:numPr>
          <w:ilvl w:val="0"/>
          <w:numId w:val="1"/>
        </w:numPr>
      </w:pPr>
      <w:r>
        <w:t>Housing Problems for Households at 80-120% of AMI</w:t>
      </w:r>
    </w:p>
    <w:p w14:paraId="4CCA9510" w14:textId="77777777" w:rsidR="003F0F75" w:rsidRDefault="003F0F75" w:rsidP="003F0F75">
      <w:pPr>
        <w:pStyle w:val="ListParagraph"/>
        <w:numPr>
          <w:ilvl w:val="0"/>
          <w:numId w:val="1"/>
        </w:numPr>
      </w:pPr>
      <w:r>
        <w:t>Cost Burden Households by Income (</w:t>
      </w:r>
      <w:proofErr w:type="spellStart"/>
      <w:r>
        <w:t>Extremel</w:t>
      </w:r>
      <w:proofErr w:type="spellEnd"/>
      <w:r>
        <w:t>, Very, Low, Middle, All)</w:t>
      </w:r>
    </w:p>
    <w:p w14:paraId="12C5648D" w14:textId="77777777" w:rsidR="003F0F75" w:rsidRDefault="003F0F75" w:rsidP="003F0F75">
      <w:pPr>
        <w:pStyle w:val="ListParagraph"/>
        <w:numPr>
          <w:ilvl w:val="0"/>
          <w:numId w:val="1"/>
        </w:numPr>
      </w:pPr>
      <w:r>
        <w:t>Cost Burden by Household Type, Low-, Very-Low, and Extremely-Low-Income Households</w:t>
      </w:r>
    </w:p>
    <w:p w14:paraId="54162306" w14:textId="77777777" w:rsidR="00C37E2F" w:rsidRDefault="00C37E2F" w:rsidP="00C37E2F">
      <w:pPr>
        <w:pStyle w:val="ListParagraph"/>
        <w:numPr>
          <w:ilvl w:val="0"/>
          <w:numId w:val="1"/>
        </w:numPr>
      </w:pPr>
      <w:r>
        <w:t>Home Sales by Type</w:t>
      </w:r>
    </w:p>
    <w:p w14:paraId="704A8B8C" w14:textId="77777777" w:rsidR="00C37E2F" w:rsidRDefault="00C37E2F" w:rsidP="00C37E2F">
      <w:pPr>
        <w:pStyle w:val="ListParagraph"/>
        <w:numPr>
          <w:ilvl w:val="1"/>
          <w:numId w:val="1"/>
        </w:numPr>
      </w:pPr>
      <w:r>
        <w:t>Warren Group Data</w:t>
      </w:r>
    </w:p>
    <w:p w14:paraId="76D8690D" w14:textId="77777777" w:rsidR="00C37E2F" w:rsidRDefault="00C37E2F" w:rsidP="00C37E2F">
      <w:pPr>
        <w:pStyle w:val="ListParagraph"/>
        <w:numPr>
          <w:ilvl w:val="0"/>
          <w:numId w:val="1"/>
        </w:numPr>
      </w:pPr>
      <w:r>
        <w:t>Median Home Prices</w:t>
      </w:r>
    </w:p>
    <w:p w14:paraId="674306D7" w14:textId="77777777" w:rsidR="00C37E2F" w:rsidRDefault="00C37E2F" w:rsidP="00C37E2F">
      <w:pPr>
        <w:pStyle w:val="ListParagraph"/>
        <w:numPr>
          <w:ilvl w:val="1"/>
          <w:numId w:val="1"/>
        </w:numPr>
      </w:pPr>
      <w:r>
        <w:t>Warren Group Data</w:t>
      </w:r>
    </w:p>
    <w:p w14:paraId="78453457" w14:textId="77777777" w:rsidR="003F0F75" w:rsidRDefault="003F0F75" w:rsidP="008D00E7">
      <w:bookmarkStart w:id="0" w:name="_GoBack"/>
      <w:bookmarkEnd w:id="0"/>
    </w:p>
    <w:sectPr w:rsidR="003F0F75" w:rsidSect="00E46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36F78"/>
    <w:multiLevelType w:val="hybridMultilevel"/>
    <w:tmpl w:val="55F05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9D"/>
    <w:rsid w:val="001160BC"/>
    <w:rsid w:val="001D7898"/>
    <w:rsid w:val="003150A6"/>
    <w:rsid w:val="003A2838"/>
    <w:rsid w:val="003A7BAC"/>
    <w:rsid w:val="003F0F75"/>
    <w:rsid w:val="003F38CD"/>
    <w:rsid w:val="007061F3"/>
    <w:rsid w:val="00717F38"/>
    <w:rsid w:val="00727E59"/>
    <w:rsid w:val="00747A8D"/>
    <w:rsid w:val="008A0D4B"/>
    <w:rsid w:val="008A754F"/>
    <w:rsid w:val="008D00E7"/>
    <w:rsid w:val="009B3455"/>
    <w:rsid w:val="00B00D52"/>
    <w:rsid w:val="00B04926"/>
    <w:rsid w:val="00B2049D"/>
    <w:rsid w:val="00B54BFE"/>
    <w:rsid w:val="00B96286"/>
    <w:rsid w:val="00B97F3D"/>
    <w:rsid w:val="00C37E2F"/>
    <w:rsid w:val="00CF79E1"/>
    <w:rsid w:val="00E3751F"/>
    <w:rsid w:val="00E40C6F"/>
    <w:rsid w:val="00E46B2C"/>
    <w:rsid w:val="00F5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D7D95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236</Words>
  <Characters>1351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 Gardner</dc:creator>
  <cp:keywords/>
  <dc:description/>
  <cp:lastModifiedBy>Matt  Gardner</cp:lastModifiedBy>
  <cp:revision>17</cp:revision>
  <dcterms:created xsi:type="dcterms:W3CDTF">2016-03-28T20:24:00Z</dcterms:created>
  <dcterms:modified xsi:type="dcterms:W3CDTF">2016-03-31T14:27:00Z</dcterms:modified>
</cp:coreProperties>
</file>