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305" w:rsidRDefault="005B7305" w:rsidP="005B730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5C101F4" wp14:editId="7874B6B1">
            <wp:extent cx="1836420" cy="1097280"/>
            <wp:effectExtent l="0" t="0" r="0" b="7620"/>
            <wp:docPr id="2" name="Imagen 2" descr="Universidad Tecnológica de Manzanillo : Universidades México : Sistema de  Información Cultural-Secretaría de Cul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nológica de Manzanillo : Universidades México : Sistema de  Información Cultural-Secretaría de Cultur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305" w:rsidRDefault="005B7305" w:rsidP="005B7305">
      <w:pPr>
        <w:pStyle w:val="NormalWeb"/>
        <w:spacing w:before="0" w:beforeAutospacing="0" w:after="160" w:afterAutospacing="0"/>
        <w:jc w:val="center"/>
      </w:pPr>
      <w:r>
        <w:rPr>
          <w:rFonts w:ascii="Algerian" w:hAnsi="Algerian"/>
          <w:b/>
          <w:bCs/>
          <w:color w:val="0C343D"/>
          <w:sz w:val="40"/>
          <w:szCs w:val="40"/>
        </w:rPr>
        <w:t xml:space="preserve">END-POINTS (URI’S) </w:t>
      </w:r>
    </w:p>
    <w:p w:rsidR="005B7305" w:rsidRDefault="005B7305" w:rsidP="005B7305">
      <w:pPr>
        <w:pStyle w:val="NormalWeb"/>
        <w:spacing w:before="0" w:beforeAutospacing="0" w:after="160" w:afterAutospacing="0"/>
        <w:jc w:val="center"/>
        <w:rPr>
          <w:rFonts w:ascii="Bahnschrift" w:hAnsi="Bahnschrift"/>
          <w:b/>
          <w:bCs/>
          <w:color w:val="0C343D"/>
          <w:sz w:val="36"/>
          <w:szCs w:val="36"/>
        </w:rPr>
      </w:pPr>
      <w:r>
        <w:rPr>
          <w:rFonts w:ascii="Bahnschrift" w:hAnsi="Bahnschrift"/>
          <w:b/>
          <w:bCs/>
          <w:color w:val="0C343D"/>
          <w:sz w:val="36"/>
          <w:szCs w:val="36"/>
        </w:rPr>
        <w:t>T.S.U en Tecnologías de la Información Área de Desarrollo de Software Multiplataforma</w:t>
      </w:r>
    </w:p>
    <w:p w:rsidR="005B7305" w:rsidRDefault="005B7305" w:rsidP="005B7305">
      <w:pPr>
        <w:pStyle w:val="NormalWeb"/>
        <w:spacing w:before="0" w:beforeAutospacing="0" w:after="160" w:afterAutospacing="0"/>
        <w:jc w:val="center"/>
      </w:pPr>
      <w:r>
        <w:rPr>
          <w:rFonts w:ascii="Bahnschrift" w:hAnsi="Bahnschrift"/>
          <w:b/>
          <w:bCs/>
          <w:color w:val="0C343D"/>
          <w:sz w:val="36"/>
          <w:szCs w:val="36"/>
        </w:rPr>
        <w:t>Mario Antonio Pérez Delgado</w:t>
      </w:r>
    </w:p>
    <w:p w:rsidR="005B7305" w:rsidRDefault="005B7305" w:rsidP="005B7305">
      <w:pPr>
        <w:pStyle w:val="NormalWeb"/>
        <w:spacing w:before="0" w:beforeAutospacing="0" w:after="160" w:afterAutospacing="0"/>
        <w:jc w:val="center"/>
      </w:pPr>
      <w:r>
        <w:rPr>
          <w:rFonts w:ascii="Bahnschrift" w:hAnsi="Bahnschrift"/>
          <w:b/>
          <w:bCs/>
          <w:color w:val="0C343D"/>
          <w:sz w:val="36"/>
          <w:szCs w:val="36"/>
        </w:rPr>
        <w:t>Grupo 4 – TID – 1</w:t>
      </w:r>
    </w:p>
    <w:p w:rsidR="005B7305" w:rsidRDefault="005B7305" w:rsidP="005B7305">
      <w:pPr>
        <w:pStyle w:val="NormalWeb"/>
        <w:spacing w:before="0" w:beforeAutospacing="0" w:after="160" w:afterAutospacing="0"/>
        <w:jc w:val="center"/>
        <w:rPr>
          <w:rFonts w:ascii="Bahnschrift" w:hAnsi="Bahnschrift"/>
          <w:b/>
          <w:bCs/>
          <w:color w:val="0C343D"/>
          <w:sz w:val="36"/>
          <w:szCs w:val="36"/>
        </w:rPr>
      </w:pPr>
      <w:r>
        <w:rPr>
          <w:rFonts w:ascii="Bahnschrift" w:hAnsi="Bahnschrift"/>
          <w:b/>
          <w:bCs/>
          <w:color w:val="0C343D"/>
          <w:sz w:val="36"/>
          <w:szCs w:val="36"/>
        </w:rPr>
        <w:t>Mtr</w:t>
      </w:r>
      <w:r>
        <w:rPr>
          <w:rFonts w:ascii="Bahnschrift" w:hAnsi="Bahnschrift"/>
          <w:b/>
          <w:bCs/>
          <w:color w:val="0C343D"/>
          <w:sz w:val="36"/>
          <w:szCs w:val="36"/>
        </w:rPr>
        <w:t>o. Juan Manuel Fernandez Álvarez</w:t>
      </w:r>
    </w:p>
    <w:p w:rsidR="005B7305" w:rsidRDefault="005B7305" w:rsidP="005B7305">
      <w:pPr>
        <w:pStyle w:val="NormalWeb"/>
        <w:spacing w:before="0" w:beforeAutospacing="0" w:after="160" w:afterAutospacing="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091A853" wp14:editId="5EF35416">
                <wp:extent cx="304800" cy="304800"/>
                <wp:effectExtent l="0" t="0" r="0" b="0"/>
                <wp:docPr id="5" name="Rectángulo 5" descr="Técnicas de generación de ideas además de la lluvia de ide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928211" id="Rectángulo 5" o:spid="_x0000_s1026" alt="Técnicas de generación de ideas además de la lluvia de idea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xISiaOYCAAAB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6B973F1" wp14:editId="32067A02">
            <wp:extent cx="6332220" cy="25755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305" w:rsidRDefault="00827772" w:rsidP="005B7305">
      <w:pPr>
        <w:pStyle w:val="NormalWeb"/>
        <w:spacing w:before="0" w:beforeAutospacing="0" w:after="160" w:afterAutospacing="0"/>
        <w:jc w:val="right"/>
        <w:rPr>
          <w:rFonts w:ascii="Bahnschrift" w:hAnsi="Bahnschrift"/>
          <w:b/>
          <w:bCs/>
          <w:color w:val="0C343D"/>
          <w:sz w:val="36"/>
          <w:szCs w:val="36"/>
        </w:rPr>
      </w:pPr>
      <w:r>
        <w:rPr>
          <w:rFonts w:ascii="Bahnschrift" w:hAnsi="Bahnschrift"/>
          <w:b/>
          <w:bCs/>
          <w:color w:val="0C343D"/>
          <w:sz w:val="36"/>
          <w:szCs w:val="36"/>
        </w:rPr>
        <w:t xml:space="preserve">            03 – 11</w:t>
      </w:r>
      <w:r w:rsidR="005B7305">
        <w:rPr>
          <w:rFonts w:ascii="Bahnschrift" w:hAnsi="Bahnschrift"/>
          <w:b/>
          <w:bCs/>
          <w:color w:val="0C343D"/>
          <w:sz w:val="36"/>
          <w:szCs w:val="36"/>
        </w:rPr>
        <w:t xml:space="preserve"> – 2023</w:t>
      </w:r>
    </w:p>
    <w:p w:rsidR="00827772" w:rsidRDefault="00827772" w:rsidP="005B7305">
      <w:pPr>
        <w:pStyle w:val="NormalWeb"/>
        <w:spacing w:before="0" w:beforeAutospacing="0" w:after="160" w:afterAutospacing="0"/>
        <w:jc w:val="right"/>
        <w:rPr>
          <w:rFonts w:ascii="Bahnschrift" w:hAnsi="Bahnschrift"/>
          <w:b/>
          <w:bCs/>
          <w:color w:val="0C343D"/>
          <w:sz w:val="36"/>
          <w:szCs w:val="36"/>
        </w:rPr>
      </w:pPr>
    </w:p>
    <w:p w:rsidR="00827772" w:rsidRDefault="00827772" w:rsidP="005B7305">
      <w:pPr>
        <w:pStyle w:val="NormalWeb"/>
        <w:spacing w:before="0" w:beforeAutospacing="0" w:after="160" w:afterAutospacing="0"/>
        <w:jc w:val="right"/>
        <w:rPr>
          <w:rFonts w:ascii="Bahnschrift" w:hAnsi="Bahnschrift"/>
          <w:b/>
          <w:bCs/>
          <w:color w:val="0C343D"/>
          <w:sz w:val="36"/>
          <w:szCs w:val="36"/>
        </w:rPr>
      </w:pPr>
    </w:p>
    <w:p w:rsidR="00827772" w:rsidRDefault="00827772" w:rsidP="005B7305">
      <w:pPr>
        <w:pStyle w:val="NormalWeb"/>
        <w:spacing w:before="0" w:beforeAutospacing="0" w:after="160" w:afterAutospacing="0"/>
        <w:jc w:val="right"/>
        <w:rPr>
          <w:rFonts w:ascii="Bahnschrift" w:hAnsi="Bahnschrift"/>
          <w:b/>
          <w:bCs/>
          <w:color w:val="0C343D"/>
          <w:sz w:val="36"/>
          <w:szCs w:val="36"/>
        </w:rPr>
      </w:pPr>
    </w:p>
    <w:p w:rsidR="00827772" w:rsidRDefault="00827772" w:rsidP="005B7305">
      <w:pPr>
        <w:pStyle w:val="NormalWeb"/>
        <w:spacing w:before="0" w:beforeAutospacing="0" w:after="160" w:afterAutospacing="0"/>
        <w:jc w:val="right"/>
        <w:rPr>
          <w:rFonts w:ascii="Bahnschrift" w:hAnsi="Bahnschrift"/>
          <w:b/>
          <w:bCs/>
          <w:color w:val="0C343D"/>
          <w:sz w:val="36"/>
          <w:szCs w:val="36"/>
        </w:rPr>
      </w:pPr>
    </w:p>
    <w:p w:rsidR="00827772" w:rsidRDefault="00827772" w:rsidP="005B7305">
      <w:pPr>
        <w:pStyle w:val="NormalWeb"/>
        <w:spacing w:before="0" w:beforeAutospacing="0" w:after="160" w:afterAutospacing="0"/>
        <w:jc w:val="right"/>
        <w:rPr>
          <w:rFonts w:ascii="Bahnschrift" w:hAnsi="Bahnschrift"/>
          <w:b/>
          <w:bCs/>
          <w:color w:val="0C343D"/>
          <w:sz w:val="36"/>
          <w:szCs w:val="36"/>
        </w:rPr>
      </w:pPr>
    </w:p>
    <w:tbl>
      <w:tblPr>
        <w:tblStyle w:val="Tabladecuadrcula4"/>
        <w:tblW w:w="10043" w:type="dxa"/>
        <w:tblLayout w:type="fixed"/>
        <w:tblLook w:val="04A0" w:firstRow="1" w:lastRow="0" w:firstColumn="1" w:lastColumn="0" w:noHBand="0" w:noVBand="1"/>
      </w:tblPr>
      <w:tblGrid>
        <w:gridCol w:w="2263"/>
        <w:gridCol w:w="4820"/>
        <w:gridCol w:w="2960"/>
      </w:tblGrid>
      <w:tr w:rsidR="007330E8" w:rsidTr="00733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27772" w:rsidRPr="00B5208B" w:rsidRDefault="00B5208B" w:rsidP="00B5208B">
            <w:pPr>
              <w:jc w:val="center"/>
              <w:rPr>
                <w:rFonts w:ascii="Verdana" w:hAnsi="Verdana"/>
                <w:sz w:val="28"/>
                <w:szCs w:val="24"/>
              </w:rPr>
            </w:pPr>
            <w:r w:rsidRPr="00B5208B">
              <w:rPr>
                <w:rFonts w:ascii="Verdana" w:hAnsi="Verdana"/>
                <w:sz w:val="28"/>
                <w:szCs w:val="24"/>
              </w:rPr>
              <w:lastRenderedPageBreak/>
              <w:t xml:space="preserve">Método </w:t>
            </w:r>
          </w:p>
        </w:tc>
        <w:tc>
          <w:tcPr>
            <w:tcW w:w="4820" w:type="dxa"/>
          </w:tcPr>
          <w:p w:rsidR="00827772" w:rsidRPr="00B5208B" w:rsidRDefault="00B5208B" w:rsidP="00B520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  <w:szCs w:val="24"/>
              </w:rPr>
            </w:pPr>
            <w:r w:rsidRPr="00B5208B">
              <w:rPr>
                <w:rFonts w:ascii="Verdana" w:hAnsi="Verdana"/>
                <w:sz w:val="28"/>
                <w:szCs w:val="24"/>
              </w:rPr>
              <w:t>URI’S</w:t>
            </w:r>
          </w:p>
        </w:tc>
        <w:tc>
          <w:tcPr>
            <w:tcW w:w="2960" w:type="dxa"/>
          </w:tcPr>
          <w:p w:rsidR="00827772" w:rsidRPr="00B5208B" w:rsidRDefault="00B5208B" w:rsidP="00B520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  <w:szCs w:val="24"/>
              </w:rPr>
            </w:pPr>
            <w:r w:rsidRPr="00B5208B">
              <w:rPr>
                <w:rFonts w:ascii="Verdana" w:hAnsi="Verdana"/>
                <w:sz w:val="28"/>
                <w:szCs w:val="24"/>
              </w:rPr>
              <w:t>Descripción</w:t>
            </w:r>
          </w:p>
        </w:tc>
      </w:tr>
      <w:tr w:rsidR="007330E8" w:rsidTr="0073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27772" w:rsidRPr="00B5208B" w:rsidRDefault="00B5208B" w:rsidP="00B5208B">
            <w:pPr>
              <w:jc w:val="center"/>
              <w:rPr>
                <w:rFonts w:ascii="Tahoma" w:hAnsi="Tahoma" w:cs="Tahoma"/>
                <w:sz w:val="24"/>
              </w:rPr>
            </w:pPr>
            <w:r w:rsidRPr="00B5208B">
              <w:rPr>
                <w:rFonts w:ascii="Tahoma" w:hAnsi="Tahoma" w:cs="Tahoma"/>
                <w:sz w:val="24"/>
              </w:rPr>
              <w:t>GET</w:t>
            </w:r>
          </w:p>
        </w:tc>
        <w:tc>
          <w:tcPr>
            <w:tcW w:w="4820" w:type="dxa"/>
          </w:tcPr>
          <w:p w:rsidR="00827772" w:rsidRPr="00B5208B" w:rsidRDefault="007330E8" w:rsidP="007330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https://</w:t>
            </w:r>
            <w:r w:rsidR="00B5208B">
              <w:rPr>
                <w:rFonts w:ascii="Segoe UI" w:hAnsi="Segoe UI" w:cs="Segoe UI"/>
                <w:sz w:val="24"/>
              </w:rPr>
              <w:t>LibertyLibrary.com/User/ID:49BN</w:t>
            </w:r>
          </w:p>
        </w:tc>
        <w:tc>
          <w:tcPr>
            <w:tcW w:w="2960" w:type="dxa"/>
          </w:tcPr>
          <w:p w:rsidR="00827772" w:rsidRPr="00B5208B" w:rsidRDefault="00B5208B" w:rsidP="00B520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Obtiene los datos del usuario con con el ID 49BN</w:t>
            </w:r>
          </w:p>
        </w:tc>
      </w:tr>
      <w:tr w:rsidR="007330E8" w:rsidTr="007330E8">
        <w:trPr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27772" w:rsidRPr="00B5208B" w:rsidRDefault="00B5208B" w:rsidP="00B5208B">
            <w:pPr>
              <w:jc w:val="center"/>
              <w:rPr>
                <w:rFonts w:ascii="Tahoma" w:hAnsi="Tahoma" w:cs="Tahoma"/>
                <w:sz w:val="24"/>
              </w:rPr>
            </w:pPr>
            <w:r w:rsidRPr="00B5208B">
              <w:rPr>
                <w:rFonts w:ascii="Tahoma" w:hAnsi="Tahoma" w:cs="Tahoma"/>
                <w:sz w:val="24"/>
              </w:rPr>
              <w:t>POST</w:t>
            </w:r>
          </w:p>
        </w:tc>
        <w:tc>
          <w:tcPr>
            <w:tcW w:w="4820" w:type="dxa"/>
          </w:tcPr>
          <w:p w:rsidR="00827772" w:rsidRPr="00B5208B" w:rsidRDefault="007330E8" w:rsidP="007330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https://</w:t>
            </w:r>
            <w:r w:rsidR="00B5208B">
              <w:rPr>
                <w:rFonts w:ascii="Segoe UI" w:hAnsi="Segoe UI" w:cs="Segoe UI"/>
                <w:sz w:val="24"/>
              </w:rPr>
              <w:t>LibertyLibrary.com/Prestamo/New</w:t>
            </w:r>
          </w:p>
        </w:tc>
        <w:tc>
          <w:tcPr>
            <w:tcW w:w="2960" w:type="dxa"/>
          </w:tcPr>
          <w:p w:rsidR="00827772" w:rsidRPr="00B5208B" w:rsidRDefault="00B5208B" w:rsidP="00827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Crea un nuevo prestamo</w:t>
            </w:r>
          </w:p>
        </w:tc>
      </w:tr>
      <w:tr w:rsidR="007330E8" w:rsidTr="0073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27772" w:rsidRPr="00B5208B" w:rsidRDefault="00B5208B" w:rsidP="00B5208B">
            <w:pPr>
              <w:jc w:val="center"/>
              <w:rPr>
                <w:rFonts w:ascii="Tahoma" w:hAnsi="Tahoma" w:cs="Tahoma"/>
                <w:sz w:val="24"/>
              </w:rPr>
            </w:pPr>
            <w:r w:rsidRPr="00B5208B">
              <w:rPr>
                <w:rFonts w:ascii="Tahoma" w:hAnsi="Tahoma" w:cs="Tahoma"/>
                <w:sz w:val="24"/>
              </w:rPr>
              <w:t>PUT</w:t>
            </w:r>
          </w:p>
        </w:tc>
        <w:tc>
          <w:tcPr>
            <w:tcW w:w="4820" w:type="dxa"/>
          </w:tcPr>
          <w:p w:rsidR="00827772" w:rsidRPr="00B5208B" w:rsidRDefault="007330E8" w:rsidP="007330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https://</w:t>
            </w:r>
            <w:r w:rsidR="00B5208B">
              <w:rPr>
                <w:rFonts w:ascii="Segoe UI" w:hAnsi="Segoe UI" w:cs="Segoe UI"/>
                <w:sz w:val="24"/>
              </w:rPr>
              <w:t>LibertyLibrary</w:t>
            </w:r>
            <w:r>
              <w:rPr>
                <w:rFonts w:ascii="Segoe UI" w:hAnsi="Segoe UI" w:cs="Segoe UI"/>
                <w:sz w:val="24"/>
              </w:rPr>
              <w:t>.com/Prestamo/Fecha_Updt</w:t>
            </w:r>
          </w:p>
        </w:tc>
        <w:tc>
          <w:tcPr>
            <w:tcW w:w="2960" w:type="dxa"/>
          </w:tcPr>
          <w:p w:rsidR="00827772" w:rsidRPr="00B5208B" w:rsidRDefault="007330E8" w:rsidP="00827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Modifica la fecha de prestamo</w:t>
            </w:r>
          </w:p>
        </w:tc>
      </w:tr>
      <w:tr w:rsidR="007330E8" w:rsidTr="007330E8">
        <w:trPr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27772" w:rsidRPr="00B5208B" w:rsidRDefault="00B5208B" w:rsidP="00B5208B">
            <w:pPr>
              <w:jc w:val="center"/>
              <w:rPr>
                <w:rFonts w:ascii="Tahoma" w:hAnsi="Tahoma" w:cs="Tahoma"/>
                <w:sz w:val="24"/>
              </w:rPr>
            </w:pPr>
            <w:r w:rsidRPr="00B5208B">
              <w:rPr>
                <w:rFonts w:ascii="Tahoma" w:hAnsi="Tahoma" w:cs="Tahoma"/>
                <w:sz w:val="24"/>
              </w:rPr>
              <w:t>PATCH</w:t>
            </w:r>
          </w:p>
          <w:p w:rsidR="00B5208B" w:rsidRPr="00B5208B" w:rsidRDefault="00B5208B" w:rsidP="00B5208B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4820" w:type="dxa"/>
          </w:tcPr>
          <w:p w:rsidR="00827772" w:rsidRPr="00B5208B" w:rsidRDefault="007330E8" w:rsidP="00827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https://LibertyLibrary.com/User/ID:76XK/Fecha_Ingreso</w:t>
            </w:r>
          </w:p>
        </w:tc>
        <w:tc>
          <w:tcPr>
            <w:tcW w:w="2960" w:type="dxa"/>
          </w:tcPr>
          <w:p w:rsidR="00827772" w:rsidRPr="00B5208B" w:rsidRDefault="007330E8" w:rsidP="00827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Modifica la fecha de ingreso de un usario</w:t>
            </w:r>
          </w:p>
        </w:tc>
      </w:tr>
      <w:tr w:rsidR="007330E8" w:rsidTr="0073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27772" w:rsidRPr="00B5208B" w:rsidRDefault="00B5208B" w:rsidP="00B5208B">
            <w:pPr>
              <w:jc w:val="center"/>
              <w:rPr>
                <w:rFonts w:ascii="Tahoma" w:hAnsi="Tahoma" w:cs="Tahoma"/>
                <w:sz w:val="24"/>
              </w:rPr>
            </w:pPr>
            <w:r w:rsidRPr="00B5208B">
              <w:rPr>
                <w:rFonts w:ascii="Tahoma" w:hAnsi="Tahoma" w:cs="Tahoma"/>
                <w:sz w:val="24"/>
              </w:rPr>
              <w:t>DELETE</w:t>
            </w:r>
          </w:p>
        </w:tc>
        <w:tc>
          <w:tcPr>
            <w:tcW w:w="4820" w:type="dxa"/>
          </w:tcPr>
          <w:p w:rsidR="00827772" w:rsidRPr="00B5208B" w:rsidRDefault="007330E8" w:rsidP="00733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https://LibertyLibrary.com/</w:t>
            </w:r>
            <w:r>
              <w:rPr>
                <w:rFonts w:ascii="Segoe UI" w:hAnsi="Segoe UI" w:cs="Segoe UI"/>
                <w:sz w:val="24"/>
              </w:rPr>
              <w:t>Prestamo/</w:t>
            </w:r>
            <w:r>
              <w:rPr>
                <w:rFonts w:ascii="Segoe UI" w:hAnsi="Segoe UI" w:cs="Segoe UI"/>
                <w:sz w:val="24"/>
              </w:rPr>
              <w:t>Fecha_</w:t>
            </w:r>
            <w:r>
              <w:rPr>
                <w:rFonts w:ascii="Segoe UI" w:hAnsi="Segoe UI" w:cs="Segoe UI"/>
                <w:sz w:val="24"/>
              </w:rPr>
              <w:t>Vencida</w:t>
            </w:r>
          </w:p>
        </w:tc>
        <w:tc>
          <w:tcPr>
            <w:tcW w:w="2960" w:type="dxa"/>
          </w:tcPr>
          <w:p w:rsidR="00827772" w:rsidRPr="00B5208B" w:rsidRDefault="007330E8" w:rsidP="00827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Elimina un prestamo con la fecha de devolución ya pasada.</w:t>
            </w:r>
            <w:bookmarkStart w:id="0" w:name="_GoBack"/>
            <w:bookmarkEnd w:id="0"/>
          </w:p>
        </w:tc>
      </w:tr>
    </w:tbl>
    <w:p w:rsidR="00827772" w:rsidRPr="00827772" w:rsidRDefault="00827772" w:rsidP="00827772"/>
    <w:p w:rsidR="00910E70" w:rsidRDefault="00910E70"/>
    <w:sectPr w:rsidR="00910E70" w:rsidSect="005B7305">
      <w:pgSz w:w="12240" w:h="15840" w:code="1"/>
      <w:pgMar w:top="1134" w:right="1134" w:bottom="1134" w:left="1134" w:header="709" w:footer="709" w:gutter="0"/>
      <w:pgBorders w:offsetFrom="page">
        <w:top w:val="dashed" w:sz="48" w:space="24" w:color="1F3864" w:themeColor="accent5" w:themeShade="80"/>
        <w:left w:val="dashed" w:sz="48" w:space="24" w:color="1F3864" w:themeColor="accent5" w:themeShade="80"/>
        <w:bottom w:val="dashed" w:sz="48" w:space="24" w:color="1F3864" w:themeColor="accent5" w:themeShade="80"/>
        <w:right w:val="dashed" w:sz="48" w:space="24" w:color="1F3864" w:themeColor="accent5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05"/>
    <w:rsid w:val="005B7305"/>
    <w:rsid w:val="007330E8"/>
    <w:rsid w:val="00827772"/>
    <w:rsid w:val="00910E70"/>
    <w:rsid w:val="00B5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3284"/>
  <w15:chartTrackingRefBased/>
  <w15:docId w15:val="{B1012E6D-52B9-4A34-8FA2-3AE90E97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7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827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82777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Pérez Delgado</dc:creator>
  <cp:keywords/>
  <dc:description/>
  <cp:lastModifiedBy>Mario Antonio Pérez Delgado</cp:lastModifiedBy>
  <cp:revision>2</cp:revision>
  <dcterms:created xsi:type="dcterms:W3CDTF">2023-11-04T04:16:00Z</dcterms:created>
  <dcterms:modified xsi:type="dcterms:W3CDTF">2023-11-04T05:28:00Z</dcterms:modified>
</cp:coreProperties>
</file>