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50054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教师实验室自主排课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00544">
        <w:rPr>
          <w:rFonts w:hint="eastAsia"/>
          <w:b/>
          <w:bCs/>
          <w:sz w:val="44"/>
        </w:rPr>
        <w:t>2019.5.9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/>
      </w:tblPr>
      <w:tblGrid>
        <w:gridCol w:w="2842"/>
        <w:gridCol w:w="2843"/>
        <w:gridCol w:w="2843"/>
      </w:tblGrid>
      <w:tr w:rsidR="00500544" w:rsidRPr="002F507A" w:rsidTr="004F079E">
        <w:tc>
          <w:tcPr>
            <w:tcW w:w="2842" w:type="dxa"/>
          </w:tcPr>
          <w:p w:rsidR="00500544" w:rsidRPr="002F507A" w:rsidRDefault="00500544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500544" w:rsidRPr="002F507A" w:rsidTr="004F079E">
        <w:tc>
          <w:tcPr>
            <w:tcW w:w="2842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201731081105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王成宇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500544" w:rsidRPr="002F507A" w:rsidTr="004F079E">
        <w:tc>
          <w:tcPr>
            <w:tcW w:w="2842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01731041314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孟祥辉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00544" w:rsidRPr="002F507A" w:rsidTr="004F079E">
        <w:tc>
          <w:tcPr>
            <w:tcW w:w="2842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201731072424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黄健</w:t>
            </w:r>
          </w:p>
        </w:tc>
        <w:tc>
          <w:tcPr>
            <w:tcW w:w="2843" w:type="dxa"/>
          </w:tcPr>
          <w:p w:rsidR="00500544" w:rsidRPr="002F507A" w:rsidRDefault="00500544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984"/>
        <w:gridCol w:w="3969"/>
      </w:tblGrid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464E81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5.09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</w:tr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5.09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引言、范围</w:t>
            </w:r>
          </w:p>
        </w:tc>
      </w:tr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5.09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软件系统结构设计</w:t>
            </w:r>
          </w:p>
        </w:tc>
      </w:tr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数据设计、接口设计</w:t>
            </w:r>
          </w:p>
        </w:tc>
      </w:tr>
      <w:tr w:rsidR="00464E81" w:rsidRPr="008F40B3" w:rsidTr="00EB1DB0">
        <w:tc>
          <w:tcPr>
            <w:tcW w:w="2660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00544" w:rsidP="00EB1DB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出错处理设计</w:t>
            </w: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目录</w:t>
      </w:r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 w:rsidRPr="00AB3C41">
        <w:rPr>
          <w:caps w:val="0"/>
          <w:sz w:val="28"/>
        </w:rPr>
        <w:fldChar w:fldCharType="begin"/>
      </w:r>
      <w:r w:rsidR="00E848D2">
        <w:rPr>
          <w:caps w:val="0"/>
          <w:sz w:val="28"/>
        </w:rPr>
        <w:instrText xml:space="preserve"> TOC \o "1-3" \h \z </w:instrText>
      </w:r>
      <w:r w:rsidRPr="00AB3C41"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b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b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b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b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b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b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b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b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b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b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b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b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b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b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b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b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b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b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EEE" w:rsidRDefault="00AB3C4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b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8D2" w:rsidRDefault="00AB3C41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:rsidR="00E848D2" w:rsidRPr="006206EC" w:rsidRDefault="00500544" w:rsidP="006206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611DF" w:rsidRPr="006206EC">
        <w:rPr>
          <w:rFonts w:hint="eastAsia"/>
          <w:sz w:val="24"/>
          <w:szCs w:val="24"/>
        </w:rPr>
        <w:t>本文档是对实验课自主排课系统的一个总体把握，以便在下一步开发设计中更好地控制开发。设计系统的架构，以便使系统的开发能有效进行</w:t>
      </w:r>
      <w:r w:rsidR="00E848D2" w:rsidRPr="006206EC">
        <w:rPr>
          <w:rFonts w:hint="eastAsia"/>
          <w:sz w:val="24"/>
          <w:szCs w:val="24"/>
        </w:rPr>
        <w:t>。</w:t>
      </w:r>
    </w:p>
    <w:p w:rsidR="00E848D2" w:rsidRDefault="00E848D2" w:rsidP="00E848D2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:rsidR="00C738BB" w:rsidRPr="006206EC" w:rsidRDefault="00C738BB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SQL SERVER</w:t>
      </w:r>
      <w:r w:rsidRPr="006206EC">
        <w:rPr>
          <w:rFonts w:hint="eastAsia"/>
          <w:sz w:val="24"/>
          <w:szCs w:val="24"/>
        </w:rPr>
        <w:t>：系统服务器所使用的数据库管理系统（</w:t>
      </w:r>
      <w:r w:rsidRPr="006206EC">
        <w:rPr>
          <w:rFonts w:hint="eastAsia"/>
          <w:sz w:val="24"/>
          <w:szCs w:val="24"/>
        </w:rPr>
        <w:t>DBMS</w:t>
      </w:r>
      <w:r w:rsidRPr="006206EC">
        <w:rPr>
          <w:rFonts w:hint="eastAsia"/>
          <w:sz w:val="24"/>
          <w:szCs w:val="24"/>
        </w:rPr>
        <w:t>）。</w:t>
      </w:r>
    </w:p>
    <w:p w:rsidR="00E848D2" w:rsidRDefault="00E848D2" w:rsidP="00E848D2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:rsidR="00914923" w:rsidRPr="006206EC" w:rsidRDefault="00914923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《构建之法</w:t>
      </w:r>
      <w:r w:rsidRPr="006206EC">
        <w:rPr>
          <w:rFonts w:hint="eastAsia"/>
          <w:sz w:val="24"/>
          <w:szCs w:val="24"/>
        </w:rPr>
        <w:t>-</w:t>
      </w:r>
      <w:r w:rsidRPr="006206EC">
        <w:rPr>
          <w:rFonts w:hint="eastAsia"/>
          <w:sz w:val="24"/>
          <w:szCs w:val="24"/>
        </w:rPr>
        <w:t>现代软件工程》人民邮电出版社第三版</w:t>
      </w:r>
    </w:p>
    <w:p w:rsidR="00E848D2" w:rsidRPr="006206EC" w:rsidRDefault="00914923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《数据库原理及应用》</w:t>
      </w:r>
      <w:r w:rsidRPr="006206EC">
        <w:rPr>
          <w:rFonts w:hint="eastAsia"/>
          <w:sz w:val="24"/>
          <w:szCs w:val="24"/>
        </w:rPr>
        <w:t xml:space="preserve">-SQL SEVER 2017 </w:t>
      </w:r>
      <w:r w:rsidRPr="006206EC">
        <w:rPr>
          <w:rFonts w:hint="eastAsia"/>
          <w:sz w:val="24"/>
          <w:szCs w:val="24"/>
        </w:rPr>
        <w:t>第二版</w:t>
      </w:r>
    </w:p>
    <w:p w:rsidR="00E848D2" w:rsidRDefault="00E848D2" w:rsidP="00E848D2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:rsidR="00E848D2" w:rsidRPr="00500544" w:rsidRDefault="00E848D2" w:rsidP="006206EC">
      <w:pPr>
        <w:rPr>
          <w:sz w:val="24"/>
          <w:szCs w:val="24"/>
        </w:rPr>
      </w:pPr>
      <w:r w:rsidRPr="00500544">
        <w:rPr>
          <w:rFonts w:hint="eastAsia"/>
          <w:sz w:val="24"/>
          <w:szCs w:val="24"/>
        </w:rPr>
        <w:t>对《需求规格说明书》进行复审，如有变更需要在本节进行说明。</w:t>
      </w:r>
    </w:p>
    <w:p w:rsidR="00E848D2" w:rsidRPr="00500544" w:rsidRDefault="00E848D2" w:rsidP="0090716C">
      <w:pPr>
        <w:pStyle w:val="InfoBlue"/>
        <w:rPr>
          <w:iCs w:val="0"/>
          <w:sz w:val="24"/>
          <w:szCs w:val="24"/>
        </w:rPr>
      </w:pPr>
      <w:r w:rsidRPr="00500544">
        <w:rPr>
          <w:rFonts w:hint="eastAsia"/>
          <w:iCs w:val="0"/>
          <w:sz w:val="24"/>
          <w:szCs w:val="24"/>
        </w:rPr>
        <w:t>以下内容描述软件概要设计的整体范围，其主要信息来自于《需求规格说明书》。</w:t>
      </w:r>
    </w:p>
    <w:p w:rsidR="00E848D2" w:rsidRDefault="00E848D2" w:rsidP="00E848D2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:rsidR="00E848D2" w:rsidRPr="006206EC" w:rsidRDefault="00C738BB" w:rsidP="00C738BB">
      <w:pPr>
        <w:ind w:firstLine="420"/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在计算机网络，数据库和先进的开发平台上，利用现有的软件，开发一个易扩充的、易维护的、具有良好人机交互界面的实验课自主排课系统，为教师的排课、实验室的管理提供</w:t>
      </w:r>
      <w:r w:rsidR="00E61AFE" w:rsidRPr="006206EC">
        <w:rPr>
          <w:rFonts w:hint="eastAsia"/>
          <w:sz w:val="24"/>
          <w:szCs w:val="24"/>
        </w:rPr>
        <w:t>方便。</w:t>
      </w:r>
    </w:p>
    <w:p w:rsidR="00E848D2" w:rsidRDefault="00E848D2" w:rsidP="00E848D2">
      <w:pPr>
        <w:pStyle w:val="2"/>
      </w:pPr>
      <w:bookmarkStart w:id="6" w:name="_Toc469413316"/>
      <w:r>
        <w:rPr>
          <w:rFonts w:hint="eastAsia"/>
        </w:rPr>
        <w:t>主要软件需求</w:t>
      </w:r>
      <w:bookmarkEnd w:id="6"/>
    </w:p>
    <w:p w:rsidR="00DD62FA" w:rsidRPr="006206EC" w:rsidRDefault="00DD62FA" w:rsidP="00500544">
      <w:pPr>
        <w:pStyle w:val="3"/>
      </w:pPr>
      <w:r w:rsidRPr="006206EC">
        <w:rPr>
          <w:rFonts w:hint="eastAsia"/>
        </w:rPr>
        <w:t>2.2.1</w:t>
      </w:r>
      <w:r w:rsidR="00E1187D" w:rsidRPr="006206EC">
        <w:t>功能需求</w:t>
      </w:r>
      <w:r w:rsidR="00E1187D" w:rsidRPr="006206EC">
        <w:rPr>
          <w:rFonts w:hint="eastAsia"/>
        </w:rPr>
        <w:t>：</w:t>
      </w:r>
    </w:p>
    <w:tbl>
      <w:tblPr>
        <w:tblW w:w="849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7"/>
        <w:gridCol w:w="7044"/>
      </w:tblGrid>
      <w:tr w:rsidR="00DD62FA" w:rsidRPr="006206EC" w:rsidTr="00DD62FA">
        <w:trPr>
          <w:cantSplit/>
          <w:trHeight w:val="66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功能编号</w:t>
            </w:r>
          </w:p>
        </w:tc>
        <w:tc>
          <w:tcPr>
            <w:tcW w:w="7044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D62FA" w:rsidRPr="006206EC" w:rsidTr="00DD62FA">
        <w:trPr>
          <w:cantSplit/>
          <w:trHeight w:val="66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7044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基本信息管理</w:t>
            </w:r>
          </w:p>
        </w:tc>
      </w:tr>
      <w:tr w:rsidR="00DD62FA" w:rsidRPr="006206EC" w:rsidTr="00DD62FA">
        <w:trPr>
          <w:trHeight w:val="198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7044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系统管理员负责对各种基本信息的录入、修改、删除等操作</w:t>
            </w:r>
            <w:r w:rsidRPr="006206EC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D62FA" w:rsidRPr="006206EC" w:rsidTr="00DD62FA">
        <w:trPr>
          <w:trHeight w:val="127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输入项</w:t>
            </w:r>
          </w:p>
        </w:tc>
        <w:tc>
          <w:tcPr>
            <w:tcW w:w="7044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基本信息</w:t>
            </w:r>
          </w:p>
        </w:tc>
      </w:tr>
      <w:tr w:rsidR="00DD62FA" w:rsidRPr="006206EC" w:rsidTr="00DD62FA">
        <w:trPr>
          <w:trHeight w:val="199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处理描述</w:t>
            </w:r>
          </w:p>
        </w:tc>
        <w:tc>
          <w:tcPr>
            <w:tcW w:w="7044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录入</w:t>
            </w:r>
            <w:r w:rsidRPr="006206EC">
              <w:rPr>
                <w:rFonts w:hint="eastAsia"/>
                <w:sz w:val="24"/>
                <w:szCs w:val="24"/>
              </w:rPr>
              <w:t>、修改、删除</w:t>
            </w:r>
          </w:p>
        </w:tc>
      </w:tr>
      <w:tr w:rsidR="00DD62FA" w:rsidRPr="006206EC" w:rsidTr="00DD62FA">
        <w:trPr>
          <w:trHeight w:val="160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输出项</w:t>
            </w:r>
          </w:p>
        </w:tc>
        <w:tc>
          <w:tcPr>
            <w:tcW w:w="7044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基本信息</w:t>
            </w:r>
          </w:p>
        </w:tc>
      </w:tr>
      <w:tr w:rsidR="00DD62FA" w:rsidRPr="006206EC" w:rsidTr="00DD62FA">
        <w:trPr>
          <w:trHeight w:val="360"/>
        </w:trPr>
        <w:tc>
          <w:tcPr>
            <w:tcW w:w="1447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界面要求</w:t>
            </w:r>
          </w:p>
        </w:tc>
        <w:tc>
          <w:tcPr>
            <w:tcW w:w="7044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简洁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美观</w:t>
            </w:r>
          </w:p>
        </w:tc>
      </w:tr>
    </w:tbl>
    <w:p w:rsidR="00DD62FA" w:rsidRPr="006206EC" w:rsidRDefault="00DD62FA" w:rsidP="006206EC">
      <w:pPr>
        <w:rPr>
          <w:sz w:val="24"/>
          <w:szCs w:val="24"/>
        </w:rPr>
      </w:pPr>
    </w:p>
    <w:tbl>
      <w:tblPr>
        <w:tblW w:w="8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0"/>
        <w:gridCol w:w="7060"/>
      </w:tblGrid>
      <w:tr w:rsidR="00DD62FA" w:rsidRPr="006206EC" w:rsidTr="00DD62FA">
        <w:trPr>
          <w:cantSplit/>
          <w:trHeight w:val="59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功能编号</w:t>
            </w:r>
          </w:p>
        </w:tc>
        <w:tc>
          <w:tcPr>
            <w:tcW w:w="7060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D62FA" w:rsidRPr="006206EC" w:rsidTr="00DD62FA">
        <w:trPr>
          <w:cantSplit/>
          <w:trHeight w:val="59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7060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教师</w:t>
            </w:r>
            <w:r w:rsidRPr="006206EC">
              <w:rPr>
                <w:sz w:val="24"/>
                <w:szCs w:val="24"/>
              </w:rPr>
              <w:t>排课管理</w:t>
            </w:r>
          </w:p>
        </w:tc>
      </w:tr>
      <w:tr w:rsidR="00DD62FA" w:rsidRPr="006206EC" w:rsidTr="00DD62FA">
        <w:trPr>
          <w:trHeight w:val="178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7060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系统</w:t>
            </w:r>
            <w:r w:rsidRPr="006206EC">
              <w:rPr>
                <w:sz w:val="24"/>
                <w:szCs w:val="24"/>
              </w:rPr>
              <w:t>负责对各班实验课的的时间、地点、课时、上课班级等进行安排。</w:t>
            </w:r>
          </w:p>
        </w:tc>
      </w:tr>
      <w:tr w:rsidR="00DD62FA" w:rsidRPr="006206EC" w:rsidTr="00DD62FA">
        <w:trPr>
          <w:trHeight w:val="116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输入项</w:t>
            </w:r>
          </w:p>
        </w:tc>
        <w:tc>
          <w:tcPr>
            <w:tcW w:w="7060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实验课时间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地点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课时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上课班级</w:t>
            </w:r>
          </w:p>
        </w:tc>
      </w:tr>
      <w:tr w:rsidR="00DD62FA" w:rsidRPr="006206EC" w:rsidTr="00DD62FA">
        <w:trPr>
          <w:trHeight w:val="180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处理描述</w:t>
            </w:r>
          </w:p>
        </w:tc>
        <w:tc>
          <w:tcPr>
            <w:tcW w:w="7060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录入</w:t>
            </w:r>
          </w:p>
        </w:tc>
      </w:tr>
      <w:tr w:rsidR="00DD62FA" w:rsidRPr="006206EC" w:rsidTr="00DD62FA">
        <w:trPr>
          <w:trHeight w:val="144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输出项</w:t>
            </w:r>
          </w:p>
        </w:tc>
        <w:tc>
          <w:tcPr>
            <w:tcW w:w="7060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排课信息</w:t>
            </w:r>
          </w:p>
        </w:tc>
      </w:tr>
      <w:tr w:rsidR="00DD62FA" w:rsidRPr="006206EC" w:rsidTr="00DD62FA">
        <w:trPr>
          <w:trHeight w:val="324"/>
        </w:trPr>
        <w:tc>
          <w:tcPr>
            <w:tcW w:w="1450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界面要求</w:t>
            </w:r>
          </w:p>
        </w:tc>
        <w:tc>
          <w:tcPr>
            <w:tcW w:w="7060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简洁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美观</w:t>
            </w:r>
          </w:p>
        </w:tc>
      </w:tr>
    </w:tbl>
    <w:p w:rsidR="00DD62FA" w:rsidRPr="006206EC" w:rsidRDefault="00DD62FA" w:rsidP="006206EC">
      <w:pPr>
        <w:rPr>
          <w:sz w:val="24"/>
          <w:szCs w:val="24"/>
        </w:rPr>
      </w:pPr>
    </w:p>
    <w:tbl>
      <w:tblPr>
        <w:tblW w:w="85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3"/>
        <w:gridCol w:w="7077"/>
      </w:tblGrid>
      <w:tr w:rsidR="00DD62FA" w:rsidRPr="006206EC" w:rsidTr="00DD62FA">
        <w:trPr>
          <w:cantSplit/>
          <w:trHeight w:val="47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功能编号</w:t>
            </w:r>
          </w:p>
        </w:tc>
        <w:tc>
          <w:tcPr>
            <w:tcW w:w="7077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D62FA" w:rsidRPr="006206EC" w:rsidTr="00DD62FA">
        <w:trPr>
          <w:cantSplit/>
          <w:trHeight w:val="47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7077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信息</w:t>
            </w:r>
            <w:r w:rsidRPr="006206EC">
              <w:rPr>
                <w:sz w:val="24"/>
                <w:szCs w:val="24"/>
              </w:rPr>
              <w:t>查询管理</w:t>
            </w:r>
          </w:p>
        </w:tc>
      </w:tr>
      <w:tr w:rsidR="00DD62FA" w:rsidRPr="006206EC" w:rsidTr="00DD62FA">
        <w:trPr>
          <w:trHeight w:val="140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7077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用户可以查询学校各实验课的安排，以及各类信息的查询。</w:t>
            </w:r>
          </w:p>
        </w:tc>
      </w:tr>
      <w:tr w:rsidR="00DD62FA" w:rsidRPr="006206EC" w:rsidTr="00DD62FA">
        <w:trPr>
          <w:trHeight w:val="90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lastRenderedPageBreak/>
              <w:t>输入项</w:t>
            </w:r>
          </w:p>
        </w:tc>
        <w:tc>
          <w:tcPr>
            <w:tcW w:w="7077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账号、</w:t>
            </w:r>
            <w:r w:rsidRPr="006206EC">
              <w:rPr>
                <w:sz w:val="24"/>
                <w:szCs w:val="24"/>
              </w:rPr>
              <w:t>密码</w:t>
            </w:r>
          </w:p>
        </w:tc>
      </w:tr>
      <w:tr w:rsidR="00DD62FA" w:rsidRPr="006206EC" w:rsidTr="00DD62FA">
        <w:trPr>
          <w:trHeight w:val="141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处理描述</w:t>
            </w:r>
          </w:p>
        </w:tc>
        <w:tc>
          <w:tcPr>
            <w:tcW w:w="7077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查询</w:t>
            </w:r>
          </w:p>
        </w:tc>
      </w:tr>
      <w:tr w:rsidR="00DD62FA" w:rsidRPr="006206EC" w:rsidTr="00DD62FA">
        <w:trPr>
          <w:trHeight w:val="113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输出项</w:t>
            </w:r>
          </w:p>
        </w:tc>
        <w:tc>
          <w:tcPr>
            <w:tcW w:w="7077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排课信息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基本信息</w:t>
            </w:r>
          </w:p>
        </w:tc>
      </w:tr>
      <w:tr w:rsidR="00DD62FA" w:rsidRPr="006206EC" w:rsidTr="00DD62FA">
        <w:trPr>
          <w:trHeight w:val="255"/>
        </w:trPr>
        <w:tc>
          <w:tcPr>
            <w:tcW w:w="1453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界面要求</w:t>
            </w:r>
          </w:p>
        </w:tc>
        <w:tc>
          <w:tcPr>
            <w:tcW w:w="7077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简洁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美观</w:t>
            </w:r>
          </w:p>
        </w:tc>
      </w:tr>
    </w:tbl>
    <w:p w:rsidR="00DD62FA" w:rsidRPr="006206EC" w:rsidRDefault="00DD62FA" w:rsidP="006206EC">
      <w:pPr>
        <w:rPr>
          <w:sz w:val="24"/>
          <w:szCs w:val="24"/>
        </w:rPr>
      </w:pPr>
    </w:p>
    <w:tbl>
      <w:tblPr>
        <w:tblW w:w="852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2"/>
        <w:gridCol w:w="7069"/>
      </w:tblGrid>
      <w:tr w:rsidR="00DD62FA" w:rsidRPr="006206EC" w:rsidTr="00DD62FA">
        <w:trPr>
          <w:cantSplit/>
          <w:trHeight w:val="47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功能编号</w:t>
            </w:r>
          </w:p>
        </w:tc>
        <w:tc>
          <w:tcPr>
            <w:tcW w:w="7069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D62FA" w:rsidRPr="006206EC" w:rsidTr="00DD62FA">
        <w:trPr>
          <w:cantSplit/>
          <w:trHeight w:val="47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7069" w:type="dxa"/>
            <w:vAlign w:val="center"/>
          </w:tcPr>
          <w:p w:rsidR="00DD62FA" w:rsidRPr="006206EC" w:rsidRDefault="00DD62FA" w:rsidP="00DD62FA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系统</w:t>
            </w:r>
            <w:r w:rsidRPr="006206EC">
              <w:rPr>
                <w:sz w:val="24"/>
                <w:szCs w:val="24"/>
              </w:rPr>
              <w:t>用户管理</w:t>
            </w:r>
          </w:p>
        </w:tc>
      </w:tr>
      <w:tr w:rsidR="00DD62FA" w:rsidRPr="006206EC" w:rsidTr="00DD62FA">
        <w:trPr>
          <w:trHeight w:val="142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7069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系统管理员负责对用户的增加、删除以及权限的修改。</w:t>
            </w:r>
          </w:p>
        </w:tc>
      </w:tr>
      <w:tr w:rsidR="00DD62FA" w:rsidRPr="006206EC" w:rsidTr="00DD62FA">
        <w:trPr>
          <w:trHeight w:val="92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输入项</w:t>
            </w:r>
          </w:p>
        </w:tc>
        <w:tc>
          <w:tcPr>
            <w:tcW w:w="7069" w:type="dxa"/>
          </w:tcPr>
          <w:p w:rsidR="00DD62FA" w:rsidRPr="006206EC" w:rsidRDefault="00361306" w:rsidP="006206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管理员账号、密码</w:t>
            </w:r>
          </w:p>
        </w:tc>
      </w:tr>
      <w:tr w:rsidR="00DD62FA" w:rsidRPr="006206EC" w:rsidTr="00DD62FA">
        <w:trPr>
          <w:trHeight w:val="144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处理描述</w:t>
            </w:r>
          </w:p>
        </w:tc>
        <w:tc>
          <w:tcPr>
            <w:tcW w:w="7069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修改</w:t>
            </w:r>
          </w:p>
        </w:tc>
      </w:tr>
      <w:tr w:rsidR="00DD62FA" w:rsidRPr="006206EC" w:rsidTr="00DD62FA">
        <w:trPr>
          <w:trHeight w:val="115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输出项</w:t>
            </w:r>
          </w:p>
        </w:tc>
        <w:tc>
          <w:tcPr>
            <w:tcW w:w="7069" w:type="dxa"/>
          </w:tcPr>
          <w:p w:rsidR="00DD62FA" w:rsidRPr="006206EC" w:rsidRDefault="00361306" w:rsidP="006206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账号信息</w:t>
            </w:r>
            <w:bookmarkStart w:id="7" w:name="_GoBack"/>
            <w:bookmarkEnd w:id="7"/>
          </w:p>
        </w:tc>
      </w:tr>
      <w:tr w:rsidR="00DD62FA" w:rsidRPr="006206EC" w:rsidTr="00DD62FA">
        <w:trPr>
          <w:trHeight w:val="258"/>
        </w:trPr>
        <w:tc>
          <w:tcPr>
            <w:tcW w:w="1452" w:type="dxa"/>
            <w:vAlign w:val="center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rFonts w:hint="eastAsia"/>
                <w:sz w:val="24"/>
                <w:szCs w:val="24"/>
              </w:rPr>
              <w:t>界面要求</w:t>
            </w:r>
          </w:p>
        </w:tc>
        <w:tc>
          <w:tcPr>
            <w:tcW w:w="7069" w:type="dxa"/>
          </w:tcPr>
          <w:p w:rsidR="00DD62FA" w:rsidRPr="006206EC" w:rsidRDefault="00DD62FA" w:rsidP="006206EC">
            <w:pPr>
              <w:rPr>
                <w:sz w:val="24"/>
                <w:szCs w:val="24"/>
              </w:rPr>
            </w:pPr>
            <w:r w:rsidRPr="006206EC">
              <w:rPr>
                <w:sz w:val="24"/>
                <w:szCs w:val="24"/>
              </w:rPr>
              <w:t>简洁</w:t>
            </w:r>
            <w:r w:rsidRPr="006206EC">
              <w:rPr>
                <w:rFonts w:hint="eastAsia"/>
                <w:sz w:val="24"/>
                <w:szCs w:val="24"/>
              </w:rPr>
              <w:t>、</w:t>
            </w:r>
            <w:r w:rsidRPr="006206EC">
              <w:rPr>
                <w:sz w:val="24"/>
                <w:szCs w:val="24"/>
              </w:rPr>
              <w:t>美观</w:t>
            </w:r>
          </w:p>
        </w:tc>
      </w:tr>
    </w:tbl>
    <w:p w:rsidR="00E848D2" w:rsidRPr="006206EC" w:rsidRDefault="00E848D2" w:rsidP="00E848D2">
      <w:pPr>
        <w:rPr>
          <w:sz w:val="24"/>
          <w:szCs w:val="24"/>
        </w:rPr>
      </w:pPr>
    </w:p>
    <w:p w:rsidR="00DD62FA" w:rsidRPr="006206EC" w:rsidRDefault="00DD62FA" w:rsidP="00500544">
      <w:pPr>
        <w:pStyle w:val="3"/>
      </w:pPr>
      <w:r w:rsidRPr="006206EC">
        <w:rPr>
          <w:rFonts w:hint="eastAsia"/>
        </w:rPr>
        <w:t>性能需求：</w:t>
      </w:r>
    </w:p>
    <w:p w:rsidR="00DD62FA" w:rsidRPr="006206EC" w:rsidRDefault="00DD62FA" w:rsidP="00E848D2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数据处理能力：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1</w:t>
      </w:r>
      <w:r w:rsidRPr="006206EC">
        <w:rPr>
          <w:rFonts w:hint="eastAsia"/>
          <w:sz w:val="24"/>
          <w:szCs w:val="24"/>
        </w:rPr>
        <w:t>）支持并行操作的用户数：</w:t>
      </w:r>
      <w:r w:rsidRPr="006206EC">
        <w:rPr>
          <w:rFonts w:hint="eastAsia"/>
          <w:sz w:val="24"/>
          <w:szCs w:val="24"/>
        </w:rPr>
        <w:t>2000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2</w:t>
      </w:r>
      <w:r w:rsidRPr="006206EC">
        <w:rPr>
          <w:rFonts w:hint="eastAsia"/>
          <w:sz w:val="24"/>
          <w:szCs w:val="24"/>
        </w:rPr>
        <w:t>）处理的文件和记录数：</w:t>
      </w:r>
      <w:r w:rsidRPr="006206EC">
        <w:rPr>
          <w:rFonts w:hint="eastAsia"/>
          <w:sz w:val="24"/>
          <w:szCs w:val="24"/>
        </w:rPr>
        <w:t>1000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3</w:t>
      </w:r>
      <w:r w:rsidRPr="006206EC">
        <w:rPr>
          <w:rFonts w:hint="eastAsia"/>
          <w:sz w:val="24"/>
          <w:szCs w:val="24"/>
        </w:rPr>
        <w:t>）表和文件的大小：不超过数据库的大小限制即可。</w:t>
      </w:r>
    </w:p>
    <w:p w:rsidR="00DD62FA" w:rsidRPr="006206EC" w:rsidRDefault="00DD62FA" w:rsidP="00E848D2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时间特性：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1</w:t>
      </w:r>
      <w:r w:rsidRPr="006206EC">
        <w:rPr>
          <w:rFonts w:hint="eastAsia"/>
          <w:sz w:val="24"/>
          <w:szCs w:val="24"/>
        </w:rPr>
        <w:t>）响应时间：</w:t>
      </w:r>
      <w:r w:rsidRPr="006206EC">
        <w:rPr>
          <w:rFonts w:hint="eastAsia"/>
          <w:sz w:val="24"/>
          <w:szCs w:val="24"/>
        </w:rPr>
        <w:t>0.5</w:t>
      </w:r>
      <w:r w:rsidRPr="006206EC">
        <w:rPr>
          <w:rFonts w:hint="eastAsia"/>
          <w:sz w:val="24"/>
          <w:szCs w:val="24"/>
        </w:rPr>
        <w:t>秒以内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2</w:t>
      </w:r>
      <w:r w:rsidRPr="006206EC">
        <w:rPr>
          <w:rFonts w:hint="eastAsia"/>
          <w:sz w:val="24"/>
          <w:szCs w:val="24"/>
        </w:rPr>
        <w:t>）更新处理时间：</w:t>
      </w:r>
      <w:r w:rsidRPr="006206EC">
        <w:rPr>
          <w:rFonts w:hint="eastAsia"/>
          <w:sz w:val="24"/>
          <w:szCs w:val="24"/>
        </w:rPr>
        <w:t>0.5</w:t>
      </w:r>
      <w:r w:rsidRPr="006206EC">
        <w:rPr>
          <w:rFonts w:hint="eastAsia"/>
          <w:sz w:val="24"/>
          <w:szCs w:val="24"/>
        </w:rPr>
        <w:t>秒以内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3</w:t>
      </w:r>
      <w:r w:rsidRPr="006206EC">
        <w:rPr>
          <w:rFonts w:hint="eastAsia"/>
          <w:sz w:val="24"/>
          <w:szCs w:val="24"/>
        </w:rPr>
        <w:t>）数据的转换和传送时间：</w:t>
      </w:r>
      <w:r w:rsidRPr="006206EC">
        <w:rPr>
          <w:rFonts w:hint="eastAsia"/>
          <w:sz w:val="24"/>
          <w:szCs w:val="24"/>
        </w:rPr>
        <w:t>1</w:t>
      </w:r>
      <w:r w:rsidRPr="006206EC">
        <w:rPr>
          <w:rFonts w:hint="eastAsia"/>
          <w:sz w:val="24"/>
          <w:szCs w:val="24"/>
        </w:rPr>
        <w:t>秒以内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4</w:t>
      </w:r>
      <w:r w:rsidRPr="006206EC">
        <w:rPr>
          <w:rFonts w:hint="eastAsia"/>
          <w:sz w:val="24"/>
          <w:szCs w:val="24"/>
        </w:rPr>
        <w:t>）运行时间：</w:t>
      </w:r>
      <w:r w:rsidRPr="006206EC">
        <w:rPr>
          <w:rFonts w:hint="eastAsia"/>
          <w:sz w:val="24"/>
          <w:szCs w:val="24"/>
        </w:rPr>
        <w:t>1</w:t>
      </w:r>
      <w:r w:rsidRPr="006206EC">
        <w:rPr>
          <w:rFonts w:hint="eastAsia"/>
          <w:sz w:val="24"/>
          <w:szCs w:val="24"/>
        </w:rPr>
        <w:t>秒以内</w:t>
      </w:r>
    </w:p>
    <w:p w:rsidR="00DD62FA" w:rsidRPr="006206EC" w:rsidRDefault="00DD62FA" w:rsidP="00E848D2">
      <w:pPr>
        <w:rPr>
          <w:sz w:val="24"/>
          <w:szCs w:val="24"/>
        </w:rPr>
      </w:pPr>
    </w:p>
    <w:p w:rsidR="00DD62FA" w:rsidRPr="006206EC" w:rsidRDefault="00DD62FA" w:rsidP="00500544">
      <w:pPr>
        <w:pStyle w:val="3"/>
      </w:pPr>
      <w:r w:rsidRPr="006206EC">
        <w:rPr>
          <w:rFonts w:hint="eastAsia"/>
        </w:rPr>
        <w:t>非功能性需求：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可用性：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(1)</w:t>
      </w:r>
      <w:r w:rsidRPr="006206EC">
        <w:rPr>
          <w:rFonts w:hint="eastAsia"/>
          <w:sz w:val="24"/>
          <w:szCs w:val="24"/>
        </w:rPr>
        <w:t>稳定性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系统能够不断增加新的功能，同时能够修复</w:t>
      </w:r>
      <w:r w:rsidRPr="006206EC">
        <w:rPr>
          <w:rFonts w:hint="eastAsia"/>
          <w:sz w:val="24"/>
          <w:szCs w:val="24"/>
        </w:rPr>
        <w:t>bug</w:t>
      </w:r>
      <w:r w:rsidRPr="006206EC">
        <w:rPr>
          <w:rFonts w:hint="eastAsia"/>
          <w:sz w:val="24"/>
          <w:szCs w:val="24"/>
        </w:rPr>
        <w:t>，使系统运行稳定。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(2)</w:t>
      </w:r>
      <w:r w:rsidRPr="006206EC">
        <w:rPr>
          <w:rFonts w:hint="eastAsia"/>
          <w:sz w:val="24"/>
          <w:szCs w:val="24"/>
        </w:rPr>
        <w:t>产品操作简单，容易上手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产品面向的是大众用户，所以操作内容尽量简便。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(3)</w:t>
      </w:r>
      <w:r w:rsidRPr="006206EC">
        <w:rPr>
          <w:rFonts w:hint="eastAsia"/>
          <w:sz w:val="24"/>
          <w:szCs w:val="24"/>
        </w:rPr>
        <w:t>异常处理能力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产品要具有一定的异常处理能力，能够在遇到非系统故障时保证软件正常运行。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(4)</w:t>
      </w:r>
      <w:r w:rsidRPr="006206EC">
        <w:rPr>
          <w:rFonts w:hint="eastAsia"/>
          <w:sz w:val="24"/>
          <w:szCs w:val="24"/>
        </w:rPr>
        <w:t>并发性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能够确保用户同时在线使用产品。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(5)</w:t>
      </w:r>
      <w:r w:rsidRPr="006206EC">
        <w:rPr>
          <w:rFonts w:hint="eastAsia"/>
          <w:sz w:val="24"/>
          <w:szCs w:val="24"/>
        </w:rPr>
        <w:t>辅助能力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产品要有一定数量的提示信息为用户提示操作方向，并且要有帮助或操作指南功能。</w:t>
      </w:r>
    </w:p>
    <w:p w:rsidR="00DD62FA" w:rsidRPr="006206EC" w:rsidRDefault="00DD62FA" w:rsidP="00E848D2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安全性：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(1)</w:t>
      </w:r>
      <w:r w:rsidRPr="006206EC">
        <w:rPr>
          <w:rFonts w:hint="eastAsia"/>
          <w:sz w:val="24"/>
          <w:szCs w:val="24"/>
        </w:rPr>
        <w:t>数据备份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允许用户对数据进行备份和恢复，以防数据破坏或丢失造成影响。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(2)</w:t>
      </w:r>
      <w:r w:rsidRPr="006206EC">
        <w:rPr>
          <w:rFonts w:hint="eastAsia"/>
          <w:sz w:val="24"/>
          <w:szCs w:val="24"/>
        </w:rPr>
        <w:t>数据加密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对核心数据进行加密。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(3)</w:t>
      </w:r>
      <w:r w:rsidRPr="006206EC">
        <w:rPr>
          <w:rFonts w:hint="eastAsia"/>
          <w:sz w:val="24"/>
          <w:szCs w:val="24"/>
        </w:rPr>
        <w:t>权限控制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lastRenderedPageBreak/>
        <w:t>不同的用户，对于不同的操作有不同的操作权限。</w:t>
      </w:r>
    </w:p>
    <w:p w:rsidR="00DD62FA" w:rsidRPr="006206EC" w:rsidRDefault="00DD62FA" w:rsidP="00E848D2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可维护性：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(1)</w:t>
      </w:r>
      <w:r w:rsidRPr="006206EC">
        <w:rPr>
          <w:rFonts w:hint="eastAsia"/>
          <w:sz w:val="24"/>
          <w:szCs w:val="24"/>
        </w:rPr>
        <w:t>保留系统完善的源代码。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(2)</w:t>
      </w:r>
      <w:r w:rsidRPr="006206EC">
        <w:rPr>
          <w:rFonts w:hint="eastAsia"/>
          <w:sz w:val="24"/>
          <w:szCs w:val="24"/>
        </w:rPr>
        <w:t>在命名等方面有严格合理的规范。</w:t>
      </w:r>
    </w:p>
    <w:p w:rsidR="00DD62FA" w:rsidRPr="006206EC" w:rsidRDefault="00DD62FA" w:rsidP="006206EC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(3)</w:t>
      </w:r>
      <w:r w:rsidRPr="006206EC">
        <w:rPr>
          <w:rFonts w:hint="eastAsia"/>
          <w:sz w:val="24"/>
          <w:szCs w:val="24"/>
        </w:rPr>
        <w:t>选择容易理解的高级的程序设计语言同时有一定数量的注释。</w:t>
      </w:r>
    </w:p>
    <w:p w:rsidR="00E848D2" w:rsidRPr="006206EC" w:rsidRDefault="00E848D2" w:rsidP="00E848D2">
      <w:pPr>
        <w:pStyle w:val="2"/>
        <w:rPr>
          <w:b w:val="0"/>
          <w:bCs w:val="0"/>
        </w:rPr>
      </w:pPr>
      <w:bookmarkStart w:id="8" w:name="_Toc469413317"/>
      <w:r w:rsidRPr="006206EC">
        <w:rPr>
          <w:rFonts w:hint="eastAsia"/>
          <w:b w:val="0"/>
          <w:bCs w:val="0"/>
        </w:rPr>
        <w:t>设计约束、限制</w:t>
      </w:r>
      <w:bookmarkEnd w:id="8"/>
    </w:p>
    <w:p w:rsidR="00707C39" w:rsidRPr="006206EC" w:rsidRDefault="00707C39" w:rsidP="00707C39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经费限制：无项目经费</w:t>
      </w:r>
    </w:p>
    <w:p w:rsidR="00E848D2" w:rsidRPr="006206EC" w:rsidRDefault="00707C39" w:rsidP="00707C39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开发期限：开发时间约为七周</w:t>
      </w:r>
    </w:p>
    <w:p w:rsidR="00707C39" w:rsidRPr="006206EC" w:rsidRDefault="00707C39" w:rsidP="00707C39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编程语言：</w:t>
      </w:r>
      <w:r w:rsidRPr="006206EC">
        <w:rPr>
          <w:rFonts w:hint="eastAsia"/>
          <w:sz w:val="24"/>
          <w:szCs w:val="24"/>
        </w:rPr>
        <w:t>c#</w:t>
      </w:r>
      <w:r w:rsidRPr="006206EC">
        <w:rPr>
          <w:rFonts w:hint="eastAsia"/>
          <w:sz w:val="24"/>
          <w:szCs w:val="24"/>
        </w:rPr>
        <w:t>、</w:t>
      </w:r>
      <w:r w:rsidRPr="006206EC">
        <w:rPr>
          <w:rFonts w:hint="eastAsia"/>
          <w:sz w:val="24"/>
          <w:szCs w:val="24"/>
        </w:rPr>
        <w:t>SQL</w:t>
      </w:r>
    </w:p>
    <w:p w:rsidR="00707C39" w:rsidRPr="006206EC" w:rsidRDefault="00707C39" w:rsidP="00707C39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开发过程中须遵守的某些标准或规则：编码规范采用</w:t>
      </w:r>
      <w:r w:rsidRPr="006206EC">
        <w:rPr>
          <w:rFonts w:hint="eastAsia"/>
          <w:sz w:val="24"/>
          <w:szCs w:val="24"/>
        </w:rPr>
        <w:t>c#</w:t>
      </w:r>
      <w:r w:rsidRPr="006206EC">
        <w:rPr>
          <w:rFonts w:hint="eastAsia"/>
          <w:sz w:val="24"/>
          <w:szCs w:val="24"/>
        </w:rPr>
        <w:t>编码规范进行。</w:t>
      </w:r>
    </w:p>
    <w:p w:rsidR="00DD62FA" w:rsidRPr="006206EC" w:rsidRDefault="00DD62FA" w:rsidP="00DD62FA">
      <w:pPr>
        <w:tabs>
          <w:tab w:val="num" w:pos="786"/>
        </w:tabs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报表格式：字体要求：标准字体（宋体、小四号）</w:t>
      </w:r>
    </w:p>
    <w:p w:rsidR="00DD62FA" w:rsidRPr="006206EC" w:rsidRDefault="00DD62FA" w:rsidP="00DD62FA">
      <w:pPr>
        <w:tabs>
          <w:tab w:val="num" w:pos="786"/>
        </w:tabs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数据命名：使用一般的命名方式。</w:t>
      </w:r>
    </w:p>
    <w:p w:rsidR="00DD62FA" w:rsidRPr="006206EC" w:rsidRDefault="00DD62FA" w:rsidP="00DD62FA">
      <w:pPr>
        <w:tabs>
          <w:tab w:val="num" w:pos="786"/>
        </w:tabs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审计追踪：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1</w:t>
      </w:r>
      <w:r w:rsidRPr="006206EC">
        <w:rPr>
          <w:rFonts w:hint="eastAsia"/>
          <w:sz w:val="24"/>
          <w:szCs w:val="24"/>
        </w:rPr>
        <w:t>）显示用户登录时间。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2</w:t>
      </w:r>
      <w:r w:rsidRPr="006206EC">
        <w:rPr>
          <w:rFonts w:hint="eastAsia"/>
          <w:sz w:val="24"/>
          <w:szCs w:val="24"/>
        </w:rPr>
        <w:t>）显示作更改的用户和进行操作的用户名相同。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3</w:t>
      </w:r>
      <w:r w:rsidRPr="006206EC">
        <w:rPr>
          <w:rFonts w:hint="eastAsia"/>
          <w:sz w:val="24"/>
          <w:szCs w:val="24"/>
        </w:rPr>
        <w:t>）显示更改的时间和日期。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4</w:t>
      </w:r>
      <w:r w:rsidRPr="006206EC">
        <w:rPr>
          <w:rFonts w:hint="eastAsia"/>
          <w:sz w:val="24"/>
          <w:szCs w:val="24"/>
        </w:rPr>
        <w:t>）显示更改涉及的重要内容。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5</w:t>
      </w:r>
      <w:r w:rsidRPr="006206EC">
        <w:rPr>
          <w:rFonts w:hint="eastAsia"/>
          <w:sz w:val="24"/>
          <w:szCs w:val="24"/>
        </w:rPr>
        <w:t>）系统日志内容不可删除。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6</w:t>
      </w:r>
      <w:r w:rsidRPr="006206EC">
        <w:rPr>
          <w:rFonts w:hint="eastAsia"/>
          <w:sz w:val="24"/>
          <w:szCs w:val="24"/>
        </w:rPr>
        <w:t>）系统日志内容不可修改。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7</w:t>
      </w:r>
      <w:r w:rsidRPr="006206EC">
        <w:rPr>
          <w:rFonts w:hint="eastAsia"/>
          <w:sz w:val="24"/>
          <w:szCs w:val="24"/>
        </w:rPr>
        <w:t>）系统日志的时间、日期不可修改。</w:t>
      </w:r>
    </w:p>
    <w:p w:rsidR="00DD62FA" w:rsidRPr="006206EC" w:rsidRDefault="00DD62FA" w:rsidP="00DD62FA">
      <w:pPr>
        <w:rPr>
          <w:sz w:val="24"/>
          <w:szCs w:val="24"/>
        </w:rPr>
      </w:pPr>
      <w:r w:rsidRPr="006206EC">
        <w:rPr>
          <w:rFonts w:hint="eastAsia"/>
          <w:sz w:val="24"/>
          <w:szCs w:val="24"/>
        </w:rPr>
        <w:t>（</w:t>
      </w:r>
      <w:r w:rsidRPr="006206EC">
        <w:rPr>
          <w:rFonts w:hint="eastAsia"/>
          <w:sz w:val="24"/>
          <w:szCs w:val="24"/>
        </w:rPr>
        <w:t>8</w:t>
      </w:r>
      <w:r w:rsidRPr="006206EC">
        <w:rPr>
          <w:rFonts w:hint="eastAsia"/>
          <w:sz w:val="24"/>
          <w:szCs w:val="24"/>
        </w:rPr>
        <w:t>）审计追踪功能不可被停用</w:t>
      </w:r>
    </w:p>
    <w:p w:rsidR="00DD62FA" w:rsidRDefault="006206EC" w:rsidP="00707C39">
      <w:pPr>
        <w:rPr>
          <w:sz w:val="24"/>
          <w:szCs w:val="24"/>
        </w:rPr>
      </w:pPr>
      <w:r>
        <w:rPr>
          <w:sz w:val="24"/>
          <w:szCs w:val="24"/>
        </w:rPr>
        <w:t>硬件约束</w:t>
      </w:r>
      <w:r>
        <w:rPr>
          <w:rFonts w:hint="eastAsia"/>
          <w:sz w:val="24"/>
          <w:szCs w:val="24"/>
        </w:rPr>
        <w:t>：</w:t>
      </w:r>
    </w:p>
    <w:p w:rsidR="006206EC" w:rsidRDefault="006206EC" w:rsidP="006206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Windows7</w:t>
      </w:r>
      <w:r>
        <w:rPr>
          <w:rFonts w:hint="eastAsia"/>
          <w:sz w:val="24"/>
          <w:szCs w:val="24"/>
        </w:rPr>
        <w:t>及以上版本</w:t>
      </w:r>
    </w:p>
    <w:p w:rsidR="006206EC" w:rsidRPr="00DD62FA" w:rsidRDefault="006206EC" w:rsidP="006206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rFonts w:hint="eastAsia"/>
          <w:sz w:val="24"/>
          <w:szCs w:val="24"/>
        </w:rPr>
        <w:t>1GB</w:t>
      </w:r>
      <w:r>
        <w:rPr>
          <w:rFonts w:hint="eastAsia"/>
          <w:sz w:val="24"/>
          <w:szCs w:val="24"/>
        </w:rPr>
        <w:t>及以上</w:t>
      </w:r>
    </w:p>
    <w:p w:rsidR="00E848D2" w:rsidRDefault="00E848D2" w:rsidP="00E848D2">
      <w:pPr>
        <w:pStyle w:val="1"/>
      </w:pPr>
      <w:bookmarkStart w:id="9" w:name="_Toc469413318"/>
      <w:r>
        <w:rPr>
          <w:rFonts w:hint="eastAsia"/>
        </w:rPr>
        <w:lastRenderedPageBreak/>
        <w:t>软件系统结构设计</w:t>
      </w:r>
      <w:bookmarkEnd w:id="9"/>
    </w:p>
    <w:p w:rsidR="00E848D2" w:rsidRDefault="00E848D2" w:rsidP="00E848D2">
      <w:pPr>
        <w:pStyle w:val="2"/>
      </w:pPr>
      <w:bookmarkStart w:id="10" w:name="_Toc469413319"/>
      <w:r>
        <w:rPr>
          <w:rFonts w:hint="eastAsia"/>
        </w:rPr>
        <w:t>软件体系结构</w:t>
      </w:r>
      <w:bookmarkEnd w:id="10"/>
    </w:p>
    <w:p w:rsidR="00E848D2" w:rsidRDefault="00E848D2" w:rsidP="00E848D2">
      <w:pPr>
        <w:pStyle w:val="3"/>
      </w:pPr>
      <w:bookmarkStart w:id="11" w:name="_Toc469413320"/>
      <w:r>
        <w:rPr>
          <w:rFonts w:hint="eastAsia"/>
        </w:rPr>
        <w:t>软件程序结构图</w:t>
      </w:r>
      <w:bookmarkEnd w:id="11"/>
    </w:p>
    <w:p w:rsidR="001D6463" w:rsidRPr="00E61AFE" w:rsidRDefault="000C24A2" w:rsidP="00E61AFE">
      <w:pPr>
        <w:pStyle w:val="a0"/>
        <w:rPr>
          <w:rFonts w:ascii="宋体" w:hAnsi="宋体" w:cs="Arial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1AFE">
        <w:rPr>
          <w:noProof/>
          <w:snapToGrid/>
        </w:rPr>
        <w:drawing>
          <wp:inline distT="0" distB="0" distL="0" distR="0">
            <wp:extent cx="5835650" cy="4599407"/>
            <wp:effectExtent l="0" t="0" r="0" b="0"/>
            <wp:docPr id="1" name="图片 1" descr="C:\Users\ASUS\Desktop\1621696-20190513102400042-2136387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621696-20190513102400042-21363870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54" cy="460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DE" w:rsidRDefault="00E848D2" w:rsidP="001701DE">
      <w:pPr>
        <w:pStyle w:val="3"/>
      </w:pPr>
      <w:bookmarkStart w:id="12" w:name="_Toc469413321"/>
      <w:r>
        <w:rPr>
          <w:rFonts w:hint="eastAsia"/>
        </w:rPr>
        <w:t>模块描述</w:t>
      </w:r>
      <w:bookmarkEnd w:id="12"/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1701DE" w:rsidTr="00EB1DB0"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基本信息管理模块</w:t>
            </w:r>
          </w:p>
        </w:tc>
        <w:tc>
          <w:tcPr>
            <w:tcW w:w="106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1701DE" w:rsidRPr="00EB38EB" w:rsidRDefault="000A310D" w:rsidP="00EB1DB0">
            <w:pPr>
              <w:rPr>
                <w:rFonts w:ascii="宋体"/>
                <w:sz w:val="13"/>
                <w:szCs w:val="13"/>
              </w:rPr>
            </w:pPr>
            <w:r w:rsidRPr="000A310D">
              <w:rPr>
                <w:rFonts w:ascii="宋体"/>
                <w:sz w:val="24"/>
              </w:rPr>
              <w:t>基本信息管理系统</w:t>
            </w:r>
          </w:p>
        </w:tc>
        <w:tc>
          <w:tcPr>
            <w:tcW w:w="867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实验课</w:t>
            </w:r>
            <w:r>
              <w:rPr>
                <w:rFonts w:ascii="宋体"/>
                <w:sz w:val="24"/>
              </w:rPr>
              <w:t>排课系统</w:t>
            </w:r>
          </w:p>
        </w:tc>
      </w:tr>
      <w:tr w:rsidR="001701DE" w:rsidTr="00EB1DB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</w:t>
            </w:r>
          </w:p>
        </w:tc>
      </w:tr>
      <w:tr w:rsidR="001701DE" w:rsidTr="00EB1DB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sz w:val="24"/>
                <w:szCs w:val="30"/>
              </w:rPr>
              <w:t>系统管理员负责对各种基本信息的录入、修改、删除等操作</w:t>
            </w:r>
            <w:r>
              <w:rPr>
                <w:rFonts w:hint="eastAsia"/>
                <w:sz w:val="24"/>
                <w:szCs w:val="30"/>
              </w:rPr>
              <w:t>。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5C4376" w:rsidRDefault="005C4376" w:rsidP="0090716C">
            <w:pPr>
              <w:pStyle w:val="InfoBlue"/>
            </w:pPr>
            <w:r w:rsidRPr="005C4376">
              <w:rPr>
                <w:rFonts w:hint="eastAsia"/>
              </w:rPr>
              <w:t>操作系统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版本</w:t>
            </w:r>
          </w:p>
          <w:p w:rsidR="001701DE" w:rsidRDefault="005C4376" w:rsidP="0090716C">
            <w:pPr>
              <w:pStyle w:val="InfoBlue"/>
            </w:pPr>
            <w:r>
              <w:rPr>
                <w:rFonts w:hint="eastAsia"/>
              </w:rPr>
              <w:t>内存：</w:t>
            </w:r>
            <w:r w:rsidR="00603ABB">
              <w:rPr>
                <w:rFonts w:hint="eastAsia"/>
              </w:rPr>
              <w:t>1GB</w:t>
            </w:r>
            <w:r w:rsidR="00603ABB">
              <w:rPr>
                <w:rFonts w:hint="eastAsia"/>
              </w:rPr>
              <w:t>及以上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EB1DB0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教师排课管理模块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信息查询管理模块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用户登录管理模块</w:t>
            </w:r>
          </w:p>
        </w:tc>
      </w:tr>
    </w:tbl>
    <w:p w:rsidR="001701DE" w:rsidRDefault="001701DE" w:rsidP="001701DE">
      <w:pPr>
        <w:pStyle w:val="a0"/>
        <w:ind w:left="0"/>
      </w:pPr>
    </w:p>
    <w:p w:rsidR="00E1187D" w:rsidRDefault="00E1187D" w:rsidP="001701DE">
      <w:pPr>
        <w:pStyle w:val="a0"/>
        <w:ind w:left="0"/>
      </w:pPr>
    </w:p>
    <w:p w:rsidR="00E1187D" w:rsidRDefault="00E1187D" w:rsidP="001701DE">
      <w:pPr>
        <w:pStyle w:val="a0"/>
        <w:ind w:left="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1701DE" w:rsidTr="00EB1DB0"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教师排课管理模块</w:t>
            </w:r>
          </w:p>
        </w:tc>
        <w:tc>
          <w:tcPr>
            <w:tcW w:w="106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教师</w:t>
            </w:r>
            <w:r>
              <w:rPr>
                <w:rFonts w:ascii="宋体"/>
                <w:sz w:val="24"/>
              </w:rPr>
              <w:t>排课管理系统</w:t>
            </w:r>
          </w:p>
        </w:tc>
        <w:tc>
          <w:tcPr>
            <w:tcW w:w="867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实验课</w:t>
            </w:r>
            <w:r>
              <w:rPr>
                <w:rFonts w:ascii="宋体"/>
                <w:sz w:val="24"/>
              </w:rPr>
              <w:t>排课系统</w:t>
            </w:r>
          </w:p>
        </w:tc>
      </w:tr>
      <w:tr w:rsidR="001701DE" w:rsidTr="00EB1DB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实验课时间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地点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课时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上课班级</w:t>
            </w:r>
          </w:p>
        </w:tc>
      </w:tr>
      <w:tr w:rsidR="001701DE" w:rsidTr="00EB1DB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排课信息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1701DE" w:rsidRDefault="00E61AFE" w:rsidP="00EB1DB0">
            <w:pPr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  <w:szCs w:val="30"/>
              </w:rPr>
              <w:t>系统</w:t>
            </w:r>
            <w:r w:rsidR="000C24A2">
              <w:rPr>
                <w:sz w:val="24"/>
                <w:szCs w:val="30"/>
              </w:rPr>
              <w:t>负责对各班实验课的的时间、地点、课时、上课班级等进行安排。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5C4376" w:rsidRDefault="005C4376" w:rsidP="0090716C">
            <w:pPr>
              <w:pStyle w:val="InfoBlue"/>
            </w:pPr>
            <w:r w:rsidRPr="005C4376">
              <w:rPr>
                <w:rFonts w:hint="eastAsia"/>
              </w:rPr>
              <w:t>操作系统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版本</w:t>
            </w:r>
          </w:p>
          <w:p w:rsidR="001701DE" w:rsidRDefault="005C4376" w:rsidP="0090716C">
            <w:pPr>
              <w:pStyle w:val="InfoBlue"/>
            </w:pPr>
            <w:r>
              <w:rPr>
                <w:rFonts w:hint="eastAsia"/>
              </w:rPr>
              <w:t>内存：</w:t>
            </w:r>
            <w:r w:rsidR="00603ABB">
              <w:rPr>
                <w:rFonts w:hint="eastAsia"/>
              </w:rPr>
              <w:t>1GB</w:t>
            </w:r>
            <w:r w:rsidR="00603ABB">
              <w:rPr>
                <w:rFonts w:hint="eastAsia"/>
              </w:rPr>
              <w:t>及以上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EB1DB0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基本信息管理模块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</w:tr>
    </w:tbl>
    <w:p w:rsidR="001701DE" w:rsidRDefault="001701DE" w:rsidP="001701DE">
      <w:pPr>
        <w:pStyle w:val="a0"/>
        <w:ind w:left="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1701DE" w:rsidTr="00EB1DB0"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信息查询管理模块</w:t>
            </w:r>
          </w:p>
        </w:tc>
        <w:tc>
          <w:tcPr>
            <w:tcW w:w="106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1701DE" w:rsidRPr="00EB38EB" w:rsidRDefault="000A310D" w:rsidP="00EB1DB0">
            <w:pPr>
              <w:rPr>
                <w:rFonts w:ascii="宋体"/>
                <w:sz w:val="13"/>
                <w:szCs w:val="13"/>
              </w:rPr>
            </w:pPr>
            <w:r w:rsidRPr="000A310D">
              <w:rPr>
                <w:rFonts w:ascii="宋体"/>
                <w:sz w:val="24"/>
              </w:rPr>
              <w:t>信息查询系统</w:t>
            </w:r>
          </w:p>
        </w:tc>
        <w:tc>
          <w:tcPr>
            <w:tcW w:w="867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实验课</w:t>
            </w:r>
            <w:r>
              <w:rPr>
                <w:rFonts w:ascii="宋体"/>
                <w:sz w:val="24"/>
              </w:rPr>
              <w:t>排课系统</w:t>
            </w:r>
          </w:p>
        </w:tc>
      </w:tr>
      <w:tr w:rsidR="001701DE" w:rsidTr="00EB1DB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账号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密码</w:t>
            </w:r>
          </w:p>
        </w:tc>
      </w:tr>
      <w:tr w:rsidR="001701DE" w:rsidTr="00EB1DB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排课信息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基本信息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sz w:val="24"/>
                <w:szCs w:val="30"/>
              </w:rPr>
              <w:t>用户可以查询学校各实验课的安排，以及各类信息的查询。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5C4376" w:rsidRDefault="005C4376" w:rsidP="0090716C">
            <w:pPr>
              <w:pStyle w:val="InfoBlue"/>
            </w:pPr>
            <w:r w:rsidRPr="005C4376">
              <w:rPr>
                <w:rFonts w:hint="eastAsia"/>
              </w:rPr>
              <w:t>操作系统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版本</w:t>
            </w:r>
          </w:p>
          <w:p w:rsidR="001701DE" w:rsidRDefault="005C4376" w:rsidP="0090716C">
            <w:pPr>
              <w:pStyle w:val="InfoBlue"/>
            </w:pPr>
            <w:r>
              <w:rPr>
                <w:rFonts w:hint="eastAsia"/>
              </w:rPr>
              <w:t>内存：</w:t>
            </w:r>
            <w:r w:rsidR="00603ABB">
              <w:rPr>
                <w:rFonts w:hint="eastAsia"/>
              </w:rPr>
              <w:t>1GB</w:t>
            </w:r>
            <w:r w:rsidR="00603ABB">
              <w:rPr>
                <w:rFonts w:hint="eastAsia"/>
              </w:rPr>
              <w:t>及以上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EB1DB0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基本信息管理模块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教师排课管理模块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EB1DB0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用户登录管理</w:t>
            </w:r>
          </w:p>
        </w:tc>
      </w:tr>
    </w:tbl>
    <w:p w:rsidR="000C24A2" w:rsidRDefault="000C24A2" w:rsidP="001701DE">
      <w:pPr>
        <w:pStyle w:val="a0"/>
        <w:ind w:left="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1701DE" w:rsidTr="00EB1DB0"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系统用户管理模块</w:t>
            </w:r>
          </w:p>
        </w:tc>
        <w:tc>
          <w:tcPr>
            <w:tcW w:w="106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系统用户</w:t>
            </w:r>
            <w:r>
              <w:rPr>
                <w:rFonts w:ascii="宋体"/>
                <w:sz w:val="24"/>
              </w:rPr>
              <w:t>管理系统</w:t>
            </w:r>
          </w:p>
        </w:tc>
        <w:tc>
          <w:tcPr>
            <w:tcW w:w="867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1701DE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实验课</w:t>
            </w:r>
            <w:r>
              <w:rPr>
                <w:rFonts w:ascii="宋体"/>
                <w:sz w:val="24"/>
              </w:rPr>
              <w:t>排课系统</w:t>
            </w:r>
          </w:p>
        </w:tc>
      </w:tr>
      <w:tr w:rsidR="001701DE" w:rsidTr="00EB1DB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F844EB" w:rsidP="00EB1DB0">
            <w:pPr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管理员账号、密码</w:t>
            </w:r>
          </w:p>
        </w:tc>
      </w:tr>
      <w:tr w:rsidR="001701DE" w:rsidTr="00EB1DB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1701DE" w:rsidRDefault="00F844EB" w:rsidP="00EB1DB0">
            <w:pPr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账号信息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1701DE" w:rsidRDefault="000C24A2" w:rsidP="00EB1DB0">
            <w:pPr>
              <w:rPr>
                <w:rFonts w:ascii="宋体"/>
                <w:sz w:val="24"/>
              </w:rPr>
            </w:pPr>
            <w:r>
              <w:rPr>
                <w:sz w:val="24"/>
                <w:szCs w:val="30"/>
              </w:rPr>
              <w:t>系统管理员负责对用户的增加、删除以及权限的修改。</w:t>
            </w:r>
          </w:p>
        </w:tc>
      </w:tr>
      <w:tr w:rsidR="001701DE" w:rsidTr="00EB1DB0">
        <w:trPr>
          <w:cantSplit/>
        </w:trPr>
        <w:tc>
          <w:tcPr>
            <w:tcW w:w="1103" w:type="dxa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5C4376" w:rsidRDefault="005C4376" w:rsidP="0090716C">
            <w:pPr>
              <w:pStyle w:val="InfoBlue"/>
            </w:pPr>
            <w:r w:rsidRPr="005C4376">
              <w:rPr>
                <w:rFonts w:hint="eastAsia"/>
              </w:rPr>
              <w:t>操作系统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版本</w:t>
            </w:r>
          </w:p>
          <w:p w:rsidR="001701DE" w:rsidRDefault="005C4376" w:rsidP="0090716C">
            <w:pPr>
              <w:pStyle w:val="InfoBlue"/>
            </w:pPr>
            <w:r>
              <w:rPr>
                <w:rFonts w:hint="eastAsia"/>
              </w:rPr>
              <w:t>内存：</w:t>
            </w:r>
            <w:r w:rsidR="00603ABB">
              <w:rPr>
                <w:rFonts w:hint="eastAsia"/>
              </w:rPr>
              <w:t>1GB</w:t>
            </w:r>
            <w:r w:rsidR="00603ABB">
              <w:rPr>
                <w:rFonts w:hint="eastAsia"/>
              </w:rPr>
              <w:t>及以上</w:t>
            </w: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</w:tr>
      <w:tr w:rsidR="001701DE" w:rsidTr="00EB1DB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1701DE" w:rsidRDefault="001701DE" w:rsidP="00EB1DB0">
            <w:pPr>
              <w:rPr>
                <w:rFonts w:ascii="宋体"/>
                <w:sz w:val="24"/>
              </w:rPr>
            </w:pPr>
          </w:p>
        </w:tc>
      </w:tr>
    </w:tbl>
    <w:p w:rsidR="001701DE" w:rsidRPr="001701DE" w:rsidRDefault="001701DE" w:rsidP="001701DE">
      <w:pPr>
        <w:pStyle w:val="a0"/>
        <w:ind w:left="0"/>
      </w:pPr>
    </w:p>
    <w:p w:rsidR="00E1187D" w:rsidRPr="00500544" w:rsidRDefault="00E848D2" w:rsidP="00E848D2">
      <w:pPr>
        <w:pStyle w:val="2"/>
      </w:pPr>
      <w:bookmarkStart w:id="13" w:name="_Toc469413322"/>
      <w:r>
        <w:rPr>
          <w:rFonts w:hint="eastAsia"/>
        </w:rPr>
        <w:t>功能需求追溯</w:t>
      </w:r>
      <w:bookmarkEnd w:id="13"/>
    </w:p>
    <w:p w:rsidR="00500544" w:rsidRDefault="00500544" w:rsidP="00E848D2">
      <w:pPr>
        <w:rPr>
          <w:rFonts w:ascii="宋体"/>
          <w:color w:val="008080"/>
          <w:sz w:val="24"/>
        </w:rPr>
      </w:pPr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560"/>
        <w:gridCol w:w="1560"/>
        <w:gridCol w:w="1440"/>
        <w:gridCol w:w="1560"/>
      </w:tblGrid>
      <w:tr w:rsidR="000A310D" w:rsidTr="00500544">
        <w:trPr>
          <w:jc w:val="center"/>
        </w:trPr>
        <w:tc>
          <w:tcPr>
            <w:tcW w:w="1548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模块1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模块2</w:t>
            </w:r>
          </w:p>
        </w:tc>
        <w:tc>
          <w:tcPr>
            <w:tcW w:w="144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模块3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模块4</w:t>
            </w:r>
          </w:p>
        </w:tc>
      </w:tr>
      <w:tr w:rsidR="000A310D" w:rsidTr="00500544">
        <w:trPr>
          <w:jc w:val="center"/>
        </w:trPr>
        <w:tc>
          <w:tcPr>
            <w:tcW w:w="1548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44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</w:tr>
      <w:tr w:rsidR="000A310D" w:rsidTr="00500544">
        <w:trPr>
          <w:jc w:val="center"/>
        </w:trPr>
        <w:tc>
          <w:tcPr>
            <w:tcW w:w="1548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功能需求2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44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</w:tr>
      <w:tr w:rsidR="000A310D" w:rsidTr="00500544">
        <w:trPr>
          <w:jc w:val="center"/>
        </w:trPr>
        <w:tc>
          <w:tcPr>
            <w:tcW w:w="1548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功能需求3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44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0A310D" w:rsidTr="00500544">
        <w:trPr>
          <w:jc w:val="center"/>
        </w:trPr>
        <w:tc>
          <w:tcPr>
            <w:tcW w:w="1548" w:type="dxa"/>
          </w:tcPr>
          <w:p w:rsidR="000A310D" w:rsidRDefault="000A310D" w:rsidP="001701D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功能需求4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44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  <w:tc>
          <w:tcPr>
            <w:tcW w:w="1560" w:type="dxa"/>
          </w:tcPr>
          <w:p w:rsidR="000A310D" w:rsidRDefault="000A310D" w:rsidP="00EB1DB0">
            <w:pPr>
              <w:rPr>
                <w:rFonts w:ascii="宋体"/>
                <w:sz w:val="24"/>
              </w:rPr>
            </w:pPr>
          </w:p>
        </w:tc>
      </w:tr>
    </w:tbl>
    <w:p w:rsidR="00914923" w:rsidRPr="00914923" w:rsidRDefault="00E848D2" w:rsidP="00914923">
      <w:pPr>
        <w:pStyle w:val="1"/>
      </w:pPr>
      <w:bookmarkStart w:id="14" w:name="_Toc469413323"/>
      <w:r>
        <w:rPr>
          <w:rFonts w:hint="eastAsia"/>
        </w:rPr>
        <w:t>数据设计</w:t>
      </w:r>
      <w:bookmarkEnd w:id="14"/>
    </w:p>
    <w:p w:rsidR="0090716C" w:rsidRPr="009B61E8" w:rsidRDefault="0090716C" w:rsidP="0090716C">
      <w:pPr>
        <w:pStyle w:val="InfoBlue"/>
      </w:pPr>
      <w:r>
        <w:t>教师</w:t>
      </w:r>
    </w:p>
    <w:tbl>
      <w:tblPr>
        <w:tblStyle w:val="af5"/>
        <w:tblW w:w="0" w:type="auto"/>
        <w:tblLook w:val="04A0"/>
      </w:tblPr>
      <w:tblGrid>
        <w:gridCol w:w="1218"/>
        <w:gridCol w:w="1218"/>
        <w:gridCol w:w="1218"/>
        <w:gridCol w:w="1218"/>
        <w:gridCol w:w="1218"/>
        <w:gridCol w:w="1219"/>
        <w:gridCol w:w="1219"/>
      </w:tblGrid>
      <w:tr w:rsidR="0090716C" w:rsidTr="00DD62FA">
        <w:tc>
          <w:tcPr>
            <w:tcW w:w="1218" w:type="dxa"/>
          </w:tcPr>
          <w:p w:rsidR="0090716C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3" o:spid="_x0000_s1026" style="position:absolute;z-index:251659264;visibility:visible;mso-width-relative:margin;mso-height-relative:margin" from="-1.35pt,14.7pt" to="39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" strokecolor="#bc4542 [3045]"/>
              </w:pict>
            </w:r>
            <w:r w:rsidR="0090716C">
              <w:t>教师编号</w:t>
            </w:r>
            <w:r w:rsidR="006E7518">
              <w:rPr>
                <w:rFonts w:hint="eastAsia"/>
              </w:rPr>
              <w:softHyphen/>
            </w:r>
            <w:r w:rsidR="006E7518">
              <w:softHyphen/>
            </w:r>
          </w:p>
        </w:tc>
        <w:tc>
          <w:tcPr>
            <w:tcW w:w="1218" w:type="dxa"/>
          </w:tcPr>
          <w:p w:rsidR="0090716C" w:rsidRDefault="0090716C" w:rsidP="0090716C">
            <w:pPr>
              <w:pStyle w:val="InfoBlue"/>
            </w:pPr>
            <w:r>
              <w:t>姓名</w:t>
            </w:r>
          </w:p>
        </w:tc>
        <w:tc>
          <w:tcPr>
            <w:tcW w:w="1218" w:type="dxa"/>
          </w:tcPr>
          <w:p w:rsidR="0090716C" w:rsidRDefault="0090716C" w:rsidP="0090716C">
            <w:pPr>
              <w:pStyle w:val="InfoBlue"/>
            </w:pPr>
            <w:r>
              <w:t>性别</w:t>
            </w:r>
          </w:p>
        </w:tc>
        <w:tc>
          <w:tcPr>
            <w:tcW w:w="1218" w:type="dxa"/>
          </w:tcPr>
          <w:p w:rsidR="0090716C" w:rsidRDefault="0090716C" w:rsidP="0090716C">
            <w:pPr>
              <w:pStyle w:val="InfoBlue"/>
            </w:pPr>
            <w:r>
              <w:t>职称</w:t>
            </w:r>
          </w:p>
        </w:tc>
        <w:tc>
          <w:tcPr>
            <w:tcW w:w="1218" w:type="dxa"/>
          </w:tcPr>
          <w:p w:rsidR="0090716C" w:rsidRDefault="0090716C" w:rsidP="0090716C">
            <w:pPr>
              <w:pStyle w:val="InfoBlue"/>
            </w:pPr>
            <w:r>
              <w:t>所属院系</w:t>
            </w:r>
          </w:p>
        </w:tc>
        <w:tc>
          <w:tcPr>
            <w:tcW w:w="1219" w:type="dxa"/>
          </w:tcPr>
          <w:p w:rsidR="0090716C" w:rsidRDefault="0090716C" w:rsidP="0090716C">
            <w:pPr>
              <w:pStyle w:val="InfoBlue"/>
            </w:pPr>
            <w:r>
              <w:t>联系方式</w:t>
            </w:r>
          </w:p>
        </w:tc>
        <w:tc>
          <w:tcPr>
            <w:tcW w:w="1219" w:type="dxa"/>
          </w:tcPr>
          <w:p w:rsidR="0090716C" w:rsidRDefault="0090716C" w:rsidP="0090716C">
            <w:pPr>
              <w:pStyle w:val="InfoBlue"/>
            </w:pPr>
            <w:r>
              <w:t>登录密码</w:t>
            </w:r>
          </w:p>
        </w:tc>
      </w:tr>
    </w:tbl>
    <w:p w:rsidR="0090716C" w:rsidRPr="009B61E8" w:rsidRDefault="0090716C" w:rsidP="0090716C">
      <w:pPr>
        <w:pStyle w:val="InfoBlue"/>
      </w:pPr>
      <w:r>
        <w:t>管理员</w:t>
      </w:r>
    </w:p>
    <w:tbl>
      <w:tblPr>
        <w:tblStyle w:val="af5"/>
        <w:tblW w:w="0" w:type="auto"/>
        <w:tblLook w:val="04A0"/>
      </w:tblPr>
      <w:tblGrid>
        <w:gridCol w:w="2132"/>
        <w:gridCol w:w="2132"/>
        <w:gridCol w:w="2132"/>
        <w:gridCol w:w="2132"/>
      </w:tblGrid>
      <w:tr w:rsidR="0090716C" w:rsidTr="0090716C">
        <w:tc>
          <w:tcPr>
            <w:tcW w:w="2132" w:type="dxa"/>
          </w:tcPr>
          <w:p w:rsidR="0090716C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4" o:spid="_x0000_s1032" style="position:absolute;z-index:251660288;visibility:visible;mso-height-relative:margin" from="1.15pt,13pt" to="23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" strokecolor="#bc4542 [3045]"/>
              </w:pict>
            </w:r>
            <w:r w:rsidR="0090716C">
              <w:t>编号</w:t>
            </w:r>
          </w:p>
        </w:tc>
        <w:tc>
          <w:tcPr>
            <w:tcW w:w="2132" w:type="dxa"/>
          </w:tcPr>
          <w:p w:rsidR="0090716C" w:rsidRDefault="0090716C" w:rsidP="0090716C">
            <w:pPr>
              <w:pStyle w:val="InfoBlue"/>
            </w:pPr>
            <w:r>
              <w:t>姓名</w:t>
            </w:r>
          </w:p>
        </w:tc>
        <w:tc>
          <w:tcPr>
            <w:tcW w:w="2132" w:type="dxa"/>
          </w:tcPr>
          <w:p w:rsidR="0090716C" w:rsidRDefault="0090716C" w:rsidP="0090716C">
            <w:pPr>
              <w:pStyle w:val="InfoBlue"/>
            </w:pPr>
            <w:r>
              <w:t>联系方式</w:t>
            </w:r>
          </w:p>
        </w:tc>
        <w:tc>
          <w:tcPr>
            <w:tcW w:w="2132" w:type="dxa"/>
          </w:tcPr>
          <w:p w:rsidR="0090716C" w:rsidRDefault="0090716C" w:rsidP="0090716C">
            <w:pPr>
              <w:pStyle w:val="InfoBlue"/>
            </w:pPr>
            <w:r>
              <w:t>登录密码</w:t>
            </w:r>
          </w:p>
        </w:tc>
      </w:tr>
    </w:tbl>
    <w:p w:rsidR="0090716C" w:rsidRPr="009B61E8" w:rsidRDefault="002F2970" w:rsidP="0090716C">
      <w:pPr>
        <w:pStyle w:val="InfoBlue"/>
      </w:pPr>
      <w:r>
        <w:rPr>
          <w:rFonts w:hint="eastAsia"/>
        </w:rPr>
        <w:t>课程</w:t>
      </w:r>
    </w:p>
    <w:tbl>
      <w:tblPr>
        <w:tblStyle w:val="af5"/>
        <w:tblW w:w="0" w:type="auto"/>
        <w:tblLook w:val="04A0"/>
      </w:tblPr>
      <w:tblGrid>
        <w:gridCol w:w="1705"/>
        <w:gridCol w:w="1705"/>
        <w:gridCol w:w="1706"/>
        <w:gridCol w:w="1706"/>
        <w:gridCol w:w="1706"/>
      </w:tblGrid>
      <w:tr w:rsidR="0090716C" w:rsidTr="00DD62FA">
        <w:tc>
          <w:tcPr>
            <w:tcW w:w="1705" w:type="dxa"/>
          </w:tcPr>
          <w:p w:rsidR="0090716C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5" o:spid="_x0000_s1031" style="position:absolute;z-index:251662336;visibility:visible;mso-width-relative:margin;mso-height-relative:margin" from="1.15pt,13.8pt" to="41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" strokecolor="#bc4542 [3045]"/>
              </w:pict>
            </w:r>
            <w:r w:rsidR="0090716C">
              <w:t>课程编号</w:t>
            </w:r>
          </w:p>
        </w:tc>
        <w:tc>
          <w:tcPr>
            <w:tcW w:w="1705" w:type="dxa"/>
          </w:tcPr>
          <w:p w:rsidR="0090716C" w:rsidRDefault="0090716C" w:rsidP="0090716C">
            <w:pPr>
              <w:pStyle w:val="InfoBlue"/>
            </w:pPr>
            <w:r>
              <w:t>课程名称</w:t>
            </w:r>
          </w:p>
        </w:tc>
        <w:tc>
          <w:tcPr>
            <w:tcW w:w="1706" w:type="dxa"/>
          </w:tcPr>
          <w:p w:rsidR="0090716C" w:rsidRDefault="0090716C" w:rsidP="0090716C">
            <w:pPr>
              <w:pStyle w:val="InfoBlue"/>
            </w:pPr>
            <w:r>
              <w:t>实验类型</w:t>
            </w:r>
          </w:p>
        </w:tc>
        <w:tc>
          <w:tcPr>
            <w:tcW w:w="1706" w:type="dxa"/>
          </w:tcPr>
          <w:p w:rsidR="0090716C" w:rsidRDefault="0090716C" w:rsidP="0090716C">
            <w:pPr>
              <w:pStyle w:val="InfoBlue"/>
            </w:pPr>
            <w:r>
              <w:t>课程时长</w:t>
            </w:r>
          </w:p>
        </w:tc>
        <w:tc>
          <w:tcPr>
            <w:tcW w:w="1706" w:type="dxa"/>
          </w:tcPr>
          <w:p w:rsidR="0090716C" w:rsidRDefault="0090716C" w:rsidP="0090716C">
            <w:pPr>
              <w:pStyle w:val="InfoBlue"/>
            </w:pPr>
            <w:r>
              <w:t>学分</w:t>
            </w:r>
          </w:p>
        </w:tc>
      </w:tr>
    </w:tbl>
    <w:p w:rsidR="0090716C" w:rsidRPr="009B61E8" w:rsidRDefault="0090716C" w:rsidP="0090716C">
      <w:pPr>
        <w:pStyle w:val="InfoBlue"/>
      </w:pPr>
      <w:r>
        <w:t>班级</w:t>
      </w:r>
    </w:p>
    <w:tbl>
      <w:tblPr>
        <w:tblStyle w:val="af5"/>
        <w:tblW w:w="0" w:type="auto"/>
        <w:tblLook w:val="04A0"/>
      </w:tblPr>
      <w:tblGrid>
        <w:gridCol w:w="1420"/>
        <w:gridCol w:w="1421"/>
        <w:gridCol w:w="1422"/>
        <w:gridCol w:w="1421"/>
        <w:gridCol w:w="1422"/>
        <w:gridCol w:w="1422"/>
      </w:tblGrid>
      <w:tr w:rsidR="0090716C" w:rsidTr="002F2970">
        <w:tc>
          <w:tcPr>
            <w:tcW w:w="1420" w:type="dxa"/>
          </w:tcPr>
          <w:p w:rsidR="0090716C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6" o:spid="_x0000_s1030" style="position:absolute;z-index:251664384;visibility:visible;mso-width-relative:margin;mso-height-relative:margin" from="-1.35pt,13.6pt" to="39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" strokecolor="#bc4542 [3045]"/>
              </w:pict>
            </w:r>
            <w:r w:rsidR="0090716C">
              <w:t>班级编号</w:t>
            </w:r>
          </w:p>
        </w:tc>
        <w:tc>
          <w:tcPr>
            <w:tcW w:w="1421" w:type="dxa"/>
          </w:tcPr>
          <w:p w:rsidR="0090716C" w:rsidRDefault="0090716C" w:rsidP="0090716C">
            <w:pPr>
              <w:pStyle w:val="InfoBlue"/>
            </w:pPr>
            <w:r>
              <w:t>班级名称</w:t>
            </w:r>
          </w:p>
        </w:tc>
        <w:tc>
          <w:tcPr>
            <w:tcW w:w="1422" w:type="dxa"/>
          </w:tcPr>
          <w:p w:rsidR="0090716C" w:rsidRDefault="0090716C" w:rsidP="0090716C">
            <w:pPr>
              <w:pStyle w:val="InfoBlue"/>
            </w:pPr>
            <w:r>
              <w:t>班导名称</w:t>
            </w:r>
          </w:p>
        </w:tc>
        <w:tc>
          <w:tcPr>
            <w:tcW w:w="1421" w:type="dxa"/>
          </w:tcPr>
          <w:p w:rsidR="0090716C" w:rsidRDefault="0090716C" w:rsidP="0090716C">
            <w:pPr>
              <w:pStyle w:val="InfoBlue"/>
            </w:pPr>
            <w:r>
              <w:t>班级人数</w:t>
            </w:r>
          </w:p>
        </w:tc>
        <w:tc>
          <w:tcPr>
            <w:tcW w:w="1422" w:type="dxa"/>
          </w:tcPr>
          <w:p w:rsidR="0090716C" w:rsidRDefault="0090716C" w:rsidP="0090716C">
            <w:pPr>
              <w:pStyle w:val="InfoBlue"/>
            </w:pPr>
            <w:r>
              <w:t>所属院系</w:t>
            </w:r>
          </w:p>
        </w:tc>
        <w:tc>
          <w:tcPr>
            <w:tcW w:w="1422" w:type="dxa"/>
          </w:tcPr>
          <w:p w:rsidR="0090716C" w:rsidRDefault="0090716C" w:rsidP="0090716C">
            <w:pPr>
              <w:pStyle w:val="InfoBlue"/>
            </w:pPr>
            <w:r>
              <w:t>入学年份</w:t>
            </w:r>
          </w:p>
        </w:tc>
      </w:tr>
    </w:tbl>
    <w:p w:rsidR="002F2970" w:rsidRDefault="002F2970" w:rsidP="0090716C">
      <w:pPr>
        <w:pStyle w:val="InfoBlue"/>
      </w:pPr>
      <w:r>
        <w:rPr>
          <w:rFonts w:hint="eastAsia"/>
        </w:rPr>
        <w:t>教室</w:t>
      </w:r>
    </w:p>
    <w:tbl>
      <w:tblPr>
        <w:tblStyle w:val="af5"/>
        <w:tblW w:w="0" w:type="auto"/>
        <w:tblLook w:val="04A0"/>
      </w:tblPr>
      <w:tblGrid>
        <w:gridCol w:w="2132"/>
        <w:gridCol w:w="2132"/>
        <w:gridCol w:w="2132"/>
        <w:gridCol w:w="2132"/>
      </w:tblGrid>
      <w:tr w:rsidR="002F2970" w:rsidTr="00DD62FA">
        <w:tc>
          <w:tcPr>
            <w:tcW w:w="2132" w:type="dxa"/>
          </w:tcPr>
          <w:p w:rsidR="002F2970" w:rsidRDefault="00AB3C41" w:rsidP="00DD62FA">
            <w:pPr>
              <w:pStyle w:val="InfoBlue"/>
            </w:pPr>
            <w:r>
              <w:rPr>
                <w:noProof/>
                <w:snapToGrid/>
              </w:rPr>
              <w:pict>
                <v:line id="直接连接符 10" o:spid="_x0000_s1029" style="position:absolute;z-index:251672576;visibility:visible;mso-width-relative:margin;mso-height-relative:margin" from="-1.35pt,15.4pt" to="39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" strokecolor="#bc4542 [3045]"/>
              </w:pict>
            </w:r>
            <w:r w:rsidR="002F2970">
              <w:t>教室编号</w:t>
            </w:r>
          </w:p>
        </w:tc>
        <w:tc>
          <w:tcPr>
            <w:tcW w:w="2132" w:type="dxa"/>
          </w:tcPr>
          <w:p w:rsidR="002F2970" w:rsidRDefault="002F2970" w:rsidP="00DD62FA">
            <w:pPr>
              <w:pStyle w:val="InfoBlue"/>
            </w:pPr>
            <w:r>
              <w:t>教室名称</w:t>
            </w:r>
          </w:p>
        </w:tc>
        <w:tc>
          <w:tcPr>
            <w:tcW w:w="2132" w:type="dxa"/>
          </w:tcPr>
          <w:p w:rsidR="002F2970" w:rsidRDefault="002F2970" w:rsidP="00DD62FA">
            <w:pPr>
              <w:pStyle w:val="InfoBlue"/>
            </w:pPr>
            <w:r>
              <w:t>教室类型</w:t>
            </w:r>
          </w:p>
        </w:tc>
        <w:tc>
          <w:tcPr>
            <w:tcW w:w="2132" w:type="dxa"/>
          </w:tcPr>
          <w:p w:rsidR="002F2970" w:rsidRDefault="002F2970" w:rsidP="00DD62FA">
            <w:pPr>
              <w:pStyle w:val="InfoBlue"/>
            </w:pPr>
            <w:r>
              <w:t>教室容量</w:t>
            </w:r>
          </w:p>
        </w:tc>
      </w:tr>
    </w:tbl>
    <w:p w:rsidR="009B61E8" w:rsidRPr="009B61E8" w:rsidRDefault="0090716C" w:rsidP="0090716C">
      <w:pPr>
        <w:pStyle w:val="InfoBlue"/>
      </w:pPr>
      <w:r>
        <w:t>院系</w:t>
      </w:r>
    </w:p>
    <w:tbl>
      <w:tblPr>
        <w:tblStyle w:val="af5"/>
        <w:tblW w:w="0" w:type="auto"/>
        <w:tblLook w:val="04A0"/>
      </w:tblPr>
      <w:tblGrid>
        <w:gridCol w:w="2842"/>
        <w:gridCol w:w="2843"/>
        <w:gridCol w:w="2843"/>
      </w:tblGrid>
      <w:tr w:rsidR="009B61E8" w:rsidTr="009B61E8">
        <w:tc>
          <w:tcPr>
            <w:tcW w:w="2842" w:type="dxa"/>
          </w:tcPr>
          <w:p w:rsidR="009B61E8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11" o:spid="_x0000_s1028" style="position:absolute;z-index:251674624;visibility:visible;mso-width-relative:margin;mso-height-relative:margin" from="1.15pt,14.2pt" to="41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" strokecolor="#bc4542 [3045]"/>
              </w:pict>
            </w:r>
            <w:r w:rsidR="0090716C">
              <w:t>院系编号</w:t>
            </w:r>
          </w:p>
        </w:tc>
        <w:tc>
          <w:tcPr>
            <w:tcW w:w="2843" w:type="dxa"/>
          </w:tcPr>
          <w:p w:rsidR="009B61E8" w:rsidRDefault="0090716C" w:rsidP="0090716C">
            <w:pPr>
              <w:pStyle w:val="InfoBlue"/>
            </w:pPr>
            <w:r>
              <w:t>院系名</w:t>
            </w:r>
          </w:p>
        </w:tc>
        <w:tc>
          <w:tcPr>
            <w:tcW w:w="2843" w:type="dxa"/>
          </w:tcPr>
          <w:p w:rsidR="009B61E8" w:rsidRDefault="0090716C" w:rsidP="0090716C">
            <w:pPr>
              <w:pStyle w:val="InfoBlue"/>
            </w:pPr>
            <w:r>
              <w:t>院长名</w:t>
            </w:r>
          </w:p>
        </w:tc>
      </w:tr>
    </w:tbl>
    <w:p w:rsidR="009B61E8" w:rsidRPr="009B61E8" w:rsidRDefault="0090716C" w:rsidP="0090716C">
      <w:pPr>
        <w:pStyle w:val="InfoBlue"/>
      </w:pPr>
      <w:r>
        <w:t>授课</w:t>
      </w:r>
    </w:p>
    <w:tbl>
      <w:tblPr>
        <w:tblStyle w:val="af5"/>
        <w:tblW w:w="0" w:type="auto"/>
        <w:tblLook w:val="04A0"/>
      </w:tblPr>
      <w:tblGrid>
        <w:gridCol w:w="1705"/>
        <w:gridCol w:w="1705"/>
        <w:gridCol w:w="1706"/>
        <w:gridCol w:w="1706"/>
        <w:gridCol w:w="1706"/>
      </w:tblGrid>
      <w:tr w:rsidR="009B61E8" w:rsidTr="009B61E8">
        <w:tc>
          <w:tcPr>
            <w:tcW w:w="1705" w:type="dxa"/>
          </w:tcPr>
          <w:p w:rsidR="009B61E8" w:rsidRDefault="00AB3C41" w:rsidP="0090716C">
            <w:pPr>
              <w:pStyle w:val="InfoBlue"/>
            </w:pPr>
            <w:r>
              <w:rPr>
                <w:noProof/>
                <w:snapToGrid/>
              </w:rPr>
              <w:pict>
                <v:line id="直接连接符 12" o:spid="_x0000_s1027" style="position:absolute;z-index:251676672;visibility:visible;mso-width-relative:margin;mso-height-relative:margin" from="-1.35pt,15.5pt" to="303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" strokecolor="#bc4542 [3045]"/>
              </w:pict>
            </w:r>
            <w:r w:rsidR="006E7518">
              <w:rPr>
                <w:rFonts w:hint="eastAsia"/>
              </w:rPr>
              <w:t>班级编号</w:t>
            </w:r>
          </w:p>
        </w:tc>
        <w:tc>
          <w:tcPr>
            <w:tcW w:w="1705" w:type="dxa"/>
          </w:tcPr>
          <w:p w:rsidR="009B61E8" w:rsidRDefault="006E7518" w:rsidP="0090716C">
            <w:pPr>
              <w:pStyle w:val="InfoBlue"/>
            </w:pPr>
            <w:r>
              <w:t>教室编号</w:t>
            </w:r>
          </w:p>
        </w:tc>
        <w:tc>
          <w:tcPr>
            <w:tcW w:w="1706" w:type="dxa"/>
          </w:tcPr>
          <w:p w:rsidR="009B61E8" w:rsidRDefault="006E7518" w:rsidP="0090716C">
            <w:pPr>
              <w:pStyle w:val="InfoBlue"/>
            </w:pPr>
            <w:r>
              <w:t>课程编号</w:t>
            </w:r>
          </w:p>
        </w:tc>
        <w:tc>
          <w:tcPr>
            <w:tcW w:w="1706" w:type="dxa"/>
          </w:tcPr>
          <w:p w:rsidR="009B61E8" w:rsidRDefault="006E7518" w:rsidP="0090716C">
            <w:pPr>
              <w:pStyle w:val="InfoBlue"/>
            </w:pPr>
            <w:r>
              <w:t>教师编号</w:t>
            </w:r>
          </w:p>
        </w:tc>
        <w:tc>
          <w:tcPr>
            <w:tcW w:w="1706" w:type="dxa"/>
          </w:tcPr>
          <w:p w:rsidR="009B61E8" w:rsidRDefault="006E7518" w:rsidP="0090716C">
            <w:pPr>
              <w:pStyle w:val="InfoBlue"/>
            </w:pPr>
            <w:r>
              <w:t>上课时段</w:t>
            </w:r>
          </w:p>
        </w:tc>
      </w:tr>
    </w:tbl>
    <w:p w:rsidR="009B61E8" w:rsidRPr="009B61E8" w:rsidRDefault="009B61E8" w:rsidP="0090716C">
      <w:pPr>
        <w:pStyle w:val="InfoBlue"/>
      </w:pPr>
    </w:p>
    <w:p w:rsidR="00E848D2" w:rsidRDefault="00E848D2" w:rsidP="00E848D2">
      <w:pPr>
        <w:pStyle w:val="1"/>
      </w:pPr>
      <w:bookmarkStart w:id="15" w:name="_Toc469413324"/>
      <w:r>
        <w:rPr>
          <w:rFonts w:hint="eastAsia"/>
        </w:rPr>
        <w:t>接口设计</w:t>
      </w:r>
      <w:bookmarkEnd w:id="15"/>
    </w:p>
    <w:p w:rsidR="009C4E59" w:rsidRDefault="00E848D2" w:rsidP="009C4E59">
      <w:pPr>
        <w:pStyle w:val="2"/>
      </w:pPr>
      <w:bookmarkStart w:id="16" w:name="_Toc469413325"/>
      <w:r>
        <w:rPr>
          <w:rFonts w:hint="eastAsia"/>
        </w:rPr>
        <w:t>用户界面设计规则</w:t>
      </w:r>
      <w:bookmarkEnd w:id="16"/>
    </w:p>
    <w:p w:rsidR="00500544" w:rsidRDefault="00500544" w:rsidP="005005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4E59" w:rsidRPr="006206EC">
        <w:rPr>
          <w:rFonts w:hint="eastAsia"/>
        </w:rPr>
        <w:t>以用户为中心原则：</w:t>
      </w:r>
      <w:r w:rsidR="001F7567" w:rsidRPr="006206EC">
        <w:rPr>
          <w:rFonts w:hint="eastAsia"/>
        </w:rPr>
        <w:t>设计的界面首先要得到用户的认可。</w:t>
      </w:r>
    </w:p>
    <w:p w:rsidR="009C4E59" w:rsidRPr="006206EC" w:rsidRDefault="00500544" w:rsidP="00500544">
      <w:r>
        <w:rPr>
          <w:rFonts w:hint="eastAsia"/>
        </w:rPr>
        <w:t>2</w:t>
      </w:r>
      <w:r>
        <w:rPr>
          <w:rFonts w:hint="eastAsia"/>
        </w:rPr>
        <w:t>、</w:t>
      </w:r>
      <w:r w:rsidR="009C4E59" w:rsidRPr="006206EC">
        <w:rPr>
          <w:rFonts w:hint="eastAsia"/>
        </w:rPr>
        <w:t>界面</w:t>
      </w:r>
      <w:r w:rsidR="001F7567" w:rsidRPr="006206EC">
        <w:rPr>
          <w:rFonts w:hint="eastAsia"/>
        </w:rPr>
        <w:t>美观、合理、一致性原则：所有界面应采用统一的布局和风格样式，页面布局要求结构清晰、层次分明，页面元素不应过于拥挤，也不应过于空旷。</w:t>
      </w:r>
    </w:p>
    <w:p w:rsidR="00500544" w:rsidRDefault="00500544" w:rsidP="005005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7567" w:rsidRPr="006206EC">
        <w:rPr>
          <w:rFonts w:hint="eastAsia"/>
        </w:rPr>
        <w:t>操作易用性原则：页面可具有很强的可操作性、符合用户操作习惯。</w:t>
      </w:r>
    </w:p>
    <w:p w:rsidR="009C4E59" w:rsidRPr="006206EC" w:rsidRDefault="00500544" w:rsidP="00500544">
      <w:r>
        <w:rPr>
          <w:rFonts w:hint="eastAsia"/>
        </w:rPr>
        <w:t>4</w:t>
      </w:r>
      <w:r>
        <w:rPr>
          <w:rFonts w:hint="eastAsia"/>
        </w:rPr>
        <w:t>、</w:t>
      </w:r>
      <w:r w:rsidR="009C4E59" w:rsidRPr="006206EC">
        <w:rPr>
          <w:rFonts w:hint="eastAsia"/>
        </w:rPr>
        <w:t>要有防错处理：提供对数据进行校验功能；对于在某些情况下不应该使用的菜单项、按钮应将其“灰掉”；执行破坏性操作前应当提供“用户确认对话框”来进行确认</w:t>
      </w:r>
    </w:p>
    <w:p w:rsidR="00E848D2" w:rsidRDefault="00E848D2" w:rsidP="00E848D2">
      <w:pPr>
        <w:pStyle w:val="2"/>
      </w:pPr>
      <w:bookmarkStart w:id="17" w:name="_Toc469413326"/>
      <w:r>
        <w:rPr>
          <w:rFonts w:hint="eastAsia"/>
        </w:rPr>
        <w:lastRenderedPageBreak/>
        <w:t>内部接口设计</w:t>
      </w:r>
      <w:bookmarkEnd w:id="17"/>
    </w:p>
    <w:p w:rsidR="00BB1362" w:rsidRPr="006206EC" w:rsidRDefault="00BB1362" w:rsidP="0090716C">
      <w:pPr>
        <w:pStyle w:val="InfoBlue"/>
        <w:numPr>
          <w:ilvl w:val="0"/>
          <w:numId w:val="45"/>
        </w:numPr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用户登录模块：</w:t>
      </w:r>
    </w:p>
    <w:p w:rsidR="00BB1362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信息查询接口：</w:t>
      </w:r>
    </w:p>
    <w:p w:rsidR="00BB1362" w:rsidRPr="006206EC" w:rsidRDefault="00BB1362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输入：账号、密码</w:t>
      </w:r>
    </w:p>
    <w:p w:rsidR="00917266" w:rsidRPr="006206EC" w:rsidRDefault="00BB1362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输出：基本信息</w:t>
      </w:r>
      <w:r w:rsidR="00917266" w:rsidRPr="006206EC">
        <w:rPr>
          <w:rFonts w:ascii="宋体" w:hint="eastAsia"/>
          <w:iCs w:val="0"/>
          <w:sz w:val="24"/>
        </w:rPr>
        <w:t>、排课信息</w:t>
      </w:r>
    </w:p>
    <w:p w:rsidR="00917266" w:rsidRPr="006206EC" w:rsidRDefault="00917266" w:rsidP="0090716C">
      <w:pPr>
        <w:pStyle w:val="InfoBlue"/>
        <w:numPr>
          <w:ilvl w:val="0"/>
          <w:numId w:val="45"/>
        </w:numPr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教师排课管理模块</w:t>
      </w:r>
    </w:p>
    <w:p w:rsidR="00917266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排课信息接口：</w:t>
      </w:r>
    </w:p>
    <w:p w:rsidR="00917266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输入：实验课时间、地点、课时、上课班级</w:t>
      </w:r>
    </w:p>
    <w:p w:rsidR="00917266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输出：排课信息</w:t>
      </w:r>
    </w:p>
    <w:p w:rsidR="00917266" w:rsidRPr="006206EC" w:rsidRDefault="00917266" w:rsidP="0090716C">
      <w:pPr>
        <w:pStyle w:val="InfoBlue"/>
        <w:numPr>
          <w:ilvl w:val="0"/>
          <w:numId w:val="45"/>
        </w:numPr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信息查询管理模块</w:t>
      </w:r>
    </w:p>
    <w:p w:rsidR="00917266" w:rsidRPr="006206EC" w:rsidRDefault="00F844EB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信息查询</w:t>
      </w:r>
      <w:r w:rsidR="00917266" w:rsidRPr="006206EC">
        <w:rPr>
          <w:rFonts w:ascii="宋体" w:hint="eastAsia"/>
          <w:iCs w:val="0"/>
          <w:sz w:val="24"/>
        </w:rPr>
        <w:t>接口：</w:t>
      </w:r>
    </w:p>
    <w:p w:rsidR="00917266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输入：</w:t>
      </w:r>
      <w:r w:rsidR="00F844EB" w:rsidRPr="006206EC">
        <w:rPr>
          <w:rFonts w:ascii="宋体" w:hint="eastAsia"/>
          <w:iCs w:val="0"/>
          <w:sz w:val="24"/>
        </w:rPr>
        <w:t>账号、密码</w:t>
      </w:r>
    </w:p>
    <w:p w:rsidR="00917266" w:rsidRPr="006206EC" w:rsidRDefault="00917266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输出：</w:t>
      </w:r>
      <w:r w:rsidR="00F844EB" w:rsidRPr="006206EC">
        <w:rPr>
          <w:rFonts w:ascii="宋体" w:hint="eastAsia"/>
          <w:iCs w:val="0"/>
          <w:sz w:val="24"/>
        </w:rPr>
        <w:t>基本信息、排课信息</w:t>
      </w:r>
    </w:p>
    <w:p w:rsidR="00F844EB" w:rsidRPr="006206EC" w:rsidRDefault="00F844EB" w:rsidP="0090716C">
      <w:pPr>
        <w:pStyle w:val="InfoBlue"/>
        <w:numPr>
          <w:ilvl w:val="0"/>
          <w:numId w:val="45"/>
        </w:numPr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系统用户管理模块</w:t>
      </w:r>
    </w:p>
    <w:p w:rsidR="00F844EB" w:rsidRPr="006206EC" w:rsidRDefault="00F844EB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用户账号信息接口：</w:t>
      </w:r>
    </w:p>
    <w:p w:rsidR="00F844EB" w:rsidRPr="006206EC" w:rsidRDefault="00F844EB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输入：管理员账号、密码</w:t>
      </w:r>
    </w:p>
    <w:p w:rsidR="00917266" w:rsidRPr="006206EC" w:rsidRDefault="00F844EB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输出：用户账号信息</w:t>
      </w:r>
    </w:p>
    <w:p w:rsidR="00E848D2" w:rsidRDefault="00E848D2" w:rsidP="00E848D2">
      <w:pPr>
        <w:pStyle w:val="2"/>
      </w:pPr>
      <w:bookmarkStart w:id="18" w:name="_Toc469413327"/>
      <w:r>
        <w:rPr>
          <w:rFonts w:hint="eastAsia"/>
        </w:rPr>
        <w:t>外部接口设计</w:t>
      </w:r>
      <w:bookmarkEnd w:id="18"/>
    </w:p>
    <w:p w:rsidR="00B424C1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1.</w:t>
      </w:r>
      <w:r w:rsidR="00175156" w:rsidRPr="006206EC">
        <w:rPr>
          <w:rFonts w:ascii="宋体" w:hint="eastAsia"/>
          <w:iCs w:val="0"/>
          <w:sz w:val="24"/>
        </w:rPr>
        <w:t>硬件接口：</w:t>
      </w:r>
    </w:p>
    <w:p w:rsidR="00B424C1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操作系统：Windows7及以上版本</w:t>
      </w:r>
    </w:p>
    <w:p w:rsidR="00175156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2.</w:t>
      </w:r>
      <w:r w:rsidR="00175156" w:rsidRPr="006206EC">
        <w:rPr>
          <w:rFonts w:ascii="宋体" w:hint="eastAsia"/>
          <w:iCs w:val="0"/>
          <w:sz w:val="24"/>
        </w:rPr>
        <w:t>软件接口：</w:t>
      </w:r>
    </w:p>
    <w:p w:rsidR="00B424C1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 xml:space="preserve">数据库：  SQL Server 2014 </w:t>
      </w:r>
    </w:p>
    <w:p w:rsidR="00B424C1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开发工具：Microsoft Visual Studio 2017</w:t>
      </w:r>
    </w:p>
    <w:p w:rsidR="00B424C1" w:rsidRPr="006206EC" w:rsidRDefault="00B424C1" w:rsidP="0090716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编程语言：c#、SQL</w:t>
      </w:r>
    </w:p>
    <w:p w:rsidR="00B424C1" w:rsidRPr="006206EC" w:rsidRDefault="00B424C1" w:rsidP="006206E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3.</w:t>
      </w:r>
      <w:r w:rsidR="00175156" w:rsidRPr="006206EC">
        <w:rPr>
          <w:rFonts w:ascii="宋体" w:hint="eastAsia"/>
          <w:iCs w:val="0"/>
          <w:sz w:val="24"/>
        </w:rPr>
        <w:t>通信接口：</w:t>
      </w:r>
    </w:p>
    <w:p w:rsidR="00175156" w:rsidRPr="006206EC" w:rsidRDefault="00175156" w:rsidP="006206E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TCP/IP 通信协议接口</w:t>
      </w:r>
    </w:p>
    <w:p w:rsidR="00E848D2" w:rsidRDefault="00E848D2" w:rsidP="00E848D2">
      <w:pPr>
        <w:pStyle w:val="1"/>
      </w:pPr>
      <w:bookmarkStart w:id="19" w:name="_Toc469413328"/>
      <w:r>
        <w:rPr>
          <w:rFonts w:hint="eastAsia"/>
        </w:rPr>
        <w:t>出错处理设计</w:t>
      </w:r>
      <w:bookmarkEnd w:id="19"/>
    </w:p>
    <w:p w:rsidR="009D6791" w:rsidRPr="006206EC" w:rsidRDefault="009D6791" w:rsidP="00500544">
      <w:pPr>
        <w:pStyle w:val="2"/>
        <w:rPr>
          <w:iCs/>
        </w:rPr>
      </w:pPr>
      <w:r w:rsidRPr="006206EC">
        <w:rPr>
          <w:rFonts w:hint="eastAsia"/>
        </w:rPr>
        <w:t>出错信息</w:t>
      </w:r>
    </w:p>
    <w:tbl>
      <w:tblPr>
        <w:tblStyle w:val="af5"/>
        <w:tblW w:w="0" w:type="auto"/>
        <w:tblLook w:val="04A0"/>
      </w:tblPr>
      <w:tblGrid>
        <w:gridCol w:w="1308"/>
        <w:gridCol w:w="2640"/>
        <w:gridCol w:w="2434"/>
        <w:gridCol w:w="2146"/>
      </w:tblGrid>
      <w:tr w:rsidR="00743346" w:rsidRPr="006206EC" w:rsidTr="00743346">
        <w:tc>
          <w:tcPr>
            <w:tcW w:w="1308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编号</w:t>
            </w:r>
          </w:p>
        </w:tc>
        <w:tc>
          <w:tcPr>
            <w:tcW w:w="2640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可能的出错或故障情况</w:t>
            </w:r>
          </w:p>
        </w:tc>
        <w:tc>
          <w:tcPr>
            <w:tcW w:w="2434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系统输出信息</w:t>
            </w:r>
          </w:p>
        </w:tc>
        <w:tc>
          <w:tcPr>
            <w:tcW w:w="2146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处理方法</w:t>
            </w:r>
          </w:p>
        </w:tc>
      </w:tr>
      <w:tr w:rsidR="00743346" w:rsidRPr="006206EC" w:rsidTr="00743346">
        <w:tc>
          <w:tcPr>
            <w:tcW w:w="1308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1</w:t>
            </w:r>
          </w:p>
        </w:tc>
        <w:tc>
          <w:tcPr>
            <w:tcW w:w="2640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错误登陆信息</w:t>
            </w:r>
          </w:p>
        </w:tc>
        <w:tc>
          <w:tcPr>
            <w:tcW w:w="2434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系统提示错误登陆信息</w:t>
            </w:r>
          </w:p>
        </w:tc>
        <w:tc>
          <w:tcPr>
            <w:tcW w:w="2146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系统返回登陆界面</w:t>
            </w:r>
          </w:p>
        </w:tc>
      </w:tr>
      <w:tr w:rsidR="00743346" w:rsidRPr="006206EC" w:rsidTr="00743346">
        <w:tc>
          <w:tcPr>
            <w:tcW w:w="1308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2</w:t>
            </w:r>
          </w:p>
        </w:tc>
        <w:tc>
          <w:tcPr>
            <w:tcW w:w="2640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输入错误的数据</w:t>
            </w:r>
          </w:p>
        </w:tc>
        <w:tc>
          <w:tcPr>
            <w:tcW w:w="2434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系统提示数据错误信</w:t>
            </w:r>
            <w:r w:rsidRPr="006206EC">
              <w:rPr>
                <w:rFonts w:ascii="宋体" w:hint="eastAsia"/>
                <w:iCs w:val="0"/>
                <w:sz w:val="24"/>
              </w:rPr>
              <w:lastRenderedPageBreak/>
              <w:t>息</w:t>
            </w:r>
          </w:p>
        </w:tc>
        <w:tc>
          <w:tcPr>
            <w:tcW w:w="2146" w:type="dxa"/>
          </w:tcPr>
          <w:p w:rsidR="00743346" w:rsidRPr="006206EC" w:rsidRDefault="0074334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lastRenderedPageBreak/>
              <w:t>提示重新输入数据</w:t>
            </w:r>
          </w:p>
        </w:tc>
      </w:tr>
      <w:tr w:rsidR="00374E26" w:rsidRPr="006206EC" w:rsidTr="00743346">
        <w:tc>
          <w:tcPr>
            <w:tcW w:w="1308" w:type="dxa"/>
          </w:tcPr>
          <w:p w:rsidR="00374E26" w:rsidRPr="006206EC" w:rsidRDefault="00374E2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lastRenderedPageBreak/>
              <w:t>3</w:t>
            </w:r>
          </w:p>
        </w:tc>
        <w:tc>
          <w:tcPr>
            <w:tcW w:w="2640" w:type="dxa"/>
          </w:tcPr>
          <w:p w:rsidR="00374E26" w:rsidRPr="006206EC" w:rsidRDefault="00374E26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系统关闭出错，或者系统意外关闭，或者保存失败</w:t>
            </w:r>
          </w:p>
        </w:tc>
        <w:tc>
          <w:tcPr>
            <w:tcW w:w="2434" w:type="dxa"/>
          </w:tcPr>
          <w:p w:rsidR="00374E26" w:rsidRPr="006206EC" w:rsidRDefault="009D6791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系统提示</w:t>
            </w:r>
            <w:r w:rsidR="00374E26" w:rsidRPr="006206EC">
              <w:rPr>
                <w:rFonts w:ascii="宋体" w:hint="eastAsia"/>
                <w:iCs w:val="0"/>
                <w:sz w:val="24"/>
              </w:rPr>
              <w:t>关闭出错</w:t>
            </w:r>
          </w:p>
        </w:tc>
        <w:tc>
          <w:tcPr>
            <w:tcW w:w="2146" w:type="dxa"/>
          </w:tcPr>
          <w:p w:rsidR="00374E26" w:rsidRPr="006206EC" w:rsidRDefault="009D6791" w:rsidP="006206EC">
            <w:pPr>
              <w:pStyle w:val="InfoBlue"/>
              <w:rPr>
                <w:rFonts w:ascii="宋体"/>
                <w:iCs w:val="0"/>
                <w:sz w:val="24"/>
              </w:rPr>
            </w:pPr>
            <w:r w:rsidRPr="006206EC">
              <w:rPr>
                <w:rFonts w:ascii="宋体" w:hint="eastAsia"/>
                <w:iCs w:val="0"/>
                <w:sz w:val="24"/>
              </w:rPr>
              <w:t>自动帮用户进行关闭出错时系统状态备份</w:t>
            </w:r>
          </w:p>
        </w:tc>
      </w:tr>
    </w:tbl>
    <w:p w:rsidR="009D6791" w:rsidRPr="006206EC" w:rsidRDefault="00CF401A" w:rsidP="00500544">
      <w:pPr>
        <w:pStyle w:val="2"/>
        <w:rPr>
          <w:rFonts w:ascii="宋体"/>
          <w:iCs/>
        </w:rPr>
      </w:pPr>
      <w:r w:rsidRPr="00500544">
        <w:rPr>
          <w:rFonts w:hint="eastAsia"/>
        </w:rPr>
        <w:t>补救措施：</w:t>
      </w:r>
    </w:p>
    <w:p w:rsidR="009D6791" w:rsidRPr="006206EC" w:rsidRDefault="009D6791" w:rsidP="006206E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 w:hint="eastAsia"/>
          <w:iCs w:val="0"/>
          <w:sz w:val="24"/>
        </w:rPr>
        <w:t>系统意外关闭或关闭出错，后备设备周期性地把磁盘信息记录到磁带上</w:t>
      </w:r>
      <w:r w:rsidR="00A07338" w:rsidRPr="006206EC">
        <w:rPr>
          <w:rFonts w:ascii="宋体" w:hint="eastAsia"/>
          <w:iCs w:val="0"/>
          <w:sz w:val="24"/>
        </w:rPr>
        <w:t>；</w:t>
      </w:r>
    </w:p>
    <w:p w:rsidR="00A07338" w:rsidRPr="006206EC" w:rsidRDefault="00A07338" w:rsidP="006206EC">
      <w:pPr>
        <w:pStyle w:val="InfoBlue"/>
        <w:rPr>
          <w:rFonts w:ascii="宋体"/>
          <w:iCs w:val="0"/>
          <w:sz w:val="24"/>
        </w:rPr>
      </w:pPr>
      <w:r w:rsidRPr="006206EC">
        <w:rPr>
          <w:rFonts w:ascii="宋体"/>
          <w:iCs w:val="0"/>
          <w:sz w:val="24"/>
        </w:rPr>
        <w:t>登录出错</w:t>
      </w:r>
      <w:r w:rsidRPr="006206EC">
        <w:rPr>
          <w:rFonts w:ascii="宋体" w:hint="eastAsia"/>
          <w:iCs w:val="0"/>
          <w:sz w:val="24"/>
        </w:rPr>
        <w:t>、</w:t>
      </w:r>
      <w:r w:rsidRPr="006206EC">
        <w:rPr>
          <w:rFonts w:ascii="宋体"/>
          <w:iCs w:val="0"/>
          <w:sz w:val="24"/>
        </w:rPr>
        <w:t>输入数据出错</w:t>
      </w:r>
      <w:r w:rsidRPr="006206EC">
        <w:rPr>
          <w:rFonts w:ascii="宋体" w:hint="eastAsia"/>
          <w:iCs w:val="0"/>
          <w:sz w:val="24"/>
        </w:rPr>
        <w:t>，给出相应的错误提示语句。</w:t>
      </w:r>
    </w:p>
    <w:sectPr w:rsidR="00A07338" w:rsidRPr="006206EC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2BF" w:rsidRDefault="00A362BF" w:rsidP="00761556">
      <w:pPr>
        <w:spacing w:line="240" w:lineRule="auto"/>
      </w:pPr>
      <w:r>
        <w:separator/>
      </w:r>
    </w:p>
  </w:endnote>
  <w:endnote w:type="continuationSeparator" w:id="1">
    <w:p w:rsidR="00A362BF" w:rsidRDefault="00A362BF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2FA" w:rsidRDefault="00AB3C4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DD62FA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00544">
      <w:rPr>
        <w:rStyle w:val="aa"/>
        <w:noProof/>
      </w:rPr>
      <w:t>2</w:t>
    </w:r>
    <w:r>
      <w:rPr>
        <w:rStyle w:val="aa"/>
      </w:rPr>
      <w:fldChar w:fldCharType="end"/>
    </w:r>
  </w:p>
  <w:p w:rsidR="00DD62FA" w:rsidRDefault="00DD62FA">
    <w:pPr>
      <w:pStyle w:val="a9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2BF" w:rsidRDefault="00A362BF" w:rsidP="00761556">
      <w:pPr>
        <w:spacing w:line="240" w:lineRule="auto"/>
      </w:pPr>
      <w:r>
        <w:separator/>
      </w:r>
    </w:p>
  </w:footnote>
  <w:footnote w:type="continuationSeparator" w:id="1">
    <w:p w:rsidR="00A362BF" w:rsidRDefault="00A362BF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2FA" w:rsidRPr="00761556" w:rsidRDefault="00DD62FA" w:rsidP="00830B9A">
    <w:pPr>
      <w:pStyle w:val="a8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040"/>
        </w:tabs>
        <w:ind w:left="204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7CE14A4"/>
    <w:multiLevelType w:val="hybridMultilevel"/>
    <w:tmpl w:val="D06AEC32"/>
    <w:lvl w:ilvl="0" w:tplc="A75A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232C0349"/>
    <w:multiLevelType w:val="hybridMultilevel"/>
    <w:tmpl w:val="C9427C10"/>
    <w:lvl w:ilvl="0" w:tplc="38907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39"/>
  </w:num>
  <w:num w:numId="3">
    <w:abstractNumId w:val="0"/>
  </w:num>
  <w:num w:numId="4">
    <w:abstractNumId w:val="17"/>
  </w:num>
  <w:num w:numId="5">
    <w:abstractNumId w:val="36"/>
  </w:num>
  <w:num w:numId="6">
    <w:abstractNumId w:val="38"/>
  </w:num>
  <w:num w:numId="7">
    <w:abstractNumId w:val="43"/>
  </w:num>
  <w:num w:numId="8">
    <w:abstractNumId w:val="16"/>
  </w:num>
  <w:num w:numId="9">
    <w:abstractNumId w:val="44"/>
  </w:num>
  <w:num w:numId="10">
    <w:abstractNumId w:val="19"/>
  </w:num>
  <w:num w:numId="11">
    <w:abstractNumId w:val="9"/>
  </w:num>
  <w:num w:numId="12">
    <w:abstractNumId w:val="32"/>
  </w:num>
  <w:num w:numId="13">
    <w:abstractNumId w:val="6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5"/>
  </w:num>
  <w:num w:numId="19">
    <w:abstractNumId w:val="41"/>
  </w:num>
  <w:num w:numId="20">
    <w:abstractNumId w:val="12"/>
  </w:num>
  <w:num w:numId="21">
    <w:abstractNumId w:val="11"/>
  </w:num>
  <w:num w:numId="22">
    <w:abstractNumId w:val="27"/>
  </w:num>
  <w:num w:numId="23">
    <w:abstractNumId w:val="28"/>
  </w:num>
  <w:num w:numId="24">
    <w:abstractNumId w:val="25"/>
  </w:num>
  <w:num w:numId="25">
    <w:abstractNumId w:val="33"/>
  </w:num>
  <w:num w:numId="26">
    <w:abstractNumId w:val="14"/>
  </w:num>
  <w:num w:numId="27">
    <w:abstractNumId w:val="34"/>
  </w:num>
  <w:num w:numId="28">
    <w:abstractNumId w:val="24"/>
  </w:num>
  <w:num w:numId="29">
    <w:abstractNumId w:val="42"/>
  </w:num>
  <w:num w:numId="30">
    <w:abstractNumId w:val="29"/>
  </w:num>
  <w:num w:numId="31">
    <w:abstractNumId w:val="13"/>
  </w:num>
  <w:num w:numId="32">
    <w:abstractNumId w:val="7"/>
  </w:num>
  <w:num w:numId="33">
    <w:abstractNumId w:val="4"/>
  </w:num>
  <w:num w:numId="34">
    <w:abstractNumId w:val="31"/>
  </w:num>
  <w:num w:numId="35">
    <w:abstractNumId w:val="35"/>
  </w:num>
  <w:num w:numId="36">
    <w:abstractNumId w:val="40"/>
  </w:num>
  <w:num w:numId="37">
    <w:abstractNumId w:val="20"/>
  </w:num>
  <w:num w:numId="38">
    <w:abstractNumId w:val="26"/>
  </w:num>
  <w:num w:numId="39">
    <w:abstractNumId w:val="22"/>
  </w:num>
  <w:num w:numId="40">
    <w:abstractNumId w:val="37"/>
  </w:num>
  <w:num w:numId="41">
    <w:abstractNumId w:val="18"/>
  </w:num>
  <w:num w:numId="42">
    <w:abstractNumId w:val="30"/>
  </w:num>
  <w:num w:numId="43">
    <w:abstractNumId w:val="8"/>
  </w:num>
  <w:num w:numId="44">
    <w:abstractNumId w:val="45"/>
  </w:num>
  <w:num w:numId="45">
    <w:abstractNumId w:val="10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556"/>
    <w:rsid w:val="0009744D"/>
    <w:rsid w:val="000A310D"/>
    <w:rsid w:val="000A4723"/>
    <w:rsid w:val="000C24A2"/>
    <w:rsid w:val="00104435"/>
    <w:rsid w:val="00106A7D"/>
    <w:rsid w:val="00153C1F"/>
    <w:rsid w:val="001701DE"/>
    <w:rsid w:val="00175156"/>
    <w:rsid w:val="001D6463"/>
    <w:rsid w:val="001F7567"/>
    <w:rsid w:val="00232179"/>
    <w:rsid w:val="00256C99"/>
    <w:rsid w:val="002E2725"/>
    <w:rsid w:val="002F0DCC"/>
    <w:rsid w:val="002F2970"/>
    <w:rsid w:val="003611DF"/>
    <w:rsid w:val="00361306"/>
    <w:rsid w:val="00374E26"/>
    <w:rsid w:val="00386B60"/>
    <w:rsid w:val="003A1AB4"/>
    <w:rsid w:val="00452E47"/>
    <w:rsid w:val="00464E81"/>
    <w:rsid w:val="00500544"/>
    <w:rsid w:val="00575473"/>
    <w:rsid w:val="00577EB3"/>
    <w:rsid w:val="00595CB2"/>
    <w:rsid w:val="005A134B"/>
    <w:rsid w:val="005C4376"/>
    <w:rsid w:val="005E611E"/>
    <w:rsid w:val="00603ABB"/>
    <w:rsid w:val="006206EC"/>
    <w:rsid w:val="00627BD9"/>
    <w:rsid w:val="006A1C18"/>
    <w:rsid w:val="006E7518"/>
    <w:rsid w:val="00707C39"/>
    <w:rsid w:val="00743346"/>
    <w:rsid w:val="00761556"/>
    <w:rsid w:val="00796098"/>
    <w:rsid w:val="007D5C2F"/>
    <w:rsid w:val="00830B9A"/>
    <w:rsid w:val="00855AB4"/>
    <w:rsid w:val="008B1471"/>
    <w:rsid w:val="0090716C"/>
    <w:rsid w:val="00914923"/>
    <w:rsid w:val="00917266"/>
    <w:rsid w:val="009501C2"/>
    <w:rsid w:val="009A4D6A"/>
    <w:rsid w:val="009B422E"/>
    <w:rsid w:val="009B61E8"/>
    <w:rsid w:val="009C4E59"/>
    <w:rsid w:val="009D6791"/>
    <w:rsid w:val="00A07338"/>
    <w:rsid w:val="00A362BF"/>
    <w:rsid w:val="00AB3C41"/>
    <w:rsid w:val="00B21944"/>
    <w:rsid w:val="00B40C7C"/>
    <w:rsid w:val="00B424C1"/>
    <w:rsid w:val="00BA40F7"/>
    <w:rsid w:val="00BB1362"/>
    <w:rsid w:val="00C22BF7"/>
    <w:rsid w:val="00C738BB"/>
    <w:rsid w:val="00CD113B"/>
    <w:rsid w:val="00CF401A"/>
    <w:rsid w:val="00D03601"/>
    <w:rsid w:val="00D83EEE"/>
    <w:rsid w:val="00DD62FA"/>
    <w:rsid w:val="00E04BB8"/>
    <w:rsid w:val="00E1187D"/>
    <w:rsid w:val="00E61AFE"/>
    <w:rsid w:val="00E848D2"/>
    <w:rsid w:val="00E95C9A"/>
    <w:rsid w:val="00EA1615"/>
    <w:rsid w:val="00EB1DB0"/>
    <w:rsid w:val="00EB38EB"/>
    <w:rsid w:val="00F844EB"/>
    <w:rsid w:val="00F92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tabs>
        <w:tab w:val="clear" w:pos="2040"/>
        <w:tab w:val="num" w:pos="0"/>
      </w:tabs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0716C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tabs>
        <w:tab w:val="clear" w:pos="2040"/>
        <w:tab w:val="num" w:pos="0"/>
      </w:tabs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0716C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2DB1-2B2E-437B-8031-62A6F233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12</Pages>
  <Words>762</Words>
  <Characters>4346</Characters>
  <Application>Microsoft Office Word</Application>
  <DocSecurity>0</DocSecurity>
  <Lines>36</Lines>
  <Paragraphs>10</Paragraphs>
  <ScaleCrop>false</ScaleCrop>
  <Company>china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17</cp:revision>
  <dcterms:created xsi:type="dcterms:W3CDTF">2016-12-13T07:53:00Z</dcterms:created>
  <dcterms:modified xsi:type="dcterms:W3CDTF">2019-05-13T13:26:00Z</dcterms:modified>
</cp:coreProperties>
</file>