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8DD" w:rsidRPr="00AD19DC" w:rsidRDefault="003578DD" w:rsidP="00392D7E">
      <w:pPr>
        <w:jc w:val="center"/>
        <w:rPr>
          <w:rFonts w:ascii="Arial" w:hAnsi="Arial" w:cs="Arial"/>
          <w:b/>
        </w:rPr>
      </w:pPr>
    </w:p>
    <w:p w:rsidR="005C70B4" w:rsidRPr="00AD19DC" w:rsidRDefault="008670F3" w:rsidP="005C70B4">
      <w:pPr>
        <w:keepNext/>
        <w:spacing w:before="240" w:after="60"/>
        <w:jc w:val="right"/>
        <w:outlineLvl w:val="3"/>
        <w:rPr>
          <w:rFonts w:ascii="Arial" w:hAnsi="Arial" w:cs="Arial"/>
          <w:b/>
          <w:bCs/>
          <w:color w:val="000000"/>
          <w:lang w:val="es-ES"/>
        </w:rPr>
      </w:pPr>
      <w:bookmarkStart w:id="0" w:name="_GoBack"/>
      <w:r w:rsidRPr="00AD19DC">
        <w:rPr>
          <w:rFonts w:ascii="Arial" w:hAnsi="Arial" w:cs="Arial"/>
          <w:b/>
          <w:bCs/>
          <w:color w:val="000000"/>
          <w:lang w:val="es-ES"/>
        </w:rPr>
        <w:t>SC/</w:t>
      </w:r>
      <w:proofErr w:type="spellStart"/>
      <w:r w:rsidR="00423099">
        <w:rPr>
          <w:rFonts w:ascii="Arial" w:hAnsi="Arial" w:cs="Arial"/>
          <w:b/>
          <w:bCs/>
          <w:color w:val="000000"/>
          <w:lang w:val="es-ES"/>
        </w:rPr>
        <w:t>DGAyF</w:t>
      </w:r>
      <w:proofErr w:type="spellEnd"/>
      <w:r w:rsidR="005C70B4" w:rsidRPr="00AD19DC">
        <w:rPr>
          <w:rFonts w:ascii="Arial" w:hAnsi="Arial" w:cs="Arial"/>
          <w:b/>
          <w:bCs/>
          <w:color w:val="000000"/>
          <w:lang w:val="es-ES"/>
        </w:rPr>
        <w:t>/</w:t>
      </w:r>
      <w:r w:rsidR="00D97DE0">
        <w:rPr>
          <w:rFonts w:ascii="Arial" w:hAnsi="Arial" w:cs="Arial"/>
          <w:b/>
          <w:bCs/>
          <w:color w:val="000000"/>
          <w:lang w:val="es-ES"/>
        </w:rPr>
        <w:t>015</w:t>
      </w:r>
      <w:r w:rsidR="00FB0937">
        <w:rPr>
          <w:rFonts w:ascii="Arial" w:hAnsi="Arial" w:cs="Arial"/>
          <w:b/>
          <w:bCs/>
          <w:color w:val="000000"/>
          <w:lang w:val="es-ES"/>
        </w:rPr>
        <w:t>/</w:t>
      </w:r>
      <w:r w:rsidR="00423099">
        <w:rPr>
          <w:rFonts w:ascii="Arial" w:hAnsi="Arial" w:cs="Arial"/>
          <w:b/>
          <w:bCs/>
          <w:color w:val="000000"/>
          <w:lang w:val="es-ES"/>
        </w:rPr>
        <w:t>2019</w:t>
      </w:r>
    </w:p>
    <w:bookmarkEnd w:id="0"/>
    <w:p w:rsidR="005C70B4" w:rsidRPr="00AD19DC" w:rsidRDefault="00E77E98" w:rsidP="000144A3">
      <w:pPr>
        <w:tabs>
          <w:tab w:val="left" w:pos="1134"/>
        </w:tabs>
        <w:spacing w:before="240" w:after="60"/>
        <w:jc w:val="right"/>
        <w:outlineLvl w:val="4"/>
        <w:rPr>
          <w:rFonts w:ascii="Arial" w:hAnsi="Arial" w:cs="Arial"/>
          <w:bCs/>
          <w:iCs/>
          <w:color w:val="000000"/>
          <w:lang w:val="es-ES"/>
        </w:rPr>
      </w:pPr>
      <w:r>
        <w:rPr>
          <w:rFonts w:ascii="Arial" w:hAnsi="Arial" w:cs="Arial"/>
          <w:bCs/>
          <w:iCs/>
          <w:color w:val="000000"/>
          <w:lang w:val="es-ES"/>
        </w:rPr>
        <w:t xml:space="preserve">Ciudad de México, a </w:t>
      </w:r>
      <w:r w:rsidR="00D97DE0">
        <w:rPr>
          <w:rFonts w:ascii="Arial" w:hAnsi="Arial" w:cs="Arial"/>
          <w:bCs/>
          <w:iCs/>
          <w:color w:val="000000"/>
          <w:lang w:val="es-ES"/>
        </w:rPr>
        <w:t>15</w:t>
      </w:r>
      <w:r w:rsidR="00495B90">
        <w:rPr>
          <w:rFonts w:ascii="Arial" w:hAnsi="Arial" w:cs="Arial"/>
          <w:bCs/>
          <w:iCs/>
          <w:color w:val="000000"/>
          <w:lang w:val="es-ES"/>
        </w:rPr>
        <w:t xml:space="preserve"> </w:t>
      </w:r>
      <w:r w:rsidR="005C70B4" w:rsidRPr="00AD19DC">
        <w:rPr>
          <w:rFonts w:ascii="Arial" w:hAnsi="Arial" w:cs="Arial"/>
          <w:bCs/>
          <w:iCs/>
          <w:color w:val="000000"/>
          <w:lang w:val="es-ES"/>
        </w:rPr>
        <w:t>de</w:t>
      </w:r>
      <w:r w:rsidR="00683D77">
        <w:rPr>
          <w:rFonts w:ascii="Arial" w:hAnsi="Arial" w:cs="Arial"/>
          <w:bCs/>
          <w:iCs/>
          <w:color w:val="000000"/>
          <w:lang w:val="es-ES"/>
        </w:rPr>
        <w:t xml:space="preserve"> </w:t>
      </w:r>
      <w:r w:rsidR="00D97DE0">
        <w:rPr>
          <w:rFonts w:ascii="Arial" w:hAnsi="Arial" w:cs="Arial"/>
          <w:bCs/>
          <w:iCs/>
          <w:color w:val="000000"/>
          <w:lang w:val="es-ES"/>
        </w:rPr>
        <w:t>enero</w:t>
      </w:r>
      <w:r w:rsidR="00683D77">
        <w:rPr>
          <w:rFonts w:ascii="Arial" w:hAnsi="Arial" w:cs="Arial"/>
          <w:bCs/>
          <w:iCs/>
          <w:color w:val="000000"/>
          <w:lang w:val="es-ES"/>
        </w:rPr>
        <w:t xml:space="preserve"> </w:t>
      </w:r>
      <w:r w:rsidR="00423099">
        <w:rPr>
          <w:rFonts w:ascii="Arial" w:hAnsi="Arial" w:cs="Arial"/>
          <w:bCs/>
          <w:iCs/>
          <w:color w:val="000000"/>
          <w:lang w:val="es-ES"/>
        </w:rPr>
        <w:t>de 2019</w:t>
      </w:r>
    </w:p>
    <w:p w:rsidR="005C70B4" w:rsidRPr="00AD19DC" w:rsidRDefault="005C70B4" w:rsidP="005C70B4">
      <w:pPr>
        <w:jc w:val="both"/>
        <w:rPr>
          <w:rFonts w:ascii="Arial" w:hAnsi="Arial" w:cs="Arial"/>
          <w:b/>
          <w:color w:val="000000"/>
          <w:lang w:val="es-ES"/>
        </w:rPr>
      </w:pPr>
    </w:p>
    <w:p w:rsidR="005C70B4" w:rsidRPr="00AD19DC" w:rsidRDefault="005C70B4" w:rsidP="005C70B4">
      <w:pPr>
        <w:jc w:val="both"/>
        <w:rPr>
          <w:rFonts w:ascii="Arial" w:hAnsi="Arial" w:cs="Arial"/>
          <w:b/>
          <w:color w:val="000000"/>
          <w:lang w:val="es-ES"/>
        </w:rPr>
      </w:pPr>
    </w:p>
    <w:p w:rsidR="005C70B4" w:rsidRDefault="00D97DE0" w:rsidP="00683D77">
      <w:pPr>
        <w:tabs>
          <w:tab w:val="left" w:pos="4253"/>
          <w:tab w:val="center" w:pos="4419"/>
          <w:tab w:val="right" w:pos="8838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b/>
          <w:bCs/>
          <w:color w:val="000000"/>
          <w:lang w:val="es-ES"/>
        </w:rPr>
        <w:t>Lic. Hilda Aracely Nájera Arreola</w:t>
      </w:r>
      <w:r w:rsidR="00683D77">
        <w:rPr>
          <w:rFonts w:ascii="Arial" w:hAnsi="Arial" w:cs="Arial"/>
          <w:b/>
          <w:bCs/>
          <w:color w:val="000000"/>
          <w:lang w:val="es-ES"/>
        </w:rPr>
        <w:t xml:space="preserve"> </w:t>
      </w:r>
    </w:p>
    <w:p w:rsidR="00D97DE0" w:rsidRDefault="00D97DE0" w:rsidP="00683D77">
      <w:pPr>
        <w:tabs>
          <w:tab w:val="left" w:pos="4253"/>
          <w:tab w:val="center" w:pos="4419"/>
          <w:tab w:val="right" w:pos="8838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b/>
          <w:bCs/>
          <w:color w:val="000000"/>
          <w:lang w:val="es-ES"/>
        </w:rPr>
        <w:t xml:space="preserve">Directora General de Educación Artística </w:t>
      </w:r>
    </w:p>
    <w:p w:rsidR="00683D77" w:rsidRPr="00AD19DC" w:rsidRDefault="00D97DE0" w:rsidP="00683D77">
      <w:pPr>
        <w:tabs>
          <w:tab w:val="left" w:pos="4253"/>
          <w:tab w:val="center" w:pos="4419"/>
          <w:tab w:val="right" w:pos="8838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proofErr w:type="gramStart"/>
      <w:r>
        <w:rPr>
          <w:rFonts w:ascii="Arial" w:hAnsi="Arial" w:cs="Arial"/>
          <w:b/>
          <w:bCs/>
          <w:color w:val="000000"/>
          <w:lang w:val="es-ES"/>
        </w:rPr>
        <w:t>y</w:t>
      </w:r>
      <w:proofErr w:type="gramEnd"/>
      <w:r>
        <w:rPr>
          <w:rFonts w:ascii="Arial" w:hAnsi="Arial" w:cs="Arial"/>
          <w:b/>
          <w:bCs/>
          <w:color w:val="000000"/>
          <w:lang w:val="es-ES"/>
        </w:rPr>
        <w:t xml:space="preserve"> Cultural Comunitaria</w:t>
      </w:r>
    </w:p>
    <w:p w:rsidR="005C70B4" w:rsidRPr="00AD19DC" w:rsidRDefault="008670F3" w:rsidP="005C70B4">
      <w:pPr>
        <w:tabs>
          <w:tab w:val="left" w:pos="4253"/>
          <w:tab w:val="center" w:pos="4419"/>
          <w:tab w:val="right" w:pos="8838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 w:rsidRPr="00AD19DC">
        <w:rPr>
          <w:rFonts w:ascii="Arial" w:hAnsi="Arial" w:cs="Arial"/>
          <w:b/>
          <w:bCs/>
          <w:color w:val="000000"/>
          <w:lang w:val="es-ES"/>
        </w:rPr>
        <w:t>P R E S E N T E</w:t>
      </w:r>
    </w:p>
    <w:p w:rsidR="005C70B4" w:rsidRPr="00AD19DC" w:rsidRDefault="005C70B4" w:rsidP="005C70B4">
      <w:pPr>
        <w:jc w:val="both"/>
        <w:rPr>
          <w:rFonts w:ascii="Arial" w:hAnsi="Arial" w:cs="Arial"/>
          <w:b/>
          <w:color w:val="000000"/>
        </w:rPr>
      </w:pPr>
    </w:p>
    <w:p w:rsidR="00495B90" w:rsidRDefault="00DC1ED1" w:rsidP="00E77A62">
      <w:pPr>
        <w:jc w:val="both"/>
        <w:rPr>
          <w:rFonts w:ascii="Arial" w:hAnsi="Arial" w:cs="Arial"/>
          <w:bCs/>
          <w:color w:val="000000"/>
          <w:lang w:val="es-ES"/>
        </w:rPr>
      </w:pPr>
      <w:r>
        <w:rPr>
          <w:rFonts w:ascii="Arial" w:hAnsi="Arial" w:cs="Arial"/>
          <w:bCs/>
          <w:color w:val="000000"/>
          <w:lang w:val="es-ES"/>
        </w:rPr>
        <w:t>Con motivo de la solicitud que hizo llegar, le informo</w:t>
      </w:r>
      <w:r w:rsidR="005716A0" w:rsidRPr="005716A0">
        <w:rPr>
          <w:rFonts w:ascii="Arial" w:hAnsi="Arial" w:cs="Arial"/>
          <w:bCs/>
          <w:color w:val="000000"/>
          <w:lang w:val="es-ES"/>
        </w:rPr>
        <w:t xml:space="preserve"> </w:t>
      </w:r>
      <w:r w:rsidR="005716A0">
        <w:rPr>
          <w:rFonts w:ascii="Arial" w:hAnsi="Arial" w:cs="Arial"/>
          <w:bCs/>
          <w:color w:val="000000"/>
          <w:lang w:val="es-ES"/>
        </w:rPr>
        <w:t>que</w:t>
      </w:r>
      <w:r>
        <w:rPr>
          <w:rFonts w:ascii="Arial" w:hAnsi="Arial" w:cs="Arial"/>
          <w:bCs/>
          <w:color w:val="000000"/>
          <w:lang w:val="es-ES"/>
        </w:rPr>
        <w:t>, lamentablemente no contamos con equipo de cómputo disponible</w:t>
      </w:r>
      <w:r w:rsidR="005716A0">
        <w:rPr>
          <w:rFonts w:ascii="Arial" w:hAnsi="Arial" w:cs="Arial"/>
          <w:bCs/>
          <w:color w:val="000000"/>
          <w:lang w:val="es-ES"/>
        </w:rPr>
        <w:t xml:space="preserve">. </w:t>
      </w:r>
    </w:p>
    <w:p w:rsidR="00E77A62" w:rsidRDefault="00E77A62" w:rsidP="00E77A62">
      <w:pPr>
        <w:jc w:val="both"/>
        <w:rPr>
          <w:rFonts w:ascii="Arial" w:hAnsi="Arial" w:cs="Arial"/>
          <w:bCs/>
          <w:color w:val="000000"/>
          <w:lang w:val="es-ES"/>
        </w:rPr>
      </w:pPr>
    </w:p>
    <w:p w:rsidR="005716A0" w:rsidRDefault="005716A0" w:rsidP="00E77A62">
      <w:pPr>
        <w:jc w:val="both"/>
        <w:rPr>
          <w:rFonts w:ascii="Arial" w:hAnsi="Arial" w:cs="Arial"/>
          <w:bCs/>
          <w:color w:val="000000"/>
          <w:lang w:val="es-ES"/>
        </w:rPr>
      </w:pPr>
      <w:r>
        <w:rPr>
          <w:rFonts w:ascii="Arial" w:hAnsi="Arial" w:cs="Arial"/>
          <w:bCs/>
          <w:color w:val="000000"/>
          <w:lang w:val="es-ES"/>
        </w:rPr>
        <w:t>Por otra parte, la Subdirección de Infraestructura Cultural Tecnológica de la Secretaría trabajará para rehabilitar una impresora multifuncional para ser asignada a la Dirección  General de Educación Artística y Cultural Comunitaria.</w:t>
      </w:r>
    </w:p>
    <w:p w:rsidR="005C70B4" w:rsidRPr="00AD19DC" w:rsidRDefault="005C70B4" w:rsidP="005C70B4">
      <w:pPr>
        <w:jc w:val="both"/>
        <w:rPr>
          <w:rFonts w:ascii="Arial" w:hAnsi="Arial" w:cs="Arial"/>
          <w:bCs/>
          <w:color w:val="000000"/>
        </w:rPr>
      </w:pPr>
      <w:r w:rsidRPr="00AD19DC">
        <w:rPr>
          <w:rFonts w:ascii="Arial" w:hAnsi="Arial" w:cs="Arial"/>
          <w:bCs/>
          <w:color w:val="000000"/>
        </w:rPr>
        <w:tab/>
      </w:r>
      <w:r w:rsidRPr="00AD19DC">
        <w:rPr>
          <w:rFonts w:ascii="Arial" w:hAnsi="Arial" w:cs="Arial"/>
          <w:bCs/>
          <w:color w:val="000000"/>
        </w:rPr>
        <w:tab/>
      </w:r>
      <w:r w:rsidRPr="00AD19DC">
        <w:rPr>
          <w:rFonts w:ascii="Arial" w:hAnsi="Arial" w:cs="Arial"/>
          <w:bCs/>
          <w:color w:val="000000"/>
        </w:rPr>
        <w:tab/>
      </w:r>
      <w:r w:rsidRPr="00AD19DC">
        <w:rPr>
          <w:rFonts w:ascii="Arial" w:hAnsi="Arial" w:cs="Arial"/>
          <w:bCs/>
          <w:color w:val="000000"/>
        </w:rPr>
        <w:tab/>
      </w:r>
    </w:p>
    <w:p w:rsidR="005C70B4" w:rsidRPr="00AD19DC" w:rsidRDefault="005C70B4" w:rsidP="005C70B4">
      <w:pPr>
        <w:rPr>
          <w:rFonts w:ascii="Arial" w:hAnsi="Arial" w:cs="Arial"/>
          <w:bCs/>
          <w:color w:val="000000"/>
        </w:rPr>
      </w:pPr>
      <w:r w:rsidRPr="00AD19DC">
        <w:rPr>
          <w:rFonts w:ascii="Arial" w:hAnsi="Arial" w:cs="Arial"/>
          <w:bCs/>
          <w:color w:val="000000"/>
        </w:rPr>
        <w:t>Sin otro particular, le envío un cordial saludo.</w:t>
      </w:r>
    </w:p>
    <w:p w:rsidR="005C70B4" w:rsidRPr="00AD19DC" w:rsidRDefault="005C70B4" w:rsidP="005C70B4">
      <w:pPr>
        <w:keepNext/>
        <w:spacing w:before="240" w:after="60"/>
        <w:outlineLvl w:val="1"/>
        <w:rPr>
          <w:rFonts w:ascii="Arial" w:hAnsi="Arial" w:cs="Arial"/>
          <w:b/>
          <w:color w:val="000000"/>
        </w:rPr>
      </w:pPr>
    </w:p>
    <w:p w:rsidR="005C70B4" w:rsidRPr="00AD19DC" w:rsidRDefault="005C70B4" w:rsidP="005C70B4">
      <w:pPr>
        <w:keepNext/>
        <w:spacing w:before="240" w:after="60"/>
        <w:outlineLvl w:val="1"/>
        <w:rPr>
          <w:rFonts w:ascii="Arial" w:hAnsi="Arial" w:cs="Arial"/>
          <w:b/>
          <w:color w:val="000000"/>
        </w:rPr>
      </w:pPr>
      <w:r w:rsidRPr="00AD19DC">
        <w:rPr>
          <w:rFonts w:ascii="Arial" w:hAnsi="Arial" w:cs="Arial"/>
          <w:b/>
          <w:color w:val="000000"/>
        </w:rPr>
        <w:t>A T E N T A M E N T E</w:t>
      </w:r>
    </w:p>
    <w:p w:rsidR="005C70B4" w:rsidRPr="00AD19DC" w:rsidRDefault="005C70B4" w:rsidP="005C70B4">
      <w:pPr>
        <w:rPr>
          <w:rFonts w:ascii="Arial" w:hAnsi="Arial" w:cs="Arial"/>
          <w:b/>
          <w:color w:val="000000"/>
        </w:rPr>
      </w:pPr>
    </w:p>
    <w:p w:rsidR="005C70B4" w:rsidRPr="00AD19DC" w:rsidRDefault="005C70B4" w:rsidP="005C70B4">
      <w:pPr>
        <w:rPr>
          <w:rFonts w:ascii="Arial" w:hAnsi="Arial" w:cs="Arial"/>
          <w:b/>
          <w:color w:val="000000"/>
        </w:rPr>
      </w:pPr>
    </w:p>
    <w:p w:rsidR="005C70B4" w:rsidRPr="00AD19DC" w:rsidRDefault="005C70B4" w:rsidP="005C70B4">
      <w:pPr>
        <w:rPr>
          <w:rFonts w:ascii="Arial" w:hAnsi="Arial" w:cs="Arial"/>
          <w:b/>
          <w:color w:val="000000"/>
        </w:rPr>
      </w:pPr>
    </w:p>
    <w:p w:rsidR="005C70B4" w:rsidRPr="00AD19DC" w:rsidRDefault="005C70B4" w:rsidP="005C70B4">
      <w:pPr>
        <w:rPr>
          <w:rFonts w:ascii="Arial" w:hAnsi="Arial" w:cs="Arial"/>
          <w:b/>
          <w:color w:val="000000"/>
        </w:rPr>
      </w:pPr>
    </w:p>
    <w:p w:rsidR="005C70B4" w:rsidRPr="00AD19DC" w:rsidRDefault="005C70B4" w:rsidP="005C70B4">
      <w:pPr>
        <w:rPr>
          <w:rFonts w:ascii="Arial" w:hAnsi="Arial" w:cs="Arial"/>
          <w:b/>
          <w:color w:val="000000"/>
        </w:rPr>
      </w:pPr>
    </w:p>
    <w:p w:rsidR="005C70B4" w:rsidRPr="00AD19DC" w:rsidRDefault="005C70B4" w:rsidP="005C70B4">
      <w:pPr>
        <w:rPr>
          <w:rFonts w:ascii="Arial" w:hAnsi="Arial" w:cs="Arial"/>
          <w:b/>
          <w:color w:val="000000"/>
        </w:rPr>
      </w:pPr>
      <w:r w:rsidRPr="00AD19DC">
        <w:rPr>
          <w:rFonts w:ascii="Arial" w:hAnsi="Arial" w:cs="Arial"/>
          <w:b/>
          <w:color w:val="000000"/>
        </w:rPr>
        <w:t>LIC. EMMA LUZ LÓPEZ JUÁREZ</w:t>
      </w:r>
    </w:p>
    <w:p w:rsidR="005C70B4" w:rsidRDefault="005C70B4" w:rsidP="005C70B4">
      <w:pPr>
        <w:rPr>
          <w:rFonts w:ascii="Arial" w:hAnsi="Arial" w:cs="Arial"/>
          <w:b/>
          <w:color w:val="000000"/>
        </w:rPr>
      </w:pPr>
      <w:r w:rsidRPr="00AD19DC">
        <w:rPr>
          <w:rFonts w:ascii="Arial" w:hAnsi="Arial" w:cs="Arial"/>
          <w:b/>
          <w:color w:val="000000"/>
        </w:rPr>
        <w:t xml:space="preserve">DIRECTORA </w:t>
      </w:r>
      <w:r w:rsidR="00423099">
        <w:rPr>
          <w:rFonts w:ascii="Arial" w:hAnsi="Arial" w:cs="Arial"/>
          <w:b/>
          <w:color w:val="000000"/>
        </w:rPr>
        <w:t>GENERAL</w:t>
      </w:r>
      <w:r w:rsidRPr="00AD19DC">
        <w:rPr>
          <w:rFonts w:ascii="Arial" w:hAnsi="Arial" w:cs="Arial"/>
          <w:b/>
          <w:color w:val="000000"/>
        </w:rPr>
        <w:t xml:space="preserve"> DE ADMINISTRACIÓN</w:t>
      </w:r>
      <w:r w:rsidR="00423099">
        <w:rPr>
          <w:rFonts w:ascii="Arial" w:hAnsi="Arial" w:cs="Arial"/>
          <w:b/>
          <w:color w:val="000000"/>
        </w:rPr>
        <w:t xml:space="preserve"> Y FINANZAS</w:t>
      </w:r>
    </w:p>
    <w:p w:rsidR="00FB0937" w:rsidRPr="00AD19DC" w:rsidRDefault="00FB0937" w:rsidP="005C70B4">
      <w:pPr>
        <w:rPr>
          <w:rFonts w:ascii="Arial" w:hAnsi="Arial" w:cs="Arial"/>
        </w:rPr>
      </w:pPr>
    </w:p>
    <w:p w:rsidR="005C70B4" w:rsidRPr="00FB0937" w:rsidRDefault="00FB0937" w:rsidP="005C70B4">
      <w:pPr>
        <w:rPr>
          <w:rFonts w:ascii="Arial" w:hAnsi="Arial" w:cs="Arial"/>
          <w:sz w:val="18"/>
        </w:rPr>
      </w:pPr>
      <w:r w:rsidRPr="00FB0937">
        <w:rPr>
          <w:rFonts w:ascii="Arial" w:hAnsi="Arial" w:cs="Arial"/>
          <w:sz w:val="18"/>
        </w:rPr>
        <w:t>ELLJ/</w:t>
      </w:r>
      <w:proofErr w:type="spellStart"/>
      <w:r w:rsidRPr="00FB0937">
        <w:rPr>
          <w:rFonts w:ascii="Arial" w:hAnsi="Arial" w:cs="Arial"/>
          <w:sz w:val="18"/>
        </w:rPr>
        <w:t>marg</w:t>
      </w:r>
      <w:proofErr w:type="spellEnd"/>
    </w:p>
    <w:sectPr w:rsidR="005C70B4" w:rsidRPr="00FB0937" w:rsidSect="00FB0937">
      <w:headerReference w:type="default" r:id="rId7"/>
      <w:footerReference w:type="default" r:id="rId8"/>
      <w:pgSz w:w="12240" w:h="15840"/>
      <w:pgMar w:top="1417" w:right="1041" w:bottom="567" w:left="1276" w:header="708" w:footer="7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455" w:rsidRDefault="001A1455" w:rsidP="00A53FB3">
      <w:r>
        <w:separator/>
      </w:r>
    </w:p>
  </w:endnote>
  <w:endnote w:type="continuationSeparator" w:id="0">
    <w:p w:rsidR="001A1455" w:rsidRDefault="001A1455" w:rsidP="00A53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62B4" w:rsidRDefault="00C762B4" w:rsidP="00C762B4">
    <w:pPr>
      <w:jc w:val="right"/>
      <w:rPr>
        <w:rFonts w:ascii="Helvetica" w:hAnsi="Helvetica"/>
        <w:b/>
        <w:bCs/>
        <w:sz w:val="12"/>
        <w:szCs w:val="12"/>
      </w:rPr>
    </w:pPr>
  </w:p>
  <w:p w:rsidR="00C762B4" w:rsidRPr="004910EB" w:rsidRDefault="00C762B4" w:rsidP="00C762B4">
    <w:pPr>
      <w:jc w:val="right"/>
      <w:rPr>
        <w:rFonts w:ascii="Helvetica" w:hAnsi="Helvetica"/>
        <w:b/>
        <w:bCs/>
        <w:sz w:val="12"/>
        <w:szCs w:val="12"/>
      </w:rPr>
    </w:pPr>
    <w:r w:rsidRPr="005C70B4">
      <w:rPr>
        <w:rFonts w:ascii="Helvetica" w:hAnsi="Helvetica"/>
        <w:b/>
        <w:bCs/>
      </w:rPr>
      <w:t xml:space="preserve">          </w:t>
    </w:r>
    <w:r w:rsidRPr="004910EB">
      <w:rPr>
        <w:rFonts w:ascii="Helvetica" w:hAnsi="Helvetica"/>
        <w:b/>
        <w:bCs/>
        <w:sz w:val="12"/>
        <w:szCs w:val="12"/>
      </w:rPr>
      <w:t xml:space="preserve"> SECRETARÍA DE </w:t>
    </w:r>
    <w:r w:rsidR="00B87C07" w:rsidRPr="004910EB">
      <w:rPr>
        <w:rFonts w:ascii="Helvetica" w:hAnsi="Helvetica"/>
        <w:b/>
        <w:bCs/>
        <w:sz w:val="12"/>
        <w:szCs w:val="12"/>
      </w:rPr>
      <w:t>CULTURA DEL GOBIERNO DE LA CIUDAD DE MÉXICO</w:t>
    </w:r>
  </w:p>
  <w:p w:rsidR="005C70B4" w:rsidRPr="004910EB" w:rsidRDefault="005C70B4" w:rsidP="00C762B4">
    <w:pPr>
      <w:jc w:val="right"/>
      <w:rPr>
        <w:rFonts w:ascii="Helvetica" w:hAnsi="Helvetica"/>
        <w:b/>
        <w:bCs/>
        <w:sz w:val="12"/>
        <w:szCs w:val="12"/>
      </w:rPr>
    </w:pPr>
    <w:r w:rsidRPr="004910EB">
      <w:rPr>
        <w:rFonts w:ascii="Helvetica" w:hAnsi="Helvetica"/>
        <w:b/>
        <w:bCs/>
        <w:sz w:val="12"/>
        <w:szCs w:val="12"/>
      </w:rPr>
      <w:t xml:space="preserve">DIRECCIÓN </w:t>
    </w:r>
    <w:r w:rsidR="00423099">
      <w:rPr>
        <w:rFonts w:ascii="Helvetica" w:hAnsi="Helvetica"/>
        <w:b/>
        <w:bCs/>
        <w:sz w:val="12"/>
        <w:szCs w:val="12"/>
      </w:rPr>
      <w:t>GENERAL DE</w:t>
    </w:r>
    <w:r w:rsidRPr="004910EB">
      <w:rPr>
        <w:rFonts w:ascii="Helvetica" w:hAnsi="Helvetica"/>
        <w:b/>
        <w:bCs/>
        <w:sz w:val="12"/>
        <w:szCs w:val="12"/>
      </w:rPr>
      <w:t xml:space="preserve"> ADMINISTRACIÓN</w:t>
    </w:r>
    <w:r w:rsidR="00423099">
      <w:rPr>
        <w:rFonts w:ascii="Helvetica" w:hAnsi="Helvetica"/>
        <w:b/>
        <w:bCs/>
        <w:sz w:val="12"/>
        <w:szCs w:val="12"/>
      </w:rPr>
      <w:t xml:space="preserve"> Y FINANZAS</w:t>
    </w:r>
  </w:p>
  <w:p w:rsidR="00E77A62" w:rsidRDefault="00E77A62" w:rsidP="00C762B4">
    <w:pPr>
      <w:jc w:val="right"/>
      <w:rPr>
        <w:rFonts w:ascii="Helvetica" w:hAnsi="Helvetica"/>
        <w:b/>
        <w:bCs/>
        <w:sz w:val="12"/>
        <w:szCs w:val="12"/>
      </w:rPr>
    </w:pPr>
  </w:p>
  <w:p w:rsidR="00C762B4" w:rsidRPr="004910EB" w:rsidRDefault="00C762B4" w:rsidP="00C762B4">
    <w:pPr>
      <w:jc w:val="right"/>
      <w:rPr>
        <w:rFonts w:ascii="Helvetica" w:hAnsi="Helvetica" w:cs="Arial"/>
        <w:b/>
        <w:bCs/>
        <w:sz w:val="12"/>
        <w:szCs w:val="12"/>
      </w:rPr>
    </w:pPr>
    <w:r w:rsidRPr="004910EB">
      <w:rPr>
        <w:rFonts w:ascii="Helvetica" w:hAnsi="Helvetica" w:cs="Arial"/>
        <w:b/>
        <w:bCs/>
        <w:sz w:val="12"/>
        <w:szCs w:val="12"/>
      </w:rPr>
      <w:t>Av. De la Paz No. 26,</w:t>
    </w:r>
    <w:r w:rsidR="00E77A62">
      <w:rPr>
        <w:rFonts w:ascii="Helvetica" w:hAnsi="Helvetica" w:cs="Arial"/>
        <w:b/>
        <w:bCs/>
        <w:sz w:val="12"/>
        <w:szCs w:val="12"/>
      </w:rPr>
      <w:t xml:space="preserve"> 2d</w:t>
    </w:r>
    <w:r w:rsidR="00B87C07" w:rsidRPr="004910EB">
      <w:rPr>
        <w:rFonts w:ascii="Helvetica" w:hAnsi="Helvetica" w:cs="Arial"/>
        <w:b/>
        <w:bCs/>
        <w:sz w:val="12"/>
        <w:szCs w:val="12"/>
      </w:rPr>
      <w:t>o. Piso</w:t>
    </w:r>
  </w:p>
  <w:p w:rsidR="00C762B4" w:rsidRPr="004910EB" w:rsidRDefault="00C762B4" w:rsidP="00C762B4">
    <w:pPr>
      <w:jc w:val="right"/>
      <w:rPr>
        <w:rFonts w:ascii="Helvetica" w:hAnsi="Helvetica" w:cs="Arial"/>
        <w:b/>
        <w:bCs/>
        <w:sz w:val="12"/>
        <w:szCs w:val="12"/>
      </w:rPr>
    </w:pPr>
    <w:r w:rsidRPr="004910EB">
      <w:rPr>
        <w:rFonts w:ascii="Helvetica" w:hAnsi="Helvetica" w:cs="Arial"/>
        <w:b/>
        <w:bCs/>
        <w:sz w:val="12"/>
        <w:szCs w:val="12"/>
      </w:rPr>
      <w:t xml:space="preserve">Colonia </w:t>
    </w:r>
    <w:proofErr w:type="spellStart"/>
    <w:r w:rsidRPr="004910EB">
      <w:rPr>
        <w:rFonts w:ascii="Helvetica" w:hAnsi="Helvetica" w:cs="Arial"/>
        <w:b/>
        <w:bCs/>
        <w:sz w:val="12"/>
        <w:szCs w:val="12"/>
      </w:rPr>
      <w:t>Chimalistac</w:t>
    </w:r>
    <w:proofErr w:type="spellEnd"/>
    <w:r w:rsidRPr="004910EB">
      <w:rPr>
        <w:rFonts w:ascii="Helvetica" w:hAnsi="Helvetica" w:cs="Arial"/>
        <w:b/>
        <w:bCs/>
        <w:sz w:val="12"/>
        <w:szCs w:val="12"/>
      </w:rPr>
      <w:t>, Alcaldía Álvaro Obregón, C.P. 01070</w:t>
    </w:r>
  </w:p>
  <w:p w:rsidR="00C762B4" w:rsidRPr="004910EB" w:rsidRDefault="00C762B4" w:rsidP="00C762B4">
    <w:pPr>
      <w:spacing w:line="0" w:lineRule="atLeast"/>
      <w:jc w:val="right"/>
      <w:rPr>
        <w:rFonts w:ascii="Arial" w:hAnsi="Arial" w:cs="Arial"/>
        <w:color w:val="7F7F7F"/>
        <w:sz w:val="12"/>
        <w:szCs w:val="12"/>
        <w:lang w:val="es-ES"/>
      </w:rPr>
    </w:pPr>
    <w:r w:rsidRPr="004910EB">
      <w:rPr>
        <w:rFonts w:ascii="Helvetica" w:hAnsi="Helvetica" w:cs="Arial"/>
        <w:b/>
        <w:bCs/>
        <w:sz w:val="12"/>
        <w:szCs w:val="12"/>
      </w:rPr>
      <w:t xml:space="preserve">Tel. 1719 3000 Ext. </w:t>
    </w:r>
    <w:r w:rsidR="00E77A62">
      <w:rPr>
        <w:rFonts w:ascii="Helvetica" w:hAnsi="Helvetica" w:cs="Arial"/>
        <w:b/>
        <w:bCs/>
        <w:sz w:val="12"/>
        <w:szCs w:val="12"/>
      </w:rPr>
      <w:t>1200</w:t>
    </w:r>
  </w:p>
  <w:p w:rsidR="00A53FB3" w:rsidRPr="000144A3" w:rsidRDefault="00A53FB3" w:rsidP="00C762B4">
    <w:pPr>
      <w:pStyle w:val="Piedepgina"/>
      <w:jc w:val="cen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455" w:rsidRDefault="001A1455" w:rsidP="00A53FB3">
      <w:r>
        <w:separator/>
      </w:r>
    </w:p>
  </w:footnote>
  <w:footnote w:type="continuationSeparator" w:id="0">
    <w:p w:rsidR="001A1455" w:rsidRDefault="001A1455" w:rsidP="00A53F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FB3" w:rsidRDefault="00A53FB3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0CB73E24" wp14:editId="6CD79629">
          <wp:simplePos x="0" y="0"/>
          <wp:positionH relativeFrom="margin">
            <wp:align>left</wp:align>
          </wp:positionH>
          <wp:positionV relativeFrom="paragraph">
            <wp:posOffset>-78105</wp:posOffset>
          </wp:positionV>
          <wp:extent cx="2724785" cy="679450"/>
          <wp:effectExtent l="0" t="0" r="0" b="6350"/>
          <wp:wrapTight wrapText="bothSides">
            <wp:wrapPolygon edited="0">
              <wp:start x="0" y="0"/>
              <wp:lineTo x="0" y="21196"/>
              <wp:lineTo x="21444" y="21196"/>
              <wp:lineTo x="21444" y="0"/>
              <wp:lineTo x="0" y="0"/>
            </wp:wrapPolygon>
          </wp:wrapTight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para hoja membretad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24785" cy="679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B85CA6"/>
    <w:multiLevelType w:val="hybridMultilevel"/>
    <w:tmpl w:val="310642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FB3"/>
    <w:rsid w:val="000144A3"/>
    <w:rsid w:val="00021854"/>
    <w:rsid w:val="00031DE7"/>
    <w:rsid w:val="00116813"/>
    <w:rsid w:val="00140BAC"/>
    <w:rsid w:val="001A1455"/>
    <w:rsid w:val="001B41A5"/>
    <w:rsid w:val="002468F7"/>
    <w:rsid w:val="002A0D22"/>
    <w:rsid w:val="0033407B"/>
    <w:rsid w:val="003578DD"/>
    <w:rsid w:val="00392D7E"/>
    <w:rsid w:val="003B3011"/>
    <w:rsid w:val="003C1592"/>
    <w:rsid w:val="00422CB0"/>
    <w:rsid w:val="00423099"/>
    <w:rsid w:val="0043048A"/>
    <w:rsid w:val="004910EB"/>
    <w:rsid w:val="00495B90"/>
    <w:rsid w:val="004A20CB"/>
    <w:rsid w:val="004B6F77"/>
    <w:rsid w:val="004C0FB8"/>
    <w:rsid w:val="0051735A"/>
    <w:rsid w:val="005702B6"/>
    <w:rsid w:val="005716A0"/>
    <w:rsid w:val="005C70B4"/>
    <w:rsid w:val="00683D77"/>
    <w:rsid w:val="0068449A"/>
    <w:rsid w:val="006F6195"/>
    <w:rsid w:val="00741492"/>
    <w:rsid w:val="007E7DF8"/>
    <w:rsid w:val="007F7251"/>
    <w:rsid w:val="00820523"/>
    <w:rsid w:val="00822E5B"/>
    <w:rsid w:val="008532E1"/>
    <w:rsid w:val="008670F3"/>
    <w:rsid w:val="008F3B38"/>
    <w:rsid w:val="009713DA"/>
    <w:rsid w:val="009D3582"/>
    <w:rsid w:val="009D4820"/>
    <w:rsid w:val="00A53FB3"/>
    <w:rsid w:val="00AC0C54"/>
    <w:rsid w:val="00AD19DC"/>
    <w:rsid w:val="00B10D66"/>
    <w:rsid w:val="00B87C07"/>
    <w:rsid w:val="00B926D8"/>
    <w:rsid w:val="00BC5E58"/>
    <w:rsid w:val="00C206D2"/>
    <w:rsid w:val="00C762B4"/>
    <w:rsid w:val="00D97DE0"/>
    <w:rsid w:val="00DC1ED1"/>
    <w:rsid w:val="00DC78F9"/>
    <w:rsid w:val="00E00797"/>
    <w:rsid w:val="00E137BD"/>
    <w:rsid w:val="00E264A2"/>
    <w:rsid w:val="00E60952"/>
    <w:rsid w:val="00E77A62"/>
    <w:rsid w:val="00E77E98"/>
    <w:rsid w:val="00F760A0"/>
    <w:rsid w:val="00F775D7"/>
    <w:rsid w:val="00FB0937"/>
    <w:rsid w:val="00FC7194"/>
    <w:rsid w:val="00FE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525C6B-F8C1-4E45-8D2D-B530956E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0B4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3FB3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53FB3"/>
  </w:style>
  <w:style w:type="paragraph" w:styleId="Piedepgina">
    <w:name w:val="footer"/>
    <w:basedOn w:val="Normal"/>
    <w:link w:val="PiedepginaCar"/>
    <w:uiPriority w:val="99"/>
    <w:unhideWhenUsed/>
    <w:rsid w:val="00A53FB3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53FB3"/>
  </w:style>
  <w:style w:type="paragraph" w:styleId="Textodeglobo">
    <w:name w:val="Balloon Text"/>
    <w:basedOn w:val="Normal"/>
    <w:link w:val="TextodegloboCar"/>
    <w:uiPriority w:val="99"/>
    <w:semiHidden/>
    <w:unhideWhenUsed/>
    <w:rsid w:val="00A53FB3"/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3FB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340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76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Cultura</dc:creator>
  <cp:lastModifiedBy>FINANZAS</cp:lastModifiedBy>
  <cp:revision>2</cp:revision>
  <cp:lastPrinted>2018-12-22T04:49:00Z</cp:lastPrinted>
  <dcterms:created xsi:type="dcterms:W3CDTF">2019-01-16T06:41:00Z</dcterms:created>
  <dcterms:modified xsi:type="dcterms:W3CDTF">2019-01-16T06:41:00Z</dcterms:modified>
</cp:coreProperties>
</file>