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AEFB" w14:textId="77777777" w:rsidR="006821B5" w:rsidRPr="00C37902" w:rsidRDefault="005B1BAC" w:rsidP="00C37902">
      <w:pPr>
        <w:spacing w:after="0" w:line="259" w:lineRule="auto"/>
        <w:ind w:left="0" w:right="0" w:firstLine="0"/>
        <w:jc w:val="center"/>
        <w:rPr>
          <w:rFonts w:ascii="Times New Roman" w:hAnsi="Times New Roman" w:cs="Times New Roman"/>
          <w:b/>
          <w:bCs/>
        </w:rPr>
      </w:pPr>
      <w:r w:rsidRPr="00C37902">
        <w:rPr>
          <w:rFonts w:ascii="Times New Roman" w:hAnsi="Times New Roman" w:cs="Times New Roman"/>
          <w:b/>
          <w:bCs/>
          <w:sz w:val="34"/>
        </w:rPr>
        <w:t>Московский авиационный институт</w:t>
      </w:r>
    </w:p>
    <w:p w14:paraId="79BD8588" w14:textId="77777777" w:rsidR="006821B5" w:rsidRPr="00C37902" w:rsidRDefault="005B1BAC" w:rsidP="00C37902">
      <w:pPr>
        <w:pStyle w:val="10"/>
        <w:numPr>
          <w:ilvl w:val="0"/>
          <w:numId w:val="0"/>
        </w:numPr>
        <w:spacing w:after="849"/>
        <w:ind w:left="421"/>
        <w:jc w:val="center"/>
        <w:rPr>
          <w:rFonts w:ascii="Times New Roman" w:hAnsi="Times New Roman" w:cs="Times New Roman"/>
          <w:b/>
          <w:bCs/>
        </w:rPr>
      </w:pPr>
      <w:r w:rsidRPr="00C37902">
        <w:rPr>
          <w:rFonts w:ascii="Times New Roman" w:hAnsi="Times New Roman" w:cs="Times New Roman"/>
          <w:b/>
          <w:bCs/>
        </w:rPr>
        <w:t>(национальный исследовательский университет)</w:t>
      </w:r>
    </w:p>
    <w:p w14:paraId="76B8B501" w14:textId="77777777" w:rsidR="006821B5" w:rsidRPr="00C37902" w:rsidRDefault="005B1BAC" w:rsidP="00C37902">
      <w:pPr>
        <w:spacing w:after="821" w:line="216" w:lineRule="auto"/>
        <w:ind w:left="3640" w:right="0" w:hanging="3640"/>
        <w:jc w:val="center"/>
        <w:rPr>
          <w:rFonts w:ascii="Times New Roman" w:hAnsi="Times New Roman" w:cs="Times New Roman"/>
          <w:b/>
          <w:bCs/>
        </w:rPr>
      </w:pPr>
      <w:r w:rsidRPr="00C37902">
        <w:rPr>
          <w:rFonts w:ascii="Times New Roman" w:hAnsi="Times New Roman" w:cs="Times New Roman"/>
          <w:b/>
          <w:bCs/>
          <w:sz w:val="29"/>
        </w:rPr>
        <w:t>Факультет информационных технологий и прикладной математики</w:t>
      </w:r>
    </w:p>
    <w:p w14:paraId="2704D848" w14:textId="77777777" w:rsidR="006821B5" w:rsidRPr="00C37902" w:rsidRDefault="005B1BAC" w:rsidP="00C37902">
      <w:pPr>
        <w:spacing w:after="978" w:line="216" w:lineRule="auto"/>
        <w:ind w:left="169" w:right="0" w:firstLine="0"/>
        <w:jc w:val="center"/>
        <w:rPr>
          <w:rFonts w:ascii="Times New Roman" w:hAnsi="Times New Roman" w:cs="Times New Roman"/>
          <w:b/>
          <w:bCs/>
        </w:rPr>
      </w:pPr>
      <w:r w:rsidRPr="00C37902">
        <w:rPr>
          <w:rFonts w:ascii="Times New Roman" w:hAnsi="Times New Roman" w:cs="Times New Roman"/>
          <w:b/>
          <w:bCs/>
          <w:sz w:val="29"/>
        </w:rPr>
        <w:t>Кафедра вычислительной математики и программирования</w:t>
      </w:r>
    </w:p>
    <w:p w14:paraId="7FEA11CD" w14:textId="43B1F968" w:rsidR="006821B5" w:rsidRPr="00C37902" w:rsidRDefault="005B1BAC" w:rsidP="00C37902">
      <w:pPr>
        <w:spacing w:after="1960" w:line="265" w:lineRule="auto"/>
        <w:ind w:right="0"/>
        <w:jc w:val="center"/>
        <w:rPr>
          <w:rFonts w:ascii="Times New Roman" w:hAnsi="Times New Roman" w:cs="Times New Roman"/>
          <w:b/>
          <w:bCs/>
        </w:rPr>
      </w:pPr>
      <w:r w:rsidRPr="00C37902">
        <w:rPr>
          <w:rFonts w:ascii="Times New Roman" w:hAnsi="Times New Roman" w:cs="Times New Roman"/>
          <w:b/>
          <w:bCs/>
        </w:rPr>
        <w:t>Лабораторная работа №</w:t>
      </w:r>
      <w:r w:rsidR="00C37902">
        <w:rPr>
          <w:rFonts w:ascii="Times New Roman" w:hAnsi="Times New Roman" w:cs="Times New Roman"/>
          <w:b/>
          <w:bCs/>
        </w:rPr>
        <w:t>3</w:t>
      </w:r>
      <w:r w:rsidRPr="00C37902">
        <w:rPr>
          <w:rFonts w:ascii="Times New Roman" w:hAnsi="Times New Roman" w:cs="Times New Roman"/>
          <w:b/>
          <w:bCs/>
        </w:rPr>
        <w:t xml:space="preserve"> по курсу «Информационный поиск»</w:t>
      </w:r>
    </w:p>
    <w:p w14:paraId="51B9E8E5" w14:textId="3E918ED6" w:rsidR="006821B5" w:rsidRPr="00C37902" w:rsidRDefault="005B1BAC">
      <w:pPr>
        <w:tabs>
          <w:tab w:val="center" w:pos="6616"/>
          <w:tab w:val="center" w:pos="8036"/>
        </w:tabs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C37902">
        <w:rPr>
          <w:rFonts w:ascii="Times New Roman" w:hAnsi="Times New Roman" w:cs="Times New Roman"/>
          <w:sz w:val="22"/>
        </w:rPr>
        <w:tab/>
      </w:r>
      <w:r w:rsidRPr="00C37902">
        <w:rPr>
          <w:rFonts w:ascii="Times New Roman" w:hAnsi="Times New Roman" w:cs="Times New Roman"/>
        </w:rPr>
        <w:t>Студент:</w:t>
      </w:r>
      <w:r w:rsidRPr="00C37902">
        <w:rPr>
          <w:rFonts w:ascii="Times New Roman" w:hAnsi="Times New Roman" w:cs="Times New Roman"/>
        </w:rPr>
        <w:tab/>
      </w:r>
      <w:r w:rsidR="00C37902">
        <w:rPr>
          <w:rFonts w:ascii="Times New Roman" w:hAnsi="Times New Roman" w:cs="Times New Roman"/>
        </w:rPr>
        <w:t>М.А. Пирязев</w:t>
      </w:r>
      <w:r w:rsidRPr="00C37902">
        <w:rPr>
          <w:rFonts w:ascii="Times New Roman" w:hAnsi="Times New Roman" w:cs="Times New Roman"/>
        </w:rPr>
        <w:t xml:space="preserve"> </w:t>
      </w:r>
    </w:p>
    <w:p w14:paraId="2E01F378" w14:textId="6EA77261" w:rsidR="00C37902" w:rsidRDefault="005B1BAC">
      <w:pPr>
        <w:spacing w:after="0" w:line="238" w:lineRule="auto"/>
        <w:ind w:left="6245" w:right="45" w:hanging="829"/>
        <w:jc w:val="left"/>
        <w:rPr>
          <w:rFonts w:ascii="Times New Roman" w:hAnsi="Times New Roman" w:cs="Times New Roman"/>
        </w:rPr>
      </w:pPr>
      <w:r w:rsidRPr="00C37902">
        <w:rPr>
          <w:rFonts w:ascii="Times New Roman" w:hAnsi="Times New Roman" w:cs="Times New Roman"/>
        </w:rPr>
        <w:t>Преподаватель:</w:t>
      </w:r>
      <w:r w:rsidRPr="00C37902">
        <w:rPr>
          <w:rFonts w:ascii="Times New Roman" w:hAnsi="Times New Roman" w:cs="Times New Roman"/>
        </w:rPr>
        <w:tab/>
        <w:t xml:space="preserve">А.А. </w:t>
      </w:r>
      <w:proofErr w:type="spellStart"/>
      <w:r w:rsidRPr="00C37902">
        <w:rPr>
          <w:rFonts w:ascii="Times New Roman" w:hAnsi="Times New Roman" w:cs="Times New Roman"/>
        </w:rPr>
        <w:t>Кухтичев</w:t>
      </w:r>
      <w:proofErr w:type="spellEnd"/>
      <w:r w:rsidRPr="00C37902">
        <w:rPr>
          <w:rFonts w:ascii="Times New Roman" w:hAnsi="Times New Roman" w:cs="Times New Roman"/>
        </w:rPr>
        <w:t xml:space="preserve"> Группа:</w:t>
      </w:r>
      <w:r w:rsidRPr="00C37902">
        <w:rPr>
          <w:rFonts w:ascii="Times New Roman" w:hAnsi="Times New Roman" w:cs="Times New Roman"/>
        </w:rPr>
        <w:tab/>
        <w:t>М8О-20</w:t>
      </w:r>
      <w:r w:rsidR="00C37902">
        <w:rPr>
          <w:rFonts w:ascii="Times New Roman" w:hAnsi="Times New Roman" w:cs="Times New Roman"/>
        </w:rPr>
        <w:t>7</w:t>
      </w:r>
      <w:r w:rsidRPr="00C37902">
        <w:rPr>
          <w:rFonts w:ascii="Times New Roman" w:hAnsi="Times New Roman" w:cs="Times New Roman"/>
        </w:rPr>
        <w:t>Б</w:t>
      </w:r>
      <w:r w:rsidR="00C37902">
        <w:rPr>
          <w:rFonts w:ascii="Times New Roman" w:hAnsi="Times New Roman" w:cs="Times New Roman"/>
        </w:rPr>
        <w:t>-22</w:t>
      </w:r>
      <w:r w:rsidRPr="00C37902">
        <w:rPr>
          <w:rFonts w:ascii="Times New Roman" w:hAnsi="Times New Roman" w:cs="Times New Roman"/>
        </w:rPr>
        <w:t xml:space="preserve"> </w:t>
      </w:r>
    </w:p>
    <w:p w14:paraId="64288A1B" w14:textId="2D2C0184" w:rsidR="006821B5" w:rsidRPr="00C37902" w:rsidRDefault="00C37902" w:rsidP="00C37902">
      <w:pPr>
        <w:spacing w:after="0" w:line="238" w:lineRule="auto"/>
        <w:ind w:left="6245" w:right="45" w:hanging="581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5B1BAC" w:rsidRPr="00C37902">
        <w:rPr>
          <w:rFonts w:ascii="Times New Roman" w:hAnsi="Times New Roman" w:cs="Times New Roman"/>
        </w:rPr>
        <w:t>Дата:</w:t>
      </w:r>
      <w:r>
        <w:rPr>
          <w:rFonts w:ascii="Times New Roman" w:hAnsi="Times New Roman" w:cs="Times New Roman"/>
        </w:rPr>
        <w:t xml:space="preserve"> 15.12.2025</w:t>
      </w:r>
    </w:p>
    <w:p w14:paraId="18704F4D" w14:textId="77777777" w:rsidR="00C37902" w:rsidRDefault="005B1BAC" w:rsidP="00C37902">
      <w:pPr>
        <w:spacing w:after="0" w:line="247" w:lineRule="auto"/>
        <w:ind w:left="6118" w:right="1015" w:firstLine="119"/>
        <w:rPr>
          <w:rFonts w:ascii="Times New Roman" w:hAnsi="Times New Roman" w:cs="Times New Roman"/>
        </w:rPr>
      </w:pPr>
      <w:r w:rsidRPr="00C37902">
        <w:rPr>
          <w:rFonts w:ascii="Times New Roman" w:hAnsi="Times New Roman" w:cs="Times New Roman"/>
        </w:rPr>
        <w:t xml:space="preserve">Оценка: </w:t>
      </w:r>
    </w:p>
    <w:p w14:paraId="13DB3881" w14:textId="5C137637" w:rsidR="00C37902" w:rsidRPr="00C37902" w:rsidRDefault="005B1BAC" w:rsidP="00C37902">
      <w:pPr>
        <w:spacing w:after="2909"/>
        <w:ind w:left="6118" w:right="1015" w:firstLine="117"/>
        <w:rPr>
          <w:rFonts w:ascii="Times New Roman" w:hAnsi="Times New Roman" w:cs="Times New Roman"/>
        </w:rPr>
      </w:pPr>
      <w:r w:rsidRPr="00C37902">
        <w:rPr>
          <w:rFonts w:ascii="Times New Roman" w:hAnsi="Times New Roman" w:cs="Times New Roman"/>
        </w:rPr>
        <w:t>Подпись:</w:t>
      </w:r>
    </w:p>
    <w:p w14:paraId="7E332C7A" w14:textId="77777777" w:rsidR="006821B5" w:rsidRPr="00C37902" w:rsidRDefault="005B1BAC" w:rsidP="00C37902">
      <w:pPr>
        <w:spacing w:after="0" w:line="264" w:lineRule="auto"/>
        <w:ind w:left="11" w:right="0" w:hanging="11"/>
        <w:jc w:val="center"/>
        <w:rPr>
          <w:rFonts w:ascii="Times New Roman" w:hAnsi="Times New Roman" w:cs="Times New Roman"/>
          <w:b/>
          <w:bCs/>
        </w:rPr>
      </w:pPr>
      <w:r w:rsidRPr="00C37902">
        <w:rPr>
          <w:rFonts w:ascii="Times New Roman" w:hAnsi="Times New Roman" w:cs="Times New Roman"/>
          <w:b/>
          <w:bCs/>
        </w:rPr>
        <w:t>Москва, 2021</w:t>
      </w:r>
    </w:p>
    <w:p w14:paraId="0C3E3937" w14:textId="5078B785" w:rsidR="006821B5" w:rsidRPr="00ED0A2E" w:rsidRDefault="005B1BAC" w:rsidP="00ED0A2E">
      <w:pPr>
        <w:pStyle w:val="10"/>
        <w:numPr>
          <w:ilvl w:val="0"/>
          <w:numId w:val="0"/>
        </w:numPr>
        <w:spacing w:after="0" w:line="360" w:lineRule="auto"/>
        <w:ind w:left="-5"/>
        <w:rPr>
          <w:rFonts w:ascii="Times New Roman" w:hAnsi="Times New Roman" w:cs="Times New Roman"/>
          <w:b/>
          <w:bCs/>
          <w:sz w:val="32"/>
          <w:szCs w:val="32"/>
        </w:rPr>
      </w:pPr>
      <w:r w:rsidRPr="00ED0A2E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 w:rsidR="00C37902" w:rsidRPr="00ED0A2E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ED0A2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37902" w:rsidRPr="00ED0A2E">
        <w:rPr>
          <w:rFonts w:ascii="Times New Roman" w:hAnsi="Times New Roman" w:cs="Times New Roman"/>
          <w:b/>
          <w:bCs/>
          <w:sz w:val="32"/>
          <w:szCs w:val="32"/>
        </w:rPr>
        <w:t xml:space="preserve">“Токенизация, Закон Ципфа, </w:t>
      </w:r>
      <w:proofErr w:type="spellStart"/>
      <w:r w:rsidR="00C37902" w:rsidRPr="00ED0A2E">
        <w:rPr>
          <w:rFonts w:ascii="Times New Roman" w:hAnsi="Times New Roman" w:cs="Times New Roman"/>
          <w:b/>
          <w:bCs/>
          <w:sz w:val="32"/>
          <w:szCs w:val="32"/>
        </w:rPr>
        <w:t>Стемминг</w:t>
      </w:r>
      <w:proofErr w:type="spellEnd"/>
      <w:r w:rsidR="00C37902" w:rsidRPr="00ED0A2E">
        <w:rPr>
          <w:rFonts w:ascii="Times New Roman" w:hAnsi="Times New Roman" w:cs="Times New Roman"/>
          <w:b/>
          <w:bCs/>
          <w:sz w:val="32"/>
          <w:szCs w:val="32"/>
        </w:rPr>
        <w:t>”</w:t>
      </w:r>
      <w:r w:rsidRPr="00ED0A2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1512EE7" w14:textId="182B3224" w:rsidR="00ED0A2E" w:rsidRPr="00ED0A2E" w:rsidRDefault="00ED0A2E" w:rsidP="0048344E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   В</w:t>
      </w:r>
      <w:r w:rsidRPr="00ED0A2E">
        <w:rPr>
          <w:rFonts w:ascii="Times New Roman" w:hAnsi="Times New Roman" w:cs="Times New Roman"/>
        </w:rPr>
        <w:t xml:space="preserve"> данной лабораторной работе реализована токенизация корпуса документов для дальнейшей индексации, выполнен подсчёт частот терминов и построен график распределения «ранг–частота» в логарифмической шкале с наложением закона Ципфа. В качестве дополнительной нормализации добавлен упрощённый </w:t>
      </w:r>
      <w:proofErr w:type="spellStart"/>
      <w:r w:rsidRPr="00ED0A2E">
        <w:rPr>
          <w:rFonts w:ascii="Times New Roman" w:hAnsi="Times New Roman" w:cs="Times New Roman"/>
        </w:rPr>
        <w:t>стемминг</w:t>
      </w:r>
      <w:proofErr w:type="spellEnd"/>
      <w:r w:rsidRPr="00ED0A2E">
        <w:rPr>
          <w:rFonts w:ascii="Times New Roman" w:hAnsi="Times New Roman" w:cs="Times New Roman"/>
        </w:rPr>
        <w:t xml:space="preserve"> для русского языка.</w:t>
      </w:r>
    </w:p>
    <w:p w14:paraId="4D9EE814" w14:textId="40FDA622" w:rsidR="00ED0A2E" w:rsidRDefault="00ED0A2E" w:rsidP="0048344E">
      <w:pPr>
        <w:tabs>
          <w:tab w:val="center" w:pos="136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 xml:space="preserve">Также подготовлены </w:t>
      </w:r>
      <w:proofErr w:type="spellStart"/>
      <w:r w:rsidRPr="00ED0A2E">
        <w:rPr>
          <w:rFonts w:ascii="Times New Roman" w:hAnsi="Times New Roman" w:cs="Times New Roman"/>
        </w:rPr>
        <w:t>автотесты</w:t>
      </w:r>
      <w:proofErr w:type="spellEnd"/>
      <w:r w:rsidRPr="00ED0A2E">
        <w:rPr>
          <w:rFonts w:ascii="Times New Roman" w:hAnsi="Times New Roman" w:cs="Times New Roman"/>
        </w:rPr>
        <w:t xml:space="preserve"> для </w:t>
      </w:r>
      <w:proofErr w:type="spellStart"/>
      <w:r w:rsidRPr="00ED0A2E">
        <w:rPr>
          <w:rFonts w:ascii="Times New Roman" w:hAnsi="Times New Roman" w:cs="Times New Roman"/>
        </w:rPr>
        <w:t>токенизатора</w:t>
      </w:r>
      <w:proofErr w:type="spellEnd"/>
      <w:r w:rsidRPr="00ED0A2E">
        <w:rPr>
          <w:rFonts w:ascii="Times New Roman" w:hAnsi="Times New Roman" w:cs="Times New Roman"/>
        </w:rPr>
        <w:t xml:space="preserve"> </w:t>
      </w:r>
    </w:p>
    <w:p w14:paraId="3C54CAD7" w14:textId="77777777" w:rsidR="00ED0A2E" w:rsidRDefault="00ED0A2E" w:rsidP="00ED0A2E">
      <w:pPr>
        <w:tabs>
          <w:tab w:val="center" w:pos="1369"/>
        </w:tabs>
        <w:spacing w:after="0" w:line="360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2731422B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2E78DF40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5DEF9169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78D98A01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2E3276C7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5DB4E498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7E8BF7BC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104FE614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2917B31A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3C1E9222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4C026FFC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16E8C619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74B68010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21DC3A5D" w14:textId="696840FC" w:rsidR="006821B5" w:rsidRPr="00ED0A2E" w:rsidRDefault="00ED0A2E" w:rsidP="00ED0A2E">
      <w:pPr>
        <w:pStyle w:val="10"/>
        <w:numPr>
          <w:ilvl w:val="0"/>
          <w:numId w:val="0"/>
        </w:numPr>
        <w:ind w:left="1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1. </w:t>
      </w:r>
      <w:r w:rsidR="005B1BAC" w:rsidRPr="00ED0A2E">
        <w:rPr>
          <w:rFonts w:ascii="Times New Roman" w:hAnsi="Times New Roman" w:cs="Times New Roman"/>
          <w:b/>
          <w:bCs/>
          <w:sz w:val="32"/>
          <w:szCs w:val="32"/>
        </w:rPr>
        <w:t>Описание</w:t>
      </w:r>
    </w:p>
    <w:p w14:paraId="3770286A" w14:textId="77777777" w:rsidR="0048344E" w:rsidRPr="0048344E" w:rsidRDefault="0048344E" w:rsidP="0048344E">
      <w:pPr>
        <w:spacing w:after="11" w:line="360" w:lineRule="auto"/>
        <w:ind w:left="0" w:right="0" w:firstLine="709"/>
        <w:rPr>
          <w:rFonts w:ascii="Times New Roman" w:hAnsi="Times New Roman" w:cs="Times New Roman"/>
        </w:rPr>
      </w:pPr>
      <w:r w:rsidRPr="0048344E">
        <w:rPr>
          <w:rFonts w:ascii="Times New Roman" w:hAnsi="Times New Roman" w:cs="Times New Roman"/>
        </w:rPr>
        <w:t>Целью лабораторной работы является разработка и экспериментальная проверка базового этапа текстовой предобработки, необходимого для построения поискового индекса. В рамках работы требуется реализовать процедуру токенизации — разбиение входных текстов документов на последовательность элементарных единиц (токенов/терминов), которые далее используются в качестве ключей при индексации и поиске. Дополнительно необходимо сформировать набор правил токенизации (включая нормализацию регистра, обработку пунктуации, дефисов и иных пограничных случаев), а также оценить их практическую применимость: указать достоинства, недостатки и примеры ситуаций, в которых выбранные правила приводят к нежелательному результату, и предложить варианты улучшений.</w:t>
      </w:r>
    </w:p>
    <w:p w14:paraId="2445B5D7" w14:textId="77777777" w:rsidR="0048344E" w:rsidRDefault="0048344E" w:rsidP="0048344E">
      <w:pPr>
        <w:spacing w:after="11" w:line="360" w:lineRule="auto"/>
        <w:ind w:left="0" w:right="0" w:firstLine="709"/>
        <w:rPr>
          <w:rFonts w:ascii="Times New Roman" w:hAnsi="Times New Roman" w:cs="Times New Roman"/>
        </w:rPr>
      </w:pPr>
      <w:r w:rsidRPr="0048344E">
        <w:rPr>
          <w:rFonts w:ascii="Times New Roman" w:hAnsi="Times New Roman" w:cs="Times New Roman"/>
        </w:rPr>
        <w:t>После выполнения токенизации по корпусу документов требуется получить основные статистические характеристики процесса: общее количество выделенных токенов и среднюю длину токена, а также измерить производительность реализации. Для оценки производительности фиксируется время выполнения программы и анализируется зависимость времени работы от объёма входных данных; на основе этих измерений вычисляется скорость токенизации в пересчёте на килобайт входного текста и обсуждается, насколько полученная скорость является приемлемой, а также какие изменения могли бы ускорить обработку (например, оптимизация работы со строками и памятью, уменьшение числа копирований, параллельная обработка документов).</w:t>
      </w:r>
      <w:r>
        <w:rPr>
          <w:rFonts w:ascii="Times New Roman" w:hAnsi="Times New Roman" w:cs="Times New Roman"/>
        </w:rPr>
        <w:t xml:space="preserve"> </w:t>
      </w:r>
    </w:p>
    <w:p w14:paraId="64CB2CE4" w14:textId="41458D2C" w:rsidR="0048344E" w:rsidRPr="0048344E" w:rsidRDefault="0048344E" w:rsidP="0048344E">
      <w:pPr>
        <w:spacing w:after="11" w:line="360" w:lineRule="auto"/>
        <w:ind w:left="0" w:right="0" w:firstLine="709"/>
        <w:rPr>
          <w:rFonts w:ascii="Times New Roman" w:hAnsi="Times New Roman" w:cs="Times New Roman"/>
        </w:rPr>
      </w:pPr>
      <w:r w:rsidRPr="0048344E">
        <w:rPr>
          <w:rFonts w:ascii="Times New Roman" w:hAnsi="Times New Roman" w:cs="Times New Roman"/>
        </w:rPr>
        <w:t>Отдельной задачей является проверка статистических свойств полученного словаря терминов на соответствие закону Ципфа. </w:t>
      </w:r>
    </w:p>
    <w:p w14:paraId="18B7C0E1" w14:textId="5D890A4E" w:rsidR="006821B5" w:rsidRDefault="006821B5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2EE288F7" w14:textId="77777777" w:rsidR="00ED0A2E" w:rsidRDefault="00ED0A2E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66956344" w14:textId="77777777" w:rsidR="00ED0A2E" w:rsidRDefault="00ED0A2E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118335FB" w14:textId="77777777" w:rsidR="00ED0A2E" w:rsidRDefault="00ED0A2E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1DA0D000" w14:textId="77777777" w:rsidR="00ED0A2E" w:rsidRDefault="00ED0A2E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7FB3DEE2" w14:textId="77777777" w:rsidR="00ED0A2E" w:rsidRDefault="00ED0A2E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20E7B973" w14:textId="77777777" w:rsidR="00ED0A2E" w:rsidRDefault="00ED0A2E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71DD7B88" w14:textId="77777777" w:rsidR="00ED0A2E" w:rsidRPr="00C37902" w:rsidRDefault="00ED0A2E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72FED7D8" w14:textId="75F38C61" w:rsidR="00ED0A2E" w:rsidRPr="00ED0A2E" w:rsidRDefault="005B1BAC" w:rsidP="00ED0A2E">
      <w:pPr>
        <w:pStyle w:val="10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D0A2E">
        <w:rPr>
          <w:rFonts w:ascii="Times New Roman" w:hAnsi="Times New Roman" w:cs="Times New Roman"/>
          <w:b/>
          <w:bCs/>
          <w:sz w:val="32"/>
          <w:szCs w:val="32"/>
        </w:rPr>
        <w:lastRenderedPageBreak/>
        <w:t>Исходный код</w:t>
      </w:r>
    </w:p>
    <w:p w14:paraId="257DDC54" w14:textId="0A6F7819" w:rsidR="00ED0A2E" w:rsidRPr="00ED0A2E" w:rsidRDefault="00F46DF4" w:rsidP="00ED0A2E">
      <w:pPr>
        <w:spacing w:after="11"/>
        <w:ind w:righ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ED0A2E" w:rsidRPr="00ED0A2E">
        <w:rPr>
          <w:rFonts w:ascii="Times New Roman" w:hAnsi="Times New Roman" w:cs="Times New Roman"/>
          <w:b/>
          <w:bCs/>
          <w:sz w:val="28"/>
          <w:szCs w:val="28"/>
        </w:rPr>
        <w:t>.1 Правила токенизации</w:t>
      </w:r>
    </w:p>
    <w:p w14:paraId="687A57B5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3883A8C0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>Токенизация реализована как однопроходный разбор UTF‑8 текста с выделением токенов по следующим правилам:</w:t>
      </w:r>
    </w:p>
    <w:p w14:paraId="2DED9A1A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0F3DB4CF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>1) Нормализация символов:</w:t>
      </w:r>
    </w:p>
    <w:p w14:paraId="4D4E291D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 xml:space="preserve">    Приведение к нижнему регистру (латиница и кириллица).</w:t>
      </w:r>
    </w:p>
    <w:p w14:paraId="4A8C150D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 xml:space="preserve">    Замена «ё» на «е».</w:t>
      </w:r>
    </w:p>
    <w:p w14:paraId="7B10738D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412DF4A3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>2) Что считается токеном</w:t>
      </w:r>
    </w:p>
    <w:p w14:paraId="1B0EFA58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 xml:space="preserve">   Токеном является последовательность букв кириллицы/латиницы.</w:t>
      </w:r>
    </w:p>
    <w:p w14:paraId="28A6AF61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 xml:space="preserve">   Опционально могут включаться цифры, по умолчанию цифры выступают разделителями.</w:t>
      </w:r>
    </w:p>
    <w:p w14:paraId="1DA2D290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0A74AC3E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>3) Обработка дефиса</w:t>
      </w:r>
    </w:p>
    <w:p w14:paraId="39007667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 xml:space="preserve">   Дефис включается в токен только если стоит внутри слова, т.е. слева и справа от него есть «словесные» символы (буква или цифра при `</w:t>
      </w:r>
      <w:proofErr w:type="spellStart"/>
      <w:r w:rsidRPr="00ED0A2E">
        <w:rPr>
          <w:rFonts w:ascii="Times New Roman" w:hAnsi="Times New Roman" w:cs="Times New Roman"/>
        </w:rPr>
        <w:t>keep_numbers</w:t>
      </w:r>
      <w:proofErr w:type="spellEnd"/>
      <w:r w:rsidRPr="00ED0A2E">
        <w:rPr>
          <w:rFonts w:ascii="Times New Roman" w:hAnsi="Times New Roman" w:cs="Times New Roman"/>
        </w:rPr>
        <w:t>=1`).</w:t>
      </w:r>
    </w:p>
    <w:p w14:paraId="61CB29E1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4A127C1F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>4) Смена алфавита внутри «слова»</w:t>
      </w:r>
    </w:p>
    <w:p w14:paraId="423093DE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 xml:space="preserve">   Если в процессе набора токена происходит смена скрипта (латиница </w:t>
      </w:r>
      <w:r>
        <w:rPr>
          <w:rFonts w:ascii="Times New Roman" w:hAnsi="Times New Roman" w:cs="Times New Roman"/>
        </w:rPr>
        <w:t>-</w:t>
      </w:r>
      <w:r w:rsidRPr="00ED0A2E">
        <w:rPr>
          <w:rFonts w:ascii="Times New Roman" w:hAnsi="Times New Roman" w:cs="Times New Roman"/>
        </w:rPr>
        <w:t xml:space="preserve"> кириллица), токен принудительно "сбрасывается" и начинается новый. Это снижает количество мусорных гибридных токенов (например, `</w:t>
      </w:r>
      <w:proofErr w:type="spellStart"/>
      <w:r w:rsidRPr="00ED0A2E">
        <w:rPr>
          <w:rFonts w:ascii="Times New Roman" w:hAnsi="Times New Roman" w:cs="Times New Roman"/>
        </w:rPr>
        <w:t>frameworkи</w:t>
      </w:r>
      <w:proofErr w:type="spellEnd"/>
      <w:r w:rsidRPr="00ED0A2E">
        <w:rPr>
          <w:rFonts w:ascii="Times New Roman" w:hAnsi="Times New Roman" w:cs="Times New Roman"/>
        </w:rPr>
        <w:t>` разбивается на `</w:t>
      </w:r>
      <w:proofErr w:type="spellStart"/>
      <w:r w:rsidRPr="00ED0A2E">
        <w:rPr>
          <w:rFonts w:ascii="Times New Roman" w:hAnsi="Times New Roman" w:cs="Times New Roman"/>
        </w:rPr>
        <w:t>framework</w:t>
      </w:r>
      <w:proofErr w:type="spellEnd"/>
      <w:r w:rsidRPr="00ED0A2E">
        <w:rPr>
          <w:rFonts w:ascii="Times New Roman" w:hAnsi="Times New Roman" w:cs="Times New Roman"/>
        </w:rPr>
        <w:t>` и `и`).</w:t>
      </w:r>
    </w:p>
    <w:p w14:paraId="5CA586FC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55385B7F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>5) Фильтрация по минимальной длине</w:t>
      </w:r>
    </w:p>
    <w:p w14:paraId="6E1AEAD4" w14:textId="77777777" w:rsid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 xml:space="preserve">   Токены короче `</w:t>
      </w:r>
      <w:proofErr w:type="spellStart"/>
      <w:r w:rsidRPr="00ED0A2E">
        <w:rPr>
          <w:rFonts w:ascii="Times New Roman" w:hAnsi="Times New Roman" w:cs="Times New Roman"/>
        </w:rPr>
        <w:t>min_len</w:t>
      </w:r>
      <w:proofErr w:type="spellEnd"/>
      <w:r w:rsidRPr="00ED0A2E">
        <w:rPr>
          <w:rFonts w:ascii="Times New Roman" w:hAnsi="Times New Roman" w:cs="Times New Roman"/>
        </w:rPr>
        <w:t>` не учитываются (`</w:t>
      </w:r>
      <w:proofErr w:type="spellStart"/>
      <w:r w:rsidRPr="00ED0A2E">
        <w:rPr>
          <w:rFonts w:ascii="Times New Roman" w:hAnsi="Times New Roman" w:cs="Times New Roman"/>
        </w:rPr>
        <w:t>min_len</w:t>
      </w:r>
      <w:proofErr w:type="spellEnd"/>
      <w:r w:rsidRPr="00ED0A2E">
        <w:rPr>
          <w:rFonts w:ascii="Times New Roman" w:hAnsi="Times New Roman" w:cs="Times New Roman"/>
        </w:rPr>
        <w:t>` настраивается, по умолчанию 1).</w:t>
      </w:r>
    </w:p>
    <w:p w14:paraId="19AFC319" w14:textId="77777777" w:rsid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06DC6822" w14:textId="77777777" w:rsid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50938FDB" w14:textId="77777777" w:rsid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4802A48B" w14:textId="77777777" w:rsid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286F3620" w14:textId="77777777" w:rsid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4D7C23FE" w14:textId="77777777" w:rsid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6718283E" w14:textId="77777777" w:rsid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605E1F82" w14:textId="77777777" w:rsid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0D46528C" w14:textId="77777777" w:rsid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78F90349" w14:textId="77777777" w:rsid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2E7DB438" w14:textId="77777777" w:rsidR="00ED0A2E" w:rsidRDefault="00ED0A2E" w:rsidP="005B1BAC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291A5329" w14:textId="77777777" w:rsidR="005B1BAC" w:rsidRPr="00ED0A2E" w:rsidRDefault="005B1BAC" w:rsidP="005B1BAC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2777A63B" w14:textId="65DA24FB" w:rsidR="00ED0A2E" w:rsidRPr="00ED0A2E" w:rsidRDefault="00F46DF4" w:rsidP="00ED0A2E">
      <w:pPr>
        <w:spacing w:after="11"/>
        <w:ind w:righ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</w:t>
      </w:r>
      <w:r w:rsidR="00ED0A2E" w:rsidRPr="00ED0A2E">
        <w:rPr>
          <w:rFonts w:ascii="Times New Roman" w:hAnsi="Times New Roman" w:cs="Times New Roman"/>
          <w:b/>
          <w:bCs/>
          <w:sz w:val="28"/>
          <w:szCs w:val="28"/>
        </w:rPr>
        <w:t>.2 Достоинства и недостатки</w:t>
      </w:r>
    </w:p>
    <w:p w14:paraId="3430EFC3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546AECDF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>Достоинства</w:t>
      </w:r>
    </w:p>
    <w:p w14:paraId="250E0978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 xml:space="preserve"> Алгоритм линейный по длине текста (один проход), подходит для больших корпусов.</w:t>
      </w:r>
    </w:p>
    <w:p w14:paraId="268E0DFF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 xml:space="preserve"> Нормализация регистра и «ё</w:t>
      </w:r>
      <w:r>
        <w:rPr>
          <w:rFonts w:ascii="Times New Roman" w:hAnsi="Times New Roman" w:cs="Times New Roman"/>
        </w:rPr>
        <w:t xml:space="preserve"> - </w:t>
      </w:r>
      <w:r w:rsidRPr="00ED0A2E">
        <w:rPr>
          <w:rFonts w:ascii="Times New Roman" w:hAnsi="Times New Roman" w:cs="Times New Roman"/>
        </w:rPr>
        <w:t>е» уменьшает размер словаря и улучшает сопоставление термов.</w:t>
      </w:r>
    </w:p>
    <w:p w14:paraId="32BBBB77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 xml:space="preserve"> Контроль дефиса снижает шум (не "приклеивает" пунктуацию к словам).</w:t>
      </w:r>
    </w:p>
    <w:p w14:paraId="6713972D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 xml:space="preserve"> Разделение при смене алфавита уменьшает число артефактов в словаре.</w:t>
      </w:r>
    </w:p>
    <w:p w14:paraId="759B761B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680EE510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>Недостатки:</w:t>
      </w:r>
    </w:p>
    <w:p w14:paraId="1E768F60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 xml:space="preserve"> При `</w:t>
      </w:r>
      <w:proofErr w:type="spellStart"/>
      <w:r w:rsidRPr="00ED0A2E">
        <w:rPr>
          <w:rFonts w:ascii="Times New Roman" w:hAnsi="Times New Roman" w:cs="Times New Roman"/>
        </w:rPr>
        <w:t>keep_numbers</w:t>
      </w:r>
      <w:proofErr w:type="spellEnd"/>
      <w:r w:rsidRPr="00ED0A2E">
        <w:rPr>
          <w:rFonts w:ascii="Times New Roman" w:hAnsi="Times New Roman" w:cs="Times New Roman"/>
        </w:rPr>
        <w:t>=0` числа теряются как отдельные токены (это может ухудшать поиск по версиям/номерам/идентификаторам).</w:t>
      </w:r>
    </w:p>
    <w:p w14:paraId="45671351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 xml:space="preserve"> Упрощённые правила не различают сокращения/аббревиатуры</w:t>
      </w:r>
    </w:p>
    <w:p w14:paraId="1E5CE22B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 xml:space="preserve"> </w:t>
      </w:r>
      <w:proofErr w:type="spellStart"/>
      <w:r w:rsidRPr="00ED0A2E">
        <w:rPr>
          <w:rFonts w:ascii="Times New Roman" w:hAnsi="Times New Roman" w:cs="Times New Roman"/>
        </w:rPr>
        <w:t>Суффиксный</w:t>
      </w:r>
      <w:proofErr w:type="spellEnd"/>
      <w:r w:rsidRPr="00ED0A2E">
        <w:rPr>
          <w:rFonts w:ascii="Times New Roman" w:hAnsi="Times New Roman" w:cs="Times New Roman"/>
        </w:rPr>
        <w:t xml:space="preserve"> </w:t>
      </w:r>
      <w:proofErr w:type="spellStart"/>
      <w:r w:rsidRPr="00ED0A2E">
        <w:rPr>
          <w:rFonts w:ascii="Times New Roman" w:hAnsi="Times New Roman" w:cs="Times New Roman"/>
        </w:rPr>
        <w:t>стемминг</w:t>
      </w:r>
      <w:proofErr w:type="spellEnd"/>
      <w:r w:rsidRPr="00ED0A2E">
        <w:rPr>
          <w:rFonts w:ascii="Times New Roman" w:hAnsi="Times New Roman" w:cs="Times New Roman"/>
        </w:rPr>
        <w:t xml:space="preserve"> может давать ложные слияния</w:t>
      </w:r>
    </w:p>
    <w:p w14:paraId="6C5D59FE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54526553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  <w:b/>
          <w:bCs/>
        </w:rPr>
      </w:pPr>
      <w:r w:rsidRPr="00ED0A2E">
        <w:rPr>
          <w:rFonts w:ascii="Times New Roman" w:hAnsi="Times New Roman" w:cs="Times New Roman"/>
          <w:b/>
          <w:bCs/>
        </w:rPr>
        <w:t>Примеры неудачной токенизации и улучшения</w:t>
      </w:r>
    </w:p>
    <w:p w14:paraId="78060B53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1AED57C1" w14:textId="77777777" w:rsidR="00ED0A2E" w:rsidRPr="00ED0A2E" w:rsidRDefault="00ED0A2E" w:rsidP="00ED0A2E">
      <w:pPr>
        <w:spacing w:after="11"/>
        <w:ind w:left="0" w:right="0" w:firstLine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>Примеры проблемных случаев</w:t>
      </w:r>
    </w:p>
    <w:p w14:paraId="1E4C5078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70B7DEC3" w14:textId="1ED4567D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 xml:space="preserve">C++", "C#" </w:t>
      </w:r>
      <w:r w:rsidR="005803B6">
        <w:rPr>
          <w:rFonts w:ascii="Times New Roman" w:hAnsi="Times New Roman" w:cs="Times New Roman"/>
        </w:rPr>
        <w:t>-</w:t>
      </w:r>
      <w:r w:rsidRPr="00ED0A2E">
        <w:rPr>
          <w:rFonts w:ascii="Times New Roman" w:hAnsi="Times New Roman" w:cs="Times New Roman"/>
        </w:rPr>
        <w:t xml:space="preserve"> токен "c". Возможное улучшение: разрешить символы '+' и '#' как часть токена в специальных правилах для языков программирования.</w:t>
      </w:r>
    </w:p>
    <w:p w14:paraId="58E9D081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1CF0D3D6" w14:textId="5C49ADF9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>"x86" при `</w:t>
      </w:r>
      <w:proofErr w:type="spellStart"/>
      <w:r w:rsidRPr="00ED0A2E">
        <w:rPr>
          <w:rFonts w:ascii="Times New Roman" w:hAnsi="Times New Roman" w:cs="Times New Roman"/>
        </w:rPr>
        <w:t>keep_numbers</w:t>
      </w:r>
      <w:proofErr w:type="spellEnd"/>
      <w:r w:rsidRPr="00ED0A2E">
        <w:rPr>
          <w:rFonts w:ascii="Times New Roman" w:hAnsi="Times New Roman" w:cs="Times New Roman"/>
        </w:rPr>
        <w:t>=0` → "x" (цифры отбрасываются). Возможное улучшение: включать `</w:t>
      </w:r>
      <w:proofErr w:type="spellStart"/>
      <w:r w:rsidRPr="00ED0A2E">
        <w:rPr>
          <w:rFonts w:ascii="Times New Roman" w:hAnsi="Times New Roman" w:cs="Times New Roman"/>
        </w:rPr>
        <w:t>keep_numbers</w:t>
      </w:r>
      <w:proofErr w:type="spellEnd"/>
      <w:r w:rsidRPr="00ED0A2E">
        <w:rPr>
          <w:rFonts w:ascii="Times New Roman" w:hAnsi="Times New Roman" w:cs="Times New Roman"/>
        </w:rPr>
        <w:t>` для технических корпусов или выделять числа отдельными токенами.</w:t>
      </w:r>
    </w:p>
    <w:p w14:paraId="5DFB6C97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1181D15F" w14:textId="1E362F24" w:rsid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>Составные сущности с подчёркиванием (пример: "</w:t>
      </w:r>
      <w:proofErr w:type="spellStart"/>
      <w:r w:rsidRPr="00ED0A2E">
        <w:rPr>
          <w:rFonts w:ascii="Times New Roman" w:hAnsi="Times New Roman" w:cs="Times New Roman"/>
        </w:rPr>
        <w:t>create_wall_post</w:t>
      </w:r>
      <w:proofErr w:type="spellEnd"/>
      <w:r w:rsidRPr="00ED0A2E">
        <w:rPr>
          <w:rFonts w:ascii="Times New Roman" w:hAnsi="Times New Roman" w:cs="Times New Roman"/>
        </w:rPr>
        <w:t>") распадутся на несколько токенов. Возможное улучшение: добавить правило для '_' как внутрисловного характера (как дефис), если это важно для корпуса.</w:t>
      </w:r>
    </w:p>
    <w:p w14:paraId="367205E5" w14:textId="77777777" w:rsidR="005803B6" w:rsidRPr="00ED0A2E" w:rsidRDefault="005803B6" w:rsidP="00ED0A2E">
      <w:pPr>
        <w:spacing w:after="11"/>
        <w:ind w:right="0"/>
        <w:rPr>
          <w:rFonts w:ascii="Times New Roman" w:hAnsi="Times New Roman" w:cs="Times New Roman"/>
        </w:rPr>
      </w:pPr>
    </w:p>
    <w:p w14:paraId="3C49EE4C" w14:textId="77777777" w:rsid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5FFCB559" w14:textId="77777777" w:rsidR="005B1BAC" w:rsidRDefault="005B1BAC" w:rsidP="00ED0A2E">
      <w:pPr>
        <w:spacing w:after="11"/>
        <w:ind w:right="0"/>
        <w:rPr>
          <w:rFonts w:ascii="Times New Roman" w:hAnsi="Times New Roman" w:cs="Times New Roman"/>
        </w:rPr>
      </w:pPr>
    </w:p>
    <w:p w14:paraId="548D8AF1" w14:textId="77777777" w:rsidR="005B1BAC" w:rsidRDefault="005B1BAC" w:rsidP="00ED0A2E">
      <w:pPr>
        <w:spacing w:after="11"/>
        <w:ind w:right="0"/>
        <w:rPr>
          <w:rFonts w:ascii="Times New Roman" w:hAnsi="Times New Roman" w:cs="Times New Roman"/>
        </w:rPr>
      </w:pPr>
    </w:p>
    <w:p w14:paraId="1C7B35FF" w14:textId="77777777" w:rsidR="005B1BAC" w:rsidRDefault="005B1BAC" w:rsidP="00ED0A2E">
      <w:pPr>
        <w:spacing w:after="11"/>
        <w:ind w:right="0"/>
        <w:rPr>
          <w:rFonts w:ascii="Times New Roman" w:hAnsi="Times New Roman" w:cs="Times New Roman"/>
        </w:rPr>
      </w:pPr>
    </w:p>
    <w:p w14:paraId="6CA4E11D" w14:textId="77777777" w:rsidR="005B1BAC" w:rsidRDefault="005B1BAC" w:rsidP="00ED0A2E">
      <w:pPr>
        <w:spacing w:after="11"/>
        <w:ind w:right="0"/>
        <w:rPr>
          <w:rFonts w:ascii="Times New Roman" w:hAnsi="Times New Roman" w:cs="Times New Roman"/>
        </w:rPr>
      </w:pPr>
    </w:p>
    <w:p w14:paraId="684BDA19" w14:textId="77777777" w:rsidR="005B1BAC" w:rsidRDefault="005B1BAC" w:rsidP="00ED0A2E">
      <w:pPr>
        <w:spacing w:after="11"/>
        <w:ind w:right="0"/>
        <w:rPr>
          <w:rFonts w:ascii="Times New Roman" w:hAnsi="Times New Roman" w:cs="Times New Roman"/>
        </w:rPr>
      </w:pPr>
    </w:p>
    <w:p w14:paraId="725599BD" w14:textId="77777777" w:rsidR="005B1BAC" w:rsidRDefault="005B1BAC" w:rsidP="00ED0A2E">
      <w:pPr>
        <w:spacing w:after="11"/>
        <w:ind w:right="0"/>
        <w:rPr>
          <w:rFonts w:ascii="Times New Roman" w:hAnsi="Times New Roman" w:cs="Times New Roman"/>
        </w:rPr>
      </w:pPr>
    </w:p>
    <w:p w14:paraId="35ACE751" w14:textId="77777777" w:rsidR="005B1BAC" w:rsidRDefault="005B1BAC" w:rsidP="00ED0A2E">
      <w:pPr>
        <w:spacing w:after="11"/>
        <w:ind w:right="0"/>
        <w:rPr>
          <w:rFonts w:ascii="Times New Roman" w:hAnsi="Times New Roman" w:cs="Times New Roman"/>
        </w:rPr>
      </w:pPr>
    </w:p>
    <w:p w14:paraId="4C10F55E" w14:textId="77777777" w:rsidR="005B1BAC" w:rsidRPr="00ED0A2E" w:rsidRDefault="005B1BAC" w:rsidP="00ED0A2E">
      <w:pPr>
        <w:spacing w:after="11"/>
        <w:ind w:right="0"/>
        <w:rPr>
          <w:rFonts w:ascii="Times New Roman" w:hAnsi="Times New Roman" w:cs="Times New Roman"/>
        </w:rPr>
      </w:pPr>
    </w:p>
    <w:p w14:paraId="7B47A9B4" w14:textId="5F65031F" w:rsidR="00ED0A2E" w:rsidRPr="00F46DF4" w:rsidRDefault="00F46DF4" w:rsidP="00ED0A2E">
      <w:pPr>
        <w:spacing w:after="11"/>
        <w:ind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F46DF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</w:t>
      </w:r>
      <w:r w:rsidR="00ED0A2E" w:rsidRPr="00F46DF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D0A2E" w:rsidRPr="00F46DF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ED0A2E" w:rsidRPr="00F46DF4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Результаты токенизации (статистика)</w:t>
      </w:r>
    </w:p>
    <w:p w14:paraId="07466544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32A79362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>В результате выполнения программы выводятся:</w:t>
      </w:r>
    </w:p>
    <w:p w14:paraId="61CDDA7C" w14:textId="6AC1F569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>Количество токенов (`</w:t>
      </w:r>
      <w:proofErr w:type="spellStart"/>
      <w:r w:rsidRPr="00ED0A2E">
        <w:rPr>
          <w:rFonts w:ascii="Times New Roman" w:hAnsi="Times New Roman" w:cs="Times New Roman"/>
        </w:rPr>
        <w:t>tokens</w:t>
      </w:r>
      <w:proofErr w:type="spellEnd"/>
      <w:r w:rsidRPr="00ED0A2E">
        <w:rPr>
          <w:rFonts w:ascii="Times New Roman" w:hAnsi="Times New Roman" w:cs="Times New Roman"/>
        </w:rPr>
        <w:t>`).</w:t>
      </w:r>
    </w:p>
    <w:p w14:paraId="3143B69E" w14:textId="0574E9D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>Средняя длина токена (`</w:t>
      </w:r>
      <w:proofErr w:type="spellStart"/>
      <w:r w:rsidRPr="00ED0A2E">
        <w:rPr>
          <w:rFonts w:ascii="Times New Roman" w:hAnsi="Times New Roman" w:cs="Times New Roman"/>
        </w:rPr>
        <w:t>avg_token_len</w:t>
      </w:r>
      <w:proofErr w:type="spellEnd"/>
      <w:r w:rsidRPr="00ED0A2E">
        <w:rPr>
          <w:rFonts w:ascii="Times New Roman" w:hAnsi="Times New Roman" w:cs="Times New Roman"/>
        </w:rPr>
        <w:t>`).</w:t>
      </w:r>
    </w:p>
    <w:p w14:paraId="0DC190A3" w14:textId="12ED4F69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>Время выполнения (`</w:t>
      </w:r>
      <w:proofErr w:type="spellStart"/>
      <w:r w:rsidRPr="00ED0A2E">
        <w:rPr>
          <w:rFonts w:ascii="Times New Roman" w:hAnsi="Times New Roman" w:cs="Times New Roman"/>
        </w:rPr>
        <w:t>time_ms</w:t>
      </w:r>
      <w:proofErr w:type="spellEnd"/>
      <w:r w:rsidRPr="00ED0A2E">
        <w:rPr>
          <w:rFonts w:ascii="Times New Roman" w:hAnsi="Times New Roman" w:cs="Times New Roman"/>
        </w:rPr>
        <w:t>`).</w:t>
      </w:r>
    </w:p>
    <w:p w14:paraId="55D66A65" w14:textId="2F146E5D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>Скорость токенизации (`</w:t>
      </w:r>
      <w:proofErr w:type="spellStart"/>
      <w:r w:rsidRPr="00ED0A2E">
        <w:rPr>
          <w:rFonts w:ascii="Times New Roman" w:hAnsi="Times New Roman" w:cs="Times New Roman"/>
        </w:rPr>
        <w:t>KB_per_s</w:t>
      </w:r>
      <w:proofErr w:type="spellEnd"/>
      <w:r w:rsidRPr="00ED0A2E">
        <w:rPr>
          <w:rFonts w:ascii="Times New Roman" w:hAnsi="Times New Roman" w:cs="Times New Roman"/>
        </w:rPr>
        <w:t>`).</w:t>
      </w:r>
    </w:p>
    <w:p w14:paraId="1DBC92D7" w14:textId="0ADC7B79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>Количество уникальных терминов (`</w:t>
      </w:r>
      <w:proofErr w:type="spellStart"/>
      <w:r w:rsidRPr="00ED0A2E">
        <w:rPr>
          <w:rFonts w:ascii="Times New Roman" w:hAnsi="Times New Roman" w:cs="Times New Roman"/>
        </w:rPr>
        <w:t>unique_terms</w:t>
      </w:r>
      <w:proofErr w:type="spellEnd"/>
      <w:r w:rsidRPr="00ED0A2E">
        <w:rPr>
          <w:rFonts w:ascii="Times New Roman" w:hAnsi="Times New Roman" w:cs="Times New Roman"/>
        </w:rPr>
        <w:t>`).</w:t>
      </w:r>
    </w:p>
    <w:p w14:paraId="6659F607" w14:textId="77777777" w:rsidR="00ED0A2E" w:rsidRPr="00ED0A2E" w:rsidRDefault="00ED0A2E" w:rsidP="00ED0A2E">
      <w:pPr>
        <w:spacing w:after="11"/>
        <w:ind w:right="0"/>
        <w:rPr>
          <w:rFonts w:ascii="Times New Roman" w:hAnsi="Times New Roman" w:cs="Times New Roman"/>
        </w:rPr>
      </w:pPr>
    </w:p>
    <w:p w14:paraId="38DD8681" w14:textId="393F9321" w:rsidR="00ED0A2E" w:rsidRDefault="00ED0A2E" w:rsidP="00ED0A2E">
      <w:pPr>
        <w:rPr>
          <w:rFonts w:ascii="Times New Roman" w:hAnsi="Times New Roman" w:cs="Times New Roman"/>
        </w:rPr>
      </w:pPr>
      <w:r w:rsidRPr="00ED0A2E">
        <w:rPr>
          <w:rFonts w:ascii="Times New Roman" w:hAnsi="Times New Roman" w:cs="Times New Roman"/>
        </w:rPr>
        <w:t>Фактические значения на полном корпусе (</w:t>
      </w:r>
      <w:r>
        <w:rPr>
          <w:rFonts w:ascii="Times New Roman" w:hAnsi="Times New Roman" w:cs="Times New Roman"/>
        </w:rPr>
        <w:t xml:space="preserve">100к </w:t>
      </w:r>
      <w:proofErr w:type="gramStart"/>
      <w:r>
        <w:rPr>
          <w:rFonts w:ascii="Times New Roman" w:hAnsi="Times New Roman" w:cs="Times New Roman"/>
        </w:rPr>
        <w:t xml:space="preserve">документов </w:t>
      </w:r>
      <w:r w:rsidRPr="00ED0A2E">
        <w:rPr>
          <w:rFonts w:ascii="Times New Roman" w:hAnsi="Times New Roman" w:cs="Times New Roman"/>
        </w:rPr>
        <w:t>)</w:t>
      </w:r>
      <w:proofErr w:type="gramEnd"/>
    </w:p>
    <w:p w14:paraId="54C31C82" w14:textId="3D5A096E" w:rsidR="00F46DF4" w:rsidRDefault="00F46DF4" w:rsidP="00ED0A2E">
      <w:pPr>
        <w:rPr>
          <w:rFonts w:ascii="Times New Roman" w:hAnsi="Times New Roman" w:cs="Times New Roman"/>
          <w:spacing w:val="1"/>
          <w:lang w:val="en-US"/>
        </w:rPr>
      </w:pPr>
      <w:r w:rsidRPr="00F46DF4">
        <w:rPr>
          <w:rFonts w:ascii="Times New Roman" w:hAnsi="Times New Roman" w:cs="Times New Roman"/>
          <w:spacing w:val="1"/>
          <w:lang w:val="en-US"/>
        </w:rPr>
        <w:t>docs=</w:t>
      </w:r>
      <w:r>
        <w:rPr>
          <w:rFonts w:ascii="Times New Roman" w:hAnsi="Times New Roman" w:cs="Times New Roman"/>
          <w:spacing w:val="1"/>
          <w:lang w:val="en-US"/>
        </w:rPr>
        <w:t>100000</w:t>
      </w:r>
      <w:r w:rsidRPr="00F46DF4">
        <w:rPr>
          <w:rFonts w:ascii="Times New Roman" w:hAnsi="Times New Roman" w:cs="Times New Roman"/>
          <w:spacing w:val="1"/>
          <w:lang w:val="en-US"/>
        </w:rPr>
        <w:br/>
      </w:r>
      <w:proofErr w:type="spellStart"/>
      <w:r w:rsidRPr="00F46DF4">
        <w:rPr>
          <w:rFonts w:ascii="Times New Roman" w:hAnsi="Times New Roman" w:cs="Times New Roman"/>
          <w:spacing w:val="1"/>
          <w:lang w:val="en-US"/>
        </w:rPr>
        <w:t>bytes_in</w:t>
      </w:r>
      <w:proofErr w:type="spellEnd"/>
      <w:r w:rsidRPr="00F46DF4">
        <w:rPr>
          <w:rFonts w:ascii="Times New Roman" w:hAnsi="Times New Roman" w:cs="Times New Roman"/>
          <w:spacing w:val="1"/>
          <w:lang w:val="en-US"/>
        </w:rPr>
        <w:t>=709401534</w:t>
      </w:r>
      <w:r w:rsidRPr="00F46DF4">
        <w:rPr>
          <w:rFonts w:ascii="Times New Roman" w:hAnsi="Times New Roman" w:cs="Times New Roman"/>
          <w:spacing w:val="1"/>
          <w:lang w:val="en-US"/>
        </w:rPr>
        <w:br/>
        <w:t>tokens=50625784</w:t>
      </w:r>
      <w:r w:rsidRPr="00F46DF4">
        <w:rPr>
          <w:rFonts w:ascii="Times New Roman" w:hAnsi="Times New Roman" w:cs="Times New Roman"/>
          <w:spacing w:val="1"/>
          <w:lang w:val="en-US"/>
        </w:rPr>
        <w:br/>
      </w:r>
      <w:proofErr w:type="spellStart"/>
      <w:r w:rsidRPr="00F46DF4">
        <w:rPr>
          <w:rFonts w:ascii="Times New Roman" w:hAnsi="Times New Roman" w:cs="Times New Roman"/>
          <w:spacing w:val="1"/>
          <w:lang w:val="en-US"/>
        </w:rPr>
        <w:t>avg_token_len</w:t>
      </w:r>
      <w:proofErr w:type="spellEnd"/>
      <w:r w:rsidRPr="00F46DF4">
        <w:rPr>
          <w:rFonts w:ascii="Times New Roman" w:hAnsi="Times New Roman" w:cs="Times New Roman"/>
          <w:spacing w:val="1"/>
          <w:lang w:val="en-US"/>
        </w:rPr>
        <w:t>=6.26639</w:t>
      </w:r>
      <w:r w:rsidRPr="00F46DF4">
        <w:rPr>
          <w:rFonts w:ascii="Times New Roman" w:hAnsi="Times New Roman" w:cs="Times New Roman"/>
          <w:spacing w:val="1"/>
          <w:lang w:val="en-US"/>
        </w:rPr>
        <w:br/>
      </w:r>
      <w:proofErr w:type="spellStart"/>
      <w:r w:rsidRPr="00F46DF4">
        <w:rPr>
          <w:rFonts w:ascii="Times New Roman" w:hAnsi="Times New Roman" w:cs="Times New Roman"/>
          <w:spacing w:val="1"/>
          <w:lang w:val="en-US"/>
        </w:rPr>
        <w:t>time_ms</w:t>
      </w:r>
      <w:proofErr w:type="spellEnd"/>
      <w:r w:rsidRPr="00F46DF4">
        <w:rPr>
          <w:rFonts w:ascii="Times New Roman" w:hAnsi="Times New Roman" w:cs="Times New Roman"/>
          <w:spacing w:val="1"/>
          <w:lang w:val="en-US"/>
        </w:rPr>
        <w:t>=55026</w:t>
      </w:r>
      <w:r w:rsidRPr="00F46DF4">
        <w:rPr>
          <w:rFonts w:ascii="Times New Roman" w:hAnsi="Times New Roman" w:cs="Times New Roman"/>
          <w:spacing w:val="1"/>
          <w:lang w:val="en-US"/>
        </w:rPr>
        <w:br/>
      </w:r>
      <w:proofErr w:type="spellStart"/>
      <w:r w:rsidRPr="00F46DF4">
        <w:rPr>
          <w:rFonts w:ascii="Times New Roman" w:hAnsi="Times New Roman" w:cs="Times New Roman"/>
          <w:spacing w:val="1"/>
          <w:lang w:val="en-US"/>
        </w:rPr>
        <w:t>KB_per_s</w:t>
      </w:r>
      <w:proofErr w:type="spellEnd"/>
      <w:r w:rsidRPr="00F46DF4">
        <w:rPr>
          <w:rFonts w:ascii="Times New Roman" w:hAnsi="Times New Roman" w:cs="Times New Roman"/>
          <w:spacing w:val="1"/>
          <w:lang w:val="en-US"/>
        </w:rPr>
        <w:t>=12590</w:t>
      </w:r>
      <w:r w:rsidRPr="00F46DF4">
        <w:rPr>
          <w:rFonts w:ascii="Times New Roman" w:hAnsi="Times New Roman" w:cs="Times New Roman"/>
          <w:spacing w:val="1"/>
          <w:lang w:val="en-US"/>
        </w:rPr>
        <w:br/>
      </w:r>
      <w:proofErr w:type="spellStart"/>
      <w:r w:rsidRPr="00F46DF4">
        <w:rPr>
          <w:rFonts w:ascii="Times New Roman" w:hAnsi="Times New Roman" w:cs="Times New Roman"/>
          <w:spacing w:val="1"/>
          <w:lang w:val="en-US"/>
        </w:rPr>
        <w:t>unique_terms</w:t>
      </w:r>
      <w:proofErr w:type="spellEnd"/>
      <w:r w:rsidRPr="00F46DF4">
        <w:rPr>
          <w:rFonts w:ascii="Times New Roman" w:hAnsi="Times New Roman" w:cs="Times New Roman"/>
          <w:spacing w:val="1"/>
          <w:lang w:val="en-US"/>
        </w:rPr>
        <w:t>=1563641</w:t>
      </w:r>
    </w:p>
    <w:p w14:paraId="50BA5CA2" w14:textId="2619E659" w:rsidR="00F46DF4" w:rsidRPr="00F46DF4" w:rsidRDefault="00F46DF4" w:rsidP="00F46DF4">
      <w:pPr>
        <w:rPr>
          <w:rFonts w:ascii="Times New Roman" w:hAnsi="Times New Roman" w:cs="Times New Roman"/>
          <w:lang w:val="en-US"/>
        </w:rPr>
      </w:pPr>
      <w:r w:rsidRPr="00F46DF4">
        <w:rPr>
          <w:rFonts w:ascii="Times New Roman" w:hAnsi="Times New Roman" w:cs="Times New Roman"/>
        </w:rPr>
        <w:t>Топ-10 терминов по частоте:</w:t>
      </w:r>
    </w:p>
    <w:p w14:paraId="18808E7E" w14:textId="77777777" w:rsidR="00F46DF4" w:rsidRPr="00F46DF4" w:rsidRDefault="00F46DF4" w:rsidP="00F46DF4">
      <w:pPr>
        <w:rPr>
          <w:rFonts w:ascii="Times New Roman" w:hAnsi="Times New Roman" w:cs="Times New Roman"/>
        </w:rPr>
      </w:pPr>
      <w:r w:rsidRPr="00F46DF4">
        <w:rPr>
          <w:rFonts w:ascii="Times New Roman" w:hAnsi="Times New Roman" w:cs="Times New Roman"/>
        </w:rPr>
        <w:t xml:space="preserve">1. </w:t>
      </w:r>
      <w:proofErr w:type="gramStart"/>
      <w:r w:rsidRPr="00F46DF4">
        <w:rPr>
          <w:rFonts w:ascii="Times New Roman" w:hAnsi="Times New Roman" w:cs="Times New Roman"/>
        </w:rPr>
        <w:t>в :</w:t>
      </w:r>
      <w:proofErr w:type="gramEnd"/>
      <w:r w:rsidRPr="00F46DF4">
        <w:rPr>
          <w:rFonts w:ascii="Times New Roman" w:hAnsi="Times New Roman" w:cs="Times New Roman"/>
        </w:rPr>
        <w:t xml:space="preserve"> 2263457</w:t>
      </w:r>
    </w:p>
    <w:p w14:paraId="16E730DF" w14:textId="77777777" w:rsidR="00F46DF4" w:rsidRPr="00F46DF4" w:rsidRDefault="00F46DF4" w:rsidP="00F46DF4">
      <w:pPr>
        <w:rPr>
          <w:rFonts w:ascii="Times New Roman" w:hAnsi="Times New Roman" w:cs="Times New Roman"/>
        </w:rPr>
      </w:pPr>
      <w:r w:rsidRPr="00F46DF4">
        <w:rPr>
          <w:rFonts w:ascii="Times New Roman" w:hAnsi="Times New Roman" w:cs="Times New Roman"/>
        </w:rPr>
        <w:t xml:space="preserve">2. </w:t>
      </w:r>
      <w:proofErr w:type="gramStart"/>
      <w:r w:rsidRPr="00F46DF4">
        <w:rPr>
          <w:rFonts w:ascii="Times New Roman" w:hAnsi="Times New Roman" w:cs="Times New Roman"/>
        </w:rPr>
        <w:t>и :</w:t>
      </w:r>
      <w:proofErr w:type="gramEnd"/>
      <w:r w:rsidRPr="00F46DF4">
        <w:rPr>
          <w:rFonts w:ascii="Times New Roman" w:hAnsi="Times New Roman" w:cs="Times New Roman"/>
        </w:rPr>
        <w:t xml:space="preserve"> 1605832</w:t>
      </w:r>
    </w:p>
    <w:p w14:paraId="3E4A9E39" w14:textId="77777777" w:rsidR="00F46DF4" w:rsidRPr="00F46DF4" w:rsidRDefault="00F46DF4" w:rsidP="00F46DF4">
      <w:pPr>
        <w:rPr>
          <w:rFonts w:ascii="Times New Roman" w:hAnsi="Times New Roman" w:cs="Times New Roman"/>
        </w:rPr>
      </w:pPr>
      <w:r w:rsidRPr="00F46DF4">
        <w:rPr>
          <w:rFonts w:ascii="Times New Roman" w:hAnsi="Times New Roman" w:cs="Times New Roman"/>
        </w:rPr>
        <w:t xml:space="preserve">3. </w:t>
      </w:r>
      <w:proofErr w:type="gramStart"/>
      <w:r w:rsidRPr="00F46DF4">
        <w:rPr>
          <w:rFonts w:ascii="Times New Roman" w:hAnsi="Times New Roman" w:cs="Times New Roman"/>
        </w:rPr>
        <w:t>на :</w:t>
      </w:r>
      <w:proofErr w:type="gramEnd"/>
      <w:r w:rsidRPr="00F46DF4">
        <w:rPr>
          <w:rFonts w:ascii="Times New Roman" w:hAnsi="Times New Roman" w:cs="Times New Roman"/>
        </w:rPr>
        <w:t xml:space="preserve"> 703922</w:t>
      </w:r>
    </w:p>
    <w:p w14:paraId="4FA4C7EC" w14:textId="77777777" w:rsidR="00F46DF4" w:rsidRPr="00F46DF4" w:rsidRDefault="00F46DF4" w:rsidP="00F46DF4">
      <w:pPr>
        <w:rPr>
          <w:rFonts w:ascii="Times New Roman" w:hAnsi="Times New Roman" w:cs="Times New Roman"/>
        </w:rPr>
      </w:pPr>
      <w:r w:rsidRPr="00F46DF4">
        <w:rPr>
          <w:rFonts w:ascii="Times New Roman" w:hAnsi="Times New Roman" w:cs="Times New Roman"/>
        </w:rPr>
        <w:t xml:space="preserve">4. </w:t>
      </w:r>
      <w:proofErr w:type="gramStart"/>
      <w:r w:rsidRPr="00F46DF4">
        <w:rPr>
          <w:rFonts w:ascii="Times New Roman" w:hAnsi="Times New Roman" w:cs="Times New Roman"/>
        </w:rPr>
        <w:t>с :</w:t>
      </w:r>
      <w:proofErr w:type="gramEnd"/>
      <w:r w:rsidRPr="00F46DF4">
        <w:rPr>
          <w:rFonts w:ascii="Times New Roman" w:hAnsi="Times New Roman" w:cs="Times New Roman"/>
        </w:rPr>
        <w:t xml:space="preserve"> 628179</w:t>
      </w:r>
    </w:p>
    <w:p w14:paraId="7F96930E" w14:textId="77777777" w:rsidR="00F46DF4" w:rsidRPr="00F46DF4" w:rsidRDefault="00F46DF4" w:rsidP="00F46DF4">
      <w:pPr>
        <w:rPr>
          <w:rFonts w:ascii="Times New Roman" w:hAnsi="Times New Roman" w:cs="Times New Roman"/>
        </w:rPr>
      </w:pPr>
      <w:r w:rsidRPr="00F46DF4">
        <w:rPr>
          <w:rFonts w:ascii="Times New Roman" w:hAnsi="Times New Roman" w:cs="Times New Roman"/>
        </w:rPr>
        <w:t xml:space="preserve">5. </w:t>
      </w:r>
      <w:proofErr w:type="gramStart"/>
      <w:r w:rsidRPr="00F46DF4">
        <w:rPr>
          <w:rFonts w:ascii="Times New Roman" w:hAnsi="Times New Roman" w:cs="Times New Roman"/>
        </w:rPr>
        <w:t>по :</w:t>
      </w:r>
      <w:proofErr w:type="gramEnd"/>
      <w:r w:rsidRPr="00F46DF4">
        <w:rPr>
          <w:rFonts w:ascii="Times New Roman" w:hAnsi="Times New Roman" w:cs="Times New Roman"/>
        </w:rPr>
        <w:t xml:space="preserve"> 318481</w:t>
      </w:r>
    </w:p>
    <w:p w14:paraId="4E94769F" w14:textId="77777777" w:rsidR="00F46DF4" w:rsidRPr="00F46DF4" w:rsidRDefault="00F46DF4" w:rsidP="00F46DF4">
      <w:pPr>
        <w:rPr>
          <w:rFonts w:ascii="Times New Roman" w:hAnsi="Times New Roman" w:cs="Times New Roman"/>
        </w:rPr>
      </w:pPr>
      <w:r w:rsidRPr="00F46DF4">
        <w:rPr>
          <w:rFonts w:ascii="Times New Roman" w:hAnsi="Times New Roman" w:cs="Times New Roman"/>
        </w:rPr>
        <w:t xml:space="preserve">6. </w:t>
      </w:r>
      <w:proofErr w:type="gramStart"/>
      <w:r w:rsidRPr="00F46DF4">
        <w:rPr>
          <w:rFonts w:ascii="Times New Roman" w:hAnsi="Times New Roman" w:cs="Times New Roman"/>
        </w:rPr>
        <w:t>не :</w:t>
      </w:r>
      <w:proofErr w:type="gramEnd"/>
      <w:r w:rsidRPr="00F46DF4">
        <w:rPr>
          <w:rFonts w:ascii="Times New Roman" w:hAnsi="Times New Roman" w:cs="Times New Roman"/>
        </w:rPr>
        <w:t xml:space="preserve"> 275517</w:t>
      </w:r>
    </w:p>
    <w:p w14:paraId="30979964" w14:textId="77777777" w:rsidR="00F46DF4" w:rsidRPr="00F46DF4" w:rsidRDefault="00F46DF4" w:rsidP="00F46DF4">
      <w:pPr>
        <w:rPr>
          <w:rFonts w:ascii="Times New Roman" w:hAnsi="Times New Roman" w:cs="Times New Roman"/>
        </w:rPr>
      </w:pPr>
      <w:r w:rsidRPr="00F46DF4">
        <w:rPr>
          <w:rFonts w:ascii="Times New Roman" w:hAnsi="Times New Roman" w:cs="Times New Roman"/>
        </w:rPr>
        <w:t xml:space="preserve">7. </w:t>
      </w:r>
      <w:proofErr w:type="gramStart"/>
      <w:r w:rsidRPr="00F46DF4">
        <w:rPr>
          <w:rFonts w:ascii="Times New Roman" w:hAnsi="Times New Roman" w:cs="Times New Roman"/>
        </w:rPr>
        <w:t>года :</w:t>
      </w:r>
      <w:proofErr w:type="gramEnd"/>
      <w:r w:rsidRPr="00F46DF4">
        <w:rPr>
          <w:rFonts w:ascii="Times New Roman" w:hAnsi="Times New Roman" w:cs="Times New Roman"/>
        </w:rPr>
        <w:t xml:space="preserve"> 272608</w:t>
      </w:r>
    </w:p>
    <w:p w14:paraId="42E44CD2" w14:textId="77777777" w:rsidR="00F46DF4" w:rsidRPr="00F46DF4" w:rsidRDefault="00F46DF4" w:rsidP="00F46DF4">
      <w:pPr>
        <w:rPr>
          <w:rFonts w:ascii="Times New Roman" w:hAnsi="Times New Roman" w:cs="Times New Roman"/>
        </w:rPr>
      </w:pPr>
      <w:r w:rsidRPr="00F46DF4">
        <w:rPr>
          <w:rFonts w:ascii="Times New Roman" w:hAnsi="Times New Roman" w:cs="Times New Roman"/>
        </w:rPr>
        <w:t xml:space="preserve">8. </w:t>
      </w:r>
      <w:proofErr w:type="gramStart"/>
      <w:r w:rsidRPr="00F46DF4">
        <w:rPr>
          <w:rFonts w:ascii="Times New Roman" w:hAnsi="Times New Roman" w:cs="Times New Roman"/>
        </w:rPr>
        <w:t>из :</w:t>
      </w:r>
      <w:proofErr w:type="gramEnd"/>
      <w:r w:rsidRPr="00F46DF4">
        <w:rPr>
          <w:rFonts w:ascii="Times New Roman" w:hAnsi="Times New Roman" w:cs="Times New Roman"/>
        </w:rPr>
        <w:t xml:space="preserve"> 259947</w:t>
      </w:r>
    </w:p>
    <w:p w14:paraId="4B63F6AB" w14:textId="77777777" w:rsidR="00F46DF4" w:rsidRPr="00F46DF4" w:rsidRDefault="00F46DF4" w:rsidP="00F46DF4">
      <w:pPr>
        <w:rPr>
          <w:rFonts w:ascii="Times New Roman" w:hAnsi="Times New Roman" w:cs="Times New Roman"/>
        </w:rPr>
      </w:pPr>
      <w:r w:rsidRPr="00F46DF4">
        <w:rPr>
          <w:rFonts w:ascii="Times New Roman" w:hAnsi="Times New Roman" w:cs="Times New Roman"/>
        </w:rPr>
        <w:t xml:space="preserve">9. </w:t>
      </w:r>
      <w:proofErr w:type="gramStart"/>
      <w:r w:rsidRPr="00F46DF4">
        <w:rPr>
          <w:rFonts w:ascii="Times New Roman" w:hAnsi="Times New Roman" w:cs="Times New Roman"/>
        </w:rPr>
        <w:t>а :</w:t>
      </w:r>
      <w:proofErr w:type="gramEnd"/>
      <w:r w:rsidRPr="00F46DF4">
        <w:rPr>
          <w:rFonts w:ascii="Times New Roman" w:hAnsi="Times New Roman" w:cs="Times New Roman"/>
        </w:rPr>
        <w:t xml:space="preserve"> 250791</w:t>
      </w:r>
    </w:p>
    <w:p w14:paraId="2965EC0E" w14:textId="54FAEAEB" w:rsidR="00F46DF4" w:rsidRDefault="00F46DF4" w:rsidP="00F46DF4">
      <w:pPr>
        <w:rPr>
          <w:rFonts w:ascii="Times New Roman" w:hAnsi="Times New Roman" w:cs="Times New Roman"/>
          <w:lang w:val="en-US"/>
        </w:rPr>
      </w:pPr>
      <w:r w:rsidRPr="00F46DF4">
        <w:rPr>
          <w:rFonts w:ascii="Times New Roman" w:hAnsi="Times New Roman" w:cs="Times New Roman"/>
        </w:rPr>
        <w:t xml:space="preserve">10. </w:t>
      </w:r>
      <w:proofErr w:type="gramStart"/>
      <w:r w:rsidRPr="00F46DF4">
        <w:rPr>
          <w:rFonts w:ascii="Times New Roman" w:hAnsi="Times New Roman" w:cs="Times New Roman"/>
        </w:rPr>
        <w:t>к :</w:t>
      </w:r>
      <w:proofErr w:type="gramEnd"/>
      <w:r w:rsidRPr="00F46DF4">
        <w:rPr>
          <w:rFonts w:ascii="Times New Roman" w:hAnsi="Times New Roman" w:cs="Times New Roman"/>
        </w:rPr>
        <w:t xml:space="preserve"> 247059</w:t>
      </w:r>
    </w:p>
    <w:p w14:paraId="234696CD" w14:textId="77777777" w:rsidR="00A03C8D" w:rsidRDefault="00A03C8D" w:rsidP="005B1BAC">
      <w:pPr>
        <w:ind w:left="0" w:firstLine="0"/>
        <w:rPr>
          <w:rFonts w:ascii="Times New Roman" w:hAnsi="Times New Roman" w:cs="Times New Roman"/>
        </w:rPr>
      </w:pPr>
    </w:p>
    <w:p w14:paraId="7D5643B1" w14:textId="77777777" w:rsidR="005B1BAC" w:rsidRDefault="005B1BAC" w:rsidP="005B1BAC">
      <w:pPr>
        <w:ind w:left="0" w:firstLine="0"/>
        <w:rPr>
          <w:rFonts w:ascii="Times New Roman" w:hAnsi="Times New Roman" w:cs="Times New Roman"/>
        </w:rPr>
      </w:pPr>
    </w:p>
    <w:p w14:paraId="091BE06E" w14:textId="47799837" w:rsidR="00F46DF4" w:rsidRPr="005803B6" w:rsidRDefault="00F46DF4" w:rsidP="005803B6">
      <w:p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5803B6">
        <w:rPr>
          <w:rFonts w:ascii="Times New Roman" w:hAnsi="Times New Roman" w:cs="Times New Roman"/>
          <w:b/>
          <w:bCs/>
          <w:sz w:val="32"/>
          <w:szCs w:val="32"/>
        </w:rPr>
        <w:lastRenderedPageBreak/>
        <w:t>2</w:t>
      </w:r>
      <w:r w:rsidRPr="005803B6">
        <w:rPr>
          <w:rFonts w:ascii="Times New Roman" w:hAnsi="Times New Roman" w:cs="Times New Roman"/>
          <w:b/>
          <w:bCs/>
          <w:sz w:val="32"/>
          <w:szCs w:val="32"/>
        </w:rPr>
        <w:t>.5 Зависимость времени от объёма данных</w:t>
      </w:r>
    </w:p>
    <w:p w14:paraId="107F3C8B" w14:textId="7F4F8D06" w:rsidR="00F46DF4" w:rsidRDefault="00F46DF4" w:rsidP="00F46DF4">
      <w:pPr>
        <w:rPr>
          <w:rFonts w:ascii="Times New Roman" w:hAnsi="Times New Roman" w:cs="Times New Roman"/>
          <w:lang w:val="en-US"/>
        </w:rPr>
      </w:pPr>
      <w:r w:rsidRPr="00F46DF4">
        <w:rPr>
          <w:rFonts w:ascii="Times New Roman" w:hAnsi="Times New Roman" w:cs="Times New Roman"/>
        </w:rPr>
        <w:t>Для демонстрации зависимости времени от объёма входных данных выполняются прогоны с разными ограничениями. Результаты показывают, что время токенизации растёт близко к линейному при увеличении объёма входного текста</w:t>
      </w:r>
    </w:p>
    <w:p w14:paraId="62D5049B" w14:textId="0DEA632B" w:rsidR="00F46DF4" w:rsidRDefault="00A03C8D" w:rsidP="00F46DF4">
      <w:pPr>
        <w:rPr>
          <w:rFonts w:ascii="Times New Roman" w:hAnsi="Times New Roman" w:cs="Times New Roman"/>
        </w:rPr>
      </w:pPr>
      <w:r w:rsidRPr="00A03C8D">
        <w:rPr>
          <w:rFonts w:ascii="Times New Roman" w:hAnsi="Times New Roman" w:cs="Times New Roman"/>
        </w:rPr>
        <w:drawing>
          <wp:inline distT="0" distB="0" distL="0" distR="0" wp14:anchorId="73EB1CFE" wp14:editId="3409176F">
            <wp:extent cx="5760720" cy="3402965"/>
            <wp:effectExtent l="0" t="0" r="0" b="6985"/>
            <wp:docPr id="1176367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67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799D" w14:textId="0784B247" w:rsidR="00A03C8D" w:rsidRDefault="00DC3331" w:rsidP="00F46DF4">
      <w:pPr>
        <w:rPr>
          <w:rFonts w:ascii="Times New Roman" w:hAnsi="Times New Roman" w:cs="Times New Roman"/>
        </w:rPr>
      </w:pPr>
      <w:r w:rsidRPr="00DC3331">
        <w:rPr>
          <w:rFonts w:ascii="Times New Roman" w:hAnsi="Times New Roman" w:cs="Times New Roman"/>
        </w:rPr>
        <w:t>Время растёт примерно линейно относительно объёма входных данных. - Средняя скорость токенизации ~12600 KB/s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- </w:t>
      </w:r>
      <w:r w:rsidRPr="00DC3331">
        <w:rPr>
          <w:rFonts w:ascii="Times New Roman" w:hAnsi="Times New Roman" w:cs="Times New Roman"/>
        </w:rPr>
        <w:t xml:space="preserve"> достаточно</w:t>
      </w:r>
      <w:proofErr w:type="gramEnd"/>
      <w:r w:rsidRPr="00DC3331">
        <w:rPr>
          <w:rFonts w:ascii="Times New Roman" w:hAnsi="Times New Roman" w:cs="Times New Roman"/>
        </w:rPr>
        <w:t xml:space="preserve"> быстро для однопроходного алгоритма.  Скорость является оптимальной для текущей реализации.</w:t>
      </w:r>
    </w:p>
    <w:p w14:paraId="15DC0854" w14:textId="77777777" w:rsidR="00DC3331" w:rsidRDefault="00DC3331" w:rsidP="00F46DF4">
      <w:pPr>
        <w:rPr>
          <w:rFonts w:ascii="Times New Roman" w:hAnsi="Times New Roman" w:cs="Times New Roman"/>
        </w:rPr>
      </w:pPr>
    </w:p>
    <w:p w14:paraId="497BA0BA" w14:textId="77777777" w:rsidR="00F0775E" w:rsidRDefault="00F0775E" w:rsidP="00F46D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6BE45E" w14:textId="77777777" w:rsidR="00F0775E" w:rsidRDefault="00F0775E" w:rsidP="00F46D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17C039" w14:textId="77777777" w:rsidR="00F0775E" w:rsidRDefault="00F0775E" w:rsidP="00F46D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DE3455" w14:textId="77777777" w:rsidR="00F0775E" w:rsidRDefault="00F0775E" w:rsidP="00F46D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0D777B" w14:textId="77777777" w:rsidR="00F0775E" w:rsidRDefault="00F0775E" w:rsidP="00F46D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52B50F" w14:textId="77777777" w:rsidR="005B1BAC" w:rsidRDefault="005B1BAC" w:rsidP="00F46D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AB39A0" w14:textId="45DE3C13" w:rsidR="00DC3331" w:rsidRPr="00DC3331" w:rsidRDefault="00DC3331" w:rsidP="00F46D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3331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Pr="00DC3331">
        <w:rPr>
          <w:rFonts w:ascii="Times New Roman" w:hAnsi="Times New Roman" w:cs="Times New Roman"/>
          <w:b/>
          <w:bCs/>
          <w:sz w:val="28"/>
          <w:szCs w:val="28"/>
        </w:rPr>
        <w:t xml:space="preserve">.6 Закон Ципфа </w:t>
      </w:r>
    </w:p>
    <w:p w14:paraId="48ABE5E4" w14:textId="107B107D" w:rsidR="00DC3331" w:rsidRPr="00DC3331" w:rsidRDefault="00DC3331" w:rsidP="00DC3331">
      <w:pPr>
        <w:ind w:firstLine="698"/>
        <w:rPr>
          <w:rFonts w:ascii="Times New Roman" w:hAnsi="Times New Roman" w:cs="Times New Roman"/>
          <w:lang w:val="en-US"/>
        </w:rPr>
      </w:pPr>
      <w:r w:rsidRPr="00DC3331">
        <w:rPr>
          <w:rFonts w:ascii="Times New Roman" w:hAnsi="Times New Roman" w:cs="Times New Roman"/>
        </w:rPr>
        <w:t xml:space="preserve">После подсчёта частот термины сортируются по убыванию частоты. Для каждого ранга `r` строится точка </w:t>
      </w:r>
      <w:proofErr w:type="spellStart"/>
      <w:r w:rsidRPr="00DC3331">
        <w:rPr>
          <w:rFonts w:ascii="Times New Roman" w:hAnsi="Times New Roman" w:cs="Times New Roman"/>
        </w:rPr>
        <w:t>rank</w:t>
      </w:r>
      <w:proofErr w:type="spellEnd"/>
      <w:r w:rsidRPr="00DC3331">
        <w:rPr>
          <w:rFonts w:ascii="Times New Roman" w:hAnsi="Times New Roman" w:cs="Times New Roman"/>
        </w:rPr>
        <w:t xml:space="preserve">=r, </w:t>
      </w:r>
      <w:proofErr w:type="spellStart"/>
      <w:r w:rsidRPr="00DC3331">
        <w:rPr>
          <w:rFonts w:ascii="Times New Roman" w:hAnsi="Times New Roman" w:cs="Times New Roman"/>
        </w:rPr>
        <w:t>freq</w:t>
      </w:r>
      <w:proofErr w:type="spellEnd"/>
      <w:r w:rsidRPr="00DC3331">
        <w:rPr>
          <w:rFonts w:ascii="Times New Roman" w:hAnsi="Times New Roman" w:cs="Times New Roman"/>
        </w:rPr>
        <w:t>=</w:t>
      </w:r>
      <w:proofErr w:type="spellStart"/>
      <w:r w:rsidRPr="00DC3331">
        <w:rPr>
          <w:rFonts w:ascii="Times New Roman" w:hAnsi="Times New Roman" w:cs="Times New Roman"/>
        </w:rPr>
        <w:t>f_r</w:t>
      </w:r>
      <w:proofErr w:type="spellEnd"/>
      <w:r w:rsidRPr="00DC3331">
        <w:rPr>
          <w:rFonts w:ascii="Times New Roman" w:hAnsi="Times New Roman" w:cs="Times New Roman"/>
        </w:rPr>
        <w:t xml:space="preserve"> в логарифмической шкале, и дополнительно рассчитывается предсказание по простейшей форме закона Ципфа</w:t>
      </w:r>
      <w:r w:rsidRPr="00DC333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DC3331">
        <w:rPr>
          <w:rFonts w:ascii="Times New Roman" w:hAnsi="Times New Roman" w:cs="Times New Roman"/>
        </w:rPr>
        <w:t xml:space="preserve">где f1 </w:t>
      </w:r>
      <w:r>
        <w:rPr>
          <w:rFonts w:ascii="Times New Roman" w:hAnsi="Times New Roman" w:cs="Times New Roman"/>
        </w:rPr>
        <w:t>-</w:t>
      </w:r>
      <w:r w:rsidRPr="00DC3331">
        <w:rPr>
          <w:rFonts w:ascii="Times New Roman" w:hAnsi="Times New Roman" w:cs="Times New Roman"/>
        </w:rPr>
        <w:t xml:space="preserve"> частота самого частого термина в данном случае f1 = 2263457 для термина "в"</w:t>
      </w:r>
      <w:r>
        <w:rPr>
          <w:rFonts w:ascii="Times New Roman" w:hAnsi="Times New Roman" w:cs="Times New Roman"/>
        </w:rPr>
        <w:t>.</w:t>
      </w:r>
    </w:p>
    <w:p w14:paraId="22035A0A" w14:textId="77777777" w:rsidR="00A03C8D" w:rsidRDefault="00A03C8D" w:rsidP="00ED0A2E">
      <w:pPr>
        <w:spacing w:after="0"/>
        <w:ind w:right="0"/>
        <w:rPr>
          <w:rFonts w:ascii="Times New Roman" w:hAnsi="Times New Roman" w:cs="Times New Roman"/>
        </w:rPr>
      </w:pPr>
    </w:p>
    <w:p w14:paraId="5F1E71FF" w14:textId="0DA4E74A" w:rsidR="00A03C8D" w:rsidRDefault="00F0775E" w:rsidP="00ED0A2E">
      <w:pPr>
        <w:spacing w:after="0"/>
        <w:ind w:right="0"/>
        <w:rPr>
          <w:rFonts w:ascii="Times New Roman" w:hAnsi="Times New Roman" w:cs="Times New Roman"/>
        </w:rPr>
      </w:pPr>
      <w:r w:rsidRPr="00F0775E">
        <w:rPr>
          <w:rFonts w:ascii="Times New Roman" w:hAnsi="Times New Roman" w:cs="Times New Roman"/>
        </w:rPr>
        <w:drawing>
          <wp:inline distT="0" distB="0" distL="0" distR="0" wp14:anchorId="0A49C240" wp14:editId="4A055F16">
            <wp:extent cx="5760720" cy="3552190"/>
            <wp:effectExtent l="0" t="0" r="0" b="0"/>
            <wp:docPr id="1652664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64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2991" w14:textId="21059335" w:rsidR="00F0775E" w:rsidRPr="00F0775E" w:rsidRDefault="00F0775E" w:rsidP="00F0775E">
      <w:pPr>
        <w:spacing w:after="0"/>
        <w:ind w:right="0"/>
        <w:rPr>
          <w:rFonts w:ascii="Times New Roman" w:hAnsi="Times New Roman" w:cs="Times New Roman"/>
        </w:rPr>
      </w:pPr>
      <w:r w:rsidRPr="00F0775E">
        <w:rPr>
          <w:rFonts w:ascii="Times New Roman" w:hAnsi="Times New Roman" w:cs="Times New Roman"/>
        </w:rPr>
        <w:t>Причины расхождений от идеального закона Ципфа</w:t>
      </w:r>
    </w:p>
    <w:p w14:paraId="18F08F79" w14:textId="6CFFD399" w:rsidR="00F0775E" w:rsidRPr="00F0775E" w:rsidRDefault="00F0775E" w:rsidP="00F0775E">
      <w:pPr>
        <w:spacing w:after="0"/>
        <w:ind w:right="0"/>
        <w:rPr>
          <w:rFonts w:ascii="Times New Roman" w:hAnsi="Times New Roman" w:cs="Times New Roman"/>
        </w:rPr>
      </w:pPr>
      <w:r w:rsidRPr="00F0775E">
        <w:rPr>
          <w:rFonts w:ascii="Times New Roman" w:hAnsi="Times New Roman" w:cs="Times New Roman"/>
        </w:rPr>
        <w:t xml:space="preserve">Служебные слова и артикли ("в", "и", "на", "с") встречаются чаще, чем предсказывает закон Ципфа </w:t>
      </w:r>
      <w:proofErr w:type="gramStart"/>
      <w:r>
        <w:rPr>
          <w:rFonts w:ascii="Times New Roman" w:hAnsi="Times New Roman" w:cs="Times New Roman"/>
        </w:rPr>
        <w:t>-</w:t>
      </w:r>
      <w:r w:rsidRPr="00F0775E">
        <w:rPr>
          <w:rFonts w:ascii="Times New Roman" w:hAnsi="Times New Roman" w:cs="Times New Roman"/>
        </w:rPr>
        <w:t xml:space="preserve"> это</w:t>
      </w:r>
      <w:proofErr w:type="gramEnd"/>
      <w:r w:rsidRPr="00F0775E">
        <w:rPr>
          <w:rFonts w:ascii="Times New Roman" w:hAnsi="Times New Roman" w:cs="Times New Roman"/>
        </w:rPr>
        <w:t xml:space="preserve"> типично для естественного языка.</w:t>
      </w:r>
    </w:p>
    <w:p w14:paraId="5FBCC8BB" w14:textId="65C1E6FF" w:rsidR="00F0775E" w:rsidRPr="00F0775E" w:rsidRDefault="00F0775E" w:rsidP="00F0775E">
      <w:pPr>
        <w:spacing w:after="0"/>
        <w:ind w:right="0"/>
        <w:rPr>
          <w:rFonts w:ascii="Times New Roman" w:hAnsi="Times New Roman" w:cs="Times New Roman"/>
        </w:rPr>
      </w:pPr>
      <w:r w:rsidRPr="00F0775E">
        <w:rPr>
          <w:rFonts w:ascii="Times New Roman" w:hAnsi="Times New Roman" w:cs="Times New Roman"/>
        </w:rPr>
        <w:t>Смесь доменов</w:t>
      </w:r>
      <w:r>
        <w:rPr>
          <w:rFonts w:ascii="Times New Roman" w:hAnsi="Times New Roman" w:cs="Times New Roman"/>
        </w:rPr>
        <w:t xml:space="preserve"> </w:t>
      </w:r>
      <w:r w:rsidRPr="00F0775E">
        <w:rPr>
          <w:rFonts w:ascii="Times New Roman" w:hAnsi="Times New Roman" w:cs="Times New Roman"/>
        </w:rPr>
        <w:t xml:space="preserve">(Wikipedia + </w:t>
      </w:r>
      <w:proofErr w:type="spellStart"/>
      <w:r w:rsidRPr="00F0775E">
        <w:rPr>
          <w:rFonts w:ascii="Times New Roman" w:hAnsi="Times New Roman" w:cs="Times New Roman"/>
        </w:rPr>
        <w:t>StackExchange</w:t>
      </w:r>
      <w:proofErr w:type="spellEnd"/>
      <w:r w:rsidRPr="00F0775E">
        <w:rPr>
          <w:rFonts w:ascii="Times New Roman" w:hAnsi="Times New Roman" w:cs="Times New Roman"/>
        </w:rPr>
        <w:t>) может привести к нарушению чистого степенного распределения, так как разные источники имеют разные характеристики термов</w:t>
      </w:r>
    </w:p>
    <w:p w14:paraId="686D9B7A" w14:textId="1155FD93" w:rsidR="00F0775E" w:rsidRPr="00F0775E" w:rsidRDefault="00F0775E" w:rsidP="00F0775E">
      <w:pPr>
        <w:spacing w:after="0"/>
        <w:ind w:right="0"/>
        <w:rPr>
          <w:rFonts w:ascii="Times New Roman" w:hAnsi="Times New Roman" w:cs="Times New Roman"/>
        </w:rPr>
      </w:pPr>
      <w:r w:rsidRPr="00F0775E">
        <w:rPr>
          <w:rFonts w:ascii="Times New Roman" w:hAnsi="Times New Roman" w:cs="Times New Roman"/>
        </w:rPr>
        <w:t>Хвост редких токенов (опечатки, редкие имена, специфические термины) обычно дает отклонения на больших рангах, так как их частоты не соответствуют простому обратному закону.</w:t>
      </w:r>
    </w:p>
    <w:p w14:paraId="0F5FBA99" w14:textId="49B8B2D0" w:rsidR="00F0775E" w:rsidRDefault="00F0775E" w:rsidP="00F0775E">
      <w:pPr>
        <w:spacing w:after="0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</w:t>
      </w:r>
      <w:r w:rsidRPr="00F0775E">
        <w:rPr>
          <w:rFonts w:ascii="Times New Roman" w:hAnsi="Times New Roman" w:cs="Times New Roman"/>
        </w:rPr>
        <w:t>астичная нормализация</w:t>
      </w:r>
      <w:r>
        <w:rPr>
          <w:rFonts w:ascii="Times New Roman" w:hAnsi="Times New Roman" w:cs="Times New Roman"/>
        </w:rPr>
        <w:t xml:space="preserve"> </w:t>
      </w:r>
      <w:r w:rsidRPr="00F0775E">
        <w:rPr>
          <w:rFonts w:ascii="Times New Roman" w:hAnsi="Times New Roman" w:cs="Times New Roman"/>
        </w:rPr>
        <w:t>может привести к появлению близких по смыслу, но технически разных токенов.</w:t>
      </w:r>
    </w:p>
    <w:p w14:paraId="34F8CED3" w14:textId="77777777" w:rsidR="00F0775E" w:rsidRDefault="00F0775E" w:rsidP="005B1BAC">
      <w:pPr>
        <w:spacing w:after="0"/>
        <w:ind w:left="0" w:right="0" w:firstLine="0"/>
        <w:rPr>
          <w:rFonts w:ascii="Times New Roman" w:hAnsi="Times New Roman" w:cs="Times New Roman"/>
        </w:rPr>
      </w:pPr>
    </w:p>
    <w:p w14:paraId="3325802C" w14:textId="77777777" w:rsidR="005B1BAC" w:rsidRDefault="005B1BAC" w:rsidP="005B1BAC">
      <w:pPr>
        <w:spacing w:after="0"/>
        <w:ind w:left="0" w:right="0" w:firstLine="0"/>
        <w:rPr>
          <w:rFonts w:ascii="Times New Roman" w:hAnsi="Times New Roman" w:cs="Times New Roman"/>
        </w:rPr>
      </w:pPr>
    </w:p>
    <w:p w14:paraId="659E4A91" w14:textId="2DA0922B" w:rsidR="00F0775E" w:rsidRPr="00F0775E" w:rsidRDefault="00F0775E" w:rsidP="00F0775E">
      <w:pPr>
        <w:spacing w:after="0"/>
        <w:ind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F0775E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Pr="00F0775E">
        <w:rPr>
          <w:rFonts w:ascii="Times New Roman" w:hAnsi="Times New Roman" w:cs="Times New Roman"/>
          <w:b/>
          <w:bCs/>
          <w:sz w:val="28"/>
          <w:szCs w:val="28"/>
        </w:rPr>
        <w:t xml:space="preserve">.7 </w:t>
      </w:r>
      <w:proofErr w:type="spellStart"/>
      <w:r w:rsidRPr="00F0775E">
        <w:rPr>
          <w:rFonts w:ascii="Times New Roman" w:hAnsi="Times New Roman" w:cs="Times New Roman"/>
          <w:b/>
          <w:bCs/>
          <w:sz w:val="28"/>
          <w:szCs w:val="28"/>
        </w:rPr>
        <w:t>Стемминг</w:t>
      </w:r>
      <w:proofErr w:type="spellEnd"/>
    </w:p>
    <w:p w14:paraId="049F83EE" w14:textId="77777777" w:rsidR="00F0775E" w:rsidRPr="005803B6" w:rsidRDefault="00F0775E" w:rsidP="00F0775E">
      <w:pPr>
        <w:spacing w:after="0"/>
        <w:ind w:right="0"/>
        <w:rPr>
          <w:rFonts w:ascii="Times New Roman" w:hAnsi="Times New Roman" w:cs="Times New Roman"/>
        </w:rPr>
      </w:pPr>
    </w:p>
    <w:p w14:paraId="25DA25C1" w14:textId="77777777" w:rsidR="005803B6" w:rsidRDefault="005803B6" w:rsidP="005803B6">
      <w:pPr>
        <w:ind w:firstLine="698"/>
        <w:rPr>
          <w:rFonts w:ascii="Times New Roman" w:hAnsi="Times New Roman" w:cs="Times New Roman"/>
        </w:rPr>
      </w:pPr>
      <w:r w:rsidRPr="005803B6">
        <w:rPr>
          <w:rFonts w:ascii="Times New Roman" w:hAnsi="Times New Roman" w:cs="Times New Roman"/>
        </w:rPr>
        <w:t xml:space="preserve">В рамках работы реализован режим нормализации токенов на основе </w:t>
      </w:r>
      <w:proofErr w:type="spellStart"/>
      <w:r w:rsidRPr="005803B6">
        <w:rPr>
          <w:rFonts w:ascii="Times New Roman" w:hAnsi="Times New Roman" w:cs="Times New Roman"/>
        </w:rPr>
        <w:t>суффиксного</w:t>
      </w:r>
      <w:proofErr w:type="spellEnd"/>
      <w:r w:rsidRPr="005803B6">
        <w:rPr>
          <w:rFonts w:ascii="Times New Roman" w:hAnsi="Times New Roman" w:cs="Times New Roman"/>
        </w:rPr>
        <w:t xml:space="preserve"> </w:t>
      </w:r>
      <w:proofErr w:type="spellStart"/>
      <w:r w:rsidRPr="005803B6">
        <w:rPr>
          <w:rFonts w:ascii="Times New Roman" w:hAnsi="Times New Roman" w:cs="Times New Roman"/>
        </w:rPr>
        <w:t>стемминга</w:t>
      </w:r>
      <w:proofErr w:type="spellEnd"/>
      <w:r w:rsidRPr="005803B6">
        <w:rPr>
          <w:rFonts w:ascii="Times New Roman" w:hAnsi="Times New Roman" w:cs="Times New Roman"/>
        </w:rPr>
        <w:t xml:space="preserve"> для русского языка. </w:t>
      </w:r>
      <w:proofErr w:type="spellStart"/>
      <w:r w:rsidRPr="005803B6">
        <w:rPr>
          <w:rFonts w:ascii="Times New Roman" w:hAnsi="Times New Roman" w:cs="Times New Roman"/>
        </w:rPr>
        <w:t>Стемминг</w:t>
      </w:r>
      <w:proofErr w:type="spellEnd"/>
      <w:r w:rsidRPr="005803B6">
        <w:rPr>
          <w:rFonts w:ascii="Times New Roman" w:hAnsi="Times New Roman" w:cs="Times New Roman"/>
        </w:rPr>
        <w:t xml:space="preserve"> применяется после этапа токенизации и базовой нормализации символов (приведение к нижнему регистру, замена «ё» на «е») и включается параметром --</w:t>
      </w:r>
      <w:proofErr w:type="spellStart"/>
      <w:r w:rsidRPr="005803B6">
        <w:rPr>
          <w:rFonts w:ascii="Times New Roman" w:hAnsi="Times New Roman" w:cs="Times New Roman"/>
        </w:rPr>
        <w:t>stem</w:t>
      </w:r>
      <w:proofErr w:type="spellEnd"/>
      <w:r w:rsidRPr="005803B6">
        <w:rPr>
          <w:rFonts w:ascii="Times New Roman" w:hAnsi="Times New Roman" w:cs="Times New Roman"/>
        </w:rPr>
        <w:t>=1. Алгоритм основан на удалении одного из заранее заданных распространённых окончаний русского языка при условии, что после удаления сохраняется минимально допустимая длина основы, что снижает вероятность получения слишком коротких и неинформативных термов.</w:t>
      </w:r>
    </w:p>
    <w:p w14:paraId="144E262C" w14:textId="77777777" w:rsidR="005803B6" w:rsidRPr="005803B6" w:rsidRDefault="005803B6" w:rsidP="005803B6">
      <w:pPr>
        <w:ind w:firstLine="698"/>
        <w:rPr>
          <w:rFonts w:ascii="Times New Roman" w:hAnsi="Times New Roman" w:cs="Times New Roman"/>
        </w:rPr>
      </w:pPr>
      <w:r w:rsidRPr="005803B6">
        <w:rPr>
          <w:rFonts w:ascii="Times New Roman" w:hAnsi="Times New Roman" w:cs="Times New Roman"/>
        </w:rPr>
        <w:t>Используемый подход относится к эвристическим методам и не выполняет полного морфологического анализа: решение о “нормальной форме” принимается исключительно по совпадению с набором суффиксов. К достоинствам данного решения относятся высокая скорость (операции над уже выделенным токеном), простота реализации и заметное снижение вариативности словоформ, что приводит к уменьшению числа уникальных терминов словаря. Кроме того, повышается полнота сопоставления при поиске: запрос, содержащий одну словоформу, чаще находит документы, где встречается другая словоформа того же слова.</w:t>
      </w:r>
    </w:p>
    <w:p w14:paraId="151B2A19" w14:textId="77777777" w:rsidR="005803B6" w:rsidRDefault="005803B6" w:rsidP="005803B6">
      <w:pPr>
        <w:ind w:firstLine="698"/>
        <w:rPr>
          <w:rFonts w:ascii="Times New Roman" w:hAnsi="Times New Roman" w:cs="Times New Roman"/>
        </w:rPr>
      </w:pPr>
      <w:r w:rsidRPr="005803B6">
        <w:rPr>
          <w:rFonts w:ascii="Times New Roman" w:hAnsi="Times New Roman" w:cs="Times New Roman"/>
        </w:rPr>
        <w:t xml:space="preserve">Недостатки </w:t>
      </w:r>
      <w:proofErr w:type="spellStart"/>
      <w:r w:rsidRPr="005803B6">
        <w:rPr>
          <w:rFonts w:ascii="Times New Roman" w:hAnsi="Times New Roman" w:cs="Times New Roman"/>
        </w:rPr>
        <w:t>суффиксного</w:t>
      </w:r>
      <w:proofErr w:type="spellEnd"/>
      <w:r w:rsidRPr="005803B6">
        <w:rPr>
          <w:rFonts w:ascii="Times New Roman" w:hAnsi="Times New Roman" w:cs="Times New Roman"/>
        </w:rPr>
        <w:t xml:space="preserve"> </w:t>
      </w:r>
      <w:proofErr w:type="spellStart"/>
      <w:r w:rsidRPr="005803B6">
        <w:rPr>
          <w:rFonts w:ascii="Times New Roman" w:hAnsi="Times New Roman" w:cs="Times New Roman"/>
        </w:rPr>
        <w:t>стемминга</w:t>
      </w:r>
      <w:proofErr w:type="spellEnd"/>
      <w:r w:rsidRPr="005803B6">
        <w:rPr>
          <w:rFonts w:ascii="Times New Roman" w:hAnsi="Times New Roman" w:cs="Times New Roman"/>
        </w:rPr>
        <w:t xml:space="preserve"> связаны с потерей точности. Во</w:t>
      </w:r>
      <w:r w:rsidRPr="005803B6">
        <w:rPr>
          <w:rFonts w:ascii="Times New Roman" w:hAnsi="Times New Roman" w:cs="Times New Roman"/>
        </w:rPr>
        <w:noBreakHyphen/>
        <w:t xml:space="preserve">первых, возможны ошибки </w:t>
      </w:r>
      <w:proofErr w:type="spellStart"/>
      <w:r w:rsidRPr="005803B6">
        <w:rPr>
          <w:rFonts w:ascii="Times New Roman" w:hAnsi="Times New Roman" w:cs="Times New Roman"/>
        </w:rPr>
        <w:t>переобобщения</w:t>
      </w:r>
      <w:proofErr w:type="spellEnd"/>
      <w:r w:rsidRPr="005803B6">
        <w:rPr>
          <w:rFonts w:ascii="Times New Roman" w:hAnsi="Times New Roman" w:cs="Times New Roman"/>
        </w:rPr>
        <w:t>, когда разные слова после удаления окончания превращаются в одинаковую основу, что может приводить к росту ложноположительных совпадений. Во</w:t>
      </w:r>
      <w:r w:rsidRPr="005803B6">
        <w:rPr>
          <w:rFonts w:ascii="Times New Roman" w:hAnsi="Times New Roman" w:cs="Times New Roman"/>
        </w:rPr>
        <w:noBreakHyphen/>
        <w:t xml:space="preserve">вторых, часть слов может быть “обрезана” неудачно (например, при совпадении с коротким суффиксом), а некоторые формы могут нормализоваться непоследовательно, поскольку алгоритм не учитывает часть речи и контекст. Таким образом, </w:t>
      </w:r>
      <w:proofErr w:type="spellStart"/>
      <w:r w:rsidRPr="005803B6">
        <w:rPr>
          <w:rFonts w:ascii="Times New Roman" w:hAnsi="Times New Roman" w:cs="Times New Roman"/>
        </w:rPr>
        <w:t>стемминг</w:t>
      </w:r>
      <w:proofErr w:type="spellEnd"/>
      <w:r w:rsidRPr="005803B6">
        <w:rPr>
          <w:rFonts w:ascii="Times New Roman" w:hAnsi="Times New Roman" w:cs="Times New Roman"/>
        </w:rPr>
        <w:t xml:space="preserve"> целесообразно рассматривать как быстрый компромисс между полнотой и точностью: он полезен для повышения </w:t>
      </w:r>
      <w:proofErr w:type="spellStart"/>
      <w:r w:rsidRPr="005803B6">
        <w:rPr>
          <w:rFonts w:ascii="Times New Roman" w:hAnsi="Times New Roman" w:cs="Times New Roman"/>
        </w:rPr>
        <w:t>recall</w:t>
      </w:r>
      <w:proofErr w:type="spellEnd"/>
      <w:r w:rsidRPr="005803B6">
        <w:rPr>
          <w:rFonts w:ascii="Times New Roman" w:hAnsi="Times New Roman" w:cs="Times New Roman"/>
        </w:rPr>
        <w:t xml:space="preserve">, но при необходимости высокой точности рекомендуется использовать </w:t>
      </w:r>
      <w:proofErr w:type="spellStart"/>
      <w:r w:rsidRPr="005803B6">
        <w:rPr>
          <w:rFonts w:ascii="Times New Roman" w:hAnsi="Times New Roman" w:cs="Times New Roman"/>
        </w:rPr>
        <w:t>лемматизацию</w:t>
      </w:r>
      <w:proofErr w:type="spellEnd"/>
      <w:r w:rsidRPr="005803B6">
        <w:rPr>
          <w:rFonts w:ascii="Times New Roman" w:hAnsi="Times New Roman" w:cs="Times New Roman"/>
        </w:rPr>
        <w:t xml:space="preserve"> на основе морфологического словаря/анализатора или комбинированный подход (бонус за точное совпадение формы при сохранении </w:t>
      </w:r>
      <w:proofErr w:type="spellStart"/>
      <w:r w:rsidRPr="005803B6">
        <w:rPr>
          <w:rFonts w:ascii="Times New Roman" w:hAnsi="Times New Roman" w:cs="Times New Roman"/>
        </w:rPr>
        <w:t>матчинга</w:t>
      </w:r>
      <w:proofErr w:type="spellEnd"/>
      <w:r w:rsidRPr="005803B6">
        <w:rPr>
          <w:rFonts w:ascii="Times New Roman" w:hAnsi="Times New Roman" w:cs="Times New Roman"/>
        </w:rPr>
        <w:t xml:space="preserve"> по основе).</w:t>
      </w:r>
    </w:p>
    <w:p w14:paraId="086E5748" w14:textId="77777777" w:rsidR="005803B6" w:rsidRPr="005B1BAC" w:rsidRDefault="005803B6" w:rsidP="005B1BAC">
      <w:pPr>
        <w:ind w:left="0" w:firstLine="0"/>
        <w:rPr>
          <w:rFonts w:ascii="Times New Roman" w:hAnsi="Times New Roman" w:cs="Times New Roman"/>
        </w:rPr>
      </w:pPr>
    </w:p>
    <w:p w14:paraId="6B0AC830" w14:textId="77777777" w:rsidR="005803B6" w:rsidRPr="0048344E" w:rsidRDefault="005803B6" w:rsidP="005803B6">
      <w:pPr>
        <w:ind w:firstLine="698"/>
        <w:rPr>
          <w:rFonts w:ascii="Times New Roman" w:hAnsi="Times New Roman" w:cs="Times New Roman"/>
          <w:lang w:val="en-US"/>
        </w:rPr>
      </w:pPr>
    </w:p>
    <w:p w14:paraId="0B47FDD1" w14:textId="0C170AEC" w:rsidR="005803B6" w:rsidRPr="005B1BAC" w:rsidRDefault="005B1BAC" w:rsidP="005803B6">
      <w:pPr>
        <w:ind w:firstLine="698"/>
        <w:rPr>
          <w:rFonts w:ascii="Times New Roman" w:hAnsi="Times New Roman" w:cs="Times New Roman"/>
          <w:b/>
          <w:bCs/>
          <w:sz w:val="32"/>
          <w:szCs w:val="32"/>
        </w:rPr>
      </w:pPr>
      <w:r w:rsidRPr="005B1BAC"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  <w:r w:rsidRPr="005B1BAC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Выводы</w:t>
      </w:r>
    </w:p>
    <w:p w14:paraId="48040D22" w14:textId="2F7020DC" w:rsidR="005803B6" w:rsidRPr="005803B6" w:rsidRDefault="005803B6" w:rsidP="005803B6">
      <w:pPr>
        <w:spacing w:after="0"/>
        <w:ind w:right="0" w:firstLine="698"/>
        <w:rPr>
          <w:rFonts w:ascii="Times New Roman" w:hAnsi="Times New Roman" w:cs="Times New Roman"/>
          <w:iCs/>
        </w:rPr>
      </w:pPr>
      <w:r w:rsidRPr="005803B6">
        <w:rPr>
          <w:rFonts w:ascii="Times New Roman" w:hAnsi="Times New Roman" w:cs="Times New Roman"/>
          <w:iCs/>
        </w:rPr>
        <w:t>В ходе выполнения лабораторной работы реализован модуль токенизации для дальнейшей индексации документов и получены основные метрики качества/производительности (количество токенов, средняя длина токена, время и скорость обработки).</w:t>
      </w:r>
    </w:p>
    <w:p w14:paraId="54AB7B39" w14:textId="5B4CE167" w:rsidR="005803B6" w:rsidRPr="005803B6" w:rsidRDefault="005803B6" w:rsidP="005803B6">
      <w:pPr>
        <w:spacing w:after="0"/>
        <w:ind w:right="0" w:firstLine="698"/>
        <w:rPr>
          <w:rFonts w:ascii="Times New Roman" w:hAnsi="Times New Roman" w:cs="Times New Roman"/>
          <w:iCs/>
        </w:rPr>
      </w:pPr>
      <w:r w:rsidRPr="005803B6">
        <w:rPr>
          <w:rFonts w:ascii="Times New Roman" w:hAnsi="Times New Roman" w:cs="Times New Roman"/>
          <w:iCs/>
        </w:rPr>
        <w:t>Были сформулированы правила токенизации и рассмотрены типовые недостатки простых правил на смешанном корпусе (</w:t>
      </w:r>
      <w:proofErr w:type="spellStart"/>
      <w:r w:rsidRPr="005803B6">
        <w:rPr>
          <w:rFonts w:ascii="Times New Roman" w:hAnsi="Times New Roman" w:cs="Times New Roman"/>
          <w:iCs/>
        </w:rPr>
        <w:t>Wiki</w:t>
      </w:r>
      <w:proofErr w:type="spellEnd"/>
      <w:r w:rsidRPr="005803B6">
        <w:rPr>
          <w:rFonts w:ascii="Times New Roman" w:hAnsi="Times New Roman" w:cs="Times New Roman"/>
          <w:iCs/>
        </w:rPr>
        <w:t xml:space="preserve"> + </w:t>
      </w:r>
      <w:proofErr w:type="spellStart"/>
      <w:r w:rsidRPr="005803B6">
        <w:rPr>
          <w:rFonts w:ascii="Times New Roman" w:hAnsi="Times New Roman" w:cs="Times New Roman"/>
          <w:iCs/>
        </w:rPr>
        <w:t>StackExchange</w:t>
      </w:r>
      <w:proofErr w:type="spellEnd"/>
      <w:r w:rsidRPr="005803B6">
        <w:rPr>
          <w:rFonts w:ascii="Times New Roman" w:hAnsi="Times New Roman" w:cs="Times New Roman"/>
          <w:iCs/>
        </w:rPr>
        <w:t>), а также возможные направления улучшений для технических текстов и специфических случаев (обработка аббревиатур, цифр, подчёркиваний).</w:t>
      </w:r>
    </w:p>
    <w:p w14:paraId="7B706E27" w14:textId="55633DF6" w:rsidR="005803B6" w:rsidRPr="005803B6" w:rsidRDefault="005803B6" w:rsidP="005803B6">
      <w:pPr>
        <w:spacing w:after="0"/>
        <w:ind w:right="0" w:firstLine="698"/>
        <w:rPr>
          <w:rFonts w:ascii="Times New Roman" w:hAnsi="Times New Roman" w:cs="Times New Roman"/>
          <w:iCs/>
        </w:rPr>
      </w:pPr>
      <w:r w:rsidRPr="005803B6">
        <w:rPr>
          <w:rFonts w:ascii="Times New Roman" w:hAnsi="Times New Roman" w:cs="Times New Roman"/>
          <w:iCs/>
        </w:rPr>
        <w:t>Был построен частотный словарь и подготовлены данные для графика распределения «ранг–частота» с наложением закона Ципфа, что позволяет проверить адекватность токенизации и статистических свойств корпуса. Расхождения от идеальной степенной функции объясняются смесью источников данных, наличием служебных слов и редких терминов.</w:t>
      </w:r>
    </w:p>
    <w:p w14:paraId="3B2C8816" w14:textId="20D6395C" w:rsidR="005803B6" w:rsidRPr="005803B6" w:rsidRDefault="005803B6" w:rsidP="005803B6">
      <w:pPr>
        <w:spacing w:after="0"/>
        <w:ind w:right="0" w:firstLine="698"/>
        <w:rPr>
          <w:rFonts w:ascii="Times New Roman" w:hAnsi="Times New Roman" w:cs="Times New Roman"/>
          <w:iCs/>
        </w:rPr>
      </w:pPr>
      <w:r w:rsidRPr="005803B6">
        <w:rPr>
          <w:rFonts w:ascii="Times New Roman" w:hAnsi="Times New Roman" w:cs="Times New Roman"/>
          <w:iCs/>
        </w:rPr>
        <w:t xml:space="preserve">Дополнительно реализован упрощённый </w:t>
      </w:r>
      <w:proofErr w:type="spellStart"/>
      <w:r w:rsidRPr="005803B6">
        <w:rPr>
          <w:rFonts w:ascii="Times New Roman" w:hAnsi="Times New Roman" w:cs="Times New Roman"/>
          <w:iCs/>
        </w:rPr>
        <w:t>стемминг</w:t>
      </w:r>
      <w:proofErr w:type="spellEnd"/>
      <w:r w:rsidRPr="005803B6">
        <w:rPr>
          <w:rFonts w:ascii="Times New Roman" w:hAnsi="Times New Roman" w:cs="Times New Roman"/>
          <w:iCs/>
        </w:rPr>
        <w:t xml:space="preserve">, позволяющий уменьшить разнообразие словоформ и в дальнейшем потенциально улучшить полноту поиска, при этом отмечены риски </w:t>
      </w:r>
      <w:proofErr w:type="spellStart"/>
      <w:r w:rsidRPr="005803B6">
        <w:rPr>
          <w:rFonts w:ascii="Times New Roman" w:hAnsi="Times New Roman" w:cs="Times New Roman"/>
          <w:iCs/>
        </w:rPr>
        <w:t>переобобщения</w:t>
      </w:r>
      <w:proofErr w:type="spellEnd"/>
      <w:r w:rsidRPr="005803B6">
        <w:rPr>
          <w:rFonts w:ascii="Times New Roman" w:hAnsi="Times New Roman" w:cs="Times New Roman"/>
          <w:iCs/>
        </w:rPr>
        <w:t xml:space="preserve">, которые следует учитывать при применении </w:t>
      </w:r>
      <w:proofErr w:type="spellStart"/>
      <w:r w:rsidRPr="005803B6">
        <w:rPr>
          <w:rFonts w:ascii="Times New Roman" w:hAnsi="Times New Roman" w:cs="Times New Roman"/>
          <w:iCs/>
        </w:rPr>
        <w:t>стемминга</w:t>
      </w:r>
      <w:proofErr w:type="spellEnd"/>
      <w:r w:rsidRPr="005803B6">
        <w:rPr>
          <w:rFonts w:ascii="Times New Roman" w:hAnsi="Times New Roman" w:cs="Times New Roman"/>
          <w:iCs/>
        </w:rPr>
        <w:t xml:space="preserve"> в боевых системах.</w:t>
      </w:r>
    </w:p>
    <w:p w14:paraId="35007A88" w14:textId="366D7960" w:rsidR="006821B5" w:rsidRPr="00C37902" w:rsidRDefault="005803B6" w:rsidP="005803B6">
      <w:pPr>
        <w:spacing w:after="0"/>
        <w:ind w:right="0" w:firstLine="698"/>
        <w:rPr>
          <w:rFonts w:ascii="Times New Roman" w:hAnsi="Times New Roman" w:cs="Times New Roman"/>
        </w:rPr>
      </w:pPr>
      <w:r w:rsidRPr="005803B6">
        <w:rPr>
          <w:rFonts w:ascii="Times New Roman" w:hAnsi="Times New Roman" w:cs="Times New Roman"/>
          <w:iCs/>
        </w:rPr>
        <w:t xml:space="preserve">Результаты показывают, что текущая реализация токенизации оптимальна по скорости (~12600 KB/s) и может быть использована для индексации больших корпусов. В следующих лабораторных работах эти токены будут использованы для построения обратного индекса и реализации поисковой </w:t>
      </w:r>
      <w:proofErr w:type="spellStart"/>
      <w:r w:rsidRPr="005803B6">
        <w:rPr>
          <w:rFonts w:ascii="Times New Roman" w:hAnsi="Times New Roman" w:cs="Times New Roman"/>
          <w:iCs/>
        </w:rPr>
        <w:t>системы.</w:t>
      </w:r>
      <w:proofErr w:type="spellEnd"/>
      <w:r w:rsidR="005B1BAC" w:rsidRPr="00C37902">
        <w:rPr>
          <w:rFonts w:ascii="Times New Roman" w:hAnsi="Times New Roman" w:cs="Times New Roman"/>
        </w:rPr>
        <w:br w:type="page"/>
      </w:r>
    </w:p>
    <w:p w14:paraId="6E6983BA" w14:textId="77777777" w:rsidR="006821B5" w:rsidRPr="005803B6" w:rsidRDefault="005B1BAC" w:rsidP="005803B6">
      <w:pPr>
        <w:pStyle w:val="10"/>
        <w:numPr>
          <w:ilvl w:val="0"/>
          <w:numId w:val="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803B6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Список литературы</w:t>
      </w:r>
    </w:p>
    <w:p w14:paraId="60EF6BFB" w14:textId="77777777" w:rsidR="006821B5" w:rsidRPr="00C37902" w:rsidRDefault="005B1BAC">
      <w:pPr>
        <w:numPr>
          <w:ilvl w:val="0"/>
          <w:numId w:val="2"/>
        </w:numPr>
        <w:ind w:right="0" w:hanging="364"/>
        <w:rPr>
          <w:rFonts w:ascii="Times New Roman" w:hAnsi="Times New Roman" w:cs="Times New Roman"/>
        </w:rPr>
      </w:pPr>
      <w:proofErr w:type="spellStart"/>
      <w:r w:rsidRPr="00C37902">
        <w:rPr>
          <w:rFonts w:ascii="Times New Roman" w:hAnsi="Times New Roman" w:cs="Times New Roman"/>
        </w:rPr>
        <w:t>Маннинг</w:t>
      </w:r>
      <w:proofErr w:type="spellEnd"/>
      <w:r w:rsidRPr="00C37902">
        <w:rPr>
          <w:rFonts w:ascii="Times New Roman" w:hAnsi="Times New Roman" w:cs="Times New Roman"/>
        </w:rPr>
        <w:t xml:space="preserve">, </w:t>
      </w:r>
      <w:proofErr w:type="spellStart"/>
      <w:r w:rsidRPr="00C37902">
        <w:rPr>
          <w:rFonts w:ascii="Times New Roman" w:hAnsi="Times New Roman" w:cs="Times New Roman"/>
        </w:rPr>
        <w:t>Рагхаван</w:t>
      </w:r>
      <w:proofErr w:type="spellEnd"/>
      <w:r w:rsidRPr="00C37902">
        <w:rPr>
          <w:rFonts w:ascii="Times New Roman" w:hAnsi="Times New Roman" w:cs="Times New Roman"/>
        </w:rPr>
        <w:t xml:space="preserve">, </w:t>
      </w:r>
      <w:proofErr w:type="spellStart"/>
      <w:r w:rsidRPr="00C37902">
        <w:rPr>
          <w:rFonts w:ascii="Times New Roman" w:hAnsi="Times New Roman" w:cs="Times New Roman"/>
        </w:rPr>
        <w:t>Шютце</w:t>
      </w:r>
      <w:proofErr w:type="spellEnd"/>
      <w:r w:rsidRPr="00C37902">
        <w:rPr>
          <w:rFonts w:ascii="Times New Roman" w:hAnsi="Times New Roman" w:cs="Times New Roman"/>
        </w:rPr>
        <w:t xml:space="preserve"> </w:t>
      </w:r>
      <w:r w:rsidRPr="00C37902">
        <w:rPr>
          <w:rFonts w:ascii="Times New Roman" w:hAnsi="Times New Roman" w:cs="Times New Roman"/>
          <w:i/>
        </w:rPr>
        <w:t xml:space="preserve">Введение в информационный поиск </w:t>
      </w:r>
      <w:r w:rsidRPr="00C37902">
        <w:rPr>
          <w:rFonts w:ascii="Times New Roman" w:hAnsi="Times New Roman" w:cs="Times New Roman"/>
        </w:rPr>
        <w:t>— Издательский дом «Вильямс», 2011. Перевод с английского: доктор физ.-мат. наук Д.А. Клюшина — 528 с. (ISBN 978-5-8459-1623-4 (рус.))</w:t>
      </w:r>
    </w:p>
    <w:p w14:paraId="5C0E6E4C" w14:textId="28F4885F" w:rsidR="006821B5" w:rsidRPr="00C37902" w:rsidRDefault="005803B6" w:rsidP="005803B6">
      <w:pPr>
        <w:numPr>
          <w:ilvl w:val="0"/>
          <w:numId w:val="2"/>
        </w:numPr>
        <w:ind w:right="0" w:hanging="364"/>
        <w:rPr>
          <w:rFonts w:ascii="Times New Roman" w:hAnsi="Times New Roman" w:cs="Times New Roman"/>
        </w:rPr>
      </w:pPr>
      <w:proofErr w:type="spellStart"/>
      <w:r w:rsidRPr="005803B6">
        <w:rPr>
          <w:rFonts w:ascii="Times New Roman" w:hAnsi="Times New Roman" w:cs="Times New Roman"/>
        </w:rPr>
        <w:t>Zipf's</w:t>
      </w:r>
      <w:proofErr w:type="spellEnd"/>
      <w:r w:rsidRPr="005803B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803B6">
        <w:rPr>
          <w:rFonts w:ascii="Times New Roman" w:hAnsi="Times New Roman" w:cs="Times New Roman"/>
        </w:rPr>
        <w:t>law</w:t>
      </w:r>
      <w:proofErr w:type="spellEnd"/>
      <w:r w:rsidRPr="005803B6">
        <w:rPr>
          <w:rFonts w:ascii="Times New Roman" w:hAnsi="Times New Roman" w:cs="Times New Roman"/>
        </w:rPr>
        <w:t xml:space="preserve">  Wikipedia</w:t>
      </w:r>
      <w:proofErr w:type="gramEnd"/>
      <w:r w:rsidRPr="005803B6">
        <w:rPr>
          <w:rFonts w:ascii="Times New Roman" w:hAnsi="Times New Roman" w:cs="Times New Roman"/>
        </w:rPr>
        <w:t>. URL: https://en.wikipedia.org/wiki/Zipf%27s_law (дата обращения: 17.12.2025).</w:t>
      </w:r>
    </w:p>
    <w:sectPr w:rsidR="006821B5" w:rsidRPr="00C37902">
      <w:footerReference w:type="even" r:id="rId9"/>
      <w:footerReference w:type="default" r:id="rId10"/>
      <w:footerReference w:type="first" r:id="rId11"/>
      <w:pgSz w:w="11906" w:h="16838"/>
      <w:pgMar w:top="2438" w:right="1417" w:bottom="2707" w:left="1417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F80E1" w14:textId="77777777" w:rsidR="005B1BAC" w:rsidRDefault="005B1BAC">
      <w:pPr>
        <w:spacing w:after="0" w:line="240" w:lineRule="auto"/>
      </w:pPr>
      <w:r>
        <w:separator/>
      </w:r>
    </w:p>
  </w:endnote>
  <w:endnote w:type="continuationSeparator" w:id="0">
    <w:p w14:paraId="634CC4B1" w14:textId="77777777" w:rsidR="005B1BAC" w:rsidRDefault="005B1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8EB4A" w14:textId="77777777" w:rsidR="006821B5" w:rsidRDefault="005B1BAC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93AB8" w14:textId="77777777" w:rsidR="006821B5" w:rsidRDefault="005B1BAC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B7500" w14:textId="77777777" w:rsidR="006821B5" w:rsidRDefault="006821B5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08A2A" w14:textId="77777777" w:rsidR="005B1BAC" w:rsidRDefault="005B1BAC">
      <w:pPr>
        <w:spacing w:after="0" w:line="240" w:lineRule="auto"/>
      </w:pPr>
      <w:r>
        <w:separator/>
      </w:r>
    </w:p>
  </w:footnote>
  <w:footnote w:type="continuationSeparator" w:id="0">
    <w:p w14:paraId="43F58727" w14:textId="77777777" w:rsidR="005B1BAC" w:rsidRDefault="005B1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833FB"/>
    <w:multiLevelType w:val="multilevel"/>
    <w:tmpl w:val="D01C6784"/>
    <w:styleLink w:val="1"/>
    <w:lvl w:ilvl="0">
      <w:start w:val="2"/>
      <w:numFmt w:val="decimal"/>
      <w:lvlText w:val="%1."/>
      <w:lvlJc w:val="left"/>
      <w:pPr>
        <w:ind w:left="902" w:hanging="360"/>
      </w:pPr>
      <w:rPr>
        <w:rFonts w:hint="default"/>
        <w:b/>
        <w:bCs/>
      </w:rPr>
    </w:lvl>
    <w:lvl w:ilvl="1">
      <w:start w:val="8"/>
      <w:numFmt w:val="decimal"/>
      <w:isLgl/>
      <w:lvlText w:val="%1.%2"/>
      <w:lvlJc w:val="left"/>
      <w:pPr>
        <w:ind w:left="96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02" w:hanging="2160"/>
      </w:pPr>
      <w:rPr>
        <w:rFonts w:hint="default"/>
      </w:rPr>
    </w:lvl>
  </w:abstractNum>
  <w:abstractNum w:abstractNumId="1" w15:restartNumberingAfterBreak="0">
    <w:nsid w:val="22A971BC"/>
    <w:multiLevelType w:val="hybridMultilevel"/>
    <w:tmpl w:val="1270D2B4"/>
    <w:lvl w:ilvl="0" w:tplc="FE20E030">
      <w:start w:val="1"/>
      <w:numFmt w:val="decimal"/>
      <w:lvlText w:val="[%1]"/>
      <w:lvlJc w:val="left"/>
      <w:pPr>
        <w:ind w:left="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2EF756">
      <w:start w:val="1"/>
      <w:numFmt w:val="lowerLetter"/>
      <w:lvlText w:val="%2"/>
      <w:lvlJc w:val="left"/>
      <w:pPr>
        <w:ind w:left="1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C493B8">
      <w:start w:val="1"/>
      <w:numFmt w:val="lowerRoman"/>
      <w:lvlText w:val="%3"/>
      <w:lvlJc w:val="left"/>
      <w:pPr>
        <w:ind w:left="1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121CA4">
      <w:start w:val="1"/>
      <w:numFmt w:val="decimal"/>
      <w:lvlText w:val="%4"/>
      <w:lvlJc w:val="left"/>
      <w:pPr>
        <w:ind w:left="2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5829C2">
      <w:start w:val="1"/>
      <w:numFmt w:val="lowerLetter"/>
      <w:lvlText w:val="%5"/>
      <w:lvlJc w:val="left"/>
      <w:pPr>
        <w:ind w:left="3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F495BC">
      <w:start w:val="1"/>
      <w:numFmt w:val="lowerRoman"/>
      <w:lvlText w:val="%6"/>
      <w:lvlJc w:val="left"/>
      <w:pPr>
        <w:ind w:left="4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1A213A">
      <w:start w:val="1"/>
      <w:numFmt w:val="decimal"/>
      <w:lvlText w:val="%7"/>
      <w:lvlJc w:val="left"/>
      <w:pPr>
        <w:ind w:left="4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467E92">
      <w:start w:val="1"/>
      <w:numFmt w:val="lowerLetter"/>
      <w:lvlText w:val="%8"/>
      <w:lvlJc w:val="left"/>
      <w:pPr>
        <w:ind w:left="5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726B88">
      <w:start w:val="1"/>
      <w:numFmt w:val="lowerRoman"/>
      <w:lvlText w:val="%9"/>
      <w:lvlJc w:val="left"/>
      <w:pPr>
        <w:ind w:left="6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9D21C5"/>
    <w:multiLevelType w:val="hybridMultilevel"/>
    <w:tmpl w:val="2B8CE0FC"/>
    <w:lvl w:ilvl="0" w:tplc="B46C1FCC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08315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DA84E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4295D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5EBDA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34CA2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C8BDB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A083A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E958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C57924"/>
    <w:multiLevelType w:val="hybridMultilevel"/>
    <w:tmpl w:val="7C6CCDB2"/>
    <w:lvl w:ilvl="0" w:tplc="9F7A74A6">
      <w:start w:val="2"/>
      <w:numFmt w:val="decimal"/>
      <w:pStyle w:val="10"/>
      <w:lvlText w:val="%1"/>
      <w:lvlJc w:val="left"/>
      <w:pPr>
        <w:ind w:left="0"/>
      </w:pPr>
      <w:rPr>
        <w:rFonts w:ascii="Times New Roman" w:eastAsia="Calibri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E5A22A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DF86C8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EED285C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BB043D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4C4C806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7B64157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AC7820E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98E646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052178"/>
    <w:multiLevelType w:val="hybridMultilevel"/>
    <w:tmpl w:val="80863C2E"/>
    <w:lvl w:ilvl="0" w:tplc="01A221DE">
      <w:start w:val="3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7D59B9"/>
    <w:multiLevelType w:val="multilevel"/>
    <w:tmpl w:val="D01C6784"/>
    <w:lvl w:ilvl="0">
      <w:start w:val="2"/>
      <w:numFmt w:val="decimal"/>
      <w:lvlText w:val="%1."/>
      <w:lvlJc w:val="left"/>
      <w:pPr>
        <w:ind w:left="902" w:hanging="360"/>
      </w:pPr>
      <w:rPr>
        <w:rFonts w:hint="default"/>
        <w:b/>
        <w:bCs/>
      </w:rPr>
    </w:lvl>
    <w:lvl w:ilvl="1">
      <w:start w:val="8"/>
      <w:numFmt w:val="decimal"/>
      <w:isLgl/>
      <w:lvlText w:val="%1.%2"/>
      <w:lvlJc w:val="left"/>
      <w:pPr>
        <w:ind w:left="96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02" w:hanging="2160"/>
      </w:pPr>
      <w:rPr>
        <w:rFonts w:hint="default"/>
      </w:rPr>
    </w:lvl>
  </w:abstractNum>
  <w:num w:numId="1" w16cid:durableId="1054423768">
    <w:abstractNumId w:val="2"/>
  </w:num>
  <w:num w:numId="2" w16cid:durableId="1701971388">
    <w:abstractNumId w:val="1"/>
  </w:num>
  <w:num w:numId="3" w16cid:durableId="1358774917">
    <w:abstractNumId w:val="3"/>
  </w:num>
  <w:num w:numId="4" w16cid:durableId="1418211492">
    <w:abstractNumId w:val="5"/>
  </w:num>
  <w:num w:numId="5" w16cid:durableId="503281551">
    <w:abstractNumId w:val="4"/>
  </w:num>
  <w:num w:numId="6" w16cid:durableId="1444108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1B5"/>
    <w:rsid w:val="003C2925"/>
    <w:rsid w:val="0048344E"/>
    <w:rsid w:val="005803B6"/>
    <w:rsid w:val="005B1BAC"/>
    <w:rsid w:val="006821B5"/>
    <w:rsid w:val="00A03C8D"/>
    <w:rsid w:val="00C37902"/>
    <w:rsid w:val="00DC3331"/>
    <w:rsid w:val="00ED0A2E"/>
    <w:rsid w:val="00F0775E"/>
    <w:rsid w:val="00F4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C2CBA"/>
  <w15:docId w15:val="{A3F5829A-2FB3-4907-8C6D-CB80974A2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44E"/>
    <w:pPr>
      <w:spacing w:after="186" w:line="248" w:lineRule="auto"/>
      <w:ind w:left="10" w:right="325" w:hanging="10"/>
      <w:jc w:val="both"/>
    </w:pPr>
    <w:rPr>
      <w:rFonts w:ascii="Calibri" w:eastAsia="Calibri" w:hAnsi="Calibri" w:cs="Calibri"/>
      <w:color w:val="000000"/>
    </w:rPr>
  </w:style>
  <w:style w:type="paragraph" w:styleId="10">
    <w:name w:val="heading 1"/>
    <w:next w:val="a"/>
    <w:link w:val="11"/>
    <w:uiPriority w:val="9"/>
    <w:qFormat/>
    <w:pPr>
      <w:keepNext/>
      <w:keepLines/>
      <w:numPr>
        <w:numId w:val="3"/>
      </w:numPr>
      <w:spacing w:after="150" w:line="261" w:lineRule="auto"/>
      <w:ind w:left="10" w:hanging="10"/>
      <w:outlineLvl w:val="0"/>
    </w:pPr>
    <w:rPr>
      <w:rFonts w:ascii="Calibri" w:eastAsia="Calibri" w:hAnsi="Calibri" w:cs="Calibri"/>
      <w:color w:val="000000"/>
      <w:sz w:val="3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0"/>
    <w:rPr>
      <w:rFonts w:ascii="Calibri" w:eastAsia="Calibri" w:hAnsi="Calibri" w:cs="Calibri"/>
      <w:color w:val="000000"/>
      <w:sz w:val="34"/>
    </w:rPr>
  </w:style>
  <w:style w:type="paragraph" w:styleId="a3">
    <w:name w:val="header"/>
    <w:basedOn w:val="a"/>
    <w:link w:val="a4"/>
    <w:uiPriority w:val="99"/>
    <w:unhideWhenUsed/>
    <w:rsid w:val="00C379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37902"/>
    <w:rPr>
      <w:rFonts w:ascii="Calibri" w:eastAsia="Calibri" w:hAnsi="Calibri" w:cs="Calibri"/>
      <w:color w:val="000000"/>
    </w:rPr>
  </w:style>
  <w:style w:type="paragraph" w:styleId="a5">
    <w:name w:val="List Paragraph"/>
    <w:basedOn w:val="a"/>
    <w:uiPriority w:val="34"/>
    <w:qFormat/>
    <w:rsid w:val="00ED0A2E"/>
    <w:pPr>
      <w:ind w:left="720"/>
      <w:contextualSpacing/>
    </w:pPr>
  </w:style>
  <w:style w:type="numbering" w:customStyle="1" w:styleId="1">
    <w:name w:val="Текущий список1"/>
    <w:uiPriority w:val="99"/>
    <w:rsid w:val="0048344E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1536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Пирязев</dc:creator>
  <cp:keywords/>
  <cp:lastModifiedBy>Михаил Пирязев</cp:lastModifiedBy>
  <cp:revision>2</cp:revision>
  <dcterms:created xsi:type="dcterms:W3CDTF">2025-12-17T16:50:00Z</dcterms:created>
  <dcterms:modified xsi:type="dcterms:W3CDTF">2025-12-17T16:50:00Z</dcterms:modified>
</cp:coreProperties>
</file>