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895" w:rsidRDefault="008B6895">
      <w:pPr>
        <w:jc w:val="center"/>
        <w:rPr>
          <w:rFonts w:ascii="Tahoma" w:hAnsi="Tahoma" w:cs="Tahoma"/>
          <w:sz w:val="22"/>
          <w:szCs w:val="22"/>
        </w:rPr>
      </w:pPr>
      <w:r>
        <w:rPr>
          <w:sz w:val="56"/>
          <w:szCs w:val="56"/>
        </w:rPr>
        <w:t xml:space="preserve">3a GUIA DE POO </w:t>
      </w:r>
    </w:p>
    <w:p w:rsidR="008B6895" w:rsidRDefault="008B6895">
      <w:pPr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(Roberto Tecla)</w:t>
      </w:r>
    </w:p>
    <w:p w:rsidR="008B6895" w:rsidRDefault="000F5F3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VÁZQUEZ MORENO MARCOS OSWALDO </w:t>
      </w:r>
    </w:p>
    <w:p w:rsidR="00F65904" w:rsidRDefault="00F65904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2CM</w:t>
      </w:r>
      <w:r w:rsidR="000F5F32">
        <w:rPr>
          <w:rFonts w:ascii="Tahoma" w:hAnsi="Tahoma" w:cs="Tahoma"/>
          <w:sz w:val="22"/>
          <w:szCs w:val="22"/>
        </w:rPr>
        <w:t>3</w:t>
      </w:r>
      <w:bookmarkStart w:id="0" w:name="_GoBack"/>
      <w:bookmarkEnd w:id="0"/>
    </w:p>
    <w:p w:rsidR="00F65904" w:rsidRDefault="00F65904">
      <w:pPr>
        <w:rPr>
          <w:rFonts w:ascii="Tahoma" w:hAnsi="Tahoma" w:cs="Tahoma"/>
          <w:sz w:val="22"/>
          <w:szCs w:val="22"/>
        </w:rPr>
      </w:pPr>
    </w:p>
    <w:p w:rsidR="008B6895" w:rsidRDefault="008B6895">
      <w:p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I- Mencione 3 de </w:t>
      </w:r>
      <w:r w:rsidR="00EC4E9B">
        <w:rPr>
          <w:rFonts w:ascii="Tahoma" w:hAnsi="Tahoma" w:cs="Tahoma"/>
          <w:sz w:val="22"/>
          <w:szCs w:val="22"/>
        </w:rPr>
        <w:t xml:space="preserve">los elementos esenciales de un 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patrón de diseño</w:t>
      </w:r>
      <w:r>
        <w:rPr>
          <w:rFonts w:ascii="Tahoma" w:hAnsi="Tahoma" w:cs="Tahoma"/>
          <w:color w:val="000000"/>
          <w:sz w:val="22"/>
          <w:szCs w:val="22"/>
        </w:rPr>
        <w:t>.</w:t>
      </w:r>
    </w:p>
    <w:p w:rsidR="008B6895" w:rsidRDefault="008B6895">
      <w:p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ab/>
        <w:t>1.-</w:t>
      </w:r>
      <w:r w:rsidR="00DE1AED">
        <w:rPr>
          <w:rFonts w:ascii="Tahoma" w:hAnsi="Tahoma" w:cs="Tahoma"/>
          <w:color w:val="000000"/>
          <w:sz w:val="22"/>
          <w:szCs w:val="22"/>
        </w:rPr>
        <w:t xml:space="preserve">creacionales </w:t>
      </w:r>
    </w:p>
    <w:p w:rsidR="008B6895" w:rsidRDefault="008B6895">
      <w:p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ab/>
        <w:t>2.-</w:t>
      </w:r>
      <w:r w:rsidR="00464EC0">
        <w:rPr>
          <w:rFonts w:ascii="Tahoma" w:hAnsi="Tahoma" w:cs="Tahoma"/>
          <w:color w:val="000000"/>
          <w:sz w:val="22"/>
          <w:szCs w:val="22"/>
        </w:rPr>
        <w:t>estructurales</w:t>
      </w:r>
    </w:p>
    <w:p w:rsidR="008B6895" w:rsidRDefault="008B689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ab/>
        <w:t>3.-</w:t>
      </w:r>
      <w:r w:rsidR="00464EC0">
        <w:rPr>
          <w:rFonts w:ascii="Tahoma" w:hAnsi="Tahoma" w:cs="Tahoma"/>
          <w:color w:val="000000"/>
          <w:sz w:val="22"/>
          <w:szCs w:val="22"/>
        </w:rPr>
        <w:t>comportamiento</w:t>
      </w:r>
    </w:p>
    <w:p w:rsidR="008B6895" w:rsidRDefault="008B6895">
      <w:pPr>
        <w:rPr>
          <w:rFonts w:ascii="Tahoma" w:hAnsi="Tahoma" w:cs="Tahoma"/>
          <w:sz w:val="22"/>
          <w:szCs w:val="22"/>
        </w:rPr>
      </w:pPr>
    </w:p>
    <w:p w:rsidR="008B6895" w:rsidRPr="00DE1AED" w:rsidRDefault="008B6895">
      <w:p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II- Mencione los 3 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patrones de diseño</w:t>
      </w:r>
      <w:r>
        <w:rPr>
          <w:rFonts w:ascii="Tahoma" w:hAnsi="Tahoma" w:cs="Tahoma"/>
          <w:color w:val="000000"/>
          <w:sz w:val="22"/>
          <w:szCs w:val="22"/>
        </w:rPr>
        <w:t xml:space="preserve"> que usa 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MVC</w:t>
      </w:r>
      <w:r>
        <w:rPr>
          <w:rFonts w:ascii="Tahoma" w:hAnsi="Tahoma" w:cs="Tahoma"/>
          <w:color w:val="000000"/>
          <w:sz w:val="22"/>
          <w:szCs w:val="22"/>
        </w:rPr>
        <w:t>-Smalltalk.</w:t>
      </w:r>
    </w:p>
    <w:p w:rsidR="008B6895" w:rsidRPr="005E3DC4" w:rsidRDefault="008B6895">
      <w:pPr>
        <w:rPr>
          <w:rFonts w:ascii="Tahoma" w:hAnsi="Tahoma" w:cs="Tahoma"/>
          <w:color w:val="000000"/>
          <w:sz w:val="22"/>
          <w:szCs w:val="22"/>
        </w:rPr>
      </w:pPr>
      <w:r w:rsidRPr="00DE1AED">
        <w:rPr>
          <w:rFonts w:ascii="Tahoma" w:hAnsi="Tahoma" w:cs="Tahoma"/>
          <w:color w:val="000000"/>
          <w:sz w:val="22"/>
          <w:szCs w:val="22"/>
        </w:rPr>
        <w:tab/>
      </w:r>
      <w:r w:rsidRPr="005E3DC4">
        <w:rPr>
          <w:rFonts w:ascii="Tahoma" w:hAnsi="Tahoma" w:cs="Tahoma"/>
          <w:color w:val="000000"/>
          <w:sz w:val="22"/>
          <w:szCs w:val="22"/>
        </w:rPr>
        <w:t>1.-</w:t>
      </w:r>
      <w:r w:rsidR="00464EC0" w:rsidRPr="005E3DC4">
        <w:rPr>
          <w:rFonts w:ascii="Tahoma" w:hAnsi="Tahoma" w:cs="Tahoma"/>
          <w:color w:val="000000"/>
          <w:sz w:val="22"/>
          <w:szCs w:val="22"/>
        </w:rPr>
        <w:t>modelo</w:t>
      </w:r>
    </w:p>
    <w:p w:rsidR="008B6895" w:rsidRPr="005E3DC4" w:rsidRDefault="008B6895">
      <w:pPr>
        <w:rPr>
          <w:rFonts w:ascii="Tahoma" w:hAnsi="Tahoma" w:cs="Tahoma"/>
          <w:color w:val="000000"/>
          <w:sz w:val="22"/>
          <w:szCs w:val="22"/>
        </w:rPr>
      </w:pPr>
      <w:r w:rsidRPr="005E3DC4">
        <w:rPr>
          <w:rFonts w:ascii="Tahoma" w:hAnsi="Tahoma" w:cs="Tahoma"/>
          <w:color w:val="000000"/>
          <w:sz w:val="22"/>
          <w:szCs w:val="22"/>
        </w:rPr>
        <w:tab/>
        <w:t>2.-</w:t>
      </w:r>
      <w:r w:rsidR="00464EC0" w:rsidRPr="005E3DC4">
        <w:rPr>
          <w:rFonts w:ascii="Tahoma" w:hAnsi="Tahoma" w:cs="Tahoma"/>
          <w:color w:val="000000"/>
          <w:sz w:val="22"/>
          <w:szCs w:val="22"/>
        </w:rPr>
        <w:t>vista</w:t>
      </w:r>
    </w:p>
    <w:p w:rsidR="008B6895" w:rsidRDefault="008B6895">
      <w:pPr>
        <w:rPr>
          <w:rFonts w:ascii="Tahoma" w:hAnsi="Tahoma" w:cs="Tahoma"/>
          <w:color w:val="000000"/>
          <w:sz w:val="22"/>
          <w:szCs w:val="22"/>
        </w:rPr>
      </w:pPr>
      <w:r w:rsidRPr="005E3DC4">
        <w:rPr>
          <w:rFonts w:ascii="Tahoma" w:hAnsi="Tahoma" w:cs="Tahoma"/>
          <w:color w:val="000000"/>
          <w:sz w:val="22"/>
          <w:szCs w:val="22"/>
        </w:rPr>
        <w:tab/>
        <w:t>3.-</w:t>
      </w:r>
      <w:r w:rsidR="00464EC0" w:rsidRPr="005E3DC4">
        <w:rPr>
          <w:rFonts w:ascii="Tahoma" w:hAnsi="Tahoma" w:cs="Tahoma"/>
          <w:color w:val="000000"/>
          <w:sz w:val="22"/>
          <w:szCs w:val="22"/>
        </w:rPr>
        <w:t>controlador</w:t>
      </w:r>
    </w:p>
    <w:p w:rsidR="008B6895" w:rsidRDefault="008B6895">
      <w:pPr>
        <w:rPr>
          <w:rFonts w:ascii="Tahoma" w:hAnsi="Tahoma" w:cs="Tahoma"/>
          <w:color w:val="000000"/>
          <w:sz w:val="22"/>
          <w:szCs w:val="22"/>
        </w:rPr>
      </w:pPr>
    </w:p>
    <w:p w:rsidR="008B6895" w:rsidRPr="005E3DC4" w:rsidRDefault="008B6895">
      <w:pPr>
        <w:snapToGrid w:val="0"/>
        <w:rPr>
          <w:rFonts w:ascii="Tahoma" w:hAnsi="Tahoma" w:cs="Tahoma"/>
          <w:sz w:val="22"/>
          <w:szCs w:val="22"/>
        </w:rPr>
      </w:pPr>
      <w:r w:rsidRPr="005E3DC4">
        <w:rPr>
          <w:rFonts w:ascii="Tahoma" w:hAnsi="Tahoma" w:cs="Tahoma"/>
          <w:color w:val="000000"/>
          <w:sz w:val="22"/>
          <w:szCs w:val="22"/>
        </w:rPr>
        <w:t xml:space="preserve">1.-El </w:t>
      </w:r>
      <w:r>
        <w:rPr>
          <w:rFonts w:ascii="Tahoma" w:hAnsi="Tahoma" w:cs="Tahoma"/>
          <w:color w:val="000000"/>
          <w:sz w:val="22"/>
          <w:szCs w:val="22"/>
        </w:rPr>
        <w:t>operador</w:t>
      </w:r>
      <w:r w:rsidRPr="005E3DC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5E3DC4">
        <w:rPr>
          <w:rFonts w:ascii="Tahoma" w:hAnsi="Tahoma" w:cs="Tahoma"/>
          <w:b/>
          <w:bCs/>
          <w:color w:val="000000"/>
          <w:sz w:val="22"/>
          <w:szCs w:val="22"/>
        </w:rPr>
        <w:t>new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35"/>
        <w:gridCol w:w="750"/>
      </w:tblGrid>
      <w:tr w:rsidR="008B6895">
        <w:tc>
          <w:tcPr>
            <w:tcW w:w="10035" w:type="dxa"/>
            <w:shd w:val="clear" w:color="auto" w:fill="auto"/>
          </w:tcPr>
          <w:p w:rsidR="008B6895" w:rsidRDefault="008B6895">
            <w:pPr>
              <w:pStyle w:val="TableContents"/>
            </w:pPr>
            <w:r w:rsidRPr="00DE1AED">
              <w:rPr>
                <w:rFonts w:ascii="Tahoma" w:hAnsi="Tahoma" w:cs="Tahoma"/>
                <w:sz w:val="22"/>
                <w:szCs w:val="22"/>
              </w:rPr>
              <w:t xml:space="preserve">a) </w:t>
            </w:r>
            <w:r>
              <w:t>Asigna memoria a un objeto e  inicializa dicho objeto</w:t>
            </w:r>
          </w:p>
        </w:tc>
        <w:tc>
          <w:tcPr>
            <w:tcW w:w="750" w:type="dxa"/>
            <w:shd w:val="clear" w:color="auto" w:fill="auto"/>
          </w:tcPr>
          <w:p w:rsidR="008B6895" w:rsidRDefault="008B6895">
            <w:pPr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t xml:space="preserve">(   </w:t>
            </w:r>
            <w:r w:rsidR="003431FD">
              <w:t>C</w:t>
            </w:r>
            <w:r>
              <w:t xml:space="preserve">  )</w:t>
            </w:r>
          </w:p>
        </w:tc>
      </w:tr>
      <w:tr w:rsidR="008B6895" w:rsidRPr="00DE1AED">
        <w:tc>
          <w:tcPr>
            <w:tcW w:w="10035" w:type="dxa"/>
            <w:shd w:val="clear" w:color="auto" w:fill="auto"/>
          </w:tcPr>
          <w:p w:rsidR="008B6895" w:rsidRDefault="008B6895">
            <w:pPr>
              <w:pStyle w:val="TableContents"/>
            </w:pPr>
            <w:r w:rsidRPr="00DE1AED">
              <w:rPr>
                <w:rFonts w:ascii="Tahoma" w:hAnsi="Tahoma" w:cs="Tahoma"/>
                <w:sz w:val="22"/>
                <w:szCs w:val="22"/>
              </w:rPr>
              <w:t xml:space="preserve">b) </w:t>
            </w:r>
            <w:r>
              <w:t>Asigna memoria  a un objeto</w:t>
            </w:r>
          </w:p>
        </w:tc>
        <w:tc>
          <w:tcPr>
            <w:tcW w:w="750" w:type="dxa"/>
            <w:shd w:val="clear" w:color="auto" w:fill="auto"/>
          </w:tcPr>
          <w:p w:rsidR="008B6895" w:rsidRDefault="008B6895">
            <w:pPr>
              <w:pStyle w:val="TableContents"/>
              <w:snapToGrid w:val="0"/>
            </w:pPr>
          </w:p>
        </w:tc>
      </w:tr>
      <w:tr w:rsidR="008B6895" w:rsidRPr="00DE1AED">
        <w:tc>
          <w:tcPr>
            <w:tcW w:w="10035" w:type="dxa"/>
            <w:shd w:val="clear" w:color="auto" w:fill="auto"/>
          </w:tcPr>
          <w:p w:rsidR="008B6895" w:rsidRDefault="008B6895">
            <w:pPr>
              <w:pStyle w:val="TableContents"/>
            </w:pPr>
            <w:r w:rsidRPr="00DE1AED">
              <w:rPr>
                <w:rFonts w:ascii="Tahoma" w:hAnsi="Tahoma" w:cs="Tahoma"/>
                <w:sz w:val="22"/>
                <w:szCs w:val="22"/>
              </w:rPr>
              <w:t xml:space="preserve">c) </w:t>
            </w:r>
            <w:r>
              <w:t xml:space="preserve">Asigna memoria a un objeto  y llama al constructor para que este </w:t>
            </w:r>
            <w:proofErr w:type="spellStart"/>
            <w:r>
              <w:t>inicialize</w:t>
            </w:r>
            <w:proofErr w:type="spellEnd"/>
            <w:r>
              <w:t xml:space="preserve"> a dicho objeto</w:t>
            </w:r>
          </w:p>
        </w:tc>
        <w:tc>
          <w:tcPr>
            <w:tcW w:w="750" w:type="dxa"/>
            <w:shd w:val="clear" w:color="auto" w:fill="auto"/>
          </w:tcPr>
          <w:p w:rsidR="008B6895" w:rsidRDefault="008B6895">
            <w:pPr>
              <w:pStyle w:val="TableContents"/>
              <w:snapToGrid w:val="0"/>
            </w:pPr>
          </w:p>
        </w:tc>
      </w:tr>
      <w:tr w:rsidR="008B6895">
        <w:tc>
          <w:tcPr>
            <w:tcW w:w="10035" w:type="dxa"/>
            <w:shd w:val="clear" w:color="auto" w:fill="auto"/>
          </w:tcPr>
          <w:p w:rsidR="008B6895" w:rsidRDefault="008B6895">
            <w:pPr>
              <w:pStyle w:val="TableContents"/>
            </w:pPr>
            <w:r w:rsidRPr="00DE1AED">
              <w:rPr>
                <w:rFonts w:ascii="Tahoma" w:hAnsi="Tahoma" w:cs="Tahoma"/>
                <w:sz w:val="22"/>
                <w:szCs w:val="22"/>
              </w:rPr>
              <w:t xml:space="preserve">d) </w:t>
            </w:r>
            <w:r>
              <w:t>Ninguno de los anteriores</w:t>
            </w:r>
          </w:p>
        </w:tc>
        <w:tc>
          <w:tcPr>
            <w:tcW w:w="750" w:type="dxa"/>
            <w:shd w:val="clear" w:color="auto" w:fill="auto"/>
          </w:tcPr>
          <w:p w:rsidR="008B6895" w:rsidRDefault="008B6895">
            <w:pPr>
              <w:pStyle w:val="TableContents"/>
              <w:snapToGrid w:val="0"/>
            </w:pPr>
          </w:p>
        </w:tc>
      </w:tr>
    </w:tbl>
    <w:p w:rsidR="008B6895" w:rsidRDefault="008B6895">
      <w:pPr>
        <w:rPr>
          <w:rFonts w:ascii="Tahoma" w:hAnsi="Tahoma" w:cs="Tahoma"/>
          <w:sz w:val="22"/>
          <w:szCs w:val="22"/>
        </w:rPr>
      </w:pPr>
    </w:p>
    <w:p w:rsidR="008B6895" w:rsidRDefault="008B6895">
      <w:r>
        <w:rPr>
          <w:rFonts w:ascii="Tahoma" w:hAnsi="Tahoma" w:cs="Tahoma"/>
          <w:sz w:val="22"/>
          <w:szCs w:val="22"/>
        </w:rPr>
        <w:t xml:space="preserve">2.-En Java  _________________________ </w:t>
      </w:r>
      <w:r>
        <w:rPr>
          <w:rFonts w:ascii="Tahoma" w:hAnsi="Tahoma" w:cs="Tahoma"/>
          <w:b/>
          <w:bCs/>
          <w:sz w:val="22"/>
          <w:szCs w:val="22"/>
        </w:rPr>
        <w:t>solo contiene constantes y métodos abstractos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1"/>
        <w:gridCol w:w="2250"/>
        <w:gridCol w:w="2139"/>
        <w:gridCol w:w="3148"/>
        <w:gridCol w:w="778"/>
      </w:tblGrid>
      <w:tr w:rsidR="008B6895">
        <w:tc>
          <w:tcPr>
            <w:tcW w:w="2491" w:type="dxa"/>
            <w:shd w:val="clear" w:color="auto" w:fill="auto"/>
          </w:tcPr>
          <w:p w:rsidR="008B6895" w:rsidRDefault="008B6895">
            <w:pPr>
              <w:snapToGrid w:val="0"/>
              <w:rPr>
                <w:lang w:val="en-US"/>
              </w:rPr>
            </w:pPr>
            <w:r>
              <w:t>A) Una clase abstracta</w:t>
            </w:r>
          </w:p>
        </w:tc>
        <w:tc>
          <w:tcPr>
            <w:tcW w:w="2250" w:type="dxa"/>
            <w:shd w:val="clear" w:color="auto" w:fill="auto"/>
          </w:tcPr>
          <w:p w:rsidR="008B6895" w:rsidRDefault="008B689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B) Una </w:t>
            </w:r>
            <w:r>
              <w:t>abstracción</w:t>
            </w:r>
          </w:p>
        </w:tc>
        <w:tc>
          <w:tcPr>
            <w:tcW w:w="2139" w:type="dxa"/>
            <w:shd w:val="clear" w:color="auto" w:fill="auto"/>
          </w:tcPr>
          <w:p w:rsidR="008B6895" w:rsidRDefault="008B6895">
            <w:pPr>
              <w:snapToGrid w:val="0"/>
            </w:pPr>
            <w:r>
              <w:rPr>
                <w:lang w:val="en-US"/>
              </w:rPr>
              <w:t xml:space="preserve">C) Una </w:t>
            </w:r>
            <w:r>
              <w:t>interfaz</w:t>
            </w:r>
          </w:p>
        </w:tc>
        <w:tc>
          <w:tcPr>
            <w:tcW w:w="3148" w:type="dxa"/>
            <w:shd w:val="clear" w:color="auto" w:fill="auto"/>
          </w:tcPr>
          <w:p w:rsidR="008B6895" w:rsidRDefault="008B6895">
            <w:pPr>
              <w:snapToGrid w:val="0"/>
              <w:rPr>
                <w:rFonts w:eastAsia="Times New Roman" w:cs="Times New Roman"/>
              </w:rPr>
            </w:pPr>
            <w:r>
              <w:t>D) Una operación</w:t>
            </w:r>
          </w:p>
        </w:tc>
        <w:tc>
          <w:tcPr>
            <w:tcW w:w="778" w:type="dxa"/>
            <w:shd w:val="clear" w:color="auto" w:fill="auto"/>
          </w:tcPr>
          <w:p w:rsidR="008B6895" w:rsidRDefault="008B6895">
            <w:pPr>
              <w:snapToGri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3431FD">
              <w:t xml:space="preserve">(   C </w:t>
            </w:r>
            <w:r>
              <w:t>)</w:t>
            </w:r>
          </w:p>
        </w:tc>
      </w:tr>
    </w:tbl>
    <w:p w:rsidR="008B6895" w:rsidRDefault="008B6895">
      <w:pPr>
        <w:snapToGrid w:val="0"/>
        <w:rPr>
          <w:rFonts w:ascii="Tahoma" w:hAnsi="Tahoma" w:cs="Tahoma"/>
          <w:color w:val="000000"/>
          <w:sz w:val="22"/>
          <w:szCs w:val="22"/>
        </w:rPr>
      </w:pPr>
    </w:p>
    <w:p w:rsidR="008B6895" w:rsidRPr="00DE1AED" w:rsidRDefault="008B6895">
      <w:pPr>
        <w:snapToGrid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3.-Cual de las siguientes afirmaciones es falsa para una 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clase abstracta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56"/>
        <w:gridCol w:w="703"/>
      </w:tblGrid>
      <w:tr w:rsidR="008B6895">
        <w:tc>
          <w:tcPr>
            <w:tcW w:w="10056" w:type="dxa"/>
            <w:shd w:val="clear" w:color="auto" w:fill="auto"/>
          </w:tcPr>
          <w:p w:rsidR="008B6895" w:rsidRPr="00DE1AED" w:rsidRDefault="008B6895">
            <w:pPr>
              <w:pStyle w:val="TableContents"/>
              <w:rPr>
                <w:rFonts w:ascii="Tahoma" w:hAnsi="Tahoma" w:cs="Tahoma"/>
                <w:sz w:val="22"/>
                <w:szCs w:val="22"/>
              </w:rPr>
            </w:pPr>
            <w:r w:rsidRPr="00DE1AED">
              <w:rPr>
                <w:rFonts w:ascii="Tahoma" w:hAnsi="Tahoma" w:cs="Tahoma"/>
                <w:sz w:val="22"/>
                <w:szCs w:val="22"/>
              </w:rPr>
              <w:t xml:space="preserve">a) </w:t>
            </w:r>
            <w:r>
              <w:rPr>
                <w:rFonts w:ascii="Tahoma" w:hAnsi="Tahoma" w:cs="Tahoma"/>
                <w:sz w:val="22"/>
                <w:szCs w:val="22"/>
              </w:rPr>
              <w:t>Puede contener variables</w:t>
            </w:r>
            <w:r>
              <w:t xml:space="preserve">  </w:t>
            </w:r>
            <w:r>
              <w:rPr>
                <w:rFonts w:ascii="Tahoma" w:hAnsi="Tahoma" w:cs="Tahoma"/>
                <w:sz w:val="22"/>
                <w:szCs w:val="22"/>
              </w:rPr>
              <w:t>métodos abstractos y no  abstractos</w:t>
            </w:r>
          </w:p>
        </w:tc>
        <w:tc>
          <w:tcPr>
            <w:tcW w:w="703" w:type="dxa"/>
            <w:shd w:val="clear" w:color="auto" w:fill="auto"/>
          </w:tcPr>
          <w:p w:rsidR="008B6895" w:rsidRDefault="003431FD">
            <w:pPr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A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 )</w:t>
            </w:r>
          </w:p>
        </w:tc>
      </w:tr>
      <w:tr w:rsidR="008B6895" w:rsidRPr="00DE1AED">
        <w:tc>
          <w:tcPr>
            <w:tcW w:w="10056" w:type="dxa"/>
            <w:shd w:val="clear" w:color="auto" w:fill="auto"/>
          </w:tcPr>
          <w:p w:rsidR="008B6895" w:rsidRDefault="008B6895">
            <w:r w:rsidRPr="00DE1AED">
              <w:rPr>
                <w:rFonts w:ascii="Tahoma" w:hAnsi="Tahoma" w:cs="Tahoma"/>
                <w:sz w:val="22"/>
                <w:szCs w:val="22"/>
              </w:rPr>
              <w:t xml:space="preserve">b) </w:t>
            </w:r>
            <w:r>
              <w:rPr>
                <w:rFonts w:ascii="Tahoma" w:hAnsi="Tahoma" w:cs="Tahoma"/>
                <w:sz w:val="22"/>
                <w:szCs w:val="22"/>
              </w:rPr>
              <w:t>solo contiene constantes y métodos abstractos</w:t>
            </w:r>
          </w:p>
        </w:tc>
        <w:tc>
          <w:tcPr>
            <w:tcW w:w="703" w:type="dxa"/>
            <w:shd w:val="clear" w:color="auto" w:fill="auto"/>
          </w:tcPr>
          <w:p w:rsidR="008B6895" w:rsidRDefault="008B6895">
            <w:pPr>
              <w:pStyle w:val="TableContents"/>
              <w:snapToGrid w:val="0"/>
            </w:pPr>
          </w:p>
        </w:tc>
      </w:tr>
      <w:tr w:rsidR="008B6895">
        <w:tc>
          <w:tcPr>
            <w:tcW w:w="10056" w:type="dxa"/>
            <w:shd w:val="clear" w:color="auto" w:fill="auto"/>
          </w:tcPr>
          <w:p w:rsidR="008B6895" w:rsidRDefault="008B6895">
            <w:pPr>
              <w:pStyle w:val="TableContents"/>
            </w:pPr>
            <w:r w:rsidRPr="00DE1AED">
              <w:rPr>
                <w:rFonts w:ascii="Tahoma" w:hAnsi="Tahoma" w:cs="Tahoma"/>
                <w:sz w:val="22"/>
                <w:szCs w:val="22"/>
              </w:rPr>
              <w:t xml:space="preserve">c) </w:t>
            </w:r>
            <w:r>
              <w:rPr>
                <w:rFonts w:ascii="Tahoma" w:hAnsi="Tahoma" w:cs="Tahoma"/>
                <w:sz w:val="22"/>
                <w:szCs w:val="22"/>
              </w:rPr>
              <w:t>No puede tener instancias directas</w:t>
            </w:r>
          </w:p>
        </w:tc>
        <w:tc>
          <w:tcPr>
            <w:tcW w:w="703" w:type="dxa"/>
            <w:shd w:val="clear" w:color="auto" w:fill="auto"/>
          </w:tcPr>
          <w:p w:rsidR="008B6895" w:rsidRDefault="008B6895">
            <w:pPr>
              <w:pStyle w:val="TableContents"/>
              <w:snapToGrid w:val="0"/>
            </w:pPr>
          </w:p>
        </w:tc>
      </w:tr>
    </w:tbl>
    <w:p w:rsidR="008B6895" w:rsidRDefault="008B6895">
      <w:pPr>
        <w:rPr>
          <w:rFonts w:ascii="Tahoma" w:hAnsi="Tahoma" w:cs="Tahoma"/>
          <w:color w:val="000000"/>
          <w:sz w:val="22"/>
          <w:szCs w:val="22"/>
        </w:rPr>
      </w:pPr>
    </w:p>
    <w:p w:rsidR="008B6895" w:rsidRPr="00DE1AED" w:rsidRDefault="00EC4E9B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4.-En </w:t>
      </w:r>
      <w:r w:rsidR="008B6895">
        <w:rPr>
          <w:rFonts w:ascii="Tahoma" w:hAnsi="Tahoma" w:cs="Tahoma"/>
          <w:b/>
          <w:bCs/>
          <w:color w:val="000000"/>
          <w:sz w:val="22"/>
          <w:szCs w:val="22"/>
        </w:rPr>
        <w:t>MVC</w:t>
      </w:r>
      <w:r>
        <w:rPr>
          <w:rFonts w:ascii="Tahoma" w:hAnsi="Tahoma" w:cs="Tahoma"/>
          <w:color w:val="000000"/>
          <w:sz w:val="22"/>
          <w:szCs w:val="22"/>
        </w:rPr>
        <w:t>-Smalltalk que</w:t>
      </w:r>
      <w:r w:rsidR="008B6895">
        <w:rPr>
          <w:rFonts w:ascii="Tahoma" w:hAnsi="Tahoma" w:cs="Tahoma"/>
          <w:color w:val="000000"/>
          <w:sz w:val="22"/>
          <w:szCs w:val="22"/>
        </w:rPr>
        <w:t xml:space="preserve"> patrón de diseño </w:t>
      </w:r>
      <w:r w:rsidR="008B6895">
        <w:rPr>
          <w:rFonts w:ascii="Tahoma" w:hAnsi="Tahoma" w:cs="Tahoma"/>
          <w:b/>
          <w:bCs/>
          <w:color w:val="000000"/>
          <w:sz w:val="22"/>
          <w:szCs w:val="22"/>
        </w:rPr>
        <w:t>desacopla</w:t>
      </w:r>
      <w:r w:rsidR="008B6895">
        <w:rPr>
          <w:rFonts w:ascii="Tahoma" w:hAnsi="Tahoma" w:cs="Tahoma"/>
          <w:color w:val="000000"/>
          <w:sz w:val="22"/>
          <w:szCs w:val="22"/>
        </w:rPr>
        <w:t xml:space="preserve"> las</w:t>
      </w:r>
      <w:r w:rsidR="008B6895">
        <w:rPr>
          <w:rFonts w:ascii="Tahoma" w:hAnsi="Tahoma" w:cs="Tahoma"/>
          <w:b/>
          <w:bCs/>
          <w:color w:val="000000"/>
          <w:sz w:val="22"/>
          <w:szCs w:val="22"/>
        </w:rPr>
        <w:t xml:space="preserve"> vistas</w:t>
      </w:r>
      <w:r w:rsidR="008B6895">
        <w:rPr>
          <w:rFonts w:ascii="Tahoma" w:hAnsi="Tahoma" w:cs="Tahoma"/>
          <w:color w:val="000000"/>
          <w:sz w:val="22"/>
          <w:szCs w:val="22"/>
        </w:rPr>
        <w:t xml:space="preserve"> de los </w:t>
      </w:r>
      <w:r w:rsidR="008B6895">
        <w:rPr>
          <w:rFonts w:ascii="Tahoma" w:hAnsi="Tahoma" w:cs="Tahoma"/>
          <w:b/>
          <w:bCs/>
          <w:color w:val="000000"/>
          <w:sz w:val="22"/>
          <w:szCs w:val="22"/>
        </w:rPr>
        <w:t>modelos</w:t>
      </w:r>
      <w:r w:rsidR="008B6895">
        <w:rPr>
          <w:rFonts w:ascii="Tahoma" w:hAnsi="Tahoma" w:cs="Tahoma"/>
          <w:color w:val="000000"/>
          <w:sz w:val="22"/>
          <w:szCs w:val="22"/>
        </w:rPr>
        <w:t>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9"/>
        <w:gridCol w:w="2231"/>
        <w:gridCol w:w="2361"/>
        <w:gridCol w:w="3065"/>
        <w:gridCol w:w="704"/>
      </w:tblGrid>
      <w:tr w:rsidR="008B6895">
        <w:tc>
          <w:tcPr>
            <w:tcW w:w="238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a) </w:t>
            </w:r>
            <w:r>
              <w:rPr>
                <w:rFonts w:ascii="Tahoma" w:hAnsi="Tahoma" w:cs="Tahoma"/>
                <w:sz w:val="22"/>
                <w:szCs w:val="22"/>
              </w:rPr>
              <w:t>Observador</w:t>
            </w:r>
          </w:p>
        </w:tc>
        <w:tc>
          <w:tcPr>
            <w:tcW w:w="223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b) </w:t>
            </w:r>
            <w:r>
              <w:rPr>
                <w:rFonts w:ascii="Tahoma" w:hAnsi="Tahoma" w:cs="Tahoma"/>
                <w:sz w:val="22"/>
                <w:szCs w:val="22"/>
              </w:rPr>
              <w:t>Decorador</w:t>
            </w:r>
          </w:p>
        </w:tc>
        <w:tc>
          <w:tcPr>
            <w:tcW w:w="236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c) </w:t>
            </w:r>
            <w:r>
              <w:rPr>
                <w:rFonts w:ascii="Tahoma" w:hAnsi="Tahoma" w:cs="Tahoma"/>
                <w:sz w:val="22"/>
                <w:szCs w:val="22"/>
              </w:rPr>
              <w:t>Estrategia</w:t>
            </w:r>
          </w:p>
        </w:tc>
        <w:tc>
          <w:tcPr>
            <w:tcW w:w="3065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d) </w:t>
            </w:r>
            <w:r>
              <w:rPr>
                <w:rFonts w:ascii="Tahoma" w:hAnsi="Tahoma" w:cs="Tahoma"/>
                <w:sz w:val="22"/>
                <w:szCs w:val="22"/>
              </w:rPr>
              <w:t>Compuesto</w:t>
            </w:r>
          </w:p>
        </w:tc>
        <w:tc>
          <w:tcPr>
            <w:tcW w:w="704" w:type="dxa"/>
            <w:shd w:val="clear" w:color="auto" w:fill="auto"/>
          </w:tcPr>
          <w:p w:rsidR="008B6895" w:rsidRDefault="008B6895">
            <w:pPr>
              <w:snapToGri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( </w:t>
            </w:r>
            <w:r w:rsidR="003431FD">
              <w:rPr>
                <w:rFonts w:ascii="Tahoma" w:hAnsi="Tahoma" w:cs="Tahoma"/>
                <w:sz w:val="22"/>
                <w:szCs w:val="22"/>
                <w:lang w:val="en-US"/>
              </w:rPr>
              <w:t>A</w:t>
            </w:r>
            <w:r w:rsidR="00DE1AED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)</w:t>
            </w:r>
          </w:p>
        </w:tc>
      </w:tr>
    </w:tbl>
    <w:p w:rsidR="008B6895" w:rsidRDefault="008B6895">
      <w:pPr>
        <w:rPr>
          <w:rFonts w:ascii="Tahoma" w:hAnsi="Tahoma" w:cs="Tahoma"/>
          <w:color w:val="000000"/>
          <w:sz w:val="22"/>
          <w:szCs w:val="22"/>
        </w:rPr>
      </w:pPr>
    </w:p>
    <w:p w:rsidR="008B6895" w:rsidRPr="00DE1AED" w:rsidRDefault="00EC4E9B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5.-En </w:t>
      </w:r>
      <w:r w:rsidR="008B6895">
        <w:rPr>
          <w:rFonts w:ascii="Tahoma" w:hAnsi="Tahoma" w:cs="Tahoma"/>
          <w:b/>
          <w:bCs/>
          <w:color w:val="000000"/>
          <w:sz w:val="22"/>
          <w:szCs w:val="22"/>
        </w:rPr>
        <w:t>MVC</w:t>
      </w:r>
      <w:r>
        <w:rPr>
          <w:rFonts w:ascii="Tahoma" w:hAnsi="Tahoma" w:cs="Tahoma"/>
          <w:color w:val="000000"/>
          <w:sz w:val="22"/>
          <w:szCs w:val="22"/>
        </w:rPr>
        <w:t xml:space="preserve">-Smalltalk que </w:t>
      </w:r>
      <w:r w:rsidR="008B6895">
        <w:rPr>
          <w:rFonts w:ascii="Tahoma" w:hAnsi="Tahoma" w:cs="Tahoma"/>
          <w:color w:val="000000"/>
          <w:sz w:val="22"/>
          <w:szCs w:val="22"/>
        </w:rPr>
        <w:t xml:space="preserve">patrón de diseño </w:t>
      </w:r>
      <w:r w:rsidR="008B6895">
        <w:rPr>
          <w:rFonts w:ascii="Tahoma" w:hAnsi="Tahoma" w:cs="Tahoma"/>
          <w:b/>
          <w:bCs/>
          <w:color w:val="000000"/>
          <w:sz w:val="22"/>
          <w:szCs w:val="22"/>
        </w:rPr>
        <w:t>desacopla</w:t>
      </w:r>
      <w:r w:rsidR="008B6895">
        <w:rPr>
          <w:rFonts w:ascii="Tahoma" w:hAnsi="Tahoma" w:cs="Tahoma"/>
          <w:color w:val="000000"/>
          <w:sz w:val="22"/>
          <w:szCs w:val="22"/>
        </w:rPr>
        <w:t xml:space="preserve"> las </w:t>
      </w:r>
      <w:r w:rsidR="008B6895">
        <w:rPr>
          <w:rFonts w:ascii="Tahoma" w:hAnsi="Tahoma" w:cs="Tahoma"/>
          <w:b/>
          <w:bCs/>
          <w:color w:val="000000"/>
          <w:sz w:val="22"/>
          <w:szCs w:val="22"/>
        </w:rPr>
        <w:t>vistas</w:t>
      </w:r>
      <w:r w:rsidR="008B6895">
        <w:rPr>
          <w:rFonts w:ascii="Tahoma" w:hAnsi="Tahoma" w:cs="Tahoma"/>
          <w:color w:val="000000"/>
          <w:sz w:val="22"/>
          <w:szCs w:val="22"/>
        </w:rPr>
        <w:t xml:space="preserve"> de los </w:t>
      </w:r>
      <w:r w:rsidR="008B6895">
        <w:rPr>
          <w:rFonts w:ascii="Tahoma" w:hAnsi="Tahoma" w:cs="Tahoma"/>
          <w:b/>
          <w:bCs/>
          <w:color w:val="000000"/>
          <w:sz w:val="22"/>
          <w:szCs w:val="22"/>
        </w:rPr>
        <w:t>controladores</w:t>
      </w:r>
      <w:r w:rsidR="008B6895">
        <w:rPr>
          <w:rFonts w:ascii="Tahoma" w:hAnsi="Tahoma" w:cs="Tahoma"/>
          <w:color w:val="000000"/>
          <w:sz w:val="22"/>
          <w:szCs w:val="22"/>
        </w:rPr>
        <w:t>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9"/>
        <w:gridCol w:w="2231"/>
        <w:gridCol w:w="2361"/>
        <w:gridCol w:w="3047"/>
        <w:gridCol w:w="722"/>
      </w:tblGrid>
      <w:tr w:rsidR="008B6895">
        <w:tc>
          <w:tcPr>
            <w:tcW w:w="238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a) </w:t>
            </w:r>
            <w:r>
              <w:rPr>
                <w:rFonts w:ascii="Tahoma" w:hAnsi="Tahoma" w:cs="Tahoma"/>
                <w:sz w:val="22"/>
                <w:szCs w:val="22"/>
              </w:rPr>
              <w:t>Observador</w:t>
            </w:r>
          </w:p>
        </w:tc>
        <w:tc>
          <w:tcPr>
            <w:tcW w:w="223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b) </w:t>
            </w:r>
            <w:r>
              <w:rPr>
                <w:rFonts w:ascii="Tahoma" w:hAnsi="Tahoma" w:cs="Tahoma"/>
                <w:sz w:val="22"/>
                <w:szCs w:val="22"/>
              </w:rPr>
              <w:t>Compuesto</w:t>
            </w:r>
          </w:p>
        </w:tc>
        <w:tc>
          <w:tcPr>
            <w:tcW w:w="236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c) </w:t>
            </w:r>
            <w:r>
              <w:rPr>
                <w:rFonts w:ascii="Tahoma" w:hAnsi="Tahoma" w:cs="Tahoma"/>
                <w:sz w:val="22"/>
                <w:szCs w:val="22"/>
              </w:rPr>
              <w:t>Estrategia</w:t>
            </w:r>
          </w:p>
        </w:tc>
        <w:tc>
          <w:tcPr>
            <w:tcW w:w="3047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d)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sans-serif" w:hAnsi="sans-serif" w:cs="sans-serif"/>
                <w:color w:val="000000"/>
                <w:sz w:val="22"/>
                <w:szCs w:val="22"/>
                <w:lang w:val="en-US"/>
              </w:rPr>
              <w:t>ingleton</w:t>
            </w:r>
          </w:p>
        </w:tc>
        <w:tc>
          <w:tcPr>
            <w:tcW w:w="722" w:type="dxa"/>
            <w:shd w:val="clear" w:color="auto" w:fill="auto"/>
          </w:tcPr>
          <w:p w:rsidR="008B6895" w:rsidRDefault="003431FD">
            <w:pPr>
              <w:snapToGri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 C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)</w:t>
            </w:r>
          </w:p>
        </w:tc>
      </w:tr>
    </w:tbl>
    <w:p w:rsidR="008B6895" w:rsidRDefault="008B6895">
      <w:pPr>
        <w:rPr>
          <w:rFonts w:ascii="Tahoma" w:hAnsi="Tahoma" w:cs="Tahoma"/>
          <w:color w:val="000000"/>
          <w:sz w:val="22"/>
          <w:szCs w:val="22"/>
        </w:rPr>
      </w:pPr>
    </w:p>
    <w:p w:rsidR="008B6895" w:rsidRPr="00DE1AED" w:rsidRDefault="00EC4E9B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6.-En </w:t>
      </w:r>
      <w:r w:rsidR="008B6895">
        <w:rPr>
          <w:rFonts w:ascii="Tahoma" w:hAnsi="Tahoma" w:cs="Tahoma"/>
          <w:b/>
          <w:bCs/>
          <w:color w:val="000000"/>
          <w:sz w:val="22"/>
          <w:szCs w:val="22"/>
        </w:rPr>
        <w:t>MVC</w:t>
      </w:r>
      <w:r>
        <w:rPr>
          <w:rFonts w:ascii="Tahoma" w:hAnsi="Tahoma" w:cs="Tahoma"/>
          <w:color w:val="000000"/>
          <w:sz w:val="22"/>
          <w:szCs w:val="22"/>
        </w:rPr>
        <w:t xml:space="preserve">-Smalltalk que </w:t>
      </w:r>
      <w:r w:rsidR="008B6895">
        <w:rPr>
          <w:rFonts w:ascii="Tahoma" w:hAnsi="Tahoma" w:cs="Tahoma"/>
          <w:color w:val="000000"/>
          <w:sz w:val="22"/>
          <w:szCs w:val="22"/>
        </w:rPr>
        <w:t xml:space="preserve">patrón de diseño permite tratar a una </w:t>
      </w:r>
      <w:proofErr w:type="spellStart"/>
      <w:r w:rsidR="008B6895">
        <w:rPr>
          <w:rFonts w:ascii="Tahoma" w:hAnsi="Tahoma" w:cs="Tahoma"/>
          <w:color w:val="000000"/>
          <w:sz w:val="22"/>
          <w:szCs w:val="22"/>
        </w:rPr>
        <w:t>CompositeView</w:t>
      </w:r>
      <w:proofErr w:type="spellEnd"/>
      <w:r w:rsidR="008B6895">
        <w:rPr>
          <w:rFonts w:ascii="Tahoma" w:hAnsi="Tahoma" w:cs="Tahoma"/>
          <w:color w:val="000000"/>
          <w:sz w:val="22"/>
          <w:szCs w:val="22"/>
        </w:rPr>
        <w:t xml:space="preserve"> como tratamos a uno de sus </w:t>
      </w:r>
      <w:r w:rsidR="008B6895">
        <w:rPr>
          <w:rFonts w:ascii="Tahoma" w:hAnsi="Tahoma" w:cs="Tahoma"/>
          <w:b/>
          <w:bCs/>
          <w:color w:val="000000"/>
          <w:sz w:val="22"/>
          <w:szCs w:val="22"/>
        </w:rPr>
        <w:t>componentes</w:t>
      </w:r>
      <w:r w:rsidR="008B6895">
        <w:rPr>
          <w:rFonts w:ascii="Tahoma" w:hAnsi="Tahoma" w:cs="Tahoma"/>
          <w:color w:val="000000"/>
          <w:sz w:val="22"/>
          <w:szCs w:val="22"/>
        </w:rPr>
        <w:t>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9"/>
        <w:gridCol w:w="2231"/>
        <w:gridCol w:w="2361"/>
        <w:gridCol w:w="3019"/>
        <w:gridCol w:w="750"/>
      </w:tblGrid>
      <w:tr w:rsidR="008B6895">
        <w:tc>
          <w:tcPr>
            <w:tcW w:w="238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a) </w:t>
            </w:r>
            <w:r>
              <w:rPr>
                <w:rFonts w:ascii="Tahoma" w:hAnsi="Tahoma" w:cs="Tahoma"/>
                <w:sz w:val="22"/>
                <w:szCs w:val="22"/>
              </w:rPr>
              <w:t>Observador</w:t>
            </w:r>
          </w:p>
        </w:tc>
        <w:tc>
          <w:tcPr>
            <w:tcW w:w="223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b) </w:t>
            </w:r>
            <w:r>
              <w:rPr>
                <w:rFonts w:ascii="Tahoma" w:hAnsi="Tahoma" w:cs="Tahoma"/>
                <w:sz w:val="22"/>
                <w:szCs w:val="22"/>
              </w:rPr>
              <w:t>Decorador</w:t>
            </w:r>
          </w:p>
        </w:tc>
        <w:tc>
          <w:tcPr>
            <w:tcW w:w="236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c) </w:t>
            </w:r>
            <w:r>
              <w:rPr>
                <w:rFonts w:ascii="Tahoma" w:hAnsi="Tahoma" w:cs="Tahoma"/>
                <w:sz w:val="22"/>
                <w:szCs w:val="22"/>
              </w:rPr>
              <w:t>Estrategia</w:t>
            </w:r>
          </w:p>
        </w:tc>
        <w:tc>
          <w:tcPr>
            <w:tcW w:w="301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d) </w:t>
            </w:r>
            <w:r>
              <w:rPr>
                <w:rFonts w:ascii="Tahoma" w:hAnsi="Tahoma" w:cs="Tahoma"/>
                <w:sz w:val="22"/>
                <w:szCs w:val="22"/>
              </w:rPr>
              <w:t>Compuesto</w:t>
            </w:r>
          </w:p>
        </w:tc>
        <w:tc>
          <w:tcPr>
            <w:tcW w:w="750" w:type="dxa"/>
            <w:shd w:val="clear" w:color="auto" w:fill="auto"/>
          </w:tcPr>
          <w:p w:rsidR="008B6895" w:rsidRDefault="003431F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A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 )</w:t>
            </w:r>
          </w:p>
        </w:tc>
      </w:tr>
    </w:tbl>
    <w:p w:rsidR="008B6895" w:rsidRDefault="008B6895">
      <w:pPr>
        <w:rPr>
          <w:rFonts w:ascii="Tahoma" w:hAnsi="Tahoma" w:cs="Tahoma"/>
          <w:sz w:val="22"/>
          <w:szCs w:val="22"/>
        </w:rPr>
      </w:pPr>
    </w:p>
    <w:p w:rsidR="008B6895" w:rsidRPr="00DE1AED" w:rsidRDefault="008B689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7.-En java cuando </w:t>
      </w:r>
      <w:r>
        <w:rPr>
          <w:rFonts w:ascii="Tahoma" w:hAnsi="Tahoma" w:cs="Tahoma"/>
          <w:b/>
          <w:bCs/>
          <w:sz w:val="22"/>
          <w:szCs w:val="22"/>
        </w:rPr>
        <w:t>un flujo</w:t>
      </w:r>
      <w:r>
        <w:rPr>
          <w:rFonts w:ascii="Tahoma" w:hAnsi="Tahoma" w:cs="Tahoma"/>
          <w:sz w:val="22"/>
          <w:szCs w:val="22"/>
        </w:rPr>
        <w:t xml:space="preserve"> de E/S </w:t>
      </w:r>
      <w:r>
        <w:rPr>
          <w:rFonts w:ascii="Tahoma" w:hAnsi="Tahoma" w:cs="Tahoma"/>
          <w:b/>
          <w:bCs/>
          <w:sz w:val="22"/>
          <w:szCs w:val="22"/>
        </w:rPr>
        <w:t xml:space="preserve">envuelve a otro flujo </w:t>
      </w:r>
      <w:r>
        <w:rPr>
          <w:rFonts w:ascii="Tahoma" w:hAnsi="Tahoma" w:cs="Tahoma"/>
          <w:sz w:val="22"/>
          <w:szCs w:val="22"/>
        </w:rPr>
        <w:t xml:space="preserve">de E/S para </w:t>
      </w:r>
      <w:r>
        <w:rPr>
          <w:rFonts w:ascii="Tahoma" w:hAnsi="Tahoma" w:cs="Tahoma"/>
          <w:b/>
          <w:bCs/>
          <w:sz w:val="22"/>
          <w:szCs w:val="22"/>
        </w:rPr>
        <w:t>agregar funcionalidad</w:t>
      </w:r>
      <w:r w:rsidR="00EC4E9B">
        <w:rPr>
          <w:rFonts w:ascii="Tahoma" w:hAnsi="Tahoma" w:cs="Tahoma"/>
          <w:sz w:val="22"/>
          <w:szCs w:val="22"/>
        </w:rPr>
        <w:t xml:space="preserve"> (comportamiento) </w:t>
      </w:r>
      <w:r>
        <w:rPr>
          <w:rFonts w:ascii="Tahoma" w:hAnsi="Tahoma" w:cs="Tahoma"/>
          <w:sz w:val="22"/>
          <w:szCs w:val="22"/>
        </w:rPr>
        <w:t>que</w:t>
      </w:r>
      <w:r>
        <w:rPr>
          <w:rFonts w:ascii="Tahoma" w:hAnsi="Tahoma" w:cs="Tahoma"/>
          <w:b/>
          <w:bCs/>
          <w:sz w:val="22"/>
          <w:szCs w:val="22"/>
        </w:rPr>
        <w:t xml:space="preserve"> patrón de diseño</w:t>
      </w:r>
      <w:r>
        <w:rPr>
          <w:rFonts w:ascii="Tahoma" w:hAnsi="Tahoma" w:cs="Tahoma"/>
          <w:sz w:val="22"/>
          <w:szCs w:val="22"/>
        </w:rPr>
        <w:t xml:space="preserve"> se </w:t>
      </w:r>
      <w:r w:rsidR="00EC4E9B">
        <w:rPr>
          <w:rFonts w:ascii="Tahoma" w:hAnsi="Tahoma" w:cs="Tahoma"/>
          <w:sz w:val="22"/>
          <w:szCs w:val="22"/>
        </w:rPr>
        <w:t>está</w:t>
      </w:r>
      <w:r>
        <w:rPr>
          <w:rFonts w:ascii="Tahoma" w:hAnsi="Tahoma" w:cs="Tahoma"/>
          <w:sz w:val="22"/>
          <w:szCs w:val="22"/>
        </w:rPr>
        <w:t xml:space="preserve"> usando.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9"/>
        <w:gridCol w:w="2231"/>
        <w:gridCol w:w="2361"/>
        <w:gridCol w:w="3019"/>
        <w:gridCol w:w="750"/>
      </w:tblGrid>
      <w:tr w:rsidR="008B6895">
        <w:tc>
          <w:tcPr>
            <w:tcW w:w="238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a) </w:t>
            </w:r>
            <w:r>
              <w:rPr>
                <w:rFonts w:ascii="Tahoma" w:hAnsi="Tahoma" w:cs="Tahoma"/>
                <w:sz w:val="22"/>
                <w:szCs w:val="22"/>
              </w:rPr>
              <w:t>Observador</w:t>
            </w:r>
          </w:p>
        </w:tc>
        <w:tc>
          <w:tcPr>
            <w:tcW w:w="223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b) </w:t>
            </w:r>
            <w:r>
              <w:rPr>
                <w:rFonts w:ascii="Tahoma" w:hAnsi="Tahoma" w:cs="Tahoma"/>
                <w:sz w:val="22"/>
                <w:szCs w:val="22"/>
              </w:rPr>
              <w:t>Decorador</w:t>
            </w:r>
          </w:p>
        </w:tc>
        <w:tc>
          <w:tcPr>
            <w:tcW w:w="236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c) </w:t>
            </w:r>
            <w:r>
              <w:rPr>
                <w:rFonts w:ascii="Tahoma" w:hAnsi="Tahoma" w:cs="Tahoma"/>
                <w:sz w:val="22"/>
                <w:szCs w:val="22"/>
              </w:rPr>
              <w:t>Estrategia</w:t>
            </w:r>
          </w:p>
        </w:tc>
        <w:tc>
          <w:tcPr>
            <w:tcW w:w="301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d) </w:t>
            </w:r>
            <w:r>
              <w:rPr>
                <w:rFonts w:ascii="Tahoma" w:hAnsi="Tahoma" w:cs="Tahoma"/>
                <w:sz w:val="22"/>
                <w:szCs w:val="22"/>
              </w:rPr>
              <w:t>Compuesto</w:t>
            </w:r>
          </w:p>
        </w:tc>
        <w:tc>
          <w:tcPr>
            <w:tcW w:w="750" w:type="dxa"/>
            <w:shd w:val="clear" w:color="auto" w:fill="auto"/>
          </w:tcPr>
          <w:p w:rsidR="008B6895" w:rsidRDefault="003431F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C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)</w:t>
            </w:r>
          </w:p>
        </w:tc>
      </w:tr>
    </w:tbl>
    <w:p w:rsidR="008B6895" w:rsidRDefault="008B6895">
      <w:pPr>
        <w:rPr>
          <w:rFonts w:ascii="Tahoma" w:hAnsi="Tahoma" w:cs="Tahoma"/>
          <w:sz w:val="22"/>
          <w:szCs w:val="22"/>
        </w:rPr>
      </w:pPr>
    </w:p>
    <w:p w:rsidR="008B6895" w:rsidRPr="00DE1AED" w:rsidRDefault="008B689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8.-Define una </w:t>
      </w:r>
      <w:r w:rsidR="00EC4E9B">
        <w:rPr>
          <w:rFonts w:ascii="Tahoma" w:hAnsi="Tahoma" w:cs="Tahoma"/>
          <w:b/>
          <w:bCs/>
          <w:sz w:val="22"/>
          <w:szCs w:val="22"/>
        </w:rPr>
        <w:t xml:space="preserve">familia de </w:t>
      </w:r>
      <w:r>
        <w:rPr>
          <w:rFonts w:ascii="Tahoma" w:hAnsi="Tahoma" w:cs="Tahoma"/>
          <w:b/>
          <w:bCs/>
          <w:sz w:val="22"/>
          <w:szCs w:val="22"/>
        </w:rPr>
        <w:t>algoritmos</w:t>
      </w:r>
      <w:r>
        <w:rPr>
          <w:rFonts w:ascii="Tahoma" w:hAnsi="Tahoma" w:cs="Tahoma"/>
          <w:sz w:val="22"/>
          <w:szCs w:val="22"/>
        </w:rPr>
        <w:t>, encapsula cada uno, y los hace intercambiables.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9"/>
        <w:gridCol w:w="2231"/>
        <w:gridCol w:w="2361"/>
        <w:gridCol w:w="3019"/>
        <w:gridCol w:w="750"/>
      </w:tblGrid>
      <w:tr w:rsidR="008B6895">
        <w:tc>
          <w:tcPr>
            <w:tcW w:w="238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lastRenderedPageBreak/>
              <w:t xml:space="preserve">a) </w:t>
            </w:r>
            <w:r>
              <w:rPr>
                <w:rFonts w:ascii="Tahoma" w:hAnsi="Tahoma" w:cs="Tahoma"/>
                <w:sz w:val="22"/>
                <w:szCs w:val="22"/>
              </w:rPr>
              <w:t>Observador</w:t>
            </w:r>
          </w:p>
        </w:tc>
        <w:tc>
          <w:tcPr>
            <w:tcW w:w="223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b) </w:t>
            </w:r>
            <w:r>
              <w:rPr>
                <w:rFonts w:ascii="Tahoma" w:hAnsi="Tahoma" w:cs="Tahoma"/>
                <w:sz w:val="22"/>
                <w:szCs w:val="22"/>
              </w:rPr>
              <w:t>Decorador</w:t>
            </w:r>
          </w:p>
        </w:tc>
        <w:tc>
          <w:tcPr>
            <w:tcW w:w="236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c) </w:t>
            </w:r>
            <w:r>
              <w:rPr>
                <w:rFonts w:ascii="Tahoma" w:hAnsi="Tahoma" w:cs="Tahoma"/>
                <w:sz w:val="22"/>
                <w:szCs w:val="22"/>
              </w:rPr>
              <w:t>Estrategia</w:t>
            </w:r>
          </w:p>
        </w:tc>
        <w:tc>
          <w:tcPr>
            <w:tcW w:w="301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d)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sans-serif" w:hAnsi="sans-serif" w:cs="sans-serif"/>
                <w:color w:val="000000"/>
                <w:sz w:val="22"/>
                <w:szCs w:val="22"/>
                <w:lang w:val="en-US"/>
              </w:rPr>
              <w:t>ingleton</w:t>
            </w:r>
          </w:p>
        </w:tc>
        <w:tc>
          <w:tcPr>
            <w:tcW w:w="750" w:type="dxa"/>
            <w:shd w:val="clear" w:color="auto" w:fill="auto"/>
          </w:tcPr>
          <w:p w:rsidR="008B6895" w:rsidRDefault="003431F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 C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)</w:t>
            </w:r>
          </w:p>
        </w:tc>
      </w:tr>
    </w:tbl>
    <w:p w:rsidR="008B6895" w:rsidRDefault="008B6895">
      <w:pPr>
        <w:rPr>
          <w:rFonts w:ascii="Tahoma" w:hAnsi="Tahoma" w:cs="Tahoma"/>
          <w:sz w:val="22"/>
          <w:szCs w:val="22"/>
        </w:rPr>
      </w:pPr>
    </w:p>
    <w:p w:rsidR="008B6895" w:rsidRDefault="008B6895">
      <w:pPr>
        <w:rPr>
          <w:rFonts w:ascii="Tahoma" w:hAnsi="Tahoma" w:cs="Tahoma"/>
          <w:sz w:val="22"/>
          <w:szCs w:val="22"/>
        </w:rPr>
      </w:pPr>
    </w:p>
    <w:p w:rsidR="008B6895" w:rsidRDefault="008B6895">
      <w:pPr>
        <w:rPr>
          <w:rFonts w:ascii="Tahoma" w:hAnsi="Tahoma" w:cs="Tahoma"/>
          <w:sz w:val="22"/>
          <w:szCs w:val="22"/>
        </w:rPr>
      </w:pPr>
    </w:p>
    <w:p w:rsidR="008B6895" w:rsidRDefault="008B6895">
      <w:pPr>
        <w:rPr>
          <w:rFonts w:ascii="Tahoma" w:hAnsi="Tahoma" w:cs="Tahoma"/>
          <w:sz w:val="22"/>
          <w:szCs w:val="22"/>
        </w:rPr>
      </w:pPr>
    </w:p>
    <w:p w:rsidR="008B6895" w:rsidRPr="00DE1AED" w:rsidRDefault="008B689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9.-Define una </w:t>
      </w:r>
      <w:r>
        <w:rPr>
          <w:rFonts w:ascii="Tahoma" w:hAnsi="Tahoma" w:cs="Tahoma"/>
          <w:b/>
          <w:bCs/>
          <w:sz w:val="22"/>
          <w:szCs w:val="22"/>
        </w:rPr>
        <w:t>dependencia uno-a-muchos</w:t>
      </w:r>
      <w:r>
        <w:rPr>
          <w:rFonts w:ascii="Tahoma" w:hAnsi="Tahoma" w:cs="Tahoma"/>
          <w:sz w:val="22"/>
          <w:szCs w:val="22"/>
        </w:rPr>
        <w:t xml:space="preserve"> entre objetos tal que cuando un objeto cambia todos sus dependientes son notificados y actualizados automáticamente.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9"/>
        <w:gridCol w:w="2231"/>
        <w:gridCol w:w="2361"/>
        <w:gridCol w:w="3019"/>
        <w:gridCol w:w="750"/>
      </w:tblGrid>
      <w:tr w:rsidR="008B6895">
        <w:tc>
          <w:tcPr>
            <w:tcW w:w="238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a) </w:t>
            </w:r>
            <w:r>
              <w:rPr>
                <w:rFonts w:ascii="Tahoma" w:hAnsi="Tahoma" w:cs="Tahoma"/>
                <w:sz w:val="22"/>
                <w:szCs w:val="22"/>
              </w:rPr>
              <w:t>Observador</w:t>
            </w:r>
          </w:p>
        </w:tc>
        <w:tc>
          <w:tcPr>
            <w:tcW w:w="223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b) </w:t>
            </w:r>
            <w:r>
              <w:rPr>
                <w:rFonts w:ascii="Tahoma" w:hAnsi="Tahoma" w:cs="Tahoma"/>
                <w:sz w:val="22"/>
                <w:szCs w:val="22"/>
              </w:rPr>
              <w:t>Decorador</w:t>
            </w:r>
          </w:p>
        </w:tc>
        <w:tc>
          <w:tcPr>
            <w:tcW w:w="236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c) </w:t>
            </w:r>
            <w:r>
              <w:rPr>
                <w:rFonts w:ascii="Tahoma" w:hAnsi="Tahoma" w:cs="Tahoma"/>
                <w:sz w:val="22"/>
                <w:szCs w:val="22"/>
              </w:rPr>
              <w:t>Estrategia</w:t>
            </w:r>
          </w:p>
        </w:tc>
        <w:tc>
          <w:tcPr>
            <w:tcW w:w="301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d)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sans-serif" w:hAnsi="sans-serif" w:cs="sans-serif"/>
                <w:color w:val="000000"/>
                <w:sz w:val="22"/>
                <w:szCs w:val="22"/>
                <w:lang w:val="en-US"/>
              </w:rPr>
              <w:t>ingleton</w:t>
            </w:r>
          </w:p>
        </w:tc>
        <w:tc>
          <w:tcPr>
            <w:tcW w:w="750" w:type="dxa"/>
            <w:shd w:val="clear" w:color="auto" w:fill="auto"/>
          </w:tcPr>
          <w:p w:rsidR="008B6895" w:rsidRDefault="003431F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 A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)</w:t>
            </w:r>
          </w:p>
        </w:tc>
      </w:tr>
    </w:tbl>
    <w:p w:rsidR="008B6895" w:rsidRDefault="008B6895">
      <w:pPr>
        <w:rPr>
          <w:rFonts w:ascii="Tahoma" w:hAnsi="Tahoma" w:cs="Tahoma"/>
          <w:sz w:val="22"/>
          <w:szCs w:val="22"/>
        </w:rPr>
      </w:pPr>
    </w:p>
    <w:p w:rsidR="008B6895" w:rsidRPr="00DE1AED" w:rsidRDefault="008B689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10.-</w:t>
      </w:r>
      <w:r>
        <w:rPr>
          <w:rFonts w:ascii="Tahoma" w:hAnsi="Tahoma" w:cs="Tahoma"/>
          <w:b/>
          <w:bCs/>
          <w:sz w:val="22"/>
          <w:szCs w:val="22"/>
        </w:rPr>
        <w:t>Añade responsabilidades adicionales</w:t>
      </w:r>
      <w:r>
        <w:rPr>
          <w:rFonts w:ascii="Tahoma" w:hAnsi="Tahoma" w:cs="Tahoma"/>
          <w:sz w:val="22"/>
          <w:szCs w:val="22"/>
        </w:rPr>
        <w:t xml:space="preserve"> a un objeto </w:t>
      </w:r>
      <w:r>
        <w:rPr>
          <w:rFonts w:ascii="Tahoma" w:hAnsi="Tahoma" w:cs="Tahoma"/>
          <w:b/>
          <w:bCs/>
          <w:sz w:val="22"/>
          <w:szCs w:val="22"/>
        </w:rPr>
        <w:t>dinámicamente</w:t>
      </w:r>
      <w:r>
        <w:rPr>
          <w:rFonts w:ascii="Tahoma" w:hAnsi="Tahoma" w:cs="Tahoma"/>
          <w:sz w:val="22"/>
          <w:szCs w:val="22"/>
        </w:rPr>
        <w:t xml:space="preserve"> y provee una alternativa flexible a la herencia para extender la funcionalidad.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9"/>
        <w:gridCol w:w="2231"/>
        <w:gridCol w:w="2361"/>
        <w:gridCol w:w="3019"/>
        <w:gridCol w:w="750"/>
      </w:tblGrid>
      <w:tr w:rsidR="008B6895">
        <w:tc>
          <w:tcPr>
            <w:tcW w:w="238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a) </w:t>
            </w:r>
            <w:r>
              <w:rPr>
                <w:rFonts w:ascii="Tahoma" w:hAnsi="Tahoma" w:cs="Tahoma"/>
                <w:sz w:val="22"/>
                <w:szCs w:val="22"/>
              </w:rPr>
              <w:t>Observador</w:t>
            </w:r>
          </w:p>
        </w:tc>
        <w:tc>
          <w:tcPr>
            <w:tcW w:w="223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b) </w:t>
            </w:r>
            <w:r>
              <w:rPr>
                <w:rFonts w:ascii="Tahoma" w:hAnsi="Tahoma" w:cs="Tahoma"/>
                <w:sz w:val="22"/>
                <w:szCs w:val="22"/>
              </w:rPr>
              <w:t>Decorador</w:t>
            </w:r>
          </w:p>
        </w:tc>
        <w:tc>
          <w:tcPr>
            <w:tcW w:w="236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c) </w:t>
            </w:r>
            <w:r>
              <w:rPr>
                <w:rFonts w:ascii="Tahoma" w:hAnsi="Tahoma" w:cs="Tahoma"/>
                <w:sz w:val="22"/>
                <w:szCs w:val="22"/>
              </w:rPr>
              <w:t>Estrategia</w:t>
            </w:r>
          </w:p>
        </w:tc>
        <w:tc>
          <w:tcPr>
            <w:tcW w:w="301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d)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sans-serif" w:hAnsi="sans-serif" w:cs="sans-serif"/>
                <w:color w:val="000000"/>
                <w:sz w:val="22"/>
                <w:szCs w:val="22"/>
                <w:lang w:val="en-US"/>
              </w:rPr>
              <w:t>ingleton</w:t>
            </w:r>
          </w:p>
        </w:tc>
        <w:tc>
          <w:tcPr>
            <w:tcW w:w="750" w:type="dxa"/>
            <w:shd w:val="clear" w:color="auto" w:fill="auto"/>
          </w:tcPr>
          <w:p w:rsidR="008B6895" w:rsidRDefault="003431FD">
            <w:pPr>
              <w:snapToGri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B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 )</w:t>
            </w:r>
          </w:p>
        </w:tc>
      </w:tr>
    </w:tbl>
    <w:p w:rsidR="008B6895" w:rsidRDefault="008B6895">
      <w:pPr>
        <w:widowControl/>
        <w:spacing w:line="285" w:lineRule="atLeast"/>
        <w:rPr>
          <w:rFonts w:ascii="Tahoma" w:hAnsi="Tahoma" w:cs="Tahoma"/>
          <w:color w:val="000000"/>
          <w:sz w:val="22"/>
          <w:szCs w:val="22"/>
        </w:rPr>
      </w:pPr>
    </w:p>
    <w:p w:rsidR="008B6895" w:rsidRPr="00DE1AED" w:rsidRDefault="008B6895">
      <w:pPr>
        <w:widowControl/>
        <w:spacing w:line="285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11.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-Garantiza</w:t>
      </w:r>
      <w:r>
        <w:rPr>
          <w:rFonts w:ascii="Tahoma" w:hAnsi="Tahoma" w:cs="Tahoma"/>
          <w:color w:val="000000"/>
          <w:sz w:val="22"/>
          <w:szCs w:val="22"/>
        </w:rPr>
        <w:t xml:space="preserve"> que una 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clase sólo tenga una instancia</w:t>
      </w:r>
      <w:r>
        <w:rPr>
          <w:rFonts w:ascii="Tahoma" w:hAnsi="Tahoma" w:cs="Tahoma"/>
          <w:color w:val="000000"/>
          <w:sz w:val="22"/>
          <w:szCs w:val="22"/>
        </w:rPr>
        <w:t xml:space="preserve"> y proporciona un punto de acceso global a dicha instancia.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9"/>
        <w:gridCol w:w="2231"/>
        <w:gridCol w:w="2361"/>
        <w:gridCol w:w="3019"/>
        <w:gridCol w:w="750"/>
      </w:tblGrid>
      <w:tr w:rsidR="008B6895">
        <w:tc>
          <w:tcPr>
            <w:tcW w:w="238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a) </w:t>
            </w:r>
            <w:r>
              <w:rPr>
                <w:rFonts w:ascii="Tahoma" w:hAnsi="Tahoma" w:cs="Tahoma"/>
                <w:sz w:val="22"/>
                <w:szCs w:val="22"/>
              </w:rPr>
              <w:t>Observador</w:t>
            </w:r>
          </w:p>
        </w:tc>
        <w:tc>
          <w:tcPr>
            <w:tcW w:w="223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b) </w:t>
            </w:r>
            <w:r>
              <w:rPr>
                <w:rFonts w:ascii="Tahoma" w:hAnsi="Tahoma" w:cs="Tahoma"/>
                <w:sz w:val="22"/>
                <w:szCs w:val="22"/>
              </w:rPr>
              <w:t>Decorador</w:t>
            </w:r>
          </w:p>
        </w:tc>
        <w:tc>
          <w:tcPr>
            <w:tcW w:w="236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c) </w:t>
            </w:r>
            <w:r>
              <w:rPr>
                <w:rFonts w:ascii="Tahoma" w:hAnsi="Tahoma" w:cs="Tahoma"/>
                <w:sz w:val="22"/>
                <w:szCs w:val="22"/>
              </w:rPr>
              <w:t>Estrategia</w:t>
            </w:r>
          </w:p>
        </w:tc>
        <w:tc>
          <w:tcPr>
            <w:tcW w:w="301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d)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sans-serif" w:hAnsi="sans-serif" w:cs="sans-serif"/>
                <w:color w:val="000000"/>
                <w:sz w:val="22"/>
                <w:szCs w:val="22"/>
                <w:lang w:val="en-US"/>
              </w:rPr>
              <w:t>ingleton</w:t>
            </w:r>
          </w:p>
        </w:tc>
        <w:tc>
          <w:tcPr>
            <w:tcW w:w="750" w:type="dxa"/>
            <w:shd w:val="clear" w:color="auto" w:fill="auto"/>
          </w:tcPr>
          <w:p w:rsidR="008B6895" w:rsidRDefault="003431FD">
            <w:pPr>
              <w:snapToGrid w:val="0"/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 D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)</w:t>
            </w:r>
          </w:p>
        </w:tc>
      </w:tr>
    </w:tbl>
    <w:p w:rsidR="008B6895" w:rsidRDefault="008B6895"/>
    <w:p w:rsidR="008B6895" w:rsidRDefault="008B6895">
      <w:r>
        <w:t xml:space="preserve">public </w:t>
      </w:r>
      <w:proofErr w:type="spellStart"/>
      <w:r>
        <w:t>class</w:t>
      </w:r>
      <w:proofErr w:type="spellEnd"/>
      <w:r>
        <w:t xml:space="preserve"> Misterio {</w:t>
      </w:r>
    </w:p>
    <w:p w:rsidR="008B6895" w:rsidRDefault="008B6895">
      <w:pPr>
        <w:tabs>
          <w:tab w:val="left" w:pos="1305"/>
        </w:tabs>
      </w:pPr>
      <w:r>
        <w:tab/>
        <w:t xml:space="preserve">private </w:t>
      </w:r>
      <w:proofErr w:type="spellStart"/>
      <w:r>
        <w:t>static</w:t>
      </w:r>
      <w:proofErr w:type="spellEnd"/>
      <w:r>
        <w:t xml:space="preserve">  Misterio </w:t>
      </w:r>
      <w:proofErr w:type="spellStart"/>
      <w:r>
        <w:t>var</w:t>
      </w:r>
      <w:proofErr w:type="spellEnd"/>
      <w:r>
        <w:t>;</w:t>
      </w:r>
    </w:p>
    <w:p w:rsidR="008B6895" w:rsidRDefault="008B6895">
      <w:pPr>
        <w:tabs>
          <w:tab w:val="left" w:pos="1305"/>
        </w:tabs>
      </w:pPr>
      <w:r>
        <w:tab/>
        <w:t>private  Misterio(){}</w:t>
      </w:r>
    </w:p>
    <w:p w:rsidR="008B6895" w:rsidRPr="00DE1AED" w:rsidRDefault="008B6895">
      <w:pPr>
        <w:tabs>
          <w:tab w:val="left" w:pos="1305"/>
        </w:tabs>
        <w:rPr>
          <w:lang w:val="en-US"/>
        </w:rPr>
      </w:pPr>
      <w:r w:rsidRPr="00DE1AED">
        <w:rPr>
          <w:lang w:val="en-US"/>
        </w:rPr>
        <w:tab/>
        <w:t xml:space="preserve">public static </w:t>
      </w:r>
      <w:proofErr w:type="spellStart"/>
      <w:r w:rsidRPr="00DE1AED">
        <w:rPr>
          <w:lang w:val="en-US"/>
        </w:rPr>
        <w:t>Misterio</w:t>
      </w:r>
      <w:proofErr w:type="spellEnd"/>
      <w:r w:rsidRPr="00DE1AED">
        <w:rPr>
          <w:lang w:val="en-US"/>
        </w:rPr>
        <w:t xml:space="preserve">  </w:t>
      </w:r>
      <w:proofErr w:type="spellStart"/>
      <w:r w:rsidRPr="00DE1AED">
        <w:rPr>
          <w:lang w:val="en-US"/>
        </w:rPr>
        <w:t>getVar</w:t>
      </w:r>
      <w:proofErr w:type="spellEnd"/>
      <w:r w:rsidRPr="00DE1AED">
        <w:rPr>
          <w:lang w:val="en-US"/>
        </w:rPr>
        <w:t xml:space="preserve">(){ if(var==null) { var=new  </w:t>
      </w:r>
      <w:proofErr w:type="spellStart"/>
      <w:r w:rsidRPr="00DE1AED">
        <w:rPr>
          <w:lang w:val="en-US"/>
        </w:rPr>
        <w:t>Misterio</w:t>
      </w:r>
      <w:proofErr w:type="spellEnd"/>
      <w:r w:rsidRPr="00DE1AED">
        <w:rPr>
          <w:lang w:val="en-US"/>
        </w:rPr>
        <w:t>(); }</w:t>
      </w:r>
    </w:p>
    <w:p w:rsidR="008B6895" w:rsidRDefault="008B6895">
      <w:pPr>
        <w:tabs>
          <w:tab w:val="left" w:pos="1305"/>
        </w:tabs>
      </w:pPr>
      <w:r w:rsidRPr="00DE1AED">
        <w:rPr>
          <w:lang w:val="en-US"/>
        </w:rPr>
        <w:tab/>
      </w:r>
      <w:r w:rsidRPr="00DE1AED">
        <w:rPr>
          <w:lang w:val="en-US"/>
        </w:rPr>
        <w:tab/>
      </w:r>
      <w:r w:rsidRPr="00DE1AED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var</w:t>
      </w:r>
      <w:proofErr w:type="spellEnd"/>
      <w:r>
        <w:t>;</w:t>
      </w:r>
      <w:r>
        <w:tab/>
      </w:r>
    </w:p>
    <w:p w:rsidR="008B6895" w:rsidRDefault="008B6895">
      <w:pPr>
        <w:tabs>
          <w:tab w:val="left" w:pos="1305"/>
        </w:tabs>
        <w:rPr>
          <w:sz w:val="22"/>
          <w:szCs w:val="22"/>
        </w:rPr>
      </w:pPr>
      <w:r>
        <w:tab/>
      </w:r>
      <w:r w:rsidR="005E3DC4">
        <w:rPr>
          <w:sz w:val="22"/>
          <w:szCs w:val="22"/>
        </w:rPr>
        <w:t xml:space="preserve">} </w:t>
      </w:r>
      <w:r>
        <w:rPr>
          <w:sz w:val="22"/>
          <w:szCs w:val="22"/>
        </w:rPr>
        <w:t>}</w:t>
      </w:r>
    </w:p>
    <w:p w:rsidR="008B6895" w:rsidRDefault="008B6895">
      <w:pPr>
        <w:tabs>
          <w:tab w:val="left" w:pos="1305"/>
        </w:tabs>
        <w:rPr>
          <w:sz w:val="22"/>
          <w:szCs w:val="22"/>
        </w:rPr>
      </w:pPr>
    </w:p>
    <w:p w:rsidR="008B6895" w:rsidRPr="00DE1AED" w:rsidRDefault="00EC4E9B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12.-El código de arriba a que</w:t>
      </w:r>
      <w:r w:rsidR="008B6895">
        <w:rPr>
          <w:rFonts w:ascii="Tahoma" w:hAnsi="Tahoma" w:cs="Tahoma"/>
          <w:sz w:val="22"/>
          <w:szCs w:val="22"/>
        </w:rPr>
        <w:t xml:space="preserve"> </w:t>
      </w:r>
      <w:r w:rsidR="008B6895">
        <w:rPr>
          <w:rFonts w:ascii="Tahoma" w:hAnsi="Tahoma" w:cs="Tahoma"/>
          <w:b/>
          <w:bCs/>
          <w:color w:val="000000"/>
          <w:sz w:val="22"/>
          <w:szCs w:val="22"/>
        </w:rPr>
        <w:t>patrón de diseño</w:t>
      </w:r>
      <w:r w:rsidR="008B6895">
        <w:rPr>
          <w:rFonts w:ascii="Tahoma" w:hAnsi="Tahoma" w:cs="Tahoma"/>
          <w:color w:val="000000"/>
          <w:sz w:val="22"/>
          <w:szCs w:val="22"/>
        </w:rPr>
        <w:t xml:space="preserve"> corresponde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9"/>
        <w:gridCol w:w="2231"/>
        <w:gridCol w:w="2361"/>
        <w:gridCol w:w="3019"/>
        <w:gridCol w:w="750"/>
      </w:tblGrid>
      <w:tr w:rsidR="008B6895">
        <w:tc>
          <w:tcPr>
            <w:tcW w:w="238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a) </w:t>
            </w:r>
            <w:r>
              <w:rPr>
                <w:rFonts w:ascii="Tahoma" w:hAnsi="Tahoma" w:cs="Tahoma"/>
                <w:sz w:val="22"/>
                <w:szCs w:val="22"/>
              </w:rPr>
              <w:t>Observador</w:t>
            </w:r>
          </w:p>
        </w:tc>
        <w:tc>
          <w:tcPr>
            <w:tcW w:w="223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b) </w:t>
            </w:r>
            <w:r>
              <w:rPr>
                <w:rFonts w:ascii="Tahoma" w:hAnsi="Tahoma" w:cs="Tahoma"/>
                <w:sz w:val="22"/>
                <w:szCs w:val="22"/>
              </w:rPr>
              <w:t>Decorador</w:t>
            </w:r>
          </w:p>
        </w:tc>
        <w:tc>
          <w:tcPr>
            <w:tcW w:w="2361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c) </w:t>
            </w:r>
            <w:r>
              <w:rPr>
                <w:rFonts w:ascii="Tahoma" w:hAnsi="Tahoma" w:cs="Tahoma"/>
                <w:sz w:val="22"/>
                <w:szCs w:val="22"/>
              </w:rPr>
              <w:t>Estrategia</w:t>
            </w:r>
          </w:p>
        </w:tc>
        <w:tc>
          <w:tcPr>
            <w:tcW w:w="3019" w:type="dxa"/>
            <w:shd w:val="clear" w:color="auto" w:fill="auto"/>
          </w:tcPr>
          <w:p w:rsidR="008B6895" w:rsidRDefault="008B6895">
            <w:pPr>
              <w:autoSpaceDE w:val="0"/>
              <w:snapToGrid w:val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d)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sans-serif" w:hAnsi="sans-serif" w:cs="sans-serif"/>
                <w:color w:val="000000"/>
                <w:sz w:val="22"/>
                <w:szCs w:val="22"/>
                <w:lang w:val="en-US"/>
              </w:rPr>
              <w:t>ingleton</w:t>
            </w:r>
          </w:p>
        </w:tc>
        <w:tc>
          <w:tcPr>
            <w:tcW w:w="750" w:type="dxa"/>
            <w:shd w:val="clear" w:color="auto" w:fill="auto"/>
          </w:tcPr>
          <w:p w:rsidR="008B6895" w:rsidRDefault="003431FD">
            <w:pPr>
              <w:snapToGrid w:val="0"/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 D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)</w:t>
            </w:r>
          </w:p>
        </w:tc>
      </w:tr>
    </w:tbl>
    <w:p w:rsidR="008B6895" w:rsidRDefault="008B6895"/>
    <w:p w:rsidR="008B6895" w:rsidRDefault="008B6895">
      <w:pPr>
        <w:rPr>
          <w:rFonts w:ascii="Tahoma" w:hAnsi="Tahoma" w:cs="Tahoma"/>
          <w:sz w:val="22"/>
          <w:szCs w:val="22"/>
          <w:lang w:val="es-ES"/>
        </w:rPr>
      </w:pPr>
      <w:r>
        <w:rPr>
          <w:b/>
          <w:bCs/>
          <w:sz w:val="28"/>
          <w:szCs w:val="28"/>
          <w:lang w:val="es-ES"/>
        </w:rPr>
        <w:t>Falso o Verdadero (F/V)</w:t>
      </w:r>
    </w:p>
    <w:tbl>
      <w:tblPr>
        <w:tblW w:w="10704" w:type="dxa"/>
        <w:tblInd w:w="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9"/>
        <w:gridCol w:w="695"/>
      </w:tblGrid>
      <w:tr w:rsidR="008B6895" w:rsidTr="005E3DC4">
        <w:trPr>
          <w:trHeight w:val="345"/>
        </w:trPr>
        <w:tc>
          <w:tcPr>
            <w:tcW w:w="10009" w:type="dxa"/>
            <w:shd w:val="clear" w:color="auto" w:fill="auto"/>
          </w:tcPr>
          <w:p w:rsidR="008B6895" w:rsidRPr="00DE1AED" w:rsidRDefault="008B6895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1.-La P.O.O. surge para lidiar con la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val="es-ES"/>
              </w:rPr>
              <w:t>Complejidad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y el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val="es-ES"/>
              </w:rPr>
              <w:t>Cambio</w:t>
            </w:r>
          </w:p>
        </w:tc>
        <w:tc>
          <w:tcPr>
            <w:tcW w:w="695" w:type="dxa"/>
            <w:shd w:val="clear" w:color="auto" w:fill="auto"/>
          </w:tcPr>
          <w:p w:rsidR="008B6895" w:rsidRDefault="003431FD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V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 )</w:t>
            </w:r>
          </w:p>
        </w:tc>
      </w:tr>
      <w:tr w:rsidR="008B6895" w:rsidTr="005E3DC4">
        <w:trPr>
          <w:trHeight w:val="345"/>
        </w:trPr>
        <w:tc>
          <w:tcPr>
            <w:tcW w:w="10009" w:type="dxa"/>
            <w:shd w:val="clear" w:color="auto" w:fill="auto"/>
          </w:tcPr>
          <w:p w:rsidR="008B6895" w:rsidRPr="00DE1AED" w:rsidRDefault="008B6895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2.-Todas las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val="es-ES"/>
              </w:rPr>
              <w:t xml:space="preserve"> instancias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de una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val="es-ES"/>
              </w:rPr>
              <w:t>clase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val="es-ES"/>
              </w:rPr>
              <w:t>comparten la misma estructura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(es decir la clase es una especie de “molde” que le da la misma “forma” a todas las instancias).</w:t>
            </w:r>
          </w:p>
        </w:tc>
        <w:tc>
          <w:tcPr>
            <w:tcW w:w="695" w:type="dxa"/>
            <w:shd w:val="clear" w:color="auto" w:fill="auto"/>
          </w:tcPr>
          <w:p w:rsidR="008B6895" w:rsidRDefault="003431FD">
            <w:pPr>
              <w:snapToGri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V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 )</w:t>
            </w:r>
          </w:p>
        </w:tc>
      </w:tr>
      <w:tr w:rsidR="008B6895" w:rsidTr="005E3DC4">
        <w:trPr>
          <w:trHeight w:val="345"/>
        </w:trPr>
        <w:tc>
          <w:tcPr>
            <w:tcW w:w="10009" w:type="dxa"/>
            <w:shd w:val="clear" w:color="auto" w:fill="auto"/>
          </w:tcPr>
          <w:p w:rsidR="008B6895" w:rsidRPr="00DE1AED" w:rsidRDefault="008B6895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3.-Para</w:t>
            </w: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 invocar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a un </w:t>
            </w: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método estático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no se necesita crear un objeto de la clase en la que se define dicho método.</w:t>
            </w:r>
          </w:p>
        </w:tc>
        <w:tc>
          <w:tcPr>
            <w:tcW w:w="695" w:type="dxa"/>
            <w:shd w:val="clear" w:color="auto" w:fill="auto"/>
          </w:tcPr>
          <w:p w:rsidR="008B6895" w:rsidRDefault="003431FD">
            <w:pPr>
              <w:snapToGri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F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 )</w:t>
            </w:r>
          </w:p>
        </w:tc>
      </w:tr>
      <w:tr w:rsidR="008B6895" w:rsidTr="005E3DC4">
        <w:trPr>
          <w:trHeight w:val="345"/>
        </w:trPr>
        <w:tc>
          <w:tcPr>
            <w:tcW w:w="10009" w:type="dxa"/>
            <w:shd w:val="clear" w:color="auto" w:fill="auto"/>
          </w:tcPr>
          <w:p w:rsidR="008B6895" w:rsidRPr="00DE1AED" w:rsidRDefault="008B6895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4.-La </w:t>
            </w: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herencia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es una relación </w:t>
            </w: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IS_A</w:t>
            </w:r>
          </w:p>
        </w:tc>
        <w:tc>
          <w:tcPr>
            <w:tcW w:w="695" w:type="dxa"/>
            <w:shd w:val="clear" w:color="auto" w:fill="auto"/>
          </w:tcPr>
          <w:p w:rsidR="008B6895" w:rsidRDefault="003431FD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V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 )</w:t>
            </w:r>
          </w:p>
        </w:tc>
      </w:tr>
      <w:tr w:rsidR="008B6895" w:rsidTr="005E3DC4">
        <w:trPr>
          <w:trHeight w:val="283"/>
        </w:trPr>
        <w:tc>
          <w:tcPr>
            <w:tcW w:w="10009" w:type="dxa"/>
            <w:shd w:val="clear" w:color="auto" w:fill="auto"/>
          </w:tcPr>
          <w:p w:rsidR="008B6895" w:rsidRPr="00DE1AED" w:rsidRDefault="008B6895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5.-Lo que hace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obsoleto al software</w:t>
            </w:r>
            <w:r>
              <w:rPr>
                <w:rFonts w:ascii="Tahoma" w:hAnsi="Tahoma" w:cs="Tahoma"/>
                <w:sz w:val="22"/>
                <w:szCs w:val="22"/>
              </w:rPr>
              <w:t xml:space="preserve"> es el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cambio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695" w:type="dxa"/>
            <w:shd w:val="clear" w:color="auto" w:fill="auto"/>
          </w:tcPr>
          <w:p w:rsidR="008B6895" w:rsidRDefault="003431FD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V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 )</w:t>
            </w:r>
          </w:p>
        </w:tc>
      </w:tr>
      <w:tr w:rsidR="008B6895" w:rsidTr="005E3DC4">
        <w:trPr>
          <w:trHeight w:val="283"/>
        </w:trPr>
        <w:tc>
          <w:tcPr>
            <w:tcW w:w="10009" w:type="dxa"/>
            <w:shd w:val="clear" w:color="auto" w:fill="auto"/>
          </w:tcPr>
          <w:p w:rsidR="008B6895" w:rsidRPr="00DE1AED" w:rsidRDefault="008B6895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6.-Es un principio de Orientación a Objetos no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encapsular lo que varia</w:t>
            </w:r>
          </w:p>
        </w:tc>
        <w:tc>
          <w:tcPr>
            <w:tcW w:w="695" w:type="dxa"/>
            <w:shd w:val="clear" w:color="auto" w:fill="auto"/>
          </w:tcPr>
          <w:p w:rsidR="008B6895" w:rsidRPr="00DE1AED" w:rsidRDefault="003431FD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(  V</w:t>
            </w:r>
            <w:r w:rsidR="00464EC0">
              <w:rPr>
                <w:rFonts w:ascii="Tahoma" w:hAnsi="Tahoma" w:cs="Tahoma"/>
                <w:sz w:val="22"/>
                <w:szCs w:val="22"/>
              </w:rPr>
              <w:t xml:space="preserve"> )</w:t>
            </w:r>
          </w:p>
        </w:tc>
      </w:tr>
      <w:tr w:rsidR="008B6895" w:rsidTr="005E3DC4">
        <w:trPr>
          <w:trHeight w:val="240"/>
        </w:trPr>
        <w:tc>
          <w:tcPr>
            <w:tcW w:w="10009" w:type="dxa"/>
            <w:shd w:val="clear" w:color="auto" w:fill="auto"/>
          </w:tcPr>
          <w:p w:rsidR="008B6895" w:rsidRDefault="008B6895">
            <w:pPr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7.-Es un principio de Orientación a Objetos  favorecer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herencia sobre  composición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695" w:type="dxa"/>
            <w:shd w:val="clear" w:color="auto" w:fill="auto"/>
          </w:tcPr>
          <w:p w:rsidR="008B6895" w:rsidRDefault="003431FD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( F </w:t>
            </w:r>
            <w:r w:rsidR="008B6895">
              <w:rPr>
                <w:rFonts w:ascii="Tahoma" w:hAnsi="Tahoma" w:cs="Tahoma"/>
                <w:sz w:val="22"/>
                <w:szCs w:val="22"/>
                <w:lang w:val="es-ES"/>
              </w:rPr>
              <w:t xml:space="preserve"> )</w:t>
            </w:r>
          </w:p>
        </w:tc>
      </w:tr>
      <w:tr w:rsidR="008B6895" w:rsidTr="005E3DC4">
        <w:trPr>
          <w:trHeight w:val="240"/>
        </w:trPr>
        <w:tc>
          <w:tcPr>
            <w:tcW w:w="10009" w:type="dxa"/>
            <w:shd w:val="clear" w:color="auto" w:fill="auto"/>
          </w:tcPr>
          <w:p w:rsidR="008B6895" w:rsidRPr="00DE1AED" w:rsidRDefault="008B6895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8.-Es un principio de O. O. 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programar para interfaces no implementaciones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695" w:type="dxa"/>
            <w:shd w:val="clear" w:color="auto" w:fill="auto"/>
          </w:tcPr>
          <w:p w:rsidR="008B6895" w:rsidRDefault="003431FD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( V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 )</w:t>
            </w:r>
          </w:p>
        </w:tc>
      </w:tr>
      <w:tr w:rsidR="008B6895" w:rsidTr="005E3DC4">
        <w:trPr>
          <w:trHeight w:val="240"/>
        </w:trPr>
        <w:tc>
          <w:tcPr>
            <w:tcW w:w="10009" w:type="dxa"/>
            <w:shd w:val="clear" w:color="auto" w:fill="auto"/>
          </w:tcPr>
          <w:p w:rsidR="008B6895" w:rsidRPr="00DE1AED" w:rsidRDefault="008B6895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9.-El principio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Abierto/Cerrado</w:t>
            </w:r>
            <w:r>
              <w:rPr>
                <w:rFonts w:ascii="Tahoma" w:hAnsi="Tahoma" w:cs="Tahoma"/>
                <w:sz w:val="22"/>
                <w:szCs w:val="22"/>
              </w:rPr>
              <w:t xml:space="preserve"> establece que: Las entidades de software, como clases, módulos y funciones deben estar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abiertas a modificaciones y cerradas a extensiones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695" w:type="dxa"/>
            <w:shd w:val="clear" w:color="auto" w:fill="auto"/>
          </w:tcPr>
          <w:p w:rsidR="008B6895" w:rsidRDefault="003431FD">
            <w:pPr>
              <w:snapToGri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( F </w:t>
            </w:r>
            <w:r w:rsidR="008B6895">
              <w:rPr>
                <w:rFonts w:ascii="Tahoma" w:hAnsi="Tahoma" w:cs="Tahoma"/>
                <w:sz w:val="22"/>
                <w:szCs w:val="22"/>
                <w:lang w:val="en-US"/>
              </w:rPr>
              <w:t xml:space="preserve"> )</w:t>
            </w:r>
          </w:p>
        </w:tc>
      </w:tr>
      <w:tr w:rsidR="008B6895" w:rsidTr="005E3DC4">
        <w:trPr>
          <w:trHeight w:val="240"/>
        </w:trPr>
        <w:tc>
          <w:tcPr>
            <w:tcW w:w="10009" w:type="dxa"/>
            <w:shd w:val="clear" w:color="auto" w:fill="auto"/>
          </w:tcPr>
          <w:p w:rsidR="008B6895" w:rsidRDefault="008B6895">
            <w:pPr>
              <w:pStyle w:val="Ttulo1"/>
              <w:numPr>
                <w:ilvl w:val="0"/>
                <w:numId w:val="0"/>
              </w:numPr>
              <w:snapToGrid w:val="0"/>
              <w:spacing w:before="68" w:after="57"/>
              <w:ind w:left="35" w:right="5" w:hanging="15"/>
              <w:rPr>
                <w:rFonts w:ascii="Tahoma" w:hAnsi="Tahoma" w:cs="Tahoma"/>
                <w:sz w:val="22"/>
                <w:szCs w:val="22"/>
                <w:lang w:val="es-ES"/>
              </w:rPr>
            </w:pPr>
            <w:bookmarkStart w:id="1" w:name="firstHeading"/>
            <w:r>
              <w:rPr>
                <w:rFonts w:ascii="Tahoma" w:hAnsi="Tahoma" w:cs="Tahoma"/>
                <w:b w:val="0"/>
                <w:bCs w:val="0"/>
                <w:color w:val="000000"/>
                <w:sz w:val="22"/>
                <w:szCs w:val="22"/>
              </w:rPr>
              <w:t>1</w:t>
            </w:r>
            <w:bookmarkEnd w:id="1"/>
            <w:r>
              <w:rPr>
                <w:rFonts w:ascii="Tahoma" w:hAnsi="Tahoma" w:cs="Tahoma"/>
                <w:b w:val="0"/>
                <w:bCs w:val="0"/>
                <w:color w:val="000000"/>
                <w:sz w:val="22"/>
                <w:szCs w:val="22"/>
              </w:rPr>
              <w:t xml:space="preserve">0.-El patrón de diseño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decorador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2"/>
                <w:szCs w:val="22"/>
              </w:rPr>
              <w:t xml:space="preserve"> no satisface el principio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Abierto/Cerrado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695" w:type="dxa"/>
            <w:shd w:val="clear" w:color="auto" w:fill="auto"/>
          </w:tcPr>
          <w:p w:rsidR="008B6895" w:rsidRDefault="003431FD">
            <w:pPr>
              <w:snapToGri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V</w:t>
            </w:r>
            <w:r w:rsidR="008B6895">
              <w:rPr>
                <w:rFonts w:ascii="Tahoma" w:hAnsi="Tahoma" w:cs="Tahoma"/>
                <w:sz w:val="22"/>
                <w:szCs w:val="22"/>
                <w:lang w:val="es-ES"/>
              </w:rPr>
              <w:t xml:space="preserve">  )</w:t>
            </w:r>
          </w:p>
        </w:tc>
      </w:tr>
      <w:tr w:rsidR="008B6895" w:rsidTr="005E3DC4">
        <w:trPr>
          <w:trHeight w:val="240"/>
        </w:trPr>
        <w:tc>
          <w:tcPr>
            <w:tcW w:w="10009" w:type="dxa"/>
            <w:shd w:val="clear" w:color="auto" w:fill="auto"/>
          </w:tcPr>
          <w:p w:rsidR="008B6895" w:rsidRDefault="008B6895">
            <w:pPr>
              <w:pStyle w:val="Ttulo1"/>
              <w:snapToGrid w:val="0"/>
              <w:spacing w:before="68" w:after="57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2"/>
                <w:szCs w:val="22"/>
              </w:rPr>
              <w:t xml:space="preserve">11.-El patrón de diseño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decorador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2"/>
                <w:szCs w:val="22"/>
              </w:rPr>
              <w:t xml:space="preserve"> no depende de la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composición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695" w:type="dxa"/>
            <w:shd w:val="clear" w:color="auto" w:fill="auto"/>
          </w:tcPr>
          <w:p w:rsidR="008B6895" w:rsidRDefault="003431FD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F</w:t>
            </w:r>
            <w:r w:rsidR="008B6895">
              <w:rPr>
                <w:rFonts w:ascii="Tahoma" w:hAnsi="Tahoma" w:cs="Tahoma"/>
                <w:sz w:val="22"/>
                <w:szCs w:val="22"/>
                <w:lang w:val="es-ES"/>
              </w:rPr>
              <w:t xml:space="preserve">  )</w:t>
            </w:r>
          </w:p>
        </w:tc>
      </w:tr>
      <w:tr w:rsidR="008B6895" w:rsidTr="005E3DC4">
        <w:trPr>
          <w:trHeight w:val="240"/>
        </w:trPr>
        <w:tc>
          <w:tcPr>
            <w:tcW w:w="10009" w:type="dxa"/>
            <w:shd w:val="clear" w:color="auto" w:fill="auto"/>
          </w:tcPr>
          <w:p w:rsidR="008B6895" w:rsidRDefault="008B6895">
            <w:pPr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12.-Una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interfaz</w:t>
            </w:r>
            <w:r>
              <w:rPr>
                <w:rFonts w:ascii="Tahoma" w:hAnsi="Tahoma" w:cs="Tahoma"/>
                <w:sz w:val="22"/>
                <w:szCs w:val="22"/>
              </w:rPr>
              <w:t xml:space="preserve">, en Java, solo contiene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constantes y métodos abstractos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695" w:type="dxa"/>
            <w:shd w:val="clear" w:color="auto" w:fill="auto"/>
          </w:tcPr>
          <w:p w:rsidR="008B6895" w:rsidRDefault="003431FD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F</w:t>
            </w:r>
            <w:r w:rsidR="008B6895">
              <w:rPr>
                <w:rFonts w:ascii="Tahoma" w:hAnsi="Tahoma" w:cs="Tahoma"/>
                <w:sz w:val="22"/>
                <w:szCs w:val="22"/>
                <w:lang w:val="es-ES"/>
              </w:rPr>
              <w:t xml:space="preserve">  )</w:t>
            </w:r>
          </w:p>
        </w:tc>
      </w:tr>
      <w:tr w:rsidR="008B6895" w:rsidTr="005E3DC4">
        <w:trPr>
          <w:trHeight w:val="240"/>
        </w:trPr>
        <w:tc>
          <w:tcPr>
            <w:tcW w:w="10009" w:type="dxa"/>
            <w:shd w:val="clear" w:color="auto" w:fill="auto"/>
          </w:tcPr>
          <w:p w:rsidR="008B6895" w:rsidRDefault="008B6895">
            <w:pPr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13.-Una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clase</w:t>
            </w:r>
            <w:r>
              <w:rPr>
                <w:rFonts w:ascii="Tahoma" w:hAnsi="Tahoma" w:cs="Tahoma"/>
                <w:sz w:val="22"/>
                <w:szCs w:val="22"/>
              </w:rPr>
              <w:t xml:space="preserve"> no puede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implementar más de una interfaz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695" w:type="dxa"/>
            <w:shd w:val="clear" w:color="auto" w:fill="auto"/>
          </w:tcPr>
          <w:p w:rsidR="008B6895" w:rsidRDefault="003431FD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V</w:t>
            </w:r>
            <w:r w:rsidR="008B6895">
              <w:rPr>
                <w:rFonts w:ascii="Tahoma" w:hAnsi="Tahoma" w:cs="Tahoma"/>
                <w:sz w:val="22"/>
                <w:szCs w:val="22"/>
                <w:lang w:val="es-ES"/>
              </w:rPr>
              <w:t xml:space="preserve">  )</w:t>
            </w:r>
          </w:p>
        </w:tc>
      </w:tr>
    </w:tbl>
    <w:p w:rsidR="005E3DC4" w:rsidRDefault="005E3DC4" w:rsidP="005E3DC4"/>
    <w:sectPr w:rsidR="005E3DC4" w:rsidSect="00D44B3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panose1 w:val="00000000000000000000"/>
    <w:charset w:val="80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MS Gothic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ED"/>
    <w:rsid w:val="000F5F32"/>
    <w:rsid w:val="003431FD"/>
    <w:rsid w:val="004568A5"/>
    <w:rsid w:val="00464EC0"/>
    <w:rsid w:val="005E3DC4"/>
    <w:rsid w:val="008B6895"/>
    <w:rsid w:val="00CA2652"/>
    <w:rsid w:val="00D44B33"/>
    <w:rsid w:val="00D77222"/>
    <w:rsid w:val="00DE1AED"/>
    <w:rsid w:val="00E0131B"/>
    <w:rsid w:val="00E95DA9"/>
    <w:rsid w:val="00EC4E9B"/>
    <w:rsid w:val="00F6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1E08DD"/>
  <w15:chartTrackingRefBased/>
  <w15:docId w15:val="{1CFA5192-1CC2-43D3-B38F-F7CAB78B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4B33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44B33"/>
    <w:rPr>
      <w:rFonts w:ascii="Segoe UI" w:eastAsia="DejaVu Sans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Tecla Roberto</dc:creator>
  <cp:keywords/>
  <cp:lastModifiedBy>Marcos Vazquez</cp:lastModifiedBy>
  <cp:revision>3</cp:revision>
  <cp:lastPrinted>2016-12-13T03:14:00Z</cp:lastPrinted>
  <dcterms:created xsi:type="dcterms:W3CDTF">2017-06-14T02:41:00Z</dcterms:created>
  <dcterms:modified xsi:type="dcterms:W3CDTF">2018-06-11T04:34:00Z</dcterms:modified>
</cp:coreProperties>
</file>