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540" w:rsidRDefault="00644540" w:rsidP="00644540">
      <w:pPr>
        <w:pStyle w:val="Sinespaciado"/>
        <w:jc w:val="center"/>
        <w:rPr>
          <w:rFonts w:ascii="Arial" w:hAnsi="Arial" w:cs="Arial"/>
          <w:sz w:val="32"/>
        </w:rPr>
      </w:pPr>
      <w:r>
        <w:rPr>
          <w:noProof/>
          <w:lang w:eastAsia="es-MX"/>
        </w:rPr>
        <w:drawing>
          <wp:anchor distT="0" distB="0" distL="114300" distR="114300" simplePos="0" relativeHeight="251597312" behindDoc="1" locked="0" layoutInCell="1" allowOverlap="1" wp14:anchorId="4B436939" wp14:editId="74288559">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596288" behindDoc="1" locked="0" layoutInCell="1" allowOverlap="1" wp14:anchorId="519098C6" wp14:editId="3341BE12">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4540" w:rsidRDefault="00644540" w:rsidP="004446FC">
      <w:pPr>
        <w:pStyle w:val="Sinespaciado"/>
        <w:rPr>
          <w:rFonts w:ascii="Arial" w:hAnsi="Arial" w:cs="Arial"/>
          <w:sz w:val="32"/>
        </w:rPr>
      </w:pPr>
    </w:p>
    <w:p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rsidR="00644540" w:rsidRPr="00644540" w:rsidRDefault="00644540" w:rsidP="00644540">
      <w:pPr>
        <w:pStyle w:val="Sinespaciado"/>
        <w:jc w:val="center"/>
        <w:rPr>
          <w:rFonts w:ascii="Arial" w:hAnsi="Arial" w:cs="Arial"/>
          <w:b/>
          <w:sz w:val="28"/>
        </w:rPr>
      </w:pPr>
      <w:r w:rsidRPr="00644540">
        <w:rPr>
          <w:rFonts w:ascii="Arial" w:hAnsi="Arial" w:cs="Arial"/>
          <w:b/>
          <w:sz w:val="32"/>
        </w:rPr>
        <w:t>ESCUELA SUPERIOR DE CÓMPUTO</w:t>
      </w:r>
    </w:p>
    <w:p w:rsidR="00644540" w:rsidRPr="00644540" w:rsidRDefault="00644540" w:rsidP="004446FC">
      <w:pPr>
        <w:rPr>
          <w:b/>
          <w:sz w:val="24"/>
        </w:rPr>
      </w:pPr>
    </w:p>
    <w:p w:rsidR="00644540" w:rsidRPr="004446FC" w:rsidRDefault="0062509C" w:rsidP="004446FC">
      <w:pPr>
        <w:jc w:val="center"/>
        <w:rPr>
          <w:rFonts w:ascii="Arial" w:hAnsi="Arial" w:cs="Arial"/>
          <w:b/>
          <w:sz w:val="32"/>
        </w:rPr>
      </w:pPr>
      <w:r>
        <w:rPr>
          <w:rFonts w:ascii="Arial" w:hAnsi="Arial" w:cs="Arial"/>
          <w:b/>
          <w:sz w:val="32"/>
        </w:rPr>
        <w:t>PROGRAMACIÓN ORIENTADA A OBJETOS</w:t>
      </w:r>
    </w:p>
    <w:p w:rsidR="004446FC" w:rsidRPr="00644540" w:rsidRDefault="00145C77" w:rsidP="004446FC">
      <w:pPr>
        <w:jc w:val="center"/>
        <w:rPr>
          <w:rFonts w:ascii="Arial" w:hAnsi="Arial" w:cs="Arial"/>
          <w:b/>
          <w:sz w:val="28"/>
        </w:rPr>
      </w:pPr>
      <w:r>
        <w:rPr>
          <w:rFonts w:ascii="Arial" w:hAnsi="Arial" w:cs="Arial"/>
          <w:b/>
          <w:sz w:val="28"/>
        </w:rPr>
        <w:t>2CM</w:t>
      </w:r>
      <w:r w:rsidR="0062509C">
        <w:rPr>
          <w:rFonts w:ascii="Arial" w:hAnsi="Arial" w:cs="Arial"/>
          <w:b/>
          <w:sz w:val="28"/>
        </w:rPr>
        <w:t>3</w:t>
      </w:r>
    </w:p>
    <w:p w:rsidR="004446FC" w:rsidRDefault="004446FC" w:rsidP="004446FC">
      <w:pPr>
        <w:jc w:val="center"/>
        <w:rPr>
          <w:rFonts w:ascii="Arial" w:hAnsi="Arial" w:cs="Arial"/>
          <w:b/>
          <w:sz w:val="28"/>
        </w:rPr>
      </w:pPr>
      <w:r w:rsidRPr="00644540">
        <w:rPr>
          <w:rFonts w:ascii="Arial" w:hAnsi="Arial" w:cs="Arial"/>
          <w:b/>
          <w:sz w:val="28"/>
        </w:rPr>
        <w:t xml:space="preserve">PROFESOR: </w:t>
      </w:r>
      <w:r w:rsidR="0062509C">
        <w:rPr>
          <w:rFonts w:ascii="Arial" w:hAnsi="Arial" w:cs="Arial"/>
          <w:b/>
          <w:sz w:val="28"/>
        </w:rPr>
        <w:t>TECLA PARRA ROBERTO</w:t>
      </w:r>
    </w:p>
    <w:p w:rsidR="00644540" w:rsidRPr="00644540" w:rsidRDefault="00644540" w:rsidP="00777545">
      <w:pPr>
        <w:rPr>
          <w:rFonts w:ascii="Arial" w:hAnsi="Arial" w:cs="Arial"/>
          <w:b/>
          <w:sz w:val="28"/>
        </w:rPr>
      </w:pPr>
    </w:p>
    <w:p w:rsidR="00644540" w:rsidRPr="00644540" w:rsidRDefault="00145C77" w:rsidP="00644540">
      <w:pPr>
        <w:jc w:val="center"/>
        <w:rPr>
          <w:rFonts w:ascii="Arial" w:hAnsi="Arial" w:cs="Arial"/>
          <w:b/>
          <w:sz w:val="28"/>
        </w:rPr>
      </w:pPr>
      <w:r>
        <w:rPr>
          <w:rFonts w:ascii="Arial" w:hAnsi="Arial" w:cs="Arial"/>
          <w:b/>
          <w:sz w:val="28"/>
        </w:rPr>
        <w:t xml:space="preserve">PRÁCTICA 1 </w:t>
      </w:r>
      <w:r w:rsidR="0062509C">
        <w:rPr>
          <w:rFonts w:ascii="Arial" w:hAnsi="Arial" w:cs="Arial"/>
          <w:b/>
          <w:sz w:val="28"/>
        </w:rPr>
        <w:t xml:space="preserve">CÁLCULO DE EDADES </w:t>
      </w:r>
    </w:p>
    <w:p w:rsidR="00644540" w:rsidRPr="00644540" w:rsidRDefault="00644540" w:rsidP="00644540">
      <w:pPr>
        <w:jc w:val="center"/>
        <w:rPr>
          <w:rFonts w:ascii="Arial" w:hAnsi="Arial" w:cs="Arial"/>
          <w:b/>
          <w:sz w:val="28"/>
        </w:rPr>
      </w:pPr>
    </w:p>
    <w:p w:rsidR="00644540" w:rsidRPr="00644540" w:rsidRDefault="00644540" w:rsidP="00644540">
      <w:pPr>
        <w:rPr>
          <w:rFonts w:ascii="Arial" w:hAnsi="Arial" w:cs="Arial"/>
          <w:b/>
          <w:sz w:val="28"/>
        </w:rPr>
      </w:pPr>
      <w:r w:rsidRPr="00644540">
        <w:rPr>
          <w:rFonts w:ascii="Arial" w:hAnsi="Arial" w:cs="Arial"/>
          <w:b/>
          <w:sz w:val="28"/>
        </w:rPr>
        <w:t xml:space="preserve">VÁZQUEZ </w:t>
      </w:r>
      <w:r>
        <w:rPr>
          <w:rFonts w:ascii="Arial" w:hAnsi="Arial" w:cs="Arial"/>
          <w:b/>
          <w:sz w:val="28"/>
        </w:rPr>
        <w:t xml:space="preserve">MORENO MARCOS OSWALDO  </w:t>
      </w:r>
      <w:r w:rsidRPr="00644540">
        <w:rPr>
          <w:rFonts w:ascii="Arial" w:hAnsi="Arial" w:cs="Arial"/>
          <w:b/>
          <w:sz w:val="28"/>
        </w:rPr>
        <w:tab/>
      </w:r>
      <w:r>
        <w:rPr>
          <w:rFonts w:ascii="Arial" w:hAnsi="Arial" w:cs="Arial"/>
          <w:b/>
          <w:sz w:val="28"/>
        </w:rPr>
        <w:t>2016601777</w:t>
      </w:r>
    </w:p>
    <w:p w:rsidR="00644540" w:rsidRDefault="00644540" w:rsidP="00777545">
      <w:pPr>
        <w:rPr>
          <w:rFonts w:ascii="Arial" w:hAnsi="Arial" w:cs="Arial"/>
          <w:b/>
          <w:sz w:val="28"/>
        </w:rPr>
      </w:pPr>
    </w:p>
    <w:p w:rsidR="00FF6B9B" w:rsidRDefault="00777545" w:rsidP="00644540">
      <w:pPr>
        <w:jc w:val="center"/>
        <w:rPr>
          <w:rFonts w:ascii="Arial" w:hAnsi="Arial" w:cs="Arial"/>
          <w:b/>
          <w:sz w:val="28"/>
        </w:rPr>
      </w:pPr>
      <w:r>
        <w:rPr>
          <w:noProof/>
        </w:rPr>
        <w:drawing>
          <wp:inline distT="0" distB="0" distL="0" distR="0">
            <wp:extent cx="2732567" cy="3540125"/>
            <wp:effectExtent l="0" t="0" r="0" b="3175"/>
            <wp:docPr id="26" name="Imagen 26" descr="La imagen puede contener: 1 persona, teléfono, selfie, interior y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uede contener: 1 persona, teléfono, selfie, interior y primer plano"/>
                    <pic:cNvPicPr>
                      <a:picLocks noChangeAspect="1" noChangeArrowheads="1"/>
                    </pic:cNvPicPr>
                  </pic:nvPicPr>
                  <pic:blipFill rotWithShape="1">
                    <a:blip r:embed="rId10">
                      <a:extLst>
                        <a:ext uri="{28A0092B-C50C-407E-A947-70E740481C1C}">
                          <a14:useLocalDpi xmlns:a14="http://schemas.microsoft.com/office/drawing/2010/main" val="0"/>
                        </a:ext>
                      </a:extLst>
                    </a:blip>
                    <a:srcRect l="11738" r="8578"/>
                    <a:stretch/>
                  </pic:blipFill>
                  <pic:spPr bwMode="auto">
                    <a:xfrm>
                      <a:off x="0" y="0"/>
                      <a:ext cx="2742321" cy="3552761"/>
                    </a:xfrm>
                    <a:prstGeom prst="rect">
                      <a:avLst/>
                    </a:prstGeom>
                    <a:noFill/>
                    <a:ln>
                      <a:noFill/>
                    </a:ln>
                    <a:extLst>
                      <a:ext uri="{53640926-AAD7-44D8-BBD7-CCE9431645EC}">
                        <a14:shadowObscured xmlns:a14="http://schemas.microsoft.com/office/drawing/2010/main"/>
                      </a:ext>
                    </a:extLst>
                  </pic:spPr>
                </pic:pic>
              </a:graphicData>
            </a:graphic>
          </wp:inline>
        </w:drawing>
      </w:r>
    </w:p>
    <w:p w:rsidR="00FF6B9B" w:rsidRDefault="00FF6B9B" w:rsidP="00644540">
      <w:pPr>
        <w:jc w:val="center"/>
        <w:rPr>
          <w:rFonts w:ascii="Arial" w:hAnsi="Arial" w:cs="Arial"/>
          <w:b/>
          <w:sz w:val="28"/>
        </w:rPr>
      </w:pPr>
    </w:p>
    <w:p w:rsidR="007F15D8" w:rsidRDefault="00145C77" w:rsidP="00145C77">
      <w:pPr>
        <w:spacing w:before="240"/>
        <w:jc w:val="right"/>
        <w:rPr>
          <w:rFonts w:ascii="Arial" w:hAnsi="Arial" w:cs="Arial"/>
          <w:b/>
          <w:sz w:val="28"/>
          <w:szCs w:val="24"/>
          <w:lang w:val="es-ES"/>
        </w:rPr>
      </w:pPr>
      <w:r w:rsidRPr="00145C77">
        <w:rPr>
          <w:rFonts w:ascii="Arial" w:hAnsi="Arial" w:cs="Arial"/>
          <w:b/>
          <w:sz w:val="28"/>
          <w:szCs w:val="24"/>
          <w:lang w:val="es-ES"/>
        </w:rPr>
        <w:t>FECHA DE ENTREGA: 1</w:t>
      </w:r>
      <w:r w:rsidR="0062509C">
        <w:rPr>
          <w:rFonts w:ascii="Arial" w:hAnsi="Arial" w:cs="Arial"/>
          <w:b/>
          <w:sz w:val="28"/>
          <w:szCs w:val="24"/>
          <w:lang w:val="es-ES"/>
        </w:rPr>
        <w:t>2</w:t>
      </w:r>
      <w:r w:rsidRPr="00145C77">
        <w:rPr>
          <w:rFonts w:ascii="Arial" w:hAnsi="Arial" w:cs="Arial"/>
          <w:b/>
          <w:sz w:val="28"/>
          <w:szCs w:val="24"/>
          <w:lang w:val="es-ES"/>
        </w:rPr>
        <w:t xml:space="preserve"> DE MARZO DE 2018</w:t>
      </w:r>
    </w:p>
    <w:p w:rsidR="00145C77" w:rsidRDefault="00145C77" w:rsidP="00145C77">
      <w:pPr>
        <w:spacing w:before="240"/>
        <w:jc w:val="right"/>
        <w:rPr>
          <w:rFonts w:ascii="Arial" w:hAnsi="Arial" w:cs="Arial"/>
          <w:b/>
          <w:sz w:val="28"/>
          <w:szCs w:val="24"/>
          <w:lang w:val="es-ES"/>
        </w:rPr>
      </w:pPr>
    </w:p>
    <w:p w:rsidR="00145C77" w:rsidRDefault="0062509C" w:rsidP="0062509C">
      <w:pPr>
        <w:spacing w:before="240"/>
        <w:jc w:val="center"/>
        <w:rPr>
          <w:rFonts w:ascii="Arial" w:hAnsi="Arial" w:cs="Arial"/>
          <w:b/>
          <w:sz w:val="28"/>
          <w:szCs w:val="24"/>
          <w:lang w:val="es-ES"/>
        </w:rPr>
      </w:pPr>
      <w:r>
        <w:rPr>
          <w:rFonts w:ascii="Arial" w:hAnsi="Arial" w:cs="Arial"/>
          <w:b/>
          <w:sz w:val="28"/>
          <w:szCs w:val="24"/>
          <w:lang w:val="es-ES"/>
        </w:rPr>
        <w:lastRenderedPageBreak/>
        <w:t>OBJETIVO</w:t>
      </w:r>
    </w:p>
    <w:p w:rsidR="0062509C" w:rsidRPr="0062509C" w:rsidRDefault="0062509C" w:rsidP="0062509C">
      <w:pPr>
        <w:spacing w:before="240"/>
        <w:jc w:val="both"/>
        <w:rPr>
          <w:rFonts w:ascii="Arial" w:hAnsi="Arial" w:cs="Arial"/>
          <w:sz w:val="24"/>
          <w:szCs w:val="24"/>
          <w:lang w:val="es-ES"/>
        </w:rPr>
      </w:pPr>
      <w:r>
        <w:rPr>
          <w:rFonts w:ascii="Arial" w:hAnsi="Arial" w:cs="Arial"/>
          <w:sz w:val="24"/>
          <w:szCs w:val="24"/>
          <w:lang w:val="es-ES"/>
        </w:rPr>
        <w:t xml:space="preserve">Realizar un programa en lenguaje de programación Java con Applets o como aplicación gráfica el cuál cumpla con la función de calcular una edad, teniendo así un campo de entrada para introducir el año de nacimiento y un botón para mostrar el cálculo de la edad (actual) en una etiqueta. Utilizando el método </w:t>
      </w:r>
      <w:proofErr w:type="spellStart"/>
      <w:r>
        <w:rPr>
          <w:rFonts w:ascii="Arial" w:hAnsi="Arial" w:cs="Arial"/>
          <w:sz w:val="24"/>
          <w:szCs w:val="24"/>
          <w:lang w:val="es-ES"/>
        </w:rPr>
        <w:t>parseInt</w:t>
      </w:r>
      <w:proofErr w:type="spellEnd"/>
      <w:r>
        <w:rPr>
          <w:rFonts w:ascii="Arial" w:hAnsi="Arial" w:cs="Arial"/>
          <w:sz w:val="24"/>
          <w:szCs w:val="24"/>
          <w:lang w:val="es-ES"/>
        </w:rPr>
        <w:t xml:space="preserve"> de la clase </w:t>
      </w:r>
      <w:proofErr w:type="spellStart"/>
      <w:r>
        <w:rPr>
          <w:rFonts w:ascii="Arial" w:hAnsi="Arial" w:cs="Arial"/>
          <w:sz w:val="24"/>
          <w:szCs w:val="24"/>
          <w:lang w:val="es-ES"/>
        </w:rPr>
        <w:t>Integer</w:t>
      </w:r>
      <w:proofErr w:type="spellEnd"/>
      <w:r>
        <w:rPr>
          <w:rFonts w:ascii="Arial" w:hAnsi="Arial" w:cs="Arial"/>
          <w:sz w:val="24"/>
          <w:szCs w:val="24"/>
          <w:lang w:val="es-ES"/>
        </w:rPr>
        <w:t xml:space="preserve">  para convertir un dato ingresado de cadena a entero.</w:t>
      </w:r>
    </w:p>
    <w:p w:rsidR="0062509C" w:rsidRDefault="0062509C" w:rsidP="00ED1B20">
      <w:pPr>
        <w:spacing w:before="240"/>
        <w:rPr>
          <w:rFonts w:ascii="Arial" w:hAnsi="Arial" w:cs="Arial"/>
          <w:b/>
          <w:sz w:val="28"/>
          <w:szCs w:val="24"/>
          <w:lang w:val="es-ES"/>
        </w:rPr>
      </w:pPr>
    </w:p>
    <w:p w:rsidR="00423DE4" w:rsidRDefault="0062509C" w:rsidP="006E343C">
      <w:pPr>
        <w:spacing w:after="200" w:line="276" w:lineRule="auto"/>
        <w:jc w:val="center"/>
        <w:rPr>
          <w:rFonts w:ascii="Arial" w:hAnsi="Arial" w:cs="Arial"/>
          <w:b/>
          <w:sz w:val="28"/>
        </w:rPr>
      </w:pPr>
      <w:r>
        <w:rPr>
          <w:rFonts w:ascii="Arial" w:hAnsi="Arial" w:cs="Arial"/>
          <w:b/>
          <w:sz w:val="28"/>
        </w:rPr>
        <w:t>DESARROLLO</w:t>
      </w:r>
    </w:p>
    <w:p w:rsidR="00ED1B20" w:rsidRDefault="00ED1B20" w:rsidP="00ED1B20">
      <w:pPr>
        <w:spacing w:after="200" w:line="276" w:lineRule="auto"/>
        <w:jc w:val="both"/>
        <w:rPr>
          <w:rFonts w:ascii="Arial" w:hAnsi="Arial" w:cs="Arial"/>
          <w:sz w:val="24"/>
        </w:rPr>
      </w:pPr>
      <w:r>
        <w:rPr>
          <w:rFonts w:ascii="Arial" w:hAnsi="Arial" w:cs="Arial"/>
          <w:sz w:val="24"/>
        </w:rPr>
        <w:t xml:space="preserve">Primeramente, sea agregaron las librerías o paquetes de Java para poder llevar acabo el programa, se creó una clase de tipo pública en la línea 5 del código llamada edad que extiende a un Applet con la acción del </w:t>
      </w:r>
      <w:proofErr w:type="spellStart"/>
      <w:r>
        <w:rPr>
          <w:rFonts w:ascii="Arial" w:hAnsi="Arial" w:cs="Arial"/>
          <w:i/>
          <w:sz w:val="24"/>
        </w:rPr>
        <w:t>ActionListener</w:t>
      </w:r>
      <w:proofErr w:type="spellEnd"/>
      <w:r>
        <w:rPr>
          <w:rFonts w:ascii="Arial" w:hAnsi="Arial" w:cs="Arial"/>
          <w:sz w:val="24"/>
        </w:rPr>
        <w:t xml:space="preserve">,  posteriormente se crearon las variables de tipo </w:t>
      </w:r>
      <w:r>
        <w:rPr>
          <w:rFonts w:ascii="Arial" w:hAnsi="Arial" w:cs="Arial"/>
          <w:i/>
          <w:sz w:val="24"/>
        </w:rPr>
        <w:t xml:space="preserve"> Button, </w:t>
      </w:r>
      <w:proofErr w:type="spellStart"/>
      <w:r>
        <w:rPr>
          <w:rFonts w:ascii="Arial" w:hAnsi="Arial" w:cs="Arial"/>
          <w:i/>
          <w:sz w:val="24"/>
        </w:rPr>
        <w:t>TextField</w:t>
      </w:r>
      <w:proofErr w:type="spellEnd"/>
      <w:r>
        <w:rPr>
          <w:rFonts w:ascii="Arial" w:hAnsi="Arial" w:cs="Arial"/>
          <w:i/>
          <w:sz w:val="24"/>
        </w:rPr>
        <w:t xml:space="preserve">, </w:t>
      </w:r>
      <w:proofErr w:type="spellStart"/>
      <w:r>
        <w:rPr>
          <w:rFonts w:ascii="Arial" w:hAnsi="Arial" w:cs="Arial"/>
          <w:i/>
          <w:sz w:val="24"/>
        </w:rPr>
        <w:t>Label</w:t>
      </w:r>
      <w:proofErr w:type="spellEnd"/>
      <w:r>
        <w:rPr>
          <w:rFonts w:ascii="Arial" w:hAnsi="Arial" w:cs="Arial"/>
          <w:i/>
          <w:sz w:val="24"/>
        </w:rPr>
        <w:t xml:space="preserve">, </w:t>
      </w:r>
      <w:proofErr w:type="spellStart"/>
      <w:r>
        <w:rPr>
          <w:rFonts w:ascii="Arial" w:hAnsi="Arial" w:cs="Arial"/>
          <w:i/>
          <w:sz w:val="24"/>
        </w:rPr>
        <w:t>Image</w:t>
      </w:r>
      <w:proofErr w:type="spellEnd"/>
      <w:r>
        <w:rPr>
          <w:rFonts w:ascii="Arial" w:hAnsi="Arial" w:cs="Arial"/>
          <w:i/>
          <w:sz w:val="24"/>
        </w:rPr>
        <w:t xml:space="preserve">, </w:t>
      </w:r>
      <w:r>
        <w:rPr>
          <w:rFonts w:ascii="Arial" w:hAnsi="Arial" w:cs="Arial"/>
          <w:sz w:val="24"/>
        </w:rPr>
        <w:t>para la línea 10 se creo el</w:t>
      </w:r>
      <w:r w:rsidRPr="00ED1B20">
        <w:rPr>
          <w:rFonts w:ascii="Arial" w:hAnsi="Arial" w:cs="Arial"/>
          <w:i/>
          <w:sz w:val="24"/>
        </w:rPr>
        <w:t xml:space="preserve"> </w:t>
      </w:r>
      <w:proofErr w:type="spellStart"/>
      <w:r w:rsidRPr="00ED1B20">
        <w:rPr>
          <w:rFonts w:ascii="Arial" w:hAnsi="Arial" w:cs="Arial"/>
          <w:i/>
          <w:sz w:val="24"/>
        </w:rPr>
        <w:t>init</w:t>
      </w:r>
      <w:proofErr w:type="spellEnd"/>
      <w:r>
        <w:rPr>
          <w:rFonts w:ascii="Arial" w:hAnsi="Arial" w:cs="Arial"/>
          <w:sz w:val="24"/>
        </w:rPr>
        <w:t xml:space="preserve"> tipo público en donde estarían las creaciones de las variables anteriores y el texto a los </w:t>
      </w:r>
      <w:proofErr w:type="spellStart"/>
      <w:r>
        <w:rPr>
          <w:rFonts w:ascii="Arial" w:hAnsi="Arial" w:cs="Arial"/>
          <w:i/>
          <w:sz w:val="24"/>
        </w:rPr>
        <w:t>Label</w:t>
      </w:r>
      <w:proofErr w:type="spellEnd"/>
      <w:r>
        <w:rPr>
          <w:rFonts w:ascii="Arial" w:hAnsi="Arial" w:cs="Arial"/>
          <w:i/>
          <w:sz w:val="24"/>
        </w:rPr>
        <w:t xml:space="preserve">, </w:t>
      </w:r>
      <w:r>
        <w:rPr>
          <w:rFonts w:ascii="Arial" w:hAnsi="Arial" w:cs="Arial"/>
          <w:sz w:val="24"/>
        </w:rPr>
        <w:t xml:space="preserve"> así mismo agregando cada variable ya hecha al Applet.</w:t>
      </w:r>
    </w:p>
    <w:p w:rsidR="00ED1B20" w:rsidRPr="00ED1B20" w:rsidRDefault="00ED1B20" w:rsidP="00ED1B20">
      <w:pPr>
        <w:spacing w:after="200" w:line="276" w:lineRule="auto"/>
        <w:jc w:val="both"/>
        <w:rPr>
          <w:rFonts w:ascii="Arial" w:hAnsi="Arial" w:cs="Arial"/>
          <w:sz w:val="24"/>
        </w:rPr>
      </w:pPr>
      <w:r>
        <w:rPr>
          <w:rFonts w:ascii="Arial" w:hAnsi="Arial" w:cs="Arial"/>
          <w:sz w:val="24"/>
        </w:rPr>
        <w:t>Para la línea 10 se genera la acción a los contenedores de los botones. La línea 16  agrega mediante un método una imagen de fondo al Applet lo  que crea que solo se pueda correr el programa en consola con  “</w:t>
      </w:r>
      <w:proofErr w:type="spellStart"/>
      <w:r>
        <w:rPr>
          <w:rFonts w:ascii="Arial" w:hAnsi="Arial" w:cs="Arial"/>
          <w:sz w:val="24"/>
        </w:rPr>
        <w:t>Appletviewer</w:t>
      </w:r>
      <w:proofErr w:type="spellEnd"/>
      <w:r>
        <w:rPr>
          <w:rFonts w:ascii="Arial" w:hAnsi="Arial" w:cs="Arial"/>
          <w:sz w:val="24"/>
        </w:rPr>
        <w:t xml:space="preserve">” </w:t>
      </w:r>
    </w:p>
    <w:p w:rsidR="00ED1B20" w:rsidRDefault="00ED1B20" w:rsidP="006E343C">
      <w:pPr>
        <w:spacing w:after="200" w:line="276" w:lineRule="auto"/>
        <w:jc w:val="center"/>
        <w:rPr>
          <w:rFonts w:ascii="Arial" w:hAnsi="Arial" w:cs="Arial"/>
          <w:sz w:val="24"/>
        </w:rPr>
      </w:pPr>
      <w:r>
        <w:rPr>
          <w:noProof/>
        </w:rPr>
        <w:drawing>
          <wp:inline distT="0" distB="0" distL="0" distR="0" wp14:anchorId="4E589CD8" wp14:editId="40659889">
            <wp:extent cx="4752975" cy="30733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4681" b="47879"/>
                    <a:stretch/>
                  </pic:blipFill>
                  <pic:spPr bwMode="auto">
                    <a:xfrm>
                      <a:off x="0" y="0"/>
                      <a:ext cx="4763569" cy="3080202"/>
                    </a:xfrm>
                    <a:prstGeom prst="rect">
                      <a:avLst/>
                    </a:prstGeom>
                    <a:ln>
                      <a:noFill/>
                    </a:ln>
                    <a:extLst>
                      <a:ext uri="{53640926-AAD7-44D8-BBD7-CCE9431645EC}">
                        <a14:shadowObscured xmlns:a14="http://schemas.microsoft.com/office/drawing/2010/main"/>
                      </a:ext>
                    </a:extLst>
                  </pic:spPr>
                </pic:pic>
              </a:graphicData>
            </a:graphic>
          </wp:inline>
        </w:drawing>
      </w:r>
    </w:p>
    <w:p w:rsidR="00ED1B20" w:rsidRDefault="00ED1B20" w:rsidP="006E343C">
      <w:pPr>
        <w:spacing w:after="200" w:line="276" w:lineRule="auto"/>
        <w:jc w:val="center"/>
        <w:rPr>
          <w:rFonts w:ascii="Arial" w:hAnsi="Arial" w:cs="Arial"/>
          <w:sz w:val="24"/>
        </w:rPr>
      </w:pPr>
    </w:p>
    <w:p w:rsidR="00ED1B20" w:rsidRDefault="00ED1B20" w:rsidP="006E343C">
      <w:pPr>
        <w:spacing w:after="200" w:line="276" w:lineRule="auto"/>
        <w:jc w:val="center"/>
        <w:rPr>
          <w:rFonts w:ascii="Arial" w:hAnsi="Arial" w:cs="Arial"/>
          <w:sz w:val="24"/>
        </w:rPr>
      </w:pPr>
    </w:p>
    <w:p w:rsidR="00ED1B20" w:rsidRDefault="00ED1B20" w:rsidP="006E343C">
      <w:pPr>
        <w:spacing w:after="200" w:line="276" w:lineRule="auto"/>
        <w:jc w:val="center"/>
        <w:rPr>
          <w:rFonts w:ascii="Arial" w:hAnsi="Arial" w:cs="Arial"/>
          <w:sz w:val="24"/>
        </w:rPr>
      </w:pPr>
    </w:p>
    <w:p w:rsidR="00ED1B20" w:rsidRPr="00AE4ECE" w:rsidRDefault="00ED1B20" w:rsidP="00ED1B20">
      <w:pPr>
        <w:spacing w:after="200" w:line="276" w:lineRule="auto"/>
        <w:jc w:val="both"/>
        <w:rPr>
          <w:rFonts w:ascii="Arial" w:hAnsi="Arial" w:cs="Arial"/>
          <w:sz w:val="24"/>
        </w:rPr>
      </w:pPr>
      <w:r>
        <w:rPr>
          <w:rFonts w:ascii="Arial" w:hAnsi="Arial" w:cs="Arial"/>
          <w:sz w:val="24"/>
        </w:rPr>
        <w:lastRenderedPageBreak/>
        <w:t xml:space="preserve">Para la línea 19 de código se genera una función pública en donde se determina que es lo que hará cada </w:t>
      </w:r>
      <w:r w:rsidR="00AE4ECE">
        <w:rPr>
          <w:rFonts w:ascii="Arial" w:hAnsi="Arial" w:cs="Arial"/>
          <w:sz w:val="24"/>
        </w:rPr>
        <w:t xml:space="preserve">variable y qué valores contiene, para la línea 26 dentro del </w:t>
      </w:r>
      <w:proofErr w:type="spellStart"/>
      <w:r w:rsidR="00AE4ECE">
        <w:rPr>
          <w:rFonts w:ascii="Arial" w:hAnsi="Arial" w:cs="Arial"/>
          <w:i/>
          <w:sz w:val="24"/>
        </w:rPr>
        <w:t>main</w:t>
      </w:r>
      <w:proofErr w:type="spellEnd"/>
      <w:r w:rsidR="00AE4ECE">
        <w:rPr>
          <w:rFonts w:ascii="Arial" w:hAnsi="Arial" w:cs="Arial"/>
          <w:sz w:val="24"/>
        </w:rPr>
        <w:t xml:space="preserve"> se genera la nueva edad y se manda a </w:t>
      </w:r>
      <w:proofErr w:type="spellStart"/>
      <w:r w:rsidR="00AE4ECE">
        <w:rPr>
          <w:rFonts w:ascii="Arial" w:hAnsi="Arial" w:cs="Arial"/>
          <w:sz w:val="24"/>
        </w:rPr>
        <w:t>Label</w:t>
      </w:r>
      <w:proofErr w:type="spellEnd"/>
      <w:r w:rsidR="00AE4ECE">
        <w:rPr>
          <w:rFonts w:ascii="Arial" w:hAnsi="Arial" w:cs="Arial"/>
          <w:sz w:val="24"/>
        </w:rPr>
        <w:t xml:space="preserve"> en donde aún no hay nada.</w:t>
      </w:r>
    </w:p>
    <w:p w:rsidR="00ED1B20" w:rsidRDefault="00ED1B20" w:rsidP="00ED1B20">
      <w:pPr>
        <w:spacing w:after="200" w:line="276" w:lineRule="auto"/>
        <w:jc w:val="center"/>
        <w:rPr>
          <w:rFonts w:ascii="Arial" w:hAnsi="Arial" w:cs="Arial"/>
          <w:sz w:val="24"/>
        </w:rPr>
      </w:pPr>
      <w:r>
        <w:rPr>
          <w:noProof/>
        </w:rPr>
        <w:drawing>
          <wp:inline distT="0" distB="0" distL="0" distR="0" wp14:anchorId="4F166E44" wp14:editId="60E65647">
            <wp:extent cx="4800600" cy="1939968"/>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 t="51922" r="50781" b="12457"/>
                    <a:stretch/>
                  </pic:blipFill>
                  <pic:spPr bwMode="auto">
                    <a:xfrm>
                      <a:off x="0" y="0"/>
                      <a:ext cx="4822075" cy="1948646"/>
                    </a:xfrm>
                    <a:prstGeom prst="rect">
                      <a:avLst/>
                    </a:prstGeom>
                    <a:ln>
                      <a:noFill/>
                    </a:ln>
                    <a:extLst>
                      <a:ext uri="{53640926-AAD7-44D8-BBD7-CCE9431645EC}">
                        <a14:shadowObscured xmlns:a14="http://schemas.microsoft.com/office/drawing/2010/main"/>
                      </a:ext>
                    </a:extLst>
                  </pic:spPr>
                </pic:pic>
              </a:graphicData>
            </a:graphic>
          </wp:inline>
        </w:drawing>
      </w:r>
    </w:p>
    <w:p w:rsidR="00AE4ECE" w:rsidRDefault="00AE4ECE" w:rsidP="00AE4ECE">
      <w:pPr>
        <w:spacing w:after="200" w:line="276" w:lineRule="auto"/>
        <w:jc w:val="both"/>
        <w:rPr>
          <w:rFonts w:ascii="Arial" w:hAnsi="Arial" w:cs="Arial"/>
          <w:sz w:val="24"/>
        </w:rPr>
      </w:pPr>
      <w:r>
        <w:rPr>
          <w:rFonts w:ascii="Arial" w:hAnsi="Arial" w:cs="Arial"/>
          <w:sz w:val="24"/>
        </w:rPr>
        <w:t>Generador de poder dibujar en el Applet el fondo.</w:t>
      </w:r>
    </w:p>
    <w:p w:rsidR="00ED1B20" w:rsidRDefault="00AE4ECE" w:rsidP="006E343C">
      <w:pPr>
        <w:spacing w:after="200" w:line="276" w:lineRule="auto"/>
        <w:jc w:val="center"/>
        <w:rPr>
          <w:rFonts w:ascii="Arial" w:hAnsi="Arial" w:cs="Arial"/>
          <w:sz w:val="24"/>
        </w:rPr>
      </w:pPr>
      <w:r>
        <w:rPr>
          <w:noProof/>
        </w:rPr>
        <w:drawing>
          <wp:inline distT="0" distB="0" distL="0" distR="0" wp14:anchorId="4CDFCBCC" wp14:editId="4916196D">
            <wp:extent cx="4845642" cy="13811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2186" r="64868" b="20004"/>
                    <a:stretch/>
                  </pic:blipFill>
                  <pic:spPr bwMode="auto">
                    <a:xfrm>
                      <a:off x="0" y="0"/>
                      <a:ext cx="4872682" cy="1388832"/>
                    </a:xfrm>
                    <a:prstGeom prst="rect">
                      <a:avLst/>
                    </a:prstGeom>
                    <a:ln>
                      <a:noFill/>
                    </a:ln>
                    <a:extLst>
                      <a:ext uri="{53640926-AAD7-44D8-BBD7-CCE9431645EC}">
                        <a14:shadowObscured xmlns:a14="http://schemas.microsoft.com/office/drawing/2010/main"/>
                      </a:ext>
                    </a:extLst>
                  </pic:spPr>
                </pic:pic>
              </a:graphicData>
            </a:graphic>
          </wp:inline>
        </w:drawing>
      </w:r>
    </w:p>
    <w:p w:rsidR="00AE4ECE" w:rsidRDefault="00AE4ECE" w:rsidP="00AE4ECE">
      <w:pPr>
        <w:spacing w:after="200" w:line="276" w:lineRule="auto"/>
        <w:rPr>
          <w:rFonts w:ascii="Arial" w:hAnsi="Arial" w:cs="Arial"/>
          <w:sz w:val="24"/>
        </w:rPr>
      </w:pPr>
      <w:r>
        <w:rPr>
          <w:rFonts w:ascii="Arial" w:hAnsi="Arial" w:cs="Arial"/>
          <w:sz w:val="24"/>
        </w:rPr>
        <w:t>Finalizando el código en tan solo 39 líneas las cuales fueron mis primeras 39 de código.</w:t>
      </w:r>
    </w:p>
    <w:p w:rsidR="00AE4ECE" w:rsidRDefault="00AE4ECE" w:rsidP="00AE4ECE">
      <w:pPr>
        <w:spacing w:after="200" w:line="276" w:lineRule="auto"/>
        <w:rPr>
          <w:rFonts w:ascii="Arial" w:hAnsi="Arial" w:cs="Arial"/>
          <w:sz w:val="24"/>
        </w:rPr>
      </w:pPr>
    </w:p>
    <w:p w:rsidR="00AE4ECE" w:rsidRDefault="00AE4ECE" w:rsidP="00AE4ECE">
      <w:pPr>
        <w:spacing w:after="200" w:line="276" w:lineRule="auto"/>
        <w:rPr>
          <w:rFonts w:ascii="Arial" w:hAnsi="Arial" w:cs="Arial"/>
          <w:sz w:val="24"/>
        </w:rPr>
      </w:pPr>
    </w:p>
    <w:p w:rsidR="00AE4ECE" w:rsidRDefault="00AE4ECE" w:rsidP="00AE4ECE">
      <w:pPr>
        <w:spacing w:after="200" w:line="276" w:lineRule="auto"/>
        <w:rPr>
          <w:rFonts w:ascii="Arial" w:hAnsi="Arial" w:cs="Arial"/>
          <w:sz w:val="24"/>
        </w:rPr>
      </w:pPr>
    </w:p>
    <w:p w:rsidR="00AE4ECE" w:rsidRDefault="00AE4ECE" w:rsidP="00AE4ECE">
      <w:pPr>
        <w:spacing w:after="200" w:line="276" w:lineRule="auto"/>
        <w:rPr>
          <w:rFonts w:ascii="Arial" w:hAnsi="Arial" w:cs="Arial"/>
          <w:sz w:val="24"/>
        </w:rPr>
      </w:pPr>
    </w:p>
    <w:p w:rsidR="00AE4ECE" w:rsidRDefault="00AE4ECE" w:rsidP="00AE4ECE">
      <w:pPr>
        <w:spacing w:after="200" w:line="276" w:lineRule="auto"/>
        <w:rPr>
          <w:rFonts w:ascii="Arial" w:hAnsi="Arial" w:cs="Arial"/>
          <w:sz w:val="24"/>
        </w:rPr>
      </w:pPr>
    </w:p>
    <w:p w:rsidR="00AE4ECE" w:rsidRDefault="00AE4ECE" w:rsidP="00AE4ECE">
      <w:pPr>
        <w:spacing w:after="200" w:line="276" w:lineRule="auto"/>
        <w:rPr>
          <w:rFonts w:ascii="Arial" w:hAnsi="Arial" w:cs="Arial"/>
          <w:sz w:val="24"/>
        </w:rPr>
      </w:pPr>
    </w:p>
    <w:p w:rsidR="00AE4ECE" w:rsidRDefault="00AE4ECE" w:rsidP="00AE4ECE">
      <w:pPr>
        <w:spacing w:after="200" w:line="276" w:lineRule="auto"/>
        <w:rPr>
          <w:rFonts w:ascii="Arial" w:hAnsi="Arial" w:cs="Arial"/>
          <w:sz w:val="24"/>
        </w:rPr>
      </w:pPr>
    </w:p>
    <w:p w:rsidR="00AE4ECE" w:rsidRDefault="00AE4ECE" w:rsidP="00AE4ECE">
      <w:pPr>
        <w:spacing w:after="200" w:line="276" w:lineRule="auto"/>
        <w:rPr>
          <w:rFonts w:ascii="Arial" w:hAnsi="Arial" w:cs="Arial"/>
          <w:sz w:val="24"/>
        </w:rPr>
      </w:pPr>
    </w:p>
    <w:p w:rsidR="00AE4ECE" w:rsidRPr="00ED1B20" w:rsidRDefault="00AE4ECE" w:rsidP="00AE4ECE">
      <w:pPr>
        <w:spacing w:after="200" w:line="276" w:lineRule="auto"/>
        <w:rPr>
          <w:rFonts w:ascii="Arial" w:hAnsi="Arial" w:cs="Arial"/>
          <w:sz w:val="24"/>
        </w:rPr>
      </w:pPr>
    </w:p>
    <w:p w:rsidR="00707C3E" w:rsidRDefault="0062509C" w:rsidP="00707C3E">
      <w:pPr>
        <w:spacing w:after="200" w:line="276" w:lineRule="auto"/>
        <w:jc w:val="center"/>
        <w:rPr>
          <w:rFonts w:ascii="Arial" w:hAnsi="Arial" w:cs="Arial"/>
          <w:sz w:val="28"/>
        </w:rPr>
      </w:pPr>
      <w:r>
        <w:rPr>
          <w:rFonts w:ascii="Arial" w:hAnsi="Arial" w:cs="Arial"/>
          <w:b/>
          <w:sz w:val="28"/>
          <w:szCs w:val="24"/>
        </w:rPr>
        <w:lastRenderedPageBreak/>
        <w:t>CONCLUSIÓN</w:t>
      </w:r>
    </w:p>
    <w:p w:rsidR="00E72981" w:rsidRDefault="00AE4ECE" w:rsidP="003E4880">
      <w:pPr>
        <w:spacing w:after="200" w:line="276" w:lineRule="auto"/>
        <w:jc w:val="both"/>
        <w:rPr>
          <w:rFonts w:ascii="Arial" w:hAnsi="Arial" w:cs="Arial"/>
          <w:sz w:val="24"/>
        </w:rPr>
      </w:pPr>
      <w:r>
        <w:rPr>
          <w:rFonts w:ascii="Arial" w:hAnsi="Arial" w:cs="Arial"/>
          <w:sz w:val="24"/>
        </w:rPr>
        <w:t xml:space="preserve">En </w:t>
      </w:r>
      <w:r w:rsidR="003E4880">
        <w:rPr>
          <w:rFonts w:ascii="Arial" w:hAnsi="Arial" w:cs="Arial"/>
          <w:sz w:val="24"/>
        </w:rPr>
        <w:t>conclusión,</w:t>
      </w:r>
      <w:r>
        <w:rPr>
          <w:rFonts w:ascii="Arial" w:hAnsi="Arial" w:cs="Arial"/>
          <w:sz w:val="24"/>
        </w:rPr>
        <w:t xml:space="preserve"> se puede decir que para ser la</w:t>
      </w:r>
      <w:r w:rsidR="003E4880">
        <w:rPr>
          <w:rFonts w:ascii="Arial" w:hAnsi="Arial" w:cs="Arial"/>
          <w:sz w:val="24"/>
        </w:rPr>
        <w:t xml:space="preserve"> práctica número uno,</w:t>
      </w:r>
      <w:r>
        <w:rPr>
          <w:rFonts w:ascii="Arial" w:hAnsi="Arial" w:cs="Arial"/>
          <w:sz w:val="24"/>
        </w:rPr>
        <w:t xml:space="preserve"> fue de lo mejor que pude haber hecho  ya que todo  lo comprendí </w:t>
      </w:r>
      <w:r w:rsidR="003E4880">
        <w:rPr>
          <w:rFonts w:ascii="Arial" w:hAnsi="Arial" w:cs="Arial"/>
          <w:sz w:val="24"/>
        </w:rPr>
        <w:t xml:space="preserve">después de varios intentos, moverle aquí y allá porque viendo  errores que se cometen aprendes más, sin duda fue buen ejemplo para comenzar a programar, por otro lado, me quedo con la creación de Applets  en </w:t>
      </w:r>
      <w:proofErr w:type="spellStart"/>
      <w:r w:rsidR="003E4880">
        <w:rPr>
          <w:rFonts w:ascii="Arial" w:hAnsi="Arial" w:cs="Arial"/>
          <w:sz w:val="24"/>
        </w:rPr>
        <w:t>html</w:t>
      </w:r>
      <w:proofErr w:type="spellEnd"/>
      <w:r w:rsidR="003E4880">
        <w:rPr>
          <w:rFonts w:ascii="Arial" w:hAnsi="Arial" w:cs="Arial"/>
          <w:sz w:val="24"/>
        </w:rPr>
        <w:t>, pues creo que fue algo que no sabía y gracias a esta práctica se ha logrado. Se anexan imágenes de la resolución del problema como muestra de la funcionabilidad.</w:t>
      </w:r>
    </w:p>
    <w:p w:rsidR="003E4880" w:rsidRDefault="003E4880" w:rsidP="003E4880">
      <w:pPr>
        <w:spacing w:after="200" w:line="276" w:lineRule="auto"/>
        <w:jc w:val="both"/>
        <w:rPr>
          <w:rFonts w:ascii="Arial" w:hAnsi="Arial" w:cs="Arial"/>
          <w:sz w:val="24"/>
        </w:rPr>
      </w:pPr>
      <w:r>
        <w:rPr>
          <w:noProof/>
        </w:rPr>
        <w:drawing>
          <wp:inline distT="0" distB="0" distL="0" distR="0" wp14:anchorId="6EA5B583" wp14:editId="473E1329">
            <wp:extent cx="5612130" cy="19621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7814"/>
                    <a:stretch/>
                  </pic:blipFill>
                  <pic:spPr bwMode="auto">
                    <a:xfrm>
                      <a:off x="0" y="0"/>
                      <a:ext cx="5612130" cy="1962150"/>
                    </a:xfrm>
                    <a:prstGeom prst="rect">
                      <a:avLst/>
                    </a:prstGeom>
                    <a:ln>
                      <a:noFill/>
                    </a:ln>
                    <a:extLst>
                      <a:ext uri="{53640926-AAD7-44D8-BBD7-CCE9431645EC}">
                        <a14:shadowObscured xmlns:a14="http://schemas.microsoft.com/office/drawing/2010/main"/>
                      </a:ext>
                    </a:extLst>
                  </pic:spPr>
                </pic:pic>
              </a:graphicData>
            </a:graphic>
          </wp:inline>
        </w:drawing>
      </w:r>
    </w:p>
    <w:p w:rsidR="003E4880" w:rsidRDefault="003E4880" w:rsidP="003E4880">
      <w:pPr>
        <w:spacing w:after="200" w:line="276" w:lineRule="auto"/>
        <w:jc w:val="both"/>
        <w:rPr>
          <w:rFonts w:ascii="Arial" w:hAnsi="Arial" w:cs="Arial"/>
          <w:sz w:val="24"/>
        </w:rPr>
      </w:pPr>
      <w:r>
        <w:rPr>
          <w:rFonts w:ascii="Arial" w:hAnsi="Arial" w:cs="Arial"/>
          <w:sz w:val="24"/>
        </w:rPr>
        <w:t>En la imagen anterior se muestra el comando de ejecución y el programa.</w:t>
      </w:r>
    </w:p>
    <w:p w:rsidR="003E4880" w:rsidRDefault="003E4880" w:rsidP="003E4880">
      <w:pPr>
        <w:spacing w:after="200" w:line="276" w:lineRule="auto"/>
        <w:jc w:val="both"/>
        <w:rPr>
          <w:rFonts w:ascii="Arial" w:hAnsi="Arial" w:cs="Arial"/>
          <w:sz w:val="24"/>
        </w:rPr>
      </w:pPr>
      <w:r>
        <w:rPr>
          <w:noProof/>
        </w:rPr>
        <w:drawing>
          <wp:inline distT="0" distB="0" distL="0" distR="0" wp14:anchorId="0162584B" wp14:editId="6108F324">
            <wp:extent cx="5612130" cy="2143125"/>
            <wp:effectExtent l="0" t="0" r="762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2079"/>
                    <a:stretch/>
                  </pic:blipFill>
                  <pic:spPr bwMode="auto">
                    <a:xfrm>
                      <a:off x="0" y="0"/>
                      <a:ext cx="5612130" cy="2143125"/>
                    </a:xfrm>
                    <a:prstGeom prst="rect">
                      <a:avLst/>
                    </a:prstGeom>
                    <a:ln>
                      <a:noFill/>
                    </a:ln>
                    <a:extLst>
                      <a:ext uri="{53640926-AAD7-44D8-BBD7-CCE9431645EC}">
                        <a14:shadowObscured xmlns:a14="http://schemas.microsoft.com/office/drawing/2010/main"/>
                      </a:ext>
                    </a:extLst>
                  </pic:spPr>
                </pic:pic>
              </a:graphicData>
            </a:graphic>
          </wp:inline>
        </w:drawing>
      </w:r>
    </w:p>
    <w:p w:rsidR="00E72981" w:rsidRDefault="003E4880" w:rsidP="003E4880">
      <w:pPr>
        <w:spacing w:after="200" w:line="276" w:lineRule="auto"/>
        <w:rPr>
          <w:rFonts w:ascii="Arial" w:hAnsi="Arial" w:cs="Arial"/>
          <w:sz w:val="24"/>
        </w:rPr>
      </w:pPr>
      <w:r>
        <w:rPr>
          <w:rFonts w:ascii="Arial" w:hAnsi="Arial" w:cs="Arial"/>
          <w:sz w:val="24"/>
        </w:rPr>
        <w:t>Mostrando en la imagen anterior su funcionamiento y logrando así el objetivo planteado.</w:t>
      </w:r>
      <w:bookmarkStart w:id="0" w:name="_GoBack"/>
      <w:bookmarkEnd w:id="0"/>
    </w:p>
    <w:p w:rsidR="005E7B29" w:rsidRPr="00F7388C" w:rsidRDefault="005E7B29" w:rsidP="00AA67FF">
      <w:pPr>
        <w:spacing w:before="240"/>
        <w:jc w:val="both"/>
        <w:rPr>
          <w:rFonts w:ascii="Arial" w:hAnsi="Arial" w:cs="Arial"/>
          <w:sz w:val="24"/>
          <w:szCs w:val="24"/>
          <w:lang w:val="es-ES"/>
        </w:rPr>
      </w:pPr>
    </w:p>
    <w:sectPr w:rsidR="005E7B29" w:rsidRPr="00F7388C" w:rsidSect="00FF2DDA">
      <w:footerReference w:type="default" r:id="rId15"/>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414B" w:rsidRDefault="0062414B" w:rsidP="0002233F">
      <w:pPr>
        <w:spacing w:after="0" w:line="240" w:lineRule="auto"/>
      </w:pPr>
      <w:r>
        <w:separator/>
      </w:r>
    </w:p>
  </w:endnote>
  <w:endnote w:type="continuationSeparator" w:id="0">
    <w:p w:rsidR="0062414B" w:rsidRDefault="0062414B"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rsidR="00385392" w:rsidRDefault="00385392">
        <w:pPr>
          <w:pStyle w:val="Piedepgina"/>
          <w:jc w:val="right"/>
        </w:pPr>
        <w:r>
          <w:fldChar w:fldCharType="begin"/>
        </w:r>
        <w:r>
          <w:instrText xml:space="preserve"> PAGE   \* MERGEFORMAT </w:instrText>
        </w:r>
        <w:r>
          <w:fldChar w:fldCharType="separate"/>
        </w:r>
        <w:r w:rsidR="00AA67FF">
          <w:rPr>
            <w:noProof/>
          </w:rPr>
          <w:t>20</w:t>
        </w:r>
        <w:r>
          <w:rPr>
            <w:noProof/>
          </w:rPr>
          <w:fldChar w:fldCharType="end"/>
        </w:r>
      </w:p>
    </w:sdtContent>
  </w:sdt>
  <w:p w:rsidR="00385392" w:rsidRDefault="003853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414B" w:rsidRDefault="0062414B" w:rsidP="0002233F">
      <w:pPr>
        <w:spacing w:after="0" w:line="240" w:lineRule="auto"/>
      </w:pPr>
      <w:r>
        <w:separator/>
      </w:r>
    </w:p>
  </w:footnote>
  <w:footnote w:type="continuationSeparator" w:id="0">
    <w:p w:rsidR="0062414B" w:rsidRDefault="0062414B"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05pt;height:1.05pt;visibility:visible;mso-wrap-style:square" o:bullet="t">
        <v:imagedata r:id="rId1" o:title=""/>
      </v:shape>
    </w:pict>
  </w:numPicBullet>
  <w:numPicBullet w:numPicBulletId="1">
    <w:pict>
      <v:shape id="_x0000_i1045" type="#_x0000_t75" style="width:1.05pt;height:1.05pt;visibility:visible;mso-wrap-style:square" o:bullet="t">
        <v:imagedata r:id="rId2" o:title=""/>
      </v:shape>
    </w:pict>
  </w:numPicBullet>
  <w:abstractNum w:abstractNumId="0"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19"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DCF4875"/>
    <w:multiLevelType w:val="hybridMultilevel"/>
    <w:tmpl w:val="FCBA0E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3"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26"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F8D64E6"/>
    <w:multiLevelType w:val="hybridMultilevel"/>
    <w:tmpl w:val="44303A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C550A1"/>
    <w:multiLevelType w:val="hybridMultilevel"/>
    <w:tmpl w:val="61A0C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31"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0787FF0"/>
    <w:multiLevelType w:val="hybridMultilevel"/>
    <w:tmpl w:val="B2701B16"/>
    <w:lvl w:ilvl="0" w:tplc="080A000F">
      <w:start w:val="1"/>
      <w:numFmt w:val="decimal"/>
      <w:lvlText w:val="%1."/>
      <w:lvlJc w:val="left"/>
      <w:pPr>
        <w:ind w:left="720" w:hanging="360"/>
      </w:pPr>
    </w:lvl>
    <w:lvl w:ilvl="1" w:tplc="080A0019">
      <w:start w:val="1"/>
      <w:numFmt w:val="lowerLetter"/>
      <w:lvlText w:val="%2."/>
      <w:lvlJc w:val="left"/>
      <w:pPr>
        <w:ind w:left="1637"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30"/>
  </w:num>
  <w:num w:numId="2">
    <w:abstractNumId w:val="18"/>
  </w:num>
  <w:num w:numId="3">
    <w:abstractNumId w:val="9"/>
  </w:num>
  <w:num w:numId="4">
    <w:abstractNumId w:val="3"/>
  </w:num>
  <w:num w:numId="5">
    <w:abstractNumId w:val="24"/>
  </w:num>
  <w:num w:numId="6">
    <w:abstractNumId w:val="7"/>
  </w:num>
  <w:num w:numId="7">
    <w:abstractNumId w:val="4"/>
  </w:num>
  <w:num w:numId="8">
    <w:abstractNumId w:val="10"/>
  </w:num>
  <w:num w:numId="9">
    <w:abstractNumId w:val="0"/>
  </w:num>
  <w:num w:numId="10">
    <w:abstractNumId w:val="26"/>
  </w:num>
  <w:num w:numId="11">
    <w:abstractNumId w:val="1"/>
  </w:num>
  <w:num w:numId="12">
    <w:abstractNumId w:val="16"/>
  </w:num>
  <w:num w:numId="13">
    <w:abstractNumId w:val="11"/>
  </w:num>
  <w:num w:numId="14">
    <w:abstractNumId w:val="2"/>
  </w:num>
  <w:num w:numId="15">
    <w:abstractNumId w:val="31"/>
  </w:num>
  <w:num w:numId="16">
    <w:abstractNumId w:val="6"/>
  </w:num>
  <w:num w:numId="17">
    <w:abstractNumId w:val="29"/>
  </w:num>
  <w:num w:numId="18">
    <w:abstractNumId w:val="14"/>
  </w:num>
  <w:num w:numId="19">
    <w:abstractNumId w:val="20"/>
  </w:num>
  <w:num w:numId="20">
    <w:abstractNumId w:val="13"/>
  </w:num>
  <w:num w:numId="21">
    <w:abstractNumId w:val="15"/>
  </w:num>
  <w:num w:numId="22">
    <w:abstractNumId w:val="25"/>
  </w:num>
  <w:num w:numId="23">
    <w:abstractNumId w:val="12"/>
  </w:num>
  <w:num w:numId="24">
    <w:abstractNumId w:val="19"/>
  </w:num>
  <w:num w:numId="25">
    <w:abstractNumId w:val="17"/>
  </w:num>
  <w:num w:numId="26">
    <w:abstractNumId w:val="23"/>
  </w:num>
  <w:num w:numId="27">
    <w:abstractNumId w:val="5"/>
  </w:num>
  <w:num w:numId="28">
    <w:abstractNumId w:val="33"/>
  </w:num>
  <w:num w:numId="29">
    <w:abstractNumId w:val="22"/>
  </w:num>
  <w:num w:numId="30">
    <w:abstractNumId w:val="8"/>
  </w:num>
  <w:num w:numId="31">
    <w:abstractNumId w:val="32"/>
  </w:num>
  <w:num w:numId="32">
    <w:abstractNumId w:val="28"/>
  </w:num>
  <w:num w:numId="33">
    <w:abstractNumId w:val="21"/>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319B8"/>
    <w:rsid w:val="00044C1A"/>
    <w:rsid w:val="00066D18"/>
    <w:rsid w:val="000712D9"/>
    <w:rsid w:val="00074361"/>
    <w:rsid w:val="0009547E"/>
    <w:rsid w:val="0009791C"/>
    <w:rsid w:val="000A4F95"/>
    <w:rsid w:val="000E7B31"/>
    <w:rsid w:val="000F3080"/>
    <w:rsid w:val="000F6685"/>
    <w:rsid w:val="001079BC"/>
    <w:rsid w:val="00145C77"/>
    <w:rsid w:val="00150D10"/>
    <w:rsid w:val="001709DC"/>
    <w:rsid w:val="001752DA"/>
    <w:rsid w:val="00175E83"/>
    <w:rsid w:val="001A0CC6"/>
    <w:rsid w:val="001D4003"/>
    <w:rsid w:val="001D47B1"/>
    <w:rsid w:val="001E5E28"/>
    <w:rsid w:val="001F3520"/>
    <w:rsid w:val="001F764B"/>
    <w:rsid w:val="002046CE"/>
    <w:rsid w:val="002207D4"/>
    <w:rsid w:val="002543B9"/>
    <w:rsid w:val="00264849"/>
    <w:rsid w:val="0027314B"/>
    <w:rsid w:val="00273796"/>
    <w:rsid w:val="00286D7D"/>
    <w:rsid w:val="002A2B07"/>
    <w:rsid w:val="002C07D5"/>
    <w:rsid w:val="002C08C5"/>
    <w:rsid w:val="002F78AF"/>
    <w:rsid w:val="00306845"/>
    <w:rsid w:val="00311C52"/>
    <w:rsid w:val="00316747"/>
    <w:rsid w:val="00317A31"/>
    <w:rsid w:val="00324622"/>
    <w:rsid w:val="00331464"/>
    <w:rsid w:val="003364C9"/>
    <w:rsid w:val="003513E8"/>
    <w:rsid w:val="00356D87"/>
    <w:rsid w:val="003570C0"/>
    <w:rsid w:val="00385392"/>
    <w:rsid w:val="003B6CEE"/>
    <w:rsid w:val="003D00F6"/>
    <w:rsid w:val="003D3D17"/>
    <w:rsid w:val="003E47EC"/>
    <w:rsid w:val="003E4880"/>
    <w:rsid w:val="003F0A3F"/>
    <w:rsid w:val="003F7C59"/>
    <w:rsid w:val="0041172B"/>
    <w:rsid w:val="0041678A"/>
    <w:rsid w:val="00422A2D"/>
    <w:rsid w:val="00423DE4"/>
    <w:rsid w:val="00423F96"/>
    <w:rsid w:val="004446FC"/>
    <w:rsid w:val="00445CEB"/>
    <w:rsid w:val="0045476A"/>
    <w:rsid w:val="00465353"/>
    <w:rsid w:val="00465850"/>
    <w:rsid w:val="00474576"/>
    <w:rsid w:val="004A0F56"/>
    <w:rsid w:val="004A5FC7"/>
    <w:rsid w:val="004D1B1D"/>
    <w:rsid w:val="004D3172"/>
    <w:rsid w:val="004E3AE6"/>
    <w:rsid w:val="004F37DE"/>
    <w:rsid w:val="004F3F68"/>
    <w:rsid w:val="00514E07"/>
    <w:rsid w:val="00524B14"/>
    <w:rsid w:val="00527436"/>
    <w:rsid w:val="0055534B"/>
    <w:rsid w:val="005556AB"/>
    <w:rsid w:val="00571C2C"/>
    <w:rsid w:val="0059495A"/>
    <w:rsid w:val="005B208F"/>
    <w:rsid w:val="005E4FD8"/>
    <w:rsid w:val="005E7B29"/>
    <w:rsid w:val="006001F7"/>
    <w:rsid w:val="00600926"/>
    <w:rsid w:val="00601332"/>
    <w:rsid w:val="0060500C"/>
    <w:rsid w:val="0061713B"/>
    <w:rsid w:val="0062414B"/>
    <w:rsid w:val="0062509C"/>
    <w:rsid w:val="00636032"/>
    <w:rsid w:val="006367B8"/>
    <w:rsid w:val="00644540"/>
    <w:rsid w:val="00665073"/>
    <w:rsid w:val="00670207"/>
    <w:rsid w:val="00670637"/>
    <w:rsid w:val="00683113"/>
    <w:rsid w:val="00692171"/>
    <w:rsid w:val="006A4A31"/>
    <w:rsid w:val="006D3300"/>
    <w:rsid w:val="006E343C"/>
    <w:rsid w:val="006F128A"/>
    <w:rsid w:val="006F3FDC"/>
    <w:rsid w:val="00707C3E"/>
    <w:rsid w:val="00714771"/>
    <w:rsid w:val="0071660C"/>
    <w:rsid w:val="00720B28"/>
    <w:rsid w:val="00721F0F"/>
    <w:rsid w:val="007610AE"/>
    <w:rsid w:val="00765B93"/>
    <w:rsid w:val="00766C5F"/>
    <w:rsid w:val="007676D5"/>
    <w:rsid w:val="00777545"/>
    <w:rsid w:val="0079184B"/>
    <w:rsid w:val="00793951"/>
    <w:rsid w:val="007A31BF"/>
    <w:rsid w:val="007C0423"/>
    <w:rsid w:val="007C4B70"/>
    <w:rsid w:val="007C72D6"/>
    <w:rsid w:val="007D2B52"/>
    <w:rsid w:val="007D7333"/>
    <w:rsid w:val="007F15D8"/>
    <w:rsid w:val="007F7279"/>
    <w:rsid w:val="00807CA4"/>
    <w:rsid w:val="00826877"/>
    <w:rsid w:val="00834EE3"/>
    <w:rsid w:val="00881EC9"/>
    <w:rsid w:val="008A39A2"/>
    <w:rsid w:val="008E717B"/>
    <w:rsid w:val="008F13F8"/>
    <w:rsid w:val="008F47AC"/>
    <w:rsid w:val="008F4F32"/>
    <w:rsid w:val="0092568F"/>
    <w:rsid w:val="00946F2E"/>
    <w:rsid w:val="0096012F"/>
    <w:rsid w:val="00963103"/>
    <w:rsid w:val="00966CE2"/>
    <w:rsid w:val="00981B35"/>
    <w:rsid w:val="00985FE1"/>
    <w:rsid w:val="009B347F"/>
    <w:rsid w:val="009E04B2"/>
    <w:rsid w:val="009E53FC"/>
    <w:rsid w:val="00A02841"/>
    <w:rsid w:val="00A124CF"/>
    <w:rsid w:val="00A34420"/>
    <w:rsid w:val="00A7354A"/>
    <w:rsid w:val="00A73FF8"/>
    <w:rsid w:val="00A8529E"/>
    <w:rsid w:val="00A85F6A"/>
    <w:rsid w:val="00AA108E"/>
    <w:rsid w:val="00AA67FF"/>
    <w:rsid w:val="00AB6A05"/>
    <w:rsid w:val="00AC34B5"/>
    <w:rsid w:val="00AD23B9"/>
    <w:rsid w:val="00AE4ECE"/>
    <w:rsid w:val="00AE711A"/>
    <w:rsid w:val="00AF0896"/>
    <w:rsid w:val="00B00459"/>
    <w:rsid w:val="00B1056C"/>
    <w:rsid w:val="00B1494D"/>
    <w:rsid w:val="00B448BF"/>
    <w:rsid w:val="00B503CA"/>
    <w:rsid w:val="00B5249A"/>
    <w:rsid w:val="00B61284"/>
    <w:rsid w:val="00B7367A"/>
    <w:rsid w:val="00B74615"/>
    <w:rsid w:val="00BA4D29"/>
    <w:rsid w:val="00BA6B20"/>
    <w:rsid w:val="00BA7261"/>
    <w:rsid w:val="00BC06A9"/>
    <w:rsid w:val="00BF0B32"/>
    <w:rsid w:val="00C07A70"/>
    <w:rsid w:val="00C13F65"/>
    <w:rsid w:val="00C15562"/>
    <w:rsid w:val="00C239A9"/>
    <w:rsid w:val="00C320BD"/>
    <w:rsid w:val="00C336B3"/>
    <w:rsid w:val="00C44E6A"/>
    <w:rsid w:val="00C61671"/>
    <w:rsid w:val="00C65FEA"/>
    <w:rsid w:val="00CA6E78"/>
    <w:rsid w:val="00CB0C24"/>
    <w:rsid w:val="00CB77FC"/>
    <w:rsid w:val="00CD40EF"/>
    <w:rsid w:val="00CD473E"/>
    <w:rsid w:val="00CF35EF"/>
    <w:rsid w:val="00D04954"/>
    <w:rsid w:val="00D07F46"/>
    <w:rsid w:val="00D1619E"/>
    <w:rsid w:val="00D24791"/>
    <w:rsid w:val="00D4617F"/>
    <w:rsid w:val="00DA1111"/>
    <w:rsid w:val="00DB2C9D"/>
    <w:rsid w:val="00DB7A3C"/>
    <w:rsid w:val="00DC63E4"/>
    <w:rsid w:val="00DD06F1"/>
    <w:rsid w:val="00DF581A"/>
    <w:rsid w:val="00E02759"/>
    <w:rsid w:val="00E17E96"/>
    <w:rsid w:val="00E372A0"/>
    <w:rsid w:val="00E443BF"/>
    <w:rsid w:val="00E60B89"/>
    <w:rsid w:val="00E62739"/>
    <w:rsid w:val="00E66FC6"/>
    <w:rsid w:val="00E72981"/>
    <w:rsid w:val="00E73B62"/>
    <w:rsid w:val="00E872B8"/>
    <w:rsid w:val="00EA1F38"/>
    <w:rsid w:val="00EA5C2F"/>
    <w:rsid w:val="00EA6A79"/>
    <w:rsid w:val="00EB0073"/>
    <w:rsid w:val="00ED1B20"/>
    <w:rsid w:val="00EE51B4"/>
    <w:rsid w:val="00EF6EDC"/>
    <w:rsid w:val="00F01465"/>
    <w:rsid w:val="00F02E6A"/>
    <w:rsid w:val="00F047C8"/>
    <w:rsid w:val="00F057F3"/>
    <w:rsid w:val="00F1434F"/>
    <w:rsid w:val="00F236D9"/>
    <w:rsid w:val="00F275BD"/>
    <w:rsid w:val="00F410C2"/>
    <w:rsid w:val="00F425FF"/>
    <w:rsid w:val="00F42667"/>
    <w:rsid w:val="00F44248"/>
    <w:rsid w:val="00F712C7"/>
    <w:rsid w:val="00F7388C"/>
    <w:rsid w:val="00F743E2"/>
    <w:rsid w:val="00FA5C6E"/>
    <w:rsid w:val="00FB2D1D"/>
    <w:rsid w:val="00FB2E3C"/>
    <w:rsid w:val="00FE2E90"/>
    <w:rsid w:val="00FF0BD0"/>
    <w:rsid w:val="00FF20C5"/>
    <w:rsid w:val="00FF2DDA"/>
    <w:rsid w:val="00FF6B9B"/>
    <w:rsid w:val="00FF6F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BE09"/>
  <w15:docId w15:val="{BDC69012-3696-4516-88B1-BFB6A2B0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3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97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1</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2</b:RefOrder>
  </b:Source>
</b:Sources>
</file>

<file path=customXml/itemProps1.xml><?xml version="1.0" encoding="utf-8"?>
<ds:datastoreItem xmlns:ds="http://schemas.openxmlformats.org/officeDocument/2006/customXml" ds:itemID="{F9E03AF2-31F5-453C-9074-9DBAE5B5B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Pages>
  <Words>378</Words>
  <Characters>2082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3</cp:revision>
  <cp:lastPrinted>2017-09-01T02:10:00Z</cp:lastPrinted>
  <dcterms:created xsi:type="dcterms:W3CDTF">2018-03-12T01:11:00Z</dcterms:created>
  <dcterms:modified xsi:type="dcterms:W3CDTF">2018-03-12T01:48:00Z</dcterms:modified>
</cp:coreProperties>
</file>