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4B436939" wp14:editId="74288559">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519098C6" wp14:editId="3341BE12">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4540" w:rsidRDefault="00644540" w:rsidP="004446FC">
      <w:pPr>
        <w:pStyle w:val="Sinespaciado"/>
        <w:rPr>
          <w:rFonts w:ascii="Arial" w:hAnsi="Arial" w:cs="Arial"/>
          <w:sz w:val="32"/>
        </w:rPr>
      </w:pPr>
    </w:p>
    <w:p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rsidR="00644540" w:rsidRPr="00644540" w:rsidRDefault="00644540" w:rsidP="004446FC">
      <w:pPr>
        <w:rPr>
          <w:b/>
          <w:sz w:val="24"/>
        </w:rPr>
      </w:pPr>
    </w:p>
    <w:p w:rsidR="00644540" w:rsidRPr="004446FC" w:rsidRDefault="0062509C" w:rsidP="004446FC">
      <w:pPr>
        <w:jc w:val="center"/>
        <w:rPr>
          <w:rFonts w:ascii="Arial" w:hAnsi="Arial" w:cs="Arial"/>
          <w:b/>
          <w:sz w:val="32"/>
        </w:rPr>
      </w:pPr>
      <w:r>
        <w:rPr>
          <w:rFonts w:ascii="Arial" w:hAnsi="Arial" w:cs="Arial"/>
          <w:b/>
          <w:sz w:val="32"/>
        </w:rPr>
        <w:t>PROGRAMACIÓN ORIENTADA A OBJETOS</w:t>
      </w:r>
    </w:p>
    <w:p w:rsidR="004446FC" w:rsidRPr="00644540" w:rsidRDefault="00145C77" w:rsidP="004446FC">
      <w:pPr>
        <w:jc w:val="center"/>
        <w:rPr>
          <w:rFonts w:ascii="Arial" w:hAnsi="Arial" w:cs="Arial"/>
          <w:b/>
          <w:sz w:val="28"/>
        </w:rPr>
      </w:pPr>
      <w:r>
        <w:rPr>
          <w:rFonts w:ascii="Arial" w:hAnsi="Arial" w:cs="Arial"/>
          <w:b/>
          <w:sz w:val="28"/>
        </w:rPr>
        <w:t>2CM</w:t>
      </w:r>
      <w:r w:rsidR="0062509C">
        <w:rPr>
          <w:rFonts w:ascii="Arial" w:hAnsi="Arial" w:cs="Arial"/>
          <w:b/>
          <w:sz w:val="28"/>
        </w:rPr>
        <w:t>3</w:t>
      </w:r>
    </w:p>
    <w:p w:rsidR="004446FC" w:rsidRDefault="004446FC" w:rsidP="004446FC">
      <w:pPr>
        <w:jc w:val="center"/>
        <w:rPr>
          <w:rFonts w:ascii="Arial" w:hAnsi="Arial" w:cs="Arial"/>
          <w:b/>
          <w:sz w:val="28"/>
        </w:rPr>
      </w:pPr>
      <w:r w:rsidRPr="00644540">
        <w:rPr>
          <w:rFonts w:ascii="Arial" w:hAnsi="Arial" w:cs="Arial"/>
          <w:b/>
          <w:sz w:val="28"/>
        </w:rPr>
        <w:t xml:space="preserve">PROFESOR: </w:t>
      </w:r>
      <w:r w:rsidR="0062509C">
        <w:rPr>
          <w:rFonts w:ascii="Arial" w:hAnsi="Arial" w:cs="Arial"/>
          <w:b/>
          <w:sz w:val="28"/>
        </w:rPr>
        <w:t>TECLA PARRA ROBERTO</w:t>
      </w:r>
    </w:p>
    <w:p w:rsidR="00644540" w:rsidRPr="00644540" w:rsidRDefault="00644540" w:rsidP="00777545">
      <w:pPr>
        <w:rPr>
          <w:rFonts w:ascii="Arial" w:hAnsi="Arial" w:cs="Arial"/>
          <w:b/>
          <w:sz w:val="28"/>
        </w:rPr>
      </w:pPr>
    </w:p>
    <w:p w:rsidR="00644540" w:rsidRPr="00644540" w:rsidRDefault="00145C77" w:rsidP="00644540">
      <w:pPr>
        <w:jc w:val="center"/>
        <w:rPr>
          <w:rFonts w:ascii="Arial" w:hAnsi="Arial" w:cs="Arial"/>
          <w:b/>
          <w:sz w:val="28"/>
        </w:rPr>
      </w:pPr>
      <w:r>
        <w:rPr>
          <w:rFonts w:ascii="Arial" w:hAnsi="Arial" w:cs="Arial"/>
          <w:b/>
          <w:sz w:val="28"/>
        </w:rPr>
        <w:t xml:space="preserve">PRÁCTICA </w:t>
      </w:r>
      <w:r w:rsidR="00262CA7">
        <w:rPr>
          <w:rFonts w:ascii="Arial" w:hAnsi="Arial" w:cs="Arial"/>
          <w:b/>
          <w:sz w:val="28"/>
        </w:rPr>
        <w:t>5</w:t>
      </w:r>
      <w:r>
        <w:rPr>
          <w:rFonts w:ascii="Arial" w:hAnsi="Arial" w:cs="Arial"/>
          <w:b/>
          <w:sz w:val="28"/>
        </w:rPr>
        <w:t xml:space="preserve"> </w:t>
      </w:r>
      <w:r w:rsidR="00262CA7">
        <w:rPr>
          <w:rFonts w:ascii="Arial" w:hAnsi="Arial" w:cs="Arial"/>
          <w:b/>
          <w:sz w:val="28"/>
        </w:rPr>
        <w:t>ENVÍO</w:t>
      </w:r>
      <w:r w:rsidR="00D354DD">
        <w:rPr>
          <w:rFonts w:ascii="Arial" w:hAnsi="Arial" w:cs="Arial"/>
          <w:b/>
          <w:sz w:val="28"/>
        </w:rPr>
        <w:t xml:space="preserve"> DE IMÁGENES</w:t>
      </w:r>
    </w:p>
    <w:p w:rsidR="00644540" w:rsidRPr="00644540" w:rsidRDefault="00644540" w:rsidP="00644540">
      <w:pPr>
        <w:jc w:val="center"/>
        <w:rPr>
          <w:rFonts w:ascii="Arial" w:hAnsi="Arial" w:cs="Arial"/>
          <w:b/>
          <w:sz w:val="28"/>
        </w:rPr>
      </w:pPr>
    </w:p>
    <w:p w:rsidR="00644540" w:rsidRP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rsidR="00644540" w:rsidRDefault="00644540" w:rsidP="00777545">
      <w:pP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262CA7" w:rsidRDefault="00262CA7" w:rsidP="00644540">
      <w:pPr>
        <w:jc w:val="center"/>
        <w:rPr>
          <w:rFonts w:ascii="Arial" w:hAnsi="Arial" w:cs="Arial"/>
          <w:b/>
          <w:sz w:val="28"/>
        </w:rPr>
      </w:pPr>
    </w:p>
    <w:p w:rsidR="007F15D8" w:rsidRDefault="00145C77" w:rsidP="00145C77">
      <w:pPr>
        <w:spacing w:before="240"/>
        <w:jc w:val="right"/>
        <w:rPr>
          <w:rFonts w:ascii="Arial" w:hAnsi="Arial" w:cs="Arial"/>
          <w:b/>
          <w:sz w:val="28"/>
          <w:szCs w:val="24"/>
          <w:lang w:val="es-ES"/>
        </w:rPr>
      </w:pPr>
      <w:r w:rsidRPr="00145C77">
        <w:rPr>
          <w:rFonts w:ascii="Arial" w:hAnsi="Arial" w:cs="Arial"/>
          <w:b/>
          <w:sz w:val="28"/>
          <w:szCs w:val="24"/>
          <w:lang w:val="es-ES"/>
        </w:rPr>
        <w:t>FECHA DE ENTREGA: 1</w:t>
      </w:r>
      <w:r w:rsidR="00262CA7">
        <w:rPr>
          <w:rFonts w:ascii="Arial" w:hAnsi="Arial" w:cs="Arial"/>
          <w:b/>
          <w:sz w:val="28"/>
          <w:szCs w:val="24"/>
          <w:lang w:val="es-ES"/>
        </w:rPr>
        <w:t>9</w:t>
      </w:r>
      <w:r w:rsidRPr="00145C77">
        <w:rPr>
          <w:rFonts w:ascii="Arial" w:hAnsi="Arial" w:cs="Arial"/>
          <w:b/>
          <w:sz w:val="28"/>
          <w:szCs w:val="24"/>
          <w:lang w:val="es-ES"/>
        </w:rPr>
        <w:t xml:space="preserve"> DE MARZO DE 2018</w:t>
      </w:r>
    </w:p>
    <w:p w:rsidR="00262CA7" w:rsidRDefault="00262CA7" w:rsidP="00262CA7">
      <w:pPr>
        <w:spacing w:before="240"/>
        <w:rPr>
          <w:rFonts w:ascii="Arial" w:hAnsi="Arial" w:cs="Arial"/>
          <w:b/>
          <w:sz w:val="28"/>
          <w:szCs w:val="24"/>
          <w:lang w:val="es-ES"/>
        </w:rPr>
      </w:pPr>
    </w:p>
    <w:p w:rsidR="00145C77" w:rsidRDefault="0062509C" w:rsidP="0062509C">
      <w:pPr>
        <w:spacing w:before="240"/>
        <w:jc w:val="center"/>
        <w:rPr>
          <w:rFonts w:ascii="Arial" w:hAnsi="Arial" w:cs="Arial"/>
          <w:b/>
          <w:sz w:val="28"/>
          <w:szCs w:val="24"/>
          <w:lang w:val="es-ES"/>
        </w:rPr>
      </w:pPr>
      <w:r>
        <w:rPr>
          <w:rFonts w:ascii="Arial" w:hAnsi="Arial" w:cs="Arial"/>
          <w:b/>
          <w:sz w:val="28"/>
          <w:szCs w:val="24"/>
          <w:lang w:val="es-ES"/>
        </w:rPr>
        <w:lastRenderedPageBreak/>
        <w:t>OBJETIVO</w:t>
      </w:r>
    </w:p>
    <w:p w:rsidR="0062509C" w:rsidRDefault="001F0D47" w:rsidP="00262CA7">
      <w:pPr>
        <w:spacing w:before="240"/>
        <w:jc w:val="both"/>
        <w:rPr>
          <w:rFonts w:ascii="Arial" w:hAnsi="Arial" w:cs="Arial"/>
          <w:b/>
          <w:sz w:val="28"/>
          <w:szCs w:val="24"/>
          <w:lang w:val="es-ES"/>
        </w:rPr>
      </w:pPr>
      <w:r>
        <w:rPr>
          <w:rFonts w:ascii="Arial" w:hAnsi="Arial" w:cs="Arial"/>
          <w:sz w:val="24"/>
          <w:szCs w:val="24"/>
          <w:lang w:val="es-ES"/>
        </w:rPr>
        <w:t xml:space="preserve">Realizar un programa en lenguaje de programación Java </w:t>
      </w:r>
      <w:r w:rsidR="00262CA7">
        <w:rPr>
          <w:rFonts w:ascii="Arial" w:hAnsi="Arial" w:cs="Arial"/>
          <w:sz w:val="24"/>
          <w:szCs w:val="24"/>
          <w:lang w:val="es-ES"/>
        </w:rPr>
        <w:t xml:space="preserve"> </w:t>
      </w:r>
      <w:r w:rsidR="00262CA7" w:rsidRPr="00262CA7">
        <w:rPr>
          <w:rFonts w:ascii="Arial" w:hAnsi="Arial" w:cs="Arial"/>
          <w:sz w:val="24"/>
        </w:rPr>
        <w:t xml:space="preserve">que cambia el estado de ánimo del </w:t>
      </w:r>
      <w:proofErr w:type="spellStart"/>
      <w:r w:rsidR="00262CA7" w:rsidRPr="00262CA7">
        <w:rPr>
          <w:rFonts w:ascii="Arial" w:hAnsi="Arial" w:cs="Arial"/>
          <w:sz w:val="24"/>
        </w:rPr>
        <w:t>tamagochi</w:t>
      </w:r>
      <w:proofErr w:type="spellEnd"/>
      <w:r w:rsidR="00262CA7" w:rsidRPr="00262CA7">
        <w:rPr>
          <w:rFonts w:ascii="Arial" w:hAnsi="Arial" w:cs="Arial"/>
          <w:sz w:val="24"/>
        </w:rPr>
        <w:t xml:space="preserve"> en la maquina local y la maquina remota de modo que lo que se envié al servidor sean imágenes (</w:t>
      </w:r>
      <w:proofErr w:type="spellStart"/>
      <w:r w:rsidR="00262CA7" w:rsidRPr="00262CA7">
        <w:rPr>
          <w:rFonts w:ascii="Arial" w:hAnsi="Arial" w:cs="Arial"/>
          <w:sz w:val="24"/>
        </w:rPr>
        <w:t>ImageIcon</w:t>
      </w:r>
      <w:proofErr w:type="spellEnd"/>
      <w:r w:rsidR="00262CA7" w:rsidRPr="00262CA7">
        <w:rPr>
          <w:rFonts w:ascii="Arial" w:hAnsi="Arial" w:cs="Arial"/>
          <w:sz w:val="24"/>
        </w:rPr>
        <w:t>). Esto permitiría que la imagen que se usa para un estado de ánimo sea distinta de la que se usa en otra máquina.</w:t>
      </w:r>
    </w:p>
    <w:p w:rsidR="00423DE4" w:rsidRDefault="0062509C" w:rsidP="006E343C">
      <w:pPr>
        <w:spacing w:after="200" w:line="276" w:lineRule="auto"/>
        <w:jc w:val="center"/>
        <w:rPr>
          <w:rFonts w:ascii="Arial" w:hAnsi="Arial" w:cs="Arial"/>
          <w:b/>
          <w:sz w:val="28"/>
        </w:rPr>
      </w:pPr>
      <w:r>
        <w:rPr>
          <w:rFonts w:ascii="Arial" w:hAnsi="Arial" w:cs="Arial"/>
          <w:b/>
          <w:sz w:val="28"/>
        </w:rPr>
        <w:t>DESARROLLO</w:t>
      </w:r>
    </w:p>
    <w:p w:rsidR="00071C1D" w:rsidRDefault="00071C1D" w:rsidP="00071C1D">
      <w:pPr>
        <w:spacing w:after="200" w:line="276" w:lineRule="auto"/>
        <w:jc w:val="both"/>
        <w:rPr>
          <w:rFonts w:ascii="Arial" w:hAnsi="Arial" w:cs="Arial"/>
          <w:sz w:val="24"/>
        </w:rPr>
      </w:pPr>
      <w:r>
        <w:rPr>
          <w:rFonts w:ascii="Arial" w:hAnsi="Arial" w:cs="Arial"/>
          <w:sz w:val="24"/>
        </w:rPr>
        <w:t xml:space="preserve">Primeramente, agregamos todas las librerías y extensiones de Java para poder llevar acabo </w:t>
      </w:r>
      <w:r w:rsidR="00262CA7">
        <w:rPr>
          <w:rFonts w:ascii="Arial" w:hAnsi="Arial" w:cs="Arial"/>
          <w:sz w:val="24"/>
        </w:rPr>
        <w:t>nuestra conexión de Servidores y Sockets Clientes.</w:t>
      </w:r>
    </w:p>
    <w:p w:rsidR="00AE4ECE" w:rsidRDefault="00262CA7" w:rsidP="00262CA7">
      <w:pPr>
        <w:spacing w:after="200" w:line="276" w:lineRule="auto"/>
        <w:jc w:val="both"/>
        <w:rPr>
          <w:rFonts w:ascii="Arial" w:hAnsi="Arial" w:cs="Arial"/>
          <w:sz w:val="24"/>
        </w:rPr>
      </w:pPr>
      <w:r>
        <w:rPr>
          <w:rFonts w:ascii="Arial" w:hAnsi="Arial" w:cs="Arial"/>
          <w:sz w:val="24"/>
        </w:rPr>
        <w:t xml:space="preserve">Comenzamos por mencionar que dentro de la modificación de este código hay algunas líneas de las cuales no se hace uso ya que son específicas para practicas anteriores o </w:t>
      </w:r>
      <w:r w:rsidR="00096EDA">
        <w:rPr>
          <w:rFonts w:ascii="Arial" w:hAnsi="Arial" w:cs="Arial"/>
          <w:sz w:val="24"/>
        </w:rPr>
        <w:t>posteriores,</w:t>
      </w:r>
      <w:r>
        <w:rPr>
          <w:rFonts w:ascii="Arial" w:hAnsi="Arial" w:cs="Arial"/>
          <w:sz w:val="24"/>
        </w:rPr>
        <w:t xml:space="preserve"> pero da lo mismo dejarlas o quitarlas porque no afectan ni benefician en nada, por lo que en las siguientes capturas puede que aparezcan líneas que no son explicadas.</w:t>
      </w:r>
    </w:p>
    <w:p w:rsidR="00096EDA" w:rsidRPr="007E5665" w:rsidRDefault="00096EDA" w:rsidP="00262CA7">
      <w:pPr>
        <w:spacing w:after="200" w:line="276" w:lineRule="auto"/>
        <w:jc w:val="both"/>
        <w:rPr>
          <w:rFonts w:ascii="Arial" w:hAnsi="Arial" w:cs="Arial"/>
          <w:sz w:val="24"/>
        </w:rPr>
      </w:pPr>
      <w:r>
        <w:rPr>
          <w:rFonts w:ascii="Arial" w:hAnsi="Arial" w:cs="Arial"/>
          <w:sz w:val="24"/>
        </w:rPr>
        <w:t xml:space="preserve">Se declara la clase </w:t>
      </w:r>
      <w:proofErr w:type="spellStart"/>
      <w:r>
        <w:rPr>
          <w:rFonts w:ascii="Arial" w:hAnsi="Arial" w:cs="Arial"/>
          <w:i/>
          <w:sz w:val="24"/>
        </w:rPr>
        <w:t>Tamagochi</w:t>
      </w:r>
      <w:proofErr w:type="spellEnd"/>
      <w:r>
        <w:rPr>
          <w:rFonts w:ascii="Arial" w:hAnsi="Arial" w:cs="Arial"/>
          <w:i/>
          <w:sz w:val="24"/>
        </w:rPr>
        <w:t xml:space="preserve"> </w:t>
      </w:r>
      <w:r>
        <w:rPr>
          <w:rFonts w:ascii="Arial" w:hAnsi="Arial" w:cs="Arial"/>
          <w:sz w:val="24"/>
        </w:rPr>
        <w:t xml:space="preserve">que se extiende a la ventana de tipo JFrame en donde el </w:t>
      </w:r>
      <w:proofErr w:type="spellStart"/>
      <w:r>
        <w:rPr>
          <w:rFonts w:ascii="Arial" w:hAnsi="Arial" w:cs="Arial"/>
          <w:i/>
          <w:sz w:val="24"/>
        </w:rPr>
        <w:t>ActionListener</w:t>
      </w:r>
      <w:proofErr w:type="spellEnd"/>
      <w:r>
        <w:rPr>
          <w:rFonts w:ascii="Arial" w:hAnsi="Arial" w:cs="Arial"/>
          <w:i/>
          <w:sz w:val="24"/>
        </w:rPr>
        <w:t xml:space="preserve"> </w:t>
      </w:r>
      <w:r>
        <w:rPr>
          <w:rFonts w:ascii="Arial" w:hAnsi="Arial" w:cs="Arial"/>
          <w:sz w:val="24"/>
        </w:rPr>
        <w:t xml:space="preserve"> depende de una </w:t>
      </w:r>
      <w:proofErr w:type="spellStart"/>
      <w:r>
        <w:rPr>
          <w:rFonts w:ascii="Arial" w:hAnsi="Arial" w:cs="Arial"/>
          <w:sz w:val="24"/>
        </w:rPr>
        <w:t>implementción</w:t>
      </w:r>
      <w:proofErr w:type="spellEnd"/>
      <w:r>
        <w:rPr>
          <w:rFonts w:ascii="Arial" w:hAnsi="Arial" w:cs="Arial"/>
          <w:sz w:val="24"/>
        </w:rPr>
        <w:t xml:space="preserve"> </w:t>
      </w:r>
      <w:proofErr w:type="spellStart"/>
      <w:r>
        <w:rPr>
          <w:rFonts w:ascii="Arial" w:hAnsi="Arial" w:cs="Arial"/>
          <w:sz w:val="24"/>
        </w:rPr>
        <w:t>LeeRed</w:t>
      </w:r>
      <w:proofErr w:type="spellEnd"/>
      <w:r>
        <w:rPr>
          <w:rFonts w:ascii="Arial" w:hAnsi="Arial" w:cs="Arial"/>
          <w:sz w:val="24"/>
        </w:rPr>
        <w:t xml:space="preserve">, posteriormente declaramos variables de instancia  que contendrán a la interfaz gráfica de Java3D, así como nuestro panel y un arreglo de botones con los estados de ánimo seleccionados por mí, en la línea 19 se crea un arreglo de imágenes las cuales serán seleccionadas de acuerdo a los </w:t>
      </w:r>
      <w:proofErr w:type="spellStart"/>
      <w:r>
        <w:rPr>
          <w:rFonts w:ascii="Arial" w:hAnsi="Arial" w:cs="Arial"/>
          <w:sz w:val="24"/>
        </w:rPr>
        <w:t>clicks</w:t>
      </w:r>
      <w:proofErr w:type="spellEnd"/>
      <w:r>
        <w:rPr>
          <w:rFonts w:ascii="Arial" w:hAnsi="Arial" w:cs="Arial"/>
          <w:sz w:val="24"/>
        </w:rPr>
        <w:t xml:space="preserve"> de mi otro arreglo, el de botones</w:t>
      </w:r>
      <w:r w:rsidR="007E5665">
        <w:rPr>
          <w:rFonts w:ascii="Arial" w:hAnsi="Arial" w:cs="Arial"/>
          <w:sz w:val="24"/>
        </w:rPr>
        <w:t xml:space="preserve">, se crea una variable de tipo </w:t>
      </w:r>
      <w:proofErr w:type="spellStart"/>
      <w:r w:rsidR="007E5665">
        <w:rPr>
          <w:rFonts w:ascii="Arial" w:hAnsi="Arial" w:cs="Arial"/>
          <w:i/>
          <w:sz w:val="24"/>
        </w:rPr>
        <w:t>Body</w:t>
      </w:r>
      <w:proofErr w:type="spellEnd"/>
      <w:r w:rsidR="007E5665">
        <w:rPr>
          <w:rFonts w:ascii="Arial" w:hAnsi="Arial" w:cs="Arial"/>
          <w:i/>
          <w:sz w:val="24"/>
        </w:rPr>
        <w:t xml:space="preserve"> </w:t>
      </w:r>
      <w:r w:rsidR="007E5665">
        <w:rPr>
          <w:rFonts w:ascii="Arial" w:hAnsi="Arial" w:cs="Arial"/>
          <w:sz w:val="24"/>
        </w:rPr>
        <w:t xml:space="preserve"> para representar a nuestro “</w:t>
      </w:r>
      <w:proofErr w:type="spellStart"/>
      <w:r w:rsidR="007E5665">
        <w:rPr>
          <w:rFonts w:ascii="Arial" w:hAnsi="Arial" w:cs="Arial"/>
          <w:sz w:val="24"/>
        </w:rPr>
        <w:t>Carman</w:t>
      </w:r>
      <w:proofErr w:type="spellEnd"/>
      <w:r w:rsidR="007E5665">
        <w:rPr>
          <w:rFonts w:ascii="Arial" w:hAnsi="Arial" w:cs="Arial"/>
          <w:sz w:val="24"/>
        </w:rPr>
        <w:t xml:space="preserve">” que será el muñequito que recibirá los estados de ánimos, una variable de tipo </w:t>
      </w:r>
      <w:proofErr w:type="spellStart"/>
      <w:r w:rsidR="007E5665" w:rsidRPr="007E5665">
        <w:rPr>
          <w:rFonts w:ascii="Arial" w:hAnsi="Arial" w:cs="Arial"/>
          <w:i/>
          <w:sz w:val="24"/>
        </w:rPr>
        <w:t>MicroChat</w:t>
      </w:r>
      <w:proofErr w:type="spellEnd"/>
      <w:r w:rsidR="007E5665">
        <w:rPr>
          <w:rFonts w:ascii="Arial" w:hAnsi="Arial" w:cs="Arial"/>
          <w:i/>
          <w:sz w:val="24"/>
        </w:rPr>
        <w:t xml:space="preserve"> </w:t>
      </w:r>
      <w:r w:rsidR="007E5665">
        <w:rPr>
          <w:rFonts w:ascii="Arial" w:hAnsi="Arial" w:cs="Arial"/>
          <w:sz w:val="24"/>
        </w:rPr>
        <w:t xml:space="preserve"> que me enlaza a otra clase para generar el dialogo de conexión de red al “localhost”.</w:t>
      </w:r>
    </w:p>
    <w:p w:rsidR="00262CA7" w:rsidRDefault="00262CA7" w:rsidP="00096EDA">
      <w:pPr>
        <w:spacing w:after="200" w:line="276" w:lineRule="auto"/>
        <w:jc w:val="center"/>
        <w:rPr>
          <w:rFonts w:ascii="Arial" w:hAnsi="Arial" w:cs="Arial"/>
          <w:sz w:val="24"/>
        </w:rPr>
      </w:pPr>
      <w:r>
        <w:rPr>
          <w:noProof/>
        </w:rPr>
        <w:drawing>
          <wp:inline distT="0" distB="0" distL="0" distR="0" wp14:anchorId="14613F6B" wp14:editId="0ABB9AB4">
            <wp:extent cx="5314257" cy="260985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4" t="5524" r="31840" b="35939"/>
                    <a:stretch/>
                  </pic:blipFill>
                  <pic:spPr bwMode="auto">
                    <a:xfrm>
                      <a:off x="0" y="0"/>
                      <a:ext cx="5336946" cy="2620992"/>
                    </a:xfrm>
                    <a:prstGeom prst="rect">
                      <a:avLst/>
                    </a:prstGeom>
                    <a:ln>
                      <a:noFill/>
                    </a:ln>
                    <a:extLst>
                      <a:ext uri="{53640926-AAD7-44D8-BBD7-CCE9431645EC}">
                        <a14:shadowObscured xmlns:a14="http://schemas.microsoft.com/office/drawing/2010/main"/>
                      </a:ext>
                    </a:extLst>
                  </pic:spPr>
                </pic:pic>
              </a:graphicData>
            </a:graphic>
          </wp:inline>
        </w:drawing>
      </w:r>
    </w:p>
    <w:p w:rsidR="007E5665" w:rsidRDefault="007E5665" w:rsidP="00096EDA">
      <w:pPr>
        <w:spacing w:after="200" w:line="276" w:lineRule="auto"/>
        <w:jc w:val="center"/>
        <w:rPr>
          <w:rFonts w:ascii="Arial" w:hAnsi="Arial" w:cs="Arial"/>
          <w:sz w:val="24"/>
        </w:rPr>
      </w:pPr>
      <w:r>
        <w:rPr>
          <w:noProof/>
        </w:rPr>
        <w:lastRenderedPageBreak/>
        <w:drawing>
          <wp:inline distT="0" distB="0" distL="0" distR="0" wp14:anchorId="58C65BD4" wp14:editId="5D9964AC">
            <wp:extent cx="2876550" cy="12784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45" t="38338" r="39070" b="44757"/>
                    <a:stretch/>
                  </pic:blipFill>
                  <pic:spPr bwMode="auto">
                    <a:xfrm>
                      <a:off x="0" y="0"/>
                      <a:ext cx="2900996" cy="1289332"/>
                    </a:xfrm>
                    <a:prstGeom prst="rect">
                      <a:avLst/>
                    </a:prstGeom>
                    <a:ln>
                      <a:noFill/>
                    </a:ln>
                    <a:extLst>
                      <a:ext uri="{53640926-AAD7-44D8-BBD7-CCE9431645EC}">
                        <a14:shadowObscured xmlns:a14="http://schemas.microsoft.com/office/drawing/2010/main"/>
                      </a:ext>
                    </a:extLst>
                  </pic:spPr>
                </pic:pic>
              </a:graphicData>
            </a:graphic>
          </wp:inline>
        </w:drawing>
      </w:r>
    </w:p>
    <w:p w:rsidR="007E5665" w:rsidRPr="00604C29" w:rsidRDefault="007E5665" w:rsidP="007E5665">
      <w:pPr>
        <w:spacing w:after="200" w:line="276" w:lineRule="auto"/>
        <w:jc w:val="both"/>
        <w:rPr>
          <w:rFonts w:ascii="Arial" w:hAnsi="Arial" w:cs="Arial"/>
          <w:sz w:val="24"/>
        </w:rPr>
      </w:pPr>
      <w:r>
        <w:rPr>
          <w:rFonts w:ascii="Arial" w:hAnsi="Arial" w:cs="Arial"/>
          <w:sz w:val="24"/>
        </w:rPr>
        <w:t xml:space="preserve">Posteriormente en nuestra subclase </w:t>
      </w:r>
      <w:proofErr w:type="spellStart"/>
      <w:r>
        <w:rPr>
          <w:rFonts w:ascii="Arial" w:hAnsi="Arial" w:cs="Arial"/>
          <w:sz w:val="24"/>
        </w:rPr>
        <w:t>Tamagochi</w:t>
      </w:r>
      <w:proofErr w:type="spellEnd"/>
      <w:r>
        <w:rPr>
          <w:rFonts w:ascii="Arial" w:hAnsi="Arial" w:cs="Arial"/>
          <w:sz w:val="24"/>
        </w:rPr>
        <w:t xml:space="preserve"> tenemos un título llamado “</w:t>
      </w:r>
      <w:proofErr w:type="spellStart"/>
      <w:r>
        <w:rPr>
          <w:rFonts w:ascii="Arial" w:hAnsi="Arial" w:cs="Arial"/>
          <w:sz w:val="24"/>
        </w:rPr>
        <w:t>Tamagochi</w:t>
      </w:r>
      <w:proofErr w:type="spellEnd"/>
      <w:r>
        <w:rPr>
          <w:rFonts w:ascii="Arial" w:hAnsi="Arial" w:cs="Arial"/>
          <w:sz w:val="24"/>
        </w:rPr>
        <w:t xml:space="preserve"> 3D” definido con un tamaño de (500,500) en la pantalla</w:t>
      </w:r>
      <w:r w:rsidR="00604C29">
        <w:rPr>
          <w:rFonts w:ascii="Arial" w:hAnsi="Arial" w:cs="Arial"/>
          <w:sz w:val="24"/>
        </w:rPr>
        <w:t xml:space="preserve">, usando la variable </w:t>
      </w:r>
      <w:r w:rsidR="00604C29">
        <w:rPr>
          <w:rFonts w:ascii="Arial" w:hAnsi="Arial" w:cs="Arial"/>
          <w:i/>
          <w:sz w:val="24"/>
        </w:rPr>
        <w:t>eh</w:t>
      </w:r>
      <w:r w:rsidR="00604C29">
        <w:rPr>
          <w:rFonts w:ascii="Arial" w:hAnsi="Arial" w:cs="Arial"/>
          <w:sz w:val="24"/>
        </w:rPr>
        <w:t xml:space="preserve"> como generador de eventos, se cataloga cada uno de los estados como un nuevo botón construyéndolos para posteriormente dales un privilegio de acción al ser presionados, no sin antes agregarlos al </w:t>
      </w:r>
      <w:r w:rsidR="00604C29">
        <w:rPr>
          <w:rFonts w:ascii="Arial" w:hAnsi="Arial" w:cs="Arial"/>
          <w:i/>
          <w:sz w:val="24"/>
        </w:rPr>
        <w:t xml:space="preserve">JFrame </w:t>
      </w:r>
      <w:r w:rsidR="00604C29">
        <w:rPr>
          <w:rFonts w:ascii="Arial" w:hAnsi="Arial" w:cs="Arial"/>
          <w:sz w:val="24"/>
        </w:rPr>
        <w:t xml:space="preserve"> para poder ser mostrados, en la línea 44 se construye el </w:t>
      </w:r>
      <w:proofErr w:type="spellStart"/>
      <w:r w:rsidR="00604C29">
        <w:rPr>
          <w:rFonts w:ascii="Arial" w:hAnsi="Arial" w:cs="Arial"/>
          <w:i/>
          <w:sz w:val="24"/>
        </w:rPr>
        <w:t>JPanel</w:t>
      </w:r>
      <w:proofErr w:type="spellEnd"/>
      <w:r w:rsidR="00604C29">
        <w:rPr>
          <w:rFonts w:ascii="Arial" w:hAnsi="Arial" w:cs="Arial"/>
          <w:sz w:val="24"/>
        </w:rPr>
        <w:t xml:space="preserve"> agregando ahora lo que cada uno de los estados contiene y en dónde se van a situar dentro de la ventana, en la línea 55 y 56 se corre el micro Chat mostrado en la parte de arriba</w:t>
      </w:r>
      <w:r w:rsidR="007D7CA9">
        <w:rPr>
          <w:rFonts w:ascii="Arial" w:hAnsi="Arial" w:cs="Arial"/>
          <w:sz w:val="24"/>
        </w:rPr>
        <w:t>.</w:t>
      </w:r>
    </w:p>
    <w:p w:rsidR="007E5665" w:rsidRDefault="007E5665" w:rsidP="00096EDA">
      <w:pPr>
        <w:spacing w:after="200" w:line="276" w:lineRule="auto"/>
        <w:jc w:val="center"/>
        <w:rPr>
          <w:rFonts w:ascii="Arial" w:hAnsi="Arial" w:cs="Arial"/>
          <w:sz w:val="24"/>
        </w:rPr>
      </w:pPr>
      <w:r>
        <w:rPr>
          <w:noProof/>
        </w:rPr>
        <w:drawing>
          <wp:inline distT="0" distB="0" distL="0" distR="0" wp14:anchorId="03DFECC4" wp14:editId="4F272188">
            <wp:extent cx="4086225" cy="447140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773" r="58588" b="7627"/>
                    <a:stretch/>
                  </pic:blipFill>
                  <pic:spPr bwMode="auto">
                    <a:xfrm>
                      <a:off x="0" y="0"/>
                      <a:ext cx="4090274" cy="4475832"/>
                    </a:xfrm>
                    <a:prstGeom prst="rect">
                      <a:avLst/>
                    </a:prstGeom>
                    <a:ln>
                      <a:noFill/>
                    </a:ln>
                    <a:extLst>
                      <a:ext uri="{53640926-AAD7-44D8-BBD7-CCE9431645EC}">
                        <a14:shadowObscured xmlns:a14="http://schemas.microsoft.com/office/drawing/2010/main"/>
                      </a:ext>
                    </a:extLst>
                  </pic:spPr>
                </pic:pic>
              </a:graphicData>
            </a:graphic>
          </wp:inline>
        </w:drawing>
      </w:r>
    </w:p>
    <w:p w:rsidR="00840F82" w:rsidRDefault="00840F82" w:rsidP="00096EDA">
      <w:pPr>
        <w:spacing w:after="200" w:line="276" w:lineRule="auto"/>
        <w:jc w:val="center"/>
        <w:rPr>
          <w:rFonts w:ascii="Arial" w:hAnsi="Arial" w:cs="Arial"/>
          <w:sz w:val="24"/>
        </w:rPr>
      </w:pPr>
    </w:p>
    <w:p w:rsidR="00840F82" w:rsidRDefault="00840F82" w:rsidP="00096EDA">
      <w:pPr>
        <w:spacing w:after="200" w:line="276" w:lineRule="auto"/>
        <w:jc w:val="center"/>
        <w:rPr>
          <w:rFonts w:ascii="Arial" w:hAnsi="Arial" w:cs="Arial"/>
          <w:sz w:val="24"/>
        </w:rPr>
      </w:pPr>
    </w:p>
    <w:p w:rsidR="00CC06F9" w:rsidRDefault="00CC06F9" w:rsidP="00CC06F9">
      <w:pPr>
        <w:spacing w:after="200" w:line="276" w:lineRule="auto"/>
        <w:jc w:val="both"/>
        <w:rPr>
          <w:rFonts w:ascii="Arial" w:hAnsi="Arial" w:cs="Arial"/>
          <w:sz w:val="24"/>
        </w:rPr>
      </w:pPr>
      <w:r>
        <w:rPr>
          <w:rFonts w:ascii="Arial" w:hAnsi="Arial" w:cs="Arial"/>
          <w:sz w:val="24"/>
        </w:rPr>
        <w:lastRenderedPageBreak/>
        <w:t>En el bloque de código siguiente tenemos nuestra creación del entorno gráfico 3D  con un fondo en negro, un “</w:t>
      </w:r>
      <w:proofErr w:type="spellStart"/>
      <w:r>
        <w:rPr>
          <w:rFonts w:ascii="Arial" w:hAnsi="Arial" w:cs="Arial"/>
          <w:sz w:val="24"/>
        </w:rPr>
        <w:t>Tamagochi</w:t>
      </w:r>
      <w:proofErr w:type="spellEnd"/>
      <w:r>
        <w:rPr>
          <w:rFonts w:ascii="Arial" w:hAnsi="Arial" w:cs="Arial"/>
          <w:sz w:val="24"/>
        </w:rPr>
        <w:t>” (creación del personaje con ropa y una imagen de rostro).</w:t>
      </w:r>
    </w:p>
    <w:p w:rsidR="00840F82" w:rsidRDefault="00840F82" w:rsidP="00096EDA">
      <w:pPr>
        <w:spacing w:after="200" w:line="276" w:lineRule="auto"/>
        <w:jc w:val="center"/>
        <w:rPr>
          <w:rFonts w:ascii="Arial" w:hAnsi="Arial" w:cs="Arial"/>
          <w:sz w:val="24"/>
        </w:rPr>
      </w:pPr>
      <w:r>
        <w:rPr>
          <w:noProof/>
        </w:rPr>
        <w:drawing>
          <wp:inline distT="0" distB="0" distL="0" distR="0" wp14:anchorId="7C7FD4B5" wp14:editId="6C7BB78A">
            <wp:extent cx="3971925" cy="19465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7" t="20526" r="47726" b="34796"/>
                    <a:stretch/>
                  </pic:blipFill>
                  <pic:spPr bwMode="auto">
                    <a:xfrm>
                      <a:off x="0" y="0"/>
                      <a:ext cx="3990104" cy="1955415"/>
                    </a:xfrm>
                    <a:prstGeom prst="rect">
                      <a:avLst/>
                    </a:prstGeom>
                    <a:ln>
                      <a:noFill/>
                    </a:ln>
                    <a:extLst>
                      <a:ext uri="{53640926-AAD7-44D8-BBD7-CCE9431645EC}">
                        <a14:shadowObscured xmlns:a14="http://schemas.microsoft.com/office/drawing/2010/main"/>
                      </a:ext>
                    </a:extLst>
                  </pic:spPr>
                </pic:pic>
              </a:graphicData>
            </a:graphic>
          </wp:inline>
        </w:drawing>
      </w:r>
    </w:p>
    <w:p w:rsidR="00CC06F9" w:rsidRDefault="00CC06F9" w:rsidP="00CC06F9">
      <w:pPr>
        <w:spacing w:after="200" w:line="276" w:lineRule="auto"/>
        <w:jc w:val="both"/>
        <w:rPr>
          <w:rFonts w:ascii="Arial" w:hAnsi="Arial" w:cs="Arial"/>
          <w:sz w:val="24"/>
        </w:rPr>
      </w:pPr>
      <w:r>
        <w:rPr>
          <w:rFonts w:ascii="Arial" w:hAnsi="Arial" w:cs="Arial"/>
          <w:sz w:val="24"/>
        </w:rPr>
        <w:t>En este bloque de código tenemos a nuestra clase principal la cual se rige por un argumento de tipo cadena definido en el botón con el estado de ánimo seleccionado,</w:t>
      </w:r>
      <w:r w:rsidR="002775C9">
        <w:rPr>
          <w:rFonts w:ascii="Arial" w:hAnsi="Arial" w:cs="Arial"/>
          <w:sz w:val="24"/>
        </w:rPr>
        <w:t xml:space="preserve"> el cual al ser presionado el objeto en este caso la imagen, entra a un ciclo de comparación para saber con cuál de los 5 botones colocados en un arreglo fue seleccionado y de esta manera mostrarlo en la cara del </w:t>
      </w:r>
      <w:proofErr w:type="spellStart"/>
      <w:r w:rsidR="002775C9">
        <w:rPr>
          <w:rFonts w:ascii="Arial" w:hAnsi="Arial" w:cs="Arial"/>
          <w:sz w:val="24"/>
        </w:rPr>
        <w:t>Tamagochi</w:t>
      </w:r>
      <w:proofErr w:type="spellEnd"/>
      <w:r w:rsidR="002775C9">
        <w:rPr>
          <w:rFonts w:ascii="Arial" w:hAnsi="Arial" w:cs="Arial"/>
          <w:sz w:val="24"/>
        </w:rPr>
        <w:t xml:space="preserve"> y rescribir con cada uno todas las veces que se seleccione.</w:t>
      </w:r>
    </w:p>
    <w:p w:rsidR="00840F82" w:rsidRDefault="00840F82" w:rsidP="00096EDA">
      <w:pPr>
        <w:spacing w:after="200" w:line="276" w:lineRule="auto"/>
        <w:jc w:val="center"/>
        <w:rPr>
          <w:rFonts w:ascii="Arial" w:hAnsi="Arial" w:cs="Arial"/>
          <w:sz w:val="24"/>
        </w:rPr>
      </w:pPr>
      <w:r>
        <w:rPr>
          <w:noProof/>
        </w:rPr>
        <w:drawing>
          <wp:inline distT="0" distB="0" distL="0" distR="0" wp14:anchorId="71000F59" wp14:editId="5C0896AD">
            <wp:extent cx="3876675" cy="264395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 t="28376" r="55116" b="17589"/>
                    <a:stretch/>
                  </pic:blipFill>
                  <pic:spPr bwMode="auto">
                    <a:xfrm>
                      <a:off x="0" y="0"/>
                      <a:ext cx="3915670" cy="2670550"/>
                    </a:xfrm>
                    <a:prstGeom prst="rect">
                      <a:avLst/>
                    </a:prstGeom>
                    <a:ln>
                      <a:noFill/>
                    </a:ln>
                    <a:extLst>
                      <a:ext uri="{53640926-AAD7-44D8-BBD7-CCE9431645EC}">
                        <a14:shadowObscured xmlns:a14="http://schemas.microsoft.com/office/drawing/2010/main"/>
                      </a:ext>
                    </a:extLst>
                  </pic:spPr>
                </pic:pic>
              </a:graphicData>
            </a:graphic>
          </wp:inline>
        </w:drawing>
      </w:r>
    </w:p>
    <w:p w:rsidR="002775C9" w:rsidRDefault="002775C9" w:rsidP="00096EDA">
      <w:pPr>
        <w:spacing w:after="200" w:line="276" w:lineRule="auto"/>
        <w:jc w:val="center"/>
        <w:rPr>
          <w:rFonts w:ascii="Arial" w:hAnsi="Arial" w:cs="Arial"/>
          <w:sz w:val="24"/>
        </w:rPr>
      </w:pPr>
    </w:p>
    <w:p w:rsidR="002775C9" w:rsidRDefault="002775C9" w:rsidP="00096EDA">
      <w:pPr>
        <w:spacing w:after="200" w:line="276" w:lineRule="auto"/>
        <w:jc w:val="center"/>
        <w:rPr>
          <w:rFonts w:ascii="Arial" w:hAnsi="Arial" w:cs="Arial"/>
          <w:sz w:val="24"/>
        </w:rPr>
      </w:pPr>
    </w:p>
    <w:p w:rsidR="002775C9" w:rsidRDefault="002775C9" w:rsidP="00096EDA">
      <w:pPr>
        <w:spacing w:after="200" w:line="276" w:lineRule="auto"/>
        <w:jc w:val="center"/>
        <w:rPr>
          <w:rFonts w:ascii="Arial" w:hAnsi="Arial" w:cs="Arial"/>
          <w:sz w:val="24"/>
        </w:rPr>
      </w:pPr>
    </w:p>
    <w:p w:rsidR="002775C9" w:rsidRDefault="002775C9" w:rsidP="00096EDA">
      <w:pPr>
        <w:spacing w:after="200" w:line="276" w:lineRule="auto"/>
        <w:jc w:val="center"/>
        <w:rPr>
          <w:rFonts w:ascii="Arial" w:hAnsi="Arial" w:cs="Arial"/>
          <w:sz w:val="24"/>
        </w:rPr>
      </w:pPr>
    </w:p>
    <w:p w:rsidR="002775C9" w:rsidRDefault="002775C9" w:rsidP="00096EDA">
      <w:pPr>
        <w:spacing w:after="200" w:line="276" w:lineRule="auto"/>
        <w:jc w:val="center"/>
        <w:rPr>
          <w:rFonts w:ascii="Arial" w:hAnsi="Arial" w:cs="Arial"/>
          <w:sz w:val="24"/>
        </w:rPr>
      </w:pPr>
      <w:r>
        <w:rPr>
          <w:rFonts w:ascii="Arial" w:hAnsi="Arial" w:cs="Arial"/>
          <w:sz w:val="24"/>
        </w:rPr>
        <w:lastRenderedPageBreak/>
        <w:t>Esta parte del código es para escribir en consola que ha recibido el cambio de imagen o mensaje (el cual es para la siguiente práctica).</w:t>
      </w:r>
    </w:p>
    <w:p w:rsidR="00840F82" w:rsidRDefault="00840F82" w:rsidP="00096EDA">
      <w:pPr>
        <w:spacing w:after="200" w:line="276" w:lineRule="auto"/>
        <w:jc w:val="center"/>
        <w:rPr>
          <w:rFonts w:ascii="Arial" w:hAnsi="Arial" w:cs="Arial"/>
          <w:sz w:val="24"/>
        </w:rPr>
      </w:pPr>
      <w:r>
        <w:rPr>
          <w:noProof/>
        </w:rPr>
        <w:drawing>
          <wp:inline distT="0" distB="0" distL="0" distR="0" wp14:anchorId="571E1F42" wp14:editId="6E94BE01">
            <wp:extent cx="3948430" cy="139051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2" t="32301" r="57909" b="41437"/>
                    <a:stretch/>
                  </pic:blipFill>
                  <pic:spPr bwMode="auto">
                    <a:xfrm>
                      <a:off x="0" y="0"/>
                      <a:ext cx="3986576" cy="1403948"/>
                    </a:xfrm>
                    <a:prstGeom prst="rect">
                      <a:avLst/>
                    </a:prstGeom>
                    <a:ln>
                      <a:noFill/>
                    </a:ln>
                    <a:extLst>
                      <a:ext uri="{53640926-AAD7-44D8-BBD7-CCE9431645EC}">
                        <a14:shadowObscured xmlns:a14="http://schemas.microsoft.com/office/drawing/2010/main"/>
                      </a:ext>
                    </a:extLst>
                  </pic:spPr>
                </pic:pic>
              </a:graphicData>
            </a:graphic>
          </wp:inline>
        </w:drawing>
      </w:r>
    </w:p>
    <w:p w:rsidR="002775C9" w:rsidRDefault="002775C9" w:rsidP="007F6E23">
      <w:pPr>
        <w:spacing w:after="200" w:line="276" w:lineRule="auto"/>
        <w:jc w:val="both"/>
        <w:rPr>
          <w:rFonts w:ascii="Arial" w:hAnsi="Arial" w:cs="Arial"/>
          <w:sz w:val="24"/>
        </w:rPr>
      </w:pPr>
      <w:r>
        <w:rPr>
          <w:rFonts w:ascii="Arial" w:hAnsi="Arial" w:cs="Arial"/>
          <w:sz w:val="24"/>
        </w:rPr>
        <w:t xml:space="preserve">Todo esto, para poder hacer uso de un </w:t>
      </w:r>
      <w:proofErr w:type="spellStart"/>
      <w:r>
        <w:rPr>
          <w:rFonts w:ascii="Arial" w:hAnsi="Arial" w:cs="Arial"/>
          <w:sz w:val="24"/>
        </w:rPr>
        <w:t>VerySimpleChatServer</w:t>
      </w:r>
      <w:proofErr w:type="spellEnd"/>
      <w:r w:rsidR="007A3A14">
        <w:rPr>
          <w:rFonts w:ascii="Arial" w:hAnsi="Arial" w:cs="Arial"/>
          <w:sz w:val="24"/>
        </w:rPr>
        <w:t xml:space="preserve"> el cual hará la conexión </w:t>
      </w:r>
      <w:r w:rsidR="007F6E23">
        <w:rPr>
          <w:rFonts w:ascii="Arial" w:hAnsi="Arial" w:cs="Arial"/>
          <w:sz w:val="24"/>
        </w:rPr>
        <w:t xml:space="preserve"> entre los dos </w:t>
      </w:r>
      <w:proofErr w:type="spellStart"/>
      <w:r w:rsidR="007F6E23">
        <w:rPr>
          <w:rFonts w:ascii="Arial" w:hAnsi="Arial" w:cs="Arial"/>
          <w:sz w:val="24"/>
        </w:rPr>
        <w:t>Tamagochi</w:t>
      </w:r>
      <w:proofErr w:type="spellEnd"/>
      <w:r w:rsidR="007F6E23">
        <w:rPr>
          <w:rFonts w:ascii="Arial" w:hAnsi="Arial" w:cs="Arial"/>
          <w:sz w:val="24"/>
        </w:rPr>
        <w:t xml:space="preserve"> que se deben correr, de manera que l estar conectados la transición de imagen sea de un </w:t>
      </w:r>
      <w:proofErr w:type="spellStart"/>
      <w:r w:rsidR="007F6E23">
        <w:rPr>
          <w:rFonts w:ascii="Arial" w:hAnsi="Arial" w:cs="Arial"/>
          <w:sz w:val="24"/>
        </w:rPr>
        <w:t>Tamagochi</w:t>
      </w:r>
      <w:proofErr w:type="spellEnd"/>
      <w:r w:rsidR="007F6E23">
        <w:rPr>
          <w:rFonts w:ascii="Arial" w:hAnsi="Arial" w:cs="Arial"/>
          <w:sz w:val="24"/>
        </w:rPr>
        <w:t xml:space="preserve">  a otro a través </w:t>
      </w:r>
      <w:proofErr w:type="spellStart"/>
      <w:r w:rsidR="007F6E23">
        <w:rPr>
          <w:rFonts w:ascii="Arial" w:hAnsi="Arial" w:cs="Arial"/>
          <w:sz w:val="24"/>
        </w:rPr>
        <w:t>de el</w:t>
      </w:r>
      <w:proofErr w:type="spellEnd"/>
      <w:r w:rsidR="007F6E23">
        <w:rPr>
          <w:rFonts w:ascii="Arial" w:hAnsi="Arial" w:cs="Arial"/>
          <w:sz w:val="24"/>
        </w:rPr>
        <w:t xml:space="preserve"> Servidor conectado</w:t>
      </w:r>
    </w:p>
    <w:p w:rsidR="002775C9" w:rsidRDefault="002775C9" w:rsidP="00096EDA">
      <w:pPr>
        <w:spacing w:after="200" w:line="276" w:lineRule="auto"/>
        <w:jc w:val="center"/>
        <w:rPr>
          <w:rFonts w:ascii="Arial" w:hAnsi="Arial" w:cs="Arial"/>
          <w:sz w:val="24"/>
        </w:rPr>
      </w:pPr>
      <w:r>
        <w:rPr>
          <w:noProof/>
        </w:rPr>
        <w:drawing>
          <wp:inline distT="0" distB="0" distL="0" distR="0" wp14:anchorId="08DFE6D0" wp14:editId="221E5625">
            <wp:extent cx="4476750" cy="3849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8" t="9358" r="45859" b="9136"/>
                    <a:stretch/>
                  </pic:blipFill>
                  <pic:spPr bwMode="auto">
                    <a:xfrm>
                      <a:off x="0" y="0"/>
                      <a:ext cx="4484350" cy="3855970"/>
                    </a:xfrm>
                    <a:prstGeom prst="rect">
                      <a:avLst/>
                    </a:prstGeom>
                    <a:ln>
                      <a:noFill/>
                    </a:ln>
                    <a:extLst>
                      <a:ext uri="{53640926-AAD7-44D8-BBD7-CCE9431645EC}">
                        <a14:shadowObscured xmlns:a14="http://schemas.microsoft.com/office/drawing/2010/main"/>
                      </a:ext>
                    </a:extLst>
                  </pic:spPr>
                </pic:pic>
              </a:graphicData>
            </a:graphic>
          </wp:inline>
        </w:drawing>
      </w:r>
    </w:p>
    <w:p w:rsidR="00AE4ECE" w:rsidRPr="00ED1B20" w:rsidRDefault="002775C9" w:rsidP="007F6E23">
      <w:pPr>
        <w:spacing w:after="200" w:line="276" w:lineRule="auto"/>
        <w:jc w:val="center"/>
        <w:rPr>
          <w:rFonts w:ascii="Arial" w:hAnsi="Arial" w:cs="Arial"/>
          <w:sz w:val="24"/>
        </w:rPr>
      </w:pPr>
      <w:r>
        <w:rPr>
          <w:noProof/>
        </w:rPr>
        <w:lastRenderedPageBreak/>
        <w:drawing>
          <wp:inline distT="0" distB="0" distL="0" distR="0" wp14:anchorId="58E4B01D" wp14:editId="43DAAD3A">
            <wp:extent cx="4752975" cy="33615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8" t="12679" r="40597" b="13665"/>
                    <a:stretch/>
                  </pic:blipFill>
                  <pic:spPr bwMode="auto">
                    <a:xfrm>
                      <a:off x="0" y="0"/>
                      <a:ext cx="4769981" cy="3373552"/>
                    </a:xfrm>
                    <a:prstGeom prst="rect">
                      <a:avLst/>
                    </a:prstGeom>
                    <a:ln>
                      <a:noFill/>
                    </a:ln>
                    <a:extLst>
                      <a:ext uri="{53640926-AAD7-44D8-BBD7-CCE9431645EC}">
                        <a14:shadowObscured xmlns:a14="http://schemas.microsoft.com/office/drawing/2010/main"/>
                      </a:ext>
                    </a:extLst>
                  </pic:spPr>
                </pic:pic>
              </a:graphicData>
            </a:graphic>
          </wp:inline>
        </w:drawing>
      </w:r>
    </w:p>
    <w:p w:rsidR="00D354DD" w:rsidRDefault="0062509C" w:rsidP="007E5665">
      <w:pPr>
        <w:spacing w:after="200" w:line="276" w:lineRule="auto"/>
        <w:jc w:val="center"/>
        <w:rPr>
          <w:rFonts w:ascii="Arial" w:hAnsi="Arial" w:cs="Arial"/>
          <w:b/>
          <w:sz w:val="28"/>
          <w:szCs w:val="24"/>
        </w:rPr>
      </w:pPr>
      <w:r>
        <w:rPr>
          <w:rFonts w:ascii="Arial" w:hAnsi="Arial" w:cs="Arial"/>
          <w:b/>
          <w:sz w:val="28"/>
          <w:szCs w:val="24"/>
        </w:rPr>
        <w:t>CONCLUSIÓN</w:t>
      </w:r>
    </w:p>
    <w:p w:rsidR="007F6E23" w:rsidRDefault="007F6E23" w:rsidP="007F6E23">
      <w:pPr>
        <w:spacing w:after="200" w:line="276" w:lineRule="auto"/>
        <w:jc w:val="both"/>
        <w:rPr>
          <w:rFonts w:ascii="Arial" w:hAnsi="Arial" w:cs="Arial"/>
          <w:sz w:val="24"/>
        </w:rPr>
      </w:pPr>
      <w:r w:rsidRPr="007F6E23">
        <w:rPr>
          <w:rFonts w:ascii="Arial" w:hAnsi="Arial" w:cs="Arial"/>
          <w:sz w:val="24"/>
        </w:rPr>
        <w:t>En conclusión, podemos observar una aplicación bastante buena de este lenguaje de programación llamado Java, es poco común ver que en ESCOM enseñan sockets, servidores, etc. Por los que aprecio que nos  hayan mostrado funcionamiento  y aplicación de este tema, además saber que toda compilación depende de los entornos que se van a utilizar. Por otro lado, que han sido muy útiles las clases en donde hemos aprendido el entorno gráfico de cada uno de los elementos que conformaron este programa. También el hecho de aprender a crear arreglo de botones y no solo agregarlos de manera aleatoria y determinando el espacio.</w:t>
      </w:r>
    </w:p>
    <w:p w:rsidR="007F6E23" w:rsidRDefault="007F6E23" w:rsidP="007F6E23">
      <w:pPr>
        <w:spacing w:after="200" w:line="276" w:lineRule="auto"/>
        <w:jc w:val="both"/>
        <w:rPr>
          <w:rFonts w:ascii="Arial" w:hAnsi="Arial" w:cs="Arial"/>
          <w:sz w:val="24"/>
        </w:rPr>
      </w:pPr>
      <w:r>
        <w:rPr>
          <w:rFonts w:ascii="Arial" w:hAnsi="Arial" w:cs="Arial"/>
          <w:sz w:val="24"/>
        </w:rPr>
        <w:t>Para obtener los resultados esperados</w:t>
      </w:r>
      <w:r w:rsidR="00863DDB">
        <w:rPr>
          <w:rFonts w:ascii="Arial" w:hAnsi="Arial" w:cs="Arial"/>
          <w:sz w:val="24"/>
        </w:rPr>
        <w:t xml:space="preserve"> ejecutamos estas sentencias:</w:t>
      </w:r>
    </w:p>
    <w:p w:rsidR="00863DDB" w:rsidRDefault="00863DDB" w:rsidP="00863DDB">
      <w:pPr>
        <w:rPr>
          <w:sz w:val="28"/>
          <w:szCs w:val="28"/>
        </w:rPr>
      </w:pPr>
      <w:proofErr w:type="spellStart"/>
      <w:r>
        <w:rPr>
          <w:sz w:val="28"/>
          <w:szCs w:val="28"/>
        </w:rPr>
        <w:t xml:space="preserve">java </w:t>
      </w:r>
      <w:proofErr w:type="spellEnd"/>
      <w:r>
        <w:rPr>
          <w:sz w:val="28"/>
          <w:szCs w:val="28"/>
        </w:rPr>
        <w:t>-</w:t>
      </w:r>
      <w:proofErr w:type="spellStart"/>
      <w:r>
        <w:rPr>
          <w:sz w:val="28"/>
          <w:szCs w:val="28"/>
        </w:rPr>
        <w:t>cp</w:t>
      </w:r>
      <w:proofErr w:type="spellEnd"/>
      <w:r>
        <w:rPr>
          <w:sz w:val="28"/>
          <w:szCs w:val="28"/>
        </w:rPr>
        <w:t xml:space="preserve"> .;j3dcore.jar;j3dutils.jar;vecmath.jar </w:t>
      </w:r>
      <w:proofErr w:type="spellStart"/>
      <w:r>
        <w:rPr>
          <w:sz w:val="28"/>
          <w:szCs w:val="28"/>
        </w:rPr>
        <w:t>Tamagochi</w:t>
      </w:r>
      <w:proofErr w:type="spellEnd"/>
      <w:r>
        <w:rPr>
          <w:sz w:val="28"/>
          <w:szCs w:val="28"/>
        </w:rPr>
        <w:t xml:space="preserve"> (Ambas carpetas)</w:t>
      </w:r>
    </w:p>
    <w:p w:rsidR="00863DDB" w:rsidRDefault="00863DDB" w:rsidP="00863DDB">
      <w:pPr>
        <w:rPr>
          <w:sz w:val="28"/>
          <w:szCs w:val="28"/>
        </w:rPr>
      </w:pPr>
      <w:r>
        <w:rPr>
          <w:sz w:val="28"/>
          <w:szCs w:val="28"/>
        </w:rPr>
        <w:t>java -</w:t>
      </w:r>
      <w:proofErr w:type="spellStart"/>
      <w:r>
        <w:rPr>
          <w:sz w:val="28"/>
          <w:szCs w:val="28"/>
        </w:rPr>
        <w:t>cp</w:t>
      </w:r>
      <w:proofErr w:type="spellEnd"/>
      <w:r>
        <w:rPr>
          <w:sz w:val="28"/>
          <w:szCs w:val="28"/>
        </w:rPr>
        <w:t xml:space="preserve"> .;j3dcore.jar;j3dutils.jar;vecmath.jar </w:t>
      </w:r>
      <w:proofErr w:type="spellStart"/>
      <w:r>
        <w:rPr>
          <w:sz w:val="28"/>
          <w:szCs w:val="28"/>
        </w:rPr>
        <w:t>VerySimpleChatServer</w:t>
      </w:r>
      <w:proofErr w:type="spellEnd"/>
    </w:p>
    <w:p w:rsidR="00863DDB" w:rsidRPr="007F6E23" w:rsidRDefault="00863DDB" w:rsidP="00863DDB">
      <w:pPr>
        <w:spacing w:after="200" w:line="276" w:lineRule="auto"/>
        <w:jc w:val="center"/>
        <w:rPr>
          <w:rFonts w:ascii="Arial" w:hAnsi="Arial" w:cs="Arial"/>
          <w:sz w:val="24"/>
        </w:rPr>
      </w:pPr>
      <w:r>
        <w:rPr>
          <w:noProof/>
        </w:rPr>
        <w:lastRenderedPageBreak/>
        <w:drawing>
          <wp:inline distT="0" distB="0" distL="0" distR="0" wp14:anchorId="305DB859" wp14:editId="6FA04FBD">
            <wp:extent cx="3981450" cy="1876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85" t="14188" r="26171" b="26343"/>
                    <a:stretch/>
                  </pic:blipFill>
                  <pic:spPr bwMode="auto">
                    <a:xfrm>
                      <a:off x="0" y="0"/>
                      <a:ext cx="3981450" cy="1876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8216C4" wp14:editId="37F45C2C">
            <wp:extent cx="3990975" cy="1809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55" t="15395" r="25831" b="27250"/>
                    <a:stretch/>
                  </pic:blipFill>
                  <pic:spPr bwMode="auto">
                    <a:xfrm>
                      <a:off x="0" y="0"/>
                      <a:ext cx="3990975" cy="1809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69D7B5" wp14:editId="2A281C1A">
            <wp:extent cx="402907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6" t="15093" r="25663" b="27249"/>
                    <a:stretch/>
                  </pic:blipFill>
                  <pic:spPr bwMode="auto">
                    <a:xfrm>
                      <a:off x="0" y="0"/>
                      <a:ext cx="4029075" cy="18192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863DDB" w:rsidRPr="007F6E23" w:rsidSect="00FF2DDA">
      <w:footerReference w:type="default" r:id="rId21"/>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1A62" w:rsidRDefault="009A1A62" w:rsidP="0002233F">
      <w:pPr>
        <w:spacing w:after="0" w:line="240" w:lineRule="auto"/>
      </w:pPr>
      <w:r>
        <w:separator/>
      </w:r>
    </w:p>
  </w:endnote>
  <w:endnote w:type="continuationSeparator" w:id="0">
    <w:p w:rsidR="009A1A62" w:rsidRDefault="009A1A62"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rsidR="00385392" w:rsidRDefault="00385392">
        <w:pPr>
          <w:pStyle w:val="Piedepgina"/>
          <w:jc w:val="right"/>
        </w:pPr>
        <w:r>
          <w:fldChar w:fldCharType="begin"/>
        </w:r>
        <w:r>
          <w:instrText xml:space="preserve"> PAGE   \* MERGEFORMAT </w:instrText>
        </w:r>
        <w:r>
          <w:fldChar w:fldCharType="separate"/>
        </w:r>
        <w:r w:rsidR="00AA67FF">
          <w:rPr>
            <w:noProof/>
          </w:rPr>
          <w:t>20</w:t>
        </w:r>
        <w:r>
          <w:rPr>
            <w:noProof/>
          </w:rPr>
          <w:fldChar w:fldCharType="end"/>
        </w:r>
      </w:p>
    </w:sdtContent>
  </w:sdt>
  <w:p w:rsidR="00385392" w:rsidRDefault="003853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1A62" w:rsidRDefault="009A1A62" w:rsidP="0002233F">
      <w:pPr>
        <w:spacing w:after="0" w:line="240" w:lineRule="auto"/>
      </w:pPr>
      <w:r>
        <w:separator/>
      </w:r>
    </w:p>
  </w:footnote>
  <w:footnote w:type="continuationSeparator" w:id="0">
    <w:p w:rsidR="009A1A62" w:rsidRDefault="009A1A62"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75pt;height:.75pt;visibility:visible;mso-wrap-style:square" o:bullet="t">
        <v:imagedata r:id="rId1" o:title=""/>
      </v:shape>
    </w:pict>
  </w:numPicBullet>
  <w:numPicBullet w:numPicBulletId="1">
    <w:pict>
      <v:shape id="_x0000_i1051"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19"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3"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6"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1"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0"/>
  </w:num>
  <w:num w:numId="2">
    <w:abstractNumId w:val="18"/>
  </w:num>
  <w:num w:numId="3">
    <w:abstractNumId w:val="9"/>
  </w:num>
  <w:num w:numId="4">
    <w:abstractNumId w:val="3"/>
  </w:num>
  <w:num w:numId="5">
    <w:abstractNumId w:val="24"/>
  </w:num>
  <w:num w:numId="6">
    <w:abstractNumId w:val="7"/>
  </w:num>
  <w:num w:numId="7">
    <w:abstractNumId w:val="4"/>
  </w:num>
  <w:num w:numId="8">
    <w:abstractNumId w:val="10"/>
  </w:num>
  <w:num w:numId="9">
    <w:abstractNumId w:val="0"/>
  </w:num>
  <w:num w:numId="10">
    <w:abstractNumId w:val="26"/>
  </w:num>
  <w:num w:numId="11">
    <w:abstractNumId w:val="1"/>
  </w:num>
  <w:num w:numId="12">
    <w:abstractNumId w:val="16"/>
  </w:num>
  <w:num w:numId="13">
    <w:abstractNumId w:val="11"/>
  </w:num>
  <w:num w:numId="14">
    <w:abstractNumId w:val="2"/>
  </w:num>
  <w:num w:numId="15">
    <w:abstractNumId w:val="31"/>
  </w:num>
  <w:num w:numId="16">
    <w:abstractNumId w:val="6"/>
  </w:num>
  <w:num w:numId="17">
    <w:abstractNumId w:val="29"/>
  </w:num>
  <w:num w:numId="18">
    <w:abstractNumId w:val="14"/>
  </w:num>
  <w:num w:numId="19">
    <w:abstractNumId w:val="20"/>
  </w:num>
  <w:num w:numId="20">
    <w:abstractNumId w:val="13"/>
  </w:num>
  <w:num w:numId="21">
    <w:abstractNumId w:val="15"/>
  </w:num>
  <w:num w:numId="22">
    <w:abstractNumId w:val="25"/>
  </w:num>
  <w:num w:numId="23">
    <w:abstractNumId w:val="12"/>
  </w:num>
  <w:num w:numId="24">
    <w:abstractNumId w:val="19"/>
  </w:num>
  <w:num w:numId="25">
    <w:abstractNumId w:val="17"/>
  </w:num>
  <w:num w:numId="26">
    <w:abstractNumId w:val="23"/>
  </w:num>
  <w:num w:numId="27">
    <w:abstractNumId w:val="5"/>
  </w:num>
  <w:num w:numId="28">
    <w:abstractNumId w:val="33"/>
  </w:num>
  <w:num w:numId="29">
    <w:abstractNumId w:val="22"/>
  </w:num>
  <w:num w:numId="30">
    <w:abstractNumId w:val="8"/>
  </w:num>
  <w:num w:numId="31">
    <w:abstractNumId w:val="32"/>
  </w:num>
  <w:num w:numId="32">
    <w:abstractNumId w:val="28"/>
  </w:num>
  <w:num w:numId="33">
    <w:abstractNumId w:val="2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19B8"/>
    <w:rsid w:val="00044C1A"/>
    <w:rsid w:val="00066D18"/>
    <w:rsid w:val="000712D9"/>
    <w:rsid w:val="00071C1D"/>
    <w:rsid w:val="00074361"/>
    <w:rsid w:val="0009547E"/>
    <w:rsid w:val="00096EDA"/>
    <w:rsid w:val="0009791C"/>
    <w:rsid w:val="000A4F95"/>
    <w:rsid w:val="000B6926"/>
    <w:rsid w:val="000E7B31"/>
    <w:rsid w:val="000F3080"/>
    <w:rsid w:val="000F6685"/>
    <w:rsid w:val="001079BC"/>
    <w:rsid w:val="00145C77"/>
    <w:rsid w:val="00150D10"/>
    <w:rsid w:val="001709DC"/>
    <w:rsid w:val="001752DA"/>
    <w:rsid w:val="00175E83"/>
    <w:rsid w:val="001A0CC6"/>
    <w:rsid w:val="001D4003"/>
    <w:rsid w:val="001D47B1"/>
    <w:rsid w:val="001E5E28"/>
    <w:rsid w:val="001F0D47"/>
    <w:rsid w:val="001F3520"/>
    <w:rsid w:val="001F764B"/>
    <w:rsid w:val="002046CE"/>
    <w:rsid w:val="002207D4"/>
    <w:rsid w:val="002543B9"/>
    <w:rsid w:val="00262CA7"/>
    <w:rsid w:val="00264849"/>
    <w:rsid w:val="0027314B"/>
    <w:rsid w:val="00273796"/>
    <w:rsid w:val="002775C9"/>
    <w:rsid w:val="00286D7D"/>
    <w:rsid w:val="002A2B07"/>
    <w:rsid w:val="002C07D5"/>
    <w:rsid w:val="002C08C5"/>
    <w:rsid w:val="002F78AF"/>
    <w:rsid w:val="00306845"/>
    <w:rsid w:val="00311C52"/>
    <w:rsid w:val="00316747"/>
    <w:rsid w:val="00317A31"/>
    <w:rsid w:val="00324622"/>
    <w:rsid w:val="00331464"/>
    <w:rsid w:val="003364C9"/>
    <w:rsid w:val="003513E8"/>
    <w:rsid w:val="00356D87"/>
    <w:rsid w:val="003570C0"/>
    <w:rsid w:val="00385392"/>
    <w:rsid w:val="003B6CEE"/>
    <w:rsid w:val="003D00F6"/>
    <w:rsid w:val="003D3D17"/>
    <w:rsid w:val="003E47EC"/>
    <w:rsid w:val="003E4880"/>
    <w:rsid w:val="003F0A3F"/>
    <w:rsid w:val="003F7C59"/>
    <w:rsid w:val="0041172B"/>
    <w:rsid w:val="0041678A"/>
    <w:rsid w:val="00422A2D"/>
    <w:rsid w:val="00423DE4"/>
    <w:rsid w:val="00423F96"/>
    <w:rsid w:val="004446FC"/>
    <w:rsid w:val="00445CEB"/>
    <w:rsid w:val="0045476A"/>
    <w:rsid w:val="00465353"/>
    <w:rsid w:val="00465850"/>
    <w:rsid w:val="00474576"/>
    <w:rsid w:val="004A0F56"/>
    <w:rsid w:val="004A5FC7"/>
    <w:rsid w:val="004D1B1D"/>
    <w:rsid w:val="004D3172"/>
    <w:rsid w:val="004E3AE6"/>
    <w:rsid w:val="004F37DE"/>
    <w:rsid w:val="004F3F68"/>
    <w:rsid w:val="00514E07"/>
    <w:rsid w:val="00524B14"/>
    <w:rsid w:val="00527436"/>
    <w:rsid w:val="0055534B"/>
    <w:rsid w:val="005556AB"/>
    <w:rsid w:val="00571C2C"/>
    <w:rsid w:val="0059495A"/>
    <w:rsid w:val="005B208F"/>
    <w:rsid w:val="005E4FD8"/>
    <w:rsid w:val="005E7B29"/>
    <w:rsid w:val="006001F7"/>
    <w:rsid w:val="00600926"/>
    <w:rsid w:val="00600B45"/>
    <w:rsid w:val="00601332"/>
    <w:rsid w:val="00604C29"/>
    <w:rsid w:val="0060500C"/>
    <w:rsid w:val="0061713B"/>
    <w:rsid w:val="0062509C"/>
    <w:rsid w:val="00636032"/>
    <w:rsid w:val="006367B8"/>
    <w:rsid w:val="00644540"/>
    <w:rsid w:val="00665073"/>
    <w:rsid w:val="00670207"/>
    <w:rsid w:val="00670637"/>
    <w:rsid w:val="00683113"/>
    <w:rsid w:val="00692171"/>
    <w:rsid w:val="00694E7E"/>
    <w:rsid w:val="006A4A31"/>
    <w:rsid w:val="006D3300"/>
    <w:rsid w:val="006E343C"/>
    <w:rsid w:val="006E3E02"/>
    <w:rsid w:val="006F128A"/>
    <w:rsid w:val="006F3FDC"/>
    <w:rsid w:val="00707C3E"/>
    <w:rsid w:val="00714771"/>
    <w:rsid w:val="0071660C"/>
    <w:rsid w:val="00720B28"/>
    <w:rsid w:val="00721F0F"/>
    <w:rsid w:val="007610AE"/>
    <w:rsid w:val="00765B93"/>
    <w:rsid w:val="00766C5F"/>
    <w:rsid w:val="007676D5"/>
    <w:rsid w:val="00777545"/>
    <w:rsid w:val="0079184B"/>
    <w:rsid w:val="00793951"/>
    <w:rsid w:val="007A31BF"/>
    <w:rsid w:val="007A3A14"/>
    <w:rsid w:val="007C0423"/>
    <w:rsid w:val="007C4B70"/>
    <w:rsid w:val="007C72D6"/>
    <w:rsid w:val="007D2B52"/>
    <w:rsid w:val="007D7333"/>
    <w:rsid w:val="007D7CA9"/>
    <w:rsid w:val="007E5665"/>
    <w:rsid w:val="007F15D8"/>
    <w:rsid w:val="007F6E23"/>
    <w:rsid w:val="007F7279"/>
    <w:rsid w:val="00807CA4"/>
    <w:rsid w:val="00826877"/>
    <w:rsid w:val="00834EE3"/>
    <w:rsid w:val="00840F82"/>
    <w:rsid w:val="00863DDB"/>
    <w:rsid w:val="00881EC9"/>
    <w:rsid w:val="008A39A2"/>
    <w:rsid w:val="008E717B"/>
    <w:rsid w:val="008F13F8"/>
    <w:rsid w:val="008F47AC"/>
    <w:rsid w:val="008F4F32"/>
    <w:rsid w:val="0092568F"/>
    <w:rsid w:val="00946F2E"/>
    <w:rsid w:val="0096012F"/>
    <w:rsid w:val="00963103"/>
    <w:rsid w:val="00966CE2"/>
    <w:rsid w:val="00981B35"/>
    <w:rsid w:val="00985FE1"/>
    <w:rsid w:val="009A1A62"/>
    <w:rsid w:val="009B347F"/>
    <w:rsid w:val="009E04B2"/>
    <w:rsid w:val="009E53FC"/>
    <w:rsid w:val="00A02841"/>
    <w:rsid w:val="00A124CF"/>
    <w:rsid w:val="00A34420"/>
    <w:rsid w:val="00A7354A"/>
    <w:rsid w:val="00A73FF8"/>
    <w:rsid w:val="00A8529E"/>
    <w:rsid w:val="00A85F6A"/>
    <w:rsid w:val="00AA108E"/>
    <w:rsid w:val="00AA67FF"/>
    <w:rsid w:val="00AB6A05"/>
    <w:rsid w:val="00AC34B5"/>
    <w:rsid w:val="00AD23B9"/>
    <w:rsid w:val="00AE4ECE"/>
    <w:rsid w:val="00AE711A"/>
    <w:rsid w:val="00AF0896"/>
    <w:rsid w:val="00B00459"/>
    <w:rsid w:val="00B1056C"/>
    <w:rsid w:val="00B1494D"/>
    <w:rsid w:val="00B448BF"/>
    <w:rsid w:val="00B503CA"/>
    <w:rsid w:val="00B5249A"/>
    <w:rsid w:val="00B61284"/>
    <w:rsid w:val="00B7367A"/>
    <w:rsid w:val="00B74615"/>
    <w:rsid w:val="00BA4D29"/>
    <w:rsid w:val="00BA6B20"/>
    <w:rsid w:val="00BA7261"/>
    <w:rsid w:val="00BC06A9"/>
    <w:rsid w:val="00BC3200"/>
    <w:rsid w:val="00BF0B32"/>
    <w:rsid w:val="00C07A70"/>
    <w:rsid w:val="00C13F65"/>
    <w:rsid w:val="00C15562"/>
    <w:rsid w:val="00C239A9"/>
    <w:rsid w:val="00C320BD"/>
    <w:rsid w:val="00C336B3"/>
    <w:rsid w:val="00C44E6A"/>
    <w:rsid w:val="00C61671"/>
    <w:rsid w:val="00C65FEA"/>
    <w:rsid w:val="00CA6E78"/>
    <w:rsid w:val="00CB0C24"/>
    <w:rsid w:val="00CB77FC"/>
    <w:rsid w:val="00CC06F9"/>
    <w:rsid w:val="00CD40EF"/>
    <w:rsid w:val="00CD473E"/>
    <w:rsid w:val="00CF35EF"/>
    <w:rsid w:val="00D04954"/>
    <w:rsid w:val="00D07F46"/>
    <w:rsid w:val="00D1619E"/>
    <w:rsid w:val="00D24791"/>
    <w:rsid w:val="00D26090"/>
    <w:rsid w:val="00D354DD"/>
    <w:rsid w:val="00D4617F"/>
    <w:rsid w:val="00DA1111"/>
    <w:rsid w:val="00DB2C9D"/>
    <w:rsid w:val="00DB7A3C"/>
    <w:rsid w:val="00DC63E4"/>
    <w:rsid w:val="00DD06F1"/>
    <w:rsid w:val="00DF581A"/>
    <w:rsid w:val="00E02759"/>
    <w:rsid w:val="00E17E96"/>
    <w:rsid w:val="00E372A0"/>
    <w:rsid w:val="00E443BF"/>
    <w:rsid w:val="00E60B89"/>
    <w:rsid w:val="00E62739"/>
    <w:rsid w:val="00E66FC6"/>
    <w:rsid w:val="00E72981"/>
    <w:rsid w:val="00E73B62"/>
    <w:rsid w:val="00E872B8"/>
    <w:rsid w:val="00EA1F38"/>
    <w:rsid w:val="00EA5C2F"/>
    <w:rsid w:val="00EA6A79"/>
    <w:rsid w:val="00EB0073"/>
    <w:rsid w:val="00ED1B20"/>
    <w:rsid w:val="00EE47CC"/>
    <w:rsid w:val="00EE51B4"/>
    <w:rsid w:val="00EF6EDC"/>
    <w:rsid w:val="00F01465"/>
    <w:rsid w:val="00F02E6A"/>
    <w:rsid w:val="00F047C8"/>
    <w:rsid w:val="00F057F3"/>
    <w:rsid w:val="00F1434F"/>
    <w:rsid w:val="00F236D9"/>
    <w:rsid w:val="00F275BD"/>
    <w:rsid w:val="00F410C2"/>
    <w:rsid w:val="00F425FF"/>
    <w:rsid w:val="00F42667"/>
    <w:rsid w:val="00F44248"/>
    <w:rsid w:val="00F45DF2"/>
    <w:rsid w:val="00F712C7"/>
    <w:rsid w:val="00F7388C"/>
    <w:rsid w:val="00F743E2"/>
    <w:rsid w:val="00FA5C6E"/>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C89AA"/>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A8C0E30F-966E-4BC0-941C-19CE25CB3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Pages>
  <Words>659</Words>
  <Characters>3628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3</cp:revision>
  <cp:lastPrinted>2017-09-01T02:10:00Z</cp:lastPrinted>
  <dcterms:created xsi:type="dcterms:W3CDTF">2018-04-20T05:14:00Z</dcterms:created>
  <dcterms:modified xsi:type="dcterms:W3CDTF">2018-04-27T03:50:00Z</dcterms:modified>
</cp:coreProperties>
</file>