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rPr>
                <w:vertAlign w:val="baseline"/>
              </w:rPr>
            </w:pPr>
            <w:r>
              <w:rPr>
                <w:vertAlign w:val="baseline"/>
              </w:rP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 xml:space="preserve">2⁵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spacing w:after="120" w:before="120"/>
              <w:ind w:firstLine="0" w:left="120" w:right="120"/>
            </w:pPr>
            <w:r>
              <w:t>2⁶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1 (Боль) —</w:t>
            </w:r>
            <w:r>
              <w:rPr>
                <w:sz w:val="20"/>
              </w:rPr>
              <w:t xml:space="preserve"> </w:t>
            </w:r>
            <w:r>
              <w:rPr>
                <w:b w:val="1"/>
                <w:sz w:val="20"/>
              </w:rPr>
              <w:t>ЕСТЬ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✓</w:t>
            </w:r>
          </w:p>
          <w:p w14:paraId="18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0 (Тошнота) — нет</w:t>
            </w:r>
          </w:p>
          <w:p w14:paraId="19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1 (Головокружение) —</w:t>
            </w:r>
            <w:r>
              <w:rPr>
                <w:sz w:val="20"/>
              </w:rPr>
              <w:t xml:space="preserve"> </w:t>
            </w:r>
            <w:r>
              <w:rPr>
                <w:b w:val="1"/>
                <w:sz w:val="20"/>
              </w:rPr>
              <w:t>ЕСТЬ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✓</w:t>
            </w:r>
          </w:p>
          <w:p w14:paraId="1A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0 (Слабость) — нет</w:t>
            </w:r>
          </w:p>
          <w:p w14:paraId="1B000000">
            <w:pPr>
              <w:spacing w:after="120" w:before="120"/>
              <w:ind w:firstLine="0" w:left="120" w:right="26"/>
            </w:pP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spacing w:after="120" w:before="120"/>
              <w:ind w:firstLine="0" w:left="120" w:right="120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Боль и 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spacing w:after="120" w:before="120"/>
              <w:ind w:firstLine="0" w:left="120" w:right="120"/>
            </w:pPr>
            <w:r>
              <w:t>2⁴-1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spacing w:after="120" w:before="120"/>
              <w:ind w:firstLine="0" w:left="120" w:right="120"/>
              <w:rPr>
                <w:b w:val="1"/>
                <w:sz w:val="18"/>
              </w:rPr>
            </w:pPr>
            <w:r>
              <w:rPr>
                <w:b w:val="1"/>
                <w:sz w:val="18"/>
              </w:rPr>
              <w:t>37°C:</w:t>
            </w:r>
          </w:p>
          <w:p w14:paraId="24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sz w:val="18"/>
              </w:rPr>
              <w:t>37 ÷ 2 = 18 (ост. 1)</w:t>
            </w:r>
          </w:p>
          <w:p w14:paraId="25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sz w:val="18"/>
              </w:rPr>
              <w:t>18 ÷ 2 = 9 (ост. 0)</w:t>
            </w:r>
          </w:p>
          <w:p w14:paraId="26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sz w:val="18"/>
              </w:rPr>
              <w:t>9 ÷ 2 = 4 (ост. 1)</w:t>
            </w:r>
          </w:p>
          <w:p w14:paraId="27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sz w:val="18"/>
              </w:rPr>
              <w:t>4 ÷ 2 = 2 (ост. 0)</w:t>
            </w:r>
          </w:p>
          <w:p w14:paraId="28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sz w:val="18"/>
              </w:rPr>
              <w:t>2 ÷ 2 = 1 (ост. 0)</w:t>
            </w:r>
          </w:p>
          <w:p w14:paraId="29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sz w:val="18"/>
              </w:rPr>
              <w:t>1 ÷ 2 = 0 (ост. 1)</w:t>
            </w:r>
          </w:p>
          <w:p w14:paraId="2A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b w:val="1"/>
                <w:sz w:val="18"/>
              </w:rPr>
              <w:t>37 = 100101₂</w:t>
            </w:r>
          </w:p>
          <w:p w14:paraId="2B000000">
            <w:pPr>
              <w:spacing w:after="120" w:before="120"/>
              <w:ind w:firstLine="0" w:left="120" w:right="120"/>
              <w:rPr>
                <w:b w:val="1"/>
                <w:sz w:val="18"/>
              </w:rPr>
            </w:pPr>
            <w:r>
              <w:rPr>
                <w:b w:val="1"/>
                <w:sz w:val="18"/>
              </w:rPr>
              <w:t>38°C:</w:t>
            </w:r>
          </w:p>
          <w:p w14:paraId="2C000000">
            <w:pPr>
              <w:numPr>
                <w:ilvl w:val="0"/>
                <w:numId w:val="3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sz w:val="18"/>
              </w:rPr>
              <w:t>38 = 32 + 4 + 2 =</w:t>
            </w:r>
            <w:r>
              <w:rPr>
                <w:sz w:val="18"/>
              </w:rPr>
              <w:t xml:space="preserve"> </w:t>
            </w:r>
            <w:r>
              <w:rPr>
                <w:b w:val="1"/>
                <w:sz w:val="18"/>
              </w:rPr>
              <w:t>100110₂</w:t>
            </w:r>
          </w:p>
          <w:p w14:paraId="2D000000">
            <w:pPr>
              <w:spacing w:after="120" w:before="120"/>
              <w:ind w:firstLine="0" w:left="120" w:right="120"/>
              <w:rPr>
                <w:b w:val="1"/>
                <w:sz w:val="18"/>
              </w:rPr>
            </w:pPr>
            <w:r>
              <w:rPr>
                <w:b w:val="1"/>
                <w:sz w:val="18"/>
              </w:rPr>
              <w:t>39°C:</w:t>
            </w:r>
          </w:p>
          <w:p w14:paraId="2E000000">
            <w:pPr>
              <w:numPr>
                <w:ilvl w:val="0"/>
                <w:numId w:val="4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sz w:val="18"/>
              </w:rPr>
              <w:t>39 = 32 + 4 + 2 + 1 =</w:t>
            </w:r>
            <w:r>
              <w:rPr>
                <w:sz w:val="18"/>
              </w:rPr>
              <w:t xml:space="preserve"> </w:t>
            </w:r>
            <w:r>
              <w:rPr>
                <w:b w:val="1"/>
                <w:sz w:val="18"/>
              </w:rPr>
              <w:t>100111₂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numPr>
                <w:ilvl w:val="0"/>
                <w:numId w:val="5"/>
              </w:numPr>
              <w:spacing w:after="269" w:before="269"/>
              <w:ind w:firstLine="0" w:left="600" w:right="0"/>
              <w:rPr>
                <w:sz w:val="22"/>
              </w:rPr>
            </w:pPr>
            <w:r>
              <w:rPr>
                <w:sz w:val="22"/>
              </w:rPr>
              <w:t>37°C =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100101₂</w:t>
            </w:r>
          </w:p>
          <w:p w14:paraId="30000000">
            <w:pPr>
              <w:numPr>
                <w:ilvl w:val="0"/>
                <w:numId w:val="5"/>
              </w:numPr>
              <w:spacing w:after="269" w:before="269"/>
              <w:ind w:firstLine="0" w:left="600" w:right="0"/>
              <w:rPr>
                <w:sz w:val="22"/>
              </w:rPr>
            </w:pPr>
            <w:r>
              <w:rPr>
                <w:sz w:val="22"/>
              </w:rPr>
              <w:t>38°C =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100110₂</w:t>
            </w:r>
          </w:p>
          <w:p w14:paraId="31000000">
            <w:pPr>
              <w:numPr>
                <w:ilvl w:val="0"/>
                <w:numId w:val="5"/>
              </w:numPr>
              <w:spacing w:after="269" w:before="269"/>
              <w:ind w:firstLine="0" w:left="600" w:right="0"/>
              <w:rPr>
                <w:sz w:val="22"/>
              </w:rPr>
            </w:pPr>
            <w:r>
              <w:rPr>
                <w:sz w:val="22"/>
              </w:rPr>
              <w:t>39°C =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100111₂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10110₂ = 1×2⁴ + 0×2³ + 1×2² + 1×2¹ + 0×2⁰</w:t>
            </w:r>
          </w:p>
          <w:p w14:paraId="35000000">
            <w:r>
              <w:t xml:space="preserve">       = 1×16 + 0×8 + 1×4 + 1×2 + 0×1</w:t>
            </w:r>
          </w:p>
          <w:p w14:paraId="36000000">
            <w:r>
              <w:t xml:space="preserve">       = 16 + 0 + 4 + 2 + 0</w:t>
            </w:r>
          </w:p>
          <w:p w14:paraId="37000000">
            <w:r>
              <w:t xml:space="preserve">       = 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spacing w:after="120" w:before="120"/>
              <w:ind w:firstLine="0" w:left="120" w:right="120"/>
            </w:pPr>
            <w:r>
              <w:t>2⁵-1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31</w:t>
            </w:r>
          </w:p>
        </w:tc>
      </w:tr>
      <w:tr>
        <w:trPr>
          <w:trHeight w:hRule="atLeast" w:val="240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drawing>
                <wp:inline>
                  <wp:extent cx="1095238" cy="400000"/>
                  <wp:docPr hidden="false" id="1" name="Picture 1"/>
                  <a:graphic>
                    <a:graphicData uri="http://schemas.openxmlformats.org/drawingml/2006/picture">
                      <pic:pic>
                        <pic:nvPicPr>
                          <pic:cNvPr hidden="false" id="2" name="Picture 2"/>
                          <pic:cNvPicPr preferRelativeResize="true"/>
                        </pic:nvPicPr>
                        <pic:blipFill>
                          <a:blip r:embed="rId1"/>
                          <a:stretch/>
                        </pic:blipFill>
                        <pic:spPr>
                          <a:xfrm flipH="false" flipV="false" rot="0">
                            <a:ext cx="1095238" cy="4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0000000"/>
          <w:p w14:paraId="41000000">
            <w:r>
              <w:t>20</w:t>
            </w:r>
            <w:r>
              <w:t>+</w:t>
            </w:r>
            <w:r>
              <w:t>15</w:t>
            </w:r>
            <w:r>
              <w:t>+</w:t>
            </w:r>
            <w:r>
              <w:t>6</w:t>
            </w:r>
            <w:r>
              <w:t>+</w:t>
            </w: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spacing w:after="120" w:before="120"/>
              <w:ind w:firstLine="0" w:left="120" w:right="120"/>
            </w:pPr>
            <w:r>
              <w:t>42</w:t>
            </w:r>
          </w:p>
        </w:tc>
      </w:tr>
      <w:tr>
        <w:trPr>
          <w:trHeight w:hRule="atLeast" w:val="322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spacing w:after="120" w:before="120"/>
              <w:ind w:firstLine="0" w:left="120" w:right="26"/>
            </w:pPr>
            <w:r>
              <w:t>N</w:t>
            </w:r>
            <w:r>
              <w:t>=</w:t>
            </w:r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256</w:t>
            </w:r>
          </w:p>
        </w:tc>
      </w:tr>
      <w:tr>
        <w:trPr>
          <w:trHeight w:hRule="atLeast" w:val="169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drawing>
                <wp:inline>
                  <wp:extent cx="1409882" cy="971948"/>
                  <wp:docPr hidden="false" id="3" name="Picture 3"/>
                  <a:graphic>
                    <a:graphicData uri="http://schemas.openxmlformats.org/drawingml/2006/picture">
                      <pic:pic>
                        <pic:nvPicPr>
                          <pic:cNvPr hidden="false" id="4" name="Picture 4"/>
                          <pic:cNvPicPr preferRelativeResize="true"/>
                        </pic:nvPicPr>
                        <pic:blipFill>
                          <a:blip r:embed="rId2"/>
                          <a:stretch/>
                        </pic:blipFill>
                        <pic:spPr>
                          <a:xfrm flipH="false" flipV="false" rot="0">
                            <a:ext cx="1409882" cy="971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spacing w:after="120" w:before="120"/>
              <w:ind w:firstLine="0" w:left="120" w:right="12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16 комбинаций, из них 1 полностью отрицательная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spacing w:after="120" w:before="120"/>
              <w:ind w:firstLine="0" w:left="120" w:right="26"/>
            </w:pPr>
            <w:r>
              <w:t>N</w:t>
            </w:r>
            <w:r>
              <w:t>=</w:t>
            </w:r>
            <w:r>
              <w:t>3</w:t>
            </w:r>
            <w:r>
              <w:t>×</w:t>
            </w:r>
            <w:r>
              <w:t>2</w:t>
            </w:r>
            <w:r>
              <w:t>×</w:t>
            </w:r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spacing w:after="120" w:before="120"/>
              <w:ind w:firstLine="0" w:left="120" w:right="120"/>
              <w:rPr>
                <w:b w:val="0"/>
              </w:rPr>
            </w:pPr>
            <w:r>
              <w:rPr>
                <w:b w:val="0"/>
              </w:rPr>
              <w:t>12</w:t>
            </w:r>
          </w:p>
        </w:tc>
      </w:tr>
      <w:tr>
        <w:trPr>
          <w:trHeight w:hRule="atLeast" w:val="2029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drawing>
                <wp:inline>
                  <wp:extent cx="1419407" cy="1242370"/>
                  <wp:docPr hidden="false" id="5" name="Picture 5"/>
                  <a:graphic>
                    <a:graphicData uri="http://schemas.openxmlformats.org/drawingml/2006/picture">
                      <pic:pic>
                        <pic:nvPicPr>
                          <pic:cNvPr hidden="false" id="6" name="Picture 6"/>
                          <pic:cNvPicPr preferRelativeResize="true"/>
                        </pic:nvPicPr>
                        <pic:blipFill>
                          <a:blip r:embed="rId3"/>
                          <a:stretch/>
                        </pic:blipFill>
                        <pic:spPr>
                          <a:xfrm flipH="false" flipV="false" rot="0">
                            <a:ext cx="1419407" cy="1242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spacing w:after="120" w:before="120"/>
              <w:ind w:firstLine="0" w:left="120" w:right="120"/>
              <w:rPr>
                <w:b w:val="0"/>
              </w:rPr>
            </w:pPr>
            <w:r>
              <w:rPr>
                <w:b w:val="0"/>
              </w:rPr>
              <w:t>Пациент дышит, пульс есть, без сознания, есть кровотечение, травмы нет.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spacing w:after="120" w:before="120"/>
              <w:ind w:firstLine="0" w:left="120" w:right="120"/>
            </w:pPr>
            <w:r>
              <w:t>2</w:t>
            </w:r>
            <w:r>
              <w:t>4</w:t>
            </w:r>
            <w:r>
              <w:t>−</w:t>
            </w:r>
            <w:r>
              <w:t>1</w:t>
            </w:r>
            <w:r>
              <w:t>=</w:t>
            </w:r>
            <w:r>
              <w:t>16</w:t>
            </w:r>
            <w:r>
              <w:t>−</w:t>
            </w: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spacing w:after="120" w:before="120"/>
              <w:ind w:firstLine="0" w:left="120" w:right="26"/>
            </w:pPr>
            <w:r>
              <w:t>N</w:t>
            </w:r>
            <w:r>
              <w:rPr>
                <w:vertAlign w:val="subscript"/>
              </w:rPr>
              <w:t>ma</w:t>
            </w:r>
            <w:r>
              <w:rPr>
                <w:vertAlign w:val="subscript"/>
              </w:rPr>
              <w:t>x</w:t>
            </w:r>
            <w:r>
              <w:rPr>
                <w:vertAlign w:val="subscript"/>
              </w:rPr>
              <w:t>​</w:t>
            </w:r>
            <w:r>
              <w:t>=</w:t>
            </w:r>
            <w:r>
              <w:t>2</w:t>
            </w:r>
            <w:r>
              <w:t>6</w:t>
            </w:r>
            <w:r>
              <w:t>−</w:t>
            </w:r>
            <w:r>
              <w:t>1</w:t>
            </w:r>
            <w:r>
              <w:t>=</w:t>
            </w:r>
            <w:r>
              <w:t>64</w:t>
            </w:r>
            <w:r>
              <w:t>−</w:t>
            </w: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 xml:space="preserve"> 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drawing>
                <wp:inline>
                  <wp:extent cx="1257143" cy="304762"/>
                  <wp:docPr hidden="false" id="7" name="Picture 7"/>
                  <a:graphic>
                    <a:graphicData uri="http://schemas.openxmlformats.org/drawingml/2006/picture">
                      <pic:pic>
                        <pic:nvPicPr>
                          <pic:cNvPr hidden="false" id="8" name="Picture 8"/>
                          <pic:cNvPicPr preferRelativeResize="true"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flipH="false" flipV="false" rot="0">
                            <a:ext cx="1257143" cy="304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drawing>
                <wp:inline>
                  <wp:extent cx="1428933" cy="571573"/>
                  <wp:docPr hidden="false" id="9" name="Picture 9"/>
                  <a:graphic>
                    <a:graphicData uri="http://schemas.openxmlformats.org/drawingml/2006/picture">
                      <pic:pic>
                        <pic:nvPicPr>
                          <pic:cNvPr hidden="false" id="10" name="Picture 10"/>
                          <pic:cNvPicPr preferRelativeResize="true"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flipH="false" flipV="false" rot="0">
                            <a:ext cx="1428933" cy="571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spacing w:after="120" w:before="120"/>
              <w:ind w:firstLine="0" w:left="120" w:right="26"/>
            </w:pPr>
            <w:r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r>
              <w:drawing>
                <wp:inline>
                  <wp:extent cx="1428933" cy="1447371"/>
                  <wp:docPr hidden="false" id="11" name="Picture 11"/>
                  <a:graphic>
                    <a:graphicData uri="http://schemas.openxmlformats.org/drawingml/2006/picture">
                      <pic:pic>
                        <pic:nvPicPr>
                          <pic:cNvPr hidden="false" id="12" name="Picture 12"/>
                          <pic:cNvPicPr preferRelativeResize="true"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flipH="false" flipV="false" rot="0">
                            <a:ext cx="1428933" cy="1447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r>
              <w:t xml:space="preserve">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spacing w:after="120" w:before="120"/>
              <w:ind w:firstLine="0" w:left="120" w:right="120"/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spacing w:after="120" w:before="120"/>
              <w:ind w:firstLine="0" w:left="120" w:right="120"/>
              <w:rPr>
                <w:sz w:val="20"/>
              </w:rPr>
            </w:pPr>
            <w:r>
              <w:rPr>
                <w:sz w:val="20"/>
              </w:rPr>
              <w:t>Общее количество комбинаций: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×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 xml:space="preserve"> </w:t>
            </w:r>
            <w:r>
              <w:rPr>
                <w:b w:val="1"/>
                <w:sz w:val="20"/>
              </w:rPr>
              <w:t>Список всех комбинаций:</w:t>
            </w:r>
          </w:p>
          <w:p w14:paraId="72000000">
            <w:pPr>
              <w:numPr>
                <w:ilvl w:val="0"/>
                <w:numId w:val="6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A-</w:t>
            </w:r>
          </w:p>
          <w:p w14:paraId="73000000">
            <w:pPr>
              <w:numPr>
                <w:ilvl w:val="0"/>
                <w:numId w:val="6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A+</w:t>
            </w:r>
          </w:p>
          <w:p w14:paraId="74000000">
            <w:pPr>
              <w:numPr>
                <w:ilvl w:val="0"/>
                <w:numId w:val="6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B-</w:t>
            </w:r>
          </w:p>
          <w:p w14:paraId="75000000">
            <w:pPr>
              <w:numPr>
                <w:ilvl w:val="0"/>
                <w:numId w:val="6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B+</w:t>
            </w:r>
          </w:p>
          <w:p w14:paraId="76000000">
            <w:pPr>
              <w:numPr>
                <w:ilvl w:val="0"/>
                <w:numId w:val="6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AB-</w:t>
            </w:r>
          </w:p>
          <w:p w14:paraId="77000000">
            <w:pPr>
              <w:numPr>
                <w:ilvl w:val="0"/>
                <w:numId w:val="6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AB+</w:t>
            </w:r>
          </w:p>
          <w:p w14:paraId="78000000">
            <w:pPr>
              <w:numPr>
                <w:ilvl w:val="0"/>
                <w:numId w:val="6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O-</w:t>
            </w:r>
          </w:p>
          <w:p w14:paraId="79000000">
            <w:pPr>
              <w:numPr>
                <w:ilvl w:val="0"/>
                <w:numId w:val="6"/>
              </w:numPr>
              <w:spacing w:after="269" w:before="269"/>
              <w:ind w:firstLine="0" w:left="600" w:right="0"/>
              <w:rPr>
                <w:sz w:val="20"/>
              </w:rPr>
            </w:pPr>
            <w:r>
              <w:rPr>
                <w:sz w:val="20"/>
              </w:rPr>
              <w:t>O+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00000">
            <w:p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 256 вариантов всего, 1 вариант без отклонений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00000">
            <w:pPr>
              <w:spacing w:after="120" w:before="120"/>
              <w:ind w:firstLine="0" w:left="120" w:right="120"/>
            </w:pPr>
            <w:r>
              <w:t>64</w:t>
            </w:r>
            <w:r>
              <w:t>−</w:t>
            </w:r>
            <w:r>
              <w:t>7</w:t>
            </w:r>
            <w:r>
              <w:t>=</w:t>
            </w:r>
            <w:r>
              <w:t>57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00000">
            <w:r>
              <w:t>57</w:t>
            </w:r>
          </w:p>
        </w:tc>
      </w:tr>
    </w:tbl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159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00000"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00000"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00000">
            <w:r>
              <w:t>2</w:t>
            </w:r>
            <w:r>
              <w:rPr>
                <w:vertAlign w:val="superscript"/>
              </w:rPr>
              <w:t>4</w:t>
            </w:r>
          </w:p>
          <w:p w14:paraId="86000000">
            <w:pPr>
              <w:numPr>
                <w:ilvl w:val="0"/>
                <w:numId w:val="7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b w:val="1"/>
                <w:sz w:val="18"/>
              </w:rPr>
              <w:t>Бит 1 (Угроза жизни):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 (так как угроза есть)</w:t>
            </w:r>
          </w:p>
          <w:p w14:paraId="87000000">
            <w:pPr>
              <w:numPr>
                <w:ilvl w:val="0"/>
                <w:numId w:val="7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b w:val="1"/>
                <w:sz w:val="18"/>
              </w:rPr>
              <w:t>Бит 2 (Срочность):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0 (не указано, значит низкая/нет)</w:t>
            </w:r>
          </w:p>
          <w:p w14:paraId="88000000">
            <w:pPr>
              <w:numPr>
                <w:ilvl w:val="0"/>
                <w:numId w:val="7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b w:val="1"/>
                <w:sz w:val="18"/>
              </w:rPr>
              <w:t>Бит 3 (Инфекционность):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 (так как инфекционность есть)</w:t>
            </w:r>
          </w:p>
          <w:p w14:paraId="89000000">
            <w:pPr>
              <w:numPr>
                <w:ilvl w:val="0"/>
                <w:numId w:val="7"/>
              </w:numPr>
              <w:spacing w:after="269" w:before="269"/>
              <w:ind w:firstLine="0" w:left="600" w:right="0"/>
              <w:rPr>
                <w:sz w:val="18"/>
              </w:rPr>
            </w:pPr>
            <w:r>
              <w:rPr>
                <w:b w:val="1"/>
                <w:sz w:val="18"/>
              </w:rPr>
              <w:t>Бит 4 (Изоляция):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0 (не указано)</w:t>
            </w:r>
          </w:p>
          <w:p w14:paraId="8A000000">
            <w:pPr>
              <w:rPr>
                <w:vertAlign w:val="superscript"/>
              </w:rPr>
            </w:pP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00000">
            <w:r>
              <w:t>16</w:t>
            </w:r>
          </w:p>
          <w:p w14:paraId="8C000000">
            <w:r>
              <w:t>1010</w:t>
            </w:r>
          </w:p>
        </w:tc>
      </w:tr>
    </w:tbl>
    <w:p w14:paraId="8D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5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6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media/6.png" Type="http://schemas.openxmlformats.org/officeDocument/2006/relationships/image"/>
  <Relationship Id="rId1" Target="media/1.png" Type="http://schemas.openxmlformats.org/officeDocument/2006/relationships/image"/>
  <Relationship Id="rId13" Target="numbering.xml" Type="http://schemas.openxmlformats.org/officeDocument/2006/relationships/numbering"/>
  <Relationship Id="rId12" Target="theme/theme1.xml" Type="http://schemas.openxmlformats.org/officeDocument/2006/relationships/theme"/>
  <Relationship Id="rId10" Target="stylesWithEffects.xml" Type="http://schemas.microsoft.com/office/2007/relationships/stylesWithEffects"/>
  <Relationship Id="rId2" Target="media/2.png" Type="http://schemas.openxmlformats.org/officeDocument/2006/relationships/image"/>
  <Relationship Id="rId3" Target="media/3.png" Type="http://schemas.openxmlformats.org/officeDocument/2006/relationships/image"/>
  <Relationship Id="rId8" Target="settings.xml" Type="http://schemas.openxmlformats.org/officeDocument/2006/relationships/settings"/>
  <Relationship Id="rId4" Target="media/4.png" Type="http://schemas.openxmlformats.org/officeDocument/2006/relationships/image"/>
  <Relationship Id="rId11" Target="webSettings.xml" Type="http://schemas.openxmlformats.org/officeDocument/2006/relationships/webSettings"/>
  <Relationship Id="rId9" Target="styles.xml" Type="http://schemas.openxmlformats.org/officeDocument/2006/relationships/styles"/>
  <Relationship Id="rId7" Target="fontTable.xml" Type="http://schemas.openxmlformats.org/officeDocument/2006/relationships/fontTable"/>
  <Relationship Id="rId5" Target="media/5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2026-05-23T07:07:30Z</dcterms:created>
  <dcterms:modified xsi:type="dcterms:W3CDTF">2026-05-23T07:07:30Z</dcterms:modified>
</cp:coreProperties>
</file>