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80B" w14:textId="77777777" w:rsidR="00BE09FF" w:rsidRDefault="00BE09FF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  <w:bookmarkStart w:id="0" w:name="OLE_LINK1"/>
    </w:p>
    <w:p w14:paraId="27FEF5B3" w14:textId="28D07BBC" w:rsidR="00BE09FF" w:rsidRDefault="00E5342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CREATE TABLE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factura_detalle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(   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cod_facdetalle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AUTO_INCREMENT PRIMARY KEY,   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factura_cod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producto_cod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,    cantidad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valor_venta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decimal(10,0) NOT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DEFAULT 0,    subtotal decimal(10,0)as(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valor_venta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*cantidad),    descuento decimal(10,2)NOT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DEFAULT 0,    neto decimal(10,0)as(subtotal*(1-descuento)),    INDEX(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factura_cod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>),    FOREIGN KEY(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factura_cod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) REFERENCES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factura_cabeza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>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cod_factuta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)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on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    DELETE CASCADE ON UPDATE CASCADE,    FOREIGN KEY(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producto_cod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>)REFERENCES producto(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cod_producto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) </w:t>
      </w:r>
      <w:proofErr w:type="spellStart"/>
      <w:r w:rsidRPr="00E53424">
        <w:rPr>
          <w:rFonts w:ascii="Verdana" w:eastAsia="Times New Roman" w:hAnsi="Verdana" w:cs="Times New Roman"/>
          <w:b/>
          <w:bCs/>
          <w:lang w:val="es-ES"/>
        </w:rPr>
        <w:t>on</w:t>
      </w:r>
      <w:proofErr w:type="spellEnd"/>
      <w:r w:rsidRPr="00E53424">
        <w:rPr>
          <w:rFonts w:ascii="Verdana" w:eastAsia="Times New Roman" w:hAnsi="Verdana" w:cs="Times New Roman"/>
          <w:b/>
          <w:bCs/>
          <w:lang w:val="es-ES"/>
        </w:rPr>
        <w:t xml:space="preserve"> DELETE    CASCADE ON UPDATE CASCADE     );</w:t>
      </w:r>
    </w:p>
    <w:bookmarkEnd w:id="0"/>
    <w:p w14:paraId="37E03E99" w14:textId="77777777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62D12871" w14:textId="77777777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3BD550F4" w14:textId="77777777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78F8AB3D" w14:textId="77777777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6270FEB1" w14:textId="77777777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5E16A852" w14:textId="77777777" w:rsidR="003850E4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CREATE TABLE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entrada_cabeza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(   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cod_entrada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AUTO_INCREMENT PRIMARY KEY,   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fecha_entrada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date NOT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proveedor_cod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empleado_cod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forma_pago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ENUM('efectivo','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nequi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>','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credito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>'),    FOREIGN KEY(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proveedor_cod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>) REFERENCES proveedores(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cod_proveedor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>)    ON DELETE CASCADE ON UPDATE CASCADE,    FOREIGN KEY(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empleado_cod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>)REFERENCES empleado(</w:t>
      </w:r>
      <w:proofErr w:type="spellStart"/>
      <w:r w:rsidRPr="001C1D11">
        <w:rPr>
          <w:rFonts w:ascii="Verdana" w:eastAsia="Times New Roman" w:hAnsi="Verdana" w:cs="Times New Roman"/>
          <w:b/>
          <w:bCs/>
          <w:lang w:val="es-ES"/>
        </w:rPr>
        <w:t>cod_empleado</w:t>
      </w:r>
      <w:proofErr w:type="spellEnd"/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)    ON DELETE CASCADE ON UPDATE CASCADE  </w:t>
      </w:r>
    </w:p>
    <w:p w14:paraId="0C139FC4" w14:textId="26444B53" w:rsidR="001C1D11" w:rsidRDefault="001C1D11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  <w:r w:rsidRPr="001C1D11">
        <w:rPr>
          <w:rFonts w:ascii="Verdana" w:eastAsia="Times New Roman" w:hAnsi="Verdana" w:cs="Times New Roman"/>
          <w:b/>
          <w:bCs/>
          <w:lang w:val="es-ES"/>
        </w:rPr>
        <w:t xml:space="preserve">  );</w:t>
      </w:r>
    </w:p>
    <w:p w14:paraId="4C636384" w14:textId="77777777" w:rsidR="003850E4" w:rsidRDefault="003850E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03E9227C" w14:textId="77777777" w:rsidR="003850E4" w:rsidRDefault="003850E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27652B16" w14:textId="77777777" w:rsidR="003850E4" w:rsidRDefault="003850E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09291764" w14:textId="77777777" w:rsidR="003850E4" w:rsidRDefault="003850E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</w:p>
    <w:p w14:paraId="41E801B2" w14:textId="3E0660FF" w:rsidR="003850E4" w:rsidRDefault="003850E4" w:rsidP="00BE09FF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bCs/>
          <w:lang w:val="es-ES"/>
        </w:rPr>
      </w:pPr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CREATE TABLE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entrada_detalle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(   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cod_edetalle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AUTO_INCREMENT PRIMARY KEY,   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entrada_cod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producto_cod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,     cantidad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int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NOT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,   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valor_compra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decimal(10,0) NOT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null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DEFAULT 0,     subtotal decimal(10,0)as(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valor_compra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>*cantidad),    INDEX(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entrada_cod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)    FOREIGN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key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>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entrada_cod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) REFERENCES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entrada_cabeza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>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entrada 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on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DELETE CASCADE ON UPDATE CASCADE,       FOREIGN KEY(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productos_cod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>)REFERENCES productos(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cod_productos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>)</w:t>
      </w:r>
      <w:proofErr w:type="spellStart"/>
      <w:r w:rsidRPr="003850E4">
        <w:rPr>
          <w:rFonts w:ascii="Verdana" w:eastAsia="Times New Roman" w:hAnsi="Verdana" w:cs="Times New Roman"/>
          <w:b/>
          <w:bCs/>
          <w:lang w:val="es-ES"/>
        </w:rPr>
        <w:t>on</w:t>
      </w:r>
      <w:proofErr w:type="spellEnd"/>
      <w:r w:rsidRPr="003850E4">
        <w:rPr>
          <w:rFonts w:ascii="Verdana" w:eastAsia="Times New Roman" w:hAnsi="Verdana" w:cs="Times New Roman"/>
          <w:b/>
          <w:bCs/>
          <w:lang w:val="es-ES"/>
        </w:rPr>
        <w:t xml:space="preserve"> DELETE CASCADE ON UPDATE CASCADE     );</w:t>
      </w:r>
    </w:p>
    <w:p w14:paraId="538DA39A" w14:textId="5F6B1E5F" w:rsidR="00FD0A8B" w:rsidRDefault="00BE09FF" w:rsidP="00BE09FF">
      <w:pPr>
        <w:tabs>
          <w:tab w:val="left" w:pos="6945"/>
        </w:tabs>
      </w:pPr>
      <w:r>
        <w:tab/>
      </w:r>
    </w:p>
    <w:p w14:paraId="33D48B55" w14:textId="77777777" w:rsidR="00BE09FF" w:rsidRPr="00BE09FF" w:rsidRDefault="00BE09FF" w:rsidP="00BE09FF">
      <w:pPr>
        <w:ind w:firstLine="708"/>
      </w:pPr>
    </w:p>
    <w:sectPr w:rsidR="00BE09FF" w:rsidRPr="00BE0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FF"/>
    <w:rsid w:val="001C1D11"/>
    <w:rsid w:val="003850E4"/>
    <w:rsid w:val="00676F63"/>
    <w:rsid w:val="00BE09FF"/>
    <w:rsid w:val="00E53424"/>
    <w:rsid w:val="00F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A45D"/>
  <w15:chartTrackingRefBased/>
  <w15:docId w15:val="{399D0524-4E15-4718-B230-778C0F52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F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zuly caicedo c</dc:creator>
  <cp:keywords/>
  <dc:description/>
  <cp:lastModifiedBy>maria zuly caicedo c</cp:lastModifiedBy>
  <cp:revision>2</cp:revision>
  <dcterms:created xsi:type="dcterms:W3CDTF">2024-03-03T12:30:00Z</dcterms:created>
  <dcterms:modified xsi:type="dcterms:W3CDTF">2024-03-03T14:54:00Z</dcterms:modified>
</cp:coreProperties>
</file>