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AE5121" w14:textId="57674C6D" w:rsidR="00910769" w:rsidRPr="00505268" w:rsidRDefault="00B8284D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505268">
        <w:rPr>
          <w:sz w:val="36"/>
          <w:szCs w:val="36"/>
        </w:rPr>
        <w:t xml:space="preserve"> </w:t>
      </w:r>
      <w:r w:rsidRPr="00505268">
        <w:rPr>
          <w:b/>
          <w:bCs/>
          <w:sz w:val="36"/>
          <w:szCs w:val="36"/>
        </w:rPr>
        <w:t>Tests Unitaires P5</w:t>
      </w:r>
    </w:p>
    <w:p w14:paraId="30EBDA46" w14:textId="4C361D72" w:rsidR="00B8284D" w:rsidRPr="00C576FE" w:rsidRDefault="00B8284D">
      <w:pPr>
        <w:rPr>
          <w:b/>
          <w:bCs/>
          <w:sz w:val="28"/>
          <w:szCs w:val="28"/>
          <w:u w:val="single"/>
        </w:rPr>
      </w:pPr>
      <w:r w:rsidRPr="00C576FE">
        <w:rPr>
          <w:b/>
          <w:bCs/>
          <w:sz w:val="28"/>
          <w:szCs w:val="28"/>
          <w:u w:val="single"/>
        </w:rPr>
        <w:t xml:space="preserve">Main.js </w:t>
      </w:r>
    </w:p>
    <w:p w14:paraId="53147268" w14:textId="6CD5D0B6" w:rsidR="00C576FE" w:rsidRDefault="00C576FE" w:rsidP="006C52DF">
      <w:pPr>
        <w:spacing w:after="0"/>
        <w:rPr>
          <w:sz w:val="24"/>
          <w:szCs w:val="24"/>
          <w:u w:val="single"/>
        </w:rPr>
      </w:pPr>
      <w:r w:rsidRPr="00C576FE">
        <w:rPr>
          <w:noProof/>
          <w:sz w:val="24"/>
          <w:szCs w:val="24"/>
        </w:rPr>
        <w:drawing>
          <wp:inline distT="0" distB="0" distL="0" distR="0" wp14:anchorId="61B4C4EF" wp14:editId="4C0127FB">
            <wp:extent cx="5760720" cy="1285875"/>
            <wp:effectExtent l="0" t="0" r="0" b="952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238" w14:textId="5C4DF653" w:rsidR="00C576FE" w:rsidRDefault="00C576FE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Télécharger tous les éléments de l’API sous format de fichier json.</w:t>
      </w:r>
      <w:r w:rsidR="00D53B9E">
        <w:rPr>
          <w:sz w:val="24"/>
          <w:szCs w:val="24"/>
        </w:rPr>
        <w:t xml:space="preserve"> Teddies/Cameras</w:t>
      </w:r>
    </w:p>
    <w:p w14:paraId="0EC10602" w14:textId="7DC35539" w:rsidR="000014B3" w:rsidRDefault="000014B3">
      <w:pPr>
        <w:rPr>
          <w:sz w:val="24"/>
          <w:szCs w:val="24"/>
        </w:rPr>
      </w:pPr>
    </w:p>
    <w:p w14:paraId="49A9597A" w14:textId="77777777" w:rsidR="006C52DF" w:rsidRDefault="006C52DF">
      <w:pPr>
        <w:rPr>
          <w:sz w:val="24"/>
          <w:szCs w:val="24"/>
        </w:rPr>
      </w:pPr>
    </w:p>
    <w:p w14:paraId="0945897B" w14:textId="01FE491A" w:rsidR="000014B3" w:rsidRDefault="000014B3" w:rsidP="006C52D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7A6851" wp14:editId="2C52DD3D">
            <wp:extent cx="5760720" cy="775335"/>
            <wp:effectExtent l="0" t="0" r="0" b="5715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190E" w14:textId="6D649F0E" w:rsidR="000014B3" w:rsidRDefault="000014B3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Pour chacun des produits du fichier json.</w:t>
      </w:r>
      <w:r w:rsidR="00D53B9E">
        <w:rPr>
          <w:sz w:val="24"/>
          <w:szCs w:val="24"/>
        </w:rPr>
        <w:t xml:space="preserve"> </w:t>
      </w:r>
    </w:p>
    <w:p w14:paraId="6CD7DD6C" w14:textId="00DA7B36" w:rsidR="000014B3" w:rsidRDefault="000014B3">
      <w:pPr>
        <w:rPr>
          <w:sz w:val="24"/>
          <w:szCs w:val="24"/>
        </w:rPr>
      </w:pPr>
    </w:p>
    <w:p w14:paraId="58B56A95" w14:textId="77777777" w:rsidR="006C52DF" w:rsidRDefault="006C52DF">
      <w:pPr>
        <w:rPr>
          <w:sz w:val="24"/>
          <w:szCs w:val="24"/>
        </w:rPr>
      </w:pPr>
    </w:p>
    <w:p w14:paraId="5FAC79FF" w14:textId="4B0178A0" w:rsidR="00C576FE" w:rsidRDefault="000014B3" w:rsidP="006C52D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7D793B" wp14:editId="6D0FBF1C">
            <wp:extent cx="5760720" cy="756920"/>
            <wp:effectExtent l="0" t="0" r="0" b="508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9BBA" w14:textId="7E8F16B8" w:rsidR="00C576FE" w:rsidRDefault="000014B3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Création du lien vers la page produit en fonction de l’ID de l’article</w:t>
      </w:r>
      <w:r w:rsidR="00D53B9E">
        <w:rPr>
          <w:sz w:val="24"/>
          <w:szCs w:val="24"/>
        </w:rPr>
        <w:t> : valeur ID</w:t>
      </w:r>
    </w:p>
    <w:p w14:paraId="006871AA" w14:textId="42C6B72A" w:rsidR="000014B3" w:rsidRDefault="000014B3">
      <w:pPr>
        <w:rPr>
          <w:sz w:val="24"/>
          <w:szCs w:val="24"/>
        </w:rPr>
      </w:pPr>
    </w:p>
    <w:p w14:paraId="5C6D8DD0" w14:textId="77777777" w:rsidR="006C52DF" w:rsidRDefault="006C52DF">
      <w:pPr>
        <w:rPr>
          <w:sz w:val="24"/>
          <w:szCs w:val="24"/>
        </w:rPr>
      </w:pPr>
    </w:p>
    <w:p w14:paraId="28AB78D0" w14:textId="55DB23D0" w:rsidR="000014B3" w:rsidRDefault="000014B3" w:rsidP="006C52D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E78E52" wp14:editId="7B899703">
            <wp:extent cx="5760720" cy="6337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4CE1" w14:textId="20562B38" w:rsidR="000014B3" w:rsidRDefault="000014B3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Affichage de l’image du produit</w:t>
      </w:r>
      <w:r w:rsidR="00D53B9E">
        <w:rPr>
          <w:sz w:val="24"/>
          <w:szCs w:val="24"/>
        </w:rPr>
        <w:t> : une valeur URL</w:t>
      </w:r>
    </w:p>
    <w:p w14:paraId="5C5560E5" w14:textId="71E6504F" w:rsidR="000014B3" w:rsidRDefault="000014B3">
      <w:pPr>
        <w:rPr>
          <w:sz w:val="24"/>
          <w:szCs w:val="24"/>
        </w:rPr>
      </w:pPr>
    </w:p>
    <w:p w14:paraId="2BA3C82F" w14:textId="77777777" w:rsidR="006C52DF" w:rsidRDefault="006C52DF">
      <w:pPr>
        <w:rPr>
          <w:sz w:val="24"/>
          <w:szCs w:val="24"/>
        </w:rPr>
      </w:pPr>
    </w:p>
    <w:p w14:paraId="58C89954" w14:textId="2C4BE076" w:rsidR="000014B3" w:rsidRDefault="000014B3" w:rsidP="006C52DF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8F624E" wp14:editId="7CD902C3">
            <wp:extent cx="5760720" cy="4495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DED0" w14:textId="19F0868B" w:rsidR="000014B3" w:rsidRDefault="000014B3" w:rsidP="006C52DF">
      <w:pPr>
        <w:spacing w:after="0"/>
        <w:rPr>
          <w:sz w:val="24"/>
          <w:szCs w:val="24"/>
        </w:rPr>
      </w:pPr>
      <w:r>
        <w:rPr>
          <w:sz w:val="24"/>
          <w:szCs w:val="24"/>
        </w:rPr>
        <w:t>Affichage du prix de l’article</w:t>
      </w:r>
      <w:r w:rsidR="00D53B9E">
        <w:rPr>
          <w:sz w:val="24"/>
          <w:szCs w:val="24"/>
        </w:rPr>
        <w:t> : une valeur Price</w:t>
      </w:r>
    </w:p>
    <w:p w14:paraId="28E5F823" w14:textId="77777777" w:rsidR="000014B3" w:rsidRDefault="000014B3">
      <w:pPr>
        <w:rPr>
          <w:sz w:val="24"/>
          <w:szCs w:val="24"/>
        </w:rPr>
      </w:pPr>
    </w:p>
    <w:p w14:paraId="400A9C19" w14:textId="6311400A" w:rsidR="00C576FE" w:rsidRDefault="00C576FE">
      <w:pPr>
        <w:rPr>
          <w:sz w:val="24"/>
          <w:szCs w:val="24"/>
        </w:rPr>
      </w:pPr>
    </w:p>
    <w:p w14:paraId="27D2A8C2" w14:textId="57A0EE3F" w:rsidR="006C52DF" w:rsidRDefault="006C52DF">
      <w:pPr>
        <w:rPr>
          <w:sz w:val="24"/>
          <w:szCs w:val="24"/>
        </w:rPr>
      </w:pPr>
    </w:p>
    <w:p w14:paraId="53E0C392" w14:textId="70BBAC53" w:rsidR="006C52DF" w:rsidRDefault="006C52DF">
      <w:pPr>
        <w:rPr>
          <w:sz w:val="24"/>
          <w:szCs w:val="24"/>
        </w:rPr>
      </w:pPr>
    </w:p>
    <w:p w14:paraId="6ACEE8C1" w14:textId="77777777" w:rsidR="006C52DF" w:rsidRDefault="006C52DF">
      <w:pPr>
        <w:rPr>
          <w:sz w:val="24"/>
          <w:szCs w:val="24"/>
        </w:rPr>
      </w:pPr>
    </w:p>
    <w:p w14:paraId="288A5138" w14:textId="5D5AAC01" w:rsidR="00505268" w:rsidRDefault="00505268">
      <w:pPr>
        <w:rPr>
          <w:sz w:val="24"/>
          <w:szCs w:val="24"/>
        </w:rPr>
      </w:pPr>
    </w:p>
    <w:p w14:paraId="7A859A52" w14:textId="6B3C3881" w:rsidR="00505268" w:rsidRDefault="00505268">
      <w:pPr>
        <w:rPr>
          <w:b/>
          <w:bCs/>
          <w:sz w:val="28"/>
          <w:szCs w:val="28"/>
          <w:u w:val="single"/>
        </w:rPr>
      </w:pPr>
      <w:r w:rsidRPr="00505268">
        <w:rPr>
          <w:b/>
          <w:bCs/>
          <w:sz w:val="28"/>
          <w:szCs w:val="28"/>
          <w:u w:val="single"/>
        </w:rPr>
        <w:t>Product.JS</w:t>
      </w:r>
      <w:r>
        <w:rPr>
          <w:b/>
          <w:bCs/>
          <w:sz w:val="28"/>
          <w:szCs w:val="28"/>
          <w:u w:val="single"/>
        </w:rPr>
        <w:t xml:space="preserve"> </w:t>
      </w:r>
    </w:p>
    <w:p w14:paraId="0050988A" w14:textId="77777777" w:rsidR="006C52DF" w:rsidRDefault="006C52DF">
      <w:pPr>
        <w:rPr>
          <w:b/>
          <w:bCs/>
          <w:sz w:val="28"/>
          <w:szCs w:val="28"/>
          <w:u w:val="single"/>
        </w:rPr>
      </w:pPr>
    </w:p>
    <w:p w14:paraId="5358EA34" w14:textId="7D203228" w:rsidR="00505268" w:rsidRDefault="00505268" w:rsidP="006C52DF">
      <w:pPr>
        <w:spacing w:after="0"/>
        <w:rPr>
          <w:b/>
          <w:bCs/>
          <w:sz w:val="28"/>
          <w:szCs w:val="28"/>
          <w:u w:val="single"/>
        </w:rPr>
      </w:pPr>
      <w:r w:rsidRPr="00505268">
        <w:rPr>
          <w:b/>
          <w:bCs/>
          <w:noProof/>
          <w:sz w:val="28"/>
          <w:szCs w:val="28"/>
        </w:rPr>
        <w:drawing>
          <wp:inline distT="0" distB="0" distL="0" distR="0" wp14:anchorId="546946F9" wp14:editId="2C9C2410">
            <wp:extent cx="5281118" cy="1272650"/>
            <wp:effectExtent l="0" t="0" r="0" b="381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1926" w14:textId="23943624" w:rsidR="00505268" w:rsidRDefault="00505268" w:rsidP="006C52DF">
      <w:pPr>
        <w:spacing w:after="0"/>
        <w:rPr>
          <w:sz w:val="28"/>
          <w:szCs w:val="28"/>
        </w:rPr>
      </w:pPr>
      <w:r>
        <w:rPr>
          <w:sz w:val="28"/>
          <w:szCs w:val="28"/>
        </w:rPr>
        <w:t>Récupération de l’Id à partir de l’url : url d’un article quelconque</w:t>
      </w:r>
    </w:p>
    <w:p w14:paraId="07EDC34C" w14:textId="4769E146" w:rsidR="00505268" w:rsidRDefault="00505268">
      <w:pPr>
        <w:rPr>
          <w:sz w:val="28"/>
          <w:szCs w:val="28"/>
        </w:rPr>
      </w:pPr>
    </w:p>
    <w:p w14:paraId="43F409C7" w14:textId="1F46B030" w:rsidR="00505268" w:rsidRDefault="00505268" w:rsidP="006C52D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EAAC8F" wp14:editId="2279372E">
            <wp:extent cx="5760720" cy="776605"/>
            <wp:effectExtent l="0" t="0" r="0" b="4445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D80F" w14:textId="1230E1D7" w:rsidR="00505268" w:rsidRDefault="00505268" w:rsidP="006C52DF">
      <w:pPr>
        <w:spacing w:after="0"/>
        <w:rPr>
          <w:sz w:val="28"/>
          <w:szCs w:val="28"/>
        </w:rPr>
      </w:pPr>
      <w:r>
        <w:rPr>
          <w:sz w:val="28"/>
          <w:szCs w:val="28"/>
        </w:rPr>
        <w:t>Téléchargement article en fonction de l’Id : renseigner Id directement.</w:t>
      </w:r>
    </w:p>
    <w:p w14:paraId="7854B8B0" w14:textId="653E31FE" w:rsidR="00505268" w:rsidRDefault="00505268">
      <w:pPr>
        <w:rPr>
          <w:sz w:val="28"/>
          <w:szCs w:val="28"/>
        </w:rPr>
      </w:pPr>
    </w:p>
    <w:p w14:paraId="1E10D96F" w14:textId="193BC7A7" w:rsidR="00505268" w:rsidRDefault="00505268" w:rsidP="006C52D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FDF409" wp14:editId="33568512">
            <wp:extent cx="5760720" cy="895985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096B" w14:textId="72F2ACDB" w:rsidR="00505268" w:rsidRDefault="00807938" w:rsidP="006C52D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Affichage image de l’article : </w:t>
      </w:r>
      <w:r w:rsidR="006C52DF">
        <w:rPr>
          <w:sz w:val="28"/>
          <w:szCs w:val="28"/>
        </w:rPr>
        <w:t>url quelconque.</w:t>
      </w:r>
    </w:p>
    <w:p w14:paraId="62DE40CC" w14:textId="0368BA0A" w:rsidR="006C52DF" w:rsidRDefault="006C52DF">
      <w:pPr>
        <w:rPr>
          <w:sz w:val="28"/>
          <w:szCs w:val="28"/>
        </w:rPr>
      </w:pPr>
    </w:p>
    <w:p w14:paraId="07A5821B" w14:textId="454372B0" w:rsidR="006C52DF" w:rsidRDefault="006C52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F59E75" wp14:editId="539E13F9">
            <wp:simplePos x="899160" y="656082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624840"/>
            <wp:effectExtent l="0" t="0" r="0" b="381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Affichage Nom de l’article : nom quelconque.</w:t>
      </w:r>
    </w:p>
    <w:p w14:paraId="4793ABF2" w14:textId="07382CDF" w:rsidR="006C52DF" w:rsidRDefault="006C52DF">
      <w:pPr>
        <w:rPr>
          <w:sz w:val="28"/>
          <w:szCs w:val="28"/>
        </w:rPr>
      </w:pPr>
    </w:p>
    <w:p w14:paraId="111E2535" w14:textId="0CAC4DBF" w:rsidR="006C52DF" w:rsidRDefault="006C52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1D350A" wp14:editId="3CD684AA">
            <wp:extent cx="5760720" cy="433705"/>
            <wp:effectExtent l="0" t="0" r="0" b="444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FA6" w14:textId="377DEC34" w:rsidR="006C52DF" w:rsidRDefault="006C52DF">
      <w:pPr>
        <w:rPr>
          <w:sz w:val="28"/>
          <w:szCs w:val="28"/>
        </w:rPr>
      </w:pPr>
      <w:r>
        <w:rPr>
          <w:sz w:val="28"/>
          <w:szCs w:val="28"/>
        </w:rPr>
        <w:t>Affichage Prix unitaire de l’article : prix quelconque.</w:t>
      </w:r>
    </w:p>
    <w:p w14:paraId="74DB5A23" w14:textId="1EF5BD4A" w:rsidR="006C52DF" w:rsidRDefault="006C52DF" w:rsidP="007809E9">
      <w:pPr>
        <w:spacing w:after="0"/>
        <w:rPr>
          <w:sz w:val="28"/>
          <w:szCs w:val="28"/>
        </w:rPr>
      </w:pPr>
      <w:r w:rsidRPr="006C52DF">
        <w:rPr>
          <w:noProof/>
          <w:sz w:val="28"/>
          <w:szCs w:val="28"/>
        </w:rPr>
        <w:lastRenderedPageBreak/>
        <w:drawing>
          <wp:inline distT="0" distB="0" distL="0" distR="0" wp14:anchorId="7323F8E5" wp14:editId="6D7AE6D0">
            <wp:extent cx="5760720" cy="4191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FF2" w14:textId="6907E235" w:rsidR="006C52DF" w:rsidRDefault="007809E9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Affichage description de l’article : texte quelconque.</w:t>
      </w:r>
    </w:p>
    <w:p w14:paraId="6E7DE757" w14:textId="77777777" w:rsidR="008043DB" w:rsidRDefault="008043DB" w:rsidP="007809E9">
      <w:pPr>
        <w:spacing w:after="0"/>
        <w:rPr>
          <w:sz w:val="28"/>
          <w:szCs w:val="28"/>
        </w:rPr>
      </w:pPr>
    </w:p>
    <w:p w14:paraId="50A08698" w14:textId="39584D1C" w:rsidR="007809E9" w:rsidRDefault="007809E9" w:rsidP="007809E9">
      <w:pPr>
        <w:spacing w:after="0"/>
        <w:rPr>
          <w:sz w:val="28"/>
          <w:szCs w:val="28"/>
        </w:rPr>
      </w:pPr>
    </w:p>
    <w:p w14:paraId="0B93077D" w14:textId="512D6B6C" w:rsidR="007809E9" w:rsidRDefault="007809E9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46035A" wp14:editId="2BFE2DBD">
            <wp:extent cx="5760720" cy="799465"/>
            <wp:effectExtent l="0" t="0" r="0" b="635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FE2D" w14:textId="6F20D782" w:rsidR="007809E9" w:rsidRDefault="007809E9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Affichage de l’Id de l’article : id quelconque.</w:t>
      </w:r>
    </w:p>
    <w:p w14:paraId="59F88D70" w14:textId="77777777" w:rsidR="008043DB" w:rsidRDefault="008043DB" w:rsidP="007809E9">
      <w:pPr>
        <w:spacing w:after="0"/>
        <w:rPr>
          <w:sz w:val="28"/>
          <w:szCs w:val="28"/>
        </w:rPr>
      </w:pPr>
    </w:p>
    <w:p w14:paraId="5A7D3FA0" w14:textId="11FECBB9" w:rsidR="007809E9" w:rsidRDefault="007809E9" w:rsidP="007809E9">
      <w:pPr>
        <w:spacing w:after="0"/>
        <w:rPr>
          <w:sz w:val="28"/>
          <w:szCs w:val="28"/>
        </w:rPr>
      </w:pPr>
    </w:p>
    <w:p w14:paraId="76DA2F93" w14:textId="61DF67C5" w:rsidR="007809E9" w:rsidRDefault="007809E9" w:rsidP="007809E9">
      <w:pPr>
        <w:spacing w:after="0"/>
        <w:rPr>
          <w:sz w:val="28"/>
          <w:szCs w:val="28"/>
        </w:rPr>
      </w:pPr>
      <w:r w:rsidRPr="007809E9">
        <w:rPr>
          <w:noProof/>
          <w:sz w:val="28"/>
          <w:szCs w:val="28"/>
        </w:rPr>
        <w:drawing>
          <wp:inline distT="0" distB="0" distL="0" distR="0" wp14:anchorId="2C0C7570" wp14:editId="3E9B2B78">
            <wp:extent cx="5760720" cy="525145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CDDA" w14:textId="2F56DB3A" w:rsidR="007809E9" w:rsidRDefault="007809E9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Choix de la couleur de l’article : une couleur</w:t>
      </w:r>
      <w:r w:rsidR="00216E51">
        <w:rPr>
          <w:sz w:val="28"/>
          <w:szCs w:val="28"/>
        </w:rPr>
        <w:t>.</w:t>
      </w:r>
    </w:p>
    <w:p w14:paraId="32251C3C" w14:textId="77777777" w:rsidR="008043DB" w:rsidRDefault="008043DB" w:rsidP="007809E9">
      <w:pPr>
        <w:spacing w:after="0"/>
        <w:rPr>
          <w:sz w:val="28"/>
          <w:szCs w:val="28"/>
        </w:rPr>
      </w:pPr>
    </w:p>
    <w:p w14:paraId="6975E530" w14:textId="6AE6590C" w:rsidR="00216E51" w:rsidRDefault="00216E51" w:rsidP="007809E9">
      <w:pPr>
        <w:spacing w:after="0"/>
        <w:rPr>
          <w:sz w:val="28"/>
          <w:szCs w:val="28"/>
        </w:rPr>
      </w:pPr>
    </w:p>
    <w:p w14:paraId="21F30FCE" w14:textId="7AE3C7C0" w:rsidR="00216E51" w:rsidRDefault="00216E51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BBF724" wp14:editId="563CF083">
            <wp:extent cx="5760720" cy="5524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BC0" w14:textId="54B8ED4E" w:rsidR="00216E51" w:rsidRDefault="00EF3793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Récupération article en fonction de l’ID :</w:t>
      </w:r>
      <w:r w:rsidR="001F3D7D">
        <w:rPr>
          <w:sz w:val="28"/>
          <w:szCs w:val="28"/>
        </w:rPr>
        <w:t xml:space="preserve"> éléments du produits ou ID.</w:t>
      </w:r>
    </w:p>
    <w:p w14:paraId="5574BC6D" w14:textId="77777777" w:rsidR="008043DB" w:rsidRDefault="008043DB" w:rsidP="007809E9">
      <w:pPr>
        <w:spacing w:after="0"/>
        <w:rPr>
          <w:sz w:val="28"/>
          <w:szCs w:val="28"/>
        </w:rPr>
      </w:pPr>
    </w:p>
    <w:p w14:paraId="594108CB" w14:textId="2EFB29D7" w:rsidR="001F3D7D" w:rsidRDefault="001F3D7D" w:rsidP="007809E9">
      <w:pPr>
        <w:spacing w:after="0"/>
        <w:rPr>
          <w:sz w:val="28"/>
          <w:szCs w:val="28"/>
        </w:rPr>
      </w:pPr>
    </w:p>
    <w:p w14:paraId="7480EBA1" w14:textId="0CD32FDE" w:rsidR="001F3D7D" w:rsidRDefault="001F3D7D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14AF94" wp14:editId="552F260A">
            <wp:extent cx="5760720" cy="170243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1026" w14:textId="7A6D7B6F" w:rsidR="001F3D7D" w:rsidRDefault="00E019E7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Détermination des caractéristiques de l’article : renseignement direct des carac</w:t>
      </w:r>
    </w:p>
    <w:p w14:paraId="235DDAEF" w14:textId="127C27F7" w:rsidR="00E019E7" w:rsidRDefault="00E019E7" w:rsidP="007809E9">
      <w:pPr>
        <w:spacing w:after="0"/>
        <w:rPr>
          <w:sz w:val="28"/>
          <w:szCs w:val="28"/>
        </w:rPr>
      </w:pPr>
    </w:p>
    <w:p w14:paraId="4015E488" w14:textId="77777777" w:rsidR="008043DB" w:rsidRDefault="008043DB" w:rsidP="007809E9">
      <w:pPr>
        <w:spacing w:after="0"/>
        <w:rPr>
          <w:sz w:val="28"/>
          <w:szCs w:val="28"/>
        </w:rPr>
      </w:pPr>
    </w:p>
    <w:p w14:paraId="6833E8A1" w14:textId="1E488701" w:rsidR="00E019E7" w:rsidRDefault="00E019E7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64F769" wp14:editId="6B4056A2">
            <wp:extent cx="5760720" cy="1498600"/>
            <wp:effectExtent l="0" t="0" r="0" b="635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F878" w14:textId="22ECF8EB" w:rsidR="00E019E7" w:rsidRDefault="00E019E7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Sauvegarde article dans LS : </w:t>
      </w:r>
    </w:p>
    <w:p w14:paraId="78161C18" w14:textId="77777777" w:rsidR="008043DB" w:rsidRDefault="008043DB" w:rsidP="007809E9">
      <w:pPr>
        <w:spacing w:after="0"/>
        <w:rPr>
          <w:sz w:val="28"/>
          <w:szCs w:val="28"/>
        </w:rPr>
      </w:pPr>
    </w:p>
    <w:p w14:paraId="10EEC1E8" w14:textId="32919AFA" w:rsidR="00E019E7" w:rsidRDefault="00E019E7" w:rsidP="007809E9">
      <w:pPr>
        <w:spacing w:after="0"/>
        <w:rPr>
          <w:sz w:val="28"/>
          <w:szCs w:val="28"/>
        </w:rPr>
      </w:pPr>
    </w:p>
    <w:p w14:paraId="16F33D6B" w14:textId="59FDB6B9" w:rsidR="00E019E7" w:rsidRDefault="00E019E7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6EA2B5" wp14:editId="01634FEC">
            <wp:extent cx="5760720" cy="740410"/>
            <wp:effectExtent l="0" t="0" r="0" b="254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B491" w14:textId="66CF637B" w:rsidR="00E019E7" w:rsidRDefault="00E019E7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Retour Accueil : changement url</w:t>
      </w:r>
      <w:r w:rsidR="008043DB">
        <w:rPr>
          <w:sz w:val="28"/>
          <w:szCs w:val="28"/>
        </w:rPr>
        <w:t>.</w:t>
      </w:r>
    </w:p>
    <w:p w14:paraId="3D28460B" w14:textId="77777777" w:rsidR="008043DB" w:rsidRDefault="008043DB" w:rsidP="007809E9">
      <w:pPr>
        <w:spacing w:after="0"/>
        <w:rPr>
          <w:sz w:val="28"/>
          <w:szCs w:val="28"/>
        </w:rPr>
      </w:pPr>
    </w:p>
    <w:p w14:paraId="758ED952" w14:textId="04341C4C" w:rsidR="00E019E7" w:rsidRDefault="00E019E7" w:rsidP="007809E9">
      <w:pPr>
        <w:spacing w:after="0"/>
        <w:rPr>
          <w:sz w:val="28"/>
          <w:szCs w:val="28"/>
        </w:rPr>
      </w:pPr>
    </w:p>
    <w:p w14:paraId="5E2E4CAD" w14:textId="2F7B03C1" w:rsidR="00E019E7" w:rsidRDefault="00E019E7" w:rsidP="007809E9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C7D4FC" wp14:editId="39633F2A">
            <wp:extent cx="5760720" cy="768350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C042" w14:textId="20848F68" w:rsidR="00E019E7" w:rsidRDefault="00E019E7" w:rsidP="007809E9">
      <w:pPr>
        <w:spacing w:after="0"/>
        <w:rPr>
          <w:sz w:val="28"/>
          <w:szCs w:val="28"/>
        </w:rPr>
      </w:pPr>
      <w:r>
        <w:rPr>
          <w:sz w:val="28"/>
          <w:szCs w:val="28"/>
        </w:rPr>
        <w:t>Aller à la page panier :  changement url.</w:t>
      </w:r>
    </w:p>
    <w:p w14:paraId="245BC0F3" w14:textId="6F05FCD9" w:rsidR="007809E9" w:rsidRDefault="007809E9">
      <w:pPr>
        <w:rPr>
          <w:sz w:val="28"/>
          <w:szCs w:val="28"/>
        </w:rPr>
      </w:pPr>
    </w:p>
    <w:p w14:paraId="53C1F11D" w14:textId="77777777" w:rsidR="007809E9" w:rsidRDefault="007809E9">
      <w:pPr>
        <w:rPr>
          <w:sz w:val="28"/>
          <w:szCs w:val="28"/>
        </w:rPr>
      </w:pPr>
    </w:p>
    <w:p w14:paraId="023E9F9D" w14:textId="77777777" w:rsidR="006C52DF" w:rsidRDefault="006C52DF">
      <w:pPr>
        <w:rPr>
          <w:sz w:val="28"/>
          <w:szCs w:val="28"/>
        </w:rPr>
      </w:pPr>
    </w:p>
    <w:p w14:paraId="63B5C2A2" w14:textId="3C5E45B8" w:rsidR="006C52DF" w:rsidRPr="00505268" w:rsidRDefault="006C52DF">
      <w:pPr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</w:p>
    <w:p w14:paraId="10CB1C85" w14:textId="77777777" w:rsidR="00505268" w:rsidRPr="00505268" w:rsidRDefault="00505268">
      <w:pPr>
        <w:rPr>
          <w:b/>
          <w:bCs/>
          <w:sz w:val="28"/>
          <w:szCs w:val="28"/>
          <w:u w:val="single"/>
        </w:rPr>
      </w:pPr>
    </w:p>
    <w:p w14:paraId="6EB3BDBF" w14:textId="4AFC2F47" w:rsidR="00505268" w:rsidRDefault="00505268">
      <w:pPr>
        <w:rPr>
          <w:sz w:val="24"/>
          <w:szCs w:val="24"/>
        </w:rPr>
      </w:pPr>
    </w:p>
    <w:p w14:paraId="47AE85EB" w14:textId="0D545B05" w:rsidR="006838AC" w:rsidRDefault="006838AC">
      <w:pPr>
        <w:rPr>
          <w:sz w:val="24"/>
          <w:szCs w:val="24"/>
        </w:rPr>
      </w:pPr>
    </w:p>
    <w:p w14:paraId="78348FB4" w14:textId="1379D1C6" w:rsidR="006838AC" w:rsidRDefault="006838AC">
      <w:pPr>
        <w:rPr>
          <w:sz w:val="24"/>
          <w:szCs w:val="24"/>
        </w:rPr>
      </w:pPr>
    </w:p>
    <w:p w14:paraId="43714344" w14:textId="6B2E533B" w:rsidR="006838AC" w:rsidRDefault="006838AC">
      <w:pPr>
        <w:rPr>
          <w:sz w:val="24"/>
          <w:szCs w:val="24"/>
        </w:rPr>
      </w:pPr>
    </w:p>
    <w:p w14:paraId="6B3BDBDE" w14:textId="726EC0F7" w:rsidR="006838AC" w:rsidRDefault="006838AC">
      <w:pPr>
        <w:rPr>
          <w:sz w:val="24"/>
          <w:szCs w:val="24"/>
        </w:rPr>
      </w:pPr>
    </w:p>
    <w:p w14:paraId="1DEDC489" w14:textId="45997889" w:rsidR="006838AC" w:rsidRDefault="006838AC">
      <w:pPr>
        <w:rPr>
          <w:sz w:val="24"/>
          <w:szCs w:val="24"/>
        </w:rPr>
      </w:pPr>
    </w:p>
    <w:p w14:paraId="2BB20586" w14:textId="678AB2C7" w:rsidR="006838AC" w:rsidRDefault="006838AC">
      <w:pPr>
        <w:rPr>
          <w:sz w:val="24"/>
          <w:szCs w:val="24"/>
        </w:rPr>
      </w:pPr>
    </w:p>
    <w:p w14:paraId="4EF978F9" w14:textId="13DAF537" w:rsidR="006838AC" w:rsidRDefault="006838AC">
      <w:pPr>
        <w:rPr>
          <w:sz w:val="28"/>
          <w:szCs w:val="28"/>
        </w:rPr>
      </w:pPr>
      <w:r w:rsidRPr="006838AC">
        <w:rPr>
          <w:b/>
          <w:bCs/>
          <w:sz w:val="28"/>
          <w:szCs w:val="28"/>
          <w:u w:val="single"/>
        </w:rPr>
        <w:lastRenderedPageBreak/>
        <w:t>Panier.js</w:t>
      </w:r>
    </w:p>
    <w:p w14:paraId="51FDEB90" w14:textId="72806B4E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908D3A" wp14:editId="7AE9B2E1">
            <wp:extent cx="5723116" cy="2034716"/>
            <wp:effectExtent l="0" t="0" r="0" b="381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7C0F" w14:textId="0C50E744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 xml:space="preserve">Caractéristiques du formulaire : </w:t>
      </w:r>
    </w:p>
    <w:p w14:paraId="16C4CE0F" w14:textId="1721CB53" w:rsidR="00723C28" w:rsidRDefault="00723C28">
      <w:pPr>
        <w:rPr>
          <w:sz w:val="28"/>
          <w:szCs w:val="28"/>
        </w:rPr>
      </w:pPr>
    </w:p>
    <w:p w14:paraId="0681F9A3" w14:textId="39A4CB31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FB9EFF" wp14:editId="0CCD438A">
            <wp:extent cx="5760720" cy="760095"/>
            <wp:effectExtent l="0" t="0" r="0" b="1905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EA46" w14:textId="02EAEEA4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 xml:space="preserve">Choix article Choisi : </w:t>
      </w:r>
    </w:p>
    <w:p w14:paraId="09D1C4DA" w14:textId="4F79864F" w:rsidR="00723C28" w:rsidRDefault="00723C28">
      <w:pPr>
        <w:rPr>
          <w:sz w:val="28"/>
          <w:szCs w:val="28"/>
        </w:rPr>
      </w:pPr>
    </w:p>
    <w:p w14:paraId="04226E7E" w14:textId="51805E94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2DADBF" wp14:editId="376FA7AD">
            <wp:extent cx="5760720" cy="588010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3F96" w14:textId="7A0A60C8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>Afficher de l’image : autre source.</w:t>
      </w:r>
    </w:p>
    <w:p w14:paraId="5CEDC855" w14:textId="292B44A4" w:rsidR="00723C28" w:rsidRDefault="00723C28">
      <w:pPr>
        <w:rPr>
          <w:sz w:val="28"/>
          <w:szCs w:val="28"/>
        </w:rPr>
      </w:pPr>
    </w:p>
    <w:p w14:paraId="7BF5004C" w14:textId="626A2F10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810112" wp14:editId="78C2C0C5">
            <wp:extent cx="5760720" cy="52197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6F6D" w14:textId="5250A810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>Affichage du nom : nom quelconque.</w:t>
      </w:r>
    </w:p>
    <w:p w14:paraId="7B4C3CB5" w14:textId="36C1F639" w:rsidR="00723C28" w:rsidRDefault="00723C28">
      <w:pPr>
        <w:rPr>
          <w:sz w:val="28"/>
          <w:szCs w:val="28"/>
        </w:rPr>
      </w:pPr>
    </w:p>
    <w:p w14:paraId="4A0FB5F5" w14:textId="39FADBCF" w:rsidR="00723C28" w:rsidRDefault="00723C2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C8C645" wp14:editId="128CADF9">
            <wp:extent cx="5760720" cy="4845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706F" w14:textId="2332106D" w:rsidR="00723C28" w:rsidRDefault="00723C28">
      <w:pPr>
        <w:rPr>
          <w:sz w:val="28"/>
          <w:szCs w:val="28"/>
        </w:rPr>
      </w:pPr>
      <w:r>
        <w:rPr>
          <w:sz w:val="28"/>
          <w:szCs w:val="28"/>
        </w:rPr>
        <w:t>Afficher prix : prix quelconque.</w:t>
      </w:r>
    </w:p>
    <w:p w14:paraId="52ACDBC5" w14:textId="4C77FAEB" w:rsidR="00723C28" w:rsidRDefault="00723C28">
      <w:pPr>
        <w:rPr>
          <w:sz w:val="28"/>
          <w:szCs w:val="28"/>
        </w:rPr>
      </w:pPr>
    </w:p>
    <w:p w14:paraId="31E1E7DB" w14:textId="0CCCA1C4" w:rsidR="00723C28" w:rsidRDefault="00DC1BC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5615C12" wp14:editId="5E981E3B">
            <wp:extent cx="5760720" cy="505460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9800" w14:textId="5579C8EE" w:rsidR="00DC1BCE" w:rsidRDefault="00DC1BCE">
      <w:pPr>
        <w:rPr>
          <w:sz w:val="28"/>
          <w:szCs w:val="28"/>
        </w:rPr>
      </w:pPr>
      <w:r>
        <w:rPr>
          <w:sz w:val="28"/>
          <w:szCs w:val="28"/>
        </w:rPr>
        <w:t>Affichage Id : id</w:t>
      </w:r>
      <w:r w:rsidR="00973DAA">
        <w:rPr>
          <w:sz w:val="28"/>
          <w:szCs w:val="28"/>
        </w:rPr>
        <w:t xml:space="preserve"> quelconque</w:t>
      </w:r>
    </w:p>
    <w:p w14:paraId="192538C1" w14:textId="43FF0141" w:rsidR="00DC1BCE" w:rsidRDefault="00DC1BCE">
      <w:pPr>
        <w:rPr>
          <w:sz w:val="28"/>
          <w:szCs w:val="28"/>
        </w:rPr>
      </w:pPr>
    </w:p>
    <w:p w14:paraId="28DFFCD9" w14:textId="4D6FFAAE" w:rsidR="00DC1BCE" w:rsidRDefault="00DC1B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86B893" wp14:editId="63E11859">
            <wp:extent cx="5760720" cy="53276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B1B6" w14:textId="083E2C48" w:rsidR="00DC1BCE" w:rsidRDefault="00DC1BCE">
      <w:pPr>
        <w:rPr>
          <w:sz w:val="28"/>
          <w:szCs w:val="28"/>
        </w:rPr>
      </w:pPr>
      <w:r>
        <w:rPr>
          <w:sz w:val="28"/>
          <w:szCs w:val="28"/>
        </w:rPr>
        <w:t>Affichage couleur : couleur</w:t>
      </w:r>
      <w:r w:rsidR="00973DAA">
        <w:rPr>
          <w:sz w:val="28"/>
          <w:szCs w:val="28"/>
        </w:rPr>
        <w:t xml:space="preserve"> quelconque</w:t>
      </w:r>
    </w:p>
    <w:p w14:paraId="5435883E" w14:textId="77777777" w:rsidR="00B62CF1" w:rsidRDefault="00B62CF1">
      <w:pPr>
        <w:rPr>
          <w:sz w:val="28"/>
          <w:szCs w:val="28"/>
        </w:rPr>
      </w:pPr>
    </w:p>
    <w:p w14:paraId="72EA59EA" w14:textId="6255A97B" w:rsidR="00973DAA" w:rsidRDefault="00CC78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53C08F" wp14:editId="52E9A6B5">
            <wp:extent cx="5760720" cy="1534160"/>
            <wp:effectExtent l="0" t="0" r="0" b="889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B758" w14:textId="0B6B4A14" w:rsidR="00973DAA" w:rsidRDefault="00973DAA">
      <w:pPr>
        <w:rPr>
          <w:sz w:val="28"/>
          <w:szCs w:val="28"/>
        </w:rPr>
      </w:pPr>
      <w:r>
        <w:rPr>
          <w:sz w:val="28"/>
          <w:szCs w:val="28"/>
        </w:rPr>
        <w:t>Suppression article</w:t>
      </w:r>
      <w:r w:rsidR="00CC7861">
        <w:rPr>
          <w:sz w:val="28"/>
          <w:szCs w:val="28"/>
        </w:rPr>
        <w:t>s</w:t>
      </w:r>
      <w:r>
        <w:rPr>
          <w:sz w:val="28"/>
          <w:szCs w:val="28"/>
        </w:rPr>
        <w:t xml:space="preserve"> de LocalStorage :</w:t>
      </w:r>
      <w:r w:rsidR="00CC7861">
        <w:rPr>
          <w:sz w:val="28"/>
          <w:szCs w:val="28"/>
        </w:rPr>
        <w:t> ??????</w:t>
      </w:r>
    </w:p>
    <w:p w14:paraId="2E05A274" w14:textId="29361708" w:rsidR="00CC7861" w:rsidRDefault="00CC7861">
      <w:pPr>
        <w:rPr>
          <w:sz w:val="28"/>
          <w:szCs w:val="28"/>
        </w:rPr>
      </w:pPr>
    </w:p>
    <w:p w14:paraId="1B1E4E0C" w14:textId="78163116" w:rsidR="00CC7861" w:rsidRDefault="00CC78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0004EF" wp14:editId="490FA412">
            <wp:extent cx="5760720" cy="915035"/>
            <wp:effectExtent l="0" t="0" r="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FE13" w14:textId="6B9A2D6D" w:rsidR="00CC7861" w:rsidRDefault="00CC7861">
      <w:pPr>
        <w:rPr>
          <w:sz w:val="28"/>
          <w:szCs w:val="28"/>
        </w:rPr>
      </w:pPr>
      <w:r>
        <w:rPr>
          <w:sz w:val="28"/>
          <w:szCs w:val="28"/>
        </w:rPr>
        <w:t>Calcul du montant de la commande : valeurs fixes.</w:t>
      </w:r>
    </w:p>
    <w:p w14:paraId="14CDA271" w14:textId="2FDD75A2" w:rsidR="00CC7861" w:rsidRDefault="00CC7861">
      <w:pPr>
        <w:rPr>
          <w:sz w:val="28"/>
          <w:szCs w:val="28"/>
        </w:rPr>
      </w:pPr>
    </w:p>
    <w:p w14:paraId="5DF6A49C" w14:textId="00DC6F44" w:rsidR="00CC7861" w:rsidRDefault="00CC78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D3E3F6" wp14:editId="28813BB6">
            <wp:extent cx="5760720" cy="334645"/>
            <wp:effectExtent l="0" t="0" r="0" b="825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3562" w14:textId="2CC3127E" w:rsidR="00CC7861" w:rsidRDefault="00CC7861">
      <w:pPr>
        <w:rPr>
          <w:sz w:val="28"/>
          <w:szCs w:val="28"/>
        </w:rPr>
      </w:pPr>
      <w:r>
        <w:rPr>
          <w:sz w:val="28"/>
          <w:szCs w:val="28"/>
        </w:rPr>
        <w:t>Affichage montant global de la commande : montant quelconque.</w:t>
      </w:r>
    </w:p>
    <w:p w14:paraId="52A939A0" w14:textId="41147E66" w:rsidR="00CC7861" w:rsidRDefault="00CC7861">
      <w:pPr>
        <w:rPr>
          <w:sz w:val="28"/>
          <w:szCs w:val="28"/>
        </w:rPr>
      </w:pPr>
    </w:p>
    <w:p w14:paraId="4A41EFA3" w14:textId="5871E747" w:rsidR="00CC7861" w:rsidRDefault="00CC786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FCE253" wp14:editId="01453E41">
            <wp:extent cx="5760720" cy="742950"/>
            <wp:effectExtent l="0" t="0" r="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7A51" w14:textId="25B13D8D" w:rsidR="00CC7861" w:rsidRDefault="00CC7861">
      <w:pPr>
        <w:rPr>
          <w:sz w:val="28"/>
          <w:szCs w:val="28"/>
        </w:rPr>
      </w:pPr>
      <w:r>
        <w:rPr>
          <w:sz w:val="28"/>
          <w:szCs w:val="28"/>
        </w:rPr>
        <w:t>Envoyer commande : rentrer de</w:t>
      </w:r>
      <w:r w:rsidR="00973D49">
        <w:rPr>
          <w:sz w:val="28"/>
          <w:szCs w:val="28"/>
        </w:rPr>
        <w:t>s valeurs directes dans contact.</w:t>
      </w:r>
    </w:p>
    <w:p w14:paraId="1B93099D" w14:textId="22EA8A3C" w:rsidR="00973D49" w:rsidRDefault="00973D4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2ED856" wp14:editId="38FB7CAB">
            <wp:extent cx="5760720" cy="2105025"/>
            <wp:effectExtent l="0" t="0" r="0" b="9525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D8AC" w14:textId="6EF3645D" w:rsidR="00973D49" w:rsidRDefault="00973D49">
      <w:pPr>
        <w:rPr>
          <w:sz w:val="28"/>
          <w:szCs w:val="28"/>
        </w:rPr>
      </w:pPr>
      <w:r>
        <w:rPr>
          <w:sz w:val="28"/>
          <w:szCs w:val="28"/>
        </w:rPr>
        <w:t xml:space="preserve">Envoyer commande : </w:t>
      </w:r>
    </w:p>
    <w:p w14:paraId="0A5E292B" w14:textId="595E00F4" w:rsidR="00973D49" w:rsidRDefault="00973D49">
      <w:pPr>
        <w:rPr>
          <w:sz w:val="28"/>
          <w:szCs w:val="28"/>
        </w:rPr>
      </w:pPr>
    </w:p>
    <w:p w14:paraId="06578289" w14:textId="663778D7" w:rsidR="00973D49" w:rsidRDefault="00973D49">
      <w:pPr>
        <w:rPr>
          <w:sz w:val="28"/>
          <w:szCs w:val="28"/>
        </w:rPr>
      </w:pPr>
    </w:p>
    <w:p w14:paraId="7923BD59" w14:textId="33DA4C0D" w:rsidR="00973D49" w:rsidRDefault="00973D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52A1CA" wp14:editId="01765653">
            <wp:extent cx="5760720" cy="1417955"/>
            <wp:effectExtent l="0" t="0" r="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5468" w14:textId="087F2CF3" w:rsidR="00973D49" w:rsidRPr="006838AC" w:rsidRDefault="00973D49">
      <w:pPr>
        <w:rPr>
          <w:sz w:val="28"/>
          <w:szCs w:val="28"/>
        </w:rPr>
      </w:pPr>
      <w:r>
        <w:rPr>
          <w:sz w:val="28"/>
          <w:szCs w:val="28"/>
        </w:rPr>
        <w:t xml:space="preserve">valider adresse Email dans formulaire : </w:t>
      </w:r>
    </w:p>
    <w:sectPr w:rsidR="00973D49" w:rsidRPr="006838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AEC"/>
    <w:rsid w:val="000014B3"/>
    <w:rsid w:val="000D076E"/>
    <w:rsid w:val="001F3D7D"/>
    <w:rsid w:val="00216E51"/>
    <w:rsid w:val="00390AEC"/>
    <w:rsid w:val="00505268"/>
    <w:rsid w:val="006838AC"/>
    <w:rsid w:val="006C52DF"/>
    <w:rsid w:val="00723C28"/>
    <w:rsid w:val="007809E9"/>
    <w:rsid w:val="007C4297"/>
    <w:rsid w:val="008043DB"/>
    <w:rsid w:val="00807938"/>
    <w:rsid w:val="00910769"/>
    <w:rsid w:val="00973D49"/>
    <w:rsid w:val="00973DAA"/>
    <w:rsid w:val="00B62CF1"/>
    <w:rsid w:val="00B8284D"/>
    <w:rsid w:val="00C576FE"/>
    <w:rsid w:val="00CC7861"/>
    <w:rsid w:val="00D53B9E"/>
    <w:rsid w:val="00DC1BCE"/>
    <w:rsid w:val="00E019E7"/>
    <w:rsid w:val="00EF3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B8921"/>
  <w15:chartTrackingRefBased/>
  <w15:docId w15:val="{A28277DA-0A38-43A7-B2BD-F6D5B76DF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260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marjaoui@orange.fr</dc:creator>
  <cp:keywords/>
  <dc:description/>
  <cp:lastModifiedBy>marjaoui@orange.fr</cp:lastModifiedBy>
  <cp:revision>2</cp:revision>
  <dcterms:created xsi:type="dcterms:W3CDTF">2020-10-28T09:41:00Z</dcterms:created>
  <dcterms:modified xsi:type="dcterms:W3CDTF">2020-10-28T09:41:00Z</dcterms:modified>
</cp:coreProperties>
</file>