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Assignment on BAM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1.) A Bidirectional Associative Memory(BAM)  is required to store the following  M =4 pairs of patterns: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Set A: 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=[1 1 1 1 1 1 ]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=[-1 -1 -1 -1 -1 -1 ]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=[1 -1 -1 1 1 1 ]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=[1 1 -1 -1 -1 -1 ]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Set B: 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=[1 1 1]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=[-1 -1 -1]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=[-1 1 1]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,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=[1 -1 1]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perscript"/>
        </w:rPr>
        <w:t xml:space="preserve">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Using BAM algorithm, train a W matrix for BAM which can retrieve all the above mentioned 4 pairs.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Hence test the level of weight corrections of the BAM with examples.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2.)Read the attached research paper on BAM and make your critical comments within one page. ( This assignment is compulsory for all M.Tech students. For B.Tech students it is optional. However, submitting this assignment will earn 10 bonus points)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