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9360" w:type="dxa"/>
        <w:tblBorders>
          <w:top w:val="none" w:sz="0" w:space="0" w:color="ffffff"/>
          <w:left w:val="none" w:sz="0" w:space="0" w:color="ffffff"/>
          <w:bottom w:val="single" w:sz="6" w:space="0" w:color="000000"/>
          <w:right w:val="none" w:sz="0" w:space="0" w:color="ffffff"/>
          <w:insideH w:val="none" w:sz="0" w:space="0" w:color="ffffff"/>
          <w:insideV w:val="none" w:sz="0" w:space="0" w:color="ffffff"/>
        </w:tblBorders>
        <w:tblCellMar>
          <w:top w:w="0" w:type="dxa"/>
          <w:bottom w:w="0" w:type="dxa"/>
        </w:tblCellMar>
        <w:tblLook w:val="04A0" w:firstRow="1" w:lastRow="0" w:firstColumn="1" w:lastColumn="0" w:noHBand="0" w:noVBand="1"/>
      </w:tblPr>
      <w:tblGrid>
        <w:gridCol w:w="1600"/>
        <w:gridCol w:w="7760"/>
      </w:tblGrid>
      <w:tr>
        <w:trPr/>
        <w:tc>
          <w:tcPr>
            <w:tcW w:w="16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vAlign w:val="center"/>
          </w:tcPr>
          <w:p>
            <w:pPr>
              <w:pStyle w:val="style0"/>
              <w:jc w:val="center"/>
              <w:rPr/>
            </w:pPr>
            <w:r>
              <w:rPr>
                <w:noProof/>
              </w:rPr>
              <w:drawing>
                <wp:inline distL="0" distT="0" distB="0" distR="0">
                  <wp:extent cx="850000" cy="1062500"/>
                  <wp:effectExtent l="0" t="0" r="0" b="0"/>
                  <wp:docPr id="1026" name="Picture 10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27"/>
                          <pic:cNvPicPr/>
                        </pic:nvPicPr>
                        <pic:blipFill>
                          <a:blip r:embed="rId2" cstate="print"/>
                          <a:srcRect l="0" t="0" r="0" b="0"/>
                          <a:stretch/>
                        </pic:blipFill>
                        <pic:spPr>
                          <a:xfrm rot="0">
                            <a:off x="0" y="0"/>
                            <a:ext cx="850000" cy="1062500"/>
                          </a:xfrm>
                          <a:prstGeom prst="rect"/>
                        </pic:spPr>
                      </pic:pic>
                    </a:graphicData>
                  </a:graphic>
                </wp:inline>
              </w:drawing>
            </w:r>
          </w:p>
        </w:tc>
        <w:tc>
          <w:tcPr>
            <w:tcW w:w="776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pPr>
              <w:pStyle w:val="style0"/>
              <w:spacing w:after="40" w:lineRule="auto" w:line="360"/>
              <w:jc w:val="left"/>
              <w:rPr/>
            </w:pPr>
            <w:r>
              <w:rPr>
                <w:b/>
                <w:bCs/>
                <w:color w:val="000000"/>
                <w:sz w:val="26"/>
                <w:szCs w:val="26"/>
              </w:rPr>
              <w:t>Faculty of Computers and Artificial Intelligence</w:t>
            </w:r>
          </w:p>
          <w:p>
            <w:pPr>
              <w:pStyle w:val="style0"/>
              <w:spacing w:after="30" w:lineRule="auto" w:line="360"/>
              <w:jc w:val="left"/>
              <w:rPr/>
            </w:pPr>
            <w:r>
              <w:rPr>
                <w:color w:val="000000"/>
                <w:sz w:val="24"/>
              </w:rPr>
              <w:t>Sphinx University, New Capital, Egypt</w:t>
            </w:r>
          </w:p>
          <w:p>
            <w:pPr>
              <w:pStyle w:val="style0"/>
              <w:spacing w:after="30" w:lineRule="auto" w:line="360"/>
              <w:jc w:val="left"/>
              <w:rPr/>
            </w:pPr>
            <w:r>
              <w:rPr>
                <w:i/>
                <w:iCs/>
                <w:color w:val="444444"/>
                <w:sz w:val="22"/>
                <w:szCs w:val="22"/>
              </w:rPr>
              <w:t>Department of Artificial Intelligence</w:t>
            </w:r>
          </w:p>
          <w:p>
            <w:pPr>
              <w:pStyle w:val="style0"/>
              <w:spacing w:lineRule="auto" w:line="360"/>
              <w:jc w:val="left"/>
              <w:rPr/>
            </w:pPr>
            <w:r>
              <w:rPr>
                <w:i/>
                <w:iCs/>
                <w:color w:val="444444"/>
                <w:sz w:val="22"/>
                <w:szCs w:val="22"/>
              </w:rPr>
              <w:t>Academic Year 202</w:t>
            </w:r>
            <w:r>
              <w:rPr>
                <w:i/>
                <w:iCs/>
                <w:color w:val="444444"/>
                <w:sz w:val="22"/>
                <w:szCs w:val="22"/>
                <w:lang w:val="en-US"/>
              </w:rPr>
              <w:t>5</w:t>
            </w:r>
            <w:r>
              <w:rPr>
                <w:i/>
                <w:iCs/>
                <w:color w:val="444444"/>
                <w:sz w:val="22"/>
                <w:szCs w:val="22"/>
              </w:rPr>
              <w:t xml:space="preserve"> – 202</w:t>
            </w:r>
            <w:r>
              <w:rPr>
                <w:i/>
                <w:iCs/>
                <w:color w:val="444444"/>
                <w:sz w:val="22"/>
                <w:szCs w:val="22"/>
                <w:lang w:val="en-US"/>
              </w:rPr>
              <w:t>6</w:t>
            </w:r>
          </w:p>
        </w:tc>
      </w:tr>
    </w:tbl>
    <w:p>
      <w:pPr>
        <w:pStyle w:val="style0"/>
        <w:spacing w:before="160"/>
        <w:rPr/>
      </w:pPr>
    </w:p>
    <w:p>
      <w:pPr>
        <w:pStyle w:val="style0"/>
        <w:spacing w:after="80" w:lineRule="auto" w:line="360"/>
        <w:jc w:val="center"/>
        <w:rPr/>
      </w:pPr>
      <w:r>
        <w:rPr>
          <w:b/>
          <w:bCs/>
          <w:sz w:val="32"/>
          <w:szCs w:val="32"/>
        </w:rPr>
        <w:t>DiskVision</w:t>
      </w:r>
      <w:r>
        <w:rPr>
          <w:b/>
          <w:bCs/>
          <w:sz w:val="32"/>
          <w:szCs w:val="32"/>
        </w:rPr>
        <w:t>: An AI-Powered System for Intelligent Disk Analysis and Storage Optimization</w:t>
      </w:r>
    </w:p>
    <w:p>
      <w:pPr>
        <w:pStyle w:val="style0"/>
        <w:spacing w:before="180"/>
        <w:rPr/>
      </w:pPr>
    </w:p>
    <w:p>
      <w:pPr>
        <w:pStyle w:val="style0"/>
        <w:pBdr>
          <w:bottom w:val="single" w:sz="4" w:space="1" w:color="000000"/>
        </w:pBdr>
        <w:rPr/>
      </w:pPr>
    </w:p>
    <w:p>
      <w:pPr>
        <w:pStyle w:val="style0"/>
        <w:spacing w:before="140"/>
        <w:rPr/>
      </w:pPr>
    </w:p>
    <w:p>
      <w:pPr>
        <w:pStyle w:val="style0"/>
        <w:spacing w:after="60" w:lineRule="auto" w:line="360"/>
        <w:jc w:val="center"/>
        <w:rPr/>
      </w:pPr>
      <w:r>
        <w:rPr>
          <w:b/>
          <w:bCs/>
          <w:color w:val="000000"/>
          <w:sz w:val="26"/>
          <w:szCs w:val="26"/>
        </w:rPr>
        <w:t>Authors:</w:t>
      </w:r>
    </w:p>
    <w:p>
      <w:pPr>
        <w:pStyle w:val="style0"/>
        <w:spacing w:after="55" w:lineRule="auto" w:line="360"/>
        <w:jc w:val="center"/>
        <w:rPr/>
      </w:pPr>
      <w:r>
        <w:rPr>
          <w:b/>
          <w:bCs/>
          <w:color w:val="000000"/>
          <w:sz w:val="24"/>
        </w:rPr>
        <w:t>Mark Mamdouh Sadeq</w:t>
      </w:r>
      <w:r>
        <w:rPr>
          <w:color w:val="444444"/>
          <w:sz w:val="22"/>
          <w:szCs w:val="22"/>
        </w:rPr>
        <w:t xml:space="preserve">   —   4241255</w:t>
      </w:r>
    </w:p>
    <w:p>
      <w:pPr>
        <w:pStyle w:val="style0"/>
        <w:spacing w:after="55" w:lineRule="auto" w:line="360"/>
        <w:jc w:val="center"/>
        <w:rPr/>
      </w:pPr>
      <w:r>
        <w:rPr>
          <w:b/>
          <w:bCs/>
          <w:color w:val="000000"/>
          <w:sz w:val="24"/>
        </w:rPr>
        <w:t>Mohamed Shaaban Mohamed</w:t>
      </w:r>
      <w:r>
        <w:rPr>
          <w:color w:val="444444"/>
          <w:sz w:val="22"/>
          <w:szCs w:val="22"/>
        </w:rPr>
        <w:t xml:space="preserve">   —   4241101</w:t>
      </w:r>
    </w:p>
    <w:p>
      <w:pPr>
        <w:pStyle w:val="style0"/>
        <w:spacing w:after="55" w:lineRule="auto" w:line="360"/>
        <w:jc w:val="center"/>
        <w:rPr/>
      </w:pPr>
      <w:r>
        <w:rPr>
          <w:b/>
          <w:bCs/>
          <w:color w:val="000000"/>
          <w:sz w:val="24"/>
        </w:rPr>
        <w:t>Mohamed Saber Abdelhamid</w:t>
      </w:r>
      <w:r>
        <w:rPr>
          <w:color w:val="444444"/>
          <w:sz w:val="22"/>
          <w:szCs w:val="22"/>
        </w:rPr>
        <w:t xml:space="preserve">   —   4241256</w:t>
      </w:r>
    </w:p>
    <w:p>
      <w:pPr>
        <w:pStyle w:val="style0"/>
        <w:spacing w:after="55" w:lineRule="auto" w:line="360"/>
        <w:jc w:val="center"/>
        <w:rPr/>
      </w:pPr>
      <w:r>
        <w:rPr>
          <w:b/>
          <w:bCs/>
          <w:color w:val="000000"/>
          <w:sz w:val="24"/>
        </w:rPr>
        <w:t>Jenor</w:t>
      </w:r>
      <w:r>
        <w:rPr>
          <w:b/>
          <w:bCs/>
          <w:color w:val="000000"/>
          <w:sz w:val="24"/>
        </w:rPr>
        <w:t xml:space="preserve"> Saber </w:t>
      </w:r>
      <w:r>
        <w:rPr>
          <w:b/>
          <w:bCs/>
          <w:color w:val="000000"/>
          <w:sz w:val="24"/>
        </w:rPr>
        <w:t>Atallah</w:t>
      </w:r>
      <w:r>
        <w:rPr>
          <w:color w:val="444444"/>
          <w:sz w:val="22"/>
          <w:szCs w:val="22"/>
        </w:rPr>
        <w:t xml:space="preserve">   —   4241257</w:t>
      </w:r>
    </w:p>
    <w:p>
      <w:pPr>
        <w:pStyle w:val="style0"/>
        <w:spacing w:after="55" w:lineRule="auto" w:line="360"/>
        <w:jc w:val="center"/>
        <w:rPr/>
      </w:pPr>
      <w:r>
        <w:rPr>
          <w:b/>
          <w:bCs/>
          <w:color w:val="000000"/>
          <w:sz w:val="24"/>
        </w:rPr>
        <w:t>Moamen</w:t>
      </w:r>
      <w:r>
        <w:rPr>
          <w:b/>
          <w:bCs/>
          <w:color w:val="000000"/>
          <w:sz w:val="24"/>
        </w:rPr>
        <w:t xml:space="preserve"> Mohamed </w:t>
      </w:r>
      <w:r>
        <w:rPr>
          <w:b/>
          <w:bCs/>
          <w:color w:val="000000"/>
          <w:sz w:val="24"/>
        </w:rPr>
        <w:t>Elsayed</w:t>
      </w:r>
      <w:r>
        <w:rPr>
          <w:color w:val="444444"/>
          <w:sz w:val="22"/>
          <w:szCs w:val="22"/>
        </w:rPr>
        <w:t xml:space="preserve">   —   4241270</w:t>
      </w:r>
    </w:p>
    <w:p>
      <w:pPr>
        <w:pStyle w:val="style0"/>
        <w:spacing w:after="55" w:lineRule="auto" w:line="360"/>
        <w:jc w:val="center"/>
        <w:rPr/>
      </w:pPr>
      <w:r>
        <w:rPr>
          <w:b/>
          <w:bCs/>
          <w:color w:val="000000"/>
          <w:sz w:val="24"/>
        </w:rPr>
        <w:t>Abdullah Mohamed Hamed</w:t>
      </w:r>
      <w:r>
        <w:rPr>
          <w:color w:val="444444"/>
          <w:sz w:val="22"/>
          <w:szCs w:val="22"/>
        </w:rPr>
        <w:t xml:space="preserve">   —   4241274</w:t>
      </w:r>
    </w:p>
    <w:p>
      <w:pPr>
        <w:pStyle w:val="style0"/>
        <w:spacing w:after="55" w:lineRule="auto" w:line="360"/>
        <w:jc w:val="center"/>
        <w:rPr/>
      </w:pPr>
      <w:r>
        <w:rPr>
          <w:b/>
          <w:bCs/>
          <w:color w:val="000000"/>
          <w:sz w:val="24"/>
        </w:rPr>
        <w:t xml:space="preserve">Mohamed </w:t>
      </w:r>
      <w:r>
        <w:rPr>
          <w:b/>
          <w:bCs/>
          <w:color w:val="000000"/>
          <w:sz w:val="24"/>
        </w:rPr>
        <w:t>Maged</w:t>
      </w:r>
      <w:r>
        <w:rPr>
          <w:b/>
          <w:bCs/>
          <w:color w:val="000000"/>
          <w:sz w:val="24"/>
        </w:rPr>
        <w:t xml:space="preserve"> Abdo</w:t>
      </w:r>
      <w:r>
        <w:rPr>
          <w:color w:val="444444"/>
          <w:sz w:val="22"/>
          <w:szCs w:val="22"/>
        </w:rPr>
        <w:t xml:space="preserve">   —   4241622</w:t>
      </w:r>
    </w:p>
    <w:p>
      <w:pPr>
        <w:pStyle w:val="style0"/>
        <w:spacing w:after="55" w:lineRule="auto" w:line="360"/>
        <w:jc w:val="center"/>
        <w:rPr>
          <w:vertAlign w:val="subscript"/>
        </w:rPr>
      </w:pPr>
      <w:r>
        <w:rPr>
          <w:b/>
          <w:bCs/>
          <w:color w:val="000000"/>
          <w:sz w:val="24"/>
        </w:rPr>
        <w:t xml:space="preserve">Hady Zarif </w:t>
      </w:r>
      <w:r>
        <w:rPr>
          <w:b/>
          <w:bCs/>
          <w:color w:val="000000"/>
          <w:sz w:val="24"/>
        </w:rPr>
        <w:t>Thabet</w:t>
      </w:r>
      <w:r>
        <w:rPr>
          <w:color w:val="444444"/>
          <w:sz w:val="22"/>
          <w:szCs w:val="22"/>
        </w:rPr>
        <w:t xml:space="preserve">   —   4241233</w:t>
      </w:r>
    </w:p>
    <w:p>
      <w:pPr>
        <w:pStyle w:val="style0"/>
        <w:spacing w:after="40" w:lineRule="auto" w:line="360"/>
        <w:jc w:val="center"/>
        <w:rPr/>
      </w:pPr>
      <w:r>
        <w:rPr>
          <w:i/>
          <w:iCs/>
          <w:color w:val="000000"/>
          <w:sz w:val="22"/>
          <w:szCs w:val="22"/>
        </w:rPr>
        <w:t xml:space="preserve">Under the </w:t>
      </w:r>
      <w:r>
        <w:rPr>
          <w:i/>
          <w:iCs/>
          <w:color w:val="000000"/>
          <w:sz w:val="22"/>
          <w:szCs w:val="22"/>
        </w:rPr>
        <w:t>Supervision of</w:t>
      </w:r>
    </w:p>
    <w:p>
      <w:pPr>
        <w:pStyle w:val="style0"/>
        <w:spacing w:after="40" w:lineRule="auto" w:line="360"/>
        <w:jc w:val="center"/>
        <w:rPr/>
      </w:pPr>
      <w:r>
        <w:rPr>
          <w:b/>
          <w:bCs/>
          <w:color w:val="000000"/>
          <w:sz w:val="24"/>
        </w:rPr>
        <w:t xml:space="preserve">Dr. Amr </w:t>
      </w:r>
      <w:r>
        <w:rPr>
          <w:b/>
          <w:bCs/>
          <w:color w:val="000000"/>
          <w:sz w:val="24"/>
        </w:rPr>
        <w:t>Hassanain</w:t>
      </w:r>
    </w:p>
    <w:p>
      <w:pPr>
        <w:pStyle w:val="style0"/>
        <w:spacing w:lineRule="auto" w:line="360"/>
        <w:jc w:val="center"/>
        <w:rPr/>
      </w:pPr>
      <w:r>
        <w:rPr>
          <w:color w:val="000000"/>
          <w:sz w:val="22"/>
          <w:szCs w:val="22"/>
        </w:rPr>
        <w:t>Teaching Assistant: Radwa Mamdouh</w:t>
      </w:r>
    </w:p>
    <w:p>
      <w:pPr>
        <w:pStyle w:val="style0"/>
        <w:spacing w:before="180"/>
        <w:rPr/>
      </w:pPr>
    </w:p>
    <w:p>
      <w:pPr>
        <w:pStyle w:val="style0"/>
        <w:spacing w:before="180"/>
        <w:rPr/>
      </w:pPr>
    </w:p>
    <w:p>
      <w:pPr>
        <w:pStyle w:val="style0"/>
        <w:spacing w:before="180"/>
        <w:rPr/>
      </w:pPr>
    </w:p>
    <w:p>
      <w:pPr>
        <w:pStyle w:val="style0"/>
        <w:spacing w:before="180"/>
        <w:rPr/>
      </w:pPr>
    </w:p>
    <w:p>
      <w:pPr>
        <w:pStyle w:val="style0"/>
        <w:spacing w:before="180"/>
        <w:rPr/>
      </w:pPr>
    </w:p>
    <w:p>
      <w:pPr>
        <w:pStyle w:val="style0"/>
        <w:pBdr>
          <w:bottom w:val="single" w:sz="4" w:space="1" w:color="000000"/>
        </w:pBdr>
        <w:rPr/>
      </w:pPr>
    </w:p>
    <w:p>
      <w:pPr>
        <w:pStyle w:val="style0"/>
        <w:spacing w:before="80"/>
        <w:jc w:val="left"/>
        <w:rPr>
          <w:b/>
          <w:bCs/>
          <w:sz w:val="28"/>
          <w:szCs w:val="28"/>
        </w:rPr>
      </w:pPr>
    </w:p>
    <w:p>
      <w:pPr>
        <w:pStyle w:val="style0"/>
        <w:spacing w:before="80"/>
        <w:jc w:val="center"/>
        <w:rPr>
          <w:b/>
          <w:bCs/>
          <w:sz w:val="28"/>
          <w:szCs w:val="28"/>
        </w:rPr>
      </w:pPr>
      <w:r>
        <w:rPr>
          <w:b/>
          <w:bCs/>
          <w:sz w:val="28"/>
          <w:szCs w:val="28"/>
        </w:rPr>
        <w:t>ABSTRACT</w:t>
      </w:r>
    </w:p>
    <w:p>
      <w:pPr>
        <w:pStyle w:val="style0"/>
        <w:spacing w:before="80"/>
        <w:rPr>
          <w:b/>
          <w:bCs/>
          <w:sz w:val="28"/>
          <w:szCs w:val="28"/>
        </w:rPr>
      </w:pPr>
    </w:p>
    <w:p>
      <w:pPr>
        <w:pStyle w:val="style0"/>
        <w:spacing w:before="80"/>
        <w:ind w:firstLine="720"/>
        <w:rPr>
          <w:sz w:val="24"/>
        </w:rPr>
      </w:pPr>
      <w:r>
        <w:rPr>
          <w:sz w:val="24"/>
        </w:rPr>
        <w:t>The exponential growth of digital data stored on personal computers often leads to storage shortages and system performance degradation. Non-technical users</w:t>
      </w:r>
      <w:r>
        <w:rPr>
          <w:sz w:val="24"/>
        </w:rPr>
        <w:t>, in particular, face</w:t>
      </w:r>
      <w:r>
        <w:rPr>
          <w:sz w:val="24"/>
        </w:rPr>
        <w:t xml:space="preserve"> significant challenges in identifying space-consuming files, removing duplicate content, and cleaning temporary system data. Consequently, effective storage management has become a critical usability issue for the average consumer.</w:t>
      </w:r>
    </w:p>
    <w:p>
      <w:pPr>
        <w:pStyle w:val="style0"/>
        <w:spacing w:before="80"/>
        <w:rPr>
          <w:sz w:val="24"/>
        </w:rPr>
      </w:pPr>
      <w:r>
        <w:rPr>
          <w:sz w:val="24"/>
        </w:rPr>
        <w:t>This paper introduces </w:t>
      </w:r>
      <w:r>
        <w:rPr>
          <w:b/>
          <w:bCs/>
          <w:sz w:val="24"/>
        </w:rPr>
        <w:t>DiskVision</w:t>
      </w:r>
      <w:r>
        <w:rPr>
          <w:sz w:val="24"/>
        </w:rPr>
        <w:t xml:space="preserve">, a desktop utility developed for the Windows operating system designed to simplify disk storage management and cleanup. The application performs a comprehensive scan of the hard drive, analyzing files to identify large, duplicate, and temporary (cache) files. Leveraging artificial intelligence via integration with the </w:t>
      </w:r>
      <w:r>
        <w:rPr>
          <w:sz w:val="24"/>
        </w:rPr>
        <w:t>Ollama</w:t>
      </w:r>
      <w:r>
        <w:rPr>
          <w:sz w:val="24"/>
        </w:rPr>
        <w:t xml:space="preserve"> framework, </w:t>
      </w:r>
      <w:r>
        <w:rPr>
          <w:sz w:val="24"/>
        </w:rPr>
        <w:t>DiskVision</w:t>
      </w:r>
      <w:r>
        <w:rPr>
          <w:sz w:val="24"/>
        </w:rPr>
        <w:t xml:space="preserve"> provides intelligent recommendations by classifying files into three safety categories for removal: </w:t>
      </w:r>
      <w:r>
        <w:rPr>
          <w:b/>
          <w:bCs/>
          <w:sz w:val="24"/>
        </w:rPr>
        <w:t>Safe</w:t>
      </w:r>
      <w:r>
        <w:rPr>
          <w:sz w:val="24"/>
        </w:rPr>
        <w:t>, </w:t>
      </w:r>
      <w:r>
        <w:rPr>
          <w:b/>
          <w:bCs/>
          <w:sz w:val="24"/>
        </w:rPr>
        <w:t>Caution</w:t>
      </w:r>
      <w:r>
        <w:rPr>
          <w:sz w:val="24"/>
        </w:rPr>
        <w:t>, and </w:t>
      </w:r>
      <w:r>
        <w:rPr>
          <w:b/>
          <w:bCs/>
          <w:sz w:val="24"/>
        </w:rPr>
        <w:t>Dangerous</w:t>
      </w:r>
      <w:r>
        <w:rPr>
          <w:sz w:val="24"/>
        </w:rPr>
        <w:t>.</w:t>
      </w:r>
    </w:p>
    <w:p>
      <w:pPr>
        <w:pStyle w:val="style0"/>
        <w:spacing w:before="80"/>
        <w:rPr>
          <w:sz w:val="24"/>
        </w:rPr>
      </w:pPr>
      <w:r>
        <w:rPr>
          <w:sz w:val="24"/>
        </w:rPr>
        <w:t xml:space="preserve">Beyond intelligent cleanup, </w:t>
      </w:r>
      <w:r>
        <w:rPr>
          <w:sz w:val="24"/>
        </w:rPr>
        <w:t>DiskVision</w:t>
      </w:r>
      <w:r>
        <w:rPr>
          <w:sz w:val="24"/>
        </w:rPr>
        <w:t xml:space="preserve"> offers a suite of practical utilities to enhance system performance and security. These include a high-speed file search, duplicate file detection utilizing hashing algorithms, file compression for space optimization, and file encryption for data security. Furthermore, the software includes tools for monitoring real-time system resources (such as CPU and RAM usage) and managing startup programs. Featuring a user-friendly, bilingual interface (Arabic and English), </w:t>
      </w:r>
      <w:r>
        <w:rPr>
          <w:sz w:val="24"/>
        </w:rPr>
        <w:t>DiskVision</w:t>
      </w:r>
      <w:r>
        <w:rPr>
          <w:sz w:val="24"/>
        </w:rPr>
        <w:t xml:space="preserve"> empowers users to visualize disk space utilization and safely remove unnecessary files, thereby optimizing overall system performance.</w:t>
      </w:r>
    </w:p>
    <w:p>
      <w:pPr>
        <w:pStyle w:val="style0"/>
        <w:spacing w:before="80"/>
        <w:rPr>
          <w:sz w:val="24"/>
          <w:rtl/>
        </w:rPr>
      </w:pPr>
    </w:p>
    <w:p>
      <w:pPr>
        <w:pStyle w:val="style0"/>
        <w:spacing w:before="80"/>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60" w:type="dxa"/>
              <w:bottom w:w="100" w:type="dxa"/>
              <w:right w:w="160" w:type="dxa"/>
            </w:tcMar>
          </w:tcPr>
          <w:p>
            <w:pPr>
              <w:pStyle w:val="style0"/>
              <w:spacing w:lineRule="auto" w:line="360"/>
              <w:rPr/>
            </w:pPr>
            <w:r>
              <w:rPr>
                <w:b/>
                <w:bCs/>
                <w:sz w:val="24"/>
              </w:rPr>
              <w:t xml:space="preserve">Keywords: </w:t>
            </w:r>
            <w:r>
              <w:rPr>
                <w:i/>
                <w:iCs/>
                <w:sz w:val="24"/>
              </w:rPr>
              <w:t>Disk Optimization, File Analysis, Artificial Intellige</w:t>
            </w:r>
            <w:r>
              <w:rPr>
                <w:i/>
                <w:iCs/>
                <w:sz w:val="24"/>
              </w:rPr>
              <w:t>nce, Storage Management, Duplicate Detection, System Performance, Large Language Models</w:t>
            </w:r>
          </w:p>
        </w:tc>
      </w:tr>
    </w:tbl>
    <w:p>
      <w:pPr>
        <w:pStyle w:val="style0"/>
        <w:spacing w:before="160"/>
        <w:rPr/>
      </w:pPr>
    </w:p>
    <w:p>
      <w:pPr>
        <w:pStyle w:val="style0"/>
        <w:pBdr>
          <w:bottom w:val="single" w:sz="4" w:space="1" w:color="000000"/>
        </w:pBdr>
        <w:rPr/>
      </w:pPr>
    </w:p>
    <w:p>
      <w:pPr>
        <w:pStyle w:val="style0"/>
        <w:spacing w:before="160"/>
        <w:rPr/>
      </w:pPr>
    </w:p>
    <w:p>
      <w:pPr>
        <w:pStyle w:val="style0"/>
        <w:spacing w:before="240" w:after="120" w:lineRule="auto" w:line="360"/>
        <w:jc w:val="center"/>
        <w:rPr/>
      </w:pPr>
      <w:r>
        <w:rPr>
          <w:b/>
          <w:bCs/>
          <w:sz w:val="28"/>
          <w:szCs w:val="28"/>
        </w:rPr>
        <w:t>INTRODUCTION</w:t>
      </w:r>
    </w:p>
    <w:p>
      <w:pPr>
        <w:pStyle w:val="style0"/>
        <w:spacing w:before="120"/>
        <w:ind w:firstLine="720"/>
        <w:rPr>
          <w:sz w:val="24"/>
        </w:rPr>
      </w:pPr>
      <w:r>
        <w:rPr>
          <w:sz w:val="24"/>
        </w:rPr>
        <w:t>In recent years, personal computers have become repositories for vast amounts of digital data, including documents, images, videos, and software applications. As users continue to download files and install programs, storage space is progressively consumed by unnecessary data. Temporary files, duplicate content, outdated downloads, and unused applications frequently accumulate on systems without user awareness. Over time, this data accumulation can significantly degrade computer performance and reduce overall system efficiency.</w:t>
      </w:r>
    </w:p>
    <w:p>
      <w:pPr>
        <w:pStyle w:val="style0"/>
        <w:spacing w:before="120"/>
        <w:rPr>
          <w:sz w:val="24"/>
        </w:rPr>
      </w:pPr>
      <w:r>
        <w:rPr>
          <w:sz w:val="24"/>
        </w:rPr>
        <w:t xml:space="preserve">Users commonly encounter several storage-related challenges, including low disk space notifications, system slowdowns, and difficulty locating important files. Furthermore, many applications are configured to launch automatically during system startup, consuming valuable memory resources and impacting boot times and overall responsiveness. While modern operating systems include basic disk management </w:t>
      </w:r>
      <w:r>
        <w:rPr>
          <w:sz w:val="24"/>
        </w:rPr>
        <w:t>utilities, these tools often provide limited functionality and fail to offer users clear insights into actual storage utilization patterns.</w:t>
      </w:r>
    </w:p>
    <w:p>
      <w:pPr>
        <w:pStyle w:val="style0"/>
        <w:spacing w:before="120"/>
        <w:rPr>
          <w:sz w:val="24"/>
        </w:rPr>
      </w:pPr>
      <w:r>
        <w:rPr>
          <w:sz w:val="24"/>
        </w:rPr>
        <w:t>The concept of disk management software has a well-established history. Early solutions, such as </w:t>
      </w:r>
      <w:r>
        <w:rPr>
          <w:b/>
          <w:bCs/>
          <w:sz w:val="24"/>
        </w:rPr>
        <w:t>Norton Utilities</w:t>
      </w:r>
      <w:r>
        <w:rPr>
          <w:sz w:val="24"/>
        </w:rPr>
        <w:t> (1982), assisted users in managing files within DOS environments. Subsequently, Microsoft introduced </w:t>
      </w:r>
      <w:r>
        <w:rPr>
          <w:b/>
          <w:bCs/>
          <w:sz w:val="24"/>
        </w:rPr>
        <w:t>Disk Cleanup</w:t>
      </w:r>
      <w:r>
        <w:rPr>
          <w:sz w:val="24"/>
        </w:rPr>
        <w:t> with Windows 98 (1998) to facilitate the removal of temporary files. The early 2000s witnessed the emergence of popular third-party tools like </w:t>
      </w:r>
      <w:r>
        <w:rPr>
          <w:b/>
          <w:bCs/>
          <w:sz w:val="24"/>
        </w:rPr>
        <w:t>CCleaner</w:t>
      </w:r>
      <w:r>
        <w:rPr>
          <w:sz w:val="24"/>
        </w:rPr>
        <w:t> (2003) and </w:t>
      </w:r>
      <w:r>
        <w:rPr>
          <w:b/>
          <w:bCs/>
          <w:sz w:val="24"/>
        </w:rPr>
        <w:t>WinDirStat</w:t>
      </w:r>
      <w:r>
        <w:rPr>
          <w:sz w:val="24"/>
        </w:rPr>
        <w:t> (2003), which gained widespread adoption for disk usage analysis and system cleanup.</w:t>
      </w:r>
    </w:p>
    <w:p>
      <w:pPr>
        <w:pStyle w:val="style0"/>
        <w:spacing w:before="120"/>
        <w:rPr>
          <w:sz w:val="24"/>
        </w:rPr>
      </w:pPr>
      <w:r>
        <w:rPr>
          <w:sz w:val="24"/>
        </w:rPr>
        <w:t>Building upon these traditional approaches, </w:t>
      </w:r>
      <w:r>
        <w:rPr>
          <w:b/>
          <w:bCs/>
          <w:sz w:val="24"/>
        </w:rPr>
        <w:t>DiskVision</w:t>
      </w:r>
      <w:r>
        <w:rPr>
          <w:sz w:val="24"/>
        </w:rPr>
        <w:t> is developed to integrate modern technologies with intelligent data analysis. The system operates by performing comprehensive storage scans and analyzing files through several specialized modules: a file scanning engine, a duplicate detection module utilizing hashing algorithms, a disk space visualization component, and a real-time system monitor. The scanning module traverses the file system to collect metadata, while the duplicate detection module employs cryptographic hash functions to identify files with identical content.</w:t>
      </w:r>
    </w:p>
    <w:p>
      <w:pPr>
        <w:pStyle w:val="style0"/>
        <w:spacing w:before="120"/>
        <w:rPr>
          <w:sz w:val="24"/>
        </w:rPr>
      </w:pPr>
      <w:r>
        <w:rPr>
          <w:sz w:val="24"/>
        </w:rPr>
        <w:t>The application presents its findings through an intuitive graphical user interface developed using </w:t>
      </w:r>
      <w:r>
        <w:rPr>
          <w:b/>
          <w:bCs/>
          <w:sz w:val="24"/>
        </w:rPr>
        <w:t>Python</w:t>
      </w:r>
      <w:r>
        <w:rPr>
          <w:sz w:val="24"/>
        </w:rPr>
        <w:t> and </w:t>
      </w:r>
      <w:r>
        <w:rPr>
          <w:b/>
          <w:bCs/>
          <w:sz w:val="24"/>
        </w:rPr>
        <w:t>Tkinter</w:t>
      </w:r>
      <w:r>
        <w:rPr>
          <w:sz w:val="24"/>
        </w:rPr>
        <w:t>. This interface enables users to visualize disk space allocation, identify the largest files and folders, and locate duplicate data efficiently. Additionally, the system monitors hardware resources, including CPU and memory utilization, through the </w:t>
      </w:r>
      <w:r>
        <w:rPr>
          <w:b/>
          <w:bCs/>
          <w:sz w:val="24"/>
        </w:rPr>
        <w:t>psutil</w:t>
      </w:r>
      <w:r>
        <w:rPr>
          <w:sz w:val="24"/>
        </w:rPr>
        <w:t> library, providing users with real-time performance insights.</w:t>
      </w:r>
    </w:p>
    <w:p>
      <w:pPr>
        <w:pStyle w:val="style0"/>
        <w:spacing w:before="120"/>
        <w:rPr>
          <w:sz w:val="24"/>
        </w:rPr>
      </w:pPr>
      <w:r>
        <w:rPr>
          <w:sz w:val="24"/>
        </w:rPr>
        <w:t xml:space="preserve">A key innovation in </w:t>
      </w:r>
      <w:r>
        <w:rPr>
          <w:sz w:val="24"/>
        </w:rPr>
        <w:t>DiskVision</w:t>
      </w:r>
      <w:r>
        <w:rPr>
          <w:sz w:val="24"/>
        </w:rPr>
        <w:t xml:space="preserve"> is its integration of artificial intelligence to analyze file patterns and deliver intelligent recommendations regarding files suitable for safe removal. This AI-driven approach assists users in making informed decisions during system cleanup, thereby minimizing the risk of accidentally deleting critical data. By combining comprehensive disk analysis, robust duplicate detection, real-time system monitoring, and AI-powered recommendations, </w:t>
      </w:r>
      <w:r>
        <w:rPr>
          <w:sz w:val="24"/>
        </w:rPr>
        <w:t>DiskVision</w:t>
      </w:r>
      <w:r>
        <w:rPr>
          <w:sz w:val="24"/>
        </w:rPr>
        <w:t xml:space="preserve"> offers a modern, all-in-one solution for effective storage management.</w:t>
      </w:r>
    </w:p>
    <w:p>
      <w:pPr>
        <w:pStyle w:val="style0"/>
        <w:spacing w:before="120"/>
        <w:rPr>
          <w:sz w:val="24"/>
        </w:rPr>
      </w:pPr>
    </w:p>
    <w:p>
      <w:pPr>
        <w:pStyle w:val="style0"/>
        <w:pBdr>
          <w:bottom w:val="single" w:sz="4" w:space="1" w:color="000000"/>
        </w:pBdr>
        <w:rPr/>
      </w:pPr>
    </w:p>
    <w:p>
      <w:pPr>
        <w:pStyle w:val="style0"/>
        <w:spacing w:before="160"/>
        <w:rPr/>
      </w:pPr>
    </w:p>
    <w:p>
      <w:pPr>
        <w:pStyle w:val="style0"/>
        <w:spacing w:before="100"/>
        <w:jc w:val="center"/>
        <w:rPr/>
      </w:pPr>
      <w:r>
        <w:rPr>
          <w:b/>
          <w:bCs/>
        </w:rPr>
        <w:t>RELATED WORK</w:t>
      </w:r>
    </w:p>
    <w:p>
      <w:pPr>
        <w:pStyle w:val="style0"/>
        <w:spacing w:before="100"/>
        <w:ind w:firstLine="720"/>
        <w:rPr>
          <w:sz w:val="24"/>
        </w:rPr>
      </w:pPr>
      <w:r>
        <w:rPr>
          <w:sz w:val="24"/>
        </w:rPr>
        <w:t>Disk management and system optimization software constitutes a critical category of utility applications designed to assist users in monitoring storage utilization, removing redundant files, analyzing disk space, and enhancing overall system performance. As modern computers accumulate vast quantities of data—including documents, media files, software packages, and temporary system files—storage devices inevitably become congested over time.</w:t>
      </w:r>
    </w:p>
    <w:p>
      <w:pPr>
        <w:pStyle w:val="style0"/>
        <w:spacing w:before="100"/>
        <w:rPr>
          <w:sz w:val="24"/>
        </w:rPr>
      </w:pPr>
      <w:r>
        <w:rPr>
          <w:sz w:val="24"/>
        </w:rPr>
        <w:t>To address these challenges, numerous software solutions have been developed employing various techniques such as file system scanning, disk usage analysis, file hashing, and system monitoring. Hashing algorithms</w:t>
      </w:r>
      <w:r>
        <w:rPr>
          <w:sz w:val="24"/>
        </w:rPr>
        <w:t>, in particular, are</w:t>
      </w:r>
      <w:r>
        <w:rPr>
          <w:sz w:val="24"/>
        </w:rPr>
        <w:t xml:space="preserve"> commonly utilized to detect duplicate files by comparing content fingerprints rather than relying solely on file names or metadata. The following sections examine the most significant existing tools in this domain.</w:t>
      </w:r>
    </w:p>
    <w:p>
      <w:pPr>
        <w:pStyle w:val="style0"/>
        <w:spacing w:before="100"/>
        <w:rPr>
          <w:sz w:val="24"/>
        </w:rPr>
      </w:pPr>
      <w:r>
        <w:rPr>
          <w:sz w:val="24"/>
        </w:rPr>
        <w:pict>
          <v:rect id="1027" fillcolor="#a0a0a0" stroked="f" style="margin-left:0.0pt;margin-top:0.0pt;width:0.0pt;height:0.75pt;mso-wrap-distance-left:0.0pt;mso-wrap-distance-right:0.0pt;visibility:visible;" o:hr="t" o:hralign="center" o:hrstd="t">
            <v:stroke on="f"/>
            <v:fill/>
          </v:rect>
        </w:pict>
      </w:r>
    </w:p>
    <w:p>
      <w:pPr>
        <w:pStyle w:val="style0"/>
        <w:spacing w:before="100"/>
        <w:rPr>
          <w:sz w:val="24"/>
        </w:rPr>
      </w:pPr>
      <w:r>
        <w:rPr>
          <w:b/>
          <w:bCs/>
          <w:sz w:val="24"/>
        </w:rPr>
        <w:t xml:space="preserve">A. </w:t>
      </w:r>
      <w:r>
        <w:rPr>
          <w:b/>
          <w:bCs/>
          <w:sz w:val="24"/>
        </w:rPr>
        <w:t>CCleaner</w:t>
      </w:r>
    </w:p>
    <w:p>
      <w:pPr>
        <w:pStyle w:val="style0"/>
        <w:spacing w:before="100"/>
        <w:rPr>
          <w:sz w:val="24"/>
        </w:rPr>
      </w:pPr>
      <w:r>
        <w:rPr>
          <w:sz w:val="24"/>
        </w:rPr>
        <w:t>Among the most widely adopted system optimization tools is </w:t>
      </w:r>
      <w:r>
        <w:rPr>
          <w:b/>
          <w:bCs/>
          <w:sz w:val="24"/>
        </w:rPr>
        <w:t>CCleaner</w:t>
      </w:r>
      <w:r>
        <w:rPr>
          <w:sz w:val="24"/>
        </w:rPr>
        <w:t xml:space="preserve"> [1]. This application enhances computer performance by removing unnecessary files and cleaning temporary data generated by operating </w:t>
      </w:r>
      <w:r>
        <w:rPr>
          <w:sz w:val="24"/>
        </w:rPr>
        <w:t>systems and applications. Operating systems routinely produce various temporary artifacts—including cache files, log files, and browser data—that collectively consume substantial storage space over time.</w:t>
      </w:r>
    </w:p>
    <w:p>
      <w:pPr>
        <w:pStyle w:val="style0"/>
        <w:spacing w:before="100"/>
        <w:rPr>
          <w:sz w:val="24"/>
        </w:rPr>
      </w:pPr>
      <w:r>
        <w:rPr>
          <w:sz w:val="24"/>
        </w:rPr>
        <w:t>CCleaner</w:t>
      </w:r>
      <w:r>
        <w:rPr>
          <w:sz w:val="24"/>
        </w:rPr>
        <w:t xml:space="preserve"> scans the system to identify these superfluous files and enables users to remove them safely. The software additionally provides features such as startup program management and a registry cleaning tool that eliminates unused or invalid Windows Registry entries. Despite its popularity, </w:t>
      </w:r>
      <w:r>
        <w:rPr>
          <w:sz w:val="24"/>
        </w:rPr>
        <w:t>CCleaner</w:t>
      </w:r>
      <w:r>
        <w:rPr>
          <w:sz w:val="24"/>
        </w:rPr>
        <w:t xml:space="preserve"> primarily focuses on system cleaning and lacks advanced disk visualization, comprehensive duplicate detection, or AI-driven recommendations.</w:t>
      </w:r>
    </w:p>
    <w:p>
      <w:pPr>
        <w:pStyle w:val="style0"/>
        <w:spacing w:before="100"/>
        <w:rPr>
          <w:sz w:val="24"/>
        </w:rPr>
      </w:pPr>
      <w:r>
        <w:rPr>
          <w:sz w:val="24"/>
        </w:rPr>
        <w:t>In contrast, </w:t>
      </w:r>
      <w:r>
        <w:rPr>
          <w:b/>
          <w:bCs/>
          <w:sz w:val="24"/>
        </w:rPr>
        <w:t>DiskVision</w:t>
      </w:r>
      <w:r>
        <w:rPr>
          <w:sz w:val="24"/>
        </w:rPr>
        <w:t xml:space="preserve"> encompasses all of </w:t>
      </w:r>
      <w:r>
        <w:rPr>
          <w:sz w:val="24"/>
        </w:rPr>
        <w:t>CCleaner's</w:t>
      </w:r>
      <w:r>
        <w:rPr>
          <w:sz w:val="24"/>
        </w:rPr>
        <w:t xml:space="preserve"> cleaning capabilities while extending functionality with disk usage analysis, hash-based duplicate detection, real-time resource monitoring, and intelligent AI-powered file recommendations. This positions </w:t>
      </w:r>
      <w:r>
        <w:rPr>
          <w:sz w:val="24"/>
        </w:rPr>
        <w:t>DiskVision</w:t>
      </w:r>
      <w:r>
        <w:rPr>
          <w:sz w:val="24"/>
        </w:rPr>
        <w:t xml:space="preserve"> as a more comprehensive and modern solution.</w:t>
      </w:r>
    </w:p>
    <w:p>
      <w:pPr>
        <w:pStyle w:val="style0"/>
        <w:spacing w:before="100"/>
        <w:rPr>
          <w:sz w:val="24"/>
        </w:rPr>
      </w:pPr>
      <w:r>
        <w:rPr>
          <w:sz w:val="24"/>
        </w:rPr>
        <w:pict>
          <v:rect id="1028" fillcolor="#a0a0a0" stroked="f" style="margin-left:0.0pt;margin-top:0.0pt;width:0.0pt;height:0.75pt;mso-wrap-distance-left:0.0pt;mso-wrap-distance-right:0.0pt;visibility:visible;" o:hr="t" o:hralign="center" o:hrstd="t">
            <v:stroke on="f"/>
            <v:fill/>
          </v:rect>
        </w:pict>
      </w:r>
    </w:p>
    <w:p>
      <w:pPr>
        <w:pStyle w:val="style0"/>
        <w:spacing w:before="100"/>
        <w:rPr>
          <w:sz w:val="24"/>
        </w:rPr>
      </w:pPr>
      <w:r>
        <w:rPr>
          <w:b/>
          <w:bCs/>
          <w:sz w:val="24"/>
        </w:rPr>
        <w:t xml:space="preserve">B. </w:t>
      </w:r>
      <w:r>
        <w:rPr>
          <w:b/>
          <w:bCs/>
          <w:sz w:val="24"/>
        </w:rPr>
        <w:t>WinDirStat</w:t>
      </w:r>
    </w:p>
    <w:p>
      <w:pPr>
        <w:pStyle w:val="style0"/>
        <w:spacing w:before="100"/>
        <w:rPr>
          <w:sz w:val="24"/>
        </w:rPr>
      </w:pPr>
      <w:r>
        <w:rPr>
          <w:sz w:val="24"/>
        </w:rPr>
        <w:t>Another significant disk analysis tool is </w:t>
      </w:r>
      <w:r>
        <w:rPr>
          <w:b/>
          <w:bCs/>
          <w:sz w:val="24"/>
        </w:rPr>
        <w:t>WinDirStat</w:t>
      </w:r>
      <w:r>
        <w:rPr>
          <w:sz w:val="24"/>
        </w:rPr>
        <w:t xml:space="preserve"> [2], which visualizes disk usage to help users identify large files consuming substantial storage space. </w:t>
      </w:r>
      <w:r>
        <w:rPr>
          <w:sz w:val="24"/>
        </w:rPr>
        <w:t>WinDirStat</w:t>
      </w:r>
      <w:r>
        <w:rPr>
          <w:sz w:val="24"/>
        </w:rPr>
        <w:t xml:space="preserve"> performs a complete scan of selected drives and represents each file as a colored rectangle within a </w:t>
      </w:r>
      <w:r>
        <w:rPr>
          <w:sz w:val="24"/>
        </w:rPr>
        <w:t>Treemap</w:t>
      </w:r>
      <w:r>
        <w:rPr>
          <w:sz w:val="24"/>
        </w:rPr>
        <w:t xml:space="preserve"> visualization, where rectangle dimensions correspond to relative file sizes.</w:t>
      </w:r>
    </w:p>
    <w:p>
      <w:pPr>
        <w:pStyle w:val="style0"/>
        <w:spacing w:before="100"/>
        <w:rPr>
          <w:sz w:val="24"/>
        </w:rPr>
      </w:pPr>
      <w:r>
        <w:rPr>
          <w:sz w:val="24"/>
        </w:rPr>
        <w:t xml:space="preserve">The application also provides a hierarchical folder view enabling navigation through the file system. However, </w:t>
      </w:r>
      <w:r>
        <w:rPr>
          <w:sz w:val="24"/>
        </w:rPr>
        <w:t>WinDirStat's</w:t>
      </w:r>
      <w:r>
        <w:rPr>
          <w:sz w:val="24"/>
        </w:rPr>
        <w:t xml:space="preserve"> functionality is essentially limited to disk space visualization. It offers no system cleaning features, duplicate file detection, startup management, or real-time resource monitoring capabilities.</w:t>
      </w:r>
    </w:p>
    <w:p>
      <w:pPr>
        <w:pStyle w:val="style0"/>
        <w:spacing w:before="100"/>
        <w:rPr>
          <w:sz w:val="24"/>
        </w:rPr>
      </w:pPr>
      <w:r>
        <w:rPr>
          <w:sz w:val="24"/>
        </w:rPr>
        <w:t>DiskVision</w:t>
      </w:r>
      <w:r>
        <w:rPr>
          <w:sz w:val="24"/>
        </w:rPr>
        <w:t xml:space="preserve"> addresses these limitations by integrating </w:t>
      </w:r>
      <w:r>
        <w:rPr>
          <w:sz w:val="24"/>
        </w:rPr>
        <w:t>WinDirStat's</w:t>
      </w:r>
      <w:r>
        <w:rPr>
          <w:sz w:val="24"/>
        </w:rPr>
        <w:t xml:space="preserve"> </w:t>
      </w:r>
      <w:r>
        <w:rPr>
          <w:sz w:val="24"/>
        </w:rPr>
        <w:t>treemap</w:t>
      </w:r>
      <w:r>
        <w:rPr>
          <w:sz w:val="24"/>
        </w:rPr>
        <w:t xml:space="preserve"> visualization concept within a comprehensive suite of disk management tools. Users can not only visualize storage consumption patterns but also take immediate action—deleting, compressing, or encrypting files directly from the same unified interface.</w:t>
      </w:r>
    </w:p>
    <w:p>
      <w:pPr>
        <w:pStyle w:val="style0"/>
        <w:spacing w:before="100"/>
        <w:rPr>
          <w:sz w:val="24"/>
        </w:rPr>
      </w:pPr>
      <w:r>
        <w:rPr>
          <w:sz w:val="24"/>
        </w:rPr>
        <w:pict>
          <v:rect id="1029" fillcolor="#a0a0a0" stroked="f" style="margin-left:0.0pt;margin-top:0.0pt;width:0.0pt;height:0.75pt;mso-wrap-distance-left:0.0pt;mso-wrap-distance-right:0.0pt;visibility:visible;" o:hr="t" o:hralign="center" o:hrstd="t">
            <v:stroke on="f"/>
            <v:fill/>
          </v:rect>
        </w:pict>
      </w:r>
    </w:p>
    <w:p>
      <w:pPr>
        <w:pStyle w:val="style0"/>
        <w:spacing w:before="100"/>
        <w:rPr>
          <w:sz w:val="24"/>
        </w:rPr>
      </w:pPr>
      <w:r>
        <w:rPr>
          <w:b/>
          <w:bCs/>
          <w:sz w:val="24"/>
        </w:rPr>
        <w:t>C. Duplicate Cleaner</w:t>
      </w:r>
    </w:p>
    <w:p>
      <w:pPr>
        <w:pStyle w:val="style0"/>
        <w:spacing w:before="100"/>
        <w:rPr>
          <w:sz w:val="24"/>
        </w:rPr>
      </w:pPr>
      <w:r>
        <w:rPr>
          <w:b/>
          <w:bCs/>
          <w:sz w:val="24"/>
        </w:rPr>
        <w:t>Duplicate Cleaner</w:t>
      </w:r>
      <w:r>
        <w:rPr>
          <w:sz w:val="24"/>
        </w:rPr>
        <w:t> [3] specializes in detecting duplicate files distributed across computer systems. Duplicate files represent a common problem arising when users frequently copy files, download documents multiple times, or create unorganized backups. Duplicate Cleaner employs the MD5 hashing algorithm to generate unique content-based fingerprints for each file, enabling identification of identical files even when they possess different names or reside in disparate folders.</w:t>
      </w:r>
    </w:p>
    <w:p>
      <w:pPr>
        <w:pStyle w:val="style0"/>
        <w:spacing w:before="100"/>
        <w:rPr>
          <w:sz w:val="24"/>
        </w:rPr>
      </w:pPr>
      <w:r>
        <w:rPr>
          <w:sz w:val="24"/>
        </w:rPr>
        <w:t>While Duplicate Cleaner effectively addresses duplicate file challenges, its functionality remains confined to this specific task. The application provides no disk visualization tools, system cleaning features, or performance monitoring capabilities, requiring users to employ additional programs for comprehensive system management.</w:t>
      </w:r>
    </w:p>
    <w:p>
      <w:pPr>
        <w:pStyle w:val="style0"/>
        <w:spacing w:before="100"/>
        <w:rPr>
          <w:sz w:val="24"/>
        </w:rPr>
      </w:pPr>
      <w:r>
        <w:rPr>
          <w:sz w:val="24"/>
        </w:rPr>
        <w:t>DiskVision</w:t>
      </w:r>
      <w:r>
        <w:rPr>
          <w:sz w:val="24"/>
        </w:rPr>
        <w:t xml:space="preserve"> integrates the same MD5-based duplicate detection methodology within a broader platform. The duplicate detection module operates alongside disk analysis, system cleanup, resource monitoring, and AI-based recommendations, delivering a complete solution without necessitating multiple separate tools.</w:t>
      </w:r>
    </w:p>
    <w:p>
      <w:pPr>
        <w:pStyle w:val="style0"/>
        <w:spacing w:before="100"/>
        <w:rPr>
          <w:sz w:val="24"/>
        </w:rPr>
      </w:pPr>
      <w:r>
        <w:rPr>
          <w:sz w:val="24"/>
        </w:rPr>
        <w:pict>
          <v:rect id="1030" fillcolor="#a0a0a0" stroked="f" style="margin-left:0.0pt;margin-top:0.0pt;width:0.0pt;height:0.75pt;mso-wrap-distance-left:0.0pt;mso-wrap-distance-right:0.0pt;visibility:visible;" o:hr="t" o:hralign="center" o:hrstd="t">
            <v:stroke on="f"/>
            <v:fill/>
          </v:rect>
        </w:pict>
      </w:r>
    </w:p>
    <w:p>
      <w:pPr>
        <w:pStyle w:val="style0"/>
        <w:spacing w:before="100"/>
        <w:rPr>
          <w:sz w:val="24"/>
        </w:rPr>
      </w:pPr>
      <w:r>
        <w:rPr>
          <w:b/>
          <w:bCs/>
          <w:sz w:val="24"/>
        </w:rPr>
        <w:t xml:space="preserve">D. </w:t>
      </w:r>
      <w:r>
        <w:rPr>
          <w:b/>
          <w:bCs/>
          <w:sz w:val="24"/>
        </w:rPr>
        <w:t>TreeSize</w:t>
      </w:r>
    </w:p>
    <w:p>
      <w:pPr>
        <w:pStyle w:val="style0"/>
        <w:spacing w:before="100"/>
        <w:rPr>
          <w:sz w:val="24"/>
        </w:rPr>
      </w:pPr>
      <w:r>
        <w:rPr>
          <w:b/>
          <w:bCs/>
          <w:sz w:val="24"/>
        </w:rPr>
        <w:t>TreeSize</w:t>
      </w:r>
      <w:r>
        <w:rPr>
          <w:sz w:val="24"/>
        </w:rPr>
        <w:t xml:space="preserve"> [4] facilitates disk space usage analysis by scanning directories and presenting results in a hierarchical tree structure. The software efficiently scans millions of files and enables sorting by size, file type, or modification date. </w:t>
      </w:r>
      <w:r>
        <w:rPr>
          <w:sz w:val="24"/>
        </w:rPr>
        <w:t>TreeSize</w:t>
      </w:r>
      <w:r>
        <w:rPr>
          <w:sz w:val="24"/>
        </w:rPr>
        <w:t xml:space="preserve"> proves particularly valuable for administrators requiring detailed storage analysis.</w:t>
      </w:r>
    </w:p>
    <w:p>
      <w:pPr>
        <w:pStyle w:val="style0"/>
        <w:spacing w:before="100"/>
        <w:rPr>
          <w:sz w:val="24"/>
        </w:rPr>
      </w:pPr>
      <w:r>
        <w:rPr>
          <w:sz w:val="24"/>
        </w:rPr>
        <w:t xml:space="preserve">However, </w:t>
      </w:r>
      <w:r>
        <w:rPr>
          <w:sz w:val="24"/>
        </w:rPr>
        <w:t>TreeSize</w:t>
      </w:r>
      <w:r>
        <w:rPr>
          <w:sz w:val="24"/>
        </w:rPr>
        <w:t xml:space="preserve"> primarily emphasizes storage visualization and reporting. It lacks integrated system cleaning tools, duplicate file detection, startup program management, or CPU and memory monitoring capabilities. Like </w:t>
      </w:r>
      <w:r>
        <w:rPr>
          <w:sz w:val="24"/>
        </w:rPr>
        <w:t>WinDirStat</w:t>
      </w:r>
      <w:r>
        <w:rPr>
          <w:sz w:val="24"/>
        </w:rPr>
        <w:t>, it functions as a passive analysis tool rather than an active management solution.</w:t>
      </w:r>
    </w:p>
    <w:p>
      <w:pPr>
        <w:pStyle w:val="style0"/>
        <w:spacing w:before="100"/>
        <w:rPr>
          <w:sz w:val="24"/>
        </w:rPr>
      </w:pPr>
      <w:r>
        <w:rPr>
          <w:sz w:val="24"/>
        </w:rPr>
        <w:t>DiskVision</w:t>
      </w:r>
      <w:r>
        <w:rPr>
          <w:sz w:val="24"/>
        </w:rPr>
        <w:t xml:space="preserve"> overcomes this limitation by providing equivalent storage analysis functionality while incorporating all active management features absent from </w:t>
      </w:r>
      <w:r>
        <w:rPr>
          <w:sz w:val="24"/>
        </w:rPr>
        <w:t>TreeSize</w:t>
      </w:r>
      <w:r>
        <w:rPr>
          <w:sz w:val="24"/>
        </w:rPr>
        <w:t>, including AI-based recommendations that guide users in file removal decisions.</w:t>
      </w:r>
    </w:p>
    <w:p>
      <w:pPr>
        <w:pStyle w:val="style0"/>
        <w:spacing w:before="100"/>
        <w:rPr>
          <w:sz w:val="24"/>
        </w:rPr>
      </w:pPr>
      <w:r>
        <w:rPr>
          <w:sz w:val="24"/>
        </w:rPr>
        <w:pict>
          <v:rect id="1031" fillcolor="#a0a0a0" stroked="f" style="margin-left:0.0pt;margin-top:0.0pt;width:0.0pt;height:0.75pt;mso-wrap-distance-left:0.0pt;mso-wrap-distance-right:0.0pt;visibility:visible;" o:hr="t" o:hralign="center" o:hrstd="t">
            <v:stroke on="f"/>
            <v:fill/>
          </v:rect>
        </w:pict>
      </w:r>
    </w:p>
    <w:p>
      <w:pPr>
        <w:pStyle w:val="style0"/>
        <w:spacing w:before="100"/>
        <w:rPr>
          <w:sz w:val="24"/>
        </w:rPr>
      </w:pPr>
      <w:r>
        <w:rPr>
          <w:b/>
          <w:bCs/>
          <w:sz w:val="24"/>
        </w:rPr>
        <w:t>E. Everything Search</w:t>
      </w:r>
    </w:p>
    <w:p>
      <w:pPr>
        <w:pStyle w:val="style0"/>
        <w:spacing w:before="100"/>
        <w:rPr>
          <w:sz w:val="24"/>
        </w:rPr>
      </w:pPr>
      <w:r>
        <w:rPr>
          <w:b/>
          <w:bCs/>
          <w:sz w:val="24"/>
        </w:rPr>
        <w:t>Everything Search</w:t>
      </w:r>
      <w:r>
        <w:rPr>
          <w:sz w:val="24"/>
        </w:rPr>
        <w:t> [5] delivers rapid file search capabilities for Windows by maintaining a persistent index of the NTFS Master File Table. This approach yields near-instantaneous search results regardless of storage volume size, making it exceptionally popular among power users.</w:t>
      </w:r>
    </w:p>
    <w:p>
      <w:pPr>
        <w:pStyle w:val="style0"/>
        <w:spacing w:before="100"/>
        <w:rPr>
          <w:sz w:val="24"/>
        </w:rPr>
      </w:pPr>
      <w:r>
        <w:rPr>
          <w:sz w:val="24"/>
        </w:rPr>
        <w:t xml:space="preserve">Nevertheless, </w:t>
      </w:r>
      <w:r>
        <w:rPr>
          <w:sz w:val="24"/>
        </w:rPr>
        <w:t>Everything</w:t>
      </w:r>
      <w:r>
        <w:rPr>
          <w:sz w:val="24"/>
        </w:rPr>
        <w:t xml:space="preserve"> operates purely as a passive search tool. It facilitates file discovery but provides no analysis, cleanup, duplicate detection, or AI recommendation functionality. Users must independently determine appropriate actions for search results.</w:t>
      </w:r>
    </w:p>
    <w:p>
      <w:pPr>
        <w:pStyle w:val="style0"/>
        <w:spacing w:before="100"/>
        <w:rPr>
          <w:sz w:val="24"/>
        </w:rPr>
      </w:pPr>
      <w:r>
        <w:rPr>
          <w:sz w:val="24"/>
        </w:rPr>
        <w:t>DiskVision</w:t>
      </w:r>
      <w:r>
        <w:rPr>
          <w:sz w:val="24"/>
        </w:rPr>
        <w:t xml:space="preserve"> incorporates a comparable SQLite-backed file indexing engine for fast searching while combining this capability with active management features. Search results within </w:t>
      </w:r>
      <w:r>
        <w:rPr>
          <w:sz w:val="24"/>
        </w:rPr>
        <w:t>DiskVision</w:t>
      </w:r>
      <w:r>
        <w:rPr>
          <w:sz w:val="24"/>
        </w:rPr>
        <w:t xml:space="preserve"> enable immediate action—files can be deleted, compressed, or analyzed by AI directly from the same interface.</w:t>
      </w:r>
    </w:p>
    <w:p>
      <w:pPr>
        <w:pStyle w:val="style0"/>
        <w:spacing w:before="100"/>
        <w:rPr>
          <w:sz w:val="24"/>
        </w:rPr>
      </w:pPr>
      <w:r>
        <w:rPr>
          <w:sz w:val="24"/>
        </w:rPr>
        <w:pict>
          <v:rect id="1032" fillcolor="#a0a0a0" stroked="f" style="margin-left:0.0pt;margin-top:0.0pt;width:0.0pt;height:0.75pt;mso-wrap-distance-left:0.0pt;mso-wrap-distance-right:0.0pt;visibility:visible;" o:hr="t" o:hralign="center" o:hrstd="t">
            <v:stroke on="f"/>
            <v:fill/>
          </v:rect>
        </w:pict>
      </w:r>
    </w:p>
    <w:p>
      <w:pPr>
        <w:pStyle w:val="style0"/>
        <w:spacing w:before="100"/>
        <w:rPr>
          <w:sz w:val="24"/>
        </w:rPr>
      </w:pPr>
      <w:r>
        <w:rPr>
          <w:b/>
          <w:bCs/>
          <w:sz w:val="24"/>
        </w:rPr>
        <w:t>F. Summary and Comparison</w:t>
      </w:r>
    </w:p>
    <w:p>
      <w:pPr>
        <w:pStyle w:val="style0"/>
        <w:spacing w:before="100"/>
        <w:rPr>
          <w:sz w:val="24"/>
        </w:rPr>
      </w:pPr>
      <w:r>
        <w:rPr>
          <w:sz w:val="24"/>
        </w:rPr>
        <w:t>The preceding analysis demonstrates that existing disk management tools each concentrate on limited functional</w:t>
      </w:r>
      <w:r>
        <w:rPr>
          <w:sz w:val="24"/>
        </w:rPr>
        <w:t xml:space="preserve"> </w:t>
      </w:r>
      <w:r>
        <w:rPr>
          <w:sz w:val="24"/>
        </w:rPr>
        <w:t>subsets. </w:t>
      </w:r>
      <w:r>
        <w:rPr>
          <w:b/>
          <w:bCs/>
          <w:sz w:val="24"/>
        </w:rPr>
        <w:t>CCleaner</w:t>
      </w:r>
      <w:r>
        <w:rPr>
          <w:sz w:val="24"/>
        </w:rPr>
        <w:t> cleans</w:t>
      </w:r>
      <w:r>
        <w:rPr>
          <w:sz w:val="24"/>
        </w:rPr>
        <w:t xml:space="preserve"> </w:t>
      </w:r>
      <w:r>
        <w:rPr>
          <w:sz w:val="24"/>
        </w:rPr>
        <w:t>but</w:t>
      </w:r>
      <w:r>
        <w:rPr>
          <w:sz w:val="24"/>
        </w:rPr>
        <w:t xml:space="preserve"> </w:t>
      </w:r>
      <w:r>
        <w:rPr>
          <w:sz w:val="24"/>
        </w:rPr>
        <w:t>neither analyzes nor detects duplicates. </w:t>
      </w:r>
      <w:r>
        <w:rPr>
          <w:b/>
          <w:bCs/>
          <w:sz w:val="24"/>
        </w:rPr>
        <w:t>WinDirStat</w:t>
      </w:r>
      <w:r>
        <w:rPr>
          <w:sz w:val="24"/>
        </w:rPr>
        <w:t> and </w:t>
      </w:r>
      <w:r>
        <w:rPr>
          <w:b/>
          <w:bCs/>
          <w:sz w:val="24"/>
        </w:rPr>
        <w:t>TreeSize</w:t>
      </w:r>
      <w:r>
        <w:rPr>
          <w:sz w:val="24"/>
        </w:rPr>
        <w:t> visualize but neither clean nor monitor. </w:t>
      </w:r>
      <w:r>
        <w:rPr>
          <w:b/>
          <w:bCs/>
          <w:sz w:val="24"/>
        </w:rPr>
        <w:t>Duplicate Cleaner</w:t>
      </w:r>
      <w:r>
        <w:rPr>
          <w:sz w:val="24"/>
        </w:rPr>
        <w:t> detects duplicates but performs no additional functions. </w:t>
      </w:r>
      <w:r>
        <w:rPr>
          <w:b/>
          <w:bCs/>
          <w:sz w:val="24"/>
        </w:rPr>
        <w:t>Everything</w:t>
      </w:r>
      <w:r>
        <w:rPr>
          <w:sz w:val="24"/>
        </w:rPr>
        <w:t> searches but takes no action. Significantly, none of these tools incorporate AI-based analysis.</w:t>
      </w:r>
    </w:p>
    <w:p>
      <w:pPr>
        <w:pStyle w:val="style0"/>
        <w:spacing w:before="100"/>
        <w:rPr>
          <w:sz w:val="24"/>
        </w:rPr>
      </w:pPr>
      <w:r>
        <w:rPr>
          <w:b/>
          <w:bCs/>
          <w:sz w:val="24"/>
        </w:rPr>
        <w:t>DiskVision</w:t>
      </w:r>
      <w:r>
        <w:rPr>
          <w:sz w:val="24"/>
        </w:rPr>
        <w:t xml:space="preserve"> comprehensively addresses all these limitations by integrating disk scanning, </w:t>
      </w:r>
      <w:r>
        <w:rPr>
          <w:sz w:val="24"/>
        </w:rPr>
        <w:t>treemap</w:t>
      </w:r>
      <w:r>
        <w:rPr>
          <w:sz w:val="24"/>
        </w:rPr>
        <w:t xml:space="preserve"> visualization, duplicate detection, system cleaning, fast search, resource monitoring, startup management, file encryption, file compression, and AI-powered recommendations within a single unified application. Table I below presents a comparative summary of these capabilities.</w:t>
      </w:r>
    </w:p>
    <w:p>
      <w:pPr>
        <w:pStyle w:val="style0"/>
        <w:spacing w:before="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106"/>
        <w:gridCol w:w="1109"/>
        <w:gridCol w:w="1109"/>
        <w:gridCol w:w="1118"/>
        <w:gridCol w:w="1106"/>
        <w:gridCol w:w="1144"/>
        <w:gridCol w:w="1665"/>
      </w:tblGrid>
      <w:tr>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80" w:type="dxa"/>
              <w:bottom w:w="70" w:type="dxa"/>
              <w:right w:w="80" w:type="dxa"/>
            </w:tcMar>
          </w:tcPr>
          <w:p>
            <w:pPr>
              <w:pStyle w:val="style0"/>
              <w:jc w:val="center"/>
              <w:rPr/>
            </w:pPr>
            <w:r>
              <w:rPr>
                <w:b/>
                <w:bCs/>
                <w:color w:val="ffffff"/>
                <w:sz w:val="20"/>
                <w:szCs w:val="20"/>
              </w:rPr>
              <w:t>Tool</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80" w:type="dxa"/>
              <w:bottom w:w="70" w:type="dxa"/>
              <w:right w:w="80" w:type="dxa"/>
            </w:tcMar>
          </w:tcPr>
          <w:p>
            <w:pPr>
              <w:pStyle w:val="style0"/>
              <w:jc w:val="center"/>
              <w:rPr/>
            </w:pPr>
            <w:r>
              <w:rPr>
                <w:b/>
                <w:bCs/>
                <w:color w:val="ffffff"/>
                <w:sz w:val="20"/>
                <w:szCs w:val="20"/>
              </w:rPr>
              <w:t>Cleaning</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80" w:type="dxa"/>
              <w:bottom w:w="70" w:type="dxa"/>
              <w:right w:w="80" w:type="dxa"/>
            </w:tcMar>
          </w:tcPr>
          <w:p>
            <w:pPr>
              <w:pStyle w:val="style0"/>
              <w:jc w:val="center"/>
              <w:rPr/>
            </w:pPr>
            <w:r>
              <w:rPr>
                <w:b/>
                <w:bCs/>
                <w:color w:val="ffffff"/>
                <w:sz w:val="20"/>
                <w:szCs w:val="20"/>
              </w:rPr>
              <w:t>Treemap</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80" w:type="dxa"/>
              <w:bottom w:w="70" w:type="dxa"/>
              <w:right w:w="80" w:type="dxa"/>
            </w:tcMar>
          </w:tcPr>
          <w:p>
            <w:pPr>
              <w:pStyle w:val="style0"/>
              <w:jc w:val="center"/>
              <w:rPr/>
            </w:pPr>
            <w:r>
              <w:rPr>
                <w:b/>
                <w:bCs/>
                <w:color w:val="ffffff"/>
                <w:sz w:val="20"/>
                <w:szCs w:val="20"/>
              </w:rPr>
              <w:t>Duplicates</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80" w:type="dxa"/>
              <w:bottom w:w="70" w:type="dxa"/>
              <w:right w:w="80" w:type="dxa"/>
            </w:tcMar>
          </w:tcPr>
          <w:p>
            <w:pPr>
              <w:pStyle w:val="style0"/>
              <w:jc w:val="center"/>
              <w:rPr/>
            </w:pPr>
            <w:r>
              <w:rPr>
                <w:b/>
                <w:bCs/>
                <w:color w:val="ffffff"/>
                <w:sz w:val="20"/>
                <w:szCs w:val="20"/>
              </w:rPr>
              <w:t>Search</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70" w:type="dxa"/>
              <w:left w:w="80" w:type="dxa"/>
              <w:bottom w:w="70" w:type="dxa"/>
              <w:right w:w="80" w:type="dxa"/>
            </w:tcMar>
          </w:tcPr>
          <w:p>
            <w:pPr>
              <w:pStyle w:val="style0"/>
              <w:jc w:val="center"/>
              <w:rPr/>
            </w:pPr>
            <w:r>
              <w:rPr>
                <w:b/>
                <w:bCs/>
                <w:color w:val="ffffff"/>
                <w:sz w:val="20"/>
                <w:szCs w:val="20"/>
              </w:rPr>
              <w:t>Monitoring</w:t>
            </w:r>
          </w:p>
        </w:tc>
        <w:tc>
          <w:tcPr>
            <w:tcW w:w="1660" w:type="dxa"/>
            <w:tcBorders>
              <w:top w:val="single" w:sz="4" w:space="0" w:color="000000"/>
              <w:left w:val="single" w:sz="4" w:space="0" w:color="000000"/>
              <w:bottom w:val="single" w:sz="4" w:space="0" w:color="000000"/>
              <w:right w:val="single" w:sz="4" w:space="0" w:color="000000"/>
            </w:tcBorders>
            <w:shd w:val="clear" w:color="auto" w:fill="1f3864"/>
            <w:tcMar>
              <w:top w:w="70" w:type="dxa"/>
              <w:left w:w="80" w:type="dxa"/>
              <w:bottom w:w="70" w:type="dxa"/>
              <w:right w:w="80" w:type="dxa"/>
            </w:tcMar>
          </w:tcPr>
          <w:p>
            <w:pPr>
              <w:pStyle w:val="style0"/>
              <w:jc w:val="center"/>
              <w:rPr/>
            </w:pPr>
            <w:r>
              <w:rPr>
                <w:b/>
                <w:bCs/>
                <w:color w:val="ffffff"/>
                <w:sz w:val="20"/>
                <w:szCs w:val="20"/>
              </w:rPr>
              <w:t>AI Analysis</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000000"/>
                <w:sz w:val="20"/>
                <w:szCs w:val="20"/>
              </w:rPr>
              <w:t>CCleaner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000000"/>
                <w:sz w:val="20"/>
                <w:szCs w:val="20"/>
              </w:rPr>
              <w:t>WinDirStat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6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000000"/>
                <w:sz w:val="20"/>
                <w:szCs w:val="20"/>
              </w:rPr>
              <w:t>Duplicate Cleaner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000000"/>
                <w:sz w:val="20"/>
                <w:szCs w:val="20"/>
              </w:rPr>
              <w:t>TreeSize</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c>
          <w:tcPr>
            <w:tcW w:w="16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color w:val="aa0000"/>
                <w:sz w:val="20"/>
                <w:szCs w:val="20"/>
              </w:rPr>
              <w:t>No</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000000"/>
                <w:sz w:val="20"/>
                <w:szCs w:val="20"/>
              </w:rPr>
              <w:t>Everything</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pPr>
              <w:pStyle w:val="style0"/>
              <w:jc w:val="center"/>
              <w:rPr/>
            </w:pPr>
            <w:r>
              <w:rPr>
                <w:color w:val="aa0000"/>
                <w:sz w:val="20"/>
                <w:szCs w:val="20"/>
              </w:rPr>
              <w:t>No</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b/>
                <w:bCs/>
                <w:color w:val="000000"/>
                <w:sz w:val="20"/>
                <w:szCs w:val="20"/>
              </w:rPr>
              <w:t>DiskVision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b/>
                <w:bCs/>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b/>
                <w:bCs/>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b/>
                <w:bCs/>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b/>
                <w:bCs/>
                <w:color w:val="1a7d4a"/>
                <w:sz w:val="20"/>
                <w:szCs w:val="20"/>
              </w:rPr>
              <w:t>Yes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b/>
                <w:bCs/>
                <w:color w:val="1a7d4a"/>
                <w:sz w:val="20"/>
                <w:szCs w:val="20"/>
              </w:rPr>
              <w:t>Yes</w:t>
            </w:r>
          </w:p>
        </w:tc>
        <w:tc>
          <w:tcPr>
            <w:tcW w:w="16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pPr>
              <w:pStyle w:val="style0"/>
              <w:jc w:val="center"/>
              <w:rPr/>
            </w:pPr>
            <w:r>
              <w:rPr>
                <w:b/>
                <w:bCs/>
                <w:color w:val="1a7d4a"/>
                <w:sz w:val="20"/>
                <w:szCs w:val="20"/>
              </w:rPr>
              <w:t>Yes</w:t>
            </w:r>
          </w:p>
        </w:tc>
      </w:tr>
    </w:tbl>
    <w:p>
      <w:pPr>
        <w:pStyle w:val="style0"/>
        <w:spacing w:before="60" w:after="160" w:lineRule="auto" w:line="360"/>
        <w:jc w:val="center"/>
        <w:rPr/>
      </w:pPr>
      <w:r>
        <w:rPr>
          <w:i/>
          <w:iCs/>
          <w:color w:val="555555"/>
          <w:sz w:val="20"/>
          <w:szCs w:val="20"/>
        </w:rPr>
        <w:t>Table I: Feature Comparison of Disk Management Tools</w:t>
      </w:r>
    </w:p>
    <w:p>
      <w:pPr>
        <w:pStyle w:val="style0"/>
        <w:spacing w:before="120"/>
        <w:rPr/>
      </w:pPr>
    </w:p>
    <w:p>
      <w:pPr>
        <w:pStyle w:val="style0"/>
        <w:pBdr>
          <w:bottom w:val="single" w:sz="4" w:space="1" w:color="000000"/>
        </w:pBdr>
        <w:rPr/>
      </w:pPr>
    </w:p>
    <w:p>
      <w:pPr>
        <w:pStyle w:val="style0"/>
        <w:spacing w:before="160"/>
        <w:rPr/>
      </w:pPr>
    </w:p>
    <w:p>
      <w:pPr>
        <w:pStyle w:val="style0"/>
        <w:spacing w:before="240" w:after="120" w:lineRule="auto" w:line="360"/>
        <w:jc w:val="center"/>
        <w:rPr/>
      </w:pPr>
      <w:r>
        <w:rPr>
          <w:b/>
          <w:bCs/>
          <w:sz w:val="28"/>
          <w:szCs w:val="28"/>
        </w:rPr>
        <w:t>METHODOLOGY</w:t>
      </w:r>
    </w:p>
    <w:p>
      <w:pPr>
        <w:pStyle w:val="style0"/>
        <w:spacing w:after="120" w:lineRule="auto" w:line="360"/>
        <w:ind w:firstLine="709"/>
        <w:rPr/>
      </w:pPr>
      <w:r>
        <w:rPr>
          <w:color w:val="000000"/>
          <w:sz w:val="24"/>
        </w:rPr>
        <w:t xml:space="preserve">This section describes how </w:t>
      </w:r>
      <w:r>
        <w:rPr>
          <w:color w:val="000000"/>
          <w:sz w:val="24"/>
        </w:rPr>
        <w:t>DiskVision</w:t>
      </w:r>
      <w:r>
        <w:rPr>
          <w:color w:val="000000"/>
          <w:sz w:val="24"/>
        </w:rPr>
        <w:t xml:space="preserve"> works, </w:t>
      </w:r>
      <w:r>
        <w:rPr>
          <w:color w:val="000000"/>
          <w:sz w:val="24"/>
        </w:rPr>
        <w:t>including the system design, the main components, the technologies used, and the step-by-step workflow of the application. The system is designed to be a complete disk management solution that combines multiple tools within one application.</w:t>
      </w:r>
    </w:p>
    <w:p>
      <w:pPr>
        <w:pStyle w:val="style0"/>
        <w:spacing w:before="80"/>
        <w:rPr/>
      </w:pPr>
    </w:p>
    <w:p>
      <w:pPr>
        <w:pStyle w:val="style0"/>
        <w:spacing w:before="160" w:after="80" w:lineRule="auto" w:line="360"/>
        <w:jc w:val="left"/>
        <w:rPr/>
      </w:pPr>
      <w:r>
        <w:rPr>
          <w:b/>
          <w:bCs/>
          <w:sz w:val="24"/>
        </w:rPr>
        <w:t>A. System Over</w:t>
      </w:r>
      <w:r>
        <w:rPr>
          <w:b/>
          <w:bCs/>
          <w:sz w:val="24"/>
        </w:rPr>
        <w:t>view</w:t>
      </w:r>
    </w:p>
    <w:p>
      <w:pPr>
        <w:pStyle w:val="style0"/>
        <w:spacing w:after="120" w:lineRule="auto" w:line="360"/>
        <w:ind w:firstLine="709"/>
        <w:rPr/>
      </w:pPr>
      <w:r>
        <w:rPr>
          <w:color w:val="000000"/>
          <w:sz w:val="24"/>
        </w:rPr>
        <w:t>DiskVision</w:t>
      </w:r>
      <w:r>
        <w:rPr>
          <w:color w:val="000000"/>
          <w:sz w:val="24"/>
        </w:rPr>
        <w:t xml:space="preserve"> is a desktop application built using the Python programming language and runs on Windows operating systems. The application uses a graphical user interface built with the </w:t>
      </w:r>
      <w:r>
        <w:rPr>
          <w:color w:val="000000"/>
          <w:sz w:val="24"/>
        </w:rPr>
        <w:t>Tkinter</w:t>
      </w:r>
      <w:r>
        <w:rPr>
          <w:color w:val="000000"/>
          <w:sz w:val="24"/>
        </w:rPr>
        <w:t xml:space="preserve"> library, which makes it easy for users to interact with the s</w:t>
      </w:r>
      <w:r>
        <w:rPr>
          <w:color w:val="000000"/>
          <w:sz w:val="24"/>
        </w:rPr>
        <w:t>ystem without needing technical knowledge. The interface supports both Arabic and English languages and provides both dark and light color themes.</w:t>
      </w:r>
    </w:p>
    <w:p>
      <w:pPr>
        <w:pStyle w:val="style0"/>
        <w:spacing w:after="120" w:lineRule="auto" w:line="360"/>
        <w:ind w:firstLine="709"/>
        <w:rPr/>
      </w:pPr>
      <w:r>
        <w:rPr>
          <w:color w:val="000000"/>
          <w:sz w:val="24"/>
        </w:rPr>
        <w:t>The system is organized into several modules that work together. Each module is responsible for a specific ta</w:t>
      </w:r>
      <w:r>
        <w:rPr>
          <w:color w:val="000000"/>
          <w:sz w:val="24"/>
        </w:rPr>
        <w:t>sk such as scanning the disk, detecting duplicate files, monitoring system resources, or communicating with the AI engine. These modules operate independently but share data through the main application controller.</w:t>
      </w:r>
    </w:p>
    <w:p>
      <w:pPr>
        <w:pStyle w:val="style0"/>
        <w:spacing w:before="80"/>
        <w:rPr/>
      </w:pPr>
    </w:p>
    <w:p>
      <w:pPr>
        <w:pStyle w:val="style0"/>
        <w:spacing w:before="160" w:after="80" w:lineRule="auto" w:line="360"/>
        <w:jc w:val="left"/>
        <w:rPr/>
      </w:pPr>
      <w:r>
        <w:rPr>
          <w:b/>
          <w:bCs/>
          <w:sz w:val="24"/>
        </w:rPr>
        <w:t>B. System Workflow</w:t>
      </w:r>
    </w:p>
    <w:p>
      <w:pPr>
        <w:pStyle w:val="style0"/>
        <w:spacing w:after="120" w:lineRule="auto" w:line="360"/>
        <w:ind w:firstLine="709"/>
        <w:rPr/>
      </w:pPr>
      <w:r>
        <w:rPr>
          <w:color w:val="000000"/>
          <w:sz w:val="24"/>
        </w:rPr>
        <w:t>The figure below show</w:t>
      </w:r>
      <w:r>
        <w:rPr>
          <w:color w:val="000000"/>
          <w:sz w:val="24"/>
        </w:rPr>
        <w:t xml:space="preserve">s the main workflow of the </w:t>
      </w:r>
      <w:r>
        <w:rPr>
          <w:color w:val="000000"/>
          <w:sz w:val="24"/>
        </w:rPr>
        <w:t>DiskVision</w:t>
      </w:r>
      <w:r>
        <w:rPr>
          <w:color w:val="000000"/>
          <w:sz w:val="24"/>
        </w:rPr>
        <w:t xml:space="preserve"> system. The process begins when the user runs the </w:t>
      </w:r>
      <w:r>
        <w:rPr>
          <w:color w:val="000000"/>
          <w:sz w:val="24"/>
        </w:rPr>
        <w:t>application</w:t>
      </w:r>
      <w:r>
        <w:rPr>
          <w:color w:val="000000"/>
          <w:sz w:val="24"/>
        </w:rPr>
        <w:t xml:space="preserve"> and the system starts collecting data from the computer. This data is then analyzed and processed before the results are displayed to the user through the i</w:t>
      </w:r>
      <w:r>
        <w:rPr>
          <w:color w:val="000000"/>
          <w:sz w:val="24"/>
        </w:rPr>
        <w:t>nterface.</w:t>
      </w:r>
    </w:p>
    <w:p>
      <w:pPr>
        <w:pStyle w:val="style0"/>
        <w:spacing w:before="160" w:after="60"/>
        <w:jc w:val="center"/>
        <w:rPr/>
      </w:pPr>
      <w:r>
        <w:rPr>
          <w:noProof/>
        </w:rPr>
        <w:drawing>
          <wp:inline distL="0" distT="0" distB="0" distR="0">
            <wp:extent cx="6390640" cy="2069465"/>
            <wp:effectExtent l="0" t="0" r="0" b="6985"/>
            <wp:docPr id="1033"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6390640" cy="2069465"/>
                    </a:xfrm>
                    <a:prstGeom prst="rect"/>
                    <a:ln>
                      <a:noFill/>
                    </a:ln>
                  </pic:spPr>
                </pic:pic>
              </a:graphicData>
            </a:graphic>
          </wp:inline>
        </w:drawing>
      </w:r>
    </w:p>
    <w:p>
      <w:pPr>
        <w:pStyle w:val="style0"/>
        <w:spacing w:before="60" w:after="160" w:lineRule="auto" w:line="360"/>
        <w:jc w:val="center"/>
        <w:rPr/>
      </w:pPr>
      <w:r>
        <w:rPr>
          <w:i/>
          <w:iCs/>
          <w:color w:val="555555"/>
          <w:sz w:val="20"/>
          <w:szCs w:val="20"/>
        </w:rPr>
        <w:t xml:space="preserve">Figure 1: </w:t>
      </w:r>
      <w:r>
        <w:rPr>
          <w:i/>
          <w:iCs/>
          <w:color w:val="555555"/>
          <w:sz w:val="20"/>
          <w:szCs w:val="20"/>
        </w:rPr>
        <w:t>DiskVision</w:t>
      </w:r>
      <w:r>
        <w:rPr>
          <w:i/>
          <w:iCs/>
          <w:color w:val="555555"/>
          <w:sz w:val="20"/>
          <w:szCs w:val="20"/>
        </w:rPr>
        <w:t xml:space="preserve"> System Methodology Workflow</w:t>
      </w:r>
    </w:p>
    <w:p>
      <w:pPr>
        <w:pStyle w:val="style0"/>
        <w:spacing w:before="80"/>
        <w:rPr/>
      </w:pPr>
    </w:p>
    <w:p>
      <w:pPr>
        <w:pStyle w:val="style0"/>
        <w:spacing w:after="120" w:lineRule="auto" w:line="360"/>
        <w:rPr/>
      </w:pPr>
      <w:r>
        <w:rPr>
          <w:color w:val="000000"/>
          <w:sz w:val="24"/>
        </w:rPr>
        <w:t>The system workflow follows these steps:</w:t>
      </w:r>
    </w:p>
    <w:p>
      <w:pPr>
        <w:pStyle w:val="style179"/>
        <w:numPr>
          <w:ilvl w:val="0"/>
          <w:numId w:val="1"/>
        </w:numPr>
        <w:spacing w:after="60" w:lineRule="auto" w:line="360"/>
        <w:jc w:val="both"/>
        <w:rPr/>
      </w:pPr>
      <w:r>
        <w:t>Computer System: The user's computer provides the disk and file data to the application.</w:t>
      </w:r>
    </w:p>
    <w:p>
      <w:pPr>
        <w:pStyle w:val="style179"/>
        <w:numPr>
          <w:ilvl w:val="0"/>
          <w:numId w:val="1"/>
        </w:numPr>
        <w:spacing w:after="60" w:lineRule="auto" w:line="360"/>
        <w:jc w:val="both"/>
        <w:rPr/>
      </w:pPr>
      <w:r>
        <w:t>Disk Data Collection: The program collects data from the hard di</w:t>
      </w:r>
      <w:r>
        <w:t>sk, including file names, sizes, types, and locations.</w:t>
      </w:r>
    </w:p>
    <w:p>
      <w:pPr>
        <w:pStyle w:val="style179"/>
        <w:numPr>
          <w:ilvl w:val="0"/>
          <w:numId w:val="1"/>
        </w:numPr>
        <w:spacing w:after="60" w:lineRule="auto" w:line="360"/>
        <w:jc w:val="both"/>
        <w:rPr/>
      </w:pPr>
      <w:r>
        <w:t>File Analysis: The system analyzes the collected files to identify large files, duplicate files, and temporary files.</w:t>
      </w:r>
    </w:p>
    <w:p>
      <w:pPr>
        <w:pStyle w:val="style179"/>
        <w:numPr>
          <w:ilvl w:val="0"/>
          <w:numId w:val="1"/>
        </w:numPr>
        <w:spacing w:after="60" w:lineRule="auto" w:line="360"/>
        <w:jc w:val="both"/>
        <w:rPr/>
      </w:pPr>
      <w:r>
        <w:t>AI Recommendation Engine: The AI engine analyzes the file data and provides recomme</w:t>
      </w:r>
      <w:r>
        <w:t>ndations about which files are safe to delete, which need review, and which must be kept.</w:t>
      </w:r>
    </w:p>
    <w:p>
      <w:pPr>
        <w:pStyle w:val="style179"/>
        <w:numPr>
          <w:ilvl w:val="0"/>
          <w:numId w:val="1"/>
        </w:numPr>
        <w:spacing w:after="60" w:lineRule="auto" w:line="360"/>
        <w:jc w:val="both"/>
        <w:rPr/>
      </w:pPr>
      <w:r>
        <w:t xml:space="preserve">User Interface Interaction: The results are displayed to the user through the graphical interface, where the user can </w:t>
      </w:r>
      <w:r>
        <w:t>take action</w:t>
      </w:r>
      <w:r>
        <w:t xml:space="preserve"> on the files.</w:t>
      </w:r>
    </w:p>
    <w:p>
      <w:pPr>
        <w:pStyle w:val="style0"/>
        <w:spacing w:before="80"/>
        <w:rPr/>
      </w:pPr>
    </w:p>
    <w:p>
      <w:pPr>
        <w:pStyle w:val="style0"/>
        <w:spacing w:before="160" w:after="80" w:lineRule="auto" w:line="360"/>
        <w:jc w:val="left"/>
        <w:rPr/>
      </w:pPr>
      <w:r>
        <w:rPr>
          <w:b/>
          <w:bCs/>
          <w:sz w:val="24"/>
        </w:rPr>
        <w:t>C. System Components</w:t>
      </w:r>
    </w:p>
    <w:p>
      <w:pPr>
        <w:pStyle w:val="style0"/>
        <w:spacing w:after="120" w:lineRule="auto" w:line="360"/>
        <w:rPr/>
      </w:pPr>
      <w:r>
        <w:rPr>
          <w:color w:val="000000"/>
          <w:sz w:val="24"/>
        </w:rPr>
        <w:t>The system consists of the following main components:</w:t>
      </w:r>
    </w:p>
    <w:p>
      <w:pPr>
        <w:pStyle w:val="style179"/>
        <w:numPr>
          <w:ilvl w:val="0"/>
          <w:numId w:val="3"/>
        </w:numPr>
        <w:spacing w:after="60" w:lineRule="auto" w:line="360"/>
        <w:jc w:val="both"/>
        <w:rPr/>
      </w:pPr>
      <w:r>
        <w:t xml:space="preserve">File Scanner Module: Scans the hard disk recursively using Python's </w:t>
      </w:r>
      <w:r>
        <w:t>pathlib</w:t>
      </w:r>
      <w:r>
        <w:t xml:space="preserve"> library, collecting path, size, and file type for all files.</w:t>
      </w:r>
    </w:p>
    <w:p>
      <w:pPr>
        <w:pStyle w:val="style179"/>
        <w:numPr>
          <w:ilvl w:val="0"/>
          <w:numId w:val="3"/>
        </w:numPr>
        <w:spacing w:after="60" w:lineRule="auto" w:line="360"/>
        <w:jc w:val="both"/>
        <w:rPr/>
      </w:pPr>
      <w:r>
        <w:t xml:space="preserve">Duplicate Detector Module: Uses two phases — size </w:t>
      </w:r>
      <w:r>
        <w:t>grouping first, then MD5 hashing — to identify byte-for-byte duplicate files.</w:t>
      </w:r>
    </w:p>
    <w:p>
      <w:pPr>
        <w:pStyle w:val="style179"/>
        <w:numPr>
          <w:ilvl w:val="0"/>
          <w:numId w:val="3"/>
        </w:numPr>
        <w:spacing w:after="60" w:lineRule="auto" w:line="360"/>
        <w:jc w:val="both"/>
        <w:rPr/>
      </w:pPr>
      <w:r>
        <w:t xml:space="preserve">Disk Space Analyzer: Builds a hierarchical </w:t>
      </w:r>
      <w:r>
        <w:t>treemap</w:t>
      </w:r>
      <w:r>
        <w:t xml:space="preserve"> of folder sizes so users can visually see where disk space is consumed.</w:t>
      </w:r>
    </w:p>
    <w:p>
      <w:pPr>
        <w:pStyle w:val="style179"/>
        <w:numPr>
          <w:ilvl w:val="0"/>
          <w:numId w:val="3"/>
        </w:numPr>
        <w:spacing w:after="60" w:lineRule="auto" w:line="360"/>
        <w:jc w:val="both"/>
        <w:rPr/>
      </w:pPr>
      <w:r>
        <w:t>Temp Cleaner Module: Scans Windows Temp, browser caches</w:t>
      </w:r>
      <w:r>
        <w:t>, and prefetch folders, and removes files confirmed as safe.</w:t>
      </w:r>
    </w:p>
    <w:p>
      <w:pPr>
        <w:pStyle w:val="style179"/>
        <w:numPr>
          <w:ilvl w:val="0"/>
          <w:numId w:val="3"/>
        </w:numPr>
        <w:spacing w:after="60" w:lineRule="auto" w:line="360"/>
        <w:jc w:val="both"/>
        <w:rPr/>
      </w:pPr>
      <w:r>
        <w:t xml:space="preserve">AI Recommendation Engine: Connects to the </w:t>
      </w:r>
      <w:r>
        <w:t>Ollama</w:t>
      </w:r>
      <w:r>
        <w:t xml:space="preserve"> framework (</w:t>
      </w:r>
      <w:r>
        <w:t>LLaMA</w:t>
      </w:r>
      <w:r>
        <w:t xml:space="preserve"> 3.2) and returns file classifications with explanations.</w:t>
      </w:r>
    </w:p>
    <w:p>
      <w:pPr>
        <w:pStyle w:val="style179"/>
        <w:numPr>
          <w:ilvl w:val="0"/>
          <w:numId w:val="3"/>
        </w:numPr>
        <w:spacing w:after="60" w:lineRule="auto" w:line="360"/>
        <w:jc w:val="both"/>
        <w:rPr/>
      </w:pPr>
      <w:r>
        <w:t xml:space="preserve">Resource Monitor: Uses the </w:t>
      </w:r>
      <w:r>
        <w:t>psutil</w:t>
      </w:r>
      <w:r>
        <w:t xml:space="preserve"> library to display real-time CPU, RAM,</w:t>
      </w:r>
      <w:r>
        <w:t xml:space="preserve"> and top memory-consuming processes.</w:t>
      </w:r>
    </w:p>
    <w:p>
      <w:pPr>
        <w:pStyle w:val="style179"/>
        <w:numPr>
          <w:ilvl w:val="0"/>
          <w:numId w:val="3"/>
        </w:numPr>
        <w:spacing w:after="60" w:lineRule="auto" w:line="360"/>
        <w:jc w:val="both"/>
        <w:rPr/>
      </w:pPr>
      <w:r>
        <w:t>Startup Manager: Queries Windows Registry Run keys and the Startup folder to list auto-start programs.</w:t>
      </w:r>
    </w:p>
    <w:p>
      <w:pPr>
        <w:pStyle w:val="style179"/>
        <w:numPr>
          <w:ilvl w:val="0"/>
          <w:numId w:val="3"/>
        </w:numPr>
        <w:spacing w:after="60" w:lineRule="auto" w:line="360"/>
        <w:jc w:val="both"/>
        <w:rPr/>
      </w:pPr>
      <w:r>
        <w:t>File Encryption Module: Provides AES-256-CTR encryption with HMAC authentication for sensitive files.</w:t>
      </w:r>
    </w:p>
    <w:p>
      <w:pPr>
        <w:pStyle w:val="style179"/>
        <w:numPr>
          <w:ilvl w:val="0"/>
          <w:numId w:val="3"/>
        </w:numPr>
        <w:spacing w:after="60" w:lineRule="auto" w:line="360"/>
        <w:jc w:val="both"/>
        <w:rPr/>
      </w:pPr>
      <w:r>
        <w:t xml:space="preserve">File </w:t>
      </w:r>
      <w:r>
        <w:t>Compression Module: Compresses files using ZIP/LZMA format with optional 7-Zip integration.</w:t>
      </w:r>
    </w:p>
    <w:p>
      <w:pPr>
        <w:pStyle w:val="style179"/>
        <w:numPr>
          <w:ilvl w:val="0"/>
          <w:numId w:val="3"/>
        </w:numPr>
        <w:spacing w:after="60" w:lineRule="auto" w:line="360"/>
        <w:jc w:val="both"/>
        <w:rPr/>
      </w:pPr>
      <w:r>
        <w:t xml:space="preserve">Graphical User Interface: </w:t>
      </w:r>
      <w:r>
        <w:t>CCleaner</w:t>
      </w:r>
      <w:r>
        <w:t>-inspired layout with sidebar navigation, content area, and status bar.</w:t>
      </w:r>
    </w:p>
    <w:p>
      <w:pPr>
        <w:pStyle w:val="style0"/>
        <w:spacing w:before="80"/>
        <w:rPr/>
      </w:pPr>
    </w:p>
    <w:p>
      <w:pPr>
        <w:pStyle w:val="style0"/>
        <w:spacing w:before="160" w:after="80" w:lineRule="auto" w:line="360"/>
        <w:jc w:val="left"/>
        <w:rPr/>
      </w:pPr>
      <w:r>
        <w:rPr>
          <w:b/>
          <w:bCs/>
          <w:sz w:val="24"/>
        </w:rPr>
        <w:t>D. Technologies Used</w:t>
      </w:r>
    </w:p>
    <w:p>
      <w:pPr>
        <w:pStyle w:val="style0"/>
        <w:spacing w:after="120" w:lineRule="auto" w:line="360"/>
        <w:rPr/>
      </w:pPr>
      <w:r>
        <w:rPr>
          <w:color w:val="000000"/>
          <w:sz w:val="24"/>
        </w:rPr>
        <w:t>The following technologies were used</w:t>
      </w:r>
      <w:r>
        <w:rPr>
          <w:color w:val="000000"/>
          <w:sz w:val="24"/>
        </w:rPr>
        <w:t xml:space="preserve"> in the development of </w:t>
      </w:r>
      <w:r>
        <w:rPr>
          <w:color w:val="000000"/>
          <w:sz w:val="24"/>
        </w:rPr>
        <w:t>DiskVision</w:t>
      </w:r>
      <w:r>
        <w:rPr>
          <w:color w:val="000000"/>
          <w:sz w:val="24"/>
        </w:rPr>
        <w:t>:</w:t>
      </w:r>
    </w:p>
    <w:p>
      <w:pPr>
        <w:pStyle w:val="style179"/>
        <w:numPr>
          <w:ilvl w:val="0"/>
          <w:numId w:val="3"/>
        </w:numPr>
        <w:spacing w:after="60" w:lineRule="auto" w:line="360"/>
        <w:jc w:val="both"/>
        <w:rPr/>
      </w:pPr>
      <w:r>
        <w:t>Python 3 — the main programming language for the entire application.</w:t>
      </w:r>
    </w:p>
    <w:p>
      <w:pPr>
        <w:pStyle w:val="style179"/>
        <w:numPr>
          <w:ilvl w:val="0"/>
          <w:numId w:val="3"/>
        </w:numPr>
        <w:spacing w:after="60" w:lineRule="auto" w:line="360"/>
        <w:jc w:val="both"/>
        <w:rPr/>
      </w:pPr>
      <w:r>
        <w:t>Tkinter</w:t>
      </w:r>
      <w:r>
        <w:t xml:space="preserve"> — the GUI library used to build all windows, buttons, and panels.</w:t>
      </w:r>
    </w:p>
    <w:p>
      <w:pPr>
        <w:pStyle w:val="style179"/>
        <w:numPr>
          <w:ilvl w:val="0"/>
          <w:numId w:val="3"/>
        </w:numPr>
        <w:spacing w:after="60" w:lineRule="auto" w:line="360"/>
        <w:jc w:val="both"/>
        <w:rPr/>
      </w:pPr>
      <w:r>
        <w:t>psutil</w:t>
      </w:r>
      <w:r>
        <w:t xml:space="preserve"> — collects real-time CPU and RAM data from the operating system.</w:t>
      </w:r>
    </w:p>
    <w:p>
      <w:pPr>
        <w:pStyle w:val="style179"/>
        <w:numPr>
          <w:ilvl w:val="0"/>
          <w:numId w:val="3"/>
        </w:numPr>
        <w:spacing w:after="60" w:lineRule="auto" w:line="360"/>
        <w:jc w:val="both"/>
        <w:rPr/>
      </w:pPr>
      <w:r>
        <w:t>hashli</w:t>
      </w:r>
      <w:r>
        <w:t>b</w:t>
      </w:r>
      <w:r>
        <w:t xml:space="preserve"> — applies MD5 hashing for duplicate file detection.</w:t>
      </w:r>
    </w:p>
    <w:p>
      <w:pPr>
        <w:pStyle w:val="style179"/>
        <w:numPr>
          <w:ilvl w:val="0"/>
          <w:numId w:val="3"/>
        </w:numPr>
        <w:spacing w:after="60" w:lineRule="auto" w:line="360"/>
        <w:jc w:val="both"/>
        <w:rPr/>
      </w:pPr>
      <w:r>
        <w:t>pathlib</w:t>
      </w:r>
      <w:r>
        <w:t xml:space="preserve"> — navigates the file system and scans directories recursively.</w:t>
      </w:r>
    </w:p>
    <w:p>
      <w:pPr>
        <w:pStyle w:val="style179"/>
        <w:numPr>
          <w:ilvl w:val="0"/>
          <w:numId w:val="3"/>
        </w:numPr>
        <w:spacing w:after="60" w:lineRule="auto" w:line="360"/>
        <w:jc w:val="both"/>
        <w:rPr/>
      </w:pPr>
      <w:r>
        <w:t>SQLite — local database for the file search index.</w:t>
      </w:r>
    </w:p>
    <w:p>
      <w:pPr>
        <w:pStyle w:val="style179"/>
        <w:numPr>
          <w:ilvl w:val="0"/>
          <w:numId w:val="3"/>
        </w:numPr>
        <w:spacing w:after="60" w:lineRule="auto" w:line="360"/>
        <w:jc w:val="both"/>
        <w:rPr/>
      </w:pPr>
      <w:r>
        <w:t>Ollama</w:t>
      </w:r>
      <w:r>
        <w:t xml:space="preserve"> REST API — connects to a locally-running large language model for AI anal</w:t>
      </w:r>
      <w:r>
        <w:t>ysis.</w:t>
      </w:r>
    </w:p>
    <w:p>
      <w:pPr>
        <w:pStyle w:val="style179"/>
        <w:numPr>
          <w:ilvl w:val="0"/>
          <w:numId w:val="3"/>
        </w:numPr>
        <w:spacing w:after="60" w:lineRule="auto" w:line="360"/>
        <w:jc w:val="both"/>
        <w:rPr/>
      </w:pPr>
      <w:r>
        <w:t>zipfile</w:t>
      </w:r>
      <w:r>
        <w:t xml:space="preserve"> / </w:t>
      </w:r>
      <w:r>
        <w:t>pyaes</w:t>
      </w:r>
      <w:r>
        <w:t xml:space="preserve"> — file compression and AES file encryption.</w:t>
      </w:r>
    </w:p>
    <w:p>
      <w:pPr>
        <w:pStyle w:val="style179"/>
        <w:numPr>
          <w:ilvl w:val="0"/>
          <w:numId w:val="3"/>
        </w:numPr>
        <w:spacing w:after="60" w:lineRule="auto" w:line="360"/>
        <w:jc w:val="both"/>
        <w:rPr/>
      </w:pPr>
      <w:r>
        <w:t>send2trash — safely moves deleted files to the Recycle Bin.</w:t>
      </w:r>
    </w:p>
    <w:p>
      <w:pPr>
        <w:pStyle w:val="style179"/>
        <w:numPr>
          <w:ilvl w:val="0"/>
          <w:numId w:val="3"/>
        </w:numPr>
        <w:spacing w:after="60" w:lineRule="auto" w:line="360"/>
        <w:jc w:val="both"/>
        <w:rPr/>
      </w:pPr>
      <w:r>
        <w:t>winreg</w:t>
      </w:r>
      <w:r>
        <w:t xml:space="preserve"> — reads and modifies startup program entries in the Windows Registry.</w:t>
      </w:r>
    </w:p>
    <w:p>
      <w:pPr>
        <w:pStyle w:val="style0"/>
        <w:spacing w:before="80"/>
        <w:rPr/>
      </w:pPr>
    </w:p>
    <w:p>
      <w:pPr>
        <w:pStyle w:val="style0"/>
        <w:spacing w:before="160" w:after="80" w:lineRule="auto" w:line="360"/>
        <w:jc w:val="left"/>
        <w:rPr/>
      </w:pPr>
      <w:r>
        <w:rPr>
          <w:b/>
          <w:bCs/>
          <w:sz w:val="24"/>
        </w:rPr>
        <w:t>E. AI Analysis Modes</w:t>
      </w:r>
    </w:p>
    <w:p>
      <w:pPr>
        <w:pStyle w:val="style0"/>
        <w:spacing w:after="120" w:lineRule="auto" w:line="360"/>
        <w:ind w:firstLine="709"/>
        <w:rPr/>
      </w:pPr>
      <w:r>
        <w:rPr>
          <w:color w:val="000000"/>
          <w:sz w:val="24"/>
        </w:rPr>
        <w:t xml:space="preserve">The AI analysis </w:t>
      </w:r>
      <w:r>
        <w:rPr>
          <w:color w:val="000000"/>
          <w:sz w:val="24"/>
        </w:rPr>
        <w:t>subsystem provides four different modes that the user can select:</w:t>
      </w:r>
    </w:p>
    <w:p>
      <w:pPr>
        <w:pStyle w:val="style179"/>
        <w:numPr>
          <w:ilvl w:val="0"/>
          <w:numId w:val="3"/>
        </w:numPr>
        <w:spacing w:after="60" w:lineRule="auto" w:line="360"/>
        <w:jc w:val="both"/>
        <w:rPr/>
      </w:pPr>
      <w:r>
        <w:t>Classification Mode: The AI labels each file as SAFE, CAUTION, or DANGEROUS with a brief reason. System files are always DANGEROUS.</w:t>
      </w:r>
    </w:p>
    <w:p>
      <w:pPr>
        <w:pStyle w:val="style179"/>
        <w:numPr>
          <w:ilvl w:val="0"/>
          <w:numId w:val="3"/>
        </w:numPr>
        <w:spacing w:after="60" w:lineRule="auto" w:line="360"/>
        <w:jc w:val="both"/>
        <w:rPr/>
      </w:pPr>
      <w:r>
        <w:t xml:space="preserve">Summary Mode: Generates a short report on disk usage with </w:t>
      </w:r>
      <w:r>
        <w:t>the top three recommendations for freeing storage.</w:t>
      </w:r>
    </w:p>
    <w:p>
      <w:pPr>
        <w:pStyle w:val="style179"/>
        <w:numPr>
          <w:ilvl w:val="0"/>
          <w:numId w:val="3"/>
        </w:numPr>
        <w:spacing w:after="60" w:lineRule="auto" w:line="360"/>
        <w:jc w:val="both"/>
        <w:rPr/>
      </w:pPr>
      <w:r>
        <w:t>Cleanup Plan Mode: Creates a four-step plan separating files into immediate deletion, manual review, must keep, and future prevention.</w:t>
      </w:r>
    </w:p>
    <w:p>
      <w:pPr>
        <w:pStyle w:val="style179"/>
        <w:numPr>
          <w:ilvl w:val="0"/>
          <w:numId w:val="3"/>
        </w:numPr>
        <w:spacing w:after="60" w:lineRule="auto" w:line="360"/>
        <w:jc w:val="both"/>
        <w:rPr/>
      </w:pPr>
      <w:r>
        <w:t xml:space="preserve">Smart Delete Mode: Returns only the paths of files that are </w:t>
      </w:r>
      <w:r>
        <w:t>definitely</w:t>
      </w:r>
      <w:r>
        <w:t xml:space="preserve"> safe</w:t>
      </w:r>
      <w:r>
        <w:t xml:space="preserve"> to delete (</w:t>
      </w:r>
      <w:r>
        <w:t>tmp</w:t>
      </w:r>
      <w:r>
        <w:t>, log, cache files).</w:t>
      </w:r>
    </w:p>
    <w:p>
      <w:pPr>
        <w:pStyle w:val="style0"/>
        <w:spacing w:before="120"/>
        <w:rPr/>
      </w:pPr>
    </w:p>
    <w:p>
      <w:pPr>
        <w:pStyle w:val="style0"/>
        <w:pBdr>
          <w:bottom w:val="single" w:sz="4" w:space="1" w:color="000000"/>
        </w:pBdr>
        <w:rPr/>
      </w:pPr>
    </w:p>
    <w:p>
      <w:pPr>
        <w:pStyle w:val="style0"/>
        <w:spacing w:before="160"/>
        <w:rPr/>
      </w:pPr>
    </w:p>
    <w:p>
      <w:pPr>
        <w:pStyle w:val="style0"/>
        <w:spacing w:before="240" w:after="120" w:lineRule="auto" w:line="360"/>
        <w:jc w:val="center"/>
        <w:rPr/>
      </w:pPr>
      <w:r>
        <w:rPr>
          <w:b/>
          <w:bCs/>
          <w:sz w:val="28"/>
          <w:szCs w:val="28"/>
        </w:rPr>
        <w:t>APPLICATION SCREENSHOTS</w:t>
      </w:r>
    </w:p>
    <w:p>
      <w:pPr>
        <w:pStyle w:val="style0"/>
        <w:spacing w:after="120" w:lineRule="auto" w:line="360"/>
        <w:ind w:firstLine="709"/>
        <w:rPr/>
      </w:pPr>
      <w:r>
        <w:rPr>
          <w:color w:val="000000"/>
          <w:sz w:val="24"/>
        </w:rPr>
        <w:t xml:space="preserve">The following figures show the main screens of the </w:t>
      </w:r>
      <w:r>
        <w:rPr>
          <w:color w:val="000000"/>
          <w:sz w:val="24"/>
        </w:rPr>
        <w:t>DiskVision</w:t>
      </w:r>
      <w:r>
        <w:rPr>
          <w:color w:val="000000"/>
          <w:sz w:val="24"/>
        </w:rPr>
        <w:t xml:space="preserve"> application, illustrating the user interface design, scanning results, and AI analysis output.</w:t>
      </w:r>
    </w:p>
    <w:p>
      <w:pPr>
        <w:pStyle w:val="style0"/>
        <w:spacing w:before="120"/>
        <w:rPr/>
      </w:pPr>
    </w:p>
    <w:p>
      <w:pPr>
        <w:pStyle w:val="style0"/>
        <w:spacing w:before="60" w:after="160" w:lineRule="auto" w:line="360"/>
        <w:jc w:val="left"/>
        <w:rPr/>
      </w:pPr>
    </w:p>
    <w:p>
      <w:pPr>
        <w:pStyle w:val="style0"/>
        <w:spacing w:before="80"/>
        <w:rPr/>
      </w:pPr>
    </w:p>
    <w:p>
      <w:pPr>
        <w:pStyle w:val="style0"/>
        <w:spacing w:before="160" w:after="60"/>
        <w:jc w:val="center"/>
        <w:rPr/>
      </w:pPr>
      <w:r>
        <w:rPr>
          <w:noProof/>
        </w:rPr>
        <w:drawing>
          <wp:inline distL="0" distT="0" distB="0" distR="0">
            <wp:extent cx="4381500" cy="2743200"/>
            <wp:effectExtent l="0" t="0" r="0" b="0"/>
            <wp:docPr id="1034" name="Picture 10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30"/>
                    <pic:cNvPicPr/>
                  </pic:nvPicPr>
                  <pic:blipFill>
                    <a:blip r:embed="rId4" cstate="print"/>
                    <a:srcRect l="0" t="0" r="0" b="0"/>
                    <a:stretch/>
                  </pic:blipFill>
                  <pic:spPr>
                    <a:xfrm rot="0">
                      <a:off x="0" y="0"/>
                      <a:ext cx="4381500" cy="2743200"/>
                    </a:xfrm>
                    <a:prstGeom prst="rect"/>
                  </pic:spPr>
                </pic:pic>
              </a:graphicData>
            </a:graphic>
          </wp:inline>
        </w:drawing>
      </w:r>
    </w:p>
    <w:p>
      <w:pPr>
        <w:pStyle w:val="style0"/>
        <w:spacing w:before="60" w:after="160" w:lineRule="auto" w:line="360"/>
        <w:jc w:val="center"/>
        <w:rPr/>
      </w:pPr>
      <w:r>
        <w:rPr>
          <w:i/>
          <w:iCs/>
          <w:color w:val="555555"/>
          <w:sz w:val="20"/>
          <w:szCs w:val="20"/>
        </w:rPr>
        <w:t>Figure 3: Home Dashboard —</w:t>
      </w:r>
      <w:r>
        <w:rPr>
          <w:i/>
          <w:iCs/>
          <w:color w:val="555555"/>
          <w:sz w:val="20"/>
          <w:szCs w:val="20"/>
        </w:rPr>
        <w:t xml:space="preserve"> Quick-Action Card Grid</w:t>
      </w:r>
    </w:p>
    <w:p>
      <w:pPr>
        <w:pStyle w:val="style0"/>
        <w:spacing w:before="80"/>
        <w:rPr/>
      </w:pPr>
    </w:p>
    <w:p>
      <w:pPr>
        <w:pStyle w:val="style0"/>
        <w:spacing w:before="160" w:after="60"/>
        <w:jc w:val="center"/>
        <w:rPr/>
      </w:pPr>
      <w:r>
        <w:rPr>
          <w:noProof/>
        </w:rPr>
        <w:drawing>
          <wp:inline distL="0" distT="0" distB="0" distR="0">
            <wp:extent cx="4381500" cy="2743200"/>
            <wp:effectExtent l="0" t="0" r="0" b="0"/>
            <wp:docPr id="1035" name="Picture 10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31"/>
                    <pic:cNvPicPr/>
                  </pic:nvPicPr>
                  <pic:blipFill>
                    <a:blip r:embed="rId5" cstate="print"/>
                    <a:srcRect l="0" t="0" r="0" b="0"/>
                    <a:stretch/>
                  </pic:blipFill>
                  <pic:spPr>
                    <a:xfrm rot="0">
                      <a:off x="0" y="0"/>
                      <a:ext cx="4381500" cy="2743200"/>
                    </a:xfrm>
                    <a:prstGeom prst="rect"/>
                  </pic:spPr>
                </pic:pic>
              </a:graphicData>
            </a:graphic>
          </wp:inline>
        </w:drawing>
      </w:r>
    </w:p>
    <w:p>
      <w:pPr>
        <w:pStyle w:val="style0"/>
        <w:spacing w:before="60" w:after="160" w:lineRule="auto" w:line="360"/>
        <w:jc w:val="center"/>
        <w:rPr/>
      </w:pPr>
      <w:r>
        <w:rPr>
          <w:i/>
          <w:iCs/>
          <w:color w:val="555555"/>
          <w:sz w:val="20"/>
          <w:szCs w:val="20"/>
        </w:rPr>
        <w:t>Figure 4: Disk Analyzer — Large File Scanner Results</w:t>
      </w:r>
    </w:p>
    <w:p>
      <w:pPr>
        <w:pStyle w:val="style0"/>
        <w:spacing w:before="80"/>
        <w:rPr/>
      </w:pPr>
    </w:p>
    <w:p>
      <w:pPr>
        <w:pStyle w:val="style0"/>
        <w:spacing w:before="160" w:after="60"/>
        <w:jc w:val="center"/>
        <w:rPr/>
      </w:pPr>
      <w:r>
        <w:rPr>
          <w:noProof/>
        </w:rPr>
        <w:drawing>
          <wp:inline distL="0" distT="0" distB="0" distR="0">
            <wp:extent cx="4381500" cy="2743200"/>
            <wp:effectExtent l="0" t="0" r="0" b="0"/>
            <wp:docPr id="1036" name="Picture 10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032"/>
                    <pic:cNvPicPr/>
                  </pic:nvPicPr>
                  <pic:blipFill>
                    <a:blip r:embed="rId6" cstate="print"/>
                    <a:srcRect l="0" t="0" r="0" b="0"/>
                    <a:stretch/>
                  </pic:blipFill>
                  <pic:spPr>
                    <a:xfrm rot="0">
                      <a:off x="0" y="0"/>
                      <a:ext cx="4381500" cy="2743200"/>
                    </a:xfrm>
                    <a:prstGeom prst="rect"/>
                  </pic:spPr>
                </pic:pic>
              </a:graphicData>
            </a:graphic>
          </wp:inline>
        </w:drawing>
      </w:r>
    </w:p>
    <w:p>
      <w:pPr>
        <w:pStyle w:val="style0"/>
        <w:spacing w:before="60" w:after="160" w:lineRule="auto" w:line="360"/>
        <w:jc w:val="center"/>
        <w:rPr/>
      </w:pPr>
      <w:r>
        <w:rPr>
          <w:i/>
          <w:iCs/>
          <w:color w:val="555555"/>
          <w:sz w:val="20"/>
          <w:szCs w:val="20"/>
        </w:rPr>
        <w:t>Figure 5: AI Analysis — File Classification (SAFE / CAUTION / DANGEROUS)</w:t>
      </w:r>
    </w:p>
    <w:p>
      <w:pPr>
        <w:pStyle w:val="style0"/>
        <w:spacing w:before="80"/>
        <w:rPr/>
      </w:pPr>
    </w:p>
    <w:p>
      <w:pPr>
        <w:pStyle w:val="style0"/>
        <w:spacing w:before="160" w:after="60"/>
        <w:jc w:val="center"/>
        <w:rPr/>
      </w:pPr>
      <w:r>
        <w:rPr>
          <w:noProof/>
        </w:rPr>
        <w:drawing>
          <wp:inline distL="0" distT="0" distB="0" distR="0">
            <wp:extent cx="4381500" cy="2743200"/>
            <wp:effectExtent l="0" t="0" r="0" b="0"/>
            <wp:docPr id="1037" name="Picture 10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033"/>
                    <pic:cNvPicPr/>
                  </pic:nvPicPr>
                  <pic:blipFill>
                    <a:blip r:embed="rId7" cstate="print"/>
                    <a:srcRect l="0" t="0" r="0" b="0"/>
                    <a:stretch/>
                  </pic:blipFill>
                  <pic:spPr>
                    <a:xfrm rot="0">
                      <a:off x="0" y="0"/>
                      <a:ext cx="4381500" cy="2743200"/>
                    </a:xfrm>
                    <a:prstGeom prst="rect"/>
                  </pic:spPr>
                </pic:pic>
              </a:graphicData>
            </a:graphic>
          </wp:inline>
        </w:drawing>
      </w:r>
    </w:p>
    <w:p>
      <w:pPr>
        <w:pStyle w:val="style0"/>
        <w:spacing w:before="60" w:after="160" w:lineRule="auto" w:line="360"/>
        <w:jc w:val="center"/>
        <w:rPr/>
      </w:pPr>
      <w:r>
        <w:rPr>
          <w:i/>
          <w:iCs/>
          <w:color w:val="555555"/>
          <w:sz w:val="20"/>
          <w:szCs w:val="20"/>
        </w:rPr>
        <w:t>Figure 6: Temp Cleaner — Scan Results with Space Summary</w:t>
      </w:r>
    </w:p>
    <w:p>
      <w:pPr>
        <w:pStyle w:val="style0"/>
        <w:spacing w:before="80"/>
        <w:rPr/>
      </w:pPr>
    </w:p>
    <w:p>
      <w:pPr>
        <w:pStyle w:val="style0"/>
        <w:spacing w:before="160" w:after="60"/>
        <w:jc w:val="center"/>
        <w:rPr/>
      </w:pPr>
      <w:r>
        <w:rPr>
          <w:noProof/>
        </w:rPr>
        <w:drawing>
          <wp:inline distL="0" distT="0" distB="0" distR="0">
            <wp:extent cx="4381500" cy="2743200"/>
            <wp:effectExtent l="0" t="0" r="0" b="0"/>
            <wp:docPr id="1038" name="Picture 10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034"/>
                    <pic:cNvPicPr/>
                  </pic:nvPicPr>
                  <pic:blipFill>
                    <a:blip r:embed="rId8" cstate="print"/>
                    <a:srcRect l="0" t="0" r="0" b="0"/>
                    <a:stretch/>
                  </pic:blipFill>
                  <pic:spPr>
                    <a:xfrm rot="0">
                      <a:off x="0" y="0"/>
                      <a:ext cx="4381500" cy="2743200"/>
                    </a:xfrm>
                    <a:prstGeom prst="rect"/>
                  </pic:spPr>
                </pic:pic>
              </a:graphicData>
            </a:graphic>
          </wp:inline>
        </w:drawing>
      </w:r>
    </w:p>
    <w:p>
      <w:pPr>
        <w:pStyle w:val="style0"/>
        <w:spacing w:before="60" w:after="160" w:lineRule="auto" w:line="360"/>
        <w:jc w:val="center"/>
        <w:rPr/>
      </w:pPr>
      <w:r>
        <w:rPr>
          <w:i/>
          <w:iCs/>
          <w:color w:val="555555"/>
          <w:sz w:val="20"/>
          <w:szCs w:val="20"/>
        </w:rPr>
        <w:t xml:space="preserve">Figure 7: Duplicate Finder — </w:t>
      </w:r>
      <w:r>
        <w:rPr>
          <w:i/>
          <w:iCs/>
          <w:color w:val="555555"/>
          <w:sz w:val="20"/>
          <w:szCs w:val="20"/>
        </w:rPr>
        <w:t>Grouped Duplicate Files</w:t>
      </w:r>
    </w:p>
    <w:p>
      <w:pPr>
        <w:pStyle w:val="style0"/>
        <w:spacing w:before="80"/>
        <w:rPr/>
      </w:pPr>
    </w:p>
    <w:p>
      <w:pPr>
        <w:pStyle w:val="style0"/>
        <w:pBdr>
          <w:bottom w:val="single" w:sz="4" w:space="1" w:color="000000"/>
        </w:pBdr>
        <w:rPr/>
      </w:pPr>
    </w:p>
    <w:p>
      <w:pPr>
        <w:pStyle w:val="style0"/>
        <w:spacing w:before="160"/>
        <w:rPr/>
      </w:pPr>
    </w:p>
    <w:p>
      <w:pPr>
        <w:pStyle w:val="style0"/>
        <w:spacing w:before="240" w:after="120" w:lineRule="auto" w:line="360"/>
        <w:jc w:val="center"/>
        <w:rPr/>
      </w:pPr>
      <w:r>
        <w:rPr>
          <w:b/>
          <w:bCs/>
          <w:sz w:val="28"/>
          <w:szCs w:val="28"/>
        </w:rPr>
        <w:t>CONCLUSION</w:t>
      </w:r>
    </w:p>
    <w:p>
      <w:pPr>
        <w:pStyle w:val="style0"/>
        <w:spacing w:after="120" w:lineRule="auto" w:line="360"/>
        <w:ind w:firstLine="709"/>
        <w:rPr/>
      </w:pPr>
      <w:r>
        <w:rPr>
          <w:color w:val="000000"/>
          <w:sz w:val="24"/>
        </w:rPr>
        <w:t xml:space="preserve">This paper presented </w:t>
      </w:r>
      <w:r>
        <w:rPr>
          <w:color w:val="000000"/>
          <w:sz w:val="24"/>
        </w:rPr>
        <w:t>DiskVision</w:t>
      </w:r>
      <w:r>
        <w:rPr>
          <w:color w:val="000000"/>
          <w:sz w:val="24"/>
        </w:rPr>
        <w:t xml:space="preserve">, a desktop application for Windows that provides intelligent disk analysis and storage optimization. The system was designed to solve the common problem that many </w:t>
      </w:r>
      <w:r>
        <w:rPr>
          <w:color w:val="000000"/>
          <w:sz w:val="24"/>
        </w:rPr>
        <w:t>computer users face: th</w:t>
      </w:r>
      <w:r>
        <w:rPr>
          <w:color w:val="000000"/>
          <w:sz w:val="24"/>
        </w:rPr>
        <w:t>e gradual accumulation of unnecessary files that reduces available storage space and slows down system performance.</w:t>
      </w:r>
    </w:p>
    <w:p>
      <w:pPr>
        <w:pStyle w:val="style0"/>
        <w:spacing w:after="120" w:lineRule="auto" w:line="360"/>
        <w:ind w:firstLine="709"/>
        <w:rPr/>
      </w:pPr>
      <w:r>
        <w:rPr>
          <w:color w:val="000000"/>
          <w:sz w:val="24"/>
        </w:rPr>
        <w:t>DiskVision</w:t>
      </w:r>
      <w:r>
        <w:rPr>
          <w:color w:val="000000"/>
          <w:sz w:val="24"/>
        </w:rPr>
        <w:t xml:space="preserve"> combines several important features within a single application including hard disk scanning to find large and unnecessary files,</w:t>
      </w:r>
      <w:r>
        <w:rPr>
          <w:color w:val="000000"/>
          <w:sz w:val="24"/>
        </w:rPr>
        <w:t xml:space="preserve"> duplicate file detection using MD5 hashing, disk space visualization through a </w:t>
      </w:r>
      <w:r>
        <w:rPr>
          <w:color w:val="000000"/>
          <w:sz w:val="24"/>
        </w:rPr>
        <w:t>treemap</w:t>
      </w:r>
      <w:r>
        <w:rPr>
          <w:color w:val="000000"/>
          <w:sz w:val="24"/>
        </w:rPr>
        <w:t xml:space="preserve"> interface, temporary file cleaning, fast file searching using </w:t>
      </w:r>
      <w:r>
        <w:rPr>
          <w:color w:val="000000"/>
          <w:sz w:val="24"/>
        </w:rPr>
        <w:t>a</w:t>
      </w:r>
      <w:r>
        <w:rPr>
          <w:color w:val="000000"/>
          <w:sz w:val="24"/>
        </w:rPr>
        <w:t xml:space="preserve"> SQLite index, file encryption, file compression, real-time CPU and RAM monitoring, and startup program m</w:t>
      </w:r>
      <w:r>
        <w:rPr>
          <w:color w:val="000000"/>
          <w:sz w:val="24"/>
        </w:rPr>
        <w:t>anagement.</w:t>
      </w:r>
    </w:p>
    <w:p>
      <w:pPr>
        <w:pStyle w:val="style0"/>
        <w:spacing w:after="120" w:lineRule="auto" w:line="360"/>
        <w:ind w:firstLine="709"/>
        <w:rPr/>
      </w:pPr>
      <w:r>
        <w:rPr>
          <w:color w:val="000000"/>
          <w:sz w:val="24"/>
        </w:rPr>
        <w:t xml:space="preserve">The most important feature that distinguishes </w:t>
      </w:r>
      <w:r>
        <w:rPr>
          <w:color w:val="000000"/>
          <w:sz w:val="24"/>
        </w:rPr>
        <w:t>DiskVision</w:t>
      </w:r>
      <w:r>
        <w:rPr>
          <w:color w:val="000000"/>
          <w:sz w:val="24"/>
        </w:rPr>
        <w:t xml:space="preserve"> from existing tools is the integration of artificial intelligence. By connecting to a </w:t>
      </w:r>
      <w:r>
        <w:rPr>
          <w:color w:val="000000"/>
          <w:sz w:val="24"/>
        </w:rPr>
        <w:t>locally-running</w:t>
      </w:r>
      <w:r>
        <w:rPr>
          <w:color w:val="000000"/>
          <w:sz w:val="24"/>
        </w:rPr>
        <w:t xml:space="preserve"> large language model through the </w:t>
      </w:r>
      <w:r>
        <w:rPr>
          <w:color w:val="000000"/>
          <w:sz w:val="24"/>
        </w:rPr>
        <w:t>Ollama</w:t>
      </w:r>
      <w:r>
        <w:rPr>
          <w:color w:val="000000"/>
          <w:sz w:val="24"/>
        </w:rPr>
        <w:t xml:space="preserve"> framework, </w:t>
      </w:r>
      <w:r>
        <w:rPr>
          <w:color w:val="000000"/>
          <w:sz w:val="24"/>
        </w:rPr>
        <w:t>DiskVision</w:t>
      </w:r>
      <w:r>
        <w:rPr>
          <w:color w:val="000000"/>
          <w:sz w:val="24"/>
        </w:rPr>
        <w:t xml:space="preserve"> classifies files as SAFE</w:t>
      </w:r>
      <w:r>
        <w:rPr>
          <w:color w:val="000000"/>
          <w:sz w:val="24"/>
        </w:rPr>
        <w:t>, CAUTION, or DANGEROUS, generates disk usage summaries, creates structured cleanup plans, and identifies smart deletion candidates. This AI-based guidance helps users make better decisions without the risk of accidentally deleting important system files.</w:t>
      </w:r>
    </w:p>
    <w:p>
      <w:pPr>
        <w:pStyle w:val="style0"/>
        <w:spacing w:after="120" w:lineRule="auto" w:line="360"/>
        <w:ind w:firstLine="709"/>
        <w:rPr/>
      </w:pPr>
      <w:r>
        <w:rPr>
          <w:color w:val="000000"/>
          <w:sz w:val="24"/>
        </w:rPr>
        <w:t xml:space="preserve">The comparison with existing tools such as </w:t>
      </w:r>
      <w:r>
        <w:rPr>
          <w:color w:val="000000"/>
          <w:sz w:val="24"/>
        </w:rPr>
        <w:t>CCleaner</w:t>
      </w:r>
      <w:r>
        <w:rPr>
          <w:color w:val="000000"/>
          <w:sz w:val="24"/>
        </w:rPr>
        <w:t xml:space="preserve">, </w:t>
      </w:r>
      <w:r>
        <w:rPr>
          <w:color w:val="000000"/>
          <w:sz w:val="24"/>
        </w:rPr>
        <w:t>WinDirStat</w:t>
      </w:r>
      <w:r>
        <w:rPr>
          <w:color w:val="000000"/>
          <w:sz w:val="24"/>
        </w:rPr>
        <w:t xml:space="preserve">, Duplicate Cleaner, </w:t>
      </w:r>
      <w:r>
        <w:rPr>
          <w:color w:val="000000"/>
          <w:sz w:val="24"/>
        </w:rPr>
        <w:t>TreeSize</w:t>
      </w:r>
      <w:r>
        <w:rPr>
          <w:color w:val="000000"/>
          <w:sz w:val="24"/>
        </w:rPr>
        <w:t xml:space="preserve">, and Everything Search showed that </w:t>
      </w:r>
      <w:r>
        <w:rPr>
          <w:color w:val="000000"/>
          <w:sz w:val="24"/>
        </w:rPr>
        <w:t>DiskVision</w:t>
      </w:r>
      <w:r>
        <w:rPr>
          <w:color w:val="000000"/>
          <w:sz w:val="24"/>
        </w:rPr>
        <w:t xml:space="preserve"> is the only solution combining </w:t>
      </w:r>
      <w:r>
        <w:rPr>
          <w:color w:val="000000"/>
          <w:sz w:val="24"/>
        </w:rPr>
        <w:t>all of</w:t>
      </w:r>
      <w:r>
        <w:rPr>
          <w:color w:val="000000"/>
          <w:sz w:val="24"/>
        </w:rPr>
        <w:t xml:space="preserve"> these capabilities in a single platform. The application supports both Arabic a</w:t>
      </w:r>
      <w:r>
        <w:rPr>
          <w:color w:val="000000"/>
          <w:sz w:val="24"/>
        </w:rPr>
        <w:t>nd English languages with dark and light color themes, making it accessible to a wide range of users.</w:t>
      </w:r>
    </w:p>
    <w:p>
      <w:pPr>
        <w:pStyle w:val="style0"/>
        <w:spacing w:after="120" w:lineRule="auto" w:line="360"/>
        <w:ind w:firstLine="709"/>
        <w:rPr/>
      </w:pPr>
      <w:r>
        <w:rPr>
          <w:color w:val="000000"/>
          <w:sz w:val="24"/>
        </w:rPr>
        <w:t xml:space="preserve">In the future, </w:t>
      </w:r>
      <w:r>
        <w:rPr>
          <w:color w:val="000000"/>
          <w:sz w:val="24"/>
        </w:rPr>
        <w:t>DiskVision</w:t>
      </w:r>
      <w:r>
        <w:rPr>
          <w:color w:val="000000"/>
          <w:sz w:val="24"/>
        </w:rPr>
        <w:t xml:space="preserve"> can be improved by adding support for cloud storage services such as Google Drive and OneDrive, scheduled automatic cleaning tas</w:t>
      </w:r>
      <w:r>
        <w:rPr>
          <w:color w:val="000000"/>
          <w:sz w:val="24"/>
        </w:rPr>
        <w:t xml:space="preserve">ks, perceptual hashing for near-duplicate image detection, and cross-platform support for macOS and Linux. Overall, </w:t>
      </w:r>
      <w:r>
        <w:rPr>
          <w:color w:val="000000"/>
          <w:sz w:val="24"/>
        </w:rPr>
        <w:t>DiskVision</w:t>
      </w:r>
      <w:r>
        <w:rPr>
          <w:color w:val="000000"/>
          <w:sz w:val="24"/>
        </w:rPr>
        <w:t xml:space="preserve"> demonstrates that integrating artificial intelligence into system utility software is both practical and beneficial for everyday </w:t>
      </w:r>
      <w:r>
        <w:rPr>
          <w:color w:val="000000"/>
          <w:sz w:val="24"/>
        </w:rPr>
        <w:t>users.</w:t>
      </w:r>
    </w:p>
    <w:p>
      <w:pPr>
        <w:pStyle w:val="style0"/>
        <w:spacing w:before="120"/>
        <w:rPr/>
      </w:pPr>
    </w:p>
    <w:p>
      <w:pPr>
        <w:pStyle w:val="style0"/>
        <w:pBdr>
          <w:bottom w:val="single" w:sz="4" w:space="1" w:color="000000"/>
        </w:pBdr>
        <w:rPr/>
      </w:pPr>
    </w:p>
    <w:p>
      <w:pPr>
        <w:pStyle w:val="style0"/>
        <w:spacing w:before="160"/>
        <w:rPr/>
      </w:pPr>
    </w:p>
    <w:p>
      <w:pPr>
        <w:pStyle w:val="style0"/>
        <w:spacing w:before="240" w:after="120" w:lineRule="auto" w:line="360"/>
        <w:jc w:val="center"/>
        <w:rPr/>
      </w:pPr>
      <w:r>
        <w:rPr>
          <w:b/>
          <w:bCs/>
          <w:sz w:val="28"/>
          <w:szCs w:val="28"/>
        </w:rPr>
        <w:t>REFERENCES</w:t>
      </w:r>
    </w:p>
    <w:p>
      <w:pPr>
        <w:pStyle w:val="style0"/>
        <w:spacing w:before="80"/>
        <w:rPr/>
      </w:pPr>
    </w:p>
    <w:p>
      <w:pPr>
        <w:pStyle w:val="style0"/>
        <w:spacing w:before="160"/>
        <w:rPr>
          <w:sz w:val="24"/>
        </w:rPr>
      </w:pPr>
      <w:r>
        <w:br/>
      </w:r>
      <w:r>
        <w:rPr>
          <w:sz w:val="24"/>
        </w:rPr>
        <w:t>[1] Piriform Ltd., "</w:t>
      </w:r>
      <w:r>
        <w:rPr>
          <w:sz w:val="24"/>
        </w:rPr>
        <w:t>CCleaner</w:t>
      </w:r>
      <w:r>
        <w:rPr>
          <w:sz w:val="24"/>
        </w:rPr>
        <w:t xml:space="preserve"> — PC Optimization and Cleaning Tool," Version 6.0. 2023. [Online]. Available: </w:t>
      </w:r>
      <w:r>
        <w:rPr/>
        <w:fldChar w:fldCharType="begin"/>
      </w:r>
      <w:r>
        <w:instrText xml:space="preserve"> HYPERLINK "https://www.ccleaner.com/" \t "_blank" </w:instrText>
      </w:r>
      <w:r>
        <w:rPr/>
        <w:fldChar w:fldCharType="separate"/>
      </w:r>
      <w:r>
        <w:rPr>
          <w:rStyle w:val="style85"/>
          <w:sz w:val="24"/>
        </w:rPr>
        <w:t>https://www.ccleaner.com</w:t>
      </w:r>
      <w:r>
        <w:rPr/>
        <w:fldChar w:fldCharType="end"/>
      </w:r>
    </w:p>
    <w:p>
      <w:pPr>
        <w:pStyle w:val="style0"/>
        <w:spacing w:before="160"/>
        <w:rPr>
          <w:sz w:val="24"/>
        </w:rPr>
      </w:pPr>
      <w:r>
        <w:rPr>
          <w:sz w:val="24"/>
        </w:rPr>
        <w:t xml:space="preserve">[2] </w:t>
      </w:r>
      <w:r>
        <w:rPr>
          <w:sz w:val="24"/>
        </w:rPr>
        <w:t>WinDirStat</w:t>
      </w:r>
      <w:r>
        <w:rPr>
          <w:sz w:val="24"/>
        </w:rPr>
        <w:t xml:space="preserve"> Team, "</w:t>
      </w:r>
      <w:r>
        <w:rPr>
          <w:sz w:val="24"/>
        </w:rPr>
        <w:t>WinDirStat</w:t>
      </w:r>
      <w:r>
        <w:rPr>
          <w:sz w:val="24"/>
        </w:rPr>
        <w:t xml:space="preserve"> — Windows Directory Statistics." 2023. [Online]. Available: </w:t>
      </w:r>
      <w:r>
        <w:rPr/>
        <w:fldChar w:fldCharType="begin"/>
      </w:r>
      <w:r>
        <w:instrText xml:space="preserve"> HYPERLINK "https://windirstat.net/" \t "_blank" </w:instrText>
      </w:r>
      <w:r>
        <w:rPr/>
        <w:fldChar w:fldCharType="separate"/>
      </w:r>
      <w:r>
        <w:rPr>
          <w:rStyle w:val="style85"/>
          <w:sz w:val="24"/>
        </w:rPr>
        <w:t>https://windirstat.net</w:t>
      </w:r>
      <w:r>
        <w:rPr/>
        <w:fldChar w:fldCharType="end"/>
      </w:r>
    </w:p>
    <w:p>
      <w:pPr>
        <w:pStyle w:val="style0"/>
        <w:spacing w:before="160"/>
        <w:rPr>
          <w:sz w:val="24"/>
        </w:rPr>
      </w:pPr>
      <w:r>
        <w:rPr>
          <w:sz w:val="24"/>
        </w:rPr>
        <w:t xml:space="preserve">[3] </w:t>
      </w:r>
      <w:r>
        <w:rPr>
          <w:sz w:val="24"/>
        </w:rPr>
        <w:t>DigitalVolcano</w:t>
      </w:r>
      <w:r>
        <w:rPr>
          <w:sz w:val="24"/>
        </w:rPr>
        <w:t xml:space="preserve"> Ltd., "Duplicate Cleaner Pro — Duplicate File Finder." 2023. [Online]. Available: </w:t>
      </w:r>
      <w:r>
        <w:rPr/>
        <w:fldChar w:fldCharType="begin"/>
      </w:r>
      <w:r>
        <w:instrText xml:space="preserve"> HYPERLINK "https://www.duplicatecleaner.com/" \t "_blank" </w:instrText>
      </w:r>
      <w:r>
        <w:rPr/>
        <w:fldChar w:fldCharType="separate"/>
      </w:r>
      <w:r>
        <w:rPr>
          <w:rStyle w:val="style85"/>
          <w:sz w:val="24"/>
        </w:rPr>
        <w:t>https://www.duplicatecleaner.com</w:t>
      </w:r>
      <w:r>
        <w:rPr/>
        <w:fldChar w:fldCharType="end"/>
      </w:r>
    </w:p>
    <w:p>
      <w:pPr>
        <w:pStyle w:val="style0"/>
        <w:spacing w:before="160"/>
        <w:rPr>
          <w:sz w:val="24"/>
        </w:rPr>
      </w:pPr>
      <w:r>
        <w:rPr>
          <w:sz w:val="24"/>
        </w:rPr>
        <w:t>[4] JAM Software GmbH, "</w:t>
      </w:r>
      <w:r>
        <w:rPr>
          <w:sz w:val="24"/>
        </w:rPr>
        <w:t>TreeSize</w:t>
      </w:r>
      <w:r>
        <w:rPr>
          <w:sz w:val="24"/>
        </w:rPr>
        <w:t xml:space="preserve"> Professional — Disk Space Manager." 2024. [Online]. Available: </w:t>
      </w:r>
      <w:r>
        <w:rPr/>
        <w:fldChar w:fldCharType="begin"/>
      </w:r>
      <w:r>
        <w:instrText xml:space="preserve"> HYPERLINK "https://www.jam-software.com/treesize" \t "_blank" </w:instrText>
      </w:r>
      <w:r>
        <w:rPr/>
        <w:fldChar w:fldCharType="separate"/>
      </w:r>
      <w:r>
        <w:rPr>
          <w:rStyle w:val="style85"/>
          <w:sz w:val="24"/>
        </w:rPr>
        <w:t>https://www.jam-software.com/treesize</w:t>
      </w:r>
      <w:r>
        <w:rPr/>
        <w:fldChar w:fldCharType="end"/>
      </w:r>
    </w:p>
    <w:p>
      <w:pPr>
        <w:pStyle w:val="style0"/>
        <w:spacing w:before="160"/>
        <w:rPr>
          <w:sz w:val="24"/>
        </w:rPr>
      </w:pPr>
      <w:r>
        <w:rPr>
          <w:sz w:val="24"/>
        </w:rPr>
        <w:t xml:space="preserve">[5] D. Carpenter, "Everything — Fast File Search for Windows," </w:t>
      </w:r>
      <w:r>
        <w:rPr>
          <w:sz w:val="24"/>
        </w:rPr>
        <w:t>voidtools</w:t>
      </w:r>
      <w:r>
        <w:rPr>
          <w:sz w:val="24"/>
        </w:rPr>
        <w:t>. 2023. [Online]. Available: </w:t>
      </w:r>
      <w:r>
        <w:rPr/>
        <w:fldChar w:fldCharType="begin"/>
      </w:r>
      <w:r>
        <w:instrText xml:space="preserve"> HYPERLINK "https://www.voidtools.com/" \t "_blank" </w:instrText>
      </w:r>
      <w:r>
        <w:rPr/>
        <w:fldChar w:fldCharType="separate"/>
      </w:r>
      <w:r>
        <w:rPr>
          <w:rStyle w:val="style85"/>
          <w:sz w:val="24"/>
        </w:rPr>
        <w:t>https://www.voidtools.com</w:t>
      </w:r>
      <w:r>
        <w:rPr/>
        <w:fldChar w:fldCharType="end"/>
      </w:r>
    </w:p>
    <w:p>
      <w:pPr>
        <w:pStyle w:val="style0"/>
        <w:spacing w:before="160"/>
        <w:rPr>
          <w:sz w:val="24"/>
        </w:rPr>
      </w:pPr>
      <w:r>
        <w:rPr>
          <w:sz w:val="24"/>
        </w:rPr>
        <w:t xml:space="preserve">[6] L. Santos, R. Ferreira, and A. Costa, "Evaluating User Performance with </w:t>
      </w:r>
      <w:r>
        <w:rPr>
          <w:sz w:val="24"/>
        </w:rPr>
        <w:t>Treemap</w:t>
      </w:r>
      <w:r>
        <w:rPr>
          <w:sz w:val="24"/>
        </w:rPr>
        <w:t>-Based Disk Analyzers," </w:t>
      </w:r>
      <w:r>
        <w:rPr>
          <w:i/>
          <w:iCs/>
          <w:sz w:val="24"/>
        </w:rPr>
        <w:t>International Journal of Human-Computer Studies</w:t>
      </w:r>
      <w:r>
        <w:rPr>
          <w:sz w:val="24"/>
        </w:rPr>
        <w:t>, vol. 148, pp. 102-117, Apr. 2021.</w:t>
      </w:r>
    </w:p>
    <w:p>
      <w:pPr>
        <w:pStyle w:val="style0"/>
        <w:spacing w:before="160"/>
        <w:rPr>
          <w:sz w:val="24"/>
        </w:rPr>
      </w:pPr>
      <w:r>
        <w:rPr>
          <w:sz w:val="24"/>
        </w:rPr>
        <w:t>[7] J. Kim, S. Park, and H. Lee, "Scalable Duplicate File Detection Using Partition-Based Hashing," </w:t>
      </w:r>
      <w:r>
        <w:rPr>
          <w:i/>
          <w:iCs/>
          <w:sz w:val="24"/>
        </w:rPr>
        <w:t>IEEE Transactions on Storage</w:t>
      </w:r>
      <w:r>
        <w:rPr>
          <w:sz w:val="24"/>
        </w:rPr>
        <w:t>, vol. 18, no. 4, pp. 1-14, Oct. 2022.</w:t>
      </w:r>
    </w:p>
    <w:p>
      <w:pPr>
        <w:pStyle w:val="style0"/>
        <w:spacing w:before="160"/>
        <w:rPr>
          <w:sz w:val="24"/>
        </w:rPr>
      </w:pPr>
      <w:r>
        <w:rPr>
          <w:sz w:val="24"/>
        </w:rPr>
        <w:t>[8] L. Chen, Y. Wang, and F. Zhang, "Autonomous File Organization Using Reinforcement Learning," </w:t>
      </w:r>
      <w:r>
        <w:rPr>
          <w:i/>
          <w:iCs/>
          <w:sz w:val="24"/>
        </w:rPr>
        <w:t>IEEE Transactions on Knowledge and Data Engineering</w:t>
      </w:r>
      <w:r>
        <w:rPr>
          <w:sz w:val="24"/>
        </w:rPr>
        <w:t>, vol. 35, no. 7, pp. 6891-6905, Jul. 2023.</w:t>
      </w:r>
    </w:p>
    <w:p>
      <w:pPr>
        <w:pStyle w:val="style0"/>
        <w:spacing w:before="160"/>
        <w:rPr>
          <w:sz w:val="24"/>
        </w:rPr>
      </w:pPr>
      <w:r>
        <w:rPr>
          <w:sz w:val="24"/>
        </w:rPr>
        <w:t>[9] Y. Zhao, J. Liu, and X. Chen, "Large Language Models as File System Advisors," in </w:t>
      </w:r>
      <w:r>
        <w:rPr>
          <w:i/>
          <w:iCs/>
          <w:sz w:val="24"/>
        </w:rPr>
        <w:t>Proc. ACM CIKM</w:t>
      </w:r>
      <w:r>
        <w:rPr>
          <w:sz w:val="24"/>
        </w:rPr>
        <w:t>, Birmingham, UK, Oct. 2023, pp. 3102-3111.</w:t>
      </w:r>
    </w:p>
    <w:p>
      <w:pPr>
        <w:pStyle w:val="style0"/>
        <w:spacing w:before="160"/>
        <w:rPr>
          <w:sz w:val="24"/>
        </w:rPr>
      </w:pPr>
      <w:r>
        <w:rPr>
          <w:sz w:val="24"/>
        </w:rPr>
        <w:t>[10] A. Patel and R. Kumar, "AI-Driven System Maintenance: A Survey," </w:t>
      </w:r>
      <w:r>
        <w:rPr>
          <w:i/>
          <w:iCs/>
          <w:sz w:val="24"/>
        </w:rPr>
        <w:t>ACM Computing Surveys</w:t>
      </w:r>
      <w:r>
        <w:rPr>
          <w:sz w:val="24"/>
        </w:rPr>
        <w:t>, vol. 56, no. 3, pp. 1-38, Mar. 2024.</w:t>
      </w:r>
    </w:p>
    <w:p>
      <w:pPr>
        <w:pStyle w:val="style0"/>
        <w:spacing w:before="160"/>
        <w:rPr>
          <w:sz w:val="24"/>
        </w:rPr>
      </w:pPr>
      <w:r>
        <w:rPr>
          <w:sz w:val="24"/>
        </w:rPr>
        <w:t>[11] M. Russinovich and D. Solomon, </w:t>
      </w:r>
      <w:r>
        <w:rPr>
          <w:i/>
          <w:iCs/>
          <w:sz w:val="24"/>
        </w:rPr>
        <w:t>Windows Internals, Part 1</w:t>
      </w:r>
      <w:r>
        <w:rPr>
          <w:sz w:val="24"/>
        </w:rPr>
        <w:t>, 7th ed. Redmond, WA, USA: Microsoft Press, 2017.</w:t>
      </w:r>
    </w:p>
    <w:p>
      <w:pPr>
        <w:pStyle w:val="style0"/>
        <w:spacing w:before="160"/>
        <w:rPr>
          <w:sz w:val="24"/>
        </w:rPr>
      </w:pPr>
      <w:r>
        <w:rPr>
          <w:sz w:val="24"/>
        </w:rPr>
        <w:t xml:space="preserve">[12] D. </w:t>
      </w:r>
      <w:r>
        <w:rPr>
          <w:sz w:val="24"/>
        </w:rPr>
        <w:t>Reinsel</w:t>
      </w:r>
      <w:r>
        <w:rPr>
          <w:sz w:val="24"/>
        </w:rPr>
        <w:t xml:space="preserve">, J. </w:t>
      </w:r>
      <w:r>
        <w:rPr>
          <w:sz w:val="24"/>
        </w:rPr>
        <w:t>Gantz</w:t>
      </w:r>
      <w:r>
        <w:rPr>
          <w:sz w:val="24"/>
        </w:rPr>
        <w:t xml:space="preserve">, and J. </w:t>
      </w:r>
      <w:r>
        <w:rPr>
          <w:sz w:val="24"/>
        </w:rPr>
        <w:t>Rydning</w:t>
      </w:r>
      <w:r>
        <w:rPr>
          <w:sz w:val="24"/>
        </w:rPr>
        <w:t>, "The Digitization of the World: From Edge to Core," IDC, Framingham, MA, USA, White Paper, Doc. #US44413318, Nov. 2018.</w:t>
      </w:r>
    </w:p>
    <w:p>
      <w:pPr>
        <w:pStyle w:val="style0"/>
        <w:spacing w:before="160"/>
        <w:rPr>
          <w:sz w:val="24"/>
        </w:rPr>
      </w:pPr>
    </w:p>
    <w:p>
      <w:pPr>
        <w:pStyle w:val="style0"/>
        <w:pBdr>
          <w:bottom w:val="single" w:sz="4" w:space="1" w:color="000000"/>
        </w:pBdr>
        <w:rPr/>
      </w:pPr>
    </w:p>
    <w:p>
      <w:pPr>
        <w:pStyle w:val="style0"/>
        <w:spacing w:before="140"/>
        <w:rPr/>
      </w:pPr>
    </w:p>
    <w:sectPr>
      <w:pgSz w:w="12240" w:h="15840" w:orient="portrait"/>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F6CE00DA" w:tentative="1">
      <w:start w:val="1"/>
      <w:numFmt w:val="bullet"/>
      <w:lvlText w:val="●"/>
      <w:lvlJc w:val="left"/>
      <w:pPr>
        <w:ind w:left="720" w:hanging="360"/>
      </w:pPr>
    </w:lvl>
    <w:lvl w:ilvl="1" w:tplc="FF5C3A90" w:tentative="1">
      <w:start w:val="1"/>
      <w:numFmt w:val="bullet"/>
      <w:lvlText w:val="○"/>
      <w:lvlJc w:val="left"/>
      <w:pPr>
        <w:ind w:left="1440" w:hanging="360"/>
      </w:pPr>
    </w:lvl>
    <w:lvl w:ilvl="2" w:tplc="1AC2E3AA" w:tentative="1">
      <w:start w:val="1"/>
      <w:numFmt w:val="bullet"/>
      <w:lvlText w:val="■"/>
      <w:lvlJc w:val="left"/>
      <w:pPr>
        <w:ind w:left="2160" w:hanging="360"/>
      </w:pPr>
    </w:lvl>
    <w:lvl w:ilvl="3" w:tplc="734241BA" w:tentative="1">
      <w:start w:val="1"/>
      <w:numFmt w:val="bullet"/>
      <w:lvlText w:val="●"/>
      <w:lvlJc w:val="left"/>
      <w:pPr>
        <w:ind w:left="2880" w:hanging="360"/>
      </w:pPr>
    </w:lvl>
    <w:lvl w:ilvl="4" w:tplc="D3B69C8A" w:tentative="1">
      <w:start w:val="1"/>
      <w:numFmt w:val="bullet"/>
      <w:lvlText w:val="○"/>
      <w:lvlJc w:val="left"/>
      <w:pPr>
        <w:ind w:left="3600" w:hanging="360"/>
      </w:pPr>
    </w:lvl>
    <w:lvl w:ilvl="5" w:tplc="F2007ACC" w:tentative="1">
      <w:start w:val="1"/>
      <w:numFmt w:val="bullet"/>
      <w:lvlText w:val="■"/>
      <w:lvlJc w:val="left"/>
      <w:pPr>
        <w:ind w:left="4320" w:hanging="360"/>
      </w:pPr>
    </w:lvl>
    <w:lvl w:ilvl="6" w:tplc="5AD28CE4" w:tentative="1">
      <w:start w:val="1"/>
      <w:numFmt w:val="bullet"/>
      <w:lvlText w:val="●"/>
      <w:lvlJc w:val="left"/>
      <w:pPr>
        <w:ind w:left="5040" w:hanging="360"/>
      </w:pPr>
    </w:lvl>
    <w:lvl w:ilvl="7" w:tplc="6D4C7640" w:tentative="1">
      <w:start w:val="1"/>
      <w:numFmt w:val="bullet"/>
      <w:lvlText w:val="●"/>
      <w:lvlJc w:val="left"/>
      <w:pPr>
        <w:ind w:left="5760" w:hanging="360"/>
      </w:pPr>
    </w:lvl>
    <w:lvl w:ilvl="8" w:tplc="07E8B942" w:tentative="1">
      <w:start w:val="1"/>
      <w:numFmt w:val="bullet"/>
      <w:lvlText w:val="●"/>
      <w:lvlJc w:val="left"/>
      <w:pPr>
        <w:ind w:left="6480" w:hanging="360"/>
      </w:pPr>
    </w:lvl>
  </w:abstractNum>
  <w:abstractNum w:abstractNumId="1">
    <w:nsid w:val="00000001"/>
    <w:multiLevelType w:val="hybridMultilevel"/>
    <w:tmpl w:val="FFFFFFFF"/>
    <w:lvl w:ilvl="0" w:tplc="4DA647EE">
      <w:start w:val="1"/>
      <w:numFmt w:val="bullet"/>
      <w:lvlText w:val="•"/>
      <w:lvlJc w:val="left"/>
      <w:pPr>
        <w:ind w:left="720" w:hanging="360"/>
      </w:pPr>
    </w:lvl>
    <w:lvl w:ilvl="1" w:tplc="C50600D2">
      <w:start w:val="1"/>
      <w:numFmt w:val="decimal"/>
      <w:lvlText w:val=""/>
      <w:lvlJc w:val="left"/>
      <w:pPr/>
    </w:lvl>
    <w:lvl w:ilvl="2" w:tplc="D20CA236">
      <w:start w:val="1"/>
      <w:numFmt w:val="decimal"/>
      <w:lvlText w:val=""/>
      <w:lvlJc w:val="left"/>
      <w:pPr/>
    </w:lvl>
    <w:lvl w:ilvl="3" w:tplc="60948FD6">
      <w:start w:val="1"/>
      <w:numFmt w:val="decimal"/>
      <w:lvlText w:val=""/>
      <w:lvlJc w:val="left"/>
      <w:pPr/>
    </w:lvl>
    <w:lvl w:ilvl="4" w:tplc="A32A303C">
      <w:start w:val="1"/>
      <w:numFmt w:val="decimal"/>
      <w:lvlText w:val=""/>
      <w:lvlJc w:val="left"/>
      <w:pPr/>
    </w:lvl>
    <w:lvl w:ilvl="5" w:tplc="D9A65378">
      <w:start w:val="1"/>
      <w:numFmt w:val="decimal"/>
      <w:lvlText w:val=""/>
      <w:lvlJc w:val="left"/>
      <w:pPr/>
    </w:lvl>
    <w:lvl w:ilvl="6" w:tplc="B2C47550">
      <w:start w:val="1"/>
      <w:numFmt w:val="decimal"/>
      <w:lvlText w:val=""/>
      <w:lvlJc w:val="left"/>
      <w:pPr/>
    </w:lvl>
    <w:lvl w:ilvl="7" w:tplc="F90A94D0">
      <w:start w:val="1"/>
      <w:numFmt w:val="decimal"/>
      <w:lvlText w:val=""/>
      <w:lvlJc w:val="left"/>
      <w:pPr/>
    </w:lvl>
    <w:lvl w:ilvl="8" w:tplc="7A3007F2">
      <w:start w:val="1"/>
      <w:numFmt w:val="decimal"/>
      <w:lvlText w:val=""/>
      <w:lvlJc w:val="left"/>
      <w:pPr/>
    </w:lvl>
  </w:abstractNum>
  <w:abstractNum w:abstractNumId="2">
    <w:nsid w:val="00000002"/>
    <w:multiLevelType w:val="hybridMultilevel"/>
    <w:tmpl w:val="FFFFFFFF"/>
    <w:lvl w:ilvl="0" w:tplc="2D383BEA">
      <w:start w:val="1"/>
      <w:numFmt w:val="decimal"/>
      <w:lvlText w:val="%1."/>
      <w:lvlJc w:val="left"/>
      <w:pPr>
        <w:ind w:left="720" w:hanging="360"/>
      </w:pPr>
    </w:lvl>
    <w:lvl w:ilvl="1" w:tplc="02A8518E">
      <w:start w:val="1"/>
      <w:numFmt w:val="decimal"/>
      <w:lvlText w:val=""/>
      <w:lvlJc w:val="left"/>
      <w:pPr/>
    </w:lvl>
    <w:lvl w:ilvl="2" w:tplc="07F4707E">
      <w:start w:val="1"/>
      <w:numFmt w:val="decimal"/>
      <w:lvlText w:val=""/>
      <w:lvlJc w:val="left"/>
      <w:pPr/>
    </w:lvl>
    <w:lvl w:ilvl="3" w:tplc="3252DAD8">
      <w:start w:val="1"/>
      <w:numFmt w:val="decimal"/>
      <w:lvlText w:val=""/>
      <w:lvlJc w:val="left"/>
      <w:pPr/>
    </w:lvl>
    <w:lvl w:ilvl="4" w:tplc="443C00C8">
      <w:start w:val="1"/>
      <w:numFmt w:val="decimal"/>
      <w:lvlText w:val=""/>
      <w:lvlJc w:val="left"/>
      <w:pPr/>
    </w:lvl>
    <w:lvl w:ilvl="5" w:tplc="3BB4B3B4">
      <w:start w:val="1"/>
      <w:numFmt w:val="decimal"/>
      <w:lvlText w:val=""/>
      <w:lvlJc w:val="left"/>
      <w:pPr/>
    </w:lvl>
    <w:lvl w:ilvl="6" w:tplc="860021B8">
      <w:start w:val="1"/>
      <w:numFmt w:val="decimal"/>
      <w:lvlText w:val=""/>
      <w:lvlJc w:val="left"/>
      <w:pPr/>
    </w:lvl>
    <w:lvl w:ilvl="7" w:tplc="E46CBFC0">
      <w:start w:val="1"/>
      <w:numFmt w:val="decimal"/>
      <w:lvlText w:val=""/>
      <w:lvlJc w:val="left"/>
      <w:pPr/>
    </w:lvl>
    <w:lvl w:ilvl="8" w:tplc="A08C94EA">
      <w:start w:val="1"/>
      <w:numFmt w:val="decimal"/>
      <w:lvlText w:val=""/>
      <w:lvlJc w:val="left"/>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1"/>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US" w:bidi="ar-SA" w:eastAsia="en-US"/>
      </w:rPr>
    </w:rPrDefault>
    <w:pPrDefault>
      <w:pPr/>
    </w:pPrDefault>
  </w:docDefaults>
  <w:style w:type="paragraph" w:default="1" w:styleId="style0">
    <w:name w:val="Normal"/>
    <w:next w:val="style0"/>
    <w:qFormat/>
    <w:pPr>
      <w:jc w:val="both"/>
    </w:pPr>
    <w:rPr>
      <w:sz w:val="2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Heading 11"/>
    <w:next w:val="style4097"/>
    <w:qFormat/>
    <w:pPr>
      <w:spacing w:before="240" w:after="120"/>
      <w:jc w:val="center"/>
      <w:outlineLvl w:val="0"/>
    </w:pPr>
    <w:rPr>
      <w:b/>
      <w:bCs/>
      <w:sz w:val="28"/>
      <w:szCs w:val="28"/>
    </w:rPr>
  </w:style>
  <w:style w:type="paragraph" w:customStyle="1" w:styleId="style4098">
    <w:name w:val="Heading 21"/>
    <w:next w:val="style4098"/>
    <w:qFormat/>
    <w:pPr>
      <w:spacing w:before="160" w:after="80"/>
      <w:outlineLvl w:val="1"/>
    </w:pPr>
    <w:rPr>
      <w:b/>
      <w:bCs/>
    </w:rPr>
  </w:style>
  <w:style w:type="paragraph" w:customStyle="1" w:styleId="style4099">
    <w:name w:val="Heading 31"/>
    <w:next w:val="style4099"/>
    <w:qFormat/>
    <w:pPr/>
    <w:rPr>
      <w:color w:val="1f4d78"/>
    </w:rPr>
  </w:style>
  <w:style w:type="paragraph" w:customStyle="1" w:styleId="style4100">
    <w:name w:val="Heading 41"/>
    <w:next w:val="style4100"/>
    <w:qFormat/>
    <w:pPr/>
    <w:rPr>
      <w:i/>
      <w:iCs/>
      <w:color w:val="2e74b5"/>
    </w:rPr>
  </w:style>
  <w:style w:type="paragraph" w:customStyle="1" w:styleId="style4101">
    <w:name w:val="Heading 51"/>
    <w:next w:val="style4101"/>
    <w:qFormat/>
    <w:pPr/>
    <w:rPr>
      <w:color w:val="2e74b5"/>
    </w:rPr>
  </w:style>
  <w:style w:type="paragraph" w:customStyle="1" w:styleId="style4102">
    <w:name w:val="Heading 61"/>
    <w:next w:val="style4102"/>
    <w:qFormat/>
    <w:pPr/>
    <w:rPr>
      <w:color w:val="1f4d78"/>
    </w:rPr>
  </w:style>
  <w:style w:type="paragraph" w:customStyle="1" w:styleId="style4103">
    <w:name w:val="Strong_a4498171-44ed-4e0b-99d9-00459c43581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rPr>
      <w:sz w:val="20"/>
      <w:szCs w:val="20"/>
    </w:rPr>
  </w:style>
  <w:style w:type="character" w:customStyle="1" w:styleId="style4104">
    <w:name w:val="Footnote Text Char"/>
    <w:next w:val="style4104"/>
    <w:link w:val="style29"/>
    <w:uiPriority w:val="99"/>
    <w:rPr>
      <w:sz w:val="20"/>
      <w:szCs w:val="20"/>
    </w:rPr>
  </w:style>
  <w:style w:type="character" w:customStyle="1" w:styleId="style4105">
    <w:name w:val="Unresolved Mention"/>
    <w:basedOn w:val="style65"/>
    <w:next w:val="style4105"/>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2921</Words>
  <Pages>13</Pages>
  <Characters>18579</Characters>
  <Application>WPS Office</Application>
  <DocSecurity>0</DocSecurity>
  <Paragraphs>247</Paragraphs>
  <ScaleCrop>false</ScaleCrop>
  <LinksUpToDate>false</LinksUpToDate>
  <CharactersWithSpaces>21383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2026-03-16T11:24:15Z</dcterms:created>
  <dc:creator>Un-named</dc:creator>
  <lastModifiedBy>RMX3840</lastModifiedBy>
  <dcterms:modified xsi:type="dcterms:W3CDTF">2026-03-16T11:24:15Z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21b7f48ec7b64240892d498e41e0158c</vt:lpwstr>
  </property>
</Properties>
</file>