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23435344"/>
        <w:docPartObj>
          <w:docPartGallery w:val="Cover Pages"/>
          <w:docPartUnique/>
        </w:docPartObj>
      </w:sdtPr>
      <w:sdtContent>
        <w:p w:rsidR="00AF4667" w:rsidRDefault="00AF4667" w:rsidP="00AF4667"/>
        <w:tbl>
          <w:tblPr>
            <w:tblpPr w:leftFromText="187" w:rightFromText="187" w:vertAnchor="page" w:horzAnchor="margin" w:tblpXSpec="center" w:tblpY="1910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7672"/>
          </w:tblGrid>
          <w:tr w:rsidR="00AF4667" w:rsidTr="005E515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AF4667" w:rsidRDefault="00191104" w:rsidP="005E5159">
                <w:pPr>
                  <w:pStyle w:val="NoSpacing"/>
                  <w:rPr>
                    <w:rFonts w:asciiTheme="majorHAnsi" w:eastAsiaTheme="majorEastAsia" w:hAnsiTheme="majorHAnsi" w:cstheme="majorBidi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</w:rPr>
                    <w:alias w:val="Company"/>
                    <w:id w:val="13406915"/>
                    <w:placeholder>
                      <w:docPart w:val="BAE468FEB0BD465799CA5F82C464F8D5"/>
                    </w:placeholder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Content>
                    <w:r w:rsidR="00AF4667">
                      <w:rPr>
                        <w:rFonts w:asciiTheme="majorHAnsi" w:eastAsiaTheme="majorEastAsia" w:hAnsiTheme="majorHAnsi" w:cstheme="majorBidi"/>
                        <w:lang w:val="en-GB"/>
                      </w:rPr>
                      <w:t>Dr. USMAN ABBASI</w:t>
                    </w:r>
                  </w:sdtContent>
                </w:sdt>
              </w:p>
            </w:tc>
          </w:tr>
          <w:tr w:rsidR="00AF4667" w:rsidTr="005E5159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placeholder>
                    <w:docPart w:val="1171BBF876FD49F5A4E19E42347594F6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AF4667" w:rsidRDefault="004E4400" w:rsidP="00AF4667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GB"/>
                      </w:rPr>
                      <w:t>Computer Organizational and Assemble language-LAB</w:t>
                    </w:r>
                  </w:p>
                </w:sdtContent>
              </w:sdt>
            </w:tc>
          </w:tr>
          <w:tr w:rsidR="00AF4667" w:rsidTr="005E5159">
            <w:sdt>
              <w:sdtPr>
                <w:rPr>
                  <w:rFonts w:asciiTheme="majorHAnsi" w:eastAsiaTheme="majorEastAsia" w:hAnsiTheme="majorHAnsi" w:cstheme="majorBidi"/>
                </w:rPr>
                <w:alias w:val="Subtitle"/>
                <w:id w:val="13406923"/>
                <w:placeholder>
                  <w:docPart w:val="542BA697DD4646C483A986EE33BF4E5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AF4667" w:rsidRDefault="004E4400" w:rsidP="00AF4667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en-GB"/>
                      </w:rPr>
                      <w:t>Lab manual-2</w:t>
                    </w:r>
                  </w:p>
                </w:tc>
              </w:sdtContent>
            </w:sdt>
          </w:tr>
        </w:tbl>
        <w:p w:rsidR="00AF4667" w:rsidRDefault="00AF4667" w:rsidP="00AF4667"/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7672"/>
          </w:tblGrid>
          <w:tr w:rsidR="00AF4667" w:rsidTr="005E515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placeholder>
                    <w:docPart w:val="45591CC15D694914B84BEEBC7B2BE9C0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AF4667" w:rsidRDefault="00AF4667" w:rsidP="005E5159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  <w:lang w:val="en-GB"/>
                      </w:rPr>
                      <w:t>Armghan Ahmad</w:t>
                    </w:r>
                    <w:r w:rsidR="00E9075C">
                      <w:rPr>
                        <w:color w:val="4F81BD" w:themeColor="accent1"/>
                        <w:lang w:val="en-GB"/>
                      </w:rPr>
                      <w:t xml:space="preserve"> | 20P0183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placeholder>
                    <w:docPart w:val="0A98A64E54394B3A90C3B164DF63E7AA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1-10-07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AF4667" w:rsidRDefault="00AF4667" w:rsidP="005E5159">
                    <w:pPr>
                      <w:pStyle w:val="NoSpacing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10/7/2021</w:t>
                    </w:r>
                  </w:p>
                </w:sdtContent>
              </w:sdt>
              <w:p w:rsidR="00AF4667" w:rsidRDefault="00AF4667" w:rsidP="005E5159">
                <w:pPr>
                  <w:pStyle w:val="NoSpacing"/>
                  <w:rPr>
                    <w:color w:val="4F81BD" w:themeColor="accent1"/>
                  </w:rPr>
                </w:pPr>
              </w:p>
            </w:tc>
          </w:tr>
        </w:tbl>
        <w:p w:rsidR="00AF4667" w:rsidRDefault="00AF4667" w:rsidP="00AF4667"/>
        <w:p w:rsidR="00AF4667" w:rsidRDefault="00AF4667" w:rsidP="00AF4667"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863600</wp:posOffset>
                </wp:positionH>
                <wp:positionV relativeFrom="paragraph">
                  <wp:posOffset>4486910</wp:posOffset>
                </wp:positionV>
                <wp:extent cx="4164965" cy="1083310"/>
                <wp:effectExtent l="19050" t="0" r="0" b="0"/>
                <wp:wrapThrough wrapText="bothSides">
                  <wp:wrapPolygon edited="0">
                    <wp:start x="2174" y="0"/>
                    <wp:lineTo x="1581" y="380"/>
                    <wp:lineTo x="99" y="4938"/>
                    <wp:lineTo x="-99" y="12155"/>
                    <wp:lineTo x="593" y="18232"/>
                    <wp:lineTo x="692" y="18612"/>
                    <wp:lineTo x="1877" y="21271"/>
                    <wp:lineTo x="2075" y="21271"/>
                    <wp:lineTo x="3754" y="21271"/>
                    <wp:lineTo x="3952" y="21271"/>
                    <wp:lineTo x="5137" y="18612"/>
                    <wp:lineTo x="5137" y="18232"/>
                    <wp:lineTo x="20451" y="15573"/>
                    <wp:lineTo x="21340" y="15193"/>
                    <wp:lineTo x="20648" y="12155"/>
                    <wp:lineTo x="21142" y="8356"/>
                    <wp:lineTo x="20945" y="6837"/>
                    <wp:lineTo x="20154" y="5698"/>
                    <wp:lineTo x="3655" y="0"/>
                    <wp:lineTo x="2174" y="0"/>
                  </wp:wrapPolygon>
                </wp:wrapThrough>
                <wp:docPr id="1" name="Picture 0" descr="unname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nnamed.png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64965" cy="1083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p w:rsidR="00AF4667" w:rsidRPr="00EC23AB" w:rsidRDefault="00AF4667" w:rsidP="00AF4667">
      <w:pPr>
        <w:pStyle w:val="Title"/>
        <w:jc w:val="center"/>
        <w:rPr>
          <w:b/>
        </w:rPr>
      </w:pPr>
      <w:r w:rsidRPr="00EC23AB">
        <w:rPr>
          <w:b/>
        </w:rPr>
        <w:lastRenderedPageBreak/>
        <w:t xml:space="preserve">Lab </w:t>
      </w:r>
      <w:r>
        <w:rPr>
          <w:b/>
        </w:rPr>
        <w:t>manual 2</w:t>
      </w:r>
    </w:p>
    <w:p w:rsidR="00AF4667" w:rsidRPr="00524805" w:rsidRDefault="00AF4667" w:rsidP="00AF4667">
      <w:pPr>
        <w:pStyle w:val="Subtitle"/>
        <w:rPr>
          <w:sz w:val="32"/>
          <w:szCs w:val="32"/>
        </w:rPr>
      </w:pPr>
      <w:r w:rsidRPr="00524805">
        <w:rPr>
          <w:sz w:val="32"/>
          <w:szCs w:val="32"/>
        </w:rPr>
        <w:t xml:space="preserve">Objectives: </w:t>
      </w:r>
    </w:p>
    <w:p w:rsidR="00AF4667" w:rsidRPr="00524805" w:rsidRDefault="00C465A6" w:rsidP="00AF4667">
      <w:pPr>
        <w:ind w:firstLine="720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In this</w:t>
      </w:r>
      <w:r w:rsidR="00AF4667" w:rsidRPr="00524805">
        <w:rPr>
          <w:rFonts w:ascii="Arial Rounded MT Bold" w:hAnsi="Arial Rounded MT Bold"/>
          <w:sz w:val="24"/>
          <w:szCs w:val="24"/>
        </w:rPr>
        <w:t xml:space="preserve"> lab we </w:t>
      </w:r>
      <w:r w:rsidR="00AF4667">
        <w:rPr>
          <w:rFonts w:ascii="Arial Rounded MT Bold" w:hAnsi="Arial Rounded MT Bold"/>
          <w:sz w:val="24"/>
          <w:szCs w:val="24"/>
        </w:rPr>
        <w:t>had</w:t>
      </w:r>
      <w:r w:rsidR="00AF4667" w:rsidRPr="00524805">
        <w:rPr>
          <w:rFonts w:ascii="Arial Rounded MT Bold" w:hAnsi="Arial Rounded MT Bold"/>
          <w:sz w:val="24"/>
          <w:szCs w:val="24"/>
        </w:rPr>
        <w:t xml:space="preserve"> </w:t>
      </w:r>
      <w:r w:rsidR="00AF4667">
        <w:rPr>
          <w:rFonts w:ascii="Arial Rounded MT Bold" w:hAnsi="Arial Rounded MT Bold"/>
          <w:sz w:val="24"/>
          <w:szCs w:val="24"/>
        </w:rPr>
        <w:t xml:space="preserve">installed DOSBOX and </w:t>
      </w:r>
      <w:r w:rsidR="004E4400">
        <w:rPr>
          <w:rFonts w:ascii="Arial Rounded MT Bold" w:hAnsi="Arial Rounded MT Bold"/>
          <w:sz w:val="24"/>
          <w:szCs w:val="24"/>
        </w:rPr>
        <w:t>NASM</w:t>
      </w:r>
      <w:r w:rsidR="00AF4667">
        <w:rPr>
          <w:rFonts w:ascii="Arial Rounded MT Bold" w:hAnsi="Arial Rounded MT Bold"/>
          <w:sz w:val="24"/>
          <w:szCs w:val="24"/>
        </w:rPr>
        <w:t xml:space="preserve">. We had also </w:t>
      </w:r>
      <w:r w:rsidR="004E4400">
        <w:rPr>
          <w:rFonts w:ascii="Arial Rounded MT Bold" w:hAnsi="Arial Rounded MT Bold"/>
          <w:sz w:val="24"/>
          <w:szCs w:val="24"/>
        </w:rPr>
        <w:t>seen</w:t>
      </w:r>
      <w:r w:rsidR="00AF4667">
        <w:rPr>
          <w:rFonts w:ascii="Arial Rounded MT Bold" w:hAnsi="Arial Rounded MT Bold"/>
          <w:sz w:val="24"/>
          <w:szCs w:val="24"/>
        </w:rPr>
        <w:t xml:space="preserve"> how we mount </w:t>
      </w:r>
      <w:r w:rsidR="004E4400">
        <w:rPr>
          <w:rFonts w:ascii="Arial Rounded MT Bold" w:hAnsi="Arial Rounded MT Bold"/>
          <w:sz w:val="24"/>
          <w:szCs w:val="24"/>
        </w:rPr>
        <w:t>our drive.</w:t>
      </w:r>
      <w:r w:rsidR="00AF4667">
        <w:rPr>
          <w:rFonts w:ascii="Arial Rounded MT Bold" w:hAnsi="Arial Rounded MT Bold"/>
          <w:sz w:val="24"/>
          <w:szCs w:val="24"/>
        </w:rPr>
        <w:t xml:space="preserve"> </w:t>
      </w:r>
      <w:r w:rsidR="00E9075C">
        <w:rPr>
          <w:rFonts w:ascii="Arial Rounded MT Bold" w:hAnsi="Arial Rounded MT Bold"/>
          <w:sz w:val="24"/>
          <w:szCs w:val="24"/>
        </w:rPr>
        <w:t>We also write a piece of code and debug it using nasm.</w:t>
      </w:r>
    </w:p>
    <w:p w:rsidR="00AF4667" w:rsidRDefault="00AF4667" w:rsidP="00AF4667">
      <w:pPr>
        <w:pStyle w:val="Subtitle"/>
        <w:rPr>
          <w:sz w:val="28"/>
          <w:szCs w:val="28"/>
        </w:rPr>
      </w:pPr>
      <w:r w:rsidRPr="00524805">
        <w:rPr>
          <w:sz w:val="28"/>
          <w:szCs w:val="28"/>
        </w:rPr>
        <w:t>Step 1:</w:t>
      </w:r>
    </w:p>
    <w:p w:rsidR="00955658" w:rsidRPr="00955658" w:rsidRDefault="00FB2C25" w:rsidP="00955658">
      <w:r>
        <w:t xml:space="preserve">We download the software </w:t>
      </w:r>
      <w:r>
        <w:rPr>
          <w:noProof/>
        </w:rPr>
        <w:drawing>
          <wp:inline distT="0" distB="0" distL="0" distR="0">
            <wp:extent cx="6093515" cy="616226"/>
            <wp:effectExtent l="19050" t="0" r="2485" b="0"/>
            <wp:docPr id="2" name="Picture 1" descr="softwe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ftwere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3119" cy="61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25" w:rsidRDefault="00FB2C25" w:rsidP="00FB2C25">
      <w:pPr>
        <w:pStyle w:val="Subtitle"/>
        <w:rPr>
          <w:sz w:val="28"/>
          <w:szCs w:val="28"/>
        </w:rPr>
      </w:pPr>
      <w:r>
        <w:rPr>
          <w:sz w:val="28"/>
          <w:szCs w:val="28"/>
        </w:rPr>
        <w:t>Step2</w:t>
      </w:r>
      <w:r w:rsidRPr="00524805">
        <w:rPr>
          <w:sz w:val="28"/>
          <w:szCs w:val="28"/>
        </w:rPr>
        <w:t>:</w:t>
      </w:r>
    </w:p>
    <w:p w:rsidR="00FB2C25" w:rsidRPr="00FB2C25" w:rsidRDefault="00FB2C25" w:rsidP="00C465A6">
      <w:r>
        <w:t xml:space="preserve">Then we install the setup of </w:t>
      </w:r>
      <w:r w:rsidRPr="00FB2C25">
        <w:rPr>
          <w:b/>
        </w:rPr>
        <w:t>DOSBOX</w:t>
      </w:r>
      <w:r>
        <w:rPr>
          <w:b/>
        </w:rPr>
        <w:t xml:space="preserve"> a</w:t>
      </w:r>
      <w:r w:rsidRPr="00FB2C25">
        <w:t>nd</w:t>
      </w:r>
      <w:r>
        <w:t xml:space="preserve"> set the destination Folder. </w:t>
      </w:r>
      <w:r w:rsidRPr="00FB2C25">
        <w:t xml:space="preserve"> </w:t>
      </w:r>
    </w:p>
    <w:p w:rsidR="00C465A6" w:rsidRDefault="00FB2C25" w:rsidP="00C465A6">
      <w:pPr>
        <w:rPr>
          <w:b/>
        </w:rPr>
      </w:pPr>
      <w:r>
        <w:rPr>
          <w:b/>
          <w:noProof/>
        </w:rPr>
        <w:drawing>
          <wp:inline distT="0" distB="0" distL="0" distR="0">
            <wp:extent cx="4039164" cy="2810267"/>
            <wp:effectExtent l="19050" t="0" r="0" b="0"/>
            <wp:docPr id="3" name="Picture 2" descr="nationn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tionnfold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FB2C25" w:rsidRDefault="00FB2C25" w:rsidP="00FB2C25">
      <w:pPr>
        <w:pStyle w:val="Subtitle"/>
        <w:rPr>
          <w:sz w:val="28"/>
          <w:szCs w:val="28"/>
        </w:rPr>
      </w:pPr>
    </w:p>
    <w:p w:rsidR="00FB2C25" w:rsidRDefault="00FB2C25" w:rsidP="00FB2C25">
      <w:pPr>
        <w:pStyle w:val="Subtitle"/>
        <w:rPr>
          <w:sz w:val="28"/>
          <w:szCs w:val="28"/>
        </w:rPr>
      </w:pPr>
    </w:p>
    <w:p w:rsidR="00FB2C25" w:rsidRDefault="00FB2C25" w:rsidP="00FB2C25">
      <w:pPr>
        <w:pStyle w:val="Subtitle"/>
        <w:rPr>
          <w:sz w:val="28"/>
          <w:szCs w:val="28"/>
        </w:rPr>
      </w:pPr>
    </w:p>
    <w:p w:rsidR="00FB2C25" w:rsidRDefault="00FB2C25" w:rsidP="00FB2C25">
      <w:pPr>
        <w:pStyle w:val="Subtitle"/>
        <w:rPr>
          <w:sz w:val="28"/>
          <w:szCs w:val="28"/>
        </w:rPr>
      </w:pPr>
    </w:p>
    <w:p w:rsidR="00FB2C25" w:rsidRDefault="00FB2C25" w:rsidP="00FB2C25">
      <w:pPr>
        <w:pStyle w:val="Subtitle"/>
        <w:rPr>
          <w:sz w:val="28"/>
          <w:szCs w:val="28"/>
        </w:rPr>
      </w:pPr>
    </w:p>
    <w:p w:rsidR="00FB2C25" w:rsidRDefault="00FB2C25" w:rsidP="00FB2C25">
      <w:pPr>
        <w:pStyle w:val="Subtitle"/>
        <w:rPr>
          <w:sz w:val="28"/>
          <w:szCs w:val="28"/>
        </w:rPr>
      </w:pPr>
      <w:r>
        <w:rPr>
          <w:sz w:val="28"/>
          <w:szCs w:val="28"/>
        </w:rPr>
        <w:t>Step 3</w:t>
      </w:r>
      <w:r w:rsidRPr="00524805">
        <w:rPr>
          <w:sz w:val="28"/>
          <w:szCs w:val="28"/>
        </w:rPr>
        <w:t>:</w:t>
      </w:r>
    </w:p>
    <w:p w:rsidR="00FB2C25" w:rsidRPr="00FB2C25" w:rsidRDefault="00FB2C25" w:rsidP="00FB2C25">
      <w:r>
        <w:t>It will took few min or sec depending on system.</w:t>
      </w:r>
    </w:p>
    <w:p w:rsidR="00FB2C25" w:rsidRDefault="00FB2C25" w:rsidP="00FB2C25">
      <w:r>
        <w:rPr>
          <w:noProof/>
        </w:rPr>
        <w:drawing>
          <wp:inline distT="0" distB="0" distL="0" distR="0">
            <wp:extent cx="4634131" cy="2047461"/>
            <wp:effectExtent l="19050" t="0" r="0" b="0"/>
            <wp:docPr id="4" name="Picture 3" descr="installingdos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allingdosbox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1695" cy="20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25" w:rsidRDefault="00FB2C25" w:rsidP="00FB2C25">
      <w:pPr>
        <w:pStyle w:val="Subtitle"/>
        <w:rPr>
          <w:sz w:val="28"/>
          <w:szCs w:val="28"/>
        </w:rPr>
      </w:pPr>
      <w:r>
        <w:rPr>
          <w:sz w:val="28"/>
          <w:szCs w:val="28"/>
        </w:rPr>
        <w:t>Step4</w:t>
      </w:r>
      <w:r w:rsidRPr="00524805">
        <w:rPr>
          <w:sz w:val="28"/>
          <w:szCs w:val="28"/>
        </w:rPr>
        <w:t>:</w:t>
      </w:r>
    </w:p>
    <w:p w:rsidR="00FB2C25" w:rsidRPr="00FB2C25" w:rsidRDefault="00FB2C25" w:rsidP="00FB2C25">
      <w:r>
        <w:t xml:space="preserve">After </w:t>
      </w:r>
      <w:r>
        <w:rPr>
          <w:b/>
        </w:rPr>
        <w:t>DOSBOX</w:t>
      </w:r>
      <w:r>
        <w:t xml:space="preserve"> has s</w:t>
      </w:r>
      <w:r w:rsidR="0074232A">
        <w:t xml:space="preserve">uccessfully installed we will see </w:t>
      </w:r>
      <w:r w:rsidR="00387122">
        <w:t>shortcut icon on the D</w:t>
      </w:r>
      <w:r w:rsidR="0074232A">
        <w:t>e</w:t>
      </w:r>
      <w:r w:rsidR="00387122">
        <w:t>sk</w:t>
      </w:r>
      <w:r w:rsidR="0074232A">
        <w:t>top.</w:t>
      </w:r>
    </w:p>
    <w:p w:rsidR="00FB2C25" w:rsidRPr="00FB2C25" w:rsidRDefault="00FB2C25" w:rsidP="00FB2C25">
      <w:r>
        <w:rPr>
          <w:noProof/>
        </w:rPr>
        <w:drawing>
          <wp:inline distT="0" distB="0" distL="0" distR="0">
            <wp:extent cx="5715798" cy="3696216"/>
            <wp:effectExtent l="19050" t="0" r="0" b="0"/>
            <wp:docPr id="5" name="Picture 4" descr="innstalling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nstallingcompleted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25" w:rsidRPr="00FB2C25" w:rsidRDefault="00FB2C25" w:rsidP="00FB2C25"/>
    <w:p w:rsidR="00FB2C25" w:rsidRDefault="00FB2C25" w:rsidP="00C465A6"/>
    <w:p w:rsidR="0074232A" w:rsidRDefault="0074232A" w:rsidP="0074232A">
      <w:pPr>
        <w:pStyle w:val="Subtitle"/>
        <w:rPr>
          <w:sz w:val="28"/>
          <w:szCs w:val="28"/>
        </w:rPr>
      </w:pPr>
      <w:r>
        <w:rPr>
          <w:sz w:val="28"/>
          <w:szCs w:val="28"/>
        </w:rPr>
        <w:t>Step 5</w:t>
      </w:r>
      <w:r w:rsidRPr="00524805">
        <w:rPr>
          <w:sz w:val="28"/>
          <w:szCs w:val="28"/>
        </w:rPr>
        <w:t>:</w:t>
      </w:r>
    </w:p>
    <w:p w:rsidR="0074232A" w:rsidRPr="0074232A" w:rsidRDefault="0074232A" w:rsidP="0074232A">
      <w:r>
        <w:rPr>
          <w:b/>
        </w:rPr>
        <w:t>DOSBOX</w:t>
      </w:r>
      <w:r>
        <w:t xml:space="preserve"> interface.</w:t>
      </w:r>
    </w:p>
    <w:p w:rsidR="0074232A" w:rsidRDefault="0074232A" w:rsidP="0074232A">
      <w:r>
        <w:rPr>
          <w:noProof/>
        </w:rPr>
        <w:drawing>
          <wp:inline distT="0" distB="0" distL="0" distR="0">
            <wp:extent cx="5943600" cy="3730625"/>
            <wp:effectExtent l="19050" t="0" r="0" b="0"/>
            <wp:docPr id="7" name="Picture 6" descr="dosbox 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box interfac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32A" w:rsidRDefault="0074232A" w:rsidP="0074232A">
      <w:pPr>
        <w:pStyle w:val="Subtitle"/>
        <w:rPr>
          <w:sz w:val="28"/>
          <w:szCs w:val="28"/>
        </w:rPr>
      </w:pPr>
      <w:r>
        <w:rPr>
          <w:sz w:val="28"/>
          <w:szCs w:val="28"/>
        </w:rPr>
        <w:t>Step 6</w:t>
      </w:r>
      <w:r w:rsidRPr="00524805">
        <w:rPr>
          <w:sz w:val="28"/>
          <w:szCs w:val="28"/>
        </w:rPr>
        <w:t>:</w:t>
      </w:r>
    </w:p>
    <w:p w:rsidR="00D45363" w:rsidRDefault="0074232A" w:rsidP="0074232A">
      <w:r>
        <w:t>Mounting X as local directory</w:t>
      </w:r>
      <w:r w:rsidR="00D45363">
        <w:t>. By typing</w:t>
      </w:r>
      <w:r w:rsidR="004550DA">
        <w:t xml:space="preserve"> “</w:t>
      </w:r>
      <w:r w:rsidR="00D45363">
        <w:t>mount X home:/directory name</w:t>
      </w:r>
      <w:r w:rsidR="004550DA">
        <w:t xml:space="preserve">”. </w:t>
      </w:r>
      <w:r w:rsidR="00D45363">
        <w:t>e.g.:</w:t>
      </w:r>
    </w:p>
    <w:p w:rsidR="00D45363" w:rsidRDefault="00D45363" w:rsidP="0074232A">
      <w:r>
        <w:t>mount x e:/Assembly</w:t>
      </w:r>
    </w:p>
    <w:p w:rsidR="00D45363" w:rsidRPr="0074232A" w:rsidRDefault="00D45363" w:rsidP="0074232A">
      <w:r>
        <w:t>Our X is mounted as local directory successfully</w:t>
      </w:r>
    </w:p>
    <w:p w:rsidR="0074232A" w:rsidRDefault="0074232A" w:rsidP="0074232A">
      <w:r>
        <w:rPr>
          <w:noProof/>
        </w:rPr>
        <w:drawing>
          <wp:inline distT="0" distB="0" distL="0" distR="0">
            <wp:extent cx="4257095" cy="1868556"/>
            <wp:effectExtent l="19050" t="0" r="0" b="0"/>
            <wp:docPr id="8" name="Picture 7" descr="mounting de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unting devic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5212" cy="187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63" w:rsidRDefault="00D45363" w:rsidP="00D45363">
      <w:pPr>
        <w:pStyle w:val="Subtitle"/>
        <w:rPr>
          <w:sz w:val="28"/>
          <w:szCs w:val="28"/>
        </w:rPr>
      </w:pPr>
      <w:r>
        <w:rPr>
          <w:sz w:val="28"/>
          <w:szCs w:val="28"/>
        </w:rPr>
        <w:lastRenderedPageBreak/>
        <w:t>Step 7</w:t>
      </w:r>
      <w:r w:rsidRPr="00524805">
        <w:rPr>
          <w:sz w:val="28"/>
          <w:szCs w:val="28"/>
        </w:rPr>
        <w:t>:</w:t>
      </w:r>
    </w:p>
    <w:p w:rsidR="00D45363" w:rsidRPr="00D45363" w:rsidRDefault="00D45363" w:rsidP="00D45363">
      <w:r>
        <w:t xml:space="preserve">After the directory has mounted we will type </w:t>
      </w:r>
      <w:r>
        <w:rPr>
          <w:b/>
        </w:rPr>
        <w:t>afd</w:t>
      </w:r>
      <w:r>
        <w:t xml:space="preserve"> for debugging. </w:t>
      </w:r>
    </w:p>
    <w:p w:rsidR="00D45363" w:rsidRDefault="00D45363" w:rsidP="00D45363">
      <w:r>
        <w:rPr>
          <w:noProof/>
        </w:rPr>
        <w:drawing>
          <wp:inline distT="0" distB="0" distL="0" distR="0">
            <wp:extent cx="5942081" cy="3458817"/>
            <wp:effectExtent l="19050" t="0" r="1519" b="0"/>
            <wp:docPr id="11" name="Picture 10" descr="a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363" w:rsidRDefault="00F73B24" w:rsidP="00D45363">
      <w:pPr>
        <w:pStyle w:val="Subtitle"/>
        <w:rPr>
          <w:sz w:val="28"/>
          <w:szCs w:val="28"/>
        </w:rPr>
      </w:pPr>
      <w:r>
        <w:rPr>
          <w:sz w:val="28"/>
          <w:szCs w:val="28"/>
        </w:rPr>
        <w:t>Step 8</w:t>
      </w:r>
      <w:r w:rsidR="00D45363" w:rsidRPr="00524805">
        <w:rPr>
          <w:sz w:val="28"/>
          <w:szCs w:val="28"/>
        </w:rPr>
        <w:t>:</w:t>
      </w:r>
    </w:p>
    <w:p w:rsidR="00F73B24" w:rsidRDefault="00F73B24" w:rsidP="00F73B24">
      <w:r>
        <w:t xml:space="preserve">Debugging interface is </w:t>
      </w:r>
    </w:p>
    <w:p w:rsidR="00F73B24" w:rsidRDefault="00F73B24" w:rsidP="00F73B24">
      <w:r>
        <w:rPr>
          <w:noProof/>
        </w:rPr>
        <w:drawing>
          <wp:inline distT="0" distB="0" distL="0" distR="0">
            <wp:extent cx="5939025" cy="3190461"/>
            <wp:effectExtent l="19050" t="0" r="4575" b="0"/>
            <wp:docPr id="13" name="Picture 12" descr="afd 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fd interfac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24" w:rsidRDefault="004550DA" w:rsidP="00F73B24">
      <w:pPr>
        <w:pStyle w:val="Subtitle"/>
        <w:rPr>
          <w:sz w:val="28"/>
          <w:szCs w:val="28"/>
        </w:rPr>
      </w:pPr>
      <w:r>
        <w:rPr>
          <w:sz w:val="28"/>
          <w:szCs w:val="28"/>
        </w:rPr>
        <w:lastRenderedPageBreak/>
        <w:t>Step 9</w:t>
      </w:r>
      <w:r w:rsidR="00F73B24" w:rsidRPr="00524805">
        <w:rPr>
          <w:sz w:val="28"/>
          <w:szCs w:val="28"/>
        </w:rPr>
        <w:t>:</w:t>
      </w:r>
    </w:p>
    <w:p w:rsidR="00F73B24" w:rsidRDefault="00F73B24" w:rsidP="00F73B24">
      <w:r>
        <w:t>Now we will write the code in a file and then we will save the file as “.asm”.  After that “.com”</w:t>
      </w:r>
    </w:p>
    <w:p w:rsidR="00F73B24" w:rsidRDefault="00F73B24" w:rsidP="00F73B24">
      <w:r>
        <w:t>Will be created. So the and we then simply type “afd file_name.asm –o file_name.com”</w:t>
      </w:r>
    </w:p>
    <w:p w:rsidR="00F73B24" w:rsidRDefault="00F73B24" w:rsidP="00F73B24">
      <w:r>
        <w:rPr>
          <w:noProof/>
        </w:rPr>
        <w:drawing>
          <wp:inline distT="0" distB="0" distL="0" distR="0">
            <wp:extent cx="5944428" cy="2494722"/>
            <wp:effectExtent l="19050" t="0" r="0" b="0"/>
            <wp:docPr id="15" name="Picture 14" descr="debugging first file a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ugging first file afd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24" w:rsidRDefault="004550DA" w:rsidP="00F73B24">
      <w:pPr>
        <w:pStyle w:val="Subtitle"/>
        <w:rPr>
          <w:sz w:val="28"/>
          <w:szCs w:val="28"/>
        </w:rPr>
      </w:pPr>
      <w:r>
        <w:rPr>
          <w:sz w:val="28"/>
          <w:szCs w:val="28"/>
        </w:rPr>
        <w:t>Step 10</w:t>
      </w:r>
      <w:r w:rsidR="00F73B24" w:rsidRPr="00524805">
        <w:rPr>
          <w:sz w:val="28"/>
          <w:szCs w:val="28"/>
        </w:rPr>
        <w:t>:</w:t>
      </w:r>
    </w:p>
    <w:p w:rsidR="00F73B24" w:rsidRPr="00F73B24" w:rsidRDefault="00F73B24" w:rsidP="00F73B24">
      <w:r>
        <w:t>Debugging interface of the file is by just clicking “</w:t>
      </w:r>
      <w:r>
        <w:rPr>
          <w:b/>
        </w:rPr>
        <w:t>F1</w:t>
      </w:r>
      <w:r>
        <w:t>” and the commands will be run.</w:t>
      </w:r>
    </w:p>
    <w:p w:rsidR="001D553F" w:rsidRDefault="00F73B24">
      <w:r>
        <w:rPr>
          <w:noProof/>
        </w:rPr>
        <w:drawing>
          <wp:inline distT="0" distB="0" distL="0" distR="0">
            <wp:extent cx="5358020" cy="3685356"/>
            <wp:effectExtent l="19050" t="0" r="0" b="0"/>
            <wp:docPr id="16" name="Picture 15" descr="debugging interface fir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ugging interface firs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2148" cy="368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53F" w:rsidSect="001D55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7B4D" w:rsidRDefault="00897B4D" w:rsidP="004550DA">
      <w:pPr>
        <w:spacing w:after="0" w:line="240" w:lineRule="auto"/>
      </w:pPr>
      <w:r>
        <w:separator/>
      </w:r>
    </w:p>
  </w:endnote>
  <w:endnote w:type="continuationSeparator" w:id="1">
    <w:p w:rsidR="00897B4D" w:rsidRDefault="00897B4D" w:rsidP="00455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7B4D" w:rsidRDefault="00897B4D" w:rsidP="004550DA">
      <w:pPr>
        <w:spacing w:after="0" w:line="240" w:lineRule="auto"/>
      </w:pPr>
      <w:r>
        <w:separator/>
      </w:r>
    </w:p>
  </w:footnote>
  <w:footnote w:type="continuationSeparator" w:id="1">
    <w:p w:rsidR="00897B4D" w:rsidRDefault="00897B4D" w:rsidP="004550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F4667"/>
    <w:rsid w:val="00191104"/>
    <w:rsid w:val="001D553F"/>
    <w:rsid w:val="00387122"/>
    <w:rsid w:val="004550DA"/>
    <w:rsid w:val="004E4400"/>
    <w:rsid w:val="0074232A"/>
    <w:rsid w:val="00897B4D"/>
    <w:rsid w:val="00955658"/>
    <w:rsid w:val="00AF4667"/>
    <w:rsid w:val="00C465A6"/>
    <w:rsid w:val="00D0717B"/>
    <w:rsid w:val="00D45363"/>
    <w:rsid w:val="00E9075C"/>
    <w:rsid w:val="00F73B24"/>
    <w:rsid w:val="00FB2C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46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F466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F4667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AF466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466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466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F466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46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66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55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550DA"/>
  </w:style>
  <w:style w:type="paragraph" w:styleId="Footer">
    <w:name w:val="footer"/>
    <w:basedOn w:val="Normal"/>
    <w:link w:val="FooterChar"/>
    <w:uiPriority w:val="99"/>
    <w:semiHidden/>
    <w:unhideWhenUsed/>
    <w:rsid w:val="004550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550D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AE468FEB0BD465799CA5F82C464F8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762E39-BDB9-47F2-90C7-BC2DFA95B56B}"/>
      </w:docPartPr>
      <w:docPartBody>
        <w:p w:rsidR="003442D0" w:rsidRDefault="00AB6160" w:rsidP="00AB6160">
          <w:pPr>
            <w:pStyle w:val="BAE468FEB0BD465799CA5F82C464F8D5"/>
          </w:pPr>
          <w:r>
            <w:rPr>
              <w:rFonts w:asciiTheme="majorHAnsi" w:eastAsiaTheme="majorEastAsia" w:hAnsiTheme="majorHAnsi" w:cstheme="majorBidi"/>
            </w:rPr>
            <w:t>[Type the company name]</w:t>
          </w:r>
        </w:p>
      </w:docPartBody>
    </w:docPart>
    <w:docPart>
      <w:docPartPr>
        <w:name w:val="45591CC15D694914B84BEEBC7B2BE9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755FC8-C76D-439E-862B-AADC641B03B1}"/>
      </w:docPartPr>
      <w:docPartBody>
        <w:p w:rsidR="003442D0" w:rsidRDefault="00AB6160" w:rsidP="00AB6160">
          <w:pPr>
            <w:pStyle w:val="45591CC15D694914B84BEEBC7B2BE9C0"/>
          </w:pPr>
          <w:r>
            <w:rPr>
              <w:color w:val="4F81BD" w:themeColor="accent1"/>
            </w:rPr>
            <w:t>[Type the author name]</w:t>
          </w:r>
        </w:p>
      </w:docPartBody>
    </w:docPart>
    <w:docPart>
      <w:docPartPr>
        <w:name w:val="1171BBF876FD49F5A4E19E42347594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DB1559-7AE2-442D-AB19-D2AEB325BB1A}"/>
      </w:docPartPr>
      <w:docPartBody>
        <w:p w:rsidR="003442D0" w:rsidRDefault="00AB6160" w:rsidP="00AB6160">
          <w:pPr>
            <w:pStyle w:val="1171BBF876FD49F5A4E19E42347594F6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[Type the document title]</w:t>
          </w:r>
        </w:p>
      </w:docPartBody>
    </w:docPart>
    <w:docPart>
      <w:docPartPr>
        <w:name w:val="542BA697DD4646C483A986EE33BF4E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95A4ED-C924-446F-BD18-B8A14C146057}"/>
      </w:docPartPr>
      <w:docPartBody>
        <w:p w:rsidR="003442D0" w:rsidRDefault="00AB6160" w:rsidP="00AB6160">
          <w:pPr>
            <w:pStyle w:val="542BA697DD4646C483A986EE33BF4E57"/>
          </w:pPr>
          <w:r>
            <w:rPr>
              <w:rFonts w:asciiTheme="majorHAnsi" w:eastAsiaTheme="majorEastAsia" w:hAnsiTheme="majorHAnsi" w:cstheme="majorBidi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AB6160"/>
    <w:rsid w:val="003442D0"/>
    <w:rsid w:val="00AB6160"/>
    <w:rsid w:val="00BA13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42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E468FEB0BD465799CA5F82C464F8D5">
    <w:name w:val="BAE468FEB0BD465799CA5F82C464F8D5"/>
    <w:rsid w:val="00AB6160"/>
  </w:style>
  <w:style w:type="paragraph" w:customStyle="1" w:styleId="4F1EC8788BD44F78A0B900600FADFE5D">
    <w:name w:val="4F1EC8788BD44F78A0B900600FADFE5D"/>
    <w:rsid w:val="00AB6160"/>
  </w:style>
  <w:style w:type="paragraph" w:customStyle="1" w:styleId="4F23689F062643A698028A592F876756">
    <w:name w:val="4F23689F062643A698028A592F876756"/>
    <w:rsid w:val="00AB6160"/>
  </w:style>
  <w:style w:type="paragraph" w:customStyle="1" w:styleId="45591CC15D694914B84BEEBC7B2BE9C0">
    <w:name w:val="45591CC15D694914B84BEEBC7B2BE9C0"/>
    <w:rsid w:val="00AB6160"/>
  </w:style>
  <w:style w:type="paragraph" w:customStyle="1" w:styleId="0A98A64E54394B3A90C3B164DF63E7AA">
    <w:name w:val="0A98A64E54394B3A90C3B164DF63E7AA"/>
    <w:rsid w:val="00AB6160"/>
  </w:style>
  <w:style w:type="paragraph" w:customStyle="1" w:styleId="1171BBF876FD49F5A4E19E42347594F6">
    <w:name w:val="1171BBF876FD49F5A4E19E42347594F6"/>
    <w:rsid w:val="00AB6160"/>
  </w:style>
  <w:style w:type="paragraph" w:customStyle="1" w:styleId="542BA697DD4646C483A986EE33BF4E57">
    <w:name w:val="542BA697DD4646C483A986EE33BF4E57"/>
    <w:rsid w:val="00AB616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2021-10-07T00:00:00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Computer Organizational and Assemble language-LAB</vt:lpstr>
    </vt:vector>
  </TitlesOfParts>
  <Company>Dr. USMAN ABBASI</Company>
  <LinksUpToDate>false</LinksUpToDate>
  <CharactersWithSpaces>1161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Organizational and Assemble language-LAB</dc:title>
  <dc:subject>Lab manual-2</dc:subject>
  <dc:creator>Armghan Ahmad | 20P0183</dc:creator>
  <cp:lastModifiedBy>DELL</cp:lastModifiedBy>
  <cp:revision>5</cp:revision>
  <dcterms:created xsi:type="dcterms:W3CDTF">2021-10-07T17:06:00Z</dcterms:created>
  <dcterms:modified xsi:type="dcterms:W3CDTF">2021-10-07T20:32:00Z</dcterms:modified>
</cp:coreProperties>
</file>