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Reach out to us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Twitter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>@discordchatters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Email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Discordchatterscommunity@gmail.com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Discord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@Cryptoclown (if it's your link, it's preferable)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 </w:t>
      </w:r>
    </w:p>
    <w:p w:rsidR="00A936C7" w:rsidRPr="00A936C7" w:rsidRDefault="00A936C7" w:rsidP="00A936C7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52"/>
          <w:szCs w:val="52"/>
          <w:lang w:val="en-NG" w:eastAsia="en-GB"/>
        </w:rPr>
      </w:pPr>
      <w:r w:rsidRPr="00A936C7">
        <w:rPr>
          <w:rFonts w:ascii="Calibri" w:eastAsia="SimSun" w:hAnsi="Calibri"/>
          <w:kern w:val="2"/>
          <w:sz w:val="52"/>
          <w:szCs w:val="52"/>
          <w:lang w:val="en-NG" w:eastAsia="en-GB"/>
        </w:rPr>
        <w:t xml:space="preserve">NB: We perpetually perform a one-hour compulsory trial on the server before the deal is closed with the client. </w:t>
      </w:r>
    </w:p>
    <w:p w:rsidR="00C61228" w:rsidRPr="00A936C7" w:rsidRDefault="00C61228">
      <w:pPr>
        <w:rPr>
          <w:sz w:val="52"/>
          <w:szCs w:val="52"/>
        </w:rPr>
      </w:pPr>
    </w:p>
    <w:sectPr w:rsidR="00C61228" w:rsidRPr="00A936C7" w:rsidSect="00757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6C7" w:rsidRDefault="00A936C7" w:rsidP="00A936C7">
      <w:pPr>
        <w:spacing w:line="240" w:lineRule="auto"/>
      </w:pPr>
      <w:r>
        <w:separator/>
      </w:r>
    </w:p>
  </w:endnote>
  <w:endnote w:type="continuationSeparator" w:id="0">
    <w:p w:rsidR="00A936C7" w:rsidRDefault="00A936C7" w:rsidP="00A93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6C7" w:rsidRDefault="00A936C7" w:rsidP="00A936C7">
      <w:pPr>
        <w:spacing w:line="240" w:lineRule="auto"/>
      </w:pPr>
      <w:r>
        <w:separator/>
      </w:r>
    </w:p>
  </w:footnote>
  <w:footnote w:type="continuationSeparator" w:id="0">
    <w:p w:rsidR="00A936C7" w:rsidRDefault="00A936C7" w:rsidP="00A936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C7"/>
    <w:rsid w:val="00266F67"/>
    <w:rsid w:val="00757C6F"/>
    <w:rsid w:val="00A936C7"/>
    <w:rsid w:val="00C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CE310-0E2D-8349-B30F-B1A49FE1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36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C7"/>
  </w:style>
  <w:style w:type="paragraph" w:styleId="Footer">
    <w:name w:val="footer"/>
    <w:basedOn w:val="Normal"/>
    <w:link w:val="FooterChar"/>
    <w:uiPriority w:val="99"/>
    <w:unhideWhenUsed/>
    <w:rsid w:val="00A936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88F633E-83E1-5840-BE32-C8CFC46DF62E%7dtf0278699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{788F633E-83E1-5840-BE32-C8CFC46DF62E}tf02786994_win32.dotx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ijewemen</dc:creator>
  <cp:keywords/>
  <dc:description/>
  <cp:lastModifiedBy>fortune ijewemen</cp:lastModifiedBy>
  <cp:revision>2</cp:revision>
  <dcterms:created xsi:type="dcterms:W3CDTF">2022-04-24T10:54:00Z</dcterms:created>
  <dcterms:modified xsi:type="dcterms:W3CDTF">2022-04-24T10:54:00Z</dcterms:modified>
</cp:coreProperties>
</file>