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0880" w14:textId="77777777" w:rsidR="0042216B" w:rsidRDefault="0042216B">
      <w:r>
        <w:t xml:space="preserve">10.20 </w:t>
      </w:r>
      <w:r>
        <w:rPr>
          <w:rFonts w:hint="eastAsia"/>
        </w:rPr>
        <w:t>M</w:t>
      </w:r>
      <w:r>
        <w:t>eeting with moderator about proposal writing</w:t>
      </w:r>
    </w:p>
    <w:p w14:paraId="39DCF223" w14:textId="0816FC2E" w:rsidR="00E24C90" w:rsidRDefault="00E24C90">
      <w:r>
        <w:rPr>
          <w:rFonts w:hint="eastAsia"/>
        </w:rPr>
        <w:t>1</w:t>
      </w:r>
      <w:r w:rsidR="00EE71EE">
        <w:t>.</w:t>
      </w:r>
      <w:r w:rsidR="006C2396">
        <w:t xml:space="preserve"> background: </w:t>
      </w:r>
      <w:r w:rsidR="00AF53D4">
        <w:t xml:space="preserve">make it </w:t>
      </w:r>
      <w:r w:rsidR="00487D3B">
        <w:t>easy for maker to mark, in the giving order is a good idea</w:t>
      </w:r>
      <w:r w:rsidR="00D23078">
        <w:t xml:space="preserve">. </w:t>
      </w:r>
    </w:p>
    <w:p w14:paraId="74D52921" w14:textId="380AC1E7" w:rsidR="00C43398" w:rsidRDefault="00C43398">
      <w:r>
        <w:rPr>
          <w:rFonts w:hint="eastAsia"/>
        </w:rPr>
        <w:t>2</w:t>
      </w:r>
      <w:r>
        <w:t xml:space="preserve">. </w:t>
      </w:r>
      <w:r w:rsidR="005457A0">
        <w:t>Tall about the recent reference, (recent)</w:t>
      </w:r>
    </w:p>
    <w:p w14:paraId="0FBD8F71" w14:textId="3E89E4D2" w:rsidR="00E14E9E" w:rsidRDefault="00D4139E">
      <w:r>
        <w:rPr>
          <w:rFonts w:hint="eastAsia"/>
        </w:rPr>
        <w:t>3</w:t>
      </w:r>
      <w:r>
        <w:t xml:space="preserve">. Market, magazine, website, companies, — industrial </w:t>
      </w:r>
    </w:p>
    <w:p w14:paraId="4B1C2C7F" w14:textId="06E45985" w:rsidR="00871689" w:rsidRDefault="000C65AD">
      <w:r>
        <w:rPr>
          <w:rFonts w:hint="eastAsia"/>
        </w:rPr>
        <w:t>4</w:t>
      </w:r>
      <w:r>
        <w:t xml:space="preserve">. Logics about deliverables, </w:t>
      </w:r>
    </w:p>
    <w:p w14:paraId="014AF932" w14:textId="4CCE907E" w:rsidR="007E6A9B" w:rsidRDefault="007E6A9B">
      <w:r>
        <w:rPr>
          <w:rFonts w:hint="eastAsia"/>
        </w:rPr>
        <w:t>5</w:t>
      </w:r>
      <w:r>
        <w:t xml:space="preserve">. </w:t>
      </w:r>
      <w:r w:rsidR="00FC1248">
        <w:t xml:space="preserve">Good gannet can explain </w:t>
      </w:r>
      <w:r w:rsidR="00D93CEB">
        <w:t>a lot —- no need for extra words</w:t>
      </w:r>
    </w:p>
    <w:p w14:paraId="2B8A0EB0" w14:textId="0B80CC05" w:rsidR="009A216B" w:rsidRDefault="00904095">
      <w:r>
        <w:rPr>
          <w:rFonts w:hint="eastAsia"/>
        </w:rPr>
        <w:t>6</w:t>
      </w:r>
      <w:r>
        <w:t xml:space="preserve">. Good spelling is important </w:t>
      </w:r>
    </w:p>
    <w:p w14:paraId="671FA013" w14:textId="7BCE3F0E" w:rsidR="00A96522" w:rsidRDefault="0054675B">
      <w:r>
        <w:rPr>
          <w:rFonts w:hint="eastAsia"/>
        </w:rPr>
        <w:t>7</w:t>
      </w:r>
      <w:r>
        <w:t>. Make it easy to mark!!!</w:t>
      </w:r>
    </w:p>
    <w:p w14:paraId="3255F04D" w14:textId="25F08953" w:rsidR="00041B55" w:rsidRDefault="00041B55"/>
    <w:p w14:paraId="17D0F658" w14:textId="11C6207C" w:rsidR="00041B55" w:rsidRDefault="00041B55">
      <w:r>
        <w:rPr>
          <w:rFonts w:hint="eastAsia"/>
        </w:rPr>
        <w:t>1</w:t>
      </w:r>
      <w:r>
        <w:t>0.26 Meeting with Kevin</w:t>
      </w:r>
    </w:p>
    <w:p w14:paraId="78D8FACD" w14:textId="322162CB" w:rsidR="00041B55" w:rsidRDefault="00462091">
      <w:r>
        <w:rPr>
          <w:rFonts w:hint="eastAsia"/>
        </w:rPr>
        <w:t>1</w:t>
      </w:r>
      <w:r>
        <w:t xml:space="preserve">. </w:t>
      </w:r>
      <w:r w:rsidR="008C5D9F">
        <w:t xml:space="preserve">Risk assessment — </w:t>
      </w:r>
      <w:r w:rsidR="00AA15EA">
        <w:t>departmental safety officer</w:t>
      </w:r>
    </w:p>
    <w:p w14:paraId="45D7CBE1" w14:textId="4148DCF7" w:rsidR="0063241A" w:rsidRDefault="0063241A">
      <w:r>
        <w:rPr>
          <w:rFonts w:hint="eastAsia"/>
        </w:rPr>
        <w:t xml:space="preserve"> </w:t>
      </w:r>
      <w:r>
        <w:t xml:space="preserve">                  Room number, bench </w:t>
      </w:r>
      <w:proofErr w:type="gramStart"/>
      <w:r>
        <w:t>number ,</w:t>
      </w:r>
      <w:proofErr w:type="gramEnd"/>
      <w:r>
        <w:t xml:space="preserve"> book?</w:t>
      </w:r>
    </w:p>
    <w:p w14:paraId="2351B857" w14:textId="2A1305EA" w:rsidR="0063241A" w:rsidRDefault="000514F1">
      <w:r>
        <w:rPr>
          <w:rFonts w:hint="eastAsia"/>
        </w:rPr>
        <w:t xml:space="preserve"> </w:t>
      </w:r>
      <w:r>
        <w:t xml:space="preserve">                  Title of the project</w:t>
      </w:r>
    </w:p>
    <w:p w14:paraId="36D6B88D" w14:textId="518EB881" w:rsidR="000514F1" w:rsidRDefault="000514F1">
      <w:r>
        <w:rPr>
          <w:rFonts w:hint="eastAsia"/>
        </w:rPr>
        <w:t xml:space="preserve"> </w:t>
      </w:r>
      <w:r>
        <w:t xml:space="preserve">                 </w:t>
      </w:r>
      <w:r w:rsidR="004F6C48">
        <w:t>Standard operating procedures</w:t>
      </w:r>
    </w:p>
    <w:p w14:paraId="045DCB3F" w14:textId="6569D7CA" w:rsidR="00E861CB" w:rsidRDefault="004F6C48">
      <w:r>
        <w:rPr>
          <w:rFonts w:hint="eastAsia"/>
        </w:rPr>
        <w:t xml:space="preserve"> </w:t>
      </w:r>
      <w:r>
        <w:t xml:space="preserve">                  </w:t>
      </w:r>
      <w:r w:rsidR="00E861CB">
        <w:rPr>
          <w:rFonts w:hint="eastAsia"/>
        </w:rPr>
        <w:t>E</w:t>
      </w:r>
      <w:r w:rsidR="00E861CB">
        <w:t>mergency contact person</w:t>
      </w:r>
    </w:p>
    <w:p w14:paraId="4154710D" w14:textId="4C797B44" w:rsidR="007F6802" w:rsidRDefault="007F6802">
      <w:r>
        <w:rPr>
          <w:rFonts w:hint="eastAsia"/>
        </w:rPr>
        <w:t>2</w:t>
      </w:r>
      <w:r>
        <w:t xml:space="preserve">. </w:t>
      </w:r>
      <w:r w:rsidR="00900DB5">
        <w:t>3D printing CAD</w:t>
      </w:r>
    </w:p>
    <w:p w14:paraId="6B7ACC59" w14:textId="3BAAA2D4" w:rsidR="00900DB5" w:rsidRDefault="00900DB5">
      <w:r>
        <w:rPr>
          <w:rFonts w:hint="eastAsia"/>
        </w:rPr>
        <w:t>3</w:t>
      </w:r>
      <w:r>
        <w:t>. Altium designer ok for you?</w:t>
      </w:r>
    </w:p>
    <w:p w14:paraId="1C35794F" w14:textId="6F4BC077" w:rsidR="00D066B7" w:rsidRDefault="00D066B7">
      <w:r>
        <w:rPr>
          <w:rFonts w:hint="eastAsia"/>
        </w:rPr>
        <w:t>4</w:t>
      </w:r>
      <w:r>
        <w:t xml:space="preserve">. </w:t>
      </w:r>
      <w:r w:rsidR="00B12F7F">
        <w:t xml:space="preserve">Order the </w:t>
      </w:r>
      <w:proofErr w:type="gramStart"/>
      <w:r w:rsidR="00B12F7F">
        <w:t xml:space="preserve">component </w:t>
      </w:r>
      <w:r w:rsidR="003B2DB2">
        <w:t>,</w:t>
      </w:r>
      <w:proofErr w:type="gramEnd"/>
      <w:r w:rsidR="003B2DB2">
        <w:t xml:space="preserve"> do I need to pay for them? </w:t>
      </w:r>
    </w:p>
    <w:p w14:paraId="2713E1C6" w14:textId="2451E099" w:rsidR="00006963" w:rsidRDefault="00006963">
      <w:r>
        <w:rPr>
          <w:rFonts w:hint="eastAsia"/>
        </w:rPr>
        <w:t>5</w:t>
      </w:r>
      <w:r>
        <w:t xml:space="preserve">. Can I keep the </w:t>
      </w:r>
      <w:r w:rsidR="003B2DB2">
        <w:t>glasses frame?</w:t>
      </w:r>
      <w:r w:rsidR="004357BC">
        <w:t xml:space="preserve"> Size and dimension are critical for my project</w:t>
      </w:r>
    </w:p>
    <w:p w14:paraId="17FA9725" w14:textId="24CB7635" w:rsidR="003B2DB2" w:rsidRDefault="001F08B9">
      <w:r>
        <w:rPr>
          <w:rFonts w:hint="eastAsia"/>
        </w:rPr>
        <w:t>6</w:t>
      </w:r>
      <w:r>
        <w:t xml:space="preserve">. </w:t>
      </w:r>
      <w:proofErr w:type="spellStart"/>
      <w:r>
        <w:t>Timeplan</w:t>
      </w:r>
      <w:proofErr w:type="spellEnd"/>
      <w:r>
        <w:t xml:space="preserve"> </w:t>
      </w:r>
    </w:p>
    <w:p w14:paraId="2C828701" w14:textId="2681EA3C" w:rsidR="00C64256" w:rsidRDefault="00C64256"/>
    <w:p w14:paraId="6103D477" w14:textId="654561EE" w:rsidR="00C64256" w:rsidRDefault="00C64256">
      <w:r>
        <w:t>Inertia different from GPS</w:t>
      </w:r>
    </w:p>
    <w:p w14:paraId="31CAC426" w14:textId="7FAA9727" w:rsidR="00C64256" w:rsidRDefault="00E162EB">
      <w:proofErr w:type="spellStart"/>
      <w:r>
        <w:rPr>
          <w:rFonts w:hint="eastAsia"/>
        </w:rPr>
        <w:t>I</w:t>
      </w:r>
      <w:r>
        <w:t>mu</w:t>
      </w:r>
      <w:proofErr w:type="spellEnd"/>
      <w:r>
        <w:t xml:space="preserve"> ok</w:t>
      </w:r>
    </w:p>
    <w:p w14:paraId="5B3EDC78" w14:textId="722CC2AB" w:rsidR="00C64256" w:rsidRDefault="00F15EA1">
      <w:r>
        <w:t>Strava</w:t>
      </w:r>
    </w:p>
    <w:p w14:paraId="3FEE9EC8" w14:textId="030E79F7" w:rsidR="00F15EA1" w:rsidRDefault="008A70B6">
      <w:r>
        <w:t xml:space="preserve">Stages different people </w:t>
      </w:r>
    </w:p>
    <w:p w14:paraId="5D69A89C" w14:textId="279D3864" w:rsidR="003B76DB" w:rsidRDefault="003B76DB">
      <w:r>
        <w:rPr>
          <w:rFonts w:hint="eastAsia"/>
        </w:rPr>
        <w:t>D</w:t>
      </w:r>
      <w:r>
        <w:t>iscussion in thesis</w:t>
      </w:r>
    </w:p>
    <w:p w14:paraId="55892E51" w14:textId="076FB836" w:rsidR="006C37E6" w:rsidRDefault="00CF014A">
      <w:r>
        <w:t>Comparison</w:t>
      </w:r>
    </w:p>
    <w:p w14:paraId="56926554" w14:textId="0A95EAEC" w:rsidR="00A20C89" w:rsidRDefault="00A20C89">
      <w:r>
        <w:t>Objective aims short….</w:t>
      </w:r>
      <w:r>
        <w:rPr>
          <w:rFonts w:hint="eastAsia"/>
        </w:rPr>
        <w:t xml:space="preserve"> </w:t>
      </w:r>
      <w:r w:rsidR="00F961A3">
        <w:t xml:space="preserve">One sentence </w:t>
      </w:r>
    </w:p>
    <w:p w14:paraId="346211A3" w14:textId="47F262CD" w:rsidR="00F961A3" w:rsidRDefault="00F961A3">
      <w:r>
        <w:rPr>
          <w:rFonts w:hint="eastAsia"/>
        </w:rPr>
        <w:t>R</w:t>
      </w:r>
      <w:r>
        <w:t>isk ok.</w:t>
      </w:r>
    </w:p>
    <w:p w14:paraId="38C52A1A" w14:textId="7EECFE82" w:rsidR="00FA0CC5" w:rsidRDefault="00FA0CC5"/>
    <w:p w14:paraId="64ECC3F9" w14:textId="2586B441" w:rsidR="00FA0CC5" w:rsidRDefault="00FD60D9">
      <w:r>
        <w:rPr>
          <w:rFonts w:hint="eastAsia"/>
        </w:rPr>
        <w:t>1</w:t>
      </w:r>
      <w:r>
        <w:t>1.3Meeting with Kevin</w:t>
      </w:r>
    </w:p>
    <w:p w14:paraId="36990166" w14:textId="0182BC82" w:rsidR="003B76DB" w:rsidRDefault="00FD60D9">
      <w:r>
        <w:rPr>
          <w:rFonts w:hint="eastAsia"/>
        </w:rPr>
        <w:t>1</w:t>
      </w:r>
      <w:r>
        <w:t xml:space="preserve">. </w:t>
      </w:r>
      <w:r w:rsidR="002F7D23">
        <w:t xml:space="preserve">IMU modules, differences of discrete modules and integrated </w:t>
      </w:r>
      <w:proofErr w:type="gramStart"/>
      <w:r w:rsidR="002F7D23">
        <w:t>module</w:t>
      </w:r>
      <w:proofErr w:type="gramEnd"/>
      <w:r w:rsidR="00DC5433">
        <w:t xml:space="preserve"> </w:t>
      </w:r>
    </w:p>
    <w:p w14:paraId="377282C9" w14:textId="6DB2F821" w:rsidR="002F7D23" w:rsidRDefault="002F7D23">
      <w:r>
        <w:rPr>
          <w:rFonts w:hint="eastAsia"/>
        </w:rPr>
        <w:t>2</w:t>
      </w:r>
      <w:r>
        <w:t xml:space="preserve">. </w:t>
      </w:r>
      <w:r w:rsidR="009323EB">
        <w:t>Quick question do I need to pay for them?</w:t>
      </w:r>
      <w:r w:rsidR="00B23405">
        <w:t xml:space="preserve"> Budget holder?</w:t>
      </w:r>
    </w:p>
    <w:p w14:paraId="2DB5BCC1" w14:textId="123C578B" w:rsidR="00D04631" w:rsidRDefault="00260CCE">
      <w:r>
        <w:rPr>
          <w:rFonts w:hint="eastAsia"/>
        </w:rPr>
        <w:t>3</w:t>
      </w:r>
      <w:r>
        <w:t xml:space="preserve">. </w:t>
      </w:r>
      <w:r w:rsidR="006462FA">
        <w:t xml:space="preserve">Compass will be </w:t>
      </w:r>
      <w:proofErr w:type="gramStart"/>
      <w:r w:rsidR="006462FA">
        <w:t>effected</w:t>
      </w:r>
      <w:proofErr w:type="gramEnd"/>
      <w:r w:rsidR="006462FA">
        <w:t xml:space="preserve"> by surrounding magnetic field</w:t>
      </w:r>
      <w:r w:rsidR="00D04631">
        <w:t xml:space="preserve"> (some other components in the circuits also)</w:t>
      </w:r>
      <w:r w:rsidR="006462FA">
        <w:t xml:space="preserve">, method to </w:t>
      </w:r>
      <w:r w:rsidR="00D04631">
        <w:t xml:space="preserve">mitigate this problem </w:t>
      </w:r>
    </w:p>
    <w:p w14:paraId="2FF7254C" w14:textId="375E981F" w:rsidR="007B4E38" w:rsidRDefault="007B4E38"/>
    <w:p w14:paraId="42FEA9FD" w14:textId="14E01AC5" w:rsidR="007B4E38" w:rsidRDefault="007B4E38">
      <w:r>
        <w:rPr>
          <w:rFonts w:hint="eastAsia"/>
        </w:rPr>
        <w:t>S</w:t>
      </w:r>
      <w:r>
        <w:t xml:space="preserve">pecific deliverable </w:t>
      </w:r>
    </w:p>
    <w:p w14:paraId="746FA69E" w14:textId="22A3EAFF" w:rsidR="007B4E38" w:rsidRDefault="007B4E38">
      <w:r>
        <w:t>Measurable</w:t>
      </w:r>
    </w:p>
    <w:p w14:paraId="057B0165" w14:textId="2D4BAE59" w:rsidR="007B4E38" w:rsidRDefault="009A333D">
      <w:r>
        <w:t>Strava compare</w:t>
      </w:r>
    </w:p>
    <w:p w14:paraId="4B6C68B8" w14:textId="1BE21637" w:rsidR="00F34444" w:rsidRDefault="00F34444">
      <w:proofErr w:type="spellStart"/>
      <w:r>
        <w:t>Autocad</w:t>
      </w:r>
      <w:proofErr w:type="spellEnd"/>
      <w:r>
        <w:t xml:space="preserve"> free</w:t>
      </w:r>
    </w:p>
    <w:p w14:paraId="4B7AF201" w14:textId="46A2E8C7" w:rsidR="003B621C" w:rsidRDefault="003B621C"/>
    <w:p w14:paraId="72C90104" w14:textId="7A34BA48" w:rsidR="003B621C" w:rsidRDefault="003B621C">
      <w:r>
        <w:rPr>
          <w:rFonts w:hint="eastAsia"/>
        </w:rPr>
        <w:t>2</w:t>
      </w:r>
      <w:r>
        <w:t>00 pounds</w:t>
      </w:r>
    </w:p>
    <w:p w14:paraId="53DB59BC" w14:textId="44F9DE2C" w:rsidR="00A6623D" w:rsidRDefault="00A6623D">
      <w:r>
        <w:rPr>
          <w:rFonts w:hint="eastAsia"/>
        </w:rPr>
        <w:t>3</w:t>
      </w:r>
      <w:r>
        <w:t xml:space="preserve"> </w:t>
      </w:r>
      <w:proofErr w:type="gramStart"/>
      <w:r>
        <w:t>axis</w:t>
      </w:r>
      <w:proofErr w:type="gramEnd"/>
      <w:r>
        <w:t xml:space="preserve"> </w:t>
      </w:r>
    </w:p>
    <w:p w14:paraId="40CD1FC4" w14:textId="18487D9E" w:rsidR="009344E1" w:rsidRDefault="009344E1"/>
    <w:p w14:paraId="3007E0F4" w14:textId="3B896E03" w:rsidR="009344E1" w:rsidRDefault="007B1E6C">
      <w:r>
        <w:rPr>
          <w:rFonts w:hint="eastAsia"/>
        </w:rPr>
        <w:lastRenderedPageBreak/>
        <w:t>1</w:t>
      </w:r>
      <w:r>
        <w:t>1.9 Meeting with Kevin</w:t>
      </w:r>
    </w:p>
    <w:p w14:paraId="224E4E05" w14:textId="44562F7E" w:rsidR="007B1E6C" w:rsidRDefault="007B1E6C">
      <w:r>
        <w:rPr>
          <w:rFonts w:hint="eastAsia"/>
        </w:rPr>
        <w:t>1</w:t>
      </w:r>
      <w:r>
        <w:t>. Component</w:t>
      </w:r>
      <w:r w:rsidR="00385185">
        <w:t>s that are not available in preferred suppliers</w:t>
      </w:r>
    </w:p>
    <w:p w14:paraId="037ADDD8" w14:textId="2136B626" w:rsidR="00385185" w:rsidRDefault="00385185">
      <w:r>
        <w:rPr>
          <w:rFonts w:hint="eastAsia"/>
        </w:rPr>
        <w:t>2</w:t>
      </w:r>
      <w:r>
        <w:t xml:space="preserve">. Voltage translators between </w:t>
      </w:r>
      <w:r w:rsidR="000608E9">
        <w:t>MCU and sensor</w:t>
      </w:r>
    </w:p>
    <w:p w14:paraId="51331A6E" w14:textId="35B67FC9" w:rsidR="00605C61" w:rsidRDefault="000608E9">
      <w:r>
        <w:rPr>
          <w:rFonts w:hint="eastAsia"/>
        </w:rPr>
        <w:t>3</w:t>
      </w:r>
      <w:r>
        <w:t xml:space="preserve">. Separate LDO (voltage regulator) for </w:t>
      </w:r>
      <w:r w:rsidR="009664A4">
        <w:t>sensors</w:t>
      </w:r>
    </w:p>
    <w:p w14:paraId="1EF8A1E8" w14:textId="77777777" w:rsidR="009664A4" w:rsidRDefault="009664A4"/>
    <w:p w14:paraId="7F65299B" w14:textId="77777777" w:rsidR="00085863" w:rsidRDefault="00085863"/>
    <w:p w14:paraId="6F0E67B4" w14:textId="6B53F382" w:rsidR="000608E9" w:rsidRDefault="009B10E6">
      <w:r>
        <w:t>Ali</w:t>
      </w:r>
      <w:r w:rsidR="00B5040E">
        <w:t>pay</w:t>
      </w:r>
    </w:p>
    <w:p w14:paraId="54742805" w14:textId="5889AB33" w:rsidR="00B5040E" w:rsidRDefault="00F71E41">
      <w:r>
        <w:t xml:space="preserve">Memes </w:t>
      </w:r>
    </w:p>
    <w:p w14:paraId="28DEDACF" w14:textId="3489DE20" w:rsidR="009D7328" w:rsidRDefault="009D7328">
      <w:r>
        <w:rPr>
          <w:rFonts w:hint="eastAsia"/>
        </w:rPr>
        <w:t>N</w:t>
      </w:r>
      <w:r>
        <w:t>ight vision</w:t>
      </w:r>
    </w:p>
    <w:p w14:paraId="0F7E3EB8" w14:textId="5DB6653D" w:rsidR="00BC1C51" w:rsidRDefault="00907C2D">
      <w:r>
        <w:rPr>
          <w:rFonts w:hint="eastAsia"/>
        </w:rPr>
        <w:t>R</w:t>
      </w:r>
      <w:r>
        <w:t>ed light — instead green</w:t>
      </w:r>
    </w:p>
    <w:p w14:paraId="65871355" w14:textId="77777777" w:rsidR="00386FEE" w:rsidRDefault="00467541">
      <w:r>
        <w:rPr>
          <w:rFonts w:hint="eastAsia"/>
        </w:rPr>
        <w:t>B</w:t>
      </w:r>
      <w:r>
        <w:t xml:space="preserve">uzzer </w:t>
      </w:r>
      <w:r w:rsidR="00C360CE">
        <w:rPr>
          <w:rFonts w:hint="eastAsia"/>
        </w:rPr>
        <w:t>w</w:t>
      </w:r>
      <w:r w:rsidR="00C360CE">
        <w:t xml:space="preserve">aterproof </w:t>
      </w:r>
    </w:p>
    <w:p w14:paraId="7025027E" w14:textId="1A0D2ACF" w:rsidR="00DC0579" w:rsidRDefault="005B1094">
      <w:r>
        <w:rPr>
          <w:rFonts w:hint="eastAsia"/>
        </w:rPr>
        <w:t>3</w:t>
      </w:r>
      <w:r w:rsidR="00DC0579">
        <w:t xml:space="preserve">D autoCAD </w:t>
      </w:r>
    </w:p>
    <w:p w14:paraId="7F1036D5" w14:textId="40E331D4" w:rsidR="00CE074F" w:rsidRDefault="00CE074F">
      <w:proofErr w:type="spellStart"/>
      <w:r>
        <w:rPr>
          <w:rFonts w:hint="eastAsia"/>
        </w:rPr>
        <w:t>B</w:t>
      </w:r>
      <w:r>
        <w:t>anggood</w:t>
      </w:r>
      <w:proofErr w:type="spellEnd"/>
      <w:r w:rsidR="00085863">
        <w:t xml:space="preserve">. To justify the reason for the </w:t>
      </w:r>
      <w:proofErr w:type="spellStart"/>
      <w:r w:rsidR="00085863">
        <w:t>componen</w:t>
      </w:r>
      <w:proofErr w:type="spellEnd"/>
    </w:p>
    <w:p w14:paraId="33F4055B" w14:textId="4729D6A5" w:rsidR="00AE4BD2" w:rsidRDefault="00AE4BD2">
      <w:r>
        <w:t xml:space="preserve">Input -upturn —-impulse </w:t>
      </w:r>
    </w:p>
    <w:p w14:paraId="616A88B9" w14:textId="0AE666F8" w:rsidR="00F52F7B" w:rsidRDefault="00693A5E">
      <w:r>
        <w:rPr>
          <w:rFonts w:hint="eastAsia"/>
        </w:rPr>
        <w:t>G</w:t>
      </w:r>
      <w:r>
        <w:t xml:space="preserve">PS high power </w:t>
      </w:r>
      <w:r w:rsidR="006D6B23">
        <w:t>\</w:t>
      </w:r>
    </w:p>
    <w:p w14:paraId="23E6415D" w14:textId="52D19807" w:rsidR="00F52F7B" w:rsidRDefault="00F52F7B">
      <w:r>
        <w:rPr>
          <w:rFonts w:hint="eastAsia"/>
        </w:rPr>
        <w:t>R</w:t>
      </w:r>
      <w:r>
        <w:t>F crosstalk —-</w:t>
      </w:r>
    </w:p>
    <w:p w14:paraId="48D48CA9" w14:textId="09DB4545" w:rsidR="004E02E8" w:rsidRDefault="004E02E8">
      <w:r>
        <w:rPr>
          <w:rFonts w:hint="eastAsia"/>
        </w:rPr>
        <w:t>C</w:t>
      </w:r>
      <w:r>
        <w:t>apacitor between LEDs</w:t>
      </w:r>
    </w:p>
    <w:p w14:paraId="3704CF78" w14:textId="5EA4FE7D" w:rsidR="008071DB" w:rsidRDefault="00000AC5">
      <w:r>
        <w:t xml:space="preserve">User community </w:t>
      </w:r>
      <w:r w:rsidR="00CE6109">
        <w:t>—- reboot</w:t>
      </w:r>
      <w:r w:rsidR="00110675">
        <w:t xml:space="preserve"> —-advice</w:t>
      </w:r>
    </w:p>
    <w:p w14:paraId="7AC3FA57" w14:textId="4B67E240" w:rsidR="003C3B4C" w:rsidRDefault="003C3B4C"/>
    <w:p w14:paraId="6B5F9AD2" w14:textId="33797FA7" w:rsidR="003C3B4C" w:rsidRDefault="003C3B4C"/>
    <w:p w14:paraId="5722FC50" w14:textId="3D935816" w:rsidR="003C3B4C" w:rsidRDefault="003C3B4C">
      <w:r>
        <w:t xml:space="preserve">11.26 Meeting with </w:t>
      </w:r>
      <w:r w:rsidR="00E3169B">
        <w:t>K</w:t>
      </w:r>
      <w:r>
        <w:t>evin</w:t>
      </w:r>
    </w:p>
    <w:p w14:paraId="539FD227" w14:textId="72894214" w:rsidR="003C3B4C" w:rsidRDefault="003C3B4C">
      <w:r>
        <w:t xml:space="preserve">1. </w:t>
      </w:r>
      <w:r w:rsidR="00124478">
        <w:t xml:space="preserve">persistent of </w:t>
      </w:r>
      <w:r w:rsidR="002954DB">
        <w:t>vision</w:t>
      </w:r>
    </w:p>
    <w:p w14:paraId="16B8E098" w14:textId="761F559B" w:rsidR="003C70AD" w:rsidRDefault="003C70AD">
      <w:r>
        <w:t>3. red light low light 30ms</w:t>
      </w:r>
    </w:p>
    <w:p w14:paraId="2B241225" w14:textId="47F1AF91" w:rsidR="0028120F" w:rsidRDefault="0028120F">
      <w:r>
        <w:t xml:space="preserve">4. </w:t>
      </w:r>
      <w:proofErr w:type="spellStart"/>
      <w:r>
        <w:t>circuiry</w:t>
      </w:r>
      <w:proofErr w:type="spellEnd"/>
      <w:r>
        <w:t xml:space="preserve"> light </w:t>
      </w:r>
    </w:p>
    <w:p w14:paraId="1DE934DB" w14:textId="7DDBB8A8" w:rsidR="00391601" w:rsidRDefault="00391601">
      <w:r>
        <w:t xml:space="preserve">5. common frequency </w:t>
      </w:r>
      <w:r w:rsidR="007344EB">
        <w:t xml:space="preserve">for everything </w:t>
      </w:r>
    </w:p>
    <w:p w14:paraId="7147F5A5" w14:textId="3A201B44" w:rsidR="007344EB" w:rsidRDefault="007344EB">
      <w:r>
        <w:t xml:space="preserve">Audio frequency </w:t>
      </w:r>
    </w:p>
    <w:p w14:paraId="7CC2E215" w14:textId="5538F9AE" w:rsidR="0028563D" w:rsidRDefault="0028563D">
      <w:r>
        <w:t xml:space="preserve">Not good at low frequency </w:t>
      </w:r>
    </w:p>
    <w:p w14:paraId="05CF60DB" w14:textId="7C0C2CC3" w:rsidR="00BE3AEA" w:rsidRDefault="00BE3AEA">
      <w:r>
        <w:t>Human hearing response power/f</w:t>
      </w:r>
    </w:p>
    <w:p w14:paraId="7A1E35A3" w14:textId="43F0A103" w:rsidR="00BE3AEA" w:rsidRDefault="00F14FD0">
      <w:proofErr w:type="spellStart"/>
      <w:r>
        <w:t>Powoer</w:t>
      </w:r>
      <w:proofErr w:type="spellEnd"/>
      <w:r>
        <w:t xml:space="preserve"> for square </w:t>
      </w:r>
      <w:r w:rsidR="004F052D">
        <w:t xml:space="preserve">limit the distance </w:t>
      </w:r>
    </w:p>
    <w:p w14:paraId="015DD133" w14:textId="38127CF4" w:rsidR="00626259" w:rsidRDefault="00626259">
      <w:r>
        <w:t xml:space="preserve">Low </w:t>
      </w:r>
    </w:p>
    <w:p w14:paraId="38506F5D" w14:textId="540827BD" w:rsidR="00F553FC" w:rsidRDefault="00F553FC">
      <w:r>
        <w:t xml:space="preserve">Not </w:t>
      </w:r>
      <w:r w:rsidR="007767E0">
        <w:t xml:space="preserve">in the voice bandwidth </w:t>
      </w:r>
    </w:p>
    <w:p w14:paraId="6192D3F2" w14:textId="61C159D6" w:rsidR="00F1549B" w:rsidRDefault="00F1549B"/>
    <w:p w14:paraId="51A0618D" w14:textId="2DEA02F7" w:rsidR="00091739" w:rsidRDefault="00091739">
      <w:r>
        <w:t xml:space="preserve">11.30 </w:t>
      </w:r>
    </w:p>
    <w:p w14:paraId="05807781" w14:textId="6FF5B2D0" w:rsidR="00091739" w:rsidRDefault="00FA00B1">
      <w:r>
        <w:t xml:space="preserve">All at once </w:t>
      </w:r>
    </w:p>
    <w:p w14:paraId="3FD9D35E" w14:textId="4AC5453C" w:rsidR="00907854" w:rsidRDefault="00907854">
      <w:r>
        <w:t xml:space="preserve">Maximum instant </w:t>
      </w:r>
    </w:p>
    <w:p w14:paraId="0CFDE45E" w14:textId="7C457234" w:rsidR="002F277E" w:rsidRDefault="002F277E">
      <w:r>
        <w:t xml:space="preserve">20% </w:t>
      </w:r>
      <w:proofErr w:type="spellStart"/>
      <w:r>
        <w:t>oundarline</w:t>
      </w:r>
      <w:proofErr w:type="spellEnd"/>
      <w:r>
        <w:t xml:space="preserve"> </w:t>
      </w:r>
    </w:p>
    <w:p w14:paraId="0F3B2A3B" w14:textId="1095A989" w:rsidR="004C596A" w:rsidRDefault="004C596A">
      <w:r>
        <w:t xml:space="preserve">Power density </w:t>
      </w:r>
    </w:p>
    <w:p w14:paraId="5895B1DA" w14:textId="66E3A5A5" w:rsidR="006A4526" w:rsidRDefault="00454AFA">
      <w:r>
        <w:t xml:space="preserve">Waterproof </w:t>
      </w:r>
      <w:r w:rsidR="00E35CB0">
        <w:t xml:space="preserve">case </w:t>
      </w:r>
    </w:p>
    <w:p w14:paraId="46569809" w14:textId="590DB641" w:rsidR="00E35CB0" w:rsidRDefault="00E35CB0">
      <w:r>
        <w:t xml:space="preserve">Potting </w:t>
      </w:r>
      <w:proofErr w:type="gramStart"/>
      <w:r w:rsidR="00D9550E">
        <w:t>thermal</w:t>
      </w:r>
      <w:proofErr w:type="gramEnd"/>
      <w:r w:rsidR="00D9550E">
        <w:t xml:space="preserve"> </w:t>
      </w:r>
      <w:r w:rsidR="00D67C0F">
        <w:t xml:space="preserve">get rid </w:t>
      </w:r>
      <w:r w:rsidR="009A53B7">
        <w:t xml:space="preserve">heat </w:t>
      </w:r>
    </w:p>
    <w:p w14:paraId="7E15B4A0" w14:textId="33FFC068" w:rsidR="00032252" w:rsidRDefault="00032252">
      <w:r>
        <w:t xml:space="preserve">In thesis </w:t>
      </w:r>
    </w:p>
    <w:p w14:paraId="758513BE" w14:textId="072C07A0" w:rsidR="00F676B1" w:rsidRDefault="00F676B1">
      <w:r>
        <w:t xml:space="preserve">Money </w:t>
      </w:r>
    </w:p>
    <w:p w14:paraId="3F2D4424" w14:textId="1077CCE6" w:rsidR="00AC7610" w:rsidRDefault="001D3306">
      <w:r>
        <w:t xml:space="preserve">Metal die </w:t>
      </w:r>
    </w:p>
    <w:p w14:paraId="5EFC42AF" w14:textId="4F8B167F" w:rsidR="00675DD5" w:rsidRDefault="00675DD5">
      <w:r>
        <w:t xml:space="preserve">Scale matters </w:t>
      </w:r>
    </w:p>
    <w:p w14:paraId="25EAEDFD" w14:textId="0E917833" w:rsidR="00492753" w:rsidRDefault="00492753">
      <w:r>
        <w:t>Demonstration pro</w:t>
      </w:r>
      <w:r w:rsidR="00CA0D95">
        <w:t xml:space="preserve">totype </w:t>
      </w:r>
    </w:p>
    <w:p w14:paraId="7DBCECC7" w14:textId="0D5702B2" w:rsidR="001C4A6A" w:rsidRDefault="00CF0147">
      <w:r>
        <w:lastRenderedPageBreak/>
        <w:t xml:space="preserve">Stability </w:t>
      </w:r>
    </w:p>
    <w:p w14:paraId="5E0F0F33" w14:textId="74BC973A" w:rsidR="00CF0147" w:rsidRDefault="00CF0147">
      <w:r>
        <w:t xml:space="preserve">Capacity </w:t>
      </w:r>
    </w:p>
    <w:p w14:paraId="02027653" w14:textId="069CBC0C" w:rsidR="00CF0147" w:rsidRDefault="00B77A8C">
      <w:r>
        <w:t xml:space="preserve">Don’t need to waste money </w:t>
      </w:r>
    </w:p>
    <w:p w14:paraId="45E6C46B" w14:textId="32D30C87" w:rsidR="00B77A8C" w:rsidRDefault="00CC734F">
      <w:r>
        <w:t xml:space="preserve">Bluetooth </w:t>
      </w:r>
      <w:r w:rsidR="00AE1AE7">
        <w:t xml:space="preserve">increase power </w:t>
      </w:r>
    </w:p>
    <w:p w14:paraId="65945562" w14:textId="0229153D" w:rsidR="00AE1AE7" w:rsidRDefault="00AE1AE7">
      <w:r>
        <w:t>Conve</w:t>
      </w:r>
      <w:r w:rsidR="0045693F">
        <w:t>nient</w:t>
      </w:r>
      <w:r>
        <w:t xml:space="preserve"> fu</w:t>
      </w:r>
      <w:r w:rsidR="0045693F">
        <w:t>r</w:t>
      </w:r>
      <w:r>
        <w:t xml:space="preserve">ther generation </w:t>
      </w:r>
    </w:p>
    <w:p w14:paraId="600DD223" w14:textId="3A5B5585" w:rsidR="00AE1AE7" w:rsidRDefault="00830C66">
      <w:r>
        <w:t xml:space="preserve">Future </w:t>
      </w:r>
      <w:r w:rsidR="00B54104">
        <w:t xml:space="preserve">camera feature </w:t>
      </w:r>
    </w:p>
    <w:p w14:paraId="5CECAF13" w14:textId="25F48805" w:rsidR="0019279C" w:rsidRDefault="0019279C">
      <w:r>
        <w:t xml:space="preserve">Premium version </w:t>
      </w:r>
    </w:p>
    <w:p w14:paraId="42A3A7A8" w14:textId="77777777" w:rsidR="00A4703A" w:rsidRDefault="00A4703A"/>
    <w:p w14:paraId="5DFE7320" w14:textId="2ABAAE69" w:rsidR="005A7DE6" w:rsidRDefault="005A7DE6"/>
    <w:p w14:paraId="56C1B3EE" w14:textId="084C167E" w:rsidR="009D04E6" w:rsidRDefault="009D04E6">
      <w:r>
        <w:t xml:space="preserve">12.7 </w:t>
      </w:r>
      <w:r>
        <w:rPr>
          <w:rFonts w:hint="eastAsia"/>
        </w:rPr>
        <w:t>m</w:t>
      </w:r>
      <w:r>
        <w:t xml:space="preserve">eeting </w:t>
      </w:r>
      <w:r w:rsidR="00393FFC">
        <w:t>with kevin</w:t>
      </w:r>
    </w:p>
    <w:p w14:paraId="6A079DBD" w14:textId="55B9B210" w:rsidR="00393FFC" w:rsidRDefault="00AA7383">
      <w:r>
        <w:t>Files from manufacturer</w:t>
      </w:r>
    </w:p>
    <w:p w14:paraId="4FF0ED66" w14:textId="07A09C70" w:rsidR="002E3A39" w:rsidRDefault="002E3A39">
      <w:r>
        <w:t xml:space="preserve">Design rule </w:t>
      </w:r>
    </w:p>
    <w:p w14:paraId="379E3C3F" w14:textId="36096531" w:rsidR="00416D97" w:rsidRDefault="0026253D">
      <w:r>
        <w:t xml:space="preserve">Pricing structure </w:t>
      </w:r>
    </w:p>
    <w:p w14:paraId="217BE989" w14:textId="3B79EA29" w:rsidR="0026253D" w:rsidRDefault="004036F5">
      <w:r>
        <w:t>PCB train</w:t>
      </w:r>
    </w:p>
    <w:p w14:paraId="4F18ED8D" w14:textId="08F09329" w:rsidR="004B6C73" w:rsidRDefault="004B6C73">
      <w:r>
        <w:t xml:space="preserve">Bridge </w:t>
      </w:r>
    </w:p>
    <w:p w14:paraId="104A2F1D" w14:textId="4D9B4E57" w:rsidR="003C0F6A" w:rsidRDefault="003C0F6A">
      <w:r>
        <w:t xml:space="preserve">LED </w:t>
      </w:r>
      <w:r w:rsidR="00CB347C">
        <w:t xml:space="preserve">size </w:t>
      </w:r>
    </w:p>
    <w:p w14:paraId="7B0C4986" w14:textId="17C60793" w:rsidR="00F05445" w:rsidRDefault="00F05445">
      <w:r>
        <w:t xml:space="preserve">Thermal </w:t>
      </w:r>
      <w:proofErr w:type="spellStart"/>
      <w:r>
        <w:t>effi</w:t>
      </w:r>
      <w:proofErr w:type="spellEnd"/>
      <w:r>
        <w:t xml:space="preserve"> performance </w:t>
      </w:r>
    </w:p>
    <w:p w14:paraId="231D4AD3" w14:textId="29C5E3D0" w:rsidR="004315B9" w:rsidRDefault="00760C6F">
      <w:r>
        <w:t xml:space="preserve">Leg </w:t>
      </w:r>
      <w:proofErr w:type="spellStart"/>
      <w:r>
        <w:t>frheat</w:t>
      </w:r>
      <w:proofErr w:type="spellEnd"/>
      <w:r>
        <w:t xml:space="preserve"> </w:t>
      </w:r>
    </w:p>
    <w:p w14:paraId="20A9040B" w14:textId="77777777" w:rsidR="00A171DF" w:rsidRDefault="004112D2">
      <w:r>
        <w:t xml:space="preserve">Spec sheets </w:t>
      </w:r>
    </w:p>
    <w:p w14:paraId="27C175BC" w14:textId="016F28E7" w:rsidR="004112D2" w:rsidRDefault="004F219B">
      <w:r>
        <w:t xml:space="preserve">thermal performance </w:t>
      </w:r>
    </w:p>
    <w:p w14:paraId="2080E8FB" w14:textId="357A78ED" w:rsidR="00E7781F" w:rsidRDefault="00E7781F">
      <w:r>
        <w:t xml:space="preserve">moderator meeting </w:t>
      </w:r>
    </w:p>
    <w:p w14:paraId="367DFB55" w14:textId="29CF12CB" w:rsidR="00A03E3C" w:rsidRDefault="00A03E3C">
      <w:proofErr w:type="spellStart"/>
      <w:r>
        <w:t>sd</w:t>
      </w:r>
      <w:proofErr w:type="spellEnd"/>
      <w:r>
        <w:t xml:space="preserve"> insertion direction</w:t>
      </w:r>
    </w:p>
    <w:p w14:paraId="417C3A15" w14:textId="163B952A" w:rsidR="000C69ED" w:rsidRDefault="00843CDE">
      <w:r>
        <w:t>how many units</w:t>
      </w:r>
    </w:p>
    <w:p w14:paraId="4DF18568" w14:textId="77777777" w:rsidR="000D7982" w:rsidRDefault="000D7982"/>
    <w:p w14:paraId="4811E840" w14:textId="7207BEEE" w:rsidR="00002AB4" w:rsidRDefault="00002AB4"/>
    <w:p w14:paraId="2E34AEF1" w14:textId="444D1A4E" w:rsidR="00002AB4" w:rsidRDefault="00D93D93">
      <w:r>
        <w:t xml:space="preserve">12.14 </w:t>
      </w:r>
      <w:r>
        <w:rPr>
          <w:rFonts w:hint="eastAsia"/>
        </w:rPr>
        <w:t>m</w:t>
      </w:r>
      <w:r>
        <w:t>eeting with kevin</w:t>
      </w:r>
    </w:p>
    <w:p w14:paraId="263D6E06" w14:textId="77777777" w:rsidR="00D93D93" w:rsidRDefault="00D93D93" w:rsidP="00D93D93">
      <w:r>
        <w:t xml:space="preserve">eyes </w:t>
      </w:r>
    </w:p>
    <w:p w14:paraId="1DB2A610" w14:textId="77777777" w:rsidR="00D93D93" w:rsidRDefault="00D93D93" w:rsidP="00D93D93">
      <w:r>
        <w:t>max illumination that can be accepted</w:t>
      </w:r>
    </w:p>
    <w:p w14:paraId="69996B08" w14:textId="77777777" w:rsidR="00D93D93" w:rsidRDefault="00D93D93" w:rsidP="00D93D93">
      <w:r>
        <w:t xml:space="preserve">iris </w:t>
      </w:r>
      <w:proofErr w:type="gramStart"/>
      <w:r>
        <w:t>retina</w:t>
      </w:r>
      <w:proofErr w:type="gramEnd"/>
      <w:r>
        <w:t xml:space="preserve"> adjust during night</w:t>
      </w:r>
    </w:p>
    <w:p w14:paraId="3DAC0D17" w14:textId="77777777" w:rsidR="00D93D93" w:rsidRDefault="00D93D93" w:rsidP="00D93D93">
      <w:r>
        <w:t>human vision system</w:t>
      </w:r>
    </w:p>
    <w:p w14:paraId="0C7EF683" w14:textId="77777777" w:rsidR="00D93D93" w:rsidRDefault="00D93D93" w:rsidP="00D93D93">
      <w:r>
        <w:t>haptic feedback</w:t>
      </w:r>
    </w:p>
    <w:p w14:paraId="7DC3BA2E" w14:textId="573B74B7" w:rsidR="00D93D93" w:rsidRDefault="00D93D93" w:rsidP="00D93D93">
      <w:r>
        <w:t xml:space="preserve">red </w:t>
      </w:r>
      <w:r w:rsidR="00D53C96">
        <w:t>encourage dark</w:t>
      </w:r>
      <w:r>
        <w:t xml:space="preserve"> </w:t>
      </w:r>
      <w:proofErr w:type="spellStart"/>
      <w:r>
        <w:t>adapatative</w:t>
      </w:r>
      <w:proofErr w:type="spellEnd"/>
      <w:r>
        <w:t xml:space="preserve"> </w:t>
      </w:r>
    </w:p>
    <w:p w14:paraId="58CA788F" w14:textId="1EF97483" w:rsidR="00D93D93" w:rsidRDefault="00D93D93" w:rsidP="00D93D93">
      <w:r>
        <w:t>don't need to see but be aware and sense it</w:t>
      </w:r>
    </w:p>
    <w:p w14:paraId="5CF70384" w14:textId="62F78BDF" w:rsidR="00D93D93" w:rsidRDefault="00D93D93" w:rsidP="00D93D93">
      <w:r>
        <w:t xml:space="preserve">the </w:t>
      </w:r>
      <w:proofErr w:type="spellStart"/>
      <w:r>
        <w:t>leds</w:t>
      </w:r>
      <w:proofErr w:type="spellEnd"/>
      <w:r>
        <w:t xml:space="preserve"> can have a</w:t>
      </w:r>
      <w:r w:rsidR="00D53C96">
        <w:t>n</w:t>
      </w:r>
      <w:r>
        <w:t xml:space="preserve"> angle</w:t>
      </w:r>
    </w:p>
    <w:p w14:paraId="030F2ED8" w14:textId="77777777" w:rsidR="007C3597" w:rsidRDefault="007C3597" w:rsidP="00D93D93"/>
    <w:p w14:paraId="19A0F8F6" w14:textId="77777777" w:rsidR="007C3597" w:rsidRDefault="007C3597" w:rsidP="00D93D93"/>
    <w:p w14:paraId="57792796" w14:textId="6AF5C4AC" w:rsidR="007C3597" w:rsidRDefault="007C3597" w:rsidP="00D93D93">
      <w:r>
        <w:rPr>
          <w:rFonts w:hint="eastAsia"/>
        </w:rPr>
        <w:t>0</w:t>
      </w:r>
      <w:r>
        <w:t>3.08 meeting with Kevin</w:t>
      </w:r>
    </w:p>
    <w:p w14:paraId="60D93471" w14:textId="1049A89B" w:rsidR="007C3597" w:rsidRDefault="003F561C" w:rsidP="00D93D93">
      <w:r>
        <w:rPr>
          <w:rFonts w:hint="eastAsia"/>
        </w:rPr>
        <w:t>V</w:t>
      </w:r>
      <w:r>
        <w:t>iva</w:t>
      </w:r>
    </w:p>
    <w:p w14:paraId="74D5F781" w14:textId="6EFE4DB4" w:rsidR="003F561C" w:rsidRDefault="003F561C" w:rsidP="00D93D93">
      <w:r>
        <w:rPr>
          <w:rFonts w:hint="eastAsia"/>
        </w:rPr>
        <w:t>D</w:t>
      </w:r>
      <w:r>
        <w:t>ata presentation</w:t>
      </w:r>
    </w:p>
    <w:p w14:paraId="2CF7E974" w14:textId="2E5FB8EE" w:rsidR="003F561C" w:rsidRDefault="009F63B1" w:rsidP="00D93D93">
      <w:r>
        <w:rPr>
          <w:rFonts w:hint="eastAsia"/>
        </w:rPr>
        <w:t>S</w:t>
      </w:r>
      <w:r>
        <w:t>ignal processing platform</w:t>
      </w:r>
      <w:r w:rsidR="00824342">
        <w:t>89</w:t>
      </w:r>
    </w:p>
    <w:p w14:paraId="3632F84C" w14:textId="51F7BA6D" w:rsidR="00840012" w:rsidRDefault="00B000D5" w:rsidP="00D93D93">
      <w:r>
        <w:t>GitHub to demo</w:t>
      </w:r>
    </w:p>
    <w:p w14:paraId="1C086B85" w14:textId="1D622F54" w:rsidR="006E104D" w:rsidRDefault="00ED1381" w:rsidP="00D93D93">
      <w:r>
        <w:t>Serial parallel</w:t>
      </w:r>
    </w:p>
    <w:p w14:paraId="5ABE75CB" w14:textId="57B9C323" w:rsidR="00240DB8" w:rsidRDefault="00240DB8" w:rsidP="00D93D93"/>
    <w:p w14:paraId="0C80001E" w14:textId="25912FAE" w:rsidR="00240DB8" w:rsidRDefault="00240DB8" w:rsidP="00D93D93"/>
    <w:p w14:paraId="4DDEE334" w14:textId="3F309E0D" w:rsidR="00240DB8" w:rsidRDefault="00240DB8" w:rsidP="00D93D93">
      <w:r>
        <w:lastRenderedPageBreak/>
        <w:t>03.22</w:t>
      </w:r>
    </w:p>
    <w:p w14:paraId="7DF16213" w14:textId="77777777" w:rsidR="00240DB8" w:rsidRDefault="00240DB8" w:rsidP="00240DB8">
      <w:r>
        <w:t xml:space="preserve">prototype in a company </w:t>
      </w:r>
    </w:p>
    <w:p w14:paraId="304C60C0" w14:textId="77777777" w:rsidR="00240DB8" w:rsidRDefault="00240DB8" w:rsidP="00240DB8">
      <w:r>
        <w:t xml:space="preserve">marketing people will judge </w:t>
      </w:r>
    </w:p>
    <w:p w14:paraId="7D286450" w14:textId="77777777" w:rsidR="00240DB8" w:rsidRDefault="00240DB8" w:rsidP="00240DB8">
      <w:r>
        <w:t xml:space="preserve">where </w:t>
      </w:r>
      <w:proofErr w:type="spellStart"/>
      <w:r>
        <w:t>i</w:t>
      </w:r>
      <w:proofErr w:type="spellEnd"/>
      <w:r>
        <w:t xml:space="preserve"> am in that process</w:t>
      </w:r>
    </w:p>
    <w:p w14:paraId="119D449B" w14:textId="77777777" w:rsidR="00240DB8" w:rsidRDefault="00240DB8" w:rsidP="00240DB8">
      <w:r>
        <w:t xml:space="preserve">what to happen next </w:t>
      </w:r>
    </w:p>
    <w:p w14:paraId="595DA561" w14:textId="77777777" w:rsidR="00240DB8" w:rsidRDefault="00240DB8" w:rsidP="00240DB8">
      <w:proofErr w:type="spellStart"/>
      <w:r>
        <w:t>garmen</w:t>
      </w:r>
      <w:proofErr w:type="spellEnd"/>
    </w:p>
    <w:p w14:paraId="789E677B" w14:textId="77777777" w:rsidR="00240DB8" w:rsidRDefault="00240DB8" w:rsidP="00240DB8">
      <w:r>
        <w:t>good decision</w:t>
      </w:r>
    </w:p>
    <w:p w14:paraId="6FF4D371" w14:textId="77777777" w:rsidR="00240DB8" w:rsidRDefault="00240DB8" w:rsidP="00240DB8">
      <w:r>
        <w:t xml:space="preserve">design side </w:t>
      </w:r>
    </w:p>
    <w:p w14:paraId="1E607656" w14:textId="77777777" w:rsidR="00240DB8" w:rsidRDefault="00240DB8" w:rsidP="00240DB8">
      <w:r>
        <w:t xml:space="preserve">do the table thing </w:t>
      </w:r>
    </w:p>
    <w:p w14:paraId="75A88473" w14:textId="77777777" w:rsidR="00240DB8" w:rsidRDefault="00240DB8" w:rsidP="00240DB8">
      <w:r>
        <w:t xml:space="preserve">electronic ,3D CAD, programming </w:t>
      </w:r>
    </w:p>
    <w:p w14:paraId="5CEE2D5B" w14:textId="77777777" w:rsidR="00240DB8" w:rsidRDefault="00240DB8" w:rsidP="00240DB8">
      <w:r>
        <w:t xml:space="preserve">inside by </w:t>
      </w:r>
      <w:proofErr w:type="gramStart"/>
      <w:r>
        <w:t>glasses ,</w:t>
      </w:r>
      <w:proofErr w:type="gramEnd"/>
      <w:r>
        <w:t xml:space="preserve"> no ugly </w:t>
      </w:r>
    </w:p>
    <w:p w14:paraId="384EE662" w14:textId="77777777" w:rsidR="00240DB8" w:rsidRDefault="00240DB8" w:rsidP="00240DB8">
      <w:r>
        <w:t xml:space="preserve">skills </w:t>
      </w:r>
    </w:p>
    <w:p w14:paraId="45E90DC6" w14:textId="77777777" w:rsidR="00240DB8" w:rsidRDefault="00240DB8" w:rsidP="00240DB8">
      <w:proofErr w:type="gramStart"/>
      <w:r>
        <w:t>method .</w:t>
      </w:r>
      <w:proofErr w:type="gramEnd"/>
      <w:r>
        <w:t xml:space="preserve"> reflect --- </w:t>
      </w:r>
      <w:proofErr w:type="gramStart"/>
      <w:r>
        <w:t>difficult ,</w:t>
      </w:r>
      <w:proofErr w:type="gramEnd"/>
      <w:r>
        <w:t xml:space="preserve"> smooth  table comparison</w:t>
      </w:r>
    </w:p>
    <w:p w14:paraId="472C2214" w14:textId="18C24C69" w:rsidR="00240DB8" w:rsidRDefault="00240DB8" w:rsidP="00240DB8">
      <w:r>
        <w:t xml:space="preserve">method for </w:t>
      </w:r>
      <w:proofErr w:type="gramStart"/>
      <w:r>
        <w:t>figures  PDF</w:t>
      </w:r>
      <w:proofErr w:type="gramEnd"/>
      <w:r>
        <w:t xml:space="preserve"> wrapper</w:t>
      </w:r>
    </w:p>
    <w:p w14:paraId="6C612157" w14:textId="3EC4B541" w:rsidR="006E104D" w:rsidRDefault="006E104D" w:rsidP="00D93D93"/>
    <w:p w14:paraId="1B6A48A5" w14:textId="5771A719" w:rsidR="00732794" w:rsidRDefault="00732794" w:rsidP="00D93D93"/>
    <w:p w14:paraId="3E245D06" w14:textId="5C6E1E68" w:rsidR="00732794" w:rsidRDefault="00732794" w:rsidP="00D93D93">
      <w:r>
        <w:t xml:space="preserve">04.05 meeting with </w:t>
      </w:r>
      <w:proofErr w:type="spellStart"/>
      <w:r>
        <w:t>kevin</w:t>
      </w:r>
      <w:proofErr w:type="spellEnd"/>
    </w:p>
    <w:p w14:paraId="079166B5" w14:textId="29615461" w:rsidR="00732794" w:rsidRDefault="00732794" w:rsidP="00D93D93">
      <w:r>
        <w:t xml:space="preserve">1. </w:t>
      </w:r>
      <w:r w:rsidR="00555898">
        <w:t xml:space="preserve">quantitative term </w:t>
      </w:r>
      <w:r w:rsidR="00E40E51">
        <w:t xml:space="preserve">can test and confirm </w:t>
      </w:r>
    </w:p>
    <w:p w14:paraId="15EEC3A4" w14:textId="06F0D65C" w:rsidR="00E40E51" w:rsidRDefault="00E40E51" w:rsidP="00D93D93">
      <w:r>
        <w:t xml:space="preserve">Covered in the </w:t>
      </w:r>
      <w:r w:rsidR="00802D8F">
        <w:t>results section?</w:t>
      </w:r>
    </w:p>
    <w:p w14:paraId="605C2BAC" w14:textId="4B044B80" w:rsidR="00450557" w:rsidRDefault="00450557" w:rsidP="00D93D93"/>
    <w:p w14:paraId="7ED13FC5" w14:textId="78A2820B" w:rsidR="00450557" w:rsidRDefault="00450557" w:rsidP="00D93D93">
      <w:r>
        <w:t xml:space="preserve">2. </w:t>
      </w:r>
      <w:r w:rsidR="00B756E3">
        <w:t xml:space="preserve">biological parameters </w:t>
      </w:r>
      <w:r w:rsidR="00236D48">
        <w:t>/red LED / frequency of buzzer</w:t>
      </w:r>
    </w:p>
    <w:p w14:paraId="0D63E346" w14:textId="1DBD9204" w:rsidR="00236D48" w:rsidRDefault="00236D48" w:rsidP="00D93D93">
      <w:r>
        <w:t xml:space="preserve">Covered in </w:t>
      </w:r>
      <w:r w:rsidR="0075724B">
        <w:t>introduction? Why?</w:t>
      </w:r>
    </w:p>
    <w:p w14:paraId="0C97762D" w14:textId="299D6435" w:rsidR="0075724B" w:rsidRDefault="0075724B" w:rsidP="00D93D93"/>
    <w:p w14:paraId="161A0027" w14:textId="4CC93E1C" w:rsidR="0075724B" w:rsidRDefault="0075724B" w:rsidP="00D93D93">
      <w:r>
        <w:t>3.</w:t>
      </w:r>
      <w:r w:rsidR="00763B91">
        <w:t xml:space="preserve">ethical concern </w:t>
      </w:r>
    </w:p>
    <w:p w14:paraId="5F609262" w14:textId="37D5EF91" w:rsidR="005B642D" w:rsidRDefault="005B642D" w:rsidP="00D93D93">
      <w:r>
        <w:t xml:space="preserve">Personal information?  Even the user </w:t>
      </w:r>
      <w:r w:rsidR="0033683C">
        <w:t xml:space="preserve">himself? </w:t>
      </w:r>
    </w:p>
    <w:p w14:paraId="255454DC" w14:textId="1E3F039F" w:rsidR="00AC2471" w:rsidRDefault="00AC2471" w:rsidP="00D93D93">
      <w:r>
        <w:t>Sensitivity to sound and light --- technical concerns?</w:t>
      </w:r>
    </w:p>
    <w:p w14:paraId="727A9BC3" w14:textId="64B68019" w:rsidR="00310A6D" w:rsidRDefault="00310A6D" w:rsidP="00D93D93"/>
    <w:p w14:paraId="485D2D74" w14:textId="06F07852" w:rsidR="00310A6D" w:rsidRDefault="00310A6D" w:rsidP="00D93D93">
      <w:r>
        <w:t xml:space="preserve">4. rules from </w:t>
      </w:r>
      <w:r w:rsidR="00632D6F">
        <w:rPr>
          <w:rFonts w:hint="eastAsia"/>
        </w:rPr>
        <w:t>IOF</w:t>
      </w:r>
    </w:p>
    <w:p w14:paraId="52449EEE" w14:textId="7DDFD10E" w:rsidR="00632D6F" w:rsidRDefault="00632D6F" w:rsidP="00D93D93">
      <w:r>
        <w:t>Not allowed for such a device</w:t>
      </w:r>
    </w:p>
    <w:p w14:paraId="0E640DC9" w14:textId="39C3182B" w:rsidR="00632D6F" w:rsidRDefault="00632D6F" w:rsidP="00D93D93">
      <w:pPr>
        <w:rPr>
          <w:rFonts w:hint="eastAsia"/>
        </w:rPr>
      </w:pPr>
      <w:r>
        <w:t>Only GPS</w:t>
      </w:r>
    </w:p>
    <w:p w14:paraId="500BD148" w14:textId="3BE51EA0" w:rsidR="00B000D5" w:rsidRDefault="00B000D5" w:rsidP="00D93D93"/>
    <w:p w14:paraId="5FD4AAAD" w14:textId="7CA4A4C8" w:rsidR="00DC6F1F" w:rsidRDefault="00DC6F1F" w:rsidP="00D93D93"/>
    <w:p w14:paraId="5352891C" w14:textId="79455B81" w:rsidR="00DC6F1F" w:rsidRDefault="00DC6F1F" w:rsidP="00D93D93">
      <w:r>
        <w:t>Applied conference</w:t>
      </w:r>
    </w:p>
    <w:p w14:paraId="65673A95" w14:textId="678A907F" w:rsidR="0012014C" w:rsidRDefault="0012014C" w:rsidP="00D93D93">
      <w:r>
        <w:t>Website</w:t>
      </w:r>
      <w:r w:rsidR="00CE405F">
        <w:t xml:space="preserve"> abstract</w:t>
      </w:r>
    </w:p>
    <w:p w14:paraId="49D651AC" w14:textId="2FF0E3A5" w:rsidR="00CE405F" w:rsidRDefault="00CE405F" w:rsidP="00D93D93">
      <w:r>
        <w:t>Poster/presentation</w:t>
      </w:r>
    </w:p>
    <w:p w14:paraId="4759EB3C" w14:textId="54B61611" w:rsidR="00CE405F" w:rsidRDefault="002D0F9F" w:rsidP="00D93D93">
      <w:r>
        <w:t>R</w:t>
      </w:r>
      <w:r w:rsidR="004F43B7">
        <w:t>emotely</w:t>
      </w:r>
    </w:p>
    <w:p w14:paraId="5153E17E" w14:textId="672F243B" w:rsidR="002D0F9F" w:rsidRDefault="002D0F9F" w:rsidP="00D93D93">
      <w:r>
        <w:t>Medical/navigation</w:t>
      </w:r>
    </w:p>
    <w:p w14:paraId="168DE32C" w14:textId="38BB37C0" w:rsidR="002D0F9F" w:rsidRDefault="00956917" w:rsidP="00D93D93">
      <w:r>
        <w:t>Sailing is a huge sport</w:t>
      </w:r>
    </w:p>
    <w:p w14:paraId="0156858A" w14:textId="4507A6D5" w:rsidR="00956917" w:rsidRDefault="00B1357B" w:rsidP="00D93D93">
      <w:r>
        <w:t xml:space="preserve">Paper is not possible </w:t>
      </w:r>
    </w:p>
    <w:p w14:paraId="51980355" w14:textId="0DAC2F0F" w:rsidR="00686C30" w:rsidRDefault="00686C30" w:rsidP="00D93D93">
      <w:r>
        <w:t xml:space="preserve">Conference </w:t>
      </w:r>
      <w:proofErr w:type="spellStart"/>
      <w:r>
        <w:t>preceeding</w:t>
      </w:r>
      <w:proofErr w:type="spellEnd"/>
      <w:r>
        <w:t xml:space="preserve"> --- </w:t>
      </w:r>
    </w:p>
    <w:p w14:paraId="219611B1" w14:textId="15318979" w:rsidR="006E02F8" w:rsidRDefault="006E02F8" w:rsidP="00D93D93"/>
    <w:p w14:paraId="28739617" w14:textId="7551AD7E" w:rsidR="006E02F8" w:rsidRDefault="006E02F8" w:rsidP="00D93D93"/>
    <w:p w14:paraId="4A62A61E" w14:textId="6A799C94" w:rsidR="00F15AB9" w:rsidRDefault="006E02F8" w:rsidP="00D93D93">
      <w:r>
        <w:t>High level architecture</w:t>
      </w:r>
      <w:r w:rsidR="00F15AB9">
        <w:t>--- go to low level</w:t>
      </w:r>
    </w:p>
    <w:p w14:paraId="5678BF5E" w14:textId="6674C890" w:rsidR="001A5FE4" w:rsidRDefault="001A5FE4" w:rsidP="00D93D93">
      <w:r>
        <w:t>Credential enc</w:t>
      </w:r>
      <w:r w:rsidR="00945688">
        <w:t xml:space="preserve">rypted </w:t>
      </w:r>
    </w:p>
    <w:p w14:paraId="67C315FE" w14:textId="479A3BE0" w:rsidR="00945688" w:rsidRDefault="00945688" w:rsidP="00D93D93">
      <w:r>
        <w:lastRenderedPageBreak/>
        <w:t xml:space="preserve">Personal electronic </w:t>
      </w:r>
    </w:p>
    <w:p w14:paraId="02F7DAAB" w14:textId="77777777" w:rsidR="005F11B0" w:rsidRDefault="005F11B0" w:rsidP="00D93D93"/>
    <w:sectPr w:rsidR="005F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410C" w14:textId="77777777" w:rsidR="004960E6" w:rsidRDefault="004960E6" w:rsidP="0045693F">
      <w:r>
        <w:separator/>
      </w:r>
    </w:p>
  </w:endnote>
  <w:endnote w:type="continuationSeparator" w:id="0">
    <w:p w14:paraId="24ABC8F3" w14:textId="77777777" w:rsidR="004960E6" w:rsidRDefault="004960E6" w:rsidP="0045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409C" w14:textId="77777777" w:rsidR="004960E6" w:rsidRDefault="004960E6" w:rsidP="0045693F">
      <w:r>
        <w:separator/>
      </w:r>
    </w:p>
  </w:footnote>
  <w:footnote w:type="continuationSeparator" w:id="0">
    <w:p w14:paraId="07A71402" w14:textId="77777777" w:rsidR="004960E6" w:rsidRDefault="004960E6" w:rsidP="00456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B"/>
    <w:rsid w:val="00000AC5"/>
    <w:rsid w:val="00002AB4"/>
    <w:rsid w:val="00006963"/>
    <w:rsid w:val="00032252"/>
    <w:rsid w:val="00041B55"/>
    <w:rsid w:val="000514F1"/>
    <w:rsid w:val="000608E9"/>
    <w:rsid w:val="00085863"/>
    <w:rsid w:val="00091739"/>
    <w:rsid w:val="000C65AD"/>
    <w:rsid w:val="000C69ED"/>
    <w:rsid w:val="000D7982"/>
    <w:rsid w:val="00110675"/>
    <w:rsid w:val="0012014C"/>
    <w:rsid w:val="00124478"/>
    <w:rsid w:val="0019279C"/>
    <w:rsid w:val="001A5FE4"/>
    <w:rsid w:val="001C4A6A"/>
    <w:rsid w:val="001D3306"/>
    <w:rsid w:val="001F08B9"/>
    <w:rsid w:val="001F78D4"/>
    <w:rsid w:val="00236D48"/>
    <w:rsid w:val="00240DB8"/>
    <w:rsid w:val="00260CCE"/>
    <w:rsid w:val="0026253D"/>
    <w:rsid w:val="0028120F"/>
    <w:rsid w:val="0028563D"/>
    <w:rsid w:val="002954DB"/>
    <w:rsid w:val="002D0F9F"/>
    <w:rsid w:val="002E3A39"/>
    <w:rsid w:val="002F277E"/>
    <w:rsid w:val="002F7D23"/>
    <w:rsid w:val="00310A6D"/>
    <w:rsid w:val="0033683C"/>
    <w:rsid w:val="00366933"/>
    <w:rsid w:val="00385185"/>
    <w:rsid w:val="00386FEE"/>
    <w:rsid w:val="00391601"/>
    <w:rsid w:val="00393FFC"/>
    <w:rsid w:val="003B2DB2"/>
    <w:rsid w:val="003B621C"/>
    <w:rsid w:val="003B76DB"/>
    <w:rsid w:val="003C0F6A"/>
    <w:rsid w:val="003C3B4C"/>
    <w:rsid w:val="003C70AD"/>
    <w:rsid w:val="003F561C"/>
    <w:rsid w:val="004036F5"/>
    <w:rsid w:val="004112D2"/>
    <w:rsid w:val="00416D97"/>
    <w:rsid w:val="0042216B"/>
    <w:rsid w:val="004315B9"/>
    <w:rsid w:val="004357BC"/>
    <w:rsid w:val="00450557"/>
    <w:rsid w:val="00454AFA"/>
    <w:rsid w:val="0045693F"/>
    <w:rsid w:val="00462091"/>
    <w:rsid w:val="00467541"/>
    <w:rsid w:val="00487D3B"/>
    <w:rsid w:val="00492753"/>
    <w:rsid w:val="004960E6"/>
    <w:rsid w:val="004B6C73"/>
    <w:rsid w:val="004C596A"/>
    <w:rsid w:val="004E02E8"/>
    <w:rsid w:val="004F052D"/>
    <w:rsid w:val="004F219B"/>
    <w:rsid w:val="004F43B7"/>
    <w:rsid w:val="004F6C48"/>
    <w:rsid w:val="005457A0"/>
    <w:rsid w:val="0054675B"/>
    <w:rsid w:val="00555898"/>
    <w:rsid w:val="005A7DE6"/>
    <w:rsid w:val="005B1094"/>
    <w:rsid w:val="005B642D"/>
    <w:rsid w:val="005D77E8"/>
    <w:rsid w:val="005F11B0"/>
    <w:rsid w:val="00602C80"/>
    <w:rsid w:val="00605C61"/>
    <w:rsid w:val="00623606"/>
    <w:rsid w:val="00626259"/>
    <w:rsid w:val="0063241A"/>
    <w:rsid w:val="00632D6F"/>
    <w:rsid w:val="006462FA"/>
    <w:rsid w:val="00675DD5"/>
    <w:rsid w:val="00686C30"/>
    <w:rsid w:val="00693A5E"/>
    <w:rsid w:val="006A4526"/>
    <w:rsid w:val="006C2396"/>
    <w:rsid w:val="006C37E6"/>
    <w:rsid w:val="006D6B23"/>
    <w:rsid w:val="006E02F8"/>
    <w:rsid w:val="006E104D"/>
    <w:rsid w:val="00732794"/>
    <w:rsid w:val="007344EB"/>
    <w:rsid w:val="0075724B"/>
    <w:rsid w:val="00760C6F"/>
    <w:rsid w:val="00763B91"/>
    <w:rsid w:val="007767E0"/>
    <w:rsid w:val="007A697E"/>
    <w:rsid w:val="007B1E6C"/>
    <w:rsid w:val="007B4E38"/>
    <w:rsid w:val="007C3597"/>
    <w:rsid w:val="007E6A9B"/>
    <w:rsid w:val="007F6802"/>
    <w:rsid w:val="00802D8F"/>
    <w:rsid w:val="008071DB"/>
    <w:rsid w:val="00824342"/>
    <w:rsid w:val="00830C66"/>
    <w:rsid w:val="00840012"/>
    <w:rsid w:val="00843CDE"/>
    <w:rsid w:val="00871689"/>
    <w:rsid w:val="008A3E46"/>
    <w:rsid w:val="008A70B6"/>
    <w:rsid w:val="008C5D9F"/>
    <w:rsid w:val="008D517F"/>
    <w:rsid w:val="008E7E00"/>
    <w:rsid w:val="00900DB5"/>
    <w:rsid w:val="00904095"/>
    <w:rsid w:val="00907854"/>
    <w:rsid w:val="00907C2D"/>
    <w:rsid w:val="009323EB"/>
    <w:rsid w:val="009344E1"/>
    <w:rsid w:val="00945688"/>
    <w:rsid w:val="00956917"/>
    <w:rsid w:val="009664A4"/>
    <w:rsid w:val="009A216B"/>
    <w:rsid w:val="009A333D"/>
    <w:rsid w:val="009A53B7"/>
    <w:rsid w:val="009B10E6"/>
    <w:rsid w:val="009D04E6"/>
    <w:rsid w:val="009D7328"/>
    <w:rsid w:val="009F63B1"/>
    <w:rsid w:val="00A03E3C"/>
    <w:rsid w:val="00A171DF"/>
    <w:rsid w:val="00A20C89"/>
    <w:rsid w:val="00A4703A"/>
    <w:rsid w:val="00A65CE5"/>
    <w:rsid w:val="00A6623D"/>
    <w:rsid w:val="00A96522"/>
    <w:rsid w:val="00AA15EA"/>
    <w:rsid w:val="00AA7383"/>
    <w:rsid w:val="00AC2471"/>
    <w:rsid w:val="00AC7610"/>
    <w:rsid w:val="00AE1AE7"/>
    <w:rsid w:val="00AE4BD2"/>
    <w:rsid w:val="00AF53D4"/>
    <w:rsid w:val="00B000D5"/>
    <w:rsid w:val="00B03AE1"/>
    <w:rsid w:val="00B12F7F"/>
    <w:rsid w:val="00B1357B"/>
    <w:rsid w:val="00B23405"/>
    <w:rsid w:val="00B5040E"/>
    <w:rsid w:val="00B54104"/>
    <w:rsid w:val="00B72237"/>
    <w:rsid w:val="00B756E3"/>
    <w:rsid w:val="00B77A8C"/>
    <w:rsid w:val="00BC1C51"/>
    <w:rsid w:val="00BE3AEA"/>
    <w:rsid w:val="00C1213A"/>
    <w:rsid w:val="00C360CE"/>
    <w:rsid w:val="00C43398"/>
    <w:rsid w:val="00C64256"/>
    <w:rsid w:val="00CA0D95"/>
    <w:rsid w:val="00CB347C"/>
    <w:rsid w:val="00CC734F"/>
    <w:rsid w:val="00CE074F"/>
    <w:rsid w:val="00CE405F"/>
    <w:rsid w:val="00CE6109"/>
    <w:rsid w:val="00CF0147"/>
    <w:rsid w:val="00CF014A"/>
    <w:rsid w:val="00D04631"/>
    <w:rsid w:val="00D066B7"/>
    <w:rsid w:val="00D23078"/>
    <w:rsid w:val="00D4139E"/>
    <w:rsid w:val="00D53C96"/>
    <w:rsid w:val="00D65F45"/>
    <w:rsid w:val="00D67C0F"/>
    <w:rsid w:val="00D7053A"/>
    <w:rsid w:val="00D93CEB"/>
    <w:rsid w:val="00D93D93"/>
    <w:rsid w:val="00D9550E"/>
    <w:rsid w:val="00DC0579"/>
    <w:rsid w:val="00DC5433"/>
    <w:rsid w:val="00DC6F1F"/>
    <w:rsid w:val="00E14E9E"/>
    <w:rsid w:val="00E162EB"/>
    <w:rsid w:val="00E24C90"/>
    <w:rsid w:val="00E3169B"/>
    <w:rsid w:val="00E35CB0"/>
    <w:rsid w:val="00E40E51"/>
    <w:rsid w:val="00E7781F"/>
    <w:rsid w:val="00E83EF8"/>
    <w:rsid w:val="00E861CB"/>
    <w:rsid w:val="00ED1381"/>
    <w:rsid w:val="00EE71EE"/>
    <w:rsid w:val="00F05445"/>
    <w:rsid w:val="00F14FD0"/>
    <w:rsid w:val="00F1549B"/>
    <w:rsid w:val="00F15AB9"/>
    <w:rsid w:val="00F15EA1"/>
    <w:rsid w:val="00F34444"/>
    <w:rsid w:val="00F52F7B"/>
    <w:rsid w:val="00F553FC"/>
    <w:rsid w:val="00F676B1"/>
    <w:rsid w:val="00F71E41"/>
    <w:rsid w:val="00F961A3"/>
    <w:rsid w:val="00FA00B1"/>
    <w:rsid w:val="00FA0CC5"/>
    <w:rsid w:val="00FC1248"/>
    <w:rsid w:val="00FC6151"/>
    <w:rsid w:val="00F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50931"/>
  <w15:chartTrackingRefBased/>
  <w15:docId w15:val="{29554B50-ECB4-174A-8650-BDF6DC9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9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93F"/>
  </w:style>
  <w:style w:type="paragraph" w:styleId="Footer">
    <w:name w:val="footer"/>
    <w:basedOn w:val="Normal"/>
    <w:link w:val="FooterChar"/>
    <w:uiPriority w:val="99"/>
    <w:unhideWhenUsed/>
    <w:rsid w:val="004569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C024C9-B887-477D-83E1-5A158107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YU (20124989)</dc:creator>
  <cp:keywords/>
  <dc:description/>
  <cp:lastModifiedBy>Tianchen YU (20124989)</cp:lastModifiedBy>
  <cp:revision>207</cp:revision>
  <dcterms:created xsi:type="dcterms:W3CDTF">2021-10-20T10:32:00Z</dcterms:created>
  <dcterms:modified xsi:type="dcterms:W3CDTF">2022-04-05T09:56:00Z</dcterms:modified>
</cp:coreProperties>
</file>