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CellMar>
          <w:left w:w="0" w:type="dxa"/>
          <w:right w:w="0" w:type="dxa"/>
        </w:tblCellMar>
        <w:tblLook w:val="04A0" w:firstRow="1" w:lastRow="0" w:firstColumn="1" w:lastColumn="0" w:noHBand="0" w:noVBand="1"/>
      </w:tblPr>
      <w:tblGrid>
        <w:gridCol w:w="7242"/>
      </w:tblGrid>
      <w:tr w:rsidR="009A5595" w:rsidRPr="00F74593" w14:paraId="4A07AB0C" w14:textId="77777777" w:rsidTr="00FD5906">
        <w:tc>
          <w:tcPr>
            <w:tcW w:w="7242" w:type="dxa"/>
          </w:tcPr>
          <w:p w14:paraId="4BF3260D" w14:textId="6C6E1CC8" w:rsidR="009A5595" w:rsidRPr="00BD3B26" w:rsidRDefault="009A5595" w:rsidP="00BF0C17">
            <w:pPr>
              <w:spacing w:before="0" w:after="0" w:line="240" w:lineRule="auto"/>
              <w:rPr>
                <w:rFonts w:ascii="Open Sans" w:hAnsi="Open Sans" w:cs="Open Sans"/>
                <w:b/>
                <w:bCs/>
                <w:sz w:val="20"/>
                <w:szCs w:val="20"/>
              </w:rPr>
            </w:pPr>
            <w:r w:rsidRPr="00BD3B26">
              <w:rPr>
                <w:rFonts w:ascii="Open Sans" w:hAnsi="Open Sans" w:cs="Open Sans"/>
                <w:b/>
                <w:bCs/>
                <w:sz w:val="20"/>
                <w:szCs w:val="20"/>
              </w:rPr>
              <w:t>BACHELORTHESIS</w:t>
            </w:r>
          </w:p>
        </w:tc>
      </w:tr>
      <w:tr w:rsidR="009A5595" w:rsidRPr="00F74593" w14:paraId="6C7F7B0E" w14:textId="77777777" w:rsidTr="00FD5906">
        <w:tc>
          <w:tcPr>
            <w:tcW w:w="7242" w:type="dxa"/>
          </w:tcPr>
          <w:p w14:paraId="4A81B166" w14:textId="2FF9E786" w:rsidR="00925135" w:rsidRPr="00BD3B26" w:rsidRDefault="11ED6C10" w:rsidP="00BF0C17">
            <w:pPr>
              <w:spacing w:before="0" w:after="0" w:line="240" w:lineRule="auto"/>
            </w:pPr>
            <w:r w:rsidRPr="4A9E8F91">
              <w:rPr>
                <w:rFonts w:ascii="Open Sans" w:hAnsi="Open Sans" w:cs="Open Sans"/>
                <w:sz w:val="20"/>
                <w:szCs w:val="20"/>
              </w:rPr>
              <w:t>Yasser Ibourk</w:t>
            </w:r>
          </w:p>
        </w:tc>
      </w:tr>
      <w:tr w:rsidR="009A5595" w:rsidRPr="00F74593" w14:paraId="5BAAB775" w14:textId="77777777" w:rsidTr="00FD5906">
        <w:trPr>
          <w:trHeight w:val="1814"/>
        </w:trPr>
        <w:tc>
          <w:tcPr>
            <w:tcW w:w="7242" w:type="dxa"/>
            <w:shd w:val="clear" w:color="auto" w:fill="auto"/>
            <w:vAlign w:val="bottom"/>
          </w:tcPr>
          <w:p w14:paraId="00FF429A" w14:textId="2A8C6556" w:rsidR="009A5595" w:rsidRPr="00F279A0" w:rsidRDefault="00B474EC" w:rsidP="00F41849">
            <w:pPr>
              <w:pStyle w:val="Title"/>
            </w:pPr>
            <w:r w:rsidRPr="00B474EC">
              <w:t>Simulation urbaner Mobilität in Casablanca: Ein Multi-Agenten-System basierend auf dem MARS-Framework.</w:t>
            </w:r>
          </w:p>
        </w:tc>
      </w:tr>
      <w:tr w:rsidR="009A5595" w:rsidRPr="00F74593" w14:paraId="29B1193F" w14:textId="77777777" w:rsidTr="00D25E0C">
        <w:trPr>
          <w:trHeight w:val="454"/>
        </w:trPr>
        <w:tc>
          <w:tcPr>
            <w:tcW w:w="7242" w:type="dxa"/>
            <w:vAlign w:val="bottom"/>
          </w:tcPr>
          <w:tbl>
            <w:tblPr>
              <w:tblW w:w="624" w:type="dxa"/>
              <w:tblBorders>
                <w:top w:val="single" w:sz="18" w:space="0" w:color="auto"/>
              </w:tblBorders>
              <w:tblLook w:val="04A0" w:firstRow="1" w:lastRow="0" w:firstColumn="1" w:lastColumn="0" w:noHBand="0" w:noVBand="1"/>
            </w:tblPr>
            <w:tblGrid>
              <w:gridCol w:w="624"/>
            </w:tblGrid>
            <w:tr w:rsidR="009A5595" w:rsidRPr="00F74593" w14:paraId="0854933F" w14:textId="77777777" w:rsidTr="00CB1D4A">
              <w:tc>
                <w:tcPr>
                  <w:tcW w:w="3221" w:type="dxa"/>
                  <w:vAlign w:val="center"/>
                </w:tcPr>
                <w:p w14:paraId="79AD4C49" w14:textId="4789A8F8" w:rsidR="009A5595" w:rsidRPr="00F74593" w:rsidRDefault="009A5595" w:rsidP="008929B2">
                  <w:pPr>
                    <w:spacing w:before="0" w:after="0"/>
                    <w:rPr>
                      <w:spacing w:val="6"/>
                    </w:rPr>
                  </w:pPr>
                </w:p>
              </w:tc>
            </w:tr>
          </w:tbl>
          <w:p w14:paraId="18D4759F" w14:textId="77777777" w:rsidR="009A5595" w:rsidRPr="00F74593" w:rsidRDefault="009A5595" w:rsidP="008929B2">
            <w:pPr>
              <w:spacing w:before="0" w:after="0"/>
              <w:rPr>
                <w:spacing w:val="6"/>
              </w:rPr>
            </w:pPr>
          </w:p>
        </w:tc>
      </w:tr>
      <w:tr w:rsidR="009A5595" w:rsidRPr="00F74593" w14:paraId="5997F189" w14:textId="77777777" w:rsidTr="00FD5906">
        <w:trPr>
          <w:trHeight w:val="851"/>
        </w:trPr>
        <w:tc>
          <w:tcPr>
            <w:tcW w:w="7242" w:type="dxa"/>
            <w:vAlign w:val="bottom"/>
          </w:tcPr>
          <w:p w14:paraId="7099DBF3" w14:textId="3C2BB34C" w:rsidR="009A5595" w:rsidRPr="00BD3B26" w:rsidRDefault="009A5595" w:rsidP="00BF0C17">
            <w:pPr>
              <w:spacing w:before="0" w:after="0" w:line="240" w:lineRule="auto"/>
              <w:jc w:val="left"/>
              <w:rPr>
                <w:rFonts w:ascii="Open Sans" w:hAnsi="Open Sans" w:cs="Open Sans"/>
                <w:b/>
                <w:bCs/>
                <w:sz w:val="20"/>
                <w:szCs w:val="20"/>
              </w:rPr>
            </w:pPr>
            <w:r w:rsidRPr="00BD3B26">
              <w:rPr>
                <w:rFonts w:ascii="Open Sans" w:hAnsi="Open Sans" w:cs="Open Sans"/>
                <w:b/>
                <w:bCs/>
                <w:sz w:val="20"/>
                <w:szCs w:val="20"/>
              </w:rPr>
              <w:t>FAKULTÄT TECHNIK UND INFORMATIK</w:t>
            </w:r>
            <w:r w:rsidRPr="00BD3B26">
              <w:rPr>
                <w:rFonts w:ascii="Open Sans" w:hAnsi="Open Sans" w:cs="Open Sans"/>
                <w:b/>
                <w:bCs/>
                <w:sz w:val="20"/>
                <w:szCs w:val="20"/>
              </w:rPr>
              <w:br/>
            </w:r>
            <w:r w:rsidRPr="00BD3B26">
              <w:rPr>
                <w:rFonts w:ascii="Open Sans" w:hAnsi="Open Sans" w:cs="Open Sans"/>
                <w:sz w:val="20"/>
                <w:szCs w:val="20"/>
              </w:rPr>
              <w:t>Department Informatik</w:t>
            </w:r>
          </w:p>
        </w:tc>
      </w:tr>
      <w:tr w:rsidR="009A5595" w:rsidRPr="00BE041E" w14:paraId="546F10DA" w14:textId="77777777" w:rsidTr="00FD5906">
        <w:trPr>
          <w:trHeight w:val="851"/>
        </w:trPr>
        <w:tc>
          <w:tcPr>
            <w:tcW w:w="7242" w:type="dxa"/>
            <w:vAlign w:val="bottom"/>
          </w:tcPr>
          <w:p w14:paraId="2057694A" w14:textId="476A7077" w:rsidR="009A5595" w:rsidRPr="00BD3B26" w:rsidRDefault="009A5595" w:rsidP="00BF0C17">
            <w:pPr>
              <w:spacing w:before="0" w:after="0" w:line="240" w:lineRule="auto"/>
              <w:jc w:val="left"/>
              <w:rPr>
                <w:rFonts w:ascii="Open Sans" w:hAnsi="Open Sans" w:cs="Open Sans"/>
                <w:sz w:val="20"/>
                <w:szCs w:val="20"/>
                <w:lang w:val="en-GB"/>
              </w:rPr>
            </w:pPr>
            <w:r w:rsidRPr="00BD3B26">
              <w:rPr>
                <w:rFonts w:ascii="Open Sans" w:hAnsi="Open Sans" w:cs="Open Sans"/>
                <w:sz w:val="20"/>
                <w:szCs w:val="20"/>
                <w:lang w:val="en-GB"/>
              </w:rPr>
              <w:t>Faculty of Computer Science and Engineering</w:t>
            </w:r>
            <w:r w:rsidRPr="00BD3B26">
              <w:rPr>
                <w:rFonts w:ascii="Open Sans" w:hAnsi="Open Sans" w:cs="Open Sans"/>
                <w:sz w:val="20"/>
                <w:szCs w:val="20"/>
                <w:lang w:val="en-GB"/>
              </w:rPr>
              <w:br/>
              <w:t>Department Computer Science</w:t>
            </w:r>
          </w:p>
        </w:tc>
      </w:tr>
    </w:tbl>
    <w:p w14:paraId="78FDA622" w14:textId="3099D2C4" w:rsidR="0084716A" w:rsidRPr="005D528F" w:rsidRDefault="0084716A">
      <w:pPr>
        <w:rPr>
          <w:lang w:val="en-GB"/>
        </w:rPr>
      </w:pPr>
    </w:p>
    <w:p w14:paraId="07D8FAB3" w14:textId="77777777" w:rsidR="007578A7" w:rsidRPr="005D528F" w:rsidRDefault="007578A7">
      <w:pPr>
        <w:rPr>
          <w:lang w:val="en-GB"/>
        </w:rPr>
        <w:sectPr w:rsidR="007578A7" w:rsidRPr="005D528F" w:rsidSect="00804F01">
          <w:headerReference w:type="default" r:id="rId8"/>
          <w:footerReference w:type="default" r:id="rId9"/>
          <w:footerReference w:type="first" r:id="rId10"/>
          <w:pgSz w:w="11906" w:h="16838"/>
          <w:pgMar w:top="3657" w:right="709" w:bottom="1701" w:left="3232" w:header="567" w:footer="1304" w:gutter="0"/>
          <w:cols w:space="708"/>
          <w:docGrid w:linePitch="360"/>
        </w:sectPr>
      </w:pPr>
    </w:p>
    <w:p w14:paraId="267B1F77" w14:textId="5FC338DE" w:rsidR="00156F00" w:rsidRPr="00BE041E" w:rsidRDefault="00B474EC" w:rsidP="00156F00">
      <w:pPr>
        <w:jc w:val="center"/>
        <w:rPr>
          <w:rFonts w:ascii="Open Sans" w:hAnsi="Open Sans" w:cs="Open Sans"/>
          <w:sz w:val="24"/>
          <w:szCs w:val="24"/>
          <w:lang w:val="en-US"/>
        </w:rPr>
      </w:pPr>
      <w:r w:rsidRPr="00BE041E">
        <w:rPr>
          <w:rFonts w:ascii="Open Sans" w:hAnsi="Open Sans" w:cs="Open Sans"/>
          <w:sz w:val="28"/>
          <w:szCs w:val="28"/>
          <w:lang w:val="en-US"/>
        </w:rPr>
        <w:lastRenderedPageBreak/>
        <w:t>Yasser Ibourk</w:t>
      </w:r>
    </w:p>
    <w:p w14:paraId="3CA2051F" w14:textId="77777777" w:rsidR="00156F00" w:rsidRPr="00BE041E" w:rsidRDefault="00156F00" w:rsidP="00156F00">
      <w:pPr>
        <w:jc w:val="center"/>
        <w:rPr>
          <w:rFonts w:asciiTheme="minorHAnsi" w:hAnsiTheme="minorHAnsi"/>
          <w:sz w:val="32"/>
          <w:szCs w:val="32"/>
          <w:lang w:val="en-US"/>
        </w:rPr>
      </w:pPr>
    </w:p>
    <w:p w14:paraId="75131D9F" w14:textId="77777777" w:rsidR="00CC772D" w:rsidRPr="00BE041E" w:rsidRDefault="00B474EC">
      <w:pPr>
        <w:rPr>
          <w:rFonts w:ascii="Open Sans" w:hAnsi="Open Sans" w:cs="Open Sans"/>
          <w:sz w:val="36"/>
          <w:szCs w:val="36"/>
          <w:lang w:val="en-US"/>
        </w:rPr>
      </w:pPr>
      <w:r w:rsidRPr="00BE041E">
        <w:rPr>
          <w:rFonts w:ascii="Open Sans" w:hAnsi="Open Sans" w:cs="Open Sans"/>
          <w:sz w:val="36"/>
          <w:szCs w:val="36"/>
          <w:lang w:val="en-US"/>
        </w:rPr>
        <w:t xml:space="preserve">Simulation urbaner Mobilität in Casablanca: </w:t>
      </w:r>
    </w:p>
    <w:p w14:paraId="545B99E7" w14:textId="46DBB09C" w:rsidR="00156F00" w:rsidRPr="00F74593" w:rsidRDefault="00B474EC">
      <w:r w:rsidRPr="00B474EC">
        <w:rPr>
          <w:rFonts w:ascii="Open Sans" w:hAnsi="Open Sans" w:cs="Open Sans"/>
          <w:sz w:val="36"/>
          <w:szCs w:val="36"/>
        </w:rPr>
        <w:t>Ein Multi-Agenten-System basierend auf dem MARS-Framework.</w:t>
      </w:r>
      <w:r w:rsidR="00156F00" w:rsidRPr="00F74593">
        <w:rPr>
          <w:noProof/>
        </w:rPr>
        <mc:AlternateContent>
          <mc:Choice Requires="wps">
            <w:drawing>
              <wp:anchor distT="0" distB="0" distL="114300" distR="114300" simplePos="0" relativeHeight="251658240" behindDoc="0" locked="0" layoutInCell="1" allowOverlap="1" wp14:anchorId="016527CF" wp14:editId="6E5E172F">
                <wp:simplePos x="0" y="0"/>
                <wp:positionH relativeFrom="column">
                  <wp:posOffset>218118</wp:posOffset>
                </wp:positionH>
                <wp:positionV relativeFrom="page">
                  <wp:posOffset>7491095</wp:posOffset>
                </wp:positionV>
                <wp:extent cx="5392420" cy="281495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2814955"/>
                        </a:xfrm>
                        <a:prstGeom prst="rect">
                          <a:avLst/>
                        </a:prstGeom>
                        <a:noFill/>
                        <a:ln w="9525">
                          <a:noFill/>
                          <a:miter lim="800000"/>
                          <a:headEnd/>
                          <a:tailEnd/>
                        </a:ln>
                      </wps:spPr>
                      <wps:txbx>
                        <w:txbxContent>
                          <w:p w14:paraId="23561AF4" w14:textId="2BAE0F38" w:rsidR="00894FAE" w:rsidRPr="00714B41" w:rsidRDefault="00894FAE" w:rsidP="00146881">
                            <w:pPr>
                              <w:spacing w:before="0" w:after="0" w:line="288" w:lineRule="auto"/>
                              <w:rPr>
                                <w:sz w:val="24"/>
                                <w:szCs w:val="24"/>
                              </w:rPr>
                            </w:pPr>
                            <w:r w:rsidRPr="00714B41">
                              <w:rPr>
                                <w:sz w:val="24"/>
                                <w:szCs w:val="24"/>
                              </w:rPr>
                              <w:t>Bachelorarbeit eingereicht im Rahmen der Bachelorprüfung</w:t>
                            </w:r>
                          </w:p>
                          <w:p w14:paraId="3954C8A0" w14:textId="755E7D4E" w:rsidR="00894FAE" w:rsidRPr="00714B41" w:rsidRDefault="00894FAE" w:rsidP="00146881">
                            <w:pPr>
                              <w:spacing w:before="0" w:after="0" w:line="288" w:lineRule="auto"/>
                              <w:rPr>
                                <w:sz w:val="24"/>
                                <w:szCs w:val="24"/>
                              </w:rPr>
                            </w:pPr>
                            <w:r w:rsidRPr="00714B41">
                              <w:rPr>
                                <w:sz w:val="24"/>
                                <w:szCs w:val="24"/>
                              </w:rPr>
                              <w:t xml:space="preserve">im Studiengang </w:t>
                            </w:r>
                            <w:r w:rsidRPr="00714B41">
                              <w:rPr>
                                <w:i/>
                                <w:iCs/>
                                <w:sz w:val="24"/>
                                <w:szCs w:val="24"/>
                              </w:rPr>
                              <w:t xml:space="preserve">Bachelor of Science </w:t>
                            </w:r>
                            <w:r w:rsidR="00CC772D">
                              <w:rPr>
                                <w:i/>
                                <w:iCs/>
                                <w:sz w:val="24"/>
                                <w:szCs w:val="24"/>
                              </w:rPr>
                              <w:t>Angewandte Informatik</w:t>
                            </w:r>
                          </w:p>
                          <w:p w14:paraId="04A16EA1" w14:textId="77777777" w:rsidR="00894FAE" w:rsidRPr="00714B41" w:rsidRDefault="00894FAE" w:rsidP="00146881">
                            <w:pPr>
                              <w:spacing w:before="0" w:after="0" w:line="288" w:lineRule="auto"/>
                              <w:rPr>
                                <w:sz w:val="24"/>
                                <w:szCs w:val="24"/>
                              </w:rPr>
                            </w:pPr>
                            <w:r w:rsidRPr="00714B41">
                              <w:rPr>
                                <w:sz w:val="24"/>
                                <w:szCs w:val="24"/>
                              </w:rPr>
                              <w:t>am Department Informatik</w:t>
                            </w:r>
                          </w:p>
                          <w:p w14:paraId="401DDB6C" w14:textId="77777777" w:rsidR="00894FAE" w:rsidRPr="00714B41" w:rsidRDefault="00894FAE" w:rsidP="00146881">
                            <w:pPr>
                              <w:spacing w:before="0" w:after="0" w:line="288" w:lineRule="auto"/>
                              <w:rPr>
                                <w:sz w:val="24"/>
                                <w:szCs w:val="24"/>
                              </w:rPr>
                            </w:pPr>
                            <w:r w:rsidRPr="00714B41">
                              <w:rPr>
                                <w:sz w:val="24"/>
                                <w:szCs w:val="24"/>
                              </w:rPr>
                              <w:t>der Fakultät Technik und Informatik</w:t>
                            </w:r>
                          </w:p>
                          <w:p w14:paraId="66261689" w14:textId="18619920" w:rsidR="00894FAE" w:rsidRPr="00714B41" w:rsidRDefault="00894FAE" w:rsidP="00146881">
                            <w:pPr>
                              <w:spacing w:before="0" w:line="288" w:lineRule="auto"/>
                              <w:rPr>
                                <w:sz w:val="24"/>
                                <w:szCs w:val="24"/>
                              </w:rPr>
                            </w:pPr>
                            <w:r w:rsidRPr="00714B41">
                              <w:rPr>
                                <w:sz w:val="24"/>
                                <w:szCs w:val="24"/>
                              </w:rPr>
                              <w:t>der Hochschule für Angewandte Wissenschaften Hamburg</w:t>
                            </w:r>
                          </w:p>
                          <w:p w14:paraId="733C1DEA" w14:textId="77777777" w:rsidR="00894FAE" w:rsidRPr="00714B41" w:rsidRDefault="00894FAE" w:rsidP="00146881">
                            <w:pPr>
                              <w:spacing w:before="0" w:line="288" w:lineRule="auto"/>
                              <w:rPr>
                                <w:sz w:val="2"/>
                                <w:szCs w:val="2"/>
                              </w:rPr>
                            </w:pPr>
                          </w:p>
                          <w:p w14:paraId="679524AB" w14:textId="036CC210" w:rsidR="00894FAE" w:rsidRPr="00714B41" w:rsidRDefault="00894FAE" w:rsidP="00146881">
                            <w:pPr>
                              <w:spacing w:before="0" w:after="0" w:line="288" w:lineRule="auto"/>
                              <w:rPr>
                                <w:sz w:val="24"/>
                                <w:szCs w:val="24"/>
                              </w:rPr>
                            </w:pPr>
                            <w:r w:rsidRPr="00714B41">
                              <w:rPr>
                                <w:sz w:val="24"/>
                                <w:szCs w:val="24"/>
                              </w:rPr>
                              <w:t xml:space="preserve">Betreuender Prüfer: Prof. Dr. </w:t>
                            </w:r>
                            <w:r w:rsidR="00C84CF1">
                              <w:rPr>
                                <w:sz w:val="24"/>
                                <w:szCs w:val="24"/>
                              </w:rPr>
                              <w:t>Thomas Clemen</w:t>
                            </w:r>
                          </w:p>
                          <w:p w14:paraId="72E035C9" w14:textId="2D73B8D5" w:rsidR="00894FAE" w:rsidRPr="00714B41" w:rsidRDefault="00894FAE" w:rsidP="00146881">
                            <w:pPr>
                              <w:spacing w:before="0" w:line="288" w:lineRule="auto"/>
                              <w:rPr>
                                <w:sz w:val="24"/>
                                <w:szCs w:val="24"/>
                              </w:rPr>
                            </w:pPr>
                            <w:r w:rsidRPr="00991CC6">
                              <w:rPr>
                                <w:sz w:val="24"/>
                                <w:szCs w:val="24"/>
                              </w:rPr>
                              <w:t xml:space="preserve">Zweitgutachter: </w:t>
                            </w:r>
                            <w:r w:rsidR="00CC772D">
                              <w:rPr>
                                <w:sz w:val="24"/>
                                <w:szCs w:val="24"/>
                              </w:rPr>
                              <w:t>XXX</w:t>
                            </w:r>
                          </w:p>
                          <w:p w14:paraId="334BCD28" w14:textId="77777777" w:rsidR="00894FAE" w:rsidRPr="00714B41" w:rsidRDefault="00894FAE" w:rsidP="00146881">
                            <w:pPr>
                              <w:spacing w:before="0" w:line="288" w:lineRule="auto"/>
                              <w:rPr>
                                <w:sz w:val="2"/>
                                <w:szCs w:val="2"/>
                              </w:rPr>
                            </w:pPr>
                          </w:p>
                          <w:p w14:paraId="0DA62149" w14:textId="4949E7A8" w:rsidR="00894FAE" w:rsidRPr="00714B41" w:rsidRDefault="00894FAE" w:rsidP="00146881">
                            <w:pPr>
                              <w:spacing w:before="0" w:line="288" w:lineRule="auto"/>
                              <w:rPr>
                                <w:sz w:val="24"/>
                                <w:szCs w:val="24"/>
                              </w:rPr>
                            </w:pPr>
                            <w:r w:rsidRPr="00714B41">
                              <w:rPr>
                                <w:sz w:val="24"/>
                                <w:szCs w:val="24"/>
                              </w:rPr>
                              <w:t xml:space="preserve">Eingereicht am: </w:t>
                            </w:r>
                            <w:r w:rsidR="00CC772D">
                              <w:rPr>
                                <w:sz w:val="24"/>
                                <w:szCs w:val="24"/>
                              </w:rPr>
                              <w:t>XX</w:t>
                            </w:r>
                            <w:r w:rsidRPr="00991CC6">
                              <w:rPr>
                                <w:sz w:val="24"/>
                                <w:szCs w:val="24"/>
                              </w:rPr>
                              <w:t xml:space="preserve">. </w:t>
                            </w:r>
                            <w:r w:rsidR="00CC772D">
                              <w:rPr>
                                <w:sz w:val="24"/>
                                <w:szCs w:val="24"/>
                              </w:rPr>
                              <w:t>XXX</w:t>
                            </w:r>
                            <w:r w:rsidR="00991CC6" w:rsidRPr="00991CC6">
                              <w:rPr>
                                <w:sz w:val="24"/>
                                <w:szCs w:val="24"/>
                              </w:rPr>
                              <w:t xml:space="preserve"> </w:t>
                            </w:r>
                            <w:r w:rsidR="00C84CF1" w:rsidRPr="00991CC6">
                              <w:rPr>
                                <w:sz w:val="24"/>
                                <w:szCs w:val="24"/>
                              </w:rPr>
                              <w:t>202</w:t>
                            </w:r>
                            <w:r w:rsidR="00CC772D">
                              <w:rPr>
                                <w:sz w:val="24"/>
                                <w:szCs w:val="24"/>
                              </w:rPr>
                              <w:t>5</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type w14:anchorId="016527CF" id="_x0000_t202" coordsize="21600,21600" o:spt="202" path="m,l,21600r21600,l21600,xe">
                <v:stroke joinstyle="miter"/>
                <v:path gradientshapeok="t" o:connecttype="rect"/>
              </v:shapetype>
              <v:shape id="Text Box 2" o:spid="_x0000_s1026" type="#_x0000_t202" style="position:absolute;left:0;text-align:left;margin-left:17.15pt;margin-top:589.85pt;width:424.6pt;height:22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" filled="f" stroked="f">
                <v:textbox style="mso-fit-shape-to-text:t">
                  <w:txbxContent>
                    <w:p w14:paraId="23561AF4" w14:textId="2BAE0F38" w:rsidR="00894FAE" w:rsidRPr="00714B41" w:rsidRDefault="00894FAE" w:rsidP="00146881">
                      <w:pPr>
                        <w:spacing w:before="0" w:after="0" w:line="288" w:lineRule="auto"/>
                        <w:rPr>
                          <w:sz w:val="24"/>
                          <w:szCs w:val="24"/>
                        </w:rPr>
                      </w:pPr>
                      <w:r w:rsidRPr="00714B41">
                        <w:rPr>
                          <w:sz w:val="24"/>
                          <w:szCs w:val="24"/>
                        </w:rPr>
                        <w:t>Bachelorarbeit eingereicht im Rahmen der Bachelorprüfung</w:t>
                      </w:r>
                    </w:p>
                    <w:p w14:paraId="3954C8A0" w14:textId="755E7D4E" w:rsidR="00894FAE" w:rsidRPr="00714B41" w:rsidRDefault="00894FAE" w:rsidP="00146881">
                      <w:pPr>
                        <w:spacing w:before="0" w:after="0" w:line="288" w:lineRule="auto"/>
                        <w:rPr>
                          <w:sz w:val="24"/>
                          <w:szCs w:val="24"/>
                        </w:rPr>
                      </w:pPr>
                      <w:r w:rsidRPr="00714B41">
                        <w:rPr>
                          <w:sz w:val="24"/>
                          <w:szCs w:val="24"/>
                        </w:rPr>
                        <w:t xml:space="preserve">im Studiengang </w:t>
                      </w:r>
                      <w:r w:rsidRPr="00714B41">
                        <w:rPr>
                          <w:i/>
                          <w:iCs/>
                          <w:sz w:val="24"/>
                          <w:szCs w:val="24"/>
                        </w:rPr>
                        <w:t xml:space="preserve">Bachelor of Science </w:t>
                      </w:r>
                      <w:r w:rsidR="00CC772D">
                        <w:rPr>
                          <w:i/>
                          <w:iCs/>
                          <w:sz w:val="24"/>
                          <w:szCs w:val="24"/>
                        </w:rPr>
                        <w:t>Angewandte Informatik</w:t>
                      </w:r>
                    </w:p>
                    <w:p w14:paraId="04A16EA1" w14:textId="77777777" w:rsidR="00894FAE" w:rsidRPr="00714B41" w:rsidRDefault="00894FAE" w:rsidP="00146881">
                      <w:pPr>
                        <w:spacing w:before="0" w:after="0" w:line="288" w:lineRule="auto"/>
                        <w:rPr>
                          <w:sz w:val="24"/>
                          <w:szCs w:val="24"/>
                        </w:rPr>
                      </w:pPr>
                      <w:r w:rsidRPr="00714B41">
                        <w:rPr>
                          <w:sz w:val="24"/>
                          <w:szCs w:val="24"/>
                        </w:rPr>
                        <w:t>am Department Informatik</w:t>
                      </w:r>
                    </w:p>
                    <w:p w14:paraId="401DDB6C" w14:textId="77777777" w:rsidR="00894FAE" w:rsidRPr="00714B41" w:rsidRDefault="00894FAE" w:rsidP="00146881">
                      <w:pPr>
                        <w:spacing w:before="0" w:after="0" w:line="288" w:lineRule="auto"/>
                        <w:rPr>
                          <w:sz w:val="24"/>
                          <w:szCs w:val="24"/>
                        </w:rPr>
                      </w:pPr>
                      <w:r w:rsidRPr="00714B41">
                        <w:rPr>
                          <w:sz w:val="24"/>
                          <w:szCs w:val="24"/>
                        </w:rPr>
                        <w:t>der Fakultät Technik und Informatik</w:t>
                      </w:r>
                    </w:p>
                    <w:p w14:paraId="66261689" w14:textId="18619920" w:rsidR="00894FAE" w:rsidRPr="00714B41" w:rsidRDefault="00894FAE" w:rsidP="00146881">
                      <w:pPr>
                        <w:spacing w:before="0" w:line="288" w:lineRule="auto"/>
                        <w:rPr>
                          <w:sz w:val="24"/>
                          <w:szCs w:val="24"/>
                        </w:rPr>
                      </w:pPr>
                      <w:r w:rsidRPr="00714B41">
                        <w:rPr>
                          <w:sz w:val="24"/>
                          <w:szCs w:val="24"/>
                        </w:rPr>
                        <w:t>der Hochschule für Angewandte Wissenschaften Hamburg</w:t>
                      </w:r>
                    </w:p>
                    <w:p w14:paraId="733C1DEA" w14:textId="77777777" w:rsidR="00894FAE" w:rsidRPr="00714B41" w:rsidRDefault="00894FAE" w:rsidP="00146881">
                      <w:pPr>
                        <w:spacing w:before="0" w:line="288" w:lineRule="auto"/>
                        <w:rPr>
                          <w:sz w:val="2"/>
                          <w:szCs w:val="2"/>
                        </w:rPr>
                      </w:pPr>
                    </w:p>
                    <w:p w14:paraId="679524AB" w14:textId="036CC210" w:rsidR="00894FAE" w:rsidRPr="00714B41" w:rsidRDefault="00894FAE" w:rsidP="00146881">
                      <w:pPr>
                        <w:spacing w:before="0" w:after="0" w:line="288" w:lineRule="auto"/>
                        <w:rPr>
                          <w:sz w:val="24"/>
                          <w:szCs w:val="24"/>
                        </w:rPr>
                      </w:pPr>
                      <w:r w:rsidRPr="00714B41">
                        <w:rPr>
                          <w:sz w:val="24"/>
                          <w:szCs w:val="24"/>
                        </w:rPr>
                        <w:t xml:space="preserve">Betreuender Prüfer: Prof. Dr. </w:t>
                      </w:r>
                      <w:r w:rsidR="00C84CF1">
                        <w:rPr>
                          <w:sz w:val="24"/>
                          <w:szCs w:val="24"/>
                        </w:rPr>
                        <w:t>Thomas Clemen</w:t>
                      </w:r>
                    </w:p>
                    <w:p w14:paraId="72E035C9" w14:textId="2D73B8D5" w:rsidR="00894FAE" w:rsidRPr="00714B41" w:rsidRDefault="00894FAE" w:rsidP="00146881">
                      <w:pPr>
                        <w:spacing w:before="0" w:line="288" w:lineRule="auto"/>
                        <w:rPr>
                          <w:sz w:val="24"/>
                          <w:szCs w:val="24"/>
                        </w:rPr>
                      </w:pPr>
                      <w:r w:rsidRPr="00991CC6">
                        <w:rPr>
                          <w:sz w:val="24"/>
                          <w:szCs w:val="24"/>
                        </w:rPr>
                        <w:t xml:space="preserve">Zweitgutachter: </w:t>
                      </w:r>
                      <w:r w:rsidR="00CC772D">
                        <w:rPr>
                          <w:sz w:val="24"/>
                          <w:szCs w:val="24"/>
                        </w:rPr>
                        <w:t>XXX</w:t>
                      </w:r>
                    </w:p>
                    <w:p w14:paraId="334BCD28" w14:textId="77777777" w:rsidR="00894FAE" w:rsidRPr="00714B41" w:rsidRDefault="00894FAE" w:rsidP="00146881">
                      <w:pPr>
                        <w:spacing w:before="0" w:line="288" w:lineRule="auto"/>
                        <w:rPr>
                          <w:sz w:val="2"/>
                          <w:szCs w:val="2"/>
                        </w:rPr>
                      </w:pPr>
                    </w:p>
                    <w:p w14:paraId="0DA62149" w14:textId="4949E7A8" w:rsidR="00894FAE" w:rsidRPr="00714B41" w:rsidRDefault="00894FAE" w:rsidP="00146881">
                      <w:pPr>
                        <w:spacing w:before="0" w:line="288" w:lineRule="auto"/>
                        <w:rPr>
                          <w:sz w:val="24"/>
                          <w:szCs w:val="24"/>
                        </w:rPr>
                      </w:pPr>
                      <w:r w:rsidRPr="00714B41">
                        <w:rPr>
                          <w:sz w:val="24"/>
                          <w:szCs w:val="24"/>
                        </w:rPr>
                        <w:t xml:space="preserve">Eingereicht am: </w:t>
                      </w:r>
                      <w:r w:rsidR="00CC772D">
                        <w:rPr>
                          <w:sz w:val="24"/>
                          <w:szCs w:val="24"/>
                        </w:rPr>
                        <w:t>XX</w:t>
                      </w:r>
                      <w:r w:rsidRPr="00991CC6">
                        <w:rPr>
                          <w:sz w:val="24"/>
                          <w:szCs w:val="24"/>
                        </w:rPr>
                        <w:t xml:space="preserve">. </w:t>
                      </w:r>
                      <w:r w:rsidR="00CC772D">
                        <w:rPr>
                          <w:sz w:val="24"/>
                          <w:szCs w:val="24"/>
                        </w:rPr>
                        <w:t>XXX</w:t>
                      </w:r>
                      <w:r w:rsidR="00991CC6" w:rsidRPr="00991CC6">
                        <w:rPr>
                          <w:sz w:val="24"/>
                          <w:szCs w:val="24"/>
                        </w:rPr>
                        <w:t xml:space="preserve"> </w:t>
                      </w:r>
                      <w:r w:rsidR="00C84CF1" w:rsidRPr="00991CC6">
                        <w:rPr>
                          <w:sz w:val="24"/>
                          <w:szCs w:val="24"/>
                        </w:rPr>
                        <w:t>202</w:t>
                      </w:r>
                      <w:r w:rsidR="00CC772D">
                        <w:rPr>
                          <w:sz w:val="24"/>
                          <w:szCs w:val="24"/>
                        </w:rPr>
                        <w:t>5</w:t>
                      </w:r>
                    </w:p>
                  </w:txbxContent>
                </v:textbox>
                <w10:wrap anchory="page"/>
              </v:shape>
            </w:pict>
          </mc:Fallback>
        </mc:AlternateContent>
      </w:r>
    </w:p>
    <w:p w14:paraId="2D028DA3" w14:textId="77777777" w:rsidR="007B79AD" w:rsidRPr="00F74593" w:rsidRDefault="007B79AD">
      <w:pPr>
        <w:sectPr w:rsidR="007B79AD" w:rsidRPr="00F74593" w:rsidSect="00804F01">
          <w:headerReference w:type="default" r:id="rId11"/>
          <w:footerReference w:type="default" r:id="rId12"/>
          <w:pgSz w:w="11906" w:h="16838"/>
          <w:pgMar w:top="3005" w:right="1814" w:bottom="1701" w:left="1814" w:header="709" w:footer="709" w:gutter="0"/>
          <w:cols w:space="708"/>
          <w:docGrid w:linePitch="360"/>
        </w:sectPr>
      </w:pPr>
    </w:p>
    <w:p w14:paraId="0BCA6E18" w14:textId="7D0414E3" w:rsidR="00F84BA8" w:rsidRPr="00F74593" w:rsidRDefault="00A161D0" w:rsidP="00F84BA8">
      <w:pPr>
        <w:rPr>
          <w:b/>
          <w:bCs/>
          <w:sz w:val="24"/>
          <w:szCs w:val="24"/>
        </w:rPr>
      </w:pPr>
      <w:r>
        <w:rPr>
          <w:b/>
          <w:bCs/>
          <w:sz w:val="24"/>
          <w:szCs w:val="24"/>
        </w:rPr>
        <w:lastRenderedPageBreak/>
        <w:t>Yasser Ibourk</w:t>
      </w:r>
    </w:p>
    <w:p w14:paraId="6FEE3B39" w14:textId="77777777" w:rsidR="00F84BA8" w:rsidRPr="00F74593" w:rsidRDefault="00F84BA8" w:rsidP="00F84BA8">
      <w:pPr>
        <w:rPr>
          <w:b/>
          <w:bCs/>
          <w:sz w:val="24"/>
          <w:szCs w:val="24"/>
        </w:rPr>
      </w:pPr>
      <w:r w:rsidRPr="00F74593">
        <w:rPr>
          <w:b/>
          <w:bCs/>
          <w:sz w:val="24"/>
          <w:szCs w:val="24"/>
        </w:rPr>
        <w:t>Thema der Arbeit</w:t>
      </w:r>
    </w:p>
    <w:p w14:paraId="312823DD" w14:textId="1F374F04" w:rsidR="009E317A" w:rsidRPr="009E317A" w:rsidRDefault="00CC772D" w:rsidP="009E317A">
      <w:r w:rsidRPr="00CC772D">
        <w:t>Simulation urbaner Mobilität in Casablanca: Ein Multi-Agenten-System basierend auf dem MARS-Framework.</w:t>
      </w:r>
    </w:p>
    <w:p w14:paraId="6C7EF85F" w14:textId="77777777" w:rsidR="00F84BA8" w:rsidRPr="00F74593" w:rsidRDefault="00F84BA8" w:rsidP="00F84BA8">
      <w:pPr>
        <w:rPr>
          <w:b/>
          <w:bCs/>
          <w:sz w:val="24"/>
          <w:szCs w:val="24"/>
        </w:rPr>
      </w:pPr>
      <w:r w:rsidRPr="00F74593">
        <w:rPr>
          <w:b/>
          <w:bCs/>
          <w:sz w:val="24"/>
          <w:szCs w:val="24"/>
        </w:rPr>
        <w:t>Stichworte</w:t>
      </w:r>
    </w:p>
    <w:p w14:paraId="5E0B5397" w14:textId="47730204" w:rsidR="00F84BA8" w:rsidRPr="00F74593" w:rsidRDefault="00AE375B" w:rsidP="00E63FCA">
      <w:r w:rsidRPr="00AE375B">
        <w:t>Mulitagenten</w:t>
      </w:r>
      <w:r w:rsidR="00CE1F91">
        <w:t>s</w:t>
      </w:r>
      <w:r w:rsidRPr="00AE375B">
        <w:t>ystem (MAS), Agentenbasierte Modellierung (ABM), MARS</w:t>
      </w:r>
      <w:r w:rsidR="00E54A23">
        <w:t>-</w:t>
      </w:r>
      <w:r w:rsidRPr="00AE375B">
        <w:t xml:space="preserve">Framework, </w:t>
      </w:r>
      <w:r w:rsidR="00CE18EC">
        <w:t xml:space="preserve">Casablanca, </w:t>
      </w:r>
    </w:p>
    <w:p w14:paraId="7392A417" w14:textId="77777777" w:rsidR="00F84BA8" w:rsidRPr="00F74593" w:rsidRDefault="00F84BA8" w:rsidP="00F84BA8">
      <w:pPr>
        <w:rPr>
          <w:b/>
          <w:bCs/>
          <w:sz w:val="24"/>
          <w:szCs w:val="24"/>
        </w:rPr>
      </w:pPr>
      <w:r w:rsidRPr="00F74593">
        <w:rPr>
          <w:b/>
          <w:bCs/>
          <w:sz w:val="24"/>
          <w:szCs w:val="24"/>
        </w:rPr>
        <w:t>Kurzzusammenfassung</w:t>
      </w:r>
    </w:p>
    <w:p w14:paraId="389EF540" w14:textId="77777777" w:rsidR="00A161D0" w:rsidRPr="00A161D0" w:rsidRDefault="00FD234F" w:rsidP="00A161D0">
      <w:r>
        <w:t xml:space="preserve"> </w:t>
      </w:r>
      <w:r w:rsidR="00A161D0" w:rsidRPr="00A161D0">
        <w:t>Diese Bachelorarbeit beschreibt die Entwicklung eines Multiagentensystems zur Simulation des Verkehrs in Casablanca unter Verwendung des MARS (Multi-Agent Research and Simulation)-Frameworks. Das Ziel des Systems ist es, Entscheidungsträgern in der Stadtplanung und Mobilitätsverwaltung die Möglichkeit zu bieten, verschiedene Verkehrsszenarien zu simulieren und deren Auswirkungen zu analysieren. Es dient als Werkzeug zur Verbesserung der strategischen Planung und Entscheidungsfindung im Hinblick auf die Mobilität in der Metropolregion Casablanca.</w:t>
      </w:r>
    </w:p>
    <w:p w14:paraId="45336C65" w14:textId="77777777" w:rsidR="00A161D0" w:rsidRPr="00A161D0" w:rsidRDefault="00A161D0" w:rsidP="00A161D0">
      <w:r w:rsidRPr="00A161D0">
        <w:t>Der Fokus liegt auf der Modellierung der multimodalen Mobilität in Casablanca, einschließlich Straßenbahn-, Bus- und Fußgängerverkehr sowie der Berücksichtigung informeller Verkehrsmittel wie Taxis und Minibusse. Das System modelliert die urbane Verkehrsumgebung, einschließlich Verkehrsflüsse, Straßennetzwerke und Interaktionen zwischen Agenten, die verschiedene Verkehrsteilnehmer repräsentieren. Die Agenten können kontextabhängige Entscheidungen treffen, indem sie ihre Modalwahl und Routenplanung dynamisch anpassen.</w:t>
      </w:r>
    </w:p>
    <w:p w14:paraId="60D237DB" w14:textId="77777777" w:rsidR="00A161D0" w:rsidRPr="00A161D0" w:rsidRDefault="00A161D0" w:rsidP="00A161D0">
      <w:r w:rsidRPr="00A161D0">
        <w:t>Die Arbeit diskutiert die Systemarchitektur, das Design und die Implementierung, einschließlich der Nutzung von Geodaten und Algorithmen zur multimodalen Wegfindung. Besondere Schwerpunkte liegen auf der Integration lokaler Verkehrsbesonderheiten, der Visualisierung von Simulationsergebnissen und der Analyse der Auswirkungen von Änderungen der Verkehrsinfrastruktur.</w:t>
      </w:r>
    </w:p>
    <w:p w14:paraId="7BB5AC3D" w14:textId="77777777" w:rsidR="00A161D0" w:rsidRPr="00A161D0" w:rsidRDefault="00A161D0" w:rsidP="00A161D0">
      <w:r w:rsidRPr="00A161D0">
        <w:lastRenderedPageBreak/>
        <w:t>Die durchgeführten Experimente werden daraufhin ausgewertet, wie effektiv das System dabei ist, realitätsnahe Verkehrsströme zu simulieren und fundierte Erkenntnisse für die Verkehrsplanung in Casablanca zu liefern. Nach der Analyse der Ergebnisse wird festgestellt, dass das System bereits erste Erkenntnisse über die Mobilität in der Stadt liefern kann, jedoch weitere Verfeinerungen in der Modellierung informeller Verkehrsmittel und der Interaktionen zwischen Agenten erforderlich sind.</w:t>
      </w:r>
    </w:p>
    <w:p w14:paraId="039D9EA5" w14:textId="77777777" w:rsidR="00A161D0" w:rsidRPr="00A161D0" w:rsidRDefault="00A161D0" w:rsidP="00A161D0">
      <w:r w:rsidRPr="00A161D0">
        <w:t>Die Arbeit zeigt auf, dass ein Multiagentensystem, das speziell an die Anforderungen Casablancas angepasst ist, ein vielversprechendes Werkzeug zur Unterstützung von Planungs- und Entscheidungsprozessen im urbanen Verkehrswesen darstellt. Gleichzeitig werden Verbesserungspotenziale identifiziert, um die Genauigkeit und Nutzbarkeit des Systems weiter zu steigern.</w:t>
      </w:r>
    </w:p>
    <w:p w14:paraId="3F8BB8BE" w14:textId="50DBC46E" w:rsidR="00E54A23" w:rsidRDefault="00E54A23" w:rsidP="00F84BA8"/>
    <w:p w14:paraId="219187BB" w14:textId="77777777" w:rsidR="00A161D0" w:rsidRDefault="00A161D0" w:rsidP="00F84BA8"/>
    <w:p w14:paraId="0C3FBFCF" w14:textId="77777777" w:rsidR="00A161D0" w:rsidRDefault="00A161D0" w:rsidP="00F84BA8"/>
    <w:p w14:paraId="24E47EFB" w14:textId="77777777" w:rsidR="00A161D0" w:rsidRDefault="00A161D0" w:rsidP="00F84BA8"/>
    <w:p w14:paraId="218BA29C" w14:textId="77777777" w:rsidR="00A161D0" w:rsidRDefault="00A161D0" w:rsidP="00F84BA8"/>
    <w:p w14:paraId="1D8A37AB" w14:textId="77777777" w:rsidR="00A161D0" w:rsidRDefault="00A161D0" w:rsidP="00F84BA8"/>
    <w:p w14:paraId="704AF52E" w14:textId="77777777" w:rsidR="00A161D0" w:rsidRDefault="00A161D0" w:rsidP="00F84BA8"/>
    <w:p w14:paraId="2E3CFEF3" w14:textId="77777777" w:rsidR="00A161D0" w:rsidRDefault="00A161D0" w:rsidP="00F84BA8"/>
    <w:p w14:paraId="23C04F57" w14:textId="77777777" w:rsidR="00A161D0" w:rsidRDefault="00A161D0" w:rsidP="00F84BA8"/>
    <w:p w14:paraId="44891320" w14:textId="77777777" w:rsidR="00A161D0" w:rsidRDefault="00A161D0" w:rsidP="00F84BA8"/>
    <w:p w14:paraId="3FFFB3A4" w14:textId="77777777" w:rsidR="00A161D0" w:rsidRDefault="00A161D0" w:rsidP="00F84BA8"/>
    <w:p w14:paraId="1B99E9DA" w14:textId="77777777" w:rsidR="00A161D0" w:rsidRDefault="00A161D0" w:rsidP="00F84BA8"/>
    <w:p w14:paraId="5F0D3A22" w14:textId="77777777" w:rsidR="00A161D0" w:rsidRDefault="00A161D0" w:rsidP="00F84BA8"/>
    <w:p w14:paraId="45692118" w14:textId="77777777" w:rsidR="00A161D0" w:rsidRPr="00F74593" w:rsidRDefault="00A161D0" w:rsidP="00F84BA8"/>
    <w:p w14:paraId="3BF12849" w14:textId="2B76F095" w:rsidR="00F84BA8" w:rsidRPr="00EA67AE" w:rsidRDefault="007A5352" w:rsidP="00F84BA8">
      <w:pPr>
        <w:rPr>
          <w:b/>
          <w:bCs/>
          <w:sz w:val="24"/>
          <w:szCs w:val="24"/>
          <w:lang w:val="en-GB"/>
        </w:rPr>
      </w:pPr>
      <w:r>
        <w:rPr>
          <w:b/>
          <w:bCs/>
          <w:sz w:val="24"/>
          <w:szCs w:val="24"/>
          <w:lang w:val="en-GB"/>
        </w:rPr>
        <w:lastRenderedPageBreak/>
        <w:t>Yasser Ibourk</w:t>
      </w:r>
    </w:p>
    <w:p w14:paraId="2DA33A4F" w14:textId="77777777" w:rsidR="00F84BA8" w:rsidRPr="00F74593" w:rsidRDefault="00F84BA8" w:rsidP="00F84BA8">
      <w:pPr>
        <w:rPr>
          <w:b/>
          <w:bCs/>
          <w:sz w:val="24"/>
          <w:szCs w:val="24"/>
          <w:lang w:val="en-GB"/>
        </w:rPr>
      </w:pPr>
      <w:r w:rsidRPr="00F74593">
        <w:rPr>
          <w:b/>
          <w:bCs/>
          <w:sz w:val="24"/>
          <w:szCs w:val="24"/>
          <w:lang w:val="en-GB"/>
        </w:rPr>
        <w:t>Title of Thesis</w:t>
      </w:r>
    </w:p>
    <w:p w14:paraId="7B8C912E" w14:textId="77777777" w:rsidR="00E6754D" w:rsidRPr="00E6754D" w:rsidRDefault="00E6754D" w:rsidP="00E6754D">
      <w:pPr>
        <w:rPr>
          <w:lang w:val="en-US"/>
        </w:rPr>
      </w:pPr>
      <w:r w:rsidRPr="00E6754D">
        <w:rPr>
          <w:lang w:val="en-US"/>
        </w:rPr>
        <w:t>Simulation of Urban Mobility in Casablanca: A Multi-Agent System Based on the MARS Framework</w:t>
      </w:r>
    </w:p>
    <w:p w14:paraId="37375C35" w14:textId="77777777" w:rsidR="00F84BA8" w:rsidRPr="00F74593" w:rsidRDefault="00F84BA8" w:rsidP="00F84BA8">
      <w:pPr>
        <w:rPr>
          <w:b/>
          <w:bCs/>
          <w:sz w:val="24"/>
          <w:szCs w:val="24"/>
          <w:lang w:val="en-GB"/>
        </w:rPr>
      </w:pPr>
      <w:r w:rsidRPr="00F74593">
        <w:rPr>
          <w:b/>
          <w:bCs/>
          <w:sz w:val="24"/>
          <w:szCs w:val="24"/>
          <w:lang w:val="en-GB"/>
        </w:rPr>
        <w:t>Keywords</w:t>
      </w:r>
    </w:p>
    <w:p w14:paraId="61D9264F" w14:textId="6876E14A" w:rsidR="00F84BA8" w:rsidRPr="00F74593" w:rsidRDefault="00CE1F91" w:rsidP="00E63FCA">
      <w:pPr>
        <w:rPr>
          <w:lang w:val="en-GB"/>
        </w:rPr>
      </w:pPr>
      <w:r w:rsidRPr="00CE1F91">
        <w:rPr>
          <w:lang w:val="en-GB"/>
        </w:rPr>
        <w:t>Multi</w:t>
      </w:r>
      <w:r w:rsidR="00EB0AD5">
        <w:rPr>
          <w:lang w:val="en-GB"/>
        </w:rPr>
        <w:t>-</w:t>
      </w:r>
      <w:r w:rsidRPr="00CE1F91">
        <w:rPr>
          <w:lang w:val="en-GB"/>
        </w:rPr>
        <w:t>Agent System (MAS), Agent</w:t>
      </w:r>
      <w:r w:rsidR="00EB0AD5">
        <w:rPr>
          <w:lang w:val="en-GB"/>
        </w:rPr>
        <w:t>-</w:t>
      </w:r>
      <w:r w:rsidRPr="00CE1F91">
        <w:rPr>
          <w:lang w:val="en-GB"/>
        </w:rPr>
        <w:t>based Modelling (ABM), MARS</w:t>
      </w:r>
      <w:r w:rsidR="00012C4F">
        <w:rPr>
          <w:lang w:val="en-GB"/>
        </w:rPr>
        <w:t xml:space="preserve"> f</w:t>
      </w:r>
      <w:r w:rsidRPr="00CE1F91">
        <w:rPr>
          <w:lang w:val="en-GB"/>
        </w:rPr>
        <w:t xml:space="preserve">ramework, </w:t>
      </w:r>
      <w:r w:rsidR="00E6754D">
        <w:rPr>
          <w:lang w:val="en-GB"/>
        </w:rPr>
        <w:t xml:space="preserve">Casablanca, </w:t>
      </w:r>
    </w:p>
    <w:p w14:paraId="7B1F8768" w14:textId="5C87094B" w:rsidR="00A86BC4" w:rsidRPr="00A161D0" w:rsidRDefault="00F84BA8" w:rsidP="00070831">
      <w:pPr>
        <w:rPr>
          <w:b/>
          <w:bCs/>
          <w:sz w:val="24"/>
          <w:szCs w:val="24"/>
          <w:lang w:val="en-GB"/>
        </w:rPr>
      </w:pPr>
      <w:r w:rsidRPr="00F74593">
        <w:rPr>
          <w:b/>
          <w:bCs/>
          <w:sz w:val="24"/>
          <w:szCs w:val="24"/>
          <w:lang w:val="en-GB"/>
        </w:rPr>
        <w:t>Abstract</w:t>
      </w:r>
    </w:p>
    <w:p w14:paraId="5CDC75AC" w14:textId="77777777" w:rsidR="00D40EA6" w:rsidRPr="00D40EA6" w:rsidRDefault="00D40EA6" w:rsidP="00D40EA6">
      <w:pPr>
        <w:rPr>
          <w:lang w:val="en-US"/>
        </w:rPr>
      </w:pPr>
      <w:r w:rsidRPr="00D40EA6">
        <w:rPr>
          <w:lang w:val="en-US"/>
        </w:rPr>
        <w:t>This bachelor's thesis describes the development of a multi-agent system for simulating urban mobility in Casablanca using the MARS (Multi-Agent Research and Simulation) framework. The objective of the system is to provide decision-makers in urban planning and mobility management with the ability to simulate various traffic scenarios and analyze their impacts. It serves as a tool to enhance strategic planning and decision-making concerning mobility in the Casablanca metropolitan region.</w:t>
      </w:r>
    </w:p>
    <w:p w14:paraId="109B1E08" w14:textId="77777777" w:rsidR="00D40EA6" w:rsidRPr="00D40EA6" w:rsidRDefault="00D40EA6" w:rsidP="00D40EA6">
      <w:pPr>
        <w:rPr>
          <w:lang w:val="en-US"/>
        </w:rPr>
      </w:pPr>
      <w:r w:rsidRPr="00D40EA6">
        <w:rPr>
          <w:lang w:val="en-US"/>
        </w:rPr>
        <w:t>The focus lies on modeling multimodal mobility in Casablanca, including tram, bus, and pedestrian traffic, while also considering informal transport modes such as taxis and minibuses. The system models the urban traffic environment, incorporating traffic flows, road networks, and interactions between agents representing different types of traffic participants. The agents can make context-sensitive decisions, dynamically adapting their mode of transport and route planning.</w:t>
      </w:r>
    </w:p>
    <w:p w14:paraId="29DBC484" w14:textId="1B2A5EDD" w:rsidR="00D40EA6" w:rsidRPr="00D40EA6" w:rsidRDefault="00D40EA6" w:rsidP="00D40EA6">
      <w:pPr>
        <w:rPr>
          <w:lang w:val="en-US"/>
        </w:rPr>
      </w:pPr>
      <w:r w:rsidRPr="00D40EA6">
        <w:rPr>
          <w:lang w:val="en-US"/>
        </w:rPr>
        <w:t>The thesis discusses the system architecture, design, and implementation, including the use of geospatial data. Key aspects include the integration of local traffic characteristics, visualization of simulation results, and analysis of the impacts of changes to the transportation infrastructure.</w:t>
      </w:r>
    </w:p>
    <w:p w14:paraId="6F0ECADA" w14:textId="77777777" w:rsidR="00D40EA6" w:rsidRPr="00D40EA6" w:rsidRDefault="00D40EA6" w:rsidP="00D40EA6">
      <w:pPr>
        <w:rPr>
          <w:lang w:val="en-US"/>
        </w:rPr>
      </w:pPr>
      <w:r w:rsidRPr="00D40EA6">
        <w:rPr>
          <w:lang w:val="en-US"/>
        </w:rPr>
        <w:t>The conducted experiments are evaluated to determine how effectively the system simulates realistic traffic flows and provides actionable insights for urban transportation planning in Casablanca. The analysis of the results reveals that the system can already provide initial insights into urban mobility, though further refinements are needed, particularly in the modeling of informal transport modes and agent interactions.</w:t>
      </w:r>
    </w:p>
    <w:p w14:paraId="2588F14D" w14:textId="77777777" w:rsidR="00D40EA6" w:rsidRPr="00D40EA6" w:rsidRDefault="00D40EA6" w:rsidP="00D40EA6">
      <w:pPr>
        <w:rPr>
          <w:lang w:val="en-US"/>
        </w:rPr>
      </w:pPr>
      <w:r w:rsidRPr="00D40EA6">
        <w:rPr>
          <w:lang w:val="en-US"/>
        </w:rPr>
        <w:lastRenderedPageBreak/>
        <w:t>This work demonstrates that a multi-agent system specifically tailored to Casablanca's requirements offers a promising tool to support planning and decision-making processes in urban transportation. At the same time, areas for improvement are identified to enhance the system's accuracy and usability further.</w:t>
      </w:r>
    </w:p>
    <w:p w14:paraId="5EC5DB82" w14:textId="77777777" w:rsidR="00626FF6" w:rsidRPr="00D40EA6" w:rsidRDefault="00626FF6" w:rsidP="00070831">
      <w:pPr>
        <w:rPr>
          <w:lang w:val="en-US"/>
        </w:rPr>
        <w:sectPr w:rsidR="00626FF6" w:rsidRPr="00D40EA6" w:rsidSect="00804F01">
          <w:headerReference w:type="default" r:id="rId13"/>
          <w:footerReference w:type="default" r:id="rId14"/>
          <w:pgSz w:w="11906" w:h="16838"/>
          <w:pgMar w:top="1985" w:right="1814" w:bottom="2948" w:left="1814" w:header="1361" w:footer="2013" w:gutter="0"/>
          <w:pgNumType w:fmt="lowerRoman"/>
          <w:cols w:space="708"/>
          <w:titlePg/>
          <w:docGrid w:linePitch="360"/>
        </w:sectPr>
      </w:pPr>
    </w:p>
    <w:bookmarkStart w:id="0" w:name="_Toc187179096" w:displacedByCustomXml="next"/>
    <w:sdt>
      <w:sdtPr>
        <w:rPr>
          <w:rFonts w:eastAsiaTheme="minorEastAsia" w:cstheme="minorBidi"/>
          <w:sz w:val="22"/>
          <w:szCs w:val="22"/>
        </w:rPr>
        <w:id w:val="44724372"/>
        <w:docPartObj>
          <w:docPartGallery w:val="Table of Contents"/>
          <w:docPartUnique/>
        </w:docPartObj>
      </w:sdtPr>
      <w:sdtEndPr>
        <w:rPr>
          <w:b/>
        </w:rPr>
      </w:sdtEndPr>
      <w:sdtContent>
        <w:p w14:paraId="162FD5B7" w14:textId="56246895" w:rsidR="007F08BB" w:rsidRPr="00126CA9" w:rsidRDefault="007F08BB" w:rsidP="004B10A8">
          <w:pPr>
            <w:pStyle w:val="HeadingTOC"/>
          </w:pPr>
          <w:r w:rsidRPr="00126CA9">
            <w:t>Inhaltsverzeichnis</w:t>
          </w:r>
          <w:bookmarkEnd w:id="0"/>
        </w:p>
        <w:p w14:paraId="3C62A09A" w14:textId="3069FC61" w:rsidR="003A5EA0" w:rsidRDefault="00126CA9">
          <w:pPr>
            <w:pStyle w:val="TOC1"/>
            <w:tabs>
              <w:tab w:val="right" w:leader="dot" w:pos="8268"/>
            </w:tabs>
            <w:rPr>
              <w:rFonts w:asciiTheme="minorHAnsi" w:eastAsiaTheme="minorEastAsia" w:hAnsiTheme="minorHAnsi"/>
              <w:b w:val="0"/>
              <w:noProof/>
              <w:kern w:val="2"/>
              <w:sz w:val="24"/>
              <w:szCs w:val="24"/>
              <w:lang w:eastAsia="de-DE"/>
              <w14:ligatures w14:val="standardContextual"/>
            </w:rPr>
          </w:pPr>
          <w:r w:rsidRPr="00126CA9">
            <w:rPr>
              <w:b w:val="0"/>
            </w:rPr>
            <w:fldChar w:fldCharType="begin"/>
          </w:r>
          <w:r w:rsidRPr="00126CA9">
            <w:rPr>
              <w:b w:val="0"/>
            </w:rPr>
            <w:instrText xml:space="preserve"> TOC \h \z </w:instrText>
          </w:r>
          <w:r w:rsidRPr="00126CA9">
            <w:rPr>
              <w:b w:val="0"/>
            </w:rPr>
            <w:fldChar w:fldCharType="separate"/>
          </w:r>
          <w:hyperlink w:anchor="_Toc187179096" w:history="1">
            <w:r w:rsidR="003A5EA0" w:rsidRPr="0032280E">
              <w:rPr>
                <w:rStyle w:val="Hyperlink"/>
                <w:noProof/>
              </w:rPr>
              <w:t>Inhaltsverzeichnis</w:t>
            </w:r>
            <w:r w:rsidR="003A5EA0">
              <w:rPr>
                <w:noProof/>
                <w:webHidden/>
              </w:rPr>
              <w:tab/>
            </w:r>
            <w:r w:rsidR="003A5EA0">
              <w:rPr>
                <w:noProof/>
                <w:webHidden/>
              </w:rPr>
              <w:fldChar w:fldCharType="begin"/>
            </w:r>
            <w:r w:rsidR="003A5EA0">
              <w:rPr>
                <w:noProof/>
                <w:webHidden/>
              </w:rPr>
              <w:instrText xml:space="preserve"> PAGEREF _Toc187179096 \h </w:instrText>
            </w:r>
            <w:r w:rsidR="003A5EA0">
              <w:rPr>
                <w:noProof/>
                <w:webHidden/>
              </w:rPr>
            </w:r>
            <w:r w:rsidR="003A5EA0">
              <w:rPr>
                <w:noProof/>
                <w:webHidden/>
              </w:rPr>
              <w:fldChar w:fldCharType="separate"/>
            </w:r>
            <w:r w:rsidR="003A5EA0">
              <w:rPr>
                <w:noProof/>
                <w:webHidden/>
              </w:rPr>
              <w:t>v</w:t>
            </w:r>
            <w:r w:rsidR="003A5EA0">
              <w:rPr>
                <w:noProof/>
                <w:webHidden/>
              </w:rPr>
              <w:fldChar w:fldCharType="end"/>
            </w:r>
          </w:hyperlink>
        </w:p>
        <w:p w14:paraId="2EB817AD" w14:textId="66AEBAD8" w:rsidR="003A5EA0" w:rsidRDefault="003A5EA0">
          <w:pPr>
            <w:pStyle w:val="TOC1"/>
            <w:tabs>
              <w:tab w:val="right" w:leader="dot" w:pos="8268"/>
            </w:tabs>
            <w:rPr>
              <w:rFonts w:asciiTheme="minorHAnsi" w:eastAsiaTheme="minorEastAsia" w:hAnsiTheme="minorHAnsi"/>
              <w:b w:val="0"/>
              <w:noProof/>
              <w:kern w:val="2"/>
              <w:sz w:val="24"/>
              <w:szCs w:val="24"/>
              <w:lang w:eastAsia="de-DE"/>
              <w14:ligatures w14:val="standardContextual"/>
            </w:rPr>
          </w:pPr>
          <w:hyperlink w:anchor="_Toc187179097" w:history="1">
            <w:r w:rsidRPr="0032280E">
              <w:rPr>
                <w:rStyle w:val="Hyperlink"/>
                <w:noProof/>
                <w:lang w:val="en-GB"/>
              </w:rPr>
              <w:t>Abbildungsverzeichnis</w:t>
            </w:r>
            <w:r>
              <w:rPr>
                <w:noProof/>
                <w:webHidden/>
              </w:rPr>
              <w:tab/>
            </w:r>
            <w:r>
              <w:rPr>
                <w:noProof/>
                <w:webHidden/>
              </w:rPr>
              <w:fldChar w:fldCharType="begin"/>
            </w:r>
            <w:r>
              <w:rPr>
                <w:noProof/>
                <w:webHidden/>
              </w:rPr>
              <w:instrText xml:space="preserve"> PAGEREF _Toc187179097 \h </w:instrText>
            </w:r>
            <w:r>
              <w:rPr>
                <w:noProof/>
                <w:webHidden/>
              </w:rPr>
            </w:r>
            <w:r>
              <w:rPr>
                <w:noProof/>
                <w:webHidden/>
              </w:rPr>
              <w:fldChar w:fldCharType="separate"/>
            </w:r>
            <w:r>
              <w:rPr>
                <w:noProof/>
                <w:webHidden/>
              </w:rPr>
              <w:t>viii</w:t>
            </w:r>
            <w:r>
              <w:rPr>
                <w:noProof/>
                <w:webHidden/>
              </w:rPr>
              <w:fldChar w:fldCharType="end"/>
            </w:r>
          </w:hyperlink>
        </w:p>
        <w:p w14:paraId="6771189E" w14:textId="5EEC3B47" w:rsidR="003A5EA0" w:rsidRDefault="003A5EA0">
          <w:pPr>
            <w:pStyle w:val="TOC1"/>
            <w:tabs>
              <w:tab w:val="right" w:leader="dot" w:pos="8268"/>
            </w:tabs>
            <w:rPr>
              <w:rFonts w:asciiTheme="minorHAnsi" w:eastAsiaTheme="minorEastAsia" w:hAnsiTheme="minorHAnsi"/>
              <w:b w:val="0"/>
              <w:noProof/>
              <w:kern w:val="2"/>
              <w:sz w:val="24"/>
              <w:szCs w:val="24"/>
              <w:lang w:eastAsia="de-DE"/>
              <w14:ligatures w14:val="standardContextual"/>
            </w:rPr>
          </w:pPr>
          <w:hyperlink w:anchor="_Toc187179098" w:history="1">
            <w:r w:rsidRPr="0032280E">
              <w:rPr>
                <w:rStyle w:val="Hyperlink"/>
                <w:noProof/>
              </w:rPr>
              <w:t>Tabellenverzeichnis</w:t>
            </w:r>
            <w:r>
              <w:rPr>
                <w:noProof/>
                <w:webHidden/>
              </w:rPr>
              <w:tab/>
            </w:r>
            <w:r>
              <w:rPr>
                <w:noProof/>
                <w:webHidden/>
              </w:rPr>
              <w:fldChar w:fldCharType="begin"/>
            </w:r>
            <w:r>
              <w:rPr>
                <w:noProof/>
                <w:webHidden/>
              </w:rPr>
              <w:instrText xml:space="preserve"> PAGEREF _Toc187179098 \h </w:instrText>
            </w:r>
            <w:r>
              <w:rPr>
                <w:noProof/>
                <w:webHidden/>
              </w:rPr>
            </w:r>
            <w:r>
              <w:rPr>
                <w:noProof/>
                <w:webHidden/>
              </w:rPr>
              <w:fldChar w:fldCharType="separate"/>
            </w:r>
            <w:r>
              <w:rPr>
                <w:noProof/>
                <w:webHidden/>
              </w:rPr>
              <w:t>ix</w:t>
            </w:r>
            <w:r>
              <w:rPr>
                <w:noProof/>
                <w:webHidden/>
              </w:rPr>
              <w:fldChar w:fldCharType="end"/>
            </w:r>
          </w:hyperlink>
        </w:p>
        <w:p w14:paraId="78CA5E41" w14:textId="216845D3" w:rsidR="003A5EA0" w:rsidRDefault="003A5EA0">
          <w:pPr>
            <w:pStyle w:val="TOC1"/>
            <w:tabs>
              <w:tab w:val="right" w:leader="dot" w:pos="8268"/>
            </w:tabs>
            <w:rPr>
              <w:rFonts w:asciiTheme="minorHAnsi" w:eastAsiaTheme="minorEastAsia" w:hAnsiTheme="minorHAnsi"/>
              <w:b w:val="0"/>
              <w:noProof/>
              <w:kern w:val="2"/>
              <w:sz w:val="24"/>
              <w:szCs w:val="24"/>
              <w:lang w:eastAsia="de-DE"/>
              <w14:ligatures w14:val="standardContextual"/>
            </w:rPr>
          </w:pPr>
          <w:hyperlink w:anchor="_Toc187179099" w:history="1">
            <w:r w:rsidRPr="0032280E">
              <w:rPr>
                <w:rStyle w:val="Hyperlink"/>
                <w:noProof/>
                <w:lang w:val="en-GB"/>
              </w:rPr>
              <w:t>Listings</w:t>
            </w:r>
            <w:r>
              <w:rPr>
                <w:noProof/>
                <w:webHidden/>
              </w:rPr>
              <w:tab/>
            </w:r>
            <w:r>
              <w:rPr>
                <w:noProof/>
                <w:webHidden/>
              </w:rPr>
              <w:fldChar w:fldCharType="begin"/>
            </w:r>
            <w:r>
              <w:rPr>
                <w:noProof/>
                <w:webHidden/>
              </w:rPr>
              <w:instrText xml:space="preserve"> PAGEREF _Toc187179099 \h </w:instrText>
            </w:r>
            <w:r>
              <w:rPr>
                <w:noProof/>
                <w:webHidden/>
              </w:rPr>
            </w:r>
            <w:r>
              <w:rPr>
                <w:noProof/>
                <w:webHidden/>
              </w:rPr>
              <w:fldChar w:fldCharType="separate"/>
            </w:r>
            <w:r>
              <w:rPr>
                <w:noProof/>
                <w:webHidden/>
              </w:rPr>
              <w:t>x</w:t>
            </w:r>
            <w:r>
              <w:rPr>
                <w:noProof/>
                <w:webHidden/>
              </w:rPr>
              <w:fldChar w:fldCharType="end"/>
            </w:r>
          </w:hyperlink>
        </w:p>
        <w:p w14:paraId="068EE34B" w14:textId="41394481" w:rsidR="003A5EA0" w:rsidRDefault="003A5EA0">
          <w:pPr>
            <w:pStyle w:val="TOC1"/>
            <w:tabs>
              <w:tab w:val="right" w:leader="dot" w:pos="8268"/>
            </w:tabs>
            <w:rPr>
              <w:rFonts w:asciiTheme="minorHAnsi" w:eastAsiaTheme="minorEastAsia" w:hAnsiTheme="minorHAnsi"/>
              <w:b w:val="0"/>
              <w:noProof/>
              <w:kern w:val="2"/>
              <w:sz w:val="24"/>
              <w:szCs w:val="24"/>
              <w:lang w:eastAsia="de-DE"/>
              <w14:ligatures w14:val="standardContextual"/>
            </w:rPr>
          </w:pPr>
          <w:hyperlink w:anchor="_Toc187179100" w:history="1">
            <w:r w:rsidRPr="0032280E">
              <w:rPr>
                <w:rStyle w:val="Hyperlink"/>
                <w:noProof/>
              </w:rPr>
              <w:t>Abkürzungsverzeichnis</w:t>
            </w:r>
            <w:r>
              <w:rPr>
                <w:noProof/>
                <w:webHidden/>
              </w:rPr>
              <w:tab/>
            </w:r>
            <w:r>
              <w:rPr>
                <w:noProof/>
                <w:webHidden/>
              </w:rPr>
              <w:fldChar w:fldCharType="begin"/>
            </w:r>
            <w:r>
              <w:rPr>
                <w:noProof/>
                <w:webHidden/>
              </w:rPr>
              <w:instrText xml:space="preserve"> PAGEREF _Toc187179100 \h </w:instrText>
            </w:r>
            <w:r>
              <w:rPr>
                <w:noProof/>
                <w:webHidden/>
              </w:rPr>
            </w:r>
            <w:r>
              <w:rPr>
                <w:noProof/>
                <w:webHidden/>
              </w:rPr>
              <w:fldChar w:fldCharType="separate"/>
            </w:r>
            <w:r>
              <w:rPr>
                <w:noProof/>
                <w:webHidden/>
              </w:rPr>
              <w:t>xi</w:t>
            </w:r>
            <w:r>
              <w:rPr>
                <w:noProof/>
                <w:webHidden/>
              </w:rPr>
              <w:fldChar w:fldCharType="end"/>
            </w:r>
          </w:hyperlink>
        </w:p>
        <w:p w14:paraId="32B27B81" w14:textId="2328CFAA" w:rsidR="003A5EA0" w:rsidRDefault="003A5EA0">
          <w:pPr>
            <w:pStyle w:val="TOC1"/>
            <w:tabs>
              <w:tab w:val="right" w:leader="dot" w:pos="8268"/>
            </w:tabs>
            <w:rPr>
              <w:rFonts w:asciiTheme="minorHAnsi" w:eastAsiaTheme="minorEastAsia" w:hAnsiTheme="minorHAnsi"/>
              <w:b w:val="0"/>
              <w:noProof/>
              <w:kern w:val="2"/>
              <w:sz w:val="24"/>
              <w:szCs w:val="24"/>
              <w:lang w:eastAsia="de-DE"/>
              <w14:ligatures w14:val="standardContextual"/>
            </w:rPr>
          </w:pPr>
          <w:hyperlink w:anchor="_Toc187179101" w:history="1">
            <w:r w:rsidRPr="0032280E">
              <w:rPr>
                <w:rStyle w:val="Hyperlink"/>
                <w:noProof/>
              </w:rPr>
              <w:t>Glossar</w:t>
            </w:r>
            <w:r>
              <w:rPr>
                <w:noProof/>
                <w:webHidden/>
              </w:rPr>
              <w:tab/>
            </w:r>
            <w:r>
              <w:rPr>
                <w:noProof/>
                <w:webHidden/>
              </w:rPr>
              <w:fldChar w:fldCharType="begin"/>
            </w:r>
            <w:r>
              <w:rPr>
                <w:noProof/>
                <w:webHidden/>
              </w:rPr>
              <w:instrText xml:space="preserve"> PAGEREF _Toc187179101 \h </w:instrText>
            </w:r>
            <w:r>
              <w:rPr>
                <w:noProof/>
                <w:webHidden/>
              </w:rPr>
            </w:r>
            <w:r>
              <w:rPr>
                <w:noProof/>
                <w:webHidden/>
              </w:rPr>
              <w:fldChar w:fldCharType="separate"/>
            </w:r>
            <w:r>
              <w:rPr>
                <w:noProof/>
                <w:webHidden/>
              </w:rPr>
              <w:t>xii</w:t>
            </w:r>
            <w:r>
              <w:rPr>
                <w:noProof/>
                <w:webHidden/>
              </w:rPr>
              <w:fldChar w:fldCharType="end"/>
            </w:r>
          </w:hyperlink>
        </w:p>
        <w:p w14:paraId="0438D3BE" w14:textId="5FCEEA56" w:rsidR="003A5EA0" w:rsidRDefault="003A5EA0">
          <w:pPr>
            <w:pStyle w:val="TOC1"/>
            <w:tabs>
              <w:tab w:val="left" w:pos="442"/>
              <w:tab w:val="right" w:leader="dot" w:pos="8268"/>
            </w:tabs>
            <w:rPr>
              <w:rFonts w:asciiTheme="minorHAnsi" w:eastAsiaTheme="minorEastAsia" w:hAnsiTheme="minorHAnsi"/>
              <w:b w:val="0"/>
              <w:noProof/>
              <w:kern w:val="2"/>
              <w:sz w:val="24"/>
              <w:szCs w:val="24"/>
              <w:lang w:eastAsia="de-DE"/>
              <w14:ligatures w14:val="standardContextual"/>
            </w:rPr>
          </w:pPr>
          <w:hyperlink w:anchor="_Toc187179102" w:history="1">
            <w:r w:rsidRPr="0032280E">
              <w:rPr>
                <w:rStyle w:val="Hyperlink"/>
                <w:noProof/>
              </w:rPr>
              <w:t>1</w:t>
            </w:r>
            <w:r>
              <w:rPr>
                <w:rFonts w:asciiTheme="minorHAnsi" w:eastAsiaTheme="minorEastAsia" w:hAnsiTheme="minorHAnsi"/>
                <w:b w:val="0"/>
                <w:noProof/>
                <w:kern w:val="2"/>
                <w:sz w:val="24"/>
                <w:szCs w:val="24"/>
                <w:lang w:eastAsia="de-DE"/>
                <w14:ligatures w14:val="standardContextual"/>
              </w:rPr>
              <w:tab/>
            </w:r>
            <w:r w:rsidRPr="0032280E">
              <w:rPr>
                <w:rStyle w:val="Hyperlink"/>
                <w:noProof/>
              </w:rPr>
              <w:t>Einleitung</w:t>
            </w:r>
            <w:r>
              <w:rPr>
                <w:noProof/>
                <w:webHidden/>
              </w:rPr>
              <w:tab/>
            </w:r>
            <w:r>
              <w:rPr>
                <w:noProof/>
                <w:webHidden/>
              </w:rPr>
              <w:fldChar w:fldCharType="begin"/>
            </w:r>
            <w:r>
              <w:rPr>
                <w:noProof/>
                <w:webHidden/>
              </w:rPr>
              <w:instrText xml:space="preserve"> PAGEREF _Toc187179102 \h </w:instrText>
            </w:r>
            <w:r>
              <w:rPr>
                <w:noProof/>
                <w:webHidden/>
              </w:rPr>
            </w:r>
            <w:r>
              <w:rPr>
                <w:noProof/>
                <w:webHidden/>
              </w:rPr>
              <w:fldChar w:fldCharType="separate"/>
            </w:r>
            <w:r>
              <w:rPr>
                <w:noProof/>
                <w:webHidden/>
              </w:rPr>
              <w:t>1</w:t>
            </w:r>
            <w:r>
              <w:rPr>
                <w:noProof/>
                <w:webHidden/>
              </w:rPr>
              <w:fldChar w:fldCharType="end"/>
            </w:r>
          </w:hyperlink>
        </w:p>
        <w:p w14:paraId="131FC544" w14:textId="510152ED" w:rsidR="003A5EA0" w:rsidRDefault="003A5EA0">
          <w:pPr>
            <w:pStyle w:val="TOC2"/>
            <w:tabs>
              <w:tab w:val="left" w:pos="960"/>
              <w:tab w:val="right" w:leader="dot" w:pos="8268"/>
            </w:tabs>
            <w:rPr>
              <w:rFonts w:asciiTheme="minorHAnsi" w:eastAsiaTheme="minorEastAsia" w:hAnsiTheme="minorHAnsi"/>
              <w:noProof/>
              <w:kern w:val="2"/>
              <w:sz w:val="24"/>
              <w:szCs w:val="24"/>
              <w:lang w:eastAsia="de-DE"/>
              <w14:ligatures w14:val="standardContextual"/>
            </w:rPr>
          </w:pPr>
          <w:hyperlink w:anchor="_Toc187179103" w:history="1">
            <w:r w:rsidRPr="0032280E">
              <w:rPr>
                <w:rStyle w:val="Hyperlink"/>
                <w:noProof/>
              </w:rPr>
              <w:t>1.1</w:t>
            </w:r>
            <w:r>
              <w:rPr>
                <w:rFonts w:asciiTheme="minorHAnsi" w:eastAsiaTheme="minorEastAsia" w:hAnsiTheme="minorHAnsi"/>
                <w:noProof/>
                <w:kern w:val="2"/>
                <w:sz w:val="24"/>
                <w:szCs w:val="24"/>
                <w:lang w:eastAsia="de-DE"/>
                <w14:ligatures w14:val="standardContextual"/>
              </w:rPr>
              <w:tab/>
            </w:r>
            <w:r w:rsidRPr="0032280E">
              <w:rPr>
                <w:rStyle w:val="Hyperlink"/>
                <w:noProof/>
              </w:rPr>
              <w:t>Hintergrund und Motivation der Arbeit</w:t>
            </w:r>
            <w:r>
              <w:rPr>
                <w:noProof/>
                <w:webHidden/>
              </w:rPr>
              <w:tab/>
            </w:r>
            <w:r>
              <w:rPr>
                <w:noProof/>
                <w:webHidden/>
              </w:rPr>
              <w:fldChar w:fldCharType="begin"/>
            </w:r>
            <w:r>
              <w:rPr>
                <w:noProof/>
                <w:webHidden/>
              </w:rPr>
              <w:instrText xml:space="preserve"> PAGEREF _Toc187179103 \h </w:instrText>
            </w:r>
            <w:r>
              <w:rPr>
                <w:noProof/>
                <w:webHidden/>
              </w:rPr>
            </w:r>
            <w:r>
              <w:rPr>
                <w:noProof/>
                <w:webHidden/>
              </w:rPr>
              <w:fldChar w:fldCharType="separate"/>
            </w:r>
            <w:r>
              <w:rPr>
                <w:noProof/>
                <w:webHidden/>
              </w:rPr>
              <w:t>1</w:t>
            </w:r>
            <w:r>
              <w:rPr>
                <w:noProof/>
                <w:webHidden/>
              </w:rPr>
              <w:fldChar w:fldCharType="end"/>
            </w:r>
          </w:hyperlink>
        </w:p>
        <w:p w14:paraId="44DF7FBE" w14:textId="089C0F01" w:rsidR="003A5EA0" w:rsidRDefault="003A5EA0">
          <w:pPr>
            <w:pStyle w:val="TOC2"/>
            <w:tabs>
              <w:tab w:val="left" w:pos="960"/>
              <w:tab w:val="right" w:leader="dot" w:pos="8268"/>
            </w:tabs>
            <w:rPr>
              <w:rFonts w:asciiTheme="minorHAnsi" w:eastAsiaTheme="minorEastAsia" w:hAnsiTheme="minorHAnsi"/>
              <w:noProof/>
              <w:kern w:val="2"/>
              <w:sz w:val="24"/>
              <w:szCs w:val="24"/>
              <w:lang w:eastAsia="de-DE"/>
              <w14:ligatures w14:val="standardContextual"/>
            </w:rPr>
          </w:pPr>
          <w:hyperlink w:anchor="_Toc187179104" w:history="1">
            <w:r w:rsidRPr="0032280E">
              <w:rPr>
                <w:rStyle w:val="Hyperlink"/>
                <w:noProof/>
              </w:rPr>
              <w:t>1.2</w:t>
            </w:r>
            <w:r>
              <w:rPr>
                <w:rFonts w:asciiTheme="minorHAnsi" w:eastAsiaTheme="minorEastAsia" w:hAnsiTheme="minorHAnsi"/>
                <w:noProof/>
                <w:kern w:val="2"/>
                <w:sz w:val="24"/>
                <w:szCs w:val="24"/>
                <w:lang w:eastAsia="de-DE"/>
                <w14:ligatures w14:val="standardContextual"/>
              </w:rPr>
              <w:tab/>
            </w:r>
            <w:r w:rsidRPr="0032280E">
              <w:rPr>
                <w:rStyle w:val="Hyperlink"/>
                <w:noProof/>
              </w:rPr>
              <w:t>Zielsetzung und Abgrenzung der Arbeit</w:t>
            </w:r>
            <w:r>
              <w:rPr>
                <w:noProof/>
                <w:webHidden/>
              </w:rPr>
              <w:tab/>
            </w:r>
            <w:r>
              <w:rPr>
                <w:noProof/>
                <w:webHidden/>
              </w:rPr>
              <w:fldChar w:fldCharType="begin"/>
            </w:r>
            <w:r>
              <w:rPr>
                <w:noProof/>
                <w:webHidden/>
              </w:rPr>
              <w:instrText xml:space="preserve"> PAGEREF _Toc187179104 \h </w:instrText>
            </w:r>
            <w:r>
              <w:rPr>
                <w:noProof/>
                <w:webHidden/>
              </w:rPr>
            </w:r>
            <w:r>
              <w:rPr>
                <w:noProof/>
                <w:webHidden/>
              </w:rPr>
              <w:fldChar w:fldCharType="separate"/>
            </w:r>
            <w:r>
              <w:rPr>
                <w:noProof/>
                <w:webHidden/>
              </w:rPr>
              <w:t>2</w:t>
            </w:r>
            <w:r>
              <w:rPr>
                <w:noProof/>
                <w:webHidden/>
              </w:rPr>
              <w:fldChar w:fldCharType="end"/>
            </w:r>
          </w:hyperlink>
        </w:p>
        <w:p w14:paraId="4D348526" w14:textId="4011BAF6" w:rsidR="003A5EA0" w:rsidRDefault="003A5EA0">
          <w:pPr>
            <w:pStyle w:val="TOC2"/>
            <w:tabs>
              <w:tab w:val="left" w:pos="960"/>
              <w:tab w:val="right" w:leader="dot" w:pos="8268"/>
            </w:tabs>
            <w:rPr>
              <w:rFonts w:asciiTheme="minorHAnsi" w:eastAsiaTheme="minorEastAsia" w:hAnsiTheme="minorHAnsi"/>
              <w:noProof/>
              <w:kern w:val="2"/>
              <w:sz w:val="24"/>
              <w:szCs w:val="24"/>
              <w:lang w:eastAsia="de-DE"/>
              <w14:ligatures w14:val="standardContextual"/>
            </w:rPr>
          </w:pPr>
          <w:hyperlink w:anchor="_Toc187179105" w:history="1">
            <w:r w:rsidRPr="0032280E">
              <w:rPr>
                <w:rStyle w:val="Hyperlink"/>
                <w:noProof/>
              </w:rPr>
              <w:t>1.3</w:t>
            </w:r>
            <w:r>
              <w:rPr>
                <w:rFonts w:asciiTheme="minorHAnsi" w:eastAsiaTheme="minorEastAsia" w:hAnsiTheme="minorHAnsi"/>
                <w:noProof/>
                <w:kern w:val="2"/>
                <w:sz w:val="24"/>
                <w:szCs w:val="24"/>
                <w:lang w:eastAsia="de-DE"/>
                <w14:ligatures w14:val="standardContextual"/>
              </w:rPr>
              <w:tab/>
            </w:r>
            <w:r w:rsidRPr="0032280E">
              <w:rPr>
                <w:rStyle w:val="Hyperlink"/>
                <w:noProof/>
              </w:rPr>
              <w:t>Aufbau der Arbeit</w:t>
            </w:r>
            <w:r>
              <w:rPr>
                <w:noProof/>
                <w:webHidden/>
              </w:rPr>
              <w:tab/>
            </w:r>
            <w:r>
              <w:rPr>
                <w:noProof/>
                <w:webHidden/>
              </w:rPr>
              <w:fldChar w:fldCharType="begin"/>
            </w:r>
            <w:r>
              <w:rPr>
                <w:noProof/>
                <w:webHidden/>
              </w:rPr>
              <w:instrText xml:space="preserve"> PAGEREF _Toc187179105 \h </w:instrText>
            </w:r>
            <w:r>
              <w:rPr>
                <w:noProof/>
                <w:webHidden/>
              </w:rPr>
            </w:r>
            <w:r>
              <w:rPr>
                <w:noProof/>
                <w:webHidden/>
              </w:rPr>
              <w:fldChar w:fldCharType="separate"/>
            </w:r>
            <w:r>
              <w:rPr>
                <w:noProof/>
                <w:webHidden/>
              </w:rPr>
              <w:t>4</w:t>
            </w:r>
            <w:r>
              <w:rPr>
                <w:noProof/>
                <w:webHidden/>
              </w:rPr>
              <w:fldChar w:fldCharType="end"/>
            </w:r>
          </w:hyperlink>
        </w:p>
        <w:p w14:paraId="72E4D692" w14:textId="59F6370E" w:rsidR="003A5EA0" w:rsidRDefault="003A5EA0">
          <w:pPr>
            <w:pStyle w:val="TOC1"/>
            <w:tabs>
              <w:tab w:val="left" w:pos="442"/>
              <w:tab w:val="right" w:leader="dot" w:pos="8268"/>
            </w:tabs>
            <w:rPr>
              <w:rFonts w:asciiTheme="minorHAnsi" w:eastAsiaTheme="minorEastAsia" w:hAnsiTheme="minorHAnsi"/>
              <w:b w:val="0"/>
              <w:noProof/>
              <w:kern w:val="2"/>
              <w:sz w:val="24"/>
              <w:szCs w:val="24"/>
              <w:lang w:eastAsia="de-DE"/>
              <w14:ligatures w14:val="standardContextual"/>
            </w:rPr>
          </w:pPr>
          <w:hyperlink w:anchor="_Toc187179106" w:history="1">
            <w:r w:rsidRPr="0032280E">
              <w:rPr>
                <w:rStyle w:val="Hyperlink"/>
                <w:noProof/>
              </w:rPr>
              <w:t>2</w:t>
            </w:r>
            <w:r>
              <w:rPr>
                <w:rFonts w:asciiTheme="minorHAnsi" w:eastAsiaTheme="minorEastAsia" w:hAnsiTheme="minorHAnsi"/>
                <w:b w:val="0"/>
                <w:noProof/>
                <w:kern w:val="2"/>
                <w:sz w:val="24"/>
                <w:szCs w:val="24"/>
                <w:lang w:eastAsia="de-DE"/>
                <w14:ligatures w14:val="standardContextual"/>
              </w:rPr>
              <w:tab/>
            </w:r>
            <w:r w:rsidRPr="0032280E">
              <w:rPr>
                <w:rStyle w:val="Hyperlink"/>
                <w:noProof/>
              </w:rPr>
              <w:t>Grundlagen</w:t>
            </w:r>
            <w:r>
              <w:rPr>
                <w:noProof/>
                <w:webHidden/>
              </w:rPr>
              <w:tab/>
            </w:r>
            <w:r>
              <w:rPr>
                <w:noProof/>
                <w:webHidden/>
              </w:rPr>
              <w:fldChar w:fldCharType="begin"/>
            </w:r>
            <w:r>
              <w:rPr>
                <w:noProof/>
                <w:webHidden/>
              </w:rPr>
              <w:instrText xml:space="preserve"> PAGEREF _Toc187179106 \h </w:instrText>
            </w:r>
            <w:r>
              <w:rPr>
                <w:noProof/>
                <w:webHidden/>
              </w:rPr>
            </w:r>
            <w:r>
              <w:rPr>
                <w:noProof/>
                <w:webHidden/>
              </w:rPr>
              <w:fldChar w:fldCharType="separate"/>
            </w:r>
            <w:r>
              <w:rPr>
                <w:noProof/>
                <w:webHidden/>
              </w:rPr>
              <w:t>7</w:t>
            </w:r>
            <w:r>
              <w:rPr>
                <w:noProof/>
                <w:webHidden/>
              </w:rPr>
              <w:fldChar w:fldCharType="end"/>
            </w:r>
          </w:hyperlink>
        </w:p>
        <w:p w14:paraId="5008A217" w14:textId="0472F159" w:rsidR="003A5EA0" w:rsidRDefault="003A5EA0">
          <w:pPr>
            <w:pStyle w:val="TOC2"/>
            <w:tabs>
              <w:tab w:val="left" w:pos="960"/>
              <w:tab w:val="right" w:leader="dot" w:pos="8268"/>
            </w:tabs>
            <w:rPr>
              <w:rFonts w:asciiTheme="minorHAnsi" w:eastAsiaTheme="minorEastAsia" w:hAnsiTheme="minorHAnsi"/>
              <w:noProof/>
              <w:kern w:val="2"/>
              <w:sz w:val="24"/>
              <w:szCs w:val="24"/>
              <w:lang w:eastAsia="de-DE"/>
              <w14:ligatures w14:val="standardContextual"/>
            </w:rPr>
          </w:pPr>
          <w:hyperlink w:anchor="_Toc187179107" w:history="1">
            <w:r w:rsidRPr="0032280E">
              <w:rPr>
                <w:rStyle w:val="Hyperlink"/>
                <w:noProof/>
              </w:rPr>
              <w:t>2.1</w:t>
            </w:r>
            <w:r>
              <w:rPr>
                <w:rFonts w:asciiTheme="minorHAnsi" w:eastAsiaTheme="minorEastAsia" w:hAnsiTheme="minorHAnsi"/>
                <w:noProof/>
                <w:kern w:val="2"/>
                <w:sz w:val="24"/>
                <w:szCs w:val="24"/>
                <w:lang w:eastAsia="de-DE"/>
                <w14:ligatures w14:val="standardContextual"/>
              </w:rPr>
              <w:tab/>
            </w:r>
            <w:r w:rsidRPr="0032280E">
              <w:rPr>
                <w:rStyle w:val="Hyperlink"/>
                <w:noProof/>
              </w:rPr>
              <w:t>Multiagentensysteme</w:t>
            </w:r>
            <w:r>
              <w:rPr>
                <w:noProof/>
                <w:webHidden/>
              </w:rPr>
              <w:tab/>
            </w:r>
            <w:r>
              <w:rPr>
                <w:noProof/>
                <w:webHidden/>
              </w:rPr>
              <w:fldChar w:fldCharType="begin"/>
            </w:r>
            <w:r>
              <w:rPr>
                <w:noProof/>
                <w:webHidden/>
              </w:rPr>
              <w:instrText xml:space="preserve"> PAGEREF _Toc187179107 \h </w:instrText>
            </w:r>
            <w:r>
              <w:rPr>
                <w:noProof/>
                <w:webHidden/>
              </w:rPr>
            </w:r>
            <w:r>
              <w:rPr>
                <w:noProof/>
                <w:webHidden/>
              </w:rPr>
              <w:fldChar w:fldCharType="separate"/>
            </w:r>
            <w:r>
              <w:rPr>
                <w:noProof/>
                <w:webHidden/>
              </w:rPr>
              <w:t>7</w:t>
            </w:r>
            <w:r>
              <w:rPr>
                <w:noProof/>
                <w:webHidden/>
              </w:rPr>
              <w:fldChar w:fldCharType="end"/>
            </w:r>
          </w:hyperlink>
        </w:p>
        <w:p w14:paraId="763F1A5A" w14:textId="06DE93FE" w:rsidR="003A5EA0" w:rsidRDefault="003A5EA0">
          <w:pPr>
            <w:pStyle w:val="TOC2"/>
            <w:tabs>
              <w:tab w:val="left" w:pos="960"/>
              <w:tab w:val="right" w:leader="dot" w:pos="8268"/>
            </w:tabs>
            <w:rPr>
              <w:rFonts w:asciiTheme="minorHAnsi" w:eastAsiaTheme="minorEastAsia" w:hAnsiTheme="minorHAnsi"/>
              <w:noProof/>
              <w:kern w:val="2"/>
              <w:sz w:val="24"/>
              <w:szCs w:val="24"/>
              <w:lang w:eastAsia="de-DE"/>
              <w14:ligatures w14:val="standardContextual"/>
            </w:rPr>
          </w:pPr>
          <w:hyperlink w:anchor="_Toc187179108" w:history="1">
            <w:r w:rsidRPr="0032280E">
              <w:rPr>
                <w:rStyle w:val="Hyperlink"/>
                <w:noProof/>
              </w:rPr>
              <w:t>2.2</w:t>
            </w:r>
            <w:r>
              <w:rPr>
                <w:rFonts w:asciiTheme="minorHAnsi" w:eastAsiaTheme="minorEastAsia" w:hAnsiTheme="minorHAnsi"/>
                <w:noProof/>
                <w:kern w:val="2"/>
                <w:sz w:val="24"/>
                <w:szCs w:val="24"/>
                <w:lang w:eastAsia="de-DE"/>
                <w14:ligatures w14:val="standardContextual"/>
              </w:rPr>
              <w:tab/>
            </w:r>
            <w:r w:rsidRPr="0032280E">
              <w:rPr>
                <w:rStyle w:val="Hyperlink"/>
                <w:noProof/>
              </w:rPr>
              <w:t>Das MARS-Framework</w:t>
            </w:r>
            <w:r>
              <w:rPr>
                <w:noProof/>
                <w:webHidden/>
              </w:rPr>
              <w:tab/>
            </w:r>
            <w:r>
              <w:rPr>
                <w:noProof/>
                <w:webHidden/>
              </w:rPr>
              <w:fldChar w:fldCharType="begin"/>
            </w:r>
            <w:r>
              <w:rPr>
                <w:noProof/>
                <w:webHidden/>
              </w:rPr>
              <w:instrText xml:space="preserve"> PAGEREF _Toc187179108 \h </w:instrText>
            </w:r>
            <w:r>
              <w:rPr>
                <w:noProof/>
                <w:webHidden/>
              </w:rPr>
            </w:r>
            <w:r>
              <w:rPr>
                <w:noProof/>
                <w:webHidden/>
              </w:rPr>
              <w:fldChar w:fldCharType="separate"/>
            </w:r>
            <w:r>
              <w:rPr>
                <w:noProof/>
                <w:webHidden/>
              </w:rPr>
              <w:t>8</w:t>
            </w:r>
            <w:r>
              <w:rPr>
                <w:noProof/>
                <w:webHidden/>
              </w:rPr>
              <w:fldChar w:fldCharType="end"/>
            </w:r>
          </w:hyperlink>
        </w:p>
        <w:p w14:paraId="6DE2F244" w14:textId="2BD6FE3F" w:rsidR="003A5EA0" w:rsidRDefault="003A5EA0">
          <w:pPr>
            <w:pStyle w:val="TOC3"/>
            <w:rPr>
              <w:rFonts w:asciiTheme="minorHAnsi" w:eastAsiaTheme="minorEastAsia" w:hAnsiTheme="minorHAnsi"/>
              <w:kern w:val="2"/>
              <w:sz w:val="24"/>
              <w:szCs w:val="24"/>
              <w:lang w:eastAsia="de-DE"/>
              <w14:ligatures w14:val="standardContextual"/>
            </w:rPr>
          </w:pPr>
          <w:hyperlink w:anchor="_Toc187179109" w:history="1">
            <w:r w:rsidRPr="0032280E">
              <w:rPr>
                <w:rStyle w:val="Hyperlink"/>
              </w:rPr>
              <w:t>2.2.1</w:t>
            </w:r>
            <w:r>
              <w:rPr>
                <w:rFonts w:asciiTheme="minorHAnsi" w:eastAsiaTheme="minorEastAsia" w:hAnsiTheme="minorHAnsi"/>
                <w:kern w:val="2"/>
                <w:sz w:val="24"/>
                <w:szCs w:val="24"/>
                <w:lang w:eastAsia="de-DE"/>
                <w14:ligatures w14:val="standardContextual"/>
              </w:rPr>
              <w:tab/>
            </w:r>
            <w:r w:rsidRPr="0032280E">
              <w:rPr>
                <w:rStyle w:val="Hyperlink"/>
              </w:rPr>
              <w:t>Layers</w:t>
            </w:r>
            <w:r>
              <w:rPr>
                <w:webHidden/>
              </w:rPr>
              <w:tab/>
            </w:r>
            <w:r>
              <w:rPr>
                <w:webHidden/>
              </w:rPr>
              <w:fldChar w:fldCharType="begin"/>
            </w:r>
            <w:r>
              <w:rPr>
                <w:webHidden/>
              </w:rPr>
              <w:instrText xml:space="preserve"> PAGEREF _Toc187179109 \h </w:instrText>
            </w:r>
            <w:r>
              <w:rPr>
                <w:webHidden/>
              </w:rPr>
            </w:r>
            <w:r>
              <w:rPr>
                <w:webHidden/>
              </w:rPr>
              <w:fldChar w:fldCharType="separate"/>
            </w:r>
            <w:r>
              <w:rPr>
                <w:webHidden/>
              </w:rPr>
              <w:t>9</w:t>
            </w:r>
            <w:r>
              <w:rPr>
                <w:webHidden/>
              </w:rPr>
              <w:fldChar w:fldCharType="end"/>
            </w:r>
          </w:hyperlink>
        </w:p>
        <w:p w14:paraId="36751968" w14:textId="0510CF0E" w:rsidR="003A5EA0" w:rsidRDefault="003A5EA0">
          <w:pPr>
            <w:pStyle w:val="TOC3"/>
            <w:rPr>
              <w:rFonts w:asciiTheme="minorHAnsi" w:eastAsiaTheme="minorEastAsia" w:hAnsiTheme="minorHAnsi"/>
              <w:kern w:val="2"/>
              <w:sz w:val="24"/>
              <w:szCs w:val="24"/>
              <w:lang w:eastAsia="de-DE"/>
              <w14:ligatures w14:val="standardContextual"/>
            </w:rPr>
          </w:pPr>
          <w:hyperlink w:anchor="_Toc187179110" w:history="1">
            <w:r w:rsidRPr="0032280E">
              <w:rPr>
                <w:rStyle w:val="Hyperlink"/>
              </w:rPr>
              <w:t>2.2.2</w:t>
            </w:r>
            <w:r>
              <w:rPr>
                <w:rFonts w:asciiTheme="minorHAnsi" w:eastAsiaTheme="minorEastAsia" w:hAnsiTheme="minorHAnsi"/>
                <w:kern w:val="2"/>
                <w:sz w:val="24"/>
                <w:szCs w:val="24"/>
                <w:lang w:eastAsia="de-DE"/>
                <w14:ligatures w14:val="standardContextual"/>
              </w:rPr>
              <w:tab/>
            </w:r>
            <w:r w:rsidRPr="0032280E">
              <w:rPr>
                <w:rStyle w:val="Hyperlink"/>
              </w:rPr>
              <w:t>Agenten</w:t>
            </w:r>
            <w:r>
              <w:rPr>
                <w:webHidden/>
              </w:rPr>
              <w:tab/>
            </w:r>
            <w:r>
              <w:rPr>
                <w:webHidden/>
              </w:rPr>
              <w:fldChar w:fldCharType="begin"/>
            </w:r>
            <w:r>
              <w:rPr>
                <w:webHidden/>
              </w:rPr>
              <w:instrText xml:space="preserve"> PAGEREF _Toc187179110 \h </w:instrText>
            </w:r>
            <w:r>
              <w:rPr>
                <w:webHidden/>
              </w:rPr>
            </w:r>
            <w:r>
              <w:rPr>
                <w:webHidden/>
              </w:rPr>
              <w:fldChar w:fldCharType="separate"/>
            </w:r>
            <w:r>
              <w:rPr>
                <w:webHidden/>
              </w:rPr>
              <w:t>9</w:t>
            </w:r>
            <w:r>
              <w:rPr>
                <w:webHidden/>
              </w:rPr>
              <w:fldChar w:fldCharType="end"/>
            </w:r>
          </w:hyperlink>
        </w:p>
        <w:p w14:paraId="455C8A9D" w14:textId="4AFB862F" w:rsidR="003A5EA0" w:rsidRDefault="003A5EA0">
          <w:pPr>
            <w:pStyle w:val="TOC3"/>
            <w:rPr>
              <w:rFonts w:asciiTheme="minorHAnsi" w:eastAsiaTheme="minorEastAsia" w:hAnsiTheme="minorHAnsi"/>
              <w:kern w:val="2"/>
              <w:sz w:val="24"/>
              <w:szCs w:val="24"/>
              <w:lang w:eastAsia="de-DE"/>
              <w14:ligatures w14:val="standardContextual"/>
            </w:rPr>
          </w:pPr>
          <w:hyperlink w:anchor="_Toc187179111" w:history="1">
            <w:r w:rsidRPr="0032280E">
              <w:rPr>
                <w:rStyle w:val="Hyperlink"/>
              </w:rPr>
              <w:t>2.2.3</w:t>
            </w:r>
            <w:r>
              <w:rPr>
                <w:rFonts w:asciiTheme="minorHAnsi" w:eastAsiaTheme="minorEastAsia" w:hAnsiTheme="minorHAnsi"/>
                <w:kern w:val="2"/>
                <w:sz w:val="24"/>
                <w:szCs w:val="24"/>
                <w:lang w:eastAsia="de-DE"/>
                <w14:ligatures w14:val="standardContextual"/>
              </w:rPr>
              <w:tab/>
            </w:r>
            <w:r w:rsidRPr="0032280E">
              <w:rPr>
                <w:rStyle w:val="Hyperlink"/>
              </w:rPr>
              <w:t>Entitäten</w:t>
            </w:r>
            <w:r>
              <w:rPr>
                <w:webHidden/>
              </w:rPr>
              <w:tab/>
            </w:r>
            <w:r>
              <w:rPr>
                <w:webHidden/>
              </w:rPr>
              <w:fldChar w:fldCharType="begin"/>
            </w:r>
            <w:r>
              <w:rPr>
                <w:webHidden/>
              </w:rPr>
              <w:instrText xml:space="preserve"> PAGEREF _Toc187179111 \h </w:instrText>
            </w:r>
            <w:r>
              <w:rPr>
                <w:webHidden/>
              </w:rPr>
            </w:r>
            <w:r>
              <w:rPr>
                <w:webHidden/>
              </w:rPr>
              <w:fldChar w:fldCharType="separate"/>
            </w:r>
            <w:r>
              <w:rPr>
                <w:webHidden/>
              </w:rPr>
              <w:t>10</w:t>
            </w:r>
            <w:r>
              <w:rPr>
                <w:webHidden/>
              </w:rPr>
              <w:fldChar w:fldCharType="end"/>
            </w:r>
          </w:hyperlink>
        </w:p>
        <w:p w14:paraId="0A3E8F17" w14:textId="51FA731F" w:rsidR="003A5EA0" w:rsidRDefault="003A5EA0">
          <w:pPr>
            <w:pStyle w:val="TOC3"/>
            <w:rPr>
              <w:rFonts w:asciiTheme="minorHAnsi" w:eastAsiaTheme="minorEastAsia" w:hAnsiTheme="minorHAnsi"/>
              <w:kern w:val="2"/>
              <w:sz w:val="24"/>
              <w:szCs w:val="24"/>
              <w:lang w:eastAsia="de-DE"/>
              <w14:ligatures w14:val="standardContextual"/>
            </w:rPr>
          </w:pPr>
          <w:hyperlink w:anchor="_Toc187179112" w:history="1">
            <w:r w:rsidRPr="0032280E">
              <w:rPr>
                <w:rStyle w:val="Hyperlink"/>
              </w:rPr>
              <w:t>2.2.4</w:t>
            </w:r>
            <w:r>
              <w:rPr>
                <w:rFonts w:asciiTheme="minorHAnsi" w:eastAsiaTheme="minorEastAsia" w:hAnsiTheme="minorHAnsi"/>
                <w:kern w:val="2"/>
                <w:sz w:val="24"/>
                <w:szCs w:val="24"/>
                <w:lang w:eastAsia="de-DE"/>
                <w14:ligatures w14:val="standardContextual"/>
              </w:rPr>
              <w:tab/>
            </w:r>
            <w:r w:rsidRPr="0032280E">
              <w:rPr>
                <w:rStyle w:val="Hyperlink"/>
              </w:rPr>
              <w:t>Environments</w:t>
            </w:r>
            <w:r>
              <w:rPr>
                <w:webHidden/>
              </w:rPr>
              <w:tab/>
            </w:r>
            <w:r>
              <w:rPr>
                <w:webHidden/>
              </w:rPr>
              <w:fldChar w:fldCharType="begin"/>
            </w:r>
            <w:r>
              <w:rPr>
                <w:webHidden/>
              </w:rPr>
              <w:instrText xml:space="preserve"> PAGEREF _Toc187179112 \h </w:instrText>
            </w:r>
            <w:r>
              <w:rPr>
                <w:webHidden/>
              </w:rPr>
            </w:r>
            <w:r>
              <w:rPr>
                <w:webHidden/>
              </w:rPr>
              <w:fldChar w:fldCharType="separate"/>
            </w:r>
            <w:r>
              <w:rPr>
                <w:webHidden/>
              </w:rPr>
              <w:t>10</w:t>
            </w:r>
            <w:r>
              <w:rPr>
                <w:webHidden/>
              </w:rPr>
              <w:fldChar w:fldCharType="end"/>
            </w:r>
          </w:hyperlink>
        </w:p>
        <w:p w14:paraId="1D0427F8" w14:textId="055B62CE" w:rsidR="003A5EA0" w:rsidRDefault="003A5EA0">
          <w:pPr>
            <w:pStyle w:val="TOC2"/>
            <w:tabs>
              <w:tab w:val="left" w:pos="960"/>
              <w:tab w:val="right" w:leader="dot" w:pos="8268"/>
            </w:tabs>
            <w:rPr>
              <w:rFonts w:asciiTheme="minorHAnsi" w:eastAsiaTheme="minorEastAsia" w:hAnsiTheme="minorHAnsi"/>
              <w:noProof/>
              <w:kern w:val="2"/>
              <w:sz w:val="24"/>
              <w:szCs w:val="24"/>
              <w:lang w:eastAsia="de-DE"/>
              <w14:ligatures w14:val="standardContextual"/>
            </w:rPr>
          </w:pPr>
          <w:hyperlink w:anchor="_Toc187179113" w:history="1">
            <w:r w:rsidRPr="0032280E">
              <w:rPr>
                <w:rStyle w:val="Hyperlink"/>
                <w:noProof/>
              </w:rPr>
              <w:t>2.3</w:t>
            </w:r>
            <w:r>
              <w:rPr>
                <w:rFonts w:asciiTheme="minorHAnsi" w:eastAsiaTheme="minorEastAsia" w:hAnsiTheme="minorHAnsi"/>
                <w:noProof/>
                <w:kern w:val="2"/>
                <w:sz w:val="24"/>
                <w:szCs w:val="24"/>
                <w:lang w:eastAsia="de-DE"/>
                <w14:ligatures w14:val="standardContextual"/>
              </w:rPr>
              <w:tab/>
            </w:r>
            <w:r w:rsidRPr="0032280E">
              <w:rPr>
                <w:rStyle w:val="Hyperlink"/>
                <w:noProof/>
              </w:rPr>
              <w:t>Casablanca als Stadt und Forschungsobjekt</w:t>
            </w:r>
            <w:r>
              <w:rPr>
                <w:noProof/>
                <w:webHidden/>
              </w:rPr>
              <w:tab/>
            </w:r>
            <w:r>
              <w:rPr>
                <w:noProof/>
                <w:webHidden/>
              </w:rPr>
              <w:fldChar w:fldCharType="begin"/>
            </w:r>
            <w:r>
              <w:rPr>
                <w:noProof/>
                <w:webHidden/>
              </w:rPr>
              <w:instrText xml:space="preserve"> PAGEREF _Toc187179113 \h </w:instrText>
            </w:r>
            <w:r>
              <w:rPr>
                <w:noProof/>
                <w:webHidden/>
              </w:rPr>
            </w:r>
            <w:r>
              <w:rPr>
                <w:noProof/>
                <w:webHidden/>
              </w:rPr>
              <w:fldChar w:fldCharType="separate"/>
            </w:r>
            <w:r>
              <w:rPr>
                <w:noProof/>
                <w:webHidden/>
              </w:rPr>
              <w:t>10</w:t>
            </w:r>
            <w:r>
              <w:rPr>
                <w:noProof/>
                <w:webHidden/>
              </w:rPr>
              <w:fldChar w:fldCharType="end"/>
            </w:r>
          </w:hyperlink>
        </w:p>
        <w:p w14:paraId="437E1AED" w14:textId="0E12F225" w:rsidR="003A5EA0" w:rsidRDefault="003A5EA0">
          <w:pPr>
            <w:pStyle w:val="TOC3"/>
            <w:rPr>
              <w:rFonts w:asciiTheme="minorHAnsi" w:eastAsiaTheme="minorEastAsia" w:hAnsiTheme="minorHAnsi"/>
              <w:kern w:val="2"/>
              <w:sz w:val="24"/>
              <w:szCs w:val="24"/>
              <w:lang w:eastAsia="de-DE"/>
              <w14:ligatures w14:val="standardContextual"/>
            </w:rPr>
          </w:pPr>
          <w:hyperlink w:anchor="_Toc187179114" w:history="1">
            <w:r w:rsidRPr="0032280E">
              <w:rPr>
                <w:rStyle w:val="Hyperlink"/>
              </w:rPr>
              <w:t>2.3.1</w:t>
            </w:r>
            <w:r>
              <w:rPr>
                <w:rFonts w:asciiTheme="minorHAnsi" w:eastAsiaTheme="minorEastAsia" w:hAnsiTheme="minorHAnsi"/>
                <w:kern w:val="2"/>
                <w:sz w:val="24"/>
                <w:szCs w:val="24"/>
                <w:lang w:eastAsia="de-DE"/>
                <w14:ligatures w14:val="standardContextual"/>
              </w:rPr>
              <w:tab/>
            </w:r>
            <w:r w:rsidRPr="0032280E">
              <w:rPr>
                <w:rStyle w:val="Hyperlink"/>
              </w:rPr>
              <w:t>Casablanca als Multiagentensystem</w:t>
            </w:r>
            <w:r>
              <w:rPr>
                <w:webHidden/>
              </w:rPr>
              <w:tab/>
            </w:r>
            <w:r>
              <w:rPr>
                <w:webHidden/>
              </w:rPr>
              <w:fldChar w:fldCharType="begin"/>
            </w:r>
            <w:r>
              <w:rPr>
                <w:webHidden/>
              </w:rPr>
              <w:instrText xml:space="preserve"> PAGEREF _Toc187179114 \h </w:instrText>
            </w:r>
            <w:r>
              <w:rPr>
                <w:webHidden/>
              </w:rPr>
            </w:r>
            <w:r>
              <w:rPr>
                <w:webHidden/>
              </w:rPr>
              <w:fldChar w:fldCharType="separate"/>
            </w:r>
            <w:r>
              <w:rPr>
                <w:webHidden/>
              </w:rPr>
              <w:t>11</w:t>
            </w:r>
            <w:r>
              <w:rPr>
                <w:webHidden/>
              </w:rPr>
              <w:fldChar w:fldCharType="end"/>
            </w:r>
          </w:hyperlink>
        </w:p>
        <w:p w14:paraId="57DBDB06" w14:textId="79A1C39C" w:rsidR="003A5EA0" w:rsidRDefault="003A5EA0">
          <w:pPr>
            <w:pStyle w:val="TOC2"/>
            <w:tabs>
              <w:tab w:val="left" w:pos="960"/>
              <w:tab w:val="right" w:leader="dot" w:pos="8268"/>
            </w:tabs>
            <w:rPr>
              <w:rFonts w:asciiTheme="minorHAnsi" w:eastAsiaTheme="minorEastAsia" w:hAnsiTheme="minorHAnsi"/>
              <w:noProof/>
              <w:kern w:val="2"/>
              <w:sz w:val="24"/>
              <w:szCs w:val="24"/>
              <w:lang w:eastAsia="de-DE"/>
              <w14:ligatures w14:val="standardContextual"/>
            </w:rPr>
          </w:pPr>
          <w:hyperlink w:anchor="_Toc187179115" w:history="1">
            <w:r w:rsidRPr="0032280E">
              <w:rPr>
                <w:rStyle w:val="Hyperlink"/>
                <w:noProof/>
              </w:rPr>
              <w:t>2.4</w:t>
            </w:r>
            <w:r>
              <w:rPr>
                <w:rFonts w:asciiTheme="minorHAnsi" w:eastAsiaTheme="minorEastAsia" w:hAnsiTheme="minorHAnsi"/>
                <w:noProof/>
                <w:kern w:val="2"/>
                <w:sz w:val="24"/>
                <w:szCs w:val="24"/>
                <w:lang w:eastAsia="de-DE"/>
                <w14:ligatures w14:val="standardContextual"/>
              </w:rPr>
              <w:tab/>
            </w:r>
            <w:r w:rsidRPr="0032280E">
              <w:rPr>
                <w:rStyle w:val="Hyperlink"/>
                <w:bCs/>
                <w:noProof/>
              </w:rPr>
              <w:t>Vergleichbare Multiagenten-Systeme im Bereich Verkehrssimulation</w:t>
            </w:r>
            <w:r>
              <w:rPr>
                <w:noProof/>
                <w:webHidden/>
              </w:rPr>
              <w:tab/>
            </w:r>
            <w:r>
              <w:rPr>
                <w:noProof/>
                <w:webHidden/>
              </w:rPr>
              <w:fldChar w:fldCharType="begin"/>
            </w:r>
            <w:r>
              <w:rPr>
                <w:noProof/>
                <w:webHidden/>
              </w:rPr>
              <w:instrText xml:space="preserve"> PAGEREF _Toc187179115 \h </w:instrText>
            </w:r>
            <w:r>
              <w:rPr>
                <w:noProof/>
                <w:webHidden/>
              </w:rPr>
            </w:r>
            <w:r>
              <w:rPr>
                <w:noProof/>
                <w:webHidden/>
              </w:rPr>
              <w:fldChar w:fldCharType="separate"/>
            </w:r>
            <w:r>
              <w:rPr>
                <w:noProof/>
                <w:webHidden/>
              </w:rPr>
              <w:t>13</w:t>
            </w:r>
            <w:r>
              <w:rPr>
                <w:noProof/>
                <w:webHidden/>
              </w:rPr>
              <w:fldChar w:fldCharType="end"/>
            </w:r>
          </w:hyperlink>
        </w:p>
        <w:p w14:paraId="286E68B9" w14:textId="7C93D286" w:rsidR="003A5EA0" w:rsidRDefault="003A5EA0">
          <w:pPr>
            <w:pStyle w:val="TOC1"/>
            <w:tabs>
              <w:tab w:val="left" w:pos="442"/>
              <w:tab w:val="right" w:leader="dot" w:pos="8268"/>
            </w:tabs>
            <w:rPr>
              <w:rFonts w:asciiTheme="minorHAnsi" w:eastAsiaTheme="minorEastAsia" w:hAnsiTheme="minorHAnsi"/>
              <w:b w:val="0"/>
              <w:noProof/>
              <w:kern w:val="2"/>
              <w:sz w:val="24"/>
              <w:szCs w:val="24"/>
              <w:lang w:eastAsia="de-DE"/>
              <w14:ligatures w14:val="standardContextual"/>
            </w:rPr>
          </w:pPr>
          <w:hyperlink w:anchor="_Toc187179116" w:history="1">
            <w:r w:rsidRPr="0032280E">
              <w:rPr>
                <w:rStyle w:val="Hyperlink"/>
                <w:noProof/>
              </w:rPr>
              <w:t>3</w:t>
            </w:r>
            <w:r>
              <w:rPr>
                <w:rFonts w:asciiTheme="minorHAnsi" w:eastAsiaTheme="minorEastAsia" w:hAnsiTheme="minorHAnsi"/>
                <w:b w:val="0"/>
                <w:noProof/>
                <w:kern w:val="2"/>
                <w:sz w:val="24"/>
                <w:szCs w:val="24"/>
                <w:lang w:eastAsia="de-DE"/>
                <w14:ligatures w14:val="standardContextual"/>
              </w:rPr>
              <w:tab/>
            </w:r>
            <w:r w:rsidRPr="0032280E">
              <w:rPr>
                <w:rStyle w:val="Hyperlink"/>
                <w:noProof/>
              </w:rPr>
              <w:t>Systemanforderungsanalyse</w:t>
            </w:r>
            <w:r>
              <w:rPr>
                <w:noProof/>
                <w:webHidden/>
              </w:rPr>
              <w:tab/>
            </w:r>
            <w:r>
              <w:rPr>
                <w:noProof/>
                <w:webHidden/>
              </w:rPr>
              <w:fldChar w:fldCharType="begin"/>
            </w:r>
            <w:r>
              <w:rPr>
                <w:noProof/>
                <w:webHidden/>
              </w:rPr>
              <w:instrText xml:space="preserve"> PAGEREF _Toc187179116 \h </w:instrText>
            </w:r>
            <w:r>
              <w:rPr>
                <w:noProof/>
                <w:webHidden/>
              </w:rPr>
            </w:r>
            <w:r>
              <w:rPr>
                <w:noProof/>
                <w:webHidden/>
              </w:rPr>
              <w:fldChar w:fldCharType="separate"/>
            </w:r>
            <w:r>
              <w:rPr>
                <w:noProof/>
                <w:webHidden/>
              </w:rPr>
              <w:t>15</w:t>
            </w:r>
            <w:r>
              <w:rPr>
                <w:noProof/>
                <w:webHidden/>
              </w:rPr>
              <w:fldChar w:fldCharType="end"/>
            </w:r>
          </w:hyperlink>
        </w:p>
        <w:p w14:paraId="2EB43821" w14:textId="5574E46A" w:rsidR="003A5EA0" w:rsidRDefault="003A5EA0">
          <w:pPr>
            <w:pStyle w:val="TOC2"/>
            <w:tabs>
              <w:tab w:val="left" w:pos="960"/>
              <w:tab w:val="right" w:leader="dot" w:pos="8268"/>
            </w:tabs>
            <w:rPr>
              <w:rFonts w:asciiTheme="minorHAnsi" w:eastAsiaTheme="minorEastAsia" w:hAnsiTheme="minorHAnsi"/>
              <w:noProof/>
              <w:kern w:val="2"/>
              <w:sz w:val="24"/>
              <w:szCs w:val="24"/>
              <w:lang w:eastAsia="de-DE"/>
              <w14:ligatures w14:val="standardContextual"/>
            </w:rPr>
          </w:pPr>
          <w:hyperlink w:anchor="_Toc187179117" w:history="1">
            <w:r w:rsidRPr="0032280E">
              <w:rPr>
                <w:rStyle w:val="Hyperlink"/>
                <w:noProof/>
              </w:rPr>
              <w:t>3.1</w:t>
            </w:r>
            <w:r>
              <w:rPr>
                <w:rFonts w:asciiTheme="minorHAnsi" w:eastAsiaTheme="minorEastAsia" w:hAnsiTheme="minorHAnsi"/>
                <w:noProof/>
                <w:kern w:val="2"/>
                <w:sz w:val="24"/>
                <w:szCs w:val="24"/>
                <w:lang w:eastAsia="de-DE"/>
                <w14:ligatures w14:val="standardContextual"/>
              </w:rPr>
              <w:tab/>
            </w:r>
            <w:r w:rsidRPr="0032280E">
              <w:rPr>
                <w:rStyle w:val="Hyperlink"/>
                <w:noProof/>
              </w:rPr>
              <w:t>Funktionale Anforderungen</w:t>
            </w:r>
            <w:r>
              <w:rPr>
                <w:noProof/>
                <w:webHidden/>
              </w:rPr>
              <w:tab/>
            </w:r>
            <w:r>
              <w:rPr>
                <w:noProof/>
                <w:webHidden/>
              </w:rPr>
              <w:fldChar w:fldCharType="begin"/>
            </w:r>
            <w:r>
              <w:rPr>
                <w:noProof/>
                <w:webHidden/>
              </w:rPr>
              <w:instrText xml:space="preserve"> PAGEREF _Toc187179117 \h </w:instrText>
            </w:r>
            <w:r>
              <w:rPr>
                <w:noProof/>
                <w:webHidden/>
              </w:rPr>
            </w:r>
            <w:r>
              <w:rPr>
                <w:noProof/>
                <w:webHidden/>
              </w:rPr>
              <w:fldChar w:fldCharType="separate"/>
            </w:r>
            <w:r>
              <w:rPr>
                <w:noProof/>
                <w:webHidden/>
              </w:rPr>
              <w:t>15</w:t>
            </w:r>
            <w:r>
              <w:rPr>
                <w:noProof/>
                <w:webHidden/>
              </w:rPr>
              <w:fldChar w:fldCharType="end"/>
            </w:r>
          </w:hyperlink>
        </w:p>
        <w:p w14:paraId="52DA294C" w14:textId="63AB5606" w:rsidR="003A5EA0" w:rsidRDefault="003A5EA0">
          <w:pPr>
            <w:pStyle w:val="TOC2"/>
            <w:tabs>
              <w:tab w:val="left" w:pos="960"/>
              <w:tab w:val="right" w:leader="dot" w:pos="8268"/>
            </w:tabs>
            <w:rPr>
              <w:rFonts w:asciiTheme="minorHAnsi" w:eastAsiaTheme="minorEastAsia" w:hAnsiTheme="minorHAnsi"/>
              <w:noProof/>
              <w:kern w:val="2"/>
              <w:sz w:val="24"/>
              <w:szCs w:val="24"/>
              <w:lang w:eastAsia="de-DE"/>
              <w14:ligatures w14:val="standardContextual"/>
            </w:rPr>
          </w:pPr>
          <w:hyperlink w:anchor="_Toc187179118" w:history="1">
            <w:r w:rsidRPr="0032280E">
              <w:rPr>
                <w:rStyle w:val="Hyperlink"/>
                <w:noProof/>
              </w:rPr>
              <w:t>3.2</w:t>
            </w:r>
            <w:r>
              <w:rPr>
                <w:rFonts w:asciiTheme="minorHAnsi" w:eastAsiaTheme="minorEastAsia" w:hAnsiTheme="minorHAnsi"/>
                <w:noProof/>
                <w:kern w:val="2"/>
                <w:sz w:val="24"/>
                <w:szCs w:val="24"/>
                <w:lang w:eastAsia="de-DE"/>
                <w14:ligatures w14:val="standardContextual"/>
              </w:rPr>
              <w:tab/>
            </w:r>
            <w:r w:rsidRPr="0032280E">
              <w:rPr>
                <w:rStyle w:val="Hyperlink"/>
                <w:noProof/>
              </w:rPr>
              <w:t>Nicht-funktionale Anforderungen</w:t>
            </w:r>
            <w:r>
              <w:rPr>
                <w:noProof/>
                <w:webHidden/>
              </w:rPr>
              <w:tab/>
            </w:r>
            <w:r>
              <w:rPr>
                <w:noProof/>
                <w:webHidden/>
              </w:rPr>
              <w:fldChar w:fldCharType="begin"/>
            </w:r>
            <w:r>
              <w:rPr>
                <w:noProof/>
                <w:webHidden/>
              </w:rPr>
              <w:instrText xml:space="preserve"> PAGEREF _Toc187179118 \h </w:instrText>
            </w:r>
            <w:r>
              <w:rPr>
                <w:noProof/>
                <w:webHidden/>
              </w:rPr>
            </w:r>
            <w:r>
              <w:rPr>
                <w:noProof/>
                <w:webHidden/>
              </w:rPr>
              <w:fldChar w:fldCharType="separate"/>
            </w:r>
            <w:r>
              <w:rPr>
                <w:noProof/>
                <w:webHidden/>
              </w:rPr>
              <w:t>17</w:t>
            </w:r>
            <w:r>
              <w:rPr>
                <w:noProof/>
                <w:webHidden/>
              </w:rPr>
              <w:fldChar w:fldCharType="end"/>
            </w:r>
          </w:hyperlink>
        </w:p>
        <w:p w14:paraId="166F2440" w14:textId="4DE5E8BC" w:rsidR="003A5EA0" w:rsidRDefault="003A5EA0">
          <w:pPr>
            <w:pStyle w:val="TOC1"/>
            <w:tabs>
              <w:tab w:val="left" w:pos="442"/>
              <w:tab w:val="right" w:leader="dot" w:pos="8268"/>
            </w:tabs>
            <w:rPr>
              <w:rFonts w:asciiTheme="minorHAnsi" w:eastAsiaTheme="minorEastAsia" w:hAnsiTheme="minorHAnsi"/>
              <w:b w:val="0"/>
              <w:noProof/>
              <w:kern w:val="2"/>
              <w:sz w:val="24"/>
              <w:szCs w:val="24"/>
              <w:lang w:eastAsia="de-DE"/>
              <w14:ligatures w14:val="standardContextual"/>
            </w:rPr>
          </w:pPr>
          <w:hyperlink w:anchor="_Toc187179119" w:history="1">
            <w:r w:rsidRPr="0032280E">
              <w:rPr>
                <w:rStyle w:val="Hyperlink"/>
                <w:noProof/>
              </w:rPr>
              <w:t>4</w:t>
            </w:r>
            <w:r>
              <w:rPr>
                <w:rFonts w:asciiTheme="minorHAnsi" w:eastAsiaTheme="minorEastAsia" w:hAnsiTheme="minorHAnsi"/>
                <w:b w:val="0"/>
                <w:noProof/>
                <w:kern w:val="2"/>
                <w:sz w:val="24"/>
                <w:szCs w:val="24"/>
                <w:lang w:eastAsia="de-DE"/>
                <w14:ligatures w14:val="standardContextual"/>
              </w:rPr>
              <w:tab/>
            </w:r>
            <w:r w:rsidRPr="0032280E">
              <w:rPr>
                <w:rStyle w:val="Hyperlink"/>
                <w:noProof/>
              </w:rPr>
              <w:t>Entwurf der Simulations- und Modellumgebung</w:t>
            </w:r>
            <w:r>
              <w:rPr>
                <w:noProof/>
                <w:webHidden/>
              </w:rPr>
              <w:tab/>
            </w:r>
            <w:r>
              <w:rPr>
                <w:noProof/>
                <w:webHidden/>
              </w:rPr>
              <w:fldChar w:fldCharType="begin"/>
            </w:r>
            <w:r>
              <w:rPr>
                <w:noProof/>
                <w:webHidden/>
              </w:rPr>
              <w:instrText xml:space="preserve"> PAGEREF _Toc187179119 \h </w:instrText>
            </w:r>
            <w:r>
              <w:rPr>
                <w:noProof/>
                <w:webHidden/>
              </w:rPr>
            </w:r>
            <w:r>
              <w:rPr>
                <w:noProof/>
                <w:webHidden/>
              </w:rPr>
              <w:fldChar w:fldCharType="separate"/>
            </w:r>
            <w:r>
              <w:rPr>
                <w:noProof/>
                <w:webHidden/>
              </w:rPr>
              <w:t>19</w:t>
            </w:r>
            <w:r>
              <w:rPr>
                <w:noProof/>
                <w:webHidden/>
              </w:rPr>
              <w:fldChar w:fldCharType="end"/>
            </w:r>
          </w:hyperlink>
        </w:p>
        <w:p w14:paraId="40CE6458" w14:textId="498664EB" w:rsidR="003A5EA0" w:rsidRDefault="003A5EA0">
          <w:pPr>
            <w:pStyle w:val="TOC1"/>
            <w:tabs>
              <w:tab w:val="left" w:pos="442"/>
              <w:tab w:val="right" w:leader="dot" w:pos="8268"/>
            </w:tabs>
            <w:rPr>
              <w:rFonts w:asciiTheme="minorHAnsi" w:eastAsiaTheme="minorEastAsia" w:hAnsiTheme="minorHAnsi"/>
              <w:b w:val="0"/>
              <w:noProof/>
              <w:kern w:val="2"/>
              <w:sz w:val="24"/>
              <w:szCs w:val="24"/>
              <w:lang w:eastAsia="de-DE"/>
              <w14:ligatures w14:val="standardContextual"/>
            </w:rPr>
          </w:pPr>
          <w:hyperlink w:anchor="_Toc187179120" w:history="1">
            <w:r w:rsidRPr="0032280E">
              <w:rPr>
                <w:rStyle w:val="Hyperlink"/>
                <w:noProof/>
              </w:rPr>
              <w:t>5</w:t>
            </w:r>
            <w:r>
              <w:rPr>
                <w:rFonts w:asciiTheme="minorHAnsi" w:eastAsiaTheme="minorEastAsia" w:hAnsiTheme="minorHAnsi"/>
                <w:b w:val="0"/>
                <w:noProof/>
                <w:kern w:val="2"/>
                <w:sz w:val="24"/>
                <w:szCs w:val="24"/>
                <w:lang w:eastAsia="de-DE"/>
                <w14:ligatures w14:val="standardContextual"/>
              </w:rPr>
              <w:tab/>
            </w:r>
            <w:r w:rsidRPr="0032280E">
              <w:rPr>
                <w:rStyle w:val="Hyperlink"/>
                <w:noProof/>
              </w:rPr>
              <w:t>Realisierung des Systems</w:t>
            </w:r>
            <w:r>
              <w:rPr>
                <w:noProof/>
                <w:webHidden/>
              </w:rPr>
              <w:tab/>
            </w:r>
            <w:r>
              <w:rPr>
                <w:noProof/>
                <w:webHidden/>
              </w:rPr>
              <w:fldChar w:fldCharType="begin"/>
            </w:r>
            <w:r>
              <w:rPr>
                <w:noProof/>
                <w:webHidden/>
              </w:rPr>
              <w:instrText xml:space="preserve"> PAGEREF _Toc187179120 \h </w:instrText>
            </w:r>
            <w:r>
              <w:rPr>
                <w:noProof/>
                <w:webHidden/>
              </w:rPr>
            </w:r>
            <w:r>
              <w:rPr>
                <w:noProof/>
                <w:webHidden/>
              </w:rPr>
              <w:fldChar w:fldCharType="separate"/>
            </w:r>
            <w:r>
              <w:rPr>
                <w:noProof/>
                <w:webHidden/>
              </w:rPr>
              <w:t>20</w:t>
            </w:r>
            <w:r>
              <w:rPr>
                <w:noProof/>
                <w:webHidden/>
              </w:rPr>
              <w:fldChar w:fldCharType="end"/>
            </w:r>
          </w:hyperlink>
        </w:p>
        <w:p w14:paraId="48EC6D8B" w14:textId="432F0B08" w:rsidR="003A5EA0" w:rsidRDefault="003A5EA0">
          <w:pPr>
            <w:pStyle w:val="TOC2"/>
            <w:tabs>
              <w:tab w:val="left" w:pos="960"/>
              <w:tab w:val="right" w:leader="dot" w:pos="8268"/>
            </w:tabs>
            <w:rPr>
              <w:rFonts w:asciiTheme="minorHAnsi" w:eastAsiaTheme="minorEastAsia" w:hAnsiTheme="minorHAnsi"/>
              <w:noProof/>
              <w:kern w:val="2"/>
              <w:sz w:val="24"/>
              <w:szCs w:val="24"/>
              <w:lang w:eastAsia="de-DE"/>
              <w14:ligatures w14:val="standardContextual"/>
            </w:rPr>
          </w:pPr>
          <w:hyperlink w:anchor="_Toc187179121" w:history="1">
            <w:r w:rsidRPr="0032280E">
              <w:rPr>
                <w:rStyle w:val="Hyperlink"/>
                <w:noProof/>
              </w:rPr>
              <w:t>5.1</w:t>
            </w:r>
            <w:r>
              <w:rPr>
                <w:rFonts w:asciiTheme="minorHAnsi" w:eastAsiaTheme="minorEastAsia" w:hAnsiTheme="minorHAnsi"/>
                <w:noProof/>
                <w:kern w:val="2"/>
                <w:sz w:val="24"/>
                <w:szCs w:val="24"/>
                <w:lang w:eastAsia="de-DE"/>
                <w14:ligatures w14:val="standardContextual"/>
              </w:rPr>
              <w:tab/>
            </w:r>
            <w:r w:rsidRPr="0032280E">
              <w:rPr>
                <w:rStyle w:val="Hyperlink"/>
                <w:noProof/>
              </w:rPr>
              <w:t>Wahl der Programmiersprache</w:t>
            </w:r>
            <w:r>
              <w:rPr>
                <w:noProof/>
                <w:webHidden/>
              </w:rPr>
              <w:tab/>
            </w:r>
            <w:r>
              <w:rPr>
                <w:noProof/>
                <w:webHidden/>
              </w:rPr>
              <w:fldChar w:fldCharType="begin"/>
            </w:r>
            <w:r>
              <w:rPr>
                <w:noProof/>
                <w:webHidden/>
              </w:rPr>
              <w:instrText xml:space="preserve"> PAGEREF _Toc187179121 \h </w:instrText>
            </w:r>
            <w:r>
              <w:rPr>
                <w:noProof/>
                <w:webHidden/>
              </w:rPr>
            </w:r>
            <w:r>
              <w:rPr>
                <w:noProof/>
                <w:webHidden/>
              </w:rPr>
              <w:fldChar w:fldCharType="separate"/>
            </w:r>
            <w:r>
              <w:rPr>
                <w:noProof/>
                <w:webHidden/>
              </w:rPr>
              <w:t>20</w:t>
            </w:r>
            <w:r>
              <w:rPr>
                <w:noProof/>
                <w:webHidden/>
              </w:rPr>
              <w:fldChar w:fldCharType="end"/>
            </w:r>
          </w:hyperlink>
        </w:p>
        <w:p w14:paraId="313344B7" w14:textId="63A607A0" w:rsidR="003A5EA0" w:rsidRDefault="003A5EA0">
          <w:pPr>
            <w:pStyle w:val="TOC2"/>
            <w:tabs>
              <w:tab w:val="left" w:pos="960"/>
              <w:tab w:val="right" w:leader="dot" w:pos="8268"/>
            </w:tabs>
            <w:rPr>
              <w:rFonts w:asciiTheme="minorHAnsi" w:eastAsiaTheme="minorEastAsia" w:hAnsiTheme="minorHAnsi"/>
              <w:noProof/>
              <w:kern w:val="2"/>
              <w:sz w:val="24"/>
              <w:szCs w:val="24"/>
              <w:lang w:eastAsia="de-DE"/>
              <w14:ligatures w14:val="standardContextual"/>
            </w:rPr>
          </w:pPr>
          <w:hyperlink w:anchor="_Toc187179122" w:history="1">
            <w:r w:rsidRPr="0032280E">
              <w:rPr>
                <w:rStyle w:val="Hyperlink"/>
                <w:noProof/>
              </w:rPr>
              <w:t>5.2</w:t>
            </w:r>
            <w:r>
              <w:rPr>
                <w:rFonts w:asciiTheme="minorHAnsi" w:eastAsiaTheme="minorEastAsia" w:hAnsiTheme="minorHAnsi"/>
                <w:noProof/>
                <w:kern w:val="2"/>
                <w:sz w:val="24"/>
                <w:szCs w:val="24"/>
                <w:lang w:eastAsia="de-DE"/>
                <w14:ligatures w14:val="standardContextual"/>
              </w:rPr>
              <w:tab/>
            </w:r>
            <w:r w:rsidRPr="0032280E">
              <w:rPr>
                <w:rStyle w:val="Hyperlink"/>
                <w:noProof/>
              </w:rPr>
              <w:t>Umsetzung des Analyseprogramms</w:t>
            </w:r>
            <w:r>
              <w:rPr>
                <w:noProof/>
                <w:webHidden/>
              </w:rPr>
              <w:tab/>
            </w:r>
            <w:r>
              <w:rPr>
                <w:noProof/>
                <w:webHidden/>
              </w:rPr>
              <w:fldChar w:fldCharType="begin"/>
            </w:r>
            <w:r>
              <w:rPr>
                <w:noProof/>
                <w:webHidden/>
              </w:rPr>
              <w:instrText xml:space="preserve"> PAGEREF _Toc187179122 \h </w:instrText>
            </w:r>
            <w:r>
              <w:rPr>
                <w:noProof/>
                <w:webHidden/>
              </w:rPr>
            </w:r>
            <w:r>
              <w:rPr>
                <w:noProof/>
                <w:webHidden/>
              </w:rPr>
              <w:fldChar w:fldCharType="separate"/>
            </w:r>
            <w:r>
              <w:rPr>
                <w:noProof/>
                <w:webHidden/>
              </w:rPr>
              <w:t>20</w:t>
            </w:r>
            <w:r>
              <w:rPr>
                <w:noProof/>
                <w:webHidden/>
              </w:rPr>
              <w:fldChar w:fldCharType="end"/>
            </w:r>
          </w:hyperlink>
        </w:p>
        <w:p w14:paraId="16DFE471" w14:textId="4092CCC1" w:rsidR="003A5EA0" w:rsidRDefault="003A5EA0">
          <w:pPr>
            <w:pStyle w:val="TOC2"/>
            <w:tabs>
              <w:tab w:val="left" w:pos="960"/>
              <w:tab w:val="right" w:leader="dot" w:pos="8268"/>
            </w:tabs>
            <w:rPr>
              <w:rFonts w:asciiTheme="minorHAnsi" w:eastAsiaTheme="minorEastAsia" w:hAnsiTheme="minorHAnsi"/>
              <w:noProof/>
              <w:kern w:val="2"/>
              <w:sz w:val="24"/>
              <w:szCs w:val="24"/>
              <w:lang w:eastAsia="de-DE"/>
              <w14:ligatures w14:val="standardContextual"/>
            </w:rPr>
          </w:pPr>
          <w:hyperlink w:anchor="_Toc187179123" w:history="1">
            <w:r w:rsidRPr="0032280E">
              <w:rPr>
                <w:rStyle w:val="Hyperlink"/>
                <w:noProof/>
              </w:rPr>
              <w:t>5.3</w:t>
            </w:r>
            <w:r>
              <w:rPr>
                <w:rFonts w:asciiTheme="minorHAnsi" w:eastAsiaTheme="minorEastAsia" w:hAnsiTheme="minorHAnsi"/>
                <w:noProof/>
                <w:kern w:val="2"/>
                <w:sz w:val="24"/>
                <w:szCs w:val="24"/>
                <w:lang w:eastAsia="de-DE"/>
                <w14:ligatures w14:val="standardContextual"/>
              </w:rPr>
              <w:tab/>
            </w:r>
            <w:r w:rsidRPr="0032280E">
              <w:rPr>
                <w:rStyle w:val="Hyperlink"/>
                <w:noProof/>
              </w:rPr>
              <w:t>Konfiguration und Ausführung des Systems</w:t>
            </w:r>
            <w:r>
              <w:rPr>
                <w:noProof/>
                <w:webHidden/>
              </w:rPr>
              <w:tab/>
            </w:r>
            <w:r>
              <w:rPr>
                <w:noProof/>
                <w:webHidden/>
              </w:rPr>
              <w:fldChar w:fldCharType="begin"/>
            </w:r>
            <w:r>
              <w:rPr>
                <w:noProof/>
                <w:webHidden/>
              </w:rPr>
              <w:instrText xml:space="preserve"> PAGEREF _Toc187179123 \h </w:instrText>
            </w:r>
            <w:r>
              <w:rPr>
                <w:noProof/>
                <w:webHidden/>
              </w:rPr>
            </w:r>
            <w:r>
              <w:rPr>
                <w:noProof/>
                <w:webHidden/>
              </w:rPr>
              <w:fldChar w:fldCharType="separate"/>
            </w:r>
            <w:r>
              <w:rPr>
                <w:noProof/>
                <w:webHidden/>
              </w:rPr>
              <w:t>22</w:t>
            </w:r>
            <w:r>
              <w:rPr>
                <w:noProof/>
                <w:webHidden/>
              </w:rPr>
              <w:fldChar w:fldCharType="end"/>
            </w:r>
          </w:hyperlink>
        </w:p>
        <w:p w14:paraId="264B933A" w14:textId="39822E6B" w:rsidR="003A5EA0" w:rsidRDefault="003A5EA0">
          <w:pPr>
            <w:pStyle w:val="TOC2"/>
            <w:tabs>
              <w:tab w:val="left" w:pos="960"/>
              <w:tab w:val="right" w:leader="dot" w:pos="8268"/>
            </w:tabs>
            <w:rPr>
              <w:rFonts w:asciiTheme="minorHAnsi" w:eastAsiaTheme="minorEastAsia" w:hAnsiTheme="minorHAnsi"/>
              <w:noProof/>
              <w:kern w:val="2"/>
              <w:sz w:val="24"/>
              <w:szCs w:val="24"/>
              <w:lang w:eastAsia="de-DE"/>
              <w14:ligatures w14:val="standardContextual"/>
            </w:rPr>
          </w:pPr>
          <w:hyperlink w:anchor="_Toc187179124" w:history="1">
            <w:r w:rsidRPr="0032280E">
              <w:rPr>
                <w:rStyle w:val="Hyperlink"/>
                <w:noProof/>
              </w:rPr>
              <w:t>5.4</w:t>
            </w:r>
            <w:r>
              <w:rPr>
                <w:rFonts w:asciiTheme="minorHAnsi" w:eastAsiaTheme="minorEastAsia" w:hAnsiTheme="minorHAnsi"/>
                <w:noProof/>
                <w:kern w:val="2"/>
                <w:sz w:val="24"/>
                <w:szCs w:val="24"/>
                <w:lang w:eastAsia="de-DE"/>
                <w14:ligatures w14:val="standardContextual"/>
              </w:rPr>
              <w:tab/>
            </w:r>
            <w:r w:rsidRPr="0032280E">
              <w:rPr>
                <w:rStyle w:val="Hyperlink"/>
                <w:noProof/>
              </w:rPr>
              <w:t>Implementierung</w:t>
            </w:r>
            <w:r>
              <w:rPr>
                <w:noProof/>
                <w:webHidden/>
              </w:rPr>
              <w:tab/>
            </w:r>
            <w:r>
              <w:rPr>
                <w:noProof/>
                <w:webHidden/>
              </w:rPr>
              <w:fldChar w:fldCharType="begin"/>
            </w:r>
            <w:r>
              <w:rPr>
                <w:noProof/>
                <w:webHidden/>
              </w:rPr>
              <w:instrText xml:space="preserve"> PAGEREF _Toc187179124 \h </w:instrText>
            </w:r>
            <w:r>
              <w:rPr>
                <w:noProof/>
                <w:webHidden/>
              </w:rPr>
            </w:r>
            <w:r>
              <w:rPr>
                <w:noProof/>
                <w:webHidden/>
              </w:rPr>
              <w:fldChar w:fldCharType="separate"/>
            </w:r>
            <w:r>
              <w:rPr>
                <w:noProof/>
                <w:webHidden/>
              </w:rPr>
              <w:t>26</w:t>
            </w:r>
            <w:r>
              <w:rPr>
                <w:noProof/>
                <w:webHidden/>
              </w:rPr>
              <w:fldChar w:fldCharType="end"/>
            </w:r>
          </w:hyperlink>
        </w:p>
        <w:p w14:paraId="3C5BD92F" w14:textId="7DDA4F74" w:rsidR="003A5EA0" w:rsidRDefault="003A5EA0">
          <w:pPr>
            <w:pStyle w:val="TOC3"/>
            <w:rPr>
              <w:rFonts w:asciiTheme="minorHAnsi" w:eastAsiaTheme="minorEastAsia" w:hAnsiTheme="minorHAnsi"/>
              <w:kern w:val="2"/>
              <w:sz w:val="24"/>
              <w:szCs w:val="24"/>
              <w:lang w:eastAsia="de-DE"/>
              <w14:ligatures w14:val="standardContextual"/>
            </w:rPr>
          </w:pPr>
          <w:hyperlink w:anchor="_Toc187179125" w:history="1">
            <w:r w:rsidRPr="0032280E">
              <w:rPr>
                <w:rStyle w:val="Hyperlink"/>
              </w:rPr>
              <w:t>5.4.1</w:t>
            </w:r>
            <w:r>
              <w:rPr>
                <w:rFonts w:asciiTheme="minorHAnsi" w:eastAsiaTheme="minorEastAsia" w:hAnsiTheme="minorHAnsi"/>
                <w:kern w:val="2"/>
                <w:sz w:val="24"/>
                <w:szCs w:val="24"/>
                <w:lang w:eastAsia="de-DE"/>
                <w14:ligatures w14:val="standardContextual"/>
              </w:rPr>
              <w:tab/>
            </w:r>
            <w:r w:rsidRPr="0032280E">
              <w:rPr>
                <w:rStyle w:val="Hyperlink"/>
              </w:rPr>
              <w:t>Abweichungen von dem Systementwurf</w:t>
            </w:r>
            <w:r>
              <w:rPr>
                <w:webHidden/>
              </w:rPr>
              <w:tab/>
            </w:r>
            <w:r>
              <w:rPr>
                <w:webHidden/>
              </w:rPr>
              <w:fldChar w:fldCharType="begin"/>
            </w:r>
            <w:r>
              <w:rPr>
                <w:webHidden/>
              </w:rPr>
              <w:instrText xml:space="preserve"> PAGEREF _Toc187179125 \h </w:instrText>
            </w:r>
            <w:r>
              <w:rPr>
                <w:webHidden/>
              </w:rPr>
            </w:r>
            <w:r>
              <w:rPr>
                <w:webHidden/>
              </w:rPr>
              <w:fldChar w:fldCharType="separate"/>
            </w:r>
            <w:r>
              <w:rPr>
                <w:webHidden/>
              </w:rPr>
              <w:t>26</w:t>
            </w:r>
            <w:r>
              <w:rPr>
                <w:webHidden/>
              </w:rPr>
              <w:fldChar w:fldCharType="end"/>
            </w:r>
          </w:hyperlink>
        </w:p>
        <w:p w14:paraId="2AA7B3FF" w14:textId="0F9C665D" w:rsidR="003A5EA0" w:rsidRDefault="003A5EA0">
          <w:pPr>
            <w:pStyle w:val="TOC3"/>
            <w:rPr>
              <w:rFonts w:asciiTheme="minorHAnsi" w:eastAsiaTheme="minorEastAsia" w:hAnsiTheme="minorHAnsi"/>
              <w:kern w:val="2"/>
              <w:sz w:val="24"/>
              <w:szCs w:val="24"/>
              <w:lang w:eastAsia="de-DE"/>
              <w14:ligatures w14:val="standardContextual"/>
            </w:rPr>
          </w:pPr>
          <w:hyperlink w:anchor="_Toc187179126" w:history="1">
            <w:r w:rsidRPr="0032280E">
              <w:rPr>
                <w:rStyle w:val="Hyperlink"/>
              </w:rPr>
              <w:t>5.4.2</w:t>
            </w:r>
            <w:r>
              <w:rPr>
                <w:rFonts w:asciiTheme="minorHAnsi" w:eastAsiaTheme="minorEastAsia" w:hAnsiTheme="minorHAnsi"/>
                <w:kern w:val="2"/>
                <w:sz w:val="24"/>
                <w:szCs w:val="24"/>
                <w:lang w:eastAsia="de-DE"/>
                <w14:ligatures w14:val="standardContextual"/>
              </w:rPr>
              <w:tab/>
            </w:r>
            <w:r w:rsidRPr="0032280E">
              <w:rPr>
                <w:rStyle w:val="Hyperlink"/>
              </w:rPr>
              <w:t>Umsetzungsdetails</w:t>
            </w:r>
            <w:r>
              <w:rPr>
                <w:webHidden/>
              </w:rPr>
              <w:tab/>
            </w:r>
            <w:r>
              <w:rPr>
                <w:webHidden/>
              </w:rPr>
              <w:fldChar w:fldCharType="begin"/>
            </w:r>
            <w:r>
              <w:rPr>
                <w:webHidden/>
              </w:rPr>
              <w:instrText xml:space="preserve"> PAGEREF _Toc187179126 \h </w:instrText>
            </w:r>
            <w:r>
              <w:rPr>
                <w:webHidden/>
              </w:rPr>
            </w:r>
            <w:r>
              <w:rPr>
                <w:webHidden/>
              </w:rPr>
              <w:fldChar w:fldCharType="separate"/>
            </w:r>
            <w:r>
              <w:rPr>
                <w:webHidden/>
              </w:rPr>
              <w:t>28</w:t>
            </w:r>
            <w:r>
              <w:rPr>
                <w:webHidden/>
              </w:rPr>
              <w:fldChar w:fldCharType="end"/>
            </w:r>
          </w:hyperlink>
        </w:p>
        <w:p w14:paraId="7EB101E5" w14:textId="1CC6B167" w:rsidR="003A5EA0" w:rsidRDefault="003A5EA0">
          <w:pPr>
            <w:pStyle w:val="TOC3"/>
            <w:rPr>
              <w:rFonts w:asciiTheme="minorHAnsi" w:eastAsiaTheme="minorEastAsia" w:hAnsiTheme="minorHAnsi"/>
              <w:kern w:val="2"/>
              <w:sz w:val="24"/>
              <w:szCs w:val="24"/>
              <w:lang w:eastAsia="de-DE"/>
              <w14:ligatures w14:val="standardContextual"/>
            </w:rPr>
          </w:pPr>
          <w:hyperlink w:anchor="_Toc187179127" w:history="1">
            <w:r w:rsidRPr="0032280E">
              <w:rPr>
                <w:rStyle w:val="Hyperlink"/>
              </w:rPr>
              <w:t>5.4.3</w:t>
            </w:r>
            <w:r>
              <w:rPr>
                <w:rFonts w:asciiTheme="minorHAnsi" w:eastAsiaTheme="minorEastAsia" w:hAnsiTheme="minorHAnsi"/>
                <w:kern w:val="2"/>
                <w:sz w:val="24"/>
                <w:szCs w:val="24"/>
                <w:lang w:eastAsia="de-DE"/>
                <w14:ligatures w14:val="standardContextual"/>
              </w:rPr>
              <w:tab/>
            </w:r>
            <w:r w:rsidRPr="0032280E">
              <w:rPr>
                <w:rStyle w:val="Hyperlink"/>
              </w:rPr>
              <w:t>Verhaltensweisen der Agenten</w:t>
            </w:r>
            <w:r>
              <w:rPr>
                <w:webHidden/>
              </w:rPr>
              <w:tab/>
            </w:r>
            <w:r>
              <w:rPr>
                <w:webHidden/>
              </w:rPr>
              <w:fldChar w:fldCharType="begin"/>
            </w:r>
            <w:r>
              <w:rPr>
                <w:webHidden/>
              </w:rPr>
              <w:instrText xml:space="preserve"> PAGEREF _Toc187179127 \h </w:instrText>
            </w:r>
            <w:r>
              <w:rPr>
                <w:webHidden/>
              </w:rPr>
            </w:r>
            <w:r>
              <w:rPr>
                <w:webHidden/>
              </w:rPr>
              <w:fldChar w:fldCharType="separate"/>
            </w:r>
            <w:r>
              <w:rPr>
                <w:webHidden/>
              </w:rPr>
              <w:t>29</w:t>
            </w:r>
            <w:r>
              <w:rPr>
                <w:webHidden/>
              </w:rPr>
              <w:fldChar w:fldCharType="end"/>
            </w:r>
          </w:hyperlink>
        </w:p>
        <w:p w14:paraId="67A29A3C" w14:textId="6A6C8328" w:rsidR="003A5EA0" w:rsidRDefault="003A5EA0">
          <w:pPr>
            <w:pStyle w:val="TOC4"/>
            <w:tabs>
              <w:tab w:val="right" w:leader="dot" w:pos="8268"/>
            </w:tabs>
            <w:rPr>
              <w:rFonts w:asciiTheme="minorHAnsi" w:eastAsiaTheme="minorEastAsia" w:hAnsiTheme="minorHAnsi"/>
              <w:noProof/>
              <w:kern w:val="2"/>
              <w:sz w:val="24"/>
              <w:szCs w:val="24"/>
              <w:lang w:eastAsia="de-DE"/>
              <w14:ligatures w14:val="standardContextual"/>
            </w:rPr>
          </w:pPr>
          <w:hyperlink w:anchor="_Toc187179128" w:history="1">
            <w:r w:rsidRPr="0032280E">
              <w:rPr>
                <w:rStyle w:val="Hyperlink"/>
                <w:noProof/>
              </w:rPr>
              <w:t>PlanningGoalkeeperPlayerMind</w:t>
            </w:r>
            <w:r>
              <w:rPr>
                <w:noProof/>
                <w:webHidden/>
              </w:rPr>
              <w:tab/>
            </w:r>
            <w:r>
              <w:rPr>
                <w:noProof/>
                <w:webHidden/>
              </w:rPr>
              <w:fldChar w:fldCharType="begin"/>
            </w:r>
            <w:r>
              <w:rPr>
                <w:noProof/>
                <w:webHidden/>
              </w:rPr>
              <w:instrText xml:space="preserve"> PAGEREF _Toc187179128 \h </w:instrText>
            </w:r>
            <w:r>
              <w:rPr>
                <w:noProof/>
                <w:webHidden/>
              </w:rPr>
            </w:r>
            <w:r>
              <w:rPr>
                <w:noProof/>
                <w:webHidden/>
              </w:rPr>
              <w:fldChar w:fldCharType="separate"/>
            </w:r>
            <w:r>
              <w:rPr>
                <w:noProof/>
                <w:webHidden/>
              </w:rPr>
              <w:t>30</w:t>
            </w:r>
            <w:r>
              <w:rPr>
                <w:noProof/>
                <w:webHidden/>
              </w:rPr>
              <w:fldChar w:fldCharType="end"/>
            </w:r>
          </w:hyperlink>
        </w:p>
        <w:p w14:paraId="6403ED4D" w14:textId="188500D9" w:rsidR="003A5EA0" w:rsidRDefault="003A5EA0">
          <w:pPr>
            <w:pStyle w:val="TOC4"/>
            <w:tabs>
              <w:tab w:val="right" w:leader="dot" w:pos="8268"/>
            </w:tabs>
            <w:rPr>
              <w:rFonts w:asciiTheme="minorHAnsi" w:eastAsiaTheme="minorEastAsia" w:hAnsiTheme="minorHAnsi"/>
              <w:noProof/>
              <w:kern w:val="2"/>
              <w:sz w:val="24"/>
              <w:szCs w:val="24"/>
              <w:lang w:eastAsia="de-DE"/>
              <w14:ligatures w14:val="standardContextual"/>
            </w:rPr>
          </w:pPr>
          <w:hyperlink w:anchor="_Toc187179129" w:history="1">
            <w:r w:rsidRPr="0032280E">
              <w:rPr>
                <w:rStyle w:val="Hyperlink"/>
                <w:noProof/>
              </w:rPr>
              <w:t>PlanningDefendingPlayerMind</w:t>
            </w:r>
            <w:r>
              <w:rPr>
                <w:noProof/>
                <w:webHidden/>
              </w:rPr>
              <w:tab/>
            </w:r>
            <w:r>
              <w:rPr>
                <w:noProof/>
                <w:webHidden/>
              </w:rPr>
              <w:fldChar w:fldCharType="begin"/>
            </w:r>
            <w:r>
              <w:rPr>
                <w:noProof/>
                <w:webHidden/>
              </w:rPr>
              <w:instrText xml:space="preserve"> PAGEREF _Toc187179129 \h </w:instrText>
            </w:r>
            <w:r>
              <w:rPr>
                <w:noProof/>
                <w:webHidden/>
              </w:rPr>
            </w:r>
            <w:r>
              <w:rPr>
                <w:noProof/>
                <w:webHidden/>
              </w:rPr>
              <w:fldChar w:fldCharType="separate"/>
            </w:r>
            <w:r>
              <w:rPr>
                <w:noProof/>
                <w:webHidden/>
              </w:rPr>
              <w:t>32</w:t>
            </w:r>
            <w:r>
              <w:rPr>
                <w:noProof/>
                <w:webHidden/>
              </w:rPr>
              <w:fldChar w:fldCharType="end"/>
            </w:r>
          </w:hyperlink>
        </w:p>
        <w:p w14:paraId="05B38655" w14:textId="0F068DBC" w:rsidR="003A5EA0" w:rsidRDefault="003A5EA0">
          <w:pPr>
            <w:pStyle w:val="TOC4"/>
            <w:tabs>
              <w:tab w:val="right" w:leader="dot" w:pos="8268"/>
            </w:tabs>
            <w:rPr>
              <w:rFonts w:asciiTheme="minorHAnsi" w:eastAsiaTheme="minorEastAsia" w:hAnsiTheme="minorHAnsi"/>
              <w:noProof/>
              <w:kern w:val="2"/>
              <w:sz w:val="24"/>
              <w:szCs w:val="24"/>
              <w:lang w:eastAsia="de-DE"/>
              <w14:ligatures w14:val="standardContextual"/>
            </w:rPr>
          </w:pPr>
          <w:hyperlink w:anchor="_Toc187179130" w:history="1">
            <w:r w:rsidRPr="0032280E">
              <w:rPr>
                <w:rStyle w:val="Hyperlink"/>
                <w:noProof/>
              </w:rPr>
              <w:t>PlanningAttackingPlayerMind</w:t>
            </w:r>
            <w:r>
              <w:rPr>
                <w:noProof/>
                <w:webHidden/>
              </w:rPr>
              <w:tab/>
            </w:r>
            <w:r>
              <w:rPr>
                <w:noProof/>
                <w:webHidden/>
              </w:rPr>
              <w:fldChar w:fldCharType="begin"/>
            </w:r>
            <w:r>
              <w:rPr>
                <w:noProof/>
                <w:webHidden/>
              </w:rPr>
              <w:instrText xml:space="preserve"> PAGEREF _Toc187179130 \h </w:instrText>
            </w:r>
            <w:r>
              <w:rPr>
                <w:noProof/>
                <w:webHidden/>
              </w:rPr>
            </w:r>
            <w:r>
              <w:rPr>
                <w:noProof/>
                <w:webHidden/>
              </w:rPr>
              <w:fldChar w:fldCharType="separate"/>
            </w:r>
            <w:r>
              <w:rPr>
                <w:noProof/>
                <w:webHidden/>
              </w:rPr>
              <w:t>33</w:t>
            </w:r>
            <w:r>
              <w:rPr>
                <w:noProof/>
                <w:webHidden/>
              </w:rPr>
              <w:fldChar w:fldCharType="end"/>
            </w:r>
          </w:hyperlink>
        </w:p>
        <w:p w14:paraId="533518CF" w14:textId="52686871" w:rsidR="003A5EA0" w:rsidRDefault="003A5EA0">
          <w:pPr>
            <w:pStyle w:val="TOC2"/>
            <w:tabs>
              <w:tab w:val="left" w:pos="960"/>
              <w:tab w:val="right" w:leader="dot" w:pos="8268"/>
            </w:tabs>
            <w:rPr>
              <w:rFonts w:asciiTheme="minorHAnsi" w:eastAsiaTheme="minorEastAsia" w:hAnsiTheme="minorHAnsi"/>
              <w:noProof/>
              <w:kern w:val="2"/>
              <w:sz w:val="24"/>
              <w:szCs w:val="24"/>
              <w:lang w:eastAsia="de-DE"/>
              <w14:ligatures w14:val="standardContextual"/>
            </w:rPr>
          </w:pPr>
          <w:hyperlink w:anchor="_Toc187179131" w:history="1">
            <w:r w:rsidRPr="0032280E">
              <w:rPr>
                <w:rStyle w:val="Hyperlink"/>
                <w:noProof/>
              </w:rPr>
              <w:t>5.5</w:t>
            </w:r>
            <w:r>
              <w:rPr>
                <w:rFonts w:asciiTheme="minorHAnsi" w:eastAsiaTheme="minorEastAsia" w:hAnsiTheme="minorHAnsi"/>
                <w:noProof/>
                <w:kern w:val="2"/>
                <w:sz w:val="24"/>
                <w:szCs w:val="24"/>
                <w:lang w:eastAsia="de-DE"/>
                <w14:ligatures w14:val="standardContextual"/>
              </w:rPr>
              <w:tab/>
            </w:r>
            <w:r w:rsidRPr="0032280E">
              <w:rPr>
                <w:rStyle w:val="Hyperlink"/>
                <w:noProof/>
              </w:rPr>
              <w:t>Tests</w:t>
            </w:r>
            <w:r>
              <w:rPr>
                <w:noProof/>
                <w:webHidden/>
              </w:rPr>
              <w:tab/>
            </w:r>
            <w:r>
              <w:rPr>
                <w:noProof/>
                <w:webHidden/>
              </w:rPr>
              <w:fldChar w:fldCharType="begin"/>
            </w:r>
            <w:r>
              <w:rPr>
                <w:noProof/>
                <w:webHidden/>
              </w:rPr>
              <w:instrText xml:space="preserve"> PAGEREF _Toc187179131 \h </w:instrText>
            </w:r>
            <w:r>
              <w:rPr>
                <w:noProof/>
                <w:webHidden/>
              </w:rPr>
            </w:r>
            <w:r>
              <w:rPr>
                <w:noProof/>
                <w:webHidden/>
              </w:rPr>
              <w:fldChar w:fldCharType="separate"/>
            </w:r>
            <w:r>
              <w:rPr>
                <w:noProof/>
                <w:webHidden/>
              </w:rPr>
              <w:t>38</w:t>
            </w:r>
            <w:r>
              <w:rPr>
                <w:noProof/>
                <w:webHidden/>
              </w:rPr>
              <w:fldChar w:fldCharType="end"/>
            </w:r>
          </w:hyperlink>
        </w:p>
        <w:p w14:paraId="3705A44D" w14:textId="1C25514F" w:rsidR="003A5EA0" w:rsidRDefault="003A5EA0">
          <w:pPr>
            <w:pStyle w:val="TOC4"/>
            <w:tabs>
              <w:tab w:val="right" w:leader="dot" w:pos="8268"/>
            </w:tabs>
            <w:rPr>
              <w:rFonts w:asciiTheme="minorHAnsi" w:eastAsiaTheme="minorEastAsia" w:hAnsiTheme="minorHAnsi"/>
              <w:noProof/>
              <w:kern w:val="2"/>
              <w:sz w:val="24"/>
              <w:szCs w:val="24"/>
              <w:lang w:eastAsia="de-DE"/>
              <w14:ligatures w14:val="standardContextual"/>
            </w:rPr>
          </w:pPr>
          <w:hyperlink w:anchor="_Toc187179132" w:history="1">
            <w:r w:rsidRPr="0032280E">
              <w:rPr>
                <w:rStyle w:val="Hyperlink"/>
                <w:noProof/>
              </w:rPr>
              <w:t>Aufbau</w:t>
            </w:r>
            <w:r>
              <w:rPr>
                <w:noProof/>
                <w:webHidden/>
              </w:rPr>
              <w:tab/>
            </w:r>
            <w:r>
              <w:rPr>
                <w:noProof/>
                <w:webHidden/>
              </w:rPr>
              <w:fldChar w:fldCharType="begin"/>
            </w:r>
            <w:r>
              <w:rPr>
                <w:noProof/>
                <w:webHidden/>
              </w:rPr>
              <w:instrText xml:space="preserve"> PAGEREF _Toc187179132 \h </w:instrText>
            </w:r>
            <w:r>
              <w:rPr>
                <w:noProof/>
                <w:webHidden/>
              </w:rPr>
            </w:r>
            <w:r>
              <w:rPr>
                <w:noProof/>
                <w:webHidden/>
              </w:rPr>
              <w:fldChar w:fldCharType="separate"/>
            </w:r>
            <w:r>
              <w:rPr>
                <w:noProof/>
                <w:webHidden/>
              </w:rPr>
              <w:t>39</w:t>
            </w:r>
            <w:r>
              <w:rPr>
                <w:noProof/>
                <w:webHidden/>
              </w:rPr>
              <w:fldChar w:fldCharType="end"/>
            </w:r>
          </w:hyperlink>
        </w:p>
        <w:p w14:paraId="6E7CF569" w14:textId="4ECDAE46" w:rsidR="003A5EA0" w:rsidRDefault="003A5EA0">
          <w:pPr>
            <w:pStyle w:val="TOC4"/>
            <w:tabs>
              <w:tab w:val="right" w:leader="dot" w:pos="8268"/>
            </w:tabs>
            <w:rPr>
              <w:rFonts w:asciiTheme="minorHAnsi" w:eastAsiaTheme="minorEastAsia" w:hAnsiTheme="minorHAnsi"/>
              <w:noProof/>
              <w:kern w:val="2"/>
              <w:sz w:val="24"/>
              <w:szCs w:val="24"/>
              <w:lang w:eastAsia="de-DE"/>
              <w14:ligatures w14:val="standardContextual"/>
            </w:rPr>
          </w:pPr>
          <w:hyperlink w:anchor="_Toc187179133" w:history="1">
            <w:r w:rsidRPr="0032280E">
              <w:rPr>
                <w:rStyle w:val="Hyperlink"/>
                <w:noProof/>
              </w:rPr>
              <w:t>Zu testende Aspekte</w:t>
            </w:r>
            <w:r>
              <w:rPr>
                <w:noProof/>
                <w:webHidden/>
              </w:rPr>
              <w:tab/>
            </w:r>
            <w:r>
              <w:rPr>
                <w:noProof/>
                <w:webHidden/>
              </w:rPr>
              <w:fldChar w:fldCharType="begin"/>
            </w:r>
            <w:r>
              <w:rPr>
                <w:noProof/>
                <w:webHidden/>
              </w:rPr>
              <w:instrText xml:space="preserve"> PAGEREF _Toc187179133 \h </w:instrText>
            </w:r>
            <w:r>
              <w:rPr>
                <w:noProof/>
                <w:webHidden/>
              </w:rPr>
            </w:r>
            <w:r>
              <w:rPr>
                <w:noProof/>
                <w:webHidden/>
              </w:rPr>
              <w:fldChar w:fldCharType="separate"/>
            </w:r>
            <w:r>
              <w:rPr>
                <w:noProof/>
                <w:webHidden/>
              </w:rPr>
              <w:t>39</w:t>
            </w:r>
            <w:r>
              <w:rPr>
                <w:noProof/>
                <w:webHidden/>
              </w:rPr>
              <w:fldChar w:fldCharType="end"/>
            </w:r>
          </w:hyperlink>
        </w:p>
        <w:p w14:paraId="4ADFBC5F" w14:textId="581AB252" w:rsidR="003A5EA0" w:rsidRDefault="003A5EA0">
          <w:pPr>
            <w:pStyle w:val="TOC1"/>
            <w:tabs>
              <w:tab w:val="left" w:pos="442"/>
              <w:tab w:val="right" w:leader="dot" w:pos="8268"/>
            </w:tabs>
            <w:rPr>
              <w:rFonts w:asciiTheme="minorHAnsi" w:eastAsiaTheme="minorEastAsia" w:hAnsiTheme="minorHAnsi"/>
              <w:b w:val="0"/>
              <w:noProof/>
              <w:kern w:val="2"/>
              <w:sz w:val="24"/>
              <w:szCs w:val="24"/>
              <w:lang w:eastAsia="de-DE"/>
              <w14:ligatures w14:val="standardContextual"/>
            </w:rPr>
          </w:pPr>
          <w:hyperlink w:anchor="_Toc187179134" w:history="1">
            <w:r w:rsidRPr="0032280E">
              <w:rPr>
                <w:rStyle w:val="Hyperlink"/>
                <w:noProof/>
              </w:rPr>
              <w:t>6</w:t>
            </w:r>
            <w:r>
              <w:rPr>
                <w:rFonts w:asciiTheme="minorHAnsi" w:eastAsiaTheme="minorEastAsia" w:hAnsiTheme="minorHAnsi"/>
                <w:b w:val="0"/>
                <w:noProof/>
                <w:kern w:val="2"/>
                <w:sz w:val="24"/>
                <w:szCs w:val="24"/>
                <w:lang w:eastAsia="de-DE"/>
                <w14:ligatures w14:val="standardContextual"/>
              </w:rPr>
              <w:tab/>
            </w:r>
            <w:r w:rsidRPr="0032280E">
              <w:rPr>
                <w:rStyle w:val="Hyperlink"/>
                <w:noProof/>
              </w:rPr>
              <w:t>Experimente und Ergebnisse</w:t>
            </w:r>
            <w:r>
              <w:rPr>
                <w:noProof/>
                <w:webHidden/>
              </w:rPr>
              <w:tab/>
            </w:r>
            <w:r>
              <w:rPr>
                <w:noProof/>
                <w:webHidden/>
              </w:rPr>
              <w:fldChar w:fldCharType="begin"/>
            </w:r>
            <w:r>
              <w:rPr>
                <w:noProof/>
                <w:webHidden/>
              </w:rPr>
              <w:instrText xml:space="preserve"> PAGEREF _Toc187179134 \h </w:instrText>
            </w:r>
            <w:r>
              <w:rPr>
                <w:noProof/>
                <w:webHidden/>
              </w:rPr>
            </w:r>
            <w:r>
              <w:rPr>
                <w:noProof/>
                <w:webHidden/>
              </w:rPr>
              <w:fldChar w:fldCharType="separate"/>
            </w:r>
            <w:r>
              <w:rPr>
                <w:noProof/>
                <w:webHidden/>
              </w:rPr>
              <w:t>41</w:t>
            </w:r>
            <w:r>
              <w:rPr>
                <w:noProof/>
                <w:webHidden/>
              </w:rPr>
              <w:fldChar w:fldCharType="end"/>
            </w:r>
          </w:hyperlink>
        </w:p>
        <w:p w14:paraId="044A72D7" w14:textId="43153A5A" w:rsidR="003A5EA0" w:rsidRDefault="003A5EA0">
          <w:pPr>
            <w:pStyle w:val="TOC2"/>
            <w:tabs>
              <w:tab w:val="left" w:pos="960"/>
              <w:tab w:val="right" w:leader="dot" w:pos="8268"/>
            </w:tabs>
            <w:rPr>
              <w:rFonts w:asciiTheme="minorHAnsi" w:eastAsiaTheme="minorEastAsia" w:hAnsiTheme="minorHAnsi"/>
              <w:noProof/>
              <w:kern w:val="2"/>
              <w:sz w:val="24"/>
              <w:szCs w:val="24"/>
              <w:lang w:eastAsia="de-DE"/>
              <w14:ligatures w14:val="standardContextual"/>
            </w:rPr>
          </w:pPr>
          <w:hyperlink w:anchor="_Toc187179135" w:history="1">
            <w:r w:rsidRPr="0032280E">
              <w:rPr>
                <w:rStyle w:val="Hyperlink"/>
                <w:noProof/>
              </w:rPr>
              <w:t>6.1</w:t>
            </w:r>
            <w:r>
              <w:rPr>
                <w:rFonts w:asciiTheme="minorHAnsi" w:eastAsiaTheme="minorEastAsia" w:hAnsiTheme="minorHAnsi"/>
                <w:noProof/>
                <w:kern w:val="2"/>
                <w:sz w:val="24"/>
                <w:szCs w:val="24"/>
                <w:lang w:eastAsia="de-DE"/>
                <w14:ligatures w14:val="standardContextual"/>
              </w:rPr>
              <w:tab/>
            </w:r>
            <w:r w:rsidRPr="0032280E">
              <w:rPr>
                <w:rStyle w:val="Hyperlink"/>
                <w:noProof/>
              </w:rPr>
              <w:t>Experiment 1: Einzelverhalten</w:t>
            </w:r>
            <w:r>
              <w:rPr>
                <w:noProof/>
                <w:webHidden/>
              </w:rPr>
              <w:tab/>
            </w:r>
            <w:r>
              <w:rPr>
                <w:noProof/>
                <w:webHidden/>
              </w:rPr>
              <w:fldChar w:fldCharType="begin"/>
            </w:r>
            <w:r>
              <w:rPr>
                <w:noProof/>
                <w:webHidden/>
              </w:rPr>
              <w:instrText xml:space="preserve"> PAGEREF _Toc187179135 \h </w:instrText>
            </w:r>
            <w:r>
              <w:rPr>
                <w:noProof/>
                <w:webHidden/>
              </w:rPr>
            </w:r>
            <w:r>
              <w:rPr>
                <w:noProof/>
                <w:webHidden/>
              </w:rPr>
              <w:fldChar w:fldCharType="separate"/>
            </w:r>
            <w:r>
              <w:rPr>
                <w:noProof/>
                <w:webHidden/>
              </w:rPr>
              <w:t>42</w:t>
            </w:r>
            <w:r>
              <w:rPr>
                <w:noProof/>
                <w:webHidden/>
              </w:rPr>
              <w:fldChar w:fldCharType="end"/>
            </w:r>
          </w:hyperlink>
        </w:p>
        <w:p w14:paraId="37244BEB" w14:textId="0F67B1B4" w:rsidR="003A5EA0" w:rsidRDefault="003A5EA0">
          <w:pPr>
            <w:pStyle w:val="TOC4"/>
            <w:tabs>
              <w:tab w:val="right" w:leader="dot" w:pos="8268"/>
            </w:tabs>
            <w:rPr>
              <w:rFonts w:asciiTheme="minorHAnsi" w:eastAsiaTheme="minorEastAsia" w:hAnsiTheme="minorHAnsi"/>
              <w:noProof/>
              <w:kern w:val="2"/>
              <w:sz w:val="24"/>
              <w:szCs w:val="24"/>
              <w:lang w:eastAsia="de-DE"/>
              <w14:ligatures w14:val="standardContextual"/>
            </w:rPr>
          </w:pPr>
          <w:hyperlink w:anchor="_Toc187179136" w:history="1">
            <w:r w:rsidRPr="0032280E">
              <w:rPr>
                <w:rStyle w:val="Hyperlink"/>
                <w:noProof/>
              </w:rPr>
              <w:t>Aufbau</w:t>
            </w:r>
            <w:r>
              <w:rPr>
                <w:noProof/>
                <w:webHidden/>
              </w:rPr>
              <w:tab/>
            </w:r>
            <w:r>
              <w:rPr>
                <w:noProof/>
                <w:webHidden/>
              </w:rPr>
              <w:fldChar w:fldCharType="begin"/>
            </w:r>
            <w:r>
              <w:rPr>
                <w:noProof/>
                <w:webHidden/>
              </w:rPr>
              <w:instrText xml:space="preserve"> PAGEREF _Toc187179136 \h </w:instrText>
            </w:r>
            <w:r>
              <w:rPr>
                <w:noProof/>
                <w:webHidden/>
              </w:rPr>
            </w:r>
            <w:r>
              <w:rPr>
                <w:noProof/>
                <w:webHidden/>
              </w:rPr>
              <w:fldChar w:fldCharType="separate"/>
            </w:r>
            <w:r>
              <w:rPr>
                <w:noProof/>
                <w:webHidden/>
              </w:rPr>
              <w:t>42</w:t>
            </w:r>
            <w:r>
              <w:rPr>
                <w:noProof/>
                <w:webHidden/>
              </w:rPr>
              <w:fldChar w:fldCharType="end"/>
            </w:r>
          </w:hyperlink>
        </w:p>
        <w:p w14:paraId="0681377D" w14:textId="7672863D" w:rsidR="003A5EA0" w:rsidRDefault="003A5EA0">
          <w:pPr>
            <w:pStyle w:val="TOC4"/>
            <w:tabs>
              <w:tab w:val="right" w:leader="dot" w:pos="8268"/>
            </w:tabs>
            <w:rPr>
              <w:rFonts w:asciiTheme="minorHAnsi" w:eastAsiaTheme="minorEastAsia" w:hAnsiTheme="minorHAnsi"/>
              <w:noProof/>
              <w:kern w:val="2"/>
              <w:sz w:val="24"/>
              <w:szCs w:val="24"/>
              <w:lang w:eastAsia="de-DE"/>
              <w14:ligatures w14:val="standardContextual"/>
            </w:rPr>
          </w:pPr>
          <w:hyperlink w:anchor="_Toc187179137" w:history="1">
            <w:r w:rsidRPr="0032280E">
              <w:rPr>
                <w:rStyle w:val="Hyperlink"/>
                <w:noProof/>
              </w:rPr>
              <w:t>Ablauf</w:t>
            </w:r>
            <w:r>
              <w:rPr>
                <w:noProof/>
                <w:webHidden/>
              </w:rPr>
              <w:tab/>
            </w:r>
            <w:r>
              <w:rPr>
                <w:noProof/>
                <w:webHidden/>
              </w:rPr>
              <w:fldChar w:fldCharType="begin"/>
            </w:r>
            <w:r>
              <w:rPr>
                <w:noProof/>
                <w:webHidden/>
              </w:rPr>
              <w:instrText xml:space="preserve"> PAGEREF _Toc187179137 \h </w:instrText>
            </w:r>
            <w:r>
              <w:rPr>
                <w:noProof/>
                <w:webHidden/>
              </w:rPr>
            </w:r>
            <w:r>
              <w:rPr>
                <w:noProof/>
                <w:webHidden/>
              </w:rPr>
              <w:fldChar w:fldCharType="separate"/>
            </w:r>
            <w:r>
              <w:rPr>
                <w:noProof/>
                <w:webHidden/>
              </w:rPr>
              <w:t>42</w:t>
            </w:r>
            <w:r>
              <w:rPr>
                <w:noProof/>
                <w:webHidden/>
              </w:rPr>
              <w:fldChar w:fldCharType="end"/>
            </w:r>
          </w:hyperlink>
        </w:p>
        <w:p w14:paraId="263A63F8" w14:textId="653FB828" w:rsidR="003A5EA0" w:rsidRDefault="003A5EA0">
          <w:pPr>
            <w:pStyle w:val="TOC4"/>
            <w:tabs>
              <w:tab w:val="right" w:leader="dot" w:pos="8268"/>
            </w:tabs>
            <w:rPr>
              <w:rFonts w:asciiTheme="minorHAnsi" w:eastAsiaTheme="minorEastAsia" w:hAnsiTheme="minorHAnsi"/>
              <w:noProof/>
              <w:kern w:val="2"/>
              <w:sz w:val="24"/>
              <w:szCs w:val="24"/>
              <w:lang w:eastAsia="de-DE"/>
              <w14:ligatures w14:val="standardContextual"/>
            </w:rPr>
          </w:pPr>
          <w:hyperlink w:anchor="_Toc187179138" w:history="1">
            <w:r w:rsidRPr="0032280E">
              <w:rPr>
                <w:rStyle w:val="Hyperlink"/>
                <w:noProof/>
              </w:rPr>
              <w:t>Ergebnisse</w:t>
            </w:r>
            <w:r>
              <w:rPr>
                <w:noProof/>
                <w:webHidden/>
              </w:rPr>
              <w:tab/>
            </w:r>
            <w:r>
              <w:rPr>
                <w:noProof/>
                <w:webHidden/>
              </w:rPr>
              <w:fldChar w:fldCharType="begin"/>
            </w:r>
            <w:r>
              <w:rPr>
                <w:noProof/>
                <w:webHidden/>
              </w:rPr>
              <w:instrText xml:space="preserve"> PAGEREF _Toc187179138 \h </w:instrText>
            </w:r>
            <w:r>
              <w:rPr>
                <w:noProof/>
                <w:webHidden/>
              </w:rPr>
            </w:r>
            <w:r>
              <w:rPr>
                <w:noProof/>
                <w:webHidden/>
              </w:rPr>
              <w:fldChar w:fldCharType="separate"/>
            </w:r>
            <w:r>
              <w:rPr>
                <w:noProof/>
                <w:webHidden/>
              </w:rPr>
              <w:t>43</w:t>
            </w:r>
            <w:r>
              <w:rPr>
                <w:noProof/>
                <w:webHidden/>
              </w:rPr>
              <w:fldChar w:fldCharType="end"/>
            </w:r>
          </w:hyperlink>
        </w:p>
        <w:p w14:paraId="2919E55B" w14:textId="55D189C3" w:rsidR="003A5EA0" w:rsidRDefault="003A5EA0">
          <w:pPr>
            <w:pStyle w:val="TOC2"/>
            <w:tabs>
              <w:tab w:val="left" w:pos="960"/>
              <w:tab w:val="right" w:leader="dot" w:pos="8268"/>
            </w:tabs>
            <w:rPr>
              <w:rFonts w:asciiTheme="minorHAnsi" w:eastAsiaTheme="minorEastAsia" w:hAnsiTheme="minorHAnsi"/>
              <w:noProof/>
              <w:kern w:val="2"/>
              <w:sz w:val="24"/>
              <w:szCs w:val="24"/>
              <w:lang w:eastAsia="de-DE"/>
              <w14:ligatures w14:val="standardContextual"/>
            </w:rPr>
          </w:pPr>
          <w:hyperlink w:anchor="_Toc187179139" w:history="1">
            <w:r w:rsidRPr="0032280E">
              <w:rPr>
                <w:rStyle w:val="Hyperlink"/>
                <w:noProof/>
              </w:rPr>
              <w:t>6.2</w:t>
            </w:r>
            <w:r>
              <w:rPr>
                <w:rFonts w:asciiTheme="minorHAnsi" w:eastAsiaTheme="minorEastAsia" w:hAnsiTheme="minorHAnsi"/>
                <w:noProof/>
                <w:kern w:val="2"/>
                <w:sz w:val="24"/>
                <w:szCs w:val="24"/>
                <w:lang w:eastAsia="de-DE"/>
                <w14:ligatures w14:val="standardContextual"/>
              </w:rPr>
              <w:tab/>
            </w:r>
            <w:r w:rsidRPr="0032280E">
              <w:rPr>
                <w:rStyle w:val="Hyperlink"/>
                <w:noProof/>
              </w:rPr>
              <w:t>Experiment 2: Mannschaftsverhalten</w:t>
            </w:r>
            <w:r>
              <w:rPr>
                <w:noProof/>
                <w:webHidden/>
              </w:rPr>
              <w:tab/>
            </w:r>
            <w:r>
              <w:rPr>
                <w:noProof/>
                <w:webHidden/>
              </w:rPr>
              <w:fldChar w:fldCharType="begin"/>
            </w:r>
            <w:r>
              <w:rPr>
                <w:noProof/>
                <w:webHidden/>
              </w:rPr>
              <w:instrText xml:space="preserve"> PAGEREF _Toc187179139 \h </w:instrText>
            </w:r>
            <w:r>
              <w:rPr>
                <w:noProof/>
                <w:webHidden/>
              </w:rPr>
            </w:r>
            <w:r>
              <w:rPr>
                <w:noProof/>
                <w:webHidden/>
              </w:rPr>
              <w:fldChar w:fldCharType="separate"/>
            </w:r>
            <w:r>
              <w:rPr>
                <w:noProof/>
                <w:webHidden/>
              </w:rPr>
              <w:t>44</w:t>
            </w:r>
            <w:r>
              <w:rPr>
                <w:noProof/>
                <w:webHidden/>
              </w:rPr>
              <w:fldChar w:fldCharType="end"/>
            </w:r>
          </w:hyperlink>
        </w:p>
        <w:p w14:paraId="618099BD" w14:textId="0588F9DD" w:rsidR="003A5EA0" w:rsidRDefault="003A5EA0">
          <w:pPr>
            <w:pStyle w:val="TOC4"/>
            <w:tabs>
              <w:tab w:val="right" w:leader="dot" w:pos="8268"/>
            </w:tabs>
            <w:rPr>
              <w:rFonts w:asciiTheme="minorHAnsi" w:eastAsiaTheme="minorEastAsia" w:hAnsiTheme="minorHAnsi"/>
              <w:noProof/>
              <w:kern w:val="2"/>
              <w:sz w:val="24"/>
              <w:szCs w:val="24"/>
              <w:lang w:eastAsia="de-DE"/>
              <w14:ligatures w14:val="standardContextual"/>
            </w:rPr>
          </w:pPr>
          <w:hyperlink w:anchor="_Toc187179140" w:history="1">
            <w:r w:rsidRPr="0032280E">
              <w:rPr>
                <w:rStyle w:val="Hyperlink"/>
                <w:noProof/>
              </w:rPr>
              <w:t>Aufbau</w:t>
            </w:r>
            <w:r>
              <w:rPr>
                <w:noProof/>
                <w:webHidden/>
              </w:rPr>
              <w:tab/>
            </w:r>
            <w:r>
              <w:rPr>
                <w:noProof/>
                <w:webHidden/>
              </w:rPr>
              <w:fldChar w:fldCharType="begin"/>
            </w:r>
            <w:r>
              <w:rPr>
                <w:noProof/>
                <w:webHidden/>
              </w:rPr>
              <w:instrText xml:space="preserve"> PAGEREF _Toc187179140 \h </w:instrText>
            </w:r>
            <w:r>
              <w:rPr>
                <w:noProof/>
                <w:webHidden/>
              </w:rPr>
            </w:r>
            <w:r>
              <w:rPr>
                <w:noProof/>
                <w:webHidden/>
              </w:rPr>
              <w:fldChar w:fldCharType="separate"/>
            </w:r>
            <w:r>
              <w:rPr>
                <w:noProof/>
                <w:webHidden/>
              </w:rPr>
              <w:t>44</w:t>
            </w:r>
            <w:r>
              <w:rPr>
                <w:noProof/>
                <w:webHidden/>
              </w:rPr>
              <w:fldChar w:fldCharType="end"/>
            </w:r>
          </w:hyperlink>
        </w:p>
        <w:p w14:paraId="1D96E505" w14:textId="21C182E0" w:rsidR="003A5EA0" w:rsidRDefault="003A5EA0">
          <w:pPr>
            <w:pStyle w:val="TOC4"/>
            <w:tabs>
              <w:tab w:val="right" w:leader="dot" w:pos="8268"/>
            </w:tabs>
            <w:rPr>
              <w:rFonts w:asciiTheme="minorHAnsi" w:eastAsiaTheme="minorEastAsia" w:hAnsiTheme="minorHAnsi"/>
              <w:noProof/>
              <w:kern w:val="2"/>
              <w:sz w:val="24"/>
              <w:szCs w:val="24"/>
              <w:lang w:eastAsia="de-DE"/>
              <w14:ligatures w14:val="standardContextual"/>
            </w:rPr>
          </w:pPr>
          <w:hyperlink w:anchor="_Toc187179141" w:history="1">
            <w:r w:rsidRPr="0032280E">
              <w:rPr>
                <w:rStyle w:val="Hyperlink"/>
                <w:noProof/>
              </w:rPr>
              <w:t>Ablauf</w:t>
            </w:r>
            <w:r>
              <w:rPr>
                <w:noProof/>
                <w:webHidden/>
              </w:rPr>
              <w:tab/>
            </w:r>
            <w:r>
              <w:rPr>
                <w:noProof/>
                <w:webHidden/>
              </w:rPr>
              <w:fldChar w:fldCharType="begin"/>
            </w:r>
            <w:r>
              <w:rPr>
                <w:noProof/>
                <w:webHidden/>
              </w:rPr>
              <w:instrText xml:space="preserve"> PAGEREF _Toc187179141 \h </w:instrText>
            </w:r>
            <w:r>
              <w:rPr>
                <w:noProof/>
                <w:webHidden/>
              </w:rPr>
            </w:r>
            <w:r>
              <w:rPr>
                <w:noProof/>
                <w:webHidden/>
              </w:rPr>
              <w:fldChar w:fldCharType="separate"/>
            </w:r>
            <w:r>
              <w:rPr>
                <w:noProof/>
                <w:webHidden/>
              </w:rPr>
              <w:t>45</w:t>
            </w:r>
            <w:r>
              <w:rPr>
                <w:noProof/>
                <w:webHidden/>
              </w:rPr>
              <w:fldChar w:fldCharType="end"/>
            </w:r>
          </w:hyperlink>
        </w:p>
        <w:p w14:paraId="40DC9FDF" w14:textId="411FA969" w:rsidR="003A5EA0" w:rsidRDefault="003A5EA0">
          <w:pPr>
            <w:pStyle w:val="TOC4"/>
            <w:tabs>
              <w:tab w:val="right" w:leader="dot" w:pos="8268"/>
            </w:tabs>
            <w:rPr>
              <w:rFonts w:asciiTheme="minorHAnsi" w:eastAsiaTheme="minorEastAsia" w:hAnsiTheme="minorHAnsi"/>
              <w:noProof/>
              <w:kern w:val="2"/>
              <w:sz w:val="24"/>
              <w:szCs w:val="24"/>
              <w:lang w:eastAsia="de-DE"/>
              <w14:ligatures w14:val="standardContextual"/>
            </w:rPr>
          </w:pPr>
          <w:hyperlink w:anchor="_Toc187179142" w:history="1">
            <w:r w:rsidRPr="0032280E">
              <w:rPr>
                <w:rStyle w:val="Hyperlink"/>
                <w:noProof/>
              </w:rPr>
              <w:t>Ergebnisse</w:t>
            </w:r>
            <w:r>
              <w:rPr>
                <w:noProof/>
                <w:webHidden/>
              </w:rPr>
              <w:tab/>
            </w:r>
            <w:r>
              <w:rPr>
                <w:noProof/>
                <w:webHidden/>
              </w:rPr>
              <w:fldChar w:fldCharType="begin"/>
            </w:r>
            <w:r>
              <w:rPr>
                <w:noProof/>
                <w:webHidden/>
              </w:rPr>
              <w:instrText xml:space="preserve"> PAGEREF _Toc187179142 \h </w:instrText>
            </w:r>
            <w:r>
              <w:rPr>
                <w:noProof/>
                <w:webHidden/>
              </w:rPr>
            </w:r>
            <w:r>
              <w:rPr>
                <w:noProof/>
                <w:webHidden/>
              </w:rPr>
              <w:fldChar w:fldCharType="separate"/>
            </w:r>
            <w:r>
              <w:rPr>
                <w:noProof/>
                <w:webHidden/>
              </w:rPr>
              <w:t>46</w:t>
            </w:r>
            <w:r>
              <w:rPr>
                <w:noProof/>
                <w:webHidden/>
              </w:rPr>
              <w:fldChar w:fldCharType="end"/>
            </w:r>
          </w:hyperlink>
        </w:p>
        <w:p w14:paraId="6AEE0A8C" w14:textId="75450AA1" w:rsidR="003A5EA0" w:rsidRDefault="003A5EA0">
          <w:pPr>
            <w:pStyle w:val="TOC2"/>
            <w:tabs>
              <w:tab w:val="left" w:pos="960"/>
              <w:tab w:val="right" w:leader="dot" w:pos="8268"/>
            </w:tabs>
            <w:rPr>
              <w:rFonts w:asciiTheme="minorHAnsi" w:eastAsiaTheme="minorEastAsia" w:hAnsiTheme="minorHAnsi"/>
              <w:noProof/>
              <w:kern w:val="2"/>
              <w:sz w:val="24"/>
              <w:szCs w:val="24"/>
              <w:lang w:eastAsia="de-DE"/>
              <w14:ligatures w14:val="standardContextual"/>
            </w:rPr>
          </w:pPr>
          <w:hyperlink w:anchor="_Toc187179143" w:history="1">
            <w:r w:rsidRPr="0032280E">
              <w:rPr>
                <w:rStyle w:val="Hyperlink"/>
                <w:noProof/>
              </w:rPr>
              <w:t>6.3</w:t>
            </w:r>
            <w:r>
              <w:rPr>
                <w:rFonts w:asciiTheme="minorHAnsi" w:eastAsiaTheme="minorEastAsia" w:hAnsiTheme="minorHAnsi"/>
                <w:noProof/>
                <w:kern w:val="2"/>
                <w:sz w:val="24"/>
                <w:szCs w:val="24"/>
                <w:lang w:eastAsia="de-DE"/>
                <w14:ligatures w14:val="standardContextual"/>
              </w:rPr>
              <w:tab/>
            </w:r>
            <w:r w:rsidRPr="0032280E">
              <w:rPr>
                <w:rStyle w:val="Hyperlink"/>
                <w:noProof/>
              </w:rPr>
              <w:t>Experiment 3: Nutzung des Systems</w:t>
            </w:r>
            <w:r>
              <w:rPr>
                <w:noProof/>
                <w:webHidden/>
              </w:rPr>
              <w:tab/>
            </w:r>
            <w:r>
              <w:rPr>
                <w:noProof/>
                <w:webHidden/>
              </w:rPr>
              <w:fldChar w:fldCharType="begin"/>
            </w:r>
            <w:r>
              <w:rPr>
                <w:noProof/>
                <w:webHidden/>
              </w:rPr>
              <w:instrText xml:space="preserve"> PAGEREF _Toc187179143 \h </w:instrText>
            </w:r>
            <w:r>
              <w:rPr>
                <w:noProof/>
                <w:webHidden/>
              </w:rPr>
            </w:r>
            <w:r>
              <w:rPr>
                <w:noProof/>
                <w:webHidden/>
              </w:rPr>
              <w:fldChar w:fldCharType="separate"/>
            </w:r>
            <w:r>
              <w:rPr>
                <w:noProof/>
                <w:webHidden/>
              </w:rPr>
              <w:t>48</w:t>
            </w:r>
            <w:r>
              <w:rPr>
                <w:noProof/>
                <w:webHidden/>
              </w:rPr>
              <w:fldChar w:fldCharType="end"/>
            </w:r>
          </w:hyperlink>
        </w:p>
        <w:p w14:paraId="49178336" w14:textId="44E19205" w:rsidR="003A5EA0" w:rsidRDefault="003A5EA0">
          <w:pPr>
            <w:pStyle w:val="TOC4"/>
            <w:tabs>
              <w:tab w:val="right" w:leader="dot" w:pos="8268"/>
            </w:tabs>
            <w:rPr>
              <w:rFonts w:asciiTheme="minorHAnsi" w:eastAsiaTheme="minorEastAsia" w:hAnsiTheme="minorHAnsi"/>
              <w:noProof/>
              <w:kern w:val="2"/>
              <w:sz w:val="24"/>
              <w:szCs w:val="24"/>
              <w:lang w:eastAsia="de-DE"/>
              <w14:ligatures w14:val="standardContextual"/>
            </w:rPr>
          </w:pPr>
          <w:hyperlink w:anchor="_Toc187179144" w:history="1">
            <w:r w:rsidRPr="0032280E">
              <w:rPr>
                <w:rStyle w:val="Hyperlink"/>
                <w:noProof/>
              </w:rPr>
              <w:t>Hintergrund</w:t>
            </w:r>
            <w:r>
              <w:rPr>
                <w:noProof/>
                <w:webHidden/>
              </w:rPr>
              <w:tab/>
            </w:r>
            <w:r>
              <w:rPr>
                <w:noProof/>
                <w:webHidden/>
              </w:rPr>
              <w:fldChar w:fldCharType="begin"/>
            </w:r>
            <w:r>
              <w:rPr>
                <w:noProof/>
                <w:webHidden/>
              </w:rPr>
              <w:instrText xml:space="preserve"> PAGEREF _Toc187179144 \h </w:instrText>
            </w:r>
            <w:r>
              <w:rPr>
                <w:noProof/>
                <w:webHidden/>
              </w:rPr>
            </w:r>
            <w:r>
              <w:rPr>
                <w:noProof/>
                <w:webHidden/>
              </w:rPr>
              <w:fldChar w:fldCharType="separate"/>
            </w:r>
            <w:r>
              <w:rPr>
                <w:noProof/>
                <w:webHidden/>
              </w:rPr>
              <w:t>49</w:t>
            </w:r>
            <w:r>
              <w:rPr>
                <w:noProof/>
                <w:webHidden/>
              </w:rPr>
              <w:fldChar w:fldCharType="end"/>
            </w:r>
          </w:hyperlink>
        </w:p>
        <w:p w14:paraId="26118D41" w14:textId="4D2AC949" w:rsidR="003A5EA0" w:rsidRDefault="003A5EA0">
          <w:pPr>
            <w:pStyle w:val="TOC4"/>
            <w:tabs>
              <w:tab w:val="right" w:leader="dot" w:pos="8268"/>
            </w:tabs>
            <w:rPr>
              <w:rFonts w:asciiTheme="minorHAnsi" w:eastAsiaTheme="minorEastAsia" w:hAnsiTheme="minorHAnsi"/>
              <w:noProof/>
              <w:kern w:val="2"/>
              <w:sz w:val="24"/>
              <w:szCs w:val="24"/>
              <w:lang w:eastAsia="de-DE"/>
              <w14:ligatures w14:val="standardContextual"/>
            </w:rPr>
          </w:pPr>
          <w:hyperlink w:anchor="_Toc187179145" w:history="1">
            <w:r w:rsidRPr="0032280E">
              <w:rPr>
                <w:rStyle w:val="Hyperlink"/>
                <w:noProof/>
              </w:rPr>
              <w:t>Aufbau</w:t>
            </w:r>
            <w:r>
              <w:rPr>
                <w:noProof/>
                <w:webHidden/>
              </w:rPr>
              <w:tab/>
            </w:r>
            <w:r>
              <w:rPr>
                <w:noProof/>
                <w:webHidden/>
              </w:rPr>
              <w:fldChar w:fldCharType="begin"/>
            </w:r>
            <w:r>
              <w:rPr>
                <w:noProof/>
                <w:webHidden/>
              </w:rPr>
              <w:instrText xml:space="preserve"> PAGEREF _Toc187179145 \h </w:instrText>
            </w:r>
            <w:r>
              <w:rPr>
                <w:noProof/>
                <w:webHidden/>
              </w:rPr>
            </w:r>
            <w:r>
              <w:rPr>
                <w:noProof/>
                <w:webHidden/>
              </w:rPr>
              <w:fldChar w:fldCharType="separate"/>
            </w:r>
            <w:r>
              <w:rPr>
                <w:noProof/>
                <w:webHidden/>
              </w:rPr>
              <w:t>50</w:t>
            </w:r>
            <w:r>
              <w:rPr>
                <w:noProof/>
                <w:webHidden/>
              </w:rPr>
              <w:fldChar w:fldCharType="end"/>
            </w:r>
          </w:hyperlink>
        </w:p>
        <w:p w14:paraId="0A64B9E7" w14:textId="00B2BAC6" w:rsidR="003A5EA0" w:rsidRDefault="003A5EA0">
          <w:pPr>
            <w:pStyle w:val="TOC4"/>
            <w:tabs>
              <w:tab w:val="right" w:leader="dot" w:pos="8268"/>
            </w:tabs>
            <w:rPr>
              <w:rFonts w:asciiTheme="minorHAnsi" w:eastAsiaTheme="minorEastAsia" w:hAnsiTheme="minorHAnsi"/>
              <w:noProof/>
              <w:kern w:val="2"/>
              <w:sz w:val="24"/>
              <w:szCs w:val="24"/>
              <w:lang w:eastAsia="de-DE"/>
              <w14:ligatures w14:val="standardContextual"/>
            </w:rPr>
          </w:pPr>
          <w:hyperlink w:anchor="_Toc187179146" w:history="1">
            <w:r w:rsidRPr="0032280E">
              <w:rPr>
                <w:rStyle w:val="Hyperlink"/>
                <w:noProof/>
              </w:rPr>
              <w:t>Ablauf</w:t>
            </w:r>
            <w:r>
              <w:rPr>
                <w:noProof/>
                <w:webHidden/>
              </w:rPr>
              <w:tab/>
            </w:r>
            <w:r>
              <w:rPr>
                <w:noProof/>
                <w:webHidden/>
              </w:rPr>
              <w:fldChar w:fldCharType="begin"/>
            </w:r>
            <w:r>
              <w:rPr>
                <w:noProof/>
                <w:webHidden/>
              </w:rPr>
              <w:instrText xml:space="preserve"> PAGEREF _Toc187179146 \h </w:instrText>
            </w:r>
            <w:r>
              <w:rPr>
                <w:noProof/>
                <w:webHidden/>
              </w:rPr>
            </w:r>
            <w:r>
              <w:rPr>
                <w:noProof/>
                <w:webHidden/>
              </w:rPr>
              <w:fldChar w:fldCharType="separate"/>
            </w:r>
            <w:r>
              <w:rPr>
                <w:noProof/>
                <w:webHidden/>
              </w:rPr>
              <w:t>52</w:t>
            </w:r>
            <w:r>
              <w:rPr>
                <w:noProof/>
                <w:webHidden/>
              </w:rPr>
              <w:fldChar w:fldCharType="end"/>
            </w:r>
          </w:hyperlink>
        </w:p>
        <w:p w14:paraId="553C8ABD" w14:textId="1E716098" w:rsidR="003A5EA0" w:rsidRDefault="003A5EA0">
          <w:pPr>
            <w:pStyle w:val="TOC4"/>
            <w:tabs>
              <w:tab w:val="right" w:leader="dot" w:pos="8268"/>
            </w:tabs>
            <w:rPr>
              <w:rFonts w:asciiTheme="minorHAnsi" w:eastAsiaTheme="minorEastAsia" w:hAnsiTheme="minorHAnsi"/>
              <w:noProof/>
              <w:kern w:val="2"/>
              <w:sz w:val="24"/>
              <w:szCs w:val="24"/>
              <w:lang w:eastAsia="de-DE"/>
              <w14:ligatures w14:val="standardContextual"/>
            </w:rPr>
          </w:pPr>
          <w:hyperlink w:anchor="_Toc187179147" w:history="1">
            <w:r w:rsidRPr="0032280E">
              <w:rPr>
                <w:rStyle w:val="Hyperlink"/>
                <w:noProof/>
              </w:rPr>
              <w:t>Ergebnisse</w:t>
            </w:r>
            <w:r>
              <w:rPr>
                <w:noProof/>
                <w:webHidden/>
              </w:rPr>
              <w:tab/>
            </w:r>
            <w:r>
              <w:rPr>
                <w:noProof/>
                <w:webHidden/>
              </w:rPr>
              <w:fldChar w:fldCharType="begin"/>
            </w:r>
            <w:r>
              <w:rPr>
                <w:noProof/>
                <w:webHidden/>
              </w:rPr>
              <w:instrText xml:space="preserve"> PAGEREF _Toc187179147 \h </w:instrText>
            </w:r>
            <w:r>
              <w:rPr>
                <w:noProof/>
                <w:webHidden/>
              </w:rPr>
            </w:r>
            <w:r>
              <w:rPr>
                <w:noProof/>
                <w:webHidden/>
              </w:rPr>
              <w:fldChar w:fldCharType="separate"/>
            </w:r>
            <w:r>
              <w:rPr>
                <w:noProof/>
                <w:webHidden/>
              </w:rPr>
              <w:t>52</w:t>
            </w:r>
            <w:r>
              <w:rPr>
                <w:noProof/>
                <w:webHidden/>
              </w:rPr>
              <w:fldChar w:fldCharType="end"/>
            </w:r>
          </w:hyperlink>
        </w:p>
        <w:p w14:paraId="0EA35ADE" w14:textId="0A15396D" w:rsidR="003A5EA0" w:rsidRDefault="003A5EA0">
          <w:pPr>
            <w:pStyle w:val="TOC1"/>
            <w:tabs>
              <w:tab w:val="left" w:pos="442"/>
              <w:tab w:val="right" w:leader="dot" w:pos="8268"/>
            </w:tabs>
            <w:rPr>
              <w:rFonts w:asciiTheme="minorHAnsi" w:eastAsiaTheme="minorEastAsia" w:hAnsiTheme="minorHAnsi"/>
              <w:b w:val="0"/>
              <w:noProof/>
              <w:kern w:val="2"/>
              <w:sz w:val="24"/>
              <w:szCs w:val="24"/>
              <w:lang w:eastAsia="de-DE"/>
              <w14:ligatures w14:val="standardContextual"/>
            </w:rPr>
          </w:pPr>
          <w:hyperlink w:anchor="_Toc187179148" w:history="1">
            <w:r w:rsidRPr="0032280E">
              <w:rPr>
                <w:rStyle w:val="Hyperlink"/>
                <w:noProof/>
              </w:rPr>
              <w:t>7</w:t>
            </w:r>
            <w:r>
              <w:rPr>
                <w:rFonts w:asciiTheme="minorHAnsi" w:eastAsiaTheme="minorEastAsia" w:hAnsiTheme="minorHAnsi"/>
                <w:b w:val="0"/>
                <w:noProof/>
                <w:kern w:val="2"/>
                <w:sz w:val="24"/>
                <w:szCs w:val="24"/>
                <w:lang w:eastAsia="de-DE"/>
                <w14:ligatures w14:val="standardContextual"/>
              </w:rPr>
              <w:tab/>
            </w:r>
            <w:r w:rsidRPr="0032280E">
              <w:rPr>
                <w:rStyle w:val="Hyperlink"/>
                <w:noProof/>
              </w:rPr>
              <w:t>Diskussion der Ergebnisse und Bewertung des Systems</w:t>
            </w:r>
            <w:r>
              <w:rPr>
                <w:noProof/>
                <w:webHidden/>
              </w:rPr>
              <w:tab/>
            </w:r>
            <w:r>
              <w:rPr>
                <w:noProof/>
                <w:webHidden/>
              </w:rPr>
              <w:fldChar w:fldCharType="begin"/>
            </w:r>
            <w:r>
              <w:rPr>
                <w:noProof/>
                <w:webHidden/>
              </w:rPr>
              <w:instrText xml:space="preserve"> PAGEREF _Toc187179148 \h </w:instrText>
            </w:r>
            <w:r>
              <w:rPr>
                <w:noProof/>
                <w:webHidden/>
              </w:rPr>
            </w:r>
            <w:r>
              <w:rPr>
                <w:noProof/>
                <w:webHidden/>
              </w:rPr>
              <w:fldChar w:fldCharType="separate"/>
            </w:r>
            <w:r>
              <w:rPr>
                <w:noProof/>
                <w:webHidden/>
              </w:rPr>
              <w:t>55</w:t>
            </w:r>
            <w:r>
              <w:rPr>
                <w:noProof/>
                <w:webHidden/>
              </w:rPr>
              <w:fldChar w:fldCharType="end"/>
            </w:r>
          </w:hyperlink>
        </w:p>
        <w:p w14:paraId="2BE1A0D6" w14:textId="7B277D21" w:rsidR="003A5EA0" w:rsidRDefault="003A5EA0">
          <w:pPr>
            <w:pStyle w:val="TOC1"/>
            <w:tabs>
              <w:tab w:val="left" w:pos="442"/>
              <w:tab w:val="right" w:leader="dot" w:pos="8268"/>
            </w:tabs>
            <w:rPr>
              <w:rFonts w:asciiTheme="minorHAnsi" w:eastAsiaTheme="minorEastAsia" w:hAnsiTheme="minorHAnsi"/>
              <w:b w:val="0"/>
              <w:noProof/>
              <w:kern w:val="2"/>
              <w:sz w:val="24"/>
              <w:szCs w:val="24"/>
              <w:lang w:eastAsia="de-DE"/>
              <w14:ligatures w14:val="standardContextual"/>
            </w:rPr>
          </w:pPr>
          <w:hyperlink w:anchor="_Toc187179149" w:history="1">
            <w:r w:rsidRPr="0032280E">
              <w:rPr>
                <w:rStyle w:val="Hyperlink"/>
                <w:noProof/>
              </w:rPr>
              <w:t>8</w:t>
            </w:r>
            <w:r>
              <w:rPr>
                <w:rFonts w:asciiTheme="minorHAnsi" w:eastAsiaTheme="minorEastAsia" w:hAnsiTheme="minorHAnsi"/>
                <w:b w:val="0"/>
                <w:noProof/>
                <w:kern w:val="2"/>
                <w:sz w:val="24"/>
                <w:szCs w:val="24"/>
                <w:lang w:eastAsia="de-DE"/>
                <w14:ligatures w14:val="standardContextual"/>
              </w:rPr>
              <w:tab/>
            </w:r>
            <w:r w:rsidRPr="0032280E">
              <w:rPr>
                <w:rStyle w:val="Hyperlink"/>
                <w:noProof/>
              </w:rPr>
              <w:t>Schlussfolgerungen und Ausblick</w:t>
            </w:r>
            <w:r>
              <w:rPr>
                <w:noProof/>
                <w:webHidden/>
              </w:rPr>
              <w:tab/>
            </w:r>
            <w:r>
              <w:rPr>
                <w:noProof/>
                <w:webHidden/>
              </w:rPr>
              <w:fldChar w:fldCharType="begin"/>
            </w:r>
            <w:r>
              <w:rPr>
                <w:noProof/>
                <w:webHidden/>
              </w:rPr>
              <w:instrText xml:space="preserve"> PAGEREF _Toc187179149 \h </w:instrText>
            </w:r>
            <w:r>
              <w:rPr>
                <w:noProof/>
                <w:webHidden/>
              </w:rPr>
            </w:r>
            <w:r>
              <w:rPr>
                <w:noProof/>
                <w:webHidden/>
              </w:rPr>
              <w:fldChar w:fldCharType="separate"/>
            </w:r>
            <w:r>
              <w:rPr>
                <w:noProof/>
                <w:webHidden/>
              </w:rPr>
              <w:t>60</w:t>
            </w:r>
            <w:r>
              <w:rPr>
                <w:noProof/>
                <w:webHidden/>
              </w:rPr>
              <w:fldChar w:fldCharType="end"/>
            </w:r>
          </w:hyperlink>
        </w:p>
        <w:p w14:paraId="09E3EF56" w14:textId="30F67AA3" w:rsidR="003A5EA0" w:rsidRDefault="003A5EA0">
          <w:pPr>
            <w:pStyle w:val="TOC1"/>
            <w:tabs>
              <w:tab w:val="right" w:leader="dot" w:pos="8268"/>
            </w:tabs>
            <w:rPr>
              <w:rFonts w:asciiTheme="minorHAnsi" w:eastAsiaTheme="minorEastAsia" w:hAnsiTheme="minorHAnsi"/>
              <w:b w:val="0"/>
              <w:noProof/>
              <w:kern w:val="2"/>
              <w:sz w:val="24"/>
              <w:szCs w:val="24"/>
              <w:lang w:eastAsia="de-DE"/>
              <w14:ligatures w14:val="standardContextual"/>
            </w:rPr>
          </w:pPr>
          <w:hyperlink w:anchor="_Toc187179150" w:history="1">
            <w:r w:rsidRPr="0032280E">
              <w:rPr>
                <w:rStyle w:val="Hyperlink"/>
                <w:noProof/>
              </w:rPr>
              <w:t>Literaturverzeichnis</w:t>
            </w:r>
            <w:r>
              <w:rPr>
                <w:noProof/>
                <w:webHidden/>
              </w:rPr>
              <w:tab/>
            </w:r>
            <w:r>
              <w:rPr>
                <w:noProof/>
                <w:webHidden/>
              </w:rPr>
              <w:fldChar w:fldCharType="begin"/>
            </w:r>
            <w:r>
              <w:rPr>
                <w:noProof/>
                <w:webHidden/>
              </w:rPr>
              <w:instrText xml:space="preserve"> PAGEREF _Toc187179150 \h </w:instrText>
            </w:r>
            <w:r>
              <w:rPr>
                <w:noProof/>
                <w:webHidden/>
              </w:rPr>
            </w:r>
            <w:r>
              <w:rPr>
                <w:noProof/>
                <w:webHidden/>
              </w:rPr>
              <w:fldChar w:fldCharType="separate"/>
            </w:r>
            <w:r>
              <w:rPr>
                <w:noProof/>
                <w:webHidden/>
              </w:rPr>
              <w:t>62</w:t>
            </w:r>
            <w:r>
              <w:rPr>
                <w:noProof/>
                <w:webHidden/>
              </w:rPr>
              <w:fldChar w:fldCharType="end"/>
            </w:r>
          </w:hyperlink>
        </w:p>
        <w:p w14:paraId="0861758F" w14:textId="73617795" w:rsidR="003A5EA0" w:rsidRDefault="003A5EA0">
          <w:pPr>
            <w:pStyle w:val="TOC1"/>
            <w:tabs>
              <w:tab w:val="left" w:pos="442"/>
              <w:tab w:val="right" w:leader="dot" w:pos="8268"/>
            </w:tabs>
            <w:rPr>
              <w:rFonts w:asciiTheme="minorHAnsi" w:eastAsiaTheme="minorEastAsia" w:hAnsiTheme="minorHAnsi"/>
              <w:b w:val="0"/>
              <w:noProof/>
              <w:kern w:val="2"/>
              <w:sz w:val="24"/>
              <w:szCs w:val="24"/>
              <w:lang w:eastAsia="de-DE"/>
              <w14:ligatures w14:val="standardContextual"/>
            </w:rPr>
          </w:pPr>
          <w:hyperlink w:anchor="_Toc187179151" w:history="1">
            <w:r w:rsidRPr="0032280E">
              <w:rPr>
                <w:rStyle w:val="Hyperlink"/>
                <w:noProof/>
              </w:rPr>
              <w:t>A</w:t>
            </w:r>
            <w:r>
              <w:rPr>
                <w:rFonts w:asciiTheme="minorHAnsi" w:eastAsiaTheme="minorEastAsia" w:hAnsiTheme="minorHAnsi"/>
                <w:b w:val="0"/>
                <w:noProof/>
                <w:kern w:val="2"/>
                <w:sz w:val="24"/>
                <w:szCs w:val="24"/>
                <w:lang w:eastAsia="de-DE"/>
                <w14:ligatures w14:val="standardContextual"/>
              </w:rPr>
              <w:tab/>
            </w:r>
            <w:r w:rsidRPr="0032280E">
              <w:rPr>
                <w:rStyle w:val="Hyperlink"/>
                <w:noProof/>
              </w:rPr>
              <w:t>Anwendungsfälle</w:t>
            </w:r>
            <w:r>
              <w:rPr>
                <w:noProof/>
                <w:webHidden/>
              </w:rPr>
              <w:tab/>
            </w:r>
            <w:r>
              <w:rPr>
                <w:noProof/>
                <w:webHidden/>
              </w:rPr>
              <w:fldChar w:fldCharType="begin"/>
            </w:r>
            <w:r>
              <w:rPr>
                <w:noProof/>
                <w:webHidden/>
              </w:rPr>
              <w:instrText xml:space="preserve"> PAGEREF _Toc187179151 \h </w:instrText>
            </w:r>
            <w:r>
              <w:rPr>
                <w:noProof/>
                <w:webHidden/>
              </w:rPr>
            </w:r>
            <w:r>
              <w:rPr>
                <w:noProof/>
                <w:webHidden/>
              </w:rPr>
              <w:fldChar w:fldCharType="separate"/>
            </w:r>
            <w:r>
              <w:rPr>
                <w:noProof/>
                <w:webHidden/>
              </w:rPr>
              <w:t>66</w:t>
            </w:r>
            <w:r>
              <w:rPr>
                <w:noProof/>
                <w:webHidden/>
              </w:rPr>
              <w:fldChar w:fldCharType="end"/>
            </w:r>
          </w:hyperlink>
        </w:p>
        <w:p w14:paraId="1DE7B516" w14:textId="10081000" w:rsidR="003A5EA0" w:rsidRDefault="003A5EA0">
          <w:pPr>
            <w:pStyle w:val="TOC1"/>
            <w:tabs>
              <w:tab w:val="left" w:pos="442"/>
              <w:tab w:val="right" w:leader="dot" w:pos="8268"/>
            </w:tabs>
            <w:rPr>
              <w:rFonts w:asciiTheme="minorHAnsi" w:eastAsiaTheme="minorEastAsia" w:hAnsiTheme="minorHAnsi"/>
              <w:b w:val="0"/>
              <w:noProof/>
              <w:kern w:val="2"/>
              <w:sz w:val="24"/>
              <w:szCs w:val="24"/>
              <w:lang w:eastAsia="de-DE"/>
              <w14:ligatures w14:val="standardContextual"/>
            </w:rPr>
          </w:pPr>
          <w:hyperlink w:anchor="_Toc187179152" w:history="1">
            <w:r w:rsidRPr="0032280E">
              <w:rPr>
                <w:rStyle w:val="Hyperlink"/>
                <w:noProof/>
              </w:rPr>
              <w:t>B</w:t>
            </w:r>
            <w:r>
              <w:rPr>
                <w:rFonts w:asciiTheme="minorHAnsi" w:eastAsiaTheme="minorEastAsia" w:hAnsiTheme="minorHAnsi"/>
                <w:b w:val="0"/>
                <w:noProof/>
                <w:kern w:val="2"/>
                <w:sz w:val="24"/>
                <w:szCs w:val="24"/>
                <w:lang w:eastAsia="de-DE"/>
                <w14:ligatures w14:val="standardContextual"/>
              </w:rPr>
              <w:tab/>
            </w:r>
            <w:r w:rsidRPr="0032280E">
              <w:rPr>
                <w:rStyle w:val="Hyperlink"/>
                <w:noProof/>
              </w:rPr>
              <w:t>Dateien des Systems</w:t>
            </w:r>
            <w:r>
              <w:rPr>
                <w:noProof/>
                <w:webHidden/>
              </w:rPr>
              <w:tab/>
            </w:r>
            <w:r>
              <w:rPr>
                <w:noProof/>
                <w:webHidden/>
              </w:rPr>
              <w:fldChar w:fldCharType="begin"/>
            </w:r>
            <w:r>
              <w:rPr>
                <w:noProof/>
                <w:webHidden/>
              </w:rPr>
              <w:instrText xml:space="preserve"> PAGEREF _Toc187179152 \h </w:instrText>
            </w:r>
            <w:r>
              <w:rPr>
                <w:noProof/>
                <w:webHidden/>
              </w:rPr>
            </w:r>
            <w:r>
              <w:rPr>
                <w:noProof/>
                <w:webHidden/>
              </w:rPr>
              <w:fldChar w:fldCharType="separate"/>
            </w:r>
            <w:r>
              <w:rPr>
                <w:noProof/>
                <w:webHidden/>
              </w:rPr>
              <w:t>75</w:t>
            </w:r>
            <w:r>
              <w:rPr>
                <w:noProof/>
                <w:webHidden/>
              </w:rPr>
              <w:fldChar w:fldCharType="end"/>
            </w:r>
          </w:hyperlink>
        </w:p>
        <w:p w14:paraId="5D1AC111" w14:textId="064E2EA5" w:rsidR="003A5EA0" w:rsidRDefault="003A5EA0">
          <w:pPr>
            <w:pStyle w:val="TOC2"/>
            <w:tabs>
              <w:tab w:val="left" w:pos="960"/>
              <w:tab w:val="right" w:leader="dot" w:pos="8268"/>
            </w:tabs>
            <w:rPr>
              <w:rFonts w:asciiTheme="minorHAnsi" w:eastAsiaTheme="minorEastAsia" w:hAnsiTheme="minorHAnsi"/>
              <w:noProof/>
              <w:kern w:val="2"/>
              <w:sz w:val="24"/>
              <w:szCs w:val="24"/>
              <w:lang w:eastAsia="de-DE"/>
              <w14:ligatures w14:val="standardContextual"/>
            </w:rPr>
          </w:pPr>
          <w:hyperlink w:anchor="_Toc187179153" w:history="1">
            <w:r w:rsidRPr="0032280E">
              <w:rPr>
                <w:rStyle w:val="Hyperlink"/>
                <w:noProof/>
              </w:rPr>
              <w:t>B.1</w:t>
            </w:r>
            <w:r>
              <w:rPr>
                <w:rFonts w:asciiTheme="minorHAnsi" w:eastAsiaTheme="minorEastAsia" w:hAnsiTheme="minorHAnsi"/>
                <w:noProof/>
                <w:kern w:val="2"/>
                <w:sz w:val="24"/>
                <w:szCs w:val="24"/>
                <w:lang w:eastAsia="de-DE"/>
                <w14:ligatures w14:val="standardContextual"/>
              </w:rPr>
              <w:tab/>
            </w:r>
            <w:r w:rsidRPr="0032280E">
              <w:rPr>
                <w:rStyle w:val="Hyperlink"/>
                <w:noProof/>
              </w:rPr>
              <w:t>Program.cs-Datei</w:t>
            </w:r>
            <w:r>
              <w:rPr>
                <w:noProof/>
                <w:webHidden/>
              </w:rPr>
              <w:tab/>
            </w:r>
            <w:r>
              <w:rPr>
                <w:noProof/>
                <w:webHidden/>
              </w:rPr>
              <w:fldChar w:fldCharType="begin"/>
            </w:r>
            <w:r>
              <w:rPr>
                <w:noProof/>
                <w:webHidden/>
              </w:rPr>
              <w:instrText xml:space="preserve"> PAGEREF _Toc187179153 \h </w:instrText>
            </w:r>
            <w:r>
              <w:rPr>
                <w:noProof/>
                <w:webHidden/>
              </w:rPr>
            </w:r>
            <w:r>
              <w:rPr>
                <w:noProof/>
                <w:webHidden/>
              </w:rPr>
              <w:fldChar w:fldCharType="separate"/>
            </w:r>
            <w:r>
              <w:rPr>
                <w:noProof/>
                <w:webHidden/>
              </w:rPr>
              <w:t>75</w:t>
            </w:r>
            <w:r>
              <w:rPr>
                <w:noProof/>
                <w:webHidden/>
              </w:rPr>
              <w:fldChar w:fldCharType="end"/>
            </w:r>
          </w:hyperlink>
        </w:p>
        <w:p w14:paraId="666D8C3B" w14:textId="61E776C4" w:rsidR="003A5EA0" w:rsidRDefault="003A5EA0">
          <w:pPr>
            <w:pStyle w:val="TOC2"/>
            <w:tabs>
              <w:tab w:val="left" w:pos="960"/>
              <w:tab w:val="right" w:leader="dot" w:pos="8268"/>
            </w:tabs>
            <w:rPr>
              <w:rFonts w:asciiTheme="minorHAnsi" w:eastAsiaTheme="minorEastAsia" w:hAnsiTheme="minorHAnsi"/>
              <w:noProof/>
              <w:kern w:val="2"/>
              <w:sz w:val="24"/>
              <w:szCs w:val="24"/>
              <w:lang w:eastAsia="de-DE"/>
              <w14:ligatures w14:val="standardContextual"/>
            </w:rPr>
          </w:pPr>
          <w:hyperlink w:anchor="_Toc187179154" w:history="1">
            <w:r w:rsidRPr="0032280E">
              <w:rPr>
                <w:rStyle w:val="Hyperlink"/>
                <w:noProof/>
              </w:rPr>
              <w:t>B.2</w:t>
            </w:r>
            <w:r>
              <w:rPr>
                <w:rFonts w:asciiTheme="minorHAnsi" w:eastAsiaTheme="minorEastAsia" w:hAnsiTheme="minorHAnsi"/>
                <w:noProof/>
                <w:kern w:val="2"/>
                <w:sz w:val="24"/>
                <w:szCs w:val="24"/>
                <w:lang w:eastAsia="de-DE"/>
                <w14:ligatures w14:val="standardContextual"/>
              </w:rPr>
              <w:tab/>
            </w:r>
            <w:r w:rsidRPr="0032280E">
              <w:rPr>
                <w:rStyle w:val="Hyperlink"/>
                <w:noProof/>
              </w:rPr>
              <w:t>config.json-Datei</w:t>
            </w:r>
            <w:r>
              <w:rPr>
                <w:noProof/>
                <w:webHidden/>
              </w:rPr>
              <w:tab/>
            </w:r>
            <w:r>
              <w:rPr>
                <w:noProof/>
                <w:webHidden/>
              </w:rPr>
              <w:fldChar w:fldCharType="begin"/>
            </w:r>
            <w:r>
              <w:rPr>
                <w:noProof/>
                <w:webHidden/>
              </w:rPr>
              <w:instrText xml:space="preserve"> PAGEREF _Toc187179154 \h </w:instrText>
            </w:r>
            <w:r>
              <w:rPr>
                <w:noProof/>
                <w:webHidden/>
              </w:rPr>
            </w:r>
            <w:r>
              <w:rPr>
                <w:noProof/>
                <w:webHidden/>
              </w:rPr>
              <w:fldChar w:fldCharType="separate"/>
            </w:r>
            <w:r>
              <w:rPr>
                <w:noProof/>
                <w:webHidden/>
              </w:rPr>
              <w:t>76</w:t>
            </w:r>
            <w:r>
              <w:rPr>
                <w:noProof/>
                <w:webHidden/>
              </w:rPr>
              <w:fldChar w:fldCharType="end"/>
            </w:r>
          </w:hyperlink>
        </w:p>
        <w:p w14:paraId="13A99239" w14:textId="37BCE2F2" w:rsidR="003A5EA0" w:rsidRDefault="003A5EA0">
          <w:pPr>
            <w:pStyle w:val="TOC2"/>
            <w:tabs>
              <w:tab w:val="left" w:pos="960"/>
              <w:tab w:val="right" w:leader="dot" w:pos="8268"/>
            </w:tabs>
            <w:rPr>
              <w:rFonts w:asciiTheme="minorHAnsi" w:eastAsiaTheme="minorEastAsia" w:hAnsiTheme="minorHAnsi"/>
              <w:noProof/>
              <w:kern w:val="2"/>
              <w:sz w:val="24"/>
              <w:szCs w:val="24"/>
              <w:lang w:eastAsia="de-DE"/>
              <w14:ligatures w14:val="standardContextual"/>
            </w:rPr>
          </w:pPr>
          <w:hyperlink w:anchor="_Toc187179155" w:history="1">
            <w:r w:rsidRPr="0032280E">
              <w:rPr>
                <w:rStyle w:val="Hyperlink"/>
                <w:noProof/>
              </w:rPr>
              <w:t>B.3</w:t>
            </w:r>
            <w:r>
              <w:rPr>
                <w:rFonts w:asciiTheme="minorHAnsi" w:eastAsiaTheme="minorEastAsia" w:hAnsiTheme="minorHAnsi"/>
                <w:noProof/>
                <w:kern w:val="2"/>
                <w:sz w:val="24"/>
                <w:szCs w:val="24"/>
                <w:lang w:eastAsia="de-DE"/>
                <w14:ligatures w14:val="standardContextual"/>
              </w:rPr>
              <w:tab/>
            </w:r>
            <w:r w:rsidRPr="0032280E">
              <w:rPr>
                <w:rStyle w:val="Hyperlink"/>
                <w:noProof/>
              </w:rPr>
              <w:t>plays.json-Datei</w:t>
            </w:r>
            <w:r>
              <w:rPr>
                <w:noProof/>
                <w:webHidden/>
              </w:rPr>
              <w:tab/>
            </w:r>
            <w:r>
              <w:rPr>
                <w:noProof/>
                <w:webHidden/>
              </w:rPr>
              <w:fldChar w:fldCharType="begin"/>
            </w:r>
            <w:r>
              <w:rPr>
                <w:noProof/>
                <w:webHidden/>
              </w:rPr>
              <w:instrText xml:space="preserve"> PAGEREF _Toc187179155 \h </w:instrText>
            </w:r>
            <w:r>
              <w:rPr>
                <w:noProof/>
                <w:webHidden/>
              </w:rPr>
            </w:r>
            <w:r>
              <w:rPr>
                <w:noProof/>
                <w:webHidden/>
              </w:rPr>
              <w:fldChar w:fldCharType="separate"/>
            </w:r>
            <w:r>
              <w:rPr>
                <w:noProof/>
                <w:webHidden/>
              </w:rPr>
              <w:t>78</w:t>
            </w:r>
            <w:r>
              <w:rPr>
                <w:noProof/>
                <w:webHidden/>
              </w:rPr>
              <w:fldChar w:fldCharType="end"/>
            </w:r>
          </w:hyperlink>
        </w:p>
        <w:p w14:paraId="6B5B3F90" w14:textId="3260DD3C" w:rsidR="003A5EA0" w:rsidRDefault="003A5EA0">
          <w:pPr>
            <w:pStyle w:val="TOC1"/>
            <w:tabs>
              <w:tab w:val="left" w:pos="442"/>
              <w:tab w:val="right" w:leader="dot" w:pos="8268"/>
            </w:tabs>
            <w:rPr>
              <w:rFonts w:asciiTheme="minorHAnsi" w:eastAsiaTheme="minorEastAsia" w:hAnsiTheme="minorHAnsi"/>
              <w:b w:val="0"/>
              <w:noProof/>
              <w:kern w:val="2"/>
              <w:sz w:val="24"/>
              <w:szCs w:val="24"/>
              <w:lang w:eastAsia="de-DE"/>
              <w14:ligatures w14:val="standardContextual"/>
            </w:rPr>
          </w:pPr>
          <w:hyperlink w:anchor="_Toc187179156" w:history="1">
            <w:r w:rsidRPr="0032280E">
              <w:rPr>
                <w:rStyle w:val="Hyperlink"/>
                <w:noProof/>
              </w:rPr>
              <w:t>C</w:t>
            </w:r>
            <w:r>
              <w:rPr>
                <w:rFonts w:asciiTheme="minorHAnsi" w:eastAsiaTheme="minorEastAsia" w:hAnsiTheme="minorHAnsi"/>
                <w:b w:val="0"/>
                <w:noProof/>
                <w:kern w:val="2"/>
                <w:sz w:val="24"/>
                <w:szCs w:val="24"/>
                <w:lang w:eastAsia="de-DE"/>
                <w14:ligatures w14:val="standardContextual"/>
              </w:rPr>
              <w:tab/>
            </w:r>
            <w:r w:rsidRPr="0032280E">
              <w:rPr>
                <w:rStyle w:val="Hyperlink"/>
                <w:noProof/>
              </w:rPr>
              <w:t>GOAP-Aktionen der Angreifer</w:t>
            </w:r>
            <w:r>
              <w:rPr>
                <w:noProof/>
                <w:webHidden/>
              </w:rPr>
              <w:tab/>
            </w:r>
            <w:r>
              <w:rPr>
                <w:noProof/>
                <w:webHidden/>
              </w:rPr>
              <w:fldChar w:fldCharType="begin"/>
            </w:r>
            <w:r>
              <w:rPr>
                <w:noProof/>
                <w:webHidden/>
              </w:rPr>
              <w:instrText xml:space="preserve"> PAGEREF _Toc187179156 \h </w:instrText>
            </w:r>
            <w:r>
              <w:rPr>
                <w:noProof/>
                <w:webHidden/>
              </w:rPr>
            </w:r>
            <w:r>
              <w:rPr>
                <w:noProof/>
                <w:webHidden/>
              </w:rPr>
              <w:fldChar w:fldCharType="separate"/>
            </w:r>
            <w:r>
              <w:rPr>
                <w:noProof/>
                <w:webHidden/>
              </w:rPr>
              <w:t>81</w:t>
            </w:r>
            <w:r>
              <w:rPr>
                <w:noProof/>
                <w:webHidden/>
              </w:rPr>
              <w:fldChar w:fldCharType="end"/>
            </w:r>
          </w:hyperlink>
        </w:p>
        <w:p w14:paraId="4426970F" w14:textId="26A2739F" w:rsidR="007F08BB" w:rsidRPr="00126CA9" w:rsidRDefault="00126CA9">
          <w:pPr>
            <w:rPr>
              <w:lang w:val="en-GB"/>
            </w:rPr>
          </w:pPr>
          <w:r w:rsidRPr="00126CA9">
            <w:rPr>
              <w:b/>
            </w:rPr>
            <w:fldChar w:fldCharType="end"/>
          </w:r>
        </w:p>
      </w:sdtContent>
    </w:sdt>
    <w:p w14:paraId="3619C88F" w14:textId="77777777" w:rsidR="007F08BB" w:rsidRPr="00126CA9" w:rsidRDefault="007F08BB" w:rsidP="007F08BB">
      <w:pPr>
        <w:rPr>
          <w:lang w:val="en-GB"/>
        </w:rPr>
      </w:pPr>
    </w:p>
    <w:p w14:paraId="6B4429B7" w14:textId="77777777" w:rsidR="007F08BB" w:rsidRPr="00126CA9" w:rsidRDefault="007F08BB" w:rsidP="007F08BB">
      <w:pPr>
        <w:rPr>
          <w:lang w:val="en-GB"/>
        </w:rPr>
        <w:sectPr w:rsidR="007F08BB" w:rsidRPr="00126CA9" w:rsidSect="00804F01">
          <w:headerReference w:type="default" r:id="rId15"/>
          <w:headerReference w:type="first" r:id="rId16"/>
          <w:pgSz w:w="11906" w:h="16838"/>
          <w:pgMar w:top="1985" w:right="1814" w:bottom="2948" w:left="1814" w:header="1361" w:footer="2013" w:gutter="0"/>
          <w:pgNumType w:fmt="lowerRoman"/>
          <w:cols w:space="708"/>
          <w:titlePg/>
          <w:docGrid w:linePitch="360"/>
        </w:sectPr>
      </w:pPr>
    </w:p>
    <w:p w14:paraId="788C563E" w14:textId="216BB980" w:rsidR="007B79AD" w:rsidRPr="00E2538A" w:rsidRDefault="0023765C" w:rsidP="00731A3B">
      <w:pPr>
        <w:pStyle w:val="Heading1Document"/>
        <w:numPr>
          <w:ilvl w:val="0"/>
          <w:numId w:val="0"/>
        </w:numPr>
        <w:ind w:left="567" w:hanging="567"/>
        <w:rPr>
          <w:lang w:val="en-GB"/>
        </w:rPr>
      </w:pPr>
      <w:bookmarkStart w:id="1" w:name="_Toc59436099"/>
      <w:bookmarkStart w:id="2" w:name="_Ref59438217"/>
      <w:bookmarkStart w:id="3" w:name="_Toc187179097"/>
      <w:r w:rsidRPr="00E2538A">
        <w:rPr>
          <w:lang w:val="en-GB"/>
        </w:rPr>
        <w:lastRenderedPageBreak/>
        <w:t>Abbildungsverzeichnis</w:t>
      </w:r>
      <w:bookmarkEnd w:id="1"/>
      <w:bookmarkEnd w:id="2"/>
      <w:bookmarkEnd w:id="3"/>
    </w:p>
    <w:p w14:paraId="660A5D42" w14:textId="346792A4" w:rsidR="00E90E48" w:rsidRDefault="00094978">
      <w:pPr>
        <w:pStyle w:val="TableofFigures"/>
        <w:tabs>
          <w:tab w:val="right" w:leader="dot" w:pos="8268"/>
        </w:tabs>
        <w:rPr>
          <w:rFonts w:asciiTheme="minorHAnsi" w:eastAsiaTheme="minorEastAsia" w:hAnsiTheme="minorHAnsi"/>
          <w:noProof/>
          <w:kern w:val="2"/>
          <w:sz w:val="24"/>
          <w:szCs w:val="24"/>
          <w:lang w:val="en-GB" w:eastAsia="en-GB"/>
          <w14:ligatures w14:val="standardContextual"/>
        </w:rPr>
      </w:pPr>
      <w:r>
        <w:fldChar w:fldCharType="begin"/>
      </w:r>
      <w:r w:rsidRPr="00E2538A">
        <w:rPr>
          <w:lang w:val="en-GB"/>
        </w:rPr>
        <w:instrText xml:space="preserve"> TOC \h \z \c "</w:instrText>
      </w:r>
      <w:r w:rsidR="00853F5E">
        <w:rPr>
          <w:lang w:val="en-GB"/>
        </w:rPr>
        <w:instrText>Abbildung</w:instrText>
      </w:r>
      <w:r w:rsidRPr="00E2538A">
        <w:rPr>
          <w:lang w:val="en-GB"/>
        </w:rPr>
        <w:instrText xml:space="preserve">" </w:instrText>
      </w:r>
      <w:r>
        <w:fldChar w:fldCharType="separate"/>
      </w:r>
      <w:hyperlink w:anchor="_Toc175832305" w:history="1">
        <w:r w:rsidR="00E90E48" w:rsidRPr="005D3C22">
          <w:rPr>
            <w:rStyle w:val="Hyperlink"/>
            <w:noProof/>
          </w:rPr>
          <w:t xml:space="preserve">Abbildung 1: </w:t>
        </w:r>
        <w:r w:rsidR="00F42E7A">
          <w:rPr>
            <w:rStyle w:val="Hyperlink"/>
            <w:noProof/>
          </w:rPr>
          <w:t>XXXXXX</w:t>
        </w:r>
        <w:r w:rsidR="00E90E48" w:rsidRPr="005D3C22">
          <w:rPr>
            <w:rStyle w:val="Hyperlink"/>
            <w:noProof/>
          </w:rPr>
          <w:t>.</w:t>
        </w:r>
        <w:r w:rsidR="00E90E48">
          <w:rPr>
            <w:noProof/>
            <w:webHidden/>
          </w:rPr>
          <w:tab/>
        </w:r>
        <w:r w:rsidR="00E90E48">
          <w:rPr>
            <w:noProof/>
            <w:webHidden/>
          </w:rPr>
          <w:fldChar w:fldCharType="begin"/>
        </w:r>
        <w:r w:rsidR="00E90E48">
          <w:rPr>
            <w:noProof/>
            <w:webHidden/>
          </w:rPr>
          <w:instrText xml:space="preserve"> PAGEREF _Toc175832305 \h </w:instrText>
        </w:r>
        <w:r w:rsidR="00E90E48">
          <w:rPr>
            <w:noProof/>
            <w:webHidden/>
          </w:rPr>
        </w:r>
        <w:r w:rsidR="00E90E48">
          <w:rPr>
            <w:noProof/>
            <w:webHidden/>
          </w:rPr>
          <w:fldChar w:fldCharType="separate"/>
        </w:r>
        <w:r w:rsidR="00E90E48">
          <w:rPr>
            <w:noProof/>
            <w:webHidden/>
          </w:rPr>
          <w:t>9</w:t>
        </w:r>
        <w:r w:rsidR="00E90E48">
          <w:rPr>
            <w:noProof/>
            <w:webHidden/>
          </w:rPr>
          <w:fldChar w:fldCharType="end"/>
        </w:r>
      </w:hyperlink>
    </w:p>
    <w:p w14:paraId="7E5DDF15" w14:textId="07A3D435" w:rsidR="00F53644" w:rsidRPr="00E2538A" w:rsidRDefault="00094978">
      <w:pPr>
        <w:rPr>
          <w:lang w:val="en-GB"/>
        </w:rPr>
      </w:pPr>
      <w:r>
        <w:fldChar w:fldCharType="end"/>
      </w:r>
    </w:p>
    <w:p w14:paraId="63DC664F" w14:textId="77777777" w:rsidR="00A02E8B" w:rsidRPr="00E2538A" w:rsidRDefault="00A02E8B">
      <w:pPr>
        <w:rPr>
          <w:lang w:val="en-GB"/>
        </w:rPr>
        <w:sectPr w:rsidR="00A02E8B" w:rsidRPr="00E2538A" w:rsidSect="00804F01">
          <w:headerReference w:type="default" r:id="rId17"/>
          <w:pgSz w:w="11906" w:h="16838"/>
          <w:pgMar w:top="1985" w:right="1814" w:bottom="2948" w:left="1814" w:header="1361" w:footer="2013" w:gutter="0"/>
          <w:pgNumType w:fmt="lowerRoman"/>
          <w:cols w:space="708"/>
          <w:titlePg/>
          <w:docGrid w:linePitch="360"/>
        </w:sectPr>
      </w:pPr>
    </w:p>
    <w:p w14:paraId="488AFB1A" w14:textId="77777777" w:rsidR="00E90E48" w:rsidRDefault="002C799E" w:rsidP="00731A3B">
      <w:pPr>
        <w:pStyle w:val="Heading1Document"/>
        <w:numPr>
          <w:ilvl w:val="0"/>
          <w:numId w:val="0"/>
        </w:numPr>
        <w:ind w:left="567" w:hanging="567"/>
        <w:rPr>
          <w:noProof/>
        </w:rPr>
      </w:pPr>
      <w:bookmarkStart w:id="4" w:name="_Toc58830262"/>
      <w:bookmarkStart w:id="5" w:name="_Toc58830655"/>
      <w:bookmarkStart w:id="6" w:name="_Toc59436100"/>
      <w:bookmarkStart w:id="7" w:name="_Toc58830267"/>
      <w:bookmarkStart w:id="8" w:name="_Toc58830660"/>
      <w:bookmarkStart w:id="9" w:name="_Toc187179098"/>
      <w:r w:rsidRPr="00F74593">
        <w:lastRenderedPageBreak/>
        <w:t>Tabellenverzeichnis</w:t>
      </w:r>
      <w:bookmarkEnd w:id="4"/>
      <w:bookmarkEnd w:id="5"/>
      <w:bookmarkEnd w:id="6"/>
      <w:bookmarkEnd w:id="9"/>
      <w:r w:rsidR="00F53644">
        <w:fldChar w:fldCharType="begin"/>
      </w:r>
      <w:r w:rsidR="00F53644">
        <w:instrText xml:space="preserve"> TOC \h \z \c "Tabelle" </w:instrText>
      </w:r>
      <w:r w:rsidR="00F53644">
        <w:fldChar w:fldCharType="separate"/>
      </w:r>
    </w:p>
    <w:p w14:paraId="16CFF3E8" w14:textId="2F52253A" w:rsidR="00E90E48" w:rsidRDefault="00E90E48">
      <w:pPr>
        <w:pStyle w:val="TableofFigures"/>
        <w:tabs>
          <w:tab w:val="right" w:leader="dot" w:pos="8268"/>
        </w:tabs>
        <w:rPr>
          <w:rFonts w:asciiTheme="minorHAnsi" w:eastAsiaTheme="minorEastAsia" w:hAnsiTheme="minorHAnsi"/>
          <w:noProof/>
          <w:kern w:val="2"/>
          <w:sz w:val="24"/>
          <w:szCs w:val="24"/>
          <w:lang w:val="en-GB" w:eastAsia="en-GB"/>
          <w14:ligatures w14:val="standardContextual"/>
        </w:rPr>
      </w:pPr>
      <w:hyperlink w:anchor="_Toc175832316" w:history="1">
        <w:r w:rsidRPr="00EC5F73">
          <w:rPr>
            <w:rStyle w:val="Hyperlink"/>
            <w:noProof/>
          </w:rPr>
          <w:t xml:space="preserve">Tabelle 1: </w:t>
        </w:r>
        <w:r w:rsidR="00F42E7A">
          <w:rPr>
            <w:rStyle w:val="Hyperlink"/>
            <w:noProof/>
          </w:rPr>
          <w:t>XXXXX</w:t>
        </w:r>
        <w:r w:rsidRPr="00EC5F73">
          <w:rPr>
            <w:rStyle w:val="Hyperlink"/>
            <w:noProof/>
          </w:rPr>
          <w:t>.</w:t>
        </w:r>
        <w:r>
          <w:rPr>
            <w:noProof/>
            <w:webHidden/>
          </w:rPr>
          <w:tab/>
        </w:r>
        <w:r>
          <w:rPr>
            <w:noProof/>
            <w:webHidden/>
          </w:rPr>
          <w:fldChar w:fldCharType="begin"/>
        </w:r>
        <w:r>
          <w:rPr>
            <w:noProof/>
            <w:webHidden/>
          </w:rPr>
          <w:instrText xml:space="preserve"> PAGEREF _Toc175832316 \h </w:instrText>
        </w:r>
        <w:r>
          <w:rPr>
            <w:noProof/>
            <w:webHidden/>
          </w:rPr>
        </w:r>
        <w:r>
          <w:rPr>
            <w:noProof/>
            <w:webHidden/>
          </w:rPr>
          <w:fldChar w:fldCharType="separate"/>
        </w:r>
        <w:r>
          <w:rPr>
            <w:noProof/>
            <w:webHidden/>
          </w:rPr>
          <w:t>42</w:t>
        </w:r>
        <w:r>
          <w:rPr>
            <w:noProof/>
            <w:webHidden/>
          </w:rPr>
          <w:fldChar w:fldCharType="end"/>
        </w:r>
      </w:hyperlink>
    </w:p>
    <w:p w14:paraId="0933774B" w14:textId="035D78A7" w:rsidR="00C418EF" w:rsidRPr="00F74593" w:rsidRDefault="00F53644" w:rsidP="002C799E">
      <w:r>
        <w:fldChar w:fldCharType="end"/>
      </w:r>
    </w:p>
    <w:p w14:paraId="027982AE" w14:textId="77777777" w:rsidR="002C799E" w:rsidRPr="00F74593" w:rsidRDefault="002C799E" w:rsidP="002C799E">
      <w:pPr>
        <w:sectPr w:rsidR="002C799E" w:rsidRPr="00F74593" w:rsidSect="00804F01">
          <w:pgSz w:w="11906" w:h="16838"/>
          <w:pgMar w:top="1985" w:right="1814" w:bottom="2948" w:left="1814" w:header="1361" w:footer="2013" w:gutter="0"/>
          <w:pgNumType w:fmt="lowerRoman"/>
          <w:cols w:space="708"/>
          <w:titlePg/>
          <w:docGrid w:linePitch="360"/>
        </w:sectPr>
      </w:pPr>
    </w:p>
    <w:p w14:paraId="43B44E0D" w14:textId="5AB51CB5" w:rsidR="002C799E" w:rsidRPr="00E2538A" w:rsidRDefault="002C799E" w:rsidP="00731A3B">
      <w:pPr>
        <w:pStyle w:val="Heading1Document"/>
        <w:numPr>
          <w:ilvl w:val="0"/>
          <w:numId w:val="0"/>
        </w:numPr>
        <w:ind w:left="567" w:hanging="567"/>
        <w:rPr>
          <w:lang w:val="en-GB"/>
        </w:rPr>
      </w:pPr>
      <w:bookmarkStart w:id="10" w:name="_Toc59436101"/>
      <w:bookmarkStart w:id="11" w:name="_Toc187179099"/>
      <w:r w:rsidRPr="00E2538A">
        <w:rPr>
          <w:lang w:val="en-GB"/>
        </w:rPr>
        <w:lastRenderedPageBreak/>
        <w:t>Listings</w:t>
      </w:r>
      <w:bookmarkEnd w:id="10"/>
      <w:bookmarkEnd w:id="11"/>
    </w:p>
    <w:p w14:paraId="0E3ADF09" w14:textId="77C98B29" w:rsidR="00E90E48" w:rsidRDefault="002C799E">
      <w:pPr>
        <w:pStyle w:val="TableofFigures"/>
        <w:tabs>
          <w:tab w:val="right" w:leader="dot" w:pos="8268"/>
        </w:tabs>
        <w:rPr>
          <w:rFonts w:asciiTheme="minorHAnsi" w:eastAsiaTheme="minorEastAsia" w:hAnsiTheme="minorHAnsi"/>
          <w:noProof/>
          <w:kern w:val="2"/>
          <w:sz w:val="24"/>
          <w:szCs w:val="24"/>
          <w:lang w:val="en-GB" w:eastAsia="en-GB"/>
          <w14:ligatures w14:val="standardContextual"/>
        </w:rPr>
      </w:pPr>
      <w:r w:rsidRPr="00F74593">
        <w:fldChar w:fldCharType="begin"/>
      </w:r>
      <w:r w:rsidRPr="00E2538A">
        <w:rPr>
          <w:lang w:val="en-GB"/>
        </w:rPr>
        <w:instrText xml:space="preserve"> TOC \h \z \c "Listing" </w:instrText>
      </w:r>
      <w:r w:rsidRPr="00F74593">
        <w:fldChar w:fldCharType="separate"/>
      </w:r>
      <w:hyperlink w:anchor="_Toc175832340" w:history="1">
        <w:r w:rsidR="00E90E48" w:rsidRPr="00FF2E26">
          <w:rPr>
            <w:rStyle w:val="Hyperlink"/>
            <w:noProof/>
          </w:rPr>
          <w:t xml:space="preserve">Listing 1: </w:t>
        </w:r>
        <w:r w:rsidR="00F42E7A">
          <w:rPr>
            <w:rStyle w:val="Hyperlink"/>
            <w:noProof/>
          </w:rPr>
          <w:t>XXXX</w:t>
        </w:r>
        <w:r w:rsidR="00E90E48">
          <w:rPr>
            <w:noProof/>
            <w:webHidden/>
          </w:rPr>
          <w:tab/>
        </w:r>
        <w:r w:rsidR="00E90E48">
          <w:rPr>
            <w:noProof/>
            <w:webHidden/>
          </w:rPr>
          <w:fldChar w:fldCharType="begin"/>
        </w:r>
        <w:r w:rsidR="00E90E48">
          <w:rPr>
            <w:noProof/>
            <w:webHidden/>
          </w:rPr>
          <w:instrText xml:space="preserve"> PAGEREF _Toc175832340 \h </w:instrText>
        </w:r>
        <w:r w:rsidR="00E90E48">
          <w:rPr>
            <w:noProof/>
            <w:webHidden/>
          </w:rPr>
        </w:r>
        <w:r w:rsidR="00E90E48">
          <w:rPr>
            <w:noProof/>
            <w:webHidden/>
          </w:rPr>
          <w:fldChar w:fldCharType="separate"/>
        </w:r>
        <w:r w:rsidR="00F42E7A">
          <w:rPr>
            <w:noProof/>
            <w:webHidden/>
          </w:rPr>
          <w:t>xx</w:t>
        </w:r>
        <w:r w:rsidR="00E90E48">
          <w:rPr>
            <w:noProof/>
            <w:webHidden/>
          </w:rPr>
          <w:t>2</w:t>
        </w:r>
        <w:r w:rsidR="00E90E48">
          <w:rPr>
            <w:noProof/>
            <w:webHidden/>
          </w:rPr>
          <w:fldChar w:fldCharType="end"/>
        </w:r>
      </w:hyperlink>
    </w:p>
    <w:p w14:paraId="1288F788" w14:textId="7DA90409" w:rsidR="00FE2281" w:rsidRPr="00E2538A" w:rsidRDefault="002C799E" w:rsidP="002C799E">
      <w:pPr>
        <w:rPr>
          <w:lang w:val="en-GB"/>
        </w:rPr>
      </w:pPr>
      <w:r w:rsidRPr="00F74593">
        <w:fldChar w:fldCharType="end"/>
      </w:r>
    </w:p>
    <w:p w14:paraId="39F4DCED" w14:textId="77777777" w:rsidR="002C799E" w:rsidRPr="00E2538A" w:rsidRDefault="002C799E" w:rsidP="002C799E">
      <w:pPr>
        <w:rPr>
          <w:lang w:val="en-GB"/>
        </w:rPr>
        <w:sectPr w:rsidR="002C799E" w:rsidRPr="00E2538A" w:rsidSect="00804F01">
          <w:pgSz w:w="11906" w:h="16838"/>
          <w:pgMar w:top="1985" w:right="1814" w:bottom="2948" w:left="1814" w:header="1361" w:footer="2013" w:gutter="0"/>
          <w:pgNumType w:fmt="lowerRoman"/>
          <w:cols w:space="708"/>
          <w:titlePg/>
          <w:docGrid w:linePitch="360"/>
        </w:sectPr>
      </w:pPr>
    </w:p>
    <w:p w14:paraId="3EA091EA" w14:textId="77777777" w:rsidR="00E03419" w:rsidRPr="00F74593" w:rsidRDefault="00E03419" w:rsidP="00731A3B">
      <w:pPr>
        <w:pStyle w:val="Heading1Document"/>
        <w:numPr>
          <w:ilvl w:val="0"/>
          <w:numId w:val="0"/>
        </w:numPr>
        <w:ind w:left="567" w:hanging="567"/>
      </w:pPr>
      <w:bookmarkStart w:id="12" w:name="_Toc59436102"/>
      <w:bookmarkStart w:id="13" w:name="_Toc187179100"/>
      <w:r w:rsidRPr="00F74593">
        <w:lastRenderedPageBreak/>
        <w:t>Abkürzungsverzeichnis</w:t>
      </w:r>
      <w:bookmarkEnd w:id="12"/>
      <w:bookmarkEnd w:id="13"/>
    </w:p>
    <w:tbl>
      <w:tblPr>
        <w:tblStyle w:val="TableDesignSimple"/>
        <w:tblW w:w="4994" w:type="pct"/>
        <w:tblLook w:val="04A0" w:firstRow="1" w:lastRow="0" w:firstColumn="1" w:lastColumn="0" w:noHBand="0" w:noVBand="1"/>
      </w:tblPr>
      <w:tblGrid>
        <w:gridCol w:w="2067"/>
        <w:gridCol w:w="6201"/>
      </w:tblGrid>
      <w:tr w:rsidR="00E2538A" w:rsidRPr="00F74593" w14:paraId="08C29D57" w14:textId="77777777" w:rsidTr="00F7599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0" w:type="pct"/>
          </w:tcPr>
          <w:p w14:paraId="39D8D85A" w14:textId="77777777" w:rsidR="00E2538A" w:rsidRDefault="00E2538A" w:rsidP="00E03419">
            <w:pPr>
              <w:pStyle w:val="TableofFigures"/>
              <w:tabs>
                <w:tab w:val="right" w:leader="dot" w:pos="8268"/>
              </w:tabs>
            </w:pPr>
            <w:r>
              <w:t>ABM</w:t>
            </w:r>
          </w:p>
        </w:tc>
        <w:tc>
          <w:tcPr>
            <w:tcW w:w="3750" w:type="pct"/>
          </w:tcPr>
          <w:p w14:paraId="4EF0D906" w14:textId="77777777" w:rsidR="00E2538A" w:rsidRPr="00453616" w:rsidRDefault="00E2538A" w:rsidP="00453616">
            <w:pPr>
              <w:pStyle w:val="TableofFigures"/>
              <w:tabs>
                <w:tab w:val="right" w:leader="dot" w:pos="8268"/>
              </w:tabs>
              <w:cnfStyle w:val="100000000000" w:firstRow="1" w:lastRow="0" w:firstColumn="0" w:lastColumn="0" w:oddVBand="0" w:evenVBand="0" w:oddHBand="0" w:evenHBand="0" w:firstRowFirstColumn="0" w:firstRowLastColumn="0" w:lastRowFirstColumn="0" w:lastRowLastColumn="0"/>
            </w:pPr>
            <w:r>
              <w:t>Agentenbasiertes Modell</w:t>
            </w:r>
          </w:p>
        </w:tc>
      </w:tr>
      <w:tr w:rsidR="00E2538A" w:rsidRPr="00BE041E" w14:paraId="1A6E2724" w14:textId="77777777" w:rsidTr="00F75994">
        <w:tc>
          <w:tcPr>
            <w:cnfStyle w:val="001000000000" w:firstRow="0" w:lastRow="0" w:firstColumn="1" w:lastColumn="0" w:oddVBand="0" w:evenVBand="0" w:oddHBand="0" w:evenHBand="0" w:firstRowFirstColumn="0" w:firstRowLastColumn="0" w:lastRowFirstColumn="0" w:lastRowLastColumn="0"/>
            <w:tcW w:w="1250" w:type="pct"/>
          </w:tcPr>
          <w:p w14:paraId="30396098" w14:textId="77777777" w:rsidR="00E2538A" w:rsidRDefault="00E2538A" w:rsidP="00195C13">
            <w:pPr>
              <w:pStyle w:val="TableofFigures"/>
              <w:tabs>
                <w:tab w:val="right" w:leader="dot" w:pos="8268"/>
              </w:tabs>
            </w:pPr>
            <w:r>
              <w:t>MARS</w:t>
            </w:r>
          </w:p>
        </w:tc>
        <w:tc>
          <w:tcPr>
            <w:tcW w:w="3750" w:type="pct"/>
          </w:tcPr>
          <w:p w14:paraId="243B851B" w14:textId="5DC19F0E" w:rsidR="00E2538A" w:rsidRDefault="00E2538A" w:rsidP="00195C13">
            <w:pPr>
              <w:pStyle w:val="TableofFigures"/>
              <w:tabs>
                <w:tab w:val="right" w:leader="dot" w:pos="8268"/>
              </w:tabs>
              <w:cnfStyle w:val="000000000000" w:firstRow="0" w:lastRow="0" w:firstColumn="0" w:lastColumn="0" w:oddVBand="0" w:evenVBand="0" w:oddHBand="0" w:evenHBand="0" w:firstRowFirstColumn="0" w:firstRowLastColumn="0" w:lastRowFirstColumn="0" w:lastRowLastColumn="0"/>
              <w:rPr>
                <w:lang w:val="en-GB"/>
              </w:rPr>
            </w:pPr>
            <w:r>
              <w:rPr>
                <w:lang w:val="en-GB"/>
              </w:rPr>
              <w:t>Multi Agent Research and Simulation</w:t>
            </w:r>
          </w:p>
        </w:tc>
      </w:tr>
      <w:tr w:rsidR="00E2538A" w:rsidRPr="00F74593" w14:paraId="1D2322DF" w14:textId="77777777" w:rsidTr="00F75994">
        <w:tc>
          <w:tcPr>
            <w:cnfStyle w:val="001000000000" w:firstRow="0" w:lastRow="0" w:firstColumn="1" w:lastColumn="0" w:oddVBand="0" w:evenVBand="0" w:oddHBand="0" w:evenHBand="0" w:firstRowFirstColumn="0" w:firstRowLastColumn="0" w:lastRowFirstColumn="0" w:lastRowLastColumn="0"/>
            <w:tcW w:w="1250" w:type="pct"/>
          </w:tcPr>
          <w:p w14:paraId="0B06C994" w14:textId="77777777" w:rsidR="00E2538A" w:rsidRDefault="00E2538A" w:rsidP="00195C13">
            <w:pPr>
              <w:pStyle w:val="TableofFigures"/>
              <w:tabs>
                <w:tab w:val="right" w:leader="dot" w:pos="8268"/>
              </w:tabs>
              <w:rPr>
                <w:b w:val="0"/>
              </w:rPr>
            </w:pPr>
            <w:r>
              <w:t>MAS</w:t>
            </w:r>
          </w:p>
          <w:p w14:paraId="0EE04AC0" w14:textId="21831D04" w:rsidR="003A5EA0" w:rsidRPr="003A5EA0" w:rsidRDefault="003A5EA0" w:rsidP="003A5EA0">
            <w:r>
              <w:t>GIS</w:t>
            </w:r>
          </w:p>
        </w:tc>
        <w:tc>
          <w:tcPr>
            <w:tcW w:w="3750" w:type="pct"/>
          </w:tcPr>
          <w:p w14:paraId="09936D28" w14:textId="77777777" w:rsidR="00E2538A" w:rsidRDefault="00E2538A" w:rsidP="00195C13">
            <w:pPr>
              <w:pStyle w:val="TableofFigures"/>
              <w:tabs>
                <w:tab w:val="right" w:leader="dot" w:pos="8268"/>
              </w:tabs>
              <w:cnfStyle w:val="000000000000" w:firstRow="0" w:lastRow="0" w:firstColumn="0" w:lastColumn="0" w:oddVBand="0" w:evenVBand="0" w:oddHBand="0" w:evenHBand="0" w:firstRowFirstColumn="0" w:firstRowLastColumn="0" w:lastRowFirstColumn="0" w:lastRowLastColumn="0"/>
            </w:pPr>
            <w:r>
              <w:t>Multiagenten Simulation</w:t>
            </w:r>
          </w:p>
          <w:p w14:paraId="4DA063D8" w14:textId="77CF3F2A" w:rsidR="003A5EA0" w:rsidRPr="003A5EA0" w:rsidRDefault="003A5EA0" w:rsidP="003A5EA0">
            <w:pPr>
              <w:cnfStyle w:val="000000000000" w:firstRow="0" w:lastRow="0" w:firstColumn="0" w:lastColumn="0" w:oddVBand="0" w:evenVBand="0" w:oddHBand="0" w:evenHBand="0" w:firstRowFirstColumn="0" w:firstRowLastColumn="0" w:lastRowFirstColumn="0" w:lastRowLastColumn="0"/>
            </w:pPr>
            <w:r w:rsidRPr="007F4E1C">
              <w:t>Geoinformationssystem</w:t>
            </w:r>
          </w:p>
        </w:tc>
      </w:tr>
    </w:tbl>
    <w:p w14:paraId="6D99FC41" w14:textId="77777777" w:rsidR="006B4326" w:rsidRPr="00F74593" w:rsidRDefault="006B4326" w:rsidP="00E03419"/>
    <w:p w14:paraId="12D19003" w14:textId="77777777" w:rsidR="00E03419" w:rsidRPr="00F74593" w:rsidRDefault="00E03419" w:rsidP="00E03419">
      <w:pPr>
        <w:sectPr w:rsidR="00E03419" w:rsidRPr="00F74593" w:rsidSect="00804F01">
          <w:pgSz w:w="11906" w:h="16838"/>
          <w:pgMar w:top="1985" w:right="1814" w:bottom="2948" w:left="1814" w:header="1361" w:footer="2013" w:gutter="0"/>
          <w:pgNumType w:fmt="lowerRoman"/>
          <w:cols w:space="708"/>
          <w:titlePg/>
          <w:docGrid w:linePitch="360"/>
        </w:sectPr>
      </w:pPr>
    </w:p>
    <w:p w14:paraId="0D754C52" w14:textId="71A116CB" w:rsidR="00E03419" w:rsidRPr="00F74593" w:rsidRDefault="00E03419" w:rsidP="00731A3B">
      <w:pPr>
        <w:pStyle w:val="Heading1Document"/>
        <w:numPr>
          <w:ilvl w:val="0"/>
          <w:numId w:val="0"/>
        </w:numPr>
        <w:ind w:left="567" w:hanging="567"/>
      </w:pPr>
      <w:bookmarkStart w:id="14" w:name="_Toc59436103"/>
      <w:bookmarkStart w:id="15" w:name="_Toc187179101"/>
      <w:r w:rsidRPr="00F74593">
        <w:lastRenderedPageBreak/>
        <w:t>Glossar</w:t>
      </w:r>
      <w:bookmarkEnd w:id="14"/>
      <w:bookmarkEnd w:id="15"/>
    </w:p>
    <w:tbl>
      <w:tblPr>
        <w:tblStyle w:val="TableDesignSimple"/>
        <w:tblW w:w="4994" w:type="pct"/>
        <w:tblLook w:val="04A0" w:firstRow="1" w:lastRow="0" w:firstColumn="1" w:lastColumn="0" w:noHBand="0" w:noVBand="1"/>
      </w:tblPr>
      <w:tblGrid>
        <w:gridCol w:w="2479"/>
        <w:gridCol w:w="5789"/>
      </w:tblGrid>
      <w:tr w:rsidR="00E95771" w:rsidRPr="00F74593" w14:paraId="286D1A56" w14:textId="77777777" w:rsidTr="00F7599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0" w:type="pct"/>
          </w:tcPr>
          <w:p w14:paraId="67AAD605" w14:textId="69E9DC20" w:rsidR="00E95771" w:rsidRPr="00F74593" w:rsidRDefault="00983B4A" w:rsidP="000707BC">
            <w:pPr>
              <w:pStyle w:val="TableofFigures"/>
              <w:tabs>
                <w:tab w:val="right" w:leader="dot" w:pos="8268"/>
              </w:tabs>
            </w:pPr>
            <w:r w:rsidRPr="00983B4A">
              <w:t>MARS-Framework</w:t>
            </w:r>
          </w:p>
        </w:tc>
        <w:tc>
          <w:tcPr>
            <w:tcW w:w="3750" w:type="pct"/>
          </w:tcPr>
          <w:p w14:paraId="1FE17C5F" w14:textId="7E675777" w:rsidR="00E95771" w:rsidRPr="00F74593" w:rsidRDefault="00983B4A" w:rsidP="00804C41">
            <w:pPr>
              <w:pStyle w:val="TableofFigures"/>
              <w:tabs>
                <w:tab w:val="right" w:leader="dot" w:pos="8268"/>
              </w:tabs>
              <w:cnfStyle w:val="100000000000" w:firstRow="1" w:lastRow="0" w:firstColumn="0" w:lastColumn="0" w:oddVBand="0" w:evenVBand="0" w:oddHBand="0" w:evenHBand="0" w:firstRowFirstColumn="0" w:firstRowLastColumn="0" w:lastRowFirstColumn="0" w:lastRowLastColumn="0"/>
            </w:pPr>
            <w:r w:rsidRPr="00983B4A">
              <w:t>Ein</w:t>
            </w:r>
            <w:r>
              <w:t xml:space="preserve"> C#</w:t>
            </w:r>
            <w:r w:rsidRPr="00983B4A">
              <w:t xml:space="preserve"> Framework für Multiagentensysteme, das zur Entwicklung und Simulation von Szenarien verwendet wird</w:t>
            </w:r>
            <w:r>
              <w:t xml:space="preserve">. </w:t>
            </w:r>
          </w:p>
        </w:tc>
      </w:tr>
      <w:tr w:rsidR="00983B4A" w:rsidRPr="00F74593" w14:paraId="5106A926" w14:textId="77777777" w:rsidTr="00F75994">
        <w:tc>
          <w:tcPr>
            <w:cnfStyle w:val="001000000000" w:firstRow="0" w:lastRow="0" w:firstColumn="1" w:lastColumn="0" w:oddVBand="0" w:evenVBand="0" w:oddHBand="0" w:evenHBand="0" w:firstRowFirstColumn="0" w:firstRowLastColumn="0" w:lastRowFirstColumn="0" w:lastRowLastColumn="0"/>
            <w:tcW w:w="1250" w:type="pct"/>
          </w:tcPr>
          <w:p w14:paraId="6C19BC89" w14:textId="77777777" w:rsidR="00983B4A" w:rsidRDefault="00983B4A" w:rsidP="000707BC">
            <w:pPr>
              <w:pStyle w:val="TableofFigures"/>
              <w:tabs>
                <w:tab w:val="right" w:leader="dot" w:pos="8268"/>
              </w:tabs>
              <w:rPr>
                <w:b w:val="0"/>
              </w:rPr>
            </w:pPr>
            <w:r w:rsidRPr="00983B4A">
              <w:t>Multiagentensystem (MAS)</w:t>
            </w:r>
          </w:p>
          <w:p w14:paraId="12D57B84" w14:textId="77777777" w:rsidR="007F4E1C" w:rsidRDefault="007F4E1C" w:rsidP="007F4E1C">
            <w:pPr>
              <w:rPr>
                <w:b w:val="0"/>
              </w:rPr>
            </w:pPr>
          </w:p>
          <w:p w14:paraId="07B2BC27" w14:textId="77777777" w:rsidR="007F4E1C" w:rsidRDefault="007F4E1C" w:rsidP="007F4E1C">
            <w:pPr>
              <w:rPr>
                <w:b w:val="0"/>
              </w:rPr>
            </w:pPr>
            <w:r w:rsidRPr="007F4E1C">
              <w:t>GIS (Geoinformationssystem)</w:t>
            </w:r>
          </w:p>
          <w:p w14:paraId="789924F0" w14:textId="77777777" w:rsidR="00C074FC" w:rsidRDefault="00C074FC" w:rsidP="007F4E1C">
            <w:pPr>
              <w:rPr>
                <w:b w:val="0"/>
              </w:rPr>
            </w:pPr>
          </w:p>
          <w:p w14:paraId="2121A301" w14:textId="3672F38C" w:rsidR="00E66888" w:rsidRPr="007F4E1C" w:rsidRDefault="00E66888" w:rsidP="007F4E1C">
            <w:r w:rsidRPr="00E66888">
              <w:t>Kepler.gl</w:t>
            </w:r>
          </w:p>
        </w:tc>
        <w:tc>
          <w:tcPr>
            <w:tcW w:w="3750" w:type="pct"/>
          </w:tcPr>
          <w:p w14:paraId="7E300AE1" w14:textId="77777777" w:rsidR="007F4E1C" w:rsidRDefault="00BA3ED4" w:rsidP="007F4E1C">
            <w:pPr>
              <w:pStyle w:val="TableofFigures"/>
              <w:tabs>
                <w:tab w:val="right" w:leader="dot" w:pos="8268"/>
              </w:tabs>
              <w:cnfStyle w:val="000000000000" w:firstRow="0" w:lastRow="0" w:firstColumn="0" w:lastColumn="0" w:oddVBand="0" w:evenVBand="0" w:oddHBand="0" w:evenHBand="0" w:firstRowFirstColumn="0" w:firstRowLastColumn="0" w:lastRowFirstColumn="0" w:lastRowLastColumn="0"/>
            </w:pPr>
            <w:r w:rsidRPr="00BA3ED4">
              <w:t>Ein System, das aus mehreren Agenten besteht, die autonom handeln und miteinander interagieren, um Aufgaben zu lösen oder bestimmte Ziele zu erreichen.</w:t>
            </w:r>
          </w:p>
          <w:p w14:paraId="25202F2A" w14:textId="77777777" w:rsidR="00C074FC" w:rsidRDefault="007F4E1C" w:rsidP="007F4E1C">
            <w:pPr>
              <w:cnfStyle w:val="000000000000" w:firstRow="0" w:lastRow="0" w:firstColumn="0" w:lastColumn="0" w:oddVBand="0" w:evenVBand="0" w:oddHBand="0" w:evenHBand="0" w:firstRowFirstColumn="0" w:firstRowLastColumn="0" w:lastRowFirstColumn="0" w:lastRowLastColumn="0"/>
            </w:pPr>
            <w:r w:rsidRPr="007F4E1C">
              <w:t xml:space="preserve">Ein System zur Erfassung, Speicherung, Analyse und Darstellung räumlicher oder geografischer Daten. In </w:t>
            </w:r>
            <w:r>
              <w:t>diesem</w:t>
            </w:r>
            <w:r w:rsidRPr="007F4E1C">
              <w:t xml:space="preserve"> Projekt wird QGIS für die Verarbeitung von Geo-Daten verwendet.</w:t>
            </w:r>
          </w:p>
          <w:p w14:paraId="67180EF8" w14:textId="5EBE20B8" w:rsidR="00C074FC" w:rsidRPr="007F4E1C" w:rsidRDefault="00C074FC" w:rsidP="007F4E1C">
            <w:pPr>
              <w:cnfStyle w:val="000000000000" w:firstRow="0" w:lastRow="0" w:firstColumn="0" w:lastColumn="0" w:oddVBand="0" w:evenVBand="0" w:oddHBand="0" w:evenHBand="0" w:firstRowFirstColumn="0" w:firstRowLastColumn="0" w:lastRowFirstColumn="0" w:lastRowLastColumn="0"/>
            </w:pPr>
            <w:r w:rsidRPr="00C074FC">
              <w:t>Ein Open-Source-Tool zur Visualisierung geografischer Daten. Es wird verwendet, um die Simulationsergebnisse darzustellen.</w:t>
            </w:r>
          </w:p>
          <w:p w14:paraId="22772D04" w14:textId="100ED3F2" w:rsidR="00A22FD4" w:rsidRPr="00A22FD4" w:rsidRDefault="00A22FD4" w:rsidP="007F4E1C">
            <w:pPr>
              <w:pStyle w:val="TableofFigures"/>
              <w:tabs>
                <w:tab w:val="right" w:leader="dot" w:pos="8268"/>
              </w:tabs>
              <w:cnfStyle w:val="000000000000" w:firstRow="0" w:lastRow="0" w:firstColumn="0" w:lastColumn="0" w:oddVBand="0" w:evenVBand="0" w:oddHBand="0" w:evenHBand="0" w:firstRowFirstColumn="0" w:firstRowLastColumn="0" w:lastRowFirstColumn="0" w:lastRowLastColumn="0"/>
            </w:pPr>
          </w:p>
        </w:tc>
      </w:tr>
    </w:tbl>
    <w:p w14:paraId="066974F1" w14:textId="0491F461" w:rsidR="00E03419" w:rsidRPr="00F74593" w:rsidRDefault="00E03419" w:rsidP="00E03419">
      <w:pPr>
        <w:sectPr w:rsidR="00E03419" w:rsidRPr="00F74593" w:rsidSect="00804F01">
          <w:pgSz w:w="11906" w:h="16838"/>
          <w:pgMar w:top="1985" w:right="1814" w:bottom="2948" w:left="1814" w:header="1361" w:footer="2013" w:gutter="0"/>
          <w:pgNumType w:fmt="lowerRoman"/>
          <w:cols w:space="708"/>
          <w:titlePg/>
          <w:docGrid w:linePitch="360"/>
        </w:sectPr>
      </w:pPr>
    </w:p>
    <w:p w14:paraId="785B2F7C" w14:textId="77777777" w:rsidR="007660D5" w:rsidRDefault="007660D5" w:rsidP="007660D5">
      <w:pPr>
        <w:pStyle w:val="Heading1Document"/>
        <w:ind w:left="567" w:hanging="567"/>
      </w:pPr>
      <w:bookmarkStart w:id="16" w:name="_Toc187179102"/>
      <w:r w:rsidRPr="00126CA9">
        <w:lastRenderedPageBreak/>
        <w:t>Einleitung</w:t>
      </w:r>
      <w:bookmarkEnd w:id="16"/>
    </w:p>
    <w:p w14:paraId="5D399F68" w14:textId="56BC7A30" w:rsidR="007660D5" w:rsidRPr="007065CA" w:rsidRDefault="00BD6167" w:rsidP="007660D5">
      <w:r w:rsidRPr="00BD6167">
        <w:t>Diese Arbeit beschreibt ein im Rahmen der Bachelorthesis entwickeltes Multiagentensystem, das den urbanen Verkehr und die Mobilität in Casablanca simuliert. Das System modelliert verschiedene Verkehrsteilnehmer (Agenten), die unterschiedliche Modalitäten wie Straßenbahn, Bus, Fußgängerverkehr und private Fahrzeuge repräsentieren. Ein zentraler Aspekt des Systems ist die Möglichkeit, "Was-wäre-wenn"-Szenarien für die Stadtplanung zu simulieren, indem spezifische Änderungen an der Verkehrsinfrastruktur oder Mobilitätsstrategien konfiguriert werden, die anschließend von den Agenten ausgeführt werden. Nachfolgend beschreibt dieses Kapitel die Motivation für die Arbeit, definiert die Zielsetzung sowie die gesetzten Rahmenbedingungen. Abschließend wird der Aufbau der weiteren Arbeit erläutert.</w:t>
      </w:r>
    </w:p>
    <w:p w14:paraId="06A54043" w14:textId="77777777" w:rsidR="007660D5" w:rsidRDefault="007660D5" w:rsidP="00722CFB">
      <w:pPr>
        <w:pStyle w:val="Heading2Document"/>
        <w:numPr>
          <w:ilvl w:val="1"/>
          <w:numId w:val="2"/>
        </w:numPr>
      </w:pPr>
      <w:bookmarkStart w:id="17" w:name="_Ref175465902"/>
      <w:bookmarkStart w:id="18" w:name="_Toc187179103"/>
      <w:r w:rsidRPr="00ED51D6">
        <w:t>Hintergrund und Motivation der Arbeit</w:t>
      </w:r>
      <w:bookmarkEnd w:id="17"/>
      <w:bookmarkEnd w:id="18"/>
    </w:p>
    <w:p w14:paraId="4364173C" w14:textId="77777777" w:rsidR="0037212D" w:rsidRPr="0037212D" w:rsidRDefault="0037212D" w:rsidP="0037212D">
      <w:r w:rsidRPr="0037212D">
        <w:t>Die Mobilität und der Verkehr stellen zentrale Herausforderungen für Städte weltweit dar. Casablanca, als größte Stadt Marokkos und wirtschaftliches Zentrum des Landes, kämpft mit erheblichen Verkehrsproblemen wie Staus, ineffizienten öffentlichen Verkehrsmitteln und der Notwendigkeit einer nachhaltigen Stadtentwicklung. Um diese Herausforderungen zu bewältigen, ist es entscheidend, Lösungen zu entwickeln, die verschiedene Verkehrsmittel miteinander verbinden und die Effizienz des Verkehrsnetzes steigern.</w:t>
      </w:r>
    </w:p>
    <w:p w14:paraId="71DC35B5" w14:textId="77777777" w:rsidR="0037212D" w:rsidRPr="0037212D" w:rsidRDefault="0037212D" w:rsidP="0037212D">
      <w:r w:rsidRPr="0037212D">
        <w:t xml:space="preserve">Ein essenzieller Aspekt bei der Stadtplanung und Verkehrsoptimierung ist die Möglichkeit, "Was-wäre-wenn"-Szenarien zu simulieren. So können Auswirkungen von Maßnahmen wie der Einführung neuer Straßenbahnlinien, der Optimierung von Busverbindungen oder der Förderung von Fuß- und Radverkehr im Vorfeld analysiert werden. Aktuelle Methoden, wie herkömmliche Verkehrsplanungssoftware oder isolierte Simulationen, bieten jedoch nur </w:t>
      </w:r>
      <w:r w:rsidRPr="0037212D">
        <w:lastRenderedPageBreak/>
        <w:t>begrenzte Möglichkeiten, das komplexe Zusammenspiel von Verkehrsmitteln, Infrastruktur und menschlichem Verhalten realitätsnah abzubilden.</w:t>
      </w:r>
    </w:p>
    <w:p w14:paraId="28054396" w14:textId="77777777" w:rsidR="0037212D" w:rsidRPr="0037212D" w:rsidRDefault="0037212D" w:rsidP="0037212D">
      <w:r w:rsidRPr="0037212D">
        <w:t>Multiagentensysteme bieten hier einen innovativen Ansatz, um städtische Mobilität umfassend zu modellieren. Sie ermöglichen die Simulation von individuellen Verkehrsteilnehmern (Agenten), die eigenständig Entscheidungen treffen und miteinander interagieren. Solche Systeme können eine wichtige Rolle spielen, um die Auswirkungen geplanter Maßnahmen auf den Verkehr und die Lebensqualität in Städten zu analysieren und fundierte Entscheidungen für die Stadtentwicklung zu treffen.</w:t>
      </w:r>
    </w:p>
    <w:p w14:paraId="6CFE9B72" w14:textId="77777777" w:rsidR="0037212D" w:rsidRPr="0037212D" w:rsidRDefault="0037212D" w:rsidP="0037212D">
      <w:r w:rsidRPr="0037212D">
        <w:t xml:space="preserve">Im Rahmen dieser Arbeit wird ein Multiagentensystem namens </w:t>
      </w:r>
      <w:r w:rsidRPr="0037212D">
        <w:rPr>
          <w:i/>
          <w:iCs/>
        </w:rPr>
        <w:t>SmartOpenCasablanca</w:t>
      </w:r>
      <w:r w:rsidRPr="0037212D">
        <w:t xml:space="preserve"> entwickelt, das auf dem erfolgreichen Modell </w:t>
      </w:r>
      <w:r w:rsidRPr="0037212D">
        <w:rPr>
          <w:i/>
          <w:iCs/>
        </w:rPr>
        <w:t>SmartOpenHamburg</w:t>
      </w:r>
      <w:r w:rsidRPr="0037212D">
        <w:t xml:space="preserve"> basiert. Ziel ist es, die Mobilität in Casablanca durch die Simulation verschiedener Szenarien zu untersuchen und nachhaltige Lösungsansätze für die Verkehrsprobleme der Stadt zu identifizieren. Das System ermöglicht die Modellierung von Verkehrsteilnehmern, darunter Straßenbahnen, Busse, Fahrräder und Fußgänger, sowie die Analyse ihrer Interaktionen in einem urbanen Kontext.</w:t>
      </w:r>
    </w:p>
    <w:p w14:paraId="0C41759D" w14:textId="3D2EB602" w:rsidR="007660D5" w:rsidRPr="00ED51D6" w:rsidRDefault="0037212D" w:rsidP="0037212D">
      <w:r w:rsidRPr="0037212D">
        <w:t>Ein besonderer Fokus liegt dabei auf der Flexibilität des Systems, das es Entscheidungsträgern erlaubt, spezifische Mobilitätsmaßnahmen zu testen und deren Auswirkungen auf den Verkehrsfluss zu bewerten. Das System dient somit als Werkzeug zur Unterstützung der Stadtplanung und als Basis für datengestützte Entscheidungen zur Verbesserung der Lebensqualität in Casablanca.</w:t>
      </w:r>
    </w:p>
    <w:p w14:paraId="5AD87142" w14:textId="073278A6" w:rsidR="005C7BFA" w:rsidRDefault="007660D5" w:rsidP="007660D5">
      <w:pPr>
        <w:pStyle w:val="Heading2Document"/>
        <w:numPr>
          <w:ilvl w:val="1"/>
          <w:numId w:val="2"/>
        </w:numPr>
      </w:pPr>
      <w:bookmarkStart w:id="19" w:name="_Toc187179104"/>
      <w:r w:rsidRPr="00ED51D6">
        <w:t xml:space="preserve">Zielsetzung </w:t>
      </w:r>
      <w:r>
        <w:t>und Abgrenzung der Arbeit</w:t>
      </w:r>
      <w:bookmarkEnd w:id="19"/>
    </w:p>
    <w:p w14:paraId="015FD70B" w14:textId="35D998B2" w:rsidR="00F74E54" w:rsidRPr="00F74E54" w:rsidRDefault="005C7BFA" w:rsidP="00F74E54">
      <w:r w:rsidRPr="005C7BFA">
        <w:t xml:space="preserve">Das Ziel dieser Arbeit ist die Entwicklung eines Multiagentensystems, das als Analysewerkzeug für die Mobilität und Verkehrsplanung in Casablanca dient. Wie in Kapitel 1.1 beschrieben, soll das System die Modellierung städtischer Mobilität ermöglichen und die Auswirkungen von Verkehrsmaßnahmen in einer komplexen urbanen Umgebung analysieren. Dabei bietet es die Möglichkeit, verschiedene Verkehrsszenarien zu simulieren und Entscheidungsträgern eine datengestützte Grundlage für die Verkehrsplanung und -optimierung bereitzustellen. Im Rahmen des Projekts </w:t>
      </w:r>
      <w:r w:rsidRPr="005C7BFA">
        <w:rPr>
          <w:b/>
          <w:bCs/>
        </w:rPr>
        <w:t>SmartOpenCasablanca</w:t>
      </w:r>
      <w:r w:rsidRPr="005C7BFA">
        <w:t xml:space="preserve"> werden drei Hauptziele verfolgt: Erstens der Aufbau einer urbanen Simulationsumgebung, die das </w:t>
      </w:r>
      <w:r w:rsidRPr="005C7BFA">
        <w:lastRenderedPageBreak/>
        <w:t>Verkehrsnetz Casablancas einschließlich Straßen, öffentlicher Verkehrsmittel, Fußgängerzonen und weiterer relevanter Elemente abbildet. Zweitens die Implementierung einer agentenbasierten Simulation, bei der Agenten realistische Verkehrsteilnehmer wie Fußgänger, Radfahrer, Autofahrer und öffentliche Verkehrsmittel repräsentieren und basierend auf ihrer Wahrnehmung sowie ihren Zielen Entscheidungen treffen. Drittens die Integration einer Visualisierungskomponente, die die Beobachtung und Analyse von Verkehrsszenarien ermöglicht und die Ergebnisse anschaulich und verständlich für Fachleute und Stadtplaner darstellt. Der Fokus der Arbeit liegt auf der Entwicklung eines funktionsfähigen Simulationssystems mit diesen Kernzielen, wobei aufgrund der Projektkomplexität und des begrenzten Zeitrahmens bewusst einige Aspekte ausgeklammert oder vereinfacht werden. So konzentriert sich die Simulation auf ausgewählte Verkehrsszenarien wie die Einführung neuer Straßenbahnlinien oder die Förderung des Fuß- und Radverkehrs, während eine vollständige Abdeckung aller Mobilitätsszenarien Casablancas nicht angestrebt wird. Die Verkehrsinfrastruktur wird auf wesentliche Elemente beschränkt, wobei Details wie Verkehrsampeln oder komplexe Kreuzungsregelungen nur vereinfacht dargestellt werden. Auch das Verhalten der Agenten wird auf grundlegende Entscheidungsprozesse reduziert, ohne soziale, kulturelle oder wirtschaftliche Faktoren umfassend zu berücksichtigen, wobei diese Aspekte in zukünftigen Erweiterungen einbezogen werden könnten. Das System wird zudem modular und erweiterbar gestaltet, um in Zukunft die Simulation zusätzlicher Verkehrsmittel oder die Einbindung externer Datenquellen zu ermöglichen. Diese Arbeit legt somit den Grundstein für ein erweitertes Simulationssystem, das nicht nur Entscheidungsträger in Casablanca unterstützt, sondern auch als Forschungswerkzeug für Multiagentensysteme und urbane Mobilität dient.</w:t>
      </w:r>
      <w:r w:rsidR="007660D5">
        <w:t xml:space="preserve"> </w:t>
      </w:r>
    </w:p>
    <w:p w14:paraId="50CDC8E3" w14:textId="2DC5F388" w:rsidR="00F74E54" w:rsidRPr="00F74E54" w:rsidRDefault="00F74E54" w:rsidP="00F74E54">
      <w:r w:rsidRPr="00F74E54">
        <w:t>Aufgrund der Komplexität des Projekts und des begrenzten Zeitrahmens werden folgende Aspekte bewusst ausgeklammert oder vereinfacht:</w:t>
      </w:r>
    </w:p>
    <w:p w14:paraId="01A087E2" w14:textId="77777777" w:rsidR="00F74E54" w:rsidRPr="00F74E54" w:rsidRDefault="00F74E54" w:rsidP="00F74E54">
      <w:pPr>
        <w:numPr>
          <w:ilvl w:val="0"/>
          <w:numId w:val="41"/>
        </w:numPr>
      </w:pPr>
      <w:r w:rsidRPr="00F74E54">
        <w:rPr>
          <w:b/>
          <w:bCs/>
        </w:rPr>
        <w:t>Beschränkung auf ausgewählte Verkehrsszenarien:</w:t>
      </w:r>
      <w:r w:rsidRPr="00F74E54">
        <w:t xml:space="preserve"> Die Simulation wird sich auf spezifische Anwendungsfälle wie die Einführung neuer Straßenbahnlinien oder die Förderung des Fuß- und Radverkehrs konzentrieren. Eine vollständige Abdeckung aller Mobilitätsszenarien Casablancas ist nicht möglich.</w:t>
      </w:r>
    </w:p>
    <w:p w14:paraId="06898D4C" w14:textId="77777777" w:rsidR="00F74E54" w:rsidRPr="00F74E54" w:rsidRDefault="00F74E54" w:rsidP="00F74E54">
      <w:pPr>
        <w:numPr>
          <w:ilvl w:val="0"/>
          <w:numId w:val="41"/>
        </w:numPr>
      </w:pPr>
      <w:r w:rsidRPr="00F74E54">
        <w:rPr>
          <w:b/>
          <w:bCs/>
        </w:rPr>
        <w:lastRenderedPageBreak/>
        <w:t>Eingeschränkte Modellierung der Verkehrsinfrastruktur:</w:t>
      </w:r>
      <w:r w:rsidRPr="00F74E54">
        <w:t xml:space="preserve"> Die Darstellung der städtischen Infrastruktur wird sich auf die wichtigsten Verkehrsmittel und -wege beschränken. Details wie Verkehrsampeln oder komplexe Kreuzungsregelungen werden nur vereinfacht umgesetzt.</w:t>
      </w:r>
    </w:p>
    <w:p w14:paraId="65FE45D2" w14:textId="77777777" w:rsidR="00F74E54" w:rsidRPr="00F74E54" w:rsidRDefault="00F74E54" w:rsidP="00F74E54">
      <w:pPr>
        <w:numPr>
          <w:ilvl w:val="0"/>
          <w:numId w:val="41"/>
        </w:numPr>
      </w:pPr>
      <w:r w:rsidRPr="00F74E54">
        <w:rPr>
          <w:b/>
          <w:bCs/>
        </w:rPr>
        <w:t>Agentenverhalten:</w:t>
      </w:r>
      <w:r w:rsidRPr="00F74E54">
        <w:t xml:space="preserve"> Während die Agenten grundlegende Entscheidungsprozesse durchführen, wird eine detaillierte Modellierung von sozialen, kulturellen oder wirtschaftlichen Faktoren nicht Teil dieser Arbeit sein. Diese Aspekte könnten jedoch in zukünftigen Erweiterungen integriert werden.</w:t>
      </w:r>
    </w:p>
    <w:p w14:paraId="66C96AE0" w14:textId="77777777" w:rsidR="00F74E54" w:rsidRPr="00F74E54" w:rsidRDefault="00F74E54" w:rsidP="00F74E54">
      <w:pPr>
        <w:numPr>
          <w:ilvl w:val="0"/>
          <w:numId w:val="41"/>
        </w:numPr>
      </w:pPr>
      <w:r w:rsidRPr="00F74E54">
        <w:rPr>
          <w:b/>
          <w:bCs/>
        </w:rPr>
        <w:t>Erweiterbarkeit:</w:t>
      </w:r>
      <w:r w:rsidRPr="00F74E54">
        <w:t xml:space="preserve"> Das System wird modular und erweiterbar aufgebaut, um zukünftige Ergänzungen wie die Simulation weiterer Verkehrsmittel oder die Einbindung externer Datenquellen zu ermöglichen.</w:t>
      </w:r>
    </w:p>
    <w:p w14:paraId="6D8D1B87" w14:textId="55650446" w:rsidR="00F74E54" w:rsidRDefault="00F74E54" w:rsidP="007660D5">
      <w:r w:rsidRPr="00F74E54">
        <w:t>Die Arbeit legt somit den Grundstein für ein erweitertes System, das nicht nur Entscheidungsträgern in Casablanca dient, sondern auch als Forschungswerkzeug für Multiagentensysteme und urbane Mobilität eingesetzt werden kann.</w:t>
      </w:r>
    </w:p>
    <w:p w14:paraId="2AF821A0" w14:textId="77777777" w:rsidR="007660D5" w:rsidRDefault="007660D5" w:rsidP="00722CFB">
      <w:pPr>
        <w:pStyle w:val="Heading2Document"/>
        <w:numPr>
          <w:ilvl w:val="1"/>
          <w:numId w:val="2"/>
        </w:numPr>
      </w:pPr>
      <w:bookmarkStart w:id="20" w:name="_Toc187179105"/>
      <w:r w:rsidRPr="00ED51D6">
        <w:t>Aufbau der Arbeit</w:t>
      </w:r>
      <w:bookmarkEnd w:id="20"/>
    </w:p>
    <w:p w14:paraId="3B04D527" w14:textId="713E36CD" w:rsidR="003F3C7E" w:rsidRPr="003F3C7E" w:rsidRDefault="003F3C7E" w:rsidP="003F3C7E">
      <w:r w:rsidRPr="003F3C7E">
        <w:t xml:space="preserve">Diese Arbeit ist in acht Kapitel unterteilt, die schrittweise aufeinander aufbauen und das Projekt </w:t>
      </w:r>
      <w:r w:rsidRPr="003F3C7E">
        <w:rPr>
          <w:b/>
          <w:bCs/>
        </w:rPr>
        <w:t>SmartOpenCasablanca</w:t>
      </w:r>
      <w:r w:rsidRPr="003F3C7E">
        <w:t xml:space="preserve"> umfassend beschreiben. </w:t>
      </w:r>
      <w:r w:rsidRPr="003F3C7E">
        <w:rPr>
          <w:b/>
          <w:bCs/>
        </w:rPr>
        <w:t>Kapitel 2</w:t>
      </w:r>
      <w:r w:rsidRPr="003F3C7E">
        <w:t xml:space="preserve"> legt die theoretischen und methodischen Grundlagen für das Verständnis des Projekts dar. Es bietet zunächst eine Einführung in die Konzepte von Multiagentensystemen, gefolgt von einer detaillierten Darstellung des </w:t>
      </w:r>
      <w:r w:rsidRPr="003F3C7E">
        <w:rPr>
          <w:b/>
          <w:bCs/>
        </w:rPr>
        <w:t>MARS-Frameworks</w:t>
      </w:r>
      <w:r w:rsidRPr="003F3C7E">
        <w:t xml:space="preserve"> als technische Basis der Simulation. Darüber hinaus werden die städtischen Mobilitätsanforderungen der Stadt Casablanca erläutert, um den realweltlichen Kontext der Arbeit zu verdeutlichen. Ergänzt wird das Kapitel durch eine Übersicht über verwandte Arbeiten im Bereich der Mobilitätssimulation, wodurch der aktuelle Forschungsstand und die Positionierung der vorliegenden Arbeit im wissenschaftlichen Diskurs verdeutlicht werden.</w:t>
      </w:r>
    </w:p>
    <w:p w14:paraId="43720119" w14:textId="77777777" w:rsidR="003F3C7E" w:rsidRPr="003F3C7E" w:rsidRDefault="003F3C7E" w:rsidP="003F3C7E">
      <w:r w:rsidRPr="003F3C7E">
        <w:t xml:space="preserve">In </w:t>
      </w:r>
      <w:r w:rsidRPr="003F3C7E">
        <w:rPr>
          <w:b/>
          <w:bCs/>
        </w:rPr>
        <w:t>Kapitel 3</w:t>
      </w:r>
      <w:r w:rsidRPr="003F3C7E">
        <w:t xml:space="preserve"> werden die funktionalen und nicht-funktionalen Anforderungen an das System detailliert definiert. Hierzu zählen die Anforderungen an die Modellierung der komplexen Verkehrsinfrastruktur der Stadt Casablanca, das Verhalten der simulierten Agenten sowie die </w:t>
      </w:r>
      <w:r w:rsidRPr="003F3C7E">
        <w:lastRenderedPageBreak/>
        <w:t>Visualisierungs- und Analysefähigkeiten des Systems. Besonderer Fokus liegt dabei auf der möglichst realistischen Abbildung der urbanen Verkehrsdynamiken, um eine fundierte Grundlage für spätere Experimente zu schaffen.</w:t>
      </w:r>
    </w:p>
    <w:p w14:paraId="07A10450" w14:textId="77777777" w:rsidR="003F3C7E" w:rsidRPr="003F3C7E" w:rsidRDefault="003F3C7E" w:rsidP="003F3C7E">
      <w:r w:rsidRPr="003F3C7E">
        <w:t xml:space="preserve">Das darauf aufbauende </w:t>
      </w:r>
      <w:r w:rsidRPr="003F3C7E">
        <w:rPr>
          <w:b/>
          <w:bCs/>
        </w:rPr>
        <w:t>Kapitel 4</w:t>
      </w:r>
      <w:r w:rsidRPr="003F3C7E">
        <w:t xml:space="preserve"> beschreibt den </w:t>
      </w:r>
      <w:r w:rsidRPr="003F3C7E">
        <w:rPr>
          <w:b/>
          <w:bCs/>
        </w:rPr>
        <w:t>Systementwurf</w:t>
      </w:r>
      <w:r w:rsidRPr="003F3C7E">
        <w:t xml:space="preserve"> im Detail. Es behandelt die grundlegende Architektur der Simulation, die Struktur und Integration der einzelnen Systemkomponenten sowie die Modellierung der urbanen Umgebung. Zudem wird die Konzeption der Agenten erläutert, insbesondere ihre Entscheidungsfindung, ihre Interaktionsmechanismen und die Schnittstellen zur Umgebung. Dieses Kapitel bildet den Übergang von den zuvor definierten Anforderungen zur konkreten technischen Umsetzung.</w:t>
      </w:r>
    </w:p>
    <w:p w14:paraId="472F1793" w14:textId="77777777" w:rsidR="003F3C7E" w:rsidRPr="003F3C7E" w:rsidRDefault="003F3C7E" w:rsidP="003F3C7E">
      <w:r w:rsidRPr="003F3C7E">
        <w:t xml:space="preserve">Die technische Umsetzung der entworfenen Systemkomponenten steht im Fokus von </w:t>
      </w:r>
      <w:r w:rsidRPr="003F3C7E">
        <w:rPr>
          <w:b/>
          <w:bCs/>
        </w:rPr>
        <w:t>Kapitel 5</w:t>
      </w:r>
      <w:r w:rsidRPr="003F3C7E">
        <w:t>. Hier wird die Implementierung des Systems detailliert beschrieben, einschließlich der Programmierung der Verkehrsinfrastruktur, der Agentenlogik und der Visualisierungskomponente. Es wird dargelegt, wie die in Kapitel 4 entwickelten Konzepte praktisch realisiert wurden, und es werden die verwendeten Technologien sowie spezifische Implementierungsentscheidungen erläutert.</w:t>
      </w:r>
    </w:p>
    <w:p w14:paraId="74A84A2D" w14:textId="77777777" w:rsidR="003F3C7E" w:rsidRPr="003F3C7E" w:rsidRDefault="003F3C7E" w:rsidP="003F3C7E">
      <w:r w:rsidRPr="003F3C7E">
        <w:t xml:space="preserve">In </w:t>
      </w:r>
      <w:r w:rsidRPr="003F3C7E">
        <w:rPr>
          <w:b/>
          <w:bCs/>
        </w:rPr>
        <w:t>Kapitel 6</w:t>
      </w:r>
      <w:r w:rsidRPr="003F3C7E">
        <w:t xml:space="preserve"> werden die durchgeführten </w:t>
      </w:r>
      <w:r w:rsidRPr="003F3C7E">
        <w:rPr>
          <w:b/>
          <w:bCs/>
        </w:rPr>
        <w:t>Experimente</w:t>
      </w:r>
      <w:r w:rsidRPr="003F3C7E">
        <w:t xml:space="preserve"> vorgestellt, die das Verhalten des Systems in verschiedenen Verkehrsszenarien analysieren. Dazu gehört die Konfiguration der Experimente, die Auswahl geeigneter Testfälle sowie die Analyse der erzielten Ergebnisse. Ziel ist es, das Verhalten der Agenten unter unterschiedlichen Bedingungen zu untersuchen und die Leistungsfähigkeit des Systems in Bezug auf die definierten Anforderungen zu evaluieren.</w:t>
      </w:r>
    </w:p>
    <w:p w14:paraId="77329023" w14:textId="77777777" w:rsidR="003F3C7E" w:rsidRPr="003F3C7E" w:rsidRDefault="003F3C7E" w:rsidP="003F3C7E">
      <w:r w:rsidRPr="003F3C7E">
        <w:t xml:space="preserve">Die Ergebnisse der Experimente werden anschließend in </w:t>
      </w:r>
      <w:r w:rsidRPr="003F3C7E">
        <w:rPr>
          <w:b/>
          <w:bCs/>
        </w:rPr>
        <w:t>Kapitel 7</w:t>
      </w:r>
      <w:r w:rsidRPr="003F3C7E">
        <w:t xml:space="preserve"> umfassend diskutiert. Hierbei wird die Aussagekraft der Ergebnisse analysiert und ihr Beitrag zur Zielerreichung der Arbeit bewertet. Besonderes Augenmerk liegt auf der Untersuchung der Eignung des Systems als </w:t>
      </w:r>
      <w:r w:rsidRPr="003F3C7E">
        <w:rPr>
          <w:b/>
          <w:bCs/>
        </w:rPr>
        <w:t>Entscheidungsunterstützungstool</w:t>
      </w:r>
      <w:r w:rsidRPr="003F3C7E">
        <w:t xml:space="preserve"> für Verkehrsplaner, wobei auch mögliche Herausforderungen und Limitationen kritisch beleuchtet werden.</w:t>
      </w:r>
    </w:p>
    <w:p w14:paraId="69D08F37" w14:textId="77777777" w:rsidR="003F3C7E" w:rsidRPr="003F3C7E" w:rsidRDefault="003F3C7E" w:rsidP="003F3C7E">
      <w:r w:rsidRPr="003F3C7E">
        <w:t xml:space="preserve">Den Abschluss der Arbeit bildet </w:t>
      </w:r>
      <w:r w:rsidRPr="003F3C7E">
        <w:rPr>
          <w:b/>
          <w:bCs/>
        </w:rPr>
        <w:t>Kapitel 8</w:t>
      </w:r>
      <w:r w:rsidRPr="003F3C7E">
        <w:t xml:space="preserve">, in dem die wichtigsten Erkenntnisse zusammengefasst werden. Darüber hinaus bietet dieses Kapitel einen fundierten </w:t>
      </w:r>
      <w:r w:rsidRPr="003F3C7E">
        <w:rPr>
          <w:b/>
          <w:bCs/>
        </w:rPr>
        <w:t>Ausblick</w:t>
      </w:r>
      <w:r w:rsidRPr="003F3C7E">
        <w:t xml:space="preserve"> auf potenzielle Erweiterungen und Verbesserungen des Systems. Dazu gehören beispielsweise die </w:t>
      </w:r>
      <w:r w:rsidRPr="003F3C7E">
        <w:lastRenderedPageBreak/>
        <w:t>Integration weiterer Verkehrsmittel, die Einbindung von Echtzeitdaten zur Steigerung der Simulationsgenauigkeit oder die Verbesserung der Agentenlogik durch fortschrittliche Algorithmen.</w:t>
      </w:r>
    </w:p>
    <w:p w14:paraId="01131E9B" w14:textId="77777777" w:rsidR="003F3C7E" w:rsidRPr="003F3C7E" w:rsidRDefault="003F3C7E" w:rsidP="003F3C7E">
      <w:r w:rsidRPr="003F3C7E">
        <w:t>Die vorliegende Arbeit folgt somit einer klaren und logisch aufgebauten Struktur, die den Leser schrittweise durch die verschiedenen Entwicklungsphasen des Projekts führt. Beginnend mit der theoretischen Fundierung über die Entwicklung und technische Umsetzung des Systems bis hin zur Evaluierung und kritischen Betrachtung der Ergebnisse wird ein umfassender Überblick über das Projekt und dessen Beitrag zur Modellierung und Simulation urbaner Verkehrsdynamiken vermittelt.</w:t>
      </w:r>
    </w:p>
    <w:p w14:paraId="0C2ED2D7" w14:textId="5589C9D1" w:rsidR="007660D5" w:rsidRDefault="007660D5" w:rsidP="007660D5"/>
    <w:p w14:paraId="496DAADC" w14:textId="77777777" w:rsidR="00083EE0" w:rsidRDefault="00083EE0" w:rsidP="00ED51D6"/>
    <w:p w14:paraId="5DA0BB63" w14:textId="14BB14C3" w:rsidR="00083EE0" w:rsidRPr="00ED51D6" w:rsidRDefault="00083EE0" w:rsidP="00ED51D6">
      <w:pPr>
        <w:sectPr w:rsidR="00083EE0" w:rsidRPr="00ED51D6" w:rsidSect="00804F01">
          <w:headerReference w:type="default" r:id="rId18"/>
          <w:pgSz w:w="11906" w:h="16838"/>
          <w:pgMar w:top="1985" w:right="1814" w:bottom="2948" w:left="1814" w:header="1361" w:footer="2013" w:gutter="0"/>
          <w:pgNumType w:start="1"/>
          <w:cols w:space="708"/>
          <w:titlePg/>
          <w:docGrid w:linePitch="360"/>
        </w:sectPr>
      </w:pPr>
    </w:p>
    <w:p w14:paraId="4344BB1D" w14:textId="52452D06" w:rsidR="00477E88" w:rsidRDefault="009D5A13" w:rsidP="00722CFB">
      <w:pPr>
        <w:pStyle w:val="Heading1Document"/>
        <w:numPr>
          <w:ilvl w:val="0"/>
          <w:numId w:val="2"/>
        </w:numPr>
      </w:pPr>
      <w:bookmarkStart w:id="21" w:name="_Ref175465960"/>
      <w:bookmarkStart w:id="22" w:name="_Toc187179106"/>
      <w:r>
        <w:lastRenderedPageBreak/>
        <w:t>Grundlagen</w:t>
      </w:r>
      <w:bookmarkEnd w:id="21"/>
      <w:bookmarkEnd w:id="22"/>
    </w:p>
    <w:p w14:paraId="518A80AB" w14:textId="209A1366" w:rsidR="000E5E4D" w:rsidRPr="000E5E4D" w:rsidRDefault="00145F67" w:rsidP="000E5E4D">
      <w:r w:rsidRPr="00145F67">
        <w:t>Dieses Kapitel befasst sich mit den theoretischen Grundlagen, die für die Entwicklung dieser Arbeit relevant sind. Es präsentiert die Ergebnisse einer umfassenden Literaturrecherche, die durchgeführt wurde, um eine fundierte Basis für die Konzeption und Realisierung des Systems sicherzustellen.</w:t>
      </w:r>
    </w:p>
    <w:p w14:paraId="49AC1C45" w14:textId="556E3109" w:rsidR="00E31D65" w:rsidRPr="00020DF3" w:rsidRDefault="0036233B" w:rsidP="00722CFB">
      <w:pPr>
        <w:pStyle w:val="Heading2Document"/>
        <w:numPr>
          <w:ilvl w:val="1"/>
          <w:numId w:val="2"/>
        </w:numPr>
        <w:rPr>
          <w:color w:val="000000" w:themeColor="text1"/>
        </w:rPr>
      </w:pPr>
      <w:bookmarkStart w:id="23" w:name="_Toc187179107"/>
      <w:r w:rsidRPr="00020DF3">
        <w:rPr>
          <w:color w:val="000000" w:themeColor="text1"/>
        </w:rPr>
        <w:t>Multi</w:t>
      </w:r>
      <w:r w:rsidR="003134D3" w:rsidRPr="00020DF3">
        <w:rPr>
          <w:color w:val="000000" w:themeColor="text1"/>
        </w:rPr>
        <w:t>a</w:t>
      </w:r>
      <w:r w:rsidRPr="00020DF3">
        <w:rPr>
          <w:color w:val="000000" w:themeColor="text1"/>
        </w:rPr>
        <w:t>genten</w:t>
      </w:r>
      <w:r w:rsidR="00020DF3" w:rsidRPr="00020DF3">
        <w:rPr>
          <w:color w:val="000000" w:themeColor="text1"/>
        </w:rPr>
        <w:t>s</w:t>
      </w:r>
      <w:r w:rsidRPr="00020DF3">
        <w:rPr>
          <w:color w:val="000000" w:themeColor="text1"/>
        </w:rPr>
        <w:t>ysteme</w:t>
      </w:r>
      <w:bookmarkEnd w:id="23"/>
    </w:p>
    <w:p w14:paraId="3DFE5317" w14:textId="3A992B8E" w:rsidR="0079701B" w:rsidRPr="0079701B" w:rsidRDefault="0079701B" w:rsidP="0079701B">
      <w:r>
        <w:rPr>
          <w:i/>
          <w:iCs/>
          <w:color w:val="000000" w:themeColor="text1"/>
        </w:rPr>
        <w:t xml:space="preserve"> </w:t>
      </w:r>
      <w:r w:rsidRPr="0079701B">
        <w:rPr>
          <w:b/>
          <w:bCs/>
        </w:rPr>
        <w:t>Multiagentensysteme</w:t>
      </w:r>
      <w:r w:rsidRPr="0079701B">
        <w:t xml:space="preserve"> (</w:t>
      </w:r>
      <w:r w:rsidRPr="0079701B">
        <w:rPr>
          <w:b/>
          <w:bCs/>
        </w:rPr>
        <w:t>MAS</w:t>
      </w:r>
      <w:r w:rsidRPr="0079701B">
        <w:t xml:space="preserve">), auch als agentenbasierte Modelle (ABM) bekannt, sind softwaregestützte Repräsentationen realer Systeme und Szenarien. In diesen Simulationen agiert eine Gruppe autonomer, adaptiver Entscheidungsträger – die sogenannten Agenten – innerhalb einer Simulationsumgebung, die das zu modellierende System abbildet. Diese Agenten verfolgen spezifische Ziele, die sie durch Interaktionen mit ihrer Umgebung und miteinander erreichen (Saeed Rahimi et al., 2022). Ein zentrales Merkmal von MAS ist die Autonomie der Agenten, welche ihnen ermöglicht, unabhängig Entscheidungen zu treffen und eigenständig zu handeln, anstatt deterministischen Mustern zu folgen. Ihre Entscheidungen basieren auf ihrem aktuellen internen Zustand, ihrer Wahrnehmung der Umgebung sowie den verfügbaren internen Ressourcen </w:t>
      </w:r>
      <w:r w:rsidR="00AC21AB" w:rsidRPr="00102CE7">
        <w:t>(„MARS Group, Dokumentation“).</w:t>
      </w:r>
    </w:p>
    <w:p w14:paraId="60C67E0F" w14:textId="5235F9A3" w:rsidR="0079701B" w:rsidRPr="0079701B" w:rsidRDefault="0079701B" w:rsidP="0079701B">
      <w:r w:rsidRPr="0079701B">
        <w:t xml:space="preserve">Durch ihr Verhalten nehmen die Agenten Einfluss auf ihre Umgebung und verändern deren Zustand, was wiederum das Verhalten anderer Agenten beeinflussen kann. Trotz ihrer Eigenständigkeit verfolgen die Agenten häufig übergeordnete Ziele, die eine Zusammenarbeit und Koordination zwischen ihnen erfordern. Hierfür kommunizieren sie untereinander und koordinieren ihre Handlungen (Abdollah Amirkhani &amp; Amir Hossein Barshooi, 2021). Die Komplexität der Agenten reicht von einfachen Regelwerken – die leicht nachvollziehbar anhand von „Wenn-Dann“-Bedingungen beschrieben werden können – bis hin zu lernfähigen </w:t>
      </w:r>
      <w:r w:rsidRPr="0079701B">
        <w:lastRenderedPageBreak/>
        <w:t xml:space="preserve">Agenten, die ihr Verhalten durch maschinelle Lernalgorithmen trainieren und anpassen </w:t>
      </w:r>
      <w:r w:rsidR="00AC21AB" w:rsidRPr="00102CE7">
        <w:t>(„MARS Group, Dokumentation“).</w:t>
      </w:r>
    </w:p>
    <w:p w14:paraId="500D1CC7" w14:textId="29711F36" w:rsidR="00DF2A8F" w:rsidRPr="009044A3" w:rsidRDefault="0079701B" w:rsidP="00E31D65">
      <w:r w:rsidRPr="0079701B">
        <w:t>Der Ursprung der Multiagentensysteme liegt in der Biologie, wo sie noch heute zur Modellierung und Analyse von Bewegungs- und Migrationsmustern von Tieren eingesetzt werden (Abdollah Amirkhani &amp; Amir Hossein Barshooi, 2021). Darüber hinaus finden MAS Anwendung in vielfältigen weiteren Bereichen, beispielsweise bei der Modellierung von Bewegungs- und Verhaltensmustern der Einwohner von Städten. Hier dienen sie als digitale Zwillinge oder digitale Schatten, um regionale Verhaltensweisen zu simulieren und zu analysieren (Saeed Rahimi et al., 2022; Tolk et al., 2022).</w:t>
      </w:r>
    </w:p>
    <w:p w14:paraId="5B74E9DD" w14:textId="0DE7858D" w:rsidR="00E31D65" w:rsidRDefault="00E31D65" w:rsidP="00722CFB">
      <w:pPr>
        <w:pStyle w:val="Heading2Document"/>
        <w:numPr>
          <w:ilvl w:val="1"/>
          <w:numId w:val="2"/>
        </w:numPr>
      </w:pPr>
      <w:bookmarkStart w:id="24" w:name="_Ref175335674"/>
      <w:bookmarkStart w:id="25" w:name="_Ref175466552"/>
      <w:bookmarkStart w:id="26" w:name="_Toc187179108"/>
      <w:r w:rsidRPr="00604B8F">
        <w:t>Das MARS-Framework</w:t>
      </w:r>
      <w:bookmarkEnd w:id="24"/>
      <w:bookmarkEnd w:id="25"/>
      <w:bookmarkEnd w:id="26"/>
    </w:p>
    <w:p w14:paraId="192139AE" w14:textId="1E9644CD" w:rsidR="00D93887" w:rsidRPr="00D93887" w:rsidRDefault="00D93887" w:rsidP="00D93887">
      <w:r w:rsidRPr="00D93887">
        <w:t xml:space="preserve">Das </w:t>
      </w:r>
      <w:r w:rsidRPr="00D93887">
        <w:rPr>
          <w:b/>
          <w:bCs/>
        </w:rPr>
        <w:t>Multi-Agent Research and Simulation (MARS) Framework</w:t>
      </w:r>
      <w:r w:rsidRPr="00D93887">
        <w:t xml:space="preserve"> ist eine spezialisierte Softwarebibliothek zur Entwicklung und Ausführung von Multiagentensystemen. Es bildet die technologische Grundlage des </w:t>
      </w:r>
      <w:r w:rsidRPr="00D93887">
        <w:rPr>
          <w:b/>
          <w:bCs/>
        </w:rPr>
        <w:t>SmartOpenCasablanca-Projekts</w:t>
      </w:r>
      <w:r w:rsidRPr="00D93887">
        <w:t xml:space="preserve">, das darauf abzielt, multimodale Verkehrsflüsse und urbane Dynamiken der Stadt Casablanca zu simulieren. Ursprünglich an der HAW Hamburg in der Programmiersprache C# entwickelt, wird MARS unter der </w:t>
      </w:r>
      <w:r w:rsidRPr="00D93887">
        <w:rPr>
          <w:b/>
          <w:bCs/>
        </w:rPr>
        <w:t>General Public License (GNU)</w:t>
      </w:r>
      <w:r w:rsidRPr="00D93887">
        <w:t xml:space="preserve"> bereitgestellt. Dadurch steht es sowohl Einsteigern als auch erfahrenen Entwicklern von Multiagentensystemen als flexible und leistungsfähige Entwicklungsumgebung zur Verfügung. Die Bereitstellung als </w:t>
      </w:r>
      <w:r w:rsidRPr="00D93887">
        <w:rPr>
          <w:b/>
          <w:bCs/>
        </w:rPr>
        <w:t>NuGet-Paket</w:t>
      </w:r>
      <w:r w:rsidRPr="00D93887">
        <w:t xml:space="preserve"> erleichtert den Einstieg und ermöglicht die Integration komplexer spatio-temporaler Daten für anspruchsvolle Simulationsprojekte</w:t>
      </w:r>
      <w:r w:rsidR="00741172">
        <w:t>.</w:t>
      </w:r>
    </w:p>
    <w:p w14:paraId="2AAE7D09" w14:textId="77777777" w:rsidR="00D93887" w:rsidRPr="00D93887" w:rsidRDefault="00D93887" w:rsidP="00D93887">
      <w:r w:rsidRPr="00D93887">
        <w:t xml:space="preserve">Das MARS-Framework basiert auf zwei zentralen Konzepten: den </w:t>
      </w:r>
      <w:r w:rsidRPr="00D93887">
        <w:rPr>
          <w:b/>
          <w:bCs/>
        </w:rPr>
        <w:t>Layers</w:t>
      </w:r>
      <w:r w:rsidRPr="00D93887">
        <w:t xml:space="preserve"> (Schichten) und den </w:t>
      </w:r>
      <w:r w:rsidRPr="00D93887">
        <w:rPr>
          <w:b/>
          <w:bCs/>
        </w:rPr>
        <w:t>Agents</w:t>
      </w:r>
      <w:r w:rsidRPr="00D93887">
        <w:t xml:space="preserve"> (Agenten). Diese Struktur erlaubt es, reale Szenarien in konzeptionelle Modelle zu übertragen und als Simulation zu implementieren.</w:t>
      </w:r>
    </w:p>
    <w:p w14:paraId="3E51C520" w14:textId="0FBF80A9" w:rsidR="004F2A76" w:rsidRPr="00D93887" w:rsidRDefault="00D93887" w:rsidP="00D93887">
      <w:r w:rsidRPr="00D93887">
        <w:t>In Anlehnung an die Funktionsweise typischer Multiagentensysteme unterteilt MARS den Simulationsprozess in fest definierte Zeitschritte (</w:t>
      </w:r>
      <w:r w:rsidRPr="00D93887">
        <w:rPr>
          <w:b/>
          <w:bCs/>
        </w:rPr>
        <w:t>Ticks</w:t>
      </w:r>
      <w:r w:rsidRPr="00D93887">
        <w:t xml:space="preserve">) von konstanter Dauer </w:t>
      </w:r>
      <w:r w:rsidRPr="00D93887">
        <w:rPr>
          <w:b/>
          <w:bCs/>
        </w:rPr>
        <w:t>Δt</w:t>
      </w:r>
      <w:r w:rsidRPr="00D93887">
        <w:t xml:space="preserve">. Innerhalb jedes Simulationsschritts aktiviert das Framework die relevanten Systemkomponenten, indem es die </w:t>
      </w:r>
      <w:r w:rsidRPr="00D93887">
        <w:rPr>
          <w:b/>
          <w:bCs/>
        </w:rPr>
        <w:t>Tick-Methode</w:t>
      </w:r>
      <w:r w:rsidRPr="00D93887">
        <w:t xml:space="preserve"> aufruft. Diese Methode wird sowohl von Agenten als auch von spezifischen Layer-Typen implementiert. Diese Architektur ermöglicht eine präzise Steuerung </w:t>
      </w:r>
      <w:r w:rsidRPr="00D93887">
        <w:lastRenderedPageBreak/>
        <w:t xml:space="preserve">und Wiederholbarkeit der Simulationen und gewährleistet damit hohe Modellierungsgenauigkeit </w:t>
      </w:r>
      <w:r w:rsidR="00741172" w:rsidRPr="00102CE7">
        <w:t>(„MARS Group, Dokumentation“).</w:t>
      </w:r>
    </w:p>
    <w:p w14:paraId="4ACA526C" w14:textId="1B94526D" w:rsidR="005E749A" w:rsidRDefault="00FC42D2" w:rsidP="00722CFB">
      <w:pPr>
        <w:pStyle w:val="Heading3"/>
        <w:numPr>
          <w:ilvl w:val="2"/>
          <w:numId w:val="2"/>
        </w:numPr>
      </w:pPr>
      <w:bookmarkStart w:id="27" w:name="_Toc187179109"/>
      <w:r>
        <w:t>L</w:t>
      </w:r>
      <w:r w:rsidR="005E749A">
        <w:t>ayers</w:t>
      </w:r>
      <w:bookmarkEnd w:id="27"/>
    </w:p>
    <w:p w14:paraId="2595C7F5" w14:textId="00322AE2" w:rsidR="00111F26" w:rsidRPr="00111F26" w:rsidRDefault="00743F40" w:rsidP="00111F26">
      <w:commentRangeStart w:id="28"/>
      <w:commentRangeEnd w:id="28"/>
      <w:r>
        <w:rPr>
          <w:rStyle w:val="CommentReference"/>
        </w:rPr>
        <w:commentReference w:id="28"/>
      </w:r>
      <w:r w:rsidR="00111F26" w:rsidRPr="00111F26">
        <w:t xml:space="preserve">Im </w:t>
      </w:r>
      <w:r w:rsidR="00111F26" w:rsidRPr="00111F26">
        <w:rPr>
          <w:b/>
          <w:bCs/>
        </w:rPr>
        <w:t>MARS-Framework</w:t>
      </w:r>
      <w:r w:rsidR="00111F26" w:rsidRPr="00111F26">
        <w:t xml:space="preserve"> nehmen die </w:t>
      </w:r>
      <w:r w:rsidR="00111F26" w:rsidRPr="00111F26">
        <w:rPr>
          <w:b/>
          <w:bCs/>
        </w:rPr>
        <w:t>Layers</w:t>
      </w:r>
      <w:r w:rsidR="00111F26" w:rsidRPr="00111F26">
        <w:t xml:space="preserve"> eine zentrale Rolle ein, da sie die Umgebung des simulierten Szenarios modellieren. Die Welt wird dabei durch eine Menge von spatio-temporalen Layers repräsentiert. Jede dieser Layers bildet spezifische Aspekte des Modells ab und enthält beispielsweise Agenten oder relevante </w:t>
      </w:r>
      <w:r w:rsidR="00102CE7">
        <w:t>Daten.</w:t>
      </w:r>
    </w:p>
    <w:p w14:paraId="3F4C12F5" w14:textId="20E65609" w:rsidR="009E0D65" w:rsidRDefault="00111F26" w:rsidP="005E749A">
      <w:r w:rsidRPr="00111F26">
        <w:t xml:space="preserve">Die Layers sind für die Erstellung der Agenten und anderer Entitäten verantwortlich. Sie fungieren als Schnittstelle, über die Agenten Informationen über ihre Umwelt erhalten können. Darüber hinaus ermöglichen sie es den Agenten, mit ihrer Umgebung zu interagieren. Diese bidirektionale Beziehung zwischen Layers und Agenten ist ein wesentlicher Bestandteil der Simulationsfunktionalität und gewährleistet eine präzise Abbildung der dynamischen Wechselwirkungen im System </w:t>
      </w:r>
      <w:r w:rsidR="00102CE7" w:rsidRPr="00102CE7">
        <w:t>(„MARS Group, Dokumentation“).</w:t>
      </w:r>
    </w:p>
    <w:p w14:paraId="0BA03490" w14:textId="029DDE27" w:rsidR="005E749A" w:rsidRDefault="005E749A" w:rsidP="00722CFB">
      <w:pPr>
        <w:pStyle w:val="Heading3"/>
        <w:numPr>
          <w:ilvl w:val="2"/>
          <w:numId w:val="2"/>
        </w:numPr>
      </w:pPr>
      <w:bookmarkStart w:id="29" w:name="_Toc187179110"/>
      <w:r>
        <w:t>Agenten</w:t>
      </w:r>
      <w:bookmarkEnd w:id="29"/>
    </w:p>
    <w:p w14:paraId="78ECEC67" w14:textId="52C55A55" w:rsidR="00A00EC8" w:rsidRPr="00A00EC8" w:rsidRDefault="00A00EC8" w:rsidP="00A00EC8">
      <w:r w:rsidRPr="00A00EC8">
        <w:t xml:space="preserve">Die </w:t>
      </w:r>
      <w:r w:rsidRPr="00A00EC8">
        <w:rPr>
          <w:b/>
          <w:bCs/>
        </w:rPr>
        <w:t>Agenten</w:t>
      </w:r>
      <w:r w:rsidRPr="00A00EC8">
        <w:t xml:space="preserve"> bilden den zweiten fundamentalen Bestandteil einer Simulation im </w:t>
      </w:r>
      <w:r w:rsidRPr="00A00EC8">
        <w:rPr>
          <w:b/>
          <w:bCs/>
        </w:rPr>
        <w:t>MARS-Framework</w:t>
      </w:r>
      <w:r w:rsidRPr="00A00EC8">
        <w:t>. Sie repräsentieren die aktiven Komponenten eines Multiagentensystems (MAS), die ihre Umgebung individuell und eigenständig wahrnehmen. Auf Basis dieser Wahrnehmungen treffen sie Entscheidungen über ihr Verhalten und darüber, wie sie mit anderen Agenten, Entitäten und der Umwelt interagieren.</w:t>
      </w:r>
    </w:p>
    <w:p w14:paraId="4CBEEA02" w14:textId="09C785F6" w:rsidR="00743F40" w:rsidRPr="00743F40" w:rsidRDefault="00A00EC8" w:rsidP="00743F40">
      <w:r w:rsidRPr="00A00EC8">
        <w:t xml:space="preserve">Jeder Agent ist ein autonomes, eigenständig laufendes Programm, das seine Verhaltenslogik in der bereits beschriebenen </w:t>
      </w:r>
      <w:r w:rsidRPr="00A00EC8">
        <w:rPr>
          <w:b/>
          <w:bCs/>
        </w:rPr>
        <w:t>Tick-Methode</w:t>
      </w:r>
      <w:r w:rsidRPr="00A00EC8">
        <w:t xml:space="preserve"> definiert. Das Verhalten der Agenten wird typischerweise durch ihre Wahrnehmung des Systems, ihre individuellen sowie gemeinschaftlichen Ziele und andere Aspekte ihres internen Zustands bestimmt. Diese flexible Architektur ermöglicht es, komplexe und dynamische Interaktionen innerhalb des Systems zu modellieren und zu simulieren</w:t>
      </w:r>
      <w:r>
        <w:t xml:space="preserve"> </w:t>
      </w:r>
      <w:r w:rsidRPr="00102CE7">
        <w:t>(„MARS Group, Dokumentation“).</w:t>
      </w:r>
    </w:p>
    <w:p w14:paraId="2CA74D84" w14:textId="06A62180" w:rsidR="005E749A" w:rsidRDefault="005E749A" w:rsidP="00722CFB">
      <w:pPr>
        <w:pStyle w:val="Heading3"/>
        <w:numPr>
          <w:ilvl w:val="2"/>
          <w:numId w:val="2"/>
        </w:numPr>
      </w:pPr>
      <w:bookmarkStart w:id="30" w:name="_Toc187179111"/>
      <w:r>
        <w:lastRenderedPageBreak/>
        <w:t>Entitäten</w:t>
      </w:r>
      <w:bookmarkEnd w:id="30"/>
    </w:p>
    <w:p w14:paraId="05182673" w14:textId="089B0E82" w:rsidR="005A5838" w:rsidRPr="005A5838" w:rsidRDefault="003F6788" w:rsidP="005A5838">
      <w:r>
        <w:t xml:space="preserve">Entitäten modellieren nicht-aktive Komponenten der Simulation. Das bedeutet, dass sie nicht eigenständig agieren und daher auch über keine </w:t>
      </w:r>
      <w:r w:rsidRPr="008B0CB9">
        <w:rPr>
          <w:rStyle w:val="InlineSource"/>
        </w:rPr>
        <w:t>Tick</w:t>
      </w:r>
      <w:r w:rsidR="0080194A">
        <w:t>-</w:t>
      </w:r>
      <w:r>
        <w:t xml:space="preserve">Methode verfügen. Sie stellen Objekte oder Gegenstände dar, mit denen die Agenten interagieren können. Durch diese Interaktionen sind Änderungen des Zustands </w:t>
      </w:r>
      <w:r w:rsidR="003714BC">
        <w:t xml:space="preserve">der Entität möglich, beispielsweise wenn sie durch einen Agenten bewegt werden </w:t>
      </w:r>
      <w:r w:rsidR="00102CE7" w:rsidRPr="00102CE7">
        <w:t>(„MARS Group, Dokumentation“).</w:t>
      </w:r>
    </w:p>
    <w:p w14:paraId="4F29D5D4" w14:textId="0B1DC801" w:rsidR="005E749A" w:rsidRPr="005E749A" w:rsidRDefault="005E749A" w:rsidP="00722CFB">
      <w:pPr>
        <w:pStyle w:val="Heading3"/>
        <w:numPr>
          <w:ilvl w:val="2"/>
          <w:numId w:val="2"/>
        </w:numPr>
      </w:pPr>
      <w:bookmarkStart w:id="31" w:name="_Toc187179112"/>
      <w:r>
        <w:t>Environments</w:t>
      </w:r>
      <w:bookmarkEnd w:id="31"/>
    </w:p>
    <w:p w14:paraId="15B54A84" w14:textId="655EA23D" w:rsidR="00102CE7" w:rsidRPr="00102CE7" w:rsidRDefault="00102CE7" w:rsidP="00102CE7">
      <w:r w:rsidRPr="00102CE7">
        <w:t xml:space="preserve">Die </w:t>
      </w:r>
      <w:r w:rsidRPr="00102CE7">
        <w:rPr>
          <w:b/>
          <w:bCs/>
        </w:rPr>
        <w:t>Environments</w:t>
      </w:r>
      <w:r w:rsidRPr="00102CE7">
        <w:t xml:space="preserve"> sind wesentliche Datenstrukturen im </w:t>
      </w:r>
      <w:r w:rsidRPr="00102CE7">
        <w:rPr>
          <w:b/>
          <w:bCs/>
        </w:rPr>
        <w:t>MARS-Framework</w:t>
      </w:r>
      <w:r w:rsidRPr="00102CE7">
        <w:t xml:space="preserve">, die dazu dienen, das Positionieren, die Bewegung sowie die Erkundung der Umgebung zu ermöglichen. Sie sind Teil der </w:t>
      </w:r>
      <w:r w:rsidRPr="00102CE7">
        <w:rPr>
          <w:b/>
          <w:bCs/>
        </w:rPr>
        <w:t>Layers</w:t>
      </w:r>
      <w:r w:rsidRPr="00102CE7">
        <w:t xml:space="preserve"> und bieten unterschiedliche Methoden, um Bewegungen innerhalb der Simulation zu realisieren.</w:t>
      </w:r>
    </w:p>
    <w:p w14:paraId="66F871A8" w14:textId="77777777" w:rsidR="00102CE7" w:rsidRPr="00102CE7" w:rsidRDefault="00102CE7" w:rsidP="00102CE7">
      <w:r w:rsidRPr="00102CE7">
        <w:t xml:space="preserve">Ein Beispiel ist das </w:t>
      </w:r>
      <w:r w:rsidRPr="00102CE7">
        <w:rPr>
          <w:b/>
          <w:bCs/>
        </w:rPr>
        <w:t>GridEnvironment</w:t>
      </w:r>
      <w:r w:rsidRPr="00102CE7">
        <w:t xml:space="preserve">, das die Umwelt in ein Raster unterteilt und eine strukturierte Bewegung zwischen den Rasterpunkten erlaubt. Eine weitere Option ist das </w:t>
      </w:r>
      <w:r w:rsidRPr="00102CE7">
        <w:rPr>
          <w:b/>
          <w:bCs/>
        </w:rPr>
        <w:t>PhysicsEnvironment</w:t>
      </w:r>
      <w:r w:rsidRPr="00102CE7">
        <w:t>, das realitätsnahe physikalische Interaktionen wie Gravitation oder Elastizität simuliert und dabei Kollisionen sowie dynamische Bewegungen im Raum berücksichtigt.</w:t>
      </w:r>
    </w:p>
    <w:p w14:paraId="48E49AE3" w14:textId="4F129615" w:rsidR="00256062" w:rsidRPr="0075518E" w:rsidRDefault="00102CE7" w:rsidP="00256062">
      <w:r w:rsidRPr="00102CE7">
        <w:t>Zusätzlich erleichtern Environments die Wahrnehmung der Umgebung, indem sie relevante Informationen bereitstellen. Dies ermöglicht es den Agenten, den Zustand ihrer Umwelt zu erkennen und ihr Verhalten entsprechend anzupassen („MARS Group, Dokumentation“).</w:t>
      </w:r>
    </w:p>
    <w:p w14:paraId="73B8DEF9" w14:textId="27C50EC4" w:rsidR="00E31D65" w:rsidRDefault="008C06D4" w:rsidP="00722CFB">
      <w:pPr>
        <w:pStyle w:val="Heading2Document"/>
        <w:numPr>
          <w:ilvl w:val="1"/>
          <w:numId w:val="2"/>
        </w:numPr>
      </w:pPr>
      <w:bookmarkStart w:id="32" w:name="_Toc187179113"/>
      <w:r>
        <w:t>Casablanca</w:t>
      </w:r>
      <w:r w:rsidR="00E31D65" w:rsidRPr="00E31D65">
        <w:t xml:space="preserve"> als </w:t>
      </w:r>
      <w:r>
        <w:t>Stadt</w:t>
      </w:r>
      <w:r w:rsidR="00E31D65" w:rsidRPr="00E31D65">
        <w:t xml:space="preserve"> und Forschungsobjekt</w:t>
      </w:r>
      <w:bookmarkEnd w:id="32"/>
      <w:r>
        <w:t xml:space="preserve"> </w:t>
      </w:r>
    </w:p>
    <w:p w14:paraId="3156C21F" w14:textId="77777777" w:rsidR="008C06D4" w:rsidRPr="008C06D4" w:rsidRDefault="008C06D4" w:rsidP="008C06D4">
      <w:r w:rsidRPr="008C06D4">
        <w:rPr>
          <w:b/>
          <w:bCs/>
        </w:rPr>
        <w:t>Casablanca</w:t>
      </w:r>
      <w:r w:rsidRPr="008C06D4">
        <w:t xml:space="preserve"> ist die größte Stadt Marokkos und ein bedeutendes wirtschaftliches, kulturelles und logistisches Zentrum. Mit über 3,5 Millionen Einwohnern in der Kernstadt und einer Metropolregion von mehr als 7 Millionen Menschen steht Casablanca vor einer Vielzahl von urbanen Herausforderungen, insbesondere im Bereich des Verkehrsmanagements. Die Stadt verfügt über ein wachsendes öffentliches Verkehrssystem, das Straßenbahnen, Busse und Taxis umfasst, die durch ein dichtes Netz von Straßen und Wegen ergänzt werden. Trotz der </w:t>
      </w:r>
      <w:r w:rsidRPr="008C06D4">
        <w:lastRenderedPageBreak/>
        <w:t>laufenden Infrastrukturverbesserungen ist der Verkehr in Casablanca oft durch Staus, ineffiziente Verbindungen und eine hohe Abhängigkeit von privaten Autos gekennzeichnet.</w:t>
      </w:r>
    </w:p>
    <w:p w14:paraId="6861F19B" w14:textId="77777777" w:rsidR="008C06D4" w:rsidRPr="008C06D4" w:rsidRDefault="008C06D4" w:rsidP="008C06D4">
      <w:r w:rsidRPr="008C06D4">
        <w:t>Die Untersuchung von Casablanca als Forschungsobjekt bietet eine einzigartige Möglichkeit, urbane Dynamiken in einer Stadt des globalen Südens zu analysieren, in der rasches Bevölkerungswachstum und Urbanisierung auf komplexe Mobilitätsanforderungen treffen. Besondere Herausforderungen ergeben sich durch die informellen Siedlungen und das Fehlen eines vollständig integrierten Verkehrssystems, wodurch die Notwendigkeit innovativer und angepasster Lösungen für die Verkehrssimulation steigt.</w:t>
      </w:r>
    </w:p>
    <w:p w14:paraId="107EB90E" w14:textId="77777777" w:rsidR="008C06D4" w:rsidRPr="008C06D4" w:rsidRDefault="008C06D4" w:rsidP="008C06D4">
      <w:r w:rsidRPr="008C06D4">
        <w:t xml:space="preserve">Das Ziel des Projekts </w:t>
      </w:r>
      <w:r w:rsidRPr="008C06D4">
        <w:rPr>
          <w:i/>
          <w:iCs/>
        </w:rPr>
        <w:t>SmartOpenCasablanca</w:t>
      </w:r>
      <w:r w:rsidRPr="008C06D4">
        <w:t xml:space="preserve"> ist es, ein Multiagentensystem zu entwickeln, das diese komplexen Interaktionen und Strukturen abbildet. Dabei sollen multimodale Verkehrsmittel wie Straßenbahnen, Busse, Taxis und Fußgänger in die Simulation integriert werden, um eine realitätsnahe Nachbildung des städtischen Verkehrs zu ermöglichen. Casablanca eignet sich hervorragend als Forschungsobjekt, da die Ergebnisse der Simulation nicht nur die lokalen Gegebenheiten verbessern, sondern auch als Blaupause für ähnliche Städte mit vergleichbaren Herausforderungen dienen können.</w:t>
      </w:r>
    </w:p>
    <w:p w14:paraId="688DF738" w14:textId="77777777" w:rsidR="008C06D4" w:rsidRPr="008C06D4" w:rsidRDefault="008C06D4" w:rsidP="008C06D4">
      <w:r w:rsidRPr="008C06D4">
        <w:t>Ein besonderes Merkmal von Casablanca ist die 2012 eingeführte Straßenbahn, die mittlerweile zwei Linien umfasst und eine zentrale Rolle im öffentlichen Verkehr spielt. Die Straßenbahn symbolisiert den Fortschritt hin zu nachhaltiger Mobilität und bildet eine der wichtigsten Modalitäten für das SmartOpenCasablanca-Projekt. Ziel ist es, die Effizienz der Straßenbahn mit anderen Verkehrsmitteln zu vergleichen und Maßnahmen zu simulieren, die den öffentlichen Verkehr für die Bewohner der Stadt optimieren könnten.</w:t>
      </w:r>
    </w:p>
    <w:p w14:paraId="31F2A3DE" w14:textId="6BA1E038" w:rsidR="00B2547A" w:rsidRPr="00B45BCB" w:rsidRDefault="008C06D4" w:rsidP="002B5F6F">
      <w:r w:rsidRPr="008C06D4">
        <w:t>Zusammenfassend ist Casablanca ein ideales Forschungsobjekt, um innovative Simulationsmodelle zu entwickeln und neue Erkenntnisse über städtische Mobilität und Verkehrsmanagement zu gewinnen.</w:t>
      </w:r>
    </w:p>
    <w:p w14:paraId="5FED7160" w14:textId="0246FDC6" w:rsidR="003134D3" w:rsidRPr="003134D3" w:rsidRDefault="00E259AD" w:rsidP="00722CFB">
      <w:pPr>
        <w:pStyle w:val="Heading3Document"/>
        <w:numPr>
          <w:ilvl w:val="2"/>
          <w:numId w:val="2"/>
        </w:numPr>
      </w:pPr>
      <w:bookmarkStart w:id="33" w:name="_Toc187179114"/>
      <w:r w:rsidRPr="00E259AD">
        <w:rPr>
          <w:color w:val="000000" w:themeColor="text1"/>
        </w:rPr>
        <w:t>Casablanca als Multiagentensystem</w:t>
      </w:r>
      <w:bookmarkEnd w:id="33"/>
    </w:p>
    <w:p w14:paraId="151B04BD" w14:textId="77777777" w:rsidR="002808B5" w:rsidRPr="002808B5" w:rsidRDefault="002808B5" w:rsidP="002808B5">
      <w:r w:rsidRPr="002808B5">
        <w:t xml:space="preserve">Das urbane Verkehrssystem von Casablanca bietet einen faszinierenden Anwendungsfall für die Modellierung als Multiagentensystem (MAS), da es durch seine Komplexität, Dynamik und die Interaktionen der verschiedenen Elemente geprägt ist. In einem solchen System werden </w:t>
      </w:r>
      <w:r w:rsidRPr="002808B5">
        <w:lastRenderedPageBreak/>
        <w:t>einzelne Entitäten wie Fußgänger, Autos, öffentliche Verkehrsmittel und andere Infrastrukturelemente als autonome Agenten dargestellt. Diese Agenten agieren basierend auf definierten Zielen, wie der Minimierung von Reisezeiten, der Einhaltung von Verkehrsregeln oder der Optimierung von Ressourcen, während sie gleichzeitig auf Umwelteinflüsse und die Handlungen anderer Agenten reagieren.</w:t>
      </w:r>
    </w:p>
    <w:p w14:paraId="48918AEB" w14:textId="77777777" w:rsidR="002808B5" w:rsidRPr="002808B5" w:rsidRDefault="002808B5" w:rsidP="002808B5">
      <w:r w:rsidRPr="002808B5">
        <w:t>Ähnlich wie die Dynamik im Mannschaftssport ist der Verkehr in Casablanca ein hoch interaktives und anpassungsfähiges System. Agenten, die individuelle Verkehrsmittel wie Straßenbahnfahrgäste, Radfahrer oder Autofahrer repräsentieren, passen ihre Aktionen ständig an, um Staus zu vermeiden, Routen zu optimieren oder Umstiege zwischen Modalitäten wie Gehen, Bussen und Straßenbahnen zu koordinieren. Daher ist die Integration von Multimodalität essenziell, um das reale Verhalten der Akteure präzise abzubilden.</w:t>
      </w:r>
    </w:p>
    <w:p w14:paraId="128B456C" w14:textId="77777777" w:rsidR="002808B5" w:rsidRPr="002808B5" w:rsidRDefault="002808B5" w:rsidP="002808B5">
      <w:r w:rsidRPr="002808B5">
        <w:t>Die räumlichen und zeitlichen Gegebenheiten der urbanen Umgebung Casablancas – darunter das dichte Stadtzentrum, gemischte Straßennetze und öffentliche Verkehrssysteme – machen die Stadt zu einem idealen Anwendungsfall für ein MAS. Die Agenten werden so modelliert, dass sie Entscheidungen auf Basis von Umweltdaten wie Verkehrsaufkommen, Nähe zum Ziel oder Fahrplänen treffen. Darüber hinaus ermöglichen die Interaktionen zwischen diesen Agenten emergentes Verhalten, wie die Entstehung von Stauzonen oder Moduswechsel, was wertvolle Einblicke in mögliche Verbesserungsbereiche für die Stadtplanung liefert.</w:t>
      </w:r>
    </w:p>
    <w:p w14:paraId="03F2F0DE" w14:textId="77777777" w:rsidR="002808B5" w:rsidRPr="002808B5" w:rsidRDefault="002808B5" w:rsidP="002808B5">
      <w:r w:rsidRPr="002808B5">
        <w:t>Das System integriert spezifische Funktionen, um den multimodalen Verkehr zu simulieren. Beispielsweise:</w:t>
      </w:r>
    </w:p>
    <w:p w14:paraId="1A0F23B5" w14:textId="77777777" w:rsidR="002808B5" w:rsidRPr="002808B5" w:rsidRDefault="002808B5" w:rsidP="002808B5">
      <w:pPr>
        <w:numPr>
          <w:ilvl w:val="0"/>
          <w:numId w:val="39"/>
        </w:numPr>
      </w:pPr>
      <w:r w:rsidRPr="002808B5">
        <w:rPr>
          <w:b/>
          <w:bCs/>
        </w:rPr>
        <w:t>Fußgänger-Agenten</w:t>
      </w:r>
      <w:r w:rsidRPr="002808B5">
        <w:t xml:space="preserve"> wählen die kürzesten fußgängerfreundlichen Routen und meiden stark befahrene Gebiete.</w:t>
      </w:r>
    </w:p>
    <w:p w14:paraId="51D98CED" w14:textId="77777777" w:rsidR="002808B5" w:rsidRPr="002808B5" w:rsidRDefault="002808B5" w:rsidP="002808B5">
      <w:pPr>
        <w:numPr>
          <w:ilvl w:val="0"/>
          <w:numId w:val="39"/>
        </w:numPr>
      </w:pPr>
      <w:r w:rsidRPr="002808B5">
        <w:rPr>
          <w:b/>
          <w:bCs/>
        </w:rPr>
        <w:t>Agenten des öffentlichen Nahverkehrs</w:t>
      </w:r>
      <w:r w:rsidRPr="002808B5">
        <w:t xml:space="preserve"> navigieren durch Fahrpläne, priorisieren den Zugang zu Straßenbahnhaltestellen und koordinieren Umstiege, um effizient ihre Ziele zu erreichen.</w:t>
      </w:r>
    </w:p>
    <w:p w14:paraId="22004674" w14:textId="77777777" w:rsidR="002808B5" w:rsidRPr="002808B5" w:rsidRDefault="002808B5" w:rsidP="002808B5">
      <w:pPr>
        <w:numPr>
          <w:ilvl w:val="0"/>
          <w:numId w:val="39"/>
        </w:numPr>
      </w:pPr>
      <w:r w:rsidRPr="002808B5">
        <w:rPr>
          <w:b/>
          <w:bCs/>
        </w:rPr>
        <w:t>Auto-Agenten</w:t>
      </w:r>
      <w:r w:rsidRPr="002808B5">
        <w:t xml:space="preserve"> werden mit dynamischen Parkmöglichkeiten, Verkehrsstaus und Routenoptimierungen modelliert.</w:t>
      </w:r>
    </w:p>
    <w:p w14:paraId="7F9B8842" w14:textId="77777777" w:rsidR="002808B5" w:rsidRPr="002808B5" w:rsidRDefault="002808B5" w:rsidP="002808B5">
      <w:pPr>
        <w:numPr>
          <w:ilvl w:val="0"/>
          <w:numId w:val="39"/>
        </w:numPr>
      </w:pPr>
      <w:r w:rsidRPr="002808B5">
        <w:rPr>
          <w:b/>
          <w:bCs/>
        </w:rPr>
        <w:lastRenderedPageBreak/>
        <w:t>Fahrrad-Agenten</w:t>
      </w:r>
      <w:r w:rsidRPr="002808B5">
        <w:t>, sowohl private als auch Mietfahrräder, berücksichtigen Faktoren wie die Verfügbarkeit an Stationen oder die Nähe zu fahrradfreundlichen Wegen.</w:t>
      </w:r>
    </w:p>
    <w:p w14:paraId="0CC74E0E" w14:textId="77777777" w:rsidR="002808B5" w:rsidRPr="002808B5" w:rsidRDefault="002808B5" w:rsidP="002808B5">
      <w:r w:rsidRPr="002808B5">
        <w:t>Dieser MAS-Ansatz für Casablanca ermöglicht eine "Was-wäre-wenn"-Analyse, bei der beispielsweise die Einführung neuer Straßenbahnlinien, Änderungen an Straßenlayouts oder Anpassungen der Busfahrpläne getestet werden können, um deren Auswirkungen auf Verkehrsfluss, Umweltbelastung und die Zufriedenheit der Pendler zu prognostizieren. Solche Simulationen bieten Stadtplanern wertvolle Werkzeuge, um die Wirksamkeit vorgeschlagener Änderungen vor der Umsetzung zu bewerten.</w:t>
      </w:r>
    </w:p>
    <w:p w14:paraId="550A2F26" w14:textId="77777777" w:rsidR="002808B5" w:rsidRPr="002808B5" w:rsidRDefault="002808B5" w:rsidP="002808B5">
      <w:r w:rsidRPr="002808B5">
        <w:t>Zusammenfassend ermöglicht die Behandlung Casablancas als Multiagentensystem eine detaillierte, realistische und flexible Simulation der urbanen Verkehrsdynamik. Dies unterstützt eine fundierte Analyse und die Entwicklung optimierter Lösungen, die auf die spezifischen Herausforderungen der Stadt zugeschnitten sind, und ebnet den Weg für eine intelligentere und nachhaltigere urbane Mobilität.</w:t>
      </w:r>
    </w:p>
    <w:p w14:paraId="203B518E" w14:textId="02BFAA43" w:rsidR="009D35F3" w:rsidRDefault="009D35F3" w:rsidP="00E259AD"/>
    <w:p w14:paraId="09CDCB5F" w14:textId="25E9A0AA" w:rsidR="00C418EF" w:rsidRDefault="00F43934" w:rsidP="004C527E">
      <w:pPr>
        <w:pStyle w:val="Heading2Document"/>
        <w:numPr>
          <w:ilvl w:val="1"/>
          <w:numId w:val="2"/>
        </w:numPr>
      </w:pPr>
      <w:bookmarkStart w:id="34" w:name="_Toc187179115"/>
      <w:r w:rsidRPr="00F43934">
        <w:rPr>
          <w:bCs/>
        </w:rPr>
        <w:t>Vergleichbare Multiagenten-Systeme im Bereich Verkehrssimulation</w:t>
      </w:r>
      <w:bookmarkEnd w:id="34"/>
    </w:p>
    <w:p w14:paraId="1E885EE2" w14:textId="32B3476E" w:rsidR="004C527E" w:rsidRPr="004C527E" w:rsidRDefault="004C527E" w:rsidP="004C527E">
      <w:r w:rsidRPr="004C527E">
        <w:t>In der Verkehrsforschung und -planung bietet sich die Modellierung von Verkehrssystemen als Multiagentensystem (MAS) an. Vergleichbare Projekte wie SmartOpenHamburg (SOH) haben gezeigt, wie MAS eingesetzt werden können, um multimodale Verkehrsszenarien zu modellieren und zu analysieren. Diese Ansätze bieten wertvolle Einblicke in die Auswirkungen städtischer Maßnahmen und helfen bei der Entwicklung nachhaltiger Mobilitätslösungen.</w:t>
      </w:r>
    </w:p>
    <w:p w14:paraId="70ACB67D" w14:textId="0EC015CB" w:rsidR="004C527E" w:rsidRPr="004C527E" w:rsidRDefault="004C527E" w:rsidP="004C527E">
      <w:r w:rsidRPr="004C527E">
        <w:t xml:space="preserve">Im Kontext von SmartOpenHamburg wurden Agenten eingesetzt, um verschiedene Modalitäten wie Gehen, Radfahren, Autofahren und öffentliche Verkehrsmittel in der Metropolregion Hamburg abzubilden. Dabei standen sowohl individuelle Entscheidungen der Verkehrsteilnehmer als auch ihre Interaktionen im Fokus. Das System ermöglicht die Simulation komplexer Szenarien, in denen die Agenten auf Basis von </w:t>
      </w:r>
      <w:r w:rsidR="00790D35">
        <w:t>vorgegebenen B</w:t>
      </w:r>
      <w:r w:rsidRPr="004C527E">
        <w:t>edingungen, Verkehrsregeln und verfügbaren Ressourcen Entscheidungen treffen.</w:t>
      </w:r>
    </w:p>
    <w:p w14:paraId="2CE1CC50" w14:textId="77777777" w:rsidR="004C527E" w:rsidRPr="004C527E" w:rsidRDefault="004C527E" w:rsidP="004C527E">
      <w:r w:rsidRPr="004C527E">
        <w:rPr>
          <w:b/>
          <w:bCs/>
        </w:rPr>
        <w:lastRenderedPageBreak/>
        <w:t>Übertragbarkeit auf SmartOpenCasablanca</w:t>
      </w:r>
    </w:p>
    <w:p w14:paraId="6D67F4B3" w14:textId="77777777" w:rsidR="004C527E" w:rsidRPr="004C527E" w:rsidRDefault="004C527E" w:rsidP="004C527E">
      <w:r w:rsidRPr="004C527E">
        <w:t>Für SmartOpenCasablanca, das von SmartOpenHamburg inspiriert ist, wird ein ähnlicher Ansatz verfolgt. Ziel ist es, ein MAS zu entwickeln, das die spezifischen Anforderungen und Herausforderungen des Verkehrssystems in Casablanca berücksichtigt. Während SOH auf die dichte Infrastruktur und multimodale Mobilität Hamburgs ausgelegt ist, liegt der Fokus bei SmartOpenCasablanca auf den besonderen Bedingungen einer aufstrebenden Großstadt in einem Schwellenland.</w:t>
      </w:r>
    </w:p>
    <w:p w14:paraId="0D2A5F06" w14:textId="77777777" w:rsidR="004C527E" w:rsidRPr="004C527E" w:rsidRDefault="004C527E" w:rsidP="004C527E">
      <w:r w:rsidRPr="004C527E">
        <w:rPr>
          <w:b/>
          <w:bCs/>
        </w:rPr>
        <w:t>Vergleich mit bestehenden Systemen</w:t>
      </w:r>
    </w:p>
    <w:p w14:paraId="2D8C2340" w14:textId="77777777" w:rsidR="004C527E" w:rsidRPr="004C527E" w:rsidRDefault="004C527E" w:rsidP="004C527E">
      <w:r w:rsidRPr="004C527E">
        <w:t xml:space="preserve">Neben SmartOpenHamburg gibt es weitere relevante Systeme, wie den </w:t>
      </w:r>
      <w:r w:rsidRPr="004C527E">
        <w:rPr>
          <w:b/>
          <w:bCs/>
        </w:rPr>
        <w:t>MATSim</w:t>
      </w:r>
      <w:r w:rsidRPr="004C527E">
        <w:t xml:space="preserve"> (Multi-Agent Transport Simulation), der weltweit für Verkehrssimulationen genutzt wird. MATSim bietet ähnliche Funktionen, jedoch mit einem stärkeren Fokus auf großskalige Simulationen. SmartOpenCasablanca verfolgt hingegen das Ziel, kleinräumige Szenarien präzise abzubilden, um realistische Verkehrsflüsse und multimodale Wechselwirkungen zu simulieren.</w:t>
      </w:r>
    </w:p>
    <w:p w14:paraId="0051DE26" w14:textId="3ECC9764" w:rsidR="00896520" w:rsidRDefault="004C527E" w:rsidP="00477E88">
      <w:r w:rsidRPr="004C527E">
        <w:t>Zusammenfassend bietet SmartOpenCasablanca eine Gelegenheit, bewährte Ansätze aus vergleichbaren MAS-Projekten wie SOH auf eine neue, kulturell und geografisch unterschiedliche Stadt anzuwenden. Durch die Berücksichtigung lokaler Besonderheiten kann das System wertvolle Einblicke in die Herausforderungen und Chancen des Verkehrssystems in Casablanca liefern.</w:t>
      </w:r>
      <w:r w:rsidR="007F7120">
        <w:t xml:space="preserve"> </w:t>
      </w:r>
    </w:p>
    <w:p w14:paraId="7DBAA3DE" w14:textId="77777777" w:rsidR="00896520" w:rsidRDefault="00896520" w:rsidP="00477E88"/>
    <w:p w14:paraId="1D2647D9" w14:textId="7EF13B3D" w:rsidR="00896520" w:rsidRPr="00F74593" w:rsidRDefault="00896520" w:rsidP="00477E88">
      <w:pPr>
        <w:sectPr w:rsidR="00896520" w:rsidRPr="00F74593" w:rsidSect="00804F01">
          <w:headerReference w:type="default" r:id="rId23"/>
          <w:pgSz w:w="11906" w:h="16838"/>
          <w:pgMar w:top="1985" w:right="1814" w:bottom="2948" w:left="1814" w:header="1361" w:footer="2013" w:gutter="0"/>
          <w:cols w:space="708"/>
          <w:titlePg/>
          <w:docGrid w:linePitch="360"/>
        </w:sectPr>
      </w:pPr>
    </w:p>
    <w:p w14:paraId="532CC726" w14:textId="48025646" w:rsidR="00A50DA5" w:rsidRDefault="00B33167" w:rsidP="00722CFB">
      <w:pPr>
        <w:pStyle w:val="Heading1Document"/>
        <w:numPr>
          <w:ilvl w:val="0"/>
          <w:numId w:val="2"/>
        </w:numPr>
      </w:pPr>
      <w:bookmarkStart w:id="35" w:name="_Ref175329253"/>
      <w:bookmarkStart w:id="36" w:name="_Ref175465985"/>
      <w:bookmarkStart w:id="37" w:name="_Toc187179116"/>
      <w:r w:rsidRPr="00B33167">
        <w:lastRenderedPageBreak/>
        <w:t>Systemanforderungsanalyse</w:t>
      </w:r>
      <w:bookmarkEnd w:id="35"/>
      <w:bookmarkEnd w:id="36"/>
      <w:bookmarkEnd w:id="37"/>
    </w:p>
    <w:p w14:paraId="2A7D1C43" w14:textId="55175C89" w:rsidR="0050790B" w:rsidRDefault="0050790B" w:rsidP="00A50DA5">
      <w:r w:rsidRPr="0050790B">
        <w:t xml:space="preserve">In diesem Kapitel werden die Anforderungen an das zu entwickelnde System umfassend beschrieben. Dabei erfolgt eine Unterteilung in </w:t>
      </w:r>
      <w:r w:rsidRPr="0050790B">
        <w:rPr>
          <w:b/>
          <w:bCs/>
        </w:rPr>
        <w:t>funktionale</w:t>
      </w:r>
      <w:r w:rsidRPr="0050790B">
        <w:t xml:space="preserve"> und </w:t>
      </w:r>
      <w:r w:rsidRPr="0050790B">
        <w:rPr>
          <w:b/>
          <w:bCs/>
        </w:rPr>
        <w:t>nicht-funktionale Anforderungen</w:t>
      </w:r>
      <w:r w:rsidRPr="0050790B">
        <w:t>, um eine strukturierte und präzise Analyse sicherzustellen. Die definierten Anforderungen bilden nicht nur die Grundlage für die Systemkonzeption, sondern dienen auch als Maßstab zur abschließenden Bewertung des Umsetzungserfolgs.</w:t>
      </w:r>
      <w:r w:rsidR="008730DA">
        <w:t xml:space="preserve"> </w:t>
      </w:r>
    </w:p>
    <w:p w14:paraId="0DC954BC" w14:textId="626FA991" w:rsidR="00A50DA5" w:rsidRDefault="00A50DA5" w:rsidP="00722CFB">
      <w:pPr>
        <w:pStyle w:val="Heading2"/>
        <w:numPr>
          <w:ilvl w:val="1"/>
          <w:numId w:val="2"/>
        </w:numPr>
      </w:pPr>
      <w:bookmarkStart w:id="38" w:name="_Toc187179117"/>
      <w:r>
        <w:t>Funktionale Anforderungen</w:t>
      </w:r>
      <w:bookmarkEnd w:id="38"/>
    </w:p>
    <w:p w14:paraId="2661BB48" w14:textId="6B952EC3" w:rsidR="000B56BC" w:rsidRDefault="00A50DA5" w:rsidP="00A50DA5">
      <w:r>
        <w:t>Die Anforderungen an das System sind hauptsächlich funktionaler Art</w:t>
      </w:r>
      <w:r w:rsidR="00D616F2">
        <w:t>. D</w:t>
      </w:r>
      <w:r>
        <w:t xml:space="preserve">iese werden hier </w:t>
      </w:r>
      <w:r w:rsidR="00B14915">
        <w:t>aufgeführt</w:t>
      </w:r>
      <w:r>
        <w:t xml:space="preserve">. </w:t>
      </w:r>
    </w:p>
    <w:p w14:paraId="433EF863" w14:textId="1E2D3216" w:rsidR="000B56BC" w:rsidRDefault="00E0131B" w:rsidP="00722CFB">
      <w:pPr>
        <w:pStyle w:val="ListParagraph"/>
        <w:numPr>
          <w:ilvl w:val="0"/>
          <w:numId w:val="5"/>
        </w:numPr>
        <w:ind w:left="851" w:hanging="851"/>
        <w:rPr>
          <w:rStyle w:val="Strong"/>
        </w:rPr>
      </w:pPr>
      <w:r w:rsidRPr="00E0131B">
        <w:rPr>
          <w:b/>
          <w:bCs/>
        </w:rPr>
        <w:t>Simulation urbaner Mobilität</w:t>
      </w:r>
    </w:p>
    <w:p w14:paraId="624FDFE5" w14:textId="18961B02" w:rsidR="000B56BC" w:rsidRDefault="00662109" w:rsidP="00A50DA5">
      <w:r w:rsidRPr="00662109">
        <w:t>Das System ermöglicht die Simulation von urbanen Mobilitätsszenarien in Casablanca durch den Einsatz von Agenten, die das Verhalten von Fußgängern, Fahrzeugen und anderen Verkehrsteilnehmern repräsentieren.</w:t>
      </w:r>
      <w:r w:rsidR="00BF34BA">
        <w:t xml:space="preserve"> </w:t>
      </w:r>
    </w:p>
    <w:p w14:paraId="45E604F5" w14:textId="5EF8539B" w:rsidR="00BF34BA" w:rsidRDefault="00826B00" w:rsidP="00722CFB">
      <w:pPr>
        <w:pStyle w:val="ListParagraph"/>
        <w:numPr>
          <w:ilvl w:val="0"/>
          <w:numId w:val="5"/>
        </w:numPr>
        <w:ind w:left="851" w:hanging="851"/>
        <w:rPr>
          <w:b/>
          <w:bCs/>
        </w:rPr>
      </w:pPr>
      <w:r w:rsidRPr="00826B00">
        <w:rPr>
          <w:b/>
          <w:bCs/>
        </w:rPr>
        <w:t>Zeitliche Planung</w:t>
      </w:r>
    </w:p>
    <w:p w14:paraId="245905F8" w14:textId="31F1884F" w:rsidR="00BF34BA" w:rsidRPr="00BF34BA" w:rsidRDefault="00E20740" w:rsidP="00BF34BA">
      <w:pPr>
        <w:rPr>
          <w:b/>
          <w:bCs/>
        </w:rPr>
      </w:pPr>
      <w:r w:rsidRPr="00E20740">
        <w:t>Agenten können zeitabhängige Ziele verfolgen, wie z. B. das Erreichen eines bestimmten Ziels zu einer definierten Uhrzeit, und planen ihre Routen entsprechend.</w:t>
      </w:r>
    </w:p>
    <w:p w14:paraId="643E9E31" w14:textId="2C28800A" w:rsidR="000B56BC" w:rsidRPr="000B56BC" w:rsidRDefault="00B8625D" w:rsidP="00722CFB">
      <w:pPr>
        <w:pStyle w:val="ListParagraph"/>
        <w:numPr>
          <w:ilvl w:val="0"/>
          <w:numId w:val="5"/>
        </w:numPr>
        <w:ind w:left="851" w:hanging="851"/>
        <w:rPr>
          <w:rStyle w:val="Strong"/>
          <w:b w:val="0"/>
          <w:bCs w:val="0"/>
        </w:rPr>
      </w:pPr>
      <w:r w:rsidRPr="00B8625D">
        <w:rPr>
          <w:b/>
          <w:bCs/>
        </w:rPr>
        <w:t>Grafische Ausgabe</w:t>
      </w:r>
    </w:p>
    <w:p w14:paraId="238F90D9" w14:textId="4FC4CBB7" w:rsidR="000B56BC" w:rsidRPr="000B56BC" w:rsidRDefault="009349F9" w:rsidP="000B56BC">
      <w:pPr>
        <w:rPr>
          <w:rStyle w:val="Strong"/>
        </w:rPr>
      </w:pPr>
      <w:r w:rsidRPr="009349F9">
        <w:t>Das System erzeugt GeoJSON-Dateien als grafische Ausgabe, die in Tools wie Kepler.gl importiert werden können, um die Trajektorien und Simulationsergebnisse visuell darzustellen.</w:t>
      </w:r>
      <w:r w:rsidR="00224D28">
        <w:t xml:space="preserve"> </w:t>
      </w:r>
      <w:r w:rsidR="00B8625D">
        <w:t xml:space="preserve"> </w:t>
      </w:r>
    </w:p>
    <w:p w14:paraId="0ACABD7B" w14:textId="26161B23" w:rsidR="000B56BC" w:rsidRPr="00BF34BA" w:rsidRDefault="000B56BC" w:rsidP="00722CFB">
      <w:pPr>
        <w:pStyle w:val="ListParagraph"/>
        <w:numPr>
          <w:ilvl w:val="0"/>
          <w:numId w:val="5"/>
        </w:numPr>
        <w:ind w:left="851" w:hanging="851"/>
        <w:rPr>
          <w:rStyle w:val="Strong"/>
          <w:b w:val="0"/>
          <w:bCs w:val="0"/>
        </w:rPr>
      </w:pPr>
      <w:bookmarkStart w:id="39" w:name="_Ref173954822"/>
      <w:r>
        <w:rPr>
          <w:rStyle w:val="Strong"/>
        </w:rPr>
        <w:t xml:space="preserve">Definition und Anpassung von </w:t>
      </w:r>
      <w:r w:rsidR="00BF34BA">
        <w:rPr>
          <w:rStyle w:val="Strong"/>
        </w:rPr>
        <w:t>Auftakthandlungen</w:t>
      </w:r>
      <w:bookmarkEnd w:id="39"/>
    </w:p>
    <w:p w14:paraId="2B5FC81A" w14:textId="2C1F41C5" w:rsidR="00BF34BA" w:rsidRPr="00BF34BA" w:rsidRDefault="00BF34BA" w:rsidP="00BF34BA">
      <w:pPr>
        <w:rPr>
          <w:rStyle w:val="Strong"/>
          <w:b w:val="0"/>
          <w:bCs w:val="0"/>
        </w:rPr>
      </w:pPr>
      <w:r>
        <w:lastRenderedPageBreak/>
        <w:t xml:space="preserve">Benutzer können Auftakthandlungen </w:t>
      </w:r>
      <w:r w:rsidR="00224D28">
        <w:t xml:space="preserve">für die angreifende Mannschaft </w:t>
      </w:r>
      <w:r>
        <w:t>einfach definieren</w:t>
      </w:r>
      <w:r w:rsidR="00224D28">
        <w:t xml:space="preserve"> und</w:t>
      </w:r>
      <w:r>
        <w:t xml:space="preserve"> anpasse</w:t>
      </w:r>
      <w:r w:rsidR="00224D28">
        <w:t>n</w:t>
      </w:r>
      <w:r>
        <w:t xml:space="preserve">. Die definierten Auftakthandlungen können dann von den Spielern in dem System umgesetzt werden. </w:t>
      </w:r>
    </w:p>
    <w:p w14:paraId="0EE96F42" w14:textId="70688FFD" w:rsidR="000B56BC" w:rsidRPr="00BF34BA" w:rsidRDefault="00BF34BA" w:rsidP="00722CFB">
      <w:pPr>
        <w:pStyle w:val="ListParagraph"/>
        <w:numPr>
          <w:ilvl w:val="0"/>
          <w:numId w:val="5"/>
        </w:numPr>
        <w:ind w:left="851" w:hanging="851"/>
        <w:rPr>
          <w:rStyle w:val="Strong"/>
          <w:b w:val="0"/>
          <w:bCs w:val="0"/>
        </w:rPr>
      </w:pPr>
      <w:bookmarkStart w:id="40" w:name="_Ref175758379"/>
      <w:r>
        <w:rPr>
          <w:rStyle w:val="Strong"/>
        </w:rPr>
        <w:t>Kommunikation zwischen Agenten</w:t>
      </w:r>
      <w:bookmarkEnd w:id="40"/>
    </w:p>
    <w:p w14:paraId="55686AC4" w14:textId="4F8272C9" w:rsidR="00BF34BA" w:rsidRPr="00BF34BA" w:rsidRDefault="00BF34BA" w:rsidP="00BF34BA">
      <w:pPr>
        <w:rPr>
          <w:rStyle w:val="Strong"/>
          <w:b w:val="0"/>
          <w:bCs w:val="0"/>
        </w:rPr>
      </w:pPr>
      <w:r>
        <w:t>Das System schafft eine Möglichkeit für die Agenten</w:t>
      </w:r>
      <w:r w:rsidR="002B66B1">
        <w:t>,</w:t>
      </w:r>
      <w:r>
        <w:t xml:space="preserve"> um miteinander zu kommunizieren. Die Agenten können diese </w:t>
      </w:r>
      <w:r w:rsidR="00591B43">
        <w:t>Funktion</w:t>
      </w:r>
      <w:r>
        <w:t xml:space="preserve"> nutzen, um Informationen untereinander </w:t>
      </w:r>
      <w:r w:rsidR="00591B43">
        <w:t>auszutauschen</w:t>
      </w:r>
      <w:r>
        <w:t xml:space="preserve">, Auftakthandlungen </w:t>
      </w:r>
      <w:r w:rsidR="0034554B">
        <w:t>anzusagen oder</w:t>
      </w:r>
      <w:r>
        <w:t xml:space="preserve"> auch für andere Zwecke.</w:t>
      </w:r>
    </w:p>
    <w:p w14:paraId="1940DE25" w14:textId="2251EAF5" w:rsidR="00BF34BA" w:rsidRPr="00BF34BA" w:rsidRDefault="00BF34BA" w:rsidP="00722CFB">
      <w:pPr>
        <w:pStyle w:val="ListParagraph"/>
        <w:numPr>
          <w:ilvl w:val="0"/>
          <w:numId w:val="5"/>
        </w:numPr>
        <w:ind w:left="851" w:hanging="851"/>
        <w:rPr>
          <w:b/>
          <w:bCs/>
        </w:rPr>
      </w:pPr>
      <w:bookmarkStart w:id="41" w:name="_Ref175754527"/>
      <w:r>
        <w:rPr>
          <w:b/>
          <w:bCs/>
        </w:rPr>
        <w:t>Adaptive Verhaltensweisen der Agenten</w:t>
      </w:r>
      <w:bookmarkEnd w:id="41"/>
    </w:p>
    <w:p w14:paraId="61F3990D" w14:textId="75D25414" w:rsidR="000B56BC" w:rsidRDefault="00BF34BA" w:rsidP="00A50DA5">
      <w:r>
        <w:t xml:space="preserve">Agenten nutzen adaptive Verhaltensweisen, </w:t>
      </w:r>
      <w:r w:rsidR="00224D28">
        <w:t xml:space="preserve">um auf den von ihnen wahrgenommenen Zustand </w:t>
      </w:r>
      <w:r w:rsidR="0063686F">
        <w:t>ihres Umfelds</w:t>
      </w:r>
      <w:r w:rsidR="00224D28">
        <w:t xml:space="preserve"> zu reagieren und ihr Verhalten entsprechend anzupassen</w:t>
      </w:r>
      <w:r>
        <w:t>.</w:t>
      </w:r>
    </w:p>
    <w:p w14:paraId="04317E24" w14:textId="59BBA207" w:rsidR="00573D56" w:rsidRDefault="00573D56" w:rsidP="00722CFB">
      <w:pPr>
        <w:pStyle w:val="ListParagraph"/>
        <w:numPr>
          <w:ilvl w:val="0"/>
          <w:numId w:val="5"/>
        </w:numPr>
        <w:ind w:left="851" w:hanging="851"/>
        <w:rPr>
          <w:b/>
          <w:bCs/>
        </w:rPr>
      </w:pPr>
      <w:bookmarkStart w:id="42" w:name="_Ref175341760"/>
      <w:r w:rsidRPr="00573D56">
        <w:rPr>
          <w:b/>
          <w:bCs/>
        </w:rPr>
        <w:t>Berücksichtigung der Höhe in dem System</w:t>
      </w:r>
      <w:bookmarkEnd w:id="42"/>
    </w:p>
    <w:p w14:paraId="0A1FE4CD" w14:textId="4F94A046" w:rsidR="00573D56" w:rsidRDefault="00573D56" w:rsidP="00573D56">
      <w:r w:rsidRPr="00573D56">
        <w:t>Das</w:t>
      </w:r>
      <w:r>
        <w:t xml:space="preserve"> System soll nicht </w:t>
      </w:r>
      <w:r w:rsidR="00591B43">
        <w:t>nur</w:t>
      </w:r>
      <w:r>
        <w:t xml:space="preserve"> eine zweidimensionale Simulation umsetzen, sondern auch </w:t>
      </w:r>
      <w:r w:rsidR="0034554B">
        <w:t>die</w:t>
      </w:r>
      <w:r>
        <w:t xml:space="preserve"> Höhe simulieren. Diese </w:t>
      </w:r>
      <w:r w:rsidR="00591B43">
        <w:t>Dimension</w:t>
      </w:r>
      <w:r>
        <w:t xml:space="preserve"> ist im Handball ein wichtiger Aspekt des Spiels, da Spieler beispielsweise durch Sprungwürfe eine bessere Wurfposition </w:t>
      </w:r>
      <w:r w:rsidR="00591B43">
        <w:t>erreichen</w:t>
      </w:r>
      <w:r>
        <w:t xml:space="preserve"> können und somit den Ball über die Abwehr auf das Tor werfen können, selbst wenn sich Gegenspieler im Weg befinden. </w:t>
      </w:r>
    </w:p>
    <w:p w14:paraId="14290AA9" w14:textId="77777777" w:rsidR="000913E8" w:rsidRDefault="000913E8" w:rsidP="00722CFB">
      <w:pPr>
        <w:pStyle w:val="ListParagraph"/>
        <w:numPr>
          <w:ilvl w:val="0"/>
          <w:numId w:val="5"/>
        </w:numPr>
        <w:spacing w:before="0" w:line="259" w:lineRule="auto"/>
        <w:ind w:left="851" w:hanging="851"/>
        <w:jc w:val="left"/>
        <w:rPr>
          <w:b/>
          <w:bCs/>
        </w:rPr>
      </w:pPr>
      <w:commentRangeStart w:id="43"/>
      <w:commentRangeStart w:id="44"/>
      <w:r>
        <w:rPr>
          <w:b/>
          <w:bCs/>
        </w:rPr>
        <w:t>Grafische Oberfläche zur Analyse von Spielsituationen</w:t>
      </w:r>
      <w:commentRangeEnd w:id="43"/>
      <w:r>
        <w:rPr>
          <w:rStyle w:val="CommentReference"/>
        </w:rPr>
        <w:commentReference w:id="43"/>
      </w:r>
      <w:commentRangeEnd w:id="44"/>
      <w:r>
        <w:rPr>
          <w:rStyle w:val="CommentReference"/>
        </w:rPr>
        <w:commentReference w:id="44"/>
      </w:r>
    </w:p>
    <w:p w14:paraId="7E8B8413" w14:textId="53F5DF66" w:rsidR="000913E8" w:rsidRDefault="000913E8" w:rsidP="00573D56">
      <w:r>
        <w:t xml:space="preserve">Das System bietet einem Benutzer eine grafische Nutzeroberfläche, mittels der die Ergebnisse eines Simulationslaufs betrachtet werden können. Diese dient der Analyse der gegebenen Simulation, sowie der Verwendbarkeit des Systems als </w:t>
      </w:r>
      <w:r w:rsidR="003A7DF3">
        <w:t>Mittel</w:t>
      </w:r>
      <w:r>
        <w:t xml:space="preserve"> für Trainer für das Aufzeigen und Austesten von Auftakthandlungen. </w:t>
      </w:r>
    </w:p>
    <w:p w14:paraId="7ACCFE6A" w14:textId="73A97FC1" w:rsidR="007A5209" w:rsidRDefault="00BA5025" w:rsidP="007A5209">
      <w:r>
        <w:t xml:space="preserve">Als Erweiterung der funktionalen Anforderungen dienen zudem auch Anwendungsfälle, die für dieses System definiert wurden. Dabei handelt es sich um Aktionen, die aus Sicht der </w:t>
      </w:r>
      <w:r w:rsidR="0034554B">
        <w:t>Akteure</w:t>
      </w:r>
      <w:r>
        <w:t xml:space="preserve"> (</w:t>
      </w:r>
      <w:r w:rsidR="0034554B">
        <w:t>Spieler</w:t>
      </w:r>
      <w:r>
        <w:t xml:space="preserve">) innerhalb der Simulation verfügbar sein sollten, um mit der Umgebung, den anderen Akteuren und dem Ball interagieren zu können. Diese Liste von Anwendungsfällen umfasst 14 solcher Fälle, die in </w:t>
      </w:r>
      <w:r w:rsidR="00E34CFA">
        <w:t>An</w:t>
      </w:r>
      <w:r w:rsidR="00DE734D">
        <w:t xml:space="preserve">hang </w:t>
      </w:r>
      <w:r w:rsidR="00DE734D">
        <w:fldChar w:fldCharType="begin"/>
      </w:r>
      <w:r w:rsidR="00DE734D">
        <w:instrText xml:space="preserve"> REF _Ref175739732 \r \h </w:instrText>
      </w:r>
      <w:r w:rsidR="00DE734D">
        <w:fldChar w:fldCharType="separate"/>
      </w:r>
      <w:r w:rsidR="00E90E48">
        <w:t>A</w:t>
      </w:r>
      <w:r w:rsidR="00DE734D">
        <w:fldChar w:fldCharType="end"/>
      </w:r>
      <w:r w:rsidR="00DE734D">
        <w:t xml:space="preserve"> </w:t>
      </w:r>
      <w:r>
        <w:t xml:space="preserve">in tabellarischer Form dargestellt werden. </w:t>
      </w:r>
    </w:p>
    <w:p w14:paraId="2D3DA7E0" w14:textId="77777777" w:rsidR="00695FDC" w:rsidRPr="00695FDC" w:rsidRDefault="00695FDC" w:rsidP="00695FDC">
      <w:r w:rsidRPr="00695FDC">
        <w:rPr>
          <w:b/>
          <w:bCs/>
        </w:rPr>
        <w:t>REQ-4. Benutzerdefinierte Szenarien</w:t>
      </w:r>
    </w:p>
    <w:p w14:paraId="1B934DC8" w14:textId="4AB4976A" w:rsidR="00695FDC" w:rsidRPr="007A5209" w:rsidRDefault="00960DDF" w:rsidP="007A5209">
      <w:r w:rsidRPr="00960DDF">
        <w:lastRenderedPageBreak/>
        <w:t>Das System ermöglicht Nutzern die Erstellung individueller Simulationsszenarien, wie die Simulation bestimmter Stadtteile oder spezifischer Verkehrssituationen. Geo-Daten wie Straßennetze, Haltestellen und POIs können gezielt integriert werden. Nutzer können zudem spezielle Bedingungen wie Stoßzeiten, Baustellen oder Ereignisse definieren, die den Verkehrsfluss beeinflussen. Weiterhin lassen sich Verkehrsmittel sowie das Verhalten der Agenten anpassen, z. B. durch Auswahl von Abfahrtszeiten, Zielorten oder bevorzugten Modalitäten. Die erstellten Szenarien sind speicherbar, wiederverwendbar und erlauben den Vergleich verschiedener Ergebnisse. Dadurch bietet das System eine flexible Modellierung urbaner Mobilität für gezielte Analysen.</w:t>
      </w:r>
    </w:p>
    <w:p w14:paraId="15FFB70F" w14:textId="4399D63D" w:rsidR="00BE041E" w:rsidRPr="00BE041E" w:rsidRDefault="00A50DA5" w:rsidP="003B03E1">
      <w:pPr>
        <w:pStyle w:val="Heading2"/>
        <w:numPr>
          <w:ilvl w:val="1"/>
          <w:numId w:val="2"/>
        </w:numPr>
      </w:pPr>
      <w:bookmarkStart w:id="45" w:name="_Toc187179118"/>
      <w:commentRangeStart w:id="46"/>
      <w:r>
        <w:t>Nicht-funktionale Anforderungen</w:t>
      </w:r>
      <w:commentRangeEnd w:id="46"/>
      <w:r w:rsidR="0063686F">
        <w:rPr>
          <w:rStyle w:val="CommentReference"/>
          <w:rFonts w:eastAsiaTheme="minorHAnsi" w:cstheme="minorBidi"/>
          <w:b w:val="0"/>
        </w:rPr>
        <w:commentReference w:id="46"/>
      </w:r>
      <w:bookmarkEnd w:id="45"/>
    </w:p>
    <w:p w14:paraId="278E70A0" w14:textId="77777777" w:rsidR="003E1014" w:rsidRPr="003E1014" w:rsidRDefault="003E1014" w:rsidP="003E1014">
      <w:r w:rsidRPr="003E1014">
        <w:t xml:space="preserve">Neben den </w:t>
      </w:r>
      <w:r w:rsidRPr="003E1014">
        <w:rPr>
          <w:b/>
          <w:bCs/>
        </w:rPr>
        <w:t>funktionalen Anforderungen</w:t>
      </w:r>
      <w:r w:rsidRPr="003E1014">
        <w:t xml:space="preserve"> spielen auch </w:t>
      </w:r>
      <w:r w:rsidRPr="003E1014">
        <w:rPr>
          <w:b/>
          <w:bCs/>
        </w:rPr>
        <w:t>nicht-funktionale Anforderungen</w:t>
      </w:r>
      <w:r w:rsidRPr="003E1014">
        <w:t xml:space="preserve"> eine wichtige Rolle, da sie qualitative Eigenschaften und Rahmenbedingungen des Systems beschreiben. Dazu zählen Aspekte wie Performance, Skalierbarkeit oder Benutzerfreundlichkeit. Da diese Anforderungen oft abstrakt formuliert sind, sollten sie</w:t>
      </w:r>
    </w:p>
    <w:p w14:paraId="0C4DB2A4" w14:textId="1CCB4812" w:rsidR="00CF2213" w:rsidRDefault="00CF2213" w:rsidP="00722CFB">
      <w:pPr>
        <w:pStyle w:val="ListParagraph"/>
        <w:numPr>
          <w:ilvl w:val="0"/>
          <w:numId w:val="5"/>
        </w:numPr>
        <w:spacing w:before="0" w:line="259" w:lineRule="auto"/>
        <w:ind w:left="851" w:hanging="851"/>
        <w:jc w:val="left"/>
        <w:rPr>
          <w:b/>
          <w:bCs/>
        </w:rPr>
      </w:pPr>
      <w:bookmarkStart w:id="47" w:name="_Ref175758416"/>
      <w:r w:rsidRPr="00CF2213">
        <w:rPr>
          <w:b/>
          <w:bCs/>
        </w:rPr>
        <w:t>Verwendung des MARS</w:t>
      </w:r>
      <w:r w:rsidR="00D616F2">
        <w:rPr>
          <w:b/>
          <w:bCs/>
        </w:rPr>
        <w:t>-</w:t>
      </w:r>
      <w:r w:rsidRPr="00CF2213">
        <w:rPr>
          <w:b/>
          <w:bCs/>
        </w:rPr>
        <w:t>Frameworks</w:t>
      </w:r>
      <w:bookmarkEnd w:id="47"/>
    </w:p>
    <w:p w14:paraId="0CE89CE5" w14:textId="3AE04647" w:rsidR="00CF2213" w:rsidRDefault="00CF2213" w:rsidP="00D616F2">
      <w:r>
        <w:t>Das System soll unter Verwendung des MARS</w:t>
      </w:r>
      <w:r w:rsidR="00E70B05">
        <w:t>-</w:t>
      </w:r>
      <w:r>
        <w:t xml:space="preserve">Framework entwickelt werden. Dieses an der HAW Hamburg entwickelte Framework für </w:t>
      </w:r>
      <w:r w:rsidRPr="00D616F2">
        <w:t>Multiagenten</w:t>
      </w:r>
      <w:r w:rsidR="00D616F2" w:rsidRPr="00D616F2">
        <w:t>s</w:t>
      </w:r>
      <w:r w:rsidR="00E70B05" w:rsidRPr="00D616F2">
        <w:t>ysteme</w:t>
      </w:r>
      <w:r>
        <w:t xml:space="preserve"> bietet eine Fülle an Möglichkeiten, um die funktionalen Anforderungen zu erfüllen. </w:t>
      </w:r>
    </w:p>
    <w:p w14:paraId="7AD50546" w14:textId="6E876794" w:rsidR="00E53EF5" w:rsidRDefault="004F2481" w:rsidP="00E53EF5">
      <w:pPr>
        <w:pStyle w:val="ListParagraph"/>
        <w:numPr>
          <w:ilvl w:val="0"/>
          <w:numId w:val="5"/>
        </w:numPr>
        <w:spacing w:before="0" w:line="259" w:lineRule="auto"/>
        <w:ind w:left="851" w:hanging="851"/>
        <w:jc w:val="left"/>
        <w:rPr>
          <w:b/>
          <w:bCs/>
        </w:rPr>
      </w:pPr>
      <w:r>
        <w:rPr>
          <w:b/>
          <w:bCs/>
        </w:rPr>
        <w:t xml:space="preserve"> </w:t>
      </w:r>
      <w:r w:rsidR="00FE6216" w:rsidRPr="00FE6216">
        <w:rPr>
          <w:b/>
          <w:bCs/>
        </w:rPr>
        <w:t>Modularer Aufbau des Systems</w:t>
      </w:r>
    </w:p>
    <w:p w14:paraId="1E455FB1" w14:textId="52E6BB03" w:rsidR="004F2481" w:rsidRDefault="004F2481" w:rsidP="004F2481">
      <w:r w:rsidRPr="004F2481">
        <w:t xml:space="preserve">Das System soll modular aufgebaut sein, um spätere Erweiterungen wie zusätzliche Modalitäten (z. B. neue Verkehrsmittel) oder die Integration neuer Stadtteile zu ermöglichen. </w:t>
      </w:r>
      <w:r w:rsidR="00B4653F">
        <w:t xml:space="preserve"> </w:t>
      </w:r>
    </w:p>
    <w:p w14:paraId="55079597" w14:textId="76B5EB18" w:rsidR="00FB5A68" w:rsidRPr="00FB5A68" w:rsidRDefault="00FB5A68" w:rsidP="00FB5A68">
      <w:pPr>
        <w:pStyle w:val="ListParagraph"/>
        <w:numPr>
          <w:ilvl w:val="0"/>
          <w:numId w:val="5"/>
        </w:numPr>
        <w:spacing w:before="0" w:line="259" w:lineRule="auto"/>
        <w:ind w:left="851" w:hanging="851"/>
        <w:jc w:val="left"/>
        <w:rPr>
          <w:b/>
          <w:bCs/>
        </w:rPr>
      </w:pPr>
      <w:r>
        <w:rPr>
          <w:b/>
          <w:bCs/>
        </w:rPr>
        <w:t>Dokumentation</w:t>
      </w:r>
    </w:p>
    <w:p w14:paraId="1086EDFB" w14:textId="300B8F7A" w:rsidR="00FB5A68" w:rsidRPr="00FB5A68" w:rsidRDefault="00FB5A68" w:rsidP="00FB5A68">
      <w:r w:rsidRPr="00FB5A68">
        <w:t>Das Projekt soll eine umfassende Dokumentation umfassen. Diese Dokumentation soll alle Aspekte des Systems abdecken, einschließlich der Implementierung, Nutzung und Erweiterungsmöglichkeiten. Ziel ist es, den Einstieg für Entwickler und Nutzer zu erleichtern</w:t>
      </w:r>
      <w:r w:rsidR="0032682B">
        <w:t>.</w:t>
      </w:r>
    </w:p>
    <w:p w14:paraId="2FC70961" w14:textId="77777777" w:rsidR="00FB5A68" w:rsidRPr="004F2481" w:rsidRDefault="00FB5A68" w:rsidP="004F2481"/>
    <w:p w14:paraId="16B1E13D" w14:textId="77777777" w:rsidR="00E53EF5" w:rsidRDefault="00E53EF5" w:rsidP="00D616F2"/>
    <w:p w14:paraId="783450FB" w14:textId="77777777" w:rsidR="00DC4790" w:rsidRPr="00CF2213" w:rsidRDefault="00DC4790" w:rsidP="00D616F2"/>
    <w:p w14:paraId="5B9EB12F" w14:textId="77777777" w:rsidR="00A50DA5" w:rsidRDefault="00A50DA5" w:rsidP="00A50DA5">
      <w:pPr>
        <w:spacing w:before="0" w:line="259" w:lineRule="auto"/>
        <w:jc w:val="left"/>
      </w:pPr>
    </w:p>
    <w:p w14:paraId="797EFB80" w14:textId="77777777" w:rsidR="00A50DA5" w:rsidRDefault="00A50DA5" w:rsidP="00A50DA5">
      <w:pPr>
        <w:spacing w:before="0" w:line="259" w:lineRule="auto"/>
        <w:jc w:val="left"/>
        <w:sectPr w:rsidR="00A50DA5" w:rsidSect="00804F01">
          <w:headerReference w:type="default" r:id="rId24"/>
          <w:pgSz w:w="11906" w:h="16838"/>
          <w:pgMar w:top="1985" w:right="1814" w:bottom="2948" w:left="1814" w:header="1361" w:footer="2013" w:gutter="0"/>
          <w:cols w:space="708"/>
          <w:titlePg/>
          <w:docGrid w:linePitch="360"/>
        </w:sectPr>
      </w:pPr>
    </w:p>
    <w:p w14:paraId="3C092E20" w14:textId="39DA61FF" w:rsidR="008B621B" w:rsidRDefault="002A0815" w:rsidP="00722CFB">
      <w:pPr>
        <w:pStyle w:val="Heading1Document"/>
        <w:numPr>
          <w:ilvl w:val="0"/>
          <w:numId w:val="2"/>
        </w:numPr>
        <w:jc w:val="left"/>
      </w:pPr>
      <w:bookmarkStart w:id="48" w:name="_Ref175355797"/>
      <w:bookmarkStart w:id="49" w:name="_Ref175466017"/>
      <w:bookmarkStart w:id="50" w:name="_Toc187179119"/>
      <w:r>
        <w:lastRenderedPageBreak/>
        <w:t xml:space="preserve">Entwurf der </w:t>
      </w:r>
      <w:r w:rsidR="00E23349">
        <w:t>Simulations- und Modellumgebung</w:t>
      </w:r>
      <w:bookmarkEnd w:id="48"/>
      <w:bookmarkEnd w:id="49"/>
      <w:bookmarkEnd w:id="50"/>
    </w:p>
    <w:p w14:paraId="3436EFFC" w14:textId="77777777" w:rsidR="008730DA" w:rsidRPr="008730DA" w:rsidRDefault="008730DA" w:rsidP="00DA360B"/>
    <w:p w14:paraId="069A38B2" w14:textId="77777777" w:rsidR="008730DA" w:rsidRPr="008730DA" w:rsidRDefault="008730DA" w:rsidP="008730DA">
      <w:r w:rsidRPr="008730DA">
        <w:t>Um die in Kapitel 3 definierten Anforderungen zu erfüllen, wurde ein Konzept für das System entwickelt, das die vorgegebenen Rahmenbedingungen berücksichtigt. In diesem Kapitel werden die Spezifikationen ausführlich erläutert und aufgezeigt, wie diese die gestellten Anforderungen erfüllen. Dabei wird zunächst eine Übersicht über das gesamte Modell präsentiert, bevor ausgewählte Aspekte detailliert betrachtet werden.</w:t>
      </w:r>
    </w:p>
    <w:p w14:paraId="657DBC09" w14:textId="77777777" w:rsidR="008730DA" w:rsidRDefault="008730DA" w:rsidP="008730DA">
      <w:r w:rsidRPr="008730DA">
        <w:t xml:space="preserve">Zur Erstellung des Konzepts wurden vergleichbare Systeme analysiert, wie in Kapitel 2.5 beschrieben. Zudem diente das öffentlich zugängliche </w:t>
      </w:r>
      <w:r w:rsidRPr="008730DA">
        <w:rPr>
          <w:b/>
          <w:bCs/>
        </w:rPr>
        <w:t>SOH-Modell</w:t>
      </w:r>
      <w:r w:rsidRPr="008730DA">
        <w:t xml:space="preserve"> als Grundlage. Ein Fork der bestehenden Codebasis wurde erstellt und als Ausgangspunkt für die Konzeption des Systems verwendet.</w:t>
      </w:r>
    </w:p>
    <w:p w14:paraId="0C262F7C" w14:textId="2AE80E77" w:rsidR="00C62A80" w:rsidRDefault="009B0822" w:rsidP="00C62A80">
      <w:pPr>
        <w:pStyle w:val="Heading2"/>
        <w:numPr>
          <w:ilvl w:val="1"/>
          <w:numId w:val="2"/>
        </w:numPr>
        <w:ind w:left="0" w:firstLine="0"/>
      </w:pPr>
      <w:r>
        <w:t>Agententypen</w:t>
      </w:r>
    </w:p>
    <w:p w14:paraId="6DCF2965" w14:textId="4B6C7FDA" w:rsidR="00D17FA8" w:rsidRDefault="006C6816" w:rsidP="006C6816">
      <w:r w:rsidRPr="006C6816">
        <w:t>Das System nutzt Agenten, um Mobilitätsverhalten zu modellieren. Es bietet verschiedene vordefinierte Agententypen, die zur Untersuchung unterschiedlicher Szenarien verwendet werden können. Bestehende Typen lassen sich wiederverwenden, und es können neue Klassen für spezifische Anforderungen definiert werden.</w:t>
      </w:r>
      <w:r>
        <w:t xml:space="preserve"> Folgende</w:t>
      </w:r>
      <w:r w:rsidR="00D17FA8">
        <w:t xml:space="preserve">s </w:t>
      </w:r>
      <w:r>
        <w:t xml:space="preserve">zeigt die Agententypen mit ihren </w:t>
      </w:r>
      <w:r w:rsidRPr="006C6816">
        <w:t>verschiedene</w:t>
      </w:r>
      <w:r>
        <w:t>n</w:t>
      </w:r>
      <w:r w:rsidRPr="006C6816">
        <w:t xml:space="preserve"> Rollen und Mobilitätsmuster</w:t>
      </w:r>
      <w:r>
        <w:t>.</w:t>
      </w:r>
    </w:p>
    <w:p w14:paraId="4E0EE10A" w14:textId="516775D5" w:rsidR="00D17FA8" w:rsidRPr="00D17FA8" w:rsidRDefault="00D17FA8" w:rsidP="006C6816">
      <w:pPr>
        <w:rPr>
          <w:b/>
          <w:bCs/>
        </w:rPr>
      </w:pPr>
      <w:r w:rsidRPr="006C6816">
        <w:rPr>
          <w:b/>
          <w:bCs/>
        </w:rPr>
        <w:t>MultimodalAgent</w:t>
      </w:r>
    </w:p>
    <w:p w14:paraId="60A4515B" w14:textId="495BAC02" w:rsidR="006C6816" w:rsidRDefault="00D17FA8" w:rsidP="006C6816">
      <w:r w:rsidRPr="00D17FA8">
        <w:t xml:space="preserve">Der </w:t>
      </w:r>
      <w:r w:rsidRPr="00D17FA8">
        <w:rPr>
          <w:b/>
          <w:bCs/>
        </w:rPr>
        <w:t>MultimodalAgent</w:t>
      </w:r>
      <w:r w:rsidRPr="00D17FA8">
        <w:t xml:space="preserve"> ist ein vielseitiger Agent, der verschiedene Transportmodalitäten bewältigen und nahtlos zwischen ihnen wechseln kann. Seine Hauptaufgabe besteht darin, </w:t>
      </w:r>
      <w:r w:rsidRPr="00D17FA8">
        <w:lastRenderedPageBreak/>
        <w:t xml:space="preserve">multimodale Mobilität zu ermöglichen, indem er eine repräsentative Entität, den </w:t>
      </w:r>
      <w:r w:rsidRPr="00D17FA8">
        <w:rPr>
          <w:b/>
          <w:bCs/>
        </w:rPr>
        <w:t>MultimodalRoadUser</w:t>
      </w:r>
      <w:r w:rsidRPr="00D17FA8">
        <w:t xml:space="preserve">, nutzt. Dieser enthält physische Attribute (z. B. Größe, Position) und positioniert den Agenten in der Simulationsumgebung. Der MultimodalAgent dient als Grundlage für alle Mobilitätsagenten, die zwischen unterschiedlichen Modalitäten wechseln können. Ein klassisches Beispiel eines Subtyps ist der </w:t>
      </w:r>
      <w:r w:rsidRPr="00D17FA8">
        <w:rPr>
          <w:b/>
          <w:bCs/>
        </w:rPr>
        <w:t>Pedestrian</w:t>
      </w:r>
      <w:r w:rsidRPr="00D17FA8">
        <w:t xml:space="preserve"> (Fußgänger), der sich zu Fuß entlang eines graphbasierten Modells bewegen kann.</w:t>
      </w:r>
    </w:p>
    <w:p w14:paraId="4D6E4C5D" w14:textId="77777777" w:rsidR="00AD7121" w:rsidRPr="00AD7121" w:rsidRDefault="00AD7121" w:rsidP="00AD7121">
      <w:r w:rsidRPr="00AD7121">
        <w:t xml:space="preserve">Die Stärke des </w:t>
      </w:r>
      <w:r w:rsidRPr="00AD7121">
        <w:rPr>
          <w:b/>
          <w:bCs/>
        </w:rPr>
        <w:t>MultimodalAgent</w:t>
      </w:r>
      <w:r w:rsidRPr="00AD7121">
        <w:t xml:space="preserve"> liegt in der Fähigkeit, verschiedene Steuerungsmodi zu implementieren, die spezifisch auf einzelne Transportmodalitäten zugeschnitten sind. Beispielsweise erweitert der </w:t>
      </w:r>
      <w:r w:rsidRPr="00AD7121">
        <w:rPr>
          <w:b/>
          <w:bCs/>
        </w:rPr>
        <w:t>MultiCapableAgent</w:t>
      </w:r>
      <w:r w:rsidRPr="00AD7121">
        <w:t xml:space="preserve"> den MultimodalAgent, um Modalitäten wie </w:t>
      </w:r>
      <w:r w:rsidRPr="00AD7121">
        <w:rPr>
          <w:b/>
          <w:bCs/>
        </w:rPr>
        <w:t>Gehen</w:t>
      </w:r>
      <w:r w:rsidRPr="00AD7121">
        <w:t xml:space="preserve">, </w:t>
      </w:r>
      <w:r w:rsidRPr="00AD7121">
        <w:rPr>
          <w:b/>
          <w:bCs/>
        </w:rPr>
        <w:t>Autofahren</w:t>
      </w:r>
      <w:r w:rsidRPr="00AD7121">
        <w:t xml:space="preserve">, </w:t>
      </w:r>
      <w:r w:rsidRPr="00AD7121">
        <w:rPr>
          <w:b/>
          <w:bCs/>
        </w:rPr>
        <w:t>Radfahren</w:t>
      </w:r>
      <w:r w:rsidRPr="00AD7121">
        <w:t xml:space="preserve"> und </w:t>
      </w:r>
      <w:r w:rsidRPr="00AD7121">
        <w:rPr>
          <w:b/>
          <w:bCs/>
        </w:rPr>
        <w:t>Fährefahren</w:t>
      </w:r>
      <w:r w:rsidRPr="00AD7121">
        <w:t xml:space="preserve"> zu unterstützen. Jede dieser Modalitäten erfordert die Implementierung eines spezialisierten Steuerungs-Interfaces, wie z. B. </w:t>
      </w:r>
      <w:r w:rsidRPr="00AD7121">
        <w:rPr>
          <w:b/>
          <w:bCs/>
        </w:rPr>
        <w:t>ICarSteeringCapable</w:t>
      </w:r>
      <w:r w:rsidRPr="00AD7121">
        <w:t>, wie im Diagramm dargestellt. Diese Interfaces definieren die notwendigen Methoden und Eigenschaften, die der Agent implementieren muss, um das jeweilige Fahrzeug effektiv zu steuern.</w:t>
      </w:r>
    </w:p>
    <w:p w14:paraId="1B745870" w14:textId="77777777" w:rsidR="00AD7121" w:rsidRPr="00AD7121" w:rsidRDefault="00AD7121" w:rsidP="00AD7121">
      <w:r w:rsidRPr="00AD7121">
        <w:t xml:space="preserve">Zusätzlich zu den Steuerungsfähigkeiten unterstützt der MultimodalAgent auch Interaktionen als Passagier. Der Agent kann bestimmte Fahrzeuge nutzen, indem er z. B. auf eine Fähre ein- und wieder aussteigt. Dies wird über das </w:t>
      </w:r>
      <w:r w:rsidRPr="00AD7121">
        <w:rPr>
          <w:b/>
          <w:bCs/>
        </w:rPr>
        <w:t>IPassengerCapable</w:t>
      </w:r>
      <w:r w:rsidRPr="00AD7121">
        <w:t xml:space="preserve">-Interface realisiert, das dem Agenten mittels </w:t>
      </w:r>
      <w:r w:rsidRPr="00AD7121">
        <w:rPr>
          <w:b/>
          <w:bCs/>
        </w:rPr>
        <w:t>PassengerMessages</w:t>
      </w:r>
      <w:r w:rsidRPr="00AD7121">
        <w:t xml:space="preserve"> Echtzeit-Feedback über den Status der Fahrt liefert. Solche Nachrichten informieren den Agenten beispielsweise bei jedem Stopp (z. B. an einer Fährstation). Auf Basis dieser Benachrichtigungen kann der Agent dynamisch entscheiden, ob er aussteigen oder die Fahrt fortsetzen möchte.</w:t>
      </w:r>
    </w:p>
    <w:p w14:paraId="23629DE7" w14:textId="775A9710" w:rsidR="00AD7121" w:rsidRPr="006C6816" w:rsidRDefault="00AF47A1" w:rsidP="006C6816">
      <w:r>
        <w:rPr>
          <w:noProof/>
        </w:rPr>
        <w:lastRenderedPageBreak/>
        <w:drawing>
          <wp:inline distT="0" distB="0" distL="0" distR="0" wp14:anchorId="115E277E" wp14:editId="5217241A">
            <wp:extent cx="5256530" cy="3799205"/>
            <wp:effectExtent l="0" t="0" r="1270" b="0"/>
            <wp:docPr id="1085796290" name="Picture 1" descr="uml_domain_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ml_domain_mode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56530" cy="3799205"/>
                    </a:xfrm>
                    <a:prstGeom prst="rect">
                      <a:avLst/>
                    </a:prstGeom>
                    <a:noFill/>
                    <a:ln>
                      <a:noFill/>
                    </a:ln>
                  </pic:spPr>
                </pic:pic>
              </a:graphicData>
            </a:graphic>
          </wp:inline>
        </w:drawing>
      </w:r>
    </w:p>
    <w:p w14:paraId="41752E39" w14:textId="49AC1C33" w:rsidR="00AF47A1" w:rsidRPr="00A01591" w:rsidRDefault="00A01591" w:rsidP="00A01591">
      <w:pPr>
        <w:jc w:val="center"/>
        <w:rPr>
          <w:sz w:val="20"/>
          <w:szCs w:val="20"/>
        </w:rPr>
      </w:pPr>
      <w:r w:rsidRPr="00A01591">
        <w:rPr>
          <w:sz w:val="20"/>
          <w:szCs w:val="20"/>
        </w:rPr>
        <w:t>A</w:t>
      </w:r>
      <w:r w:rsidRPr="00A01591">
        <w:rPr>
          <w:sz w:val="20"/>
          <w:szCs w:val="20"/>
        </w:rPr>
        <w:t xml:space="preserve">bbildung </w:t>
      </w:r>
      <w:r>
        <w:rPr>
          <w:sz w:val="20"/>
          <w:szCs w:val="20"/>
        </w:rPr>
        <w:t>X</w:t>
      </w:r>
      <w:r w:rsidRPr="00A01591">
        <w:rPr>
          <w:sz w:val="20"/>
          <w:szCs w:val="20"/>
        </w:rPr>
        <w:t xml:space="preserve">: </w:t>
      </w:r>
      <w:r w:rsidR="00EA1B07">
        <w:rPr>
          <w:sz w:val="20"/>
          <w:szCs w:val="20"/>
        </w:rPr>
        <w:t>Klassendiagramm</w:t>
      </w:r>
    </w:p>
    <w:p w14:paraId="46E42CA0" w14:textId="7C96D4F8" w:rsidR="006C6816" w:rsidRPr="006C6816" w:rsidRDefault="006C6816" w:rsidP="008D770B">
      <w:r w:rsidRPr="006C6816">
        <w:rPr>
          <w:b/>
          <w:bCs/>
        </w:rPr>
        <w:t>MultiCapableAgent</w:t>
      </w:r>
    </w:p>
    <w:p w14:paraId="1D04D860" w14:textId="77777777" w:rsidR="00ED208B" w:rsidRPr="00ED208B" w:rsidRDefault="00663087" w:rsidP="00ED208B">
      <w:r w:rsidRPr="00663087">
        <w:t xml:space="preserve">Der </w:t>
      </w:r>
      <w:r w:rsidRPr="00663087">
        <w:rPr>
          <w:b/>
          <w:bCs/>
        </w:rPr>
        <w:t>MultiCapableAgent</w:t>
      </w:r>
      <w:r w:rsidRPr="00663087">
        <w:t xml:space="preserve"> ist eine Erweiterung des MultimodalAgent, der unterschiedliche Steuerungsfähigkeiten implementiert. Aktuell unterstützt dieser Agent die Steuerung von Fahrzeugen über das Interface ICarSteeringCapable sowie das Radfahren über das Interface IBicycleSteeringAndRentalCapable. Zusätzlich kann der Agent Fähren nutzen und als Fußgänger agieren (Pedestrian).</w:t>
      </w:r>
      <w:r w:rsidR="00ED208B">
        <w:t xml:space="preserve"> Er </w:t>
      </w:r>
      <w:r w:rsidR="00ED208B" w:rsidRPr="00ED208B">
        <w:t>zeichnet sich durch seine konfigurierbaren Fähigkeiten aus, die es ermöglichen, verschiedene Modalitäten dynamisch zu aktivieren oder zu deaktivieren. Dadurch können mehrere Agenten desselben Typs über unterschiedliche Transportmöglichkeiten verfügen.</w:t>
      </w:r>
    </w:p>
    <w:p w14:paraId="5DEDA640" w14:textId="77777777" w:rsidR="00ED208B" w:rsidRPr="00ED208B" w:rsidRDefault="00ED208B" w:rsidP="00ED208B">
      <w:pPr>
        <w:numPr>
          <w:ilvl w:val="0"/>
          <w:numId w:val="47"/>
        </w:numPr>
      </w:pPr>
      <w:r w:rsidRPr="00ED208B">
        <w:rPr>
          <w:b/>
          <w:bCs/>
        </w:rPr>
        <w:t>Fahrzeugsteuerung (Auto):</w:t>
      </w:r>
      <w:r w:rsidRPr="00ED208B">
        <w:t xml:space="preserve"> Die Fähigkeit zum Autofahren wird über die Eigenschaft </w:t>
      </w:r>
      <w:r w:rsidRPr="00ED208B">
        <w:rPr>
          <w:b/>
          <w:bCs/>
        </w:rPr>
        <w:t>CapabilityDriving</w:t>
      </w:r>
      <w:r w:rsidRPr="00ED208B">
        <w:t xml:space="preserve"> gesteuert.</w:t>
      </w:r>
    </w:p>
    <w:p w14:paraId="010FDB1E" w14:textId="77777777" w:rsidR="00ED208B" w:rsidRPr="00ED208B" w:rsidRDefault="00ED208B" w:rsidP="00ED208B">
      <w:pPr>
        <w:numPr>
          <w:ilvl w:val="0"/>
          <w:numId w:val="47"/>
        </w:numPr>
      </w:pPr>
      <w:r w:rsidRPr="00ED208B">
        <w:rPr>
          <w:b/>
          <w:bCs/>
        </w:rPr>
        <w:lastRenderedPageBreak/>
        <w:t>Radfahren:</w:t>
      </w:r>
      <w:r w:rsidRPr="00ED208B">
        <w:t xml:space="preserve"> Die Fähigkeit zum Radfahren wird über die Eigenschaft </w:t>
      </w:r>
      <w:r w:rsidRPr="00ED208B">
        <w:rPr>
          <w:b/>
          <w:bCs/>
        </w:rPr>
        <w:t>CapabilityCycling</w:t>
      </w:r>
      <w:r w:rsidRPr="00ED208B">
        <w:t xml:space="preserve"> eingestellt.</w:t>
      </w:r>
    </w:p>
    <w:p w14:paraId="5855B6A9" w14:textId="77777777" w:rsidR="00ED208B" w:rsidRPr="00ED208B" w:rsidRDefault="00ED208B" w:rsidP="00ED208B">
      <w:r w:rsidRPr="00ED208B">
        <w:t xml:space="preserve">Diese Konfigurationsmöglichkeiten machen den </w:t>
      </w:r>
      <w:r w:rsidRPr="00ED208B">
        <w:rPr>
          <w:b/>
          <w:bCs/>
        </w:rPr>
        <w:t>MultiCapableAgent</w:t>
      </w:r>
      <w:r w:rsidRPr="00ED208B">
        <w:t xml:space="preserve"> besonders flexibel, da er an unterschiedliche Szenarien und Anforderungen angepasst werden kann. Die spezifische Aktivierung oder Deaktivierung der Fähigkeiten ermöglicht die Modellierung vielfältiger Mobilitätsprofile innerhalb eines Simulationsmodells.</w:t>
      </w:r>
    </w:p>
    <w:p w14:paraId="616DACE8" w14:textId="6B4D440A" w:rsidR="00ED208B" w:rsidRPr="00663087" w:rsidRDefault="00ED208B" w:rsidP="00663087"/>
    <w:p w14:paraId="2F62EC45" w14:textId="77777777" w:rsidR="00D17FA8" w:rsidRDefault="00D17FA8" w:rsidP="00D17FA8">
      <w:pPr>
        <w:rPr>
          <w:b/>
          <w:bCs/>
        </w:rPr>
      </w:pPr>
    </w:p>
    <w:p w14:paraId="00FCD5C6" w14:textId="77777777" w:rsidR="00D17FA8" w:rsidRPr="006C6816" w:rsidRDefault="00D17FA8" w:rsidP="00D17FA8"/>
    <w:p w14:paraId="1B844A8B" w14:textId="50A92268" w:rsidR="001A1294" w:rsidRPr="00DA360B" w:rsidRDefault="00CD1FAC" w:rsidP="00DA360B">
      <w:pPr>
        <w:rPr>
          <w:lang w:val="en-US"/>
        </w:rPr>
      </w:pPr>
      <w:r w:rsidRPr="00CD1FAC">
        <w:rPr>
          <w:lang w:val="en-US"/>
        </w:rPr>
        <w:drawing>
          <wp:inline distT="0" distB="0" distL="0" distR="0" wp14:anchorId="0399C9B3" wp14:editId="2A55A79B">
            <wp:extent cx="2629128" cy="3375953"/>
            <wp:effectExtent l="0" t="0" r="0" b="0"/>
            <wp:docPr id="277830754"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830754" name="Picture 1" descr="A screenshot of a black screen&#10;&#10;Description automatically generated"/>
                    <pic:cNvPicPr/>
                  </pic:nvPicPr>
                  <pic:blipFill>
                    <a:blip r:embed="rId26"/>
                    <a:stretch>
                      <a:fillRect/>
                    </a:stretch>
                  </pic:blipFill>
                  <pic:spPr>
                    <a:xfrm>
                      <a:off x="0" y="0"/>
                      <a:ext cx="2629128" cy="3375953"/>
                    </a:xfrm>
                    <a:prstGeom prst="rect">
                      <a:avLst/>
                    </a:prstGeom>
                  </pic:spPr>
                </pic:pic>
              </a:graphicData>
            </a:graphic>
          </wp:inline>
        </w:drawing>
      </w:r>
    </w:p>
    <w:p w14:paraId="15F54303" w14:textId="0B30A4B1" w:rsidR="00AD128E" w:rsidRPr="00DA360B" w:rsidRDefault="00BD6167" w:rsidP="00E97E8F">
      <w:pPr>
        <w:rPr>
          <w:lang w:val="en-US"/>
        </w:rPr>
      </w:pPr>
      <w:r w:rsidRPr="00DA360B">
        <w:rPr>
          <w:lang w:val="en-US"/>
        </w:rPr>
        <w:t xml:space="preserve"> </w:t>
      </w:r>
    </w:p>
    <w:p w14:paraId="53706662" w14:textId="77777777" w:rsidR="009D220E" w:rsidRPr="00DA360B" w:rsidRDefault="009D220E" w:rsidP="00477E88">
      <w:pPr>
        <w:rPr>
          <w:lang w:val="en-US"/>
        </w:rPr>
      </w:pPr>
    </w:p>
    <w:p w14:paraId="6A556BA1" w14:textId="146D2EB8" w:rsidR="00E97E8F" w:rsidRPr="00DA360B" w:rsidRDefault="00E97E8F" w:rsidP="00477E88">
      <w:pPr>
        <w:rPr>
          <w:lang w:val="en-US"/>
        </w:rPr>
        <w:sectPr w:rsidR="00E97E8F" w:rsidRPr="00DA360B" w:rsidSect="00804F01">
          <w:pgSz w:w="11906" w:h="16838"/>
          <w:pgMar w:top="1985" w:right="1814" w:bottom="2948" w:left="1814" w:header="1361" w:footer="2013" w:gutter="0"/>
          <w:cols w:space="708"/>
          <w:titlePg/>
          <w:docGrid w:linePitch="360"/>
        </w:sectPr>
      </w:pPr>
    </w:p>
    <w:p w14:paraId="4B3712FB" w14:textId="266FCD58" w:rsidR="00477E88" w:rsidRDefault="00A35691" w:rsidP="00722CFB">
      <w:pPr>
        <w:pStyle w:val="Heading1Document"/>
        <w:numPr>
          <w:ilvl w:val="0"/>
          <w:numId w:val="2"/>
        </w:numPr>
      </w:pPr>
      <w:bookmarkStart w:id="51" w:name="_Ref175466042"/>
      <w:bookmarkStart w:id="52" w:name="_Toc187179120"/>
      <w:r>
        <w:lastRenderedPageBreak/>
        <w:t>Realisierung des Systems</w:t>
      </w:r>
      <w:bookmarkEnd w:id="51"/>
      <w:bookmarkEnd w:id="52"/>
      <w:r>
        <w:t xml:space="preserve"> </w:t>
      </w:r>
    </w:p>
    <w:p w14:paraId="7CBE7CF3" w14:textId="11AFBC46" w:rsidR="00530C9A" w:rsidRPr="00530C9A" w:rsidRDefault="005B4464" w:rsidP="00530C9A">
      <w:r w:rsidRPr="005B4464">
        <w:t>Nachdem in Kapitel 4 der Modellaufbau ausführlich erläutert wurde, widmet sich das folgende Kapitel den spezifischen Implementierungsdetails. Dabei werden insbesondere jene Aspekte näher betrachtet, die von der ursprünglichen Modellierung abweichen oder bei denen eine detaillierte Beschreibung der Umsetzung aus technischen oder konzeptionellen Gründen erforderlich ist.</w:t>
      </w:r>
    </w:p>
    <w:p w14:paraId="2544D9FD" w14:textId="5603646D" w:rsidR="00E31D65" w:rsidRDefault="00A35691" w:rsidP="00722CFB">
      <w:pPr>
        <w:pStyle w:val="Heading2Document"/>
        <w:numPr>
          <w:ilvl w:val="1"/>
          <w:numId w:val="2"/>
        </w:numPr>
      </w:pPr>
      <w:bookmarkStart w:id="53" w:name="_Ref175356792"/>
      <w:bookmarkStart w:id="54" w:name="_Toc187179121"/>
      <w:r>
        <w:t>Wahl der Programmiersprache</w:t>
      </w:r>
      <w:bookmarkEnd w:id="53"/>
      <w:bookmarkEnd w:id="54"/>
    </w:p>
    <w:p w14:paraId="71AFBFB4" w14:textId="3E84001D" w:rsidR="007869CC" w:rsidRPr="007869CC" w:rsidRDefault="007869CC" w:rsidP="007869CC">
      <w:r w:rsidRPr="007869CC">
        <w:t xml:space="preserve">Das </w:t>
      </w:r>
      <w:r w:rsidRPr="007869CC">
        <w:rPr>
          <w:b/>
          <w:bCs/>
        </w:rPr>
        <w:t>MARS-Framework</w:t>
      </w:r>
      <w:r w:rsidRPr="007869CC">
        <w:t xml:space="preserve"> wurde in der Programmiersprache </w:t>
      </w:r>
      <w:r w:rsidRPr="007869CC">
        <w:rPr>
          <w:b/>
          <w:bCs/>
        </w:rPr>
        <w:t>C#</w:t>
      </w:r>
      <w:r w:rsidRPr="007869CC">
        <w:t xml:space="preserve"> entwickelt, weshalb auch die Implementierung des Systems in C# realisiert wurde. Für die Visualisierung der Ergebnisse wurde vorwiegend auf </w:t>
      </w:r>
      <w:r w:rsidRPr="007869CC">
        <w:rPr>
          <w:b/>
          <w:bCs/>
        </w:rPr>
        <w:t>Jupyter Notebooks</w:t>
      </w:r>
      <w:r w:rsidRPr="007869CC">
        <w:t xml:space="preserve"> zurückgegriffen, da diese eine flexible Analyse und anschauliche Darstellung der Agentendaten ermöglichen. Die interaktive Entwicklungsumgebung von Jupyter Notebooks erlaubt es, Visualisierungen effizient zu erstellen und Ergebnisse klar strukturiert zu präsentieren. Diese Kombination aus der leistungsstarken Simulation in C# und der benutzerfreundlichen Visualisierung mit Jupyter Notebooks bietet eine optimale Grundlage für die Analyse und Auswertung der Simulationsergebnisse.</w:t>
      </w:r>
    </w:p>
    <w:p w14:paraId="5C45495D" w14:textId="7E5A61D6" w:rsidR="00E31D65" w:rsidRDefault="007316C9" w:rsidP="00E31D65">
      <w:r>
        <w:t>.</w:t>
      </w:r>
    </w:p>
    <w:p w14:paraId="32403526" w14:textId="3DB5A148" w:rsidR="00AC6470" w:rsidRPr="00AC6470" w:rsidRDefault="00A35691" w:rsidP="00AC6470">
      <w:pPr>
        <w:pStyle w:val="Heading2Document"/>
        <w:numPr>
          <w:ilvl w:val="1"/>
          <w:numId w:val="2"/>
        </w:numPr>
      </w:pPr>
      <w:bookmarkStart w:id="55" w:name="_Ref175744673"/>
      <w:bookmarkStart w:id="56" w:name="_Toc187179123"/>
      <w:r>
        <w:t xml:space="preserve">Konfiguration </w:t>
      </w:r>
      <w:r w:rsidR="00C36157">
        <w:t xml:space="preserve">und Ausführung </w:t>
      </w:r>
      <w:r>
        <w:t xml:space="preserve">des </w:t>
      </w:r>
      <w:r w:rsidR="00663540">
        <w:t>Systems</w:t>
      </w:r>
      <w:bookmarkEnd w:id="55"/>
      <w:bookmarkEnd w:id="56"/>
      <w:r>
        <w:t xml:space="preserve"> </w:t>
      </w:r>
    </w:p>
    <w:p w14:paraId="3D17E990" w14:textId="77777777" w:rsidR="00D412B5" w:rsidRPr="00D412B5" w:rsidRDefault="00C878AC" w:rsidP="00D412B5">
      <w:pPr>
        <w:numPr>
          <w:ilvl w:val="3"/>
          <w:numId w:val="2"/>
        </w:numPr>
        <w:rPr>
          <w:b/>
          <w:bCs/>
        </w:rPr>
      </w:pPr>
      <w:r w:rsidRPr="00C878AC">
        <w:t xml:space="preserve">Die Klasse </w:t>
      </w:r>
      <w:r w:rsidRPr="00C878AC">
        <w:rPr>
          <w:b/>
          <w:bCs/>
        </w:rPr>
        <w:t>Program</w:t>
      </w:r>
      <w:r w:rsidRPr="00C878AC">
        <w:t xml:space="preserve"> dient als Einstiegspunkt des Multiagentensystems und enthält die zentrale </w:t>
      </w:r>
      <w:r w:rsidRPr="00C878AC">
        <w:rPr>
          <w:b/>
          <w:bCs/>
        </w:rPr>
        <w:t>Main-Methode</w:t>
      </w:r>
      <w:r w:rsidRPr="00C878AC">
        <w:t xml:space="preserve">, die für die Initialisierung und den Start der Simulation verantwortlich ist. Ihre Hauptaufgabe besteht darin, die erforderlichen Layer, Agenten und Entitäten zu definieren sowie die Konfiguration der Simulation bereitzustellen. Die Implementierung dieser Klasse ist </w:t>
      </w:r>
      <w:r w:rsidRPr="00C878AC">
        <w:lastRenderedPageBreak/>
        <w:t xml:space="preserve">in der Datei </w:t>
      </w:r>
      <w:r w:rsidRPr="00C878AC">
        <w:rPr>
          <w:b/>
          <w:bCs/>
        </w:rPr>
        <w:t>Program.cs</w:t>
      </w:r>
      <w:r w:rsidRPr="00C878AC">
        <w:t xml:space="preserve"> auf Root-Ebene des Projekts zu finden.</w:t>
      </w:r>
      <w:r w:rsidR="008F60FB">
        <w:t xml:space="preserve"> </w:t>
      </w:r>
      <w:r w:rsidR="008D76FA" w:rsidRPr="008D76FA">
        <w:t xml:space="preserve">Zusätzliche Konfigurationsmöglichkeiten für Agenten und Layer werden durch weitere Dateien bereitgestellt, die im Folgenden beschrieben werden. </w:t>
      </w:r>
      <w:r w:rsidR="008D76FA">
        <w:t>Manche</w:t>
      </w:r>
      <w:r w:rsidR="008D76FA" w:rsidRPr="008D76FA">
        <w:t xml:space="preserve"> Dateien sind im </w:t>
      </w:r>
      <w:r w:rsidR="008D76FA" w:rsidRPr="008D76FA">
        <w:rPr>
          <w:b/>
          <w:bCs/>
        </w:rPr>
        <w:t>Resources-Verzeichnis</w:t>
      </w:r>
      <w:r w:rsidR="008D76FA" w:rsidRPr="008D76FA">
        <w:t xml:space="preserve"> des Systems abgelegt.</w:t>
      </w:r>
      <w:r w:rsidR="00D412B5">
        <w:t xml:space="preserve"> </w:t>
      </w:r>
    </w:p>
    <w:p w14:paraId="6A5A6B7B" w14:textId="77777777" w:rsidR="00D412B5" w:rsidRPr="00D412B5" w:rsidRDefault="00D412B5" w:rsidP="00D412B5">
      <w:pPr>
        <w:numPr>
          <w:ilvl w:val="3"/>
          <w:numId w:val="2"/>
        </w:numPr>
        <w:rPr>
          <w:b/>
          <w:bCs/>
        </w:rPr>
      </w:pPr>
    </w:p>
    <w:p w14:paraId="39B854A1" w14:textId="3BF2BD71" w:rsidR="00D412B5" w:rsidRDefault="00D412B5" w:rsidP="00D412B5">
      <w:pPr>
        <w:numPr>
          <w:ilvl w:val="3"/>
          <w:numId w:val="2"/>
        </w:numPr>
        <w:rPr>
          <w:rStyle w:val="Strong"/>
        </w:rPr>
      </w:pPr>
      <w:r>
        <w:rPr>
          <w:rStyle w:val="Strong"/>
        </w:rPr>
        <w:t>config.json</w:t>
      </w:r>
    </w:p>
    <w:p w14:paraId="78B742A5" w14:textId="6F937D20" w:rsidR="003119F7" w:rsidRDefault="00D412B5" w:rsidP="00D412B5">
      <w:r w:rsidRPr="00D412B5">
        <w:t>Die JSON-Datei bietet eine detaillierte Konfigurationsmöglichkeit für die Simulation und wird in der Main-Methode eingelesen, um die wesentlichen Parameter, Agenten, Layer und Entitäten der Simulation zu definieren. Nachfolgend werden die wichtigsten Bestandteile der Datei erläutert:</w:t>
      </w:r>
    </w:p>
    <w:p w14:paraId="6F0DB180" w14:textId="3E1F3420" w:rsidR="00DD5847" w:rsidRPr="00DD5847" w:rsidRDefault="00DD5847" w:rsidP="00D412B5">
      <w:pPr>
        <w:rPr>
          <w:rStyle w:val="Strong"/>
        </w:rPr>
      </w:pPr>
      <w:r w:rsidRPr="00DD5847">
        <w:rPr>
          <w:b/>
          <w:bCs/>
        </w:rPr>
        <w:t>1. Globale Einstellungen</w:t>
      </w:r>
    </w:p>
    <w:p w14:paraId="6FCAB6E6" w14:textId="54A1466E" w:rsidR="00CB2CE9" w:rsidRPr="00CB2CE9" w:rsidRDefault="00D40630" w:rsidP="00740C0B">
      <w:r w:rsidRPr="00D40630">
        <w:t xml:space="preserve">Im Abschnitt </w:t>
      </w:r>
      <w:r w:rsidRPr="00D40630">
        <w:rPr>
          <w:b/>
          <w:bCs/>
        </w:rPr>
        <w:t>globals</w:t>
      </w:r>
      <w:r w:rsidRPr="00D40630">
        <w:t xml:space="preserve"> werden die globalen Parameter der Simulation festgelegt, die die zeitliche Dynamik und die Ausgabe steuern. Dazu gehört </w:t>
      </w:r>
      <w:r w:rsidRPr="00D40630">
        <w:rPr>
          <w:b/>
          <w:bCs/>
        </w:rPr>
        <w:t>deltaT</w:t>
      </w:r>
      <w:r w:rsidR="00CB2CE9" w:rsidRPr="00CB2CE9">
        <w:t>,</w:t>
      </w:r>
      <w:r w:rsidR="00740C0B">
        <w:t xml:space="preserve"> </w:t>
      </w:r>
      <w:r w:rsidR="00CB2CE9" w:rsidRPr="00CB2CE9">
        <w:t xml:space="preserve">der die Länge eines Simulationsschritts (Tick) definiert. Je nach gewähltem Zeitmodell beeinflusst </w:t>
      </w:r>
      <w:r w:rsidR="00CB2CE9" w:rsidRPr="00CB2CE9">
        <w:rPr>
          <w:b/>
          <w:bCs/>
        </w:rPr>
        <w:t>deltaT</w:t>
      </w:r>
      <w:r w:rsidR="00CB2CE9" w:rsidRPr="00CB2CE9">
        <w:t xml:space="preserve"> die zeitliche Granularität und Ausführung der Simulation:</w:t>
      </w:r>
    </w:p>
    <w:p w14:paraId="4ED78F8A" w14:textId="77777777" w:rsidR="00CB2CE9" w:rsidRPr="00CB2CE9" w:rsidRDefault="00CB2CE9" w:rsidP="00CB2CE9">
      <w:pPr>
        <w:numPr>
          <w:ilvl w:val="0"/>
          <w:numId w:val="42"/>
        </w:numPr>
      </w:pPr>
      <w:r w:rsidRPr="00CB2CE9">
        <w:rPr>
          <w:b/>
          <w:bCs/>
        </w:rPr>
        <w:t>Schrittbasierte Ausführung</w:t>
      </w:r>
      <w:r w:rsidRPr="00CB2CE9">
        <w:t xml:space="preserve">: Hier wird die Simulation in einer festen Anzahl von Schritten ausgeführt, wobei </w:t>
      </w:r>
      <w:r w:rsidRPr="00CB2CE9">
        <w:rPr>
          <w:b/>
          <w:bCs/>
        </w:rPr>
        <w:t>deltaT</w:t>
      </w:r>
      <w:r w:rsidRPr="00CB2CE9">
        <w:t xml:space="preserve"> die Länge eines Schritts angibt (z. B. 1 Sekunde). Die gesamte Anzahl der Schritte wird durch den Parameter </w:t>
      </w:r>
      <w:r w:rsidRPr="00CB2CE9">
        <w:rPr>
          <w:b/>
          <w:bCs/>
        </w:rPr>
        <w:t>steps</w:t>
      </w:r>
      <w:r w:rsidRPr="00CB2CE9">
        <w:t xml:space="preserve"> festgelegt. Dieses Modell eignet sich für Simulationen, die keine zeitlichen Abhängigkeiten berücksichtigen.</w:t>
      </w:r>
    </w:p>
    <w:p w14:paraId="3EAA6FE2" w14:textId="6D4E98A9" w:rsidR="00CB2CE9" w:rsidRPr="00CB2CE9" w:rsidRDefault="00CB2CE9" w:rsidP="00CB2CE9">
      <w:pPr>
        <w:numPr>
          <w:ilvl w:val="0"/>
          <w:numId w:val="42"/>
        </w:numPr>
      </w:pPr>
      <w:r w:rsidRPr="00CB2CE9">
        <w:rPr>
          <w:b/>
          <w:bCs/>
        </w:rPr>
        <w:t>Echtzeitbasierte Ausführung</w:t>
      </w:r>
      <w:r w:rsidRPr="00CB2CE9">
        <w:t xml:space="preserve">: In diesem Modell wird ein Start- und Endzeitpunkt </w:t>
      </w:r>
      <w:r w:rsidR="0098757E" w:rsidRPr="0098757E">
        <w:rPr>
          <w:b/>
          <w:bCs/>
        </w:rPr>
        <w:t>(</w:t>
      </w:r>
      <w:r w:rsidR="001A0919" w:rsidRPr="0098757E">
        <w:rPr>
          <w:b/>
          <w:bCs/>
        </w:rPr>
        <w:t>startPoint</w:t>
      </w:r>
      <w:r w:rsidR="0098757E" w:rsidRPr="0098757E">
        <w:rPr>
          <w:b/>
          <w:bCs/>
        </w:rPr>
        <w:t>, endPoint)</w:t>
      </w:r>
      <w:r w:rsidR="001A0919" w:rsidRPr="001A0919">
        <w:t xml:space="preserve"> </w:t>
      </w:r>
      <w:r w:rsidRPr="00CB2CE9">
        <w:t xml:space="preserve">definiert, und </w:t>
      </w:r>
      <w:r w:rsidRPr="00CB2CE9">
        <w:rPr>
          <w:b/>
          <w:bCs/>
        </w:rPr>
        <w:t>deltaT</w:t>
      </w:r>
      <w:r w:rsidRPr="00CB2CE9">
        <w:t xml:space="preserve"> bestimmt in Kombination mit </w:t>
      </w:r>
      <w:r w:rsidRPr="00CB2CE9">
        <w:rPr>
          <w:b/>
          <w:bCs/>
        </w:rPr>
        <w:t>deltaTUnit</w:t>
      </w:r>
      <w:r w:rsidRPr="00CB2CE9">
        <w:t xml:space="preserve"> die Länge eines Zeitschritts (z. B. 1 Minute). Dieses Modell ist ideal für Simulationen, die zeitabhängige Ereignisse oder Kalenderbezüge enthalten.</w:t>
      </w:r>
    </w:p>
    <w:p w14:paraId="2B930745" w14:textId="77777777" w:rsidR="00CB2CE9" w:rsidRPr="00CB2CE9" w:rsidRDefault="00CB2CE9" w:rsidP="00CB2CE9">
      <w:pPr>
        <w:numPr>
          <w:ilvl w:val="0"/>
          <w:numId w:val="42"/>
        </w:numPr>
      </w:pPr>
      <w:r w:rsidRPr="00CB2CE9">
        <w:rPr>
          <w:b/>
          <w:bCs/>
        </w:rPr>
        <w:t>Individuelle Ausführungsfrequenz</w:t>
      </w:r>
      <w:r w:rsidRPr="00CB2CE9">
        <w:t xml:space="preserve">: Zusätzlich kann die Ausführungsfrequenz für Agenten und Layer über </w:t>
      </w:r>
      <w:r w:rsidRPr="00CB2CE9">
        <w:rPr>
          <w:b/>
          <w:bCs/>
        </w:rPr>
        <w:t>executionFrequency</w:t>
      </w:r>
      <w:r w:rsidRPr="00CB2CE9">
        <w:t xml:space="preserve"> festgelegt werden. Dieser Wert gibt an, nach wie vielen Ticks ein Agent oder Layer ausgeführt werden soll.</w:t>
      </w:r>
    </w:p>
    <w:p w14:paraId="428AB78F" w14:textId="13CC81B0" w:rsidR="00CB2CE9" w:rsidRDefault="00CB2CE9" w:rsidP="00B27AF7">
      <w:r w:rsidRPr="00CB2CE9">
        <w:lastRenderedPageBreak/>
        <w:t xml:space="preserve">Die Zeiteinheit für </w:t>
      </w:r>
      <w:r w:rsidRPr="00CB2CE9">
        <w:rPr>
          <w:b/>
          <w:bCs/>
        </w:rPr>
        <w:t>deltaT</w:t>
      </w:r>
      <w:r w:rsidRPr="00CB2CE9">
        <w:t xml:space="preserve"> wird durch </w:t>
      </w:r>
      <w:r w:rsidRPr="00CB2CE9">
        <w:rPr>
          <w:b/>
          <w:bCs/>
        </w:rPr>
        <w:t>deltaTUnit</w:t>
      </w:r>
      <w:r w:rsidRPr="00CB2CE9">
        <w:t xml:space="preserve"> </w:t>
      </w:r>
      <w:r w:rsidR="00D14483">
        <w:rPr>
          <w:b/>
          <w:bCs/>
        </w:rPr>
        <w:t>Parameter</w:t>
      </w:r>
      <w:r w:rsidR="00D14483" w:rsidRPr="00FD1CDD">
        <w:t xml:space="preserve"> </w:t>
      </w:r>
      <w:r w:rsidRPr="00CB2CE9">
        <w:t xml:space="preserve">definiert und kann zwischen Mikrosekunden und Jahren variieren. Im Ergebnis wird bei einer echtzeitbasierten Ausführung eine zusätzliche </w:t>
      </w:r>
      <w:r w:rsidRPr="00CB2CE9">
        <w:rPr>
          <w:b/>
          <w:bCs/>
        </w:rPr>
        <w:t>DateTime</w:t>
      </w:r>
      <w:r w:rsidRPr="00CB2CE9">
        <w:t>-Angabe generiert, die jedem Simulationsobjekt eine konkrete Gültigkeitszeit zuordnet</w:t>
      </w:r>
      <w:r w:rsidR="00B27AF7">
        <w:t>.</w:t>
      </w:r>
    </w:p>
    <w:p w14:paraId="3ABC5FC1" w14:textId="71BA6841" w:rsidR="00FD1CDD" w:rsidRPr="00CB2CE9" w:rsidRDefault="0098757E" w:rsidP="00CB2CE9">
      <w:r>
        <w:t>Zuletzt wird m</w:t>
      </w:r>
      <w:r w:rsidR="00FD1CDD">
        <w:t xml:space="preserve">it </w:t>
      </w:r>
      <w:r w:rsidR="00FD1CDD" w:rsidRPr="00FD1CDD">
        <w:rPr>
          <w:b/>
          <w:bCs/>
        </w:rPr>
        <w:t>console</w:t>
      </w:r>
      <w:r w:rsidR="00D14483">
        <w:rPr>
          <w:b/>
          <w:bCs/>
        </w:rPr>
        <w:t xml:space="preserve"> Parameter</w:t>
      </w:r>
      <w:r w:rsidR="00FD1CDD" w:rsidRPr="00FD1CDD">
        <w:t xml:space="preserve"> angegeben, ob Konsolenausgaben aktiviert sind.</w:t>
      </w:r>
    </w:p>
    <w:p w14:paraId="7E35B62F" w14:textId="6C6B5368" w:rsidR="00187039" w:rsidRPr="00820515" w:rsidRDefault="004C4152" w:rsidP="00187039">
      <w:pPr>
        <w:rPr>
          <w:b/>
          <w:bCs/>
        </w:rPr>
      </w:pPr>
      <w:r w:rsidRPr="004C4152">
        <w:rPr>
          <w:b/>
          <w:bCs/>
        </w:rPr>
        <w:t>2. Agentenkonfiguration</w:t>
      </w:r>
    </w:p>
    <w:p w14:paraId="4B8EC322" w14:textId="5069D799" w:rsidR="00820515" w:rsidRDefault="00820515" w:rsidP="00187039">
      <w:r w:rsidRPr="00820515">
        <w:t>Im Abschnitt „</w:t>
      </w:r>
      <w:r w:rsidRPr="00820515">
        <w:rPr>
          <w:b/>
          <w:bCs/>
        </w:rPr>
        <w:t>agents</w:t>
      </w:r>
      <w:r w:rsidRPr="00820515">
        <w:t>“ werden die Agententypen spezifiziert, die in der Simulation zum Einsatz kommen. Es ist darauf zu achten, dass sämtliche im Modell definierten Agententypen auch in der Konfigurationsdatei referenziert werden müssen. Der Parameter „</w:t>
      </w:r>
      <w:r w:rsidRPr="00820515">
        <w:rPr>
          <w:b/>
          <w:bCs/>
        </w:rPr>
        <w:t>file</w:t>
      </w:r>
      <w:r w:rsidRPr="00820515">
        <w:t>“ verweist auf eine CSV-Datei, die zur Initialisierung der Eigenschaftswerte der Agenten zu Beginn der Simulation dient. Diese Vorgehensweise ermöglicht eine individuelle Konfiguration der Eigenschaften jedes instanziierten Agenten. Der optional verwendbare Parameter „</w:t>
      </w:r>
      <w:r w:rsidRPr="00820515">
        <w:rPr>
          <w:b/>
          <w:bCs/>
        </w:rPr>
        <w:t>mapping</w:t>
      </w:r>
      <w:r w:rsidRPr="00820515">
        <w:t>“ bietet eine zusätzliche Möglichkeit, die Eigenschaften der Agenten zu Beginn der Simulation festzulegen. Diese Methode hat Einfluss auf alle instanziierten Agenten eines bestimmten Agententyps. Sollte für eine Eigenschaft sowohl in der Initialisierungsdatei des Agenten als auch in der Mapping-Konfiguration ein Wert angegeben sein, so wird der Wert aus der Konfiguration bevorzugt.</w:t>
      </w:r>
    </w:p>
    <w:p w14:paraId="481A4F6E" w14:textId="77777777" w:rsidR="00893962" w:rsidRPr="00893962" w:rsidRDefault="00893962" w:rsidP="00893962">
      <w:pPr>
        <w:rPr>
          <w:b/>
          <w:bCs/>
        </w:rPr>
      </w:pPr>
      <w:r w:rsidRPr="00893962">
        <w:rPr>
          <w:b/>
          <w:bCs/>
        </w:rPr>
        <w:t>3. Layer-Konfiguration</w:t>
      </w:r>
    </w:p>
    <w:p w14:paraId="52786D53" w14:textId="7683227A" w:rsidR="00573436" w:rsidRPr="00573436" w:rsidRDefault="00573436" w:rsidP="00573436">
      <w:r w:rsidRPr="00573436">
        <w:t xml:space="preserve"> „layers“ </w:t>
      </w:r>
      <w:r w:rsidR="00C32925">
        <w:t xml:space="preserve">Abschnitt </w:t>
      </w:r>
      <w:r w:rsidRPr="00573436">
        <w:t>enthält eine Liste aller im Modell definierten Layer. Es ist zu beachten, dass alle im Modell definierten Layer auch in der Konfiguration referenziert werden müssen. Der Schlüssel „file“ verweist auf eine Datei (z. B. eine .geojson- oder .graphml-Datei), die geospatiale Informationen enthält, die zur Instanziierung des Layers verwendet werden. Der Schlüssel „mapping“ ist optional und ermöglicht die Zuweisung von Werten zu den Eigenschaften des Layers (wie sie in der Layer-Klasse definiert sind).</w:t>
      </w:r>
    </w:p>
    <w:p w14:paraId="4C50214E" w14:textId="77777777" w:rsidR="00893962" w:rsidRPr="006D7740" w:rsidRDefault="00893962" w:rsidP="00187039"/>
    <w:p w14:paraId="036790C7" w14:textId="22416DCD" w:rsidR="00E31D65" w:rsidRDefault="00B866B7" w:rsidP="00722CFB">
      <w:pPr>
        <w:pStyle w:val="Heading2Document"/>
        <w:numPr>
          <w:ilvl w:val="1"/>
          <w:numId w:val="2"/>
        </w:numPr>
      </w:pPr>
      <w:bookmarkStart w:id="57" w:name="_Toc187179124"/>
      <w:r>
        <w:t>Implementierung</w:t>
      </w:r>
      <w:bookmarkEnd w:id="57"/>
    </w:p>
    <w:p w14:paraId="5D1E3012" w14:textId="1439E6C2" w:rsidR="00FE2281" w:rsidRPr="00F74593" w:rsidRDefault="00904098" w:rsidP="00477E88">
      <w:r>
        <w:t xml:space="preserve"> </w:t>
      </w:r>
    </w:p>
    <w:p w14:paraId="032403D0" w14:textId="77777777" w:rsidR="00477E88" w:rsidRPr="00F74593" w:rsidRDefault="00477E88" w:rsidP="00477E88">
      <w:pPr>
        <w:sectPr w:rsidR="00477E88" w:rsidRPr="00F74593" w:rsidSect="00804F01">
          <w:headerReference w:type="default" r:id="rId27"/>
          <w:pgSz w:w="11906" w:h="16838"/>
          <w:pgMar w:top="1985" w:right="1814" w:bottom="2948" w:left="1814" w:header="1361" w:footer="2013" w:gutter="0"/>
          <w:cols w:space="708"/>
          <w:titlePg/>
          <w:docGrid w:linePitch="360"/>
        </w:sectPr>
      </w:pPr>
    </w:p>
    <w:p w14:paraId="2B811286" w14:textId="1C0D8148" w:rsidR="00477E88" w:rsidRDefault="00F46187" w:rsidP="00722CFB">
      <w:pPr>
        <w:pStyle w:val="Heading1Document"/>
        <w:numPr>
          <w:ilvl w:val="0"/>
          <w:numId w:val="2"/>
        </w:numPr>
      </w:pPr>
      <w:bookmarkStart w:id="58" w:name="_Ref175466072"/>
      <w:bookmarkStart w:id="59" w:name="_Toc187179134"/>
      <w:r>
        <w:lastRenderedPageBreak/>
        <w:t>Experimente und Ergebnisse</w:t>
      </w:r>
      <w:bookmarkEnd w:id="58"/>
      <w:bookmarkEnd w:id="59"/>
    </w:p>
    <w:p w14:paraId="03ABD6DB" w14:textId="5B338B7E" w:rsidR="00A315B9" w:rsidRPr="005727FE" w:rsidRDefault="00904098" w:rsidP="00B158D0">
      <w:r>
        <w:t xml:space="preserve"> </w:t>
      </w:r>
    </w:p>
    <w:p w14:paraId="07B30857" w14:textId="77777777" w:rsidR="00477E88" w:rsidRPr="00A315B9" w:rsidRDefault="00477E88" w:rsidP="00477E88">
      <w:pPr>
        <w:sectPr w:rsidR="00477E88" w:rsidRPr="00A315B9" w:rsidSect="00804F01">
          <w:headerReference w:type="default" r:id="rId28"/>
          <w:pgSz w:w="11906" w:h="16838"/>
          <w:pgMar w:top="1985" w:right="1814" w:bottom="2948" w:left="1814" w:header="1361" w:footer="2013" w:gutter="0"/>
          <w:cols w:space="708"/>
          <w:titlePg/>
          <w:docGrid w:linePitch="360"/>
        </w:sectPr>
      </w:pPr>
    </w:p>
    <w:p w14:paraId="6F95C0FA" w14:textId="058BCF68" w:rsidR="00AE259C" w:rsidRDefault="005D5ABA" w:rsidP="00722CFB">
      <w:pPr>
        <w:pStyle w:val="Heading1Document"/>
        <w:numPr>
          <w:ilvl w:val="0"/>
          <w:numId w:val="2"/>
        </w:numPr>
      </w:pPr>
      <w:bookmarkStart w:id="60" w:name="_Ref175466084"/>
      <w:bookmarkStart w:id="61" w:name="_Toc59436122"/>
      <w:bookmarkStart w:id="62" w:name="_Toc187179148"/>
      <w:r w:rsidRPr="005D5ABA">
        <w:lastRenderedPageBreak/>
        <w:t>Diskussion der Ergebnisse und Bewertung des Systems</w:t>
      </w:r>
      <w:bookmarkEnd w:id="60"/>
      <w:bookmarkEnd w:id="62"/>
    </w:p>
    <w:p w14:paraId="359DAA17" w14:textId="5BF100D5" w:rsidR="006F2881" w:rsidRPr="005727FE" w:rsidRDefault="00904098" w:rsidP="006F2881">
      <w:bookmarkStart w:id="63" w:name="_Ref175466095"/>
      <w:r>
        <w:t xml:space="preserve"> </w:t>
      </w:r>
    </w:p>
    <w:p w14:paraId="7C92F5C4" w14:textId="77777777" w:rsidR="006F2881" w:rsidRPr="00A315B9" w:rsidRDefault="006F2881" w:rsidP="006F2881">
      <w:pPr>
        <w:pStyle w:val="ListParagraph"/>
        <w:numPr>
          <w:ilvl w:val="0"/>
          <w:numId w:val="2"/>
        </w:numPr>
        <w:sectPr w:rsidR="006F2881" w:rsidRPr="00A315B9" w:rsidSect="006F2881">
          <w:headerReference w:type="default" r:id="rId29"/>
          <w:pgSz w:w="11906" w:h="16838"/>
          <w:pgMar w:top="1985" w:right="1814" w:bottom="2948" w:left="1814" w:header="1361" w:footer="2013" w:gutter="0"/>
          <w:cols w:space="708"/>
          <w:titlePg/>
          <w:docGrid w:linePitch="360"/>
        </w:sectPr>
      </w:pPr>
    </w:p>
    <w:p w14:paraId="48159849" w14:textId="46A75D24" w:rsidR="00E31D65" w:rsidRDefault="00DC4C52" w:rsidP="005D5ABA">
      <w:pPr>
        <w:pStyle w:val="Heading1Document"/>
        <w:numPr>
          <w:ilvl w:val="0"/>
          <w:numId w:val="2"/>
        </w:numPr>
      </w:pPr>
      <w:bookmarkStart w:id="64" w:name="_Ref175825768"/>
      <w:bookmarkStart w:id="65" w:name="_Ref175825779"/>
      <w:bookmarkStart w:id="66" w:name="_Toc187179149"/>
      <w:r>
        <w:lastRenderedPageBreak/>
        <w:t>Schlussfolgerungen</w:t>
      </w:r>
      <w:r w:rsidR="00E31D65">
        <w:t xml:space="preserve"> und Ausblick</w:t>
      </w:r>
      <w:bookmarkEnd w:id="63"/>
      <w:bookmarkEnd w:id="64"/>
      <w:bookmarkEnd w:id="65"/>
      <w:bookmarkEnd w:id="66"/>
    </w:p>
    <w:p w14:paraId="3B8EC85B" w14:textId="52B87126" w:rsidR="005A69F1" w:rsidRPr="001A7A68" w:rsidRDefault="00904098" w:rsidP="00E31D65">
      <w:r>
        <w:t xml:space="preserve"> </w:t>
      </w:r>
    </w:p>
    <w:p w14:paraId="0C50BFC2" w14:textId="77777777" w:rsidR="00E31D65" w:rsidRPr="001F2F28" w:rsidRDefault="00E31D65" w:rsidP="00E31D65">
      <w:pPr>
        <w:sectPr w:rsidR="00E31D65" w:rsidRPr="001F2F28" w:rsidSect="00804F01">
          <w:headerReference w:type="default" r:id="rId30"/>
          <w:pgSz w:w="11906" w:h="16838"/>
          <w:pgMar w:top="1985" w:right="1814" w:bottom="2948" w:left="1814" w:header="1361" w:footer="2013" w:gutter="0"/>
          <w:cols w:space="708"/>
          <w:titlePg/>
          <w:docGrid w:linePitch="360"/>
        </w:sectPr>
      </w:pPr>
    </w:p>
    <w:p w14:paraId="472CE5A2" w14:textId="2B83E21C" w:rsidR="00F26D7A" w:rsidRPr="007F356E" w:rsidRDefault="00F26D7A" w:rsidP="00731A3B">
      <w:pPr>
        <w:pStyle w:val="Heading1Document"/>
        <w:numPr>
          <w:ilvl w:val="0"/>
          <w:numId w:val="0"/>
        </w:numPr>
        <w:ind w:left="567" w:hanging="567"/>
      </w:pPr>
      <w:bookmarkStart w:id="67" w:name="_Toc187179150"/>
      <w:commentRangeStart w:id="68"/>
      <w:commentRangeStart w:id="69"/>
      <w:r w:rsidRPr="007F356E">
        <w:lastRenderedPageBreak/>
        <w:t>Literaturverzeichnis</w:t>
      </w:r>
      <w:bookmarkEnd w:id="61"/>
      <w:commentRangeEnd w:id="68"/>
      <w:r w:rsidR="000F0EB4">
        <w:rPr>
          <w:rStyle w:val="CommentReference"/>
          <w:rFonts w:eastAsiaTheme="minorHAnsi" w:cstheme="minorBidi"/>
        </w:rPr>
        <w:commentReference w:id="68"/>
      </w:r>
      <w:commentRangeEnd w:id="69"/>
      <w:r w:rsidR="00480508">
        <w:rPr>
          <w:rStyle w:val="CommentReference"/>
          <w:rFonts w:eastAsiaTheme="minorHAnsi" w:cstheme="minorBidi"/>
        </w:rPr>
        <w:commentReference w:id="69"/>
      </w:r>
      <w:bookmarkEnd w:id="67"/>
    </w:p>
    <w:p w14:paraId="4E601403" w14:textId="5D8DBAC1" w:rsidR="00E337A4" w:rsidRPr="00E337A4" w:rsidRDefault="002739EB" w:rsidP="00506483">
      <w:pPr>
        <w:pStyle w:val="Bibliography"/>
        <w:rPr>
          <w:rFonts w:cs="Times New Roman"/>
          <w:lang w:val="en-GB"/>
        </w:rPr>
      </w:pPr>
      <w:r w:rsidRPr="007F356E">
        <w:t xml:space="preserve"> </w:t>
      </w:r>
      <w:r w:rsidR="00CE06F9">
        <w:rPr>
          <w:lang w:val="en-GB"/>
        </w:rPr>
        <w:fldChar w:fldCharType="begin"/>
      </w:r>
      <w:r w:rsidR="001405B4">
        <w:instrText xml:space="preserve"> ADDIN ZOTERO_BIBL {"uncited":[],"omitted":[],"custom":[]} CSL_BIBLIOGRAPHY </w:instrText>
      </w:r>
      <w:r w:rsidR="00CE06F9">
        <w:rPr>
          <w:lang w:val="en-GB"/>
        </w:rPr>
        <w:fldChar w:fldCharType="separate"/>
      </w:r>
      <w:r w:rsidR="00506483">
        <w:rPr>
          <w:rFonts w:cs="Times New Roman"/>
        </w:rPr>
        <w:t xml:space="preserve"> </w:t>
      </w:r>
    </w:p>
    <w:p w14:paraId="39EA0F47" w14:textId="4AD9EC16" w:rsidR="000F0EB4" w:rsidRPr="000F0EB4" w:rsidRDefault="00CE06F9" w:rsidP="001E4E15">
      <w:pPr>
        <w:rPr>
          <w:lang w:val="en-GB"/>
        </w:rPr>
        <w:sectPr w:rsidR="000F0EB4" w:rsidRPr="000F0EB4" w:rsidSect="00804F01">
          <w:headerReference w:type="default" r:id="rId31"/>
          <w:pgSz w:w="11906" w:h="16838"/>
          <w:pgMar w:top="1985" w:right="1814" w:bottom="2948" w:left="1814" w:header="1361" w:footer="2013" w:gutter="0"/>
          <w:cols w:space="708"/>
          <w:titlePg/>
          <w:docGrid w:linePitch="360"/>
        </w:sectPr>
      </w:pPr>
      <w:r>
        <w:rPr>
          <w:rFonts w:cs="Times New Roman"/>
          <w:lang w:val="en-GB"/>
        </w:rPr>
        <w:fldChar w:fldCharType="end"/>
      </w:r>
    </w:p>
    <w:bookmarkEnd w:id="7"/>
    <w:bookmarkEnd w:id="8"/>
    <w:p w14:paraId="5AB5ED8E" w14:textId="2BE56FF8" w:rsidR="002C1D98" w:rsidRDefault="00353BEC" w:rsidP="002C1D98">
      <w:r>
        <w:lastRenderedPageBreak/>
        <w:t xml:space="preserve"> </w:t>
      </w:r>
    </w:p>
    <w:p w14:paraId="10673E06" w14:textId="77777777" w:rsidR="002C1D98" w:rsidRDefault="002C1D98" w:rsidP="002C1D98"/>
    <w:p w14:paraId="63C3330F" w14:textId="77777777" w:rsidR="002C1D98" w:rsidRPr="00F74593" w:rsidRDefault="002C1D98" w:rsidP="002C1D98">
      <w:pPr>
        <w:sectPr w:rsidR="002C1D98" w:rsidRPr="00F74593" w:rsidSect="00804F01">
          <w:headerReference w:type="default" r:id="rId32"/>
          <w:pgSz w:w="11906" w:h="16838"/>
          <w:pgMar w:top="1985" w:right="1814" w:bottom="2948" w:left="1814" w:header="1361" w:footer="2013" w:gutter="0"/>
          <w:cols w:space="708"/>
          <w:titlePg/>
          <w:docGrid w:linePitch="360"/>
        </w:sectPr>
      </w:pPr>
    </w:p>
    <w:p w14:paraId="5B788E56" w14:textId="4E19C9D6" w:rsidR="00230A0F" w:rsidRPr="00B14B05" w:rsidRDefault="00230A0F" w:rsidP="00230A0F">
      <w:pPr>
        <w:rPr>
          <w:rFonts w:ascii="Open Sans SemiBold" w:hAnsi="Open Sans SemiBold" w:cs="Open Sans"/>
          <w:bCs/>
        </w:rPr>
      </w:pPr>
      <w:r w:rsidRPr="00B14B05">
        <w:rPr>
          <w:rFonts w:ascii="Open Sans SemiBold" w:hAnsi="Open Sans SemiBold" w:cs="Open Sans"/>
          <w:bCs/>
        </w:rPr>
        <w:lastRenderedPageBreak/>
        <w:t>Erklärung zur selbstständigen Bearbeitung einer Abschlussarbeit</w:t>
      </w:r>
    </w:p>
    <w:p w14:paraId="45DD1B0F" w14:textId="46DF02E7" w:rsidR="006C27B8" w:rsidRDefault="006C27B8" w:rsidP="006C27B8">
      <w:r>
        <w:t>Hiermit versichere ich, dass ich die vorliegende Arbeit ohne fremde Hilfe selbständig verfasst und nur die angegebenen Hilfsmittel benutzt habe. Wörtlich oder dem Sinn nach aus anderen Werken entnommene Stellen sind unter Angabe der Quellen kenntlich gemacht.</w:t>
      </w:r>
    </w:p>
    <w:p w14:paraId="501C11EC" w14:textId="5FE85EBA" w:rsidR="00230A0F" w:rsidRPr="00F74593" w:rsidRDefault="00230A0F" w:rsidP="00230A0F"/>
    <w:tbl>
      <w:tblPr>
        <w:tblW w:w="5000" w:type="pct"/>
        <w:jc w:val="center"/>
        <w:tblCellMar>
          <w:left w:w="0" w:type="dxa"/>
          <w:right w:w="0" w:type="dxa"/>
        </w:tblCellMar>
        <w:tblLook w:val="04A0" w:firstRow="1" w:lastRow="0" w:firstColumn="1" w:lastColumn="0" w:noHBand="0" w:noVBand="1"/>
      </w:tblPr>
      <w:tblGrid>
        <w:gridCol w:w="2100"/>
        <w:gridCol w:w="2264"/>
        <w:gridCol w:w="3914"/>
      </w:tblGrid>
      <w:tr w:rsidR="00230A0F" w:rsidRPr="00F74593" w14:paraId="4305F4EF" w14:textId="77777777" w:rsidTr="003C1B51">
        <w:trPr>
          <w:jc w:val="center"/>
        </w:trPr>
        <w:tc>
          <w:tcPr>
            <w:tcW w:w="1000" w:type="pct"/>
            <w:tcMar>
              <w:left w:w="0" w:type="dxa"/>
              <w:right w:w="0" w:type="dxa"/>
            </w:tcMar>
          </w:tcPr>
          <w:p w14:paraId="1E698985" w14:textId="11EECAD1" w:rsidR="00230A0F" w:rsidRPr="00F74593" w:rsidRDefault="00230A0F" w:rsidP="003C1B51">
            <w:pPr>
              <w:spacing w:before="0" w:after="0" w:line="240" w:lineRule="auto"/>
              <w:jc w:val="center"/>
            </w:pPr>
            <w:r w:rsidRPr="00F74593">
              <w:t>___________________</w:t>
            </w:r>
          </w:p>
        </w:tc>
        <w:tc>
          <w:tcPr>
            <w:tcW w:w="1000" w:type="pct"/>
            <w:tcMar>
              <w:left w:w="284" w:type="dxa"/>
              <w:right w:w="0" w:type="dxa"/>
            </w:tcMar>
          </w:tcPr>
          <w:p w14:paraId="51CD87E9" w14:textId="4A1BF1BC" w:rsidR="00230A0F" w:rsidRPr="00F74593" w:rsidRDefault="00230A0F" w:rsidP="003C1B51">
            <w:pPr>
              <w:spacing w:before="0" w:after="0" w:line="240" w:lineRule="auto"/>
              <w:jc w:val="center"/>
            </w:pPr>
            <w:r w:rsidRPr="00F74593">
              <w:t>__________________</w:t>
            </w:r>
          </w:p>
        </w:tc>
        <w:tc>
          <w:tcPr>
            <w:tcW w:w="1667" w:type="pct"/>
            <w:tcMar>
              <w:left w:w="284" w:type="dxa"/>
              <w:right w:w="0" w:type="dxa"/>
            </w:tcMar>
          </w:tcPr>
          <w:p w14:paraId="54E3D241" w14:textId="323B44AB" w:rsidR="00230A0F" w:rsidRPr="00F74593" w:rsidRDefault="00230A0F" w:rsidP="003C1B51">
            <w:pPr>
              <w:spacing w:before="0" w:after="0" w:line="240" w:lineRule="auto"/>
              <w:jc w:val="center"/>
            </w:pPr>
            <w:r w:rsidRPr="00F74593">
              <w:t>_________________________________</w:t>
            </w:r>
          </w:p>
        </w:tc>
      </w:tr>
      <w:tr w:rsidR="00230A0F" w:rsidRPr="00F74593" w14:paraId="33EA1801" w14:textId="77777777" w:rsidTr="003C1B51">
        <w:trPr>
          <w:trHeight w:hRule="exact" w:val="624"/>
          <w:jc w:val="center"/>
        </w:trPr>
        <w:tc>
          <w:tcPr>
            <w:tcW w:w="1000" w:type="pct"/>
            <w:tcMar>
              <w:left w:w="0" w:type="dxa"/>
              <w:right w:w="0" w:type="dxa"/>
            </w:tcMar>
          </w:tcPr>
          <w:p w14:paraId="39B1C657" w14:textId="2A5F6B54" w:rsidR="00230A0F" w:rsidRPr="00F74593" w:rsidRDefault="008D561D" w:rsidP="003C1B51">
            <w:pPr>
              <w:spacing w:before="240" w:after="0" w:line="240" w:lineRule="auto"/>
              <w:jc w:val="center"/>
            </w:pPr>
            <w:r w:rsidRPr="00F74593">
              <w:t>Ort</w:t>
            </w:r>
          </w:p>
        </w:tc>
        <w:tc>
          <w:tcPr>
            <w:tcW w:w="1000" w:type="pct"/>
            <w:tcMar>
              <w:left w:w="284" w:type="dxa"/>
              <w:right w:w="0" w:type="dxa"/>
            </w:tcMar>
          </w:tcPr>
          <w:p w14:paraId="7412D111" w14:textId="5A7E62CD" w:rsidR="00230A0F" w:rsidRPr="00F74593" w:rsidRDefault="00230A0F" w:rsidP="003C1B51">
            <w:pPr>
              <w:spacing w:before="240" w:after="0" w:line="240" w:lineRule="auto"/>
              <w:jc w:val="center"/>
            </w:pPr>
            <w:r w:rsidRPr="00F74593">
              <w:t>Datum</w:t>
            </w:r>
          </w:p>
        </w:tc>
        <w:tc>
          <w:tcPr>
            <w:tcW w:w="1667" w:type="pct"/>
            <w:tcMar>
              <w:left w:w="284" w:type="dxa"/>
              <w:right w:w="0" w:type="dxa"/>
            </w:tcMar>
          </w:tcPr>
          <w:p w14:paraId="10EB74BC" w14:textId="66847422" w:rsidR="00230A0F" w:rsidRPr="00F74593" w:rsidRDefault="00230A0F" w:rsidP="003C1B51">
            <w:pPr>
              <w:spacing w:before="240" w:after="0" w:line="240" w:lineRule="auto"/>
              <w:jc w:val="center"/>
            </w:pPr>
            <w:r w:rsidRPr="00F74593">
              <w:t>Unterschrift im Original</w:t>
            </w:r>
          </w:p>
        </w:tc>
      </w:tr>
    </w:tbl>
    <w:p w14:paraId="577C59F9" w14:textId="77777777" w:rsidR="00555274" w:rsidRPr="00F74593" w:rsidRDefault="00555274" w:rsidP="00555274"/>
    <w:sectPr w:rsidR="00555274" w:rsidRPr="00F74593" w:rsidSect="00804F01">
      <w:headerReference w:type="default" r:id="rId33"/>
      <w:pgSz w:w="11906" w:h="16838"/>
      <w:pgMar w:top="1985" w:right="1814" w:bottom="2948" w:left="1814" w:header="1361" w:footer="2013"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8" w:author="Lucas Neitsch" w:date="2024-04-01T15:49:00Z" w:initials="LN">
    <w:p w14:paraId="715D760D" w14:textId="77777777" w:rsidR="00743F40" w:rsidRDefault="00743F40" w:rsidP="00743F40">
      <w:pPr>
        <w:jc w:val="left"/>
      </w:pPr>
      <w:r>
        <w:rPr>
          <w:rStyle w:val="CommentReference"/>
        </w:rPr>
        <w:annotationRef/>
      </w:r>
      <w:r>
        <w:rPr>
          <w:sz w:val="20"/>
          <w:szCs w:val="20"/>
        </w:rPr>
        <w:t>Mehrere MARS Website Suburls.</w:t>
      </w:r>
    </w:p>
  </w:comment>
  <w:comment w:id="43" w:author="Lucas Neitsch" w:date="2024-07-16T18:36:00Z" w:initials="LN">
    <w:p w14:paraId="375FD7F0" w14:textId="77777777" w:rsidR="000913E8" w:rsidRDefault="000913E8" w:rsidP="000913E8">
      <w:pPr>
        <w:jc w:val="left"/>
      </w:pPr>
      <w:r>
        <w:rPr>
          <w:rStyle w:val="CommentReference"/>
        </w:rPr>
        <w:annotationRef/>
      </w:r>
      <w:r>
        <w:rPr>
          <w:sz w:val="20"/>
          <w:szCs w:val="20"/>
        </w:rPr>
        <w:t>Eher auch eine funktionale Anforderung</w:t>
      </w:r>
    </w:p>
  </w:comment>
  <w:comment w:id="44" w:author="Neitsch, Lucas Colin" w:date="2024-08-11T01:02:00Z" w:initials="LN">
    <w:p w14:paraId="72EBE521" w14:textId="77777777" w:rsidR="000913E8" w:rsidRDefault="000913E8" w:rsidP="000913E8">
      <w:pPr>
        <w:jc w:val="left"/>
      </w:pPr>
      <w:r>
        <w:rPr>
          <w:rStyle w:val="CommentReference"/>
        </w:rPr>
        <w:annotationRef/>
      </w:r>
      <w:r>
        <w:rPr>
          <w:sz w:val="20"/>
          <w:szCs w:val="20"/>
        </w:rPr>
        <w:t xml:space="preserve">Innerhalb dieser Oberfläche soll es Anwendern möglich sein, die Animation des Simulationsergebnis frei zu starten und stoppen. Außerdem sollte es möglich sein, direkt zu bestimmten Zeitpunkten der Simulation zu navigieren. Ebenfalls ist die Möglichkeit wünschenswert, dass die Geschwindigkeit der Animationen anpassbar ist. </w:t>
      </w:r>
    </w:p>
  </w:comment>
  <w:comment w:id="46" w:author="Lucas Neitsch" w:date="2024-07-16T18:37:00Z" w:initials="LN">
    <w:p w14:paraId="2A4D4D0B" w14:textId="3FDE78F9" w:rsidR="0063686F" w:rsidRDefault="0063686F" w:rsidP="0063686F">
      <w:pPr>
        <w:jc w:val="left"/>
      </w:pPr>
      <w:r>
        <w:rPr>
          <w:rStyle w:val="CommentReference"/>
        </w:rPr>
        <w:annotationRef/>
      </w:r>
      <w:r>
        <w:rPr>
          <w:sz w:val="20"/>
          <w:szCs w:val="20"/>
        </w:rPr>
        <w:t>Müssen ggf. nochmal erweitert werden?? Vielleicht auch die Erweiterbarkeit und Veränderbarkeit aufsplittern wie bei Osterholz.</w:t>
      </w:r>
    </w:p>
  </w:comment>
  <w:comment w:id="68" w:author="Lucas Neitsch" w:date="2024-03-30T19:19:00Z" w:initials="LN">
    <w:p w14:paraId="0125152C" w14:textId="3C53AA65" w:rsidR="000F0EB4" w:rsidRDefault="000F0EB4" w:rsidP="000F0EB4">
      <w:pPr>
        <w:jc w:val="left"/>
      </w:pPr>
      <w:r>
        <w:rPr>
          <w:rStyle w:val="CommentReference"/>
        </w:rPr>
        <w:annotationRef/>
      </w:r>
      <w:r>
        <w:rPr>
          <w:sz w:val="20"/>
          <w:szCs w:val="20"/>
        </w:rPr>
        <w:t xml:space="preserve">Alle Quellen nochmal gründlich überpfrüfen, ob noch Autoren fehlen oder Dinge falsch sind. </w:t>
      </w:r>
    </w:p>
  </w:comment>
  <w:comment w:id="69" w:author="Lucas Neitsch" w:date="2024-03-30T19:20:00Z" w:initials="LN">
    <w:p w14:paraId="00F2DCD0" w14:textId="77777777" w:rsidR="00480508" w:rsidRDefault="00480508" w:rsidP="00480508">
      <w:pPr>
        <w:jc w:val="left"/>
      </w:pPr>
      <w:r>
        <w:rPr>
          <w:rStyle w:val="CommentReference"/>
        </w:rPr>
        <w:annotationRef/>
      </w:r>
      <w:r>
        <w:rPr>
          <w:sz w:val="20"/>
          <w:szCs w:val="20"/>
        </w:rPr>
        <w:t>Auf jeden Fall schon Mal Saeed Rahimi - “A vector-agent approach…” hat einen Kommentar bei Publisher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15D760D" w15:done="1"/>
  <w15:commentEx w15:paraId="375FD7F0" w15:done="1"/>
  <w15:commentEx w15:paraId="72EBE521" w15:paraIdParent="375FD7F0" w15:done="1"/>
  <w15:commentEx w15:paraId="2A4D4D0B" w15:done="1"/>
  <w15:commentEx w15:paraId="0125152C" w15:done="1"/>
  <w15:commentEx w15:paraId="00F2DCD0" w15:paraIdParent="0125152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1AA84F1" w16cex:dateUtc="2024-04-01T13:49:00Z"/>
  <w16cex:commentExtensible w16cex:durableId="79F32116" w16cex:dateUtc="2024-07-16T16:36:00Z"/>
  <w16cex:commentExtensible w16cex:durableId="5A4644FE" w16cex:dateUtc="2024-08-10T23:02:00Z"/>
  <w16cex:commentExtensible w16cex:durableId="6232C4F4" w16cex:dateUtc="2024-07-16T16:37:00Z"/>
  <w16cex:commentExtensible w16cex:durableId="62BD5D7B" w16cex:dateUtc="2024-03-30T18:19:00Z"/>
  <w16cex:commentExtensible w16cex:durableId="1401A889" w16cex:dateUtc="2024-03-30T18: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15D760D" w16cid:durableId="21AA84F1"/>
  <w16cid:commentId w16cid:paraId="375FD7F0" w16cid:durableId="79F32116"/>
  <w16cid:commentId w16cid:paraId="72EBE521" w16cid:durableId="5A4644FE"/>
  <w16cid:commentId w16cid:paraId="2A4D4D0B" w16cid:durableId="6232C4F4"/>
  <w16cid:commentId w16cid:paraId="0125152C" w16cid:durableId="62BD5D7B"/>
  <w16cid:commentId w16cid:paraId="00F2DCD0" w16cid:durableId="1401A8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D8CBA0" w14:textId="77777777" w:rsidR="0041512A" w:rsidRDefault="0041512A" w:rsidP="007B79AD">
      <w:pPr>
        <w:spacing w:after="0" w:line="240" w:lineRule="auto"/>
      </w:pPr>
      <w:r>
        <w:separator/>
      </w:r>
    </w:p>
  </w:endnote>
  <w:endnote w:type="continuationSeparator" w:id="0">
    <w:p w14:paraId="7F5A94AE" w14:textId="77777777" w:rsidR="0041512A" w:rsidRDefault="0041512A" w:rsidP="007B79AD">
      <w:pPr>
        <w:spacing w:after="0" w:line="240" w:lineRule="auto"/>
      </w:pPr>
      <w:r>
        <w:continuationSeparator/>
      </w:r>
    </w:p>
  </w:endnote>
  <w:endnote w:type="continuationNotice" w:id="1">
    <w:p w14:paraId="0FECFEF6" w14:textId="77777777" w:rsidR="0041512A" w:rsidRDefault="0041512A">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rtel Heavy">
    <w:altName w:val="Mangal"/>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Helvetica Neue">
    <w:charset w:val="00"/>
    <w:family w:val="auto"/>
    <w:pitch w:val="variable"/>
    <w:sig w:usb0="E50002FF" w:usb1="500079DB" w:usb2="00000010" w:usb3="00000000" w:csb0="00000001" w:csb1="00000000"/>
  </w:font>
  <w:font w:name="Arial Unicode MS">
    <w:panose1 w:val="020B0604020202020204"/>
    <w:charset w:val="00"/>
    <w:family w:val="roman"/>
    <w:pitch w:val="variable"/>
    <w:sig w:usb0="00000003" w:usb1="00000000" w:usb2="00000000" w:usb3="00000000" w:csb0="00000001" w:csb1="00000000"/>
  </w:font>
  <w:font w:name="Open Sans">
    <w:altName w:val="Segoe UI"/>
    <w:charset w:val="00"/>
    <w:family w:val="swiss"/>
    <w:pitch w:val="variable"/>
    <w:sig w:usb0="E00002EF" w:usb1="4000205B" w:usb2="00000028" w:usb3="00000000" w:csb0="0000019F" w:csb1="00000000"/>
  </w:font>
  <w:font w:name="Open Sans SemiBold">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359" w:type="dxa"/>
      <w:tblCellMar>
        <w:left w:w="0" w:type="dxa"/>
        <w:bottom w:w="113" w:type="dxa"/>
        <w:right w:w="0" w:type="dxa"/>
      </w:tblCellMar>
      <w:tblLook w:val="04A0" w:firstRow="1" w:lastRow="0" w:firstColumn="1" w:lastColumn="0" w:noHBand="0" w:noVBand="1"/>
    </w:tblPr>
    <w:tblGrid>
      <w:gridCol w:w="4678"/>
      <w:gridCol w:w="3681"/>
    </w:tblGrid>
    <w:tr w:rsidR="00894FAE" w:rsidRPr="00A4068D" w14:paraId="0C432604" w14:textId="77777777" w:rsidTr="002D231F">
      <w:tc>
        <w:tcPr>
          <w:tcW w:w="4678" w:type="dxa"/>
          <w:shd w:val="clear" w:color="auto" w:fill="auto"/>
        </w:tcPr>
        <w:p w14:paraId="5FEEAB16" w14:textId="6AEA126F" w:rsidR="00894FAE" w:rsidRPr="00A4068D" w:rsidRDefault="00894FAE" w:rsidP="00AF4FDB">
          <w:pPr>
            <w:spacing w:before="0"/>
            <w:rPr>
              <w:spacing w:val="6"/>
              <w:lang w:val="en-GB"/>
            </w:rPr>
          </w:pPr>
        </w:p>
      </w:tc>
      <w:tc>
        <w:tcPr>
          <w:tcW w:w="3681" w:type="dxa"/>
          <w:shd w:val="clear" w:color="auto" w:fill="auto"/>
        </w:tcPr>
        <w:tbl>
          <w:tblPr>
            <w:tblW w:w="595" w:type="dxa"/>
            <w:tblBorders>
              <w:bottom w:val="single" w:sz="18" w:space="0" w:color="auto"/>
            </w:tblBorders>
            <w:tblLook w:val="04A0" w:firstRow="1" w:lastRow="0" w:firstColumn="1" w:lastColumn="0" w:noHBand="0" w:noVBand="1"/>
          </w:tblPr>
          <w:tblGrid>
            <w:gridCol w:w="595"/>
          </w:tblGrid>
          <w:tr w:rsidR="00894FAE" w:rsidRPr="00A4068D" w14:paraId="73815626" w14:textId="77777777" w:rsidTr="00CB1D4A">
            <w:tc>
              <w:tcPr>
                <w:tcW w:w="3221" w:type="dxa"/>
              </w:tcPr>
              <w:p w14:paraId="6226546A" w14:textId="77777777" w:rsidR="00894FAE" w:rsidRPr="00A4068D" w:rsidRDefault="00894FAE" w:rsidP="00AF4FDB">
                <w:pPr>
                  <w:spacing w:before="0"/>
                  <w:rPr>
                    <w:spacing w:val="6"/>
                    <w:lang w:val="en-GB"/>
                  </w:rPr>
                </w:pPr>
              </w:p>
            </w:tc>
          </w:tr>
        </w:tbl>
        <w:p w14:paraId="43D2E25F" w14:textId="77777777" w:rsidR="00894FAE" w:rsidRPr="00A4068D" w:rsidRDefault="00894FAE" w:rsidP="00AF4FDB">
          <w:pPr>
            <w:spacing w:before="0"/>
            <w:rPr>
              <w:spacing w:val="6"/>
              <w:lang w:val="en-GB"/>
            </w:rPr>
          </w:pPr>
        </w:p>
      </w:tc>
    </w:tr>
    <w:tr w:rsidR="00894FAE" w:rsidRPr="00821499" w14:paraId="412EE567" w14:textId="77777777" w:rsidTr="002D231F">
      <w:tc>
        <w:tcPr>
          <w:tcW w:w="4678" w:type="dxa"/>
          <w:shd w:val="clear" w:color="auto" w:fill="auto"/>
        </w:tcPr>
        <w:p w14:paraId="099A408C" w14:textId="77777777" w:rsidR="00894FAE" w:rsidRDefault="00894FAE" w:rsidP="00AF4FDB">
          <w:pPr>
            <w:spacing w:before="0"/>
            <w:rPr>
              <w:spacing w:val="6"/>
              <w:lang w:val="en-GB"/>
            </w:rPr>
          </w:pPr>
        </w:p>
        <w:p w14:paraId="07161038" w14:textId="3FA3CA72" w:rsidR="00894FAE" w:rsidRPr="0050122A" w:rsidRDefault="00894FAE" w:rsidP="00AF4FDB">
          <w:pPr>
            <w:spacing w:before="0"/>
            <w:jc w:val="center"/>
            <w:rPr>
              <w:lang w:val="en-GB"/>
            </w:rPr>
          </w:pPr>
        </w:p>
      </w:tc>
      <w:tc>
        <w:tcPr>
          <w:tcW w:w="3681" w:type="dxa"/>
          <w:shd w:val="clear" w:color="auto" w:fill="auto"/>
        </w:tcPr>
        <w:p w14:paraId="7478E0A0" w14:textId="77777777" w:rsidR="00894FAE" w:rsidRPr="00F279A0" w:rsidRDefault="00894FAE" w:rsidP="00EC03C5">
          <w:pPr>
            <w:spacing w:before="0" w:after="40" w:line="200" w:lineRule="exact"/>
            <w:jc w:val="left"/>
            <w:rPr>
              <w:rFonts w:ascii="Open Sans" w:hAnsi="Open Sans" w:cs="Open Sans"/>
              <w:b/>
              <w:bCs/>
              <w:sz w:val="18"/>
              <w:szCs w:val="18"/>
            </w:rPr>
          </w:pPr>
          <w:r w:rsidRPr="00F279A0">
            <w:rPr>
              <w:rFonts w:ascii="Open Sans" w:hAnsi="Open Sans" w:cs="Open Sans"/>
              <w:b/>
              <w:bCs/>
              <w:sz w:val="18"/>
              <w:szCs w:val="18"/>
            </w:rPr>
            <w:t>HOCHSCHULE FÜR ANGEWANDTE</w:t>
          </w:r>
          <w:r w:rsidRPr="00F279A0">
            <w:rPr>
              <w:rFonts w:ascii="Open Sans" w:hAnsi="Open Sans" w:cs="Open Sans"/>
              <w:b/>
              <w:bCs/>
              <w:sz w:val="18"/>
              <w:szCs w:val="18"/>
            </w:rPr>
            <w:br/>
            <w:t>WISSENSCHAFTEN HAMBURG</w:t>
          </w:r>
        </w:p>
        <w:p w14:paraId="5C4E4160" w14:textId="77777777" w:rsidR="00894FAE" w:rsidRPr="00821499" w:rsidRDefault="00894FAE" w:rsidP="008611E5">
          <w:pPr>
            <w:spacing w:before="0" w:line="240" w:lineRule="auto"/>
            <w:jc w:val="left"/>
            <w:rPr>
              <w:b/>
              <w:bCs/>
              <w:spacing w:val="6"/>
              <w:sz w:val="17"/>
              <w:szCs w:val="17"/>
            </w:rPr>
          </w:pPr>
          <w:r w:rsidRPr="00F279A0">
            <w:rPr>
              <w:rFonts w:ascii="Open Sans" w:hAnsi="Open Sans" w:cs="Open Sans"/>
              <w:b/>
              <w:bCs/>
              <w:sz w:val="18"/>
              <w:szCs w:val="18"/>
            </w:rPr>
            <w:t>Hamburg University of Applied Sciences</w:t>
          </w:r>
        </w:p>
      </w:tc>
    </w:tr>
  </w:tbl>
  <w:p w14:paraId="7D2408D7" w14:textId="77777777" w:rsidR="00894FAE" w:rsidRDefault="00894FAE" w:rsidP="00C3045D">
    <w:pPr>
      <w:pStyle w:val="Footer"/>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42440917"/>
      <w:docPartObj>
        <w:docPartGallery w:val="Page Numbers (Bottom of Page)"/>
        <w:docPartUnique/>
      </w:docPartObj>
    </w:sdtPr>
    <w:sdtContent>
      <w:p w14:paraId="46AA024F" w14:textId="3C0374FE" w:rsidR="00894FAE" w:rsidRPr="00312F05" w:rsidRDefault="00894FAE" w:rsidP="00312F05">
        <w:pPr>
          <w:pStyle w:val="Footer"/>
        </w:pPr>
        <w:r w:rsidRPr="00312F05">
          <w:fldChar w:fldCharType="begin"/>
        </w:r>
        <w:r w:rsidRPr="00312F05">
          <w:instrText xml:space="preserve"> PAGE   \* MERGEFORMAT </w:instrText>
        </w:r>
        <w:r w:rsidRPr="00312F05">
          <w:fldChar w:fldCharType="separate"/>
        </w:r>
        <w:r w:rsidRPr="00312F05">
          <w:t>2</w:t>
        </w:r>
        <w:r w:rsidRPr="00312F05">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63086B" w14:textId="2744BEA3" w:rsidR="00894FAE" w:rsidRDefault="00894FAE" w:rsidP="00C9215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FollowedHyperlink"/>
        <w:color w:val="auto"/>
        <w:u w:val="none"/>
      </w:rPr>
      <w:id w:val="-1098250083"/>
      <w:docPartObj>
        <w:docPartGallery w:val="Page Numbers (Bottom of Page)"/>
        <w:docPartUnique/>
      </w:docPartObj>
    </w:sdtPr>
    <w:sdtContent>
      <w:p w14:paraId="2EA88568" w14:textId="496EBC8C" w:rsidR="00894FAE" w:rsidRPr="00301947" w:rsidRDefault="00894FAE" w:rsidP="00301947">
        <w:pPr>
          <w:pStyle w:val="Footer"/>
          <w:rPr>
            <w:rStyle w:val="FollowedHyperlink"/>
            <w:color w:val="auto"/>
            <w:u w:val="none"/>
          </w:rPr>
        </w:pPr>
        <w:r w:rsidRPr="00301947">
          <w:rPr>
            <w:rStyle w:val="FollowedHyperlink"/>
            <w:color w:val="auto"/>
            <w:u w:val="none"/>
          </w:rPr>
          <w:fldChar w:fldCharType="begin"/>
        </w:r>
        <w:r w:rsidRPr="00301947">
          <w:rPr>
            <w:rStyle w:val="FollowedHyperlink"/>
            <w:color w:val="auto"/>
            <w:u w:val="none"/>
          </w:rPr>
          <w:instrText xml:space="preserve"> PAGE   \* MERGEFORMAT </w:instrText>
        </w:r>
        <w:r w:rsidRPr="00301947">
          <w:rPr>
            <w:rStyle w:val="FollowedHyperlink"/>
            <w:color w:val="auto"/>
            <w:u w:val="none"/>
          </w:rPr>
          <w:fldChar w:fldCharType="separate"/>
        </w:r>
        <w:r w:rsidRPr="00301947">
          <w:rPr>
            <w:rStyle w:val="FollowedHyperlink"/>
            <w:color w:val="auto"/>
            <w:u w:val="none"/>
          </w:rPr>
          <w:t>v</w:t>
        </w:r>
        <w:r w:rsidRPr="00301947">
          <w:rPr>
            <w:rStyle w:val="FollowedHyperlink"/>
            <w:color w:val="auto"/>
            <w:u w:val="none"/>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64BE3F" w14:textId="77777777" w:rsidR="0041512A" w:rsidRDefault="0041512A" w:rsidP="007B79AD">
      <w:pPr>
        <w:spacing w:after="0" w:line="240" w:lineRule="auto"/>
      </w:pPr>
      <w:r>
        <w:separator/>
      </w:r>
    </w:p>
  </w:footnote>
  <w:footnote w:type="continuationSeparator" w:id="0">
    <w:p w14:paraId="7F296F77" w14:textId="77777777" w:rsidR="0041512A" w:rsidRDefault="0041512A" w:rsidP="007B79AD">
      <w:pPr>
        <w:spacing w:after="0" w:line="240" w:lineRule="auto"/>
      </w:pPr>
      <w:r>
        <w:continuationSeparator/>
      </w:r>
    </w:p>
  </w:footnote>
  <w:footnote w:type="continuationNotice" w:id="1">
    <w:p w14:paraId="4A69A50D" w14:textId="77777777" w:rsidR="0041512A" w:rsidRDefault="0041512A">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F8C4FC" w14:textId="61236302" w:rsidR="00894FAE" w:rsidRDefault="00894FAE" w:rsidP="007B06AB">
    <w:pPr>
      <w:pStyle w:val="Header"/>
      <w:jc w:val="right"/>
    </w:pPr>
    <w:r>
      <w:rPr>
        <w:noProof/>
      </w:rPr>
      <w:drawing>
        <wp:inline distT="0" distB="0" distL="0" distR="0" wp14:anchorId="259A2729" wp14:editId="34F1A219">
          <wp:extent cx="2113200" cy="560210"/>
          <wp:effectExtent l="0" t="0" r="1905" b="0"/>
          <wp:docPr id="1206426171" name="Picture 1206426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W-Hamburg-Logo.emf"/>
                  <pic:cNvPicPr/>
                </pic:nvPicPr>
                <pic:blipFill>
                  <a:blip r:embed="rId1"/>
                  <a:stretch>
                    <a:fillRect/>
                  </a:stretch>
                </pic:blipFill>
                <pic:spPr>
                  <a:xfrm>
                    <a:off x="0" y="0"/>
                    <a:ext cx="2113200" cy="560210"/>
                  </a:xfrm>
                  <a:prstGeom prst="rect">
                    <a:avLst/>
                  </a:prstGeom>
                </pic:spPr>
              </pic:pic>
            </a:graphicData>
          </a:graphic>
        </wp:inline>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6" w:space="0" w:color="auto"/>
      </w:tblBorders>
      <w:tblCellMar>
        <w:left w:w="0" w:type="dxa"/>
        <w:right w:w="0" w:type="dxa"/>
      </w:tblCellMar>
      <w:tblLook w:val="04A0" w:firstRow="1" w:lastRow="0" w:firstColumn="1" w:lastColumn="0" w:noHBand="0" w:noVBand="1"/>
    </w:tblPr>
    <w:tblGrid>
      <w:gridCol w:w="8268"/>
    </w:tblGrid>
    <w:tr w:rsidR="00894FAE" w:rsidRPr="00F26D7A" w14:paraId="44CB5F72" w14:textId="77777777" w:rsidTr="00FD5DA7">
      <w:tc>
        <w:tcPr>
          <w:tcW w:w="8268" w:type="dxa"/>
        </w:tcPr>
        <w:p w14:paraId="17B2E36C" w14:textId="6AC95418" w:rsidR="00894FAE" w:rsidRPr="00F26D7A" w:rsidRDefault="00E90E48" w:rsidP="00F26D7A">
          <w:pPr>
            <w:pStyle w:val="Header"/>
          </w:pPr>
          <w:fldSimple w:instr=" STYLEREF  &quot;Heading 1 Document&quot;  \* MERGEFORMAT ">
            <w:r w:rsidR="000327C7">
              <w:rPr>
                <w:noProof/>
              </w:rPr>
              <w:t>Realisierung des Systems</w:t>
            </w:r>
          </w:fldSimple>
        </w:p>
      </w:tc>
    </w:tr>
  </w:tbl>
  <w:p w14:paraId="491969E6" w14:textId="77777777" w:rsidR="00894FAE" w:rsidRPr="00936883" w:rsidRDefault="00894FAE" w:rsidP="00936883">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6" w:space="0" w:color="auto"/>
      </w:tblBorders>
      <w:tblCellMar>
        <w:left w:w="0" w:type="dxa"/>
        <w:right w:w="0" w:type="dxa"/>
      </w:tblCellMar>
      <w:tblLook w:val="04A0" w:firstRow="1" w:lastRow="0" w:firstColumn="1" w:lastColumn="0" w:noHBand="0" w:noVBand="1"/>
    </w:tblPr>
    <w:tblGrid>
      <w:gridCol w:w="8268"/>
    </w:tblGrid>
    <w:tr w:rsidR="00894FAE" w:rsidRPr="00F26D7A" w14:paraId="76752259" w14:textId="77777777" w:rsidTr="00FD5DA7">
      <w:tc>
        <w:tcPr>
          <w:tcW w:w="8268" w:type="dxa"/>
        </w:tcPr>
        <w:p w14:paraId="7A53A886" w14:textId="7E74DEF0" w:rsidR="00894FAE" w:rsidRPr="00F26D7A" w:rsidRDefault="00E90E48" w:rsidP="00F26D7A">
          <w:pPr>
            <w:pStyle w:val="Header"/>
          </w:pPr>
          <w:fldSimple w:instr=" STYLEREF  &quot;Heading 1 Document&quot;  \* MERGEFORMAT ">
            <w:r w:rsidR="00904098">
              <w:rPr>
                <w:noProof/>
              </w:rPr>
              <w:t>Experimente und Ergebnisse</w:t>
            </w:r>
          </w:fldSimple>
        </w:p>
      </w:tc>
    </w:tr>
  </w:tbl>
  <w:p w14:paraId="06B3B256" w14:textId="77777777" w:rsidR="00894FAE" w:rsidRPr="00936883" w:rsidRDefault="00894FAE" w:rsidP="00936883">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6" w:space="0" w:color="auto"/>
      </w:tblBorders>
      <w:tblCellMar>
        <w:left w:w="0" w:type="dxa"/>
        <w:right w:w="0" w:type="dxa"/>
      </w:tblCellMar>
      <w:tblLook w:val="04A0" w:firstRow="1" w:lastRow="0" w:firstColumn="1" w:lastColumn="0" w:noHBand="0" w:noVBand="1"/>
    </w:tblPr>
    <w:tblGrid>
      <w:gridCol w:w="8268"/>
    </w:tblGrid>
    <w:tr w:rsidR="006F2881" w:rsidRPr="00F26D7A" w14:paraId="5A68C3C6" w14:textId="77777777" w:rsidTr="00FD5DA7">
      <w:tc>
        <w:tcPr>
          <w:tcW w:w="8268" w:type="dxa"/>
        </w:tcPr>
        <w:p w14:paraId="2CEB4FFF" w14:textId="3D06648F" w:rsidR="006F2881" w:rsidRPr="00F26D7A" w:rsidRDefault="006F2881" w:rsidP="00F26D7A">
          <w:pPr>
            <w:pStyle w:val="Header"/>
          </w:pPr>
          <w:fldSimple w:instr=" STYLEREF  &quot;Heading 1 Document&quot;  \* MERGEFORMAT ">
            <w:r w:rsidR="00904098">
              <w:rPr>
                <w:noProof/>
              </w:rPr>
              <w:t>Schlussfolgerungen und Ausblick</w:t>
            </w:r>
          </w:fldSimple>
        </w:p>
      </w:tc>
    </w:tr>
  </w:tbl>
  <w:p w14:paraId="002B707B" w14:textId="77777777" w:rsidR="006F2881" w:rsidRPr="00936883" w:rsidRDefault="006F2881" w:rsidP="00936883">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6" w:space="0" w:color="auto"/>
      </w:tblBorders>
      <w:tblCellMar>
        <w:left w:w="0" w:type="dxa"/>
        <w:right w:w="0" w:type="dxa"/>
      </w:tblCellMar>
      <w:tblLook w:val="04A0" w:firstRow="1" w:lastRow="0" w:firstColumn="1" w:lastColumn="0" w:noHBand="0" w:noVBand="1"/>
    </w:tblPr>
    <w:tblGrid>
      <w:gridCol w:w="8268"/>
    </w:tblGrid>
    <w:tr w:rsidR="00E31D65" w:rsidRPr="00F26D7A" w14:paraId="7977629B" w14:textId="77777777" w:rsidTr="00FD5DA7">
      <w:tc>
        <w:tcPr>
          <w:tcW w:w="8268" w:type="dxa"/>
        </w:tcPr>
        <w:p w14:paraId="10D93FF5" w14:textId="36365869" w:rsidR="00E31D65" w:rsidRPr="00F26D7A" w:rsidRDefault="00E90E48" w:rsidP="00F26D7A">
          <w:pPr>
            <w:pStyle w:val="Header"/>
          </w:pPr>
          <w:fldSimple w:instr=" STYLEREF  &quot;Heading 1 Document&quot;  \* MERGEFORMAT ">
            <w:r w:rsidR="00904098">
              <w:rPr>
                <w:noProof/>
              </w:rPr>
              <w:t>Schlussfolgerungen und Ausblick</w:t>
            </w:r>
          </w:fldSimple>
        </w:p>
      </w:tc>
    </w:tr>
  </w:tbl>
  <w:p w14:paraId="740ED4E2" w14:textId="77777777" w:rsidR="00E31D65" w:rsidRPr="00936883" w:rsidRDefault="00E31D65" w:rsidP="00936883">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6" w:space="0" w:color="auto"/>
      </w:tblBorders>
      <w:tblCellMar>
        <w:left w:w="0" w:type="dxa"/>
        <w:right w:w="0" w:type="dxa"/>
      </w:tblCellMar>
      <w:tblLook w:val="04A0" w:firstRow="1" w:lastRow="0" w:firstColumn="1" w:lastColumn="0" w:noHBand="0" w:noVBand="1"/>
    </w:tblPr>
    <w:tblGrid>
      <w:gridCol w:w="8268"/>
    </w:tblGrid>
    <w:tr w:rsidR="00894FAE" w:rsidRPr="00F26D7A" w14:paraId="589117D5" w14:textId="77777777" w:rsidTr="00FD5DA7">
      <w:tc>
        <w:tcPr>
          <w:tcW w:w="8268" w:type="dxa"/>
        </w:tcPr>
        <w:p w14:paraId="648EE26B" w14:textId="6B71FB7E" w:rsidR="00894FAE" w:rsidRPr="00F26D7A" w:rsidRDefault="00E90E48" w:rsidP="00F26D7A">
          <w:pPr>
            <w:pStyle w:val="Header"/>
          </w:pPr>
          <w:fldSimple w:instr=" STYLEREF  &quot;Heading 1 Document&quot;  \* MERGEFORMAT ">
            <w:r w:rsidR="00506483">
              <w:rPr>
                <w:noProof/>
              </w:rPr>
              <w:t>Anwendungsfälle</w:t>
            </w:r>
          </w:fldSimple>
        </w:p>
      </w:tc>
    </w:tr>
  </w:tbl>
  <w:p w14:paraId="514C34F9" w14:textId="77777777" w:rsidR="00894FAE" w:rsidRPr="00936883" w:rsidRDefault="00894FAE" w:rsidP="00936883">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6" w:space="0" w:color="auto"/>
      </w:tblBorders>
      <w:tblCellMar>
        <w:left w:w="0" w:type="dxa"/>
        <w:right w:w="0" w:type="dxa"/>
      </w:tblCellMar>
      <w:tblLook w:val="04A0" w:firstRow="1" w:lastRow="0" w:firstColumn="1" w:lastColumn="0" w:noHBand="0" w:noVBand="1"/>
    </w:tblPr>
    <w:tblGrid>
      <w:gridCol w:w="8268"/>
    </w:tblGrid>
    <w:tr w:rsidR="002C1D98" w:rsidRPr="00F26D7A" w14:paraId="2FFC9177" w14:textId="77777777" w:rsidTr="00FD5DA7">
      <w:tc>
        <w:tcPr>
          <w:tcW w:w="8268" w:type="dxa"/>
        </w:tcPr>
        <w:p w14:paraId="528AC035" w14:textId="5FC113F2" w:rsidR="002C1D98" w:rsidRPr="00F26D7A" w:rsidRDefault="00E90E48" w:rsidP="00F26D7A">
          <w:pPr>
            <w:pStyle w:val="Header"/>
          </w:pPr>
          <w:fldSimple w:instr=" STYLEREF  &quot;Heading 1 Document&quot;  \* MERGEFORMAT ">
            <w:r w:rsidR="00353BEC">
              <w:rPr>
                <w:noProof/>
              </w:rPr>
              <w:t>Dateien des Systems</w:t>
            </w:r>
          </w:fldSimple>
        </w:p>
      </w:tc>
    </w:tr>
  </w:tbl>
  <w:p w14:paraId="07653E67" w14:textId="77777777" w:rsidR="002C1D98" w:rsidRPr="002A3E99" w:rsidRDefault="002C1D98" w:rsidP="002A3E99">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0E7D2" w14:textId="77777777" w:rsidR="00894FAE" w:rsidRPr="002A3E99" w:rsidRDefault="00894FAE" w:rsidP="002A3E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264D79" w14:textId="0A5FF336" w:rsidR="00894FAE" w:rsidRDefault="00894FAE" w:rsidP="007B06AB">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6" w:space="0" w:color="auto"/>
      </w:tblBorders>
      <w:tblCellMar>
        <w:left w:w="0" w:type="dxa"/>
        <w:right w:w="0" w:type="dxa"/>
      </w:tblCellMar>
      <w:tblLook w:val="04A0" w:firstRow="1" w:lastRow="0" w:firstColumn="1" w:lastColumn="0" w:noHBand="0" w:noVBand="1"/>
    </w:tblPr>
    <w:tblGrid>
      <w:gridCol w:w="8268"/>
    </w:tblGrid>
    <w:tr w:rsidR="00894FAE" w:rsidRPr="00F26D7A" w14:paraId="4D6A690C" w14:textId="77777777" w:rsidTr="00FD5DA7">
      <w:tc>
        <w:tcPr>
          <w:tcW w:w="8268" w:type="dxa"/>
        </w:tcPr>
        <w:p w14:paraId="4D839EA8" w14:textId="359C73E1" w:rsidR="00894FAE" w:rsidRPr="00F26D7A" w:rsidRDefault="00894FAE" w:rsidP="00F26D7A">
          <w:pPr>
            <w:pStyle w:val="Header"/>
          </w:pPr>
        </w:p>
      </w:tc>
    </w:tr>
  </w:tbl>
  <w:p w14:paraId="6797D404" w14:textId="09C45F2B" w:rsidR="00894FAE" w:rsidRPr="00B04063" w:rsidRDefault="00894FAE" w:rsidP="00B0406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6" w:space="0" w:color="auto"/>
      </w:tblBorders>
      <w:tblCellMar>
        <w:left w:w="0" w:type="dxa"/>
        <w:right w:w="0" w:type="dxa"/>
      </w:tblCellMar>
      <w:tblLook w:val="04A0" w:firstRow="1" w:lastRow="0" w:firstColumn="1" w:lastColumn="0" w:noHBand="0" w:noVBand="1"/>
    </w:tblPr>
    <w:tblGrid>
      <w:gridCol w:w="8268"/>
    </w:tblGrid>
    <w:tr w:rsidR="00894FAE" w:rsidRPr="00F26D7A" w14:paraId="1C7D2D02" w14:textId="77777777" w:rsidTr="00FD5DA7">
      <w:tc>
        <w:tcPr>
          <w:tcW w:w="8268" w:type="dxa"/>
        </w:tcPr>
        <w:p w14:paraId="2D07BA27" w14:textId="26656095" w:rsidR="00894FAE" w:rsidRPr="00F26D7A" w:rsidRDefault="00E90E48" w:rsidP="00F26D7A">
          <w:pPr>
            <w:pStyle w:val="Header"/>
          </w:pPr>
          <w:fldSimple w:instr=" STYLEREF  &quot;Heading TOC&quot;  \* MERGEFORMAT ">
            <w:r w:rsidR="000327C7">
              <w:rPr>
                <w:noProof/>
              </w:rPr>
              <w:t>Inhaltsverzeichnis</w:t>
            </w:r>
          </w:fldSimple>
        </w:p>
      </w:tc>
    </w:tr>
  </w:tbl>
  <w:p w14:paraId="09345A1B" w14:textId="77777777" w:rsidR="00894FAE" w:rsidRPr="00AD0EEF" w:rsidRDefault="00894FAE" w:rsidP="000328A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F8205C" w14:textId="77777777" w:rsidR="00894FAE" w:rsidRDefault="00894FA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6" w:space="0" w:color="auto"/>
      </w:tblBorders>
      <w:tblCellMar>
        <w:left w:w="0" w:type="dxa"/>
        <w:right w:w="0" w:type="dxa"/>
      </w:tblCellMar>
      <w:tblLook w:val="04A0" w:firstRow="1" w:lastRow="0" w:firstColumn="1" w:lastColumn="0" w:noHBand="0" w:noVBand="1"/>
    </w:tblPr>
    <w:tblGrid>
      <w:gridCol w:w="8268"/>
    </w:tblGrid>
    <w:tr w:rsidR="00894FAE" w:rsidRPr="00F26D7A" w14:paraId="6890B28F" w14:textId="77777777" w:rsidTr="00FD5DA7">
      <w:tc>
        <w:tcPr>
          <w:tcW w:w="8268" w:type="dxa"/>
        </w:tcPr>
        <w:p w14:paraId="756CC363" w14:textId="6AF60DCA" w:rsidR="00894FAE" w:rsidRPr="00F26D7A" w:rsidRDefault="00E90E48" w:rsidP="00F26D7A">
          <w:pPr>
            <w:pStyle w:val="Header"/>
          </w:pPr>
          <w:fldSimple w:instr=" STYLEREF  &quot;Heading 1 Document&quot;  \* MERGEFORMAT ">
            <w:r w:rsidR="00F42E7A">
              <w:rPr>
                <w:noProof/>
              </w:rPr>
              <w:t>Glossar</w:t>
            </w:r>
          </w:fldSimple>
        </w:p>
      </w:tc>
    </w:tr>
  </w:tbl>
  <w:p w14:paraId="121F130F" w14:textId="77777777" w:rsidR="00894FAE" w:rsidRPr="00F26D7A" w:rsidRDefault="00894FAE" w:rsidP="00F26D7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6" w:space="0" w:color="auto"/>
      </w:tblBorders>
      <w:tblCellMar>
        <w:left w:w="0" w:type="dxa"/>
        <w:right w:w="0" w:type="dxa"/>
      </w:tblCellMar>
      <w:tblLook w:val="04A0" w:firstRow="1" w:lastRow="0" w:firstColumn="1" w:lastColumn="0" w:noHBand="0" w:noVBand="1"/>
    </w:tblPr>
    <w:tblGrid>
      <w:gridCol w:w="7965"/>
    </w:tblGrid>
    <w:tr w:rsidR="00894FAE" w:rsidRPr="00F26D7A" w14:paraId="45A951A6" w14:textId="77777777" w:rsidTr="00FD5DA7">
      <w:tc>
        <w:tcPr>
          <w:tcW w:w="8268" w:type="dxa"/>
        </w:tcPr>
        <w:p w14:paraId="7A41B428" w14:textId="2257EF19" w:rsidR="00894FAE" w:rsidRPr="00F26D7A" w:rsidRDefault="00E90E48" w:rsidP="00F26D7A">
          <w:pPr>
            <w:pStyle w:val="Header"/>
          </w:pPr>
          <w:fldSimple w:instr=" STYLEREF  &quot;Heading 1 Document&quot;  \* MERGEFORMAT ">
            <w:r w:rsidR="000327C7">
              <w:rPr>
                <w:noProof/>
              </w:rPr>
              <w:t>Einleitung</w:t>
            </w:r>
          </w:fldSimple>
        </w:p>
      </w:tc>
    </w:tr>
  </w:tbl>
  <w:p w14:paraId="0BAE3589" w14:textId="77777777" w:rsidR="00894FAE" w:rsidRPr="00936883" w:rsidRDefault="00894FAE" w:rsidP="0093688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6" w:space="0" w:color="auto"/>
      </w:tblBorders>
      <w:tblCellMar>
        <w:left w:w="0" w:type="dxa"/>
        <w:right w:w="0" w:type="dxa"/>
      </w:tblCellMar>
      <w:tblLook w:val="04A0" w:firstRow="1" w:lastRow="0" w:firstColumn="1" w:lastColumn="0" w:noHBand="0" w:noVBand="1"/>
    </w:tblPr>
    <w:tblGrid>
      <w:gridCol w:w="8268"/>
    </w:tblGrid>
    <w:tr w:rsidR="00894FAE" w:rsidRPr="00F26D7A" w14:paraId="52093FF2" w14:textId="77777777" w:rsidTr="00FD5DA7">
      <w:tc>
        <w:tcPr>
          <w:tcW w:w="8268" w:type="dxa"/>
        </w:tcPr>
        <w:p w14:paraId="609F1584" w14:textId="734C82E5" w:rsidR="00894FAE" w:rsidRPr="00F26D7A" w:rsidRDefault="00E90E48" w:rsidP="00F26D7A">
          <w:pPr>
            <w:pStyle w:val="Header"/>
          </w:pPr>
          <w:fldSimple w:instr=" STYLEREF  &quot;Heading 1 Document&quot;  \* MERGEFORMAT ">
            <w:r w:rsidR="000327C7">
              <w:rPr>
                <w:noProof/>
              </w:rPr>
              <w:t>Grundlagen</w:t>
            </w:r>
          </w:fldSimple>
        </w:p>
      </w:tc>
    </w:tr>
  </w:tbl>
  <w:p w14:paraId="47E6FC55" w14:textId="77777777" w:rsidR="00894FAE" w:rsidRPr="00936883" w:rsidRDefault="00894FAE" w:rsidP="0093688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6" w:space="0" w:color="auto"/>
      </w:tblBorders>
      <w:tblCellMar>
        <w:left w:w="0" w:type="dxa"/>
        <w:right w:w="0" w:type="dxa"/>
      </w:tblCellMar>
      <w:tblLook w:val="04A0" w:firstRow="1" w:lastRow="0" w:firstColumn="1" w:lastColumn="0" w:noHBand="0" w:noVBand="1"/>
    </w:tblPr>
    <w:tblGrid>
      <w:gridCol w:w="8268"/>
    </w:tblGrid>
    <w:tr w:rsidR="00894FAE" w:rsidRPr="00F26D7A" w14:paraId="5954DEED" w14:textId="77777777" w:rsidTr="00FD5DA7">
      <w:tc>
        <w:tcPr>
          <w:tcW w:w="8268" w:type="dxa"/>
        </w:tcPr>
        <w:p w14:paraId="6A0EEADC" w14:textId="681916E7" w:rsidR="00894FAE" w:rsidRPr="00F26D7A" w:rsidRDefault="00E90E48" w:rsidP="00F26D7A">
          <w:pPr>
            <w:pStyle w:val="Header"/>
          </w:pPr>
          <w:fldSimple w:instr=" STYLEREF  &quot;Heading 1 Document&quot;  \* MERGEFORMAT ">
            <w:r w:rsidR="000327C7">
              <w:rPr>
                <w:noProof/>
              </w:rPr>
              <w:t>Entwurf der Simulations- und Modellumgebung</w:t>
            </w:r>
          </w:fldSimple>
        </w:p>
      </w:tc>
    </w:tr>
  </w:tbl>
  <w:p w14:paraId="27F8FE3E" w14:textId="77777777" w:rsidR="00894FAE" w:rsidRPr="00936883" w:rsidRDefault="00894FAE" w:rsidP="009368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6218B"/>
    <w:multiLevelType w:val="multilevel"/>
    <w:tmpl w:val="FBACB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DF1F66"/>
    <w:multiLevelType w:val="hybridMultilevel"/>
    <w:tmpl w:val="750CE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EA03A9"/>
    <w:multiLevelType w:val="hybridMultilevel"/>
    <w:tmpl w:val="9E28F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417942"/>
    <w:multiLevelType w:val="multilevel"/>
    <w:tmpl w:val="32F65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183BEB"/>
    <w:multiLevelType w:val="hybridMultilevel"/>
    <w:tmpl w:val="C7F209A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EC0E89"/>
    <w:multiLevelType w:val="hybridMultilevel"/>
    <w:tmpl w:val="89422260"/>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369526B"/>
    <w:multiLevelType w:val="hybridMultilevel"/>
    <w:tmpl w:val="45B223DE"/>
    <w:lvl w:ilvl="0" w:tplc="56184D60">
      <w:start w:val="1"/>
      <w:numFmt w:val="upperLetter"/>
      <w:lvlText w:val="%1"/>
      <w:lvlJc w:val="left"/>
      <w:pPr>
        <w:ind w:left="567" w:hanging="56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6480E57"/>
    <w:multiLevelType w:val="hybridMultilevel"/>
    <w:tmpl w:val="AE7EA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65E5405"/>
    <w:multiLevelType w:val="hybridMultilevel"/>
    <w:tmpl w:val="294A3F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9E46C96"/>
    <w:multiLevelType w:val="hybridMultilevel"/>
    <w:tmpl w:val="B1C8B7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B5546D5"/>
    <w:multiLevelType w:val="hybridMultilevel"/>
    <w:tmpl w:val="1C4CE2A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F400EB0"/>
    <w:multiLevelType w:val="hybridMultilevel"/>
    <w:tmpl w:val="3954CB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63B6AC6"/>
    <w:multiLevelType w:val="multilevel"/>
    <w:tmpl w:val="F0A80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5414F3"/>
    <w:multiLevelType w:val="multilevel"/>
    <w:tmpl w:val="DB643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BF1565"/>
    <w:multiLevelType w:val="hybridMultilevel"/>
    <w:tmpl w:val="CADE23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8167C7E"/>
    <w:multiLevelType w:val="multilevel"/>
    <w:tmpl w:val="691A9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320933"/>
    <w:multiLevelType w:val="hybridMultilevel"/>
    <w:tmpl w:val="AC2CB8D6"/>
    <w:lvl w:ilvl="0" w:tplc="BF8AA186">
      <w:start w:val="1"/>
      <w:numFmt w:val="decimal"/>
      <w:lvlText w:val="REQ-%1."/>
      <w:lvlJc w:val="left"/>
      <w:pPr>
        <w:ind w:left="360" w:hanging="360"/>
      </w:pPr>
      <w:rPr>
        <w:rFonts w:hint="default"/>
        <w:b/>
        <w:bCs/>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2E5E0507"/>
    <w:multiLevelType w:val="hybridMultilevel"/>
    <w:tmpl w:val="0FACB7B6"/>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22324F0"/>
    <w:multiLevelType w:val="hybridMultilevel"/>
    <w:tmpl w:val="83BAE3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3E87D60"/>
    <w:multiLevelType w:val="hybridMultilevel"/>
    <w:tmpl w:val="199496A0"/>
    <w:lvl w:ilvl="0" w:tplc="CB60AD68">
      <w:start w:val="3"/>
      <w:numFmt w:val="upperLetter"/>
      <w:lvlText w:val="%1"/>
      <w:lvlJc w:val="left"/>
      <w:pPr>
        <w:ind w:left="567" w:hanging="56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56F2BCF"/>
    <w:multiLevelType w:val="hybridMultilevel"/>
    <w:tmpl w:val="B1C8B7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5A54602"/>
    <w:multiLevelType w:val="hybridMultilevel"/>
    <w:tmpl w:val="E252038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5A66060"/>
    <w:multiLevelType w:val="hybridMultilevel"/>
    <w:tmpl w:val="1C7AD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8E154E5"/>
    <w:multiLevelType w:val="multilevel"/>
    <w:tmpl w:val="092077F4"/>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3C030B4D"/>
    <w:multiLevelType w:val="hybridMultilevel"/>
    <w:tmpl w:val="D9CE3EC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DF63A22"/>
    <w:multiLevelType w:val="multilevel"/>
    <w:tmpl w:val="CA22E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7F1AFF"/>
    <w:multiLevelType w:val="hybridMultilevel"/>
    <w:tmpl w:val="B1C8B7B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194797F"/>
    <w:multiLevelType w:val="hybridMultilevel"/>
    <w:tmpl w:val="C1080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1D83BE4"/>
    <w:multiLevelType w:val="multilevel"/>
    <w:tmpl w:val="6A54A89A"/>
    <w:lvl w:ilvl="0">
      <w:start w:val="1"/>
      <w:numFmt w:val="decimal"/>
      <w:suff w:val="space"/>
      <w:lvlText w:val="Kapitel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9" w15:restartNumberingAfterBreak="0">
    <w:nsid w:val="43C94B50"/>
    <w:multiLevelType w:val="multilevel"/>
    <w:tmpl w:val="AB5A16C4"/>
    <w:lvl w:ilvl="0">
      <w:start w:val="1"/>
      <w:numFmt w:val="decimal"/>
      <w:pStyle w:val="Heading1Document"/>
      <w:lvlText w:val="%1"/>
      <w:lvlJc w:val="left"/>
      <w:pPr>
        <w:ind w:left="360" w:hanging="360"/>
      </w:pPr>
      <w:rPr>
        <w:rFonts w:hint="default"/>
      </w:rPr>
    </w:lvl>
    <w:lvl w:ilvl="1">
      <w:start w:val="1"/>
      <w:numFmt w:val="decimal"/>
      <w:pStyle w:val="Heading2Document"/>
      <w:lvlText w:val="%1.%2"/>
      <w:lvlJc w:val="left"/>
      <w:pPr>
        <w:ind w:left="567" w:hanging="567"/>
      </w:pPr>
      <w:rPr>
        <w:rFonts w:hint="default"/>
      </w:rPr>
    </w:lvl>
    <w:lvl w:ilvl="2">
      <w:start w:val="1"/>
      <w:numFmt w:val="decimal"/>
      <w:pStyle w:val="Heading3Document"/>
      <w:lvlText w:val="%1.%2.%3"/>
      <w:lvlJc w:val="left"/>
      <w:pPr>
        <w:ind w:left="709" w:hanging="709"/>
      </w:pPr>
      <w:rPr>
        <w:rFonts w:hint="default"/>
      </w:rPr>
    </w:lvl>
    <w:lvl w:ilvl="3">
      <w:start w:val="1"/>
      <w:numFmt w:val="none"/>
      <w:lvlRestart w:val="0"/>
      <w:pStyle w:val="Heading4Document"/>
      <w:lvlText w:val=""/>
      <w:lvlJc w:val="left"/>
      <w:pPr>
        <w:ind w:left="0" w:firstLine="0"/>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30" w15:restartNumberingAfterBreak="0">
    <w:nsid w:val="48E35FC8"/>
    <w:multiLevelType w:val="multilevel"/>
    <w:tmpl w:val="CCE27A42"/>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none"/>
      <w:lvlRestart w:val="0"/>
      <w:lvlText w:val=""/>
      <w:lvlJc w:val="left"/>
      <w:pPr>
        <w:ind w:left="0" w:firstLine="0"/>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31" w15:restartNumberingAfterBreak="0">
    <w:nsid w:val="4BCC2432"/>
    <w:multiLevelType w:val="hybridMultilevel"/>
    <w:tmpl w:val="BE1002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32206F2"/>
    <w:multiLevelType w:val="hybridMultilevel"/>
    <w:tmpl w:val="21B2EBFE"/>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620483C"/>
    <w:multiLevelType w:val="hybridMultilevel"/>
    <w:tmpl w:val="2DE0398E"/>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70C41F2"/>
    <w:multiLevelType w:val="multilevel"/>
    <w:tmpl w:val="46C09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677BFC"/>
    <w:multiLevelType w:val="hybridMultilevel"/>
    <w:tmpl w:val="242C10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1431872"/>
    <w:multiLevelType w:val="multilevel"/>
    <w:tmpl w:val="29B21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E01F33"/>
    <w:multiLevelType w:val="hybridMultilevel"/>
    <w:tmpl w:val="ACF60B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E336675"/>
    <w:multiLevelType w:val="multilevel"/>
    <w:tmpl w:val="AF04C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5D24E4"/>
    <w:multiLevelType w:val="hybridMultilevel"/>
    <w:tmpl w:val="B1C8B7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8BE61CD"/>
    <w:multiLevelType w:val="hybridMultilevel"/>
    <w:tmpl w:val="8FB8F9A0"/>
    <w:lvl w:ilvl="0" w:tplc="A40030CC">
      <w:start w:val="1"/>
      <w:numFmt w:val="decimal"/>
      <w:lvlText w:val="B.%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9063D5E"/>
    <w:multiLevelType w:val="hybridMultilevel"/>
    <w:tmpl w:val="B1C8B7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F2A3C42"/>
    <w:multiLevelType w:val="multilevel"/>
    <w:tmpl w:val="EAB60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F5C4590"/>
    <w:multiLevelType w:val="multilevel"/>
    <w:tmpl w:val="E6A0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3689247">
    <w:abstractNumId w:val="28"/>
  </w:num>
  <w:num w:numId="2" w16cid:durableId="1569344943">
    <w:abstractNumId w:val="30"/>
  </w:num>
  <w:num w:numId="3" w16cid:durableId="239486664">
    <w:abstractNumId w:val="29"/>
  </w:num>
  <w:num w:numId="4" w16cid:durableId="1883858551">
    <w:abstractNumId w:val="29"/>
    <w:lvlOverride w:ilvl="0">
      <w:lvl w:ilvl="0">
        <w:start w:val="1"/>
        <w:numFmt w:val="upperLetter"/>
        <w:pStyle w:val="Heading1Document"/>
        <w:lvlText w:val="%1"/>
        <w:lvlJc w:val="left"/>
        <w:pPr>
          <w:ind w:left="567" w:hanging="567"/>
        </w:pPr>
        <w:rPr>
          <w:rFonts w:hint="default"/>
        </w:rPr>
      </w:lvl>
    </w:lvlOverride>
    <w:lvlOverride w:ilvl="1">
      <w:lvl w:ilvl="1">
        <w:start w:val="1"/>
        <w:numFmt w:val="lowerLetter"/>
        <w:pStyle w:val="Heading2Document"/>
        <w:lvlText w:val="%2."/>
        <w:lvlJc w:val="left"/>
        <w:pPr>
          <w:ind w:left="1440" w:hanging="360"/>
        </w:pPr>
      </w:lvl>
    </w:lvlOverride>
    <w:lvlOverride w:ilvl="2">
      <w:lvl w:ilvl="2" w:tentative="1">
        <w:start w:val="1"/>
        <w:numFmt w:val="lowerRoman"/>
        <w:pStyle w:val="Heading3Document"/>
        <w:lvlText w:val="%3."/>
        <w:lvlJc w:val="right"/>
        <w:pPr>
          <w:ind w:left="2160" w:hanging="180"/>
        </w:pPr>
      </w:lvl>
    </w:lvlOverride>
    <w:lvlOverride w:ilvl="3">
      <w:lvl w:ilvl="3" w:tentative="1">
        <w:start w:val="1"/>
        <w:numFmt w:val="decimal"/>
        <w:pStyle w:val="Heading4Document"/>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 w:numId="5" w16cid:durableId="1361004069">
    <w:abstractNumId w:val="16"/>
  </w:num>
  <w:num w:numId="6" w16cid:durableId="2139294197">
    <w:abstractNumId w:val="11"/>
  </w:num>
  <w:num w:numId="7" w16cid:durableId="290983406">
    <w:abstractNumId w:val="2"/>
  </w:num>
  <w:num w:numId="8" w16cid:durableId="2049840829">
    <w:abstractNumId w:val="1"/>
  </w:num>
  <w:num w:numId="9" w16cid:durableId="1047334519">
    <w:abstractNumId w:val="7"/>
  </w:num>
  <w:num w:numId="10" w16cid:durableId="400249111">
    <w:abstractNumId w:val="18"/>
  </w:num>
  <w:num w:numId="11" w16cid:durableId="15467233">
    <w:abstractNumId w:val="8"/>
  </w:num>
  <w:num w:numId="12" w16cid:durableId="1384475759">
    <w:abstractNumId w:val="22"/>
  </w:num>
  <w:num w:numId="13" w16cid:durableId="97414659">
    <w:abstractNumId w:val="26"/>
  </w:num>
  <w:num w:numId="14" w16cid:durableId="19626254">
    <w:abstractNumId w:val="39"/>
  </w:num>
  <w:num w:numId="15" w16cid:durableId="1305814770">
    <w:abstractNumId w:val="20"/>
  </w:num>
  <w:num w:numId="16" w16cid:durableId="268438360">
    <w:abstractNumId w:val="41"/>
  </w:num>
  <w:num w:numId="17" w16cid:durableId="171771202">
    <w:abstractNumId w:val="23"/>
  </w:num>
  <w:num w:numId="18" w16cid:durableId="1991593395">
    <w:abstractNumId w:val="9"/>
  </w:num>
  <w:num w:numId="19" w16cid:durableId="2076512383">
    <w:abstractNumId w:val="4"/>
  </w:num>
  <w:num w:numId="20" w16cid:durableId="100221415">
    <w:abstractNumId w:val="5"/>
  </w:num>
  <w:num w:numId="21" w16cid:durableId="1813865388">
    <w:abstractNumId w:val="35"/>
  </w:num>
  <w:num w:numId="22" w16cid:durableId="212353961">
    <w:abstractNumId w:val="27"/>
  </w:num>
  <w:num w:numId="23" w16cid:durableId="588125379">
    <w:abstractNumId w:val="24"/>
  </w:num>
  <w:num w:numId="24" w16cid:durableId="481315366">
    <w:abstractNumId w:val="31"/>
  </w:num>
  <w:num w:numId="25" w16cid:durableId="30958347">
    <w:abstractNumId w:val="21"/>
  </w:num>
  <w:num w:numId="26" w16cid:durableId="734938960">
    <w:abstractNumId w:val="33"/>
  </w:num>
  <w:num w:numId="27" w16cid:durableId="1893731808">
    <w:abstractNumId w:val="17"/>
  </w:num>
  <w:num w:numId="28" w16cid:durableId="2052456914">
    <w:abstractNumId w:val="10"/>
  </w:num>
  <w:num w:numId="29" w16cid:durableId="1407919136">
    <w:abstractNumId w:val="32"/>
  </w:num>
  <w:num w:numId="30" w16cid:durableId="669059575">
    <w:abstractNumId w:val="42"/>
  </w:num>
  <w:num w:numId="31" w16cid:durableId="619340041">
    <w:abstractNumId w:val="29"/>
    <w:lvlOverride w:ilvl="0">
      <w:lvl w:ilvl="0">
        <w:start w:val="1"/>
        <w:numFmt w:val="decimal"/>
        <w:pStyle w:val="Heading1Document"/>
        <w:lvlText w:val="%1"/>
        <w:lvlJc w:val="left"/>
        <w:pPr>
          <w:ind w:left="360" w:hanging="360"/>
        </w:pPr>
        <w:rPr>
          <w:rFonts w:hint="default"/>
        </w:rPr>
      </w:lvl>
    </w:lvlOverride>
    <w:lvlOverride w:ilvl="1">
      <w:lvl w:ilvl="1">
        <w:start w:val="1"/>
        <w:numFmt w:val="decimal"/>
        <w:pStyle w:val="Heading2Document"/>
        <w:lvlText w:val="%1.%2"/>
        <w:lvlJc w:val="left"/>
        <w:pPr>
          <w:ind w:left="567" w:hanging="567"/>
        </w:pPr>
        <w:rPr>
          <w:rFonts w:hint="default"/>
        </w:rPr>
      </w:lvl>
    </w:lvlOverride>
    <w:lvlOverride w:ilvl="2">
      <w:lvl w:ilvl="2">
        <w:start w:val="1"/>
        <w:numFmt w:val="decimal"/>
        <w:pStyle w:val="Heading3Document"/>
        <w:lvlText w:val="%1.%2.%3"/>
        <w:lvlJc w:val="left"/>
        <w:pPr>
          <w:ind w:left="709" w:hanging="709"/>
        </w:pPr>
        <w:rPr>
          <w:rFonts w:hint="default"/>
        </w:rPr>
      </w:lvl>
    </w:lvlOverride>
    <w:lvlOverride w:ilvl="3">
      <w:lvl w:ilvl="3">
        <w:start w:val="1"/>
        <w:numFmt w:val="none"/>
        <w:lvlRestart w:val="0"/>
        <w:pStyle w:val="Heading4Document"/>
        <w:lvlText w:val=""/>
        <w:lvlJc w:val="left"/>
        <w:pPr>
          <w:ind w:left="0" w:firstLine="0"/>
        </w:pPr>
        <w:rPr>
          <w:rFonts w:hint="default"/>
        </w:rPr>
      </w:lvl>
    </w:lvlOverride>
    <w:lvlOverride w:ilvl="4">
      <w:lvl w:ilvl="4">
        <w:start w:val="1"/>
        <w:numFmt w:val="decimal"/>
        <w:lvlText w:val="%1.%2.%3.%4.%5."/>
        <w:lvlJc w:val="left"/>
        <w:pPr>
          <w:ind w:left="357" w:hanging="357"/>
        </w:pPr>
        <w:rPr>
          <w:rFonts w:hint="default"/>
        </w:rPr>
      </w:lvl>
    </w:lvlOverride>
    <w:lvlOverride w:ilvl="5">
      <w:lvl w:ilvl="5">
        <w:start w:val="1"/>
        <w:numFmt w:val="decimal"/>
        <w:lvlText w:val="%1.%2.%3.%4.%5.%6."/>
        <w:lvlJc w:val="left"/>
        <w:pPr>
          <w:ind w:left="357" w:hanging="357"/>
        </w:pPr>
        <w:rPr>
          <w:rFonts w:hint="default"/>
        </w:rPr>
      </w:lvl>
    </w:lvlOverride>
    <w:lvlOverride w:ilvl="6">
      <w:lvl w:ilvl="6">
        <w:start w:val="1"/>
        <w:numFmt w:val="decimal"/>
        <w:lvlText w:val="%1.%2.%3.%4.%5.%6.%7."/>
        <w:lvlJc w:val="left"/>
        <w:pPr>
          <w:ind w:left="357" w:hanging="357"/>
        </w:pPr>
        <w:rPr>
          <w:rFonts w:hint="default"/>
        </w:rPr>
      </w:lvl>
    </w:lvlOverride>
    <w:lvlOverride w:ilvl="7">
      <w:lvl w:ilvl="7">
        <w:start w:val="1"/>
        <w:numFmt w:val="decimal"/>
        <w:lvlText w:val="%1.%2.%3.%4.%5.%6.%7.%8."/>
        <w:lvlJc w:val="left"/>
        <w:pPr>
          <w:ind w:left="357" w:hanging="357"/>
        </w:pPr>
        <w:rPr>
          <w:rFonts w:hint="default"/>
        </w:rPr>
      </w:lvl>
    </w:lvlOverride>
    <w:lvlOverride w:ilvl="8">
      <w:lvl w:ilvl="8">
        <w:start w:val="1"/>
        <w:numFmt w:val="decimal"/>
        <w:lvlText w:val="%1.%2.%3.%4.%5.%6.%7.%8.%9."/>
        <w:lvlJc w:val="left"/>
        <w:pPr>
          <w:ind w:left="357" w:hanging="357"/>
        </w:pPr>
        <w:rPr>
          <w:rFonts w:hint="default"/>
        </w:rPr>
      </w:lvl>
    </w:lvlOverride>
  </w:num>
  <w:num w:numId="32" w16cid:durableId="1162426571">
    <w:abstractNumId w:val="29"/>
    <w:lvlOverride w:ilvl="0">
      <w:startOverride w:val="1"/>
      <w:lvl w:ilvl="0">
        <w:start w:val="1"/>
        <w:numFmt w:val="decimal"/>
        <w:pStyle w:val="Heading1Document"/>
        <w:lvlText w:val="%1"/>
        <w:lvlJc w:val="left"/>
        <w:pPr>
          <w:ind w:left="360" w:hanging="360"/>
        </w:pPr>
        <w:rPr>
          <w:rFonts w:hint="default"/>
        </w:rPr>
      </w:lvl>
    </w:lvlOverride>
    <w:lvlOverride w:ilvl="1">
      <w:startOverride w:val="1"/>
      <w:lvl w:ilvl="1">
        <w:start w:val="1"/>
        <w:numFmt w:val="decimal"/>
        <w:pStyle w:val="Heading2Document"/>
        <w:lvlText w:val="%1.%2"/>
        <w:lvlJc w:val="left"/>
        <w:pPr>
          <w:ind w:left="567" w:hanging="567"/>
        </w:pPr>
        <w:rPr>
          <w:rFonts w:hint="default"/>
        </w:rPr>
      </w:lvl>
    </w:lvlOverride>
    <w:lvlOverride w:ilvl="2">
      <w:startOverride w:val="1"/>
      <w:lvl w:ilvl="2">
        <w:start w:val="1"/>
        <w:numFmt w:val="decimal"/>
        <w:pStyle w:val="Heading3Document"/>
        <w:lvlText w:val="%1.%2.%3"/>
        <w:lvlJc w:val="left"/>
        <w:pPr>
          <w:ind w:left="709" w:hanging="709"/>
        </w:pPr>
        <w:rPr>
          <w:rFonts w:hint="default"/>
        </w:rPr>
      </w:lvl>
    </w:lvlOverride>
    <w:lvlOverride w:ilvl="3">
      <w:startOverride w:val="1"/>
      <w:lvl w:ilvl="3">
        <w:start w:val="1"/>
        <w:numFmt w:val="none"/>
        <w:lvlRestart w:val="0"/>
        <w:pStyle w:val="Heading4Document"/>
        <w:lvlText w:val=""/>
        <w:lvlJc w:val="left"/>
        <w:pPr>
          <w:ind w:left="0" w:firstLine="0"/>
        </w:pPr>
        <w:rPr>
          <w:rFonts w:hint="default"/>
        </w:rPr>
      </w:lvl>
    </w:lvlOverride>
    <w:lvlOverride w:ilvl="4">
      <w:startOverride w:val="1"/>
      <w:lvl w:ilvl="4">
        <w:start w:val="1"/>
        <w:numFmt w:val="decimal"/>
        <w:lvlText w:val="%1.%2.%3.%4.%5."/>
        <w:lvlJc w:val="left"/>
        <w:pPr>
          <w:ind w:left="357" w:hanging="357"/>
        </w:pPr>
        <w:rPr>
          <w:rFonts w:hint="default"/>
        </w:rPr>
      </w:lvl>
    </w:lvlOverride>
    <w:lvlOverride w:ilvl="5">
      <w:startOverride w:val="1"/>
      <w:lvl w:ilvl="5">
        <w:start w:val="1"/>
        <w:numFmt w:val="decimal"/>
        <w:lvlText w:val="%1.%2.%3.%4.%5.%6."/>
        <w:lvlJc w:val="left"/>
        <w:pPr>
          <w:ind w:left="357" w:hanging="357"/>
        </w:pPr>
        <w:rPr>
          <w:rFonts w:hint="default"/>
        </w:rPr>
      </w:lvl>
    </w:lvlOverride>
    <w:lvlOverride w:ilvl="6">
      <w:startOverride w:val="1"/>
      <w:lvl w:ilvl="6">
        <w:start w:val="1"/>
        <w:numFmt w:val="decimal"/>
        <w:lvlText w:val="%1.%2.%3.%4.%5.%6.%7."/>
        <w:lvlJc w:val="left"/>
        <w:pPr>
          <w:ind w:left="357" w:hanging="357"/>
        </w:pPr>
        <w:rPr>
          <w:rFonts w:hint="default"/>
        </w:rPr>
      </w:lvl>
    </w:lvlOverride>
    <w:lvlOverride w:ilvl="7">
      <w:startOverride w:val="1"/>
      <w:lvl w:ilvl="7">
        <w:start w:val="1"/>
        <w:numFmt w:val="decimal"/>
        <w:lvlText w:val="%1.%2.%3.%4.%5.%6.%7.%8."/>
        <w:lvlJc w:val="left"/>
        <w:pPr>
          <w:ind w:left="357" w:hanging="357"/>
        </w:pPr>
        <w:rPr>
          <w:rFonts w:hint="default"/>
        </w:rPr>
      </w:lvl>
    </w:lvlOverride>
    <w:lvlOverride w:ilvl="8">
      <w:startOverride w:val="1"/>
      <w:lvl w:ilvl="8">
        <w:start w:val="1"/>
        <w:numFmt w:val="decimal"/>
        <w:lvlText w:val="%1.%2.%3.%4.%5.%6.%7.%8.%9."/>
        <w:lvlJc w:val="left"/>
        <w:pPr>
          <w:ind w:left="357" w:hanging="357"/>
        </w:pPr>
        <w:rPr>
          <w:rFonts w:hint="default"/>
        </w:rPr>
      </w:lvl>
    </w:lvlOverride>
  </w:num>
  <w:num w:numId="33" w16cid:durableId="197745636">
    <w:abstractNumId w:val="6"/>
  </w:num>
  <w:num w:numId="34" w16cid:durableId="1583950166">
    <w:abstractNumId w:val="40"/>
  </w:num>
  <w:num w:numId="35" w16cid:durableId="225921246">
    <w:abstractNumId w:val="19"/>
  </w:num>
  <w:num w:numId="36" w16cid:durableId="943456725">
    <w:abstractNumId w:val="37"/>
  </w:num>
  <w:num w:numId="37" w16cid:durableId="1488672881">
    <w:abstractNumId w:val="14"/>
  </w:num>
  <w:num w:numId="38" w16cid:durableId="860162676">
    <w:abstractNumId w:val="0"/>
  </w:num>
  <w:num w:numId="39" w16cid:durableId="138617022">
    <w:abstractNumId w:val="38"/>
  </w:num>
  <w:num w:numId="40" w16cid:durableId="144704529">
    <w:abstractNumId w:val="36"/>
  </w:num>
  <w:num w:numId="41" w16cid:durableId="1733842500">
    <w:abstractNumId w:val="25"/>
  </w:num>
  <w:num w:numId="42" w16cid:durableId="447746865">
    <w:abstractNumId w:val="12"/>
  </w:num>
  <w:num w:numId="43" w16cid:durableId="289288874">
    <w:abstractNumId w:val="43"/>
  </w:num>
  <w:num w:numId="44" w16cid:durableId="1600599525">
    <w:abstractNumId w:val="3"/>
  </w:num>
  <w:num w:numId="45" w16cid:durableId="2087409276">
    <w:abstractNumId w:val="34"/>
  </w:num>
  <w:num w:numId="46" w16cid:durableId="214465066">
    <w:abstractNumId w:val="13"/>
  </w:num>
  <w:num w:numId="47" w16cid:durableId="2073505252">
    <w:abstractNumId w:val="15"/>
  </w:num>
  <w:numIdMacAtCleanup w:val="2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ucas Neitsch">
    <w15:presenceInfo w15:providerId="Windows Live" w15:userId="2137e9f5cec3634a"/>
  </w15:person>
  <w15:person w15:author="Neitsch, Lucas Colin">
    <w15:presenceInfo w15:providerId="AD" w15:userId="S::wwx368@haw-hamburg.de::3d8bb1cb-492b-412e-91ab-4a942122a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F79"/>
    <w:rsid w:val="00000ABF"/>
    <w:rsid w:val="00001CD9"/>
    <w:rsid w:val="00001DAB"/>
    <w:rsid w:val="00001E21"/>
    <w:rsid w:val="0000330A"/>
    <w:rsid w:val="0000336E"/>
    <w:rsid w:val="0000465C"/>
    <w:rsid w:val="0000484F"/>
    <w:rsid w:val="00005A06"/>
    <w:rsid w:val="000071FA"/>
    <w:rsid w:val="000127EA"/>
    <w:rsid w:val="00012901"/>
    <w:rsid w:val="00012C4F"/>
    <w:rsid w:val="000155DF"/>
    <w:rsid w:val="00015C6B"/>
    <w:rsid w:val="0001773B"/>
    <w:rsid w:val="000203A7"/>
    <w:rsid w:val="00020DF3"/>
    <w:rsid w:val="000224C6"/>
    <w:rsid w:val="000225E7"/>
    <w:rsid w:val="00022BC8"/>
    <w:rsid w:val="00023F8F"/>
    <w:rsid w:val="000247F7"/>
    <w:rsid w:val="00024A1A"/>
    <w:rsid w:val="00024C03"/>
    <w:rsid w:val="000251E4"/>
    <w:rsid w:val="0002527F"/>
    <w:rsid w:val="0002531C"/>
    <w:rsid w:val="00025804"/>
    <w:rsid w:val="00025FA3"/>
    <w:rsid w:val="00026156"/>
    <w:rsid w:val="000279A0"/>
    <w:rsid w:val="00027A4C"/>
    <w:rsid w:val="00027D30"/>
    <w:rsid w:val="00030132"/>
    <w:rsid w:val="000307BB"/>
    <w:rsid w:val="00030DE4"/>
    <w:rsid w:val="00031104"/>
    <w:rsid w:val="0003135D"/>
    <w:rsid w:val="000317F3"/>
    <w:rsid w:val="00031A52"/>
    <w:rsid w:val="00031FF9"/>
    <w:rsid w:val="000327C7"/>
    <w:rsid w:val="000328AA"/>
    <w:rsid w:val="00032903"/>
    <w:rsid w:val="00032EE9"/>
    <w:rsid w:val="00032FB0"/>
    <w:rsid w:val="00034071"/>
    <w:rsid w:val="00034E88"/>
    <w:rsid w:val="00034F60"/>
    <w:rsid w:val="00035596"/>
    <w:rsid w:val="00035BF1"/>
    <w:rsid w:val="00036EE9"/>
    <w:rsid w:val="00036F26"/>
    <w:rsid w:val="000377F0"/>
    <w:rsid w:val="00037DC6"/>
    <w:rsid w:val="000402CB"/>
    <w:rsid w:val="0004100A"/>
    <w:rsid w:val="0004119D"/>
    <w:rsid w:val="000417EC"/>
    <w:rsid w:val="00042DB8"/>
    <w:rsid w:val="0004377F"/>
    <w:rsid w:val="0004462C"/>
    <w:rsid w:val="00044DC6"/>
    <w:rsid w:val="00047636"/>
    <w:rsid w:val="00050CDC"/>
    <w:rsid w:val="00052D9F"/>
    <w:rsid w:val="00055FDD"/>
    <w:rsid w:val="0005685A"/>
    <w:rsid w:val="00057D48"/>
    <w:rsid w:val="00057F75"/>
    <w:rsid w:val="0006201C"/>
    <w:rsid w:val="00062771"/>
    <w:rsid w:val="0006336E"/>
    <w:rsid w:val="00063B04"/>
    <w:rsid w:val="00063C50"/>
    <w:rsid w:val="000643CD"/>
    <w:rsid w:val="00064DB6"/>
    <w:rsid w:val="000651E3"/>
    <w:rsid w:val="00065E8D"/>
    <w:rsid w:val="0006600C"/>
    <w:rsid w:val="00066210"/>
    <w:rsid w:val="00066277"/>
    <w:rsid w:val="000707BC"/>
    <w:rsid w:val="00070831"/>
    <w:rsid w:val="00070CC5"/>
    <w:rsid w:val="00073879"/>
    <w:rsid w:val="00074466"/>
    <w:rsid w:val="00074A0C"/>
    <w:rsid w:val="0007658E"/>
    <w:rsid w:val="00077379"/>
    <w:rsid w:val="00077C37"/>
    <w:rsid w:val="00080037"/>
    <w:rsid w:val="00080CD1"/>
    <w:rsid w:val="00081982"/>
    <w:rsid w:val="00081D88"/>
    <w:rsid w:val="000824E6"/>
    <w:rsid w:val="00082896"/>
    <w:rsid w:val="00083EE0"/>
    <w:rsid w:val="0008556F"/>
    <w:rsid w:val="00086286"/>
    <w:rsid w:val="000862A4"/>
    <w:rsid w:val="000864C9"/>
    <w:rsid w:val="00086699"/>
    <w:rsid w:val="0008784D"/>
    <w:rsid w:val="000900C2"/>
    <w:rsid w:val="000901FF"/>
    <w:rsid w:val="000907CF"/>
    <w:rsid w:val="00090813"/>
    <w:rsid w:val="000913E8"/>
    <w:rsid w:val="00092B3C"/>
    <w:rsid w:val="00094978"/>
    <w:rsid w:val="00097BD3"/>
    <w:rsid w:val="00097F17"/>
    <w:rsid w:val="000A0A14"/>
    <w:rsid w:val="000A10D1"/>
    <w:rsid w:val="000A158F"/>
    <w:rsid w:val="000A2881"/>
    <w:rsid w:val="000A2A34"/>
    <w:rsid w:val="000A2C60"/>
    <w:rsid w:val="000A3428"/>
    <w:rsid w:val="000A344D"/>
    <w:rsid w:val="000A40CC"/>
    <w:rsid w:val="000A4512"/>
    <w:rsid w:val="000A4551"/>
    <w:rsid w:val="000A489B"/>
    <w:rsid w:val="000A4C29"/>
    <w:rsid w:val="000A52C5"/>
    <w:rsid w:val="000A52F9"/>
    <w:rsid w:val="000A56C9"/>
    <w:rsid w:val="000A573C"/>
    <w:rsid w:val="000A605F"/>
    <w:rsid w:val="000A7457"/>
    <w:rsid w:val="000A7745"/>
    <w:rsid w:val="000B07D3"/>
    <w:rsid w:val="000B0E6D"/>
    <w:rsid w:val="000B16F4"/>
    <w:rsid w:val="000B17B1"/>
    <w:rsid w:val="000B31CD"/>
    <w:rsid w:val="000B3928"/>
    <w:rsid w:val="000B4B16"/>
    <w:rsid w:val="000B5461"/>
    <w:rsid w:val="000B56BC"/>
    <w:rsid w:val="000B5789"/>
    <w:rsid w:val="000B654F"/>
    <w:rsid w:val="000B725C"/>
    <w:rsid w:val="000B7BB8"/>
    <w:rsid w:val="000C0563"/>
    <w:rsid w:val="000C07DB"/>
    <w:rsid w:val="000C0F2A"/>
    <w:rsid w:val="000C272D"/>
    <w:rsid w:val="000C6302"/>
    <w:rsid w:val="000C721F"/>
    <w:rsid w:val="000D0E76"/>
    <w:rsid w:val="000D1358"/>
    <w:rsid w:val="000D329B"/>
    <w:rsid w:val="000D3574"/>
    <w:rsid w:val="000D3680"/>
    <w:rsid w:val="000D3773"/>
    <w:rsid w:val="000D3FA6"/>
    <w:rsid w:val="000D4EBC"/>
    <w:rsid w:val="000D5631"/>
    <w:rsid w:val="000D568C"/>
    <w:rsid w:val="000D5E64"/>
    <w:rsid w:val="000D77CB"/>
    <w:rsid w:val="000D7C93"/>
    <w:rsid w:val="000E033B"/>
    <w:rsid w:val="000E1177"/>
    <w:rsid w:val="000E1568"/>
    <w:rsid w:val="000E1C1A"/>
    <w:rsid w:val="000E3743"/>
    <w:rsid w:val="000E484F"/>
    <w:rsid w:val="000E4F3A"/>
    <w:rsid w:val="000E5E4D"/>
    <w:rsid w:val="000E6809"/>
    <w:rsid w:val="000E7014"/>
    <w:rsid w:val="000E70DA"/>
    <w:rsid w:val="000E7115"/>
    <w:rsid w:val="000F0BD2"/>
    <w:rsid w:val="000F0EB4"/>
    <w:rsid w:val="000F2518"/>
    <w:rsid w:val="000F41BB"/>
    <w:rsid w:val="000F4FB6"/>
    <w:rsid w:val="000F5378"/>
    <w:rsid w:val="000F5BC0"/>
    <w:rsid w:val="000F6A23"/>
    <w:rsid w:val="000F71B2"/>
    <w:rsid w:val="000F73CF"/>
    <w:rsid w:val="000F751B"/>
    <w:rsid w:val="000F77BA"/>
    <w:rsid w:val="001001EC"/>
    <w:rsid w:val="0010074C"/>
    <w:rsid w:val="00100AAF"/>
    <w:rsid w:val="001010B0"/>
    <w:rsid w:val="001012C0"/>
    <w:rsid w:val="001019D3"/>
    <w:rsid w:val="00102CE7"/>
    <w:rsid w:val="0010418F"/>
    <w:rsid w:val="0010438B"/>
    <w:rsid w:val="001047CD"/>
    <w:rsid w:val="00105151"/>
    <w:rsid w:val="001053E5"/>
    <w:rsid w:val="0010708C"/>
    <w:rsid w:val="00110190"/>
    <w:rsid w:val="001104DB"/>
    <w:rsid w:val="00111C77"/>
    <w:rsid w:val="00111F26"/>
    <w:rsid w:val="00111FDD"/>
    <w:rsid w:val="00112225"/>
    <w:rsid w:val="00112800"/>
    <w:rsid w:val="00112810"/>
    <w:rsid w:val="00112EE6"/>
    <w:rsid w:val="00113645"/>
    <w:rsid w:val="00113A9A"/>
    <w:rsid w:val="00114AA3"/>
    <w:rsid w:val="0011577C"/>
    <w:rsid w:val="00117056"/>
    <w:rsid w:val="00117835"/>
    <w:rsid w:val="00117C36"/>
    <w:rsid w:val="00120941"/>
    <w:rsid w:val="0012141B"/>
    <w:rsid w:val="0012182E"/>
    <w:rsid w:val="00121E6F"/>
    <w:rsid w:val="00123CBC"/>
    <w:rsid w:val="00126156"/>
    <w:rsid w:val="00126ADB"/>
    <w:rsid w:val="00126CA9"/>
    <w:rsid w:val="00126D81"/>
    <w:rsid w:val="001272A2"/>
    <w:rsid w:val="0012735B"/>
    <w:rsid w:val="001279A7"/>
    <w:rsid w:val="00131153"/>
    <w:rsid w:val="00131828"/>
    <w:rsid w:val="00131CD2"/>
    <w:rsid w:val="0013216E"/>
    <w:rsid w:val="00133481"/>
    <w:rsid w:val="0013388F"/>
    <w:rsid w:val="00133DD6"/>
    <w:rsid w:val="0013577E"/>
    <w:rsid w:val="001357BB"/>
    <w:rsid w:val="00136124"/>
    <w:rsid w:val="0013681C"/>
    <w:rsid w:val="00137421"/>
    <w:rsid w:val="00137DFF"/>
    <w:rsid w:val="001405B4"/>
    <w:rsid w:val="00140629"/>
    <w:rsid w:val="00141408"/>
    <w:rsid w:val="00141AF3"/>
    <w:rsid w:val="00142D01"/>
    <w:rsid w:val="0014323F"/>
    <w:rsid w:val="00143676"/>
    <w:rsid w:val="00144A57"/>
    <w:rsid w:val="0014586E"/>
    <w:rsid w:val="00145F67"/>
    <w:rsid w:val="00146881"/>
    <w:rsid w:val="00152051"/>
    <w:rsid w:val="0015230D"/>
    <w:rsid w:val="00152776"/>
    <w:rsid w:val="00153A47"/>
    <w:rsid w:val="00153D30"/>
    <w:rsid w:val="00154613"/>
    <w:rsid w:val="00155BB4"/>
    <w:rsid w:val="00156F00"/>
    <w:rsid w:val="0015763B"/>
    <w:rsid w:val="00160E57"/>
    <w:rsid w:val="00161426"/>
    <w:rsid w:val="001626DD"/>
    <w:rsid w:val="00163787"/>
    <w:rsid w:val="00163EC6"/>
    <w:rsid w:val="00164040"/>
    <w:rsid w:val="00165728"/>
    <w:rsid w:val="00165B8A"/>
    <w:rsid w:val="00166492"/>
    <w:rsid w:val="001672A8"/>
    <w:rsid w:val="00170284"/>
    <w:rsid w:val="001715F7"/>
    <w:rsid w:val="00172777"/>
    <w:rsid w:val="0017287F"/>
    <w:rsid w:val="001735E8"/>
    <w:rsid w:val="00173963"/>
    <w:rsid w:val="00173BE3"/>
    <w:rsid w:val="00175FE0"/>
    <w:rsid w:val="00177F4B"/>
    <w:rsid w:val="001800CF"/>
    <w:rsid w:val="00180629"/>
    <w:rsid w:val="00180645"/>
    <w:rsid w:val="00180BB8"/>
    <w:rsid w:val="00181AAD"/>
    <w:rsid w:val="00184BDF"/>
    <w:rsid w:val="001859D9"/>
    <w:rsid w:val="00185D2F"/>
    <w:rsid w:val="00186779"/>
    <w:rsid w:val="00187039"/>
    <w:rsid w:val="001906E9"/>
    <w:rsid w:val="0019094B"/>
    <w:rsid w:val="001910E1"/>
    <w:rsid w:val="00191630"/>
    <w:rsid w:val="00192F49"/>
    <w:rsid w:val="00193888"/>
    <w:rsid w:val="00193DF8"/>
    <w:rsid w:val="00194180"/>
    <w:rsid w:val="0019431D"/>
    <w:rsid w:val="0019513B"/>
    <w:rsid w:val="00195B40"/>
    <w:rsid w:val="00195C13"/>
    <w:rsid w:val="00196D1E"/>
    <w:rsid w:val="00196E57"/>
    <w:rsid w:val="00197B06"/>
    <w:rsid w:val="001A0661"/>
    <w:rsid w:val="001A0919"/>
    <w:rsid w:val="001A1294"/>
    <w:rsid w:val="001A2050"/>
    <w:rsid w:val="001A2507"/>
    <w:rsid w:val="001A2969"/>
    <w:rsid w:val="001A3978"/>
    <w:rsid w:val="001A3C78"/>
    <w:rsid w:val="001A4DB7"/>
    <w:rsid w:val="001A504E"/>
    <w:rsid w:val="001A5A47"/>
    <w:rsid w:val="001A6F60"/>
    <w:rsid w:val="001A72CE"/>
    <w:rsid w:val="001A746C"/>
    <w:rsid w:val="001A7909"/>
    <w:rsid w:val="001A7A68"/>
    <w:rsid w:val="001B022C"/>
    <w:rsid w:val="001B0E38"/>
    <w:rsid w:val="001B11C4"/>
    <w:rsid w:val="001B1559"/>
    <w:rsid w:val="001B1F61"/>
    <w:rsid w:val="001B2382"/>
    <w:rsid w:val="001B2E88"/>
    <w:rsid w:val="001B3383"/>
    <w:rsid w:val="001B3F62"/>
    <w:rsid w:val="001B6702"/>
    <w:rsid w:val="001B6D16"/>
    <w:rsid w:val="001B718E"/>
    <w:rsid w:val="001B724D"/>
    <w:rsid w:val="001B7829"/>
    <w:rsid w:val="001C0CDF"/>
    <w:rsid w:val="001C14E7"/>
    <w:rsid w:val="001C1DBB"/>
    <w:rsid w:val="001C25DE"/>
    <w:rsid w:val="001C26A2"/>
    <w:rsid w:val="001C2E51"/>
    <w:rsid w:val="001C6C6F"/>
    <w:rsid w:val="001C7509"/>
    <w:rsid w:val="001C7720"/>
    <w:rsid w:val="001D05EA"/>
    <w:rsid w:val="001D07D2"/>
    <w:rsid w:val="001D0F9C"/>
    <w:rsid w:val="001D1AAC"/>
    <w:rsid w:val="001D1B98"/>
    <w:rsid w:val="001D1DB9"/>
    <w:rsid w:val="001D2F1A"/>
    <w:rsid w:val="001D4BA0"/>
    <w:rsid w:val="001D515A"/>
    <w:rsid w:val="001D543E"/>
    <w:rsid w:val="001D55C5"/>
    <w:rsid w:val="001D5CEA"/>
    <w:rsid w:val="001D6110"/>
    <w:rsid w:val="001D6587"/>
    <w:rsid w:val="001D68BD"/>
    <w:rsid w:val="001D6F01"/>
    <w:rsid w:val="001E07AA"/>
    <w:rsid w:val="001E0896"/>
    <w:rsid w:val="001E0DFB"/>
    <w:rsid w:val="001E0FEB"/>
    <w:rsid w:val="001E10A2"/>
    <w:rsid w:val="001E1165"/>
    <w:rsid w:val="001E20FC"/>
    <w:rsid w:val="001E3523"/>
    <w:rsid w:val="001E3724"/>
    <w:rsid w:val="001E4E15"/>
    <w:rsid w:val="001F0059"/>
    <w:rsid w:val="001F1A39"/>
    <w:rsid w:val="001F1D21"/>
    <w:rsid w:val="001F21A1"/>
    <w:rsid w:val="001F2F28"/>
    <w:rsid w:val="001F32B6"/>
    <w:rsid w:val="001F4AB5"/>
    <w:rsid w:val="001F57A4"/>
    <w:rsid w:val="001F6691"/>
    <w:rsid w:val="001F7AA1"/>
    <w:rsid w:val="001F7C1C"/>
    <w:rsid w:val="001F7FFB"/>
    <w:rsid w:val="00200371"/>
    <w:rsid w:val="00200600"/>
    <w:rsid w:val="002008F0"/>
    <w:rsid w:val="0020214D"/>
    <w:rsid w:val="002025FF"/>
    <w:rsid w:val="00202A9B"/>
    <w:rsid w:val="00204A98"/>
    <w:rsid w:val="002053A8"/>
    <w:rsid w:val="002055C8"/>
    <w:rsid w:val="00205C29"/>
    <w:rsid w:val="002063AC"/>
    <w:rsid w:val="00206BF0"/>
    <w:rsid w:val="00207864"/>
    <w:rsid w:val="00210AD7"/>
    <w:rsid w:val="00210E99"/>
    <w:rsid w:val="002113E2"/>
    <w:rsid w:val="00211580"/>
    <w:rsid w:val="002123E8"/>
    <w:rsid w:val="0021272E"/>
    <w:rsid w:val="00212E8F"/>
    <w:rsid w:val="0021338A"/>
    <w:rsid w:val="00213B5A"/>
    <w:rsid w:val="002146BE"/>
    <w:rsid w:val="00214AB5"/>
    <w:rsid w:val="00214EEB"/>
    <w:rsid w:val="00216738"/>
    <w:rsid w:val="002167F9"/>
    <w:rsid w:val="00216A86"/>
    <w:rsid w:val="0022015A"/>
    <w:rsid w:val="002206B0"/>
    <w:rsid w:val="002216F4"/>
    <w:rsid w:val="002219C2"/>
    <w:rsid w:val="00221B3B"/>
    <w:rsid w:val="002220E9"/>
    <w:rsid w:val="00222182"/>
    <w:rsid w:val="00223292"/>
    <w:rsid w:val="00223E8E"/>
    <w:rsid w:val="00224D28"/>
    <w:rsid w:val="00226124"/>
    <w:rsid w:val="0022630F"/>
    <w:rsid w:val="002263BB"/>
    <w:rsid w:val="00226DBF"/>
    <w:rsid w:val="00230A0F"/>
    <w:rsid w:val="00233BAF"/>
    <w:rsid w:val="00234137"/>
    <w:rsid w:val="0023434C"/>
    <w:rsid w:val="00234F8E"/>
    <w:rsid w:val="002361F9"/>
    <w:rsid w:val="0023748B"/>
    <w:rsid w:val="0023765C"/>
    <w:rsid w:val="00243D9F"/>
    <w:rsid w:val="00244160"/>
    <w:rsid w:val="00244A3D"/>
    <w:rsid w:val="00244A58"/>
    <w:rsid w:val="00244F3E"/>
    <w:rsid w:val="00246035"/>
    <w:rsid w:val="002477AA"/>
    <w:rsid w:val="0025078A"/>
    <w:rsid w:val="00251112"/>
    <w:rsid w:val="002520DD"/>
    <w:rsid w:val="00252526"/>
    <w:rsid w:val="00252ABF"/>
    <w:rsid w:val="00252B51"/>
    <w:rsid w:val="00253B43"/>
    <w:rsid w:val="00253EB8"/>
    <w:rsid w:val="0025518A"/>
    <w:rsid w:val="00256062"/>
    <w:rsid w:val="00256875"/>
    <w:rsid w:val="002572A4"/>
    <w:rsid w:val="0025764C"/>
    <w:rsid w:val="0025787C"/>
    <w:rsid w:val="00257FD0"/>
    <w:rsid w:val="00260B57"/>
    <w:rsid w:val="002617C2"/>
    <w:rsid w:val="00262B0A"/>
    <w:rsid w:val="00262CC7"/>
    <w:rsid w:val="00263053"/>
    <w:rsid w:val="0026340A"/>
    <w:rsid w:val="00263532"/>
    <w:rsid w:val="00265019"/>
    <w:rsid w:val="002657AB"/>
    <w:rsid w:val="00265A4F"/>
    <w:rsid w:val="00265CE8"/>
    <w:rsid w:val="00267018"/>
    <w:rsid w:val="00267A93"/>
    <w:rsid w:val="00267B78"/>
    <w:rsid w:val="002702F0"/>
    <w:rsid w:val="002709A9"/>
    <w:rsid w:val="00270C50"/>
    <w:rsid w:val="002739EB"/>
    <w:rsid w:val="00274442"/>
    <w:rsid w:val="0027499F"/>
    <w:rsid w:val="0027528F"/>
    <w:rsid w:val="00275659"/>
    <w:rsid w:val="00276DF0"/>
    <w:rsid w:val="002806AE"/>
    <w:rsid w:val="002808B5"/>
    <w:rsid w:val="00281C26"/>
    <w:rsid w:val="00282A6F"/>
    <w:rsid w:val="002831E9"/>
    <w:rsid w:val="0028442B"/>
    <w:rsid w:val="00284B15"/>
    <w:rsid w:val="002861B9"/>
    <w:rsid w:val="002902E5"/>
    <w:rsid w:val="00290A5C"/>
    <w:rsid w:val="00290D4C"/>
    <w:rsid w:val="002914E4"/>
    <w:rsid w:val="0029150E"/>
    <w:rsid w:val="00292264"/>
    <w:rsid w:val="00292406"/>
    <w:rsid w:val="002936DF"/>
    <w:rsid w:val="00294B9A"/>
    <w:rsid w:val="00296664"/>
    <w:rsid w:val="00297A3D"/>
    <w:rsid w:val="002A00D1"/>
    <w:rsid w:val="002A0815"/>
    <w:rsid w:val="002A0E7A"/>
    <w:rsid w:val="002A3A7F"/>
    <w:rsid w:val="002A3E99"/>
    <w:rsid w:val="002A54AC"/>
    <w:rsid w:val="002A576C"/>
    <w:rsid w:val="002A5923"/>
    <w:rsid w:val="002A5B1B"/>
    <w:rsid w:val="002A65B7"/>
    <w:rsid w:val="002A6A95"/>
    <w:rsid w:val="002A6C31"/>
    <w:rsid w:val="002A74BB"/>
    <w:rsid w:val="002B0192"/>
    <w:rsid w:val="002B0473"/>
    <w:rsid w:val="002B0954"/>
    <w:rsid w:val="002B1495"/>
    <w:rsid w:val="002B2A62"/>
    <w:rsid w:val="002B2F08"/>
    <w:rsid w:val="002B338E"/>
    <w:rsid w:val="002B3507"/>
    <w:rsid w:val="002B3EB4"/>
    <w:rsid w:val="002B5F6F"/>
    <w:rsid w:val="002B665D"/>
    <w:rsid w:val="002B66B1"/>
    <w:rsid w:val="002C1D98"/>
    <w:rsid w:val="002C40E9"/>
    <w:rsid w:val="002C6DCB"/>
    <w:rsid w:val="002C799E"/>
    <w:rsid w:val="002D0AA2"/>
    <w:rsid w:val="002D182A"/>
    <w:rsid w:val="002D231F"/>
    <w:rsid w:val="002D2331"/>
    <w:rsid w:val="002D2677"/>
    <w:rsid w:val="002D3B39"/>
    <w:rsid w:val="002D4130"/>
    <w:rsid w:val="002D6751"/>
    <w:rsid w:val="002D67C5"/>
    <w:rsid w:val="002D7166"/>
    <w:rsid w:val="002D7888"/>
    <w:rsid w:val="002E0A31"/>
    <w:rsid w:val="002E1469"/>
    <w:rsid w:val="002E2B91"/>
    <w:rsid w:val="002E315B"/>
    <w:rsid w:val="002E451A"/>
    <w:rsid w:val="002E5159"/>
    <w:rsid w:val="002E55D4"/>
    <w:rsid w:val="002E7A45"/>
    <w:rsid w:val="002F25E7"/>
    <w:rsid w:val="002F28A3"/>
    <w:rsid w:val="002F3635"/>
    <w:rsid w:val="002F3F07"/>
    <w:rsid w:val="002F4519"/>
    <w:rsid w:val="002F4C61"/>
    <w:rsid w:val="002F5542"/>
    <w:rsid w:val="002F572D"/>
    <w:rsid w:val="002F5E57"/>
    <w:rsid w:val="002F643C"/>
    <w:rsid w:val="002F6819"/>
    <w:rsid w:val="002F711B"/>
    <w:rsid w:val="002F7539"/>
    <w:rsid w:val="002F7E65"/>
    <w:rsid w:val="00300936"/>
    <w:rsid w:val="00300A11"/>
    <w:rsid w:val="00301947"/>
    <w:rsid w:val="00301E13"/>
    <w:rsid w:val="0030240E"/>
    <w:rsid w:val="00302DBC"/>
    <w:rsid w:val="003031BE"/>
    <w:rsid w:val="00303A0C"/>
    <w:rsid w:val="00303BA2"/>
    <w:rsid w:val="00303D57"/>
    <w:rsid w:val="00303F13"/>
    <w:rsid w:val="003046A0"/>
    <w:rsid w:val="00304E8D"/>
    <w:rsid w:val="00305EBA"/>
    <w:rsid w:val="00307C67"/>
    <w:rsid w:val="003101CA"/>
    <w:rsid w:val="00310692"/>
    <w:rsid w:val="003119F7"/>
    <w:rsid w:val="00312852"/>
    <w:rsid w:val="00312F05"/>
    <w:rsid w:val="003134D3"/>
    <w:rsid w:val="00315CC4"/>
    <w:rsid w:val="003163E3"/>
    <w:rsid w:val="00317656"/>
    <w:rsid w:val="00320B9F"/>
    <w:rsid w:val="00321549"/>
    <w:rsid w:val="00321C33"/>
    <w:rsid w:val="00322087"/>
    <w:rsid w:val="00322DBD"/>
    <w:rsid w:val="00323A48"/>
    <w:rsid w:val="00323EC0"/>
    <w:rsid w:val="0032453A"/>
    <w:rsid w:val="0032486B"/>
    <w:rsid w:val="00324B75"/>
    <w:rsid w:val="0032550E"/>
    <w:rsid w:val="0032640F"/>
    <w:rsid w:val="0032682B"/>
    <w:rsid w:val="00330514"/>
    <w:rsid w:val="003309B0"/>
    <w:rsid w:val="003310D7"/>
    <w:rsid w:val="0033377F"/>
    <w:rsid w:val="003358A8"/>
    <w:rsid w:val="00335D02"/>
    <w:rsid w:val="00336558"/>
    <w:rsid w:val="0033792B"/>
    <w:rsid w:val="003401D4"/>
    <w:rsid w:val="00340E24"/>
    <w:rsid w:val="0034258E"/>
    <w:rsid w:val="003425EA"/>
    <w:rsid w:val="00342C6F"/>
    <w:rsid w:val="00345307"/>
    <w:rsid w:val="003453B3"/>
    <w:rsid w:val="0034554B"/>
    <w:rsid w:val="00345D3A"/>
    <w:rsid w:val="00350344"/>
    <w:rsid w:val="0035074B"/>
    <w:rsid w:val="00351F4C"/>
    <w:rsid w:val="003522FA"/>
    <w:rsid w:val="003529B9"/>
    <w:rsid w:val="00353664"/>
    <w:rsid w:val="00353AAF"/>
    <w:rsid w:val="00353BEC"/>
    <w:rsid w:val="00353C2D"/>
    <w:rsid w:val="00353F09"/>
    <w:rsid w:val="00354121"/>
    <w:rsid w:val="003544F5"/>
    <w:rsid w:val="003558D1"/>
    <w:rsid w:val="00355933"/>
    <w:rsid w:val="003559F9"/>
    <w:rsid w:val="00356924"/>
    <w:rsid w:val="00356BF9"/>
    <w:rsid w:val="00360223"/>
    <w:rsid w:val="00360744"/>
    <w:rsid w:val="00360E19"/>
    <w:rsid w:val="00361649"/>
    <w:rsid w:val="003616F8"/>
    <w:rsid w:val="003618E8"/>
    <w:rsid w:val="0036233B"/>
    <w:rsid w:val="0036254A"/>
    <w:rsid w:val="00362D0B"/>
    <w:rsid w:val="00363202"/>
    <w:rsid w:val="003636E0"/>
    <w:rsid w:val="003646FC"/>
    <w:rsid w:val="00364D37"/>
    <w:rsid w:val="003661BB"/>
    <w:rsid w:val="00367087"/>
    <w:rsid w:val="00367913"/>
    <w:rsid w:val="0037041A"/>
    <w:rsid w:val="003714BC"/>
    <w:rsid w:val="003715CD"/>
    <w:rsid w:val="0037212D"/>
    <w:rsid w:val="003727F2"/>
    <w:rsid w:val="0037307A"/>
    <w:rsid w:val="00373BF0"/>
    <w:rsid w:val="00374E61"/>
    <w:rsid w:val="00375C37"/>
    <w:rsid w:val="003762A3"/>
    <w:rsid w:val="003764B4"/>
    <w:rsid w:val="003764EF"/>
    <w:rsid w:val="00376E84"/>
    <w:rsid w:val="003771A2"/>
    <w:rsid w:val="0037745B"/>
    <w:rsid w:val="0038063A"/>
    <w:rsid w:val="00380F31"/>
    <w:rsid w:val="003814A4"/>
    <w:rsid w:val="003825DE"/>
    <w:rsid w:val="0038422B"/>
    <w:rsid w:val="00385BA8"/>
    <w:rsid w:val="0038632B"/>
    <w:rsid w:val="00387E73"/>
    <w:rsid w:val="003902C6"/>
    <w:rsid w:val="00391493"/>
    <w:rsid w:val="00391BDF"/>
    <w:rsid w:val="00395EEB"/>
    <w:rsid w:val="00396139"/>
    <w:rsid w:val="00396ED2"/>
    <w:rsid w:val="003A2DAC"/>
    <w:rsid w:val="003A3DBD"/>
    <w:rsid w:val="003A4C7D"/>
    <w:rsid w:val="003A5EA0"/>
    <w:rsid w:val="003A6154"/>
    <w:rsid w:val="003A6BD5"/>
    <w:rsid w:val="003A7DF3"/>
    <w:rsid w:val="003B03E1"/>
    <w:rsid w:val="003B0E27"/>
    <w:rsid w:val="003B171F"/>
    <w:rsid w:val="003B195F"/>
    <w:rsid w:val="003B33A4"/>
    <w:rsid w:val="003B585E"/>
    <w:rsid w:val="003B5B01"/>
    <w:rsid w:val="003B6AFA"/>
    <w:rsid w:val="003C18E5"/>
    <w:rsid w:val="003C1B51"/>
    <w:rsid w:val="003C4FFA"/>
    <w:rsid w:val="003C5655"/>
    <w:rsid w:val="003C5B79"/>
    <w:rsid w:val="003C5DEB"/>
    <w:rsid w:val="003C7BD3"/>
    <w:rsid w:val="003D0319"/>
    <w:rsid w:val="003D0815"/>
    <w:rsid w:val="003D0E2C"/>
    <w:rsid w:val="003D12E9"/>
    <w:rsid w:val="003D29B5"/>
    <w:rsid w:val="003D3311"/>
    <w:rsid w:val="003D371A"/>
    <w:rsid w:val="003D3BF0"/>
    <w:rsid w:val="003D4363"/>
    <w:rsid w:val="003D5D0C"/>
    <w:rsid w:val="003E00B8"/>
    <w:rsid w:val="003E09D6"/>
    <w:rsid w:val="003E1014"/>
    <w:rsid w:val="003E1461"/>
    <w:rsid w:val="003E3EA2"/>
    <w:rsid w:val="003E4400"/>
    <w:rsid w:val="003E4561"/>
    <w:rsid w:val="003E491A"/>
    <w:rsid w:val="003E5140"/>
    <w:rsid w:val="003E5BCB"/>
    <w:rsid w:val="003E5F75"/>
    <w:rsid w:val="003E648C"/>
    <w:rsid w:val="003F063C"/>
    <w:rsid w:val="003F3305"/>
    <w:rsid w:val="003F3C7E"/>
    <w:rsid w:val="003F53BD"/>
    <w:rsid w:val="003F6788"/>
    <w:rsid w:val="003F729B"/>
    <w:rsid w:val="004017FA"/>
    <w:rsid w:val="00401902"/>
    <w:rsid w:val="00401FEE"/>
    <w:rsid w:val="00403C51"/>
    <w:rsid w:val="00403CBE"/>
    <w:rsid w:val="004046DF"/>
    <w:rsid w:val="00404BCB"/>
    <w:rsid w:val="00405681"/>
    <w:rsid w:val="00405CE6"/>
    <w:rsid w:val="0040646D"/>
    <w:rsid w:val="00406814"/>
    <w:rsid w:val="00406BD6"/>
    <w:rsid w:val="00410510"/>
    <w:rsid w:val="00410C8B"/>
    <w:rsid w:val="00411A1B"/>
    <w:rsid w:val="0041272C"/>
    <w:rsid w:val="00412964"/>
    <w:rsid w:val="0041512A"/>
    <w:rsid w:val="00415C43"/>
    <w:rsid w:val="004201D7"/>
    <w:rsid w:val="00420DB5"/>
    <w:rsid w:val="00421949"/>
    <w:rsid w:val="004221B2"/>
    <w:rsid w:val="00423891"/>
    <w:rsid w:val="00424048"/>
    <w:rsid w:val="004252D5"/>
    <w:rsid w:val="00425DDC"/>
    <w:rsid w:val="00426FA5"/>
    <w:rsid w:val="0042747A"/>
    <w:rsid w:val="00427D94"/>
    <w:rsid w:val="00431E35"/>
    <w:rsid w:val="00432813"/>
    <w:rsid w:val="0043397C"/>
    <w:rsid w:val="00434AD9"/>
    <w:rsid w:val="00435361"/>
    <w:rsid w:val="0043539B"/>
    <w:rsid w:val="00435A87"/>
    <w:rsid w:val="00437624"/>
    <w:rsid w:val="00437647"/>
    <w:rsid w:val="0044007C"/>
    <w:rsid w:val="00442DBB"/>
    <w:rsid w:val="00445433"/>
    <w:rsid w:val="00445848"/>
    <w:rsid w:val="00446C13"/>
    <w:rsid w:val="00447229"/>
    <w:rsid w:val="004479EC"/>
    <w:rsid w:val="00450AF6"/>
    <w:rsid w:val="004529DB"/>
    <w:rsid w:val="00453616"/>
    <w:rsid w:val="00453DA5"/>
    <w:rsid w:val="0045567C"/>
    <w:rsid w:val="00456F43"/>
    <w:rsid w:val="00457EA7"/>
    <w:rsid w:val="00457F3A"/>
    <w:rsid w:val="004607D6"/>
    <w:rsid w:val="00460944"/>
    <w:rsid w:val="00461354"/>
    <w:rsid w:val="004616C0"/>
    <w:rsid w:val="00461BF2"/>
    <w:rsid w:val="00461DCE"/>
    <w:rsid w:val="00461E0F"/>
    <w:rsid w:val="004621C8"/>
    <w:rsid w:val="00464747"/>
    <w:rsid w:val="00465812"/>
    <w:rsid w:val="004658CF"/>
    <w:rsid w:val="00467A2E"/>
    <w:rsid w:val="00470036"/>
    <w:rsid w:val="00470EA2"/>
    <w:rsid w:val="004710B8"/>
    <w:rsid w:val="004711A2"/>
    <w:rsid w:val="004718E7"/>
    <w:rsid w:val="004721B5"/>
    <w:rsid w:val="00472FA6"/>
    <w:rsid w:val="00474542"/>
    <w:rsid w:val="00474BA2"/>
    <w:rsid w:val="00474DCF"/>
    <w:rsid w:val="00475C9B"/>
    <w:rsid w:val="00476A30"/>
    <w:rsid w:val="00477B54"/>
    <w:rsid w:val="00477E88"/>
    <w:rsid w:val="00480017"/>
    <w:rsid w:val="00480508"/>
    <w:rsid w:val="0048082B"/>
    <w:rsid w:val="0048197F"/>
    <w:rsid w:val="00481D01"/>
    <w:rsid w:val="004823B3"/>
    <w:rsid w:val="00484264"/>
    <w:rsid w:val="004845C5"/>
    <w:rsid w:val="00484F4E"/>
    <w:rsid w:val="00486323"/>
    <w:rsid w:val="00486867"/>
    <w:rsid w:val="00486FE5"/>
    <w:rsid w:val="0048739F"/>
    <w:rsid w:val="004877AF"/>
    <w:rsid w:val="00490D53"/>
    <w:rsid w:val="004919F5"/>
    <w:rsid w:val="00492D39"/>
    <w:rsid w:val="004933B3"/>
    <w:rsid w:val="00493BEA"/>
    <w:rsid w:val="00494385"/>
    <w:rsid w:val="00496810"/>
    <w:rsid w:val="004A174B"/>
    <w:rsid w:val="004A2B43"/>
    <w:rsid w:val="004A3461"/>
    <w:rsid w:val="004A3BD8"/>
    <w:rsid w:val="004A4040"/>
    <w:rsid w:val="004A4105"/>
    <w:rsid w:val="004A42E0"/>
    <w:rsid w:val="004A4471"/>
    <w:rsid w:val="004A6726"/>
    <w:rsid w:val="004A7101"/>
    <w:rsid w:val="004A7A80"/>
    <w:rsid w:val="004A7FAC"/>
    <w:rsid w:val="004B0981"/>
    <w:rsid w:val="004B10A8"/>
    <w:rsid w:val="004B2E53"/>
    <w:rsid w:val="004B3631"/>
    <w:rsid w:val="004B3927"/>
    <w:rsid w:val="004B47EE"/>
    <w:rsid w:val="004B5329"/>
    <w:rsid w:val="004B5578"/>
    <w:rsid w:val="004B58BC"/>
    <w:rsid w:val="004B5E8E"/>
    <w:rsid w:val="004B6191"/>
    <w:rsid w:val="004B746C"/>
    <w:rsid w:val="004B7698"/>
    <w:rsid w:val="004C0ABB"/>
    <w:rsid w:val="004C0D0E"/>
    <w:rsid w:val="004C1031"/>
    <w:rsid w:val="004C1819"/>
    <w:rsid w:val="004C269C"/>
    <w:rsid w:val="004C2AD8"/>
    <w:rsid w:val="004C3426"/>
    <w:rsid w:val="004C360C"/>
    <w:rsid w:val="004C3A86"/>
    <w:rsid w:val="004C4152"/>
    <w:rsid w:val="004C527E"/>
    <w:rsid w:val="004C589C"/>
    <w:rsid w:val="004C6DFB"/>
    <w:rsid w:val="004C7002"/>
    <w:rsid w:val="004C7022"/>
    <w:rsid w:val="004C7AF9"/>
    <w:rsid w:val="004D09A5"/>
    <w:rsid w:val="004D2A96"/>
    <w:rsid w:val="004D3169"/>
    <w:rsid w:val="004D3B2B"/>
    <w:rsid w:val="004D4A84"/>
    <w:rsid w:val="004D4AA1"/>
    <w:rsid w:val="004D56E6"/>
    <w:rsid w:val="004D5B95"/>
    <w:rsid w:val="004D614D"/>
    <w:rsid w:val="004E01EB"/>
    <w:rsid w:val="004E1182"/>
    <w:rsid w:val="004E12F1"/>
    <w:rsid w:val="004E51A9"/>
    <w:rsid w:val="004E677F"/>
    <w:rsid w:val="004F029F"/>
    <w:rsid w:val="004F11FE"/>
    <w:rsid w:val="004F1437"/>
    <w:rsid w:val="004F1475"/>
    <w:rsid w:val="004F1A20"/>
    <w:rsid w:val="004F2481"/>
    <w:rsid w:val="004F2A76"/>
    <w:rsid w:val="004F2B51"/>
    <w:rsid w:val="004F2BB7"/>
    <w:rsid w:val="004F2E09"/>
    <w:rsid w:val="004F35B5"/>
    <w:rsid w:val="004F3AB2"/>
    <w:rsid w:val="004F4262"/>
    <w:rsid w:val="004F4C46"/>
    <w:rsid w:val="004F71EB"/>
    <w:rsid w:val="0050122A"/>
    <w:rsid w:val="00502DCC"/>
    <w:rsid w:val="005043E7"/>
    <w:rsid w:val="00504404"/>
    <w:rsid w:val="00504CEF"/>
    <w:rsid w:val="00505853"/>
    <w:rsid w:val="00505887"/>
    <w:rsid w:val="00505D9E"/>
    <w:rsid w:val="00506483"/>
    <w:rsid w:val="00506811"/>
    <w:rsid w:val="00506D74"/>
    <w:rsid w:val="0050790B"/>
    <w:rsid w:val="0051207B"/>
    <w:rsid w:val="005127BC"/>
    <w:rsid w:val="00515205"/>
    <w:rsid w:val="00515B57"/>
    <w:rsid w:val="00515F74"/>
    <w:rsid w:val="00516BEF"/>
    <w:rsid w:val="00516FDA"/>
    <w:rsid w:val="00520481"/>
    <w:rsid w:val="00521BA5"/>
    <w:rsid w:val="005230D6"/>
    <w:rsid w:val="005244B9"/>
    <w:rsid w:val="0052552B"/>
    <w:rsid w:val="00526294"/>
    <w:rsid w:val="005268B1"/>
    <w:rsid w:val="00527C8D"/>
    <w:rsid w:val="00530141"/>
    <w:rsid w:val="00530747"/>
    <w:rsid w:val="00530C9A"/>
    <w:rsid w:val="00531088"/>
    <w:rsid w:val="0053240D"/>
    <w:rsid w:val="00532A4B"/>
    <w:rsid w:val="00532B4C"/>
    <w:rsid w:val="00532FE8"/>
    <w:rsid w:val="005340FA"/>
    <w:rsid w:val="00534534"/>
    <w:rsid w:val="00534AC4"/>
    <w:rsid w:val="00535A32"/>
    <w:rsid w:val="00537122"/>
    <w:rsid w:val="00537D6A"/>
    <w:rsid w:val="0054075F"/>
    <w:rsid w:val="00540B7B"/>
    <w:rsid w:val="005414E1"/>
    <w:rsid w:val="005458E0"/>
    <w:rsid w:val="00546EFB"/>
    <w:rsid w:val="00547041"/>
    <w:rsid w:val="00550041"/>
    <w:rsid w:val="005502B9"/>
    <w:rsid w:val="00551330"/>
    <w:rsid w:val="005519F9"/>
    <w:rsid w:val="005522F8"/>
    <w:rsid w:val="0055248F"/>
    <w:rsid w:val="0055261D"/>
    <w:rsid w:val="00552644"/>
    <w:rsid w:val="005528A9"/>
    <w:rsid w:val="005528E4"/>
    <w:rsid w:val="00552D4B"/>
    <w:rsid w:val="00552DF7"/>
    <w:rsid w:val="00552FD1"/>
    <w:rsid w:val="005532EE"/>
    <w:rsid w:val="005550CB"/>
    <w:rsid w:val="00555274"/>
    <w:rsid w:val="00555407"/>
    <w:rsid w:val="00556C03"/>
    <w:rsid w:val="005575F0"/>
    <w:rsid w:val="00560AC4"/>
    <w:rsid w:val="005615DC"/>
    <w:rsid w:val="005619AF"/>
    <w:rsid w:val="00561D17"/>
    <w:rsid w:val="00562F56"/>
    <w:rsid w:val="00563E86"/>
    <w:rsid w:val="005645EF"/>
    <w:rsid w:val="0056536D"/>
    <w:rsid w:val="005653B5"/>
    <w:rsid w:val="005664D7"/>
    <w:rsid w:val="00566729"/>
    <w:rsid w:val="0056672E"/>
    <w:rsid w:val="0056797E"/>
    <w:rsid w:val="00570402"/>
    <w:rsid w:val="005705B7"/>
    <w:rsid w:val="00571173"/>
    <w:rsid w:val="005716B4"/>
    <w:rsid w:val="00571EC1"/>
    <w:rsid w:val="005722C6"/>
    <w:rsid w:val="005727FE"/>
    <w:rsid w:val="00573436"/>
    <w:rsid w:val="00573B0F"/>
    <w:rsid w:val="00573D56"/>
    <w:rsid w:val="00575D96"/>
    <w:rsid w:val="00576283"/>
    <w:rsid w:val="005765CF"/>
    <w:rsid w:val="00576A6C"/>
    <w:rsid w:val="005773FF"/>
    <w:rsid w:val="0058143A"/>
    <w:rsid w:val="00581B88"/>
    <w:rsid w:val="00582DBF"/>
    <w:rsid w:val="005832E7"/>
    <w:rsid w:val="00585377"/>
    <w:rsid w:val="00587402"/>
    <w:rsid w:val="005906F3"/>
    <w:rsid w:val="00591B43"/>
    <w:rsid w:val="00592EB0"/>
    <w:rsid w:val="005936BE"/>
    <w:rsid w:val="0059409E"/>
    <w:rsid w:val="00594A59"/>
    <w:rsid w:val="00595769"/>
    <w:rsid w:val="00595E80"/>
    <w:rsid w:val="00596096"/>
    <w:rsid w:val="005962BB"/>
    <w:rsid w:val="0059745F"/>
    <w:rsid w:val="00597E5D"/>
    <w:rsid w:val="005A02AC"/>
    <w:rsid w:val="005A312A"/>
    <w:rsid w:val="005A33EF"/>
    <w:rsid w:val="005A3BE8"/>
    <w:rsid w:val="005A5838"/>
    <w:rsid w:val="005A587F"/>
    <w:rsid w:val="005A588F"/>
    <w:rsid w:val="005A59F5"/>
    <w:rsid w:val="005A5B82"/>
    <w:rsid w:val="005A5F7A"/>
    <w:rsid w:val="005A6088"/>
    <w:rsid w:val="005A643C"/>
    <w:rsid w:val="005A6751"/>
    <w:rsid w:val="005A69F1"/>
    <w:rsid w:val="005B0EB3"/>
    <w:rsid w:val="005B2569"/>
    <w:rsid w:val="005B2587"/>
    <w:rsid w:val="005B4464"/>
    <w:rsid w:val="005B5F06"/>
    <w:rsid w:val="005B61E2"/>
    <w:rsid w:val="005B73F9"/>
    <w:rsid w:val="005B7F32"/>
    <w:rsid w:val="005C213C"/>
    <w:rsid w:val="005C4988"/>
    <w:rsid w:val="005C6454"/>
    <w:rsid w:val="005C71E1"/>
    <w:rsid w:val="005C7BFA"/>
    <w:rsid w:val="005D0607"/>
    <w:rsid w:val="005D26B3"/>
    <w:rsid w:val="005D270C"/>
    <w:rsid w:val="005D2E3A"/>
    <w:rsid w:val="005D3289"/>
    <w:rsid w:val="005D36A5"/>
    <w:rsid w:val="005D528F"/>
    <w:rsid w:val="005D5353"/>
    <w:rsid w:val="005D56E7"/>
    <w:rsid w:val="005D5ABA"/>
    <w:rsid w:val="005D6141"/>
    <w:rsid w:val="005D647A"/>
    <w:rsid w:val="005D7209"/>
    <w:rsid w:val="005D784B"/>
    <w:rsid w:val="005D7C02"/>
    <w:rsid w:val="005D7D73"/>
    <w:rsid w:val="005E2C7B"/>
    <w:rsid w:val="005E2C85"/>
    <w:rsid w:val="005E342E"/>
    <w:rsid w:val="005E3518"/>
    <w:rsid w:val="005E3BB7"/>
    <w:rsid w:val="005E4463"/>
    <w:rsid w:val="005E4A10"/>
    <w:rsid w:val="005E6ED7"/>
    <w:rsid w:val="005E749A"/>
    <w:rsid w:val="005E753C"/>
    <w:rsid w:val="005E7759"/>
    <w:rsid w:val="005F0337"/>
    <w:rsid w:val="005F21AC"/>
    <w:rsid w:val="005F3F6F"/>
    <w:rsid w:val="005F4AF5"/>
    <w:rsid w:val="005F4B0D"/>
    <w:rsid w:val="005F6A57"/>
    <w:rsid w:val="005F6F2A"/>
    <w:rsid w:val="005F7D25"/>
    <w:rsid w:val="00601C64"/>
    <w:rsid w:val="0060299A"/>
    <w:rsid w:val="00602F8D"/>
    <w:rsid w:val="00603899"/>
    <w:rsid w:val="00604465"/>
    <w:rsid w:val="00604D6F"/>
    <w:rsid w:val="0060533A"/>
    <w:rsid w:val="00605C3A"/>
    <w:rsid w:val="00605FD4"/>
    <w:rsid w:val="0060711F"/>
    <w:rsid w:val="00607670"/>
    <w:rsid w:val="006103E0"/>
    <w:rsid w:val="00611FF1"/>
    <w:rsid w:val="0061327F"/>
    <w:rsid w:val="00614FB5"/>
    <w:rsid w:val="00615018"/>
    <w:rsid w:val="0061562A"/>
    <w:rsid w:val="0061564E"/>
    <w:rsid w:val="0061576C"/>
    <w:rsid w:val="0061683B"/>
    <w:rsid w:val="0061736B"/>
    <w:rsid w:val="0062025F"/>
    <w:rsid w:val="00622330"/>
    <w:rsid w:val="00622657"/>
    <w:rsid w:val="00624195"/>
    <w:rsid w:val="006243E5"/>
    <w:rsid w:val="006251B2"/>
    <w:rsid w:val="00626716"/>
    <w:rsid w:val="00626FF6"/>
    <w:rsid w:val="0062726D"/>
    <w:rsid w:val="00627C37"/>
    <w:rsid w:val="00630431"/>
    <w:rsid w:val="00632832"/>
    <w:rsid w:val="00633B7F"/>
    <w:rsid w:val="0063686F"/>
    <w:rsid w:val="0064058C"/>
    <w:rsid w:val="00640F19"/>
    <w:rsid w:val="0064105D"/>
    <w:rsid w:val="00642B1E"/>
    <w:rsid w:val="00642DAB"/>
    <w:rsid w:val="00642FE4"/>
    <w:rsid w:val="0064354E"/>
    <w:rsid w:val="00644A7C"/>
    <w:rsid w:val="0064551D"/>
    <w:rsid w:val="00646109"/>
    <w:rsid w:val="0064791B"/>
    <w:rsid w:val="00647A74"/>
    <w:rsid w:val="00651EB1"/>
    <w:rsid w:val="00654CB6"/>
    <w:rsid w:val="0065576F"/>
    <w:rsid w:val="0065608B"/>
    <w:rsid w:val="00656534"/>
    <w:rsid w:val="006566AA"/>
    <w:rsid w:val="00656C3A"/>
    <w:rsid w:val="00656D1F"/>
    <w:rsid w:val="00657C1D"/>
    <w:rsid w:val="006619F2"/>
    <w:rsid w:val="00661C7B"/>
    <w:rsid w:val="00661F7F"/>
    <w:rsid w:val="00662109"/>
    <w:rsid w:val="00663087"/>
    <w:rsid w:val="006630B6"/>
    <w:rsid w:val="006632A7"/>
    <w:rsid w:val="00663540"/>
    <w:rsid w:val="006635B1"/>
    <w:rsid w:val="00663953"/>
    <w:rsid w:val="00663C12"/>
    <w:rsid w:val="00663F1E"/>
    <w:rsid w:val="006653D8"/>
    <w:rsid w:val="00667D24"/>
    <w:rsid w:val="00672AC2"/>
    <w:rsid w:val="00673A2F"/>
    <w:rsid w:val="00674271"/>
    <w:rsid w:val="0067489A"/>
    <w:rsid w:val="006748FD"/>
    <w:rsid w:val="00676E6F"/>
    <w:rsid w:val="00680044"/>
    <w:rsid w:val="0068056E"/>
    <w:rsid w:val="00682364"/>
    <w:rsid w:val="006834AC"/>
    <w:rsid w:val="006843F5"/>
    <w:rsid w:val="00686A0A"/>
    <w:rsid w:val="00686EB6"/>
    <w:rsid w:val="006872AF"/>
    <w:rsid w:val="006879D9"/>
    <w:rsid w:val="00693332"/>
    <w:rsid w:val="0069464D"/>
    <w:rsid w:val="00694889"/>
    <w:rsid w:val="00694DD6"/>
    <w:rsid w:val="00695FDC"/>
    <w:rsid w:val="00696051"/>
    <w:rsid w:val="00697C61"/>
    <w:rsid w:val="006A051C"/>
    <w:rsid w:val="006A07DA"/>
    <w:rsid w:val="006A11BB"/>
    <w:rsid w:val="006A2B25"/>
    <w:rsid w:val="006A3320"/>
    <w:rsid w:val="006A44DC"/>
    <w:rsid w:val="006A4741"/>
    <w:rsid w:val="006A483D"/>
    <w:rsid w:val="006A569A"/>
    <w:rsid w:val="006A7810"/>
    <w:rsid w:val="006A7D30"/>
    <w:rsid w:val="006B1A24"/>
    <w:rsid w:val="006B1C63"/>
    <w:rsid w:val="006B25BA"/>
    <w:rsid w:val="006B2B27"/>
    <w:rsid w:val="006B2DFD"/>
    <w:rsid w:val="006B3BC5"/>
    <w:rsid w:val="006B4160"/>
    <w:rsid w:val="006B4326"/>
    <w:rsid w:val="006B49E5"/>
    <w:rsid w:val="006B697D"/>
    <w:rsid w:val="006B76D3"/>
    <w:rsid w:val="006C057E"/>
    <w:rsid w:val="006C0E5E"/>
    <w:rsid w:val="006C0EB1"/>
    <w:rsid w:val="006C1495"/>
    <w:rsid w:val="006C152C"/>
    <w:rsid w:val="006C21E2"/>
    <w:rsid w:val="006C25B4"/>
    <w:rsid w:val="006C27B8"/>
    <w:rsid w:val="006C4236"/>
    <w:rsid w:val="006C4A00"/>
    <w:rsid w:val="006C6816"/>
    <w:rsid w:val="006C75EC"/>
    <w:rsid w:val="006D2F18"/>
    <w:rsid w:val="006D50BB"/>
    <w:rsid w:val="006D7305"/>
    <w:rsid w:val="006D7701"/>
    <w:rsid w:val="006D7740"/>
    <w:rsid w:val="006E05C3"/>
    <w:rsid w:val="006E09DE"/>
    <w:rsid w:val="006E1F22"/>
    <w:rsid w:val="006E223A"/>
    <w:rsid w:val="006E28B0"/>
    <w:rsid w:val="006E2A50"/>
    <w:rsid w:val="006E58EF"/>
    <w:rsid w:val="006E7778"/>
    <w:rsid w:val="006E7CAA"/>
    <w:rsid w:val="006F0A5A"/>
    <w:rsid w:val="006F1705"/>
    <w:rsid w:val="006F2158"/>
    <w:rsid w:val="006F2881"/>
    <w:rsid w:val="006F48E4"/>
    <w:rsid w:val="006F4DCB"/>
    <w:rsid w:val="006F6B3B"/>
    <w:rsid w:val="006F7333"/>
    <w:rsid w:val="006F75CF"/>
    <w:rsid w:val="00701575"/>
    <w:rsid w:val="00701623"/>
    <w:rsid w:val="00701819"/>
    <w:rsid w:val="00701BC7"/>
    <w:rsid w:val="00702444"/>
    <w:rsid w:val="00703099"/>
    <w:rsid w:val="00705FB7"/>
    <w:rsid w:val="0070630F"/>
    <w:rsid w:val="007065CA"/>
    <w:rsid w:val="00706680"/>
    <w:rsid w:val="00707D77"/>
    <w:rsid w:val="00710791"/>
    <w:rsid w:val="00710FFE"/>
    <w:rsid w:val="007113F5"/>
    <w:rsid w:val="00712AB7"/>
    <w:rsid w:val="00713628"/>
    <w:rsid w:val="007136FC"/>
    <w:rsid w:val="00713D9B"/>
    <w:rsid w:val="00714B41"/>
    <w:rsid w:val="00715692"/>
    <w:rsid w:val="0071615B"/>
    <w:rsid w:val="0071654C"/>
    <w:rsid w:val="0072030A"/>
    <w:rsid w:val="007204B6"/>
    <w:rsid w:val="00720652"/>
    <w:rsid w:val="00722CFB"/>
    <w:rsid w:val="00722D60"/>
    <w:rsid w:val="007232E2"/>
    <w:rsid w:val="007258C0"/>
    <w:rsid w:val="0072739D"/>
    <w:rsid w:val="007276ED"/>
    <w:rsid w:val="00730836"/>
    <w:rsid w:val="007313E0"/>
    <w:rsid w:val="007316C9"/>
    <w:rsid w:val="00731A3B"/>
    <w:rsid w:val="00731B28"/>
    <w:rsid w:val="007325FA"/>
    <w:rsid w:val="00733A71"/>
    <w:rsid w:val="00733ED8"/>
    <w:rsid w:val="00735828"/>
    <w:rsid w:val="00736BB1"/>
    <w:rsid w:val="00737449"/>
    <w:rsid w:val="00737B51"/>
    <w:rsid w:val="00740C0B"/>
    <w:rsid w:val="00740D22"/>
    <w:rsid w:val="00741172"/>
    <w:rsid w:val="00741B92"/>
    <w:rsid w:val="00742A41"/>
    <w:rsid w:val="0074370B"/>
    <w:rsid w:val="00743E5E"/>
    <w:rsid w:val="00743F40"/>
    <w:rsid w:val="007442F2"/>
    <w:rsid w:val="007475A2"/>
    <w:rsid w:val="00751D28"/>
    <w:rsid w:val="00751F7E"/>
    <w:rsid w:val="0075518E"/>
    <w:rsid w:val="0075638E"/>
    <w:rsid w:val="00756D34"/>
    <w:rsid w:val="007578A7"/>
    <w:rsid w:val="00761418"/>
    <w:rsid w:val="007626C2"/>
    <w:rsid w:val="00763F06"/>
    <w:rsid w:val="007649FC"/>
    <w:rsid w:val="00765EA0"/>
    <w:rsid w:val="007660D5"/>
    <w:rsid w:val="007671E2"/>
    <w:rsid w:val="007672E7"/>
    <w:rsid w:val="00767F72"/>
    <w:rsid w:val="00770C36"/>
    <w:rsid w:val="00770CBE"/>
    <w:rsid w:val="007712ED"/>
    <w:rsid w:val="00772AAB"/>
    <w:rsid w:val="00773335"/>
    <w:rsid w:val="00773A13"/>
    <w:rsid w:val="00773AAB"/>
    <w:rsid w:val="0077409A"/>
    <w:rsid w:val="00774607"/>
    <w:rsid w:val="00774936"/>
    <w:rsid w:val="00774D95"/>
    <w:rsid w:val="007758F8"/>
    <w:rsid w:val="0077699E"/>
    <w:rsid w:val="00782513"/>
    <w:rsid w:val="00783A86"/>
    <w:rsid w:val="00784BA3"/>
    <w:rsid w:val="007850AF"/>
    <w:rsid w:val="007860F0"/>
    <w:rsid w:val="007869CC"/>
    <w:rsid w:val="00787948"/>
    <w:rsid w:val="007879A1"/>
    <w:rsid w:val="00787C11"/>
    <w:rsid w:val="007905C1"/>
    <w:rsid w:val="00790D35"/>
    <w:rsid w:val="00790DDD"/>
    <w:rsid w:val="0079177F"/>
    <w:rsid w:val="00794C1D"/>
    <w:rsid w:val="00795483"/>
    <w:rsid w:val="00796E44"/>
    <w:rsid w:val="0079701B"/>
    <w:rsid w:val="007974F6"/>
    <w:rsid w:val="007A1A37"/>
    <w:rsid w:val="007A43D4"/>
    <w:rsid w:val="007A5209"/>
    <w:rsid w:val="007A52E1"/>
    <w:rsid w:val="007A5352"/>
    <w:rsid w:val="007A60B3"/>
    <w:rsid w:val="007A672E"/>
    <w:rsid w:val="007A6DD0"/>
    <w:rsid w:val="007A6EE1"/>
    <w:rsid w:val="007B06AB"/>
    <w:rsid w:val="007B0714"/>
    <w:rsid w:val="007B1393"/>
    <w:rsid w:val="007B3610"/>
    <w:rsid w:val="007B60F8"/>
    <w:rsid w:val="007B64C0"/>
    <w:rsid w:val="007B7358"/>
    <w:rsid w:val="007B79AD"/>
    <w:rsid w:val="007C0F19"/>
    <w:rsid w:val="007C322C"/>
    <w:rsid w:val="007C3EE7"/>
    <w:rsid w:val="007C5139"/>
    <w:rsid w:val="007C5370"/>
    <w:rsid w:val="007C60EF"/>
    <w:rsid w:val="007C6E15"/>
    <w:rsid w:val="007C7463"/>
    <w:rsid w:val="007C7BED"/>
    <w:rsid w:val="007C7D8D"/>
    <w:rsid w:val="007D0151"/>
    <w:rsid w:val="007D0B41"/>
    <w:rsid w:val="007D2076"/>
    <w:rsid w:val="007D2383"/>
    <w:rsid w:val="007D3EF4"/>
    <w:rsid w:val="007D400A"/>
    <w:rsid w:val="007D71BB"/>
    <w:rsid w:val="007D756B"/>
    <w:rsid w:val="007E0EB5"/>
    <w:rsid w:val="007E164B"/>
    <w:rsid w:val="007E18CC"/>
    <w:rsid w:val="007E1A23"/>
    <w:rsid w:val="007E2BD9"/>
    <w:rsid w:val="007E5041"/>
    <w:rsid w:val="007E5979"/>
    <w:rsid w:val="007E59A9"/>
    <w:rsid w:val="007E6CAE"/>
    <w:rsid w:val="007E6F58"/>
    <w:rsid w:val="007E7843"/>
    <w:rsid w:val="007E7FDA"/>
    <w:rsid w:val="007F029E"/>
    <w:rsid w:val="007F08BB"/>
    <w:rsid w:val="007F152B"/>
    <w:rsid w:val="007F1C33"/>
    <w:rsid w:val="007F23CF"/>
    <w:rsid w:val="007F27CF"/>
    <w:rsid w:val="007F2AAE"/>
    <w:rsid w:val="007F356E"/>
    <w:rsid w:val="007F4BE0"/>
    <w:rsid w:val="007F4E1C"/>
    <w:rsid w:val="007F537F"/>
    <w:rsid w:val="007F66A8"/>
    <w:rsid w:val="007F6D6A"/>
    <w:rsid w:val="007F7120"/>
    <w:rsid w:val="007F74DE"/>
    <w:rsid w:val="007F7F09"/>
    <w:rsid w:val="00800182"/>
    <w:rsid w:val="0080194A"/>
    <w:rsid w:val="00801D59"/>
    <w:rsid w:val="008024E2"/>
    <w:rsid w:val="00802E4C"/>
    <w:rsid w:val="00803676"/>
    <w:rsid w:val="0080397B"/>
    <w:rsid w:val="00804C41"/>
    <w:rsid w:val="00804F01"/>
    <w:rsid w:val="00805D9A"/>
    <w:rsid w:val="00806A01"/>
    <w:rsid w:val="00807A23"/>
    <w:rsid w:val="00807CE2"/>
    <w:rsid w:val="00807FE7"/>
    <w:rsid w:val="00810405"/>
    <w:rsid w:val="008120A5"/>
    <w:rsid w:val="00813284"/>
    <w:rsid w:val="00814EAD"/>
    <w:rsid w:val="00815525"/>
    <w:rsid w:val="00815B69"/>
    <w:rsid w:val="0081675E"/>
    <w:rsid w:val="0081719F"/>
    <w:rsid w:val="00820515"/>
    <w:rsid w:val="00821499"/>
    <w:rsid w:val="00822716"/>
    <w:rsid w:val="00822C8A"/>
    <w:rsid w:val="008235EE"/>
    <w:rsid w:val="00823610"/>
    <w:rsid w:val="00826B00"/>
    <w:rsid w:val="00827081"/>
    <w:rsid w:val="008270C1"/>
    <w:rsid w:val="008304A0"/>
    <w:rsid w:val="00831198"/>
    <w:rsid w:val="00832724"/>
    <w:rsid w:val="00835132"/>
    <w:rsid w:val="008364E5"/>
    <w:rsid w:val="008367CF"/>
    <w:rsid w:val="008368AA"/>
    <w:rsid w:val="00841152"/>
    <w:rsid w:val="008415A8"/>
    <w:rsid w:val="008429E8"/>
    <w:rsid w:val="00842DD9"/>
    <w:rsid w:val="00842FCF"/>
    <w:rsid w:val="0084308B"/>
    <w:rsid w:val="008436DB"/>
    <w:rsid w:val="0084437E"/>
    <w:rsid w:val="008445B3"/>
    <w:rsid w:val="00846300"/>
    <w:rsid w:val="00846630"/>
    <w:rsid w:val="0084716A"/>
    <w:rsid w:val="00847EF7"/>
    <w:rsid w:val="008506E8"/>
    <w:rsid w:val="00850745"/>
    <w:rsid w:val="00851262"/>
    <w:rsid w:val="00851970"/>
    <w:rsid w:val="0085237F"/>
    <w:rsid w:val="00852735"/>
    <w:rsid w:val="00852865"/>
    <w:rsid w:val="00853F5E"/>
    <w:rsid w:val="008543F8"/>
    <w:rsid w:val="00855F0B"/>
    <w:rsid w:val="0085647F"/>
    <w:rsid w:val="0085723E"/>
    <w:rsid w:val="008574E1"/>
    <w:rsid w:val="00860749"/>
    <w:rsid w:val="00860C09"/>
    <w:rsid w:val="008611E5"/>
    <w:rsid w:val="00861BA4"/>
    <w:rsid w:val="00861EAC"/>
    <w:rsid w:val="00862118"/>
    <w:rsid w:val="00862436"/>
    <w:rsid w:val="0086269B"/>
    <w:rsid w:val="00864856"/>
    <w:rsid w:val="008672AC"/>
    <w:rsid w:val="00870F7B"/>
    <w:rsid w:val="008729EC"/>
    <w:rsid w:val="00872E6A"/>
    <w:rsid w:val="008730DA"/>
    <w:rsid w:val="00873DFD"/>
    <w:rsid w:val="008741CD"/>
    <w:rsid w:val="008741E4"/>
    <w:rsid w:val="008743DD"/>
    <w:rsid w:val="00874F1D"/>
    <w:rsid w:val="008768C0"/>
    <w:rsid w:val="00876BF1"/>
    <w:rsid w:val="008774E0"/>
    <w:rsid w:val="00877A4E"/>
    <w:rsid w:val="008810F8"/>
    <w:rsid w:val="00881368"/>
    <w:rsid w:val="008816A7"/>
    <w:rsid w:val="008817C7"/>
    <w:rsid w:val="00882E52"/>
    <w:rsid w:val="0088352C"/>
    <w:rsid w:val="0088384F"/>
    <w:rsid w:val="00883870"/>
    <w:rsid w:val="00884DB7"/>
    <w:rsid w:val="008852D7"/>
    <w:rsid w:val="008856AA"/>
    <w:rsid w:val="00885C44"/>
    <w:rsid w:val="008862DA"/>
    <w:rsid w:val="00886692"/>
    <w:rsid w:val="00886BD1"/>
    <w:rsid w:val="00887A40"/>
    <w:rsid w:val="00890319"/>
    <w:rsid w:val="00890D83"/>
    <w:rsid w:val="0089237B"/>
    <w:rsid w:val="008927C9"/>
    <w:rsid w:val="008929B2"/>
    <w:rsid w:val="0089342C"/>
    <w:rsid w:val="00893962"/>
    <w:rsid w:val="0089482E"/>
    <w:rsid w:val="00894D20"/>
    <w:rsid w:val="00894FAE"/>
    <w:rsid w:val="008953FC"/>
    <w:rsid w:val="0089569E"/>
    <w:rsid w:val="00895D86"/>
    <w:rsid w:val="00895E95"/>
    <w:rsid w:val="00896520"/>
    <w:rsid w:val="00897291"/>
    <w:rsid w:val="00897C0A"/>
    <w:rsid w:val="008A05BA"/>
    <w:rsid w:val="008A1A4B"/>
    <w:rsid w:val="008A1F3D"/>
    <w:rsid w:val="008A2948"/>
    <w:rsid w:val="008A2FB3"/>
    <w:rsid w:val="008A3804"/>
    <w:rsid w:val="008A3B60"/>
    <w:rsid w:val="008A3EAF"/>
    <w:rsid w:val="008A4686"/>
    <w:rsid w:val="008A5A1B"/>
    <w:rsid w:val="008A72DC"/>
    <w:rsid w:val="008B0579"/>
    <w:rsid w:val="008B0CB9"/>
    <w:rsid w:val="008B18B0"/>
    <w:rsid w:val="008B2CEE"/>
    <w:rsid w:val="008B2DCB"/>
    <w:rsid w:val="008B32F4"/>
    <w:rsid w:val="008B3D9A"/>
    <w:rsid w:val="008B4929"/>
    <w:rsid w:val="008B4C60"/>
    <w:rsid w:val="008B5579"/>
    <w:rsid w:val="008B621B"/>
    <w:rsid w:val="008B6342"/>
    <w:rsid w:val="008B6CB8"/>
    <w:rsid w:val="008B7CBC"/>
    <w:rsid w:val="008C06D4"/>
    <w:rsid w:val="008C166A"/>
    <w:rsid w:val="008C3C61"/>
    <w:rsid w:val="008C4542"/>
    <w:rsid w:val="008C4DC7"/>
    <w:rsid w:val="008C4F4B"/>
    <w:rsid w:val="008C502E"/>
    <w:rsid w:val="008C56E6"/>
    <w:rsid w:val="008C5798"/>
    <w:rsid w:val="008C7BE4"/>
    <w:rsid w:val="008C7D5F"/>
    <w:rsid w:val="008D125A"/>
    <w:rsid w:val="008D1337"/>
    <w:rsid w:val="008D3082"/>
    <w:rsid w:val="008D3847"/>
    <w:rsid w:val="008D3B35"/>
    <w:rsid w:val="008D3FD5"/>
    <w:rsid w:val="008D4E6E"/>
    <w:rsid w:val="008D561D"/>
    <w:rsid w:val="008D5F7A"/>
    <w:rsid w:val="008D76FA"/>
    <w:rsid w:val="008D770B"/>
    <w:rsid w:val="008E1554"/>
    <w:rsid w:val="008E3978"/>
    <w:rsid w:val="008E43A7"/>
    <w:rsid w:val="008E4604"/>
    <w:rsid w:val="008E6C12"/>
    <w:rsid w:val="008E760F"/>
    <w:rsid w:val="008E7CDD"/>
    <w:rsid w:val="008F06E1"/>
    <w:rsid w:val="008F1B4C"/>
    <w:rsid w:val="008F1BEA"/>
    <w:rsid w:val="008F27DF"/>
    <w:rsid w:val="008F37C4"/>
    <w:rsid w:val="008F4D2D"/>
    <w:rsid w:val="008F50CC"/>
    <w:rsid w:val="008F60FB"/>
    <w:rsid w:val="008F7336"/>
    <w:rsid w:val="008F7785"/>
    <w:rsid w:val="008F7C9C"/>
    <w:rsid w:val="008F7E23"/>
    <w:rsid w:val="00900299"/>
    <w:rsid w:val="00900321"/>
    <w:rsid w:val="009016AC"/>
    <w:rsid w:val="00902421"/>
    <w:rsid w:val="009025A0"/>
    <w:rsid w:val="00904098"/>
    <w:rsid w:val="009044A3"/>
    <w:rsid w:val="00905290"/>
    <w:rsid w:val="009061A9"/>
    <w:rsid w:val="009063A1"/>
    <w:rsid w:val="00907337"/>
    <w:rsid w:val="00910A4F"/>
    <w:rsid w:val="00911E85"/>
    <w:rsid w:val="00912683"/>
    <w:rsid w:val="00913C94"/>
    <w:rsid w:val="00913D80"/>
    <w:rsid w:val="0091481D"/>
    <w:rsid w:val="00914F0C"/>
    <w:rsid w:val="00915043"/>
    <w:rsid w:val="0091646E"/>
    <w:rsid w:val="00917D8C"/>
    <w:rsid w:val="00920C76"/>
    <w:rsid w:val="0092148B"/>
    <w:rsid w:val="00921867"/>
    <w:rsid w:val="009218F5"/>
    <w:rsid w:val="009219AC"/>
    <w:rsid w:val="009233C7"/>
    <w:rsid w:val="00923C12"/>
    <w:rsid w:val="00923F56"/>
    <w:rsid w:val="00924ABC"/>
    <w:rsid w:val="00925131"/>
    <w:rsid w:val="00925135"/>
    <w:rsid w:val="00926203"/>
    <w:rsid w:val="0092780F"/>
    <w:rsid w:val="009306F0"/>
    <w:rsid w:val="00931C33"/>
    <w:rsid w:val="009321DF"/>
    <w:rsid w:val="009334DE"/>
    <w:rsid w:val="009342A2"/>
    <w:rsid w:val="009349F9"/>
    <w:rsid w:val="00934FDE"/>
    <w:rsid w:val="0093570D"/>
    <w:rsid w:val="009358E7"/>
    <w:rsid w:val="00936859"/>
    <w:rsid w:val="00936883"/>
    <w:rsid w:val="00936FF3"/>
    <w:rsid w:val="00937A24"/>
    <w:rsid w:val="00937DB5"/>
    <w:rsid w:val="00940B79"/>
    <w:rsid w:val="00941B64"/>
    <w:rsid w:val="00943371"/>
    <w:rsid w:val="00944E8F"/>
    <w:rsid w:val="00945FC6"/>
    <w:rsid w:val="00946330"/>
    <w:rsid w:val="009469F4"/>
    <w:rsid w:val="00946D6A"/>
    <w:rsid w:val="00951889"/>
    <w:rsid w:val="00953160"/>
    <w:rsid w:val="0095379F"/>
    <w:rsid w:val="00954185"/>
    <w:rsid w:val="00955B5B"/>
    <w:rsid w:val="009566B5"/>
    <w:rsid w:val="00957BD4"/>
    <w:rsid w:val="00960DDF"/>
    <w:rsid w:val="009611C9"/>
    <w:rsid w:val="0096459F"/>
    <w:rsid w:val="0096647C"/>
    <w:rsid w:val="009670DF"/>
    <w:rsid w:val="00967282"/>
    <w:rsid w:val="00967BC0"/>
    <w:rsid w:val="009704B5"/>
    <w:rsid w:val="00972EC4"/>
    <w:rsid w:val="009747AC"/>
    <w:rsid w:val="00974C34"/>
    <w:rsid w:val="009750EE"/>
    <w:rsid w:val="0097693A"/>
    <w:rsid w:val="00976EDE"/>
    <w:rsid w:val="00977609"/>
    <w:rsid w:val="00977D3C"/>
    <w:rsid w:val="0098019F"/>
    <w:rsid w:val="00981F6C"/>
    <w:rsid w:val="00982917"/>
    <w:rsid w:val="00983B4A"/>
    <w:rsid w:val="00983EDC"/>
    <w:rsid w:val="00984C33"/>
    <w:rsid w:val="00985566"/>
    <w:rsid w:val="00985654"/>
    <w:rsid w:val="00986BB7"/>
    <w:rsid w:val="0098757E"/>
    <w:rsid w:val="009879D4"/>
    <w:rsid w:val="00987A9E"/>
    <w:rsid w:val="00987FDE"/>
    <w:rsid w:val="0099030D"/>
    <w:rsid w:val="00990C70"/>
    <w:rsid w:val="009919B1"/>
    <w:rsid w:val="00991B3A"/>
    <w:rsid w:val="00991B8F"/>
    <w:rsid w:val="00991CC6"/>
    <w:rsid w:val="00992580"/>
    <w:rsid w:val="00992947"/>
    <w:rsid w:val="00993447"/>
    <w:rsid w:val="0099401C"/>
    <w:rsid w:val="00994D35"/>
    <w:rsid w:val="009953B7"/>
    <w:rsid w:val="00996452"/>
    <w:rsid w:val="00996457"/>
    <w:rsid w:val="009A41C1"/>
    <w:rsid w:val="009A4A3E"/>
    <w:rsid w:val="009A4C03"/>
    <w:rsid w:val="009A5595"/>
    <w:rsid w:val="009A5B6E"/>
    <w:rsid w:val="009A5E15"/>
    <w:rsid w:val="009A5F07"/>
    <w:rsid w:val="009A7706"/>
    <w:rsid w:val="009B0822"/>
    <w:rsid w:val="009B0B59"/>
    <w:rsid w:val="009B0B87"/>
    <w:rsid w:val="009B1AEE"/>
    <w:rsid w:val="009B2234"/>
    <w:rsid w:val="009B22BC"/>
    <w:rsid w:val="009B2980"/>
    <w:rsid w:val="009B3D59"/>
    <w:rsid w:val="009B4432"/>
    <w:rsid w:val="009B4E00"/>
    <w:rsid w:val="009B5113"/>
    <w:rsid w:val="009B661B"/>
    <w:rsid w:val="009B6B36"/>
    <w:rsid w:val="009B6E1A"/>
    <w:rsid w:val="009B72E9"/>
    <w:rsid w:val="009C083B"/>
    <w:rsid w:val="009C121C"/>
    <w:rsid w:val="009C1BB3"/>
    <w:rsid w:val="009C2E23"/>
    <w:rsid w:val="009C4C3D"/>
    <w:rsid w:val="009C52EB"/>
    <w:rsid w:val="009C54AB"/>
    <w:rsid w:val="009C59C6"/>
    <w:rsid w:val="009C5C41"/>
    <w:rsid w:val="009C638B"/>
    <w:rsid w:val="009C64BB"/>
    <w:rsid w:val="009C7271"/>
    <w:rsid w:val="009C7537"/>
    <w:rsid w:val="009D0DDB"/>
    <w:rsid w:val="009D220E"/>
    <w:rsid w:val="009D330C"/>
    <w:rsid w:val="009D35F3"/>
    <w:rsid w:val="009D395E"/>
    <w:rsid w:val="009D4A20"/>
    <w:rsid w:val="009D50E0"/>
    <w:rsid w:val="009D548B"/>
    <w:rsid w:val="009D5A13"/>
    <w:rsid w:val="009D5C3D"/>
    <w:rsid w:val="009D71DE"/>
    <w:rsid w:val="009D73F4"/>
    <w:rsid w:val="009E0452"/>
    <w:rsid w:val="009E0D65"/>
    <w:rsid w:val="009E0F00"/>
    <w:rsid w:val="009E2373"/>
    <w:rsid w:val="009E24A4"/>
    <w:rsid w:val="009E2E5F"/>
    <w:rsid w:val="009E317A"/>
    <w:rsid w:val="009E5107"/>
    <w:rsid w:val="009E7B15"/>
    <w:rsid w:val="009F0394"/>
    <w:rsid w:val="009F1B59"/>
    <w:rsid w:val="009F29FB"/>
    <w:rsid w:val="009F2B18"/>
    <w:rsid w:val="009F516A"/>
    <w:rsid w:val="009F563E"/>
    <w:rsid w:val="00A00EC8"/>
    <w:rsid w:val="00A01591"/>
    <w:rsid w:val="00A02E8B"/>
    <w:rsid w:val="00A041F4"/>
    <w:rsid w:val="00A0474D"/>
    <w:rsid w:val="00A04EB7"/>
    <w:rsid w:val="00A0680F"/>
    <w:rsid w:val="00A10164"/>
    <w:rsid w:val="00A10E5B"/>
    <w:rsid w:val="00A114EF"/>
    <w:rsid w:val="00A132AD"/>
    <w:rsid w:val="00A139CF"/>
    <w:rsid w:val="00A140F7"/>
    <w:rsid w:val="00A14A5C"/>
    <w:rsid w:val="00A161D0"/>
    <w:rsid w:val="00A16CA6"/>
    <w:rsid w:val="00A17EED"/>
    <w:rsid w:val="00A22FD4"/>
    <w:rsid w:val="00A23965"/>
    <w:rsid w:val="00A240FE"/>
    <w:rsid w:val="00A244C6"/>
    <w:rsid w:val="00A25255"/>
    <w:rsid w:val="00A25468"/>
    <w:rsid w:val="00A27128"/>
    <w:rsid w:val="00A30702"/>
    <w:rsid w:val="00A315B9"/>
    <w:rsid w:val="00A337DC"/>
    <w:rsid w:val="00A342BD"/>
    <w:rsid w:val="00A35475"/>
    <w:rsid w:val="00A35677"/>
    <w:rsid w:val="00A35691"/>
    <w:rsid w:val="00A373E6"/>
    <w:rsid w:val="00A37A32"/>
    <w:rsid w:val="00A4053E"/>
    <w:rsid w:val="00A4068D"/>
    <w:rsid w:val="00A40880"/>
    <w:rsid w:val="00A41A7C"/>
    <w:rsid w:val="00A4220F"/>
    <w:rsid w:val="00A427BD"/>
    <w:rsid w:val="00A4355F"/>
    <w:rsid w:val="00A50CEB"/>
    <w:rsid w:val="00A50DA5"/>
    <w:rsid w:val="00A50FE9"/>
    <w:rsid w:val="00A51109"/>
    <w:rsid w:val="00A5142E"/>
    <w:rsid w:val="00A52532"/>
    <w:rsid w:val="00A53667"/>
    <w:rsid w:val="00A53761"/>
    <w:rsid w:val="00A53F14"/>
    <w:rsid w:val="00A54A9D"/>
    <w:rsid w:val="00A5675B"/>
    <w:rsid w:val="00A56877"/>
    <w:rsid w:val="00A57132"/>
    <w:rsid w:val="00A57B2C"/>
    <w:rsid w:val="00A640C4"/>
    <w:rsid w:val="00A647D9"/>
    <w:rsid w:val="00A64E9B"/>
    <w:rsid w:val="00A65F40"/>
    <w:rsid w:val="00A6617A"/>
    <w:rsid w:val="00A6697E"/>
    <w:rsid w:val="00A67337"/>
    <w:rsid w:val="00A67430"/>
    <w:rsid w:val="00A704B7"/>
    <w:rsid w:val="00A70694"/>
    <w:rsid w:val="00A71084"/>
    <w:rsid w:val="00A72EC0"/>
    <w:rsid w:val="00A7516F"/>
    <w:rsid w:val="00A7540D"/>
    <w:rsid w:val="00A76F8D"/>
    <w:rsid w:val="00A77360"/>
    <w:rsid w:val="00A77C0E"/>
    <w:rsid w:val="00A77D6F"/>
    <w:rsid w:val="00A80928"/>
    <w:rsid w:val="00A80F6E"/>
    <w:rsid w:val="00A8158B"/>
    <w:rsid w:val="00A819CF"/>
    <w:rsid w:val="00A827C1"/>
    <w:rsid w:val="00A8340B"/>
    <w:rsid w:val="00A838ED"/>
    <w:rsid w:val="00A848F8"/>
    <w:rsid w:val="00A8626E"/>
    <w:rsid w:val="00A86BC4"/>
    <w:rsid w:val="00A86F57"/>
    <w:rsid w:val="00A874A9"/>
    <w:rsid w:val="00A923C4"/>
    <w:rsid w:val="00A92E0A"/>
    <w:rsid w:val="00A942B4"/>
    <w:rsid w:val="00A94FF5"/>
    <w:rsid w:val="00A95838"/>
    <w:rsid w:val="00A958D8"/>
    <w:rsid w:val="00A95F1D"/>
    <w:rsid w:val="00A97231"/>
    <w:rsid w:val="00A974FD"/>
    <w:rsid w:val="00A97F59"/>
    <w:rsid w:val="00AA0628"/>
    <w:rsid w:val="00AA08D1"/>
    <w:rsid w:val="00AA1089"/>
    <w:rsid w:val="00AA18D7"/>
    <w:rsid w:val="00AA308D"/>
    <w:rsid w:val="00AA5A8A"/>
    <w:rsid w:val="00AA5AA3"/>
    <w:rsid w:val="00AA78FB"/>
    <w:rsid w:val="00AA7BA6"/>
    <w:rsid w:val="00AB0A16"/>
    <w:rsid w:val="00AB1F9B"/>
    <w:rsid w:val="00AB2A14"/>
    <w:rsid w:val="00AB3E18"/>
    <w:rsid w:val="00AB4CCB"/>
    <w:rsid w:val="00AB4F10"/>
    <w:rsid w:val="00AB6199"/>
    <w:rsid w:val="00AB67CB"/>
    <w:rsid w:val="00AB7220"/>
    <w:rsid w:val="00AB7373"/>
    <w:rsid w:val="00AC02EE"/>
    <w:rsid w:val="00AC07FD"/>
    <w:rsid w:val="00AC1393"/>
    <w:rsid w:val="00AC21AB"/>
    <w:rsid w:val="00AC6470"/>
    <w:rsid w:val="00AC69CD"/>
    <w:rsid w:val="00AC6E46"/>
    <w:rsid w:val="00AC7564"/>
    <w:rsid w:val="00AD0EEF"/>
    <w:rsid w:val="00AD128E"/>
    <w:rsid w:val="00AD162D"/>
    <w:rsid w:val="00AD22AE"/>
    <w:rsid w:val="00AD2F14"/>
    <w:rsid w:val="00AD36BE"/>
    <w:rsid w:val="00AD36E1"/>
    <w:rsid w:val="00AD3C85"/>
    <w:rsid w:val="00AD4D28"/>
    <w:rsid w:val="00AD64F5"/>
    <w:rsid w:val="00AD66C0"/>
    <w:rsid w:val="00AD7121"/>
    <w:rsid w:val="00AD7739"/>
    <w:rsid w:val="00AD7E9B"/>
    <w:rsid w:val="00AE0FBB"/>
    <w:rsid w:val="00AE1882"/>
    <w:rsid w:val="00AE1BE7"/>
    <w:rsid w:val="00AE236A"/>
    <w:rsid w:val="00AE259C"/>
    <w:rsid w:val="00AE2DB2"/>
    <w:rsid w:val="00AE375B"/>
    <w:rsid w:val="00AE3762"/>
    <w:rsid w:val="00AE3C1B"/>
    <w:rsid w:val="00AE4338"/>
    <w:rsid w:val="00AE4BB8"/>
    <w:rsid w:val="00AE53C0"/>
    <w:rsid w:val="00AE5454"/>
    <w:rsid w:val="00AE6589"/>
    <w:rsid w:val="00AE745A"/>
    <w:rsid w:val="00AF1058"/>
    <w:rsid w:val="00AF1543"/>
    <w:rsid w:val="00AF3310"/>
    <w:rsid w:val="00AF3EE2"/>
    <w:rsid w:val="00AF47A1"/>
    <w:rsid w:val="00AF4943"/>
    <w:rsid w:val="00AF4D6E"/>
    <w:rsid w:val="00AF4FDB"/>
    <w:rsid w:val="00AF7244"/>
    <w:rsid w:val="00AF79D9"/>
    <w:rsid w:val="00B025E6"/>
    <w:rsid w:val="00B03780"/>
    <w:rsid w:val="00B03994"/>
    <w:rsid w:val="00B04063"/>
    <w:rsid w:val="00B05585"/>
    <w:rsid w:val="00B101B7"/>
    <w:rsid w:val="00B10500"/>
    <w:rsid w:val="00B10EFC"/>
    <w:rsid w:val="00B110CC"/>
    <w:rsid w:val="00B12170"/>
    <w:rsid w:val="00B128C6"/>
    <w:rsid w:val="00B13F40"/>
    <w:rsid w:val="00B143BD"/>
    <w:rsid w:val="00B148EB"/>
    <w:rsid w:val="00B14915"/>
    <w:rsid w:val="00B14B05"/>
    <w:rsid w:val="00B158D0"/>
    <w:rsid w:val="00B15F00"/>
    <w:rsid w:val="00B162D8"/>
    <w:rsid w:val="00B16E52"/>
    <w:rsid w:val="00B17785"/>
    <w:rsid w:val="00B21F93"/>
    <w:rsid w:val="00B237EC"/>
    <w:rsid w:val="00B24682"/>
    <w:rsid w:val="00B2547A"/>
    <w:rsid w:val="00B26978"/>
    <w:rsid w:val="00B26A44"/>
    <w:rsid w:val="00B278E9"/>
    <w:rsid w:val="00B27AF7"/>
    <w:rsid w:val="00B309BB"/>
    <w:rsid w:val="00B325BF"/>
    <w:rsid w:val="00B326A3"/>
    <w:rsid w:val="00B32BCF"/>
    <w:rsid w:val="00B32C5A"/>
    <w:rsid w:val="00B32CF2"/>
    <w:rsid w:val="00B33167"/>
    <w:rsid w:val="00B3470C"/>
    <w:rsid w:val="00B3694D"/>
    <w:rsid w:val="00B37B0A"/>
    <w:rsid w:val="00B4225F"/>
    <w:rsid w:val="00B4308D"/>
    <w:rsid w:val="00B43398"/>
    <w:rsid w:val="00B45BCB"/>
    <w:rsid w:val="00B45BFF"/>
    <w:rsid w:val="00B4606A"/>
    <w:rsid w:val="00B46210"/>
    <w:rsid w:val="00B4653F"/>
    <w:rsid w:val="00B465A9"/>
    <w:rsid w:val="00B474EC"/>
    <w:rsid w:val="00B47702"/>
    <w:rsid w:val="00B50988"/>
    <w:rsid w:val="00B50EE2"/>
    <w:rsid w:val="00B51266"/>
    <w:rsid w:val="00B52CF0"/>
    <w:rsid w:val="00B53B65"/>
    <w:rsid w:val="00B5426B"/>
    <w:rsid w:val="00B61B82"/>
    <w:rsid w:val="00B63021"/>
    <w:rsid w:val="00B63867"/>
    <w:rsid w:val="00B63A3B"/>
    <w:rsid w:val="00B6710A"/>
    <w:rsid w:val="00B7083C"/>
    <w:rsid w:val="00B708E3"/>
    <w:rsid w:val="00B70A64"/>
    <w:rsid w:val="00B71BEF"/>
    <w:rsid w:val="00B7216C"/>
    <w:rsid w:val="00B72319"/>
    <w:rsid w:val="00B72406"/>
    <w:rsid w:val="00B7284F"/>
    <w:rsid w:val="00B732CE"/>
    <w:rsid w:val="00B756FB"/>
    <w:rsid w:val="00B75FDF"/>
    <w:rsid w:val="00B770DA"/>
    <w:rsid w:val="00B77B74"/>
    <w:rsid w:val="00B8012C"/>
    <w:rsid w:val="00B80632"/>
    <w:rsid w:val="00B82717"/>
    <w:rsid w:val="00B82ECB"/>
    <w:rsid w:val="00B82FC2"/>
    <w:rsid w:val="00B8396F"/>
    <w:rsid w:val="00B8625D"/>
    <w:rsid w:val="00B866B7"/>
    <w:rsid w:val="00B87ABC"/>
    <w:rsid w:val="00B928E9"/>
    <w:rsid w:val="00B92F56"/>
    <w:rsid w:val="00B92F5B"/>
    <w:rsid w:val="00B965A0"/>
    <w:rsid w:val="00BA2FDE"/>
    <w:rsid w:val="00BA315B"/>
    <w:rsid w:val="00BA3ED4"/>
    <w:rsid w:val="00BA445B"/>
    <w:rsid w:val="00BA5025"/>
    <w:rsid w:val="00BA676D"/>
    <w:rsid w:val="00BA67C0"/>
    <w:rsid w:val="00BA72E1"/>
    <w:rsid w:val="00BA73C6"/>
    <w:rsid w:val="00BB13BC"/>
    <w:rsid w:val="00BB178E"/>
    <w:rsid w:val="00BB1FF1"/>
    <w:rsid w:val="00BB251D"/>
    <w:rsid w:val="00BB2AD9"/>
    <w:rsid w:val="00BB7651"/>
    <w:rsid w:val="00BB78D4"/>
    <w:rsid w:val="00BC0DBD"/>
    <w:rsid w:val="00BC2387"/>
    <w:rsid w:val="00BC2457"/>
    <w:rsid w:val="00BC3116"/>
    <w:rsid w:val="00BC33F6"/>
    <w:rsid w:val="00BC51E8"/>
    <w:rsid w:val="00BC55CF"/>
    <w:rsid w:val="00BC6715"/>
    <w:rsid w:val="00BC6AD0"/>
    <w:rsid w:val="00BC6BEC"/>
    <w:rsid w:val="00BC7273"/>
    <w:rsid w:val="00BD2640"/>
    <w:rsid w:val="00BD2C9D"/>
    <w:rsid w:val="00BD394A"/>
    <w:rsid w:val="00BD3B26"/>
    <w:rsid w:val="00BD4514"/>
    <w:rsid w:val="00BD4E0E"/>
    <w:rsid w:val="00BD60F2"/>
    <w:rsid w:val="00BD6167"/>
    <w:rsid w:val="00BD687F"/>
    <w:rsid w:val="00BD737F"/>
    <w:rsid w:val="00BD775B"/>
    <w:rsid w:val="00BE041E"/>
    <w:rsid w:val="00BE0756"/>
    <w:rsid w:val="00BE13F5"/>
    <w:rsid w:val="00BE158E"/>
    <w:rsid w:val="00BE2F3F"/>
    <w:rsid w:val="00BE48EC"/>
    <w:rsid w:val="00BE55E5"/>
    <w:rsid w:val="00BE751C"/>
    <w:rsid w:val="00BE7D91"/>
    <w:rsid w:val="00BF08F0"/>
    <w:rsid w:val="00BF0C17"/>
    <w:rsid w:val="00BF125F"/>
    <w:rsid w:val="00BF156A"/>
    <w:rsid w:val="00BF286B"/>
    <w:rsid w:val="00BF34BA"/>
    <w:rsid w:val="00BF3D00"/>
    <w:rsid w:val="00BF5196"/>
    <w:rsid w:val="00BF5C89"/>
    <w:rsid w:val="00BF6207"/>
    <w:rsid w:val="00BF7DD5"/>
    <w:rsid w:val="00C00282"/>
    <w:rsid w:val="00C00AB8"/>
    <w:rsid w:val="00C01B6A"/>
    <w:rsid w:val="00C01C42"/>
    <w:rsid w:val="00C01EF3"/>
    <w:rsid w:val="00C0473C"/>
    <w:rsid w:val="00C04A29"/>
    <w:rsid w:val="00C04C6C"/>
    <w:rsid w:val="00C050BE"/>
    <w:rsid w:val="00C053A5"/>
    <w:rsid w:val="00C058BD"/>
    <w:rsid w:val="00C05E46"/>
    <w:rsid w:val="00C065AF"/>
    <w:rsid w:val="00C0665B"/>
    <w:rsid w:val="00C06B12"/>
    <w:rsid w:val="00C074FC"/>
    <w:rsid w:val="00C07E50"/>
    <w:rsid w:val="00C10262"/>
    <w:rsid w:val="00C10D24"/>
    <w:rsid w:val="00C12750"/>
    <w:rsid w:val="00C12E64"/>
    <w:rsid w:val="00C131F0"/>
    <w:rsid w:val="00C14464"/>
    <w:rsid w:val="00C145B9"/>
    <w:rsid w:val="00C14F50"/>
    <w:rsid w:val="00C15086"/>
    <w:rsid w:val="00C152FB"/>
    <w:rsid w:val="00C155A6"/>
    <w:rsid w:val="00C158C3"/>
    <w:rsid w:val="00C173E3"/>
    <w:rsid w:val="00C17F31"/>
    <w:rsid w:val="00C22655"/>
    <w:rsid w:val="00C22661"/>
    <w:rsid w:val="00C236BA"/>
    <w:rsid w:val="00C24FC9"/>
    <w:rsid w:val="00C26752"/>
    <w:rsid w:val="00C271A5"/>
    <w:rsid w:val="00C27866"/>
    <w:rsid w:val="00C3045D"/>
    <w:rsid w:val="00C30791"/>
    <w:rsid w:val="00C30991"/>
    <w:rsid w:val="00C3115E"/>
    <w:rsid w:val="00C318F0"/>
    <w:rsid w:val="00C32887"/>
    <w:rsid w:val="00C32925"/>
    <w:rsid w:val="00C33CC6"/>
    <w:rsid w:val="00C3442C"/>
    <w:rsid w:val="00C355DE"/>
    <w:rsid w:val="00C36157"/>
    <w:rsid w:val="00C37EB9"/>
    <w:rsid w:val="00C418EF"/>
    <w:rsid w:val="00C42999"/>
    <w:rsid w:val="00C42B59"/>
    <w:rsid w:val="00C43CF7"/>
    <w:rsid w:val="00C449D8"/>
    <w:rsid w:val="00C44E02"/>
    <w:rsid w:val="00C469A9"/>
    <w:rsid w:val="00C46FD8"/>
    <w:rsid w:val="00C501F1"/>
    <w:rsid w:val="00C50BF5"/>
    <w:rsid w:val="00C51496"/>
    <w:rsid w:val="00C53EBD"/>
    <w:rsid w:val="00C54431"/>
    <w:rsid w:val="00C54ADF"/>
    <w:rsid w:val="00C56176"/>
    <w:rsid w:val="00C56897"/>
    <w:rsid w:val="00C57882"/>
    <w:rsid w:val="00C5792A"/>
    <w:rsid w:val="00C6095F"/>
    <w:rsid w:val="00C62A80"/>
    <w:rsid w:val="00C62E1E"/>
    <w:rsid w:val="00C630F7"/>
    <w:rsid w:val="00C652DB"/>
    <w:rsid w:val="00C6543C"/>
    <w:rsid w:val="00C66591"/>
    <w:rsid w:val="00C67107"/>
    <w:rsid w:val="00C71D1B"/>
    <w:rsid w:val="00C728BC"/>
    <w:rsid w:val="00C769E9"/>
    <w:rsid w:val="00C774ED"/>
    <w:rsid w:val="00C77E4D"/>
    <w:rsid w:val="00C80098"/>
    <w:rsid w:val="00C80404"/>
    <w:rsid w:val="00C80562"/>
    <w:rsid w:val="00C80E54"/>
    <w:rsid w:val="00C81E3B"/>
    <w:rsid w:val="00C8432D"/>
    <w:rsid w:val="00C845C9"/>
    <w:rsid w:val="00C8494C"/>
    <w:rsid w:val="00C84B4A"/>
    <w:rsid w:val="00C84CF1"/>
    <w:rsid w:val="00C85F40"/>
    <w:rsid w:val="00C86F19"/>
    <w:rsid w:val="00C878AC"/>
    <w:rsid w:val="00C90C03"/>
    <w:rsid w:val="00C9134C"/>
    <w:rsid w:val="00C914CB"/>
    <w:rsid w:val="00C91B67"/>
    <w:rsid w:val="00C9215C"/>
    <w:rsid w:val="00C93123"/>
    <w:rsid w:val="00C93148"/>
    <w:rsid w:val="00C931FE"/>
    <w:rsid w:val="00C938BE"/>
    <w:rsid w:val="00C94262"/>
    <w:rsid w:val="00C946A2"/>
    <w:rsid w:val="00C971FB"/>
    <w:rsid w:val="00C97D31"/>
    <w:rsid w:val="00CA09D0"/>
    <w:rsid w:val="00CA1004"/>
    <w:rsid w:val="00CA13C7"/>
    <w:rsid w:val="00CA28FD"/>
    <w:rsid w:val="00CA327C"/>
    <w:rsid w:val="00CA3821"/>
    <w:rsid w:val="00CA3F85"/>
    <w:rsid w:val="00CA6400"/>
    <w:rsid w:val="00CA732F"/>
    <w:rsid w:val="00CA74A2"/>
    <w:rsid w:val="00CA7CD3"/>
    <w:rsid w:val="00CA7D34"/>
    <w:rsid w:val="00CB1D4A"/>
    <w:rsid w:val="00CB2CE9"/>
    <w:rsid w:val="00CB325C"/>
    <w:rsid w:val="00CB78EE"/>
    <w:rsid w:val="00CC09B1"/>
    <w:rsid w:val="00CC0B95"/>
    <w:rsid w:val="00CC1DF1"/>
    <w:rsid w:val="00CC2C10"/>
    <w:rsid w:val="00CC3B66"/>
    <w:rsid w:val="00CC6D92"/>
    <w:rsid w:val="00CC70CC"/>
    <w:rsid w:val="00CC772D"/>
    <w:rsid w:val="00CC7A5C"/>
    <w:rsid w:val="00CD1FAC"/>
    <w:rsid w:val="00CD4266"/>
    <w:rsid w:val="00CD4DF9"/>
    <w:rsid w:val="00CD5E50"/>
    <w:rsid w:val="00CD5E78"/>
    <w:rsid w:val="00CD6198"/>
    <w:rsid w:val="00CD6225"/>
    <w:rsid w:val="00CD7C1C"/>
    <w:rsid w:val="00CD7D79"/>
    <w:rsid w:val="00CE0104"/>
    <w:rsid w:val="00CE0466"/>
    <w:rsid w:val="00CE06F9"/>
    <w:rsid w:val="00CE17DB"/>
    <w:rsid w:val="00CE18EC"/>
    <w:rsid w:val="00CE1F91"/>
    <w:rsid w:val="00CE1FEB"/>
    <w:rsid w:val="00CE2530"/>
    <w:rsid w:val="00CE36B0"/>
    <w:rsid w:val="00CE3AC0"/>
    <w:rsid w:val="00CE592F"/>
    <w:rsid w:val="00CF0E95"/>
    <w:rsid w:val="00CF2213"/>
    <w:rsid w:val="00CF362C"/>
    <w:rsid w:val="00CF44F7"/>
    <w:rsid w:val="00CF48D7"/>
    <w:rsid w:val="00CF4CFB"/>
    <w:rsid w:val="00CF51B5"/>
    <w:rsid w:val="00CF5A78"/>
    <w:rsid w:val="00CF5C9D"/>
    <w:rsid w:val="00CF62D2"/>
    <w:rsid w:val="00CF6862"/>
    <w:rsid w:val="00CF6969"/>
    <w:rsid w:val="00CF69C9"/>
    <w:rsid w:val="00CF7413"/>
    <w:rsid w:val="00D00693"/>
    <w:rsid w:val="00D00BF1"/>
    <w:rsid w:val="00D0142E"/>
    <w:rsid w:val="00D0168D"/>
    <w:rsid w:val="00D021E5"/>
    <w:rsid w:val="00D022FC"/>
    <w:rsid w:val="00D0544A"/>
    <w:rsid w:val="00D05D43"/>
    <w:rsid w:val="00D06825"/>
    <w:rsid w:val="00D06E54"/>
    <w:rsid w:val="00D1008A"/>
    <w:rsid w:val="00D11718"/>
    <w:rsid w:val="00D120CF"/>
    <w:rsid w:val="00D12A98"/>
    <w:rsid w:val="00D1333A"/>
    <w:rsid w:val="00D13901"/>
    <w:rsid w:val="00D14483"/>
    <w:rsid w:val="00D15868"/>
    <w:rsid w:val="00D15C75"/>
    <w:rsid w:val="00D15D59"/>
    <w:rsid w:val="00D172D2"/>
    <w:rsid w:val="00D173FC"/>
    <w:rsid w:val="00D17923"/>
    <w:rsid w:val="00D17B4F"/>
    <w:rsid w:val="00D17FA8"/>
    <w:rsid w:val="00D20052"/>
    <w:rsid w:val="00D20E3F"/>
    <w:rsid w:val="00D21A65"/>
    <w:rsid w:val="00D222CF"/>
    <w:rsid w:val="00D2232A"/>
    <w:rsid w:val="00D22A2A"/>
    <w:rsid w:val="00D25E0C"/>
    <w:rsid w:val="00D26378"/>
    <w:rsid w:val="00D2791A"/>
    <w:rsid w:val="00D30BA2"/>
    <w:rsid w:val="00D31F58"/>
    <w:rsid w:val="00D332F2"/>
    <w:rsid w:val="00D337B2"/>
    <w:rsid w:val="00D35ECF"/>
    <w:rsid w:val="00D36702"/>
    <w:rsid w:val="00D36877"/>
    <w:rsid w:val="00D371EC"/>
    <w:rsid w:val="00D37F97"/>
    <w:rsid w:val="00D40630"/>
    <w:rsid w:val="00D406E3"/>
    <w:rsid w:val="00D40EA6"/>
    <w:rsid w:val="00D412B5"/>
    <w:rsid w:val="00D4171D"/>
    <w:rsid w:val="00D42FD9"/>
    <w:rsid w:val="00D43D70"/>
    <w:rsid w:val="00D44D37"/>
    <w:rsid w:val="00D45363"/>
    <w:rsid w:val="00D45879"/>
    <w:rsid w:val="00D4607C"/>
    <w:rsid w:val="00D467E4"/>
    <w:rsid w:val="00D47C1B"/>
    <w:rsid w:val="00D528BF"/>
    <w:rsid w:val="00D53029"/>
    <w:rsid w:val="00D53F8E"/>
    <w:rsid w:val="00D559BC"/>
    <w:rsid w:val="00D579E6"/>
    <w:rsid w:val="00D57BDC"/>
    <w:rsid w:val="00D57F51"/>
    <w:rsid w:val="00D60411"/>
    <w:rsid w:val="00D616F2"/>
    <w:rsid w:val="00D61E9A"/>
    <w:rsid w:val="00D655A6"/>
    <w:rsid w:val="00D663B2"/>
    <w:rsid w:val="00D676E1"/>
    <w:rsid w:val="00D67E24"/>
    <w:rsid w:val="00D67EF0"/>
    <w:rsid w:val="00D714AC"/>
    <w:rsid w:val="00D7210E"/>
    <w:rsid w:val="00D809A6"/>
    <w:rsid w:val="00D80E08"/>
    <w:rsid w:val="00D80E78"/>
    <w:rsid w:val="00D81548"/>
    <w:rsid w:val="00D82D1F"/>
    <w:rsid w:val="00D835E1"/>
    <w:rsid w:val="00D83E45"/>
    <w:rsid w:val="00D87D2F"/>
    <w:rsid w:val="00D90C7A"/>
    <w:rsid w:val="00D90E37"/>
    <w:rsid w:val="00D91C3B"/>
    <w:rsid w:val="00D9250E"/>
    <w:rsid w:val="00D9261F"/>
    <w:rsid w:val="00D929EB"/>
    <w:rsid w:val="00D92A04"/>
    <w:rsid w:val="00D93021"/>
    <w:rsid w:val="00D9359F"/>
    <w:rsid w:val="00D9377C"/>
    <w:rsid w:val="00D93887"/>
    <w:rsid w:val="00D93D11"/>
    <w:rsid w:val="00D94AD1"/>
    <w:rsid w:val="00D94E45"/>
    <w:rsid w:val="00D95B1A"/>
    <w:rsid w:val="00D962B6"/>
    <w:rsid w:val="00D9651A"/>
    <w:rsid w:val="00D97568"/>
    <w:rsid w:val="00D97594"/>
    <w:rsid w:val="00D97D30"/>
    <w:rsid w:val="00DA0A61"/>
    <w:rsid w:val="00DA0BD0"/>
    <w:rsid w:val="00DA0ED6"/>
    <w:rsid w:val="00DA0EE0"/>
    <w:rsid w:val="00DA360B"/>
    <w:rsid w:val="00DA692D"/>
    <w:rsid w:val="00DA7B1C"/>
    <w:rsid w:val="00DB19BC"/>
    <w:rsid w:val="00DB24E0"/>
    <w:rsid w:val="00DB3B7B"/>
    <w:rsid w:val="00DB5AD2"/>
    <w:rsid w:val="00DB63C9"/>
    <w:rsid w:val="00DC18DA"/>
    <w:rsid w:val="00DC2195"/>
    <w:rsid w:val="00DC34CD"/>
    <w:rsid w:val="00DC43F0"/>
    <w:rsid w:val="00DC46DB"/>
    <w:rsid w:val="00DC4790"/>
    <w:rsid w:val="00DC4C52"/>
    <w:rsid w:val="00DC5871"/>
    <w:rsid w:val="00DC5ACF"/>
    <w:rsid w:val="00DC6BE6"/>
    <w:rsid w:val="00DC6E63"/>
    <w:rsid w:val="00DC77E5"/>
    <w:rsid w:val="00DD0D79"/>
    <w:rsid w:val="00DD14A5"/>
    <w:rsid w:val="00DD20A1"/>
    <w:rsid w:val="00DD236B"/>
    <w:rsid w:val="00DD2633"/>
    <w:rsid w:val="00DD2792"/>
    <w:rsid w:val="00DD27DB"/>
    <w:rsid w:val="00DD2A84"/>
    <w:rsid w:val="00DD3909"/>
    <w:rsid w:val="00DD4CD1"/>
    <w:rsid w:val="00DD4EA1"/>
    <w:rsid w:val="00DD5847"/>
    <w:rsid w:val="00DD78CB"/>
    <w:rsid w:val="00DE011D"/>
    <w:rsid w:val="00DE19DC"/>
    <w:rsid w:val="00DE3335"/>
    <w:rsid w:val="00DE3C12"/>
    <w:rsid w:val="00DE6498"/>
    <w:rsid w:val="00DE6658"/>
    <w:rsid w:val="00DE734D"/>
    <w:rsid w:val="00DE7356"/>
    <w:rsid w:val="00DF0802"/>
    <w:rsid w:val="00DF0933"/>
    <w:rsid w:val="00DF2A3C"/>
    <w:rsid w:val="00DF2A8F"/>
    <w:rsid w:val="00DF307D"/>
    <w:rsid w:val="00DF365F"/>
    <w:rsid w:val="00DF5EE9"/>
    <w:rsid w:val="00DF62B1"/>
    <w:rsid w:val="00DF7D30"/>
    <w:rsid w:val="00E005D6"/>
    <w:rsid w:val="00E00643"/>
    <w:rsid w:val="00E007F5"/>
    <w:rsid w:val="00E00906"/>
    <w:rsid w:val="00E00BB4"/>
    <w:rsid w:val="00E0121A"/>
    <w:rsid w:val="00E0131B"/>
    <w:rsid w:val="00E01544"/>
    <w:rsid w:val="00E01A4B"/>
    <w:rsid w:val="00E030E6"/>
    <w:rsid w:val="00E03419"/>
    <w:rsid w:val="00E0463A"/>
    <w:rsid w:val="00E0468C"/>
    <w:rsid w:val="00E04FFA"/>
    <w:rsid w:val="00E05918"/>
    <w:rsid w:val="00E067E6"/>
    <w:rsid w:val="00E1014A"/>
    <w:rsid w:val="00E10C72"/>
    <w:rsid w:val="00E1151E"/>
    <w:rsid w:val="00E11560"/>
    <w:rsid w:val="00E118A0"/>
    <w:rsid w:val="00E11A5F"/>
    <w:rsid w:val="00E11B00"/>
    <w:rsid w:val="00E128DD"/>
    <w:rsid w:val="00E13539"/>
    <w:rsid w:val="00E14247"/>
    <w:rsid w:val="00E15BE8"/>
    <w:rsid w:val="00E15C36"/>
    <w:rsid w:val="00E17220"/>
    <w:rsid w:val="00E17247"/>
    <w:rsid w:val="00E17564"/>
    <w:rsid w:val="00E1774B"/>
    <w:rsid w:val="00E201AB"/>
    <w:rsid w:val="00E20740"/>
    <w:rsid w:val="00E20A6C"/>
    <w:rsid w:val="00E20BE1"/>
    <w:rsid w:val="00E22E12"/>
    <w:rsid w:val="00E23322"/>
    <w:rsid w:val="00E23349"/>
    <w:rsid w:val="00E23A79"/>
    <w:rsid w:val="00E23AE2"/>
    <w:rsid w:val="00E24444"/>
    <w:rsid w:val="00E24D84"/>
    <w:rsid w:val="00E2506B"/>
    <w:rsid w:val="00E2538A"/>
    <w:rsid w:val="00E25533"/>
    <w:rsid w:val="00E256D7"/>
    <w:rsid w:val="00E259AD"/>
    <w:rsid w:val="00E261EB"/>
    <w:rsid w:val="00E26758"/>
    <w:rsid w:val="00E269DF"/>
    <w:rsid w:val="00E2773B"/>
    <w:rsid w:val="00E27DD7"/>
    <w:rsid w:val="00E31D65"/>
    <w:rsid w:val="00E337A4"/>
    <w:rsid w:val="00E33ED1"/>
    <w:rsid w:val="00E34CFA"/>
    <w:rsid w:val="00E3502E"/>
    <w:rsid w:val="00E3663A"/>
    <w:rsid w:val="00E36D18"/>
    <w:rsid w:val="00E36E1D"/>
    <w:rsid w:val="00E36E97"/>
    <w:rsid w:val="00E36F3C"/>
    <w:rsid w:val="00E37221"/>
    <w:rsid w:val="00E40517"/>
    <w:rsid w:val="00E40846"/>
    <w:rsid w:val="00E4095C"/>
    <w:rsid w:val="00E40A58"/>
    <w:rsid w:val="00E40F35"/>
    <w:rsid w:val="00E4158D"/>
    <w:rsid w:val="00E417DF"/>
    <w:rsid w:val="00E42543"/>
    <w:rsid w:val="00E4484F"/>
    <w:rsid w:val="00E44D90"/>
    <w:rsid w:val="00E467DF"/>
    <w:rsid w:val="00E46A27"/>
    <w:rsid w:val="00E47124"/>
    <w:rsid w:val="00E501E1"/>
    <w:rsid w:val="00E50A41"/>
    <w:rsid w:val="00E52797"/>
    <w:rsid w:val="00E53795"/>
    <w:rsid w:val="00E537E2"/>
    <w:rsid w:val="00E53EF5"/>
    <w:rsid w:val="00E54167"/>
    <w:rsid w:val="00E54257"/>
    <w:rsid w:val="00E54A23"/>
    <w:rsid w:val="00E54A42"/>
    <w:rsid w:val="00E54C57"/>
    <w:rsid w:val="00E55755"/>
    <w:rsid w:val="00E55D11"/>
    <w:rsid w:val="00E56A8B"/>
    <w:rsid w:val="00E57035"/>
    <w:rsid w:val="00E57E9D"/>
    <w:rsid w:val="00E606B3"/>
    <w:rsid w:val="00E60AE1"/>
    <w:rsid w:val="00E6192C"/>
    <w:rsid w:val="00E61B9B"/>
    <w:rsid w:val="00E62638"/>
    <w:rsid w:val="00E62E08"/>
    <w:rsid w:val="00E6345E"/>
    <w:rsid w:val="00E6391C"/>
    <w:rsid w:val="00E63D6F"/>
    <w:rsid w:val="00E63FCA"/>
    <w:rsid w:val="00E65287"/>
    <w:rsid w:val="00E65C0D"/>
    <w:rsid w:val="00E66888"/>
    <w:rsid w:val="00E67127"/>
    <w:rsid w:val="00E6754D"/>
    <w:rsid w:val="00E675A2"/>
    <w:rsid w:val="00E70B05"/>
    <w:rsid w:val="00E71C1F"/>
    <w:rsid w:val="00E726D9"/>
    <w:rsid w:val="00E753D5"/>
    <w:rsid w:val="00E7578D"/>
    <w:rsid w:val="00E75A5D"/>
    <w:rsid w:val="00E767F7"/>
    <w:rsid w:val="00E7717B"/>
    <w:rsid w:val="00E77A68"/>
    <w:rsid w:val="00E77BA4"/>
    <w:rsid w:val="00E82076"/>
    <w:rsid w:val="00E835FD"/>
    <w:rsid w:val="00E836B2"/>
    <w:rsid w:val="00E844A0"/>
    <w:rsid w:val="00E858B6"/>
    <w:rsid w:val="00E859E4"/>
    <w:rsid w:val="00E85E4F"/>
    <w:rsid w:val="00E86E42"/>
    <w:rsid w:val="00E86FD7"/>
    <w:rsid w:val="00E87BAF"/>
    <w:rsid w:val="00E87DDE"/>
    <w:rsid w:val="00E90E48"/>
    <w:rsid w:val="00E91111"/>
    <w:rsid w:val="00E91849"/>
    <w:rsid w:val="00E91F79"/>
    <w:rsid w:val="00E929F4"/>
    <w:rsid w:val="00E92C42"/>
    <w:rsid w:val="00E92CC3"/>
    <w:rsid w:val="00E92E56"/>
    <w:rsid w:val="00E95771"/>
    <w:rsid w:val="00E959AF"/>
    <w:rsid w:val="00E9702E"/>
    <w:rsid w:val="00E9740E"/>
    <w:rsid w:val="00E979C5"/>
    <w:rsid w:val="00E97B2D"/>
    <w:rsid w:val="00E97E8F"/>
    <w:rsid w:val="00EA1B07"/>
    <w:rsid w:val="00EA2515"/>
    <w:rsid w:val="00EA25E5"/>
    <w:rsid w:val="00EA3E8D"/>
    <w:rsid w:val="00EA4788"/>
    <w:rsid w:val="00EA4F75"/>
    <w:rsid w:val="00EA5346"/>
    <w:rsid w:val="00EA5AA6"/>
    <w:rsid w:val="00EA6053"/>
    <w:rsid w:val="00EA61EC"/>
    <w:rsid w:val="00EA66A0"/>
    <w:rsid w:val="00EA67AE"/>
    <w:rsid w:val="00EA6D51"/>
    <w:rsid w:val="00EA789D"/>
    <w:rsid w:val="00EA7FB3"/>
    <w:rsid w:val="00EB0459"/>
    <w:rsid w:val="00EB0AD5"/>
    <w:rsid w:val="00EB1349"/>
    <w:rsid w:val="00EB311A"/>
    <w:rsid w:val="00EB35DE"/>
    <w:rsid w:val="00EB3DDA"/>
    <w:rsid w:val="00EB5868"/>
    <w:rsid w:val="00EB5D12"/>
    <w:rsid w:val="00EB7A96"/>
    <w:rsid w:val="00EC03C5"/>
    <w:rsid w:val="00EC24DD"/>
    <w:rsid w:val="00EC2854"/>
    <w:rsid w:val="00EC30C6"/>
    <w:rsid w:val="00EC3CD8"/>
    <w:rsid w:val="00EC41B9"/>
    <w:rsid w:val="00EC42FE"/>
    <w:rsid w:val="00EC518F"/>
    <w:rsid w:val="00EC5289"/>
    <w:rsid w:val="00EC5B5C"/>
    <w:rsid w:val="00EC5CD7"/>
    <w:rsid w:val="00EC73F3"/>
    <w:rsid w:val="00EC7497"/>
    <w:rsid w:val="00ED0EC0"/>
    <w:rsid w:val="00ED208B"/>
    <w:rsid w:val="00ED3677"/>
    <w:rsid w:val="00ED51D6"/>
    <w:rsid w:val="00ED6C95"/>
    <w:rsid w:val="00EE0332"/>
    <w:rsid w:val="00EE06BE"/>
    <w:rsid w:val="00EE1820"/>
    <w:rsid w:val="00EE1A52"/>
    <w:rsid w:val="00EE1B5A"/>
    <w:rsid w:val="00EE1CA3"/>
    <w:rsid w:val="00EE2B2E"/>
    <w:rsid w:val="00EE40C5"/>
    <w:rsid w:val="00EE5636"/>
    <w:rsid w:val="00EE60D0"/>
    <w:rsid w:val="00EE60E6"/>
    <w:rsid w:val="00EE72B3"/>
    <w:rsid w:val="00EE74FF"/>
    <w:rsid w:val="00EE7895"/>
    <w:rsid w:val="00EE7BB5"/>
    <w:rsid w:val="00EE7D30"/>
    <w:rsid w:val="00EE7E03"/>
    <w:rsid w:val="00EF1AFB"/>
    <w:rsid w:val="00EF3193"/>
    <w:rsid w:val="00EF3839"/>
    <w:rsid w:val="00EF4B5C"/>
    <w:rsid w:val="00EF60CC"/>
    <w:rsid w:val="00EF7A40"/>
    <w:rsid w:val="00EF7D7F"/>
    <w:rsid w:val="00EF7EC7"/>
    <w:rsid w:val="00F014E5"/>
    <w:rsid w:val="00F018CF"/>
    <w:rsid w:val="00F021FE"/>
    <w:rsid w:val="00F026B3"/>
    <w:rsid w:val="00F02971"/>
    <w:rsid w:val="00F02B22"/>
    <w:rsid w:val="00F02CE5"/>
    <w:rsid w:val="00F05F1B"/>
    <w:rsid w:val="00F06127"/>
    <w:rsid w:val="00F0680E"/>
    <w:rsid w:val="00F06914"/>
    <w:rsid w:val="00F06C03"/>
    <w:rsid w:val="00F06E8B"/>
    <w:rsid w:val="00F07B2F"/>
    <w:rsid w:val="00F07B6A"/>
    <w:rsid w:val="00F07FE2"/>
    <w:rsid w:val="00F10029"/>
    <w:rsid w:val="00F102DF"/>
    <w:rsid w:val="00F1187A"/>
    <w:rsid w:val="00F11BF1"/>
    <w:rsid w:val="00F1457D"/>
    <w:rsid w:val="00F1479E"/>
    <w:rsid w:val="00F15367"/>
    <w:rsid w:val="00F15882"/>
    <w:rsid w:val="00F16DBB"/>
    <w:rsid w:val="00F172D7"/>
    <w:rsid w:val="00F178A5"/>
    <w:rsid w:val="00F2139A"/>
    <w:rsid w:val="00F21A80"/>
    <w:rsid w:val="00F237DB"/>
    <w:rsid w:val="00F254AE"/>
    <w:rsid w:val="00F25715"/>
    <w:rsid w:val="00F263C1"/>
    <w:rsid w:val="00F268FC"/>
    <w:rsid w:val="00F26D7A"/>
    <w:rsid w:val="00F27039"/>
    <w:rsid w:val="00F279A0"/>
    <w:rsid w:val="00F27B66"/>
    <w:rsid w:val="00F27DE0"/>
    <w:rsid w:val="00F31526"/>
    <w:rsid w:val="00F31952"/>
    <w:rsid w:val="00F3198B"/>
    <w:rsid w:val="00F31D98"/>
    <w:rsid w:val="00F31F63"/>
    <w:rsid w:val="00F323F2"/>
    <w:rsid w:val="00F32C73"/>
    <w:rsid w:val="00F32F43"/>
    <w:rsid w:val="00F34635"/>
    <w:rsid w:val="00F34F1D"/>
    <w:rsid w:val="00F351FE"/>
    <w:rsid w:val="00F41849"/>
    <w:rsid w:val="00F421F5"/>
    <w:rsid w:val="00F42415"/>
    <w:rsid w:val="00F42B5F"/>
    <w:rsid w:val="00F42E7A"/>
    <w:rsid w:val="00F43934"/>
    <w:rsid w:val="00F43F7B"/>
    <w:rsid w:val="00F4548A"/>
    <w:rsid w:val="00F46187"/>
    <w:rsid w:val="00F46E14"/>
    <w:rsid w:val="00F47670"/>
    <w:rsid w:val="00F50080"/>
    <w:rsid w:val="00F503EC"/>
    <w:rsid w:val="00F512EC"/>
    <w:rsid w:val="00F51C4B"/>
    <w:rsid w:val="00F51F84"/>
    <w:rsid w:val="00F52C03"/>
    <w:rsid w:val="00F53644"/>
    <w:rsid w:val="00F53DF1"/>
    <w:rsid w:val="00F5421E"/>
    <w:rsid w:val="00F5590C"/>
    <w:rsid w:val="00F55E7C"/>
    <w:rsid w:val="00F56DF9"/>
    <w:rsid w:val="00F56EA5"/>
    <w:rsid w:val="00F57596"/>
    <w:rsid w:val="00F622B8"/>
    <w:rsid w:val="00F62CA2"/>
    <w:rsid w:val="00F64C54"/>
    <w:rsid w:val="00F651E9"/>
    <w:rsid w:val="00F653CD"/>
    <w:rsid w:val="00F6549C"/>
    <w:rsid w:val="00F66EAC"/>
    <w:rsid w:val="00F6704C"/>
    <w:rsid w:val="00F67A0F"/>
    <w:rsid w:val="00F70800"/>
    <w:rsid w:val="00F710A8"/>
    <w:rsid w:val="00F71EA2"/>
    <w:rsid w:val="00F72BB0"/>
    <w:rsid w:val="00F72EDF"/>
    <w:rsid w:val="00F72F0E"/>
    <w:rsid w:val="00F74593"/>
    <w:rsid w:val="00F74E2D"/>
    <w:rsid w:val="00F74E54"/>
    <w:rsid w:val="00F75994"/>
    <w:rsid w:val="00F7668B"/>
    <w:rsid w:val="00F771BA"/>
    <w:rsid w:val="00F80E8F"/>
    <w:rsid w:val="00F8296F"/>
    <w:rsid w:val="00F82E09"/>
    <w:rsid w:val="00F835A9"/>
    <w:rsid w:val="00F83FC3"/>
    <w:rsid w:val="00F84BA8"/>
    <w:rsid w:val="00F901F5"/>
    <w:rsid w:val="00F912BA"/>
    <w:rsid w:val="00F9174E"/>
    <w:rsid w:val="00F918FA"/>
    <w:rsid w:val="00F91D55"/>
    <w:rsid w:val="00F934E9"/>
    <w:rsid w:val="00F936B7"/>
    <w:rsid w:val="00F9442C"/>
    <w:rsid w:val="00F952F6"/>
    <w:rsid w:val="00F96518"/>
    <w:rsid w:val="00FA0D7E"/>
    <w:rsid w:val="00FA129B"/>
    <w:rsid w:val="00FA1487"/>
    <w:rsid w:val="00FA31C7"/>
    <w:rsid w:val="00FA365C"/>
    <w:rsid w:val="00FA36BA"/>
    <w:rsid w:val="00FA4366"/>
    <w:rsid w:val="00FA4D97"/>
    <w:rsid w:val="00FA6A92"/>
    <w:rsid w:val="00FB0F9E"/>
    <w:rsid w:val="00FB1484"/>
    <w:rsid w:val="00FB1C16"/>
    <w:rsid w:val="00FB221A"/>
    <w:rsid w:val="00FB3137"/>
    <w:rsid w:val="00FB3785"/>
    <w:rsid w:val="00FB5A68"/>
    <w:rsid w:val="00FB61F5"/>
    <w:rsid w:val="00FB7A65"/>
    <w:rsid w:val="00FC0743"/>
    <w:rsid w:val="00FC078D"/>
    <w:rsid w:val="00FC15FD"/>
    <w:rsid w:val="00FC2A6E"/>
    <w:rsid w:val="00FC2CC0"/>
    <w:rsid w:val="00FC3A07"/>
    <w:rsid w:val="00FC3DE1"/>
    <w:rsid w:val="00FC42D2"/>
    <w:rsid w:val="00FC4A42"/>
    <w:rsid w:val="00FC4E15"/>
    <w:rsid w:val="00FC5880"/>
    <w:rsid w:val="00FC5930"/>
    <w:rsid w:val="00FC6390"/>
    <w:rsid w:val="00FC671F"/>
    <w:rsid w:val="00FC6867"/>
    <w:rsid w:val="00FC751A"/>
    <w:rsid w:val="00FC7664"/>
    <w:rsid w:val="00FC7DD6"/>
    <w:rsid w:val="00FD078D"/>
    <w:rsid w:val="00FD0AAC"/>
    <w:rsid w:val="00FD0BBE"/>
    <w:rsid w:val="00FD1B0E"/>
    <w:rsid w:val="00FD1CDD"/>
    <w:rsid w:val="00FD1D2C"/>
    <w:rsid w:val="00FD234F"/>
    <w:rsid w:val="00FD3756"/>
    <w:rsid w:val="00FD513F"/>
    <w:rsid w:val="00FD5906"/>
    <w:rsid w:val="00FD5DA7"/>
    <w:rsid w:val="00FD6EDB"/>
    <w:rsid w:val="00FD7665"/>
    <w:rsid w:val="00FD7899"/>
    <w:rsid w:val="00FE2281"/>
    <w:rsid w:val="00FE2A99"/>
    <w:rsid w:val="00FE35B4"/>
    <w:rsid w:val="00FE41CB"/>
    <w:rsid w:val="00FE5E9A"/>
    <w:rsid w:val="00FE6216"/>
    <w:rsid w:val="00FE62A6"/>
    <w:rsid w:val="00FE64C7"/>
    <w:rsid w:val="00FE7341"/>
    <w:rsid w:val="00FE7AF7"/>
    <w:rsid w:val="00FF0682"/>
    <w:rsid w:val="00FF50DE"/>
    <w:rsid w:val="00FF5233"/>
    <w:rsid w:val="00FF7A79"/>
    <w:rsid w:val="11ED6C10"/>
    <w:rsid w:val="4A9E8F91"/>
  </w:rsids>
  <m:mathPr>
    <m:mathFont m:val="Cambria Math"/>
    <m:brkBin m:val="before"/>
    <m:brkBinSub m:val="--"/>
    <m:smallFrac m:val="0"/>
    <m:dispDef/>
    <m:lMargin m:val="0"/>
    <m:rMargin m:val="0"/>
    <m:defJc m:val="centerGroup"/>
    <m:wrapIndent m:val="1440"/>
    <m:intLim m:val="subSup"/>
    <m:naryLim m:val="undOvr"/>
  </m:mathPr>
  <w:themeFontLang w:val="de-DE" w:eastAsia="en-GB"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531DAD"/>
  <w14:defaultImageDpi w14:val="32767"/>
  <w15:chartTrackingRefBased/>
  <w15:docId w15:val="{4AA75768-63B8-4415-A4B2-D05DD272F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FA8"/>
    <w:pPr>
      <w:spacing w:before="160" w:line="360" w:lineRule="auto"/>
      <w:jc w:val="both"/>
    </w:pPr>
    <w:rPr>
      <w:rFonts w:ascii="Times New Roman" w:hAnsi="Times New Roman"/>
      <w:lang w:val="de-DE"/>
    </w:rPr>
  </w:style>
  <w:style w:type="paragraph" w:styleId="Heading1">
    <w:name w:val="heading 1"/>
    <w:basedOn w:val="Normal"/>
    <w:next w:val="Normal"/>
    <w:link w:val="Heading1Char"/>
    <w:uiPriority w:val="9"/>
    <w:qFormat/>
    <w:rsid w:val="004C0D0E"/>
    <w:pPr>
      <w:keepNext/>
      <w:keepLines/>
      <w:spacing w:before="1520" w:after="360"/>
      <w:ind w:left="567" w:hanging="567"/>
      <w:outlineLvl w:val="0"/>
    </w:pPr>
    <w:rPr>
      <w:rFonts w:eastAsiaTheme="majorEastAsia" w:cstheme="majorBidi"/>
      <w:sz w:val="44"/>
      <w:szCs w:val="32"/>
    </w:rPr>
  </w:style>
  <w:style w:type="paragraph" w:styleId="Heading2">
    <w:name w:val="heading 2"/>
    <w:basedOn w:val="Normal"/>
    <w:next w:val="Normal"/>
    <w:link w:val="Heading2Char"/>
    <w:uiPriority w:val="9"/>
    <w:unhideWhenUsed/>
    <w:qFormat/>
    <w:rsid w:val="00C00282"/>
    <w:pPr>
      <w:keepNext/>
      <w:keepLines/>
      <w:spacing w:before="240" w:after="2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C00282"/>
    <w:pPr>
      <w:keepNext/>
      <w:keepLines/>
      <w:spacing w:before="240" w:after="24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C00282"/>
    <w:pPr>
      <w:keepNext/>
      <w:keepLines/>
      <w:spacing w:before="240" w:after="240"/>
      <w:outlineLvl w:val="3"/>
    </w:pPr>
    <w:rPr>
      <w:rFonts w:eastAsiaTheme="majorEastAsia" w:cstheme="majorBidi"/>
      <w:b/>
      <w:iCs/>
    </w:rPr>
  </w:style>
  <w:style w:type="paragraph" w:styleId="Heading5">
    <w:name w:val="heading 5"/>
    <w:basedOn w:val="Normal"/>
    <w:next w:val="Normal"/>
    <w:link w:val="Heading5Char"/>
    <w:uiPriority w:val="9"/>
    <w:semiHidden/>
    <w:rsid w:val="005043E7"/>
    <w:pPr>
      <w:outlineLvl w:val="4"/>
    </w:pPr>
    <w:rPr>
      <w:lang w:val="en-GB"/>
    </w:rPr>
  </w:style>
  <w:style w:type="paragraph" w:styleId="Heading6">
    <w:name w:val="heading 6"/>
    <w:basedOn w:val="Normal"/>
    <w:next w:val="Normal"/>
    <w:link w:val="Heading6Char"/>
    <w:uiPriority w:val="9"/>
    <w:semiHidden/>
    <w:qFormat/>
    <w:rsid w:val="00415C4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415C4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415C4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415C4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D0E"/>
    <w:rPr>
      <w:rFonts w:ascii="Times New Roman" w:eastAsiaTheme="majorEastAsia" w:hAnsi="Times New Roman" w:cstheme="majorBidi"/>
      <w:sz w:val="44"/>
      <w:szCs w:val="32"/>
      <w:lang w:val="de-DE"/>
    </w:rPr>
  </w:style>
  <w:style w:type="character" w:customStyle="1" w:styleId="Heading2Char">
    <w:name w:val="Heading 2 Char"/>
    <w:basedOn w:val="DefaultParagraphFont"/>
    <w:link w:val="Heading2"/>
    <w:uiPriority w:val="9"/>
    <w:rsid w:val="00C00282"/>
    <w:rPr>
      <w:rFonts w:ascii="Times New Roman" w:eastAsiaTheme="majorEastAsia" w:hAnsi="Times New Roman" w:cstheme="majorBidi"/>
      <w:b/>
      <w:sz w:val="28"/>
      <w:szCs w:val="26"/>
      <w:lang w:val="de-DE"/>
    </w:rPr>
  </w:style>
  <w:style w:type="character" w:customStyle="1" w:styleId="Heading3Char">
    <w:name w:val="Heading 3 Char"/>
    <w:basedOn w:val="DefaultParagraphFont"/>
    <w:link w:val="Heading3"/>
    <w:uiPriority w:val="9"/>
    <w:rsid w:val="00C00282"/>
    <w:rPr>
      <w:rFonts w:ascii="Times New Roman" w:eastAsiaTheme="majorEastAsia" w:hAnsi="Times New Roman" w:cstheme="majorBidi"/>
      <w:b/>
      <w:sz w:val="24"/>
      <w:szCs w:val="24"/>
      <w:lang w:val="de-DE"/>
    </w:rPr>
  </w:style>
  <w:style w:type="character" w:customStyle="1" w:styleId="Heading4Char">
    <w:name w:val="Heading 4 Char"/>
    <w:basedOn w:val="DefaultParagraphFont"/>
    <w:link w:val="Heading4"/>
    <w:uiPriority w:val="9"/>
    <w:rsid w:val="00C00282"/>
    <w:rPr>
      <w:rFonts w:ascii="Times New Roman" w:eastAsiaTheme="majorEastAsia" w:hAnsi="Times New Roman" w:cstheme="majorBidi"/>
      <w:b/>
      <w:iCs/>
      <w:lang w:val="de-DE"/>
    </w:rPr>
  </w:style>
  <w:style w:type="character" w:customStyle="1" w:styleId="Heading5Char">
    <w:name w:val="Heading 5 Char"/>
    <w:basedOn w:val="DefaultParagraphFont"/>
    <w:link w:val="Heading5"/>
    <w:uiPriority w:val="9"/>
    <w:semiHidden/>
    <w:rsid w:val="009A5B6E"/>
    <w:rPr>
      <w:rFonts w:ascii="Times New Roman" w:hAnsi="Times New Roman"/>
    </w:rPr>
  </w:style>
  <w:style w:type="character" w:customStyle="1" w:styleId="Heading6Char">
    <w:name w:val="Heading 6 Char"/>
    <w:basedOn w:val="DefaultParagraphFont"/>
    <w:link w:val="Heading6"/>
    <w:uiPriority w:val="9"/>
    <w:semiHidden/>
    <w:rsid w:val="005043E7"/>
    <w:rPr>
      <w:rFonts w:asciiTheme="majorHAnsi" w:eastAsiaTheme="majorEastAsia" w:hAnsiTheme="majorHAnsi" w:cstheme="majorBidi"/>
      <w:color w:val="1F3763" w:themeColor="accent1" w:themeShade="7F"/>
      <w:lang w:val="de-DE"/>
    </w:rPr>
  </w:style>
  <w:style w:type="character" w:customStyle="1" w:styleId="Heading7Char">
    <w:name w:val="Heading 7 Char"/>
    <w:basedOn w:val="DefaultParagraphFont"/>
    <w:link w:val="Heading7"/>
    <w:uiPriority w:val="9"/>
    <w:semiHidden/>
    <w:rsid w:val="005043E7"/>
    <w:rPr>
      <w:rFonts w:asciiTheme="majorHAnsi" w:eastAsiaTheme="majorEastAsia" w:hAnsiTheme="majorHAnsi" w:cstheme="majorBidi"/>
      <w:i/>
      <w:iCs/>
      <w:color w:val="1F3763" w:themeColor="accent1" w:themeShade="7F"/>
      <w:lang w:val="de-DE"/>
    </w:rPr>
  </w:style>
  <w:style w:type="character" w:customStyle="1" w:styleId="Heading8Char">
    <w:name w:val="Heading 8 Char"/>
    <w:basedOn w:val="DefaultParagraphFont"/>
    <w:link w:val="Heading8"/>
    <w:uiPriority w:val="9"/>
    <w:semiHidden/>
    <w:rsid w:val="005043E7"/>
    <w:rPr>
      <w:rFonts w:asciiTheme="majorHAnsi" w:eastAsiaTheme="majorEastAsia" w:hAnsiTheme="majorHAnsi" w:cstheme="majorBidi"/>
      <w:color w:val="272727" w:themeColor="text1" w:themeTint="D8"/>
      <w:sz w:val="21"/>
      <w:szCs w:val="21"/>
      <w:lang w:val="de-DE"/>
    </w:rPr>
  </w:style>
  <w:style w:type="character" w:customStyle="1" w:styleId="Heading9Char">
    <w:name w:val="Heading 9 Char"/>
    <w:basedOn w:val="DefaultParagraphFont"/>
    <w:link w:val="Heading9"/>
    <w:uiPriority w:val="9"/>
    <w:semiHidden/>
    <w:rsid w:val="005043E7"/>
    <w:rPr>
      <w:rFonts w:asciiTheme="majorHAnsi" w:eastAsiaTheme="majorEastAsia" w:hAnsiTheme="majorHAnsi" w:cstheme="majorBidi"/>
      <w:i/>
      <w:iCs/>
      <w:color w:val="272727" w:themeColor="text1" w:themeTint="D8"/>
      <w:sz w:val="21"/>
      <w:szCs w:val="21"/>
      <w:lang w:val="de-DE"/>
    </w:rPr>
  </w:style>
  <w:style w:type="paragraph" w:styleId="Header">
    <w:name w:val="header"/>
    <w:link w:val="HeaderChar"/>
    <w:uiPriority w:val="99"/>
    <w:unhideWhenUsed/>
    <w:rsid w:val="004B3631"/>
    <w:pPr>
      <w:tabs>
        <w:tab w:val="center" w:pos="4536"/>
        <w:tab w:val="right" w:pos="9072"/>
      </w:tabs>
      <w:spacing w:after="0" w:line="240" w:lineRule="auto"/>
    </w:pPr>
    <w:rPr>
      <w:rFonts w:ascii="Times New Roman" w:hAnsi="Times New Roman"/>
      <w:i/>
      <w:lang w:val="de-DE"/>
    </w:rPr>
  </w:style>
  <w:style w:type="character" w:customStyle="1" w:styleId="HeaderChar">
    <w:name w:val="Header Char"/>
    <w:basedOn w:val="DefaultParagraphFont"/>
    <w:link w:val="Header"/>
    <w:uiPriority w:val="99"/>
    <w:rsid w:val="004B3631"/>
    <w:rPr>
      <w:rFonts w:ascii="Times New Roman" w:hAnsi="Times New Roman"/>
      <w:i/>
      <w:lang w:val="de-DE"/>
    </w:rPr>
  </w:style>
  <w:style w:type="paragraph" w:styleId="Footer">
    <w:name w:val="footer"/>
    <w:link w:val="FooterChar"/>
    <w:uiPriority w:val="99"/>
    <w:unhideWhenUsed/>
    <w:rsid w:val="004B3631"/>
    <w:pPr>
      <w:tabs>
        <w:tab w:val="center" w:pos="4536"/>
        <w:tab w:val="right" w:pos="9072"/>
      </w:tabs>
      <w:spacing w:after="0" w:line="240" w:lineRule="auto"/>
      <w:jc w:val="right"/>
    </w:pPr>
    <w:rPr>
      <w:rFonts w:ascii="Times New Roman" w:hAnsi="Times New Roman"/>
      <w:lang w:val="de-DE"/>
    </w:rPr>
  </w:style>
  <w:style w:type="character" w:customStyle="1" w:styleId="FooterChar">
    <w:name w:val="Footer Char"/>
    <w:basedOn w:val="DefaultParagraphFont"/>
    <w:link w:val="Footer"/>
    <w:uiPriority w:val="99"/>
    <w:rsid w:val="004B3631"/>
    <w:rPr>
      <w:rFonts w:ascii="Times New Roman" w:hAnsi="Times New Roman"/>
      <w:lang w:val="de-DE"/>
    </w:rPr>
  </w:style>
  <w:style w:type="table" w:styleId="TableGrid">
    <w:name w:val="Table Grid"/>
    <w:basedOn w:val="TableNormal"/>
    <w:uiPriority w:val="39"/>
    <w:rsid w:val="00230A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next w:val="Normal"/>
    <w:autoRedefine/>
    <w:uiPriority w:val="39"/>
    <w:unhideWhenUsed/>
    <w:rsid w:val="00E60AE1"/>
    <w:pPr>
      <w:spacing w:after="0" w:line="420" w:lineRule="auto"/>
    </w:pPr>
    <w:rPr>
      <w:rFonts w:ascii="Times New Roman" w:hAnsi="Times New Roman"/>
      <w:b/>
      <w:lang w:val="de-DE"/>
    </w:rPr>
  </w:style>
  <w:style w:type="character" w:styleId="Hyperlink">
    <w:name w:val="Hyperlink"/>
    <w:basedOn w:val="DefaultParagraphFont"/>
    <w:uiPriority w:val="99"/>
    <w:unhideWhenUsed/>
    <w:rsid w:val="007C7463"/>
    <w:rPr>
      <w:color w:val="0563C1" w:themeColor="hyperlink"/>
      <w:u w:val="single"/>
    </w:rPr>
  </w:style>
  <w:style w:type="paragraph" w:styleId="Caption">
    <w:name w:val="caption"/>
    <w:basedOn w:val="Normal"/>
    <w:next w:val="Normal"/>
    <w:uiPriority w:val="35"/>
    <w:unhideWhenUsed/>
    <w:qFormat/>
    <w:rsid w:val="0014323F"/>
    <w:pPr>
      <w:spacing w:after="200" w:line="240" w:lineRule="auto"/>
      <w:ind w:left="567" w:right="567"/>
      <w:jc w:val="center"/>
    </w:pPr>
    <w:rPr>
      <w:iCs/>
      <w:color w:val="000000" w:themeColor="text1"/>
      <w:sz w:val="20"/>
      <w:szCs w:val="18"/>
    </w:rPr>
  </w:style>
  <w:style w:type="paragraph" w:styleId="TableofFigures">
    <w:name w:val="table of figures"/>
    <w:next w:val="Normal"/>
    <w:uiPriority w:val="99"/>
    <w:unhideWhenUsed/>
    <w:rsid w:val="0007658E"/>
    <w:pPr>
      <w:spacing w:after="0" w:line="420" w:lineRule="auto"/>
    </w:pPr>
    <w:rPr>
      <w:rFonts w:ascii="Times New Roman" w:hAnsi="Times New Roman"/>
      <w:lang w:val="de-DE"/>
    </w:rPr>
  </w:style>
  <w:style w:type="paragraph" w:styleId="BalloonText">
    <w:name w:val="Balloon Text"/>
    <w:basedOn w:val="Normal"/>
    <w:link w:val="BalloonTextChar"/>
    <w:uiPriority w:val="99"/>
    <w:semiHidden/>
    <w:unhideWhenUsed/>
    <w:rsid w:val="004933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33B3"/>
    <w:rPr>
      <w:rFonts w:ascii="Segoe UI" w:hAnsi="Segoe UI" w:cs="Segoe UI"/>
      <w:sz w:val="18"/>
      <w:szCs w:val="18"/>
      <w:lang w:val="de-DE"/>
    </w:rPr>
  </w:style>
  <w:style w:type="paragraph" w:styleId="TOC2">
    <w:name w:val="toc 2"/>
    <w:next w:val="Normal"/>
    <w:autoRedefine/>
    <w:uiPriority w:val="39"/>
    <w:unhideWhenUsed/>
    <w:rsid w:val="0062726D"/>
    <w:pPr>
      <w:spacing w:after="0" w:line="360" w:lineRule="auto"/>
      <w:ind w:left="221"/>
    </w:pPr>
    <w:rPr>
      <w:rFonts w:ascii="Times New Roman" w:hAnsi="Times New Roman"/>
      <w:lang w:val="de-DE"/>
    </w:rPr>
  </w:style>
  <w:style w:type="paragraph" w:styleId="TOC3">
    <w:name w:val="toc 3"/>
    <w:next w:val="Normal"/>
    <w:autoRedefine/>
    <w:uiPriority w:val="39"/>
    <w:unhideWhenUsed/>
    <w:rsid w:val="0062726D"/>
    <w:pPr>
      <w:tabs>
        <w:tab w:val="left" w:pos="1320"/>
        <w:tab w:val="right" w:leader="dot" w:pos="8268"/>
      </w:tabs>
      <w:spacing w:after="0" w:line="360" w:lineRule="auto"/>
      <w:ind w:left="442"/>
    </w:pPr>
    <w:rPr>
      <w:rFonts w:ascii="Times New Roman" w:hAnsi="Times New Roman"/>
      <w:noProof/>
      <w:lang w:val="de-DE"/>
    </w:rPr>
  </w:style>
  <w:style w:type="paragraph" w:styleId="TOC4">
    <w:name w:val="toc 4"/>
    <w:next w:val="Normal"/>
    <w:autoRedefine/>
    <w:uiPriority w:val="39"/>
    <w:unhideWhenUsed/>
    <w:rsid w:val="00C8432D"/>
    <w:pPr>
      <w:spacing w:after="100"/>
      <w:ind w:left="660"/>
    </w:pPr>
    <w:rPr>
      <w:rFonts w:ascii="Times New Roman" w:hAnsi="Times New Roman"/>
      <w:lang w:val="de-DE"/>
    </w:rPr>
  </w:style>
  <w:style w:type="character" w:styleId="BookTitle">
    <w:name w:val="Book Title"/>
    <w:basedOn w:val="DefaultParagraphFont"/>
    <w:uiPriority w:val="33"/>
    <w:semiHidden/>
    <w:rsid w:val="00674271"/>
    <w:rPr>
      <w:b/>
      <w:bCs/>
      <w:i/>
      <w:iCs/>
      <w:spacing w:val="5"/>
    </w:rPr>
  </w:style>
  <w:style w:type="paragraph" w:styleId="ListParagraph">
    <w:name w:val="List Paragraph"/>
    <w:basedOn w:val="Normal"/>
    <w:uiPriority w:val="34"/>
    <w:qFormat/>
    <w:rsid w:val="009D395E"/>
    <w:pPr>
      <w:ind w:left="720"/>
      <w:contextualSpacing/>
    </w:pPr>
  </w:style>
  <w:style w:type="character" w:styleId="UnresolvedMention">
    <w:name w:val="Unresolved Mention"/>
    <w:basedOn w:val="DefaultParagraphFont"/>
    <w:uiPriority w:val="99"/>
    <w:semiHidden/>
    <w:unhideWhenUsed/>
    <w:rsid w:val="009D395E"/>
    <w:rPr>
      <w:color w:val="605E5C"/>
      <w:shd w:val="clear" w:color="auto" w:fill="E1DFDD"/>
    </w:rPr>
  </w:style>
  <w:style w:type="character" w:styleId="FollowedHyperlink">
    <w:name w:val="FollowedHyperlink"/>
    <w:basedOn w:val="DefaultParagraphFont"/>
    <w:uiPriority w:val="99"/>
    <w:qFormat/>
    <w:rsid w:val="00A86F57"/>
    <w:rPr>
      <w:color w:val="0563C1"/>
      <w:u w:val="single"/>
    </w:rPr>
  </w:style>
  <w:style w:type="character" w:styleId="IntenseReference">
    <w:name w:val="Intense Reference"/>
    <w:basedOn w:val="DefaultParagraphFont"/>
    <w:uiPriority w:val="32"/>
    <w:semiHidden/>
    <w:qFormat/>
    <w:rsid w:val="009D395E"/>
    <w:rPr>
      <w:b/>
      <w:bCs/>
      <w:smallCaps/>
      <w:color w:val="4472C4" w:themeColor="accent1"/>
      <w:spacing w:val="5"/>
    </w:rPr>
  </w:style>
  <w:style w:type="character" w:styleId="SubtleReference">
    <w:name w:val="Subtle Reference"/>
    <w:basedOn w:val="DefaultParagraphFont"/>
    <w:uiPriority w:val="31"/>
    <w:semiHidden/>
    <w:qFormat/>
    <w:rsid w:val="009D395E"/>
    <w:rPr>
      <w:smallCaps/>
      <w:color w:val="5A5A5A" w:themeColor="text1" w:themeTint="A5"/>
    </w:rPr>
  </w:style>
  <w:style w:type="paragraph" w:styleId="FootnoteText">
    <w:name w:val="footnote text"/>
    <w:basedOn w:val="Normal"/>
    <w:link w:val="FootnoteTextChar"/>
    <w:uiPriority w:val="99"/>
    <w:rsid w:val="0061576C"/>
    <w:pPr>
      <w:spacing w:after="0" w:line="240" w:lineRule="auto"/>
      <w:jc w:val="left"/>
    </w:pPr>
    <w:rPr>
      <w:sz w:val="20"/>
      <w:szCs w:val="20"/>
    </w:rPr>
  </w:style>
  <w:style w:type="character" w:customStyle="1" w:styleId="FootnoteTextChar">
    <w:name w:val="Footnote Text Char"/>
    <w:basedOn w:val="DefaultParagraphFont"/>
    <w:link w:val="FootnoteText"/>
    <w:uiPriority w:val="99"/>
    <w:rsid w:val="0061576C"/>
    <w:rPr>
      <w:rFonts w:ascii="Times New Roman" w:hAnsi="Times New Roman"/>
      <w:sz w:val="20"/>
      <w:szCs w:val="20"/>
      <w:lang w:val="de-DE"/>
    </w:rPr>
  </w:style>
  <w:style w:type="character" w:styleId="FootnoteReference">
    <w:name w:val="footnote reference"/>
    <w:basedOn w:val="DefaultParagraphFont"/>
    <w:uiPriority w:val="99"/>
    <w:rsid w:val="00B47702"/>
    <w:rPr>
      <w:rFonts w:ascii="Times New Roman" w:hAnsi="Times New Roman"/>
      <w:b w:val="0"/>
      <w:vertAlign w:val="superscript"/>
    </w:rPr>
  </w:style>
  <w:style w:type="paragraph" w:styleId="Bibliography">
    <w:name w:val="Bibliography"/>
    <w:basedOn w:val="Normal"/>
    <w:next w:val="Normal"/>
    <w:uiPriority w:val="37"/>
    <w:unhideWhenUsed/>
    <w:rsid w:val="009D395E"/>
    <w:pPr>
      <w:tabs>
        <w:tab w:val="left" w:pos="380"/>
        <w:tab w:val="left" w:pos="500"/>
      </w:tabs>
      <w:spacing w:after="0" w:line="480" w:lineRule="auto"/>
      <w:ind w:left="720" w:hanging="720"/>
    </w:pPr>
  </w:style>
  <w:style w:type="paragraph" w:styleId="Title">
    <w:name w:val="Title"/>
    <w:basedOn w:val="Normal"/>
    <w:next w:val="Normal"/>
    <w:link w:val="TitleChar"/>
    <w:uiPriority w:val="10"/>
    <w:qFormat/>
    <w:rsid w:val="00FE7341"/>
    <w:pPr>
      <w:spacing w:before="600" w:after="0" w:line="180" w:lineRule="auto"/>
      <w:contextualSpacing/>
      <w:jc w:val="left"/>
    </w:pPr>
    <w:rPr>
      <w:rFonts w:ascii="Martel Heavy" w:eastAsiaTheme="majorEastAsia" w:hAnsi="Martel Heavy" w:cstheme="majorBidi"/>
      <w:b/>
      <w:kern w:val="28"/>
      <w:sz w:val="52"/>
      <w:szCs w:val="56"/>
    </w:rPr>
  </w:style>
  <w:style w:type="character" w:customStyle="1" w:styleId="TitleChar">
    <w:name w:val="Title Char"/>
    <w:basedOn w:val="DefaultParagraphFont"/>
    <w:link w:val="Title"/>
    <w:uiPriority w:val="10"/>
    <w:rsid w:val="00FE7341"/>
    <w:rPr>
      <w:rFonts w:ascii="Martel Heavy" w:eastAsiaTheme="majorEastAsia" w:hAnsi="Martel Heavy" w:cstheme="majorBidi"/>
      <w:b/>
      <w:kern w:val="28"/>
      <w:sz w:val="52"/>
      <w:szCs w:val="56"/>
      <w:lang w:val="de-DE"/>
    </w:rPr>
  </w:style>
  <w:style w:type="character" w:styleId="Emphasis">
    <w:name w:val="Emphasis"/>
    <w:basedOn w:val="DefaultParagraphFont"/>
    <w:uiPriority w:val="20"/>
    <w:qFormat/>
    <w:rsid w:val="00984C33"/>
    <w:rPr>
      <w:i/>
      <w:iCs/>
    </w:rPr>
  </w:style>
  <w:style w:type="table" w:customStyle="1" w:styleId="TableDesignStandard">
    <w:name w:val="Table Design Standard"/>
    <w:basedOn w:val="TableClassic1"/>
    <w:uiPriority w:val="99"/>
    <w:rsid w:val="00A838ED"/>
    <w:pPr>
      <w:spacing w:after="0" w:line="240" w:lineRule="auto"/>
    </w:pPr>
    <w:tblPr>
      <w:tblCellMar>
        <w:left w:w="0" w:type="dxa"/>
        <w:right w:w="0" w:type="dxa"/>
      </w:tblCellMar>
    </w:tblPr>
    <w:tcPr>
      <w:shd w:val="clear" w:color="auto" w:fill="auto"/>
      <w:vAlign w:val="center"/>
    </w:tcPr>
    <w:tblStylePr w:type="firstRow">
      <w:pPr>
        <w:wordWrap/>
        <w:spacing w:beforeLines="0" w:before="0" w:beforeAutospacing="0" w:afterLines="0" w:after="40" w:afterAutospacing="0" w:line="240" w:lineRule="auto"/>
        <w:contextualSpacing w:val="0"/>
        <w:jc w:val="left"/>
      </w:pPr>
      <w:rPr>
        <w:b/>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nil"/>
          <w:tl2br w:val="none" w:sz="0" w:space="0" w:color="auto"/>
          <w:tr2bl w:val="none" w:sz="0" w:space="0" w:color="auto"/>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val="0"/>
        <w:bCs/>
        <w:i w:val="0"/>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301947"/>
    <w:pPr>
      <w:spacing w:line="360"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Figure">
    <w:name w:val="Figure"/>
    <w:qFormat/>
    <w:rsid w:val="00CA13C7"/>
    <w:pPr>
      <w:keepNext/>
      <w:jc w:val="center"/>
    </w:pPr>
    <w:rPr>
      <w:rFonts w:ascii="Times New Roman" w:hAnsi="Times New Roman"/>
      <w:noProof/>
      <w:lang w:val="de-DE"/>
    </w:rPr>
  </w:style>
  <w:style w:type="table" w:customStyle="1" w:styleId="TableDesignSimple">
    <w:name w:val="Table Design Simple"/>
    <w:basedOn w:val="TableClassic1"/>
    <w:uiPriority w:val="99"/>
    <w:rsid w:val="00722D60"/>
    <w:tblPr>
      <w:tblBorders>
        <w:top w:val="none" w:sz="0" w:space="0" w:color="auto"/>
        <w:bottom w:val="none" w:sz="0" w:space="0" w:color="auto"/>
      </w:tblBorders>
      <w:tblCellMar>
        <w:left w:w="0" w:type="dxa"/>
        <w:bottom w:w="284" w:type="dxa"/>
      </w:tblCellMar>
    </w:tblPr>
    <w:tcPr>
      <w:shd w:val="clear" w:color="auto" w:fill="auto"/>
    </w:tcPr>
    <w:tblStylePr w:type="firstRow">
      <w:pPr>
        <w:wordWrap/>
        <w:spacing w:beforeLines="0" w:before="0" w:beforeAutospacing="0" w:afterLines="0" w:after="0" w:afterAutospacing="0" w:line="240" w:lineRule="auto"/>
        <w:contextualSpacing/>
        <w:jc w:val="left"/>
      </w:pPr>
      <w:rPr>
        <w:b w:val="0"/>
        <w:i w:val="0"/>
        <w:iCs/>
        <w:u w:val="none"/>
      </w:rPr>
      <w:tblPr/>
      <w:tcPr>
        <w:tcBorders>
          <w:bottom w:val="nil"/>
          <w:tl2br w:val="none" w:sz="0" w:space="0" w:color="auto"/>
          <w:tr2bl w:val="none" w:sz="0" w:space="0" w:color="auto"/>
        </w:tcBorders>
        <w:shd w:val="clear" w:color="auto" w:fill="auto"/>
      </w:tcPr>
    </w:tblStylePr>
    <w:tblStylePr w:type="lastRow">
      <w:rPr>
        <w:b w:val="0"/>
        <w:color w:val="auto"/>
      </w:rPr>
      <w:tblPr/>
      <w:tcPr>
        <w:tcBorders>
          <w:top w:val="nil"/>
          <w:tl2br w:val="none" w:sz="0" w:space="0" w:color="auto"/>
          <w:tr2bl w:val="none" w:sz="0" w:space="0" w:color="auto"/>
        </w:tcBorders>
        <w:shd w:val="clear" w:color="auto" w:fill="auto"/>
      </w:tcPr>
    </w:tblStylePr>
    <w:tblStylePr w:type="firstCol">
      <w:rPr>
        <w:b/>
      </w:rPr>
      <w:tblPr/>
      <w:tcPr>
        <w:tcBorders>
          <w:right w:val="nil"/>
          <w:tl2br w:val="none" w:sz="0" w:space="0" w:color="auto"/>
          <w:tr2bl w:val="none" w:sz="0" w:space="0" w:color="auto"/>
        </w:tcBorders>
        <w:shd w:val="clear" w:color="auto" w:fill="auto"/>
      </w:tcPr>
    </w:tblStylePr>
    <w:tblStylePr w:type="neCell">
      <w:rPr>
        <w:b/>
        <w:bCs/>
        <w:i w:val="0"/>
        <w:iCs w:val="0"/>
      </w:rPr>
      <w:tblPr/>
      <w:tcPr>
        <w:tcBorders>
          <w:tl2br w:val="none" w:sz="0" w:space="0" w:color="auto"/>
          <w:tr2bl w:val="none" w:sz="0" w:space="0" w:color="auto"/>
        </w:tcBorders>
      </w:tcPr>
    </w:tblStylePr>
    <w:tblStylePr w:type="nwCell">
      <w:rPr>
        <w:b/>
      </w:rPr>
    </w:tblStylePr>
    <w:tblStylePr w:type="swCell">
      <w:rPr>
        <w:b/>
        <w:bCs/>
        <w:i w:val="0"/>
      </w:rPr>
      <w:tblPr/>
      <w:tcPr>
        <w:tcBorders>
          <w:tl2br w:val="none" w:sz="0" w:space="0" w:color="auto"/>
          <w:tr2bl w:val="none" w:sz="0" w:space="0" w:color="auto"/>
        </w:tcBorders>
      </w:tcPr>
    </w:tblStylePr>
  </w:style>
  <w:style w:type="character" w:styleId="LineNumber">
    <w:name w:val="line number"/>
    <w:basedOn w:val="DefaultParagraphFont"/>
    <w:uiPriority w:val="99"/>
    <w:semiHidden/>
    <w:unhideWhenUsed/>
    <w:rsid w:val="004E1182"/>
  </w:style>
  <w:style w:type="table" w:customStyle="1" w:styleId="TableDesignListings">
    <w:name w:val="Table Design Listings"/>
    <w:basedOn w:val="TableDesignStandard"/>
    <w:uiPriority w:val="99"/>
    <w:rsid w:val="00DA0BD0"/>
    <w:rPr>
      <w:rFonts w:ascii="Courier New" w:hAnsi="Courier New"/>
    </w:rPr>
    <w:tblPr>
      <w:tblStyleRowBandSize w:val="1"/>
      <w:tblStyleColBandSize w:val="1"/>
      <w:tblBorders>
        <w:top w:val="single" w:sz="6" w:space="0" w:color="auto"/>
        <w:left w:val="single" w:sz="6" w:space="0" w:color="auto"/>
        <w:bottom w:val="single" w:sz="6" w:space="0" w:color="auto"/>
        <w:right w:val="single" w:sz="6" w:space="0" w:color="auto"/>
      </w:tblBorders>
      <w:tblCellMar>
        <w:left w:w="170" w:type="dxa"/>
        <w:bottom w:w="85" w:type="dxa"/>
        <w:right w:w="170" w:type="dxa"/>
      </w:tblCellMar>
    </w:tblPr>
    <w:tcPr>
      <w:shd w:val="clear" w:color="auto" w:fill="auto"/>
    </w:tcPr>
    <w:tblStylePr w:type="firstRow">
      <w:pPr>
        <w:wordWrap/>
        <w:spacing w:beforeLines="0" w:before="0" w:beforeAutospacing="0" w:afterLines="0" w:after="40" w:afterAutospacing="0" w:line="240" w:lineRule="auto"/>
        <w:contextualSpacing w:val="0"/>
        <w:jc w:val="left"/>
      </w:pPr>
      <w:rPr>
        <w:rFonts w:ascii="Courier New" w:hAnsi="Courier New"/>
        <w:b w:val="0"/>
        <w:i w:val="0"/>
        <w:iCs/>
        <w:sz w:val="22"/>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clear" w:color="auto" w:fill="auto"/>
      </w:tcPr>
    </w:tblStylePr>
    <w:tblStylePr w:type="lastRow">
      <w:rPr>
        <w:rFonts w:ascii="Courier New" w:hAnsi="Courier New"/>
        <w:color w:val="auto"/>
        <w:sz w:val="22"/>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clear" w:color="auto" w:fill="auto"/>
      </w:tcPr>
    </w:tblStylePr>
    <w:tblStylePr w:type="firstCol">
      <w:rPr>
        <w:rFonts w:ascii="Courier New" w:hAnsi="Courier New"/>
        <w:sz w:val="22"/>
      </w:rPr>
      <w:tblPr/>
      <w:tcPr>
        <w:tcBorders>
          <w:right w:val="nil"/>
          <w:tl2br w:val="none" w:sz="0" w:space="0" w:color="auto"/>
          <w:tr2bl w:val="none" w:sz="0" w:space="0" w:color="auto"/>
        </w:tcBorders>
        <w:shd w:val="clear" w:color="auto" w:fill="auto"/>
      </w:tcPr>
    </w:tblStylePr>
    <w:tblStylePr w:type="lastCol">
      <w:rPr>
        <w:rFonts w:ascii="Courier New" w:hAnsi="Courier New"/>
        <w:sz w:val="22"/>
      </w:rPr>
    </w:tblStylePr>
    <w:tblStylePr w:type="band1Vert">
      <w:rPr>
        <w:rFonts w:ascii="Courier New" w:hAnsi="Courier New"/>
        <w:sz w:val="22"/>
      </w:rPr>
    </w:tblStylePr>
    <w:tblStylePr w:type="band2Vert">
      <w:rPr>
        <w:rFonts w:ascii="Courier New" w:hAnsi="Courier New"/>
        <w:sz w:val="22"/>
      </w:rPr>
    </w:tblStylePr>
    <w:tblStylePr w:type="band1Horz">
      <w:rPr>
        <w:rFonts w:ascii="Courier New" w:hAnsi="Courier New"/>
        <w:sz w:val="22"/>
      </w:rPr>
    </w:tblStylePr>
    <w:tblStylePr w:type="band2Horz">
      <w:rPr>
        <w:rFonts w:ascii="Courier New" w:hAnsi="Courier New"/>
        <w:sz w:val="22"/>
      </w:rPr>
    </w:tblStylePr>
    <w:tblStylePr w:type="neCell">
      <w:rPr>
        <w:rFonts w:ascii="Courier New" w:hAnsi="Courier New"/>
        <w:b w:val="0"/>
        <w:bCs/>
        <w:i w:val="0"/>
        <w:iCs w:val="0"/>
        <w:sz w:val="22"/>
      </w:rPr>
      <w:tblPr/>
      <w:tcPr>
        <w:tcBorders>
          <w:tl2br w:val="none" w:sz="0" w:space="0" w:color="auto"/>
          <w:tr2bl w:val="none" w:sz="0" w:space="0" w:color="auto"/>
        </w:tcBorders>
      </w:tcPr>
    </w:tblStylePr>
    <w:tblStylePr w:type="nwCell">
      <w:rPr>
        <w:rFonts w:ascii="Courier New" w:hAnsi="Courier New"/>
        <w:sz w:val="22"/>
      </w:rPr>
    </w:tblStylePr>
    <w:tblStylePr w:type="seCell">
      <w:rPr>
        <w:rFonts w:ascii="Courier New" w:hAnsi="Courier New"/>
        <w:sz w:val="22"/>
      </w:rPr>
    </w:tblStylePr>
    <w:tblStylePr w:type="swCell">
      <w:rPr>
        <w:rFonts w:ascii="Courier New" w:hAnsi="Courier New"/>
        <w:b w:val="0"/>
        <w:bCs/>
        <w:i w:val="0"/>
        <w:sz w:val="22"/>
      </w:rPr>
      <w:tblPr/>
      <w:tcPr>
        <w:tcBorders>
          <w:tl2br w:val="none" w:sz="0" w:space="0" w:color="auto"/>
          <w:tr2bl w:val="none" w:sz="0" w:space="0" w:color="auto"/>
        </w:tcBorders>
      </w:tcPr>
    </w:tblStylePr>
  </w:style>
  <w:style w:type="paragraph" w:customStyle="1" w:styleId="SourceCode">
    <w:name w:val="Source Code"/>
    <w:basedOn w:val="Normal"/>
    <w:qFormat/>
    <w:rsid w:val="00202A9B"/>
    <w:pPr>
      <w:spacing w:after="0"/>
      <w:contextualSpacing/>
    </w:pPr>
    <w:rPr>
      <w:rFonts w:ascii="Courier New" w:hAnsi="Courier New" w:cs="Courier New"/>
      <w:iCs/>
      <w:sz w:val="18"/>
      <w:szCs w:val="18"/>
    </w:rPr>
  </w:style>
  <w:style w:type="paragraph" w:styleId="TOCHeading">
    <w:name w:val="TOC Heading"/>
    <w:basedOn w:val="Normal"/>
    <w:next w:val="Normal"/>
    <w:uiPriority w:val="39"/>
    <w:unhideWhenUsed/>
    <w:qFormat/>
    <w:rsid w:val="002D67C5"/>
    <w:pPr>
      <w:spacing w:before="1520" w:after="360"/>
      <w:outlineLvl w:val="0"/>
    </w:pPr>
    <w:rPr>
      <w:sz w:val="44"/>
      <w:lang w:val="en-US"/>
    </w:rPr>
  </w:style>
  <w:style w:type="paragraph" w:customStyle="1" w:styleId="Heading1Document">
    <w:name w:val="Heading 1 Document"/>
    <w:basedOn w:val="Heading1"/>
    <w:next w:val="Normal"/>
    <w:qFormat/>
    <w:rsid w:val="00A53667"/>
    <w:pPr>
      <w:numPr>
        <w:numId w:val="3"/>
      </w:numPr>
    </w:pPr>
  </w:style>
  <w:style w:type="paragraph" w:customStyle="1" w:styleId="HeadingTOC">
    <w:name w:val="Heading TOC"/>
    <w:basedOn w:val="Heading1"/>
    <w:next w:val="Normal"/>
    <w:qFormat/>
    <w:rsid w:val="004B10A8"/>
  </w:style>
  <w:style w:type="paragraph" w:customStyle="1" w:styleId="Heading2Document">
    <w:name w:val="Heading 2 Document"/>
    <w:basedOn w:val="Heading2"/>
    <w:next w:val="Normal"/>
    <w:qFormat/>
    <w:rsid w:val="009D220E"/>
    <w:pPr>
      <w:numPr>
        <w:ilvl w:val="1"/>
        <w:numId w:val="3"/>
      </w:numPr>
    </w:pPr>
  </w:style>
  <w:style w:type="paragraph" w:customStyle="1" w:styleId="Heading3Document">
    <w:name w:val="Heading 3 Document"/>
    <w:basedOn w:val="Heading3"/>
    <w:next w:val="Normal"/>
    <w:qFormat/>
    <w:rsid w:val="009D220E"/>
    <w:pPr>
      <w:numPr>
        <w:ilvl w:val="2"/>
        <w:numId w:val="3"/>
      </w:numPr>
    </w:pPr>
  </w:style>
  <w:style w:type="paragraph" w:customStyle="1" w:styleId="Heading4Document">
    <w:name w:val="Heading 4 Document"/>
    <w:basedOn w:val="Heading4"/>
    <w:next w:val="Normal"/>
    <w:qFormat/>
    <w:rsid w:val="009D220E"/>
    <w:pPr>
      <w:numPr>
        <w:ilvl w:val="3"/>
        <w:numId w:val="3"/>
      </w:numPr>
    </w:pPr>
  </w:style>
  <w:style w:type="character" w:styleId="CommentReference">
    <w:name w:val="annotation reference"/>
    <w:basedOn w:val="DefaultParagraphFont"/>
    <w:uiPriority w:val="99"/>
    <w:semiHidden/>
    <w:unhideWhenUsed/>
    <w:rsid w:val="00D81548"/>
    <w:rPr>
      <w:sz w:val="16"/>
      <w:szCs w:val="16"/>
    </w:rPr>
  </w:style>
  <w:style w:type="paragraph" w:styleId="CommentText">
    <w:name w:val="annotation text"/>
    <w:basedOn w:val="Normal"/>
    <w:link w:val="CommentTextChar"/>
    <w:uiPriority w:val="99"/>
    <w:semiHidden/>
    <w:unhideWhenUsed/>
    <w:rsid w:val="00D81548"/>
    <w:pPr>
      <w:spacing w:line="240" w:lineRule="auto"/>
    </w:pPr>
    <w:rPr>
      <w:sz w:val="20"/>
      <w:szCs w:val="20"/>
    </w:rPr>
  </w:style>
  <w:style w:type="character" w:customStyle="1" w:styleId="CommentTextChar">
    <w:name w:val="Comment Text Char"/>
    <w:basedOn w:val="DefaultParagraphFont"/>
    <w:link w:val="CommentText"/>
    <w:uiPriority w:val="99"/>
    <w:semiHidden/>
    <w:rsid w:val="00D81548"/>
    <w:rPr>
      <w:rFonts w:ascii="Times New Roman" w:hAnsi="Times New Roman"/>
      <w:sz w:val="20"/>
      <w:szCs w:val="20"/>
      <w:lang w:val="de-DE"/>
    </w:rPr>
  </w:style>
  <w:style w:type="paragraph" w:styleId="CommentSubject">
    <w:name w:val="annotation subject"/>
    <w:basedOn w:val="CommentText"/>
    <w:next w:val="CommentText"/>
    <w:link w:val="CommentSubjectChar"/>
    <w:uiPriority w:val="99"/>
    <w:semiHidden/>
    <w:unhideWhenUsed/>
    <w:rsid w:val="00D81548"/>
    <w:rPr>
      <w:b/>
      <w:bCs/>
    </w:rPr>
  </w:style>
  <w:style w:type="character" w:customStyle="1" w:styleId="CommentSubjectChar">
    <w:name w:val="Comment Subject Char"/>
    <w:basedOn w:val="CommentTextChar"/>
    <w:link w:val="CommentSubject"/>
    <w:uiPriority w:val="99"/>
    <w:semiHidden/>
    <w:rsid w:val="00D81548"/>
    <w:rPr>
      <w:rFonts w:ascii="Times New Roman" w:hAnsi="Times New Roman"/>
      <w:b/>
      <w:bCs/>
      <w:sz w:val="20"/>
      <w:szCs w:val="20"/>
      <w:lang w:val="de-DE"/>
    </w:rPr>
  </w:style>
  <w:style w:type="character" w:styleId="PlaceholderText">
    <w:name w:val="Placeholder Text"/>
    <w:basedOn w:val="DefaultParagraphFont"/>
    <w:uiPriority w:val="99"/>
    <w:semiHidden/>
    <w:rsid w:val="008B32F4"/>
    <w:rPr>
      <w:color w:val="666666"/>
    </w:rPr>
  </w:style>
  <w:style w:type="paragraph" w:styleId="NormalWeb">
    <w:name w:val="Normal (Web)"/>
    <w:basedOn w:val="Normal"/>
    <w:uiPriority w:val="99"/>
    <w:semiHidden/>
    <w:unhideWhenUsed/>
    <w:rsid w:val="00B75FDF"/>
    <w:rPr>
      <w:rFonts w:cs="Times New Roman"/>
      <w:sz w:val="24"/>
      <w:szCs w:val="24"/>
    </w:rPr>
  </w:style>
  <w:style w:type="character" w:styleId="Strong">
    <w:name w:val="Strong"/>
    <w:basedOn w:val="DefaultParagraphFont"/>
    <w:uiPriority w:val="22"/>
    <w:qFormat/>
    <w:rsid w:val="00FC15FD"/>
    <w:rPr>
      <w:b/>
      <w:bCs/>
    </w:rPr>
  </w:style>
  <w:style w:type="paragraph" w:styleId="HTMLPreformatted">
    <w:name w:val="HTML Preformatted"/>
    <w:basedOn w:val="Normal"/>
    <w:link w:val="HTMLPreformattedChar"/>
    <w:uiPriority w:val="99"/>
    <w:semiHidden/>
    <w:unhideWhenUsed/>
    <w:rsid w:val="009321DF"/>
    <w:pPr>
      <w:spacing w:before="0"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9321DF"/>
    <w:rPr>
      <w:rFonts w:ascii="Consolas" w:hAnsi="Consolas" w:cs="Consolas"/>
      <w:sz w:val="20"/>
      <w:szCs w:val="20"/>
      <w:lang w:val="de-DE"/>
    </w:rPr>
  </w:style>
  <w:style w:type="paragraph" w:customStyle="1" w:styleId="Body">
    <w:name w:val="Body"/>
    <w:rsid w:val="00367913"/>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en-GB"/>
      <w14:textOutline w14:w="0" w14:cap="flat" w14:cmpd="sng" w14:algn="ctr">
        <w14:noFill/>
        <w14:prstDash w14:val="solid"/>
        <w14:bevel/>
      </w14:textOutline>
    </w:rPr>
  </w:style>
  <w:style w:type="paragraph" w:styleId="Revision">
    <w:name w:val="Revision"/>
    <w:hidden/>
    <w:uiPriority w:val="99"/>
    <w:semiHidden/>
    <w:rsid w:val="001D515A"/>
    <w:pPr>
      <w:spacing w:after="0" w:line="240" w:lineRule="auto"/>
    </w:pPr>
    <w:rPr>
      <w:rFonts w:ascii="Times New Roman" w:hAnsi="Times New Roman"/>
      <w:lang w:val="de-DE"/>
    </w:rPr>
  </w:style>
  <w:style w:type="character" w:customStyle="1" w:styleId="InlineSource">
    <w:name w:val="Inline Source"/>
    <w:basedOn w:val="DefaultParagraphFont"/>
    <w:uiPriority w:val="1"/>
    <w:qFormat/>
    <w:rsid w:val="00D809A6"/>
    <w:rPr>
      <w:rFonts w:ascii="Courier New" w:hAnsi="Courier New" w:cs="Courier New"/>
      <w:noProof/>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1624">
      <w:bodyDiv w:val="1"/>
      <w:marLeft w:val="0"/>
      <w:marRight w:val="0"/>
      <w:marTop w:val="0"/>
      <w:marBottom w:val="0"/>
      <w:divBdr>
        <w:top w:val="none" w:sz="0" w:space="0" w:color="auto"/>
        <w:left w:val="none" w:sz="0" w:space="0" w:color="auto"/>
        <w:bottom w:val="none" w:sz="0" w:space="0" w:color="auto"/>
        <w:right w:val="none" w:sz="0" w:space="0" w:color="auto"/>
      </w:divBdr>
      <w:divsChild>
        <w:div w:id="686567631">
          <w:marLeft w:val="0"/>
          <w:marRight w:val="0"/>
          <w:marTop w:val="0"/>
          <w:marBottom w:val="0"/>
          <w:divBdr>
            <w:top w:val="none" w:sz="0" w:space="0" w:color="auto"/>
            <w:left w:val="none" w:sz="0" w:space="0" w:color="auto"/>
            <w:bottom w:val="none" w:sz="0" w:space="0" w:color="auto"/>
            <w:right w:val="none" w:sz="0" w:space="0" w:color="auto"/>
          </w:divBdr>
        </w:div>
      </w:divsChild>
    </w:div>
    <w:div w:id="12609264">
      <w:bodyDiv w:val="1"/>
      <w:marLeft w:val="0"/>
      <w:marRight w:val="0"/>
      <w:marTop w:val="0"/>
      <w:marBottom w:val="0"/>
      <w:divBdr>
        <w:top w:val="none" w:sz="0" w:space="0" w:color="auto"/>
        <w:left w:val="none" w:sz="0" w:space="0" w:color="auto"/>
        <w:bottom w:val="none" w:sz="0" w:space="0" w:color="auto"/>
        <w:right w:val="none" w:sz="0" w:space="0" w:color="auto"/>
      </w:divBdr>
    </w:div>
    <w:div w:id="56713128">
      <w:bodyDiv w:val="1"/>
      <w:marLeft w:val="0"/>
      <w:marRight w:val="0"/>
      <w:marTop w:val="0"/>
      <w:marBottom w:val="0"/>
      <w:divBdr>
        <w:top w:val="none" w:sz="0" w:space="0" w:color="auto"/>
        <w:left w:val="none" w:sz="0" w:space="0" w:color="auto"/>
        <w:bottom w:val="none" w:sz="0" w:space="0" w:color="auto"/>
        <w:right w:val="none" w:sz="0" w:space="0" w:color="auto"/>
      </w:divBdr>
    </w:div>
    <w:div w:id="59989703">
      <w:bodyDiv w:val="1"/>
      <w:marLeft w:val="0"/>
      <w:marRight w:val="0"/>
      <w:marTop w:val="0"/>
      <w:marBottom w:val="0"/>
      <w:divBdr>
        <w:top w:val="none" w:sz="0" w:space="0" w:color="auto"/>
        <w:left w:val="none" w:sz="0" w:space="0" w:color="auto"/>
        <w:bottom w:val="none" w:sz="0" w:space="0" w:color="auto"/>
        <w:right w:val="none" w:sz="0" w:space="0" w:color="auto"/>
      </w:divBdr>
      <w:divsChild>
        <w:div w:id="348524879">
          <w:marLeft w:val="0"/>
          <w:marRight w:val="0"/>
          <w:marTop w:val="0"/>
          <w:marBottom w:val="0"/>
          <w:divBdr>
            <w:top w:val="none" w:sz="0" w:space="0" w:color="auto"/>
            <w:left w:val="none" w:sz="0" w:space="0" w:color="auto"/>
            <w:bottom w:val="none" w:sz="0" w:space="0" w:color="auto"/>
            <w:right w:val="none" w:sz="0" w:space="0" w:color="auto"/>
          </w:divBdr>
        </w:div>
      </w:divsChild>
    </w:div>
    <w:div w:id="69693159">
      <w:bodyDiv w:val="1"/>
      <w:marLeft w:val="0"/>
      <w:marRight w:val="0"/>
      <w:marTop w:val="0"/>
      <w:marBottom w:val="0"/>
      <w:divBdr>
        <w:top w:val="none" w:sz="0" w:space="0" w:color="auto"/>
        <w:left w:val="none" w:sz="0" w:space="0" w:color="auto"/>
        <w:bottom w:val="none" w:sz="0" w:space="0" w:color="auto"/>
        <w:right w:val="none" w:sz="0" w:space="0" w:color="auto"/>
      </w:divBdr>
      <w:divsChild>
        <w:div w:id="670327902">
          <w:marLeft w:val="0"/>
          <w:marRight w:val="0"/>
          <w:marTop w:val="0"/>
          <w:marBottom w:val="0"/>
          <w:divBdr>
            <w:top w:val="none" w:sz="0" w:space="0" w:color="auto"/>
            <w:left w:val="none" w:sz="0" w:space="0" w:color="auto"/>
            <w:bottom w:val="none" w:sz="0" w:space="0" w:color="auto"/>
            <w:right w:val="none" w:sz="0" w:space="0" w:color="auto"/>
          </w:divBdr>
        </w:div>
      </w:divsChild>
    </w:div>
    <w:div w:id="74740606">
      <w:bodyDiv w:val="1"/>
      <w:marLeft w:val="0"/>
      <w:marRight w:val="0"/>
      <w:marTop w:val="0"/>
      <w:marBottom w:val="0"/>
      <w:divBdr>
        <w:top w:val="none" w:sz="0" w:space="0" w:color="auto"/>
        <w:left w:val="none" w:sz="0" w:space="0" w:color="auto"/>
        <w:bottom w:val="none" w:sz="0" w:space="0" w:color="auto"/>
        <w:right w:val="none" w:sz="0" w:space="0" w:color="auto"/>
      </w:divBdr>
    </w:div>
    <w:div w:id="78986049">
      <w:bodyDiv w:val="1"/>
      <w:marLeft w:val="0"/>
      <w:marRight w:val="0"/>
      <w:marTop w:val="0"/>
      <w:marBottom w:val="0"/>
      <w:divBdr>
        <w:top w:val="none" w:sz="0" w:space="0" w:color="auto"/>
        <w:left w:val="none" w:sz="0" w:space="0" w:color="auto"/>
        <w:bottom w:val="none" w:sz="0" w:space="0" w:color="auto"/>
        <w:right w:val="none" w:sz="0" w:space="0" w:color="auto"/>
      </w:divBdr>
    </w:div>
    <w:div w:id="83066849">
      <w:bodyDiv w:val="1"/>
      <w:marLeft w:val="0"/>
      <w:marRight w:val="0"/>
      <w:marTop w:val="0"/>
      <w:marBottom w:val="0"/>
      <w:divBdr>
        <w:top w:val="none" w:sz="0" w:space="0" w:color="auto"/>
        <w:left w:val="none" w:sz="0" w:space="0" w:color="auto"/>
        <w:bottom w:val="none" w:sz="0" w:space="0" w:color="auto"/>
        <w:right w:val="none" w:sz="0" w:space="0" w:color="auto"/>
      </w:divBdr>
    </w:div>
    <w:div w:id="86923379">
      <w:bodyDiv w:val="1"/>
      <w:marLeft w:val="0"/>
      <w:marRight w:val="0"/>
      <w:marTop w:val="0"/>
      <w:marBottom w:val="0"/>
      <w:divBdr>
        <w:top w:val="none" w:sz="0" w:space="0" w:color="auto"/>
        <w:left w:val="none" w:sz="0" w:space="0" w:color="auto"/>
        <w:bottom w:val="none" w:sz="0" w:space="0" w:color="auto"/>
        <w:right w:val="none" w:sz="0" w:space="0" w:color="auto"/>
      </w:divBdr>
    </w:div>
    <w:div w:id="116140429">
      <w:bodyDiv w:val="1"/>
      <w:marLeft w:val="0"/>
      <w:marRight w:val="0"/>
      <w:marTop w:val="0"/>
      <w:marBottom w:val="0"/>
      <w:divBdr>
        <w:top w:val="none" w:sz="0" w:space="0" w:color="auto"/>
        <w:left w:val="none" w:sz="0" w:space="0" w:color="auto"/>
        <w:bottom w:val="none" w:sz="0" w:space="0" w:color="auto"/>
        <w:right w:val="none" w:sz="0" w:space="0" w:color="auto"/>
      </w:divBdr>
      <w:divsChild>
        <w:div w:id="752318706">
          <w:marLeft w:val="0"/>
          <w:marRight w:val="0"/>
          <w:marTop w:val="0"/>
          <w:marBottom w:val="0"/>
          <w:divBdr>
            <w:top w:val="none" w:sz="0" w:space="0" w:color="auto"/>
            <w:left w:val="none" w:sz="0" w:space="0" w:color="auto"/>
            <w:bottom w:val="none" w:sz="0" w:space="0" w:color="auto"/>
            <w:right w:val="none" w:sz="0" w:space="0" w:color="auto"/>
          </w:divBdr>
          <w:divsChild>
            <w:div w:id="1254513088">
              <w:marLeft w:val="0"/>
              <w:marRight w:val="0"/>
              <w:marTop w:val="0"/>
              <w:marBottom w:val="0"/>
              <w:divBdr>
                <w:top w:val="none" w:sz="0" w:space="0" w:color="auto"/>
                <w:left w:val="none" w:sz="0" w:space="0" w:color="auto"/>
                <w:bottom w:val="none" w:sz="0" w:space="0" w:color="auto"/>
                <w:right w:val="none" w:sz="0" w:space="0" w:color="auto"/>
              </w:divBdr>
              <w:divsChild>
                <w:div w:id="981230377">
                  <w:marLeft w:val="0"/>
                  <w:marRight w:val="0"/>
                  <w:marTop w:val="0"/>
                  <w:marBottom w:val="0"/>
                  <w:divBdr>
                    <w:top w:val="none" w:sz="0" w:space="0" w:color="auto"/>
                    <w:left w:val="none" w:sz="0" w:space="0" w:color="auto"/>
                    <w:bottom w:val="none" w:sz="0" w:space="0" w:color="auto"/>
                    <w:right w:val="none" w:sz="0" w:space="0" w:color="auto"/>
                  </w:divBdr>
                  <w:divsChild>
                    <w:div w:id="236479366">
                      <w:marLeft w:val="0"/>
                      <w:marRight w:val="0"/>
                      <w:marTop w:val="0"/>
                      <w:marBottom w:val="0"/>
                      <w:divBdr>
                        <w:top w:val="none" w:sz="0" w:space="0" w:color="auto"/>
                        <w:left w:val="none" w:sz="0" w:space="0" w:color="auto"/>
                        <w:bottom w:val="none" w:sz="0" w:space="0" w:color="auto"/>
                        <w:right w:val="none" w:sz="0" w:space="0" w:color="auto"/>
                      </w:divBdr>
                      <w:divsChild>
                        <w:div w:id="905846650">
                          <w:marLeft w:val="0"/>
                          <w:marRight w:val="0"/>
                          <w:marTop w:val="0"/>
                          <w:marBottom w:val="0"/>
                          <w:divBdr>
                            <w:top w:val="none" w:sz="0" w:space="0" w:color="auto"/>
                            <w:left w:val="none" w:sz="0" w:space="0" w:color="auto"/>
                            <w:bottom w:val="none" w:sz="0" w:space="0" w:color="auto"/>
                            <w:right w:val="none" w:sz="0" w:space="0" w:color="auto"/>
                          </w:divBdr>
                          <w:divsChild>
                            <w:div w:id="1186553363">
                              <w:marLeft w:val="0"/>
                              <w:marRight w:val="0"/>
                              <w:marTop w:val="0"/>
                              <w:marBottom w:val="0"/>
                              <w:divBdr>
                                <w:top w:val="none" w:sz="0" w:space="0" w:color="auto"/>
                                <w:left w:val="none" w:sz="0" w:space="0" w:color="auto"/>
                                <w:bottom w:val="none" w:sz="0" w:space="0" w:color="auto"/>
                                <w:right w:val="none" w:sz="0" w:space="0" w:color="auto"/>
                              </w:divBdr>
                              <w:divsChild>
                                <w:div w:id="1041825984">
                                  <w:marLeft w:val="0"/>
                                  <w:marRight w:val="0"/>
                                  <w:marTop w:val="0"/>
                                  <w:marBottom w:val="0"/>
                                  <w:divBdr>
                                    <w:top w:val="none" w:sz="0" w:space="0" w:color="auto"/>
                                    <w:left w:val="none" w:sz="0" w:space="0" w:color="auto"/>
                                    <w:bottom w:val="none" w:sz="0" w:space="0" w:color="auto"/>
                                    <w:right w:val="none" w:sz="0" w:space="0" w:color="auto"/>
                                  </w:divBdr>
                                  <w:divsChild>
                                    <w:div w:id="134554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294238">
      <w:bodyDiv w:val="1"/>
      <w:marLeft w:val="0"/>
      <w:marRight w:val="0"/>
      <w:marTop w:val="0"/>
      <w:marBottom w:val="0"/>
      <w:divBdr>
        <w:top w:val="none" w:sz="0" w:space="0" w:color="auto"/>
        <w:left w:val="none" w:sz="0" w:space="0" w:color="auto"/>
        <w:bottom w:val="none" w:sz="0" w:space="0" w:color="auto"/>
        <w:right w:val="none" w:sz="0" w:space="0" w:color="auto"/>
      </w:divBdr>
      <w:divsChild>
        <w:div w:id="1833520711">
          <w:marLeft w:val="0"/>
          <w:marRight w:val="0"/>
          <w:marTop w:val="0"/>
          <w:marBottom w:val="0"/>
          <w:divBdr>
            <w:top w:val="none" w:sz="0" w:space="0" w:color="auto"/>
            <w:left w:val="none" w:sz="0" w:space="0" w:color="auto"/>
            <w:bottom w:val="none" w:sz="0" w:space="0" w:color="auto"/>
            <w:right w:val="none" w:sz="0" w:space="0" w:color="auto"/>
          </w:divBdr>
        </w:div>
      </w:divsChild>
    </w:div>
    <w:div w:id="135688368">
      <w:bodyDiv w:val="1"/>
      <w:marLeft w:val="0"/>
      <w:marRight w:val="0"/>
      <w:marTop w:val="0"/>
      <w:marBottom w:val="0"/>
      <w:divBdr>
        <w:top w:val="none" w:sz="0" w:space="0" w:color="auto"/>
        <w:left w:val="none" w:sz="0" w:space="0" w:color="auto"/>
        <w:bottom w:val="none" w:sz="0" w:space="0" w:color="auto"/>
        <w:right w:val="none" w:sz="0" w:space="0" w:color="auto"/>
      </w:divBdr>
      <w:divsChild>
        <w:div w:id="1503089029">
          <w:marLeft w:val="0"/>
          <w:marRight w:val="0"/>
          <w:marTop w:val="0"/>
          <w:marBottom w:val="0"/>
          <w:divBdr>
            <w:top w:val="none" w:sz="0" w:space="0" w:color="auto"/>
            <w:left w:val="none" w:sz="0" w:space="0" w:color="auto"/>
            <w:bottom w:val="none" w:sz="0" w:space="0" w:color="auto"/>
            <w:right w:val="none" w:sz="0" w:space="0" w:color="auto"/>
          </w:divBdr>
        </w:div>
      </w:divsChild>
    </w:div>
    <w:div w:id="139347521">
      <w:bodyDiv w:val="1"/>
      <w:marLeft w:val="0"/>
      <w:marRight w:val="0"/>
      <w:marTop w:val="0"/>
      <w:marBottom w:val="0"/>
      <w:divBdr>
        <w:top w:val="none" w:sz="0" w:space="0" w:color="auto"/>
        <w:left w:val="none" w:sz="0" w:space="0" w:color="auto"/>
        <w:bottom w:val="none" w:sz="0" w:space="0" w:color="auto"/>
        <w:right w:val="none" w:sz="0" w:space="0" w:color="auto"/>
      </w:divBdr>
    </w:div>
    <w:div w:id="142089861">
      <w:bodyDiv w:val="1"/>
      <w:marLeft w:val="0"/>
      <w:marRight w:val="0"/>
      <w:marTop w:val="0"/>
      <w:marBottom w:val="0"/>
      <w:divBdr>
        <w:top w:val="none" w:sz="0" w:space="0" w:color="auto"/>
        <w:left w:val="none" w:sz="0" w:space="0" w:color="auto"/>
        <w:bottom w:val="none" w:sz="0" w:space="0" w:color="auto"/>
        <w:right w:val="none" w:sz="0" w:space="0" w:color="auto"/>
      </w:divBdr>
    </w:div>
    <w:div w:id="145905235">
      <w:bodyDiv w:val="1"/>
      <w:marLeft w:val="0"/>
      <w:marRight w:val="0"/>
      <w:marTop w:val="0"/>
      <w:marBottom w:val="0"/>
      <w:divBdr>
        <w:top w:val="none" w:sz="0" w:space="0" w:color="auto"/>
        <w:left w:val="none" w:sz="0" w:space="0" w:color="auto"/>
        <w:bottom w:val="none" w:sz="0" w:space="0" w:color="auto"/>
        <w:right w:val="none" w:sz="0" w:space="0" w:color="auto"/>
      </w:divBdr>
      <w:divsChild>
        <w:div w:id="2057393381">
          <w:marLeft w:val="0"/>
          <w:marRight w:val="0"/>
          <w:marTop w:val="0"/>
          <w:marBottom w:val="0"/>
          <w:divBdr>
            <w:top w:val="none" w:sz="0" w:space="0" w:color="auto"/>
            <w:left w:val="none" w:sz="0" w:space="0" w:color="auto"/>
            <w:bottom w:val="none" w:sz="0" w:space="0" w:color="auto"/>
            <w:right w:val="none" w:sz="0" w:space="0" w:color="auto"/>
          </w:divBdr>
        </w:div>
      </w:divsChild>
    </w:div>
    <w:div w:id="146362489">
      <w:bodyDiv w:val="1"/>
      <w:marLeft w:val="0"/>
      <w:marRight w:val="0"/>
      <w:marTop w:val="0"/>
      <w:marBottom w:val="0"/>
      <w:divBdr>
        <w:top w:val="none" w:sz="0" w:space="0" w:color="auto"/>
        <w:left w:val="none" w:sz="0" w:space="0" w:color="auto"/>
        <w:bottom w:val="none" w:sz="0" w:space="0" w:color="auto"/>
        <w:right w:val="none" w:sz="0" w:space="0" w:color="auto"/>
      </w:divBdr>
      <w:divsChild>
        <w:div w:id="467624053">
          <w:marLeft w:val="0"/>
          <w:marRight w:val="0"/>
          <w:marTop w:val="0"/>
          <w:marBottom w:val="0"/>
          <w:divBdr>
            <w:top w:val="none" w:sz="0" w:space="0" w:color="auto"/>
            <w:left w:val="none" w:sz="0" w:space="0" w:color="auto"/>
            <w:bottom w:val="none" w:sz="0" w:space="0" w:color="auto"/>
            <w:right w:val="none" w:sz="0" w:space="0" w:color="auto"/>
          </w:divBdr>
          <w:divsChild>
            <w:div w:id="1986356258">
              <w:marLeft w:val="0"/>
              <w:marRight w:val="0"/>
              <w:marTop w:val="0"/>
              <w:marBottom w:val="0"/>
              <w:divBdr>
                <w:top w:val="none" w:sz="0" w:space="0" w:color="auto"/>
                <w:left w:val="none" w:sz="0" w:space="0" w:color="auto"/>
                <w:bottom w:val="none" w:sz="0" w:space="0" w:color="auto"/>
                <w:right w:val="none" w:sz="0" w:space="0" w:color="auto"/>
              </w:divBdr>
              <w:divsChild>
                <w:div w:id="325523237">
                  <w:marLeft w:val="0"/>
                  <w:marRight w:val="0"/>
                  <w:marTop w:val="0"/>
                  <w:marBottom w:val="0"/>
                  <w:divBdr>
                    <w:top w:val="none" w:sz="0" w:space="0" w:color="auto"/>
                    <w:left w:val="none" w:sz="0" w:space="0" w:color="auto"/>
                    <w:bottom w:val="none" w:sz="0" w:space="0" w:color="auto"/>
                    <w:right w:val="none" w:sz="0" w:space="0" w:color="auto"/>
                  </w:divBdr>
                  <w:divsChild>
                    <w:div w:id="1127771207">
                      <w:marLeft w:val="0"/>
                      <w:marRight w:val="0"/>
                      <w:marTop w:val="0"/>
                      <w:marBottom w:val="0"/>
                      <w:divBdr>
                        <w:top w:val="none" w:sz="0" w:space="0" w:color="auto"/>
                        <w:left w:val="none" w:sz="0" w:space="0" w:color="auto"/>
                        <w:bottom w:val="none" w:sz="0" w:space="0" w:color="auto"/>
                        <w:right w:val="none" w:sz="0" w:space="0" w:color="auto"/>
                      </w:divBdr>
                      <w:divsChild>
                        <w:div w:id="389771547">
                          <w:marLeft w:val="0"/>
                          <w:marRight w:val="0"/>
                          <w:marTop w:val="0"/>
                          <w:marBottom w:val="0"/>
                          <w:divBdr>
                            <w:top w:val="none" w:sz="0" w:space="0" w:color="auto"/>
                            <w:left w:val="none" w:sz="0" w:space="0" w:color="auto"/>
                            <w:bottom w:val="none" w:sz="0" w:space="0" w:color="auto"/>
                            <w:right w:val="none" w:sz="0" w:space="0" w:color="auto"/>
                          </w:divBdr>
                          <w:divsChild>
                            <w:div w:id="395591084">
                              <w:marLeft w:val="0"/>
                              <w:marRight w:val="0"/>
                              <w:marTop w:val="0"/>
                              <w:marBottom w:val="0"/>
                              <w:divBdr>
                                <w:top w:val="none" w:sz="0" w:space="0" w:color="auto"/>
                                <w:left w:val="none" w:sz="0" w:space="0" w:color="auto"/>
                                <w:bottom w:val="none" w:sz="0" w:space="0" w:color="auto"/>
                                <w:right w:val="none" w:sz="0" w:space="0" w:color="auto"/>
                              </w:divBdr>
                              <w:divsChild>
                                <w:div w:id="96416428">
                                  <w:marLeft w:val="0"/>
                                  <w:marRight w:val="0"/>
                                  <w:marTop w:val="0"/>
                                  <w:marBottom w:val="0"/>
                                  <w:divBdr>
                                    <w:top w:val="none" w:sz="0" w:space="0" w:color="auto"/>
                                    <w:left w:val="none" w:sz="0" w:space="0" w:color="auto"/>
                                    <w:bottom w:val="none" w:sz="0" w:space="0" w:color="auto"/>
                                    <w:right w:val="none" w:sz="0" w:space="0" w:color="auto"/>
                                  </w:divBdr>
                                  <w:divsChild>
                                    <w:div w:id="105280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862684">
      <w:bodyDiv w:val="1"/>
      <w:marLeft w:val="0"/>
      <w:marRight w:val="0"/>
      <w:marTop w:val="0"/>
      <w:marBottom w:val="0"/>
      <w:divBdr>
        <w:top w:val="none" w:sz="0" w:space="0" w:color="auto"/>
        <w:left w:val="none" w:sz="0" w:space="0" w:color="auto"/>
        <w:bottom w:val="none" w:sz="0" w:space="0" w:color="auto"/>
        <w:right w:val="none" w:sz="0" w:space="0" w:color="auto"/>
      </w:divBdr>
    </w:div>
    <w:div w:id="149248666">
      <w:bodyDiv w:val="1"/>
      <w:marLeft w:val="0"/>
      <w:marRight w:val="0"/>
      <w:marTop w:val="0"/>
      <w:marBottom w:val="0"/>
      <w:divBdr>
        <w:top w:val="none" w:sz="0" w:space="0" w:color="auto"/>
        <w:left w:val="none" w:sz="0" w:space="0" w:color="auto"/>
        <w:bottom w:val="none" w:sz="0" w:space="0" w:color="auto"/>
        <w:right w:val="none" w:sz="0" w:space="0" w:color="auto"/>
      </w:divBdr>
      <w:divsChild>
        <w:div w:id="94711541">
          <w:marLeft w:val="0"/>
          <w:marRight w:val="0"/>
          <w:marTop w:val="0"/>
          <w:marBottom w:val="0"/>
          <w:divBdr>
            <w:top w:val="none" w:sz="0" w:space="0" w:color="auto"/>
            <w:left w:val="none" w:sz="0" w:space="0" w:color="auto"/>
            <w:bottom w:val="none" w:sz="0" w:space="0" w:color="auto"/>
            <w:right w:val="none" w:sz="0" w:space="0" w:color="auto"/>
          </w:divBdr>
        </w:div>
      </w:divsChild>
    </w:div>
    <w:div w:id="152110326">
      <w:bodyDiv w:val="1"/>
      <w:marLeft w:val="0"/>
      <w:marRight w:val="0"/>
      <w:marTop w:val="0"/>
      <w:marBottom w:val="0"/>
      <w:divBdr>
        <w:top w:val="none" w:sz="0" w:space="0" w:color="auto"/>
        <w:left w:val="none" w:sz="0" w:space="0" w:color="auto"/>
        <w:bottom w:val="none" w:sz="0" w:space="0" w:color="auto"/>
        <w:right w:val="none" w:sz="0" w:space="0" w:color="auto"/>
      </w:divBdr>
    </w:div>
    <w:div w:id="157965058">
      <w:bodyDiv w:val="1"/>
      <w:marLeft w:val="0"/>
      <w:marRight w:val="0"/>
      <w:marTop w:val="0"/>
      <w:marBottom w:val="0"/>
      <w:divBdr>
        <w:top w:val="none" w:sz="0" w:space="0" w:color="auto"/>
        <w:left w:val="none" w:sz="0" w:space="0" w:color="auto"/>
        <w:bottom w:val="none" w:sz="0" w:space="0" w:color="auto"/>
        <w:right w:val="none" w:sz="0" w:space="0" w:color="auto"/>
      </w:divBdr>
    </w:div>
    <w:div w:id="160313159">
      <w:bodyDiv w:val="1"/>
      <w:marLeft w:val="0"/>
      <w:marRight w:val="0"/>
      <w:marTop w:val="0"/>
      <w:marBottom w:val="0"/>
      <w:divBdr>
        <w:top w:val="none" w:sz="0" w:space="0" w:color="auto"/>
        <w:left w:val="none" w:sz="0" w:space="0" w:color="auto"/>
        <w:bottom w:val="none" w:sz="0" w:space="0" w:color="auto"/>
        <w:right w:val="none" w:sz="0" w:space="0" w:color="auto"/>
      </w:divBdr>
      <w:divsChild>
        <w:div w:id="1040396735">
          <w:marLeft w:val="0"/>
          <w:marRight w:val="0"/>
          <w:marTop w:val="0"/>
          <w:marBottom w:val="0"/>
          <w:divBdr>
            <w:top w:val="none" w:sz="0" w:space="0" w:color="auto"/>
            <w:left w:val="none" w:sz="0" w:space="0" w:color="auto"/>
            <w:bottom w:val="none" w:sz="0" w:space="0" w:color="auto"/>
            <w:right w:val="none" w:sz="0" w:space="0" w:color="auto"/>
          </w:divBdr>
        </w:div>
      </w:divsChild>
    </w:div>
    <w:div w:id="180821646">
      <w:bodyDiv w:val="1"/>
      <w:marLeft w:val="0"/>
      <w:marRight w:val="0"/>
      <w:marTop w:val="0"/>
      <w:marBottom w:val="0"/>
      <w:divBdr>
        <w:top w:val="none" w:sz="0" w:space="0" w:color="auto"/>
        <w:left w:val="none" w:sz="0" w:space="0" w:color="auto"/>
        <w:bottom w:val="none" w:sz="0" w:space="0" w:color="auto"/>
        <w:right w:val="none" w:sz="0" w:space="0" w:color="auto"/>
      </w:divBdr>
    </w:div>
    <w:div w:id="190455075">
      <w:bodyDiv w:val="1"/>
      <w:marLeft w:val="0"/>
      <w:marRight w:val="0"/>
      <w:marTop w:val="0"/>
      <w:marBottom w:val="0"/>
      <w:divBdr>
        <w:top w:val="none" w:sz="0" w:space="0" w:color="auto"/>
        <w:left w:val="none" w:sz="0" w:space="0" w:color="auto"/>
        <w:bottom w:val="none" w:sz="0" w:space="0" w:color="auto"/>
        <w:right w:val="none" w:sz="0" w:space="0" w:color="auto"/>
      </w:divBdr>
    </w:div>
    <w:div w:id="241257905">
      <w:bodyDiv w:val="1"/>
      <w:marLeft w:val="0"/>
      <w:marRight w:val="0"/>
      <w:marTop w:val="0"/>
      <w:marBottom w:val="0"/>
      <w:divBdr>
        <w:top w:val="none" w:sz="0" w:space="0" w:color="auto"/>
        <w:left w:val="none" w:sz="0" w:space="0" w:color="auto"/>
        <w:bottom w:val="none" w:sz="0" w:space="0" w:color="auto"/>
        <w:right w:val="none" w:sz="0" w:space="0" w:color="auto"/>
      </w:divBdr>
    </w:div>
    <w:div w:id="247545283">
      <w:bodyDiv w:val="1"/>
      <w:marLeft w:val="0"/>
      <w:marRight w:val="0"/>
      <w:marTop w:val="0"/>
      <w:marBottom w:val="0"/>
      <w:divBdr>
        <w:top w:val="none" w:sz="0" w:space="0" w:color="auto"/>
        <w:left w:val="none" w:sz="0" w:space="0" w:color="auto"/>
        <w:bottom w:val="none" w:sz="0" w:space="0" w:color="auto"/>
        <w:right w:val="none" w:sz="0" w:space="0" w:color="auto"/>
      </w:divBdr>
      <w:divsChild>
        <w:div w:id="883759660">
          <w:marLeft w:val="0"/>
          <w:marRight w:val="0"/>
          <w:marTop w:val="0"/>
          <w:marBottom w:val="0"/>
          <w:divBdr>
            <w:top w:val="none" w:sz="0" w:space="0" w:color="auto"/>
            <w:left w:val="none" w:sz="0" w:space="0" w:color="auto"/>
            <w:bottom w:val="none" w:sz="0" w:space="0" w:color="auto"/>
            <w:right w:val="none" w:sz="0" w:space="0" w:color="auto"/>
          </w:divBdr>
          <w:divsChild>
            <w:div w:id="1951012680">
              <w:marLeft w:val="0"/>
              <w:marRight w:val="0"/>
              <w:marTop w:val="0"/>
              <w:marBottom w:val="0"/>
              <w:divBdr>
                <w:top w:val="none" w:sz="0" w:space="0" w:color="auto"/>
                <w:left w:val="none" w:sz="0" w:space="0" w:color="auto"/>
                <w:bottom w:val="none" w:sz="0" w:space="0" w:color="auto"/>
                <w:right w:val="none" w:sz="0" w:space="0" w:color="auto"/>
              </w:divBdr>
              <w:divsChild>
                <w:div w:id="1114060607">
                  <w:marLeft w:val="0"/>
                  <w:marRight w:val="0"/>
                  <w:marTop w:val="0"/>
                  <w:marBottom w:val="0"/>
                  <w:divBdr>
                    <w:top w:val="none" w:sz="0" w:space="0" w:color="auto"/>
                    <w:left w:val="none" w:sz="0" w:space="0" w:color="auto"/>
                    <w:bottom w:val="none" w:sz="0" w:space="0" w:color="auto"/>
                    <w:right w:val="none" w:sz="0" w:space="0" w:color="auto"/>
                  </w:divBdr>
                  <w:divsChild>
                    <w:div w:id="439878067">
                      <w:marLeft w:val="0"/>
                      <w:marRight w:val="0"/>
                      <w:marTop w:val="0"/>
                      <w:marBottom w:val="0"/>
                      <w:divBdr>
                        <w:top w:val="none" w:sz="0" w:space="0" w:color="auto"/>
                        <w:left w:val="none" w:sz="0" w:space="0" w:color="auto"/>
                        <w:bottom w:val="none" w:sz="0" w:space="0" w:color="auto"/>
                        <w:right w:val="none" w:sz="0" w:space="0" w:color="auto"/>
                      </w:divBdr>
                      <w:divsChild>
                        <w:div w:id="1083719368">
                          <w:marLeft w:val="0"/>
                          <w:marRight w:val="0"/>
                          <w:marTop w:val="0"/>
                          <w:marBottom w:val="0"/>
                          <w:divBdr>
                            <w:top w:val="none" w:sz="0" w:space="0" w:color="auto"/>
                            <w:left w:val="none" w:sz="0" w:space="0" w:color="auto"/>
                            <w:bottom w:val="none" w:sz="0" w:space="0" w:color="auto"/>
                            <w:right w:val="none" w:sz="0" w:space="0" w:color="auto"/>
                          </w:divBdr>
                          <w:divsChild>
                            <w:div w:id="748961041">
                              <w:marLeft w:val="0"/>
                              <w:marRight w:val="0"/>
                              <w:marTop w:val="0"/>
                              <w:marBottom w:val="0"/>
                              <w:divBdr>
                                <w:top w:val="none" w:sz="0" w:space="0" w:color="auto"/>
                                <w:left w:val="none" w:sz="0" w:space="0" w:color="auto"/>
                                <w:bottom w:val="none" w:sz="0" w:space="0" w:color="auto"/>
                                <w:right w:val="none" w:sz="0" w:space="0" w:color="auto"/>
                              </w:divBdr>
                              <w:divsChild>
                                <w:div w:id="1897738852">
                                  <w:marLeft w:val="0"/>
                                  <w:marRight w:val="0"/>
                                  <w:marTop w:val="0"/>
                                  <w:marBottom w:val="0"/>
                                  <w:divBdr>
                                    <w:top w:val="none" w:sz="0" w:space="0" w:color="auto"/>
                                    <w:left w:val="none" w:sz="0" w:space="0" w:color="auto"/>
                                    <w:bottom w:val="none" w:sz="0" w:space="0" w:color="auto"/>
                                    <w:right w:val="none" w:sz="0" w:space="0" w:color="auto"/>
                                  </w:divBdr>
                                  <w:divsChild>
                                    <w:div w:id="51642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1164846">
      <w:bodyDiv w:val="1"/>
      <w:marLeft w:val="0"/>
      <w:marRight w:val="0"/>
      <w:marTop w:val="0"/>
      <w:marBottom w:val="0"/>
      <w:divBdr>
        <w:top w:val="none" w:sz="0" w:space="0" w:color="auto"/>
        <w:left w:val="none" w:sz="0" w:space="0" w:color="auto"/>
        <w:bottom w:val="none" w:sz="0" w:space="0" w:color="auto"/>
        <w:right w:val="none" w:sz="0" w:space="0" w:color="auto"/>
      </w:divBdr>
      <w:divsChild>
        <w:div w:id="1063413307">
          <w:marLeft w:val="0"/>
          <w:marRight w:val="0"/>
          <w:marTop w:val="0"/>
          <w:marBottom w:val="0"/>
          <w:divBdr>
            <w:top w:val="none" w:sz="0" w:space="0" w:color="auto"/>
            <w:left w:val="none" w:sz="0" w:space="0" w:color="auto"/>
            <w:bottom w:val="none" w:sz="0" w:space="0" w:color="auto"/>
            <w:right w:val="none" w:sz="0" w:space="0" w:color="auto"/>
          </w:divBdr>
        </w:div>
      </w:divsChild>
    </w:div>
    <w:div w:id="254480990">
      <w:bodyDiv w:val="1"/>
      <w:marLeft w:val="0"/>
      <w:marRight w:val="0"/>
      <w:marTop w:val="0"/>
      <w:marBottom w:val="0"/>
      <w:divBdr>
        <w:top w:val="none" w:sz="0" w:space="0" w:color="auto"/>
        <w:left w:val="none" w:sz="0" w:space="0" w:color="auto"/>
        <w:bottom w:val="none" w:sz="0" w:space="0" w:color="auto"/>
        <w:right w:val="none" w:sz="0" w:space="0" w:color="auto"/>
      </w:divBdr>
      <w:divsChild>
        <w:div w:id="1635909676">
          <w:marLeft w:val="0"/>
          <w:marRight w:val="0"/>
          <w:marTop w:val="0"/>
          <w:marBottom w:val="0"/>
          <w:divBdr>
            <w:top w:val="none" w:sz="0" w:space="0" w:color="auto"/>
            <w:left w:val="none" w:sz="0" w:space="0" w:color="auto"/>
            <w:bottom w:val="none" w:sz="0" w:space="0" w:color="auto"/>
            <w:right w:val="none" w:sz="0" w:space="0" w:color="auto"/>
          </w:divBdr>
        </w:div>
      </w:divsChild>
    </w:div>
    <w:div w:id="258560167">
      <w:bodyDiv w:val="1"/>
      <w:marLeft w:val="0"/>
      <w:marRight w:val="0"/>
      <w:marTop w:val="0"/>
      <w:marBottom w:val="0"/>
      <w:divBdr>
        <w:top w:val="none" w:sz="0" w:space="0" w:color="auto"/>
        <w:left w:val="none" w:sz="0" w:space="0" w:color="auto"/>
        <w:bottom w:val="none" w:sz="0" w:space="0" w:color="auto"/>
        <w:right w:val="none" w:sz="0" w:space="0" w:color="auto"/>
      </w:divBdr>
    </w:div>
    <w:div w:id="262304567">
      <w:bodyDiv w:val="1"/>
      <w:marLeft w:val="0"/>
      <w:marRight w:val="0"/>
      <w:marTop w:val="0"/>
      <w:marBottom w:val="0"/>
      <w:divBdr>
        <w:top w:val="none" w:sz="0" w:space="0" w:color="auto"/>
        <w:left w:val="none" w:sz="0" w:space="0" w:color="auto"/>
        <w:bottom w:val="none" w:sz="0" w:space="0" w:color="auto"/>
        <w:right w:val="none" w:sz="0" w:space="0" w:color="auto"/>
      </w:divBdr>
    </w:div>
    <w:div w:id="271473090">
      <w:bodyDiv w:val="1"/>
      <w:marLeft w:val="0"/>
      <w:marRight w:val="0"/>
      <w:marTop w:val="0"/>
      <w:marBottom w:val="0"/>
      <w:divBdr>
        <w:top w:val="none" w:sz="0" w:space="0" w:color="auto"/>
        <w:left w:val="none" w:sz="0" w:space="0" w:color="auto"/>
        <w:bottom w:val="none" w:sz="0" w:space="0" w:color="auto"/>
        <w:right w:val="none" w:sz="0" w:space="0" w:color="auto"/>
      </w:divBdr>
      <w:divsChild>
        <w:div w:id="1448163783">
          <w:marLeft w:val="0"/>
          <w:marRight w:val="0"/>
          <w:marTop w:val="0"/>
          <w:marBottom w:val="0"/>
          <w:divBdr>
            <w:top w:val="none" w:sz="0" w:space="0" w:color="auto"/>
            <w:left w:val="none" w:sz="0" w:space="0" w:color="auto"/>
            <w:bottom w:val="none" w:sz="0" w:space="0" w:color="auto"/>
            <w:right w:val="none" w:sz="0" w:space="0" w:color="auto"/>
          </w:divBdr>
        </w:div>
      </w:divsChild>
    </w:div>
    <w:div w:id="271595738">
      <w:bodyDiv w:val="1"/>
      <w:marLeft w:val="0"/>
      <w:marRight w:val="0"/>
      <w:marTop w:val="0"/>
      <w:marBottom w:val="0"/>
      <w:divBdr>
        <w:top w:val="none" w:sz="0" w:space="0" w:color="auto"/>
        <w:left w:val="none" w:sz="0" w:space="0" w:color="auto"/>
        <w:bottom w:val="none" w:sz="0" w:space="0" w:color="auto"/>
        <w:right w:val="none" w:sz="0" w:space="0" w:color="auto"/>
      </w:divBdr>
    </w:div>
    <w:div w:id="285283435">
      <w:bodyDiv w:val="1"/>
      <w:marLeft w:val="0"/>
      <w:marRight w:val="0"/>
      <w:marTop w:val="0"/>
      <w:marBottom w:val="0"/>
      <w:divBdr>
        <w:top w:val="none" w:sz="0" w:space="0" w:color="auto"/>
        <w:left w:val="none" w:sz="0" w:space="0" w:color="auto"/>
        <w:bottom w:val="none" w:sz="0" w:space="0" w:color="auto"/>
        <w:right w:val="none" w:sz="0" w:space="0" w:color="auto"/>
      </w:divBdr>
    </w:div>
    <w:div w:id="289020492">
      <w:bodyDiv w:val="1"/>
      <w:marLeft w:val="0"/>
      <w:marRight w:val="0"/>
      <w:marTop w:val="0"/>
      <w:marBottom w:val="0"/>
      <w:divBdr>
        <w:top w:val="none" w:sz="0" w:space="0" w:color="auto"/>
        <w:left w:val="none" w:sz="0" w:space="0" w:color="auto"/>
        <w:bottom w:val="none" w:sz="0" w:space="0" w:color="auto"/>
        <w:right w:val="none" w:sz="0" w:space="0" w:color="auto"/>
      </w:divBdr>
    </w:div>
    <w:div w:id="301080403">
      <w:bodyDiv w:val="1"/>
      <w:marLeft w:val="0"/>
      <w:marRight w:val="0"/>
      <w:marTop w:val="0"/>
      <w:marBottom w:val="0"/>
      <w:divBdr>
        <w:top w:val="none" w:sz="0" w:space="0" w:color="auto"/>
        <w:left w:val="none" w:sz="0" w:space="0" w:color="auto"/>
        <w:bottom w:val="none" w:sz="0" w:space="0" w:color="auto"/>
        <w:right w:val="none" w:sz="0" w:space="0" w:color="auto"/>
      </w:divBdr>
    </w:div>
    <w:div w:id="303193610">
      <w:bodyDiv w:val="1"/>
      <w:marLeft w:val="0"/>
      <w:marRight w:val="0"/>
      <w:marTop w:val="0"/>
      <w:marBottom w:val="0"/>
      <w:divBdr>
        <w:top w:val="none" w:sz="0" w:space="0" w:color="auto"/>
        <w:left w:val="none" w:sz="0" w:space="0" w:color="auto"/>
        <w:bottom w:val="none" w:sz="0" w:space="0" w:color="auto"/>
        <w:right w:val="none" w:sz="0" w:space="0" w:color="auto"/>
      </w:divBdr>
      <w:divsChild>
        <w:div w:id="1171021394">
          <w:marLeft w:val="0"/>
          <w:marRight w:val="0"/>
          <w:marTop w:val="0"/>
          <w:marBottom w:val="0"/>
          <w:divBdr>
            <w:top w:val="none" w:sz="0" w:space="0" w:color="auto"/>
            <w:left w:val="none" w:sz="0" w:space="0" w:color="auto"/>
            <w:bottom w:val="none" w:sz="0" w:space="0" w:color="auto"/>
            <w:right w:val="none" w:sz="0" w:space="0" w:color="auto"/>
          </w:divBdr>
          <w:divsChild>
            <w:div w:id="386226648">
              <w:marLeft w:val="0"/>
              <w:marRight w:val="0"/>
              <w:marTop w:val="0"/>
              <w:marBottom w:val="0"/>
              <w:divBdr>
                <w:top w:val="none" w:sz="0" w:space="0" w:color="auto"/>
                <w:left w:val="none" w:sz="0" w:space="0" w:color="auto"/>
                <w:bottom w:val="none" w:sz="0" w:space="0" w:color="auto"/>
                <w:right w:val="none" w:sz="0" w:space="0" w:color="auto"/>
              </w:divBdr>
              <w:divsChild>
                <w:div w:id="1249148100">
                  <w:marLeft w:val="0"/>
                  <w:marRight w:val="0"/>
                  <w:marTop w:val="0"/>
                  <w:marBottom w:val="0"/>
                  <w:divBdr>
                    <w:top w:val="none" w:sz="0" w:space="0" w:color="auto"/>
                    <w:left w:val="none" w:sz="0" w:space="0" w:color="auto"/>
                    <w:bottom w:val="none" w:sz="0" w:space="0" w:color="auto"/>
                    <w:right w:val="none" w:sz="0" w:space="0" w:color="auto"/>
                  </w:divBdr>
                  <w:divsChild>
                    <w:div w:id="238486256">
                      <w:marLeft w:val="0"/>
                      <w:marRight w:val="0"/>
                      <w:marTop w:val="0"/>
                      <w:marBottom w:val="0"/>
                      <w:divBdr>
                        <w:top w:val="none" w:sz="0" w:space="0" w:color="auto"/>
                        <w:left w:val="none" w:sz="0" w:space="0" w:color="auto"/>
                        <w:bottom w:val="none" w:sz="0" w:space="0" w:color="auto"/>
                        <w:right w:val="none" w:sz="0" w:space="0" w:color="auto"/>
                      </w:divBdr>
                      <w:divsChild>
                        <w:div w:id="724377682">
                          <w:marLeft w:val="0"/>
                          <w:marRight w:val="0"/>
                          <w:marTop w:val="0"/>
                          <w:marBottom w:val="0"/>
                          <w:divBdr>
                            <w:top w:val="none" w:sz="0" w:space="0" w:color="auto"/>
                            <w:left w:val="none" w:sz="0" w:space="0" w:color="auto"/>
                            <w:bottom w:val="none" w:sz="0" w:space="0" w:color="auto"/>
                            <w:right w:val="none" w:sz="0" w:space="0" w:color="auto"/>
                          </w:divBdr>
                          <w:divsChild>
                            <w:div w:id="1013918794">
                              <w:marLeft w:val="0"/>
                              <w:marRight w:val="0"/>
                              <w:marTop w:val="0"/>
                              <w:marBottom w:val="0"/>
                              <w:divBdr>
                                <w:top w:val="none" w:sz="0" w:space="0" w:color="auto"/>
                                <w:left w:val="none" w:sz="0" w:space="0" w:color="auto"/>
                                <w:bottom w:val="none" w:sz="0" w:space="0" w:color="auto"/>
                                <w:right w:val="none" w:sz="0" w:space="0" w:color="auto"/>
                              </w:divBdr>
                              <w:divsChild>
                                <w:div w:id="373119814">
                                  <w:marLeft w:val="0"/>
                                  <w:marRight w:val="0"/>
                                  <w:marTop w:val="0"/>
                                  <w:marBottom w:val="0"/>
                                  <w:divBdr>
                                    <w:top w:val="none" w:sz="0" w:space="0" w:color="auto"/>
                                    <w:left w:val="none" w:sz="0" w:space="0" w:color="auto"/>
                                    <w:bottom w:val="none" w:sz="0" w:space="0" w:color="auto"/>
                                    <w:right w:val="none" w:sz="0" w:space="0" w:color="auto"/>
                                  </w:divBdr>
                                  <w:divsChild>
                                    <w:div w:id="205684452">
                                      <w:marLeft w:val="0"/>
                                      <w:marRight w:val="0"/>
                                      <w:marTop w:val="0"/>
                                      <w:marBottom w:val="0"/>
                                      <w:divBdr>
                                        <w:top w:val="none" w:sz="0" w:space="0" w:color="auto"/>
                                        <w:left w:val="none" w:sz="0" w:space="0" w:color="auto"/>
                                        <w:bottom w:val="none" w:sz="0" w:space="0" w:color="auto"/>
                                        <w:right w:val="none" w:sz="0" w:space="0" w:color="auto"/>
                                      </w:divBdr>
                                      <w:divsChild>
                                        <w:div w:id="93090210">
                                          <w:marLeft w:val="0"/>
                                          <w:marRight w:val="0"/>
                                          <w:marTop w:val="0"/>
                                          <w:marBottom w:val="0"/>
                                          <w:divBdr>
                                            <w:top w:val="none" w:sz="0" w:space="0" w:color="auto"/>
                                            <w:left w:val="none" w:sz="0" w:space="0" w:color="auto"/>
                                            <w:bottom w:val="none" w:sz="0" w:space="0" w:color="auto"/>
                                            <w:right w:val="none" w:sz="0" w:space="0" w:color="auto"/>
                                          </w:divBdr>
                                          <w:divsChild>
                                            <w:div w:id="931360312">
                                              <w:marLeft w:val="0"/>
                                              <w:marRight w:val="0"/>
                                              <w:marTop w:val="0"/>
                                              <w:marBottom w:val="0"/>
                                              <w:divBdr>
                                                <w:top w:val="none" w:sz="0" w:space="0" w:color="auto"/>
                                                <w:left w:val="none" w:sz="0" w:space="0" w:color="auto"/>
                                                <w:bottom w:val="none" w:sz="0" w:space="0" w:color="auto"/>
                                                <w:right w:val="none" w:sz="0" w:space="0" w:color="auto"/>
                                              </w:divBdr>
                                              <w:divsChild>
                                                <w:div w:id="1586572149">
                                                  <w:marLeft w:val="0"/>
                                                  <w:marRight w:val="0"/>
                                                  <w:marTop w:val="0"/>
                                                  <w:marBottom w:val="0"/>
                                                  <w:divBdr>
                                                    <w:top w:val="none" w:sz="0" w:space="0" w:color="auto"/>
                                                    <w:left w:val="none" w:sz="0" w:space="0" w:color="auto"/>
                                                    <w:bottom w:val="none" w:sz="0" w:space="0" w:color="auto"/>
                                                    <w:right w:val="none" w:sz="0" w:space="0" w:color="auto"/>
                                                  </w:divBdr>
                                                  <w:divsChild>
                                                    <w:div w:id="261643376">
                                                      <w:marLeft w:val="0"/>
                                                      <w:marRight w:val="0"/>
                                                      <w:marTop w:val="0"/>
                                                      <w:marBottom w:val="0"/>
                                                      <w:divBdr>
                                                        <w:top w:val="none" w:sz="0" w:space="0" w:color="auto"/>
                                                        <w:left w:val="none" w:sz="0" w:space="0" w:color="auto"/>
                                                        <w:bottom w:val="none" w:sz="0" w:space="0" w:color="auto"/>
                                                        <w:right w:val="none" w:sz="0" w:space="0" w:color="auto"/>
                                                      </w:divBdr>
                                                      <w:divsChild>
                                                        <w:div w:id="210275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23320841">
      <w:bodyDiv w:val="1"/>
      <w:marLeft w:val="0"/>
      <w:marRight w:val="0"/>
      <w:marTop w:val="0"/>
      <w:marBottom w:val="0"/>
      <w:divBdr>
        <w:top w:val="none" w:sz="0" w:space="0" w:color="auto"/>
        <w:left w:val="none" w:sz="0" w:space="0" w:color="auto"/>
        <w:bottom w:val="none" w:sz="0" w:space="0" w:color="auto"/>
        <w:right w:val="none" w:sz="0" w:space="0" w:color="auto"/>
      </w:divBdr>
      <w:divsChild>
        <w:div w:id="1651205147">
          <w:marLeft w:val="0"/>
          <w:marRight w:val="0"/>
          <w:marTop w:val="0"/>
          <w:marBottom w:val="0"/>
          <w:divBdr>
            <w:top w:val="none" w:sz="0" w:space="0" w:color="auto"/>
            <w:left w:val="none" w:sz="0" w:space="0" w:color="auto"/>
            <w:bottom w:val="none" w:sz="0" w:space="0" w:color="auto"/>
            <w:right w:val="none" w:sz="0" w:space="0" w:color="auto"/>
          </w:divBdr>
        </w:div>
      </w:divsChild>
    </w:div>
    <w:div w:id="334383566">
      <w:bodyDiv w:val="1"/>
      <w:marLeft w:val="0"/>
      <w:marRight w:val="0"/>
      <w:marTop w:val="0"/>
      <w:marBottom w:val="0"/>
      <w:divBdr>
        <w:top w:val="none" w:sz="0" w:space="0" w:color="auto"/>
        <w:left w:val="none" w:sz="0" w:space="0" w:color="auto"/>
        <w:bottom w:val="none" w:sz="0" w:space="0" w:color="auto"/>
        <w:right w:val="none" w:sz="0" w:space="0" w:color="auto"/>
      </w:divBdr>
      <w:divsChild>
        <w:div w:id="1085539239">
          <w:marLeft w:val="0"/>
          <w:marRight w:val="0"/>
          <w:marTop w:val="0"/>
          <w:marBottom w:val="0"/>
          <w:divBdr>
            <w:top w:val="none" w:sz="0" w:space="0" w:color="auto"/>
            <w:left w:val="none" w:sz="0" w:space="0" w:color="auto"/>
            <w:bottom w:val="none" w:sz="0" w:space="0" w:color="auto"/>
            <w:right w:val="none" w:sz="0" w:space="0" w:color="auto"/>
          </w:divBdr>
          <w:divsChild>
            <w:div w:id="1031610732">
              <w:marLeft w:val="0"/>
              <w:marRight w:val="0"/>
              <w:marTop w:val="0"/>
              <w:marBottom w:val="0"/>
              <w:divBdr>
                <w:top w:val="none" w:sz="0" w:space="0" w:color="auto"/>
                <w:left w:val="none" w:sz="0" w:space="0" w:color="auto"/>
                <w:bottom w:val="none" w:sz="0" w:space="0" w:color="auto"/>
                <w:right w:val="none" w:sz="0" w:space="0" w:color="auto"/>
              </w:divBdr>
              <w:divsChild>
                <w:div w:id="1974600642">
                  <w:marLeft w:val="0"/>
                  <w:marRight w:val="0"/>
                  <w:marTop w:val="0"/>
                  <w:marBottom w:val="0"/>
                  <w:divBdr>
                    <w:top w:val="none" w:sz="0" w:space="0" w:color="auto"/>
                    <w:left w:val="none" w:sz="0" w:space="0" w:color="auto"/>
                    <w:bottom w:val="none" w:sz="0" w:space="0" w:color="auto"/>
                    <w:right w:val="none" w:sz="0" w:space="0" w:color="auto"/>
                  </w:divBdr>
                  <w:divsChild>
                    <w:div w:id="1913540850">
                      <w:marLeft w:val="0"/>
                      <w:marRight w:val="0"/>
                      <w:marTop w:val="0"/>
                      <w:marBottom w:val="0"/>
                      <w:divBdr>
                        <w:top w:val="none" w:sz="0" w:space="0" w:color="auto"/>
                        <w:left w:val="none" w:sz="0" w:space="0" w:color="auto"/>
                        <w:bottom w:val="none" w:sz="0" w:space="0" w:color="auto"/>
                        <w:right w:val="none" w:sz="0" w:space="0" w:color="auto"/>
                      </w:divBdr>
                      <w:divsChild>
                        <w:div w:id="1613898450">
                          <w:marLeft w:val="0"/>
                          <w:marRight w:val="0"/>
                          <w:marTop w:val="0"/>
                          <w:marBottom w:val="0"/>
                          <w:divBdr>
                            <w:top w:val="none" w:sz="0" w:space="0" w:color="auto"/>
                            <w:left w:val="none" w:sz="0" w:space="0" w:color="auto"/>
                            <w:bottom w:val="none" w:sz="0" w:space="0" w:color="auto"/>
                            <w:right w:val="none" w:sz="0" w:space="0" w:color="auto"/>
                          </w:divBdr>
                          <w:divsChild>
                            <w:div w:id="1234927514">
                              <w:marLeft w:val="0"/>
                              <w:marRight w:val="0"/>
                              <w:marTop w:val="0"/>
                              <w:marBottom w:val="0"/>
                              <w:divBdr>
                                <w:top w:val="none" w:sz="0" w:space="0" w:color="auto"/>
                                <w:left w:val="none" w:sz="0" w:space="0" w:color="auto"/>
                                <w:bottom w:val="none" w:sz="0" w:space="0" w:color="auto"/>
                                <w:right w:val="none" w:sz="0" w:space="0" w:color="auto"/>
                              </w:divBdr>
                              <w:divsChild>
                                <w:div w:id="129636639">
                                  <w:marLeft w:val="0"/>
                                  <w:marRight w:val="0"/>
                                  <w:marTop w:val="0"/>
                                  <w:marBottom w:val="0"/>
                                  <w:divBdr>
                                    <w:top w:val="none" w:sz="0" w:space="0" w:color="auto"/>
                                    <w:left w:val="none" w:sz="0" w:space="0" w:color="auto"/>
                                    <w:bottom w:val="none" w:sz="0" w:space="0" w:color="auto"/>
                                    <w:right w:val="none" w:sz="0" w:space="0" w:color="auto"/>
                                  </w:divBdr>
                                  <w:divsChild>
                                    <w:div w:id="33754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5809728">
      <w:bodyDiv w:val="1"/>
      <w:marLeft w:val="0"/>
      <w:marRight w:val="0"/>
      <w:marTop w:val="0"/>
      <w:marBottom w:val="0"/>
      <w:divBdr>
        <w:top w:val="none" w:sz="0" w:space="0" w:color="auto"/>
        <w:left w:val="none" w:sz="0" w:space="0" w:color="auto"/>
        <w:bottom w:val="none" w:sz="0" w:space="0" w:color="auto"/>
        <w:right w:val="none" w:sz="0" w:space="0" w:color="auto"/>
      </w:divBdr>
      <w:divsChild>
        <w:div w:id="1556235166">
          <w:marLeft w:val="0"/>
          <w:marRight w:val="0"/>
          <w:marTop w:val="0"/>
          <w:marBottom w:val="0"/>
          <w:divBdr>
            <w:top w:val="none" w:sz="0" w:space="0" w:color="auto"/>
            <w:left w:val="none" w:sz="0" w:space="0" w:color="auto"/>
            <w:bottom w:val="none" w:sz="0" w:space="0" w:color="auto"/>
            <w:right w:val="none" w:sz="0" w:space="0" w:color="auto"/>
          </w:divBdr>
        </w:div>
      </w:divsChild>
    </w:div>
    <w:div w:id="363602671">
      <w:bodyDiv w:val="1"/>
      <w:marLeft w:val="0"/>
      <w:marRight w:val="0"/>
      <w:marTop w:val="0"/>
      <w:marBottom w:val="0"/>
      <w:divBdr>
        <w:top w:val="none" w:sz="0" w:space="0" w:color="auto"/>
        <w:left w:val="none" w:sz="0" w:space="0" w:color="auto"/>
        <w:bottom w:val="none" w:sz="0" w:space="0" w:color="auto"/>
        <w:right w:val="none" w:sz="0" w:space="0" w:color="auto"/>
      </w:divBdr>
      <w:divsChild>
        <w:div w:id="1103233208">
          <w:marLeft w:val="0"/>
          <w:marRight w:val="0"/>
          <w:marTop w:val="0"/>
          <w:marBottom w:val="0"/>
          <w:divBdr>
            <w:top w:val="none" w:sz="0" w:space="0" w:color="auto"/>
            <w:left w:val="none" w:sz="0" w:space="0" w:color="auto"/>
            <w:bottom w:val="none" w:sz="0" w:space="0" w:color="auto"/>
            <w:right w:val="none" w:sz="0" w:space="0" w:color="auto"/>
          </w:divBdr>
        </w:div>
      </w:divsChild>
    </w:div>
    <w:div w:id="378283563">
      <w:bodyDiv w:val="1"/>
      <w:marLeft w:val="0"/>
      <w:marRight w:val="0"/>
      <w:marTop w:val="0"/>
      <w:marBottom w:val="0"/>
      <w:divBdr>
        <w:top w:val="none" w:sz="0" w:space="0" w:color="auto"/>
        <w:left w:val="none" w:sz="0" w:space="0" w:color="auto"/>
        <w:bottom w:val="none" w:sz="0" w:space="0" w:color="auto"/>
        <w:right w:val="none" w:sz="0" w:space="0" w:color="auto"/>
      </w:divBdr>
    </w:div>
    <w:div w:id="380710760">
      <w:bodyDiv w:val="1"/>
      <w:marLeft w:val="0"/>
      <w:marRight w:val="0"/>
      <w:marTop w:val="0"/>
      <w:marBottom w:val="0"/>
      <w:divBdr>
        <w:top w:val="none" w:sz="0" w:space="0" w:color="auto"/>
        <w:left w:val="none" w:sz="0" w:space="0" w:color="auto"/>
        <w:bottom w:val="none" w:sz="0" w:space="0" w:color="auto"/>
        <w:right w:val="none" w:sz="0" w:space="0" w:color="auto"/>
      </w:divBdr>
      <w:divsChild>
        <w:div w:id="1667897373">
          <w:marLeft w:val="0"/>
          <w:marRight w:val="0"/>
          <w:marTop w:val="0"/>
          <w:marBottom w:val="0"/>
          <w:divBdr>
            <w:top w:val="none" w:sz="0" w:space="0" w:color="auto"/>
            <w:left w:val="none" w:sz="0" w:space="0" w:color="auto"/>
            <w:bottom w:val="none" w:sz="0" w:space="0" w:color="auto"/>
            <w:right w:val="none" w:sz="0" w:space="0" w:color="auto"/>
          </w:divBdr>
        </w:div>
      </w:divsChild>
    </w:div>
    <w:div w:id="381443435">
      <w:bodyDiv w:val="1"/>
      <w:marLeft w:val="0"/>
      <w:marRight w:val="0"/>
      <w:marTop w:val="0"/>
      <w:marBottom w:val="0"/>
      <w:divBdr>
        <w:top w:val="none" w:sz="0" w:space="0" w:color="auto"/>
        <w:left w:val="none" w:sz="0" w:space="0" w:color="auto"/>
        <w:bottom w:val="none" w:sz="0" w:space="0" w:color="auto"/>
        <w:right w:val="none" w:sz="0" w:space="0" w:color="auto"/>
      </w:divBdr>
      <w:divsChild>
        <w:div w:id="1555391255">
          <w:marLeft w:val="0"/>
          <w:marRight w:val="0"/>
          <w:marTop w:val="0"/>
          <w:marBottom w:val="0"/>
          <w:divBdr>
            <w:top w:val="none" w:sz="0" w:space="0" w:color="auto"/>
            <w:left w:val="none" w:sz="0" w:space="0" w:color="auto"/>
            <w:bottom w:val="none" w:sz="0" w:space="0" w:color="auto"/>
            <w:right w:val="none" w:sz="0" w:space="0" w:color="auto"/>
          </w:divBdr>
        </w:div>
      </w:divsChild>
    </w:div>
    <w:div w:id="386685925">
      <w:bodyDiv w:val="1"/>
      <w:marLeft w:val="0"/>
      <w:marRight w:val="0"/>
      <w:marTop w:val="0"/>
      <w:marBottom w:val="0"/>
      <w:divBdr>
        <w:top w:val="none" w:sz="0" w:space="0" w:color="auto"/>
        <w:left w:val="none" w:sz="0" w:space="0" w:color="auto"/>
        <w:bottom w:val="none" w:sz="0" w:space="0" w:color="auto"/>
        <w:right w:val="none" w:sz="0" w:space="0" w:color="auto"/>
      </w:divBdr>
    </w:div>
    <w:div w:id="393743627">
      <w:bodyDiv w:val="1"/>
      <w:marLeft w:val="0"/>
      <w:marRight w:val="0"/>
      <w:marTop w:val="0"/>
      <w:marBottom w:val="0"/>
      <w:divBdr>
        <w:top w:val="none" w:sz="0" w:space="0" w:color="auto"/>
        <w:left w:val="none" w:sz="0" w:space="0" w:color="auto"/>
        <w:bottom w:val="none" w:sz="0" w:space="0" w:color="auto"/>
        <w:right w:val="none" w:sz="0" w:space="0" w:color="auto"/>
      </w:divBdr>
    </w:div>
    <w:div w:id="397678883">
      <w:bodyDiv w:val="1"/>
      <w:marLeft w:val="0"/>
      <w:marRight w:val="0"/>
      <w:marTop w:val="0"/>
      <w:marBottom w:val="0"/>
      <w:divBdr>
        <w:top w:val="none" w:sz="0" w:space="0" w:color="auto"/>
        <w:left w:val="none" w:sz="0" w:space="0" w:color="auto"/>
        <w:bottom w:val="none" w:sz="0" w:space="0" w:color="auto"/>
        <w:right w:val="none" w:sz="0" w:space="0" w:color="auto"/>
      </w:divBdr>
    </w:div>
    <w:div w:id="411895639">
      <w:bodyDiv w:val="1"/>
      <w:marLeft w:val="0"/>
      <w:marRight w:val="0"/>
      <w:marTop w:val="0"/>
      <w:marBottom w:val="0"/>
      <w:divBdr>
        <w:top w:val="none" w:sz="0" w:space="0" w:color="auto"/>
        <w:left w:val="none" w:sz="0" w:space="0" w:color="auto"/>
        <w:bottom w:val="none" w:sz="0" w:space="0" w:color="auto"/>
        <w:right w:val="none" w:sz="0" w:space="0" w:color="auto"/>
      </w:divBdr>
    </w:div>
    <w:div w:id="419914312">
      <w:bodyDiv w:val="1"/>
      <w:marLeft w:val="0"/>
      <w:marRight w:val="0"/>
      <w:marTop w:val="0"/>
      <w:marBottom w:val="0"/>
      <w:divBdr>
        <w:top w:val="none" w:sz="0" w:space="0" w:color="auto"/>
        <w:left w:val="none" w:sz="0" w:space="0" w:color="auto"/>
        <w:bottom w:val="none" w:sz="0" w:space="0" w:color="auto"/>
        <w:right w:val="none" w:sz="0" w:space="0" w:color="auto"/>
      </w:divBdr>
      <w:divsChild>
        <w:div w:id="332336807">
          <w:marLeft w:val="0"/>
          <w:marRight w:val="0"/>
          <w:marTop w:val="0"/>
          <w:marBottom w:val="0"/>
          <w:divBdr>
            <w:top w:val="none" w:sz="0" w:space="0" w:color="auto"/>
            <w:left w:val="none" w:sz="0" w:space="0" w:color="auto"/>
            <w:bottom w:val="none" w:sz="0" w:space="0" w:color="auto"/>
            <w:right w:val="none" w:sz="0" w:space="0" w:color="auto"/>
          </w:divBdr>
        </w:div>
      </w:divsChild>
    </w:div>
    <w:div w:id="435911252">
      <w:bodyDiv w:val="1"/>
      <w:marLeft w:val="0"/>
      <w:marRight w:val="0"/>
      <w:marTop w:val="0"/>
      <w:marBottom w:val="0"/>
      <w:divBdr>
        <w:top w:val="none" w:sz="0" w:space="0" w:color="auto"/>
        <w:left w:val="none" w:sz="0" w:space="0" w:color="auto"/>
        <w:bottom w:val="none" w:sz="0" w:space="0" w:color="auto"/>
        <w:right w:val="none" w:sz="0" w:space="0" w:color="auto"/>
      </w:divBdr>
    </w:div>
    <w:div w:id="436994851">
      <w:bodyDiv w:val="1"/>
      <w:marLeft w:val="0"/>
      <w:marRight w:val="0"/>
      <w:marTop w:val="0"/>
      <w:marBottom w:val="0"/>
      <w:divBdr>
        <w:top w:val="none" w:sz="0" w:space="0" w:color="auto"/>
        <w:left w:val="none" w:sz="0" w:space="0" w:color="auto"/>
        <w:bottom w:val="none" w:sz="0" w:space="0" w:color="auto"/>
        <w:right w:val="none" w:sz="0" w:space="0" w:color="auto"/>
      </w:divBdr>
    </w:div>
    <w:div w:id="444467053">
      <w:bodyDiv w:val="1"/>
      <w:marLeft w:val="0"/>
      <w:marRight w:val="0"/>
      <w:marTop w:val="0"/>
      <w:marBottom w:val="0"/>
      <w:divBdr>
        <w:top w:val="none" w:sz="0" w:space="0" w:color="auto"/>
        <w:left w:val="none" w:sz="0" w:space="0" w:color="auto"/>
        <w:bottom w:val="none" w:sz="0" w:space="0" w:color="auto"/>
        <w:right w:val="none" w:sz="0" w:space="0" w:color="auto"/>
      </w:divBdr>
    </w:div>
    <w:div w:id="447236186">
      <w:bodyDiv w:val="1"/>
      <w:marLeft w:val="0"/>
      <w:marRight w:val="0"/>
      <w:marTop w:val="0"/>
      <w:marBottom w:val="0"/>
      <w:divBdr>
        <w:top w:val="none" w:sz="0" w:space="0" w:color="auto"/>
        <w:left w:val="none" w:sz="0" w:space="0" w:color="auto"/>
        <w:bottom w:val="none" w:sz="0" w:space="0" w:color="auto"/>
        <w:right w:val="none" w:sz="0" w:space="0" w:color="auto"/>
      </w:divBdr>
    </w:div>
    <w:div w:id="459570626">
      <w:bodyDiv w:val="1"/>
      <w:marLeft w:val="0"/>
      <w:marRight w:val="0"/>
      <w:marTop w:val="0"/>
      <w:marBottom w:val="0"/>
      <w:divBdr>
        <w:top w:val="none" w:sz="0" w:space="0" w:color="auto"/>
        <w:left w:val="none" w:sz="0" w:space="0" w:color="auto"/>
        <w:bottom w:val="none" w:sz="0" w:space="0" w:color="auto"/>
        <w:right w:val="none" w:sz="0" w:space="0" w:color="auto"/>
      </w:divBdr>
    </w:div>
    <w:div w:id="460851991">
      <w:bodyDiv w:val="1"/>
      <w:marLeft w:val="0"/>
      <w:marRight w:val="0"/>
      <w:marTop w:val="0"/>
      <w:marBottom w:val="0"/>
      <w:divBdr>
        <w:top w:val="none" w:sz="0" w:space="0" w:color="auto"/>
        <w:left w:val="none" w:sz="0" w:space="0" w:color="auto"/>
        <w:bottom w:val="none" w:sz="0" w:space="0" w:color="auto"/>
        <w:right w:val="none" w:sz="0" w:space="0" w:color="auto"/>
      </w:divBdr>
    </w:div>
    <w:div w:id="469834416">
      <w:bodyDiv w:val="1"/>
      <w:marLeft w:val="0"/>
      <w:marRight w:val="0"/>
      <w:marTop w:val="0"/>
      <w:marBottom w:val="0"/>
      <w:divBdr>
        <w:top w:val="none" w:sz="0" w:space="0" w:color="auto"/>
        <w:left w:val="none" w:sz="0" w:space="0" w:color="auto"/>
        <w:bottom w:val="none" w:sz="0" w:space="0" w:color="auto"/>
        <w:right w:val="none" w:sz="0" w:space="0" w:color="auto"/>
      </w:divBdr>
      <w:divsChild>
        <w:div w:id="386030115">
          <w:marLeft w:val="0"/>
          <w:marRight w:val="0"/>
          <w:marTop w:val="0"/>
          <w:marBottom w:val="0"/>
          <w:divBdr>
            <w:top w:val="none" w:sz="0" w:space="0" w:color="auto"/>
            <w:left w:val="none" w:sz="0" w:space="0" w:color="auto"/>
            <w:bottom w:val="none" w:sz="0" w:space="0" w:color="auto"/>
            <w:right w:val="none" w:sz="0" w:space="0" w:color="auto"/>
          </w:divBdr>
          <w:divsChild>
            <w:div w:id="463428625">
              <w:marLeft w:val="0"/>
              <w:marRight w:val="0"/>
              <w:marTop w:val="0"/>
              <w:marBottom w:val="0"/>
              <w:divBdr>
                <w:top w:val="none" w:sz="0" w:space="0" w:color="auto"/>
                <w:left w:val="none" w:sz="0" w:space="0" w:color="auto"/>
                <w:bottom w:val="none" w:sz="0" w:space="0" w:color="auto"/>
                <w:right w:val="none" w:sz="0" w:space="0" w:color="auto"/>
              </w:divBdr>
              <w:divsChild>
                <w:div w:id="1024402232">
                  <w:marLeft w:val="0"/>
                  <w:marRight w:val="0"/>
                  <w:marTop w:val="0"/>
                  <w:marBottom w:val="0"/>
                  <w:divBdr>
                    <w:top w:val="none" w:sz="0" w:space="0" w:color="auto"/>
                    <w:left w:val="none" w:sz="0" w:space="0" w:color="auto"/>
                    <w:bottom w:val="none" w:sz="0" w:space="0" w:color="auto"/>
                    <w:right w:val="none" w:sz="0" w:space="0" w:color="auto"/>
                  </w:divBdr>
                  <w:divsChild>
                    <w:div w:id="670760971">
                      <w:marLeft w:val="0"/>
                      <w:marRight w:val="0"/>
                      <w:marTop w:val="0"/>
                      <w:marBottom w:val="0"/>
                      <w:divBdr>
                        <w:top w:val="none" w:sz="0" w:space="0" w:color="auto"/>
                        <w:left w:val="none" w:sz="0" w:space="0" w:color="auto"/>
                        <w:bottom w:val="none" w:sz="0" w:space="0" w:color="auto"/>
                        <w:right w:val="none" w:sz="0" w:space="0" w:color="auto"/>
                      </w:divBdr>
                      <w:divsChild>
                        <w:div w:id="1529178167">
                          <w:marLeft w:val="0"/>
                          <w:marRight w:val="0"/>
                          <w:marTop w:val="0"/>
                          <w:marBottom w:val="0"/>
                          <w:divBdr>
                            <w:top w:val="none" w:sz="0" w:space="0" w:color="auto"/>
                            <w:left w:val="none" w:sz="0" w:space="0" w:color="auto"/>
                            <w:bottom w:val="none" w:sz="0" w:space="0" w:color="auto"/>
                            <w:right w:val="none" w:sz="0" w:space="0" w:color="auto"/>
                          </w:divBdr>
                          <w:divsChild>
                            <w:div w:id="696195960">
                              <w:marLeft w:val="0"/>
                              <w:marRight w:val="0"/>
                              <w:marTop w:val="0"/>
                              <w:marBottom w:val="0"/>
                              <w:divBdr>
                                <w:top w:val="none" w:sz="0" w:space="0" w:color="auto"/>
                                <w:left w:val="none" w:sz="0" w:space="0" w:color="auto"/>
                                <w:bottom w:val="none" w:sz="0" w:space="0" w:color="auto"/>
                                <w:right w:val="none" w:sz="0" w:space="0" w:color="auto"/>
                              </w:divBdr>
                              <w:divsChild>
                                <w:div w:id="475419908">
                                  <w:marLeft w:val="0"/>
                                  <w:marRight w:val="0"/>
                                  <w:marTop w:val="0"/>
                                  <w:marBottom w:val="0"/>
                                  <w:divBdr>
                                    <w:top w:val="none" w:sz="0" w:space="0" w:color="auto"/>
                                    <w:left w:val="none" w:sz="0" w:space="0" w:color="auto"/>
                                    <w:bottom w:val="none" w:sz="0" w:space="0" w:color="auto"/>
                                    <w:right w:val="none" w:sz="0" w:space="0" w:color="auto"/>
                                  </w:divBdr>
                                  <w:divsChild>
                                    <w:div w:id="102979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8231170">
      <w:bodyDiv w:val="1"/>
      <w:marLeft w:val="0"/>
      <w:marRight w:val="0"/>
      <w:marTop w:val="0"/>
      <w:marBottom w:val="0"/>
      <w:divBdr>
        <w:top w:val="none" w:sz="0" w:space="0" w:color="auto"/>
        <w:left w:val="none" w:sz="0" w:space="0" w:color="auto"/>
        <w:bottom w:val="none" w:sz="0" w:space="0" w:color="auto"/>
        <w:right w:val="none" w:sz="0" w:space="0" w:color="auto"/>
      </w:divBdr>
      <w:divsChild>
        <w:div w:id="1970743530">
          <w:marLeft w:val="0"/>
          <w:marRight w:val="0"/>
          <w:marTop w:val="0"/>
          <w:marBottom w:val="0"/>
          <w:divBdr>
            <w:top w:val="none" w:sz="0" w:space="0" w:color="auto"/>
            <w:left w:val="none" w:sz="0" w:space="0" w:color="auto"/>
            <w:bottom w:val="none" w:sz="0" w:space="0" w:color="auto"/>
            <w:right w:val="none" w:sz="0" w:space="0" w:color="auto"/>
          </w:divBdr>
        </w:div>
      </w:divsChild>
    </w:div>
    <w:div w:id="489715899">
      <w:bodyDiv w:val="1"/>
      <w:marLeft w:val="0"/>
      <w:marRight w:val="0"/>
      <w:marTop w:val="0"/>
      <w:marBottom w:val="0"/>
      <w:divBdr>
        <w:top w:val="none" w:sz="0" w:space="0" w:color="auto"/>
        <w:left w:val="none" w:sz="0" w:space="0" w:color="auto"/>
        <w:bottom w:val="none" w:sz="0" w:space="0" w:color="auto"/>
        <w:right w:val="none" w:sz="0" w:space="0" w:color="auto"/>
      </w:divBdr>
    </w:div>
    <w:div w:id="492993817">
      <w:bodyDiv w:val="1"/>
      <w:marLeft w:val="0"/>
      <w:marRight w:val="0"/>
      <w:marTop w:val="0"/>
      <w:marBottom w:val="0"/>
      <w:divBdr>
        <w:top w:val="none" w:sz="0" w:space="0" w:color="auto"/>
        <w:left w:val="none" w:sz="0" w:space="0" w:color="auto"/>
        <w:bottom w:val="none" w:sz="0" w:space="0" w:color="auto"/>
        <w:right w:val="none" w:sz="0" w:space="0" w:color="auto"/>
      </w:divBdr>
    </w:div>
    <w:div w:id="493033379">
      <w:bodyDiv w:val="1"/>
      <w:marLeft w:val="0"/>
      <w:marRight w:val="0"/>
      <w:marTop w:val="0"/>
      <w:marBottom w:val="0"/>
      <w:divBdr>
        <w:top w:val="none" w:sz="0" w:space="0" w:color="auto"/>
        <w:left w:val="none" w:sz="0" w:space="0" w:color="auto"/>
        <w:bottom w:val="none" w:sz="0" w:space="0" w:color="auto"/>
        <w:right w:val="none" w:sz="0" w:space="0" w:color="auto"/>
      </w:divBdr>
      <w:divsChild>
        <w:div w:id="1058211107">
          <w:marLeft w:val="0"/>
          <w:marRight w:val="0"/>
          <w:marTop w:val="0"/>
          <w:marBottom w:val="0"/>
          <w:divBdr>
            <w:top w:val="none" w:sz="0" w:space="0" w:color="auto"/>
            <w:left w:val="none" w:sz="0" w:space="0" w:color="auto"/>
            <w:bottom w:val="none" w:sz="0" w:space="0" w:color="auto"/>
            <w:right w:val="none" w:sz="0" w:space="0" w:color="auto"/>
          </w:divBdr>
          <w:divsChild>
            <w:div w:id="659233158">
              <w:marLeft w:val="0"/>
              <w:marRight w:val="0"/>
              <w:marTop w:val="0"/>
              <w:marBottom w:val="0"/>
              <w:divBdr>
                <w:top w:val="none" w:sz="0" w:space="0" w:color="auto"/>
                <w:left w:val="none" w:sz="0" w:space="0" w:color="auto"/>
                <w:bottom w:val="none" w:sz="0" w:space="0" w:color="auto"/>
                <w:right w:val="none" w:sz="0" w:space="0" w:color="auto"/>
              </w:divBdr>
              <w:divsChild>
                <w:div w:id="1791044562">
                  <w:marLeft w:val="0"/>
                  <w:marRight w:val="0"/>
                  <w:marTop w:val="0"/>
                  <w:marBottom w:val="0"/>
                  <w:divBdr>
                    <w:top w:val="none" w:sz="0" w:space="0" w:color="auto"/>
                    <w:left w:val="none" w:sz="0" w:space="0" w:color="auto"/>
                    <w:bottom w:val="none" w:sz="0" w:space="0" w:color="auto"/>
                    <w:right w:val="none" w:sz="0" w:space="0" w:color="auto"/>
                  </w:divBdr>
                  <w:divsChild>
                    <w:div w:id="1223982315">
                      <w:marLeft w:val="0"/>
                      <w:marRight w:val="0"/>
                      <w:marTop w:val="0"/>
                      <w:marBottom w:val="0"/>
                      <w:divBdr>
                        <w:top w:val="none" w:sz="0" w:space="0" w:color="auto"/>
                        <w:left w:val="none" w:sz="0" w:space="0" w:color="auto"/>
                        <w:bottom w:val="none" w:sz="0" w:space="0" w:color="auto"/>
                        <w:right w:val="none" w:sz="0" w:space="0" w:color="auto"/>
                      </w:divBdr>
                      <w:divsChild>
                        <w:div w:id="522473109">
                          <w:marLeft w:val="0"/>
                          <w:marRight w:val="0"/>
                          <w:marTop w:val="0"/>
                          <w:marBottom w:val="0"/>
                          <w:divBdr>
                            <w:top w:val="none" w:sz="0" w:space="0" w:color="auto"/>
                            <w:left w:val="none" w:sz="0" w:space="0" w:color="auto"/>
                            <w:bottom w:val="none" w:sz="0" w:space="0" w:color="auto"/>
                            <w:right w:val="none" w:sz="0" w:space="0" w:color="auto"/>
                          </w:divBdr>
                          <w:divsChild>
                            <w:div w:id="1652952349">
                              <w:marLeft w:val="0"/>
                              <w:marRight w:val="0"/>
                              <w:marTop w:val="0"/>
                              <w:marBottom w:val="0"/>
                              <w:divBdr>
                                <w:top w:val="none" w:sz="0" w:space="0" w:color="auto"/>
                                <w:left w:val="none" w:sz="0" w:space="0" w:color="auto"/>
                                <w:bottom w:val="none" w:sz="0" w:space="0" w:color="auto"/>
                                <w:right w:val="none" w:sz="0" w:space="0" w:color="auto"/>
                              </w:divBdr>
                              <w:divsChild>
                                <w:div w:id="573589174">
                                  <w:marLeft w:val="0"/>
                                  <w:marRight w:val="0"/>
                                  <w:marTop w:val="0"/>
                                  <w:marBottom w:val="0"/>
                                  <w:divBdr>
                                    <w:top w:val="none" w:sz="0" w:space="0" w:color="auto"/>
                                    <w:left w:val="none" w:sz="0" w:space="0" w:color="auto"/>
                                    <w:bottom w:val="none" w:sz="0" w:space="0" w:color="auto"/>
                                    <w:right w:val="none" w:sz="0" w:space="0" w:color="auto"/>
                                  </w:divBdr>
                                  <w:divsChild>
                                    <w:div w:id="1352879247">
                                      <w:marLeft w:val="0"/>
                                      <w:marRight w:val="0"/>
                                      <w:marTop w:val="0"/>
                                      <w:marBottom w:val="0"/>
                                      <w:divBdr>
                                        <w:top w:val="none" w:sz="0" w:space="0" w:color="auto"/>
                                        <w:left w:val="none" w:sz="0" w:space="0" w:color="auto"/>
                                        <w:bottom w:val="none" w:sz="0" w:space="0" w:color="auto"/>
                                        <w:right w:val="none" w:sz="0" w:space="0" w:color="auto"/>
                                      </w:divBdr>
                                      <w:divsChild>
                                        <w:div w:id="143815767">
                                          <w:marLeft w:val="0"/>
                                          <w:marRight w:val="0"/>
                                          <w:marTop w:val="0"/>
                                          <w:marBottom w:val="0"/>
                                          <w:divBdr>
                                            <w:top w:val="none" w:sz="0" w:space="0" w:color="auto"/>
                                            <w:left w:val="none" w:sz="0" w:space="0" w:color="auto"/>
                                            <w:bottom w:val="none" w:sz="0" w:space="0" w:color="auto"/>
                                            <w:right w:val="none" w:sz="0" w:space="0" w:color="auto"/>
                                          </w:divBdr>
                                          <w:divsChild>
                                            <w:div w:id="682391877">
                                              <w:marLeft w:val="0"/>
                                              <w:marRight w:val="0"/>
                                              <w:marTop w:val="0"/>
                                              <w:marBottom w:val="0"/>
                                              <w:divBdr>
                                                <w:top w:val="none" w:sz="0" w:space="0" w:color="auto"/>
                                                <w:left w:val="none" w:sz="0" w:space="0" w:color="auto"/>
                                                <w:bottom w:val="none" w:sz="0" w:space="0" w:color="auto"/>
                                                <w:right w:val="none" w:sz="0" w:space="0" w:color="auto"/>
                                              </w:divBdr>
                                              <w:divsChild>
                                                <w:div w:id="2066367197">
                                                  <w:marLeft w:val="0"/>
                                                  <w:marRight w:val="0"/>
                                                  <w:marTop w:val="0"/>
                                                  <w:marBottom w:val="0"/>
                                                  <w:divBdr>
                                                    <w:top w:val="none" w:sz="0" w:space="0" w:color="auto"/>
                                                    <w:left w:val="none" w:sz="0" w:space="0" w:color="auto"/>
                                                    <w:bottom w:val="none" w:sz="0" w:space="0" w:color="auto"/>
                                                    <w:right w:val="none" w:sz="0" w:space="0" w:color="auto"/>
                                                  </w:divBdr>
                                                  <w:divsChild>
                                                    <w:div w:id="1633706314">
                                                      <w:marLeft w:val="0"/>
                                                      <w:marRight w:val="0"/>
                                                      <w:marTop w:val="0"/>
                                                      <w:marBottom w:val="0"/>
                                                      <w:divBdr>
                                                        <w:top w:val="none" w:sz="0" w:space="0" w:color="auto"/>
                                                        <w:left w:val="none" w:sz="0" w:space="0" w:color="auto"/>
                                                        <w:bottom w:val="none" w:sz="0" w:space="0" w:color="auto"/>
                                                        <w:right w:val="none" w:sz="0" w:space="0" w:color="auto"/>
                                                      </w:divBdr>
                                                      <w:divsChild>
                                                        <w:div w:id="200804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03715065">
      <w:bodyDiv w:val="1"/>
      <w:marLeft w:val="0"/>
      <w:marRight w:val="0"/>
      <w:marTop w:val="0"/>
      <w:marBottom w:val="0"/>
      <w:divBdr>
        <w:top w:val="none" w:sz="0" w:space="0" w:color="auto"/>
        <w:left w:val="none" w:sz="0" w:space="0" w:color="auto"/>
        <w:bottom w:val="none" w:sz="0" w:space="0" w:color="auto"/>
        <w:right w:val="none" w:sz="0" w:space="0" w:color="auto"/>
      </w:divBdr>
      <w:divsChild>
        <w:div w:id="1113790083">
          <w:marLeft w:val="0"/>
          <w:marRight w:val="0"/>
          <w:marTop w:val="0"/>
          <w:marBottom w:val="0"/>
          <w:divBdr>
            <w:top w:val="none" w:sz="0" w:space="0" w:color="auto"/>
            <w:left w:val="none" w:sz="0" w:space="0" w:color="auto"/>
            <w:bottom w:val="none" w:sz="0" w:space="0" w:color="auto"/>
            <w:right w:val="none" w:sz="0" w:space="0" w:color="auto"/>
          </w:divBdr>
        </w:div>
      </w:divsChild>
    </w:div>
    <w:div w:id="504174202">
      <w:bodyDiv w:val="1"/>
      <w:marLeft w:val="0"/>
      <w:marRight w:val="0"/>
      <w:marTop w:val="0"/>
      <w:marBottom w:val="0"/>
      <w:divBdr>
        <w:top w:val="none" w:sz="0" w:space="0" w:color="auto"/>
        <w:left w:val="none" w:sz="0" w:space="0" w:color="auto"/>
        <w:bottom w:val="none" w:sz="0" w:space="0" w:color="auto"/>
        <w:right w:val="none" w:sz="0" w:space="0" w:color="auto"/>
      </w:divBdr>
    </w:div>
    <w:div w:id="521356182">
      <w:bodyDiv w:val="1"/>
      <w:marLeft w:val="0"/>
      <w:marRight w:val="0"/>
      <w:marTop w:val="0"/>
      <w:marBottom w:val="0"/>
      <w:divBdr>
        <w:top w:val="none" w:sz="0" w:space="0" w:color="auto"/>
        <w:left w:val="none" w:sz="0" w:space="0" w:color="auto"/>
        <w:bottom w:val="none" w:sz="0" w:space="0" w:color="auto"/>
        <w:right w:val="none" w:sz="0" w:space="0" w:color="auto"/>
      </w:divBdr>
      <w:divsChild>
        <w:div w:id="1058087609">
          <w:marLeft w:val="0"/>
          <w:marRight w:val="0"/>
          <w:marTop w:val="0"/>
          <w:marBottom w:val="0"/>
          <w:divBdr>
            <w:top w:val="none" w:sz="0" w:space="0" w:color="auto"/>
            <w:left w:val="none" w:sz="0" w:space="0" w:color="auto"/>
            <w:bottom w:val="none" w:sz="0" w:space="0" w:color="auto"/>
            <w:right w:val="none" w:sz="0" w:space="0" w:color="auto"/>
          </w:divBdr>
        </w:div>
      </w:divsChild>
    </w:div>
    <w:div w:id="528030158">
      <w:bodyDiv w:val="1"/>
      <w:marLeft w:val="0"/>
      <w:marRight w:val="0"/>
      <w:marTop w:val="0"/>
      <w:marBottom w:val="0"/>
      <w:divBdr>
        <w:top w:val="none" w:sz="0" w:space="0" w:color="auto"/>
        <w:left w:val="none" w:sz="0" w:space="0" w:color="auto"/>
        <w:bottom w:val="none" w:sz="0" w:space="0" w:color="auto"/>
        <w:right w:val="none" w:sz="0" w:space="0" w:color="auto"/>
      </w:divBdr>
    </w:div>
    <w:div w:id="530610266">
      <w:bodyDiv w:val="1"/>
      <w:marLeft w:val="0"/>
      <w:marRight w:val="0"/>
      <w:marTop w:val="0"/>
      <w:marBottom w:val="0"/>
      <w:divBdr>
        <w:top w:val="none" w:sz="0" w:space="0" w:color="auto"/>
        <w:left w:val="none" w:sz="0" w:space="0" w:color="auto"/>
        <w:bottom w:val="none" w:sz="0" w:space="0" w:color="auto"/>
        <w:right w:val="none" w:sz="0" w:space="0" w:color="auto"/>
      </w:divBdr>
    </w:div>
    <w:div w:id="533353103">
      <w:bodyDiv w:val="1"/>
      <w:marLeft w:val="0"/>
      <w:marRight w:val="0"/>
      <w:marTop w:val="0"/>
      <w:marBottom w:val="0"/>
      <w:divBdr>
        <w:top w:val="none" w:sz="0" w:space="0" w:color="auto"/>
        <w:left w:val="none" w:sz="0" w:space="0" w:color="auto"/>
        <w:bottom w:val="none" w:sz="0" w:space="0" w:color="auto"/>
        <w:right w:val="none" w:sz="0" w:space="0" w:color="auto"/>
      </w:divBdr>
      <w:divsChild>
        <w:div w:id="1445272058">
          <w:marLeft w:val="0"/>
          <w:marRight w:val="0"/>
          <w:marTop w:val="0"/>
          <w:marBottom w:val="0"/>
          <w:divBdr>
            <w:top w:val="none" w:sz="0" w:space="0" w:color="auto"/>
            <w:left w:val="none" w:sz="0" w:space="0" w:color="auto"/>
            <w:bottom w:val="none" w:sz="0" w:space="0" w:color="auto"/>
            <w:right w:val="none" w:sz="0" w:space="0" w:color="auto"/>
          </w:divBdr>
          <w:divsChild>
            <w:div w:id="2125804133">
              <w:marLeft w:val="0"/>
              <w:marRight w:val="0"/>
              <w:marTop w:val="0"/>
              <w:marBottom w:val="0"/>
              <w:divBdr>
                <w:top w:val="none" w:sz="0" w:space="0" w:color="auto"/>
                <w:left w:val="none" w:sz="0" w:space="0" w:color="auto"/>
                <w:bottom w:val="none" w:sz="0" w:space="0" w:color="auto"/>
                <w:right w:val="none" w:sz="0" w:space="0" w:color="auto"/>
              </w:divBdr>
              <w:divsChild>
                <w:div w:id="1554151469">
                  <w:marLeft w:val="0"/>
                  <w:marRight w:val="0"/>
                  <w:marTop w:val="0"/>
                  <w:marBottom w:val="0"/>
                  <w:divBdr>
                    <w:top w:val="none" w:sz="0" w:space="0" w:color="auto"/>
                    <w:left w:val="none" w:sz="0" w:space="0" w:color="auto"/>
                    <w:bottom w:val="none" w:sz="0" w:space="0" w:color="auto"/>
                    <w:right w:val="none" w:sz="0" w:space="0" w:color="auto"/>
                  </w:divBdr>
                  <w:divsChild>
                    <w:div w:id="558902661">
                      <w:marLeft w:val="0"/>
                      <w:marRight w:val="0"/>
                      <w:marTop w:val="0"/>
                      <w:marBottom w:val="0"/>
                      <w:divBdr>
                        <w:top w:val="none" w:sz="0" w:space="0" w:color="auto"/>
                        <w:left w:val="none" w:sz="0" w:space="0" w:color="auto"/>
                        <w:bottom w:val="none" w:sz="0" w:space="0" w:color="auto"/>
                        <w:right w:val="none" w:sz="0" w:space="0" w:color="auto"/>
                      </w:divBdr>
                      <w:divsChild>
                        <w:div w:id="1546288151">
                          <w:marLeft w:val="0"/>
                          <w:marRight w:val="0"/>
                          <w:marTop w:val="0"/>
                          <w:marBottom w:val="0"/>
                          <w:divBdr>
                            <w:top w:val="none" w:sz="0" w:space="0" w:color="auto"/>
                            <w:left w:val="none" w:sz="0" w:space="0" w:color="auto"/>
                            <w:bottom w:val="none" w:sz="0" w:space="0" w:color="auto"/>
                            <w:right w:val="none" w:sz="0" w:space="0" w:color="auto"/>
                          </w:divBdr>
                          <w:divsChild>
                            <w:div w:id="1694186559">
                              <w:marLeft w:val="0"/>
                              <w:marRight w:val="0"/>
                              <w:marTop w:val="0"/>
                              <w:marBottom w:val="0"/>
                              <w:divBdr>
                                <w:top w:val="none" w:sz="0" w:space="0" w:color="auto"/>
                                <w:left w:val="none" w:sz="0" w:space="0" w:color="auto"/>
                                <w:bottom w:val="none" w:sz="0" w:space="0" w:color="auto"/>
                                <w:right w:val="none" w:sz="0" w:space="0" w:color="auto"/>
                              </w:divBdr>
                              <w:divsChild>
                                <w:div w:id="1933926322">
                                  <w:marLeft w:val="0"/>
                                  <w:marRight w:val="0"/>
                                  <w:marTop w:val="0"/>
                                  <w:marBottom w:val="0"/>
                                  <w:divBdr>
                                    <w:top w:val="none" w:sz="0" w:space="0" w:color="auto"/>
                                    <w:left w:val="none" w:sz="0" w:space="0" w:color="auto"/>
                                    <w:bottom w:val="none" w:sz="0" w:space="0" w:color="auto"/>
                                    <w:right w:val="none" w:sz="0" w:space="0" w:color="auto"/>
                                  </w:divBdr>
                                  <w:divsChild>
                                    <w:div w:id="22291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5529909">
      <w:bodyDiv w:val="1"/>
      <w:marLeft w:val="0"/>
      <w:marRight w:val="0"/>
      <w:marTop w:val="0"/>
      <w:marBottom w:val="0"/>
      <w:divBdr>
        <w:top w:val="none" w:sz="0" w:space="0" w:color="auto"/>
        <w:left w:val="none" w:sz="0" w:space="0" w:color="auto"/>
        <w:bottom w:val="none" w:sz="0" w:space="0" w:color="auto"/>
        <w:right w:val="none" w:sz="0" w:space="0" w:color="auto"/>
      </w:divBdr>
    </w:div>
    <w:div w:id="550270496">
      <w:bodyDiv w:val="1"/>
      <w:marLeft w:val="0"/>
      <w:marRight w:val="0"/>
      <w:marTop w:val="0"/>
      <w:marBottom w:val="0"/>
      <w:divBdr>
        <w:top w:val="none" w:sz="0" w:space="0" w:color="auto"/>
        <w:left w:val="none" w:sz="0" w:space="0" w:color="auto"/>
        <w:bottom w:val="none" w:sz="0" w:space="0" w:color="auto"/>
        <w:right w:val="none" w:sz="0" w:space="0" w:color="auto"/>
      </w:divBdr>
      <w:divsChild>
        <w:div w:id="1287346863">
          <w:marLeft w:val="0"/>
          <w:marRight w:val="0"/>
          <w:marTop w:val="0"/>
          <w:marBottom w:val="0"/>
          <w:divBdr>
            <w:top w:val="none" w:sz="0" w:space="0" w:color="auto"/>
            <w:left w:val="none" w:sz="0" w:space="0" w:color="auto"/>
            <w:bottom w:val="none" w:sz="0" w:space="0" w:color="auto"/>
            <w:right w:val="none" w:sz="0" w:space="0" w:color="auto"/>
          </w:divBdr>
        </w:div>
      </w:divsChild>
    </w:div>
    <w:div w:id="551501044">
      <w:bodyDiv w:val="1"/>
      <w:marLeft w:val="0"/>
      <w:marRight w:val="0"/>
      <w:marTop w:val="0"/>
      <w:marBottom w:val="0"/>
      <w:divBdr>
        <w:top w:val="none" w:sz="0" w:space="0" w:color="auto"/>
        <w:left w:val="none" w:sz="0" w:space="0" w:color="auto"/>
        <w:bottom w:val="none" w:sz="0" w:space="0" w:color="auto"/>
        <w:right w:val="none" w:sz="0" w:space="0" w:color="auto"/>
      </w:divBdr>
    </w:div>
    <w:div w:id="557669137">
      <w:bodyDiv w:val="1"/>
      <w:marLeft w:val="0"/>
      <w:marRight w:val="0"/>
      <w:marTop w:val="0"/>
      <w:marBottom w:val="0"/>
      <w:divBdr>
        <w:top w:val="none" w:sz="0" w:space="0" w:color="auto"/>
        <w:left w:val="none" w:sz="0" w:space="0" w:color="auto"/>
        <w:bottom w:val="none" w:sz="0" w:space="0" w:color="auto"/>
        <w:right w:val="none" w:sz="0" w:space="0" w:color="auto"/>
      </w:divBdr>
    </w:div>
    <w:div w:id="563175274">
      <w:bodyDiv w:val="1"/>
      <w:marLeft w:val="0"/>
      <w:marRight w:val="0"/>
      <w:marTop w:val="0"/>
      <w:marBottom w:val="0"/>
      <w:divBdr>
        <w:top w:val="none" w:sz="0" w:space="0" w:color="auto"/>
        <w:left w:val="none" w:sz="0" w:space="0" w:color="auto"/>
        <w:bottom w:val="none" w:sz="0" w:space="0" w:color="auto"/>
        <w:right w:val="none" w:sz="0" w:space="0" w:color="auto"/>
      </w:divBdr>
      <w:divsChild>
        <w:div w:id="927037623">
          <w:marLeft w:val="0"/>
          <w:marRight w:val="0"/>
          <w:marTop w:val="0"/>
          <w:marBottom w:val="0"/>
          <w:divBdr>
            <w:top w:val="none" w:sz="0" w:space="0" w:color="auto"/>
            <w:left w:val="none" w:sz="0" w:space="0" w:color="auto"/>
            <w:bottom w:val="none" w:sz="0" w:space="0" w:color="auto"/>
            <w:right w:val="none" w:sz="0" w:space="0" w:color="auto"/>
          </w:divBdr>
          <w:divsChild>
            <w:div w:id="1451708079">
              <w:marLeft w:val="0"/>
              <w:marRight w:val="0"/>
              <w:marTop w:val="0"/>
              <w:marBottom w:val="0"/>
              <w:divBdr>
                <w:top w:val="none" w:sz="0" w:space="0" w:color="auto"/>
                <w:left w:val="none" w:sz="0" w:space="0" w:color="auto"/>
                <w:bottom w:val="none" w:sz="0" w:space="0" w:color="auto"/>
                <w:right w:val="none" w:sz="0" w:space="0" w:color="auto"/>
              </w:divBdr>
              <w:divsChild>
                <w:div w:id="84422581">
                  <w:marLeft w:val="0"/>
                  <w:marRight w:val="0"/>
                  <w:marTop w:val="0"/>
                  <w:marBottom w:val="0"/>
                  <w:divBdr>
                    <w:top w:val="none" w:sz="0" w:space="0" w:color="auto"/>
                    <w:left w:val="none" w:sz="0" w:space="0" w:color="auto"/>
                    <w:bottom w:val="none" w:sz="0" w:space="0" w:color="auto"/>
                    <w:right w:val="none" w:sz="0" w:space="0" w:color="auto"/>
                  </w:divBdr>
                  <w:divsChild>
                    <w:div w:id="809635654">
                      <w:marLeft w:val="0"/>
                      <w:marRight w:val="0"/>
                      <w:marTop w:val="0"/>
                      <w:marBottom w:val="0"/>
                      <w:divBdr>
                        <w:top w:val="none" w:sz="0" w:space="0" w:color="auto"/>
                        <w:left w:val="none" w:sz="0" w:space="0" w:color="auto"/>
                        <w:bottom w:val="none" w:sz="0" w:space="0" w:color="auto"/>
                        <w:right w:val="none" w:sz="0" w:space="0" w:color="auto"/>
                      </w:divBdr>
                      <w:divsChild>
                        <w:div w:id="219831987">
                          <w:marLeft w:val="0"/>
                          <w:marRight w:val="0"/>
                          <w:marTop w:val="0"/>
                          <w:marBottom w:val="0"/>
                          <w:divBdr>
                            <w:top w:val="none" w:sz="0" w:space="0" w:color="auto"/>
                            <w:left w:val="none" w:sz="0" w:space="0" w:color="auto"/>
                            <w:bottom w:val="none" w:sz="0" w:space="0" w:color="auto"/>
                            <w:right w:val="none" w:sz="0" w:space="0" w:color="auto"/>
                          </w:divBdr>
                          <w:divsChild>
                            <w:div w:id="679893025">
                              <w:marLeft w:val="0"/>
                              <w:marRight w:val="0"/>
                              <w:marTop w:val="0"/>
                              <w:marBottom w:val="0"/>
                              <w:divBdr>
                                <w:top w:val="none" w:sz="0" w:space="0" w:color="auto"/>
                                <w:left w:val="none" w:sz="0" w:space="0" w:color="auto"/>
                                <w:bottom w:val="none" w:sz="0" w:space="0" w:color="auto"/>
                                <w:right w:val="none" w:sz="0" w:space="0" w:color="auto"/>
                              </w:divBdr>
                              <w:divsChild>
                                <w:div w:id="21784000">
                                  <w:marLeft w:val="0"/>
                                  <w:marRight w:val="0"/>
                                  <w:marTop w:val="0"/>
                                  <w:marBottom w:val="0"/>
                                  <w:divBdr>
                                    <w:top w:val="none" w:sz="0" w:space="0" w:color="auto"/>
                                    <w:left w:val="none" w:sz="0" w:space="0" w:color="auto"/>
                                    <w:bottom w:val="none" w:sz="0" w:space="0" w:color="auto"/>
                                    <w:right w:val="none" w:sz="0" w:space="0" w:color="auto"/>
                                  </w:divBdr>
                                  <w:divsChild>
                                    <w:div w:id="95487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069908">
      <w:bodyDiv w:val="1"/>
      <w:marLeft w:val="0"/>
      <w:marRight w:val="0"/>
      <w:marTop w:val="0"/>
      <w:marBottom w:val="0"/>
      <w:divBdr>
        <w:top w:val="none" w:sz="0" w:space="0" w:color="auto"/>
        <w:left w:val="none" w:sz="0" w:space="0" w:color="auto"/>
        <w:bottom w:val="none" w:sz="0" w:space="0" w:color="auto"/>
        <w:right w:val="none" w:sz="0" w:space="0" w:color="auto"/>
      </w:divBdr>
    </w:div>
    <w:div w:id="580065528">
      <w:bodyDiv w:val="1"/>
      <w:marLeft w:val="0"/>
      <w:marRight w:val="0"/>
      <w:marTop w:val="0"/>
      <w:marBottom w:val="0"/>
      <w:divBdr>
        <w:top w:val="none" w:sz="0" w:space="0" w:color="auto"/>
        <w:left w:val="none" w:sz="0" w:space="0" w:color="auto"/>
        <w:bottom w:val="none" w:sz="0" w:space="0" w:color="auto"/>
        <w:right w:val="none" w:sz="0" w:space="0" w:color="auto"/>
      </w:divBdr>
      <w:divsChild>
        <w:div w:id="554197477">
          <w:marLeft w:val="0"/>
          <w:marRight w:val="0"/>
          <w:marTop w:val="0"/>
          <w:marBottom w:val="0"/>
          <w:divBdr>
            <w:top w:val="none" w:sz="0" w:space="0" w:color="auto"/>
            <w:left w:val="none" w:sz="0" w:space="0" w:color="auto"/>
            <w:bottom w:val="none" w:sz="0" w:space="0" w:color="auto"/>
            <w:right w:val="none" w:sz="0" w:space="0" w:color="auto"/>
          </w:divBdr>
          <w:divsChild>
            <w:div w:id="1780876162">
              <w:marLeft w:val="0"/>
              <w:marRight w:val="0"/>
              <w:marTop w:val="0"/>
              <w:marBottom w:val="0"/>
              <w:divBdr>
                <w:top w:val="none" w:sz="0" w:space="0" w:color="auto"/>
                <w:left w:val="none" w:sz="0" w:space="0" w:color="auto"/>
                <w:bottom w:val="none" w:sz="0" w:space="0" w:color="auto"/>
                <w:right w:val="none" w:sz="0" w:space="0" w:color="auto"/>
              </w:divBdr>
              <w:divsChild>
                <w:div w:id="2004165147">
                  <w:marLeft w:val="0"/>
                  <w:marRight w:val="0"/>
                  <w:marTop w:val="0"/>
                  <w:marBottom w:val="0"/>
                  <w:divBdr>
                    <w:top w:val="none" w:sz="0" w:space="0" w:color="auto"/>
                    <w:left w:val="none" w:sz="0" w:space="0" w:color="auto"/>
                    <w:bottom w:val="none" w:sz="0" w:space="0" w:color="auto"/>
                    <w:right w:val="none" w:sz="0" w:space="0" w:color="auto"/>
                  </w:divBdr>
                  <w:divsChild>
                    <w:div w:id="500775830">
                      <w:marLeft w:val="0"/>
                      <w:marRight w:val="0"/>
                      <w:marTop w:val="0"/>
                      <w:marBottom w:val="0"/>
                      <w:divBdr>
                        <w:top w:val="none" w:sz="0" w:space="0" w:color="auto"/>
                        <w:left w:val="none" w:sz="0" w:space="0" w:color="auto"/>
                        <w:bottom w:val="none" w:sz="0" w:space="0" w:color="auto"/>
                        <w:right w:val="none" w:sz="0" w:space="0" w:color="auto"/>
                      </w:divBdr>
                      <w:divsChild>
                        <w:div w:id="1821729629">
                          <w:marLeft w:val="0"/>
                          <w:marRight w:val="0"/>
                          <w:marTop w:val="0"/>
                          <w:marBottom w:val="0"/>
                          <w:divBdr>
                            <w:top w:val="none" w:sz="0" w:space="0" w:color="auto"/>
                            <w:left w:val="none" w:sz="0" w:space="0" w:color="auto"/>
                            <w:bottom w:val="none" w:sz="0" w:space="0" w:color="auto"/>
                            <w:right w:val="none" w:sz="0" w:space="0" w:color="auto"/>
                          </w:divBdr>
                          <w:divsChild>
                            <w:div w:id="623465267">
                              <w:marLeft w:val="0"/>
                              <w:marRight w:val="0"/>
                              <w:marTop w:val="0"/>
                              <w:marBottom w:val="0"/>
                              <w:divBdr>
                                <w:top w:val="none" w:sz="0" w:space="0" w:color="auto"/>
                                <w:left w:val="none" w:sz="0" w:space="0" w:color="auto"/>
                                <w:bottom w:val="none" w:sz="0" w:space="0" w:color="auto"/>
                                <w:right w:val="none" w:sz="0" w:space="0" w:color="auto"/>
                              </w:divBdr>
                              <w:divsChild>
                                <w:div w:id="164245071">
                                  <w:marLeft w:val="0"/>
                                  <w:marRight w:val="0"/>
                                  <w:marTop w:val="0"/>
                                  <w:marBottom w:val="0"/>
                                  <w:divBdr>
                                    <w:top w:val="none" w:sz="0" w:space="0" w:color="auto"/>
                                    <w:left w:val="none" w:sz="0" w:space="0" w:color="auto"/>
                                    <w:bottom w:val="none" w:sz="0" w:space="0" w:color="auto"/>
                                    <w:right w:val="none" w:sz="0" w:space="0" w:color="auto"/>
                                  </w:divBdr>
                                  <w:divsChild>
                                    <w:div w:id="123018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5185191">
      <w:bodyDiv w:val="1"/>
      <w:marLeft w:val="0"/>
      <w:marRight w:val="0"/>
      <w:marTop w:val="0"/>
      <w:marBottom w:val="0"/>
      <w:divBdr>
        <w:top w:val="none" w:sz="0" w:space="0" w:color="auto"/>
        <w:left w:val="none" w:sz="0" w:space="0" w:color="auto"/>
        <w:bottom w:val="none" w:sz="0" w:space="0" w:color="auto"/>
        <w:right w:val="none" w:sz="0" w:space="0" w:color="auto"/>
      </w:divBdr>
      <w:divsChild>
        <w:div w:id="1783497936">
          <w:marLeft w:val="0"/>
          <w:marRight w:val="0"/>
          <w:marTop w:val="0"/>
          <w:marBottom w:val="0"/>
          <w:divBdr>
            <w:top w:val="none" w:sz="0" w:space="0" w:color="auto"/>
            <w:left w:val="none" w:sz="0" w:space="0" w:color="auto"/>
            <w:bottom w:val="none" w:sz="0" w:space="0" w:color="auto"/>
            <w:right w:val="none" w:sz="0" w:space="0" w:color="auto"/>
          </w:divBdr>
        </w:div>
      </w:divsChild>
    </w:div>
    <w:div w:id="591470525">
      <w:bodyDiv w:val="1"/>
      <w:marLeft w:val="0"/>
      <w:marRight w:val="0"/>
      <w:marTop w:val="0"/>
      <w:marBottom w:val="0"/>
      <w:divBdr>
        <w:top w:val="none" w:sz="0" w:space="0" w:color="auto"/>
        <w:left w:val="none" w:sz="0" w:space="0" w:color="auto"/>
        <w:bottom w:val="none" w:sz="0" w:space="0" w:color="auto"/>
        <w:right w:val="none" w:sz="0" w:space="0" w:color="auto"/>
      </w:divBdr>
      <w:divsChild>
        <w:div w:id="1733045982">
          <w:marLeft w:val="0"/>
          <w:marRight w:val="0"/>
          <w:marTop w:val="0"/>
          <w:marBottom w:val="0"/>
          <w:divBdr>
            <w:top w:val="none" w:sz="0" w:space="0" w:color="auto"/>
            <w:left w:val="none" w:sz="0" w:space="0" w:color="auto"/>
            <w:bottom w:val="none" w:sz="0" w:space="0" w:color="auto"/>
            <w:right w:val="none" w:sz="0" w:space="0" w:color="auto"/>
          </w:divBdr>
        </w:div>
      </w:divsChild>
    </w:div>
    <w:div w:id="602493707">
      <w:bodyDiv w:val="1"/>
      <w:marLeft w:val="0"/>
      <w:marRight w:val="0"/>
      <w:marTop w:val="0"/>
      <w:marBottom w:val="0"/>
      <w:divBdr>
        <w:top w:val="none" w:sz="0" w:space="0" w:color="auto"/>
        <w:left w:val="none" w:sz="0" w:space="0" w:color="auto"/>
        <w:bottom w:val="none" w:sz="0" w:space="0" w:color="auto"/>
        <w:right w:val="none" w:sz="0" w:space="0" w:color="auto"/>
      </w:divBdr>
      <w:divsChild>
        <w:div w:id="1659460492">
          <w:marLeft w:val="0"/>
          <w:marRight w:val="0"/>
          <w:marTop w:val="0"/>
          <w:marBottom w:val="0"/>
          <w:divBdr>
            <w:top w:val="none" w:sz="0" w:space="0" w:color="auto"/>
            <w:left w:val="none" w:sz="0" w:space="0" w:color="auto"/>
            <w:bottom w:val="none" w:sz="0" w:space="0" w:color="auto"/>
            <w:right w:val="none" w:sz="0" w:space="0" w:color="auto"/>
          </w:divBdr>
          <w:divsChild>
            <w:div w:id="1567834122">
              <w:marLeft w:val="0"/>
              <w:marRight w:val="0"/>
              <w:marTop w:val="0"/>
              <w:marBottom w:val="0"/>
              <w:divBdr>
                <w:top w:val="none" w:sz="0" w:space="0" w:color="auto"/>
                <w:left w:val="none" w:sz="0" w:space="0" w:color="auto"/>
                <w:bottom w:val="none" w:sz="0" w:space="0" w:color="auto"/>
                <w:right w:val="none" w:sz="0" w:space="0" w:color="auto"/>
              </w:divBdr>
              <w:divsChild>
                <w:div w:id="737168905">
                  <w:marLeft w:val="0"/>
                  <w:marRight w:val="0"/>
                  <w:marTop w:val="0"/>
                  <w:marBottom w:val="0"/>
                  <w:divBdr>
                    <w:top w:val="none" w:sz="0" w:space="0" w:color="auto"/>
                    <w:left w:val="none" w:sz="0" w:space="0" w:color="auto"/>
                    <w:bottom w:val="none" w:sz="0" w:space="0" w:color="auto"/>
                    <w:right w:val="none" w:sz="0" w:space="0" w:color="auto"/>
                  </w:divBdr>
                  <w:divsChild>
                    <w:div w:id="1017583549">
                      <w:marLeft w:val="0"/>
                      <w:marRight w:val="0"/>
                      <w:marTop w:val="0"/>
                      <w:marBottom w:val="0"/>
                      <w:divBdr>
                        <w:top w:val="none" w:sz="0" w:space="0" w:color="auto"/>
                        <w:left w:val="none" w:sz="0" w:space="0" w:color="auto"/>
                        <w:bottom w:val="none" w:sz="0" w:space="0" w:color="auto"/>
                        <w:right w:val="none" w:sz="0" w:space="0" w:color="auto"/>
                      </w:divBdr>
                      <w:divsChild>
                        <w:div w:id="1286542459">
                          <w:marLeft w:val="0"/>
                          <w:marRight w:val="0"/>
                          <w:marTop w:val="0"/>
                          <w:marBottom w:val="0"/>
                          <w:divBdr>
                            <w:top w:val="none" w:sz="0" w:space="0" w:color="auto"/>
                            <w:left w:val="none" w:sz="0" w:space="0" w:color="auto"/>
                            <w:bottom w:val="none" w:sz="0" w:space="0" w:color="auto"/>
                            <w:right w:val="none" w:sz="0" w:space="0" w:color="auto"/>
                          </w:divBdr>
                          <w:divsChild>
                            <w:div w:id="1446654568">
                              <w:marLeft w:val="0"/>
                              <w:marRight w:val="0"/>
                              <w:marTop w:val="0"/>
                              <w:marBottom w:val="0"/>
                              <w:divBdr>
                                <w:top w:val="none" w:sz="0" w:space="0" w:color="auto"/>
                                <w:left w:val="none" w:sz="0" w:space="0" w:color="auto"/>
                                <w:bottom w:val="none" w:sz="0" w:space="0" w:color="auto"/>
                                <w:right w:val="none" w:sz="0" w:space="0" w:color="auto"/>
                              </w:divBdr>
                              <w:divsChild>
                                <w:div w:id="642661716">
                                  <w:marLeft w:val="0"/>
                                  <w:marRight w:val="0"/>
                                  <w:marTop w:val="0"/>
                                  <w:marBottom w:val="0"/>
                                  <w:divBdr>
                                    <w:top w:val="none" w:sz="0" w:space="0" w:color="auto"/>
                                    <w:left w:val="none" w:sz="0" w:space="0" w:color="auto"/>
                                    <w:bottom w:val="none" w:sz="0" w:space="0" w:color="auto"/>
                                    <w:right w:val="none" w:sz="0" w:space="0" w:color="auto"/>
                                  </w:divBdr>
                                  <w:divsChild>
                                    <w:div w:id="130385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0825186">
      <w:bodyDiv w:val="1"/>
      <w:marLeft w:val="0"/>
      <w:marRight w:val="0"/>
      <w:marTop w:val="0"/>
      <w:marBottom w:val="0"/>
      <w:divBdr>
        <w:top w:val="none" w:sz="0" w:space="0" w:color="auto"/>
        <w:left w:val="none" w:sz="0" w:space="0" w:color="auto"/>
        <w:bottom w:val="none" w:sz="0" w:space="0" w:color="auto"/>
        <w:right w:val="none" w:sz="0" w:space="0" w:color="auto"/>
      </w:divBdr>
    </w:div>
    <w:div w:id="617377257">
      <w:bodyDiv w:val="1"/>
      <w:marLeft w:val="0"/>
      <w:marRight w:val="0"/>
      <w:marTop w:val="0"/>
      <w:marBottom w:val="0"/>
      <w:divBdr>
        <w:top w:val="none" w:sz="0" w:space="0" w:color="auto"/>
        <w:left w:val="none" w:sz="0" w:space="0" w:color="auto"/>
        <w:bottom w:val="none" w:sz="0" w:space="0" w:color="auto"/>
        <w:right w:val="none" w:sz="0" w:space="0" w:color="auto"/>
      </w:divBdr>
    </w:div>
    <w:div w:id="618534856">
      <w:bodyDiv w:val="1"/>
      <w:marLeft w:val="0"/>
      <w:marRight w:val="0"/>
      <w:marTop w:val="0"/>
      <w:marBottom w:val="0"/>
      <w:divBdr>
        <w:top w:val="none" w:sz="0" w:space="0" w:color="auto"/>
        <w:left w:val="none" w:sz="0" w:space="0" w:color="auto"/>
        <w:bottom w:val="none" w:sz="0" w:space="0" w:color="auto"/>
        <w:right w:val="none" w:sz="0" w:space="0" w:color="auto"/>
      </w:divBdr>
    </w:div>
    <w:div w:id="631135573">
      <w:bodyDiv w:val="1"/>
      <w:marLeft w:val="0"/>
      <w:marRight w:val="0"/>
      <w:marTop w:val="0"/>
      <w:marBottom w:val="0"/>
      <w:divBdr>
        <w:top w:val="none" w:sz="0" w:space="0" w:color="auto"/>
        <w:left w:val="none" w:sz="0" w:space="0" w:color="auto"/>
        <w:bottom w:val="none" w:sz="0" w:space="0" w:color="auto"/>
        <w:right w:val="none" w:sz="0" w:space="0" w:color="auto"/>
      </w:divBdr>
      <w:divsChild>
        <w:div w:id="116603585">
          <w:marLeft w:val="0"/>
          <w:marRight w:val="0"/>
          <w:marTop w:val="0"/>
          <w:marBottom w:val="0"/>
          <w:divBdr>
            <w:top w:val="none" w:sz="0" w:space="0" w:color="auto"/>
            <w:left w:val="none" w:sz="0" w:space="0" w:color="auto"/>
            <w:bottom w:val="none" w:sz="0" w:space="0" w:color="auto"/>
            <w:right w:val="none" w:sz="0" w:space="0" w:color="auto"/>
          </w:divBdr>
        </w:div>
      </w:divsChild>
    </w:div>
    <w:div w:id="636229298">
      <w:bodyDiv w:val="1"/>
      <w:marLeft w:val="0"/>
      <w:marRight w:val="0"/>
      <w:marTop w:val="0"/>
      <w:marBottom w:val="0"/>
      <w:divBdr>
        <w:top w:val="none" w:sz="0" w:space="0" w:color="auto"/>
        <w:left w:val="none" w:sz="0" w:space="0" w:color="auto"/>
        <w:bottom w:val="none" w:sz="0" w:space="0" w:color="auto"/>
        <w:right w:val="none" w:sz="0" w:space="0" w:color="auto"/>
      </w:divBdr>
    </w:div>
    <w:div w:id="638153026">
      <w:bodyDiv w:val="1"/>
      <w:marLeft w:val="0"/>
      <w:marRight w:val="0"/>
      <w:marTop w:val="0"/>
      <w:marBottom w:val="0"/>
      <w:divBdr>
        <w:top w:val="none" w:sz="0" w:space="0" w:color="auto"/>
        <w:left w:val="none" w:sz="0" w:space="0" w:color="auto"/>
        <w:bottom w:val="none" w:sz="0" w:space="0" w:color="auto"/>
        <w:right w:val="none" w:sz="0" w:space="0" w:color="auto"/>
      </w:divBdr>
      <w:divsChild>
        <w:div w:id="133303885">
          <w:marLeft w:val="0"/>
          <w:marRight w:val="0"/>
          <w:marTop w:val="0"/>
          <w:marBottom w:val="0"/>
          <w:divBdr>
            <w:top w:val="none" w:sz="0" w:space="0" w:color="auto"/>
            <w:left w:val="none" w:sz="0" w:space="0" w:color="auto"/>
            <w:bottom w:val="none" w:sz="0" w:space="0" w:color="auto"/>
            <w:right w:val="none" w:sz="0" w:space="0" w:color="auto"/>
          </w:divBdr>
        </w:div>
      </w:divsChild>
    </w:div>
    <w:div w:id="650984656">
      <w:bodyDiv w:val="1"/>
      <w:marLeft w:val="0"/>
      <w:marRight w:val="0"/>
      <w:marTop w:val="0"/>
      <w:marBottom w:val="0"/>
      <w:divBdr>
        <w:top w:val="none" w:sz="0" w:space="0" w:color="auto"/>
        <w:left w:val="none" w:sz="0" w:space="0" w:color="auto"/>
        <w:bottom w:val="none" w:sz="0" w:space="0" w:color="auto"/>
        <w:right w:val="none" w:sz="0" w:space="0" w:color="auto"/>
      </w:divBdr>
    </w:div>
    <w:div w:id="652565537">
      <w:bodyDiv w:val="1"/>
      <w:marLeft w:val="0"/>
      <w:marRight w:val="0"/>
      <w:marTop w:val="0"/>
      <w:marBottom w:val="0"/>
      <w:divBdr>
        <w:top w:val="none" w:sz="0" w:space="0" w:color="auto"/>
        <w:left w:val="none" w:sz="0" w:space="0" w:color="auto"/>
        <w:bottom w:val="none" w:sz="0" w:space="0" w:color="auto"/>
        <w:right w:val="none" w:sz="0" w:space="0" w:color="auto"/>
      </w:divBdr>
      <w:divsChild>
        <w:div w:id="923493798">
          <w:marLeft w:val="0"/>
          <w:marRight w:val="0"/>
          <w:marTop w:val="0"/>
          <w:marBottom w:val="0"/>
          <w:divBdr>
            <w:top w:val="none" w:sz="0" w:space="0" w:color="auto"/>
            <w:left w:val="none" w:sz="0" w:space="0" w:color="auto"/>
            <w:bottom w:val="none" w:sz="0" w:space="0" w:color="auto"/>
            <w:right w:val="none" w:sz="0" w:space="0" w:color="auto"/>
          </w:divBdr>
        </w:div>
      </w:divsChild>
    </w:div>
    <w:div w:id="659113097">
      <w:bodyDiv w:val="1"/>
      <w:marLeft w:val="0"/>
      <w:marRight w:val="0"/>
      <w:marTop w:val="0"/>
      <w:marBottom w:val="0"/>
      <w:divBdr>
        <w:top w:val="none" w:sz="0" w:space="0" w:color="auto"/>
        <w:left w:val="none" w:sz="0" w:space="0" w:color="auto"/>
        <w:bottom w:val="none" w:sz="0" w:space="0" w:color="auto"/>
        <w:right w:val="none" w:sz="0" w:space="0" w:color="auto"/>
      </w:divBdr>
    </w:div>
    <w:div w:id="689835549">
      <w:bodyDiv w:val="1"/>
      <w:marLeft w:val="0"/>
      <w:marRight w:val="0"/>
      <w:marTop w:val="0"/>
      <w:marBottom w:val="0"/>
      <w:divBdr>
        <w:top w:val="none" w:sz="0" w:space="0" w:color="auto"/>
        <w:left w:val="none" w:sz="0" w:space="0" w:color="auto"/>
        <w:bottom w:val="none" w:sz="0" w:space="0" w:color="auto"/>
        <w:right w:val="none" w:sz="0" w:space="0" w:color="auto"/>
      </w:divBdr>
      <w:divsChild>
        <w:div w:id="939721412">
          <w:marLeft w:val="0"/>
          <w:marRight w:val="0"/>
          <w:marTop w:val="0"/>
          <w:marBottom w:val="0"/>
          <w:divBdr>
            <w:top w:val="none" w:sz="0" w:space="0" w:color="auto"/>
            <w:left w:val="none" w:sz="0" w:space="0" w:color="auto"/>
            <w:bottom w:val="none" w:sz="0" w:space="0" w:color="auto"/>
            <w:right w:val="none" w:sz="0" w:space="0" w:color="auto"/>
          </w:divBdr>
        </w:div>
      </w:divsChild>
    </w:div>
    <w:div w:id="693844995">
      <w:bodyDiv w:val="1"/>
      <w:marLeft w:val="0"/>
      <w:marRight w:val="0"/>
      <w:marTop w:val="0"/>
      <w:marBottom w:val="0"/>
      <w:divBdr>
        <w:top w:val="none" w:sz="0" w:space="0" w:color="auto"/>
        <w:left w:val="none" w:sz="0" w:space="0" w:color="auto"/>
        <w:bottom w:val="none" w:sz="0" w:space="0" w:color="auto"/>
        <w:right w:val="none" w:sz="0" w:space="0" w:color="auto"/>
      </w:divBdr>
    </w:div>
    <w:div w:id="699015885">
      <w:bodyDiv w:val="1"/>
      <w:marLeft w:val="0"/>
      <w:marRight w:val="0"/>
      <w:marTop w:val="0"/>
      <w:marBottom w:val="0"/>
      <w:divBdr>
        <w:top w:val="none" w:sz="0" w:space="0" w:color="auto"/>
        <w:left w:val="none" w:sz="0" w:space="0" w:color="auto"/>
        <w:bottom w:val="none" w:sz="0" w:space="0" w:color="auto"/>
        <w:right w:val="none" w:sz="0" w:space="0" w:color="auto"/>
      </w:divBdr>
    </w:div>
    <w:div w:id="711226959">
      <w:bodyDiv w:val="1"/>
      <w:marLeft w:val="0"/>
      <w:marRight w:val="0"/>
      <w:marTop w:val="0"/>
      <w:marBottom w:val="0"/>
      <w:divBdr>
        <w:top w:val="none" w:sz="0" w:space="0" w:color="auto"/>
        <w:left w:val="none" w:sz="0" w:space="0" w:color="auto"/>
        <w:bottom w:val="none" w:sz="0" w:space="0" w:color="auto"/>
        <w:right w:val="none" w:sz="0" w:space="0" w:color="auto"/>
      </w:divBdr>
    </w:div>
    <w:div w:id="712732718">
      <w:bodyDiv w:val="1"/>
      <w:marLeft w:val="0"/>
      <w:marRight w:val="0"/>
      <w:marTop w:val="0"/>
      <w:marBottom w:val="0"/>
      <w:divBdr>
        <w:top w:val="none" w:sz="0" w:space="0" w:color="auto"/>
        <w:left w:val="none" w:sz="0" w:space="0" w:color="auto"/>
        <w:bottom w:val="none" w:sz="0" w:space="0" w:color="auto"/>
        <w:right w:val="none" w:sz="0" w:space="0" w:color="auto"/>
      </w:divBdr>
    </w:div>
    <w:div w:id="714159318">
      <w:bodyDiv w:val="1"/>
      <w:marLeft w:val="0"/>
      <w:marRight w:val="0"/>
      <w:marTop w:val="0"/>
      <w:marBottom w:val="0"/>
      <w:divBdr>
        <w:top w:val="none" w:sz="0" w:space="0" w:color="auto"/>
        <w:left w:val="none" w:sz="0" w:space="0" w:color="auto"/>
        <w:bottom w:val="none" w:sz="0" w:space="0" w:color="auto"/>
        <w:right w:val="none" w:sz="0" w:space="0" w:color="auto"/>
      </w:divBdr>
    </w:div>
    <w:div w:id="728266553">
      <w:bodyDiv w:val="1"/>
      <w:marLeft w:val="0"/>
      <w:marRight w:val="0"/>
      <w:marTop w:val="0"/>
      <w:marBottom w:val="0"/>
      <w:divBdr>
        <w:top w:val="none" w:sz="0" w:space="0" w:color="auto"/>
        <w:left w:val="none" w:sz="0" w:space="0" w:color="auto"/>
        <w:bottom w:val="none" w:sz="0" w:space="0" w:color="auto"/>
        <w:right w:val="none" w:sz="0" w:space="0" w:color="auto"/>
      </w:divBdr>
    </w:div>
    <w:div w:id="737289814">
      <w:bodyDiv w:val="1"/>
      <w:marLeft w:val="0"/>
      <w:marRight w:val="0"/>
      <w:marTop w:val="0"/>
      <w:marBottom w:val="0"/>
      <w:divBdr>
        <w:top w:val="none" w:sz="0" w:space="0" w:color="auto"/>
        <w:left w:val="none" w:sz="0" w:space="0" w:color="auto"/>
        <w:bottom w:val="none" w:sz="0" w:space="0" w:color="auto"/>
        <w:right w:val="none" w:sz="0" w:space="0" w:color="auto"/>
      </w:divBdr>
    </w:div>
    <w:div w:id="738942952">
      <w:bodyDiv w:val="1"/>
      <w:marLeft w:val="0"/>
      <w:marRight w:val="0"/>
      <w:marTop w:val="0"/>
      <w:marBottom w:val="0"/>
      <w:divBdr>
        <w:top w:val="none" w:sz="0" w:space="0" w:color="auto"/>
        <w:left w:val="none" w:sz="0" w:space="0" w:color="auto"/>
        <w:bottom w:val="none" w:sz="0" w:space="0" w:color="auto"/>
        <w:right w:val="none" w:sz="0" w:space="0" w:color="auto"/>
      </w:divBdr>
      <w:divsChild>
        <w:div w:id="1667592758">
          <w:marLeft w:val="0"/>
          <w:marRight w:val="0"/>
          <w:marTop w:val="0"/>
          <w:marBottom w:val="0"/>
          <w:divBdr>
            <w:top w:val="none" w:sz="0" w:space="0" w:color="auto"/>
            <w:left w:val="none" w:sz="0" w:space="0" w:color="auto"/>
            <w:bottom w:val="none" w:sz="0" w:space="0" w:color="auto"/>
            <w:right w:val="none" w:sz="0" w:space="0" w:color="auto"/>
          </w:divBdr>
          <w:divsChild>
            <w:div w:id="133321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11627">
      <w:bodyDiv w:val="1"/>
      <w:marLeft w:val="0"/>
      <w:marRight w:val="0"/>
      <w:marTop w:val="0"/>
      <w:marBottom w:val="0"/>
      <w:divBdr>
        <w:top w:val="none" w:sz="0" w:space="0" w:color="auto"/>
        <w:left w:val="none" w:sz="0" w:space="0" w:color="auto"/>
        <w:bottom w:val="none" w:sz="0" w:space="0" w:color="auto"/>
        <w:right w:val="none" w:sz="0" w:space="0" w:color="auto"/>
      </w:divBdr>
      <w:divsChild>
        <w:div w:id="946544003">
          <w:marLeft w:val="0"/>
          <w:marRight w:val="0"/>
          <w:marTop w:val="0"/>
          <w:marBottom w:val="0"/>
          <w:divBdr>
            <w:top w:val="none" w:sz="0" w:space="0" w:color="auto"/>
            <w:left w:val="none" w:sz="0" w:space="0" w:color="auto"/>
            <w:bottom w:val="none" w:sz="0" w:space="0" w:color="auto"/>
            <w:right w:val="none" w:sz="0" w:space="0" w:color="auto"/>
          </w:divBdr>
          <w:divsChild>
            <w:div w:id="1488983660">
              <w:marLeft w:val="0"/>
              <w:marRight w:val="0"/>
              <w:marTop w:val="0"/>
              <w:marBottom w:val="0"/>
              <w:divBdr>
                <w:top w:val="none" w:sz="0" w:space="0" w:color="auto"/>
                <w:left w:val="none" w:sz="0" w:space="0" w:color="auto"/>
                <w:bottom w:val="none" w:sz="0" w:space="0" w:color="auto"/>
                <w:right w:val="none" w:sz="0" w:space="0" w:color="auto"/>
              </w:divBdr>
              <w:divsChild>
                <w:div w:id="1918442467">
                  <w:marLeft w:val="0"/>
                  <w:marRight w:val="0"/>
                  <w:marTop w:val="0"/>
                  <w:marBottom w:val="0"/>
                  <w:divBdr>
                    <w:top w:val="none" w:sz="0" w:space="0" w:color="auto"/>
                    <w:left w:val="none" w:sz="0" w:space="0" w:color="auto"/>
                    <w:bottom w:val="none" w:sz="0" w:space="0" w:color="auto"/>
                    <w:right w:val="none" w:sz="0" w:space="0" w:color="auto"/>
                  </w:divBdr>
                  <w:divsChild>
                    <w:div w:id="1384602670">
                      <w:marLeft w:val="0"/>
                      <w:marRight w:val="0"/>
                      <w:marTop w:val="0"/>
                      <w:marBottom w:val="0"/>
                      <w:divBdr>
                        <w:top w:val="none" w:sz="0" w:space="0" w:color="auto"/>
                        <w:left w:val="none" w:sz="0" w:space="0" w:color="auto"/>
                        <w:bottom w:val="none" w:sz="0" w:space="0" w:color="auto"/>
                        <w:right w:val="none" w:sz="0" w:space="0" w:color="auto"/>
                      </w:divBdr>
                      <w:divsChild>
                        <w:div w:id="1951158280">
                          <w:marLeft w:val="0"/>
                          <w:marRight w:val="0"/>
                          <w:marTop w:val="0"/>
                          <w:marBottom w:val="0"/>
                          <w:divBdr>
                            <w:top w:val="none" w:sz="0" w:space="0" w:color="auto"/>
                            <w:left w:val="none" w:sz="0" w:space="0" w:color="auto"/>
                            <w:bottom w:val="none" w:sz="0" w:space="0" w:color="auto"/>
                            <w:right w:val="none" w:sz="0" w:space="0" w:color="auto"/>
                          </w:divBdr>
                          <w:divsChild>
                            <w:div w:id="840319347">
                              <w:marLeft w:val="0"/>
                              <w:marRight w:val="0"/>
                              <w:marTop w:val="0"/>
                              <w:marBottom w:val="0"/>
                              <w:divBdr>
                                <w:top w:val="none" w:sz="0" w:space="0" w:color="auto"/>
                                <w:left w:val="none" w:sz="0" w:space="0" w:color="auto"/>
                                <w:bottom w:val="none" w:sz="0" w:space="0" w:color="auto"/>
                                <w:right w:val="none" w:sz="0" w:space="0" w:color="auto"/>
                              </w:divBdr>
                              <w:divsChild>
                                <w:div w:id="1976060804">
                                  <w:marLeft w:val="0"/>
                                  <w:marRight w:val="0"/>
                                  <w:marTop w:val="0"/>
                                  <w:marBottom w:val="0"/>
                                  <w:divBdr>
                                    <w:top w:val="none" w:sz="0" w:space="0" w:color="auto"/>
                                    <w:left w:val="none" w:sz="0" w:space="0" w:color="auto"/>
                                    <w:bottom w:val="none" w:sz="0" w:space="0" w:color="auto"/>
                                    <w:right w:val="none" w:sz="0" w:space="0" w:color="auto"/>
                                  </w:divBdr>
                                  <w:divsChild>
                                    <w:div w:id="1416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7849445">
      <w:bodyDiv w:val="1"/>
      <w:marLeft w:val="0"/>
      <w:marRight w:val="0"/>
      <w:marTop w:val="0"/>
      <w:marBottom w:val="0"/>
      <w:divBdr>
        <w:top w:val="none" w:sz="0" w:space="0" w:color="auto"/>
        <w:left w:val="none" w:sz="0" w:space="0" w:color="auto"/>
        <w:bottom w:val="none" w:sz="0" w:space="0" w:color="auto"/>
        <w:right w:val="none" w:sz="0" w:space="0" w:color="auto"/>
      </w:divBdr>
    </w:div>
    <w:div w:id="751002960">
      <w:bodyDiv w:val="1"/>
      <w:marLeft w:val="0"/>
      <w:marRight w:val="0"/>
      <w:marTop w:val="0"/>
      <w:marBottom w:val="0"/>
      <w:divBdr>
        <w:top w:val="none" w:sz="0" w:space="0" w:color="auto"/>
        <w:left w:val="none" w:sz="0" w:space="0" w:color="auto"/>
        <w:bottom w:val="none" w:sz="0" w:space="0" w:color="auto"/>
        <w:right w:val="none" w:sz="0" w:space="0" w:color="auto"/>
      </w:divBdr>
    </w:div>
    <w:div w:id="753091529">
      <w:bodyDiv w:val="1"/>
      <w:marLeft w:val="0"/>
      <w:marRight w:val="0"/>
      <w:marTop w:val="0"/>
      <w:marBottom w:val="0"/>
      <w:divBdr>
        <w:top w:val="none" w:sz="0" w:space="0" w:color="auto"/>
        <w:left w:val="none" w:sz="0" w:space="0" w:color="auto"/>
        <w:bottom w:val="none" w:sz="0" w:space="0" w:color="auto"/>
        <w:right w:val="none" w:sz="0" w:space="0" w:color="auto"/>
      </w:divBdr>
    </w:div>
    <w:div w:id="753628945">
      <w:bodyDiv w:val="1"/>
      <w:marLeft w:val="0"/>
      <w:marRight w:val="0"/>
      <w:marTop w:val="0"/>
      <w:marBottom w:val="0"/>
      <w:divBdr>
        <w:top w:val="none" w:sz="0" w:space="0" w:color="auto"/>
        <w:left w:val="none" w:sz="0" w:space="0" w:color="auto"/>
        <w:bottom w:val="none" w:sz="0" w:space="0" w:color="auto"/>
        <w:right w:val="none" w:sz="0" w:space="0" w:color="auto"/>
      </w:divBdr>
    </w:div>
    <w:div w:id="763695164">
      <w:bodyDiv w:val="1"/>
      <w:marLeft w:val="0"/>
      <w:marRight w:val="0"/>
      <w:marTop w:val="0"/>
      <w:marBottom w:val="0"/>
      <w:divBdr>
        <w:top w:val="none" w:sz="0" w:space="0" w:color="auto"/>
        <w:left w:val="none" w:sz="0" w:space="0" w:color="auto"/>
        <w:bottom w:val="none" w:sz="0" w:space="0" w:color="auto"/>
        <w:right w:val="none" w:sz="0" w:space="0" w:color="auto"/>
      </w:divBdr>
    </w:div>
    <w:div w:id="770588570">
      <w:bodyDiv w:val="1"/>
      <w:marLeft w:val="0"/>
      <w:marRight w:val="0"/>
      <w:marTop w:val="0"/>
      <w:marBottom w:val="0"/>
      <w:divBdr>
        <w:top w:val="none" w:sz="0" w:space="0" w:color="auto"/>
        <w:left w:val="none" w:sz="0" w:space="0" w:color="auto"/>
        <w:bottom w:val="none" w:sz="0" w:space="0" w:color="auto"/>
        <w:right w:val="none" w:sz="0" w:space="0" w:color="auto"/>
      </w:divBdr>
    </w:div>
    <w:div w:id="778916833">
      <w:bodyDiv w:val="1"/>
      <w:marLeft w:val="0"/>
      <w:marRight w:val="0"/>
      <w:marTop w:val="0"/>
      <w:marBottom w:val="0"/>
      <w:divBdr>
        <w:top w:val="none" w:sz="0" w:space="0" w:color="auto"/>
        <w:left w:val="none" w:sz="0" w:space="0" w:color="auto"/>
        <w:bottom w:val="none" w:sz="0" w:space="0" w:color="auto"/>
        <w:right w:val="none" w:sz="0" w:space="0" w:color="auto"/>
      </w:divBdr>
    </w:div>
    <w:div w:id="791024441">
      <w:bodyDiv w:val="1"/>
      <w:marLeft w:val="0"/>
      <w:marRight w:val="0"/>
      <w:marTop w:val="0"/>
      <w:marBottom w:val="0"/>
      <w:divBdr>
        <w:top w:val="none" w:sz="0" w:space="0" w:color="auto"/>
        <w:left w:val="none" w:sz="0" w:space="0" w:color="auto"/>
        <w:bottom w:val="none" w:sz="0" w:space="0" w:color="auto"/>
        <w:right w:val="none" w:sz="0" w:space="0" w:color="auto"/>
      </w:divBdr>
    </w:div>
    <w:div w:id="792209893">
      <w:bodyDiv w:val="1"/>
      <w:marLeft w:val="0"/>
      <w:marRight w:val="0"/>
      <w:marTop w:val="0"/>
      <w:marBottom w:val="0"/>
      <w:divBdr>
        <w:top w:val="none" w:sz="0" w:space="0" w:color="auto"/>
        <w:left w:val="none" w:sz="0" w:space="0" w:color="auto"/>
        <w:bottom w:val="none" w:sz="0" w:space="0" w:color="auto"/>
        <w:right w:val="none" w:sz="0" w:space="0" w:color="auto"/>
      </w:divBdr>
    </w:div>
    <w:div w:id="797840702">
      <w:bodyDiv w:val="1"/>
      <w:marLeft w:val="0"/>
      <w:marRight w:val="0"/>
      <w:marTop w:val="0"/>
      <w:marBottom w:val="0"/>
      <w:divBdr>
        <w:top w:val="none" w:sz="0" w:space="0" w:color="auto"/>
        <w:left w:val="none" w:sz="0" w:space="0" w:color="auto"/>
        <w:bottom w:val="none" w:sz="0" w:space="0" w:color="auto"/>
        <w:right w:val="none" w:sz="0" w:space="0" w:color="auto"/>
      </w:divBdr>
      <w:divsChild>
        <w:div w:id="712733478">
          <w:marLeft w:val="0"/>
          <w:marRight w:val="0"/>
          <w:marTop w:val="0"/>
          <w:marBottom w:val="0"/>
          <w:divBdr>
            <w:top w:val="none" w:sz="0" w:space="0" w:color="auto"/>
            <w:left w:val="none" w:sz="0" w:space="0" w:color="auto"/>
            <w:bottom w:val="none" w:sz="0" w:space="0" w:color="auto"/>
            <w:right w:val="none" w:sz="0" w:space="0" w:color="auto"/>
          </w:divBdr>
        </w:div>
      </w:divsChild>
    </w:div>
    <w:div w:id="799956876">
      <w:bodyDiv w:val="1"/>
      <w:marLeft w:val="0"/>
      <w:marRight w:val="0"/>
      <w:marTop w:val="0"/>
      <w:marBottom w:val="0"/>
      <w:divBdr>
        <w:top w:val="none" w:sz="0" w:space="0" w:color="auto"/>
        <w:left w:val="none" w:sz="0" w:space="0" w:color="auto"/>
        <w:bottom w:val="none" w:sz="0" w:space="0" w:color="auto"/>
        <w:right w:val="none" w:sz="0" w:space="0" w:color="auto"/>
      </w:divBdr>
    </w:div>
    <w:div w:id="812530373">
      <w:bodyDiv w:val="1"/>
      <w:marLeft w:val="0"/>
      <w:marRight w:val="0"/>
      <w:marTop w:val="0"/>
      <w:marBottom w:val="0"/>
      <w:divBdr>
        <w:top w:val="none" w:sz="0" w:space="0" w:color="auto"/>
        <w:left w:val="none" w:sz="0" w:space="0" w:color="auto"/>
        <w:bottom w:val="none" w:sz="0" w:space="0" w:color="auto"/>
        <w:right w:val="none" w:sz="0" w:space="0" w:color="auto"/>
      </w:divBdr>
      <w:divsChild>
        <w:div w:id="559944683">
          <w:marLeft w:val="0"/>
          <w:marRight w:val="0"/>
          <w:marTop w:val="0"/>
          <w:marBottom w:val="0"/>
          <w:divBdr>
            <w:top w:val="none" w:sz="0" w:space="0" w:color="auto"/>
            <w:left w:val="none" w:sz="0" w:space="0" w:color="auto"/>
            <w:bottom w:val="none" w:sz="0" w:space="0" w:color="auto"/>
            <w:right w:val="none" w:sz="0" w:space="0" w:color="auto"/>
          </w:divBdr>
        </w:div>
      </w:divsChild>
    </w:div>
    <w:div w:id="817763303">
      <w:bodyDiv w:val="1"/>
      <w:marLeft w:val="0"/>
      <w:marRight w:val="0"/>
      <w:marTop w:val="0"/>
      <w:marBottom w:val="0"/>
      <w:divBdr>
        <w:top w:val="none" w:sz="0" w:space="0" w:color="auto"/>
        <w:left w:val="none" w:sz="0" w:space="0" w:color="auto"/>
        <w:bottom w:val="none" w:sz="0" w:space="0" w:color="auto"/>
        <w:right w:val="none" w:sz="0" w:space="0" w:color="auto"/>
      </w:divBdr>
      <w:divsChild>
        <w:div w:id="758788941">
          <w:marLeft w:val="0"/>
          <w:marRight w:val="0"/>
          <w:marTop w:val="0"/>
          <w:marBottom w:val="0"/>
          <w:divBdr>
            <w:top w:val="none" w:sz="0" w:space="0" w:color="auto"/>
            <w:left w:val="none" w:sz="0" w:space="0" w:color="auto"/>
            <w:bottom w:val="none" w:sz="0" w:space="0" w:color="auto"/>
            <w:right w:val="none" w:sz="0" w:space="0" w:color="auto"/>
          </w:divBdr>
        </w:div>
      </w:divsChild>
    </w:div>
    <w:div w:id="834803485">
      <w:bodyDiv w:val="1"/>
      <w:marLeft w:val="0"/>
      <w:marRight w:val="0"/>
      <w:marTop w:val="0"/>
      <w:marBottom w:val="0"/>
      <w:divBdr>
        <w:top w:val="none" w:sz="0" w:space="0" w:color="auto"/>
        <w:left w:val="none" w:sz="0" w:space="0" w:color="auto"/>
        <w:bottom w:val="none" w:sz="0" w:space="0" w:color="auto"/>
        <w:right w:val="none" w:sz="0" w:space="0" w:color="auto"/>
      </w:divBdr>
    </w:div>
    <w:div w:id="842816866">
      <w:bodyDiv w:val="1"/>
      <w:marLeft w:val="0"/>
      <w:marRight w:val="0"/>
      <w:marTop w:val="0"/>
      <w:marBottom w:val="0"/>
      <w:divBdr>
        <w:top w:val="none" w:sz="0" w:space="0" w:color="auto"/>
        <w:left w:val="none" w:sz="0" w:space="0" w:color="auto"/>
        <w:bottom w:val="none" w:sz="0" w:space="0" w:color="auto"/>
        <w:right w:val="none" w:sz="0" w:space="0" w:color="auto"/>
      </w:divBdr>
      <w:divsChild>
        <w:div w:id="2139029925">
          <w:marLeft w:val="0"/>
          <w:marRight w:val="0"/>
          <w:marTop w:val="0"/>
          <w:marBottom w:val="0"/>
          <w:divBdr>
            <w:top w:val="none" w:sz="0" w:space="0" w:color="auto"/>
            <w:left w:val="none" w:sz="0" w:space="0" w:color="auto"/>
            <w:bottom w:val="none" w:sz="0" w:space="0" w:color="auto"/>
            <w:right w:val="none" w:sz="0" w:space="0" w:color="auto"/>
          </w:divBdr>
        </w:div>
      </w:divsChild>
    </w:div>
    <w:div w:id="847672452">
      <w:bodyDiv w:val="1"/>
      <w:marLeft w:val="0"/>
      <w:marRight w:val="0"/>
      <w:marTop w:val="0"/>
      <w:marBottom w:val="0"/>
      <w:divBdr>
        <w:top w:val="none" w:sz="0" w:space="0" w:color="auto"/>
        <w:left w:val="none" w:sz="0" w:space="0" w:color="auto"/>
        <w:bottom w:val="none" w:sz="0" w:space="0" w:color="auto"/>
        <w:right w:val="none" w:sz="0" w:space="0" w:color="auto"/>
      </w:divBdr>
    </w:div>
    <w:div w:id="862937724">
      <w:bodyDiv w:val="1"/>
      <w:marLeft w:val="0"/>
      <w:marRight w:val="0"/>
      <w:marTop w:val="0"/>
      <w:marBottom w:val="0"/>
      <w:divBdr>
        <w:top w:val="none" w:sz="0" w:space="0" w:color="auto"/>
        <w:left w:val="none" w:sz="0" w:space="0" w:color="auto"/>
        <w:bottom w:val="none" w:sz="0" w:space="0" w:color="auto"/>
        <w:right w:val="none" w:sz="0" w:space="0" w:color="auto"/>
      </w:divBdr>
    </w:div>
    <w:div w:id="873806422">
      <w:bodyDiv w:val="1"/>
      <w:marLeft w:val="0"/>
      <w:marRight w:val="0"/>
      <w:marTop w:val="0"/>
      <w:marBottom w:val="0"/>
      <w:divBdr>
        <w:top w:val="none" w:sz="0" w:space="0" w:color="auto"/>
        <w:left w:val="none" w:sz="0" w:space="0" w:color="auto"/>
        <w:bottom w:val="none" w:sz="0" w:space="0" w:color="auto"/>
        <w:right w:val="none" w:sz="0" w:space="0" w:color="auto"/>
      </w:divBdr>
    </w:div>
    <w:div w:id="881091008">
      <w:bodyDiv w:val="1"/>
      <w:marLeft w:val="0"/>
      <w:marRight w:val="0"/>
      <w:marTop w:val="0"/>
      <w:marBottom w:val="0"/>
      <w:divBdr>
        <w:top w:val="none" w:sz="0" w:space="0" w:color="auto"/>
        <w:left w:val="none" w:sz="0" w:space="0" w:color="auto"/>
        <w:bottom w:val="none" w:sz="0" w:space="0" w:color="auto"/>
        <w:right w:val="none" w:sz="0" w:space="0" w:color="auto"/>
      </w:divBdr>
      <w:divsChild>
        <w:div w:id="219630225">
          <w:marLeft w:val="0"/>
          <w:marRight w:val="0"/>
          <w:marTop w:val="0"/>
          <w:marBottom w:val="0"/>
          <w:divBdr>
            <w:top w:val="none" w:sz="0" w:space="0" w:color="auto"/>
            <w:left w:val="none" w:sz="0" w:space="0" w:color="auto"/>
            <w:bottom w:val="none" w:sz="0" w:space="0" w:color="auto"/>
            <w:right w:val="none" w:sz="0" w:space="0" w:color="auto"/>
          </w:divBdr>
        </w:div>
      </w:divsChild>
    </w:div>
    <w:div w:id="883097678">
      <w:bodyDiv w:val="1"/>
      <w:marLeft w:val="0"/>
      <w:marRight w:val="0"/>
      <w:marTop w:val="0"/>
      <w:marBottom w:val="0"/>
      <w:divBdr>
        <w:top w:val="none" w:sz="0" w:space="0" w:color="auto"/>
        <w:left w:val="none" w:sz="0" w:space="0" w:color="auto"/>
        <w:bottom w:val="none" w:sz="0" w:space="0" w:color="auto"/>
        <w:right w:val="none" w:sz="0" w:space="0" w:color="auto"/>
      </w:divBdr>
    </w:div>
    <w:div w:id="890266922">
      <w:bodyDiv w:val="1"/>
      <w:marLeft w:val="0"/>
      <w:marRight w:val="0"/>
      <w:marTop w:val="0"/>
      <w:marBottom w:val="0"/>
      <w:divBdr>
        <w:top w:val="none" w:sz="0" w:space="0" w:color="auto"/>
        <w:left w:val="none" w:sz="0" w:space="0" w:color="auto"/>
        <w:bottom w:val="none" w:sz="0" w:space="0" w:color="auto"/>
        <w:right w:val="none" w:sz="0" w:space="0" w:color="auto"/>
      </w:divBdr>
    </w:div>
    <w:div w:id="893198757">
      <w:bodyDiv w:val="1"/>
      <w:marLeft w:val="0"/>
      <w:marRight w:val="0"/>
      <w:marTop w:val="0"/>
      <w:marBottom w:val="0"/>
      <w:divBdr>
        <w:top w:val="none" w:sz="0" w:space="0" w:color="auto"/>
        <w:left w:val="none" w:sz="0" w:space="0" w:color="auto"/>
        <w:bottom w:val="none" w:sz="0" w:space="0" w:color="auto"/>
        <w:right w:val="none" w:sz="0" w:space="0" w:color="auto"/>
      </w:divBdr>
      <w:divsChild>
        <w:div w:id="1513226785">
          <w:marLeft w:val="0"/>
          <w:marRight w:val="0"/>
          <w:marTop w:val="0"/>
          <w:marBottom w:val="0"/>
          <w:divBdr>
            <w:top w:val="none" w:sz="0" w:space="0" w:color="auto"/>
            <w:left w:val="none" w:sz="0" w:space="0" w:color="auto"/>
            <w:bottom w:val="none" w:sz="0" w:space="0" w:color="auto"/>
            <w:right w:val="none" w:sz="0" w:space="0" w:color="auto"/>
          </w:divBdr>
        </w:div>
      </w:divsChild>
    </w:div>
    <w:div w:id="897788657">
      <w:bodyDiv w:val="1"/>
      <w:marLeft w:val="0"/>
      <w:marRight w:val="0"/>
      <w:marTop w:val="0"/>
      <w:marBottom w:val="0"/>
      <w:divBdr>
        <w:top w:val="none" w:sz="0" w:space="0" w:color="auto"/>
        <w:left w:val="none" w:sz="0" w:space="0" w:color="auto"/>
        <w:bottom w:val="none" w:sz="0" w:space="0" w:color="auto"/>
        <w:right w:val="none" w:sz="0" w:space="0" w:color="auto"/>
      </w:divBdr>
    </w:div>
    <w:div w:id="927037721">
      <w:bodyDiv w:val="1"/>
      <w:marLeft w:val="0"/>
      <w:marRight w:val="0"/>
      <w:marTop w:val="0"/>
      <w:marBottom w:val="0"/>
      <w:divBdr>
        <w:top w:val="none" w:sz="0" w:space="0" w:color="auto"/>
        <w:left w:val="none" w:sz="0" w:space="0" w:color="auto"/>
        <w:bottom w:val="none" w:sz="0" w:space="0" w:color="auto"/>
        <w:right w:val="none" w:sz="0" w:space="0" w:color="auto"/>
      </w:divBdr>
    </w:div>
    <w:div w:id="941257415">
      <w:bodyDiv w:val="1"/>
      <w:marLeft w:val="0"/>
      <w:marRight w:val="0"/>
      <w:marTop w:val="0"/>
      <w:marBottom w:val="0"/>
      <w:divBdr>
        <w:top w:val="none" w:sz="0" w:space="0" w:color="auto"/>
        <w:left w:val="none" w:sz="0" w:space="0" w:color="auto"/>
        <w:bottom w:val="none" w:sz="0" w:space="0" w:color="auto"/>
        <w:right w:val="none" w:sz="0" w:space="0" w:color="auto"/>
      </w:divBdr>
    </w:div>
    <w:div w:id="951087069">
      <w:bodyDiv w:val="1"/>
      <w:marLeft w:val="0"/>
      <w:marRight w:val="0"/>
      <w:marTop w:val="0"/>
      <w:marBottom w:val="0"/>
      <w:divBdr>
        <w:top w:val="none" w:sz="0" w:space="0" w:color="auto"/>
        <w:left w:val="none" w:sz="0" w:space="0" w:color="auto"/>
        <w:bottom w:val="none" w:sz="0" w:space="0" w:color="auto"/>
        <w:right w:val="none" w:sz="0" w:space="0" w:color="auto"/>
      </w:divBdr>
    </w:div>
    <w:div w:id="955477699">
      <w:bodyDiv w:val="1"/>
      <w:marLeft w:val="0"/>
      <w:marRight w:val="0"/>
      <w:marTop w:val="0"/>
      <w:marBottom w:val="0"/>
      <w:divBdr>
        <w:top w:val="none" w:sz="0" w:space="0" w:color="auto"/>
        <w:left w:val="none" w:sz="0" w:space="0" w:color="auto"/>
        <w:bottom w:val="none" w:sz="0" w:space="0" w:color="auto"/>
        <w:right w:val="none" w:sz="0" w:space="0" w:color="auto"/>
      </w:divBdr>
      <w:divsChild>
        <w:div w:id="1543589631">
          <w:marLeft w:val="0"/>
          <w:marRight w:val="0"/>
          <w:marTop w:val="0"/>
          <w:marBottom w:val="0"/>
          <w:divBdr>
            <w:top w:val="none" w:sz="0" w:space="0" w:color="auto"/>
            <w:left w:val="none" w:sz="0" w:space="0" w:color="auto"/>
            <w:bottom w:val="none" w:sz="0" w:space="0" w:color="auto"/>
            <w:right w:val="none" w:sz="0" w:space="0" w:color="auto"/>
          </w:divBdr>
        </w:div>
      </w:divsChild>
    </w:div>
    <w:div w:id="955647747">
      <w:bodyDiv w:val="1"/>
      <w:marLeft w:val="0"/>
      <w:marRight w:val="0"/>
      <w:marTop w:val="0"/>
      <w:marBottom w:val="0"/>
      <w:divBdr>
        <w:top w:val="none" w:sz="0" w:space="0" w:color="auto"/>
        <w:left w:val="none" w:sz="0" w:space="0" w:color="auto"/>
        <w:bottom w:val="none" w:sz="0" w:space="0" w:color="auto"/>
        <w:right w:val="none" w:sz="0" w:space="0" w:color="auto"/>
      </w:divBdr>
      <w:divsChild>
        <w:div w:id="544022622">
          <w:marLeft w:val="0"/>
          <w:marRight w:val="0"/>
          <w:marTop w:val="0"/>
          <w:marBottom w:val="0"/>
          <w:divBdr>
            <w:top w:val="none" w:sz="0" w:space="0" w:color="auto"/>
            <w:left w:val="none" w:sz="0" w:space="0" w:color="auto"/>
            <w:bottom w:val="none" w:sz="0" w:space="0" w:color="auto"/>
            <w:right w:val="none" w:sz="0" w:space="0" w:color="auto"/>
          </w:divBdr>
        </w:div>
      </w:divsChild>
    </w:div>
    <w:div w:id="964971232">
      <w:bodyDiv w:val="1"/>
      <w:marLeft w:val="0"/>
      <w:marRight w:val="0"/>
      <w:marTop w:val="0"/>
      <w:marBottom w:val="0"/>
      <w:divBdr>
        <w:top w:val="none" w:sz="0" w:space="0" w:color="auto"/>
        <w:left w:val="none" w:sz="0" w:space="0" w:color="auto"/>
        <w:bottom w:val="none" w:sz="0" w:space="0" w:color="auto"/>
        <w:right w:val="none" w:sz="0" w:space="0" w:color="auto"/>
      </w:divBdr>
    </w:div>
    <w:div w:id="983699359">
      <w:bodyDiv w:val="1"/>
      <w:marLeft w:val="0"/>
      <w:marRight w:val="0"/>
      <w:marTop w:val="0"/>
      <w:marBottom w:val="0"/>
      <w:divBdr>
        <w:top w:val="none" w:sz="0" w:space="0" w:color="auto"/>
        <w:left w:val="none" w:sz="0" w:space="0" w:color="auto"/>
        <w:bottom w:val="none" w:sz="0" w:space="0" w:color="auto"/>
        <w:right w:val="none" w:sz="0" w:space="0" w:color="auto"/>
      </w:divBdr>
    </w:div>
    <w:div w:id="990404987">
      <w:bodyDiv w:val="1"/>
      <w:marLeft w:val="0"/>
      <w:marRight w:val="0"/>
      <w:marTop w:val="0"/>
      <w:marBottom w:val="0"/>
      <w:divBdr>
        <w:top w:val="none" w:sz="0" w:space="0" w:color="auto"/>
        <w:left w:val="none" w:sz="0" w:space="0" w:color="auto"/>
        <w:bottom w:val="none" w:sz="0" w:space="0" w:color="auto"/>
        <w:right w:val="none" w:sz="0" w:space="0" w:color="auto"/>
      </w:divBdr>
    </w:div>
    <w:div w:id="994995604">
      <w:bodyDiv w:val="1"/>
      <w:marLeft w:val="0"/>
      <w:marRight w:val="0"/>
      <w:marTop w:val="0"/>
      <w:marBottom w:val="0"/>
      <w:divBdr>
        <w:top w:val="none" w:sz="0" w:space="0" w:color="auto"/>
        <w:left w:val="none" w:sz="0" w:space="0" w:color="auto"/>
        <w:bottom w:val="none" w:sz="0" w:space="0" w:color="auto"/>
        <w:right w:val="none" w:sz="0" w:space="0" w:color="auto"/>
      </w:divBdr>
      <w:divsChild>
        <w:div w:id="707267159">
          <w:marLeft w:val="0"/>
          <w:marRight w:val="0"/>
          <w:marTop w:val="0"/>
          <w:marBottom w:val="0"/>
          <w:divBdr>
            <w:top w:val="none" w:sz="0" w:space="0" w:color="auto"/>
            <w:left w:val="none" w:sz="0" w:space="0" w:color="auto"/>
            <w:bottom w:val="none" w:sz="0" w:space="0" w:color="auto"/>
            <w:right w:val="none" w:sz="0" w:space="0" w:color="auto"/>
          </w:divBdr>
        </w:div>
      </w:divsChild>
    </w:div>
    <w:div w:id="1008143807">
      <w:bodyDiv w:val="1"/>
      <w:marLeft w:val="0"/>
      <w:marRight w:val="0"/>
      <w:marTop w:val="0"/>
      <w:marBottom w:val="0"/>
      <w:divBdr>
        <w:top w:val="none" w:sz="0" w:space="0" w:color="auto"/>
        <w:left w:val="none" w:sz="0" w:space="0" w:color="auto"/>
        <w:bottom w:val="none" w:sz="0" w:space="0" w:color="auto"/>
        <w:right w:val="none" w:sz="0" w:space="0" w:color="auto"/>
      </w:divBdr>
      <w:divsChild>
        <w:div w:id="828403428">
          <w:marLeft w:val="0"/>
          <w:marRight w:val="0"/>
          <w:marTop w:val="0"/>
          <w:marBottom w:val="0"/>
          <w:divBdr>
            <w:top w:val="none" w:sz="0" w:space="0" w:color="auto"/>
            <w:left w:val="none" w:sz="0" w:space="0" w:color="auto"/>
            <w:bottom w:val="none" w:sz="0" w:space="0" w:color="auto"/>
            <w:right w:val="none" w:sz="0" w:space="0" w:color="auto"/>
          </w:divBdr>
        </w:div>
      </w:divsChild>
    </w:div>
    <w:div w:id="1011681869">
      <w:bodyDiv w:val="1"/>
      <w:marLeft w:val="0"/>
      <w:marRight w:val="0"/>
      <w:marTop w:val="0"/>
      <w:marBottom w:val="0"/>
      <w:divBdr>
        <w:top w:val="none" w:sz="0" w:space="0" w:color="auto"/>
        <w:left w:val="none" w:sz="0" w:space="0" w:color="auto"/>
        <w:bottom w:val="none" w:sz="0" w:space="0" w:color="auto"/>
        <w:right w:val="none" w:sz="0" w:space="0" w:color="auto"/>
      </w:divBdr>
    </w:div>
    <w:div w:id="1022509367">
      <w:bodyDiv w:val="1"/>
      <w:marLeft w:val="0"/>
      <w:marRight w:val="0"/>
      <w:marTop w:val="0"/>
      <w:marBottom w:val="0"/>
      <w:divBdr>
        <w:top w:val="none" w:sz="0" w:space="0" w:color="auto"/>
        <w:left w:val="none" w:sz="0" w:space="0" w:color="auto"/>
        <w:bottom w:val="none" w:sz="0" w:space="0" w:color="auto"/>
        <w:right w:val="none" w:sz="0" w:space="0" w:color="auto"/>
      </w:divBdr>
      <w:divsChild>
        <w:div w:id="2112242868">
          <w:marLeft w:val="0"/>
          <w:marRight w:val="0"/>
          <w:marTop w:val="0"/>
          <w:marBottom w:val="0"/>
          <w:divBdr>
            <w:top w:val="none" w:sz="0" w:space="0" w:color="auto"/>
            <w:left w:val="none" w:sz="0" w:space="0" w:color="auto"/>
            <w:bottom w:val="none" w:sz="0" w:space="0" w:color="auto"/>
            <w:right w:val="none" w:sz="0" w:space="0" w:color="auto"/>
          </w:divBdr>
        </w:div>
      </w:divsChild>
    </w:div>
    <w:div w:id="1022899605">
      <w:bodyDiv w:val="1"/>
      <w:marLeft w:val="0"/>
      <w:marRight w:val="0"/>
      <w:marTop w:val="0"/>
      <w:marBottom w:val="0"/>
      <w:divBdr>
        <w:top w:val="none" w:sz="0" w:space="0" w:color="auto"/>
        <w:left w:val="none" w:sz="0" w:space="0" w:color="auto"/>
        <w:bottom w:val="none" w:sz="0" w:space="0" w:color="auto"/>
        <w:right w:val="none" w:sz="0" w:space="0" w:color="auto"/>
      </w:divBdr>
      <w:divsChild>
        <w:div w:id="1482311870">
          <w:marLeft w:val="0"/>
          <w:marRight w:val="0"/>
          <w:marTop w:val="0"/>
          <w:marBottom w:val="0"/>
          <w:divBdr>
            <w:top w:val="none" w:sz="0" w:space="0" w:color="auto"/>
            <w:left w:val="none" w:sz="0" w:space="0" w:color="auto"/>
            <w:bottom w:val="none" w:sz="0" w:space="0" w:color="auto"/>
            <w:right w:val="none" w:sz="0" w:space="0" w:color="auto"/>
          </w:divBdr>
        </w:div>
      </w:divsChild>
    </w:div>
    <w:div w:id="1031803159">
      <w:bodyDiv w:val="1"/>
      <w:marLeft w:val="0"/>
      <w:marRight w:val="0"/>
      <w:marTop w:val="0"/>
      <w:marBottom w:val="0"/>
      <w:divBdr>
        <w:top w:val="none" w:sz="0" w:space="0" w:color="auto"/>
        <w:left w:val="none" w:sz="0" w:space="0" w:color="auto"/>
        <w:bottom w:val="none" w:sz="0" w:space="0" w:color="auto"/>
        <w:right w:val="none" w:sz="0" w:space="0" w:color="auto"/>
      </w:divBdr>
    </w:div>
    <w:div w:id="1033925758">
      <w:bodyDiv w:val="1"/>
      <w:marLeft w:val="0"/>
      <w:marRight w:val="0"/>
      <w:marTop w:val="0"/>
      <w:marBottom w:val="0"/>
      <w:divBdr>
        <w:top w:val="none" w:sz="0" w:space="0" w:color="auto"/>
        <w:left w:val="none" w:sz="0" w:space="0" w:color="auto"/>
        <w:bottom w:val="none" w:sz="0" w:space="0" w:color="auto"/>
        <w:right w:val="none" w:sz="0" w:space="0" w:color="auto"/>
      </w:divBdr>
    </w:div>
    <w:div w:id="1034692055">
      <w:bodyDiv w:val="1"/>
      <w:marLeft w:val="0"/>
      <w:marRight w:val="0"/>
      <w:marTop w:val="0"/>
      <w:marBottom w:val="0"/>
      <w:divBdr>
        <w:top w:val="none" w:sz="0" w:space="0" w:color="auto"/>
        <w:left w:val="none" w:sz="0" w:space="0" w:color="auto"/>
        <w:bottom w:val="none" w:sz="0" w:space="0" w:color="auto"/>
        <w:right w:val="none" w:sz="0" w:space="0" w:color="auto"/>
      </w:divBdr>
      <w:divsChild>
        <w:div w:id="2018000018">
          <w:marLeft w:val="0"/>
          <w:marRight w:val="0"/>
          <w:marTop w:val="0"/>
          <w:marBottom w:val="0"/>
          <w:divBdr>
            <w:top w:val="none" w:sz="0" w:space="0" w:color="auto"/>
            <w:left w:val="none" w:sz="0" w:space="0" w:color="auto"/>
            <w:bottom w:val="none" w:sz="0" w:space="0" w:color="auto"/>
            <w:right w:val="none" w:sz="0" w:space="0" w:color="auto"/>
          </w:divBdr>
          <w:divsChild>
            <w:div w:id="1258296391">
              <w:marLeft w:val="0"/>
              <w:marRight w:val="0"/>
              <w:marTop w:val="0"/>
              <w:marBottom w:val="0"/>
              <w:divBdr>
                <w:top w:val="none" w:sz="0" w:space="0" w:color="auto"/>
                <w:left w:val="none" w:sz="0" w:space="0" w:color="auto"/>
                <w:bottom w:val="none" w:sz="0" w:space="0" w:color="auto"/>
                <w:right w:val="none" w:sz="0" w:space="0" w:color="auto"/>
              </w:divBdr>
              <w:divsChild>
                <w:div w:id="526412596">
                  <w:marLeft w:val="0"/>
                  <w:marRight w:val="0"/>
                  <w:marTop w:val="0"/>
                  <w:marBottom w:val="0"/>
                  <w:divBdr>
                    <w:top w:val="none" w:sz="0" w:space="0" w:color="auto"/>
                    <w:left w:val="none" w:sz="0" w:space="0" w:color="auto"/>
                    <w:bottom w:val="none" w:sz="0" w:space="0" w:color="auto"/>
                    <w:right w:val="none" w:sz="0" w:space="0" w:color="auto"/>
                  </w:divBdr>
                  <w:divsChild>
                    <w:div w:id="1387410006">
                      <w:marLeft w:val="0"/>
                      <w:marRight w:val="0"/>
                      <w:marTop w:val="0"/>
                      <w:marBottom w:val="0"/>
                      <w:divBdr>
                        <w:top w:val="none" w:sz="0" w:space="0" w:color="auto"/>
                        <w:left w:val="none" w:sz="0" w:space="0" w:color="auto"/>
                        <w:bottom w:val="none" w:sz="0" w:space="0" w:color="auto"/>
                        <w:right w:val="none" w:sz="0" w:space="0" w:color="auto"/>
                      </w:divBdr>
                      <w:divsChild>
                        <w:div w:id="1273438709">
                          <w:marLeft w:val="0"/>
                          <w:marRight w:val="0"/>
                          <w:marTop w:val="0"/>
                          <w:marBottom w:val="0"/>
                          <w:divBdr>
                            <w:top w:val="none" w:sz="0" w:space="0" w:color="auto"/>
                            <w:left w:val="none" w:sz="0" w:space="0" w:color="auto"/>
                            <w:bottom w:val="none" w:sz="0" w:space="0" w:color="auto"/>
                            <w:right w:val="none" w:sz="0" w:space="0" w:color="auto"/>
                          </w:divBdr>
                          <w:divsChild>
                            <w:div w:id="259067310">
                              <w:marLeft w:val="0"/>
                              <w:marRight w:val="0"/>
                              <w:marTop w:val="0"/>
                              <w:marBottom w:val="0"/>
                              <w:divBdr>
                                <w:top w:val="none" w:sz="0" w:space="0" w:color="auto"/>
                                <w:left w:val="none" w:sz="0" w:space="0" w:color="auto"/>
                                <w:bottom w:val="none" w:sz="0" w:space="0" w:color="auto"/>
                                <w:right w:val="none" w:sz="0" w:space="0" w:color="auto"/>
                              </w:divBdr>
                              <w:divsChild>
                                <w:div w:id="1780223808">
                                  <w:marLeft w:val="0"/>
                                  <w:marRight w:val="0"/>
                                  <w:marTop w:val="0"/>
                                  <w:marBottom w:val="0"/>
                                  <w:divBdr>
                                    <w:top w:val="none" w:sz="0" w:space="0" w:color="auto"/>
                                    <w:left w:val="none" w:sz="0" w:space="0" w:color="auto"/>
                                    <w:bottom w:val="none" w:sz="0" w:space="0" w:color="auto"/>
                                    <w:right w:val="none" w:sz="0" w:space="0" w:color="auto"/>
                                  </w:divBdr>
                                  <w:divsChild>
                                    <w:div w:id="134925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8968798">
      <w:bodyDiv w:val="1"/>
      <w:marLeft w:val="0"/>
      <w:marRight w:val="0"/>
      <w:marTop w:val="0"/>
      <w:marBottom w:val="0"/>
      <w:divBdr>
        <w:top w:val="none" w:sz="0" w:space="0" w:color="auto"/>
        <w:left w:val="none" w:sz="0" w:space="0" w:color="auto"/>
        <w:bottom w:val="none" w:sz="0" w:space="0" w:color="auto"/>
        <w:right w:val="none" w:sz="0" w:space="0" w:color="auto"/>
      </w:divBdr>
      <w:divsChild>
        <w:div w:id="1017467848">
          <w:marLeft w:val="0"/>
          <w:marRight w:val="0"/>
          <w:marTop w:val="0"/>
          <w:marBottom w:val="0"/>
          <w:divBdr>
            <w:top w:val="none" w:sz="0" w:space="0" w:color="auto"/>
            <w:left w:val="none" w:sz="0" w:space="0" w:color="auto"/>
            <w:bottom w:val="none" w:sz="0" w:space="0" w:color="auto"/>
            <w:right w:val="none" w:sz="0" w:space="0" w:color="auto"/>
          </w:divBdr>
        </w:div>
      </w:divsChild>
    </w:div>
    <w:div w:id="1041974730">
      <w:bodyDiv w:val="1"/>
      <w:marLeft w:val="0"/>
      <w:marRight w:val="0"/>
      <w:marTop w:val="0"/>
      <w:marBottom w:val="0"/>
      <w:divBdr>
        <w:top w:val="none" w:sz="0" w:space="0" w:color="auto"/>
        <w:left w:val="none" w:sz="0" w:space="0" w:color="auto"/>
        <w:bottom w:val="none" w:sz="0" w:space="0" w:color="auto"/>
        <w:right w:val="none" w:sz="0" w:space="0" w:color="auto"/>
      </w:divBdr>
    </w:div>
    <w:div w:id="1048800206">
      <w:bodyDiv w:val="1"/>
      <w:marLeft w:val="0"/>
      <w:marRight w:val="0"/>
      <w:marTop w:val="0"/>
      <w:marBottom w:val="0"/>
      <w:divBdr>
        <w:top w:val="none" w:sz="0" w:space="0" w:color="auto"/>
        <w:left w:val="none" w:sz="0" w:space="0" w:color="auto"/>
        <w:bottom w:val="none" w:sz="0" w:space="0" w:color="auto"/>
        <w:right w:val="none" w:sz="0" w:space="0" w:color="auto"/>
      </w:divBdr>
      <w:divsChild>
        <w:div w:id="35354190">
          <w:marLeft w:val="0"/>
          <w:marRight w:val="0"/>
          <w:marTop w:val="0"/>
          <w:marBottom w:val="0"/>
          <w:divBdr>
            <w:top w:val="none" w:sz="0" w:space="0" w:color="auto"/>
            <w:left w:val="none" w:sz="0" w:space="0" w:color="auto"/>
            <w:bottom w:val="none" w:sz="0" w:space="0" w:color="auto"/>
            <w:right w:val="none" w:sz="0" w:space="0" w:color="auto"/>
          </w:divBdr>
          <w:divsChild>
            <w:div w:id="1807698055">
              <w:marLeft w:val="0"/>
              <w:marRight w:val="0"/>
              <w:marTop w:val="0"/>
              <w:marBottom w:val="0"/>
              <w:divBdr>
                <w:top w:val="none" w:sz="0" w:space="0" w:color="auto"/>
                <w:left w:val="none" w:sz="0" w:space="0" w:color="auto"/>
                <w:bottom w:val="none" w:sz="0" w:space="0" w:color="auto"/>
                <w:right w:val="none" w:sz="0" w:space="0" w:color="auto"/>
              </w:divBdr>
              <w:divsChild>
                <w:div w:id="145976637">
                  <w:marLeft w:val="0"/>
                  <w:marRight w:val="0"/>
                  <w:marTop w:val="0"/>
                  <w:marBottom w:val="0"/>
                  <w:divBdr>
                    <w:top w:val="none" w:sz="0" w:space="0" w:color="auto"/>
                    <w:left w:val="none" w:sz="0" w:space="0" w:color="auto"/>
                    <w:bottom w:val="none" w:sz="0" w:space="0" w:color="auto"/>
                    <w:right w:val="none" w:sz="0" w:space="0" w:color="auto"/>
                  </w:divBdr>
                  <w:divsChild>
                    <w:div w:id="770244938">
                      <w:marLeft w:val="0"/>
                      <w:marRight w:val="0"/>
                      <w:marTop w:val="0"/>
                      <w:marBottom w:val="0"/>
                      <w:divBdr>
                        <w:top w:val="none" w:sz="0" w:space="0" w:color="auto"/>
                        <w:left w:val="none" w:sz="0" w:space="0" w:color="auto"/>
                        <w:bottom w:val="none" w:sz="0" w:space="0" w:color="auto"/>
                        <w:right w:val="none" w:sz="0" w:space="0" w:color="auto"/>
                      </w:divBdr>
                      <w:divsChild>
                        <w:div w:id="2082022333">
                          <w:marLeft w:val="0"/>
                          <w:marRight w:val="0"/>
                          <w:marTop w:val="0"/>
                          <w:marBottom w:val="0"/>
                          <w:divBdr>
                            <w:top w:val="none" w:sz="0" w:space="0" w:color="auto"/>
                            <w:left w:val="none" w:sz="0" w:space="0" w:color="auto"/>
                            <w:bottom w:val="none" w:sz="0" w:space="0" w:color="auto"/>
                            <w:right w:val="none" w:sz="0" w:space="0" w:color="auto"/>
                          </w:divBdr>
                          <w:divsChild>
                            <w:div w:id="1694381516">
                              <w:marLeft w:val="0"/>
                              <w:marRight w:val="0"/>
                              <w:marTop w:val="0"/>
                              <w:marBottom w:val="0"/>
                              <w:divBdr>
                                <w:top w:val="none" w:sz="0" w:space="0" w:color="auto"/>
                                <w:left w:val="none" w:sz="0" w:space="0" w:color="auto"/>
                                <w:bottom w:val="none" w:sz="0" w:space="0" w:color="auto"/>
                                <w:right w:val="none" w:sz="0" w:space="0" w:color="auto"/>
                              </w:divBdr>
                              <w:divsChild>
                                <w:div w:id="468861098">
                                  <w:marLeft w:val="0"/>
                                  <w:marRight w:val="0"/>
                                  <w:marTop w:val="0"/>
                                  <w:marBottom w:val="0"/>
                                  <w:divBdr>
                                    <w:top w:val="none" w:sz="0" w:space="0" w:color="auto"/>
                                    <w:left w:val="none" w:sz="0" w:space="0" w:color="auto"/>
                                    <w:bottom w:val="none" w:sz="0" w:space="0" w:color="auto"/>
                                    <w:right w:val="none" w:sz="0" w:space="0" w:color="auto"/>
                                  </w:divBdr>
                                  <w:divsChild>
                                    <w:div w:id="76738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8992081">
      <w:bodyDiv w:val="1"/>
      <w:marLeft w:val="0"/>
      <w:marRight w:val="0"/>
      <w:marTop w:val="0"/>
      <w:marBottom w:val="0"/>
      <w:divBdr>
        <w:top w:val="none" w:sz="0" w:space="0" w:color="auto"/>
        <w:left w:val="none" w:sz="0" w:space="0" w:color="auto"/>
        <w:bottom w:val="none" w:sz="0" w:space="0" w:color="auto"/>
        <w:right w:val="none" w:sz="0" w:space="0" w:color="auto"/>
      </w:divBdr>
    </w:div>
    <w:div w:id="1054815672">
      <w:bodyDiv w:val="1"/>
      <w:marLeft w:val="0"/>
      <w:marRight w:val="0"/>
      <w:marTop w:val="0"/>
      <w:marBottom w:val="0"/>
      <w:divBdr>
        <w:top w:val="none" w:sz="0" w:space="0" w:color="auto"/>
        <w:left w:val="none" w:sz="0" w:space="0" w:color="auto"/>
        <w:bottom w:val="none" w:sz="0" w:space="0" w:color="auto"/>
        <w:right w:val="none" w:sz="0" w:space="0" w:color="auto"/>
      </w:divBdr>
    </w:div>
    <w:div w:id="1059017979">
      <w:bodyDiv w:val="1"/>
      <w:marLeft w:val="0"/>
      <w:marRight w:val="0"/>
      <w:marTop w:val="0"/>
      <w:marBottom w:val="0"/>
      <w:divBdr>
        <w:top w:val="none" w:sz="0" w:space="0" w:color="auto"/>
        <w:left w:val="none" w:sz="0" w:space="0" w:color="auto"/>
        <w:bottom w:val="none" w:sz="0" w:space="0" w:color="auto"/>
        <w:right w:val="none" w:sz="0" w:space="0" w:color="auto"/>
      </w:divBdr>
    </w:div>
    <w:div w:id="1061251002">
      <w:bodyDiv w:val="1"/>
      <w:marLeft w:val="0"/>
      <w:marRight w:val="0"/>
      <w:marTop w:val="0"/>
      <w:marBottom w:val="0"/>
      <w:divBdr>
        <w:top w:val="none" w:sz="0" w:space="0" w:color="auto"/>
        <w:left w:val="none" w:sz="0" w:space="0" w:color="auto"/>
        <w:bottom w:val="none" w:sz="0" w:space="0" w:color="auto"/>
        <w:right w:val="none" w:sz="0" w:space="0" w:color="auto"/>
      </w:divBdr>
      <w:divsChild>
        <w:div w:id="86469394">
          <w:marLeft w:val="0"/>
          <w:marRight w:val="0"/>
          <w:marTop w:val="0"/>
          <w:marBottom w:val="0"/>
          <w:divBdr>
            <w:top w:val="none" w:sz="0" w:space="0" w:color="auto"/>
            <w:left w:val="none" w:sz="0" w:space="0" w:color="auto"/>
            <w:bottom w:val="none" w:sz="0" w:space="0" w:color="auto"/>
            <w:right w:val="none" w:sz="0" w:space="0" w:color="auto"/>
          </w:divBdr>
        </w:div>
      </w:divsChild>
    </w:div>
    <w:div w:id="1065840454">
      <w:bodyDiv w:val="1"/>
      <w:marLeft w:val="0"/>
      <w:marRight w:val="0"/>
      <w:marTop w:val="0"/>
      <w:marBottom w:val="0"/>
      <w:divBdr>
        <w:top w:val="none" w:sz="0" w:space="0" w:color="auto"/>
        <w:left w:val="none" w:sz="0" w:space="0" w:color="auto"/>
        <w:bottom w:val="none" w:sz="0" w:space="0" w:color="auto"/>
        <w:right w:val="none" w:sz="0" w:space="0" w:color="auto"/>
      </w:divBdr>
      <w:divsChild>
        <w:div w:id="87653920">
          <w:marLeft w:val="0"/>
          <w:marRight w:val="0"/>
          <w:marTop w:val="0"/>
          <w:marBottom w:val="0"/>
          <w:divBdr>
            <w:top w:val="none" w:sz="0" w:space="0" w:color="auto"/>
            <w:left w:val="none" w:sz="0" w:space="0" w:color="auto"/>
            <w:bottom w:val="none" w:sz="0" w:space="0" w:color="auto"/>
            <w:right w:val="none" w:sz="0" w:space="0" w:color="auto"/>
          </w:divBdr>
          <w:divsChild>
            <w:div w:id="1427190317">
              <w:marLeft w:val="0"/>
              <w:marRight w:val="0"/>
              <w:marTop w:val="0"/>
              <w:marBottom w:val="0"/>
              <w:divBdr>
                <w:top w:val="none" w:sz="0" w:space="0" w:color="auto"/>
                <w:left w:val="none" w:sz="0" w:space="0" w:color="auto"/>
                <w:bottom w:val="none" w:sz="0" w:space="0" w:color="auto"/>
                <w:right w:val="none" w:sz="0" w:space="0" w:color="auto"/>
              </w:divBdr>
              <w:divsChild>
                <w:div w:id="1888834771">
                  <w:marLeft w:val="0"/>
                  <w:marRight w:val="0"/>
                  <w:marTop w:val="0"/>
                  <w:marBottom w:val="0"/>
                  <w:divBdr>
                    <w:top w:val="none" w:sz="0" w:space="0" w:color="auto"/>
                    <w:left w:val="none" w:sz="0" w:space="0" w:color="auto"/>
                    <w:bottom w:val="none" w:sz="0" w:space="0" w:color="auto"/>
                    <w:right w:val="none" w:sz="0" w:space="0" w:color="auto"/>
                  </w:divBdr>
                  <w:divsChild>
                    <w:div w:id="15731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410244">
      <w:bodyDiv w:val="1"/>
      <w:marLeft w:val="0"/>
      <w:marRight w:val="0"/>
      <w:marTop w:val="0"/>
      <w:marBottom w:val="0"/>
      <w:divBdr>
        <w:top w:val="none" w:sz="0" w:space="0" w:color="auto"/>
        <w:left w:val="none" w:sz="0" w:space="0" w:color="auto"/>
        <w:bottom w:val="none" w:sz="0" w:space="0" w:color="auto"/>
        <w:right w:val="none" w:sz="0" w:space="0" w:color="auto"/>
      </w:divBdr>
      <w:divsChild>
        <w:div w:id="78186051">
          <w:marLeft w:val="0"/>
          <w:marRight w:val="0"/>
          <w:marTop w:val="0"/>
          <w:marBottom w:val="0"/>
          <w:divBdr>
            <w:top w:val="none" w:sz="0" w:space="0" w:color="auto"/>
            <w:left w:val="none" w:sz="0" w:space="0" w:color="auto"/>
            <w:bottom w:val="none" w:sz="0" w:space="0" w:color="auto"/>
            <w:right w:val="none" w:sz="0" w:space="0" w:color="auto"/>
          </w:divBdr>
        </w:div>
      </w:divsChild>
    </w:div>
    <w:div w:id="1087533622">
      <w:bodyDiv w:val="1"/>
      <w:marLeft w:val="0"/>
      <w:marRight w:val="0"/>
      <w:marTop w:val="0"/>
      <w:marBottom w:val="0"/>
      <w:divBdr>
        <w:top w:val="none" w:sz="0" w:space="0" w:color="auto"/>
        <w:left w:val="none" w:sz="0" w:space="0" w:color="auto"/>
        <w:bottom w:val="none" w:sz="0" w:space="0" w:color="auto"/>
        <w:right w:val="none" w:sz="0" w:space="0" w:color="auto"/>
      </w:divBdr>
    </w:div>
    <w:div w:id="1087581855">
      <w:bodyDiv w:val="1"/>
      <w:marLeft w:val="0"/>
      <w:marRight w:val="0"/>
      <w:marTop w:val="0"/>
      <w:marBottom w:val="0"/>
      <w:divBdr>
        <w:top w:val="none" w:sz="0" w:space="0" w:color="auto"/>
        <w:left w:val="none" w:sz="0" w:space="0" w:color="auto"/>
        <w:bottom w:val="none" w:sz="0" w:space="0" w:color="auto"/>
        <w:right w:val="none" w:sz="0" w:space="0" w:color="auto"/>
      </w:divBdr>
      <w:divsChild>
        <w:div w:id="440761945">
          <w:marLeft w:val="0"/>
          <w:marRight w:val="0"/>
          <w:marTop w:val="0"/>
          <w:marBottom w:val="0"/>
          <w:divBdr>
            <w:top w:val="none" w:sz="0" w:space="0" w:color="auto"/>
            <w:left w:val="none" w:sz="0" w:space="0" w:color="auto"/>
            <w:bottom w:val="none" w:sz="0" w:space="0" w:color="auto"/>
            <w:right w:val="none" w:sz="0" w:space="0" w:color="auto"/>
          </w:divBdr>
        </w:div>
      </w:divsChild>
    </w:div>
    <w:div w:id="1105927816">
      <w:bodyDiv w:val="1"/>
      <w:marLeft w:val="0"/>
      <w:marRight w:val="0"/>
      <w:marTop w:val="0"/>
      <w:marBottom w:val="0"/>
      <w:divBdr>
        <w:top w:val="none" w:sz="0" w:space="0" w:color="auto"/>
        <w:left w:val="none" w:sz="0" w:space="0" w:color="auto"/>
        <w:bottom w:val="none" w:sz="0" w:space="0" w:color="auto"/>
        <w:right w:val="none" w:sz="0" w:space="0" w:color="auto"/>
      </w:divBdr>
    </w:div>
    <w:div w:id="1113327555">
      <w:bodyDiv w:val="1"/>
      <w:marLeft w:val="0"/>
      <w:marRight w:val="0"/>
      <w:marTop w:val="0"/>
      <w:marBottom w:val="0"/>
      <w:divBdr>
        <w:top w:val="none" w:sz="0" w:space="0" w:color="auto"/>
        <w:left w:val="none" w:sz="0" w:space="0" w:color="auto"/>
        <w:bottom w:val="none" w:sz="0" w:space="0" w:color="auto"/>
        <w:right w:val="none" w:sz="0" w:space="0" w:color="auto"/>
      </w:divBdr>
      <w:divsChild>
        <w:div w:id="1210528219">
          <w:marLeft w:val="0"/>
          <w:marRight w:val="0"/>
          <w:marTop w:val="0"/>
          <w:marBottom w:val="0"/>
          <w:divBdr>
            <w:top w:val="none" w:sz="0" w:space="0" w:color="auto"/>
            <w:left w:val="none" w:sz="0" w:space="0" w:color="auto"/>
            <w:bottom w:val="none" w:sz="0" w:space="0" w:color="auto"/>
            <w:right w:val="none" w:sz="0" w:space="0" w:color="auto"/>
          </w:divBdr>
        </w:div>
      </w:divsChild>
    </w:div>
    <w:div w:id="1118331256">
      <w:bodyDiv w:val="1"/>
      <w:marLeft w:val="0"/>
      <w:marRight w:val="0"/>
      <w:marTop w:val="0"/>
      <w:marBottom w:val="0"/>
      <w:divBdr>
        <w:top w:val="none" w:sz="0" w:space="0" w:color="auto"/>
        <w:left w:val="none" w:sz="0" w:space="0" w:color="auto"/>
        <w:bottom w:val="none" w:sz="0" w:space="0" w:color="auto"/>
        <w:right w:val="none" w:sz="0" w:space="0" w:color="auto"/>
      </w:divBdr>
      <w:divsChild>
        <w:div w:id="842623202">
          <w:marLeft w:val="0"/>
          <w:marRight w:val="0"/>
          <w:marTop w:val="0"/>
          <w:marBottom w:val="0"/>
          <w:divBdr>
            <w:top w:val="none" w:sz="0" w:space="0" w:color="auto"/>
            <w:left w:val="none" w:sz="0" w:space="0" w:color="auto"/>
            <w:bottom w:val="none" w:sz="0" w:space="0" w:color="auto"/>
            <w:right w:val="none" w:sz="0" w:space="0" w:color="auto"/>
          </w:divBdr>
        </w:div>
      </w:divsChild>
    </w:div>
    <w:div w:id="1125730217">
      <w:bodyDiv w:val="1"/>
      <w:marLeft w:val="0"/>
      <w:marRight w:val="0"/>
      <w:marTop w:val="0"/>
      <w:marBottom w:val="0"/>
      <w:divBdr>
        <w:top w:val="none" w:sz="0" w:space="0" w:color="auto"/>
        <w:left w:val="none" w:sz="0" w:space="0" w:color="auto"/>
        <w:bottom w:val="none" w:sz="0" w:space="0" w:color="auto"/>
        <w:right w:val="none" w:sz="0" w:space="0" w:color="auto"/>
      </w:divBdr>
      <w:divsChild>
        <w:div w:id="1734768019">
          <w:marLeft w:val="0"/>
          <w:marRight w:val="0"/>
          <w:marTop w:val="0"/>
          <w:marBottom w:val="0"/>
          <w:divBdr>
            <w:top w:val="none" w:sz="0" w:space="0" w:color="auto"/>
            <w:left w:val="none" w:sz="0" w:space="0" w:color="auto"/>
            <w:bottom w:val="none" w:sz="0" w:space="0" w:color="auto"/>
            <w:right w:val="none" w:sz="0" w:space="0" w:color="auto"/>
          </w:divBdr>
        </w:div>
      </w:divsChild>
    </w:div>
    <w:div w:id="1165045916">
      <w:bodyDiv w:val="1"/>
      <w:marLeft w:val="0"/>
      <w:marRight w:val="0"/>
      <w:marTop w:val="0"/>
      <w:marBottom w:val="0"/>
      <w:divBdr>
        <w:top w:val="none" w:sz="0" w:space="0" w:color="auto"/>
        <w:left w:val="none" w:sz="0" w:space="0" w:color="auto"/>
        <w:bottom w:val="none" w:sz="0" w:space="0" w:color="auto"/>
        <w:right w:val="none" w:sz="0" w:space="0" w:color="auto"/>
      </w:divBdr>
    </w:div>
    <w:div w:id="1167090539">
      <w:bodyDiv w:val="1"/>
      <w:marLeft w:val="0"/>
      <w:marRight w:val="0"/>
      <w:marTop w:val="0"/>
      <w:marBottom w:val="0"/>
      <w:divBdr>
        <w:top w:val="none" w:sz="0" w:space="0" w:color="auto"/>
        <w:left w:val="none" w:sz="0" w:space="0" w:color="auto"/>
        <w:bottom w:val="none" w:sz="0" w:space="0" w:color="auto"/>
        <w:right w:val="none" w:sz="0" w:space="0" w:color="auto"/>
      </w:divBdr>
    </w:div>
    <w:div w:id="1168836451">
      <w:bodyDiv w:val="1"/>
      <w:marLeft w:val="0"/>
      <w:marRight w:val="0"/>
      <w:marTop w:val="0"/>
      <w:marBottom w:val="0"/>
      <w:divBdr>
        <w:top w:val="none" w:sz="0" w:space="0" w:color="auto"/>
        <w:left w:val="none" w:sz="0" w:space="0" w:color="auto"/>
        <w:bottom w:val="none" w:sz="0" w:space="0" w:color="auto"/>
        <w:right w:val="none" w:sz="0" w:space="0" w:color="auto"/>
      </w:divBdr>
    </w:div>
    <w:div w:id="1170370290">
      <w:bodyDiv w:val="1"/>
      <w:marLeft w:val="0"/>
      <w:marRight w:val="0"/>
      <w:marTop w:val="0"/>
      <w:marBottom w:val="0"/>
      <w:divBdr>
        <w:top w:val="none" w:sz="0" w:space="0" w:color="auto"/>
        <w:left w:val="none" w:sz="0" w:space="0" w:color="auto"/>
        <w:bottom w:val="none" w:sz="0" w:space="0" w:color="auto"/>
        <w:right w:val="none" w:sz="0" w:space="0" w:color="auto"/>
      </w:divBdr>
      <w:divsChild>
        <w:div w:id="1832210062">
          <w:marLeft w:val="0"/>
          <w:marRight w:val="0"/>
          <w:marTop w:val="0"/>
          <w:marBottom w:val="0"/>
          <w:divBdr>
            <w:top w:val="none" w:sz="0" w:space="0" w:color="auto"/>
            <w:left w:val="none" w:sz="0" w:space="0" w:color="auto"/>
            <w:bottom w:val="none" w:sz="0" w:space="0" w:color="auto"/>
            <w:right w:val="none" w:sz="0" w:space="0" w:color="auto"/>
          </w:divBdr>
        </w:div>
      </w:divsChild>
    </w:div>
    <w:div w:id="1179730725">
      <w:bodyDiv w:val="1"/>
      <w:marLeft w:val="0"/>
      <w:marRight w:val="0"/>
      <w:marTop w:val="0"/>
      <w:marBottom w:val="0"/>
      <w:divBdr>
        <w:top w:val="none" w:sz="0" w:space="0" w:color="auto"/>
        <w:left w:val="none" w:sz="0" w:space="0" w:color="auto"/>
        <w:bottom w:val="none" w:sz="0" w:space="0" w:color="auto"/>
        <w:right w:val="none" w:sz="0" w:space="0" w:color="auto"/>
      </w:divBdr>
      <w:divsChild>
        <w:div w:id="2067295365">
          <w:marLeft w:val="0"/>
          <w:marRight w:val="0"/>
          <w:marTop w:val="0"/>
          <w:marBottom w:val="0"/>
          <w:divBdr>
            <w:top w:val="none" w:sz="0" w:space="0" w:color="auto"/>
            <w:left w:val="none" w:sz="0" w:space="0" w:color="auto"/>
            <w:bottom w:val="none" w:sz="0" w:space="0" w:color="auto"/>
            <w:right w:val="none" w:sz="0" w:space="0" w:color="auto"/>
          </w:divBdr>
          <w:divsChild>
            <w:div w:id="1242984379">
              <w:marLeft w:val="0"/>
              <w:marRight w:val="0"/>
              <w:marTop w:val="0"/>
              <w:marBottom w:val="0"/>
              <w:divBdr>
                <w:top w:val="none" w:sz="0" w:space="0" w:color="auto"/>
                <w:left w:val="none" w:sz="0" w:space="0" w:color="auto"/>
                <w:bottom w:val="none" w:sz="0" w:space="0" w:color="auto"/>
                <w:right w:val="none" w:sz="0" w:space="0" w:color="auto"/>
              </w:divBdr>
              <w:divsChild>
                <w:div w:id="819855856">
                  <w:marLeft w:val="0"/>
                  <w:marRight w:val="0"/>
                  <w:marTop w:val="0"/>
                  <w:marBottom w:val="0"/>
                  <w:divBdr>
                    <w:top w:val="none" w:sz="0" w:space="0" w:color="auto"/>
                    <w:left w:val="none" w:sz="0" w:space="0" w:color="auto"/>
                    <w:bottom w:val="none" w:sz="0" w:space="0" w:color="auto"/>
                    <w:right w:val="none" w:sz="0" w:space="0" w:color="auto"/>
                  </w:divBdr>
                  <w:divsChild>
                    <w:div w:id="57946110">
                      <w:marLeft w:val="0"/>
                      <w:marRight w:val="0"/>
                      <w:marTop w:val="0"/>
                      <w:marBottom w:val="0"/>
                      <w:divBdr>
                        <w:top w:val="none" w:sz="0" w:space="0" w:color="auto"/>
                        <w:left w:val="none" w:sz="0" w:space="0" w:color="auto"/>
                        <w:bottom w:val="none" w:sz="0" w:space="0" w:color="auto"/>
                        <w:right w:val="none" w:sz="0" w:space="0" w:color="auto"/>
                      </w:divBdr>
                      <w:divsChild>
                        <w:div w:id="369456620">
                          <w:marLeft w:val="0"/>
                          <w:marRight w:val="0"/>
                          <w:marTop w:val="0"/>
                          <w:marBottom w:val="0"/>
                          <w:divBdr>
                            <w:top w:val="none" w:sz="0" w:space="0" w:color="auto"/>
                            <w:left w:val="none" w:sz="0" w:space="0" w:color="auto"/>
                            <w:bottom w:val="none" w:sz="0" w:space="0" w:color="auto"/>
                            <w:right w:val="none" w:sz="0" w:space="0" w:color="auto"/>
                          </w:divBdr>
                          <w:divsChild>
                            <w:div w:id="923224914">
                              <w:marLeft w:val="0"/>
                              <w:marRight w:val="0"/>
                              <w:marTop w:val="0"/>
                              <w:marBottom w:val="0"/>
                              <w:divBdr>
                                <w:top w:val="none" w:sz="0" w:space="0" w:color="auto"/>
                                <w:left w:val="none" w:sz="0" w:space="0" w:color="auto"/>
                                <w:bottom w:val="none" w:sz="0" w:space="0" w:color="auto"/>
                                <w:right w:val="none" w:sz="0" w:space="0" w:color="auto"/>
                              </w:divBdr>
                              <w:divsChild>
                                <w:div w:id="1051344411">
                                  <w:marLeft w:val="0"/>
                                  <w:marRight w:val="0"/>
                                  <w:marTop w:val="0"/>
                                  <w:marBottom w:val="0"/>
                                  <w:divBdr>
                                    <w:top w:val="none" w:sz="0" w:space="0" w:color="auto"/>
                                    <w:left w:val="none" w:sz="0" w:space="0" w:color="auto"/>
                                    <w:bottom w:val="none" w:sz="0" w:space="0" w:color="auto"/>
                                    <w:right w:val="none" w:sz="0" w:space="0" w:color="auto"/>
                                  </w:divBdr>
                                  <w:divsChild>
                                    <w:div w:id="144850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1894446">
      <w:bodyDiv w:val="1"/>
      <w:marLeft w:val="0"/>
      <w:marRight w:val="0"/>
      <w:marTop w:val="0"/>
      <w:marBottom w:val="0"/>
      <w:divBdr>
        <w:top w:val="none" w:sz="0" w:space="0" w:color="auto"/>
        <w:left w:val="none" w:sz="0" w:space="0" w:color="auto"/>
        <w:bottom w:val="none" w:sz="0" w:space="0" w:color="auto"/>
        <w:right w:val="none" w:sz="0" w:space="0" w:color="auto"/>
      </w:divBdr>
    </w:div>
    <w:div w:id="1188183005">
      <w:bodyDiv w:val="1"/>
      <w:marLeft w:val="0"/>
      <w:marRight w:val="0"/>
      <w:marTop w:val="0"/>
      <w:marBottom w:val="0"/>
      <w:divBdr>
        <w:top w:val="none" w:sz="0" w:space="0" w:color="auto"/>
        <w:left w:val="none" w:sz="0" w:space="0" w:color="auto"/>
        <w:bottom w:val="none" w:sz="0" w:space="0" w:color="auto"/>
        <w:right w:val="none" w:sz="0" w:space="0" w:color="auto"/>
      </w:divBdr>
      <w:divsChild>
        <w:div w:id="334696467">
          <w:marLeft w:val="0"/>
          <w:marRight w:val="0"/>
          <w:marTop w:val="0"/>
          <w:marBottom w:val="0"/>
          <w:divBdr>
            <w:top w:val="none" w:sz="0" w:space="0" w:color="auto"/>
            <w:left w:val="none" w:sz="0" w:space="0" w:color="auto"/>
            <w:bottom w:val="none" w:sz="0" w:space="0" w:color="auto"/>
            <w:right w:val="none" w:sz="0" w:space="0" w:color="auto"/>
          </w:divBdr>
          <w:divsChild>
            <w:div w:id="1934312593">
              <w:marLeft w:val="0"/>
              <w:marRight w:val="0"/>
              <w:marTop w:val="0"/>
              <w:marBottom w:val="0"/>
              <w:divBdr>
                <w:top w:val="none" w:sz="0" w:space="0" w:color="auto"/>
                <w:left w:val="none" w:sz="0" w:space="0" w:color="auto"/>
                <w:bottom w:val="none" w:sz="0" w:space="0" w:color="auto"/>
                <w:right w:val="none" w:sz="0" w:space="0" w:color="auto"/>
              </w:divBdr>
              <w:divsChild>
                <w:div w:id="916742344">
                  <w:marLeft w:val="0"/>
                  <w:marRight w:val="0"/>
                  <w:marTop w:val="0"/>
                  <w:marBottom w:val="0"/>
                  <w:divBdr>
                    <w:top w:val="none" w:sz="0" w:space="0" w:color="auto"/>
                    <w:left w:val="none" w:sz="0" w:space="0" w:color="auto"/>
                    <w:bottom w:val="none" w:sz="0" w:space="0" w:color="auto"/>
                    <w:right w:val="none" w:sz="0" w:space="0" w:color="auto"/>
                  </w:divBdr>
                  <w:divsChild>
                    <w:div w:id="302543558">
                      <w:marLeft w:val="0"/>
                      <w:marRight w:val="0"/>
                      <w:marTop w:val="0"/>
                      <w:marBottom w:val="0"/>
                      <w:divBdr>
                        <w:top w:val="none" w:sz="0" w:space="0" w:color="auto"/>
                        <w:left w:val="none" w:sz="0" w:space="0" w:color="auto"/>
                        <w:bottom w:val="none" w:sz="0" w:space="0" w:color="auto"/>
                        <w:right w:val="none" w:sz="0" w:space="0" w:color="auto"/>
                      </w:divBdr>
                      <w:divsChild>
                        <w:div w:id="1905145510">
                          <w:marLeft w:val="0"/>
                          <w:marRight w:val="0"/>
                          <w:marTop w:val="0"/>
                          <w:marBottom w:val="0"/>
                          <w:divBdr>
                            <w:top w:val="none" w:sz="0" w:space="0" w:color="auto"/>
                            <w:left w:val="none" w:sz="0" w:space="0" w:color="auto"/>
                            <w:bottom w:val="none" w:sz="0" w:space="0" w:color="auto"/>
                            <w:right w:val="none" w:sz="0" w:space="0" w:color="auto"/>
                          </w:divBdr>
                          <w:divsChild>
                            <w:div w:id="15884955">
                              <w:marLeft w:val="0"/>
                              <w:marRight w:val="0"/>
                              <w:marTop w:val="0"/>
                              <w:marBottom w:val="0"/>
                              <w:divBdr>
                                <w:top w:val="none" w:sz="0" w:space="0" w:color="auto"/>
                                <w:left w:val="none" w:sz="0" w:space="0" w:color="auto"/>
                                <w:bottom w:val="none" w:sz="0" w:space="0" w:color="auto"/>
                                <w:right w:val="none" w:sz="0" w:space="0" w:color="auto"/>
                              </w:divBdr>
                              <w:divsChild>
                                <w:div w:id="1990132279">
                                  <w:marLeft w:val="0"/>
                                  <w:marRight w:val="0"/>
                                  <w:marTop w:val="0"/>
                                  <w:marBottom w:val="0"/>
                                  <w:divBdr>
                                    <w:top w:val="none" w:sz="0" w:space="0" w:color="auto"/>
                                    <w:left w:val="none" w:sz="0" w:space="0" w:color="auto"/>
                                    <w:bottom w:val="none" w:sz="0" w:space="0" w:color="auto"/>
                                    <w:right w:val="none" w:sz="0" w:space="0" w:color="auto"/>
                                  </w:divBdr>
                                  <w:divsChild>
                                    <w:div w:id="14250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8489293">
      <w:bodyDiv w:val="1"/>
      <w:marLeft w:val="0"/>
      <w:marRight w:val="0"/>
      <w:marTop w:val="0"/>
      <w:marBottom w:val="0"/>
      <w:divBdr>
        <w:top w:val="none" w:sz="0" w:space="0" w:color="auto"/>
        <w:left w:val="none" w:sz="0" w:space="0" w:color="auto"/>
        <w:bottom w:val="none" w:sz="0" w:space="0" w:color="auto"/>
        <w:right w:val="none" w:sz="0" w:space="0" w:color="auto"/>
      </w:divBdr>
    </w:div>
    <w:div w:id="1220165768">
      <w:bodyDiv w:val="1"/>
      <w:marLeft w:val="0"/>
      <w:marRight w:val="0"/>
      <w:marTop w:val="0"/>
      <w:marBottom w:val="0"/>
      <w:divBdr>
        <w:top w:val="none" w:sz="0" w:space="0" w:color="auto"/>
        <w:left w:val="none" w:sz="0" w:space="0" w:color="auto"/>
        <w:bottom w:val="none" w:sz="0" w:space="0" w:color="auto"/>
        <w:right w:val="none" w:sz="0" w:space="0" w:color="auto"/>
      </w:divBdr>
    </w:div>
    <w:div w:id="1223172850">
      <w:bodyDiv w:val="1"/>
      <w:marLeft w:val="0"/>
      <w:marRight w:val="0"/>
      <w:marTop w:val="0"/>
      <w:marBottom w:val="0"/>
      <w:divBdr>
        <w:top w:val="none" w:sz="0" w:space="0" w:color="auto"/>
        <w:left w:val="none" w:sz="0" w:space="0" w:color="auto"/>
        <w:bottom w:val="none" w:sz="0" w:space="0" w:color="auto"/>
        <w:right w:val="none" w:sz="0" w:space="0" w:color="auto"/>
      </w:divBdr>
    </w:div>
    <w:div w:id="1242712002">
      <w:bodyDiv w:val="1"/>
      <w:marLeft w:val="0"/>
      <w:marRight w:val="0"/>
      <w:marTop w:val="0"/>
      <w:marBottom w:val="0"/>
      <w:divBdr>
        <w:top w:val="none" w:sz="0" w:space="0" w:color="auto"/>
        <w:left w:val="none" w:sz="0" w:space="0" w:color="auto"/>
        <w:bottom w:val="none" w:sz="0" w:space="0" w:color="auto"/>
        <w:right w:val="none" w:sz="0" w:space="0" w:color="auto"/>
      </w:divBdr>
    </w:div>
    <w:div w:id="1244994060">
      <w:bodyDiv w:val="1"/>
      <w:marLeft w:val="0"/>
      <w:marRight w:val="0"/>
      <w:marTop w:val="0"/>
      <w:marBottom w:val="0"/>
      <w:divBdr>
        <w:top w:val="none" w:sz="0" w:space="0" w:color="auto"/>
        <w:left w:val="none" w:sz="0" w:space="0" w:color="auto"/>
        <w:bottom w:val="none" w:sz="0" w:space="0" w:color="auto"/>
        <w:right w:val="none" w:sz="0" w:space="0" w:color="auto"/>
      </w:divBdr>
    </w:div>
    <w:div w:id="1252616748">
      <w:bodyDiv w:val="1"/>
      <w:marLeft w:val="0"/>
      <w:marRight w:val="0"/>
      <w:marTop w:val="0"/>
      <w:marBottom w:val="0"/>
      <w:divBdr>
        <w:top w:val="none" w:sz="0" w:space="0" w:color="auto"/>
        <w:left w:val="none" w:sz="0" w:space="0" w:color="auto"/>
        <w:bottom w:val="none" w:sz="0" w:space="0" w:color="auto"/>
        <w:right w:val="none" w:sz="0" w:space="0" w:color="auto"/>
      </w:divBdr>
    </w:div>
    <w:div w:id="1259407813">
      <w:bodyDiv w:val="1"/>
      <w:marLeft w:val="0"/>
      <w:marRight w:val="0"/>
      <w:marTop w:val="0"/>
      <w:marBottom w:val="0"/>
      <w:divBdr>
        <w:top w:val="none" w:sz="0" w:space="0" w:color="auto"/>
        <w:left w:val="none" w:sz="0" w:space="0" w:color="auto"/>
        <w:bottom w:val="none" w:sz="0" w:space="0" w:color="auto"/>
        <w:right w:val="none" w:sz="0" w:space="0" w:color="auto"/>
      </w:divBdr>
      <w:divsChild>
        <w:div w:id="728964126">
          <w:marLeft w:val="0"/>
          <w:marRight w:val="0"/>
          <w:marTop w:val="0"/>
          <w:marBottom w:val="0"/>
          <w:divBdr>
            <w:top w:val="none" w:sz="0" w:space="0" w:color="auto"/>
            <w:left w:val="none" w:sz="0" w:space="0" w:color="auto"/>
            <w:bottom w:val="none" w:sz="0" w:space="0" w:color="auto"/>
            <w:right w:val="none" w:sz="0" w:space="0" w:color="auto"/>
          </w:divBdr>
        </w:div>
      </w:divsChild>
    </w:div>
    <w:div w:id="1273509608">
      <w:bodyDiv w:val="1"/>
      <w:marLeft w:val="0"/>
      <w:marRight w:val="0"/>
      <w:marTop w:val="0"/>
      <w:marBottom w:val="0"/>
      <w:divBdr>
        <w:top w:val="none" w:sz="0" w:space="0" w:color="auto"/>
        <w:left w:val="none" w:sz="0" w:space="0" w:color="auto"/>
        <w:bottom w:val="none" w:sz="0" w:space="0" w:color="auto"/>
        <w:right w:val="none" w:sz="0" w:space="0" w:color="auto"/>
      </w:divBdr>
    </w:div>
    <w:div w:id="1276060865">
      <w:bodyDiv w:val="1"/>
      <w:marLeft w:val="0"/>
      <w:marRight w:val="0"/>
      <w:marTop w:val="0"/>
      <w:marBottom w:val="0"/>
      <w:divBdr>
        <w:top w:val="none" w:sz="0" w:space="0" w:color="auto"/>
        <w:left w:val="none" w:sz="0" w:space="0" w:color="auto"/>
        <w:bottom w:val="none" w:sz="0" w:space="0" w:color="auto"/>
        <w:right w:val="none" w:sz="0" w:space="0" w:color="auto"/>
      </w:divBdr>
      <w:divsChild>
        <w:div w:id="2121024499">
          <w:marLeft w:val="0"/>
          <w:marRight w:val="0"/>
          <w:marTop w:val="0"/>
          <w:marBottom w:val="0"/>
          <w:divBdr>
            <w:top w:val="none" w:sz="0" w:space="0" w:color="auto"/>
            <w:left w:val="none" w:sz="0" w:space="0" w:color="auto"/>
            <w:bottom w:val="none" w:sz="0" w:space="0" w:color="auto"/>
            <w:right w:val="none" w:sz="0" w:space="0" w:color="auto"/>
          </w:divBdr>
          <w:divsChild>
            <w:div w:id="1741515146">
              <w:marLeft w:val="0"/>
              <w:marRight w:val="0"/>
              <w:marTop w:val="0"/>
              <w:marBottom w:val="0"/>
              <w:divBdr>
                <w:top w:val="none" w:sz="0" w:space="0" w:color="auto"/>
                <w:left w:val="none" w:sz="0" w:space="0" w:color="auto"/>
                <w:bottom w:val="none" w:sz="0" w:space="0" w:color="auto"/>
                <w:right w:val="none" w:sz="0" w:space="0" w:color="auto"/>
              </w:divBdr>
              <w:divsChild>
                <w:div w:id="1829588229">
                  <w:marLeft w:val="0"/>
                  <w:marRight w:val="0"/>
                  <w:marTop w:val="0"/>
                  <w:marBottom w:val="0"/>
                  <w:divBdr>
                    <w:top w:val="none" w:sz="0" w:space="0" w:color="auto"/>
                    <w:left w:val="none" w:sz="0" w:space="0" w:color="auto"/>
                    <w:bottom w:val="none" w:sz="0" w:space="0" w:color="auto"/>
                    <w:right w:val="none" w:sz="0" w:space="0" w:color="auto"/>
                  </w:divBdr>
                  <w:divsChild>
                    <w:div w:id="322971080">
                      <w:marLeft w:val="0"/>
                      <w:marRight w:val="0"/>
                      <w:marTop w:val="0"/>
                      <w:marBottom w:val="0"/>
                      <w:divBdr>
                        <w:top w:val="none" w:sz="0" w:space="0" w:color="auto"/>
                        <w:left w:val="none" w:sz="0" w:space="0" w:color="auto"/>
                        <w:bottom w:val="none" w:sz="0" w:space="0" w:color="auto"/>
                        <w:right w:val="none" w:sz="0" w:space="0" w:color="auto"/>
                      </w:divBdr>
                      <w:divsChild>
                        <w:div w:id="1571038995">
                          <w:marLeft w:val="0"/>
                          <w:marRight w:val="0"/>
                          <w:marTop w:val="0"/>
                          <w:marBottom w:val="0"/>
                          <w:divBdr>
                            <w:top w:val="none" w:sz="0" w:space="0" w:color="auto"/>
                            <w:left w:val="none" w:sz="0" w:space="0" w:color="auto"/>
                            <w:bottom w:val="none" w:sz="0" w:space="0" w:color="auto"/>
                            <w:right w:val="none" w:sz="0" w:space="0" w:color="auto"/>
                          </w:divBdr>
                          <w:divsChild>
                            <w:div w:id="2141412387">
                              <w:marLeft w:val="0"/>
                              <w:marRight w:val="0"/>
                              <w:marTop w:val="0"/>
                              <w:marBottom w:val="0"/>
                              <w:divBdr>
                                <w:top w:val="none" w:sz="0" w:space="0" w:color="auto"/>
                                <w:left w:val="none" w:sz="0" w:space="0" w:color="auto"/>
                                <w:bottom w:val="none" w:sz="0" w:space="0" w:color="auto"/>
                                <w:right w:val="none" w:sz="0" w:space="0" w:color="auto"/>
                              </w:divBdr>
                              <w:divsChild>
                                <w:div w:id="1958953034">
                                  <w:marLeft w:val="0"/>
                                  <w:marRight w:val="0"/>
                                  <w:marTop w:val="0"/>
                                  <w:marBottom w:val="0"/>
                                  <w:divBdr>
                                    <w:top w:val="none" w:sz="0" w:space="0" w:color="auto"/>
                                    <w:left w:val="none" w:sz="0" w:space="0" w:color="auto"/>
                                    <w:bottom w:val="none" w:sz="0" w:space="0" w:color="auto"/>
                                    <w:right w:val="none" w:sz="0" w:space="0" w:color="auto"/>
                                  </w:divBdr>
                                  <w:divsChild>
                                    <w:div w:id="190860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5818269">
      <w:bodyDiv w:val="1"/>
      <w:marLeft w:val="0"/>
      <w:marRight w:val="0"/>
      <w:marTop w:val="0"/>
      <w:marBottom w:val="0"/>
      <w:divBdr>
        <w:top w:val="none" w:sz="0" w:space="0" w:color="auto"/>
        <w:left w:val="none" w:sz="0" w:space="0" w:color="auto"/>
        <w:bottom w:val="none" w:sz="0" w:space="0" w:color="auto"/>
        <w:right w:val="none" w:sz="0" w:space="0" w:color="auto"/>
      </w:divBdr>
      <w:divsChild>
        <w:div w:id="1359620047">
          <w:marLeft w:val="0"/>
          <w:marRight w:val="0"/>
          <w:marTop w:val="0"/>
          <w:marBottom w:val="0"/>
          <w:divBdr>
            <w:top w:val="none" w:sz="0" w:space="0" w:color="auto"/>
            <w:left w:val="none" w:sz="0" w:space="0" w:color="auto"/>
            <w:bottom w:val="none" w:sz="0" w:space="0" w:color="auto"/>
            <w:right w:val="none" w:sz="0" w:space="0" w:color="auto"/>
          </w:divBdr>
        </w:div>
      </w:divsChild>
    </w:div>
    <w:div w:id="1295597264">
      <w:bodyDiv w:val="1"/>
      <w:marLeft w:val="0"/>
      <w:marRight w:val="0"/>
      <w:marTop w:val="0"/>
      <w:marBottom w:val="0"/>
      <w:divBdr>
        <w:top w:val="none" w:sz="0" w:space="0" w:color="auto"/>
        <w:left w:val="none" w:sz="0" w:space="0" w:color="auto"/>
        <w:bottom w:val="none" w:sz="0" w:space="0" w:color="auto"/>
        <w:right w:val="none" w:sz="0" w:space="0" w:color="auto"/>
      </w:divBdr>
    </w:div>
    <w:div w:id="1313220812">
      <w:bodyDiv w:val="1"/>
      <w:marLeft w:val="0"/>
      <w:marRight w:val="0"/>
      <w:marTop w:val="0"/>
      <w:marBottom w:val="0"/>
      <w:divBdr>
        <w:top w:val="none" w:sz="0" w:space="0" w:color="auto"/>
        <w:left w:val="none" w:sz="0" w:space="0" w:color="auto"/>
        <w:bottom w:val="none" w:sz="0" w:space="0" w:color="auto"/>
        <w:right w:val="none" w:sz="0" w:space="0" w:color="auto"/>
      </w:divBdr>
      <w:divsChild>
        <w:div w:id="241376907">
          <w:marLeft w:val="0"/>
          <w:marRight w:val="0"/>
          <w:marTop w:val="0"/>
          <w:marBottom w:val="0"/>
          <w:divBdr>
            <w:top w:val="none" w:sz="0" w:space="0" w:color="auto"/>
            <w:left w:val="none" w:sz="0" w:space="0" w:color="auto"/>
            <w:bottom w:val="none" w:sz="0" w:space="0" w:color="auto"/>
            <w:right w:val="none" w:sz="0" w:space="0" w:color="auto"/>
          </w:divBdr>
        </w:div>
      </w:divsChild>
    </w:div>
    <w:div w:id="1313872933">
      <w:bodyDiv w:val="1"/>
      <w:marLeft w:val="0"/>
      <w:marRight w:val="0"/>
      <w:marTop w:val="0"/>
      <w:marBottom w:val="0"/>
      <w:divBdr>
        <w:top w:val="none" w:sz="0" w:space="0" w:color="auto"/>
        <w:left w:val="none" w:sz="0" w:space="0" w:color="auto"/>
        <w:bottom w:val="none" w:sz="0" w:space="0" w:color="auto"/>
        <w:right w:val="none" w:sz="0" w:space="0" w:color="auto"/>
      </w:divBdr>
    </w:div>
    <w:div w:id="1317415726">
      <w:bodyDiv w:val="1"/>
      <w:marLeft w:val="0"/>
      <w:marRight w:val="0"/>
      <w:marTop w:val="0"/>
      <w:marBottom w:val="0"/>
      <w:divBdr>
        <w:top w:val="none" w:sz="0" w:space="0" w:color="auto"/>
        <w:left w:val="none" w:sz="0" w:space="0" w:color="auto"/>
        <w:bottom w:val="none" w:sz="0" w:space="0" w:color="auto"/>
        <w:right w:val="none" w:sz="0" w:space="0" w:color="auto"/>
      </w:divBdr>
    </w:div>
    <w:div w:id="1331789376">
      <w:bodyDiv w:val="1"/>
      <w:marLeft w:val="0"/>
      <w:marRight w:val="0"/>
      <w:marTop w:val="0"/>
      <w:marBottom w:val="0"/>
      <w:divBdr>
        <w:top w:val="none" w:sz="0" w:space="0" w:color="auto"/>
        <w:left w:val="none" w:sz="0" w:space="0" w:color="auto"/>
        <w:bottom w:val="none" w:sz="0" w:space="0" w:color="auto"/>
        <w:right w:val="none" w:sz="0" w:space="0" w:color="auto"/>
      </w:divBdr>
      <w:divsChild>
        <w:div w:id="1658411466">
          <w:marLeft w:val="0"/>
          <w:marRight w:val="0"/>
          <w:marTop w:val="0"/>
          <w:marBottom w:val="0"/>
          <w:divBdr>
            <w:top w:val="none" w:sz="0" w:space="0" w:color="auto"/>
            <w:left w:val="none" w:sz="0" w:space="0" w:color="auto"/>
            <w:bottom w:val="none" w:sz="0" w:space="0" w:color="auto"/>
            <w:right w:val="none" w:sz="0" w:space="0" w:color="auto"/>
          </w:divBdr>
          <w:divsChild>
            <w:div w:id="1559322013">
              <w:marLeft w:val="0"/>
              <w:marRight w:val="0"/>
              <w:marTop w:val="0"/>
              <w:marBottom w:val="0"/>
              <w:divBdr>
                <w:top w:val="none" w:sz="0" w:space="0" w:color="auto"/>
                <w:left w:val="none" w:sz="0" w:space="0" w:color="auto"/>
                <w:bottom w:val="none" w:sz="0" w:space="0" w:color="auto"/>
                <w:right w:val="none" w:sz="0" w:space="0" w:color="auto"/>
              </w:divBdr>
              <w:divsChild>
                <w:div w:id="948857462">
                  <w:marLeft w:val="0"/>
                  <w:marRight w:val="0"/>
                  <w:marTop w:val="0"/>
                  <w:marBottom w:val="0"/>
                  <w:divBdr>
                    <w:top w:val="none" w:sz="0" w:space="0" w:color="auto"/>
                    <w:left w:val="none" w:sz="0" w:space="0" w:color="auto"/>
                    <w:bottom w:val="none" w:sz="0" w:space="0" w:color="auto"/>
                    <w:right w:val="none" w:sz="0" w:space="0" w:color="auto"/>
                  </w:divBdr>
                  <w:divsChild>
                    <w:div w:id="1602645528">
                      <w:marLeft w:val="0"/>
                      <w:marRight w:val="0"/>
                      <w:marTop w:val="0"/>
                      <w:marBottom w:val="0"/>
                      <w:divBdr>
                        <w:top w:val="none" w:sz="0" w:space="0" w:color="auto"/>
                        <w:left w:val="none" w:sz="0" w:space="0" w:color="auto"/>
                        <w:bottom w:val="none" w:sz="0" w:space="0" w:color="auto"/>
                        <w:right w:val="none" w:sz="0" w:space="0" w:color="auto"/>
                      </w:divBdr>
                      <w:divsChild>
                        <w:div w:id="1789276629">
                          <w:marLeft w:val="0"/>
                          <w:marRight w:val="0"/>
                          <w:marTop w:val="0"/>
                          <w:marBottom w:val="0"/>
                          <w:divBdr>
                            <w:top w:val="none" w:sz="0" w:space="0" w:color="auto"/>
                            <w:left w:val="none" w:sz="0" w:space="0" w:color="auto"/>
                            <w:bottom w:val="none" w:sz="0" w:space="0" w:color="auto"/>
                            <w:right w:val="none" w:sz="0" w:space="0" w:color="auto"/>
                          </w:divBdr>
                          <w:divsChild>
                            <w:div w:id="1783917061">
                              <w:marLeft w:val="0"/>
                              <w:marRight w:val="0"/>
                              <w:marTop w:val="0"/>
                              <w:marBottom w:val="0"/>
                              <w:divBdr>
                                <w:top w:val="none" w:sz="0" w:space="0" w:color="auto"/>
                                <w:left w:val="none" w:sz="0" w:space="0" w:color="auto"/>
                                <w:bottom w:val="none" w:sz="0" w:space="0" w:color="auto"/>
                                <w:right w:val="none" w:sz="0" w:space="0" w:color="auto"/>
                              </w:divBdr>
                              <w:divsChild>
                                <w:div w:id="418721261">
                                  <w:marLeft w:val="0"/>
                                  <w:marRight w:val="0"/>
                                  <w:marTop w:val="0"/>
                                  <w:marBottom w:val="0"/>
                                  <w:divBdr>
                                    <w:top w:val="none" w:sz="0" w:space="0" w:color="auto"/>
                                    <w:left w:val="none" w:sz="0" w:space="0" w:color="auto"/>
                                    <w:bottom w:val="none" w:sz="0" w:space="0" w:color="auto"/>
                                    <w:right w:val="none" w:sz="0" w:space="0" w:color="auto"/>
                                  </w:divBdr>
                                  <w:divsChild>
                                    <w:div w:id="171287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7150231">
      <w:bodyDiv w:val="1"/>
      <w:marLeft w:val="0"/>
      <w:marRight w:val="0"/>
      <w:marTop w:val="0"/>
      <w:marBottom w:val="0"/>
      <w:divBdr>
        <w:top w:val="none" w:sz="0" w:space="0" w:color="auto"/>
        <w:left w:val="none" w:sz="0" w:space="0" w:color="auto"/>
        <w:bottom w:val="none" w:sz="0" w:space="0" w:color="auto"/>
        <w:right w:val="none" w:sz="0" w:space="0" w:color="auto"/>
      </w:divBdr>
    </w:div>
    <w:div w:id="1338188538">
      <w:bodyDiv w:val="1"/>
      <w:marLeft w:val="0"/>
      <w:marRight w:val="0"/>
      <w:marTop w:val="0"/>
      <w:marBottom w:val="0"/>
      <w:divBdr>
        <w:top w:val="none" w:sz="0" w:space="0" w:color="auto"/>
        <w:left w:val="none" w:sz="0" w:space="0" w:color="auto"/>
        <w:bottom w:val="none" w:sz="0" w:space="0" w:color="auto"/>
        <w:right w:val="none" w:sz="0" w:space="0" w:color="auto"/>
      </w:divBdr>
    </w:div>
    <w:div w:id="1363550211">
      <w:bodyDiv w:val="1"/>
      <w:marLeft w:val="0"/>
      <w:marRight w:val="0"/>
      <w:marTop w:val="0"/>
      <w:marBottom w:val="0"/>
      <w:divBdr>
        <w:top w:val="none" w:sz="0" w:space="0" w:color="auto"/>
        <w:left w:val="none" w:sz="0" w:space="0" w:color="auto"/>
        <w:bottom w:val="none" w:sz="0" w:space="0" w:color="auto"/>
        <w:right w:val="none" w:sz="0" w:space="0" w:color="auto"/>
      </w:divBdr>
      <w:divsChild>
        <w:div w:id="1018311822">
          <w:marLeft w:val="0"/>
          <w:marRight w:val="0"/>
          <w:marTop w:val="0"/>
          <w:marBottom w:val="0"/>
          <w:divBdr>
            <w:top w:val="none" w:sz="0" w:space="0" w:color="auto"/>
            <w:left w:val="none" w:sz="0" w:space="0" w:color="auto"/>
            <w:bottom w:val="none" w:sz="0" w:space="0" w:color="auto"/>
            <w:right w:val="none" w:sz="0" w:space="0" w:color="auto"/>
          </w:divBdr>
        </w:div>
      </w:divsChild>
    </w:div>
    <w:div w:id="1368287346">
      <w:bodyDiv w:val="1"/>
      <w:marLeft w:val="0"/>
      <w:marRight w:val="0"/>
      <w:marTop w:val="0"/>
      <w:marBottom w:val="0"/>
      <w:divBdr>
        <w:top w:val="none" w:sz="0" w:space="0" w:color="auto"/>
        <w:left w:val="none" w:sz="0" w:space="0" w:color="auto"/>
        <w:bottom w:val="none" w:sz="0" w:space="0" w:color="auto"/>
        <w:right w:val="none" w:sz="0" w:space="0" w:color="auto"/>
      </w:divBdr>
    </w:div>
    <w:div w:id="1370953659">
      <w:bodyDiv w:val="1"/>
      <w:marLeft w:val="0"/>
      <w:marRight w:val="0"/>
      <w:marTop w:val="0"/>
      <w:marBottom w:val="0"/>
      <w:divBdr>
        <w:top w:val="none" w:sz="0" w:space="0" w:color="auto"/>
        <w:left w:val="none" w:sz="0" w:space="0" w:color="auto"/>
        <w:bottom w:val="none" w:sz="0" w:space="0" w:color="auto"/>
        <w:right w:val="none" w:sz="0" w:space="0" w:color="auto"/>
      </w:divBdr>
      <w:divsChild>
        <w:div w:id="1053122392">
          <w:marLeft w:val="0"/>
          <w:marRight w:val="0"/>
          <w:marTop w:val="0"/>
          <w:marBottom w:val="0"/>
          <w:divBdr>
            <w:top w:val="none" w:sz="0" w:space="0" w:color="auto"/>
            <w:left w:val="none" w:sz="0" w:space="0" w:color="auto"/>
            <w:bottom w:val="none" w:sz="0" w:space="0" w:color="auto"/>
            <w:right w:val="none" w:sz="0" w:space="0" w:color="auto"/>
          </w:divBdr>
        </w:div>
      </w:divsChild>
    </w:div>
    <w:div w:id="1377394074">
      <w:bodyDiv w:val="1"/>
      <w:marLeft w:val="0"/>
      <w:marRight w:val="0"/>
      <w:marTop w:val="0"/>
      <w:marBottom w:val="0"/>
      <w:divBdr>
        <w:top w:val="none" w:sz="0" w:space="0" w:color="auto"/>
        <w:left w:val="none" w:sz="0" w:space="0" w:color="auto"/>
        <w:bottom w:val="none" w:sz="0" w:space="0" w:color="auto"/>
        <w:right w:val="none" w:sz="0" w:space="0" w:color="auto"/>
      </w:divBdr>
      <w:divsChild>
        <w:div w:id="1010764029">
          <w:marLeft w:val="0"/>
          <w:marRight w:val="0"/>
          <w:marTop w:val="0"/>
          <w:marBottom w:val="0"/>
          <w:divBdr>
            <w:top w:val="none" w:sz="0" w:space="0" w:color="auto"/>
            <w:left w:val="none" w:sz="0" w:space="0" w:color="auto"/>
            <w:bottom w:val="none" w:sz="0" w:space="0" w:color="auto"/>
            <w:right w:val="none" w:sz="0" w:space="0" w:color="auto"/>
          </w:divBdr>
        </w:div>
      </w:divsChild>
    </w:div>
    <w:div w:id="1380085585">
      <w:bodyDiv w:val="1"/>
      <w:marLeft w:val="0"/>
      <w:marRight w:val="0"/>
      <w:marTop w:val="0"/>
      <w:marBottom w:val="0"/>
      <w:divBdr>
        <w:top w:val="none" w:sz="0" w:space="0" w:color="auto"/>
        <w:left w:val="none" w:sz="0" w:space="0" w:color="auto"/>
        <w:bottom w:val="none" w:sz="0" w:space="0" w:color="auto"/>
        <w:right w:val="none" w:sz="0" w:space="0" w:color="auto"/>
      </w:divBdr>
    </w:div>
    <w:div w:id="1380322733">
      <w:bodyDiv w:val="1"/>
      <w:marLeft w:val="0"/>
      <w:marRight w:val="0"/>
      <w:marTop w:val="0"/>
      <w:marBottom w:val="0"/>
      <w:divBdr>
        <w:top w:val="none" w:sz="0" w:space="0" w:color="auto"/>
        <w:left w:val="none" w:sz="0" w:space="0" w:color="auto"/>
        <w:bottom w:val="none" w:sz="0" w:space="0" w:color="auto"/>
        <w:right w:val="none" w:sz="0" w:space="0" w:color="auto"/>
      </w:divBdr>
      <w:divsChild>
        <w:div w:id="291636166">
          <w:marLeft w:val="0"/>
          <w:marRight w:val="0"/>
          <w:marTop w:val="0"/>
          <w:marBottom w:val="0"/>
          <w:divBdr>
            <w:top w:val="none" w:sz="0" w:space="0" w:color="auto"/>
            <w:left w:val="none" w:sz="0" w:space="0" w:color="auto"/>
            <w:bottom w:val="none" w:sz="0" w:space="0" w:color="auto"/>
            <w:right w:val="none" w:sz="0" w:space="0" w:color="auto"/>
          </w:divBdr>
        </w:div>
      </w:divsChild>
    </w:div>
    <w:div w:id="1384980593">
      <w:bodyDiv w:val="1"/>
      <w:marLeft w:val="0"/>
      <w:marRight w:val="0"/>
      <w:marTop w:val="0"/>
      <w:marBottom w:val="0"/>
      <w:divBdr>
        <w:top w:val="none" w:sz="0" w:space="0" w:color="auto"/>
        <w:left w:val="none" w:sz="0" w:space="0" w:color="auto"/>
        <w:bottom w:val="none" w:sz="0" w:space="0" w:color="auto"/>
        <w:right w:val="none" w:sz="0" w:space="0" w:color="auto"/>
      </w:divBdr>
    </w:div>
    <w:div w:id="1389037199">
      <w:bodyDiv w:val="1"/>
      <w:marLeft w:val="0"/>
      <w:marRight w:val="0"/>
      <w:marTop w:val="0"/>
      <w:marBottom w:val="0"/>
      <w:divBdr>
        <w:top w:val="none" w:sz="0" w:space="0" w:color="auto"/>
        <w:left w:val="none" w:sz="0" w:space="0" w:color="auto"/>
        <w:bottom w:val="none" w:sz="0" w:space="0" w:color="auto"/>
        <w:right w:val="none" w:sz="0" w:space="0" w:color="auto"/>
      </w:divBdr>
    </w:div>
    <w:div w:id="1393574675">
      <w:bodyDiv w:val="1"/>
      <w:marLeft w:val="0"/>
      <w:marRight w:val="0"/>
      <w:marTop w:val="0"/>
      <w:marBottom w:val="0"/>
      <w:divBdr>
        <w:top w:val="none" w:sz="0" w:space="0" w:color="auto"/>
        <w:left w:val="none" w:sz="0" w:space="0" w:color="auto"/>
        <w:bottom w:val="none" w:sz="0" w:space="0" w:color="auto"/>
        <w:right w:val="none" w:sz="0" w:space="0" w:color="auto"/>
      </w:divBdr>
    </w:div>
    <w:div w:id="1393624691">
      <w:bodyDiv w:val="1"/>
      <w:marLeft w:val="0"/>
      <w:marRight w:val="0"/>
      <w:marTop w:val="0"/>
      <w:marBottom w:val="0"/>
      <w:divBdr>
        <w:top w:val="none" w:sz="0" w:space="0" w:color="auto"/>
        <w:left w:val="none" w:sz="0" w:space="0" w:color="auto"/>
        <w:bottom w:val="none" w:sz="0" w:space="0" w:color="auto"/>
        <w:right w:val="none" w:sz="0" w:space="0" w:color="auto"/>
      </w:divBdr>
    </w:div>
    <w:div w:id="1401442030">
      <w:bodyDiv w:val="1"/>
      <w:marLeft w:val="0"/>
      <w:marRight w:val="0"/>
      <w:marTop w:val="0"/>
      <w:marBottom w:val="0"/>
      <w:divBdr>
        <w:top w:val="none" w:sz="0" w:space="0" w:color="auto"/>
        <w:left w:val="none" w:sz="0" w:space="0" w:color="auto"/>
        <w:bottom w:val="none" w:sz="0" w:space="0" w:color="auto"/>
        <w:right w:val="none" w:sz="0" w:space="0" w:color="auto"/>
      </w:divBdr>
      <w:divsChild>
        <w:div w:id="2028603488">
          <w:marLeft w:val="0"/>
          <w:marRight w:val="0"/>
          <w:marTop w:val="0"/>
          <w:marBottom w:val="0"/>
          <w:divBdr>
            <w:top w:val="none" w:sz="0" w:space="0" w:color="auto"/>
            <w:left w:val="none" w:sz="0" w:space="0" w:color="auto"/>
            <w:bottom w:val="none" w:sz="0" w:space="0" w:color="auto"/>
            <w:right w:val="none" w:sz="0" w:space="0" w:color="auto"/>
          </w:divBdr>
        </w:div>
      </w:divsChild>
    </w:div>
    <w:div w:id="1403795618">
      <w:bodyDiv w:val="1"/>
      <w:marLeft w:val="0"/>
      <w:marRight w:val="0"/>
      <w:marTop w:val="0"/>
      <w:marBottom w:val="0"/>
      <w:divBdr>
        <w:top w:val="none" w:sz="0" w:space="0" w:color="auto"/>
        <w:left w:val="none" w:sz="0" w:space="0" w:color="auto"/>
        <w:bottom w:val="none" w:sz="0" w:space="0" w:color="auto"/>
        <w:right w:val="none" w:sz="0" w:space="0" w:color="auto"/>
      </w:divBdr>
    </w:div>
    <w:div w:id="1406226056">
      <w:bodyDiv w:val="1"/>
      <w:marLeft w:val="0"/>
      <w:marRight w:val="0"/>
      <w:marTop w:val="0"/>
      <w:marBottom w:val="0"/>
      <w:divBdr>
        <w:top w:val="none" w:sz="0" w:space="0" w:color="auto"/>
        <w:left w:val="none" w:sz="0" w:space="0" w:color="auto"/>
        <w:bottom w:val="none" w:sz="0" w:space="0" w:color="auto"/>
        <w:right w:val="none" w:sz="0" w:space="0" w:color="auto"/>
      </w:divBdr>
      <w:divsChild>
        <w:div w:id="1252087876">
          <w:marLeft w:val="0"/>
          <w:marRight w:val="0"/>
          <w:marTop w:val="0"/>
          <w:marBottom w:val="0"/>
          <w:divBdr>
            <w:top w:val="none" w:sz="0" w:space="0" w:color="auto"/>
            <w:left w:val="none" w:sz="0" w:space="0" w:color="auto"/>
            <w:bottom w:val="none" w:sz="0" w:space="0" w:color="auto"/>
            <w:right w:val="none" w:sz="0" w:space="0" w:color="auto"/>
          </w:divBdr>
        </w:div>
      </w:divsChild>
    </w:div>
    <w:div w:id="1410618464">
      <w:bodyDiv w:val="1"/>
      <w:marLeft w:val="0"/>
      <w:marRight w:val="0"/>
      <w:marTop w:val="0"/>
      <w:marBottom w:val="0"/>
      <w:divBdr>
        <w:top w:val="none" w:sz="0" w:space="0" w:color="auto"/>
        <w:left w:val="none" w:sz="0" w:space="0" w:color="auto"/>
        <w:bottom w:val="none" w:sz="0" w:space="0" w:color="auto"/>
        <w:right w:val="none" w:sz="0" w:space="0" w:color="auto"/>
      </w:divBdr>
    </w:div>
    <w:div w:id="1415855814">
      <w:bodyDiv w:val="1"/>
      <w:marLeft w:val="0"/>
      <w:marRight w:val="0"/>
      <w:marTop w:val="0"/>
      <w:marBottom w:val="0"/>
      <w:divBdr>
        <w:top w:val="none" w:sz="0" w:space="0" w:color="auto"/>
        <w:left w:val="none" w:sz="0" w:space="0" w:color="auto"/>
        <w:bottom w:val="none" w:sz="0" w:space="0" w:color="auto"/>
        <w:right w:val="none" w:sz="0" w:space="0" w:color="auto"/>
      </w:divBdr>
    </w:div>
    <w:div w:id="1418091572">
      <w:bodyDiv w:val="1"/>
      <w:marLeft w:val="0"/>
      <w:marRight w:val="0"/>
      <w:marTop w:val="0"/>
      <w:marBottom w:val="0"/>
      <w:divBdr>
        <w:top w:val="none" w:sz="0" w:space="0" w:color="auto"/>
        <w:left w:val="none" w:sz="0" w:space="0" w:color="auto"/>
        <w:bottom w:val="none" w:sz="0" w:space="0" w:color="auto"/>
        <w:right w:val="none" w:sz="0" w:space="0" w:color="auto"/>
      </w:divBdr>
    </w:div>
    <w:div w:id="1420327059">
      <w:bodyDiv w:val="1"/>
      <w:marLeft w:val="0"/>
      <w:marRight w:val="0"/>
      <w:marTop w:val="0"/>
      <w:marBottom w:val="0"/>
      <w:divBdr>
        <w:top w:val="none" w:sz="0" w:space="0" w:color="auto"/>
        <w:left w:val="none" w:sz="0" w:space="0" w:color="auto"/>
        <w:bottom w:val="none" w:sz="0" w:space="0" w:color="auto"/>
        <w:right w:val="none" w:sz="0" w:space="0" w:color="auto"/>
      </w:divBdr>
      <w:divsChild>
        <w:div w:id="1748653044">
          <w:marLeft w:val="0"/>
          <w:marRight w:val="0"/>
          <w:marTop w:val="0"/>
          <w:marBottom w:val="0"/>
          <w:divBdr>
            <w:top w:val="none" w:sz="0" w:space="0" w:color="auto"/>
            <w:left w:val="none" w:sz="0" w:space="0" w:color="auto"/>
            <w:bottom w:val="none" w:sz="0" w:space="0" w:color="auto"/>
            <w:right w:val="none" w:sz="0" w:space="0" w:color="auto"/>
          </w:divBdr>
          <w:divsChild>
            <w:div w:id="1843666085">
              <w:marLeft w:val="0"/>
              <w:marRight w:val="0"/>
              <w:marTop w:val="0"/>
              <w:marBottom w:val="0"/>
              <w:divBdr>
                <w:top w:val="none" w:sz="0" w:space="0" w:color="auto"/>
                <w:left w:val="none" w:sz="0" w:space="0" w:color="auto"/>
                <w:bottom w:val="none" w:sz="0" w:space="0" w:color="auto"/>
                <w:right w:val="none" w:sz="0" w:space="0" w:color="auto"/>
              </w:divBdr>
              <w:divsChild>
                <w:div w:id="65614417">
                  <w:marLeft w:val="0"/>
                  <w:marRight w:val="0"/>
                  <w:marTop w:val="0"/>
                  <w:marBottom w:val="0"/>
                  <w:divBdr>
                    <w:top w:val="none" w:sz="0" w:space="0" w:color="auto"/>
                    <w:left w:val="none" w:sz="0" w:space="0" w:color="auto"/>
                    <w:bottom w:val="none" w:sz="0" w:space="0" w:color="auto"/>
                    <w:right w:val="none" w:sz="0" w:space="0" w:color="auto"/>
                  </w:divBdr>
                  <w:divsChild>
                    <w:div w:id="1576283199">
                      <w:marLeft w:val="0"/>
                      <w:marRight w:val="0"/>
                      <w:marTop w:val="0"/>
                      <w:marBottom w:val="0"/>
                      <w:divBdr>
                        <w:top w:val="none" w:sz="0" w:space="0" w:color="auto"/>
                        <w:left w:val="none" w:sz="0" w:space="0" w:color="auto"/>
                        <w:bottom w:val="none" w:sz="0" w:space="0" w:color="auto"/>
                        <w:right w:val="none" w:sz="0" w:space="0" w:color="auto"/>
                      </w:divBdr>
                      <w:divsChild>
                        <w:div w:id="313729232">
                          <w:marLeft w:val="0"/>
                          <w:marRight w:val="0"/>
                          <w:marTop w:val="0"/>
                          <w:marBottom w:val="0"/>
                          <w:divBdr>
                            <w:top w:val="none" w:sz="0" w:space="0" w:color="auto"/>
                            <w:left w:val="none" w:sz="0" w:space="0" w:color="auto"/>
                            <w:bottom w:val="none" w:sz="0" w:space="0" w:color="auto"/>
                            <w:right w:val="none" w:sz="0" w:space="0" w:color="auto"/>
                          </w:divBdr>
                          <w:divsChild>
                            <w:div w:id="1863006092">
                              <w:marLeft w:val="0"/>
                              <w:marRight w:val="0"/>
                              <w:marTop w:val="0"/>
                              <w:marBottom w:val="0"/>
                              <w:divBdr>
                                <w:top w:val="none" w:sz="0" w:space="0" w:color="auto"/>
                                <w:left w:val="none" w:sz="0" w:space="0" w:color="auto"/>
                                <w:bottom w:val="none" w:sz="0" w:space="0" w:color="auto"/>
                                <w:right w:val="none" w:sz="0" w:space="0" w:color="auto"/>
                              </w:divBdr>
                              <w:divsChild>
                                <w:div w:id="1462767743">
                                  <w:marLeft w:val="0"/>
                                  <w:marRight w:val="0"/>
                                  <w:marTop w:val="0"/>
                                  <w:marBottom w:val="0"/>
                                  <w:divBdr>
                                    <w:top w:val="none" w:sz="0" w:space="0" w:color="auto"/>
                                    <w:left w:val="none" w:sz="0" w:space="0" w:color="auto"/>
                                    <w:bottom w:val="none" w:sz="0" w:space="0" w:color="auto"/>
                                    <w:right w:val="none" w:sz="0" w:space="0" w:color="auto"/>
                                  </w:divBdr>
                                  <w:divsChild>
                                    <w:div w:id="187835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4841538">
      <w:bodyDiv w:val="1"/>
      <w:marLeft w:val="0"/>
      <w:marRight w:val="0"/>
      <w:marTop w:val="0"/>
      <w:marBottom w:val="0"/>
      <w:divBdr>
        <w:top w:val="none" w:sz="0" w:space="0" w:color="auto"/>
        <w:left w:val="none" w:sz="0" w:space="0" w:color="auto"/>
        <w:bottom w:val="none" w:sz="0" w:space="0" w:color="auto"/>
        <w:right w:val="none" w:sz="0" w:space="0" w:color="auto"/>
      </w:divBdr>
      <w:divsChild>
        <w:div w:id="1009912511">
          <w:marLeft w:val="0"/>
          <w:marRight w:val="0"/>
          <w:marTop w:val="0"/>
          <w:marBottom w:val="0"/>
          <w:divBdr>
            <w:top w:val="none" w:sz="0" w:space="0" w:color="auto"/>
            <w:left w:val="none" w:sz="0" w:space="0" w:color="auto"/>
            <w:bottom w:val="none" w:sz="0" w:space="0" w:color="auto"/>
            <w:right w:val="none" w:sz="0" w:space="0" w:color="auto"/>
          </w:divBdr>
        </w:div>
      </w:divsChild>
    </w:div>
    <w:div w:id="1425614665">
      <w:bodyDiv w:val="1"/>
      <w:marLeft w:val="0"/>
      <w:marRight w:val="0"/>
      <w:marTop w:val="0"/>
      <w:marBottom w:val="0"/>
      <w:divBdr>
        <w:top w:val="none" w:sz="0" w:space="0" w:color="auto"/>
        <w:left w:val="none" w:sz="0" w:space="0" w:color="auto"/>
        <w:bottom w:val="none" w:sz="0" w:space="0" w:color="auto"/>
        <w:right w:val="none" w:sz="0" w:space="0" w:color="auto"/>
      </w:divBdr>
    </w:div>
    <w:div w:id="1426415391">
      <w:bodyDiv w:val="1"/>
      <w:marLeft w:val="0"/>
      <w:marRight w:val="0"/>
      <w:marTop w:val="0"/>
      <w:marBottom w:val="0"/>
      <w:divBdr>
        <w:top w:val="none" w:sz="0" w:space="0" w:color="auto"/>
        <w:left w:val="none" w:sz="0" w:space="0" w:color="auto"/>
        <w:bottom w:val="none" w:sz="0" w:space="0" w:color="auto"/>
        <w:right w:val="none" w:sz="0" w:space="0" w:color="auto"/>
      </w:divBdr>
    </w:div>
    <w:div w:id="1429962457">
      <w:bodyDiv w:val="1"/>
      <w:marLeft w:val="0"/>
      <w:marRight w:val="0"/>
      <w:marTop w:val="0"/>
      <w:marBottom w:val="0"/>
      <w:divBdr>
        <w:top w:val="none" w:sz="0" w:space="0" w:color="auto"/>
        <w:left w:val="none" w:sz="0" w:space="0" w:color="auto"/>
        <w:bottom w:val="none" w:sz="0" w:space="0" w:color="auto"/>
        <w:right w:val="none" w:sz="0" w:space="0" w:color="auto"/>
      </w:divBdr>
    </w:div>
    <w:div w:id="1435436011">
      <w:bodyDiv w:val="1"/>
      <w:marLeft w:val="0"/>
      <w:marRight w:val="0"/>
      <w:marTop w:val="0"/>
      <w:marBottom w:val="0"/>
      <w:divBdr>
        <w:top w:val="none" w:sz="0" w:space="0" w:color="auto"/>
        <w:left w:val="none" w:sz="0" w:space="0" w:color="auto"/>
        <w:bottom w:val="none" w:sz="0" w:space="0" w:color="auto"/>
        <w:right w:val="none" w:sz="0" w:space="0" w:color="auto"/>
      </w:divBdr>
    </w:div>
    <w:div w:id="1441608895">
      <w:bodyDiv w:val="1"/>
      <w:marLeft w:val="0"/>
      <w:marRight w:val="0"/>
      <w:marTop w:val="0"/>
      <w:marBottom w:val="0"/>
      <w:divBdr>
        <w:top w:val="none" w:sz="0" w:space="0" w:color="auto"/>
        <w:left w:val="none" w:sz="0" w:space="0" w:color="auto"/>
        <w:bottom w:val="none" w:sz="0" w:space="0" w:color="auto"/>
        <w:right w:val="none" w:sz="0" w:space="0" w:color="auto"/>
      </w:divBdr>
      <w:divsChild>
        <w:div w:id="187380845">
          <w:marLeft w:val="0"/>
          <w:marRight w:val="0"/>
          <w:marTop w:val="0"/>
          <w:marBottom w:val="0"/>
          <w:divBdr>
            <w:top w:val="none" w:sz="0" w:space="0" w:color="auto"/>
            <w:left w:val="none" w:sz="0" w:space="0" w:color="auto"/>
            <w:bottom w:val="none" w:sz="0" w:space="0" w:color="auto"/>
            <w:right w:val="none" w:sz="0" w:space="0" w:color="auto"/>
          </w:divBdr>
          <w:divsChild>
            <w:div w:id="1260136995">
              <w:marLeft w:val="0"/>
              <w:marRight w:val="0"/>
              <w:marTop w:val="0"/>
              <w:marBottom w:val="0"/>
              <w:divBdr>
                <w:top w:val="none" w:sz="0" w:space="0" w:color="auto"/>
                <w:left w:val="none" w:sz="0" w:space="0" w:color="auto"/>
                <w:bottom w:val="none" w:sz="0" w:space="0" w:color="auto"/>
                <w:right w:val="none" w:sz="0" w:space="0" w:color="auto"/>
              </w:divBdr>
              <w:divsChild>
                <w:div w:id="1504977467">
                  <w:marLeft w:val="0"/>
                  <w:marRight w:val="0"/>
                  <w:marTop w:val="0"/>
                  <w:marBottom w:val="0"/>
                  <w:divBdr>
                    <w:top w:val="none" w:sz="0" w:space="0" w:color="auto"/>
                    <w:left w:val="none" w:sz="0" w:space="0" w:color="auto"/>
                    <w:bottom w:val="none" w:sz="0" w:space="0" w:color="auto"/>
                    <w:right w:val="none" w:sz="0" w:space="0" w:color="auto"/>
                  </w:divBdr>
                  <w:divsChild>
                    <w:div w:id="171180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729428">
      <w:bodyDiv w:val="1"/>
      <w:marLeft w:val="0"/>
      <w:marRight w:val="0"/>
      <w:marTop w:val="0"/>
      <w:marBottom w:val="0"/>
      <w:divBdr>
        <w:top w:val="none" w:sz="0" w:space="0" w:color="auto"/>
        <w:left w:val="none" w:sz="0" w:space="0" w:color="auto"/>
        <w:bottom w:val="none" w:sz="0" w:space="0" w:color="auto"/>
        <w:right w:val="none" w:sz="0" w:space="0" w:color="auto"/>
      </w:divBdr>
    </w:div>
    <w:div w:id="1465074729">
      <w:bodyDiv w:val="1"/>
      <w:marLeft w:val="0"/>
      <w:marRight w:val="0"/>
      <w:marTop w:val="0"/>
      <w:marBottom w:val="0"/>
      <w:divBdr>
        <w:top w:val="none" w:sz="0" w:space="0" w:color="auto"/>
        <w:left w:val="none" w:sz="0" w:space="0" w:color="auto"/>
        <w:bottom w:val="none" w:sz="0" w:space="0" w:color="auto"/>
        <w:right w:val="none" w:sz="0" w:space="0" w:color="auto"/>
      </w:divBdr>
      <w:divsChild>
        <w:div w:id="994146535">
          <w:marLeft w:val="0"/>
          <w:marRight w:val="0"/>
          <w:marTop w:val="0"/>
          <w:marBottom w:val="0"/>
          <w:divBdr>
            <w:top w:val="none" w:sz="0" w:space="0" w:color="auto"/>
            <w:left w:val="none" w:sz="0" w:space="0" w:color="auto"/>
            <w:bottom w:val="none" w:sz="0" w:space="0" w:color="auto"/>
            <w:right w:val="none" w:sz="0" w:space="0" w:color="auto"/>
          </w:divBdr>
        </w:div>
      </w:divsChild>
    </w:div>
    <w:div w:id="1466125035">
      <w:bodyDiv w:val="1"/>
      <w:marLeft w:val="0"/>
      <w:marRight w:val="0"/>
      <w:marTop w:val="0"/>
      <w:marBottom w:val="0"/>
      <w:divBdr>
        <w:top w:val="none" w:sz="0" w:space="0" w:color="auto"/>
        <w:left w:val="none" w:sz="0" w:space="0" w:color="auto"/>
        <w:bottom w:val="none" w:sz="0" w:space="0" w:color="auto"/>
        <w:right w:val="none" w:sz="0" w:space="0" w:color="auto"/>
      </w:divBdr>
    </w:div>
    <w:div w:id="1471556663">
      <w:bodyDiv w:val="1"/>
      <w:marLeft w:val="0"/>
      <w:marRight w:val="0"/>
      <w:marTop w:val="0"/>
      <w:marBottom w:val="0"/>
      <w:divBdr>
        <w:top w:val="none" w:sz="0" w:space="0" w:color="auto"/>
        <w:left w:val="none" w:sz="0" w:space="0" w:color="auto"/>
        <w:bottom w:val="none" w:sz="0" w:space="0" w:color="auto"/>
        <w:right w:val="none" w:sz="0" w:space="0" w:color="auto"/>
      </w:divBdr>
    </w:div>
    <w:div w:id="1480145713">
      <w:bodyDiv w:val="1"/>
      <w:marLeft w:val="0"/>
      <w:marRight w:val="0"/>
      <w:marTop w:val="0"/>
      <w:marBottom w:val="0"/>
      <w:divBdr>
        <w:top w:val="none" w:sz="0" w:space="0" w:color="auto"/>
        <w:left w:val="none" w:sz="0" w:space="0" w:color="auto"/>
        <w:bottom w:val="none" w:sz="0" w:space="0" w:color="auto"/>
        <w:right w:val="none" w:sz="0" w:space="0" w:color="auto"/>
      </w:divBdr>
    </w:div>
    <w:div w:id="1489712002">
      <w:bodyDiv w:val="1"/>
      <w:marLeft w:val="0"/>
      <w:marRight w:val="0"/>
      <w:marTop w:val="0"/>
      <w:marBottom w:val="0"/>
      <w:divBdr>
        <w:top w:val="none" w:sz="0" w:space="0" w:color="auto"/>
        <w:left w:val="none" w:sz="0" w:space="0" w:color="auto"/>
        <w:bottom w:val="none" w:sz="0" w:space="0" w:color="auto"/>
        <w:right w:val="none" w:sz="0" w:space="0" w:color="auto"/>
      </w:divBdr>
    </w:div>
    <w:div w:id="1491943613">
      <w:bodyDiv w:val="1"/>
      <w:marLeft w:val="0"/>
      <w:marRight w:val="0"/>
      <w:marTop w:val="0"/>
      <w:marBottom w:val="0"/>
      <w:divBdr>
        <w:top w:val="none" w:sz="0" w:space="0" w:color="auto"/>
        <w:left w:val="none" w:sz="0" w:space="0" w:color="auto"/>
        <w:bottom w:val="none" w:sz="0" w:space="0" w:color="auto"/>
        <w:right w:val="none" w:sz="0" w:space="0" w:color="auto"/>
      </w:divBdr>
      <w:divsChild>
        <w:div w:id="262423619">
          <w:marLeft w:val="0"/>
          <w:marRight w:val="0"/>
          <w:marTop w:val="0"/>
          <w:marBottom w:val="0"/>
          <w:divBdr>
            <w:top w:val="none" w:sz="0" w:space="0" w:color="auto"/>
            <w:left w:val="none" w:sz="0" w:space="0" w:color="auto"/>
            <w:bottom w:val="none" w:sz="0" w:space="0" w:color="auto"/>
            <w:right w:val="none" w:sz="0" w:space="0" w:color="auto"/>
          </w:divBdr>
        </w:div>
      </w:divsChild>
    </w:div>
    <w:div w:id="1495873713">
      <w:bodyDiv w:val="1"/>
      <w:marLeft w:val="0"/>
      <w:marRight w:val="0"/>
      <w:marTop w:val="0"/>
      <w:marBottom w:val="0"/>
      <w:divBdr>
        <w:top w:val="none" w:sz="0" w:space="0" w:color="auto"/>
        <w:left w:val="none" w:sz="0" w:space="0" w:color="auto"/>
        <w:bottom w:val="none" w:sz="0" w:space="0" w:color="auto"/>
        <w:right w:val="none" w:sz="0" w:space="0" w:color="auto"/>
      </w:divBdr>
      <w:divsChild>
        <w:div w:id="346446430">
          <w:marLeft w:val="0"/>
          <w:marRight w:val="0"/>
          <w:marTop w:val="0"/>
          <w:marBottom w:val="0"/>
          <w:divBdr>
            <w:top w:val="none" w:sz="0" w:space="0" w:color="auto"/>
            <w:left w:val="none" w:sz="0" w:space="0" w:color="auto"/>
            <w:bottom w:val="none" w:sz="0" w:space="0" w:color="auto"/>
            <w:right w:val="none" w:sz="0" w:space="0" w:color="auto"/>
          </w:divBdr>
        </w:div>
      </w:divsChild>
    </w:div>
    <w:div w:id="1510876443">
      <w:bodyDiv w:val="1"/>
      <w:marLeft w:val="0"/>
      <w:marRight w:val="0"/>
      <w:marTop w:val="0"/>
      <w:marBottom w:val="0"/>
      <w:divBdr>
        <w:top w:val="none" w:sz="0" w:space="0" w:color="auto"/>
        <w:left w:val="none" w:sz="0" w:space="0" w:color="auto"/>
        <w:bottom w:val="none" w:sz="0" w:space="0" w:color="auto"/>
        <w:right w:val="none" w:sz="0" w:space="0" w:color="auto"/>
      </w:divBdr>
    </w:div>
    <w:div w:id="1520661383">
      <w:bodyDiv w:val="1"/>
      <w:marLeft w:val="0"/>
      <w:marRight w:val="0"/>
      <w:marTop w:val="0"/>
      <w:marBottom w:val="0"/>
      <w:divBdr>
        <w:top w:val="none" w:sz="0" w:space="0" w:color="auto"/>
        <w:left w:val="none" w:sz="0" w:space="0" w:color="auto"/>
        <w:bottom w:val="none" w:sz="0" w:space="0" w:color="auto"/>
        <w:right w:val="none" w:sz="0" w:space="0" w:color="auto"/>
      </w:divBdr>
    </w:div>
    <w:div w:id="1525362240">
      <w:bodyDiv w:val="1"/>
      <w:marLeft w:val="0"/>
      <w:marRight w:val="0"/>
      <w:marTop w:val="0"/>
      <w:marBottom w:val="0"/>
      <w:divBdr>
        <w:top w:val="none" w:sz="0" w:space="0" w:color="auto"/>
        <w:left w:val="none" w:sz="0" w:space="0" w:color="auto"/>
        <w:bottom w:val="none" w:sz="0" w:space="0" w:color="auto"/>
        <w:right w:val="none" w:sz="0" w:space="0" w:color="auto"/>
      </w:divBdr>
    </w:div>
    <w:div w:id="1530994078">
      <w:bodyDiv w:val="1"/>
      <w:marLeft w:val="0"/>
      <w:marRight w:val="0"/>
      <w:marTop w:val="0"/>
      <w:marBottom w:val="0"/>
      <w:divBdr>
        <w:top w:val="none" w:sz="0" w:space="0" w:color="auto"/>
        <w:left w:val="none" w:sz="0" w:space="0" w:color="auto"/>
        <w:bottom w:val="none" w:sz="0" w:space="0" w:color="auto"/>
        <w:right w:val="none" w:sz="0" w:space="0" w:color="auto"/>
      </w:divBdr>
    </w:div>
    <w:div w:id="1531408224">
      <w:bodyDiv w:val="1"/>
      <w:marLeft w:val="0"/>
      <w:marRight w:val="0"/>
      <w:marTop w:val="0"/>
      <w:marBottom w:val="0"/>
      <w:divBdr>
        <w:top w:val="none" w:sz="0" w:space="0" w:color="auto"/>
        <w:left w:val="none" w:sz="0" w:space="0" w:color="auto"/>
        <w:bottom w:val="none" w:sz="0" w:space="0" w:color="auto"/>
        <w:right w:val="none" w:sz="0" w:space="0" w:color="auto"/>
      </w:divBdr>
      <w:divsChild>
        <w:div w:id="1423450700">
          <w:marLeft w:val="0"/>
          <w:marRight w:val="0"/>
          <w:marTop w:val="0"/>
          <w:marBottom w:val="0"/>
          <w:divBdr>
            <w:top w:val="none" w:sz="0" w:space="0" w:color="auto"/>
            <w:left w:val="none" w:sz="0" w:space="0" w:color="auto"/>
            <w:bottom w:val="none" w:sz="0" w:space="0" w:color="auto"/>
            <w:right w:val="none" w:sz="0" w:space="0" w:color="auto"/>
          </w:divBdr>
        </w:div>
      </w:divsChild>
    </w:div>
    <w:div w:id="1537499441">
      <w:bodyDiv w:val="1"/>
      <w:marLeft w:val="0"/>
      <w:marRight w:val="0"/>
      <w:marTop w:val="0"/>
      <w:marBottom w:val="0"/>
      <w:divBdr>
        <w:top w:val="none" w:sz="0" w:space="0" w:color="auto"/>
        <w:left w:val="none" w:sz="0" w:space="0" w:color="auto"/>
        <w:bottom w:val="none" w:sz="0" w:space="0" w:color="auto"/>
        <w:right w:val="none" w:sz="0" w:space="0" w:color="auto"/>
      </w:divBdr>
    </w:div>
    <w:div w:id="1544053978">
      <w:bodyDiv w:val="1"/>
      <w:marLeft w:val="0"/>
      <w:marRight w:val="0"/>
      <w:marTop w:val="0"/>
      <w:marBottom w:val="0"/>
      <w:divBdr>
        <w:top w:val="none" w:sz="0" w:space="0" w:color="auto"/>
        <w:left w:val="none" w:sz="0" w:space="0" w:color="auto"/>
        <w:bottom w:val="none" w:sz="0" w:space="0" w:color="auto"/>
        <w:right w:val="none" w:sz="0" w:space="0" w:color="auto"/>
      </w:divBdr>
    </w:div>
    <w:div w:id="1557738669">
      <w:bodyDiv w:val="1"/>
      <w:marLeft w:val="0"/>
      <w:marRight w:val="0"/>
      <w:marTop w:val="0"/>
      <w:marBottom w:val="0"/>
      <w:divBdr>
        <w:top w:val="none" w:sz="0" w:space="0" w:color="auto"/>
        <w:left w:val="none" w:sz="0" w:space="0" w:color="auto"/>
        <w:bottom w:val="none" w:sz="0" w:space="0" w:color="auto"/>
        <w:right w:val="none" w:sz="0" w:space="0" w:color="auto"/>
      </w:divBdr>
      <w:divsChild>
        <w:div w:id="817065467">
          <w:marLeft w:val="0"/>
          <w:marRight w:val="0"/>
          <w:marTop w:val="0"/>
          <w:marBottom w:val="0"/>
          <w:divBdr>
            <w:top w:val="none" w:sz="0" w:space="0" w:color="auto"/>
            <w:left w:val="none" w:sz="0" w:space="0" w:color="auto"/>
            <w:bottom w:val="none" w:sz="0" w:space="0" w:color="auto"/>
            <w:right w:val="none" w:sz="0" w:space="0" w:color="auto"/>
          </w:divBdr>
        </w:div>
      </w:divsChild>
    </w:div>
    <w:div w:id="1576402964">
      <w:bodyDiv w:val="1"/>
      <w:marLeft w:val="0"/>
      <w:marRight w:val="0"/>
      <w:marTop w:val="0"/>
      <w:marBottom w:val="0"/>
      <w:divBdr>
        <w:top w:val="none" w:sz="0" w:space="0" w:color="auto"/>
        <w:left w:val="none" w:sz="0" w:space="0" w:color="auto"/>
        <w:bottom w:val="none" w:sz="0" w:space="0" w:color="auto"/>
        <w:right w:val="none" w:sz="0" w:space="0" w:color="auto"/>
      </w:divBdr>
    </w:div>
    <w:div w:id="1583829365">
      <w:bodyDiv w:val="1"/>
      <w:marLeft w:val="0"/>
      <w:marRight w:val="0"/>
      <w:marTop w:val="0"/>
      <w:marBottom w:val="0"/>
      <w:divBdr>
        <w:top w:val="none" w:sz="0" w:space="0" w:color="auto"/>
        <w:left w:val="none" w:sz="0" w:space="0" w:color="auto"/>
        <w:bottom w:val="none" w:sz="0" w:space="0" w:color="auto"/>
        <w:right w:val="none" w:sz="0" w:space="0" w:color="auto"/>
      </w:divBdr>
      <w:divsChild>
        <w:div w:id="72511755">
          <w:marLeft w:val="0"/>
          <w:marRight w:val="0"/>
          <w:marTop w:val="0"/>
          <w:marBottom w:val="0"/>
          <w:divBdr>
            <w:top w:val="none" w:sz="0" w:space="0" w:color="auto"/>
            <w:left w:val="none" w:sz="0" w:space="0" w:color="auto"/>
            <w:bottom w:val="none" w:sz="0" w:space="0" w:color="auto"/>
            <w:right w:val="none" w:sz="0" w:space="0" w:color="auto"/>
          </w:divBdr>
          <w:divsChild>
            <w:div w:id="877738352">
              <w:marLeft w:val="0"/>
              <w:marRight w:val="0"/>
              <w:marTop w:val="0"/>
              <w:marBottom w:val="0"/>
              <w:divBdr>
                <w:top w:val="none" w:sz="0" w:space="0" w:color="auto"/>
                <w:left w:val="none" w:sz="0" w:space="0" w:color="auto"/>
                <w:bottom w:val="none" w:sz="0" w:space="0" w:color="auto"/>
                <w:right w:val="none" w:sz="0" w:space="0" w:color="auto"/>
              </w:divBdr>
              <w:divsChild>
                <w:div w:id="591664191">
                  <w:marLeft w:val="0"/>
                  <w:marRight w:val="0"/>
                  <w:marTop w:val="0"/>
                  <w:marBottom w:val="0"/>
                  <w:divBdr>
                    <w:top w:val="none" w:sz="0" w:space="0" w:color="auto"/>
                    <w:left w:val="none" w:sz="0" w:space="0" w:color="auto"/>
                    <w:bottom w:val="none" w:sz="0" w:space="0" w:color="auto"/>
                    <w:right w:val="none" w:sz="0" w:space="0" w:color="auto"/>
                  </w:divBdr>
                  <w:divsChild>
                    <w:div w:id="414088395">
                      <w:marLeft w:val="0"/>
                      <w:marRight w:val="0"/>
                      <w:marTop w:val="0"/>
                      <w:marBottom w:val="0"/>
                      <w:divBdr>
                        <w:top w:val="none" w:sz="0" w:space="0" w:color="auto"/>
                        <w:left w:val="none" w:sz="0" w:space="0" w:color="auto"/>
                        <w:bottom w:val="none" w:sz="0" w:space="0" w:color="auto"/>
                        <w:right w:val="none" w:sz="0" w:space="0" w:color="auto"/>
                      </w:divBdr>
                      <w:divsChild>
                        <w:div w:id="779954403">
                          <w:marLeft w:val="0"/>
                          <w:marRight w:val="0"/>
                          <w:marTop w:val="0"/>
                          <w:marBottom w:val="0"/>
                          <w:divBdr>
                            <w:top w:val="none" w:sz="0" w:space="0" w:color="auto"/>
                            <w:left w:val="none" w:sz="0" w:space="0" w:color="auto"/>
                            <w:bottom w:val="none" w:sz="0" w:space="0" w:color="auto"/>
                            <w:right w:val="none" w:sz="0" w:space="0" w:color="auto"/>
                          </w:divBdr>
                          <w:divsChild>
                            <w:div w:id="408044490">
                              <w:marLeft w:val="0"/>
                              <w:marRight w:val="0"/>
                              <w:marTop w:val="0"/>
                              <w:marBottom w:val="0"/>
                              <w:divBdr>
                                <w:top w:val="none" w:sz="0" w:space="0" w:color="auto"/>
                                <w:left w:val="none" w:sz="0" w:space="0" w:color="auto"/>
                                <w:bottom w:val="none" w:sz="0" w:space="0" w:color="auto"/>
                                <w:right w:val="none" w:sz="0" w:space="0" w:color="auto"/>
                              </w:divBdr>
                              <w:divsChild>
                                <w:div w:id="1837649285">
                                  <w:marLeft w:val="0"/>
                                  <w:marRight w:val="0"/>
                                  <w:marTop w:val="0"/>
                                  <w:marBottom w:val="0"/>
                                  <w:divBdr>
                                    <w:top w:val="none" w:sz="0" w:space="0" w:color="auto"/>
                                    <w:left w:val="none" w:sz="0" w:space="0" w:color="auto"/>
                                    <w:bottom w:val="none" w:sz="0" w:space="0" w:color="auto"/>
                                    <w:right w:val="none" w:sz="0" w:space="0" w:color="auto"/>
                                  </w:divBdr>
                                  <w:divsChild>
                                    <w:div w:id="145077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5725984">
      <w:bodyDiv w:val="1"/>
      <w:marLeft w:val="0"/>
      <w:marRight w:val="0"/>
      <w:marTop w:val="0"/>
      <w:marBottom w:val="0"/>
      <w:divBdr>
        <w:top w:val="none" w:sz="0" w:space="0" w:color="auto"/>
        <w:left w:val="none" w:sz="0" w:space="0" w:color="auto"/>
        <w:bottom w:val="none" w:sz="0" w:space="0" w:color="auto"/>
        <w:right w:val="none" w:sz="0" w:space="0" w:color="auto"/>
      </w:divBdr>
    </w:div>
    <w:div w:id="1598556354">
      <w:bodyDiv w:val="1"/>
      <w:marLeft w:val="0"/>
      <w:marRight w:val="0"/>
      <w:marTop w:val="0"/>
      <w:marBottom w:val="0"/>
      <w:divBdr>
        <w:top w:val="none" w:sz="0" w:space="0" w:color="auto"/>
        <w:left w:val="none" w:sz="0" w:space="0" w:color="auto"/>
        <w:bottom w:val="none" w:sz="0" w:space="0" w:color="auto"/>
        <w:right w:val="none" w:sz="0" w:space="0" w:color="auto"/>
      </w:divBdr>
    </w:div>
    <w:div w:id="1607418468">
      <w:bodyDiv w:val="1"/>
      <w:marLeft w:val="0"/>
      <w:marRight w:val="0"/>
      <w:marTop w:val="0"/>
      <w:marBottom w:val="0"/>
      <w:divBdr>
        <w:top w:val="none" w:sz="0" w:space="0" w:color="auto"/>
        <w:left w:val="none" w:sz="0" w:space="0" w:color="auto"/>
        <w:bottom w:val="none" w:sz="0" w:space="0" w:color="auto"/>
        <w:right w:val="none" w:sz="0" w:space="0" w:color="auto"/>
      </w:divBdr>
    </w:div>
    <w:div w:id="1615945689">
      <w:bodyDiv w:val="1"/>
      <w:marLeft w:val="0"/>
      <w:marRight w:val="0"/>
      <w:marTop w:val="0"/>
      <w:marBottom w:val="0"/>
      <w:divBdr>
        <w:top w:val="none" w:sz="0" w:space="0" w:color="auto"/>
        <w:left w:val="none" w:sz="0" w:space="0" w:color="auto"/>
        <w:bottom w:val="none" w:sz="0" w:space="0" w:color="auto"/>
        <w:right w:val="none" w:sz="0" w:space="0" w:color="auto"/>
      </w:divBdr>
    </w:div>
    <w:div w:id="1617712106">
      <w:bodyDiv w:val="1"/>
      <w:marLeft w:val="0"/>
      <w:marRight w:val="0"/>
      <w:marTop w:val="0"/>
      <w:marBottom w:val="0"/>
      <w:divBdr>
        <w:top w:val="none" w:sz="0" w:space="0" w:color="auto"/>
        <w:left w:val="none" w:sz="0" w:space="0" w:color="auto"/>
        <w:bottom w:val="none" w:sz="0" w:space="0" w:color="auto"/>
        <w:right w:val="none" w:sz="0" w:space="0" w:color="auto"/>
      </w:divBdr>
      <w:divsChild>
        <w:div w:id="54361436">
          <w:marLeft w:val="0"/>
          <w:marRight w:val="0"/>
          <w:marTop w:val="0"/>
          <w:marBottom w:val="0"/>
          <w:divBdr>
            <w:top w:val="none" w:sz="0" w:space="0" w:color="auto"/>
            <w:left w:val="none" w:sz="0" w:space="0" w:color="auto"/>
            <w:bottom w:val="none" w:sz="0" w:space="0" w:color="auto"/>
            <w:right w:val="none" w:sz="0" w:space="0" w:color="auto"/>
          </w:divBdr>
        </w:div>
      </w:divsChild>
    </w:div>
    <w:div w:id="1618294417">
      <w:bodyDiv w:val="1"/>
      <w:marLeft w:val="0"/>
      <w:marRight w:val="0"/>
      <w:marTop w:val="0"/>
      <w:marBottom w:val="0"/>
      <w:divBdr>
        <w:top w:val="none" w:sz="0" w:space="0" w:color="auto"/>
        <w:left w:val="none" w:sz="0" w:space="0" w:color="auto"/>
        <w:bottom w:val="none" w:sz="0" w:space="0" w:color="auto"/>
        <w:right w:val="none" w:sz="0" w:space="0" w:color="auto"/>
      </w:divBdr>
      <w:divsChild>
        <w:div w:id="1445609929">
          <w:marLeft w:val="0"/>
          <w:marRight w:val="0"/>
          <w:marTop w:val="0"/>
          <w:marBottom w:val="0"/>
          <w:divBdr>
            <w:top w:val="none" w:sz="0" w:space="0" w:color="auto"/>
            <w:left w:val="none" w:sz="0" w:space="0" w:color="auto"/>
            <w:bottom w:val="none" w:sz="0" w:space="0" w:color="auto"/>
            <w:right w:val="none" w:sz="0" w:space="0" w:color="auto"/>
          </w:divBdr>
        </w:div>
      </w:divsChild>
    </w:div>
    <w:div w:id="1631664792">
      <w:bodyDiv w:val="1"/>
      <w:marLeft w:val="0"/>
      <w:marRight w:val="0"/>
      <w:marTop w:val="0"/>
      <w:marBottom w:val="0"/>
      <w:divBdr>
        <w:top w:val="none" w:sz="0" w:space="0" w:color="auto"/>
        <w:left w:val="none" w:sz="0" w:space="0" w:color="auto"/>
        <w:bottom w:val="none" w:sz="0" w:space="0" w:color="auto"/>
        <w:right w:val="none" w:sz="0" w:space="0" w:color="auto"/>
      </w:divBdr>
      <w:divsChild>
        <w:div w:id="1640919371">
          <w:marLeft w:val="0"/>
          <w:marRight w:val="0"/>
          <w:marTop w:val="0"/>
          <w:marBottom w:val="0"/>
          <w:divBdr>
            <w:top w:val="none" w:sz="0" w:space="0" w:color="auto"/>
            <w:left w:val="none" w:sz="0" w:space="0" w:color="auto"/>
            <w:bottom w:val="none" w:sz="0" w:space="0" w:color="auto"/>
            <w:right w:val="none" w:sz="0" w:space="0" w:color="auto"/>
          </w:divBdr>
        </w:div>
      </w:divsChild>
    </w:div>
    <w:div w:id="1636905666">
      <w:bodyDiv w:val="1"/>
      <w:marLeft w:val="0"/>
      <w:marRight w:val="0"/>
      <w:marTop w:val="0"/>
      <w:marBottom w:val="0"/>
      <w:divBdr>
        <w:top w:val="none" w:sz="0" w:space="0" w:color="auto"/>
        <w:left w:val="none" w:sz="0" w:space="0" w:color="auto"/>
        <w:bottom w:val="none" w:sz="0" w:space="0" w:color="auto"/>
        <w:right w:val="none" w:sz="0" w:space="0" w:color="auto"/>
      </w:divBdr>
      <w:divsChild>
        <w:div w:id="456022922">
          <w:marLeft w:val="0"/>
          <w:marRight w:val="0"/>
          <w:marTop w:val="0"/>
          <w:marBottom w:val="0"/>
          <w:divBdr>
            <w:top w:val="none" w:sz="0" w:space="0" w:color="auto"/>
            <w:left w:val="none" w:sz="0" w:space="0" w:color="auto"/>
            <w:bottom w:val="none" w:sz="0" w:space="0" w:color="auto"/>
            <w:right w:val="none" w:sz="0" w:space="0" w:color="auto"/>
          </w:divBdr>
        </w:div>
      </w:divsChild>
    </w:div>
    <w:div w:id="1655256099">
      <w:bodyDiv w:val="1"/>
      <w:marLeft w:val="0"/>
      <w:marRight w:val="0"/>
      <w:marTop w:val="0"/>
      <w:marBottom w:val="0"/>
      <w:divBdr>
        <w:top w:val="none" w:sz="0" w:space="0" w:color="auto"/>
        <w:left w:val="none" w:sz="0" w:space="0" w:color="auto"/>
        <w:bottom w:val="none" w:sz="0" w:space="0" w:color="auto"/>
        <w:right w:val="none" w:sz="0" w:space="0" w:color="auto"/>
      </w:divBdr>
    </w:div>
    <w:div w:id="1661884784">
      <w:bodyDiv w:val="1"/>
      <w:marLeft w:val="0"/>
      <w:marRight w:val="0"/>
      <w:marTop w:val="0"/>
      <w:marBottom w:val="0"/>
      <w:divBdr>
        <w:top w:val="none" w:sz="0" w:space="0" w:color="auto"/>
        <w:left w:val="none" w:sz="0" w:space="0" w:color="auto"/>
        <w:bottom w:val="none" w:sz="0" w:space="0" w:color="auto"/>
        <w:right w:val="none" w:sz="0" w:space="0" w:color="auto"/>
      </w:divBdr>
    </w:div>
    <w:div w:id="1664354062">
      <w:bodyDiv w:val="1"/>
      <w:marLeft w:val="0"/>
      <w:marRight w:val="0"/>
      <w:marTop w:val="0"/>
      <w:marBottom w:val="0"/>
      <w:divBdr>
        <w:top w:val="none" w:sz="0" w:space="0" w:color="auto"/>
        <w:left w:val="none" w:sz="0" w:space="0" w:color="auto"/>
        <w:bottom w:val="none" w:sz="0" w:space="0" w:color="auto"/>
        <w:right w:val="none" w:sz="0" w:space="0" w:color="auto"/>
      </w:divBdr>
    </w:div>
    <w:div w:id="1670018666">
      <w:bodyDiv w:val="1"/>
      <w:marLeft w:val="0"/>
      <w:marRight w:val="0"/>
      <w:marTop w:val="0"/>
      <w:marBottom w:val="0"/>
      <w:divBdr>
        <w:top w:val="none" w:sz="0" w:space="0" w:color="auto"/>
        <w:left w:val="none" w:sz="0" w:space="0" w:color="auto"/>
        <w:bottom w:val="none" w:sz="0" w:space="0" w:color="auto"/>
        <w:right w:val="none" w:sz="0" w:space="0" w:color="auto"/>
      </w:divBdr>
    </w:div>
    <w:div w:id="1697998440">
      <w:bodyDiv w:val="1"/>
      <w:marLeft w:val="0"/>
      <w:marRight w:val="0"/>
      <w:marTop w:val="0"/>
      <w:marBottom w:val="0"/>
      <w:divBdr>
        <w:top w:val="none" w:sz="0" w:space="0" w:color="auto"/>
        <w:left w:val="none" w:sz="0" w:space="0" w:color="auto"/>
        <w:bottom w:val="none" w:sz="0" w:space="0" w:color="auto"/>
        <w:right w:val="none" w:sz="0" w:space="0" w:color="auto"/>
      </w:divBdr>
      <w:divsChild>
        <w:div w:id="1284967507">
          <w:marLeft w:val="0"/>
          <w:marRight w:val="0"/>
          <w:marTop w:val="0"/>
          <w:marBottom w:val="0"/>
          <w:divBdr>
            <w:top w:val="none" w:sz="0" w:space="0" w:color="auto"/>
            <w:left w:val="none" w:sz="0" w:space="0" w:color="auto"/>
            <w:bottom w:val="none" w:sz="0" w:space="0" w:color="auto"/>
            <w:right w:val="none" w:sz="0" w:space="0" w:color="auto"/>
          </w:divBdr>
        </w:div>
      </w:divsChild>
    </w:div>
    <w:div w:id="1706785269">
      <w:bodyDiv w:val="1"/>
      <w:marLeft w:val="0"/>
      <w:marRight w:val="0"/>
      <w:marTop w:val="0"/>
      <w:marBottom w:val="0"/>
      <w:divBdr>
        <w:top w:val="none" w:sz="0" w:space="0" w:color="auto"/>
        <w:left w:val="none" w:sz="0" w:space="0" w:color="auto"/>
        <w:bottom w:val="none" w:sz="0" w:space="0" w:color="auto"/>
        <w:right w:val="none" w:sz="0" w:space="0" w:color="auto"/>
      </w:divBdr>
      <w:divsChild>
        <w:div w:id="685445217">
          <w:marLeft w:val="0"/>
          <w:marRight w:val="0"/>
          <w:marTop w:val="0"/>
          <w:marBottom w:val="0"/>
          <w:divBdr>
            <w:top w:val="none" w:sz="0" w:space="0" w:color="auto"/>
            <w:left w:val="none" w:sz="0" w:space="0" w:color="auto"/>
            <w:bottom w:val="none" w:sz="0" w:space="0" w:color="auto"/>
            <w:right w:val="none" w:sz="0" w:space="0" w:color="auto"/>
          </w:divBdr>
        </w:div>
      </w:divsChild>
    </w:div>
    <w:div w:id="1720283067">
      <w:bodyDiv w:val="1"/>
      <w:marLeft w:val="0"/>
      <w:marRight w:val="0"/>
      <w:marTop w:val="0"/>
      <w:marBottom w:val="0"/>
      <w:divBdr>
        <w:top w:val="none" w:sz="0" w:space="0" w:color="auto"/>
        <w:left w:val="none" w:sz="0" w:space="0" w:color="auto"/>
        <w:bottom w:val="none" w:sz="0" w:space="0" w:color="auto"/>
        <w:right w:val="none" w:sz="0" w:space="0" w:color="auto"/>
      </w:divBdr>
      <w:divsChild>
        <w:div w:id="1550531911">
          <w:marLeft w:val="0"/>
          <w:marRight w:val="0"/>
          <w:marTop w:val="0"/>
          <w:marBottom w:val="0"/>
          <w:divBdr>
            <w:top w:val="none" w:sz="0" w:space="0" w:color="auto"/>
            <w:left w:val="none" w:sz="0" w:space="0" w:color="auto"/>
            <w:bottom w:val="none" w:sz="0" w:space="0" w:color="auto"/>
            <w:right w:val="none" w:sz="0" w:space="0" w:color="auto"/>
          </w:divBdr>
          <w:divsChild>
            <w:div w:id="1622689739">
              <w:marLeft w:val="0"/>
              <w:marRight w:val="0"/>
              <w:marTop w:val="0"/>
              <w:marBottom w:val="0"/>
              <w:divBdr>
                <w:top w:val="none" w:sz="0" w:space="0" w:color="auto"/>
                <w:left w:val="none" w:sz="0" w:space="0" w:color="auto"/>
                <w:bottom w:val="none" w:sz="0" w:space="0" w:color="auto"/>
                <w:right w:val="none" w:sz="0" w:space="0" w:color="auto"/>
              </w:divBdr>
              <w:divsChild>
                <w:div w:id="599072122">
                  <w:marLeft w:val="0"/>
                  <w:marRight w:val="0"/>
                  <w:marTop w:val="0"/>
                  <w:marBottom w:val="0"/>
                  <w:divBdr>
                    <w:top w:val="none" w:sz="0" w:space="0" w:color="auto"/>
                    <w:left w:val="none" w:sz="0" w:space="0" w:color="auto"/>
                    <w:bottom w:val="none" w:sz="0" w:space="0" w:color="auto"/>
                    <w:right w:val="none" w:sz="0" w:space="0" w:color="auto"/>
                  </w:divBdr>
                  <w:divsChild>
                    <w:div w:id="559488053">
                      <w:marLeft w:val="0"/>
                      <w:marRight w:val="0"/>
                      <w:marTop w:val="0"/>
                      <w:marBottom w:val="0"/>
                      <w:divBdr>
                        <w:top w:val="none" w:sz="0" w:space="0" w:color="auto"/>
                        <w:left w:val="none" w:sz="0" w:space="0" w:color="auto"/>
                        <w:bottom w:val="none" w:sz="0" w:space="0" w:color="auto"/>
                        <w:right w:val="none" w:sz="0" w:space="0" w:color="auto"/>
                      </w:divBdr>
                      <w:divsChild>
                        <w:div w:id="1035154473">
                          <w:marLeft w:val="0"/>
                          <w:marRight w:val="0"/>
                          <w:marTop w:val="0"/>
                          <w:marBottom w:val="0"/>
                          <w:divBdr>
                            <w:top w:val="none" w:sz="0" w:space="0" w:color="auto"/>
                            <w:left w:val="none" w:sz="0" w:space="0" w:color="auto"/>
                            <w:bottom w:val="none" w:sz="0" w:space="0" w:color="auto"/>
                            <w:right w:val="none" w:sz="0" w:space="0" w:color="auto"/>
                          </w:divBdr>
                          <w:divsChild>
                            <w:div w:id="866020094">
                              <w:marLeft w:val="0"/>
                              <w:marRight w:val="0"/>
                              <w:marTop w:val="0"/>
                              <w:marBottom w:val="0"/>
                              <w:divBdr>
                                <w:top w:val="none" w:sz="0" w:space="0" w:color="auto"/>
                                <w:left w:val="none" w:sz="0" w:space="0" w:color="auto"/>
                                <w:bottom w:val="none" w:sz="0" w:space="0" w:color="auto"/>
                                <w:right w:val="none" w:sz="0" w:space="0" w:color="auto"/>
                              </w:divBdr>
                              <w:divsChild>
                                <w:div w:id="1987392807">
                                  <w:marLeft w:val="0"/>
                                  <w:marRight w:val="0"/>
                                  <w:marTop w:val="0"/>
                                  <w:marBottom w:val="0"/>
                                  <w:divBdr>
                                    <w:top w:val="none" w:sz="0" w:space="0" w:color="auto"/>
                                    <w:left w:val="none" w:sz="0" w:space="0" w:color="auto"/>
                                    <w:bottom w:val="none" w:sz="0" w:space="0" w:color="auto"/>
                                    <w:right w:val="none" w:sz="0" w:space="0" w:color="auto"/>
                                  </w:divBdr>
                                  <w:divsChild>
                                    <w:div w:id="1398896591">
                                      <w:marLeft w:val="0"/>
                                      <w:marRight w:val="0"/>
                                      <w:marTop w:val="0"/>
                                      <w:marBottom w:val="0"/>
                                      <w:divBdr>
                                        <w:top w:val="none" w:sz="0" w:space="0" w:color="auto"/>
                                        <w:left w:val="none" w:sz="0" w:space="0" w:color="auto"/>
                                        <w:bottom w:val="none" w:sz="0" w:space="0" w:color="auto"/>
                                        <w:right w:val="none" w:sz="0" w:space="0" w:color="auto"/>
                                      </w:divBdr>
                                      <w:divsChild>
                                        <w:div w:id="2059937193">
                                          <w:marLeft w:val="0"/>
                                          <w:marRight w:val="0"/>
                                          <w:marTop w:val="0"/>
                                          <w:marBottom w:val="0"/>
                                          <w:divBdr>
                                            <w:top w:val="none" w:sz="0" w:space="0" w:color="auto"/>
                                            <w:left w:val="none" w:sz="0" w:space="0" w:color="auto"/>
                                            <w:bottom w:val="none" w:sz="0" w:space="0" w:color="auto"/>
                                            <w:right w:val="none" w:sz="0" w:space="0" w:color="auto"/>
                                          </w:divBdr>
                                          <w:divsChild>
                                            <w:div w:id="1484158954">
                                              <w:marLeft w:val="0"/>
                                              <w:marRight w:val="0"/>
                                              <w:marTop w:val="0"/>
                                              <w:marBottom w:val="0"/>
                                              <w:divBdr>
                                                <w:top w:val="none" w:sz="0" w:space="0" w:color="auto"/>
                                                <w:left w:val="none" w:sz="0" w:space="0" w:color="auto"/>
                                                <w:bottom w:val="none" w:sz="0" w:space="0" w:color="auto"/>
                                                <w:right w:val="none" w:sz="0" w:space="0" w:color="auto"/>
                                              </w:divBdr>
                                              <w:divsChild>
                                                <w:div w:id="1512573788">
                                                  <w:marLeft w:val="0"/>
                                                  <w:marRight w:val="0"/>
                                                  <w:marTop w:val="0"/>
                                                  <w:marBottom w:val="0"/>
                                                  <w:divBdr>
                                                    <w:top w:val="none" w:sz="0" w:space="0" w:color="auto"/>
                                                    <w:left w:val="none" w:sz="0" w:space="0" w:color="auto"/>
                                                    <w:bottom w:val="none" w:sz="0" w:space="0" w:color="auto"/>
                                                    <w:right w:val="none" w:sz="0" w:space="0" w:color="auto"/>
                                                  </w:divBdr>
                                                  <w:divsChild>
                                                    <w:div w:id="621882774">
                                                      <w:marLeft w:val="0"/>
                                                      <w:marRight w:val="0"/>
                                                      <w:marTop w:val="0"/>
                                                      <w:marBottom w:val="0"/>
                                                      <w:divBdr>
                                                        <w:top w:val="none" w:sz="0" w:space="0" w:color="auto"/>
                                                        <w:left w:val="none" w:sz="0" w:space="0" w:color="auto"/>
                                                        <w:bottom w:val="none" w:sz="0" w:space="0" w:color="auto"/>
                                                        <w:right w:val="none" w:sz="0" w:space="0" w:color="auto"/>
                                                      </w:divBdr>
                                                      <w:divsChild>
                                                        <w:div w:id="3624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8840242">
      <w:bodyDiv w:val="1"/>
      <w:marLeft w:val="0"/>
      <w:marRight w:val="0"/>
      <w:marTop w:val="0"/>
      <w:marBottom w:val="0"/>
      <w:divBdr>
        <w:top w:val="none" w:sz="0" w:space="0" w:color="auto"/>
        <w:left w:val="none" w:sz="0" w:space="0" w:color="auto"/>
        <w:bottom w:val="none" w:sz="0" w:space="0" w:color="auto"/>
        <w:right w:val="none" w:sz="0" w:space="0" w:color="auto"/>
      </w:divBdr>
      <w:divsChild>
        <w:div w:id="1286349295">
          <w:marLeft w:val="0"/>
          <w:marRight w:val="0"/>
          <w:marTop w:val="0"/>
          <w:marBottom w:val="0"/>
          <w:divBdr>
            <w:top w:val="none" w:sz="0" w:space="0" w:color="auto"/>
            <w:left w:val="none" w:sz="0" w:space="0" w:color="auto"/>
            <w:bottom w:val="none" w:sz="0" w:space="0" w:color="auto"/>
            <w:right w:val="none" w:sz="0" w:space="0" w:color="auto"/>
          </w:divBdr>
        </w:div>
      </w:divsChild>
    </w:div>
    <w:div w:id="1733195200">
      <w:bodyDiv w:val="1"/>
      <w:marLeft w:val="0"/>
      <w:marRight w:val="0"/>
      <w:marTop w:val="0"/>
      <w:marBottom w:val="0"/>
      <w:divBdr>
        <w:top w:val="none" w:sz="0" w:space="0" w:color="auto"/>
        <w:left w:val="none" w:sz="0" w:space="0" w:color="auto"/>
        <w:bottom w:val="none" w:sz="0" w:space="0" w:color="auto"/>
        <w:right w:val="none" w:sz="0" w:space="0" w:color="auto"/>
      </w:divBdr>
    </w:div>
    <w:div w:id="1752584079">
      <w:bodyDiv w:val="1"/>
      <w:marLeft w:val="0"/>
      <w:marRight w:val="0"/>
      <w:marTop w:val="0"/>
      <w:marBottom w:val="0"/>
      <w:divBdr>
        <w:top w:val="none" w:sz="0" w:space="0" w:color="auto"/>
        <w:left w:val="none" w:sz="0" w:space="0" w:color="auto"/>
        <w:bottom w:val="none" w:sz="0" w:space="0" w:color="auto"/>
        <w:right w:val="none" w:sz="0" w:space="0" w:color="auto"/>
      </w:divBdr>
    </w:div>
    <w:div w:id="1753505425">
      <w:bodyDiv w:val="1"/>
      <w:marLeft w:val="0"/>
      <w:marRight w:val="0"/>
      <w:marTop w:val="0"/>
      <w:marBottom w:val="0"/>
      <w:divBdr>
        <w:top w:val="none" w:sz="0" w:space="0" w:color="auto"/>
        <w:left w:val="none" w:sz="0" w:space="0" w:color="auto"/>
        <w:bottom w:val="none" w:sz="0" w:space="0" w:color="auto"/>
        <w:right w:val="none" w:sz="0" w:space="0" w:color="auto"/>
      </w:divBdr>
      <w:divsChild>
        <w:div w:id="1160198644">
          <w:marLeft w:val="0"/>
          <w:marRight w:val="0"/>
          <w:marTop w:val="0"/>
          <w:marBottom w:val="0"/>
          <w:divBdr>
            <w:top w:val="none" w:sz="0" w:space="0" w:color="auto"/>
            <w:left w:val="none" w:sz="0" w:space="0" w:color="auto"/>
            <w:bottom w:val="none" w:sz="0" w:space="0" w:color="auto"/>
            <w:right w:val="none" w:sz="0" w:space="0" w:color="auto"/>
          </w:divBdr>
        </w:div>
      </w:divsChild>
    </w:div>
    <w:div w:id="1763379515">
      <w:bodyDiv w:val="1"/>
      <w:marLeft w:val="0"/>
      <w:marRight w:val="0"/>
      <w:marTop w:val="0"/>
      <w:marBottom w:val="0"/>
      <w:divBdr>
        <w:top w:val="none" w:sz="0" w:space="0" w:color="auto"/>
        <w:left w:val="none" w:sz="0" w:space="0" w:color="auto"/>
        <w:bottom w:val="none" w:sz="0" w:space="0" w:color="auto"/>
        <w:right w:val="none" w:sz="0" w:space="0" w:color="auto"/>
      </w:divBdr>
    </w:div>
    <w:div w:id="1769034680">
      <w:bodyDiv w:val="1"/>
      <w:marLeft w:val="0"/>
      <w:marRight w:val="0"/>
      <w:marTop w:val="0"/>
      <w:marBottom w:val="0"/>
      <w:divBdr>
        <w:top w:val="none" w:sz="0" w:space="0" w:color="auto"/>
        <w:left w:val="none" w:sz="0" w:space="0" w:color="auto"/>
        <w:bottom w:val="none" w:sz="0" w:space="0" w:color="auto"/>
        <w:right w:val="none" w:sz="0" w:space="0" w:color="auto"/>
      </w:divBdr>
      <w:divsChild>
        <w:div w:id="1402631549">
          <w:marLeft w:val="0"/>
          <w:marRight w:val="0"/>
          <w:marTop w:val="0"/>
          <w:marBottom w:val="0"/>
          <w:divBdr>
            <w:top w:val="none" w:sz="0" w:space="0" w:color="auto"/>
            <w:left w:val="none" w:sz="0" w:space="0" w:color="auto"/>
            <w:bottom w:val="none" w:sz="0" w:space="0" w:color="auto"/>
            <w:right w:val="none" w:sz="0" w:space="0" w:color="auto"/>
          </w:divBdr>
        </w:div>
      </w:divsChild>
    </w:div>
    <w:div w:id="1771924478">
      <w:bodyDiv w:val="1"/>
      <w:marLeft w:val="0"/>
      <w:marRight w:val="0"/>
      <w:marTop w:val="0"/>
      <w:marBottom w:val="0"/>
      <w:divBdr>
        <w:top w:val="none" w:sz="0" w:space="0" w:color="auto"/>
        <w:left w:val="none" w:sz="0" w:space="0" w:color="auto"/>
        <w:bottom w:val="none" w:sz="0" w:space="0" w:color="auto"/>
        <w:right w:val="none" w:sz="0" w:space="0" w:color="auto"/>
      </w:divBdr>
    </w:div>
    <w:div w:id="1791165467">
      <w:bodyDiv w:val="1"/>
      <w:marLeft w:val="0"/>
      <w:marRight w:val="0"/>
      <w:marTop w:val="0"/>
      <w:marBottom w:val="0"/>
      <w:divBdr>
        <w:top w:val="none" w:sz="0" w:space="0" w:color="auto"/>
        <w:left w:val="none" w:sz="0" w:space="0" w:color="auto"/>
        <w:bottom w:val="none" w:sz="0" w:space="0" w:color="auto"/>
        <w:right w:val="none" w:sz="0" w:space="0" w:color="auto"/>
      </w:divBdr>
      <w:divsChild>
        <w:div w:id="1771511142">
          <w:marLeft w:val="0"/>
          <w:marRight w:val="0"/>
          <w:marTop w:val="0"/>
          <w:marBottom w:val="0"/>
          <w:divBdr>
            <w:top w:val="none" w:sz="0" w:space="0" w:color="auto"/>
            <w:left w:val="none" w:sz="0" w:space="0" w:color="auto"/>
            <w:bottom w:val="none" w:sz="0" w:space="0" w:color="auto"/>
            <w:right w:val="none" w:sz="0" w:space="0" w:color="auto"/>
          </w:divBdr>
        </w:div>
      </w:divsChild>
    </w:div>
    <w:div w:id="1794447343">
      <w:bodyDiv w:val="1"/>
      <w:marLeft w:val="0"/>
      <w:marRight w:val="0"/>
      <w:marTop w:val="0"/>
      <w:marBottom w:val="0"/>
      <w:divBdr>
        <w:top w:val="none" w:sz="0" w:space="0" w:color="auto"/>
        <w:left w:val="none" w:sz="0" w:space="0" w:color="auto"/>
        <w:bottom w:val="none" w:sz="0" w:space="0" w:color="auto"/>
        <w:right w:val="none" w:sz="0" w:space="0" w:color="auto"/>
      </w:divBdr>
    </w:div>
    <w:div w:id="1821383472">
      <w:bodyDiv w:val="1"/>
      <w:marLeft w:val="0"/>
      <w:marRight w:val="0"/>
      <w:marTop w:val="0"/>
      <w:marBottom w:val="0"/>
      <w:divBdr>
        <w:top w:val="none" w:sz="0" w:space="0" w:color="auto"/>
        <w:left w:val="none" w:sz="0" w:space="0" w:color="auto"/>
        <w:bottom w:val="none" w:sz="0" w:space="0" w:color="auto"/>
        <w:right w:val="none" w:sz="0" w:space="0" w:color="auto"/>
      </w:divBdr>
      <w:divsChild>
        <w:div w:id="573975908">
          <w:marLeft w:val="0"/>
          <w:marRight w:val="0"/>
          <w:marTop w:val="0"/>
          <w:marBottom w:val="0"/>
          <w:divBdr>
            <w:top w:val="none" w:sz="0" w:space="0" w:color="auto"/>
            <w:left w:val="none" w:sz="0" w:space="0" w:color="auto"/>
            <w:bottom w:val="none" w:sz="0" w:space="0" w:color="auto"/>
            <w:right w:val="none" w:sz="0" w:space="0" w:color="auto"/>
          </w:divBdr>
          <w:divsChild>
            <w:div w:id="2084791614">
              <w:marLeft w:val="0"/>
              <w:marRight w:val="0"/>
              <w:marTop w:val="0"/>
              <w:marBottom w:val="0"/>
              <w:divBdr>
                <w:top w:val="none" w:sz="0" w:space="0" w:color="auto"/>
                <w:left w:val="none" w:sz="0" w:space="0" w:color="auto"/>
                <w:bottom w:val="none" w:sz="0" w:space="0" w:color="auto"/>
                <w:right w:val="none" w:sz="0" w:space="0" w:color="auto"/>
              </w:divBdr>
              <w:divsChild>
                <w:div w:id="729691259">
                  <w:marLeft w:val="0"/>
                  <w:marRight w:val="0"/>
                  <w:marTop w:val="0"/>
                  <w:marBottom w:val="0"/>
                  <w:divBdr>
                    <w:top w:val="none" w:sz="0" w:space="0" w:color="auto"/>
                    <w:left w:val="none" w:sz="0" w:space="0" w:color="auto"/>
                    <w:bottom w:val="none" w:sz="0" w:space="0" w:color="auto"/>
                    <w:right w:val="none" w:sz="0" w:space="0" w:color="auto"/>
                  </w:divBdr>
                  <w:divsChild>
                    <w:div w:id="1456874486">
                      <w:marLeft w:val="0"/>
                      <w:marRight w:val="0"/>
                      <w:marTop w:val="0"/>
                      <w:marBottom w:val="0"/>
                      <w:divBdr>
                        <w:top w:val="none" w:sz="0" w:space="0" w:color="auto"/>
                        <w:left w:val="none" w:sz="0" w:space="0" w:color="auto"/>
                        <w:bottom w:val="none" w:sz="0" w:space="0" w:color="auto"/>
                        <w:right w:val="none" w:sz="0" w:space="0" w:color="auto"/>
                      </w:divBdr>
                      <w:divsChild>
                        <w:div w:id="1621491854">
                          <w:marLeft w:val="0"/>
                          <w:marRight w:val="0"/>
                          <w:marTop w:val="0"/>
                          <w:marBottom w:val="0"/>
                          <w:divBdr>
                            <w:top w:val="none" w:sz="0" w:space="0" w:color="auto"/>
                            <w:left w:val="none" w:sz="0" w:space="0" w:color="auto"/>
                            <w:bottom w:val="none" w:sz="0" w:space="0" w:color="auto"/>
                            <w:right w:val="none" w:sz="0" w:space="0" w:color="auto"/>
                          </w:divBdr>
                          <w:divsChild>
                            <w:div w:id="75517710">
                              <w:marLeft w:val="0"/>
                              <w:marRight w:val="0"/>
                              <w:marTop w:val="0"/>
                              <w:marBottom w:val="0"/>
                              <w:divBdr>
                                <w:top w:val="none" w:sz="0" w:space="0" w:color="auto"/>
                                <w:left w:val="none" w:sz="0" w:space="0" w:color="auto"/>
                                <w:bottom w:val="none" w:sz="0" w:space="0" w:color="auto"/>
                                <w:right w:val="none" w:sz="0" w:space="0" w:color="auto"/>
                              </w:divBdr>
                              <w:divsChild>
                                <w:div w:id="1145661951">
                                  <w:marLeft w:val="0"/>
                                  <w:marRight w:val="0"/>
                                  <w:marTop w:val="0"/>
                                  <w:marBottom w:val="0"/>
                                  <w:divBdr>
                                    <w:top w:val="none" w:sz="0" w:space="0" w:color="auto"/>
                                    <w:left w:val="none" w:sz="0" w:space="0" w:color="auto"/>
                                    <w:bottom w:val="none" w:sz="0" w:space="0" w:color="auto"/>
                                    <w:right w:val="none" w:sz="0" w:space="0" w:color="auto"/>
                                  </w:divBdr>
                                  <w:divsChild>
                                    <w:div w:id="76299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004950">
      <w:bodyDiv w:val="1"/>
      <w:marLeft w:val="0"/>
      <w:marRight w:val="0"/>
      <w:marTop w:val="0"/>
      <w:marBottom w:val="0"/>
      <w:divBdr>
        <w:top w:val="none" w:sz="0" w:space="0" w:color="auto"/>
        <w:left w:val="none" w:sz="0" w:space="0" w:color="auto"/>
        <w:bottom w:val="none" w:sz="0" w:space="0" w:color="auto"/>
        <w:right w:val="none" w:sz="0" w:space="0" w:color="auto"/>
      </w:divBdr>
    </w:div>
    <w:div w:id="1825121459">
      <w:bodyDiv w:val="1"/>
      <w:marLeft w:val="0"/>
      <w:marRight w:val="0"/>
      <w:marTop w:val="0"/>
      <w:marBottom w:val="0"/>
      <w:divBdr>
        <w:top w:val="none" w:sz="0" w:space="0" w:color="auto"/>
        <w:left w:val="none" w:sz="0" w:space="0" w:color="auto"/>
        <w:bottom w:val="none" w:sz="0" w:space="0" w:color="auto"/>
        <w:right w:val="none" w:sz="0" w:space="0" w:color="auto"/>
      </w:divBdr>
      <w:divsChild>
        <w:div w:id="397165732">
          <w:marLeft w:val="0"/>
          <w:marRight w:val="0"/>
          <w:marTop w:val="0"/>
          <w:marBottom w:val="0"/>
          <w:divBdr>
            <w:top w:val="none" w:sz="0" w:space="0" w:color="auto"/>
            <w:left w:val="none" w:sz="0" w:space="0" w:color="auto"/>
            <w:bottom w:val="none" w:sz="0" w:space="0" w:color="auto"/>
            <w:right w:val="none" w:sz="0" w:space="0" w:color="auto"/>
          </w:divBdr>
        </w:div>
      </w:divsChild>
    </w:div>
    <w:div w:id="1827503733">
      <w:bodyDiv w:val="1"/>
      <w:marLeft w:val="0"/>
      <w:marRight w:val="0"/>
      <w:marTop w:val="0"/>
      <w:marBottom w:val="0"/>
      <w:divBdr>
        <w:top w:val="none" w:sz="0" w:space="0" w:color="auto"/>
        <w:left w:val="none" w:sz="0" w:space="0" w:color="auto"/>
        <w:bottom w:val="none" w:sz="0" w:space="0" w:color="auto"/>
        <w:right w:val="none" w:sz="0" w:space="0" w:color="auto"/>
      </w:divBdr>
    </w:div>
    <w:div w:id="1833062281">
      <w:bodyDiv w:val="1"/>
      <w:marLeft w:val="0"/>
      <w:marRight w:val="0"/>
      <w:marTop w:val="0"/>
      <w:marBottom w:val="0"/>
      <w:divBdr>
        <w:top w:val="none" w:sz="0" w:space="0" w:color="auto"/>
        <w:left w:val="none" w:sz="0" w:space="0" w:color="auto"/>
        <w:bottom w:val="none" w:sz="0" w:space="0" w:color="auto"/>
        <w:right w:val="none" w:sz="0" w:space="0" w:color="auto"/>
      </w:divBdr>
    </w:div>
    <w:div w:id="1839151789">
      <w:bodyDiv w:val="1"/>
      <w:marLeft w:val="0"/>
      <w:marRight w:val="0"/>
      <w:marTop w:val="0"/>
      <w:marBottom w:val="0"/>
      <w:divBdr>
        <w:top w:val="none" w:sz="0" w:space="0" w:color="auto"/>
        <w:left w:val="none" w:sz="0" w:space="0" w:color="auto"/>
        <w:bottom w:val="none" w:sz="0" w:space="0" w:color="auto"/>
        <w:right w:val="none" w:sz="0" w:space="0" w:color="auto"/>
      </w:divBdr>
      <w:divsChild>
        <w:div w:id="1836720404">
          <w:marLeft w:val="0"/>
          <w:marRight w:val="0"/>
          <w:marTop w:val="0"/>
          <w:marBottom w:val="0"/>
          <w:divBdr>
            <w:top w:val="none" w:sz="0" w:space="0" w:color="auto"/>
            <w:left w:val="none" w:sz="0" w:space="0" w:color="auto"/>
            <w:bottom w:val="none" w:sz="0" w:space="0" w:color="auto"/>
            <w:right w:val="none" w:sz="0" w:space="0" w:color="auto"/>
          </w:divBdr>
        </w:div>
        <w:div w:id="416025417">
          <w:marLeft w:val="0"/>
          <w:marRight w:val="0"/>
          <w:marTop w:val="0"/>
          <w:marBottom w:val="0"/>
          <w:divBdr>
            <w:top w:val="none" w:sz="0" w:space="0" w:color="auto"/>
            <w:left w:val="none" w:sz="0" w:space="0" w:color="auto"/>
            <w:bottom w:val="none" w:sz="0" w:space="0" w:color="auto"/>
            <w:right w:val="none" w:sz="0" w:space="0" w:color="auto"/>
          </w:divBdr>
        </w:div>
      </w:divsChild>
    </w:div>
    <w:div w:id="1877809206">
      <w:bodyDiv w:val="1"/>
      <w:marLeft w:val="0"/>
      <w:marRight w:val="0"/>
      <w:marTop w:val="0"/>
      <w:marBottom w:val="0"/>
      <w:divBdr>
        <w:top w:val="none" w:sz="0" w:space="0" w:color="auto"/>
        <w:left w:val="none" w:sz="0" w:space="0" w:color="auto"/>
        <w:bottom w:val="none" w:sz="0" w:space="0" w:color="auto"/>
        <w:right w:val="none" w:sz="0" w:space="0" w:color="auto"/>
      </w:divBdr>
    </w:div>
    <w:div w:id="1881934531">
      <w:bodyDiv w:val="1"/>
      <w:marLeft w:val="0"/>
      <w:marRight w:val="0"/>
      <w:marTop w:val="0"/>
      <w:marBottom w:val="0"/>
      <w:divBdr>
        <w:top w:val="none" w:sz="0" w:space="0" w:color="auto"/>
        <w:left w:val="none" w:sz="0" w:space="0" w:color="auto"/>
        <w:bottom w:val="none" w:sz="0" w:space="0" w:color="auto"/>
        <w:right w:val="none" w:sz="0" w:space="0" w:color="auto"/>
      </w:divBdr>
      <w:divsChild>
        <w:div w:id="951860221">
          <w:marLeft w:val="0"/>
          <w:marRight w:val="0"/>
          <w:marTop w:val="0"/>
          <w:marBottom w:val="0"/>
          <w:divBdr>
            <w:top w:val="none" w:sz="0" w:space="0" w:color="auto"/>
            <w:left w:val="none" w:sz="0" w:space="0" w:color="auto"/>
            <w:bottom w:val="none" w:sz="0" w:space="0" w:color="auto"/>
            <w:right w:val="none" w:sz="0" w:space="0" w:color="auto"/>
          </w:divBdr>
          <w:divsChild>
            <w:div w:id="232397714">
              <w:marLeft w:val="0"/>
              <w:marRight w:val="0"/>
              <w:marTop w:val="0"/>
              <w:marBottom w:val="0"/>
              <w:divBdr>
                <w:top w:val="none" w:sz="0" w:space="0" w:color="auto"/>
                <w:left w:val="none" w:sz="0" w:space="0" w:color="auto"/>
                <w:bottom w:val="none" w:sz="0" w:space="0" w:color="auto"/>
                <w:right w:val="none" w:sz="0" w:space="0" w:color="auto"/>
              </w:divBdr>
              <w:divsChild>
                <w:div w:id="617642223">
                  <w:marLeft w:val="0"/>
                  <w:marRight w:val="0"/>
                  <w:marTop w:val="0"/>
                  <w:marBottom w:val="0"/>
                  <w:divBdr>
                    <w:top w:val="none" w:sz="0" w:space="0" w:color="auto"/>
                    <w:left w:val="none" w:sz="0" w:space="0" w:color="auto"/>
                    <w:bottom w:val="none" w:sz="0" w:space="0" w:color="auto"/>
                    <w:right w:val="none" w:sz="0" w:space="0" w:color="auto"/>
                  </w:divBdr>
                  <w:divsChild>
                    <w:div w:id="705985819">
                      <w:marLeft w:val="0"/>
                      <w:marRight w:val="0"/>
                      <w:marTop w:val="0"/>
                      <w:marBottom w:val="0"/>
                      <w:divBdr>
                        <w:top w:val="none" w:sz="0" w:space="0" w:color="auto"/>
                        <w:left w:val="none" w:sz="0" w:space="0" w:color="auto"/>
                        <w:bottom w:val="none" w:sz="0" w:space="0" w:color="auto"/>
                        <w:right w:val="none" w:sz="0" w:space="0" w:color="auto"/>
                      </w:divBdr>
                      <w:divsChild>
                        <w:div w:id="925378520">
                          <w:marLeft w:val="0"/>
                          <w:marRight w:val="0"/>
                          <w:marTop w:val="0"/>
                          <w:marBottom w:val="0"/>
                          <w:divBdr>
                            <w:top w:val="none" w:sz="0" w:space="0" w:color="auto"/>
                            <w:left w:val="none" w:sz="0" w:space="0" w:color="auto"/>
                            <w:bottom w:val="none" w:sz="0" w:space="0" w:color="auto"/>
                            <w:right w:val="none" w:sz="0" w:space="0" w:color="auto"/>
                          </w:divBdr>
                          <w:divsChild>
                            <w:div w:id="505362761">
                              <w:marLeft w:val="0"/>
                              <w:marRight w:val="0"/>
                              <w:marTop w:val="0"/>
                              <w:marBottom w:val="0"/>
                              <w:divBdr>
                                <w:top w:val="none" w:sz="0" w:space="0" w:color="auto"/>
                                <w:left w:val="none" w:sz="0" w:space="0" w:color="auto"/>
                                <w:bottom w:val="none" w:sz="0" w:space="0" w:color="auto"/>
                                <w:right w:val="none" w:sz="0" w:space="0" w:color="auto"/>
                              </w:divBdr>
                              <w:divsChild>
                                <w:div w:id="923345062">
                                  <w:marLeft w:val="0"/>
                                  <w:marRight w:val="0"/>
                                  <w:marTop w:val="0"/>
                                  <w:marBottom w:val="0"/>
                                  <w:divBdr>
                                    <w:top w:val="none" w:sz="0" w:space="0" w:color="auto"/>
                                    <w:left w:val="none" w:sz="0" w:space="0" w:color="auto"/>
                                    <w:bottom w:val="none" w:sz="0" w:space="0" w:color="auto"/>
                                    <w:right w:val="none" w:sz="0" w:space="0" w:color="auto"/>
                                  </w:divBdr>
                                  <w:divsChild>
                                    <w:div w:id="46092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3366104">
      <w:bodyDiv w:val="1"/>
      <w:marLeft w:val="0"/>
      <w:marRight w:val="0"/>
      <w:marTop w:val="0"/>
      <w:marBottom w:val="0"/>
      <w:divBdr>
        <w:top w:val="none" w:sz="0" w:space="0" w:color="auto"/>
        <w:left w:val="none" w:sz="0" w:space="0" w:color="auto"/>
        <w:bottom w:val="none" w:sz="0" w:space="0" w:color="auto"/>
        <w:right w:val="none" w:sz="0" w:space="0" w:color="auto"/>
      </w:divBdr>
    </w:div>
    <w:div w:id="1905487390">
      <w:bodyDiv w:val="1"/>
      <w:marLeft w:val="0"/>
      <w:marRight w:val="0"/>
      <w:marTop w:val="0"/>
      <w:marBottom w:val="0"/>
      <w:divBdr>
        <w:top w:val="none" w:sz="0" w:space="0" w:color="auto"/>
        <w:left w:val="none" w:sz="0" w:space="0" w:color="auto"/>
        <w:bottom w:val="none" w:sz="0" w:space="0" w:color="auto"/>
        <w:right w:val="none" w:sz="0" w:space="0" w:color="auto"/>
      </w:divBdr>
      <w:divsChild>
        <w:div w:id="1696612122">
          <w:marLeft w:val="0"/>
          <w:marRight w:val="0"/>
          <w:marTop w:val="0"/>
          <w:marBottom w:val="0"/>
          <w:divBdr>
            <w:top w:val="none" w:sz="0" w:space="0" w:color="auto"/>
            <w:left w:val="none" w:sz="0" w:space="0" w:color="auto"/>
            <w:bottom w:val="none" w:sz="0" w:space="0" w:color="auto"/>
            <w:right w:val="none" w:sz="0" w:space="0" w:color="auto"/>
          </w:divBdr>
        </w:div>
      </w:divsChild>
    </w:div>
    <w:div w:id="1916622650">
      <w:bodyDiv w:val="1"/>
      <w:marLeft w:val="0"/>
      <w:marRight w:val="0"/>
      <w:marTop w:val="0"/>
      <w:marBottom w:val="0"/>
      <w:divBdr>
        <w:top w:val="none" w:sz="0" w:space="0" w:color="auto"/>
        <w:left w:val="none" w:sz="0" w:space="0" w:color="auto"/>
        <w:bottom w:val="none" w:sz="0" w:space="0" w:color="auto"/>
        <w:right w:val="none" w:sz="0" w:space="0" w:color="auto"/>
      </w:divBdr>
    </w:div>
    <w:div w:id="1922907222">
      <w:bodyDiv w:val="1"/>
      <w:marLeft w:val="0"/>
      <w:marRight w:val="0"/>
      <w:marTop w:val="0"/>
      <w:marBottom w:val="0"/>
      <w:divBdr>
        <w:top w:val="none" w:sz="0" w:space="0" w:color="auto"/>
        <w:left w:val="none" w:sz="0" w:space="0" w:color="auto"/>
        <w:bottom w:val="none" w:sz="0" w:space="0" w:color="auto"/>
        <w:right w:val="none" w:sz="0" w:space="0" w:color="auto"/>
      </w:divBdr>
    </w:div>
    <w:div w:id="1936791301">
      <w:bodyDiv w:val="1"/>
      <w:marLeft w:val="0"/>
      <w:marRight w:val="0"/>
      <w:marTop w:val="0"/>
      <w:marBottom w:val="0"/>
      <w:divBdr>
        <w:top w:val="none" w:sz="0" w:space="0" w:color="auto"/>
        <w:left w:val="none" w:sz="0" w:space="0" w:color="auto"/>
        <w:bottom w:val="none" w:sz="0" w:space="0" w:color="auto"/>
        <w:right w:val="none" w:sz="0" w:space="0" w:color="auto"/>
      </w:divBdr>
      <w:divsChild>
        <w:div w:id="1802457006">
          <w:marLeft w:val="0"/>
          <w:marRight w:val="0"/>
          <w:marTop w:val="0"/>
          <w:marBottom w:val="0"/>
          <w:divBdr>
            <w:top w:val="none" w:sz="0" w:space="0" w:color="auto"/>
            <w:left w:val="none" w:sz="0" w:space="0" w:color="auto"/>
            <w:bottom w:val="none" w:sz="0" w:space="0" w:color="auto"/>
            <w:right w:val="none" w:sz="0" w:space="0" w:color="auto"/>
          </w:divBdr>
        </w:div>
      </w:divsChild>
    </w:div>
    <w:div w:id="1947350227">
      <w:bodyDiv w:val="1"/>
      <w:marLeft w:val="0"/>
      <w:marRight w:val="0"/>
      <w:marTop w:val="0"/>
      <w:marBottom w:val="0"/>
      <w:divBdr>
        <w:top w:val="none" w:sz="0" w:space="0" w:color="auto"/>
        <w:left w:val="none" w:sz="0" w:space="0" w:color="auto"/>
        <w:bottom w:val="none" w:sz="0" w:space="0" w:color="auto"/>
        <w:right w:val="none" w:sz="0" w:space="0" w:color="auto"/>
      </w:divBdr>
      <w:divsChild>
        <w:div w:id="612782072">
          <w:marLeft w:val="0"/>
          <w:marRight w:val="0"/>
          <w:marTop w:val="0"/>
          <w:marBottom w:val="0"/>
          <w:divBdr>
            <w:top w:val="none" w:sz="0" w:space="0" w:color="auto"/>
            <w:left w:val="none" w:sz="0" w:space="0" w:color="auto"/>
            <w:bottom w:val="none" w:sz="0" w:space="0" w:color="auto"/>
            <w:right w:val="none" w:sz="0" w:space="0" w:color="auto"/>
          </w:divBdr>
        </w:div>
      </w:divsChild>
    </w:div>
    <w:div w:id="1948542314">
      <w:bodyDiv w:val="1"/>
      <w:marLeft w:val="0"/>
      <w:marRight w:val="0"/>
      <w:marTop w:val="0"/>
      <w:marBottom w:val="0"/>
      <w:divBdr>
        <w:top w:val="none" w:sz="0" w:space="0" w:color="auto"/>
        <w:left w:val="none" w:sz="0" w:space="0" w:color="auto"/>
        <w:bottom w:val="none" w:sz="0" w:space="0" w:color="auto"/>
        <w:right w:val="none" w:sz="0" w:space="0" w:color="auto"/>
      </w:divBdr>
    </w:div>
    <w:div w:id="1964723365">
      <w:bodyDiv w:val="1"/>
      <w:marLeft w:val="0"/>
      <w:marRight w:val="0"/>
      <w:marTop w:val="0"/>
      <w:marBottom w:val="0"/>
      <w:divBdr>
        <w:top w:val="none" w:sz="0" w:space="0" w:color="auto"/>
        <w:left w:val="none" w:sz="0" w:space="0" w:color="auto"/>
        <w:bottom w:val="none" w:sz="0" w:space="0" w:color="auto"/>
        <w:right w:val="none" w:sz="0" w:space="0" w:color="auto"/>
      </w:divBdr>
    </w:div>
    <w:div w:id="1971210008">
      <w:bodyDiv w:val="1"/>
      <w:marLeft w:val="0"/>
      <w:marRight w:val="0"/>
      <w:marTop w:val="0"/>
      <w:marBottom w:val="0"/>
      <w:divBdr>
        <w:top w:val="none" w:sz="0" w:space="0" w:color="auto"/>
        <w:left w:val="none" w:sz="0" w:space="0" w:color="auto"/>
        <w:bottom w:val="none" w:sz="0" w:space="0" w:color="auto"/>
        <w:right w:val="none" w:sz="0" w:space="0" w:color="auto"/>
      </w:divBdr>
    </w:div>
    <w:div w:id="1996180065">
      <w:bodyDiv w:val="1"/>
      <w:marLeft w:val="0"/>
      <w:marRight w:val="0"/>
      <w:marTop w:val="0"/>
      <w:marBottom w:val="0"/>
      <w:divBdr>
        <w:top w:val="none" w:sz="0" w:space="0" w:color="auto"/>
        <w:left w:val="none" w:sz="0" w:space="0" w:color="auto"/>
        <w:bottom w:val="none" w:sz="0" w:space="0" w:color="auto"/>
        <w:right w:val="none" w:sz="0" w:space="0" w:color="auto"/>
      </w:divBdr>
      <w:divsChild>
        <w:div w:id="800850253">
          <w:marLeft w:val="0"/>
          <w:marRight w:val="0"/>
          <w:marTop w:val="0"/>
          <w:marBottom w:val="0"/>
          <w:divBdr>
            <w:top w:val="none" w:sz="0" w:space="0" w:color="auto"/>
            <w:left w:val="none" w:sz="0" w:space="0" w:color="auto"/>
            <w:bottom w:val="none" w:sz="0" w:space="0" w:color="auto"/>
            <w:right w:val="none" w:sz="0" w:space="0" w:color="auto"/>
          </w:divBdr>
        </w:div>
      </w:divsChild>
    </w:div>
    <w:div w:id="1997225060">
      <w:bodyDiv w:val="1"/>
      <w:marLeft w:val="0"/>
      <w:marRight w:val="0"/>
      <w:marTop w:val="0"/>
      <w:marBottom w:val="0"/>
      <w:divBdr>
        <w:top w:val="none" w:sz="0" w:space="0" w:color="auto"/>
        <w:left w:val="none" w:sz="0" w:space="0" w:color="auto"/>
        <w:bottom w:val="none" w:sz="0" w:space="0" w:color="auto"/>
        <w:right w:val="none" w:sz="0" w:space="0" w:color="auto"/>
      </w:divBdr>
    </w:div>
    <w:div w:id="2001349977">
      <w:bodyDiv w:val="1"/>
      <w:marLeft w:val="0"/>
      <w:marRight w:val="0"/>
      <w:marTop w:val="0"/>
      <w:marBottom w:val="0"/>
      <w:divBdr>
        <w:top w:val="none" w:sz="0" w:space="0" w:color="auto"/>
        <w:left w:val="none" w:sz="0" w:space="0" w:color="auto"/>
        <w:bottom w:val="none" w:sz="0" w:space="0" w:color="auto"/>
        <w:right w:val="none" w:sz="0" w:space="0" w:color="auto"/>
      </w:divBdr>
    </w:div>
    <w:div w:id="2002653711">
      <w:bodyDiv w:val="1"/>
      <w:marLeft w:val="0"/>
      <w:marRight w:val="0"/>
      <w:marTop w:val="0"/>
      <w:marBottom w:val="0"/>
      <w:divBdr>
        <w:top w:val="none" w:sz="0" w:space="0" w:color="auto"/>
        <w:left w:val="none" w:sz="0" w:space="0" w:color="auto"/>
        <w:bottom w:val="none" w:sz="0" w:space="0" w:color="auto"/>
        <w:right w:val="none" w:sz="0" w:space="0" w:color="auto"/>
      </w:divBdr>
      <w:divsChild>
        <w:div w:id="2006585718">
          <w:marLeft w:val="0"/>
          <w:marRight w:val="0"/>
          <w:marTop w:val="0"/>
          <w:marBottom w:val="0"/>
          <w:divBdr>
            <w:top w:val="none" w:sz="0" w:space="0" w:color="auto"/>
            <w:left w:val="none" w:sz="0" w:space="0" w:color="auto"/>
            <w:bottom w:val="none" w:sz="0" w:space="0" w:color="auto"/>
            <w:right w:val="none" w:sz="0" w:space="0" w:color="auto"/>
          </w:divBdr>
        </w:div>
      </w:divsChild>
    </w:div>
    <w:div w:id="2009208795">
      <w:bodyDiv w:val="1"/>
      <w:marLeft w:val="0"/>
      <w:marRight w:val="0"/>
      <w:marTop w:val="0"/>
      <w:marBottom w:val="0"/>
      <w:divBdr>
        <w:top w:val="none" w:sz="0" w:space="0" w:color="auto"/>
        <w:left w:val="none" w:sz="0" w:space="0" w:color="auto"/>
        <w:bottom w:val="none" w:sz="0" w:space="0" w:color="auto"/>
        <w:right w:val="none" w:sz="0" w:space="0" w:color="auto"/>
      </w:divBdr>
    </w:div>
    <w:div w:id="2013019590">
      <w:bodyDiv w:val="1"/>
      <w:marLeft w:val="0"/>
      <w:marRight w:val="0"/>
      <w:marTop w:val="0"/>
      <w:marBottom w:val="0"/>
      <w:divBdr>
        <w:top w:val="none" w:sz="0" w:space="0" w:color="auto"/>
        <w:left w:val="none" w:sz="0" w:space="0" w:color="auto"/>
        <w:bottom w:val="none" w:sz="0" w:space="0" w:color="auto"/>
        <w:right w:val="none" w:sz="0" w:space="0" w:color="auto"/>
      </w:divBdr>
      <w:divsChild>
        <w:div w:id="647981670">
          <w:marLeft w:val="0"/>
          <w:marRight w:val="0"/>
          <w:marTop w:val="0"/>
          <w:marBottom w:val="0"/>
          <w:divBdr>
            <w:top w:val="none" w:sz="0" w:space="0" w:color="auto"/>
            <w:left w:val="none" w:sz="0" w:space="0" w:color="auto"/>
            <w:bottom w:val="none" w:sz="0" w:space="0" w:color="auto"/>
            <w:right w:val="none" w:sz="0" w:space="0" w:color="auto"/>
          </w:divBdr>
        </w:div>
      </w:divsChild>
    </w:div>
    <w:div w:id="2013292355">
      <w:bodyDiv w:val="1"/>
      <w:marLeft w:val="0"/>
      <w:marRight w:val="0"/>
      <w:marTop w:val="0"/>
      <w:marBottom w:val="0"/>
      <w:divBdr>
        <w:top w:val="none" w:sz="0" w:space="0" w:color="auto"/>
        <w:left w:val="none" w:sz="0" w:space="0" w:color="auto"/>
        <w:bottom w:val="none" w:sz="0" w:space="0" w:color="auto"/>
        <w:right w:val="none" w:sz="0" w:space="0" w:color="auto"/>
      </w:divBdr>
      <w:divsChild>
        <w:div w:id="208809787">
          <w:marLeft w:val="0"/>
          <w:marRight w:val="0"/>
          <w:marTop w:val="0"/>
          <w:marBottom w:val="0"/>
          <w:divBdr>
            <w:top w:val="none" w:sz="0" w:space="0" w:color="auto"/>
            <w:left w:val="none" w:sz="0" w:space="0" w:color="auto"/>
            <w:bottom w:val="none" w:sz="0" w:space="0" w:color="auto"/>
            <w:right w:val="none" w:sz="0" w:space="0" w:color="auto"/>
          </w:divBdr>
        </w:div>
      </w:divsChild>
    </w:div>
    <w:div w:id="2014605230">
      <w:bodyDiv w:val="1"/>
      <w:marLeft w:val="0"/>
      <w:marRight w:val="0"/>
      <w:marTop w:val="0"/>
      <w:marBottom w:val="0"/>
      <w:divBdr>
        <w:top w:val="none" w:sz="0" w:space="0" w:color="auto"/>
        <w:left w:val="none" w:sz="0" w:space="0" w:color="auto"/>
        <w:bottom w:val="none" w:sz="0" w:space="0" w:color="auto"/>
        <w:right w:val="none" w:sz="0" w:space="0" w:color="auto"/>
      </w:divBdr>
    </w:div>
    <w:div w:id="2020232477">
      <w:bodyDiv w:val="1"/>
      <w:marLeft w:val="0"/>
      <w:marRight w:val="0"/>
      <w:marTop w:val="0"/>
      <w:marBottom w:val="0"/>
      <w:divBdr>
        <w:top w:val="none" w:sz="0" w:space="0" w:color="auto"/>
        <w:left w:val="none" w:sz="0" w:space="0" w:color="auto"/>
        <w:bottom w:val="none" w:sz="0" w:space="0" w:color="auto"/>
        <w:right w:val="none" w:sz="0" w:space="0" w:color="auto"/>
      </w:divBdr>
    </w:div>
    <w:div w:id="2028628849">
      <w:bodyDiv w:val="1"/>
      <w:marLeft w:val="0"/>
      <w:marRight w:val="0"/>
      <w:marTop w:val="0"/>
      <w:marBottom w:val="0"/>
      <w:divBdr>
        <w:top w:val="none" w:sz="0" w:space="0" w:color="auto"/>
        <w:left w:val="none" w:sz="0" w:space="0" w:color="auto"/>
        <w:bottom w:val="none" w:sz="0" w:space="0" w:color="auto"/>
        <w:right w:val="none" w:sz="0" w:space="0" w:color="auto"/>
      </w:divBdr>
    </w:div>
    <w:div w:id="2045864473">
      <w:bodyDiv w:val="1"/>
      <w:marLeft w:val="0"/>
      <w:marRight w:val="0"/>
      <w:marTop w:val="0"/>
      <w:marBottom w:val="0"/>
      <w:divBdr>
        <w:top w:val="none" w:sz="0" w:space="0" w:color="auto"/>
        <w:left w:val="none" w:sz="0" w:space="0" w:color="auto"/>
        <w:bottom w:val="none" w:sz="0" w:space="0" w:color="auto"/>
        <w:right w:val="none" w:sz="0" w:space="0" w:color="auto"/>
      </w:divBdr>
      <w:divsChild>
        <w:div w:id="680930043">
          <w:marLeft w:val="0"/>
          <w:marRight w:val="0"/>
          <w:marTop w:val="0"/>
          <w:marBottom w:val="0"/>
          <w:divBdr>
            <w:top w:val="none" w:sz="0" w:space="0" w:color="auto"/>
            <w:left w:val="none" w:sz="0" w:space="0" w:color="auto"/>
            <w:bottom w:val="none" w:sz="0" w:space="0" w:color="auto"/>
            <w:right w:val="none" w:sz="0" w:space="0" w:color="auto"/>
          </w:divBdr>
          <w:divsChild>
            <w:div w:id="1840847918">
              <w:marLeft w:val="0"/>
              <w:marRight w:val="0"/>
              <w:marTop w:val="0"/>
              <w:marBottom w:val="0"/>
              <w:divBdr>
                <w:top w:val="none" w:sz="0" w:space="0" w:color="auto"/>
                <w:left w:val="none" w:sz="0" w:space="0" w:color="auto"/>
                <w:bottom w:val="none" w:sz="0" w:space="0" w:color="auto"/>
                <w:right w:val="none" w:sz="0" w:space="0" w:color="auto"/>
              </w:divBdr>
              <w:divsChild>
                <w:div w:id="363987991">
                  <w:marLeft w:val="0"/>
                  <w:marRight w:val="0"/>
                  <w:marTop w:val="0"/>
                  <w:marBottom w:val="0"/>
                  <w:divBdr>
                    <w:top w:val="none" w:sz="0" w:space="0" w:color="auto"/>
                    <w:left w:val="none" w:sz="0" w:space="0" w:color="auto"/>
                    <w:bottom w:val="none" w:sz="0" w:space="0" w:color="auto"/>
                    <w:right w:val="none" w:sz="0" w:space="0" w:color="auto"/>
                  </w:divBdr>
                  <w:divsChild>
                    <w:div w:id="551574508">
                      <w:marLeft w:val="0"/>
                      <w:marRight w:val="0"/>
                      <w:marTop w:val="0"/>
                      <w:marBottom w:val="0"/>
                      <w:divBdr>
                        <w:top w:val="none" w:sz="0" w:space="0" w:color="auto"/>
                        <w:left w:val="none" w:sz="0" w:space="0" w:color="auto"/>
                        <w:bottom w:val="none" w:sz="0" w:space="0" w:color="auto"/>
                        <w:right w:val="none" w:sz="0" w:space="0" w:color="auto"/>
                      </w:divBdr>
                      <w:divsChild>
                        <w:div w:id="671373239">
                          <w:marLeft w:val="0"/>
                          <w:marRight w:val="0"/>
                          <w:marTop w:val="0"/>
                          <w:marBottom w:val="0"/>
                          <w:divBdr>
                            <w:top w:val="none" w:sz="0" w:space="0" w:color="auto"/>
                            <w:left w:val="none" w:sz="0" w:space="0" w:color="auto"/>
                            <w:bottom w:val="none" w:sz="0" w:space="0" w:color="auto"/>
                            <w:right w:val="none" w:sz="0" w:space="0" w:color="auto"/>
                          </w:divBdr>
                          <w:divsChild>
                            <w:div w:id="1588228275">
                              <w:marLeft w:val="0"/>
                              <w:marRight w:val="0"/>
                              <w:marTop w:val="0"/>
                              <w:marBottom w:val="0"/>
                              <w:divBdr>
                                <w:top w:val="none" w:sz="0" w:space="0" w:color="auto"/>
                                <w:left w:val="none" w:sz="0" w:space="0" w:color="auto"/>
                                <w:bottom w:val="none" w:sz="0" w:space="0" w:color="auto"/>
                                <w:right w:val="none" w:sz="0" w:space="0" w:color="auto"/>
                              </w:divBdr>
                              <w:divsChild>
                                <w:div w:id="1980106505">
                                  <w:marLeft w:val="0"/>
                                  <w:marRight w:val="0"/>
                                  <w:marTop w:val="0"/>
                                  <w:marBottom w:val="0"/>
                                  <w:divBdr>
                                    <w:top w:val="none" w:sz="0" w:space="0" w:color="auto"/>
                                    <w:left w:val="none" w:sz="0" w:space="0" w:color="auto"/>
                                    <w:bottom w:val="none" w:sz="0" w:space="0" w:color="auto"/>
                                    <w:right w:val="none" w:sz="0" w:space="0" w:color="auto"/>
                                  </w:divBdr>
                                  <w:divsChild>
                                    <w:div w:id="776602170">
                                      <w:marLeft w:val="0"/>
                                      <w:marRight w:val="0"/>
                                      <w:marTop w:val="0"/>
                                      <w:marBottom w:val="0"/>
                                      <w:divBdr>
                                        <w:top w:val="none" w:sz="0" w:space="0" w:color="auto"/>
                                        <w:left w:val="none" w:sz="0" w:space="0" w:color="auto"/>
                                        <w:bottom w:val="none" w:sz="0" w:space="0" w:color="auto"/>
                                        <w:right w:val="none" w:sz="0" w:space="0" w:color="auto"/>
                                      </w:divBdr>
                                      <w:divsChild>
                                        <w:div w:id="1410689486">
                                          <w:marLeft w:val="0"/>
                                          <w:marRight w:val="0"/>
                                          <w:marTop w:val="0"/>
                                          <w:marBottom w:val="0"/>
                                          <w:divBdr>
                                            <w:top w:val="none" w:sz="0" w:space="0" w:color="auto"/>
                                            <w:left w:val="none" w:sz="0" w:space="0" w:color="auto"/>
                                            <w:bottom w:val="none" w:sz="0" w:space="0" w:color="auto"/>
                                            <w:right w:val="none" w:sz="0" w:space="0" w:color="auto"/>
                                          </w:divBdr>
                                          <w:divsChild>
                                            <w:div w:id="2072389093">
                                              <w:marLeft w:val="0"/>
                                              <w:marRight w:val="0"/>
                                              <w:marTop w:val="0"/>
                                              <w:marBottom w:val="0"/>
                                              <w:divBdr>
                                                <w:top w:val="none" w:sz="0" w:space="0" w:color="auto"/>
                                                <w:left w:val="none" w:sz="0" w:space="0" w:color="auto"/>
                                                <w:bottom w:val="none" w:sz="0" w:space="0" w:color="auto"/>
                                                <w:right w:val="none" w:sz="0" w:space="0" w:color="auto"/>
                                              </w:divBdr>
                                              <w:divsChild>
                                                <w:div w:id="1932814793">
                                                  <w:marLeft w:val="0"/>
                                                  <w:marRight w:val="0"/>
                                                  <w:marTop w:val="0"/>
                                                  <w:marBottom w:val="0"/>
                                                  <w:divBdr>
                                                    <w:top w:val="none" w:sz="0" w:space="0" w:color="auto"/>
                                                    <w:left w:val="none" w:sz="0" w:space="0" w:color="auto"/>
                                                    <w:bottom w:val="none" w:sz="0" w:space="0" w:color="auto"/>
                                                    <w:right w:val="none" w:sz="0" w:space="0" w:color="auto"/>
                                                  </w:divBdr>
                                                  <w:divsChild>
                                                    <w:div w:id="859708741">
                                                      <w:marLeft w:val="0"/>
                                                      <w:marRight w:val="0"/>
                                                      <w:marTop w:val="0"/>
                                                      <w:marBottom w:val="0"/>
                                                      <w:divBdr>
                                                        <w:top w:val="none" w:sz="0" w:space="0" w:color="auto"/>
                                                        <w:left w:val="none" w:sz="0" w:space="0" w:color="auto"/>
                                                        <w:bottom w:val="none" w:sz="0" w:space="0" w:color="auto"/>
                                                        <w:right w:val="none" w:sz="0" w:space="0" w:color="auto"/>
                                                      </w:divBdr>
                                                      <w:divsChild>
                                                        <w:div w:id="86232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51756967">
      <w:bodyDiv w:val="1"/>
      <w:marLeft w:val="0"/>
      <w:marRight w:val="0"/>
      <w:marTop w:val="0"/>
      <w:marBottom w:val="0"/>
      <w:divBdr>
        <w:top w:val="none" w:sz="0" w:space="0" w:color="auto"/>
        <w:left w:val="none" w:sz="0" w:space="0" w:color="auto"/>
        <w:bottom w:val="none" w:sz="0" w:space="0" w:color="auto"/>
        <w:right w:val="none" w:sz="0" w:space="0" w:color="auto"/>
      </w:divBdr>
      <w:divsChild>
        <w:div w:id="1643118935">
          <w:marLeft w:val="0"/>
          <w:marRight w:val="0"/>
          <w:marTop w:val="0"/>
          <w:marBottom w:val="0"/>
          <w:divBdr>
            <w:top w:val="none" w:sz="0" w:space="0" w:color="auto"/>
            <w:left w:val="none" w:sz="0" w:space="0" w:color="auto"/>
            <w:bottom w:val="none" w:sz="0" w:space="0" w:color="auto"/>
            <w:right w:val="none" w:sz="0" w:space="0" w:color="auto"/>
          </w:divBdr>
        </w:div>
      </w:divsChild>
    </w:div>
    <w:div w:id="2052417944">
      <w:bodyDiv w:val="1"/>
      <w:marLeft w:val="0"/>
      <w:marRight w:val="0"/>
      <w:marTop w:val="0"/>
      <w:marBottom w:val="0"/>
      <w:divBdr>
        <w:top w:val="none" w:sz="0" w:space="0" w:color="auto"/>
        <w:left w:val="none" w:sz="0" w:space="0" w:color="auto"/>
        <w:bottom w:val="none" w:sz="0" w:space="0" w:color="auto"/>
        <w:right w:val="none" w:sz="0" w:space="0" w:color="auto"/>
      </w:divBdr>
      <w:divsChild>
        <w:div w:id="1104499174">
          <w:marLeft w:val="0"/>
          <w:marRight w:val="0"/>
          <w:marTop w:val="0"/>
          <w:marBottom w:val="0"/>
          <w:divBdr>
            <w:top w:val="none" w:sz="0" w:space="0" w:color="auto"/>
            <w:left w:val="none" w:sz="0" w:space="0" w:color="auto"/>
            <w:bottom w:val="none" w:sz="0" w:space="0" w:color="auto"/>
            <w:right w:val="none" w:sz="0" w:space="0" w:color="auto"/>
          </w:divBdr>
          <w:divsChild>
            <w:div w:id="1416318282">
              <w:marLeft w:val="0"/>
              <w:marRight w:val="0"/>
              <w:marTop w:val="0"/>
              <w:marBottom w:val="0"/>
              <w:divBdr>
                <w:top w:val="none" w:sz="0" w:space="0" w:color="auto"/>
                <w:left w:val="none" w:sz="0" w:space="0" w:color="auto"/>
                <w:bottom w:val="none" w:sz="0" w:space="0" w:color="auto"/>
                <w:right w:val="none" w:sz="0" w:space="0" w:color="auto"/>
              </w:divBdr>
              <w:divsChild>
                <w:div w:id="365102883">
                  <w:marLeft w:val="0"/>
                  <w:marRight w:val="0"/>
                  <w:marTop w:val="0"/>
                  <w:marBottom w:val="0"/>
                  <w:divBdr>
                    <w:top w:val="none" w:sz="0" w:space="0" w:color="auto"/>
                    <w:left w:val="none" w:sz="0" w:space="0" w:color="auto"/>
                    <w:bottom w:val="none" w:sz="0" w:space="0" w:color="auto"/>
                    <w:right w:val="none" w:sz="0" w:space="0" w:color="auto"/>
                  </w:divBdr>
                  <w:divsChild>
                    <w:div w:id="1012957107">
                      <w:marLeft w:val="0"/>
                      <w:marRight w:val="0"/>
                      <w:marTop w:val="0"/>
                      <w:marBottom w:val="0"/>
                      <w:divBdr>
                        <w:top w:val="none" w:sz="0" w:space="0" w:color="auto"/>
                        <w:left w:val="none" w:sz="0" w:space="0" w:color="auto"/>
                        <w:bottom w:val="none" w:sz="0" w:space="0" w:color="auto"/>
                        <w:right w:val="none" w:sz="0" w:space="0" w:color="auto"/>
                      </w:divBdr>
                      <w:divsChild>
                        <w:div w:id="1583222022">
                          <w:marLeft w:val="0"/>
                          <w:marRight w:val="0"/>
                          <w:marTop w:val="0"/>
                          <w:marBottom w:val="0"/>
                          <w:divBdr>
                            <w:top w:val="none" w:sz="0" w:space="0" w:color="auto"/>
                            <w:left w:val="none" w:sz="0" w:space="0" w:color="auto"/>
                            <w:bottom w:val="none" w:sz="0" w:space="0" w:color="auto"/>
                            <w:right w:val="none" w:sz="0" w:space="0" w:color="auto"/>
                          </w:divBdr>
                          <w:divsChild>
                            <w:div w:id="132791519">
                              <w:marLeft w:val="0"/>
                              <w:marRight w:val="0"/>
                              <w:marTop w:val="0"/>
                              <w:marBottom w:val="0"/>
                              <w:divBdr>
                                <w:top w:val="none" w:sz="0" w:space="0" w:color="auto"/>
                                <w:left w:val="none" w:sz="0" w:space="0" w:color="auto"/>
                                <w:bottom w:val="none" w:sz="0" w:space="0" w:color="auto"/>
                                <w:right w:val="none" w:sz="0" w:space="0" w:color="auto"/>
                              </w:divBdr>
                              <w:divsChild>
                                <w:div w:id="905258070">
                                  <w:marLeft w:val="0"/>
                                  <w:marRight w:val="0"/>
                                  <w:marTop w:val="0"/>
                                  <w:marBottom w:val="0"/>
                                  <w:divBdr>
                                    <w:top w:val="none" w:sz="0" w:space="0" w:color="auto"/>
                                    <w:left w:val="none" w:sz="0" w:space="0" w:color="auto"/>
                                    <w:bottom w:val="none" w:sz="0" w:space="0" w:color="auto"/>
                                    <w:right w:val="none" w:sz="0" w:space="0" w:color="auto"/>
                                  </w:divBdr>
                                  <w:divsChild>
                                    <w:div w:id="76087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6613515">
      <w:bodyDiv w:val="1"/>
      <w:marLeft w:val="0"/>
      <w:marRight w:val="0"/>
      <w:marTop w:val="0"/>
      <w:marBottom w:val="0"/>
      <w:divBdr>
        <w:top w:val="none" w:sz="0" w:space="0" w:color="auto"/>
        <w:left w:val="none" w:sz="0" w:space="0" w:color="auto"/>
        <w:bottom w:val="none" w:sz="0" w:space="0" w:color="auto"/>
        <w:right w:val="none" w:sz="0" w:space="0" w:color="auto"/>
      </w:divBdr>
    </w:div>
    <w:div w:id="2081171751">
      <w:bodyDiv w:val="1"/>
      <w:marLeft w:val="0"/>
      <w:marRight w:val="0"/>
      <w:marTop w:val="0"/>
      <w:marBottom w:val="0"/>
      <w:divBdr>
        <w:top w:val="none" w:sz="0" w:space="0" w:color="auto"/>
        <w:left w:val="none" w:sz="0" w:space="0" w:color="auto"/>
        <w:bottom w:val="none" w:sz="0" w:space="0" w:color="auto"/>
        <w:right w:val="none" w:sz="0" w:space="0" w:color="auto"/>
      </w:divBdr>
    </w:div>
    <w:div w:id="2116438190">
      <w:bodyDiv w:val="1"/>
      <w:marLeft w:val="0"/>
      <w:marRight w:val="0"/>
      <w:marTop w:val="0"/>
      <w:marBottom w:val="0"/>
      <w:divBdr>
        <w:top w:val="none" w:sz="0" w:space="0" w:color="auto"/>
        <w:left w:val="none" w:sz="0" w:space="0" w:color="auto"/>
        <w:bottom w:val="none" w:sz="0" w:space="0" w:color="auto"/>
        <w:right w:val="none" w:sz="0" w:space="0" w:color="auto"/>
      </w:divBdr>
      <w:divsChild>
        <w:div w:id="258102751">
          <w:marLeft w:val="0"/>
          <w:marRight w:val="0"/>
          <w:marTop w:val="0"/>
          <w:marBottom w:val="0"/>
          <w:divBdr>
            <w:top w:val="none" w:sz="0" w:space="0" w:color="auto"/>
            <w:left w:val="none" w:sz="0" w:space="0" w:color="auto"/>
            <w:bottom w:val="none" w:sz="0" w:space="0" w:color="auto"/>
            <w:right w:val="none" w:sz="0" w:space="0" w:color="auto"/>
          </w:divBdr>
        </w:div>
      </w:divsChild>
    </w:div>
    <w:div w:id="2118140232">
      <w:bodyDiv w:val="1"/>
      <w:marLeft w:val="0"/>
      <w:marRight w:val="0"/>
      <w:marTop w:val="0"/>
      <w:marBottom w:val="0"/>
      <w:divBdr>
        <w:top w:val="none" w:sz="0" w:space="0" w:color="auto"/>
        <w:left w:val="none" w:sz="0" w:space="0" w:color="auto"/>
        <w:bottom w:val="none" w:sz="0" w:space="0" w:color="auto"/>
        <w:right w:val="none" w:sz="0" w:space="0" w:color="auto"/>
      </w:divBdr>
    </w:div>
    <w:div w:id="2125154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image" Target="media/image3.png"/><Relationship Id="rId3" Type="http://schemas.openxmlformats.org/officeDocument/2006/relationships/styles" Target="styles.xml"/><Relationship Id="rId21" Type="http://schemas.microsoft.com/office/2016/09/relationships/commentsIds" Target="commentsIds.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image" Target="media/image2.png"/><Relationship Id="rId33" Type="http://schemas.openxmlformats.org/officeDocument/2006/relationships/header" Target="header16.xml"/><Relationship Id="rId2" Type="http://schemas.openxmlformats.org/officeDocument/2006/relationships/numbering" Target="numbering.xml"/><Relationship Id="rId16" Type="http://schemas.openxmlformats.org/officeDocument/2006/relationships/header" Target="header5.xml"/><Relationship Id="rId20" Type="http://schemas.microsoft.com/office/2011/relationships/commentsExtended" Target="commentsExtended.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header" Target="header15.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header" Target="header11.xm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comments" Target="comments.xml"/><Relationship Id="rId31" Type="http://schemas.openxmlformats.org/officeDocument/2006/relationships/header" Target="header1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microsoft.com/office/2018/08/relationships/commentsExtensible" Target="commentsExtensible.xml"/><Relationship Id="rId27" Type="http://schemas.openxmlformats.org/officeDocument/2006/relationships/header" Target="header10.xml"/><Relationship Id="rId30" Type="http://schemas.openxmlformats.org/officeDocument/2006/relationships/header" Target="header13.xml"/><Relationship Id="rId35" Type="http://schemas.microsoft.com/office/2011/relationships/people" Target="people.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D1EAF60-42D7-2C4C-8079-F341F04EBCED}">
  <we:reference id="wa200002017" version="1.5.0.0" store="de-DE" storeType="OMEX"/>
  <we:alternateReferences>
    <we:reference id="WA200002017" version="1.5.0.0" store="" storeType="OMEX"/>
  </we:alternateReferences>
  <we:properties>
    <we:property name="ignoredAdviceList" value="&quot;[{\&quot;errorCode\&quot;:\&quot;c006\&quot;,\&quot;originalError\&quot;:\&quot;System\&quot;},{\&quot;errorCode\&quot;:\&quot;101\&quot;,\&quot;originalError\&quot;:\&quot;Reflex Agenten\&quot;},{\&quot;errorCode\&quot;:\&quot;26\&quot;,\&quot;originalError\&quot;:\&quot;3]\&quot;},{\&quot;errorCode\&quot;:\&quot;c006\&quot;,\&quot;originalError\&quot;:\&quot;internen\&quot;},{\&quot;errorCode\&quot;:\&quot;c006\&quot;,\&quot;originalError\&quot;:\&quot;digitale\&quot;},{\&quot;errorCode\&quot;:\&quot;c006\&quot;,\&quot;originalError\&quot;:\&quot;Agenten\&quot;},{\&quot;errorCode\&quot;:\&quot;c006\&quot;,\&quot;originalError\&quot;:\&quot;Zustand\&quot;},{\&quot;errorCode\&quot;:\&quot;c006\&quot;,\&quot;originalError\&quot;:\&quot;Entscheidungen\&quot;},{\&quot;errorCode\&quot;:\&quot;21\&quot;,\&quot;originalError\&quot;:\&quot;and\&quot;},{\&quot;errorCode\&quot;:\&quot;21\&quot;,\&quot;originalError\&quot;:\&quot;HAW\&quot;},{\&quot;errorCode\&quot;:\&quot;149\&quot;,\&quot;originalError\&quot;:\&quot;unter der General\&quot;},{\&quot;errorCode\&quot;:\&quot;21\&quot;,\&quot;originalError\&quot;:\&quot;License\&quot;},{\&quot;errorCode\&quot;:\&quot;21\&quot;,\&quot;originalError\&quot;:\&quot;Nuget\&quot;},{\&quot;errorCode\&quot;:\&quot;21\&quot;,\&quot;originalError\&quot;:\&quot;spatio-temporaler\&quot;},{\&quot;errorCode\&quot;:\&quot;26\&quot;,\&quot;originalError\&quot;:\&quot;5],\&quot;},{\&quot;errorCode\&quot;:\&quot;16\&quot;,\&quot;originalError\&quot;:\&quot;Kernkonzepten\&quot;},{\&quot;errorCode\&quot;:\&quot;21\&quot;,\&quot;originalError\&quot;:\&quot;Agents\&quot;},{\&quot;errorCode\&quot;:\&quot;26\&quot;,\&quot;originalError\&quot;:\&quot;2]\&quot;},{\&quot;errorCode\&quot;:\&quot;21\&quot;,\&quot;originalError\&quot;:\&quot;Goal-Oriented\&quot;},{\&quot;errorCode\&quot;:\&quot;21\&quot;,\&quot;originalError\&quot;:\&quot;Planning\&quot;},{\&quot;errorCode\&quot;:\&quot;21\&quot;,\&quot;originalError\&quot;:\&quot;GOAP-Architektur\&quot;},{\&quot;errorCode\&quot;:\&quot;21\&quot;,\&quot;originalError\&quot;:\&quot;Solver\&quot;},{\&quot;errorCode\&quot;:\&quot;201\&quot;,\&quot;originalError\&quot;:\&quot;Entscheidungsfindungs-Architektur\&quot;},{\&quot;errorCode\&quot;:\&quot;230\&quot;,\&quot;originalError\&quot;:\&quot;Goals\&quot;},{\&quot;errorCode\&quot;:\&quot;26\&quot;,\&quot;originalError\&quot;:\&quot;8],\&quot;},{\&quot;errorCode\&quot;:\&quot;140\&quot;,\&quot;originalError\&quot;:\&quot;die besondere Regeln\&quot;},{\&quot;errorCode\&quot;:\&quot;26\&quot;,\&quot;originalError\&quot;:\&quot;Prokopenko\&quot;},{\&quot;errorCode\&quot;:\&quot;26\&quot;,\&quot;originalError\&quot;:\&quot;1]\&quot;},{\&quot;errorCode\&quot;:\&quot;101\&quot;,\&quot;originalError\&quot;:\&quot;Außen Links\&quot;},{\&quot;errorCode\&quot;:\&quot;9999\&quot;,\&quot;originalError\&quot;:\&quot;Außen\&quot;},{\&quot;errorCode\&quot;:\&quot;9999\&quot;,\&quot;originalError\&quot;:\&quot;Rechts\&quot;},{\&quot;errorCode\&quot;:\&quot;1\&quot;,\&quot;originalError\&quot;:\&quot;Halb Links\&quot;},{\&quot;errorCode\&quot;:\&quot;1\&quot;,\&quot;originalError\&quot;:\&quot;Halb Rechts\&quot;},{\&quot;errorCode\&quot;:\&quot;130\&quot;,\&quot;originalError\&quot;:\&quot;Hinten\&quot;},{\&quot;errorCode\&quot;:\&quot;130\&quot;,\&quot;originalError\&quot;:\&quot;Vorne\&quot;},{\&quot;errorCode\&quot;:\&quot;130\&quot;,\&quot;originalError\&quot;:\&quot;Innen\&quot;},{\&quot;errorCode\&quot;:\&quot;21\&quot;,\&quot;originalError\&quot;:\&quot;Rechs\&quot;},{\&quot;errorCode\&quot;:\&quot;21\&quot;,\&quot;originalError\&quot;:\&quot;3:2:1-Abwehformation\&quot;},{\&quot;errorCode\&quot;:\&quot;26\&quot;,\&quot;originalError\&quot;:\&quot;10]\&quot;},{\&quot;errorCode\&quot;:\&quot;21\&quot;,\&quot;originalError\&quot;:\&quot;Electronic\&quot;},{\&quot;errorCode\&quot;:\&quot;21\&quot;,\&quot;originalError\&quot;:\&quot;Arts\&quot;},{\&quot;errorCode\&quot;:\&quot;101\&quot;,\&quot;originalError\&quot;:\&quot;RoboNBA System\&quot;},{\&quot;errorCode\&quot;:\&quot;26\&quot;,\&quot;originalError\&quot;:\&quot;11],\&quot;},{\&quot;errorCode\&quot;:\&quot;2001\&quot;,\&quot;originalError\&quot;:\&quot;run\&quot;},{\&quot;errorCode\&quot;:\&quot;21\&quot;,\&quot;originalError\&quot;:\&quot;PASS_1\&quot;},{\&quot;errorCode\&quot;:\&quot;21\&quot;,\&quot;originalError\&quot;:\&quot;PASS_5\&quot;},{\&quot;errorCode\&quot;:\&quot;21\&quot;,\&quot;originalError\&quot;:\&quot;SHOOT\&quot;},{\&quot;errorCode\&quot;:\&quot;21\&quot;,\&quot;originalError\&quot;:\&quot;shoot\&quot;},{\&quot;errorCode\&quot;:\&quot;26\&quot;,\&quot;originalError\&quot;:\&quot;12],\&quot;},{\&quot;errorCode\&quot;:\&quot;2001\&quot;,\&quot;originalError\&quot;:\&quot;dash\&quot;},{\&quot;errorCode\&quot;:\&quot;26\&quot;,\&quot;originalError\&quot;:\&quot;11]\&quot;},{\&quot;errorCode\&quot;:\&quot;21\&quot;,\&quot;originalError\&quot;:\&quot;say\&quot;},{\&quot;errorCode\&quot;:\&quot;30\&quot;,\&quot;originalError\&quot;:\&quot;kodieren\&quot;},{\&quot;errorCode\&quot;:\&quot;26\&quot;,\&quot;originalError\&quot;:\&quot;14],\&quot;},{\&quot;errorCode\&quot;:\&quot;21\&quot;,\&quot;originalError\&quot;:\&quot;Cooperative\&quot;},{\&quot;errorCode\&quot;:\&quot;21\&quot;,\&quot;originalError\&quot;:\&quot;Akiyama\&quot;},{\&quot;errorCode\&quot;:\&quot;201\&quot;,\&quot;originalError\&quot;:\&quot;Aktions-Zustandspaare\&quot;},{\&quot;errorCode\&quot;:\&quot;21\&quot;,\&quot;originalError\&quot;:\&quot;Tree\&quot;},{\&quot;errorCode\&quot;:\&quot;140\&quot;,\&quot;originalError\&quot;:\&quot;dem Spielfeld als eigene Spot-Art\&quot;},{\&quot;errorCode\&quot;:\&quot;901\&quot;,\&quot;originalError\&quot;:\&quot;6-Meter Linie\&quot;},{\&quot;errorCode\&quot;:\&quot;21\&quot;,\&quot;originalError\&quot;:\&quot;of\&quot;},{\&quot;errorCode\&quot;:\&quot;21\&quot;,\&quot;originalError\&quot;:\&quot;Concerns\&quot;},{\&quot;errorCode\&quot;:\&quot;901\&quot;,\&quot;originalError\&quot;:\&quot;darauf\&quot;},{\&quot;errorCode\&quot;:\&quot;101\&quot;,\&quot;originalError\&quot;:\&quot;PlayerBody Objekt\&quot;},{\&quot;errorCode\&quot;:\&quot;140\&quot;,\&quot;originalError\&quot;:\&quot;die Layers\&quot;},{\&quot;errorCode\&quot;:\&quot;140\&quot;,\&quot;originalError\&quot;:\&quot;mehrere Layers\&quot;},{\&quot;errorCode\&quot;:\&quot;141\&quot;,\&quot;originalError\&quot;:\&quot;die PitchLayer\&quot;},{\&quot;errorCode\&quot;:\&quot;21\&quot;,\&quot;originalError\&quot;:\&quot;ISteppedLayer\&quot;},{\&quot;errorCode\&quot;:\&quot;21\&quot;,\&quot;originalError\&quot;:\&quot;PreTick\&quot;},{\&quot;errorCode\&quot;:\&quot;149\&quot;,\&quot;originalError\&quot;:\&quot;mit der PitchLayer\&quot;},{\&quot;errorCode\&quot;:\&quot;149\&quot;,\&quot;originalError\&quot;:\&quot;von der PitchLayer\&quot;},{\&quot;errorCode\&quot;:\&quot;140\&quot;,\&quot;originalError\&quot;:\&quot;dem Separation\&quot;},{\&quot;errorCode\&quot;:\&quot;140\&quot;,\&quot;originalError\&quot;:\&quot;Eine weitere Layer\&quot;},{\&quot;errorCode\&quot;:\&quot;101\&quot;,\&quot;originalError\&quot;:\&quot;PlayerMind Agenten\&quot;},{\&quot;errorCode\&quot;:\&quot;21\&quot;,\&quot;originalError\&quot;:\&quot;angetickt\&quot;},{\&quot;errorCode\&quot;:\&quot;101\&quot;,\&quot;originalError\&quot;:\&quot;IAgent Interface\&quot;},{\&quot;errorCode\&quot;:\&quot;101\&quot;,\&quot;originalError\&quot;:\&quot;Tick Methode\&quot;},{\&quot;errorCode\&quot;:\&quot;101\&quot;,\&quot;originalError\&quot;:\&quot;PlayerBody Klasse\&quot;},{\&quot;errorCode\&quot;:\&quot;21\&quot;,\&quot;originalError\&quot;:\&quot;IAgent\&quot;},{\&quot;errorCode\&quot;:\&quot;21\&quot;,\&quot;originalError\&quot;:\&quot;IPlayerBody\&quot;},{\&quot;errorCode\&quot;:\&quot;140\&quot;,\&quot;originalError\&quot;:\&quot;des Interfaces\&quot;},{\&quot;errorCode\&quot;:\&quot;101\&quot;,\&quot;originalError\&quot;:\&quot;PlayerMind Agent\&quot;},{\&quot;errorCode\&quot;:\&quot;101\&quot;,\&quot;originalError\&quot;:\&quot;Update Funktion\&quot;},{\&quot;errorCode\&quot;:\&quot;149\&quot;,\&quot;originalError\&quot;:\&quot;In der Ball\&quot;},{\&quot;errorCode\&quot;:\&quot;101\&quot;,\&quot;originalError\&quot;:\&quot;Move Methode\&quot;},{\&quot;errorCode\&quot;:\&quot;101\&quot;,\&quot;originalError\&quot;:\&quot;IBall Interface\&quot;},{\&quot;errorCode\&quot;:\&quot;c006\&quot;,\&quot;originalError\&quot;:\&quot;Ball\&quot;},{\&quot;errorCode\&quot;:\&quot;16\&quot;,\&quot;originalError\&quot;:\&quot;Schrittarten\&quot;},{\&quot;errorCode\&quot;:\&quot;21\&quot;,\&quot;originalError\&quot;:\&quot;Characters\&quot;},{\&quot;errorCode\&quot;:\&quot;21\&quot;,\&quot;originalError\&quot;:\&quot;Obstacles\&quot;},{\&quot;errorCode\&quot;:\&quot;21\&quot;,\&quot;originalError\&quot;:\&quot;ICharacter\&quot;},{\&quot;errorCode\&quot;:\&quot;21\&quot;,\&quot;originalError\&quot;:\&quot;IObstacle\&quot;},{\&quot;errorCode\&quot;:\&quot;101\&quot;,\&quot;originalError\&quot;:\&quot;HandleCollision Methode\&quot;},{\&quot;errorCode\&quot;:\&quot;21\&quot;,\&quot;originalError\&quot;:\&quot;Remove\&quot;},{\&quot;errorCode\&quot;:\&quot;21\&quot;,\&quot;originalError\&quot;:\&quot;GoalCrossbar\&quot;},{\&quot;errorCode\&quot;:\&quot;230\&quot;,\&quot;originalError\&quot;:\&quot;GoalPost\&quot;},{\&quot;errorCode\&quot;:\&quot;21\&quot;,\&quot;originalError\&quot;:\&quot;GoalNet\&quot;},{\&quot;errorCode\&quot;:\&quot;902\&quot;,\&quot;originalError\&quot;:\&quot;REQ-10, soll\&quot;},{\&quot;errorCode\&quot;:\&quot;902\&quot;,\&quot;originalError\&quot;:\&quot;Agenten, den\&quot;},{\&quot;errorCode\&quot;:\&quot;101\&quot;,\&quot;originalError\&quot;:\&quot;RotateBody Methode\&quot;},{\&quot;errorCode\&quot;:\&quot;2222\&quot;,\&quot;originalError\&quot;:\&quot;inkrementieren\&quo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Jon20</b:Tag>
    <b:SourceType>Book</b:SourceType>
    <b:Guid>{6BECC7D9-8298-465F-A197-E6803B286E32}</b:Guid>
    <b:Author>
      <b:Author>
        <b:NameList>
          <b:Person>
            <b:Last>Doe</b:Last>
            <b:First>Jon</b:First>
          </b:Person>
        </b:NameList>
      </b:Author>
    </b:Author>
    <b:Title>Jon Doe's Book</b:Title>
    <b:Year>2020</b:Year>
    <b:City>Hamburg</b:City>
    <b:Publisher>Publisher</b:Publisher>
    <b:RefOrder>2</b:RefOrder>
  </b:Source>
  <b:Source>
    <b:Tag>Doe19</b:Tag>
    <b:SourceType>JournalArticle</b:SourceType>
    <b:Guid>{4CDC6177-551B-427F-9440-BC8DCBF5787A}</b:Guid>
    <b:Author>
      <b:Author>
        <b:NameList>
          <b:Person>
            <b:Last>Doe</b:Last>
            <b:First>Jon</b:First>
          </b:Person>
        </b:NameList>
      </b:Author>
    </b:Author>
    <b:Title>Jon Doe's Artcile</b:Title>
    <b:JournalName>The Journal of Jon Doe</b:JournalName>
    <b:Year>2019</b:Year>
    <b:Pages>5–15</b:Pages>
    <b:Volume>20</b:Volume>
    <b:Issue>3</b:Issue>
    <b:RefOrder>1</b:RefOrder>
  </b:Source>
</b:Sources>
</file>

<file path=customXml/itemProps1.xml><?xml version="1.0" encoding="utf-8"?>
<ds:datastoreItem xmlns:ds="http://schemas.openxmlformats.org/officeDocument/2006/customXml" ds:itemID="{46B0AB5F-EBB1-C546-B864-9D7B60B06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45</Pages>
  <Words>7376</Words>
  <Characters>46475</Characters>
  <Application>Microsoft Office Word</Application>
  <DocSecurity>0</DocSecurity>
  <Lines>387</Lines>
  <Paragraphs>107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53744</CharactersWithSpaces>
  <SharedDoc>false</SharedDoc>
  <HLinks>
    <vt:vector size="486" baseType="variant">
      <vt:variant>
        <vt:i4>1966132</vt:i4>
      </vt:variant>
      <vt:variant>
        <vt:i4>491</vt:i4>
      </vt:variant>
      <vt:variant>
        <vt:i4>0</vt:i4>
      </vt:variant>
      <vt:variant>
        <vt:i4>5</vt:i4>
      </vt:variant>
      <vt:variant>
        <vt:lpwstr/>
      </vt:variant>
      <vt:variant>
        <vt:lpwstr>_Toc175832340</vt:lpwstr>
      </vt:variant>
      <vt:variant>
        <vt:i4>1769524</vt:i4>
      </vt:variant>
      <vt:variant>
        <vt:i4>482</vt:i4>
      </vt:variant>
      <vt:variant>
        <vt:i4>0</vt:i4>
      </vt:variant>
      <vt:variant>
        <vt:i4>5</vt:i4>
      </vt:variant>
      <vt:variant>
        <vt:lpwstr/>
      </vt:variant>
      <vt:variant>
        <vt:lpwstr>_Toc175832316</vt:lpwstr>
      </vt:variant>
      <vt:variant>
        <vt:i4>1703988</vt:i4>
      </vt:variant>
      <vt:variant>
        <vt:i4>473</vt:i4>
      </vt:variant>
      <vt:variant>
        <vt:i4>0</vt:i4>
      </vt:variant>
      <vt:variant>
        <vt:i4>5</vt:i4>
      </vt:variant>
      <vt:variant>
        <vt:lpwstr/>
      </vt:variant>
      <vt:variant>
        <vt:lpwstr>_Toc175832305</vt:lpwstr>
      </vt:variant>
      <vt:variant>
        <vt:i4>1703988</vt:i4>
      </vt:variant>
      <vt:variant>
        <vt:i4>464</vt:i4>
      </vt:variant>
      <vt:variant>
        <vt:i4>0</vt:i4>
      </vt:variant>
      <vt:variant>
        <vt:i4>5</vt:i4>
      </vt:variant>
      <vt:variant>
        <vt:lpwstr/>
      </vt:variant>
      <vt:variant>
        <vt:lpwstr>_Toc175832304</vt:lpwstr>
      </vt:variant>
      <vt:variant>
        <vt:i4>1703988</vt:i4>
      </vt:variant>
      <vt:variant>
        <vt:i4>458</vt:i4>
      </vt:variant>
      <vt:variant>
        <vt:i4>0</vt:i4>
      </vt:variant>
      <vt:variant>
        <vt:i4>5</vt:i4>
      </vt:variant>
      <vt:variant>
        <vt:lpwstr/>
      </vt:variant>
      <vt:variant>
        <vt:lpwstr>_Toc175832303</vt:lpwstr>
      </vt:variant>
      <vt:variant>
        <vt:i4>1703988</vt:i4>
      </vt:variant>
      <vt:variant>
        <vt:i4>452</vt:i4>
      </vt:variant>
      <vt:variant>
        <vt:i4>0</vt:i4>
      </vt:variant>
      <vt:variant>
        <vt:i4>5</vt:i4>
      </vt:variant>
      <vt:variant>
        <vt:lpwstr/>
      </vt:variant>
      <vt:variant>
        <vt:lpwstr>_Toc175832302</vt:lpwstr>
      </vt:variant>
      <vt:variant>
        <vt:i4>1703988</vt:i4>
      </vt:variant>
      <vt:variant>
        <vt:i4>446</vt:i4>
      </vt:variant>
      <vt:variant>
        <vt:i4>0</vt:i4>
      </vt:variant>
      <vt:variant>
        <vt:i4>5</vt:i4>
      </vt:variant>
      <vt:variant>
        <vt:lpwstr/>
      </vt:variant>
      <vt:variant>
        <vt:lpwstr>_Toc175832301</vt:lpwstr>
      </vt:variant>
      <vt:variant>
        <vt:i4>1703988</vt:i4>
      </vt:variant>
      <vt:variant>
        <vt:i4>440</vt:i4>
      </vt:variant>
      <vt:variant>
        <vt:i4>0</vt:i4>
      </vt:variant>
      <vt:variant>
        <vt:i4>5</vt:i4>
      </vt:variant>
      <vt:variant>
        <vt:lpwstr/>
      </vt:variant>
      <vt:variant>
        <vt:lpwstr>_Toc175832300</vt:lpwstr>
      </vt:variant>
      <vt:variant>
        <vt:i4>1245237</vt:i4>
      </vt:variant>
      <vt:variant>
        <vt:i4>434</vt:i4>
      </vt:variant>
      <vt:variant>
        <vt:i4>0</vt:i4>
      </vt:variant>
      <vt:variant>
        <vt:i4>5</vt:i4>
      </vt:variant>
      <vt:variant>
        <vt:lpwstr/>
      </vt:variant>
      <vt:variant>
        <vt:lpwstr>_Toc175832299</vt:lpwstr>
      </vt:variant>
      <vt:variant>
        <vt:i4>1245237</vt:i4>
      </vt:variant>
      <vt:variant>
        <vt:i4>428</vt:i4>
      </vt:variant>
      <vt:variant>
        <vt:i4>0</vt:i4>
      </vt:variant>
      <vt:variant>
        <vt:i4>5</vt:i4>
      </vt:variant>
      <vt:variant>
        <vt:lpwstr/>
      </vt:variant>
      <vt:variant>
        <vt:lpwstr>_Toc175832298</vt:lpwstr>
      </vt:variant>
      <vt:variant>
        <vt:i4>1245237</vt:i4>
      </vt:variant>
      <vt:variant>
        <vt:i4>422</vt:i4>
      </vt:variant>
      <vt:variant>
        <vt:i4>0</vt:i4>
      </vt:variant>
      <vt:variant>
        <vt:i4>5</vt:i4>
      </vt:variant>
      <vt:variant>
        <vt:lpwstr/>
      </vt:variant>
      <vt:variant>
        <vt:lpwstr>_Toc175832297</vt:lpwstr>
      </vt:variant>
      <vt:variant>
        <vt:i4>1245237</vt:i4>
      </vt:variant>
      <vt:variant>
        <vt:i4>416</vt:i4>
      </vt:variant>
      <vt:variant>
        <vt:i4>0</vt:i4>
      </vt:variant>
      <vt:variant>
        <vt:i4>5</vt:i4>
      </vt:variant>
      <vt:variant>
        <vt:lpwstr/>
      </vt:variant>
      <vt:variant>
        <vt:lpwstr>_Toc175832296</vt:lpwstr>
      </vt:variant>
      <vt:variant>
        <vt:i4>1245237</vt:i4>
      </vt:variant>
      <vt:variant>
        <vt:i4>410</vt:i4>
      </vt:variant>
      <vt:variant>
        <vt:i4>0</vt:i4>
      </vt:variant>
      <vt:variant>
        <vt:i4>5</vt:i4>
      </vt:variant>
      <vt:variant>
        <vt:lpwstr/>
      </vt:variant>
      <vt:variant>
        <vt:lpwstr>_Toc175832295</vt:lpwstr>
      </vt:variant>
      <vt:variant>
        <vt:i4>1245237</vt:i4>
      </vt:variant>
      <vt:variant>
        <vt:i4>404</vt:i4>
      </vt:variant>
      <vt:variant>
        <vt:i4>0</vt:i4>
      </vt:variant>
      <vt:variant>
        <vt:i4>5</vt:i4>
      </vt:variant>
      <vt:variant>
        <vt:lpwstr/>
      </vt:variant>
      <vt:variant>
        <vt:lpwstr>_Toc175832294</vt:lpwstr>
      </vt:variant>
      <vt:variant>
        <vt:i4>1245237</vt:i4>
      </vt:variant>
      <vt:variant>
        <vt:i4>398</vt:i4>
      </vt:variant>
      <vt:variant>
        <vt:i4>0</vt:i4>
      </vt:variant>
      <vt:variant>
        <vt:i4>5</vt:i4>
      </vt:variant>
      <vt:variant>
        <vt:lpwstr/>
      </vt:variant>
      <vt:variant>
        <vt:lpwstr>_Toc175832293</vt:lpwstr>
      </vt:variant>
      <vt:variant>
        <vt:i4>1245237</vt:i4>
      </vt:variant>
      <vt:variant>
        <vt:i4>392</vt:i4>
      </vt:variant>
      <vt:variant>
        <vt:i4>0</vt:i4>
      </vt:variant>
      <vt:variant>
        <vt:i4>5</vt:i4>
      </vt:variant>
      <vt:variant>
        <vt:lpwstr/>
      </vt:variant>
      <vt:variant>
        <vt:lpwstr>_Toc175832292</vt:lpwstr>
      </vt:variant>
      <vt:variant>
        <vt:i4>1245237</vt:i4>
      </vt:variant>
      <vt:variant>
        <vt:i4>386</vt:i4>
      </vt:variant>
      <vt:variant>
        <vt:i4>0</vt:i4>
      </vt:variant>
      <vt:variant>
        <vt:i4>5</vt:i4>
      </vt:variant>
      <vt:variant>
        <vt:lpwstr/>
      </vt:variant>
      <vt:variant>
        <vt:lpwstr>_Toc175832291</vt:lpwstr>
      </vt:variant>
      <vt:variant>
        <vt:i4>1245237</vt:i4>
      </vt:variant>
      <vt:variant>
        <vt:i4>380</vt:i4>
      </vt:variant>
      <vt:variant>
        <vt:i4>0</vt:i4>
      </vt:variant>
      <vt:variant>
        <vt:i4>5</vt:i4>
      </vt:variant>
      <vt:variant>
        <vt:lpwstr/>
      </vt:variant>
      <vt:variant>
        <vt:lpwstr>_Toc175832290</vt:lpwstr>
      </vt:variant>
      <vt:variant>
        <vt:i4>1179701</vt:i4>
      </vt:variant>
      <vt:variant>
        <vt:i4>374</vt:i4>
      </vt:variant>
      <vt:variant>
        <vt:i4>0</vt:i4>
      </vt:variant>
      <vt:variant>
        <vt:i4>5</vt:i4>
      </vt:variant>
      <vt:variant>
        <vt:lpwstr/>
      </vt:variant>
      <vt:variant>
        <vt:lpwstr>_Toc175832289</vt:lpwstr>
      </vt:variant>
      <vt:variant>
        <vt:i4>1179701</vt:i4>
      </vt:variant>
      <vt:variant>
        <vt:i4>368</vt:i4>
      </vt:variant>
      <vt:variant>
        <vt:i4>0</vt:i4>
      </vt:variant>
      <vt:variant>
        <vt:i4>5</vt:i4>
      </vt:variant>
      <vt:variant>
        <vt:lpwstr/>
      </vt:variant>
      <vt:variant>
        <vt:lpwstr>_Toc175832288</vt:lpwstr>
      </vt:variant>
      <vt:variant>
        <vt:i4>1179701</vt:i4>
      </vt:variant>
      <vt:variant>
        <vt:i4>362</vt:i4>
      </vt:variant>
      <vt:variant>
        <vt:i4>0</vt:i4>
      </vt:variant>
      <vt:variant>
        <vt:i4>5</vt:i4>
      </vt:variant>
      <vt:variant>
        <vt:lpwstr/>
      </vt:variant>
      <vt:variant>
        <vt:lpwstr>_Toc175832287</vt:lpwstr>
      </vt:variant>
      <vt:variant>
        <vt:i4>1179701</vt:i4>
      </vt:variant>
      <vt:variant>
        <vt:i4>356</vt:i4>
      </vt:variant>
      <vt:variant>
        <vt:i4>0</vt:i4>
      </vt:variant>
      <vt:variant>
        <vt:i4>5</vt:i4>
      </vt:variant>
      <vt:variant>
        <vt:lpwstr/>
      </vt:variant>
      <vt:variant>
        <vt:lpwstr>_Toc175832286</vt:lpwstr>
      </vt:variant>
      <vt:variant>
        <vt:i4>1179701</vt:i4>
      </vt:variant>
      <vt:variant>
        <vt:i4>350</vt:i4>
      </vt:variant>
      <vt:variant>
        <vt:i4>0</vt:i4>
      </vt:variant>
      <vt:variant>
        <vt:i4>5</vt:i4>
      </vt:variant>
      <vt:variant>
        <vt:lpwstr/>
      </vt:variant>
      <vt:variant>
        <vt:lpwstr>_Toc175832285</vt:lpwstr>
      </vt:variant>
      <vt:variant>
        <vt:i4>1179701</vt:i4>
      </vt:variant>
      <vt:variant>
        <vt:i4>344</vt:i4>
      </vt:variant>
      <vt:variant>
        <vt:i4>0</vt:i4>
      </vt:variant>
      <vt:variant>
        <vt:i4>5</vt:i4>
      </vt:variant>
      <vt:variant>
        <vt:lpwstr/>
      </vt:variant>
      <vt:variant>
        <vt:lpwstr>_Toc175832284</vt:lpwstr>
      </vt:variant>
      <vt:variant>
        <vt:i4>1179701</vt:i4>
      </vt:variant>
      <vt:variant>
        <vt:i4>338</vt:i4>
      </vt:variant>
      <vt:variant>
        <vt:i4>0</vt:i4>
      </vt:variant>
      <vt:variant>
        <vt:i4>5</vt:i4>
      </vt:variant>
      <vt:variant>
        <vt:lpwstr/>
      </vt:variant>
      <vt:variant>
        <vt:lpwstr>_Toc175832283</vt:lpwstr>
      </vt:variant>
      <vt:variant>
        <vt:i4>1179701</vt:i4>
      </vt:variant>
      <vt:variant>
        <vt:i4>332</vt:i4>
      </vt:variant>
      <vt:variant>
        <vt:i4>0</vt:i4>
      </vt:variant>
      <vt:variant>
        <vt:i4>5</vt:i4>
      </vt:variant>
      <vt:variant>
        <vt:lpwstr/>
      </vt:variant>
      <vt:variant>
        <vt:lpwstr>_Toc175832282</vt:lpwstr>
      </vt:variant>
      <vt:variant>
        <vt:i4>1179701</vt:i4>
      </vt:variant>
      <vt:variant>
        <vt:i4>326</vt:i4>
      </vt:variant>
      <vt:variant>
        <vt:i4>0</vt:i4>
      </vt:variant>
      <vt:variant>
        <vt:i4>5</vt:i4>
      </vt:variant>
      <vt:variant>
        <vt:lpwstr/>
      </vt:variant>
      <vt:variant>
        <vt:lpwstr>_Toc175832281</vt:lpwstr>
      </vt:variant>
      <vt:variant>
        <vt:i4>1179701</vt:i4>
      </vt:variant>
      <vt:variant>
        <vt:i4>320</vt:i4>
      </vt:variant>
      <vt:variant>
        <vt:i4>0</vt:i4>
      </vt:variant>
      <vt:variant>
        <vt:i4>5</vt:i4>
      </vt:variant>
      <vt:variant>
        <vt:lpwstr/>
      </vt:variant>
      <vt:variant>
        <vt:lpwstr>_Toc175832280</vt:lpwstr>
      </vt:variant>
      <vt:variant>
        <vt:i4>1900597</vt:i4>
      </vt:variant>
      <vt:variant>
        <vt:i4>314</vt:i4>
      </vt:variant>
      <vt:variant>
        <vt:i4>0</vt:i4>
      </vt:variant>
      <vt:variant>
        <vt:i4>5</vt:i4>
      </vt:variant>
      <vt:variant>
        <vt:lpwstr/>
      </vt:variant>
      <vt:variant>
        <vt:lpwstr>_Toc175832279</vt:lpwstr>
      </vt:variant>
      <vt:variant>
        <vt:i4>1900597</vt:i4>
      </vt:variant>
      <vt:variant>
        <vt:i4>308</vt:i4>
      </vt:variant>
      <vt:variant>
        <vt:i4>0</vt:i4>
      </vt:variant>
      <vt:variant>
        <vt:i4>5</vt:i4>
      </vt:variant>
      <vt:variant>
        <vt:lpwstr/>
      </vt:variant>
      <vt:variant>
        <vt:lpwstr>_Toc175832278</vt:lpwstr>
      </vt:variant>
      <vt:variant>
        <vt:i4>1900597</vt:i4>
      </vt:variant>
      <vt:variant>
        <vt:i4>302</vt:i4>
      </vt:variant>
      <vt:variant>
        <vt:i4>0</vt:i4>
      </vt:variant>
      <vt:variant>
        <vt:i4>5</vt:i4>
      </vt:variant>
      <vt:variant>
        <vt:lpwstr/>
      </vt:variant>
      <vt:variant>
        <vt:lpwstr>_Toc175832277</vt:lpwstr>
      </vt:variant>
      <vt:variant>
        <vt:i4>1900597</vt:i4>
      </vt:variant>
      <vt:variant>
        <vt:i4>296</vt:i4>
      </vt:variant>
      <vt:variant>
        <vt:i4>0</vt:i4>
      </vt:variant>
      <vt:variant>
        <vt:i4>5</vt:i4>
      </vt:variant>
      <vt:variant>
        <vt:lpwstr/>
      </vt:variant>
      <vt:variant>
        <vt:lpwstr>_Toc175832276</vt:lpwstr>
      </vt:variant>
      <vt:variant>
        <vt:i4>1900597</vt:i4>
      </vt:variant>
      <vt:variant>
        <vt:i4>290</vt:i4>
      </vt:variant>
      <vt:variant>
        <vt:i4>0</vt:i4>
      </vt:variant>
      <vt:variant>
        <vt:i4>5</vt:i4>
      </vt:variant>
      <vt:variant>
        <vt:lpwstr/>
      </vt:variant>
      <vt:variant>
        <vt:lpwstr>_Toc175832275</vt:lpwstr>
      </vt:variant>
      <vt:variant>
        <vt:i4>1900597</vt:i4>
      </vt:variant>
      <vt:variant>
        <vt:i4>284</vt:i4>
      </vt:variant>
      <vt:variant>
        <vt:i4>0</vt:i4>
      </vt:variant>
      <vt:variant>
        <vt:i4>5</vt:i4>
      </vt:variant>
      <vt:variant>
        <vt:lpwstr/>
      </vt:variant>
      <vt:variant>
        <vt:lpwstr>_Toc175832274</vt:lpwstr>
      </vt:variant>
      <vt:variant>
        <vt:i4>1900597</vt:i4>
      </vt:variant>
      <vt:variant>
        <vt:i4>278</vt:i4>
      </vt:variant>
      <vt:variant>
        <vt:i4>0</vt:i4>
      </vt:variant>
      <vt:variant>
        <vt:i4>5</vt:i4>
      </vt:variant>
      <vt:variant>
        <vt:lpwstr/>
      </vt:variant>
      <vt:variant>
        <vt:lpwstr>_Toc175832273</vt:lpwstr>
      </vt:variant>
      <vt:variant>
        <vt:i4>1900597</vt:i4>
      </vt:variant>
      <vt:variant>
        <vt:i4>272</vt:i4>
      </vt:variant>
      <vt:variant>
        <vt:i4>0</vt:i4>
      </vt:variant>
      <vt:variant>
        <vt:i4>5</vt:i4>
      </vt:variant>
      <vt:variant>
        <vt:lpwstr/>
      </vt:variant>
      <vt:variant>
        <vt:lpwstr>_Toc175832272</vt:lpwstr>
      </vt:variant>
      <vt:variant>
        <vt:i4>1900597</vt:i4>
      </vt:variant>
      <vt:variant>
        <vt:i4>266</vt:i4>
      </vt:variant>
      <vt:variant>
        <vt:i4>0</vt:i4>
      </vt:variant>
      <vt:variant>
        <vt:i4>5</vt:i4>
      </vt:variant>
      <vt:variant>
        <vt:lpwstr/>
      </vt:variant>
      <vt:variant>
        <vt:lpwstr>_Toc175832271</vt:lpwstr>
      </vt:variant>
      <vt:variant>
        <vt:i4>1900597</vt:i4>
      </vt:variant>
      <vt:variant>
        <vt:i4>260</vt:i4>
      </vt:variant>
      <vt:variant>
        <vt:i4>0</vt:i4>
      </vt:variant>
      <vt:variant>
        <vt:i4>5</vt:i4>
      </vt:variant>
      <vt:variant>
        <vt:lpwstr/>
      </vt:variant>
      <vt:variant>
        <vt:lpwstr>_Toc175832270</vt:lpwstr>
      </vt:variant>
      <vt:variant>
        <vt:i4>1835061</vt:i4>
      </vt:variant>
      <vt:variant>
        <vt:i4>254</vt:i4>
      </vt:variant>
      <vt:variant>
        <vt:i4>0</vt:i4>
      </vt:variant>
      <vt:variant>
        <vt:i4>5</vt:i4>
      </vt:variant>
      <vt:variant>
        <vt:lpwstr/>
      </vt:variant>
      <vt:variant>
        <vt:lpwstr>_Toc175832269</vt:lpwstr>
      </vt:variant>
      <vt:variant>
        <vt:i4>1835061</vt:i4>
      </vt:variant>
      <vt:variant>
        <vt:i4>248</vt:i4>
      </vt:variant>
      <vt:variant>
        <vt:i4>0</vt:i4>
      </vt:variant>
      <vt:variant>
        <vt:i4>5</vt:i4>
      </vt:variant>
      <vt:variant>
        <vt:lpwstr/>
      </vt:variant>
      <vt:variant>
        <vt:lpwstr>_Toc175832268</vt:lpwstr>
      </vt:variant>
      <vt:variant>
        <vt:i4>1835061</vt:i4>
      </vt:variant>
      <vt:variant>
        <vt:i4>242</vt:i4>
      </vt:variant>
      <vt:variant>
        <vt:i4>0</vt:i4>
      </vt:variant>
      <vt:variant>
        <vt:i4>5</vt:i4>
      </vt:variant>
      <vt:variant>
        <vt:lpwstr/>
      </vt:variant>
      <vt:variant>
        <vt:lpwstr>_Toc175832267</vt:lpwstr>
      </vt:variant>
      <vt:variant>
        <vt:i4>1835061</vt:i4>
      </vt:variant>
      <vt:variant>
        <vt:i4>236</vt:i4>
      </vt:variant>
      <vt:variant>
        <vt:i4>0</vt:i4>
      </vt:variant>
      <vt:variant>
        <vt:i4>5</vt:i4>
      </vt:variant>
      <vt:variant>
        <vt:lpwstr/>
      </vt:variant>
      <vt:variant>
        <vt:lpwstr>_Toc175832266</vt:lpwstr>
      </vt:variant>
      <vt:variant>
        <vt:i4>1835061</vt:i4>
      </vt:variant>
      <vt:variant>
        <vt:i4>230</vt:i4>
      </vt:variant>
      <vt:variant>
        <vt:i4>0</vt:i4>
      </vt:variant>
      <vt:variant>
        <vt:i4>5</vt:i4>
      </vt:variant>
      <vt:variant>
        <vt:lpwstr/>
      </vt:variant>
      <vt:variant>
        <vt:lpwstr>_Toc175832265</vt:lpwstr>
      </vt:variant>
      <vt:variant>
        <vt:i4>1835061</vt:i4>
      </vt:variant>
      <vt:variant>
        <vt:i4>224</vt:i4>
      </vt:variant>
      <vt:variant>
        <vt:i4>0</vt:i4>
      </vt:variant>
      <vt:variant>
        <vt:i4>5</vt:i4>
      </vt:variant>
      <vt:variant>
        <vt:lpwstr/>
      </vt:variant>
      <vt:variant>
        <vt:lpwstr>_Toc175832264</vt:lpwstr>
      </vt:variant>
      <vt:variant>
        <vt:i4>1835061</vt:i4>
      </vt:variant>
      <vt:variant>
        <vt:i4>218</vt:i4>
      </vt:variant>
      <vt:variant>
        <vt:i4>0</vt:i4>
      </vt:variant>
      <vt:variant>
        <vt:i4>5</vt:i4>
      </vt:variant>
      <vt:variant>
        <vt:lpwstr/>
      </vt:variant>
      <vt:variant>
        <vt:lpwstr>_Toc175832263</vt:lpwstr>
      </vt:variant>
      <vt:variant>
        <vt:i4>1835061</vt:i4>
      </vt:variant>
      <vt:variant>
        <vt:i4>212</vt:i4>
      </vt:variant>
      <vt:variant>
        <vt:i4>0</vt:i4>
      </vt:variant>
      <vt:variant>
        <vt:i4>5</vt:i4>
      </vt:variant>
      <vt:variant>
        <vt:lpwstr/>
      </vt:variant>
      <vt:variant>
        <vt:lpwstr>_Toc175832262</vt:lpwstr>
      </vt:variant>
      <vt:variant>
        <vt:i4>1835061</vt:i4>
      </vt:variant>
      <vt:variant>
        <vt:i4>206</vt:i4>
      </vt:variant>
      <vt:variant>
        <vt:i4>0</vt:i4>
      </vt:variant>
      <vt:variant>
        <vt:i4>5</vt:i4>
      </vt:variant>
      <vt:variant>
        <vt:lpwstr/>
      </vt:variant>
      <vt:variant>
        <vt:lpwstr>_Toc175832261</vt:lpwstr>
      </vt:variant>
      <vt:variant>
        <vt:i4>1835061</vt:i4>
      </vt:variant>
      <vt:variant>
        <vt:i4>200</vt:i4>
      </vt:variant>
      <vt:variant>
        <vt:i4>0</vt:i4>
      </vt:variant>
      <vt:variant>
        <vt:i4>5</vt:i4>
      </vt:variant>
      <vt:variant>
        <vt:lpwstr/>
      </vt:variant>
      <vt:variant>
        <vt:lpwstr>_Toc175832260</vt:lpwstr>
      </vt:variant>
      <vt:variant>
        <vt:i4>2031669</vt:i4>
      </vt:variant>
      <vt:variant>
        <vt:i4>194</vt:i4>
      </vt:variant>
      <vt:variant>
        <vt:i4>0</vt:i4>
      </vt:variant>
      <vt:variant>
        <vt:i4>5</vt:i4>
      </vt:variant>
      <vt:variant>
        <vt:lpwstr/>
      </vt:variant>
      <vt:variant>
        <vt:lpwstr>_Toc175832259</vt:lpwstr>
      </vt:variant>
      <vt:variant>
        <vt:i4>2031669</vt:i4>
      </vt:variant>
      <vt:variant>
        <vt:i4>188</vt:i4>
      </vt:variant>
      <vt:variant>
        <vt:i4>0</vt:i4>
      </vt:variant>
      <vt:variant>
        <vt:i4>5</vt:i4>
      </vt:variant>
      <vt:variant>
        <vt:lpwstr/>
      </vt:variant>
      <vt:variant>
        <vt:lpwstr>_Toc175832258</vt:lpwstr>
      </vt:variant>
      <vt:variant>
        <vt:i4>2031669</vt:i4>
      </vt:variant>
      <vt:variant>
        <vt:i4>182</vt:i4>
      </vt:variant>
      <vt:variant>
        <vt:i4>0</vt:i4>
      </vt:variant>
      <vt:variant>
        <vt:i4>5</vt:i4>
      </vt:variant>
      <vt:variant>
        <vt:lpwstr/>
      </vt:variant>
      <vt:variant>
        <vt:lpwstr>_Toc175832257</vt:lpwstr>
      </vt:variant>
      <vt:variant>
        <vt:i4>2031669</vt:i4>
      </vt:variant>
      <vt:variant>
        <vt:i4>176</vt:i4>
      </vt:variant>
      <vt:variant>
        <vt:i4>0</vt:i4>
      </vt:variant>
      <vt:variant>
        <vt:i4>5</vt:i4>
      </vt:variant>
      <vt:variant>
        <vt:lpwstr/>
      </vt:variant>
      <vt:variant>
        <vt:lpwstr>_Toc175832256</vt:lpwstr>
      </vt:variant>
      <vt:variant>
        <vt:i4>2031669</vt:i4>
      </vt:variant>
      <vt:variant>
        <vt:i4>170</vt:i4>
      </vt:variant>
      <vt:variant>
        <vt:i4>0</vt:i4>
      </vt:variant>
      <vt:variant>
        <vt:i4>5</vt:i4>
      </vt:variant>
      <vt:variant>
        <vt:lpwstr/>
      </vt:variant>
      <vt:variant>
        <vt:lpwstr>_Toc175832255</vt:lpwstr>
      </vt:variant>
      <vt:variant>
        <vt:i4>2031669</vt:i4>
      </vt:variant>
      <vt:variant>
        <vt:i4>164</vt:i4>
      </vt:variant>
      <vt:variant>
        <vt:i4>0</vt:i4>
      </vt:variant>
      <vt:variant>
        <vt:i4>5</vt:i4>
      </vt:variant>
      <vt:variant>
        <vt:lpwstr/>
      </vt:variant>
      <vt:variant>
        <vt:lpwstr>_Toc175832254</vt:lpwstr>
      </vt:variant>
      <vt:variant>
        <vt:i4>2031669</vt:i4>
      </vt:variant>
      <vt:variant>
        <vt:i4>158</vt:i4>
      </vt:variant>
      <vt:variant>
        <vt:i4>0</vt:i4>
      </vt:variant>
      <vt:variant>
        <vt:i4>5</vt:i4>
      </vt:variant>
      <vt:variant>
        <vt:lpwstr/>
      </vt:variant>
      <vt:variant>
        <vt:lpwstr>_Toc175832253</vt:lpwstr>
      </vt:variant>
      <vt:variant>
        <vt:i4>2031669</vt:i4>
      </vt:variant>
      <vt:variant>
        <vt:i4>152</vt:i4>
      </vt:variant>
      <vt:variant>
        <vt:i4>0</vt:i4>
      </vt:variant>
      <vt:variant>
        <vt:i4>5</vt:i4>
      </vt:variant>
      <vt:variant>
        <vt:lpwstr/>
      </vt:variant>
      <vt:variant>
        <vt:lpwstr>_Toc175832252</vt:lpwstr>
      </vt:variant>
      <vt:variant>
        <vt:i4>2031669</vt:i4>
      </vt:variant>
      <vt:variant>
        <vt:i4>146</vt:i4>
      </vt:variant>
      <vt:variant>
        <vt:i4>0</vt:i4>
      </vt:variant>
      <vt:variant>
        <vt:i4>5</vt:i4>
      </vt:variant>
      <vt:variant>
        <vt:lpwstr/>
      </vt:variant>
      <vt:variant>
        <vt:lpwstr>_Toc175832251</vt:lpwstr>
      </vt:variant>
      <vt:variant>
        <vt:i4>2031669</vt:i4>
      </vt:variant>
      <vt:variant>
        <vt:i4>140</vt:i4>
      </vt:variant>
      <vt:variant>
        <vt:i4>0</vt:i4>
      </vt:variant>
      <vt:variant>
        <vt:i4>5</vt:i4>
      </vt:variant>
      <vt:variant>
        <vt:lpwstr/>
      </vt:variant>
      <vt:variant>
        <vt:lpwstr>_Toc175832250</vt:lpwstr>
      </vt:variant>
      <vt:variant>
        <vt:i4>1966133</vt:i4>
      </vt:variant>
      <vt:variant>
        <vt:i4>134</vt:i4>
      </vt:variant>
      <vt:variant>
        <vt:i4>0</vt:i4>
      </vt:variant>
      <vt:variant>
        <vt:i4>5</vt:i4>
      </vt:variant>
      <vt:variant>
        <vt:lpwstr/>
      </vt:variant>
      <vt:variant>
        <vt:lpwstr>_Toc175832249</vt:lpwstr>
      </vt:variant>
      <vt:variant>
        <vt:i4>1966133</vt:i4>
      </vt:variant>
      <vt:variant>
        <vt:i4>128</vt:i4>
      </vt:variant>
      <vt:variant>
        <vt:i4>0</vt:i4>
      </vt:variant>
      <vt:variant>
        <vt:i4>5</vt:i4>
      </vt:variant>
      <vt:variant>
        <vt:lpwstr/>
      </vt:variant>
      <vt:variant>
        <vt:lpwstr>_Toc175832248</vt:lpwstr>
      </vt:variant>
      <vt:variant>
        <vt:i4>1966133</vt:i4>
      </vt:variant>
      <vt:variant>
        <vt:i4>122</vt:i4>
      </vt:variant>
      <vt:variant>
        <vt:i4>0</vt:i4>
      </vt:variant>
      <vt:variant>
        <vt:i4>5</vt:i4>
      </vt:variant>
      <vt:variant>
        <vt:lpwstr/>
      </vt:variant>
      <vt:variant>
        <vt:lpwstr>_Toc175832247</vt:lpwstr>
      </vt:variant>
      <vt:variant>
        <vt:i4>1966133</vt:i4>
      </vt:variant>
      <vt:variant>
        <vt:i4>116</vt:i4>
      </vt:variant>
      <vt:variant>
        <vt:i4>0</vt:i4>
      </vt:variant>
      <vt:variant>
        <vt:i4>5</vt:i4>
      </vt:variant>
      <vt:variant>
        <vt:lpwstr/>
      </vt:variant>
      <vt:variant>
        <vt:lpwstr>_Toc175832246</vt:lpwstr>
      </vt:variant>
      <vt:variant>
        <vt:i4>1966133</vt:i4>
      </vt:variant>
      <vt:variant>
        <vt:i4>110</vt:i4>
      </vt:variant>
      <vt:variant>
        <vt:i4>0</vt:i4>
      </vt:variant>
      <vt:variant>
        <vt:i4>5</vt:i4>
      </vt:variant>
      <vt:variant>
        <vt:lpwstr/>
      </vt:variant>
      <vt:variant>
        <vt:lpwstr>_Toc175832245</vt:lpwstr>
      </vt:variant>
      <vt:variant>
        <vt:i4>1966133</vt:i4>
      </vt:variant>
      <vt:variant>
        <vt:i4>104</vt:i4>
      </vt:variant>
      <vt:variant>
        <vt:i4>0</vt:i4>
      </vt:variant>
      <vt:variant>
        <vt:i4>5</vt:i4>
      </vt:variant>
      <vt:variant>
        <vt:lpwstr/>
      </vt:variant>
      <vt:variant>
        <vt:lpwstr>_Toc175832244</vt:lpwstr>
      </vt:variant>
      <vt:variant>
        <vt:i4>1966133</vt:i4>
      </vt:variant>
      <vt:variant>
        <vt:i4>98</vt:i4>
      </vt:variant>
      <vt:variant>
        <vt:i4>0</vt:i4>
      </vt:variant>
      <vt:variant>
        <vt:i4>5</vt:i4>
      </vt:variant>
      <vt:variant>
        <vt:lpwstr/>
      </vt:variant>
      <vt:variant>
        <vt:lpwstr>_Toc175832243</vt:lpwstr>
      </vt:variant>
      <vt:variant>
        <vt:i4>1966133</vt:i4>
      </vt:variant>
      <vt:variant>
        <vt:i4>92</vt:i4>
      </vt:variant>
      <vt:variant>
        <vt:i4>0</vt:i4>
      </vt:variant>
      <vt:variant>
        <vt:i4>5</vt:i4>
      </vt:variant>
      <vt:variant>
        <vt:lpwstr/>
      </vt:variant>
      <vt:variant>
        <vt:lpwstr>_Toc175832242</vt:lpwstr>
      </vt:variant>
      <vt:variant>
        <vt:i4>1966133</vt:i4>
      </vt:variant>
      <vt:variant>
        <vt:i4>86</vt:i4>
      </vt:variant>
      <vt:variant>
        <vt:i4>0</vt:i4>
      </vt:variant>
      <vt:variant>
        <vt:i4>5</vt:i4>
      </vt:variant>
      <vt:variant>
        <vt:lpwstr/>
      </vt:variant>
      <vt:variant>
        <vt:lpwstr>_Toc175832241</vt:lpwstr>
      </vt:variant>
      <vt:variant>
        <vt:i4>1966133</vt:i4>
      </vt:variant>
      <vt:variant>
        <vt:i4>80</vt:i4>
      </vt:variant>
      <vt:variant>
        <vt:i4>0</vt:i4>
      </vt:variant>
      <vt:variant>
        <vt:i4>5</vt:i4>
      </vt:variant>
      <vt:variant>
        <vt:lpwstr/>
      </vt:variant>
      <vt:variant>
        <vt:lpwstr>_Toc175832240</vt:lpwstr>
      </vt:variant>
      <vt:variant>
        <vt:i4>1638453</vt:i4>
      </vt:variant>
      <vt:variant>
        <vt:i4>74</vt:i4>
      </vt:variant>
      <vt:variant>
        <vt:i4>0</vt:i4>
      </vt:variant>
      <vt:variant>
        <vt:i4>5</vt:i4>
      </vt:variant>
      <vt:variant>
        <vt:lpwstr/>
      </vt:variant>
      <vt:variant>
        <vt:lpwstr>_Toc175832239</vt:lpwstr>
      </vt:variant>
      <vt:variant>
        <vt:i4>1638453</vt:i4>
      </vt:variant>
      <vt:variant>
        <vt:i4>68</vt:i4>
      </vt:variant>
      <vt:variant>
        <vt:i4>0</vt:i4>
      </vt:variant>
      <vt:variant>
        <vt:i4>5</vt:i4>
      </vt:variant>
      <vt:variant>
        <vt:lpwstr/>
      </vt:variant>
      <vt:variant>
        <vt:lpwstr>_Toc175832238</vt:lpwstr>
      </vt:variant>
      <vt:variant>
        <vt:i4>1638453</vt:i4>
      </vt:variant>
      <vt:variant>
        <vt:i4>62</vt:i4>
      </vt:variant>
      <vt:variant>
        <vt:i4>0</vt:i4>
      </vt:variant>
      <vt:variant>
        <vt:i4>5</vt:i4>
      </vt:variant>
      <vt:variant>
        <vt:lpwstr/>
      </vt:variant>
      <vt:variant>
        <vt:lpwstr>_Toc175832237</vt:lpwstr>
      </vt:variant>
      <vt:variant>
        <vt:i4>1638453</vt:i4>
      </vt:variant>
      <vt:variant>
        <vt:i4>56</vt:i4>
      </vt:variant>
      <vt:variant>
        <vt:i4>0</vt:i4>
      </vt:variant>
      <vt:variant>
        <vt:i4>5</vt:i4>
      </vt:variant>
      <vt:variant>
        <vt:lpwstr/>
      </vt:variant>
      <vt:variant>
        <vt:lpwstr>_Toc175832236</vt:lpwstr>
      </vt:variant>
      <vt:variant>
        <vt:i4>1638453</vt:i4>
      </vt:variant>
      <vt:variant>
        <vt:i4>50</vt:i4>
      </vt:variant>
      <vt:variant>
        <vt:i4>0</vt:i4>
      </vt:variant>
      <vt:variant>
        <vt:i4>5</vt:i4>
      </vt:variant>
      <vt:variant>
        <vt:lpwstr/>
      </vt:variant>
      <vt:variant>
        <vt:lpwstr>_Toc175832235</vt:lpwstr>
      </vt:variant>
      <vt:variant>
        <vt:i4>1638453</vt:i4>
      </vt:variant>
      <vt:variant>
        <vt:i4>44</vt:i4>
      </vt:variant>
      <vt:variant>
        <vt:i4>0</vt:i4>
      </vt:variant>
      <vt:variant>
        <vt:i4>5</vt:i4>
      </vt:variant>
      <vt:variant>
        <vt:lpwstr/>
      </vt:variant>
      <vt:variant>
        <vt:lpwstr>_Toc175832234</vt:lpwstr>
      </vt:variant>
      <vt:variant>
        <vt:i4>1638453</vt:i4>
      </vt:variant>
      <vt:variant>
        <vt:i4>38</vt:i4>
      </vt:variant>
      <vt:variant>
        <vt:i4>0</vt:i4>
      </vt:variant>
      <vt:variant>
        <vt:i4>5</vt:i4>
      </vt:variant>
      <vt:variant>
        <vt:lpwstr/>
      </vt:variant>
      <vt:variant>
        <vt:lpwstr>_Toc175832233</vt:lpwstr>
      </vt:variant>
      <vt:variant>
        <vt:i4>1638453</vt:i4>
      </vt:variant>
      <vt:variant>
        <vt:i4>32</vt:i4>
      </vt:variant>
      <vt:variant>
        <vt:i4>0</vt:i4>
      </vt:variant>
      <vt:variant>
        <vt:i4>5</vt:i4>
      </vt:variant>
      <vt:variant>
        <vt:lpwstr/>
      </vt:variant>
      <vt:variant>
        <vt:lpwstr>_Toc175832232</vt:lpwstr>
      </vt:variant>
      <vt:variant>
        <vt:i4>1638453</vt:i4>
      </vt:variant>
      <vt:variant>
        <vt:i4>26</vt:i4>
      </vt:variant>
      <vt:variant>
        <vt:i4>0</vt:i4>
      </vt:variant>
      <vt:variant>
        <vt:i4>5</vt:i4>
      </vt:variant>
      <vt:variant>
        <vt:lpwstr/>
      </vt:variant>
      <vt:variant>
        <vt:lpwstr>_Toc175832231</vt:lpwstr>
      </vt:variant>
      <vt:variant>
        <vt:i4>1638453</vt:i4>
      </vt:variant>
      <vt:variant>
        <vt:i4>20</vt:i4>
      </vt:variant>
      <vt:variant>
        <vt:i4>0</vt:i4>
      </vt:variant>
      <vt:variant>
        <vt:i4>5</vt:i4>
      </vt:variant>
      <vt:variant>
        <vt:lpwstr/>
      </vt:variant>
      <vt:variant>
        <vt:lpwstr>_Toc175832230</vt:lpwstr>
      </vt:variant>
      <vt:variant>
        <vt:i4>1572917</vt:i4>
      </vt:variant>
      <vt:variant>
        <vt:i4>14</vt:i4>
      </vt:variant>
      <vt:variant>
        <vt:i4>0</vt:i4>
      </vt:variant>
      <vt:variant>
        <vt:i4>5</vt:i4>
      </vt:variant>
      <vt:variant>
        <vt:lpwstr/>
      </vt:variant>
      <vt:variant>
        <vt:lpwstr>_Toc175832229</vt:lpwstr>
      </vt:variant>
      <vt:variant>
        <vt:i4>1572917</vt:i4>
      </vt:variant>
      <vt:variant>
        <vt:i4>8</vt:i4>
      </vt:variant>
      <vt:variant>
        <vt:i4>0</vt:i4>
      </vt:variant>
      <vt:variant>
        <vt:i4>5</vt:i4>
      </vt:variant>
      <vt:variant>
        <vt:lpwstr/>
      </vt:variant>
      <vt:variant>
        <vt:lpwstr>_Toc175832228</vt:lpwstr>
      </vt:variant>
      <vt:variant>
        <vt:i4>1572917</vt:i4>
      </vt:variant>
      <vt:variant>
        <vt:i4>2</vt:i4>
      </vt:variant>
      <vt:variant>
        <vt:i4>0</vt:i4>
      </vt:variant>
      <vt:variant>
        <vt:i4>5</vt:i4>
      </vt:variant>
      <vt:variant>
        <vt:lpwstr/>
      </vt:variant>
      <vt:variant>
        <vt:lpwstr>_Toc175832227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Department Informatik</dc:creator>
  <cp:keywords/>
  <dc:description/>
  <cp:lastModifiedBy>Ibourk, Yasser</cp:lastModifiedBy>
  <cp:revision>18</cp:revision>
  <cp:lastPrinted>2024-08-29T11:53:00Z</cp:lastPrinted>
  <dcterms:created xsi:type="dcterms:W3CDTF">2025-01-08T01:54:00Z</dcterms:created>
  <dcterms:modified xsi:type="dcterms:W3CDTF">2025-01-08T21:56:00Z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id="RGiwZxCh"/&gt;&lt;style id="http://www.zotero.org/styles/apa" locale="de-DE"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MSIP_Label_defa4170-0d19-0005-0004-bc88714345d2_Enabled">
    <vt:lpwstr>true</vt:lpwstr>
  </property>
  <property fmtid="{D5CDD505-2E9C-101B-9397-08002B2CF9AE}" pid="5" name="MSIP_Label_defa4170-0d19-0005-0004-bc88714345d2_SetDate">
    <vt:lpwstr>2024-08-10T18:16:35Z</vt:lpwstr>
  </property>
  <property fmtid="{D5CDD505-2E9C-101B-9397-08002B2CF9AE}" pid="6" name="MSIP_Label_defa4170-0d19-0005-0004-bc88714345d2_Method">
    <vt:lpwstr>Standard</vt:lpwstr>
  </property>
  <property fmtid="{D5CDD505-2E9C-101B-9397-08002B2CF9AE}" pid="7" name="MSIP_Label_defa4170-0d19-0005-0004-bc88714345d2_Name">
    <vt:lpwstr>defa4170-0d19-0005-0004-bc88714345d2</vt:lpwstr>
  </property>
  <property fmtid="{D5CDD505-2E9C-101B-9397-08002B2CF9AE}" pid="8" name="MSIP_Label_defa4170-0d19-0005-0004-bc88714345d2_SiteId">
    <vt:lpwstr>2c6cac8d-ab61-47b3-8209-4df2e46aefbc</vt:lpwstr>
  </property>
  <property fmtid="{D5CDD505-2E9C-101B-9397-08002B2CF9AE}" pid="9" name="MSIP_Label_defa4170-0d19-0005-0004-bc88714345d2_ActionId">
    <vt:lpwstr>e3e1c3ab-56f4-48a1-8146-add6ec5f08e8</vt:lpwstr>
  </property>
  <property fmtid="{D5CDD505-2E9C-101B-9397-08002B2CF9AE}" pid="10" name="MSIP_Label_defa4170-0d19-0005-0004-bc88714345d2_ContentBits">
    <vt:lpwstr>0</vt:lpwstr>
  </property>
</Properties>
</file>