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A009" w14:textId="4FA8EBAE" w:rsidR="00C16785" w:rsidRDefault="00C10918">
      <w:pPr>
        <w:spacing w:after="744" w:line="259" w:lineRule="auto"/>
        <w:ind w:left="0" w:firstLine="0"/>
        <w:jc w:val="center"/>
      </w:pPr>
      <w:r>
        <w:rPr>
          <w:b/>
          <w:sz w:val="50"/>
        </w:rPr>
        <w:t>Faculty Workload and Resource Allocation System</w:t>
      </w:r>
    </w:p>
    <w:p w14:paraId="24996399" w14:textId="77777777" w:rsidR="00C16785" w:rsidRDefault="00D25754">
      <w:pPr>
        <w:spacing w:after="369" w:line="259" w:lineRule="auto"/>
        <w:ind w:left="2659" w:firstLine="0"/>
        <w:jc w:val="left"/>
      </w:pPr>
      <w:r>
        <w:rPr>
          <w:noProof/>
        </w:rPr>
        <w:drawing>
          <wp:inline distT="0" distB="0" distL="0" distR="0" wp14:anchorId="6E26ADC2" wp14:editId="5CE4DC64">
            <wp:extent cx="1905000" cy="19050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905000" cy="1905000"/>
                    </a:xfrm>
                    <a:prstGeom prst="rect">
                      <a:avLst/>
                    </a:prstGeom>
                  </pic:spPr>
                </pic:pic>
              </a:graphicData>
            </a:graphic>
          </wp:inline>
        </w:drawing>
      </w:r>
    </w:p>
    <w:p w14:paraId="2B8EA566" w14:textId="4F417DC7" w:rsidR="00C16785" w:rsidRDefault="00D25754">
      <w:pPr>
        <w:spacing w:after="939" w:line="265" w:lineRule="auto"/>
        <w:jc w:val="center"/>
      </w:pPr>
      <w:r>
        <w:t>Session:</w:t>
      </w:r>
      <w:r>
        <w:rPr>
          <w:rFonts w:ascii="Times New Roman" w:eastAsia="Times New Roman" w:hAnsi="Times New Roman" w:cs="Times New Roman"/>
        </w:rPr>
        <w:t xml:space="preserve"> </w:t>
      </w:r>
      <w:r>
        <w:t>202</w:t>
      </w:r>
      <w:r w:rsidR="00C10918">
        <w:t>3</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t>202</w:t>
      </w:r>
      <w:r w:rsidR="00C10918">
        <w:t>7</w:t>
      </w:r>
    </w:p>
    <w:p w14:paraId="1A6BF21B" w14:textId="77777777" w:rsidR="00C16785" w:rsidRDefault="00D25754">
      <w:pPr>
        <w:spacing w:after="1015" w:line="265" w:lineRule="auto"/>
        <w:ind w:left="90" w:right="1"/>
        <w:jc w:val="center"/>
      </w:pPr>
      <w:r>
        <w:rPr>
          <w:b/>
          <w:sz w:val="34"/>
        </w:rPr>
        <w:t>Submitted</w:t>
      </w:r>
      <w:r>
        <w:rPr>
          <w:rFonts w:ascii="Times New Roman" w:eastAsia="Times New Roman" w:hAnsi="Times New Roman" w:cs="Times New Roman"/>
          <w:sz w:val="34"/>
        </w:rPr>
        <w:t xml:space="preserve"> </w:t>
      </w:r>
      <w:r>
        <w:rPr>
          <w:b/>
          <w:sz w:val="34"/>
        </w:rPr>
        <w:t>by:</w:t>
      </w:r>
    </w:p>
    <w:p w14:paraId="3A33A431" w14:textId="6949D3B8" w:rsidR="00C16785" w:rsidRDefault="00D25754">
      <w:pPr>
        <w:tabs>
          <w:tab w:val="center" w:pos="1947"/>
          <w:tab w:val="center" w:pos="5401"/>
        </w:tabs>
        <w:spacing w:after="932" w:line="259" w:lineRule="auto"/>
        <w:ind w:left="0" w:firstLine="0"/>
        <w:jc w:val="left"/>
      </w:pPr>
      <w:r>
        <w:rPr>
          <w:rFonts w:ascii="Calibri" w:eastAsia="Calibri" w:hAnsi="Calibri" w:cs="Calibri"/>
          <w:sz w:val="22"/>
        </w:rPr>
        <w:tab/>
      </w:r>
      <w:r w:rsidR="00C10918">
        <w:rPr>
          <w:rFonts w:ascii="Times New Roman" w:eastAsia="Times New Roman" w:hAnsi="Times New Roman" w:cs="Times New Roman"/>
          <w:sz w:val="34"/>
        </w:rPr>
        <w:t>Marsad Manzoor</w:t>
      </w:r>
      <w:r>
        <w:rPr>
          <w:rFonts w:ascii="Times New Roman" w:eastAsia="Times New Roman" w:hAnsi="Times New Roman" w:cs="Times New Roman"/>
          <w:sz w:val="34"/>
        </w:rPr>
        <w:t xml:space="preserve"> </w:t>
      </w:r>
      <w:r>
        <w:rPr>
          <w:rFonts w:ascii="Times New Roman" w:eastAsia="Times New Roman" w:hAnsi="Times New Roman" w:cs="Times New Roman"/>
          <w:sz w:val="34"/>
        </w:rPr>
        <w:tab/>
      </w:r>
      <w:r w:rsidR="00C10918">
        <w:rPr>
          <w:rFonts w:ascii="Times New Roman" w:eastAsia="Times New Roman" w:hAnsi="Times New Roman" w:cs="Times New Roman"/>
          <w:sz w:val="34"/>
        </w:rPr>
        <w:t>2023R2022-CS-203</w:t>
      </w:r>
    </w:p>
    <w:p w14:paraId="6A2EAFFC" w14:textId="77777777" w:rsidR="00C16785" w:rsidRDefault="00D25754">
      <w:pPr>
        <w:spacing w:after="394" w:line="265" w:lineRule="auto"/>
        <w:ind w:left="90" w:right="1"/>
        <w:jc w:val="center"/>
      </w:pPr>
      <w:r>
        <w:rPr>
          <w:b/>
          <w:sz w:val="34"/>
        </w:rPr>
        <w:t>Supervised</w:t>
      </w:r>
      <w:r>
        <w:rPr>
          <w:rFonts w:ascii="Times New Roman" w:eastAsia="Times New Roman" w:hAnsi="Times New Roman" w:cs="Times New Roman"/>
          <w:sz w:val="34"/>
        </w:rPr>
        <w:t xml:space="preserve"> </w:t>
      </w:r>
      <w:r>
        <w:rPr>
          <w:b/>
          <w:sz w:val="34"/>
        </w:rPr>
        <w:t>by:</w:t>
      </w:r>
    </w:p>
    <w:p w14:paraId="1C223BA1" w14:textId="19A8E0EF" w:rsidR="00C16785" w:rsidRDefault="00D25754">
      <w:pPr>
        <w:spacing w:after="1969" w:line="259" w:lineRule="auto"/>
        <w:ind w:left="79" w:firstLine="0"/>
        <w:jc w:val="center"/>
      </w:pPr>
      <w:r>
        <w:rPr>
          <w:sz w:val="34"/>
        </w:rPr>
        <w:t>Mr.</w:t>
      </w:r>
      <w:r>
        <w:rPr>
          <w:rFonts w:ascii="Times New Roman" w:eastAsia="Times New Roman" w:hAnsi="Times New Roman" w:cs="Times New Roman"/>
          <w:sz w:val="34"/>
        </w:rPr>
        <w:t xml:space="preserve"> </w:t>
      </w:r>
      <w:r w:rsidR="00C10918">
        <w:rPr>
          <w:sz w:val="34"/>
        </w:rPr>
        <w:t>Samyan Qayyam Wahla</w:t>
      </w:r>
    </w:p>
    <w:p w14:paraId="6856443C" w14:textId="77777777" w:rsidR="00C16785" w:rsidRDefault="00D25754">
      <w:pPr>
        <w:spacing w:after="2" w:line="497" w:lineRule="auto"/>
        <w:ind w:left="628" w:right="38" w:firstLine="1265"/>
        <w:jc w:val="left"/>
      </w:pPr>
      <w:r>
        <w:rPr>
          <w:sz w:val="34"/>
        </w:rPr>
        <w:t>Department</w:t>
      </w:r>
      <w:r>
        <w:rPr>
          <w:rFonts w:ascii="Times New Roman" w:eastAsia="Times New Roman" w:hAnsi="Times New Roman" w:cs="Times New Roman"/>
          <w:sz w:val="34"/>
        </w:rPr>
        <w:t xml:space="preserve"> </w:t>
      </w:r>
      <w:r>
        <w:rPr>
          <w:sz w:val="34"/>
        </w:rPr>
        <w:t>of</w:t>
      </w:r>
      <w:r>
        <w:rPr>
          <w:rFonts w:ascii="Times New Roman" w:eastAsia="Times New Roman" w:hAnsi="Times New Roman" w:cs="Times New Roman"/>
          <w:sz w:val="34"/>
        </w:rPr>
        <w:t xml:space="preserve"> </w:t>
      </w:r>
      <w:r>
        <w:rPr>
          <w:sz w:val="34"/>
        </w:rPr>
        <w:t>Computer</w:t>
      </w:r>
      <w:r>
        <w:rPr>
          <w:rFonts w:ascii="Times New Roman" w:eastAsia="Times New Roman" w:hAnsi="Times New Roman" w:cs="Times New Roman"/>
          <w:sz w:val="34"/>
        </w:rPr>
        <w:t xml:space="preserve"> </w:t>
      </w:r>
      <w:r>
        <w:rPr>
          <w:sz w:val="34"/>
        </w:rPr>
        <w:t xml:space="preserve">Science </w:t>
      </w:r>
      <w:r>
        <w:rPr>
          <w:b/>
          <w:sz w:val="34"/>
        </w:rPr>
        <w:t>University</w:t>
      </w:r>
      <w:r>
        <w:rPr>
          <w:rFonts w:ascii="Times New Roman" w:eastAsia="Times New Roman" w:hAnsi="Times New Roman" w:cs="Times New Roman"/>
          <w:sz w:val="34"/>
        </w:rPr>
        <w:t xml:space="preserve"> </w:t>
      </w:r>
      <w:r>
        <w:rPr>
          <w:b/>
          <w:sz w:val="34"/>
        </w:rPr>
        <w:t>of</w:t>
      </w:r>
      <w:r>
        <w:rPr>
          <w:rFonts w:ascii="Times New Roman" w:eastAsia="Times New Roman" w:hAnsi="Times New Roman" w:cs="Times New Roman"/>
          <w:sz w:val="34"/>
        </w:rPr>
        <w:t xml:space="preserve"> </w:t>
      </w:r>
      <w:r>
        <w:rPr>
          <w:b/>
          <w:sz w:val="34"/>
        </w:rPr>
        <w:t>Engineering</w:t>
      </w:r>
      <w:r>
        <w:rPr>
          <w:rFonts w:ascii="Times New Roman" w:eastAsia="Times New Roman" w:hAnsi="Times New Roman" w:cs="Times New Roman"/>
          <w:sz w:val="34"/>
        </w:rPr>
        <w:t xml:space="preserve"> </w:t>
      </w:r>
      <w:r>
        <w:rPr>
          <w:b/>
          <w:sz w:val="34"/>
        </w:rPr>
        <w:t>and</w:t>
      </w:r>
      <w:r>
        <w:rPr>
          <w:rFonts w:ascii="Times New Roman" w:eastAsia="Times New Roman" w:hAnsi="Times New Roman" w:cs="Times New Roman"/>
          <w:sz w:val="34"/>
        </w:rPr>
        <w:t xml:space="preserve"> </w:t>
      </w:r>
      <w:r>
        <w:rPr>
          <w:b/>
          <w:sz w:val="34"/>
        </w:rPr>
        <w:t>Technology</w:t>
      </w:r>
      <w:r>
        <w:rPr>
          <w:rFonts w:ascii="Times New Roman" w:eastAsia="Times New Roman" w:hAnsi="Times New Roman" w:cs="Times New Roman"/>
          <w:sz w:val="34"/>
        </w:rPr>
        <w:t xml:space="preserve"> </w:t>
      </w:r>
    </w:p>
    <w:p w14:paraId="5084AD34" w14:textId="77777777" w:rsidR="00C16785" w:rsidRDefault="00D25754">
      <w:pPr>
        <w:spacing w:after="394" w:line="265" w:lineRule="auto"/>
        <w:ind w:left="90"/>
        <w:jc w:val="center"/>
      </w:pPr>
      <w:r>
        <w:rPr>
          <w:b/>
          <w:sz w:val="34"/>
        </w:rPr>
        <w:t>Lahore</w:t>
      </w:r>
      <w:r>
        <w:rPr>
          <w:rFonts w:ascii="Times New Roman" w:eastAsia="Times New Roman" w:hAnsi="Times New Roman" w:cs="Times New Roman"/>
          <w:sz w:val="34"/>
        </w:rPr>
        <w:t xml:space="preserve"> </w:t>
      </w:r>
      <w:r>
        <w:rPr>
          <w:b/>
          <w:sz w:val="34"/>
        </w:rPr>
        <w:t>Pakistan</w:t>
      </w:r>
    </w:p>
    <w:sdt>
      <w:sdtPr>
        <w:id w:val="16048518"/>
        <w:docPartObj>
          <w:docPartGallery w:val="Table of Contents"/>
        </w:docPartObj>
      </w:sdtPr>
      <w:sdtContent>
        <w:p w14:paraId="0CF583F4" w14:textId="77777777" w:rsidR="00C16785" w:rsidRDefault="00D25754">
          <w:pPr>
            <w:spacing w:after="446" w:line="259" w:lineRule="auto"/>
            <w:ind w:left="-5"/>
            <w:jc w:val="left"/>
          </w:pPr>
          <w:r>
            <w:rPr>
              <w:b/>
              <w:sz w:val="50"/>
            </w:rPr>
            <w:t>Contents</w:t>
          </w:r>
        </w:p>
        <w:p w14:paraId="22C22585" w14:textId="14D19B6F" w:rsidR="00737144" w:rsidRDefault="00D25754">
          <w:pPr>
            <w:pStyle w:val="TOC1"/>
            <w:tabs>
              <w:tab w:val="right" w:leader="dot" w:pos="8308"/>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3486280" w:history="1">
            <w:r w:rsidR="00737144" w:rsidRPr="008E39F0">
              <w:rPr>
                <w:rStyle w:val="Hyperlink"/>
                <w:noProof/>
              </w:rPr>
              <w:t>List of Figures</w:t>
            </w:r>
            <w:r w:rsidR="00737144">
              <w:rPr>
                <w:noProof/>
                <w:webHidden/>
              </w:rPr>
              <w:tab/>
            </w:r>
            <w:r w:rsidR="00737144">
              <w:rPr>
                <w:noProof/>
                <w:webHidden/>
              </w:rPr>
              <w:fldChar w:fldCharType="begin"/>
            </w:r>
            <w:r w:rsidR="00737144">
              <w:rPr>
                <w:noProof/>
                <w:webHidden/>
              </w:rPr>
              <w:instrText xml:space="preserve"> PAGEREF _Toc193486280 \h </w:instrText>
            </w:r>
            <w:r w:rsidR="00737144">
              <w:rPr>
                <w:noProof/>
                <w:webHidden/>
              </w:rPr>
            </w:r>
            <w:r w:rsidR="00737144">
              <w:rPr>
                <w:noProof/>
                <w:webHidden/>
              </w:rPr>
              <w:fldChar w:fldCharType="separate"/>
            </w:r>
            <w:r w:rsidR="00737144">
              <w:rPr>
                <w:noProof/>
                <w:webHidden/>
              </w:rPr>
              <w:t>4</w:t>
            </w:r>
            <w:r w:rsidR="00737144">
              <w:rPr>
                <w:noProof/>
                <w:webHidden/>
              </w:rPr>
              <w:fldChar w:fldCharType="end"/>
            </w:r>
          </w:hyperlink>
        </w:p>
        <w:p w14:paraId="0D2619FD" w14:textId="05DA3387" w:rsidR="00737144" w:rsidRDefault="00737144">
          <w:pPr>
            <w:pStyle w:val="TOC1"/>
            <w:tabs>
              <w:tab w:val="right" w:leader="dot" w:pos="8308"/>
            </w:tabs>
            <w:rPr>
              <w:rFonts w:asciiTheme="minorHAnsi" w:eastAsiaTheme="minorEastAsia" w:hAnsiTheme="minorHAnsi" w:cstheme="minorBidi"/>
              <w:noProof/>
              <w:color w:val="auto"/>
              <w:sz w:val="24"/>
            </w:rPr>
          </w:pPr>
          <w:hyperlink w:anchor="_Toc193486281" w:history="1">
            <w:r w:rsidRPr="008E39F0">
              <w:rPr>
                <w:rStyle w:val="Hyperlink"/>
                <w:noProof/>
              </w:rPr>
              <w:t>List of Tables</w:t>
            </w:r>
            <w:r>
              <w:rPr>
                <w:noProof/>
                <w:webHidden/>
              </w:rPr>
              <w:tab/>
            </w:r>
            <w:r>
              <w:rPr>
                <w:noProof/>
                <w:webHidden/>
              </w:rPr>
              <w:fldChar w:fldCharType="begin"/>
            </w:r>
            <w:r>
              <w:rPr>
                <w:noProof/>
                <w:webHidden/>
              </w:rPr>
              <w:instrText xml:space="preserve"> PAGEREF _Toc193486281 \h </w:instrText>
            </w:r>
            <w:r>
              <w:rPr>
                <w:noProof/>
                <w:webHidden/>
              </w:rPr>
            </w:r>
            <w:r>
              <w:rPr>
                <w:noProof/>
                <w:webHidden/>
              </w:rPr>
              <w:fldChar w:fldCharType="separate"/>
            </w:r>
            <w:r>
              <w:rPr>
                <w:noProof/>
                <w:webHidden/>
              </w:rPr>
              <w:t>4</w:t>
            </w:r>
            <w:r>
              <w:rPr>
                <w:noProof/>
                <w:webHidden/>
              </w:rPr>
              <w:fldChar w:fldCharType="end"/>
            </w:r>
          </w:hyperlink>
        </w:p>
        <w:p w14:paraId="09BFBB02" w14:textId="5631A9B1" w:rsidR="00737144" w:rsidRDefault="00737144">
          <w:pPr>
            <w:pStyle w:val="TOC2"/>
            <w:tabs>
              <w:tab w:val="left" w:pos="720"/>
              <w:tab w:val="right" w:leader="dot" w:pos="8308"/>
            </w:tabs>
            <w:rPr>
              <w:rFonts w:asciiTheme="minorHAnsi" w:eastAsiaTheme="minorEastAsia" w:hAnsiTheme="minorHAnsi" w:cstheme="minorBidi"/>
              <w:noProof/>
              <w:color w:val="auto"/>
              <w:sz w:val="24"/>
            </w:rPr>
          </w:pPr>
          <w:hyperlink w:anchor="_Toc193486282" w:history="1">
            <w:r w:rsidRPr="008E39F0">
              <w:rPr>
                <w:rStyle w:val="Hyperlink"/>
                <w:noProof/>
              </w:rPr>
              <w:t>1.1</w:t>
            </w:r>
            <w:r>
              <w:rPr>
                <w:rFonts w:asciiTheme="minorHAnsi" w:eastAsiaTheme="minorEastAsia" w:hAnsiTheme="minorHAnsi" w:cstheme="minorBidi"/>
                <w:noProof/>
                <w:color w:val="auto"/>
                <w:sz w:val="24"/>
              </w:rPr>
              <w:tab/>
            </w:r>
            <w:r w:rsidRPr="008E39F0">
              <w:rPr>
                <w:rStyle w:val="Hyperlink"/>
                <w:noProof/>
              </w:rPr>
              <w:t>Project Overview</w:t>
            </w:r>
            <w:r>
              <w:rPr>
                <w:noProof/>
                <w:webHidden/>
              </w:rPr>
              <w:tab/>
            </w:r>
            <w:r>
              <w:rPr>
                <w:noProof/>
                <w:webHidden/>
              </w:rPr>
              <w:fldChar w:fldCharType="begin"/>
            </w:r>
            <w:r>
              <w:rPr>
                <w:noProof/>
                <w:webHidden/>
              </w:rPr>
              <w:instrText xml:space="preserve"> PAGEREF _Toc193486282 \h </w:instrText>
            </w:r>
            <w:r>
              <w:rPr>
                <w:noProof/>
                <w:webHidden/>
              </w:rPr>
            </w:r>
            <w:r>
              <w:rPr>
                <w:noProof/>
                <w:webHidden/>
              </w:rPr>
              <w:fldChar w:fldCharType="separate"/>
            </w:r>
            <w:r>
              <w:rPr>
                <w:noProof/>
                <w:webHidden/>
              </w:rPr>
              <w:t>1</w:t>
            </w:r>
            <w:r>
              <w:rPr>
                <w:noProof/>
                <w:webHidden/>
              </w:rPr>
              <w:fldChar w:fldCharType="end"/>
            </w:r>
          </w:hyperlink>
        </w:p>
        <w:p w14:paraId="1B75E2C4" w14:textId="3D560D0C"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83" w:history="1">
            <w:r w:rsidRPr="008E39F0">
              <w:rPr>
                <w:rStyle w:val="Hyperlink"/>
                <w:noProof/>
              </w:rPr>
              <w:t>1.1.1</w:t>
            </w:r>
            <w:r>
              <w:rPr>
                <w:rFonts w:asciiTheme="minorHAnsi" w:eastAsiaTheme="minorEastAsia" w:hAnsiTheme="minorHAnsi" w:cstheme="minorBidi"/>
                <w:noProof/>
                <w:color w:val="auto"/>
                <w:sz w:val="24"/>
              </w:rPr>
              <w:tab/>
            </w:r>
            <w:r w:rsidRPr="008E39F0">
              <w:rPr>
                <w:rStyle w:val="Hyperlink"/>
                <w:noProof/>
              </w:rPr>
              <w:t>Summary</w:t>
            </w:r>
            <w:r>
              <w:rPr>
                <w:noProof/>
                <w:webHidden/>
              </w:rPr>
              <w:tab/>
            </w:r>
            <w:r>
              <w:rPr>
                <w:noProof/>
                <w:webHidden/>
              </w:rPr>
              <w:fldChar w:fldCharType="begin"/>
            </w:r>
            <w:r>
              <w:rPr>
                <w:noProof/>
                <w:webHidden/>
              </w:rPr>
              <w:instrText xml:space="preserve"> PAGEREF _Toc193486283 \h </w:instrText>
            </w:r>
            <w:r>
              <w:rPr>
                <w:noProof/>
                <w:webHidden/>
              </w:rPr>
            </w:r>
            <w:r>
              <w:rPr>
                <w:noProof/>
                <w:webHidden/>
              </w:rPr>
              <w:fldChar w:fldCharType="separate"/>
            </w:r>
            <w:r>
              <w:rPr>
                <w:noProof/>
                <w:webHidden/>
              </w:rPr>
              <w:t>1</w:t>
            </w:r>
            <w:r>
              <w:rPr>
                <w:noProof/>
                <w:webHidden/>
              </w:rPr>
              <w:fldChar w:fldCharType="end"/>
            </w:r>
          </w:hyperlink>
        </w:p>
        <w:p w14:paraId="14894509" w14:textId="4D0A8466"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84" w:history="1">
            <w:r w:rsidRPr="008E39F0">
              <w:rPr>
                <w:rStyle w:val="Hyperlink"/>
                <w:noProof/>
              </w:rPr>
              <w:t>1.1.2</w:t>
            </w:r>
            <w:r>
              <w:rPr>
                <w:rFonts w:asciiTheme="minorHAnsi" w:eastAsiaTheme="minorEastAsia" w:hAnsiTheme="minorHAnsi" w:cstheme="minorBidi"/>
                <w:noProof/>
                <w:color w:val="auto"/>
                <w:sz w:val="24"/>
              </w:rPr>
              <w:tab/>
            </w:r>
            <w:r w:rsidRPr="008E39F0">
              <w:rPr>
                <w:rStyle w:val="Hyperlink"/>
                <w:noProof/>
              </w:rPr>
              <w:t>Motivation</w:t>
            </w:r>
            <w:r>
              <w:rPr>
                <w:noProof/>
                <w:webHidden/>
              </w:rPr>
              <w:tab/>
            </w:r>
            <w:r>
              <w:rPr>
                <w:noProof/>
                <w:webHidden/>
              </w:rPr>
              <w:fldChar w:fldCharType="begin"/>
            </w:r>
            <w:r>
              <w:rPr>
                <w:noProof/>
                <w:webHidden/>
              </w:rPr>
              <w:instrText xml:space="preserve"> PAGEREF _Toc193486284 \h </w:instrText>
            </w:r>
            <w:r>
              <w:rPr>
                <w:noProof/>
                <w:webHidden/>
              </w:rPr>
            </w:r>
            <w:r>
              <w:rPr>
                <w:noProof/>
                <w:webHidden/>
              </w:rPr>
              <w:fldChar w:fldCharType="separate"/>
            </w:r>
            <w:r>
              <w:rPr>
                <w:noProof/>
                <w:webHidden/>
              </w:rPr>
              <w:t>1</w:t>
            </w:r>
            <w:r>
              <w:rPr>
                <w:noProof/>
                <w:webHidden/>
              </w:rPr>
              <w:fldChar w:fldCharType="end"/>
            </w:r>
          </w:hyperlink>
        </w:p>
        <w:p w14:paraId="712A16D9" w14:textId="0CA91A0C"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85" w:history="1">
            <w:r w:rsidRPr="008E39F0">
              <w:rPr>
                <w:rStyle w:val="Hyperlink"/>
                <w:noProof/>
              </w:rPr>
              <w:t>1.1.3</w:t>
            </w:r>
            <w:r>
              <w:rPr>
                <w:rFonts w:asciiTheme="minorHAnsi" w:eastAsiaTheme="minorEastAsia" w:hAnsiTheme="minorHAnsi" w:cstheme="minorBidi"/>
                <w:noProof/>
                <w:color w:val="auto"/>
                <w:sz w:val="24"/>
              </w:rPr>
              <w:tab/>
            </w:r>
            <w:r w:rsidRPr="008E39F0">
              <w:rPr>
                <w:rStyle w:val="Hyperlink"/>
                <w:noProof/>
              </w:rPr>
              <w:t>Objectives</w:t>
            </w:r>
            <w:r>
              <w:rPr>
                <w:noProof/>
                <w:webHidden/>
              </w:rPr>
              <w:tab/>
            </w:r>
            <w:r>
              <w:rPr>
                <w:noProof/>
                <w:webHidden/>
              </w:rPr>
              <w:fldChar w:fldCharType="begin"/>
            </w:r>
            <w:r>
              <w:rPr>
                <w:noProof/>
                <w:webHidden/>
              </w:rPr>
              <w:instrText xml:space="preserve"> PAGEREF _Toc193486285 \h </w:instrText>
            </w:r>
            <w:r>
              <w:rPr>
                <w:noProof/>
                <w:webHidden/>
              </w:rPr>
            </w:r>
            <w:r>
              <w:rPr>
                <w:noProof/>
                <w:webHidden/>
              </w:rPr>
              <w:fldChar w:fldCharType="separate"/>
            </w:r>
            <w:r>
              <w:rPr>
                <w:noProof/>
                <w:webHidden/>
              </w:rPr>
              <w:t>2</w:t>
            </w:r>
            <w:r>
              <w:rPr>
                <w:noProof/>
                <w:webHidden/>
              </w:rPr>
              <w:fldChar w:fldCharType="end"/>
            </w:r>
          </w:hyperlink>
        </w:p>
        <w:p w14:paraId="76BB85F4" w14:textId="1ED96ABB"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86" w:history="1">
            <w:r w:rsidRPr="008E39F0">
              <w:rPr>
                <w:rStyle w:val="Hyperlink"/>
                <w:noProof/>
              </w:rPr>
              <w:t>1.1.4</w:t>
            </w:r>
            <w:r>
              <w:rPr>
                <w:rFonts w:asciiTheme="minorHAnsi" w:eastAsiaTheme="minorEastAsia" w:hAnsiTheme="minorHAnsi" w:cstheme="minorBidi"/>
                <w:noProof/>
                <w:color w:val="auto"/>
                <w:sz w:val="24"/>
              </w:rPr>
              <w:tab/>
            </w:r>
            <w:r w:rsidRPr="008E39F0">
              <w:rPr>
                <w:rStyle w:val="Hyperlink"/>
                <w:noProof/>
              </w:rPr>
              <w:t>Target Audience</w:t>
            </w:r>
            <w:r>
              <w:rPr>
                <w:noProof/>
                <w:webHidden/>
              </w:rPr>
              <w:tab/>
            </w:r>
            <w:r>
              <w:rPr>
                <w:noProof/>
                <w:webHidden/>
              </w:rPr>
              <w:fldChar w:fldCharType="begin"/>
            </w:r>
            <w:r>
              <w:rPr>
                <w:noProof/>
                <w:webHidden/>
              </w:rPr>
              <w:instrText xml:space="preserve"> PAGEREF _Toc193486286 \h </w:instrText>
            </w:r>
            <w:r>
              <w:rPr>
                <w:noProof/>
                <w:webHidden/>
              </w:rPr>
            </w:r>
            <w:r>
              <w:rPr>
                <w:noProof/>
                <w:webHidden/>
              </w:rPr>
              <w:fldChar w:fldCharType="separate"/>
            </w:r>
            <w:r>
              <w:rPr>
                <w:noProof/>
                <w:webHidden/>
              </w:rPr>
              <w:t>2</w:t>
            </w:r>
            <w:r>
              <w:rPr>
                <w:noProof/>
                <w:webHidden/>
              </w:rPr>
              <w:fldChar w:fldCharType="end"/>
            </w:r>
          </w:hyperlink>
        </w:p>
        <w:p w14:paraId="130EDD0D" w14:textId="20569469"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87" w:history="1">
            <w:r w:rsidRPr="008E39F0">
              <w:rPr>
                <w:rStyle w:val="Hyperlink"/>
                <w:noProof/>
              </w:rPr>
              <w:t>1.1.5</w:t>
            </w:r>
            <w:r>
              <w:rPr>
                <w:rFonts w:asciiTheme="minorHAnsi" w:eastAsiaTheme="minorEastAsia" w:hAnsiTheme="minorHAnsi" w:cstheme="minorBidi"/>
                <w:noProof/>
                <w:color w:val="auto"/>
                <w:sz w:val="24"/>
              </w:rPr>
              <w:tab/>
            </w:r>
            <w:r w:rsidRPr="008E39F0">
              <w:rPr>
                <w:rStyle w:val="Hyperlink"/>
                <w:noProof/>
              </w:rPr>
              <w:t>Stakeholders</w:t>
            </w:r>
            <w:r>
              <w:rPr>
                <w:noProof/>
                <w:webHidden/>
              </w:rPr>
              <w:tab/>
            </w:r>
            <w:r>
              <w:rPr>
                <w:noProof/>
                <w:webHidden/>
              </w:rPr>
              <w:fldChar w:fldCharType="begin"/>
            </w:r>
            <w:r>
              <w:rPr>
                <w:noProof/>
                <w:webHidden/>
              </w:rPr>
              <w:instrText xml:space="preserve"> PAGEREF _Toc193486287 \h </w:instrText>
            </w:r>
            <w:r>
              <w:rPr>
                <w:noProof/>
                <w:webHidden/>
              </w:rPr>
            </w:r>
            <w:r>
              <w:rPr>
                <w:noProof/>
                <w:webHidden/>
              </w:rPr>
              <w:fldChar w:fldCharType="separate"/>
            </w:r>
            <w:r>
              <w:rPr>
                <w:noProof/>
                <w:webHidden/>
              </w:rPr>
              <w:t>2</w:t>
            </w:r>
            <w:r>
              <w:rPr>
                <w:noProof/>
                <w:webHidden/>
              </w:rPr>
              <w:fldChar w:fldCharType="end"/>
            </w:r>
          </w:hyperlink>
        </w:p>
        <w:p w14:paraId="3C42F57E" w14:textId="7FF37425"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88" w:history="1">
            <w:r w:rsidRPr="008E39F0">
              <w:rPr>
                <w:rStyle w:val="Hyperlink"/>
                <w:noProof/>
              </w:rPr>
              <w:t>1.1.6</w:t>
            </w:r>
            <w:r>
              <w:rPr>
                <w:rFonts w:asciiTheme="minorHAnsi" w:eastAsiaTheme="minorEastAsia" w:hAnsiTheme="minorHAnsi" w:cstheme="minorBidi"/>
                <w:noProof/>
                <w:color w:val="auto"/>
                <w:sz w:val="24"/>
              </w:rPr>
              <w:tab/>
            </w:r>
            <w:r w:rsidRPr="008E39F0">
              <w:rPr>
                <w:rStyle w:val="Hyperlink"/>
                <w:noProof/>
              </w:rPr>
              <w:t>Operational Details</w:t>
            </w:r>
            <w:r>
              <w:rPr>
                <w:noProof/>
                <w:webHidden/>
              </w:rPr>
              <w:tab/>
            </w:r>
            <w:r>
              <w:rPr>
                <w:noProof/>
                <w:webHidden/>
              </w:rPr>
              <w:fldChar w:fldCharType="begin"/>
            </w:r>
            <w:r>
              <w:rPr>
                <w:noProof/>
                <w:webHidden/>
              </w:rPr>
              <w:instrText xml:space="preserve"> PAGEREF _Toc193486288 \h </w:instrText>
            </w:r>
            <w:r>
              <w:rPr>
                <w:noProof/>
                <w:webHidden/>
              </w:rPr>
            </w:r>
            <w:r>
              <w:rPr>
                <w:noProof/>
                <w:webHidden/>
              </w:rPr>
              <w:fldChar w:fldCharType="separate"/>
            </w:r>
            <w:r>
              <w:rPr>
                <w:noProof/>
                <w:webHidden/>
              </w:rPr>
              <w:t>3</w:t>
            </w:r>
            <w:r>
              <w:rPr>
                <w:noProof/>
                <w:webHidden/>
              </w:rPr>
              <w:fldChar w:fldCharType="end"/>
            </w:r>
          </w:hyperlink>
        </w:p>
        <w:p w14:paraId="6FD0BE55" w14:textId="4D139F5A" w:rsidR="00737144" w:rsidRDefault="00737144">
          <w:pPr>
            <w:pStyle w:val="TOC2"/>
            <w:tabs>
              <w:tab w:val="left" w:pos="720"/>
              <w:tab w:val="right" w:leader="dot" w:pos="8308"/>
            </w:tabs>
            <w:rPr>
              <w:rFonts w:asciiTheme="minorHAnsi" w:eastAsiaTheme="minorEastAsia" w:hAnsiTheme="minorHAnsi" w:cstheme="minorBidi"/>
              <w:noProof/>
              <w:color w:val="auto"/>
              <w:sz w:val="24"/>
            </w:rPr>
          </w:pPr>
          <w:hyperlink w:anchor="_Toc193486289" w:history="1">
            <w:r w:rsidRPr="008E39F0">
              <w:rPr>
                <w:rStyle w:val="Hyperlink"/>
                <w:noProof/>
              </w:rPr>
              <w:t>1.2</w:t>
            </w:r>
            <w:r>
              <w:rPr>
                <w:rFonts w:asciiTheme="minorHAnsi" w:eastAsiaTheme="minorEastAsia" w:hAnsiTheme="minorHAnsi" w:cstheme="minorBidi"/>
                <w:noProof/>
                <w:color w:val="auto"/>
                <w:sz w:val="24"/>
              </w:rPr>
              <w:tab/>
            </w:r>
            <w:r w:rsidRPr="008E39F0">
              <w:rPr>
                <w:rStyle w:val="Hyperlink"/>
                <w:noProof/>
              </w:rPr>
              <w:t>Use Cases</w:t>
            </w:r>
            <w:r>
              <w:rPr>
                <w:noProof/>
                <w:webHidden/>
              </w:rPr>
              <w:tab/>
            </w:r>
            <w:r>
              <w:rPr>
                <w:noProof/>
                <w:webHidden/>
              </w:rPr>
              <w:fldChar w:fldCharType="begin"/>
            </w:r>
            <w:r>
              <w:rPr>
                <w:noProof/>
                <w:webHidden/>
              </w:rPr>
              <w:instrText xml:space="preserve"> PAGEREF _Toc193486289 \h </w:instrText>
            </w:r>
            <w:r>
              <w:rPr>
                <w:noProof/>
                <w:webHidden/>
              </w:rPr>
            </w:r>
            <w:r>
              <w:rPr>
                <w:noProof/>
                <w:webHidden/>
              </w:rPr>
              <w:fldChar w:fldCharType="separate"/>
            </w:r>
            <w:r>
              <w:rPr>
                <w:noProof/>
                <w:webHidden/>
              </w:rPr>
              <w:t>4</w:t>
            </w:r>
            <w:r>
              <w:rPr>
                <w:noProof/>
                <w:webHidden/>
              </w:rPr>
              <w:fldChar w:fldCharType="end"/>
            </w:r>
          </w:hyperlink>
        </w:p>
        <w:p w14:paraId="3622C1BC" w14:textId="311DA281"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0" w:history="1">
            <w:r w:rsidRPr="008E39F0">
              <w:rPr>
                <w:rStyle w:val="Hyperlink"/>
                <w:noProof/>
              </w:rPr>
              <w:t>1.2.1</w:t>
            </w:r>
            <w:r>
              <w:rPr>
                <w:rFonts w:asciiTheme="minorHAnsi" w:eastAsiaTheme="minorEastAsia" w:hAnsiTheme="minorHAnsi" w:cstheme="minorBidi"/>
                <w:noProof/>
                <w:color w:val="auto"/>
                <w:sz w:val="24"/>
              </w:rPr>
              <w:tab/>
            </w:r>
            <w:r w:rsidRPr="008E39F0">
              <w:rPr>
                <w:rStyle w:val="Hyperlink"/>
                <w:noProof/>
              </w:rPr>
              <w:t xml:space="preserve">      User Authentication and Role Management</w:t>
            </w:r>
            <w:r>
              <w:rPr>
                <w:noProof/>
                <w:webHidden/>
              </w:rPr>
              <w:tab/>
            </w:r>
            <w:r>
              <w:rPr>
                <w:noProof/>
                <w:webHidden/>
              </w:rPr>
              <w:fldChar w:fldCharType="begin"/>
            </w:r>
            <w:r>
              <w:rPr>
                <w:noProof/>
                <w:webHidden/>
              </w:rPr>
              <w:instrText xml:space="preserve"> PAGEREF _Toc193486290 \h </w:instrText>
            </w:r>
            <w:r>
              <w:rPr>
                <w:noProof/>
                <w:webHidden/>
              </w:rPr>
            </w:r>
            <w:r>
              <w:rPr>
                <w:noProof/>
                <w:webHidden/>
              </w:rPr>
              <w:fldChar w:fldCharType="separate"/>
            </w:r>
            <w:r>
              <w:rPr>
                <w:noProof/>
                <w:webHidden/>
              </w:rPr>
              <w:t>4</w:t>
            </w:r>
            <w:r>
              <w:rPr>
                <w:noProof/>
                <w:webHidden/>
              </w:rPr>
              <w:fldChar w:fldCharType="end"/>
            </w:r>
          </w:hyperlink>
        </w:p>
        <w:p w14:paraId="6E6F10B3" w14:textId="162B075D"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1" w:history="1">
            <w:r w:rsidRPr="008E39F0">
              <w:rPr>
                <w:rStyle w:val="Hyperlink"/>
                <w:noProof/>
              </w:rPr>
              <w:t>1.2.2</w:t>
            </w:r>
            <w:r>
              <w:rPr>
                <w:rFonts w:asciiTheme="minorHAnsi" w:eastAsiaTheme="minorEastAsia" w:hAnsiTheme="minorHAnsi" w:cstheme="minorBidi"/>
                <w:noProof/>
                <w:color w:val="auto"/>
                <w:sz w:val="24"/>
              </w:rPr>
              <w:tab/>
            </w:r>
            <w:r w:rsidRPr="008E39F0">
              <w:rPr>
                <w:rStyle w:val="Hyperlink"/>
                <w:noProof/>
              </w:rPr>
              <w:t xml:space="preserve">      Faculty Profile Management</w:t>
            </w:r>
            <w:r>
              <w:rPr>
                <w:noProof/>
                <w:webHidden/>
              </w:rPr>
              <w:tab/>
            </w:r>
            <w:r>
              <w:rPr>
                <w:noProof/>
                <w:webHidden/>
              </w:rPr>
              <w:fldChar w:fldCharType="begin"/>
            </w:r>
            <w:r>
              <w:rPr>
                <w:noProof/>
                <w:webHidden/>
              </w:rPr>
              <w:instrText xml:space="preserve"> PAGEREF _Toc193486291 \h </w:instrText>
            </w:r>
            <w:r>
              <w:rPr>
                <w:noProof/>
                <w:webHidden/>
              </w:rPr>
            </w:r>
            <w:r>
              <w:rPr>
                <w:noProof/>
                <w:webHidden/>
              </w:rPr>
              <w:fldChar w:fldCharType="separate"/>
            </w:r>
            <w:r>
              <w:rPr>
                <w:noProof/>
                <w:webHidden/>
              </w:rPr>
              <w:t>4</w:t>
            </w:r>
            <w:r>
              <w:rPr>
                <w:noProof/>
                <w:webHidden/>
              </w:rPr>
              <w:fldChar w:fldCharType="end"/>
            </w:r>
          </w:hyperlink>
        </w:p>
        <w:p w14:paraId="35E0A734" w14:textId="72B2FF36"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2" w:history="1">
            <w:r w:rsidRPr="008E39F0">
              <w:rPr>
                <w:rStyle w:val="Hyperlink"/>
                <w:noProof/>
              </w:rPr>
              <w:t>1.2.3</w:t>
            </w:r>
            <w:r>
              <w:rPr>
                <w:rFonts w:asciiTheme="minorHAnsi" w:eastAsiaTheme="minorEastAsia" w:hAnsiTheme="minorHAnsi" w:cstheme="minorBidi"/>
                <w:noProof/>
                <w:color w:val="auto"/>
                <w:sz w:val="24"/>
              </w:rPr>
              <w:tab/>
            </w:r>
            <w:r w:rsidRPr="008E39F0">
              <w:rPr>
                <w:rStyle w:val="Hyperlink"/>
                <w:noProof/>
              </w:rPr>
              <w:t xml:space="preserve">      Workload Assigement</w:t>
            </w:r>
            <w:r>
              <w:rPr>
                <w:noProof/>
                <w:webHidden/>
              </w:rPr>
              <w:tab/>
            </w:r>
            <w:r>
              <w:rPr>
                <w:noProof/>
                <w:webHidden/>
              </w:rPr>
              <w:fldChar w:fldCharType="begin"/>
            </w:r>
            <w:r>
              <w:rPr>
                <w:noProof/>
                <w:webHidden/>
              </w:rPr>
              <w:instrText xml:space="preserve"> PAGEREF _Toc193486292 \h </w:instrText>
            </w:r>
            <w:r>
              <w:rPr>
                <w:noProof/>
                <w:webHidden/>
              </w:rPr>
            </w:r>
            <w:r>
              <w:rPr>
                <w:noProof/>
                <w:webHidden/>
              </w:rPr>
              <w:fldChar w:fldCharType="separate"/>
            </w:r>
            <w:r>
              <w:rPr>
                <w:noProof/>
                <w:webHidden/>
              </w:rPr>
              <w:t>4</w:t>
            </w:r>
            <w:r>
              <w:rPr>
                <w:noProof/>
                <w:webHidden/>
              </w:rPr>
              <w:fldChar w:fldCharType="end"/>
            </w:r>
          </w:hyperlink>
        </w:p>
        <w:p w14:paraId="067B3941" w14:textId="305E543E"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3" w:history="1">
            <w:r w:rsidRPr="008E39F0">
              <w:rPr>
                <w:rStyle w:val="Hyperlink"/>
                <w:noProof/>
              </w:rPr>
              <w:t>1.2.4</w:t>
            </w:r>
            <w:r>
              <w:rPr>
                <w:rFonts w:asciiTheme="minorHAnsi" w:eastAsiaTheme="minorEastAsia" w:hAnsiTheme="minorHAnsi" w:cstheme="minorBidi"/>
                <w:noProof/>
                <w:color w:val="auto"/>
                <w:sz w:val="24"/>
              </w:rPr>
              <w:tab/>
            </w:r>
            <w:r w:rsidRPr="008E39F0">
              <w:rPr>
                <w:rStyle w:val="Hyperlink"/>
                <w:noProof/>
              </w:rPr>
              <w:t xml:space="preserve">       Resource Request Submission</w:t>
            </w:r>
            <w:r>
              <w:rPr>
                <w:noProof/>
                <w:webHidden/>
              </w:rPr>
              <w:tab/>
            </w:r>
            <w:r>
              <w:rPr>
                <w:noProof/>
                <w:webHidden/>
              </w:rPr>
              <w:fldChar w:fldCharType="begin"/>
            </w:r>
            <w:r>
              <w:rPr>
                <w:noProof/>
                <w:webHidden/>
              </w:rPr>
              <w:instrText xml:space="preserve"> PAGEREF _Toc193486293 \h </w:instrText>
            </w:r>
            <w:r>
              <w:rPr>
                <w:noProof/>
                <w:webHidden/>
              </w:rPr>
            </w:r>
            <w:r>
              <w:rPr>
                <w:noProof/>
                <w:webHidden/>
              </w:rPr>
              <w:fldChar w:fldCharType="separate"/>
            </w:r>
            <w:r>
              <w:rPr>
                <w:noProof/>
                <w:webHidden/>
              </w:rPr>
              <w:t>5</w:t>
            </w:r>
            <w:r>
              <w:rPr>
                <w:noProof/>
                <w:webHidden/>
              </w:rPr>
              <w:fldChar w:fldCharType="end"/>
            </w:r>
          </w:hyperlink>
        </w:p>
        <w:p w14:paraId="40503167" w14:textId="648FCAFB"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4" w:history="1">
            <w:r w:rsidRPr="008E39F0">
              <w:rPr>
                <w:rStyle w:val="Hyperlink"/>
                <w:noProof/>
              </w:rPr>
              <w:t>1.2.5</w:t>
            </w:r>
            <w:r>
              <w:rPr>
                <w:rFonts w:asciiTheme="minorHAnsi" w:eastAsiaTheme="minorEastAsia" w:hAnsiTheme="minorHAnsi" w:cstheme="minorBidi"/>
                <w:noProof/>
                <w:color w:val="auto"/>
                <w:sz w:val="24"/>
              </w:rPr>
              <w:tab/>
            </w:r>
            <w:r w:rsidRPr="008E39F0">
              <w:rPr>
                <w:rStyle w:val="Hyperlink"/>
                <w:noProof/>
              </w:rPr>
              <w:t xml:space="preserve">      Resource Request and Approval</w:t>
            </w:r>
            <w:r>
              <w:rPr>
                <w:noProof/>
                <w:webHidden/>
              </w:rPr>
              <w:tab/>
            </w:r>
            <w:r>
              <w:rPr>
                <w:noProof/>
                <w:webHidden/>
              </w:rPr>
              <w:fldChar w:fldCharType="begin"/>
            </w:r>
            <w:r>
              <w:rPr>
                <w:noProof/>
                <w:webHidden/>
              </w:rPr>
              <w:instrText xml:space="preserve"> PAGEREF _Toc193486294 \h </w:instrText>
            </w:r>
            <w:r>
              <w:rPr>
                <w:noProof/>
                <w:webHidden/>
              </w:rPr>
            </w:r>
            <w:r>
              <w:rPr>
                <w:noProof/>
                <w:webHidden/>
              </w:rPr>
              <w:fldChar w:fldCharType="separate"/>
            </w:r>
            <w:r>
              <w:rPr>
                <w:noProof/>
                <w:webHidden/>
              </w:rPr>
              <w:t>5</w:t>
            </w:r>
            <w:r>
              <w:rPr>
                <w:noProof/>
                <w:webHidden/>
              </w:rPr>
              <w:fldChar w:fldCharType="end"/>
            </w:r>
          </w:hyperlink>
        </w:p>
        <w:p w14:paraId="5F841E7F" w14:textId="1BACC81A" w:rsidR="00737144" w:rsidRDefault="00737144">
          <w:pPr>
            <w:pStyle w:val="TOC3"/>
            <w:tabs>
              <w:tab w:val="left" w:pos="1200"/>
              <w:tab w:val="right" w:leader="dot" w:pos="8308"/>
            </w:tabs>
            <w:rPr>
              <w:rFonts w:asciiTheme="minorHAnsi" w:eastAsiaTheme="minorEastAsia" w:hAnsiTheme="minorHAnsi" w:cstheme="minorBidi"/>
              <w:noProof/>
              <w:color w:val="auto"/>
              <w:sz w:val="24"/>
            </w:rPr>
          </w:pPr>
          <w:hyperlink w:anchor="_Toc193486295" w:history="1">
            <w:r w:rsidRPr="008E39F0">
              <w:rPr>
                <w:rStyle w:val="Hyperlink"/>
                <w:noProof/>
              </w:rPr>
              <w:t xml:space="preserve">1.2.6      </w:t>
            </w:r>
            <w:r>
              <w:rPr>
                <w:rFonts w:asciiTheme="minorHAnsi" w:eastAsiaTheme="minorEastAsia" w:hAnsiTheme="minorHAnsi" w:cstheme="minorBidi"/>
                <w:noProof/>
                <w:color w:val="auto"/>
                <w:sz w:val="24"/>
              </w:rPr>
              <w:tab/>
            </w:r>
            <w:r w:rsidRPr="008E39F0">
              <w:rPr>
                <w:rStyle w:val="Hyperlink"/>
                <w:noProof/>
              </w:rPr>
              <w:t>Class and Lab Space Allocation</w:t>
            </w:r>
            <w:r>
              <w:rPr>
                <w:noProof/>
                <w:webHidden/>
              </w:rPr>
              <w:tab/>
            </w:r>
            <w:r>
              <w:rPr>
                <w:noProof/>
                <w:webHidden/>
              </w:rPr>
              <w:fldChar w:fldCharType="begin"/>
            </w:r>
            <w:r>
              <w:rPr>
                <w:noProof/>
                <w:webHidden/>
              </w:rPr>
              <w:instrText xml:space="preserve"> PAGEREF _Toc193486295 \h </w:instrText>
            </w:r>
            <w:r>
              <w:rPr>
                <w:noProof/>
                <w:webHidden/>
              </w:rPr>
            </w:r>
            <w:r>
              <w:rPr>
                <w:noProof/>
                <w:webHidden/>
              </w:rPr>
              <w:fldChar w:fldCharType="separate"/>
            </w:r>
            <w:r>
              <w:rPr>
                <w:noProof/>
                <w:webHidden/>
              </w:rPr>
              <w:t>5</w:t>
            </w:r>
            <w:r>
              <w:rPr>
                <w:noProof/>
                <w:webHidden/>
              </w:rPr>
              <w:fldChar w:fldCharType="end"/>
            </w:r>
          </w:hyperlink>
        </w:p>
        <w:p w14:paraId="6A92E56C" w14:textId="415C0214"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6" w:history="1">
            <w:r w:rsidRPr="008E39F0">
              <w:rPr>
                <w:rStyle w:val="Hyperlink"/>
                <w:noProof/>
              </w:rPr>
              <w:t>1.2.7</w:t>
            </w:r>
            <w:r>
              <w:rPr>
                <w:rFonts w:asciiTheme="minorHAnsi" w:eastAsiaTheme="minorEastAsia" w:hAnsiTheme="minorHAnsi" w:cstheme="minorBidi"/>
                <w:noProof/>
                <w:color w:val="auto"/>
                <w:sz w:val="24"/>
              </w:rPr>
              <w:tab/>
            </w:r>
            <w:r w:rsidRPr="008E39F0">
              <w:rPr>
                <w:rStyle w:val="Hyperlink"/>
                <w:noProof/>
              </w:rPr>
              <w:t xml:space="preserve">      Administrative Task Management</w:t>
            </w:r>
            <w:r>
              <w:rPr>
                <w:noProof/>
                <w:webHidden/>
              </w:rPr>
              <w:tab/>
            </w:r>
            <w:r>
              <w:rPr>
                <w:noProof/>
                <w:webHidden/>
              </w:rPr>
              <w:fldChar w:fldCharType="begin"/>
            </w:r>
            <w:r>
              <w:rPr>
                <w:noProof/>
                <w:webHidden/>
              </w:rPr>
              <w:instrText xml:space="preserve"> PAGEREF _Toc193486296 \h </w:instrText>
            </w:r>
            <w:r>
              <w:rPr>
                <w:noProof/>
                <w:webHidden/>
              </w:rPr>
            </w:r>
            <w:r>
              <w:rPr>
                <w:noProof/>
                <w:webHidden/>
              </w:rPr>
              <w:fldChar w:fldCharType="separate"/>
            </w:r>
            <w:r>
              <w:rPr>
                <w:noProof/>
                <w:webHidden/>
              </w:rPr>
              <w:t>5</w:t>
            </w:r>
            <w:r>
              <w:rPr>
                <w:noProof/>
                <w:webHidden/>
              </w:rPr>
              <w:fldChar w:fldCharType="end"/>
            </w:r>
          </w:hyperlink>
        </w:p>
        <w:p w14:paraId="207840AB" w14:textId="3525D241"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7" w:history="1">
            <w:r w:rsidRPr="008E39F0">
              <w:rPr>
                <w:rStyle w:val="Hyperlink"/>
                <w:noProof/>
              </w:rPr>
              <w:t>1.2.8</w:t>
            </w:r>
            <w:r>
              <w:rPr>
                <w:rFonts w:asciiTheme="minorHAnsi" w:eastAsiaTheme="minorEastAsia" w:hAnsiTheme="minorHAnsi" w:cstheme="minorBidi"/>
                <w:noProof/>
                <w:color w:val="auto"/>
                <w:sz w:val="24"/>
              </w:rPr>
              <w:tab/>
            </w:r>
            <w:r w:rsidRPr="008E39F0">
              <w:rPr>
                <w:rStyle w:val="Hyperlink"/>
                <w:noProof/>
              </w:rPr>
              <w:t>Report Generation</w:t>
            </w:r>
            <w:r>
              <w:rPr>
                <w:noProof/>
                <w:webHidden/>
              </w:rPr>
              <w:tab/>
            </w:r>
            <w:r>
              <w:rPr>
                <w:noProof/>
                <w:webHidden/>
              </w:rPr>
              <w:fldChar w:fldCharType="begin"/>
            </w:r>
            <w:r>
              <w:rPr>
                <w:noProof/>
                <w:webHidden/>
              </w:rPr>
              <w:instrText xml:space="preserve"> PAGEREF _Toc193486297 \h </w:instrText>
            </w:r>
            <w:r>
              <w:rPr>
                <w:noProof/>
                <w:webHidden/>
              </w:rPr>
            </w:r>
            <w:r>
              <w:rPr>
                <w:noProof/>
                <w:webHidden/>
              </w:rPr>
              <w:fldChar w:fldCharType="separate"/>
            </w:r>
            <w:r>
              <w:rPr>
                <w:noProof/>
                <w:webHidden/>
              </w:rPr>
              <w:t>5</w:t>
            </w:r>
            <w:r>
              <w:rPr>
                <w:noProof/>
                <w:webHidden/>
              </w:rPr>
              <w:fldChar w:fldCharType="end"/>
            </w:r>
          </w:hyperlink>
        </w:p>
        <w:p w14:paraId="4055B132" w14:textId="49D66201"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298" w:history="1">
            <w:r w:rsidRPr="008E39F0">
              <w:rPr>
                <w:rStyle w:val="Hyperlink"/>
                <w:noProof/>
              </w:rPr>
              <w:t>1.2.9</w:t>
            </w:r>
            <w:r>
              <w:rPr>
                <w:rFonts w:asciiTheme="minorHAnsi" w:eastAsiaTheme="minorEastAsia" w:hAnsiTheme="minorHAnsi" w:cstheme="minorBidi"/>
                <w:noProof/>
                <w:color w:val="auto"/>
                <w:sz w:val="24"/>
              </w:rPr>
              <w:tab/>
            </w:r>
            <w:r w:rsidRPr="008E39F0">
              <w:rPr>
                <w:rStyle w:val="Hyperlink"/>
                <w:noProof/>
              </w:rPr>
              <w:t xml:space="preserve">       Exception Handling and Notification</w:t>
            </w:r>
            <w:r>
              <w:rPr>
                <w:noProof/>
                <w:webHidden/>
              </w:rPr>
              <w:tab/>
            </w:r>
            <w:r>
              <w:rPr>
                <w:noProof/>
                <w:webHidden/>
              </w:rPr>
              <w:fldChar w:fldCharType="begin"/>
            </w:r>
            <w:r>
              <w:rPr>
                <w:noProof/>
                <w:webHidden/>
              </w:rPr>
              <w:instrText xml:space="preserve"> PAGEREF _Toc193486298 \h </w:instrText>
            </w:r>
            <w:r>
              <w:rPr>
                <w:noProof/>
                <w:webHidden/>
              </w:rPr>
            </w:r>
            <w:r>
              <w:rPr>
                <w:noProof/>
                <w:webHidden/>
              </w:rPr>
              <w:fldChar w:fldCharType="separate"/>
            </w:r>
            <w:r>
              <w:rPr>
                <w:noProof/>
                <w:webHidden/>
              </w:rPr>
              <w:t>5</w:t>
            </w:r>
            <w:r>
              <w:rPr>
                <w:noProof/>
                <w:webHidden/>
              </w:rPr>
              <w:fldChar w:fldCharType="end"/>
            </w:r>
          </w:hyperlink>
        </w:p>
        <w:p w14:paraId="327B932C" w14:textId="78F44EF9" w:rsidR="00737144" w:rsidRDefault="00737144">
          <w:pPr>
            <w:pStyle w:val="TOC3"/>
            <w:tabs>
              <w:tab w:val="left" w:pos="960"/>
              <w:tab w:val="right" w:leader="dot" w:pos="8308"/>
            </w:tabs>
            <w:rPr>
              <w:rFonts w:asciiTheme="minorHAnsi" w:eastAsiaTheme="minorEastAsia" w:hAnsiTheme="minorHAnsi" w:cstheme="minorBidi"/>
              <w:noProof/>
              <w:color w:val="auto"/>
              <w:sz w:val="24"/>
            </w:rPr>
          </w:pPr>
          <w:hyperlink w:anchor="_Toc193486299" w:history="1">
            <w:r w:rsidRPr="008E39F0">
              <w:rPr>
                <w:rStyle w:val="Hyperlink"/>
                <w:noProof/>
              </w:rPr>
              <w:t>1.2.10</w:t>
            </w:r>
            <w:r>
              <w:rPr>
                <w:rFonts w:asciiTheme="minorHAnsi" w:eastAsiaTheme="minorEastAsia" w:hAnsiTheme="minorHAnsi" w:cstheme="minorBidi"/>
                <w:noProof/>
                <w:color w:val="auto"/>
                <w:sz w:val="24"/>
              </w:rPr>
              <w:tab/>
            </w:r>
            <w:r w:rsidRPr="008E39F0">
              <w:rPr>
                <w:rStyle w:val="Hyperlink"/>
                <w:noProof/>
              </w:rPr>
              <w:t xml:space="preserve">       System Security and Data Backup</w:t>
            </w:r>
            <w:r>
              <w:rPr>
                <w:noProof/>
                <w:webHidden/>
              </w:rPr>
              <w:tab/>
            </w:r>
            <w:r>
              <w:rPr>
                <w:noProof/>
                <w:webHidden/>
              </w:rPr>
              <w:fldChar w:fldCharType="begin"/>
            </w:r>
            <w:r>
              <w:rPr>
                <w:noProof/>
                <w:webHidden/>
              </w:rPr>
              <w:instrText xml:space="preserve"> PAGEREF _Toc193486299 \h </w:instrText>
            </w:r>
            <w:r>
              <w:rPr>
                <w:noProof/>
                <w:webHidden/>
              </w:rPr>
            </w:r>
            <w:r>
              <w:rPr>
                <w:noProof/>
                <w:webHidden/>
              </w:rPr>
              <w:fldChar w:fldCharType="separate"/>
            </w:r>
            <w:r>
              <w:rPr>
                <w:noProof/>
                <w:webHidden/>
              </w:rPr>
              <w:t>6</w:t>
            </w:r>
            <w:r>
              <w:rPr>
                <w:noProof/>
                <w:webHidden/>
              </w:rPr>
              <w:fldChar w:fldCharType="end"/>
            </w:r>
          </w:hyperlink>
        </w:p>
        <w:p w14:paraId="49C9C7D0" w14:textId="18251433" w:rsidR="00737144" w:rsidRDefault="00737144">
          <w:pPr>
            <w:pStyle w:val="TOC2"/>
            <w:tabs>
              <w:tab w:val="left" w:pos="720"/>
              <w:tab w:val="right" w:leader="dot" w:pos="8308"/>
            </w:tabs>
            <w:rPr>
              <w:rFonts w:asciiTheme="minorHAnsi" w:eastAsiaTheme="minorEastAsia" w:hAnsiTheme="minorHAnsi" w:cstheme="minorBidi"/>
              <w:noProof/>
              <w:color w:val="auto"/>
              <w:sz w:val="24"/>
            </w:rPr>
          </w:pPr>
          <w:hyperlink w:anchor="_Toc193486300" w:history="1">
            <w:r w:rsidRPr="008E39F0">
              <w:rPr>
                <w:rStyle w:val="Hyperlink"/>
                <w:noProof/>
              </w:rPr>
              <w:t>1.3</w:t>
            </w:r>
            <w:r>
              <w:rPr>
                <w:rFonts w:asciiTheme="minorHAnsi" w:eastAsiaTheme="minorEastAsia" w:hAnsiTheme="minorHAnsi" w:cstheme="minorBidi"/>
                <w:noProof/>
                <w:color w:val="auto"/>
                <w:sz w:val="24"/>
              </w:rPr>
              <w:tab/>
            </w:r>
            <w:r w:rsidRPr="008E39F0">
              <w:rPr>
                <w:rStyle w:val="Hyperlink"/>
                <w:noProof/>
              </w:rPr>
              <w:t>Wire Frames</w:t>
            </w:r>
            <w:r>
              <w:rPr>
                <w:noProof/>
                <w:webHidden/>
              </w:rPr>
              <w:tab/>
            </w:r>
            <w:r>
              <w:rPr>
                <w:noProof/>
                <w:webHidden/>
              </w:rPr>
              <w:fldChar w:fldCharType="begin"/>
            </w:r>
            <w:r>
              <w:rPr>
                <w:noProof/>
                <w:webHidden/>
              </w:rPr>
              <w:instrText xml:space="preserve"> PAGEREF _Toc193486300 \h </w:instrText>
            </w:r>
            <w:r>
              <w:rPr>
                <w:noProof/>
                <w:webHidden/>
              </w:rPr>
            </w:r>
            <w:r>
              <w:rPr>
                <w:noProof/>
                <w:webHidden/>
              </w:rPr>
              <w:fldChar w:fldCharType="separate"/>
            </w:r>
            <w:r>
              <w:rPr>
                <w:noProof/>
                <w:webHidden/>
              </w:rPr>
              <w:t>6</w:t>
            </w:r>
            <w:r>
              <w:rPr>
                <w:noProof/>
                <w:webHidden/>
              </w:rPr>
              <w:fldChar w:fldCharType="end"/>
            </w:r>
          </w:hyperlink>
        </w:p>
        <w:p w14:paraId="5D0365AE" w14:textId="47925B99"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1" w:history="1">
            <w:r w:rsidRPr="008E39F0">
              <w:rPr>
                <w:rStyle w:val="Hyperlink"/>
                <w:noProof/>
              </w:rPr>
              <w:t>1.3.1</w:t>
            </w:r>
            <w:r>
              <w:rPr>
                <w:rFonts w:asciiTheme="minorHAnsi" w:eastAsiaTheme="minorEastAsia" w:hAnsiTheme="minorHAnsi" w:cstheme="minorBidi"/>
                <w:noProof/>
                <w:color w:val="auto"/>
                <w:sz w:val="24"/>
              </w:rPr>
              <w:tab/>
            </w:r>
            <w:r w:rsidRPr="008E39F0">
              <w:rPr>
                <w:rStyle w:val="Hyperlink"/>
                <w:noProof/>
              </w:rPr>
              <w:t>Welcome Page</w:t>
            </w:r>
            <w:r>
              <w:rPr>
                <w:noProof/>
                <w:webHidden/>
              </w:rPr>
              <w:tab/>
            </w:r>
            <w:r>
              <w:rPr>
                <w:noProof/>
                <w:webHidden/>
              </w:rPr>
              <w:fldChar w:fldCharType="begin"/>
            </w:r>
            <w:r>
              <w:rPr>
                <w:noProof/>
                <w:webHidden/>
              </w:rPr>
              <w:instrText xml:space="preserve"> PAGEREF _Toc193486301 \h </w:instrText>
            </w:r>
            <w:r>
              <w:rPr>
                <w:noProof/>
                <w:webHidden/>
              </w:rPr>
            </w:r>
            <w:r>
              <w:rPr>
                <w:noProof/>
                <w:webHidden/>
              </w:rPr>
              <w:fldChar w:fldCharType="separate"/>
            </w:r>
            <w:r>
              <w:rPr>
                <w:noProof/>
                <w:webHidden/>
              </w:rPr>
              <w:t>6</w:t>
            </w:r>
            <w:r>
              <w:rPr>
                <w:noProof/>
                <w:webHidden/>
              </w:rPr>
              <w:fldChar w:fldCharType="end"/>
            </w:r>
          </w:hyperlink>
        </w:p>
        <w:p w14:paraId="6660AC5C" w14:textId="3C8E6F50"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2" w:history="1">
            <w:r w:rsidRPr="008E39F0">
              <w:rPr>
                <w:rStyle w:val="Hyperlink"/>
                <w:noProof/>
              </w:rPr>
              <w:t>1.3.2</w:t>
            </w:r>
            <w:r>
              <w:rPr>
                <w:rFonts w:asciiTheme="minorHAnsi" w:eastAsiaTheme="minorEastAsia" w:hAnsiTheme="minorHAnsi" w:cstheme="minorBidi"/>
                <w:noProof/>
                <w:color w:val="auto"/>
                <w:sz w:val="24"/>
              </w:rPr>
              <w:tab/>
            </w:r>
            <w:r w:rsidRPr="008E39F0">
              <w:rPr>
                <w:rStyle w:val="Hyperlink"/>
                <w:noProof/>
              </w:rPr>
              <w:t>Sign Up Form</w:t>
            </w:r>
            <w:r>
              <w:rPr>
                <w:noProof/>
                <w:webHidden/>
              </w:rPr>
              <w:tab/>
            </w:r>
            <w:r>
              <w:rPr>
                <w:noProof/>
                <w:webHidden/>
              </w:rPr>
              <w:fldChar w:fldCharType="begin"/>
            </w:r>
            <w:r>
              <w:rPr>
                <w:noProof/>
                <w:webHidden/>
              </w:rPr>
              <w:instrText xml:space="preserve"> PAGEREF _Toc193486302 \h </w:instrText>
            </w:r>
            <w:r>
              <w:rPr>
                <w:noProof/>
                <w:webHidden/>
              </w:rPr>
            </w:r>
            <w:r>
              <w:rPr>
                <w:noProof/>
                <w:webHidden/>
              </w:rPr>
              <w:fldChar w:fldCharType="separate"/>
            </w:r>
            <w:r>
              <w:rPr>
                <w:noProof/>
                <w:webHidden/>
              </w:rPr>
              <w:t>7</w:t>
            </w:r>
            <w:r>
              <w:rPr>
                <w:noProof/>
                <w:webHidden/>
              </w:rPr>
              <w:fldChar w:fldCharType="end"/>
            </w:r>
          </w:hyperlink>
        </w:p>
        <w:p w14:paraId="25C131B2" w14:textId="2B93DB65"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3" w:history="1">
            <w:r w:rsidRPr="008E39F0">
              <w:rPr>
                <w:rStyle w:val="Hyperlink"/>
                <w:noProof/>
              </w:rPr>
              <w:t>1.3.3</w:t>
            </w:r>
            <w:r>
              <w:rPr>
                <w:rFonts w:asciiTheme="minorHAnsi" w:eastAsiaTheme="minorEastAsia" w:hAnsiTheme="minorHAnsi" w:cstheme="minorBidi"/>
                <w:noProof/>
                <w:color w:val="auto"/>
                <w:sz w:val="24"/>
              </w:rPr>
              <w:tab/>
            </w:r>
            <w:r w:rsidRPr="008E39F0">
              <w:rPr>
                <w:rStyle w:val="Hyperlink"/>
                <w:noProof/>
              </w:rPr>
              <w:t>Sign In From</w:t>
            </w:r>
            <w:r>
              <w:rPr>
                <w:noProof/>
                <w:webHidden/>
              </w:rPr>
              <w:tab/>
            </w:r>
            <w:r>
              <w:rPr>
                <w:noProof/>
                <w:webHidden/>
              </w:rPr>
              <w:fldChar w:fldCharType="begin"/>
            </w:r>
            <w:r>
              <w:rPr>
                <w:noProof/>
                <w:webHidden/>
              </w:rPr>
              <w:instrText xml:space="preserve"> PAGEREF _Toc193486303 \h </w:instrText>
            </w:r>
            <w:r>
              <w:rPr>
                <w:noProof/>
                <w:webHidden/>
              </w:rPr>
            </w:r>
            <w:r>
              <w:rPr>
                <w:noProof/>
                <w:webHidden/>
              </w:rPr>
              <w:fldChar w:fldCharType="separate"/>
            </w:r>
            <w:r>
              <w:rPr>
                <w:noProof/>
                <w:webHidden/>
              </w:rPr>
              <w:t>8</w:t>
            </w:r>
            <w:r>
              <w:rPr>
                <w:noProof/>
                <w:webHidden/>
              </w:rPr>
              <w:fldChar w:fldCharType="end"/>
            </w:r>
          </w:hyperlink>
        </w:p>
        <w:p w14:paraId="7F9C3F32" w14:textId="2C674761"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4" w:history="1">
            <w:r w:rsidRPr="008E39F0">
              <w:rPr>
                <w:rStyle w:val="Hyperlink"/>
                <w:noProof/>
              </w:rPr>
              <w:t>1.3.4</w:t>
            </w:r>
            <w:r>
              <w:rPr>
                <w:rFonts w:asciiTheme="minorHAnsi" w:eastAsiaTheme="minorEastAsia" w:hAnsiTheme="minorHAnsi" w:cstheme="minorBidi"/>
                <w:noProof/>
                <w:color w:val="auto"/>
                <w:sz w:val="24"/>
              </w:rPr>
              <w:tab/>
            </w:r>
            <w:r w:rsidRPr="008E39F0">
              <w:rPr>
                <w:rStyle w:val="Hyperlink"/>
                <w:noProof/>
              </w:rPr>
              <w:t>Faculty Form</w:t>
            </w:r>
            <w:r>
              <w:rPr>
                <w:noProof/>
                <w:webHidden/>
              </w:rPr>
              <w:tab/>
            </w:r>
            <w:r>
              <w:rPr>
                <w:noProof/>
                <w:webHidden/>
              </w:rPr>
              <w:fldChar w:fldCharType="begin"/>
            </w:r>
            <w:r>
              <w:rPr>
                <w:noProof/>
                <w:webHidden/>
              </w:rPr>
              <w:instrText xml:space="preserve"> PAGEREF _Toc193486304 \h </w:instrText>
            </w:r>
            <w:r>
              <w:rPr>
                <w:noProof/>
                <w:webHidden/>
              </w:rPr>
            </w:r>
            <w:r>
              <w:rPr>
                <w:noProof/>
                <w:webHidden/>
              </w:rPr>
              <w:fldChar w:fldCharType="separate"/>
            </w:r>
            <w:r>
              <w:rPr>
                <w:noProof/>
                <w:webHidden/>
              </w:rPr>
              <w:t>9</w:t>
            </w:r>
            <w:r>
              <w:rPr>
                <w:noProof/>
                <w:webHidden/>
              </w:rPr>
              <w:fldChar w:fldCharType="end"/>
            </w:r>
          </w:hyperlink>
        </w:p>
        <w:p w14:paraId="28315096" w14:textId="62499133"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5" w:history="1">
            <w:r w:rsidRPr="008E39F0">
              <w:rPr>
                <w:rStyle w:val="Hyperlink"/>
                <w:noProof/>
              </w:rPr>
              <w:t>1.3.5</w:t>
            </w:r>
            <w:r>
              <w:rPr>
                <w:rFonts w:asciiTheme="minorHAnsi" w:eastAsiaTheme="minorEastAsia" w:hAnsiTheme="minorHAnsi" w:cstheme="minorBidi"/>
                <w:noProof/>
                <w:color w:val="auto"/>
                <w:sz w:val="24"/>
              </w:rPr>
              <w:tab/>
            </w:r>
            <w:r w:rsidRPr="008E39F0">
              <w:rPr>
                <w:rStyle w:val="Hyperlink"/>
                <w:noProof/>
              </w:rPr>
              <w:t>Track Requests Form</w:t>
            </w:r>
            <w:r>
              <w:rPr>
                <w:noProof/>
                <w:webHidden/>
              </w:rPr>
              <w:tab/>
            </w:r>
            <w:r>
              <w:rPr>
                <w:noProof/>
                <w:webHidden/>
              </w:rPr>
              <w:fldChar w:fldCharType="begin"/>
            </w:r>
            <w:r>
              <w:rPr>
                <w:noProof/>
                <w:webHidden/>
              </w:rPr>
              <w:instrText xml:space="preserve"> PAGEREF _Toc193486305 \h </w:instrText>
            </w:r>
            <w:r>
              <w:rPr>
                <w:noProof/>
                <w:webHidden/>
              </w:rPr>
            </w:r>
            <w:r>
              <w:rPr>
                <w:noProof/>
                <w:webHidden/>
              </w:rPr>
              <w:fldChar w:fldCharType="separate"/>
            </w:r>
            <w:r>
              <w:rPr>
                <w:noProof/>
                <w:webHidden/>
              </w:rPr>
              <w:t>11</w:t>
            </w:r>
            <w:r>
              <w:rPr>
                <w:noProof/>
                <w:webHidden/>
              </w:rPr>
              <w:fldChar w:fldCharType="end"/>
            </w:r>
          </w:hyperlink>
        </w:p>
        <w:p w14:paraId="06ED41DE" w14:textId="574107C4"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6" w:history="1">
            <w:r w:rsidRPr="008E39F0">
              <w:rPr>
                <w:rStyle w:val="Hyperlink"/>
                <w:noProof/>
              </w:rPr>
              <w:t>1.3.6</w:t>
            </w:r>
            <w:r>
              <w:rPr>
                <w:rFonts w:asciiTheme="minorHAnsi" w:eastAsiaTheme="minorEastAsia" w:hAnsiTheme="minorHAnsi" w:cstheme="minorBidi"/>
                <w:noProof/>
                <w:color w:val="auto"/>
                <w:sz w:val="24"/>
              </w:rPr>
              <w:tab/>
            </w:r>
            <w:r w:rsidRPr="008E39F0">
              <w:rPr>
                <w:rStyle w:val="Hyperlink"/>
                <w:noProof/>
              </w:rPr>
              <w:t>Admin Form</w:t>
            </w:r>
            <w:r>
              <w:rPr>
                <w:noProof/>
                <w:webHidden/>
              </w:rPr>
              <w:tab/>
            </w:r>
            <w:r>
              <w:rPr>
                <w:noProof/>
                <w:webHidden/>
              </w:rPr>
              <w:fldChar w:fldCharType="begin"/>
            </w:r>
            <w:r>
              <w:rPr>
                <w:noProof/>
                <w:webHidden/>
              </w:rPr>
              <w:instrText xml:space="preserve"> PAGEREF _Toc193486306 \h </w:instrText>
            </w:r>
            <w:r>
              <w:rPr>
                <w:noProof/>
                <w:webHidden/>
              </w:rPr>
            </w:r>
            <w:r>
              <w:rPr>
                <w:noProof/>
                <w:webHidden/>
              </w:rPr>
              <w:fldChar w:fldCharType="separate"/>
            </w:r>
            <w:r>
              <w:rPr>
                <w:noProof/>
                <w:webHidden/>
              </w:rPr>
              <w:t>12</w:t>
            </w:r>
            <w:r>
              <w:rPr>
                <w:noProof/>
                <w:webHidden/>
              </w:rPr>
              <w:fldChar w:fldCharType="end"/>
            </w:r>
          </w:hyperlink>
        </w:p>
        <w:p w14:paraId="57049E0A" w14:textId="78B113DA"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7" w:history="1">
            <w:r w:rsidRPr="008E39F0">
              <w:rPr>
                <w:rStyle w:val="Hyperlink"/>
                <w:noProof/>
              </w:rPr>
              <w:t>1.3.7</w:t>
            </w:r>
            <w:r>
              <w:rPr>
                <w:rFonts w:asciiTheme="minorHAnsi" w:eastAsiaTheme="minorEastAsia" w:hAnsiTheme="minorHAnsi" w:cstheme="minorBidi"/>
                <w:noProof/>
                <w:color w:val="auto"/>
                <w:sz w:val="24"/>
              </w:rPr>
              <w:tab/>
            </w:r>
            <w:r w:rsidRPr="008E39F0">
              <w:rPr>
                <w:rStyle w:val="Hyperlink"/>
                <w:noProof/>
              </w:rPr>
              <w:t xml:space="preserve"> Admin Update Faculty Form</w:t>
            </w:r>
            <w:r>
              <w:rPr>
                <w:noProof/>
                <w:webHidden/>
              </w:rPr>
              <w:tab/>
            </w:r>
            <w:r>
              <w:rPr>
                <w:noProof/>
                <w:webHidden/>
              </w:rPr>
              <w:fldChar w:fldCharType="begin"/>
            </w:r>
            <w:r>
              <w:rPr>
                <w:noProof/>
                <w:webHidden/>
              </w:rPr>
              <w:instrText xml:space="preserve"> PAGEREF _Toc193486307 \h </w:instrText>
            </w:r>
            <w:r>
              <w:rPr>
                <w:noProof/>
                <w:webHidden/>
              </w:rPr>
            </w:r>
            <w:r>
              <w:rPr>
                <w:noProof/>
                <w:webHidden/>
              </w:rPr>
              <w:fldChar w:fldCharType="separate"/>
            </w:r>
            <w:r>
              <w:rPr>
                <w:noProof/>
                <w:webHidden/>
              </w:rPr>
              <w:t>13</w:t>
            </w:r>
            <w:r>
              <w:rPr>
                <w:noProof/>
                <w:webHidden/>
              </w:rPr>
              <w:fldChar w:fldCharType="end"/>
            </w:r>
          </w:hyperlink>
        </w:p>
        <w:p w14:paraId="672FCEE8" w14:textId="34896264"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08" w:history="1">
            <w:r w:rsidRPr="008E39F0">
              <w:rPr>
                <w:rStyle w:val="Hyperlink"/>
                <w:noProof/>
              </w:rPr>
              <w:t>1.3.8</w:t>
            </w:r>
            <w:r>
              <w:rPr>
                <w:rFonts w:asciiTheme="minorHAnsi" w:eastAsiaTheme="minorEastAsia" w:hAnsiTheme="minorHAnsi" w:cstheme="minorBidi"/>
                <w:noProof/>
                <w:color w:val="auto"/>
                <w:sz w:val="24"/>
              </w:rPr>
              <w:tab/>
            </w:r>
            <w:r w:rsidRPr="008E39F0">
              <w:rPr>
                <w:rStyle w:val="Hyperlink"/>
                <w:noProof/>
              </w:rPr>
              <w:t xml:space="preserve">     Head  Form</w:t>
            </w:r>
            <w:r>
              <w:rPr>
                <w:noProof/>
                <w:webHidden/>
              </w:rPr>
              <w:tab/>
            </w:r>
            <w:r>
              <w:rPr>
                <w:noProof/>
                <w:webHidden/>
              </w:rPr>
              <w:fldChar w:fldCharType="begin"/>
            </w:r>
            <w:r>
              <w:rPr>
                <w:noProof/>
                <w:webHidden/>
              </w:rPr>
              <w:instrText xml:space="preserve"> PAGEREF _Toc193486308 \h </w:instrText>
            </w:r>
            <w:r>
              <w:rPr>
                <w:noProof/>
                <w:webHidden/>
              </w:rPr>
            </w:r>
            <w:r>
              <w:rPr>
                <w:noProof/>
                <w:webHidden/>
              </w:rPr>
              <w:fldChar w:fldCharType="separate"/>
            </w:r>
            <w:r>
              <w:rPr>
                <w:noProof/>
                <w:webHidden/>
              </w:rPr>
              <w:t>14</w:t>
            </w:r>
            <w:r>
              <w:rPr>
                <w:noProof/>
                <w:webHidden/>
              </w:rPr>
              <w:fldChar w:fldCharType="end"/>
            </w:r>
          </w:hyperlink>
        </w:p>
        <w:p w14:paraId="30217BFD" w14:textId="4F36A82F" w:rsidR="00737144" w:rsidRDefault="00737144">
          <w:pPr>
            <w:pStyle w:val="TOC3"/>
            <w:tabs>
              <w:tab w:val="right" w:leader="dot" w:pos="8308"/>
            </w:tabs>
            <w:rPr>
              <w:rFonts w:asciiTheme="minorHAnsi" w:eastAsiaTheme="minorEastAsia" w:hAnsiTheme="minorHAnsi" w:cstheme="minorBidi"/>
              <w:noProof/>
              <w:color w:val="auto"/>
              <w:sz w:val="24"/>
            </w:rPr>
          </w:pPr>
          <w:hyperlink w:anchor="_Toc193486309" w:history="1">
            <w:r w:rsidRPr="008E39F0">
              <w:rPr>
                <w:rStyle w:val="Hyperlink"/>
                <w:noProof/>
              </w:rPr>
              <w:t>1.3.9 Faculty Requests To Head Form</w:t>
            </w:r>
            <w:r>
              <w:rPr>
                <w:noProof/>
                <w:webHidden/>
              </w:rPr>
              <w:tab/>
            </w:r>
            <w:r>
              <w:rPr>
                <w:noProof/>
                <w:webHidden/>
              </w:rPr>
              <w:fldChar w:fldCharType="begin"/>
            </w:r>
            <w:r>
              <w:rPr>
                <w:noProof/>
                <w:webHidden/>
              </w:rPr>
              <w:instrText xml:space="preserve"> PAGEREF _Toc193486309 \h </w:instrText>
            </w:r>
            <w:r>
              <w:rPr>
                <w:noProof/>
                <w:webHidden/>
              </w:rPr>
            </w:r>
            <w:r>
              <w:rPr>
                <w:noProof/>
                <w:webHidden/>
              </w:rPr>
              <w:fldChar w:fldCharType="separate"/>
            </w:r>
            <w:r>
              <w:rPr>
                <w:noProof/>
                <w:webHidden/>
              </w:rPr>
              <w:t>15</w:t>
            </w:r>
            <w:r>
              <w:rPr>
                <w:noProof/>
                <w:webHidden/>
              </w:rPr>
              <w:fldChar w:fldCharType="end"/>
            </w:r>
          </w:hyperlink>
        </w:p>
        <w:p w14:paraId="0F9E6D5C" w14:textId="3072CA74" w:rsidR="00737144" w:rsidRDefault="00737144">
          <w:pPr>
            <w:pStyle w:val="TOC3"/>
            <w:tabs>
              <w:tab w:val="left" w:pos="960"/>
              <w:tab w:val="right" w:leader="dot" w:pos="8308"/>
            </w:tabs>
            <w:rPr>
              <w:rFonts w:asciiTheme="minorHAnsi" w:eastAsiaTheme="minorEastAsia" w:hAnsiTheme="minorHAnsi" w:cstheme="minorBidi"/>
              <w:noProof/>
              <w:color w:val="auto"/>
              <w:sz w:val="24"/>
            </w:rPr>
          </w:pPr>
          <w:hyperlink w:anchor="_Toc193486310" w:history="1">
            <w:r w:rsidRPr="008E39F0">
              <w:rPr>
                <w:rStyle w:val="Hyperlink"/>
                <w:noProof/>
              </w:rPr>
              <w:t>1.3.10</w:t>
            </w:r>
            <w:r>
              <w:rPr>
                <w:rFonts w:asciiTheme="minorHAnsi" w:eastAsiaTheme="minorEastAsia" w:hAnsiTheme="minorHAnsi" w:cstheme="minorBidi"/>
                <w:noProof/>
                <w:color w:val="auto"/>
                <w:sz w:val="24"/>
              </w:rPr>
              <w:tab/>
            </w:r>
            <w:r w:rsidRPr="008E39F0">
              <w:rPr>
                <w:rStyle w:val="Hyperlink"/>
                <w:noProof/>
              </w:rPr>
              <w:t xml:space="preserve">      Admin Course Allocation  Form</w:t>
            </w:r>
            <w:r>
              <w:rPr>
                <w:noProof/>
                <w:webHidden/>
              </w:rPr>
              <w:tab/>
            </w:r>
            <w:r>
              <w:rPr>
                <w:noProof/>
                <w:webHidden/>
              </w:rPr>
              <w:fldChar w:fldCharType="begin"/>
            </w:r>
            <w:r>
              <w:rPr>
                <w:noProof/>
                <w:webHidden/>
              </w:rPr>
              <w:instrText xml:space="preserve"> PAGEREF _Toc193486310 \h </w:instrText>
            </w:r>
            <w:r>
              <w:rPr>
                <w:noProof/>
                <w:webHidden/>
              </w:rPr>
            </w:r>
            <w:r>
              <w:rPr>
                <w:noProof/>
                <w:webHidden/>
              </w:rPr>
              <w:fldChar w:fldCharType="separate"/>
            </w:r>
            <w:r>
              <w:rPr>
                <w:noProof/>
                <w:webHidden/>
              </w:rPr>
              <w:t>16</w:t>
            </w:r>
            <w:r>
              <w:rPr>
                <w:noProof/>
                <w:webHidden/>
              </w:rPr>
              <w:fldChar w:fldCharType="end"/>
            </w:r>
          </w:hyperlink>
        </w:p>
        <w:p w14:paraId="4BD60ABC" w14:textId="01193F8F" w:rsidR="00737144" w:rsidRDefault="00737144">
          <w:pPr>
            <w:pStyle w:val="TOC2"/>
            <w:tabs>
              <w:tab w:val="right" w:leader="dot" w:pos="8308"/>
            </w:tabs>
            <w:rPr>
              <w:rFonts w:asciiTheme="minorHAnsi" w:eastAsiaTheme="minorEastAsia" w:hAnsiTheme="minorHAnsi" w:cstheme="minorBidi"/>
              <w:noProof/>
              <w:color w:val="auto"/>
              <w:sz w:val="24"/>
            </w:rPr>
          </w:pPr>
          <w:hyperlink w:anchor="_Toc193486311" w:history="1">
            <w:r w:rsidRPr="008E39F0">
              <w:rPr>
                <w:rStyle w:val="Hyperlink"/>
                <w:noProof/>
              </w:rPr>
              <w:t>1.3.11     Admin  Course View Form</w:t>
            </w:r>
            <w:r>
              <w:rPr>
                <w:noProof/>
                <w:webHidden/>
              </w:rPr>
              <w:tab/>
            </w:r>
            <w:r>
              <w:rPr>
                <w:noProof/>
                <w:webHidden/>
              </w:rPr>
              <w:fldChar w:fldCharType="begin"/>
            </w:r>
            <w:r>
              <w:rPr>
                <w:noProof/>
                <w:webHidden/>
              </w:rPr>
              <w:instrText xml:space="preserve"> PAGEREF _Toc193486311 \h </w:instrText>
            </w:r>
            <w:r>
              <w:rPr>
                <w:noProof/>
                <w:webHidden/>
              </w:rPr>
            </w:r>
            <w:r>
              <w:rPr>
                <w:noProof/>
                <w:webHidden/>
              </w:rPr>
              <w:fldChar w:fldCharType="separate"/>
            </w:r>
            <w:r>
              <w:rPr>
                <w:noProof/>
                <w:webHidden/>
              </w:rPr>
              <w:t>17</w:t>
            </w:r>
            <w:r>
              <w:rPr>
                <w:noProof/>
                <w:webHidden/>
              </w:rPr>
              <w:fldChar w:fldCharType="end"/>
            </w:r>
          </w:hyperlink>
        </w:p>
        <w:p w14:paraId="6D669D7E" w14:textId="4826F5ED" w:rsidR="00737144" w:rsidRDefault="00737144">
          <w:pPr>
            <w:pStyle w:val="TOC2"/>
            <w:tabs>
              <w:tab w:val="right" w:leader="dot" w:pos="8308"/>
            </w:tabs>
            <w:rPr>
              <w:rFonts w:asciiTheme="minorHAnsi" w:eastAsiaTheme="minorEastAsia" w:hAnsiTheme="minorHAnsi" w:cstheme="minorBidi"/>
              <w:noProof/>
              <w:color w:val="auto"/>
              <w:sz w:val="24"/>
            </w:rPr>
          </w:pPr>
          <w:hyperlink w:anchor="_Toc193486312" w:history="1">
            <w:r w:rsidRPr="008E39F0">
              <w:rPr>
                <w:rStyle w:val="Hyperlink"/>
                <w:noProof/>
              </w:rPr>
              <w:t>1.3.12    Admin  Course Allocation Form</w:t>
            </w:r>
            <w:r>
              <w:rPr>
                <w:noProof/>
                <w:webHidden/>
              </w:rPr>
              <w:tab/>
            </w:r>
            <w:r>
              <w:rPr>
                <w:noProof/>
                <w:webHidden/>
              </w:rPr>
              <w:fldChar w:fldCharType="begin"/>
            </w:r>
            <w:r>
              <w:rPr>
                <w:noProof/>
                <w:webHidden/>
              </w:rPr>
              <w:instrText xml:space="preserve"> PAGEREF _Toc193486312 \h </w:instrText>
            </w:r>
            <w:r>
              <w:rPr>
                <w:noProof/>
                <w:webHidden/>
              </w:rPr>
            </w:r>
            <w:r>
              <w:rPr>
                <w:noProof/>
                <w:webHidden/>
              </w:rPr>
              <w:fldChar w:fldCharType="separate"/>
            </w:r>
            <w:r>
              <w:rPr>
                <w:noProof/>
                <w:webHidden/>
              </w:rPr>
              <w:t>17</w:t>
            </w:r>
            <w:r>
              <w:rPr>
                <w:noProof/>
                <w:webHidden/>
              </w:rPr>
              <w:fldChar w:fldCharType="end"/>
            </w:r>
          </w:hyperlink>
        </w:p>
        <w:p w14:paraId="14B4EAC1" w14:textId="108C36FA" w:rsidR="00737144" w:rsidRDefault="00737144">
          <w:pPr>
            <w:pStyle w:val="TOC2"/>
            <w:tabs>
              <w:tab w:val="right" w:leader="dot" w:pos="8308"/>
            </w:tabs>
            <w:rPr>
              <w:rFonts w:asciiTheme="minorHAnsi" w:eastAsiaTheme="minorEastAsia" w:hAnsiTheme="minorHAnsi" w:cstheme="minorBidi"/>
              <w:noProof/>
              <w:color w:val="auto"/>
              <w:sz w:val="24"/>
            </w:rPr>
          </w:pPr>
          <w:hyperlink w:anchor="_Toc193486313" w:history="1">
            <w:r w:rsidRPr="008E39F0">
              <w:rPr>
                <w:rStyle w:val="Hyperlink"/>
                <w:noProof/>
              </w:rPr>
              <w:t>1.3.13    Admin  Create Course Form</w:t>
            </w:r>
            <w:r>
              <w:rPr>
                <w:noProof/>
                <w:webHidden/>
              </w:rPr>
              <w:tab/>
            </w:r>
            <w:r>
              <w:rPr>
                <w:noProof/>
                <w:webHidden/>
              </w:rPr>
              <w:fldChar w:fldCharType="begin"/>
            </w:r>
            <w:r>
              <w:rPr>
                <w:noProof/>
                <w:webHidden/>
              </w:rPr>
              <w:instrText xml:space="preserve"> PAGEREF _Toc193486313 \h </w:instrText>
            </w:r>
            <w:r>
              <w:rPr>
                <w:noProof/>
                <w:webHidden/>
              </w:rPr>
            </w:r>
            <w:r>
              <w:rPr>
                <w:noProof/>
                <w:webHidden/>
              </w:rPr>
              <w:fldChar w:fldCharType="separate"/>
            </w:r>
            <w:r>
              <w:rPr>
                <w:noProof/>
                <w:webHidden/>
              </w:rPr>
              <w:t>19</w:t>
            </w:r>
            <w:r>
              <w:rPr>
                <w:noProof/>
                <w:webHidden/>
              </w:rPr>
              <w:fldChar w:fldCharType="end"/>
            </w:r>
          </w:hyperlink>
        </w:p>
        <w:p w14:paraId="7B9EAAE0" w14:textId="6D69B5DD" w:rsidR="00737144" w:rsidRDefault="00737144">
          <w:pPr>
            <w:pStyle w:val="TOC2"/>
            <w:tabs>
              <w:tab w:val="left" w:pos="720"/>
              <w:tab w:val="right" w:leader="dot" w:pos="8308"/>
            </w:tabs>
            <w:rPr>
              <w:rFonts w:asciiTheme="minorHAnsi" w:eastAsiaTheme="minorEastAsia" w:hAnsiTheme="minorHAnsi" w:cstheme="minorBidi"/>
              <w:noProof/>
              <w:color w:val="auto"/>
              <w:sz w:val="24"/>
            </w:rPr>
          </w:pPr>
          <w:hyperlink w:anchor="_Toc193486314" w:history="1">
            <w:r w:rsidRPr="008E39F0">
              <w:rPr>
                <w:rStyle w:val="Hyperlink"/>
                <w:noProof/>
              </w:rPr>
              <w:t>1.4</w:t>
            </w:r>
            <w:r>
              <w:rPr>
                <w:rFonts w:asciiTheme="minorHAnsi" w:eastAsiaTheme="minorEastAsia" w:hAnsiTheme="minorHAnsi" w:cstheme="minorBidi"/>
                <w:noProof/>
                <w:color w:val="auto"/>
                <w:sz w:val="24"/>
              </w:rPr>
              <w:tab/>
            </w:r>
            <w:r w:rsidRPr="008E39F0">
              <w:rPr>
                <w:rStyle w:val="Hyperlink"/>
                <w:noProof/>
              </w:rPr>
              <w:t>Database Details</w:t>
            </w:r>
            <w:r>
              <w:rPr>
                <w:noProof/>
                <w:webHidden/>
              </w:rPr>
              <w:tab/>
            </w:r>
            <w:r>
              <w:rPr>
                <w:noProof/>
                <w:webHidden/>
              </w:rPr>
              <w:fldChar w:fldCharType="begin"/>
            </w:r>
            <w:r>
              <w:rPr>
                <w:noProof/>
                <w:webHidden/>
              </w:rPr>
              <w:instrText xml:space="preserve"> PAGEREF _Toc193486314 \h </w:instrText>
            </w:r>
            <w:r>
              <w:rPr>
                <w:noProof/>
                <w:webHidden/>
              </w:rPr>
            </w:r>
            <w:r>
              <w:rPr>
                <w:noProof/>
                <w:webHidden/>
              </w:rPr>
              <w:fldChar w:fldCharType="separate"/>
            </w:r>
            <w:r>
              <w:rPr>
                <w:noProof/>
                <w:webHidden/>
              </w:rPr>
              <w:t>21</w:t>
            </w:r>
            <w:r>
              <w:rPr>
                <w:noProof/>
                <w:webHidden/>
              </w:rPr>
              <w:fldChar w:fldCharType="end"/>
            </w:r>
          </w:hyperlink>
        </w:p>
        <w:p w14:paraId="110E5F7E" w14:textId="69713FF5"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15" w:history="1">
            <w:r w:rsidRPr="008E39F0">
              <w:rPr>
                <w:rStyle w:val="Hyperlink"/>
                <w:noProof/>
              </w:rPr>
              <w:t>1.4.1</w:t>
            </w:r>
            <w:r>
              <w:rPr>
                <w:rFonts w:asciiTheme="minorHAnsi" w:eastAsiaTheme="minorEastAsia" w:hAnsiTheme="minorHAnsi" w:cstheme="minorBidi"/>
                <w:noProof/>
                <w:color w:val="auto"/>
                <w:sz w:val="24"/>
              </w:rPr>
              <w:tab/>
            </w:r>
            <w:r w:rsidRPr="008E39F0">
              <w:rPr>
                <w:rStyle w:val="Hyperlink"/>
                <w:noProof/>
              </w:rPr>
              <w:t>Database Design</w:t>
            </w:r>
            <w:r>
              <w:rPr>
                <w:noProof/>
                <w:webHidden/>
              </w:rPr>
              <w:tab/>
            </w:r>
            <w:r>
              <w:rPr>
                <w:noProof/>
                <w:webHidden/>
              </w:rPr>
              <w:fldChar w:fldCharType="begin"/>
            </w:r>
            <w:r>
              <w:rPr>
                <w:noProof/>
                <w:webHidden/>
              </w:rPr>
              <w:instrText xml:space="preserve"> PAGEREF _Toc193486315 \h </w:instrText>
            </w:r>
            <w:r>
              <w:rPr>
                <w:noProof/>
                <w:webHidden/>
              </w:rPr>
            </w:r>
            <w:r>
              <w:rPr>
                <w:noProof/>
                <w:webHidden/>
              </w:rPr>
              <w:fldChar w:fldCharType="separate"/>
            </w:r>
            <w:r>
              <w:rPr>
                <w:noProof/>
                <w:webHidden/>
              </w:rPr>
              <w:t>21</w:t>
            </w:r>
            <w:r>
              <w:rPr>
                <w:noProof/>
                <w:webHidden/>
              </w:rPr>
              <w:fldChar w:fldCharType="end"/>
            </w:r>
          </w:hyperlink>
        </w:p>
        <w:p w14:paraId="6F723206" w14:textId="6DBEB134" w:rsidR="00737144" w:rsidRDefault="00737144">
          <w:pPr>
            <w:pStyle w:val="TOC3"/>
            <w:tabs>
              <w:tab w:val="left" w:pos="720"/>
              <w:tab w:val="right" w:leader="dot" w:pos="8308"/>
            </w:tabs>
            <w:rPr>
              <w:rFonts w:asciiTheme="minorHAnsi" w:eastAsiaTheme="minorEastAsia" w:hAnsiTheme="minorHAnsi" w:cstheme="minorBidi"/>
              <w:noProof/>
              <w:color w:val="auto"/>
              <w:sz w:val="24"/>
            </w:rPr>
          </w:pPr>
          <w:hyperlink w:anchor="_Toc193486316" w:history="1">
            <w:r w:rsidRPr="008E39F0">
              <w:rPr>
                <w:rStyle w:val="Hyperlink"/>
                <w:noProof/>
              </w:rPr>
              <w:t>1.4.2</w:t>
            </w:r>
            <w:r>
              <w:rPr>
                <w:rFonts w:asciiTheme="minorHAnsi" w:eastAsiaTheme="minorEastAsia" w:hAnsiTheme="minorHAnsi" w:cstheme="minorBidi"/>
                <w:noProof/>
                <w:color w:val="auto"/>
                <w:sz w:val="24"/>
              </w:rPr>
              <w:tab/>
            </w:r>
            <w:r w:rsidRPr="008E39F0">
              <w:rPr>
                <w:rStyle w:val="Hyperlink"/>
                <w:noProof/>
              </w:rPr>
              <w:t>Database Tables</w:t>
            </w:r>
            <w:r>
              <w:rPr>
                <w:noProof/>
                <w:webHidden/>
              </w:rPr>
              <w:tab/>
            </w:r>
            <w:r>
              <w:rPr>
                <w:noProof/>
                <w:webHidden/>
              </w:rPr>
              <w:fldChar w:fldCharType="begin"/>
            </w:r>
            <w:r>
              <w:rPr>
                <w:noProof/>
                <w:webHidden/>
              </w:rPr>
              <w:instrText xml:space="preserve"> PAGEREF _Toc193486316 \h </w:instrText>
            </w:r>
            <w:r>
              <w:rPr>
                <w:noProof/>
                <w:webHidden/>
              </w:rPr>
            </w:r>
            <w:r>
              <w:rPr>
                <w:noProof/>
                <w:webHidden/>
              </w:rPr>
              <w:fldChar w:fldCharType="separate"/>
            </w:r>
            <w:r>
              <w:rPr>
                <w:noProof/>
                <w:webHidden/>
              </w:rPr>
              <w:t>21</w:t>
            </w:r>
            <w:r>
              <w:rPr>
                <w:noProof/>
                <w:webHidden/>
              </w:rPr>
              <w:fldChar w:fldCharType="end"/>
            </w:r>
          </w:hyperlink>
        </w:p>
        <w:p w14:paraId="0AF5F470" w14:textId="74A380FE" w:rsidR="00737144" w:rsidRDefault="00737144">
          <w:pPr>
            <w:pStyle w:val="TOC2"/>
            <w:tabs>
              <w:tab w:val="left" w:pos="720"/>
              <w:tab w:val="right" w:leader="dot" w:pos="8308"/>
            </w:tabs>
            <w:rPr>
              <w:rFonts w:asciiTheme="minorHAnsi" w:eastAsiaTheme="minorEastAsia" w:hAnsiTheme="minorHAnsi" w:cstheme="minorBidi"/>
              <w:noProof/>
              <w:color w:val="auto"/>
              <w:sz w:val="24"/>
            </w:rPr>
          </w:pPr>
          <w:hyperlink w:anchor="_Toc193486317" w:history="1">
            <w:r w:rsidRPr="008E39F0">
              <w:rPr>
                <w:rStyle w:val="Hyperlink"/>
                <w:noProof/>
              </w:rPr>
              <w:t>1.5</w:t>
            </w:r>
            <w:r>
              <w:rPr>
                <w:rFonts w:asciiTheme="minorHAnsi" w:eastAsiaTheme="minorEastAsia" w:hAnsiTheme="minorHAnsi" w:cstheme="minorBidi"/>
                <w:noProof/>
                <w:color w:val="auto"/>
                <w:sz w:val="24"/>
              </w:rPr>
              <w:tab/>
            </w:r>
            <w:r w:rsidRPr="008E39F0">
              <w:rPr>
                <w:rStyle w:val="Hyperlink"/>
                <w:noProof/>
              </w:rPr>
              <w:t>Implementation</w:t>
            </w:r>
            <w:r>
              <w:rPr>
                <w:noProof/>
                <w:webHidden/>
              </w:rPr>
              <w:tab/>
            </w:r>
            <w:r>
              <w:rPr>
                <w:noProof/>
                <w:webHidden/>
              </w:rPr>
              <w:fldChar w:fldCharType="begin"/>
            </w:r>
            <w:r>
              <w:rPr>
                <w:noProof/>
                <w:webHidden/>
              </w:rPr>
              <w:instrText xml:space="preserve"> PAGEREF _Toc193486317 \h </w:instrText>
            </w:r>
            <w:r>
              <w:rPr>
                <w:noProof/>
                <w:webHidden/>
              </w:rPr>
            </w:r>
            <w:r>
              <w:rPr>
                <w:noProof/>
                <w:webHidden/>
              </w:rPr>
              <w:fldChar w:fldCharType="separate"/>
            </w:r>
            <w:r>
              <w:rPr>
                <w:noProof/>
                <w:webHidden/>
              </w:rPr>
              <w:t>26</w:t>
            </w:r>
            <w:r>
              <w:rPr>
                <w:noProof/>
                <w:webHidden/>
              </w:rPr>
              <w:fldChar w:fldCharType="end"/>
            </w:r>
          </w:hyperlink>
        </w:p>
        <w:p w14:paraId="18AF21AA" w14:textId="16F2813E" w:rsidR="00737144" w:rsidRDefault="00737144">
          <w:pPr>
            <w:pStyle w:val="TOC2"/>
            <w:tabs>
              <w:tab w:val="left" w:pos="720"/>
              <w:tab w:val="right" w:leader="dot" w:pos="8308"/>
            </w:tabs>
            <w:rPr>
              <w:rFonts w:asciiTheme="minorHAnsi" w:eastAsiaTheme="minorEastAsia" w:hAnsiTheme="minorHAnsi" w:cstheme="minorBidi"/>
              <w:noProof/>
              <w:color w:val="auto"/>
              <w:sz w:val="24"/>
            </w:rPr>
          </w:pPr>
          <w:hyperlink w:anchor="_Toc193486318" w:history="1">
            <w:r w:rsidRPr="008E39F0">
              <w:rPr>
                <w:rStyle w:val="Hyperlink"/>
                <w:noProof/>
              </w:rPr>
              <w:t>1.6</w:t>
            </w:r>
            <w:r>
              <w:rPr>
                <w:rFonts w:asciiTheme="minorHAnsi" w:eastAsiaTheme="minorEastAsia" w:hAnsiTheme="minorHAnsi" w:cstheme="minorBidi"/>
                <w:noProof/>
                <w:color w:val="auto"/>
                <w:sz w:val="24"/>
              </w:rPr>
              <w:tab/>
            </w:r>
            <w:r w:rsidRPr="008E39F0">
              <w:rPr>
                <w:rStyle w:val="Hyperlink"/>
                <w:noProof/>
              </w:rPr>
              <w:t>Project Details</w:t>
            </w:r>
            <w:r>
              <w:rPr>
                <w:noProof/>
                <w:webHidden/>
              </w:rPr>
              <w:tab/>
            </w:r>
            <w:r>
              <w:rPr>
                <w:noProof/>
                <w:webHidden/>
              </w:rPr>
              <w:fldChar w:fldCharType="begin"/>
            </w:r>
            <w:r>
              <w:rPr>
                <w:noProof/>
                <w:webHidden/>
              </w:rPr>
              <w:instrText xml:space="preserve"> PAGEREF _Toc193486318 \h </w:instrText>
            </w:r>
            <w:r>
              <w:rPr>
                <w:noProof/>
                <w:webHidden/>
              </w:rPr>
            </w:r>
            <w:r>
              <w:rPr>
                <w:noProof/>
                <w:webHidden/>
              </w:rPr>
              <w:fldChar w:fldCharType="separate"/>
            </w:r>
            <w:r>
              <w:rPr>
                <w:noProof/>
                <w:webHidden/>
              </w:rPr>
              <w:t>31</w:t>
            </w:r>
            <w:r>
              <w:rPr>
                <w:noProof/>
                <w:webHidden/>
              </w:rPr>
              <w:fldChar w:fldCharType="end"/>
            </w:r>
          </w:hyperlink>
        </w:p>
        <w:p w14:paraId="094F3C84" w14:textId="11AB3A59" w:rsidR="00C16785" w:rsidRDefault="00D25754">
          <w:r>
            <w:fldChar w:fldCharType="end"/>
          </w:r>
        </w:p>
      </w:sdtContent>
    </w:sdt>
    <w:p w14:paraId="3FD15404" w14:textId="77777777" w:rsidR="00C16785" w:rsidRDefault="00D25754">
      <w:pPr>
        <w:spacing w:after="106" w:line="265" w:lineRule="auto"/>
        <w:ind w:right="79"/>
        <w:jc w:val="center"/>
      </w:pPr>
      <w:r>
        <w:t>i</w:t>
      </w:r>
    </w:p>
    <w:p w14:paraId="5C9102E8" w14:textId="77777777" w:rsidR="00C16785" w:rsidRDefault="00D25754">
      <w:pPr>
        <w:tabs>
          <w:tab w:val="right" w:pos="8318"/>
        </w:tabs>
        <w:spacing w:after="0" w:line="259" w:lineRule="auto"/>
        <w:ind w:left="0" w:firstLine="0"/>
        <w:jc w:val="left"/>
      </w:pPr>
      <w:r>
        <w:rPr>
          <w:i/>
        </w:rPr>
        <w:t>Contents</w:t>
      </w:r>
      <w:r>
        <w:rPr>
          <w:i/>
        </w:rPr>
        <w:tab/>
      </w:r>
      <w:r>
        <w:t>ii</w:t>
      </w:r>
    </w:p>
    <w:p w14:paraId="422955DF" w14:textId="77777777" w:rsidR="00C16785" w:rsidRDefault="00D25754">
      <w:pPr>
        <w:spacing w:after="429" w:line="259" w:lineRule="auto"/>
        <w:ind w:left="0" w:firstLine="0"/>
        <w:jc w:val="left"/>
      </w:pPr>
      <w:r>
        <w:rPr>
          <w:rFonts w:ascii="Calibri" w:eastAsia="Calibri" w:hAnsi="Calibri" w:cs="Calibri"/>
          <w:noProof/>
          <w:sz w:val="22"/>
        </w:rPr>
        <mc:AlternateContent>
          <mc:Choice Requires="wpg">
            <w:drawing>
              <wp:inline distT="0" distB="0" distL="0" distR="0" wp14:anchorId="52E7DE57" wp14:editId="24498CAB">
                <wp:extent cx="5282095" cy="5055"/>
                <wp:effectExtent l="0" t="0" r="0" b="0"/>
                <wp:docPr id="34211" name="Group 34211"/>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269" name="Shape 269"/>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9FA97C" id="Group 34211" o:spid="_x0000_s1026" style="width:415.9pt;height:.4pt;mso-position-horizontal-relative:char;mso-position-vertical-relative:line" coordsize="528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">
                <v:shape id="Shape 269" o:spid="_x0000_s1027" style="position:absolute;width:52820;height:0;visibility:visible;mso-wrap-style:square;v-text-anchor:top" coordsize="5282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" path="m,l5282095,e" filled="f" strokeweight=".14042mm">
                  <v:stroke miterlimit="83231f" joinstyle="miter"/>
                  <v:path arrowok="t" textboxrect="0,0,5282095,0"/>
                </v:shape>
                <w10:anchorlock/>
              </v:group>
            </w:pict>
          </mc:Fallback>
        </mc:AlternateContent>
      </w:r>
    </w:p>
    <w:p w14:paraId="46D032D0" w14:textId="77777777" w:rsidR="00C16785" w:rsidRDefault="00D25754">
      <w:pPr>
        <w:tabs>
          <w:tab w:val="center" w:pos="1130"/>
          <w:tab w:val="center" w:pos="4758"/>
          <w:tab w:val="right" w:pos="8318"/>
        </w:tabs>
        <w:spacing w:after="225" w:line="259" w:lineRule="auto"/>
        <w:ind w:left="0" w:right="-15" w:firstLine="0"/>
        <w:jc w:val="left"/>
      </w:pPr>
      <w:r>
        <w:rPr>
          <w:rFonts w:ascii="Calibri" w:eastAsia="Calibri" w:hAnsi="Calibri" w:cs="Calibri"/>
          <w:sz w:val="22"/>
        </w:rPr>
        <w:tab/>
      </w:r>
      <w:r>
        <w:rPr>
          <w:color w:val="0000FF"/>
        </w:rPr>
        <w:t>1.6.1</w:t>
      </w:r>
      <w:r>
        <w:rPr>
          <w:color w:val="0000FF"/>
        </w:rPr>
        <w:tab/>
        <w:t xml:space="preserve">Languages Used </w:t>
      </w:r>
      <w:r>
        <w:t>. . . . . . . . . . . . . . . . . . . . . . . . .</w:t>
      </w:r>
      <w:r>
        <w:tab/>
        <w:t>45</w:t>
      </w:r>
      <w:r>
        <w:br w:type="page"/>
      </w:r>
    </w:p>
    <w:p w14:paraId="3C3A377F" w14:textId="77777777" w:rsidR="00C16785" w:rsidRDefault="00D25754">
      <w:pPr>
        <w:pStyle w:val="Heading1"/>
        <w:ind w:left="-5"/>
      </w:pPr>
      <w:bookmarkStart w:id="0" w:name="_Toc193486280"/>
      <w:r>
        <w:lastRenderedPageBreak/>
        <w:t>List of Figures</w:t>
      </w:r>
      <w:bookmarkEnd w:id="0"/>
    </w:p>
    <w:tbl>
      <w:tblPr>
        <w:tblStyle w:val="TableGrid"/>
        <w:tblW w:w="7967" w:type="dxa"/>
        <w:tblInd w:w="351" w:type="dxa"/>
        <w:tblLook w:val="04A0" w:firstRow="1" w:lastRow="0" w:firstColumn="1" w:lastColumn="0" w:noHBand="0" w:noVBand="1"/>
      </w:tblPr>
      <w:tblGrid>
        <w:gridCol w:w="7568"/>
        <w:gridCol w:w="399"/>
      </w:tblGrid>
      <w:tr w:rsidR="00C16785" w14:paraId="426F7683" w14:textId="77777777" w:rsidTr="002018FC">
        <w:trPr>
          <w:trHeight w:val="251"/>
        </w:trPr>
        <w:tc>
          <w:tcPr>
            <w:tcW w:w="7568" w:type="dxa"/>
            <w:tcBorders>
              <w:top w:val="nil"/>
              <w:left w:val="nil"/>
              <w:bottom w:val="nil"/>
              <w:right w:val="nil"/>
            </w:tcBorders>
          </w:tcPr>
          <w:p w14:paraId="206FC620" w14:textId="474B391A" w:rsidR="00C16785" w:rsidRDefault="00D25754" w:rsidP="00737144">
            <w:pPr>
              <w:pStyle w:val="ListParagraph"/>
              <w:numPr>
                <w:ilvl w:val="1"/>
                <w:numId w:val="5"/>
              </w:numPr>
              <w:tabs>
                <w:tab w:val="center" w:pos="4032"/>
              </w:tabs>
              <w:spacing w:after="0" w:line="259" w:lineRule="auto"/>
              <w:jc w:val="left"/>
            </w:pPr>
            <w:r w:rsidRPr="00737144">
              <w:rPr>
                <w:color w:val="0000FF"/>
              </w:rPr>
              <w:t xml:space="preserve">Wire frame of </w:t>
            </w:r>
            <w:r w:rsidR="002018FC">
              <w:rPr>
                <w:color w:val="0000FF"/>
              </w:rPr>
              <w:t>Welcome</w:t>
            </w:r>
            <w:r w:rsidRPr="00737144">
              <w:rPr>
                <w:color w:val="0000FF"/>
              </w:rPr>
              <w:t xml:space="preserve"> Form </w:t>
            </w:r>
            <w:r>
              <w:t>. . . . . . . . . . . . . . . . . . . . . .</w:t>
            </w:r>
          </w:p>
        </w:tc>
        <w:tc>
          <w:tcPr>
            <w:tcW w:w="399" w:type="dxa"/>
            <w:tcBorders>
              <w:top w:val="nil"/>
              <w:left w:val="nil"/>
              <w:bottom w:val="nil"/>
              <w:right w:val="nil"/>
            </w:tcBorders>
          </w:tcPr>
          <w:p w14:paraId="7B107BEF" w14:textId="36C049F3" w:rsidR="00C16785" w:rsidRDefault="002018FC">
            <w:pPr>
              <w:spacing w:after="0" w:line="259" w:lineRule="auto"/>
              <w:ind w:left="117" w:firstLine="0"/>
              <w:jc w:val="left"/>
            </w:pPr>
            <w:r>
              <w:t>6</w:t>
            </w:r>
          </w:p>
        </w:tc>
      </w:tr>
      <w:tr w:rsidR="00C16785" w14:paraId="754969FC" w14:textId="77777777" w:rsidTr="002018FC">
        <w:trPr>
          <w:trHeight w:val="289"/>
        </w:trPr>
        <w:tc>
          <w:tcPr>
            <w:tcW w:w="7568" w:type="dxa"/>
            <w:tcBorders>
              <w:top w:val="nil"/>
              <w:left w:val="nil"/>
              <w:bottom w:val="nil"/>
              <w:right w:val="nil"/>
            </w:tcBorders>
          </w:tcPr>
          <w:p w14:paraId="49224EA4" w14:textId="6D38AAF8" w:rsidR="00C16785" w:rsidRDefault="00D25754">
            <w:pPr>
              <w:tabs>
                <w:tab w:val="center" w:pos="4032"/>
              </w:tabs>
              <w:spacing w:after="0" w:line="259" w:lineRule="auto"/>
              <w:ind w:left="0" w:firstLine="0"/>
              <w:jc w:val="left"/>
            </w:pPr>
            <w:r>
              <w:rPr>
                <w:color w:val="0000FF"/>
              </w:rPr>
              <w:t>1.2</w:t>
            </w:r>
            <w:r>
              <w:rPr>
                <w:color w:val="0000FF"/>
              </w:rPr>
              <w:tab/>
              <w:t xml:space="preserve">Wire frame of </w:t>
            </w:r>
            <w:r w:rsidR="002018FC">
              <w:rPr>
                <w:color w:val="0000FF"/>
              </w:rPr>
              <w:t>Sign Up</w:t>
            </w:r>
            <w:r>
              <w:rPr>
                <w:color w:val="0000FF"/>
              </w:rPr>
              <w:t xml:space="preserve"> Form </w:t>
            </w:r>
            <w:r>
              <w:t>. . . . . . . . . . . . . . . . . . . . . .</w:t>
            </w:r>
          </w:p>
        </w:tc>
        <w:tc>
          <w:tcPr>
            <w:tcW w:w="399" w:type="dxa"/>
            <w:tcBorders>
              <w:top w:val="nil"/>
              <w:left w:val="nil"/>
              <w:bottom w:val="nil"/>
              <w:right w:val="nil"/>
            </w:tcBorders>
          </w:tcPr>
          <w:p w14:paraId="442FB541" w14:textId="77777777" w:rsidR="00C16785" w:rsidRDefault="00D25754">
            <w:pPr>
              <w:spacing w:after="0" w:line="259" w:lineRule="auto"/>
              <w:ind w:left="117" w:firstLine="0"/>
            </w:pPr>
            <w:r>
              <w:t>7</w:t>
            </w:r>
          </w:p>
        </w:tc>
      </w:tr>
      <w:tr w:rsidR="00C16785" w14:paraId="4913E550" w14:textId="77777777" w:rsidTr="002018FC">
        <w:trPr>
          <w:trHeight w:val="289"/>
        </w:trPr>
        <w:tc>
          <w:tcPr>
            <w:tcW w:w="7568" w:type="dxa"/>
            <w:tcBorders>
              <w:top w:val="nil"/>
              <w:left w:val="nil"/>
              <w:bottom w:val="nil"/>
              <w:right w:val="nil"/>
            </w:tcBorders>
          </w:tcPr>
          <w:p w14:paraId="1C73CD8D" w14:textId="59FA7945" w:rsidR="00C16785" w:rsidRDefault="00D25754">
            <w:pPr>
              <w:tabs>
                <w:tab w:val="center" w:pos="4032"/>
              </w:tabs>
              <w:spacing w:after="0" w:line="259" w:lineRule="auto"/>
              <w:ind w:left="0" w:firstLine="0"/>
              <w:jc w:val="left"/>
            </w:pPr>
            <w:r>
              <w:rPr>
                <w:color w:val="0000FF"/>
              </w:rPr>
              <w:t>1.3</w:t>
            </w:r>
            <w:r>
              <w:rPr>
                <w:color w:val="0000FF"/>
              </w:rPr>
              <w:tab/>
              <w:t>Wire frame of</w:t>
            </w:r>
            <w:r w:rsidR="002018FC">
              <w:rPr>
                <w:color w:val="0000FF"/>
              </w:rPr>
              <w:t xml:space="preserve"> User Login</w:t>
            </w:r>
            <w:r>
              <w:rPr>
                <w:color w:val="0000FF"/>
              </w:rPr>
              <w:t xml:space="preserve"> Form </w:t>
            </w:r>
            <w:r>
              <w:t>. . . . . . . . . . . . . . . . . . .</w:t>
            </w:r>
          </w:p>
        </w:tc>
        <w:tc>
          <w:tcPr>
            <w:tcW w:w="399" w:type="dxa"/>
            <w:tcBorders>
              <w:top w:val="nil"/>
              <w:left w:val="nil"/>
              <w:bottom w:val="nil"/>
              <w:right w:val="nil"/>
            </w:tcBorders>
          </w:tcPr>
          <w:p w14:paraId="21A16E5F" w14:textId="77777777" w:rsidR="00C16785" w:rsidRDefault="00D25754">
            <w:pPr>
              <w:spacing w:after="0" w:line="259" w:lineRule="auto"/>
              <w:ind w:left="117" w:firstLine="0"/>
              <w:jc w:val="left"/>
            </w:pPr>
            <w:r>
              <w:t>8</w:t>
            </w:r>
          </w:p>
        </w:tc>
      </w:tr>
      <w:tr w:rsidR="00C16785" w14:paraId="1D168FB8" w14:textId="77777777" w:rsidTr="002018FC">
        <w:trPr>
          <w:trHeight w:val="289"/>
        </w:trPr>
        <w:tc>
          <w:tcPr>
            <w:tcW w:w="7568" w:type="dxa"/>
            <w:tcBorders>
              <w:top w:val="nil"/>
              <w:left w:val="nil"/>
              <w:bottom w:val="nil"/>
              <w:right w:val="nil"/>
            </w:tcBorders>
          </w:tcPr>
          <w:p w14:paraId="1B510DC0" w14:textId="15DD75B2" w:rsidR="00C16785" w:rsidRDefault="00D25754">
            <w:pPr>
              <w:tabs>
                <w:tab w:val="center" w:pos="4032"/>
              </w:tabs>
              <w:spacing w:after="0" w:line="259" w:lineRule="auto"/>
              <w:ind w:left="0" w:firstLine="0"/>
              <w:jc w:val="left"/>
            </w:pPr>
            <w:r>
              <w:rPr>
                <w:color w:val="0000FF"/>
              </w:rPr>
              <w:t>1.4</w:t>
            </w:r>
            <w:r>
              <w:rPr>
                <w:color w:val="0000FF"/>
              </w:rPr>
              <w:tab/>
              <w:t xml:space="preserve">Wire frame of </w:t>
            </w:r>
            <w:r w:rsidR="002018FC">
              <w:rPr>
                <w:color w:val="0000FF"/>
              </w:rPr>
              <w:t>faculty</w:t>
            </w:r>
            <w:r>
              <w:rPr>
                <w:color w:val="0000FF"/>
              </w:rPr>
              <w:t xml:space="preserve"> Form </w:t>
            </w:r>
            <w:r>
              <w:t>. . . . . . . . . . . . . . . . . . . . . . .</w:t>
            </w:r>
          </w:p>
        </w:tc>
        <w:tc>
          <w:tcPr>
            <w:tcW w:w="399" w:type="dxa"/>
            <w:tcBorders>
              <w:top w:val="nil"/>
              <w:left w:val="nil"/>
              <w:bottom w:val="nil"/>
              <w:right w:val="nil"/>
            </w:tcBorders>
          </w:tcPr>
          <w:p w14:paraId="0F893081" w14:textId="77777777" w:rsidR="00C16785" w:rsidRDefault="00D25754">
            <w:pPr>
              <w:spacing w:after="0" w:line="259" w:lineRule="auto"/>
              <w:ind w:left="0" w:firstLine="0"/>
            </w:pPr>
            <w:r>
              <w:t>10</w:t>
            </w:r>
          </w:p>
        </w:tc>
      </w:tr>
      <w:tr w:rsidR="00C16785" w14:paraId="3E584C90" w14:textId="77777777" w:rsidTr="002018FC">
        <w:trPr>
          <w:trHeight w:val="289"/>
        </w:trPr>
        <w:tc>
          <w:tcPr>
            <w:tcW w:w="7568" w:type="dxa"/>
            <w:tcBorders>
              <w:top w:val="nil"/>
              <w:left w:val="nil"/>
              <w:bottom w:val="nil"/>
              <w:right w:val="nil"/>
            </w:tcBorders>
          </w:tcPr>
          <w:p w14:paraId="05944AEE" w14:textId="7FD9AAFA" w:rsidR="00C16785" w:rsidRDefault="00D25754">
            <w:pPr>
              <w:tabs>
                <w:tab w:val="center" w:pos="4032"/>
              </w:tabs>
              <w:spacing w:after="0" w:line="259" w:lineRule="auto"/>
              <w:ind w:left="0" w:firstLine="0"/>
              <w:jc w:val="left"/>
            </w:pPr>
            <w:r>
              <w:rPr>
                <w:color w:val="0000FF"/>
              </w:rPr>
              <w:t>1.5</w:t>
            </w:r>
            <w:r>
              <w:rPr>
                <w:color w:val="0000FF"/>
              </w:rPr>
              <w:tab/>
            </w:r>
            <w:r w:rsidR="00737144">
              <w:rPr>
                <w:color w:val="0000FF"/>
              </w:rPr>
              <w:t xml:space="preserve">       </w:t>
            </w:r>
            <w:r>
              <w:rPr>
                <w:color w:val="0000FF"/>
              </w:rPr>
              <w:t xml:space="preserve">Wire frame of Group </w:t>
            </w:r>
            <w:r w:rsidR="002018FC">
              <w:rPr>
                <w:color w:val="0000FF"/>
              </w:rPr>
              <w:t xml:space="preserve">Track Requests </w:t>
            </w:r>
            <w:r>
              <w:rPr>
                <w:color w:val="0000FF"/>
              </w:rPr>
              <w:t xml:space="preserve"> Form </w:t>
            </w:r>
            <w:r>
              <w:t xml:space="preserve"> . . . . . . . . . . </w:t>
            </w:r>
          </w:p>
        </w:tc>
        <w:tc>
          <w:tcPr>
            <w:tcW w:w="399" w:type="dxa"/>
            <w:tcBorders>
              <w:top w:val="nil"/>
              <w:left w:val="nil"/>
              <w:bottom w:val="nil"/>
              <w:right w:val="nil"/>
            </w:tcBorders>
          </w:tcPr>
          <w:p w14:paraId="250B5212" w14:textId="77777777" w:rsidR="00C16785" w:rsidRDefault="00D25754">
            <w:pPr>
              <w:spacing w:after="0" w:line="259" w:lineRule="auto"/>
              <w:ind w:left="0" w:firstLine="0"/>
            </w:pPr>
            <w:r>
              <w:t>11</w:t>
            </w:r>
          </w:p>
        </w:tc>
      </w:tr>
      <w:tr w:rsidR="00C16785" w14:paraId="1F48A8EF" w14:textId="77777777" w:rsidTr="002018FC">
        <w:trPr>
          <w:trHeight w:val="289"/>
        </w:trPr>
        <w:tc>
          <w:tcPr>
            <w:tcW w:w="7568" w:type="dxa"/>
            <w:tcBorders>
              <w:top w:val="nil"/>
              <w:left w:val="nil"/>
              <w:bottom w:val="nil"/>
              <w:right w:val="nil"/>
            </w:tcBorders>
          </w:tcPr>
          <w:p w14:paraId="5C7E09DA" w14:textId="09211E1C" w:rsidR="00C16785" w:rsidRDefault="00D25754">
            <w:pPr>
              <w:tabs>
                <w:tab w:val="center" w:pos="4032"/>
              </w:tabs>
              <w:spacing w:after="0" w:line="259" w:lineRule="auto"/>
              <w:ind w:left="0" w:firstLine="0"/>
              <w:jc w:val="left"/>
            </w:pPr>
            <w:r>
              <w:rPr>
                <w:color w:val="0000FF"/>
              </w:rPr>
              <w:t>1.6</w:t>
            </w:r>
            <w:r>
              <w:rPr>
                <w:color w:val="0000FF"/>
              </w:rPr>
              <w:tab/>
            </w:r>
            <w:r w:rsidR="00737144">
              <w:rPr>
                <w:color w:val="0000FF"/>
              </w:rPr>
              <w:t xml:space="preserve">      </w:t>
            </w:r>
            <w:r>
              <w:rPr>
                <w:color w:val="0000FF"/>
              </w:rPr>
              <w:t xml:space="preserve">Wire frame of </w:t>
            </w:r>
            <w:r w:rsidR="002018FC">
              <w:rPr>
                <w:color w:val="0000FF"/>
              </w:rPr>
              <w:t xml:space="preserve">Admin </w:t>
            </w:r>
            <w:r>
              <w:rPr>
                <w:color w:val="0000FF"/>
              </w:rPr>
              <w:t xml:space="preserve">Form </w:t>
            </w:r>
            <w:r>
              <w:t xml:space="preserve">. </w:t>
            </w:r>
            <w:r w:rsidR="002018FC">
              <w:t>…………..</w:t>
            </w:r>
            <w:r>
              <w:t xml:space="preserve"> . . . . . . . . . . . . . . . .</w:t>
            </w:r>
          </w:p>
        </w:tc>
        <w:tc>
          <w:tcPr>
            <w:tcW w:w="399" w:type="dxa"/>
            <w:tcBorders>
              <w:top w:val="nil"/>
              <w:left w:val="nil"/>
              <w:bottom w:val="nil"/>
              <w:right w:val="nil"/>
            </w:tcBorders>
          </w:tcPr>
          <w:p w14:paraId="6A4CCC5B" w14:textId="24A8B28B" w:rsidR="00C16785" w:rsidRDefault="00AA582E">
            <w:pPr>
              <w:spacing w:after="0" w:line="259" w:lineRule="auto"/>
              <w:ind w:left="0" w:firstLine="0"/>
            </w:pPr>
            <w:r>
              <w:t>12</w:t>
            </w:r>
          </w:p>
        </w:tc>
      </w:tr>
      <w:tr w:rsidR="00C16785" w14:paraId="3968F37C" w14:textId="77777777" w:rsidTr="002018FC">
        <w:trPr>
          <w:trHeight w:val="289"/>
        </w:trPr>
        <w:tc>
          <w:tcPr>
            <w:tcW w:w="7568" w:type="dxa"/>
            <w:tcBorders>
              <w:top w:val="nil"/>
              <w:left w:val="nil"/>
              <w:bottom w:val="nil"/>
              <w:right w:val="nil"/>
            </w:tcBorders>
          </w:tcPr>
          <w:p w14:paraId="4185A58D" w14:textId="3FD0015B" w:rsidR="00C16785" w:rsidRDefault="00D25754">
            <w:pPr>
              <w:tabs>
                <w:tab w:val="center" w:pos="2409"/>
                <w:tab w:val="center" w:pos="6017"/>
              </w:tabs>
              <w:spacing w:after="0" w:line="259" w:lineRule="auto"/>
              <w:ind w:left="0" w:firstLine="0"/>
              <w:jc w:val="left"/>
            </w:pPr>
            <w:r>
              <w:rPr>
                <w:color w:val="0000FF"/>
              </w:rPr>
              <w:t>1.7</w:t>
            </w:r>
            <w:r>
              <w:rPr>
                <w:color w:val="0000FF"/>
              </w:rPr>
              <w:tab/>
            </w:r>
            <w:r w:rsidR="00737144">
              <w:rPr>
                <w:color w:val="0000FF"/>
              </w:rPr>
              <w:t xml:space="preserve">                        </w:t>
            </w:r>
            <w:r>
              <w:rPr>
                <w:color w:val="0000FF"/>
              </w:rPr>
              <w:t>Wire frame of</w:t>
            </w:r>
            <w:r w:rsidR="002018FC">
              <w:rPr>
                <w:color w:val="0000FF"/>
              </w:rPr>
              <w:t xml:space="preserve"> Update Faculty </w:t>
            </w:r>
            <w:r>
              <w:rPr>
                <w:color w:val="0000FF"/>
              </w:rPr>
              <w:t xml:space="preserve"> Form</w:t>
            </w:r>
            <w:r>
              <w:rPr>
                <w:color w:val="0000FF"/>
              </w:rPr>
              <w:tab/>
            </w:r>
            <w:r>
              <w:t>. . . . . . . . . . . . . . . . .</w:t>
            </w:r>
          </w:p>
        </w:tc>
        <w:tc>
          <w:tcPr>
            <w:tcW w:w="399" w:type="dxa"/>
            <w:tcBorders>
              <w:top w:val="nil"/>
              <w:left w:val="nil"/>
              <w:bottom w:val="nil"/>
              <w:right w:val="nil"/>
            </w:tcBorders>
          </w:tcPr>
          <w:p w14:paraId="3F2CEC10" w14:textId="2092DCFC" w:rsidR="00C16785" w:rsidRDefault="00D25754">
            <w:pPr>
              <w:spacing w:after="0" w:line="259" w:lineRule="auto"/>
              <w:ind w:left="0" w:firstLine="0"/>
            </w:pPr>
            <w:r>
              <w:t>1</w:t>
            </w:r>
            <w:r w:rsidR="002018FC">
              <w:t>3</w:t>
            </w:r>
          </w:p>
        </w:tc>
      </w:tr>
      <w:tr w:rsidR="00C16785" w14:paraId="50FB77C2" w14:textId="77777777" w:rsidTr="002018FC">
        <w:trPr>
          <w:trHeight w:val="289"/>
        </w:trPr>
        <w:tc>
          <w:tcPr>
            <w:tcW w:w="7568" w:type="dxa"/>
            <w:tcBorders>
              <w:top w:val="nil"/>
              <w:left w:val="nil"/>
              <w:bottom w:val="nil"/>
              <w:right w:val="nil"/>
            </w:tcBorders>
          </w:tcPr>
          <w:p w14:paraId="0A51B571" w14:textId="02F001ED" w:rsidR="00C16785" w:rsidRDefault="00D25754">
            <w:pPr>
              <w:tabs>
                <w:tab w:val="center" w:pos="2148"/>
                <w:tab w:val="center" w:pos="5740"/>
              </w:tabs>
              <w:spacing w:after="0" w:line="259" w:lineRule="auto"/>
              <w:ind w:left="0" w:firstLine="0"/>
              <w:jc w:val="left"/>
            </w:pPr>
            <w:r>
              <w:rPr>
                <w:color w:val="0000FF"/>
              </w:rPr>
              <w:t>1.8</w:t>
            </w:r>
            <w:r>
              <w:rPr>
                <w:color w:val="0000FF"/>
              </w:rPr>
              <w:tab/>
            </w:r>
            <w:r w:rsidR="00737144">
              <w:rPr>
                <w:color w:val="0000FF"/>
              </w:rPr>
              <w:t xml:space="preserve">                        </w:t>
            </w:r>
            <w:r>
              <w:rPr>
                <w:color w:val="0000FF"/>
              </w:rPr>
              <w:t xml:space="preserve">Wire frame of </w:t>
            </w:r>
            <w:r w:rsidR="002018FC">
              <w:rPr>
                <w:color w:val="0000FF"/>
              </w:rPr>
              <w:t xml:space="preserve">Head </w:t>
            </w:r>
            <w:r>
              <w:rPr>
                <w:color w:val="0000FF"/>
              </w:rPr>
              <w:t xml:space="preserve"> Form</w:t>
            </w:r>
            <w:r>
              <w:rPr>
                <w:color w:val="0000FF"/>
              </w:rPr>
              <w:tab/>
            </w:r>
            <w:r>
              <w:t>. . . . . . . . . . . . . . . . . . . .</w:t>
            </w:r>
          </w:p>
        </w:tc>
        <w:tc>
          <w:tcPr>
            <w:tcW w:w="399" w:type="dxa"/>
            <w:tcBorders>
              <w:top w:val="nil"/>
              <w:left w:val="nil"/>
              <w:bottom w:val="nil"/>
              <w:right w:val="nil"/>
            </w:tcBorders>
          </w:tcPr>
          <w:p w14:paraId="7BAA57E9" w14:textId="61B9A02E" w:rsidR="00C16785" w:rsidRDefault="00D25754">
            <w:pPr>
              <w:spacing w:after="0" w:line="259" w:lineRule="auto"/>
              <w:ind w:left="0" w:firstLine="0"/>
            </w:pPr>
            <w:r>
              <w:t>1</w:t>
            </w:r>
            <w:r w:rsidR="002018FC">
              <w:t>4</w:t>
            </w:r>
          </w:p>
        </w:tc>
      </w:tr>
      <w:tr w:rsidR="00C16785" w14:paraId="6BBEE49B" w14:textId="77777777" w:rsidTr="002018FC">
        <w:trPr>
          <w:trHeight w:val="289"/>
        </w:trPr>
        <w:tc>
          <w:tcPr>
            <w:tcW w:w="7568" w:type="dxa"/>
            <w:tcBorders>
              <w:top w:val="nil"/>
              <w:left w:val="nil"/>
              <w:bottom w:val="nil"/>
              <w:right w:val="nil"/>
            </w:tcBorders>
          </w:tcPr>
          <w:p w14:paraId="5A2E3FE4" w14:textId="02B22591" w:rsidR="00C16785" w:rsidRDefault="00D25754">
            <w:pPr>
              <w:tabs>
                <w:tab w:val="center" w:pos="2513"/>
                <w:tab w:val="center" w:pos="6109"/>
              </w:tabs>
              <w:spacing w:after="0" w:line="259" w:lineRule="auto"/>
              <w:ind w:left="0" w:firstLine="0"/>
              <w:jc w:val="left"/>
            </w:pPr>
            <w:r>
              <w:rPr>
                <w:color w:val="0000FF"/>
              </w:rPr>
              <w:t>1.9</w:t>
            </w:r>
            <w:r>
              <w:rPr>
                <w:color w:val="0000FF"/>
              </w:rPr>
              <w:tab/>
            </w:r>
            <w:r w:rsidR="00737144">
              <w:rPr>
                <w:color w:val="0000FF"/>
              </w:rPr>
              <w:t xml:space="preserve">                        </w:t>
            </w:r>
            <w:r>
              <w:rPr>
                <w:color w:val="0000FF"/>
              </w:rPr>
              <w:t xml:space="preserve">Wire frame of </w:t>
            </w:r>
            <w:r w:rsidR="002018FC">
              <w:rPr>
                <w:color w:val="0000FF"/>
              </w:rPr>
              <w:t xml:space="preserve">Faculty Request </w:t>
            </w:r>
            <w:r>
              <w:rPr>
                <w:color w:val="0000FF"/>
              </w:rPr>
              <w:t xml:space="preserve"> Form</w:t>
            </w:r>
            <w:r>
              <w:rPr>
                <w:color w:val="0000FF"/>
              </w:rPr>
              <w:tab/>
            </w:r>
            <w:r>
              <w:t>. . . . . . . . . . . . . . . .</w:t>
            </w:r>
          </w:p>
        </w:tc>
        <w:tc>
          <w:tcPr>
            <w:tcW w:w="399" w:type="dxa"/>
            <w:tcBorders>
              <w:top w:val="nil"/>
              <w:left w:val="nil"/>
              <w:bottom w:val="nil"/>
              <w:right w:val="nil"/>
            </w:tcBorders>
          </w:tcPr>
          <w:p w14:paraId="3B55F5AE" w14:textId="4E4A0D2C" w:rsidR="00C16785" w:rsidRDefault="00D25754">
            <w:pPr>
              <w:spacing w:after="0" w:line="259" w:lineRule="auto"/>
              <w:ind w:left="0" w:firstLine="0"/>
            </w:pPr>
            <w:r>
              <w:t>1</w:t>
            </w:r>
            <w:r w:rsidR="002018FC">
              <w:t>5</w:t>
            </w:r>
          </w:p>
        </w:tc>
      </w:tr>
    </w:tbl>
    <w:p w14:paraId="1784F6B5" w14:textId="77777777" w:rsidR="00C16785" w:rsidRDefault="00D25754">
      <w:pPr>
        <w:spacing w:after="106" w:line="265" w:lineRule="auto"/>
        <w:ind w:right="79"/>
        <w:jc w:val="center"/>
      </w:pPr>
      <w:r>
        <w:t>iii</w:t>
      </w:r>
    </w:p>
    <w:p w14:paraId="62F93619" w14:textId="77777777" w:rsidR="00C16785" w:rsidRDefault="00D25754">
      <w:pPr>
        <w:pStyle w:val="Heading1"/>
        <w:ind w:left="-5"/>
      </w:pPr>
      <w:bookmarkStart w:id="1" w:name="_Toc193486281"/>
      <w:r>
        <w:t>List of Tables</w:t>
      </w:r>
      <w:bookmarkEnd w:id="1"/>
    </w:p>
    <w:tbl>
      <w:tblPr>
        <w:tblStyle w:val="TableGrid"/>
        <w:tblW w:w="7967" w:type="dxa"/>
        <w:tblInd w:w="351" w:type="dxa"/>
        <w:tblLook w:val="04A0" w:firstRow="1" w:lastRow="0" w:firstColumn="1" w:lastColumn="0" w:noHBand="0" w:noVBand="1"/>
      </w:tblPr>
      <w:tblGrid>
        <w:gridCol w:w="7701"/>
        <w:gridCol w:w="266"/>
      </w:tblGrid>
      <w:tr w:rsidR="00C16785" w14:paraId="2182A6EF" w14:textId="77777777">
        <w:trPr>
          <w:trHeight w:val="251"/>
        </w:trPr>
        <w:tc>
          <w:tcPr>
            <w:tcW w:w="7733" w:type="dxa"/>
            <w:tcBorders>
              <w:top w:val="nil"/>
              <w:left w:val="nil"/>
              <w:bottom w:val="nil"/>
              <w:right w:val="nil"/>
            </w:tcBorders>
          </w:tcPr>
          <w:p w14:paraId="0D9D4DB4" w14:textId="1CA5C891" w:rsidR="00C16785" w:rsidRDefault="00D25754">
            <w:pPr>
              <w:tabs>
                <w:tab w:val="right" w:pos="7733"/>
              </w:tabs>
              <w:spacing w:after="0" w:line="259" w:lineRule="auto"/>
              <w:ind w:left="0" w:firstLine="0"/>
              <w:jc w:val="left"/>
            </w:pPr>
            <w:r>
              <w:rPr>
                <w:color w:val="0000FF"/>
              </w:rPr>
              <w:t>1.1</w:t>
            </w:r>
            <w:r>
              <w:rPr>
                <w:color w:val="0000FF"/>
              </w:rPr>
              <w:tab/>
            </w:r>
            <w:r w:rsidR="002018FC">
              <w:rPr>
                <w:color w:val="0000FF"/>
              </w:rPr>
              <w:t>Welcome</w:t>
            </w:r>
            <w:r>
              <w:rPr>
                <w:color w:val="0000FF"/>
              </w:rPr>
              <w:t xml:space="preserve"> Form Component Details </w:t>
            </w:r>
            <w:r>
              <w:t>. . . . . . . . . . . . . . . . . . .</w:t>
            </w:r>
          </w:p>
        </w:tc>
        <w:tc>
          <w:tcPr>
            <w:tcW w:w="234" w:type="dxa"/>
            <w:tcBorders>
              <w:top w:val="nil"/>
              <w:left w:val="nil"/>
              <w:bottom w:val="nil"/>
              <w:right w:val="nil"/>
            </w:tcBorders>
          </w:tcPr>
          <w:p w14:paraId="66BAA617" w14:textId="77524F88" w:rsidR="00C16785" w:rsidRDefault="002018FC">
            <w:pPr>
              <w:spacing w:after="0" w:line="259" w:lineRule="auto"/>
              <w:ind w:left="117" w:firstLine="0"/>
              <w:jc w:val="left"/>
            </w:pPr>
            <w:r>
              <w:t>6</w:t>
            </w:r>
          </w:p>
        </w:tc>
      </w:tr>
      <w:tr w:rsidR="00C16785" w14:paraId="2614910D" w14:textId="77777777">
        <w:trPr>
          <w:trHeight w:val="289"/>
        </w:trPr>
        <w:tc>
          <w:tcPr>
            <w:tcW w:w="7733" w:type="dxa"/>
            <w:tcBorders>
              <w:top w:val="nil"/>
              <w:left w:val="nil"/>
              <w:bottom w:val="nil"/>
              <w:right w:val="nil"/>
            </w:tcBorders>
          </w:tcPr>
          <w:p w14:paraId="2C4AEBDA" w14:textId="481D936F" w:rsidR="00C16785" w:rsidRDefault="002018FC">
            <w:pPr>
              <w:tabs>
                <w:tab w:val="right" w:pos="7733"/>
              </w:tabs>
              <w:spacing w:after="0" w:line="259" w:lineRule="auto"/>
              <w:ind w:left="0" w:firstLine="0"/>
              <w:jc w:val="left"/>
            </w:pPr>
            <w:r>
              <w:rPr>
                <w:color w:val="0000FF"/>
              </w:rPr>
              <w:t>6</w:t>
            </w:r>
            <w:r w:rsidR="00D25754">
              <w:rPr>
                <w:color w:val="0000FF"/>
              </w:rPr>
              <w:t>1.2</w:t>
            </w:r>
            <w:r w:rsidR="00D25754">
              <w:rPr>
                <w:color w:val="0000FF"/>
              </w:rPr>
              <w:tab/>
            </w:r>
            <w:r>
              <w:rPr>
                <w:color w:val="0000FF"/>
              </w:rPr>
              <w:t>SignUp</w:t>
            </w:r>
            <w:r w:rsidR="00D25754">
              <w:rPr>
                <w:color w:val="0000FF"/>
              </w:rPr>
              <w:t xml:space="preserve"> Form Component Details </w:t>
            </w:r>
            <w:r w:rsidR="00D25754">
              <w:t>. . . . . . . . . . . . . . . . . . .</w:t>
            </w:r>
          </w:p>
        </w:tc>
        <w:tc>
          <w:tcPr>
            <w:tcW w:w="234" w:type="dxa"/>
            <w:tcBorders>
              <w:top w:val="nil"/>
              <w:left w:val="nil"/>
              <w:bottom w:val="nil"/>
              <w:right w:val="nil"/>
            </w:tcBorders>
          </w:tcPr>
          <w:p w14:paraId="5146D98B" w14:textId="4BCC2264" w:rsidR="00C16785" w:rsidRDefault="002018FC">
            <w:pPr>
              <w:spacing w:after="0" w:line="259" w:lineRule="auto"/>
              <w:ind w:left="117" w:firstLine="0"/>
              <w:jc w:val="left"/>
            </w:pPr>
            <w:r>
              <w:t>7</w:t>
            </w:r>
          </w:p>
        </w:tc>
      </w:tr>
      <w:tr w:rsidR="00C16785" w14:paraId="3E9E5163" w14:textId="77777777">
        <w:trPr>
          <w:trHeight w:val="289"/>
        </w:trPr>
        <w:tc>
          <w:tcPr>
            <w:tcW w:w="7733" w:type="dxa"/>
            <w:tcBorders>
              <w:top w:val="nil"/>
              <w:left w:val="nil"/>
              <w:bottom w:val="nil"/>
              <w:right w:val="nil"/>
            </w:tcBorders>
          </w:tcPr>
          <w:p w14:paraId="7E0D543E" w14:textId="0B9CD0C1" w:rsidR="00C16785" w:rsidRDefault="00D25754">
            <w:pPr>
              <w:tabs>
                <w:tab w:val="right" w:pos="7733"/>
              </w:tabs>
              <w:spacing w:after="0" w:line="259" w:lineRule="auto"/>
              <w:ind w:left="0" w:firstLine="0"/>
              <w:jc w:val="left"/>
            </w:pPr>
            <w:r>
              <w:rPr>
                <w:color w:val="0000FF"/>
              </w:rPr>
              <w:t>1.3</w:t>
            </w:r>
            <w:r>
              <w:rPr>
                <w:color w:val="0000FF"/>
              </w:rPr>
              <w:tab/>
            </w:r>
            <w:r w:rsidR="002018FC">
              <w:rPr>
                <w:color w:val="0000FF"/>
              </w:rPr>
              <w:t>User Login</w:t>
            </w:r>
            <w:r>
              <w:rPr>
                <w:color w:val="0000FF"/>
              </w:rPr>
              <w:t xml:space="preserve"> Form Component Details </w:t>
            </w:r>
            <w:r>
              <w:t>. . . . . . . . . . . . . . . . . . .</w:t>
            </w:r>
          </w:p>
        </w:tc>
        <w:tc>
          <w:tcPr>
            <w:tcW w:w="234" w:type="dxa"/>
            <w:tcBorders>
              <w:top w:val="nil"/>
              <w:left w:val="nil"/>
              <w:bottom w:val="nil"/>
              <w:right w:val="nil"/>
            </w:tcBorders>
          </w:tcPr>
          <w:p w14:paraId="6065DB63" w14:textId="2A916799" w:rsidR="00C16785" w:rsidRDefault="002018FC">
            <w:pPr>
              <w:spacing w:after="0" w:line="259" w:lineRule="auto"/>
              <w:ind w:left="117" w:firstLine="0"/>
            </w:pPr>
            <w:r>
              <w:t>9</w:t>
            </w:r>
          </w:p>
        </w:tc>
      </w:tr>
      <w:tr w:rsidR="00C16785" w14:paraId="4E0D17E9" w14:textId="77777777">
        <w:trPr>
          <w:trHeight w:val="289"/>
        </w:trPr>
        <w:tc>
          <w:tcPr>
            <w:tcW w:w="7733" w:type="dxa"/>
            <w:tcBorders>
              <w:top w:val="nil"/>
              <w:left w:val="nil"/>
              <w:bottom w:val="nil"/>
              <w:right w:val="nil"/>
            </w:tcBorders>
          </w:tcPr>
          <w:p w14:paraId="5AA5166F" w14:textId="26879BA2" w:rsidR="00C16785" w:rsidRDefault="00D25754">
            <w:pPr>
              <w:tabs>
                <w:tab w:val="right" w:pos="7733"/>
              </w:tabs>
              <w:spacing w:after="0" w:line="259" w:lineRule="auto"/>
              <w:ind w:left="0" w:firstLine="0"/>
              <w:jc w:val="left"/>
            </w:pPr>
            <w:r>
              <w:rPr>
                <w:color w:val="0000FF"/>
              </w:rPr>
              <w:t>1.4</w:t>
            </w:r>
            <w:r>
              <w:rPr>
                <w:color w:val="0000FF"/>
              </w:rPr>
              <w:tab/>
            </w:r>
            <w:r w:rsidR="002018FC">
              <w:rPr>
                <w:color w:val="0000FF"/>
              </w:rPr>
              <w:t>Faculty</w:t>
            </w:r>
            <w:r>
              <w:rPr>
                <w:color w:val="0000FF"/>
              </w:rPr>
              <w:t xml:space="preserve"> Form Component Details </w:t>
            </w:r>
            <w:r>
              <w:t>. . . . . . . . . . . . . . . . . . . .</w:t>
            </w:r>
          </w:p>
        </w:tc>
        <w:tc>
          <w:tcPr>
            <w:tcW w:w="234" w:type="dxa"/>
            <w:tcBorders>
              <w:top w:val="nil"/>
              <w:left w:val="nil"/>
              <w:bottom w:val="nil"/>
              <w:right w:val="nil"/>
            </w:tcBorders>
          </w:tcPr>
          <w:p w14:paraId="0A5A8781" w14:textId="77777777" w:rsidR="00C16785" w:rsidRDefault="00D25754">
            <w:pPr>
              <w:spacing w:after="0" w:line="259" w:lineRule="auto"/>
              <w:ind w:left="0" w:firstLine="0"/>
            </w:pPr>
            <w:r>
              <w:t>10</w:t>
            </w:r>
          </w:p>
        </w:tc>
      </w:tr>
      <w:tr w:rsidR="00C16785" w14:paraId="616EB0AB" w14:textId="77777777">
        <w:trPr>
          <w:trHeight w:val="289"/>
        </w:trPr>
        <w:tc>
          <w:tcPr>
            <w:tcW w:w="7733" w:type="dxa"/>
            <w:tcBorders>
              <w:top w:val="nil"/>
              <w:left w:val="nil"/>
              <w:bottom w:val="nil"/>
              <w:right w:val="nil"/>
            </w:tcBorders>
          </w:tcPr>
          <w:p w14:paraId="675B1A63" w14:textId="485CF53F" w:rsidR="00C16785" w:rsidRDefault="00D25754">
            <w:pPr>
              <w:tabs>
                <w:tab w:val="right" w:pos="7733"/>
              </w:tabs>
              <w:spacing w:after="0" w:line="259" w:lineRule="auto"/>
              <w:ind w:left="0" w:firstLine="0"/>
              <w:jc w:val="left"/>
            </w:pPr>
            <w:r>
              <w:rPr>
                <w:color w:val="0000FF"/>
              </w:rPr>
              <w:t>1.5</w:t>
            </w:r>
            <w:r>
              <w:rPr>
                <w:color w:val="0000FF"/>
              </w:rPr>
              <w:tab/>
            </w:r>
            <w:r w:rsidR="002018FC">
              <w:rPr>
                <w:color w:val="0000FF"/>
              </w:rPr>
              <w:t>Track Requests</w:t>
            </w:r>
            <w:r>
              <w:rPr>
                <w:color w:val="0000FF"/>
              </w:rPr>
              <w:t xml:space="preserve">  Form Component Details </w:t>
            </w:r>
            <w:r>
              <w:t>. . . . . . . . . . . . . . .</w:t>
            </w:r>
          </w:p>
        </w:tc>
        <w:tc>
          <w:tcPr>
            <w:tcW w:w="234" w:type="dxa"/>
            <w:tcBorders>
              <w:top w:val="nil"/>
              <w:left w:val="nil"/>
              <w:bottom w:val="nil"/>
              <w:right w:val="nil"/>
            </w:tcBorders>
          </w:tcPr>
          <w:p w14:paraId="2D103284" w14:textId="77777777" w:rsidR="00C16785" w:rsidRDefault="00D25754">
            <w:pPr>
              <w:spacing w:after="0" w:line="259" w:lineRule="auto"/>
              <w:ind w:left="0" w:firstLine="0"/>
            </w:pPr>
            <w:r>
              <w:t>11</w:t>
            </w:r>
          </w:p>
        </w:tc>
      </w:tr>
      <w:tr w:rsidR="00C16785" w14:paraId="1EF5653E" w14:textId="77777777">
        <w:trPr>
          <w:trHeight w:val="289"/>
        </w:trPr>
        <w:tc>
          <w:tcPr>
            <w:tcW w:w="7733" w:type="dxa"/>
            <w:tcBorders>
              <w:top w:val="nil"/>
              <w:left w:val="nil"/>
              <w:bottom w:val="nil"/>
              <w:right w:val="nil"/>
            </w:tcBorders>
          </w:tcPr>
          <w:p w14:paraId="6E7C6B3B" w14:textId="7ABBF971" w:rsidR="00C16785" w:rsidRDefault="00D25754">
            <w:pPr>
              <w:tabs>
                <w:tab w:val="right" w:pos="7733"/>
              </w:tabs>
              <w:spacing w:after="0" w:line="259" w:lineRule="auto"/>
              <w:ind w:left="0" w:firstLine="0"/>
              <w:jc w:val="left"/>
            </w:pPr>
            <w:r>
              <w:rPr>
                <w:color w:val="0000FF"/>
              </w:rPr>
              <w:t>1.6</w:t>
            </w:r>
            <w:r>
              <w:rPr>
                <w:color w:val="0000FF"/>
              </w:rPr>
              <w:tab/>
            </w:r>
            <w:r w:rsidR="002018FC">
              <w:rPr>
                <w:color w:val="0000FF"/>
              </w:rPr>
              <w:t>Admin</w:t>
            </w:r>
            <w:r>
              <w:rPr>
                <w:color w:val="0000FF"/>
              </w:rPr>
              <w:t xml:space="preserve"> Form Component Details </w:t>
            </w:r>
            <w:r>
              <w:t>. . . . . . . . . . . . . . .</w:t>
            </w:r>
          </w:p>
        </w:tc>
        <w:tc>
          <w:tcPr>
            <w:tcW w:w="234" w:type="dxa"/>
            <w:tcBorders>
              <w:top w:val="nil"/>
              <w:left w:val="nil"/>
              <w:bottom w:val="nil"/>
              <w:right w:val="nil"/>
            </w:tcBorders>
          </w:tcPr>
          <w:p w14:paraId="362AB1D7" w14:textId="7C506333" w:rsidR="00C16785" w:rsidRDefault="00AA582E">
            <w:pPr>
              <w:spacing w:after="0" w:line="259" w:lineRule="auto"/>
              <w:ind w:left="0" w:firstLine="0"/>
            </w:pPr>
            <w:r>
              <w:t>12</w:t>
            </w:r>
          </w:p>
        </w:tc>
      </w:tr>
      <w:tr w:rsidR="00C16785" w14:paraId="51A5775C" w14:textId="77777777">
        <w:trPr>
          <w:trHeight w:val="289"/>
        </w:trPr>
        <w:tc>
          <w:tcPr>
            <w:tcW w:w="7733" w:type="dxa"/>
            <w:tcBorders>
              <w:top w:val="nil"/>
              <w:left w:val="nil"/>
              <w:bottom w:val="nil"/>
              <w:right w:val="nil"/>
            </w:tcBorders>
          </w:tcPr>
          <w:p w14:paraId="4739B0B9" w14:textId="6670A635" w:rsidR="00C16785" w:rsidRDefault="00D25754">
            <w:pPr>
              <w:tabs>
                <w:tab w:val="center" w:pos="2684"/>
                <w:tab w:val="right" w:pos="7733"/>
              </w:tabs>
              <w:spacing w:after="0" w:line="259" w:lineRule="auto"/>
              <w:ind w:left="0" w:firstLine="0"/>
              <w:jc w:val="left"/>
            </w:pPr>
            <w:r>
              <w:rPr>
                <w:color w:val="0000FF"/>
              </w:rPr>
              <w:t>1.7</w:t>
            </w:r>
            <w:r>
              <w:rPr>
                <w:color w:val="0000FF"/>
              </w:rPr>
              <w:tab/>
            </w:r>
            <w:r w:rsidR="002018FC">
              <w:rPr>
                <w:color w:val="0000FF"/>
              </w:rPr>
              <w:t xml:space="preserve">                                 Update Faculty</w:t>
            </w:r>
            <w:r>
              <w:rPr>
                <w:color w:val="0000FF"/>
              </w:rPr>
              <w:t xml:space="preserve"> Form Component Details</w:t>
            </w:r>
            <w:r>
              <w:rPr>
                <w:color w:val="0000FF"/>
              </w:rPr>
              <w:tab/>
            </w:r>
            <w:r>
              <w:t>. . . . . . . . . . . . . .</w:t>
            </w:r>
          </w:p>
        </w:tc>
        <w:tc>
          <w:tcPr>
            <w:tcW w:w="234" w:type="dxa"/>
            <w:tcBorders>
              <w:top w:val="nil"/>
              <w:left w:val="nil"/>
              <w:bottom w:val="nil"/>
              <w:right w:val="nil"/>
            </w:tcBorders>
          </w:tcPr>
          <w:p w14:paraId="0B3D81B3" w14:textId="5C064C2B" w:rsidR="00C16785" w:rsidRDefault="00AA582E">
            <w:pPr>
              <w:spacing w:after="0" w:line="259" w:lineRule="auto"/>
              <w:ind w:left="0" w:firstLine="0"/>
            </w:pPr>
            <w:r>
              <w:t>13</w:t>
            </w:r>
          </w:p>
        </w:tc>
      </w:tr>
      <w:tr w:rsidR="00C16785" w14:paraId="1D76FADB" w14:textId="77777777">
        <w:trPr>
          <w:trHeight w:val="289"/>
        </w:trPr>
        <w:tc>
          <w:tcPr>
            <w:tcW w:w="7733" w:type="dxa"/>
            <w:tcBorders>
              <w:top w:val="nil"/>
              <w:left w:val="nil"/>
              <w:bottom w:val="nil"/>
              <w:right w:val="nil"/>
            </w:tcBorders>
          </w:tcPr>
          <w:p w14:paraId="53E0DB43" w14:textId="24E89BC8" w:rsidR="00C16785" w:rsidRDefault="00D25754">
            <w:pPr>
              <w:tabs>
                <w:tab w:val="center" w:pos="2423"/>
                <w:tab w:val="right" w:pos="7733"/>
              </w:tabs>
              <w:spacing w:after="0" w:line="259" w:lineRule="auto"/>
              <w:ind w:left="0" w:firstLine="0"/>
              <w:jc w:val="left"/>
            </w:pPr>
            <w:r>
              <w:rPr>
                <w:color w:val="0000FF"/>
              </w:rPr>
              <w:t>1.8</w:t>
            </w:r>
            <w:r>
              <w:rPr>
                <w:color w:val="0000FF"/>
              </w:rPr>
              <w:tab/>
            </w:r>
            <w:r w:rsidR="002018FC">
              <w:rPr>
                <w:color w:val="0000FF"/>
              </w:rPr>
              <w:t xml:space="preserve">                                       Head Main</w:t>
            </w:r>
            <w:r>
              <w:rPr>
                <w:color w:val="0000FF"/>
              </w:rPr>
              <w:t xml:space="preserve"> Form Component Detail</w:t>
            </w:r>
            <w:r>
              <w:t>. . . . . . . . . . . . . . . . .</w:t>
            </w:r>
          </w:p>
        </w:tc>
        <w:tc>
          <w:tcPr>
            <w:tcW w:w="234" w:type="dxa"/>
            <w:tcBorders>
              <w:top w:val="nil"/>
              <w:left w:val="nil"/>
              <w:bottom w:val="nil"/>
              <w:right w:val="nil"/>
            </w:tcBorders>
          </w:tcPr>
          <w:p w14:paraId="7448872F" w14:textId="5BE33DA5" w:rsidR="00C16785" w:rsidRDefault="00AA582E">
            <w:pPr>
              <w:spacing w:after="0" w:line="259" w:lineRule="auto"/>
              <w:ind w:left="0" w:firstLine="0"/>
            </w:pPr>
            <w:r>
              <w:t>14</w:t>
            </w:r>
          </w:p>
        </w:tc>
      </w:tr>
      <w:tr w:rsidR="00C16785" w14:paraId="5A98E2AA" w14:textId="77777777">
        <w:trPr>
          <w:trHeight w:val="289"/>
        </w:trPr>
        <w:tc>
          <w:tcPr>
            <w:tcW w:w="7733" w:type="dxa"/>
            <w:tcBorders>
              <w:top w:val="nil"/>
              <w:left w:val="nil"/>
              <w:bottom w:val="nil"/>
              <w:right w:val="nil"/>
            </w:tcBorders>
          </w:tcPr>
          <w:p w14:paraId="788262DF" w14:textId="37F93F8D" w:rsidR="00C16785" w:rsidRDefault="00D25754">
            <w:pPr>
              <w:tabs>
                <w:tab w:val="center" w:pos="2788"/>
                <w:tab w:val="right" w:pos="7733"/>
              </w:tabs>
              <w:spacing w:after="0" w:line="259" w:lineRule="auto"/>
              <w:ind w:left="0" w:firstLine="0"/>
              <w:jc w:val="left"/>
            </w:pPr>
            <w:r>
              <w:rPr>
                <w:color w:val="0000FF"/>
              </w:rPr>
              <w:t>1.9</w:t>
            </w:r>
            <w:r>
              <w:rPr>
                <w:color w:val="0000FF"/>
              </w:rPr>
              <w:tab/>
            </w:r>
            <w:r w:rsidR="002018FC">
              <w:rPr>
                <w:color w:val="0000FF"/>
              </w:rPr>
              <w:t xml:space="preserve">                                Faculty Requests</w:t>
            </w:r>
            <w:r>
              <w:rPr>
                <w:color w:val="0000FF"/>
              </w:rPr>
              <w:t xml:space="preserve"> Form Component Details</w:t>
            </w:r>
            <w:r>
              <w:rPr>
                <w:color w:val="0000FF"/>
              </w:rPr>
              <w:tab/>
            </w:r>
            <w:r>
              <w:t>. . . . . . . . . . . . .</w:t>
            </w:r>
          </w:p>
        </w:tc>
        <w:tc>
          <w:tcPr>
            <w:tcW w:w="234" w:type="dxa"/>
            <w:tcBorders>
              <w:top w:val="nil"/>
              <w:left w:val="nil"/>
              <w:bottom w:val="nil"/>
              <w:right w:val="nil"/>
            </w:tcBorders>
          </w:tcPr>
          <w:p w14:paraId="3D17F182" w14:textId="30B43295" w:rsidR="00C16785" w:rsidRDefault="00AA582E">
            <w:pPr>
              <w:spacing w:after="0" w:line="259" w:lineRule="auto"/>
              <w:ind w:left="0" w:firstLine="0"/>
            </w:pPr>
            <w:r>
              <w:t>15</w:t>
            </w:r>
          </w:p>
        </w:tc>
      </w:tr>
      <w:tr w:rsidR="00C16785" w14:paraId="462C6F8E" w14:textId="77777777">
        <w:trPr>
          <w:trHeight w:val="251"/>
        </w:trPr>
        <w:tc>
          <w:tcPr>
            <w:tcW w:w="7733" w:type="dxa"/>
            <w:tcBorders>
              <w:top w:val="nil"/>
              <w:left w:val="nil"/>
              <w:bottom w:val="nil"/>
              <w:right w:val="nil"/>
            </w:tcBorders>
          </w:tcPr>
          <w:p w14:paraId="363C76D0" w14:textId="79157B06" w:rsidR="00C16785" w:rsidRDefault="00C16785">
            <w:pPr>
              <w:tabs>
                <w:tab w:val="right" w:pos="7733"/>
              </w:tabs>
              <w:spacing w:after="0" w:line="259" w:lineRule="auto"/>
              <w:ind w:left="0" w:firstLine="0"/>
              <w:jc w:val="left"/>
            </w:pPr>
          </w:p>
        </w:tc>
        <w:tc>
          <w:tcPr>
            <w:tcW w:w="234" w:type="dxa"/>
            <w:tcBorders>
              <w:top w:val="nil"/>
              <w:left w:val="nil"/>
              <w:bottom w:val="nil"/>
              <w:right w:val="nil"/>
            </w:tcBorders>
          </w:tcPr>
          <w:p w14:paraId="48A6E859" w14:textId="7007DF7C" w:rsidR="00C16785" w:rsidRDefault="00C16785">
            <w:pPr>
              <w:spacing w:after="0" w:line="259" w:lineRule="auto"/>
              <w:ind w:left="0" w:firstLine="0"/>
            </w:pPr>
          </w:p>
        </w:tc>
      </w:tr>
    </w:tbl>
    <w:p w14:paraId="31C07088" w14:textId="77777777" w:rsidR="00C16785" w:rsidRDefault="00D25754">
      <w:pPr>
        <w:spacing w:after="106" w:line="265" w:lineRule="auto"/>
        <w:ind w:right="79"/>
        <w:jc w:val="center"/>
      </w:pPr>
      <w:r>
        <w:t>iv</w:t>
      </w:r>
    </w:p>
    <w:p w14:paraId="3EA9D1FF" w14:textId="77777777" w:rsidR="00C16785" w:rsidRDefault="00C16785">
      <w:pPr>
        <w:sectPr w:rsidR="00C16785">
          <w:headerReference w:type="even" r:id="rId8"/>
          <w:headerReference w:type="default" r:id="rId9"/>
          <w:headerReference w:type="first" r:id="rId10"/>
          <w:pgSz w:w="11918" w:h="16855"/>
          <w:pgMar w:top="1010" w:right="1440" w:bottom="801" w:left="2160" w:header="720" w:footer="720" w:gutter="0"/>
          <w:cols w:space="720"/>
        </w:sectPr>
      </w:pPr>
    </w:p>
    <w:p w14:paraId="13E9ED25" w14:textId="55A42236" w:rsidR="00C16785" w:rsidRDefault="00D25754">
      <w:pPr>
        <w:spacing w:after="834" w:line="259" w:lineRule="auto"/>
        <w:ind w:left="0" w:right="1149" w:firstLine="0"/>
        <w:jc w:val="center"/>
      </w:pPr>
      <w:r>
        <w:rPr>
          <w:b/>
          <w:sz w:val="34"/>
          <w:u w:val="single" w:color="000000"/>
        </w:rPr>
        <w:lastRenderedPageBreak/>
        <w:t>F</w:t>
      </w:r>
      <w:r w:rsidR="00F43398">
        <w:rPr>
          <w:b/>
          <w:sz w:val="34"/>
          <w:u w:val="single" w:color="000000"/>
        </w:rPr>
        <w:t>aculty Workload and Resource Allocation System</w:t>
      </w:r>
    </w:p>
    <w:p w14:paraId="103B5F30" w14:textId="77777777" w:rsidR="00C16785" w:rsidRDefault="00D25754">
      <w:pPr>
        <w:pStyle w:val="Heading2"/>
        <w:tabs>
          <w:tab w:val="center" w:pos="2369"/>
        </w:tabs>
        <w:ind w:left="-15" w:firstLine="0"/>
      </w:pPr>
      <w:bookmarkStart w:id="2" w:name="_Toc193486282"/>
      <w:r>
        <w:t>1.1</w:t>
      </w:r>
      <w:r>
        <w:tab/>
        <w:t>Project Overview</w:t>
      </w:r>
      <w:bookmarkEnd w:id="2"/>
    </w:p>
    <w:p w14:paraId="50BF777F" w14:textId="77777777" w:rsidR="00C16785" w:rsidRDefault="00D25754">
      <w:pPr>
        <w:pStyle w:val="Heading3"/>
        <w:tabs>
          <w:tab w:val="center" w:pos="917"/>
          <w:tab w:val="center" w:pos="2249"/>
        </w:tabs>
        <w:ind w:left="0" w:firstLine="0"/>
      </w:pPr>
      <w:r>
        <w:rPr>
          <w:rFonts w:ascii="Calibri" w:eastAsia="Calibri" w:hAnsi="Calibri" w:cs="Calibri"/>
          <w:b w:val="0"/>
          <w:sz w:val="22"/>
        </w:rPr>
        <w:tab/>
      </w:r>
      <w:bookmarkStart w:id="3" w:name="_Toc193486283"/>
      <w:r>
        <w:t>1.1.1</w:t>
      </w:r>
      <w:r>
        <w:tab/>
        <w:t>Summary</w:t>
      </w:r>
      <w:bookmarkEnd w:id="3"/>
    </w:p>
    <w:p w14:paraId="5C5832C7" w14:textId="1CE18972" w:rsidR="00C16785" w:rsidRDefault="00F43398" w:rsidP="00F43398">
      <w:pPr>
        <w:spacing w:after="446"/>
        <w:ind w:left="595" w:right="1134"/>
      </w:pPr>
      <w:r w:rsidRPr="00F43398">
        <w:t>The Faculty Workload and Resource Allocation System is a desktop-based application developed to automate and streamline faculty workload distribution and resource management in the Department of Computer Science, UET Lahore. The current manual system, reliant on spreadsheets and emails, leads to data inconsistencies, workload imbalances, inefficient tracking of faculty duties, and delays in processing resource requests such as classrooms, lab spaces, and consumables. Additionally, the manual preparation of reports for accreditation bodies like NCEAC and HEC is time-consuming and prone to errors. To address these challenges, the proposed system provides a centralized platform that ensures equitable workload distribution, efficient resource allocation, and secure role-based access control (RBAC) for department heads, faculty members, and administrative staff. Key functionalities include faculty profile management, workload assignment for teaching and research, resource request handling, real-time tracking of request approvals, and automated report generation. The system is designed as a Windows Form Application using C# and a relational database, featuring a secure login system with hashed passwords, an intuitive user interface, and efficient database connectivity. By eliminating manual inefficiencies, the system enhances accuracy, transparency, and decision-making for departmental planning and faculty workload management.</w:t>
      </w:r>
    </w:p>
    <w:p w14:paraId="3EA0EEDC" w14:textId="77777777" w:rsidR="00C16785" w:rsidRDefault="00D25754">
      <w:pPr>
        <w:pStyle w:val="Heading3"/>
        <w:tabs>
          <w:tab w:val="center" w:pos="917"/>
          <w:tab w:val="center" w:pos="2346"/>
        </w:tabs>
        <w:ind w:left="0" w:firstLine="0"/>
      </w:pPr>
      <w:r>
        <w:rPr>
          <w:rFonts w:ascii="Calibri" w:eastAsia="Calibri" w:hAnsi="Calibri" w:cs="Calibri"/>
          <w:b w:val="0"/>
          <w:sz w:val="22"/>
        </w:rPr>
        <w:tab/>
      </w:r>
      <w:bookmarkStart w:id="4" w:name="_Toc193486284"/>
      <w:r>
        <w:t>1.1.2</w:t>
      </w:r>
      <w:r>
        <w:tab/>
        <w:t>Motivation</w:t>
      </w:r>
      <w:bookmarkEnd w:id="4"/>
    </w:p>
    <w:p w14:paraId="4EE1D9A4" w14:textId="50FCEDD9" w:rsidR="00F43398" w:rsidRDefault="00F43398" w:rsidP="00F43398">
      <w:pPr>
        <w:ind w:left="595" w:right="1134"/>
      </w:pPr>
      <w:r>
        <w:t xml:space="preserve">Hand-managing the faculty workload and resource allocation with the help of spreadsheets and emails has caused various inefficiencies within the Department of Computer Science, UET Lahore. It leads to a lack of structure and creates imbalance in workload with some of the faculty members bearing heavy workloads while others bear less. Further, monitoring the faculty responsibilities such as teaching, research supervision, and administrative work is not possible, which leads to mismanagement and </w:t>
      </w:r>
      <w:r>
        <w:lastRenderedPageBreak/>
        <w:t>conflicts during scheduling. Professors often ask for classrooms, lab facilities, board markers, and other consumables, but because the approval process is unstructured, these requests get lost or delayed.</w:t>
      </w:r>
    </w:p>
    <w:p w14:paraId="1C3A7437" w14:textId="123D8B61" w:rsidR="00F43398" w:rsidRDefault="00F43398" w:rsidP="00F43398">
      <w:pPr>
        <w:ind w:left="595" w:right="1134"/>
      </w:pPr>
      <w:r>
        <w:t>Another significant challenge is the manual generation of reports to departmental planning and accrediting agencies such as NCEAC and HEC, which is a lengthy process with scope for errors. Lack of role-based authentication also creates security issues, as unauthorized access to faculty information may result in alterations or abuse of vital data.</w:t>
      </w:r>
    </w:p>
    <w:p w14:paraId="3EF83D59" w14:textId="09891A8E" w:rsidR="00C16785" w:rsidRDefault="00F43398" w:rsidP="00F43398">
      <w:pPr>
        <w:ind w:left="595" w:right="1134"/>
      </w:pPr>
      <w:r>
        <w:t>For these challenges to be addressed, there is a need for an automated Faculty Workload and Resource Allocation System. This system will provide fair workload allocation, offer an efficient process for faculty resource requests, and prepare automatic reports, enhancing efficiency, accuracy, and transparency in departmental operations. By eliminating manual processes with a centralized, database-based solution, the system will increase productivity, decrease administrative load, and enable well-informed decision-making, ultimately leading to enhanced faculty management and institutional effectiveness.</w:t>
      </w:r>
    </w:p>
    <w:p w14:paraId="5456477D" w14:textId="77777777" w:rsidR="00C16785" w:rsidRDefault="00D25754">
      <w:pPr>
        <w:pStyle w:val="Heading3"/>
        <w:tabs>
          <w:tab w:val="center" w:pos="917"/>
          <w:tab w:val="center" w:pos="2312"/>
        </w:tabs>
        <w:spacing w:after="183"/>
        <w:ind w:left="0" w:firstLine="0"/>
      </w:pPr>
      <w:r>
        <w:rPr>
          <w:rFonts w:ascii="Calibri" w:eastAsia="Calibri" w:hAnsi="Calibri" w:cs="Calibri"/>
          <w:b w:val="0"/>
          <w:sz w:val="22"/>
        </w:rPr>
        <w:tab/>
      </w:r>
      <w:bookmarkStart w:id="5" w:name="_Toc193486285"/>
      <w:r>
        <w:t>1.1.3</w:t>
      </w:r>
      <w:r>
        <w:tab/>
        <w:t>Objectives</w:t>
      </w:r>
      <w:bookmarkEnd w:id="5"/>
    </w:p>
    <w:p w14:paraId="0D015D2E" w14:textId="77777777" w:rsidR="00C16785" w:rsidRDefault="00D25754">
      <w:pPr>
        <w:numPr>
          <w:ilvl w:val="0"/>
          <w:numId w:val="1"/>
        </w:numPr>
        <w:spacing w:after="214" w:line="259" w:lineRule="auto"/>
        <w:ind w:right="1134" w:hanging="299"/>
      </w:pPr>
      <w:r>
        <w:t>To develop a system that is systematic and comfortable.</w:t>
      </w:r>
    </w:p>
    <w:p w14:paraId="08606E3A" w14:textId="77777777" w:rsidR="00C16785" w:rsidRDefault="00D25754">
      <w:pPr>
        <w:numPr>
          <w:ilvl w:val="0"/>
          <w:numId w:val="1"/>
        </w:numPr>
        <w:spacing w:after="214" w:line="259" w:lineRule="auto"/>
        <w:ind w:right="1134" w:hanging="299"/>
      </w:pPr>
      <w:r>
        <w:t>To develop a system which is error free</w:t>
      </w:r>
    </w:p>
    <w:p w14:paraId="7671699B" w14:textId="77777777" w:rsidR="00C16785" w:rsidRDefault="00D25754">
      <w:pPr>
        <w:numPr>
          <w:ilvl w:val="0"/>
          <w:numId w:val="1"/>
        </w:numPr>
        <w:spacing w:after="466"/>
        <w:ind w:right="1134" w:hanging="299"/>
      </w:pPr>
      <w:r>
        <w:t>To test the reliability of the system</w:t>
      </w:r>
    </w:p>
    <w:p w14:paraId="675284C4" w14:textId="2E810E2D" w:rsidR="00F43398" w:rsidRDefault="00FB29B6">
      <w:pPr>
        <w:numPr>
          <w:ilvl w:val="0"/>
          <w:numId w:val="1"/>
        </w:numPr>
        <w:spacing w:after="466"/>
        <w:ind w:right="1134" w:hanging="299"/>
      </w:pPr>
      <w:r w:rsidRPr="00FB29B6">
        <w:t>To develop an automated and structured system for managing faculty workload distribution and resource allocation, ensuring equitable workload assignment and efficient handling of faculty requests</w:t>
      </w:r>
    </w:p>
    <w:p w14:paraId="77ED4489" w14:textId="77777777" w:rsidR="00C16785" w:rsidRDefault="00D25754">
      <w:pPr>
        <w:pStyle w:val="Heading3"/>
        <w:tabs>
          <w:tab w:val="center" w:pos="917"/>
          <w:tab w:val="center" w:pos="2740"/>
        </w:tabs>
        <w:ind w:left="0" w:firstLine="0"/>
      </w:pPr>
      <w:r>
        <w:rPr>
          <w:rFonts w:ascii="Calibri" w:eastAsia="Calibri" w:hAnsi="Calibri" w:cs="Calibri"/>
          <w:b w:val="0"/>
          <w:sz w:val="22"/>
        </w:rPr>
        <w:tab/>
      </w:r>
      <w:bookmarkStart w:id="6" w:name="_Toc193486286"/>
      <w:r>
        <w:t>1.1.4</w:t>
      </w:r>
      <w:r>
        <w:tab/>
        <w:t>Target Audience</w:t>
      </w:r>
      <w:bookmarkEnd w:id="6"/>
    </w:p>
    <w:p w14:paraId="646B24E4" w14:textId="77777777" w:rsidR="00C16785" w:rsidRDefault="00D25754">
      <w:pPr>
        <w:spacing w:after="454"/>
        <w:ind w:left="595" w:right="1134"/>
      </w:pPr>
      <w:r>
        <w:t>Educational institutes.</w:t>
      </w:r>
    </w:p>
    <w:p w14:paraId="7D733908" w14:textId="77777777" w:rsidR="00C16785" w:rsidRDefault="00D25754">
      <w:pPr>
        <w:pStyle w:val="Heading3"/>
        <w:tabs>
          <w:tab w:val="center" w:pos="917"/>
          <w:tab w:val="center" w:pos="2465"/>
        </w:tabs>
        <w:ind w:left="0" w:firstLine="0"/>
      </w:pPr>
      <w:r>
        <w:rPr>
          <w:rFonts w:ascii="Calibri" w:eastAsia="Calibri" w:hAnsi="Calibri" w:cs="Calibri"/>
          <w:b w:val="0"/>
          <w:sz w:val="22"/>
        </w:rPr>
        <w:tab/>
      </w:r>
      <w:bookmarkStart w:id="7" w:name="_Toc193486287"/>
      <w:r>
        <w:t>1.1.5</w:t>
      </w:r>
      <w:r>
        <w:tab/>
        <w:t>Stakeholders</w:t>
      </w:r>
      <w:bookmarkEnd w:id="7"/>
    </w:p>
    <w:p w14:paraId="2C45504A" w14:textId="7AA26FC1" w:rsidR="00FB29B6" w:rsidRDefault="00FB29B6" w:rsidP="00FB29B6">
      <w:pPr>
        <w:spacing w:after="173" w:line="259" w:lineRule="auto"/>
        <w:ind w:left="595" w:right="1134"/>
      </w:pPr>
      <w:r w:rsidRPr="00FB29B6">
        <w:rPr>
          <w:b/>
          <w:bCs/>
        </w:rPr>
        <w:t>Department Head:</w:t>
      </w:r>
      <w:r>
        <w:t xml:space="preserve"> Assigns workload, approves faculty requests, and manages resource allocation.</w:t>
      </w:r>
    </w:p>
    <w:p w14:paraId="7A25EAEA" w14:textId="77777777" w:rsidR="00FB29B6" w:rsidRDefault="00FB29B6" w:rsidP="00FB29B6">
      <w:pPr>
        <w:spacing w:after="173" w:line="259" w:lineRule="auto"/>
        <w:ind w:left="595" w:right="1134"/>
      </w:pPr>
      <w:r w:rsidRPr="00FB29B6">
        <w:rPr>
          <w:b/>
          <w:bCs/>
        </w:rPr>
        <w:lastRenderedPageBreak/>
        <w:t>Faculty Members:</w:t>
      </w:r>
      <w:r>
        <w:t xml:space="preserve"> View assigned courses, submit resource requests, and track their status.</w:t>
      </w:r>
    </w:p>
    <w:p w14:paraId="23D0DB0E" w14:textId="1BB21084" w:rsidR="00C16785" w:rsidRDefault="00FB29B6" w:rsidP="00FB29B6">
      <w:pPr>
        <w:spacing w:after="173" w:line="259" w:lineRule="auto"/>
        <w:ind w:left="595" w:right="1134"/>
      </w:pPr>
      <w:r w:rsidRPr="00FB29B6">
        <w:rPr>
          <w:b/>
          <w:bCs/>
        </w:rPr>
        <w:t>Administrative Staff:</w:t>
      </w:r>
      <w:r>
        <w:t xml:space="preserve"> Update faculty profiles, manage course allocations, and process faculty requests.</w:t>
      </w:r>
    </w:p>
    <w:p w14:paraId="1E706647" w14:textId="77777777" w:rsidR="00C16785" w:rsidRDefault="00D25754">
      <w:pPr>
        <w:pStyle w:val="Heading3"/>
        <w:tabs>
          <w:tab w:val="center" w:pos="917"/>
          <w:tab w:val="center" w:pos="2952"/>
        </w:tabs>
        <w:ind w:left="0" w:firstLine="0"/>
      </w:pPr>
      <w:r>
        <w:rPr>
          <w:rFonts w:ascii="Calibri" w:eastAsia="Calibri" w:hAnsi="Calibri" w:cs="Calibri"/>
          <w:b w:val="0"/>
          <w:sz w:val="22"/>
        </w:rPr>
        <w:tab/>
      </w:r>
      <w:bookmarkStart w:id="8" w:name="_Toc193486288"/>
      <w:r>
        <w:t>1.1.6</w:t>
      </w:r>
      <w:r>
        <w:tab/>
        <w:t>Operational Details</w:t>
      </w:r>
      <w:bookmarkEnd w:id="8"/>
    </w:p>
    <w:p w14:paraId="29EEF8F1" w14:textId="05767EC1" w:rsidR="003676D1" w:rsidRDefault="003676D1" w:rsidP="003676D1">
      <w:pPr>
        <w:spacing w:after="320"/>
        <w:ind w:left="595" w:right="1134"/>
      </w:pPr>
      <w:r>
        <w:t>The Faculty Workload and Resource Allocation System is a desktop-based Windows Form Application, developed using C# and a relational database, to streamline faculty workload distribution and resource management in the Department of Computer Science, UET Lahore. The system is designed to automate the assignment of faculty responsibilities, track resource requests, and generate detailed reports for departmental planning and accreditation purposes.</w:t>
      </w:r>
    </w:p>
    <w:p w14:paraId="21AA281D" w14:textId="2DE97660" w:rsidR="003676D1" w:rsidRDefault="003676D1" w:rsidP="003676D1">
      <w:pPr>
        <w:spacing w:after="320"/>
        <w:ind w:left="595" w:right="1134"/>
      </w:pPr>
      <w:r>
        <w:t>The system will feature a secure login mechanism with role-based access control (RBAC) to ensure that users can only access the functionalities relevant to their roles. The Department Head will have the authority to assign workload, approve resource requests, and oversee faculty allocations, while faculty members will be able to view their assigned courses, research duties, and submit requests for resources such as classrooms, lab spaces, and consumables. Additionally, administrative staff will handle faculty profile management, course allocations, and request processing.</w:t>
      </w:r>
    </w:p>
    <w:p w14:paraId="634F6D66" w14:textId="45555D0B" w:rsidR="003676D1" w:rsidRDefault="003676D1" w:rsidP="003676D1">
      <w:pPr>
        <w:spacing w:after="320"/>
        <w:ind w:left="595" w:right="1134"/>
      </w:pPr>
      <w:r>
        <w:t>The workload assignment module will allow the department to distribute teaching assignments, research supervision, and administrative duties among faculty members while ensuring workload balance. The resource allocation module will enable faculty members to submit requests for necessary resources, which can then be approved, rejected, or modified by the department head. The system will also maintain an inventory of consumables to ensure timely procurement.</w:t>
      </w:r>
    </w:p>
    <w:p w14:paraId="5910827D" w14:textId="76DF5293" w:rsidR="00C16785" w:rsidRDefault="003676D1" w:rsidP="003676D1">
      <w:pPr>
        <w:spacing w:after="320"/>
        <w:ind w:left="595" w:right="1134"/>
      </w:pPr>
      <w:r>
        <w:t>To improve efficiency, the system will automatically generate reports on faculty workload distribution, resource allocation status, and request histories, which will be used for departmental planning and accreditation reports for bodies like NCEAC and HEC. The system will be implemented with a user-friendly interface, ensuring ease of use for faculty members and administrators, while also maintaining data security and integrity through database-driven authentication and access control mechanisms.</w:t>
      </w:r>
      <w:r w:rsidR="00D25754">
        <w:t>.</w:t>
      </w:r>
      <w:r w:rsidR="00FD35D4">
        <w:t xml:space="preserve">   </w:t>
      </w:r>
    </w:p>
    <w:p w14:paraId="696AE74D" w14:textId="77777777" w:rsidR="00C16785" w:rsidRDefault="00D25754">
      <w:pPr>
        <w:pStyle w:val="Heading2"/>
        <w:tabs>
          <w:tab w:val="center" w:pos="1736"/>
        </w:tabs>
        <w:spacing w:after="39"/>
        <w:ind w:left="-15" w:firstLine="0"/>
      </w:pPr>
      <w:bookmarkStart w:id="9" w:name="_Toc193486289"/>
      <w:r>
        <w:lastRenderedPageBreak/>
        <w:t>1.2</w:t>
      </w:r>
      <w:r>
        <w:tab/>
        <w:t>Use Cases</w:t>
      </w:r>
      <w:bookmarkEnd w:id="9"/>
    </w:p>
    <w:p w14:paraId="45385269" w14:textId="77777777" w:rsidR="00C16785" w:rsidRDefault="00D25754">
      <w:pPr>
        <w:spacing w:after="202" w:line="259" w:lineRule="auto"/>
        <w:ind w:left="10" w:right="1134"/>
      </w:pPr>
      <w:r>
        <w:t>Following are the use cases implemented in the system</w:t>
      </w:r>
    </w:p>
    <w:p w14:paraId="1CBE4D07" w14:textId="40EF61B7" w:rsidR="00C16785" w:rsidRDefault="00D25754">
      <w:pPr>
        <w:numPr>
          <w:ilvl w:val="0"/>
          <w:numId w:val="2"/>
        </w:numPr>
        <w:spacing w:after="214" w:line="259" w:lineRule="auto"/>
        <w:ind w:right="1134" w:hanging="416"/>
      </w:pPr>
      <w:r>
        <w:t>User Authentication and Role Management</w:t>
      </w:r>
    </w:p>
    <w:p w14:paraId="4B9DD8F0" w14:textId="1700F687" w:rsidR="00C16785" w:rsidRDefault="00D25754">
      <w:pPr>
        <w:numPr>
          <w:ilvl w:val="0"/>
          <w:numId w:val="2"/>
        </w:numPr>
        <w:spacing w:after="214" w:line="259" w:lineRule="auto"/>
        <w:ind w:right="1134" w:hanging="416"/>
      </w:pPr>
      <w:r>
        <w:t>Faculty Profile Management</w:t>
      </w:r>
    </w:p>
    <w:p w14:paraId="01984F66" w14:textId="24BB7F16" w:rsidR="00C16785" w:rsidRDefault="00D25754">
      <w:pPr>
        <w:numPr>
          <w:ilvl w:val="0"/>
          <w:numId w:val="2"/>
        </w:numPr>
        <w:spacing w:after="214" w:line="259" w:lineRule="auto"/>
        <w:ind w:right="1134" w:hanging="416"/>
      </w:pPr>
      <w:r>
        <w:t>Work Load Assignment</w:t>
      </w:r>
    </w:p>
    <w:p w14:paraId="4B2AB839" w14:textId="4D6EC517" w:rsidR="00C16785" w:rsidRDefault="00D25754">
      <w:pPr>
        <w:numPr>
          <w:ilvl w:val="0"/>
          <w:numId w:val="2"/>
        </w:numPr>
        <w:spacing w:line="259" w:lineRule="auto"/>
        <w:ind w:right="1134" w:hanging="416"/>
      </w:pPr>
      <w:r>
        <w:t>Resource Request Submission</w:t>
      </w:r>
    </w:p>
    <w:p w14:paraId="40EA3714" w14:textId="00ED12B5" w:rsidR="00C16785" w:rsidRDefault="00D25754">
      <w:pPr>
        <w:numPr>
          <w:ilvl w:val="0"/>
          <w:numId w:val="2"/>
        </w:numPr>
        <w:spacing w:after="214" w:line="259" w:lineRule="auto"/>
        <w:ind w:right="1134" w:hanging="416"/>
      </w:pPr>
      <w:r>
        <w:t>Resource Request and Approval</w:t>
      </w:r>
    </w:p>
    <w:p w14:paraId="744FCD6F" w14:textId="09D26FE4" w:rsidR="00C16785" w:rsidRDefault="006F7994">
      <w:pPr>
        <w:numPr>
          <w:ilvl w:val="0"/>
          <w:numId w:val="2"/>
        </w:numPr>
        <w:spacing w:after="214" w:line="259" w:lineRule="auto"/>
        <w:ind w:right="1134" w:hanging="416"/>
      </w:pPr>
      <w:r>
        <w:t>Class and Lab Space Allocation</w:t>
      </w:r>
    </w:p>
    <w:p w14:paraId="34890CFE" w14:textId="3AEC847E" w:rsidR="00C16785" w:rsidRDefault="00D25754">
      <w:pPr>
        <w:numPr>
          <w:ilvl w:val="0"/>
          <w:numId w:val="2"/>
        </w:numPr>
        <w:spacing w:after="214" w:line="259" w:lineRule="auto"/>
        <w:ind w:right="1134" w:hanging="416"/>
      </w:pPr>
      <w:r>
        <w:t>A</w:t>
      </w:r>
      <w:r w:rsidR="006F7994">
        <w:t>dministrative Task Management</w:t>
      </w:r>
    </w:p>
    <w:p w14:paraId="08C434E2" w14:textId="7D268A9D" w:rsidR="00C16785" w:rsidRDefault="006F7994">
      <w:pPr>
        <w:numPr>
          <w:ilvl w:val="0"/>
          <w:numId w:val="2"/>
        </w:numPr>
        <w:spacing w:after="214" w:line="259" w:lineRule="auto"/>
        <w:ind w:right="1134" w:hanging="416"/>
      </w:pPr>
      <w:r>
        <w:t>Report Generation</w:t>
      </w:r>
    </w:p>
    <w:p w14:paraId="6A2D75F3" w14:textId="3F03A020" w:rsidR="00C16785" w:rsidRDefault="00D25754">
      <w:pPr>
        <w:numPr>
          <w:ilvl w:val="0"/>
          <w:numId w:val="2"/>
        </w:numPr>
        <w:spacing w:after="214" w:line="259" w:lineRule="auto"/>
        <w:ind w:right="1134" w:hanging="416"/>
      </w:pPr>
      <w:r>
        <w:t>E</w:t>
      </w:r>
      <w:r w:rsidR="006F7994">
        <w:t>xception Handling and Notification</w:t>
      </w:r>
    </w:p>
    <w:p w14:paraId="6D12DFCA" w14:textId="2114C91D" w:rsidR="00C16785" w:rsidRDefault="006F7994">
      <w:pPr>
        <w:numPr>
          <w:ilvl w:val="0"/>
          <w:numId w:val="2"/>
        </w:numPr>
        <w:spacing w:after="466"/>
        <w:ind w:right="1134" w:hanging="416"/>
      </w:pPr>
      <w:r>
        <w:t>System Security and Data Backup</w:t>
      </w:r>
    </w:p>
    <w:p w14:paraId="08203389" w14:textId="25F75F16" w:rsidR="00C16785" w:rsidRDefault="00D25754">
      <w:pPr>
        <w:pStyle w:val="Heading3"/>
        <w:tabs>
          <w:tab w:val="center" w:pos="917"/>
          <w:tab w:val="center" w:pos="2770"/>
        </w:tabs>
        <w:ind w:left="0" w:firstLine="0"/>
      </w:pPr>
      <w:r>
        <w:rPr>
          <w:rFonts w:ascii="Calibri" w:eastAsia="Calibri" w:hAnsi="Calibri" w:cs="Calibri"/>
          <w:b w:val="0"/>
          <w:sz w:val="22"/>
        </w:rPr>
        <w:tab/>
      </w:r>
      <w:bookmarkStart w:id="10" w:name="_Toc193486290"/>
      <w:r>
        <w:t>1.2.1</w:t>
      </w:r>
      <w:r>
        <w:tab/>
      </w:r>
      <w:r w:rsidR="0028706C">
        <w:t xml:space="preserve">      User Authentication and Role Management</w:t>
      </w:r>
      <w:bookmarkEnd w:id="10"/>
    </w:p>
    <w:p w14:paraId="5665B8A7" w14:textId="39AD16B1" w:rsidR="00C16785" w:rsidRDefault="00577B94">
      <w:pPr>
        <w:spacing w:after="446"/>
        <w:ind w:left="595" w:right="1134"/>
      </w:pPr>
      <w:r w:rsidRPr="00577B94">
        <w:t>The system allows faculty members, department heads, and administrative staff to log in securely using role-based access control (RBAC). Users can reset passwords and recover accounts if needed.</w:t>
      </w:r>
    </w:p>
    <w:p w14:paraId="1769CD1D" w14:textId="47841C32" w:rsidR="00C16785" w:rsidRDefault="00D25754">
      <w:pPr>
        <w:pStyle w:val="Heading3"/>
        <w:tabs>
          <w:tab w:val="center" w:pos="917"/>
          <w:tab w:val="center" w:pos="2751"/>
        </w:tabs>
        <w:ind w:left="0" w:firstLine="0"/>
      </w:pPr>
      <w:r>
        <w:rPr>
          <w:rFonts w:ascii="Calibri" w:eastAsia="Calibri" w:hAnsi="Calibri" w:cs="Calibri"/>
          <w:b w:val="0"/>
          <w:sz w:val="22"/>
        </w:rPr>
        <w:tab/>
      </w:r>
      <w:bookmarkStart w:id="11" w:name="_Toc193486291"/>
      <w:r>
        <w:t>1.2.2</w:t>
      </w:r>
      <w:r>
        <w:tab/>
      </w:r>
      <w:r w:rsidR="0028706C">
        <w:t xml:space="preserve">      Faculty Profile Management</w:t>
      </w:r>
      <w:bookmarkEnd w:id="11"/>
    </w:p>
    <w:p w14:paraId="50EEA155" w14:textId="287B5EEF" w:rsidR="00C16785" w:rsidRDefault="0001213C">
      <w:pPr>
        <w:spacing w:after="446"/>
        <w:ind w:left="595" w:right="1134"/>
      </w:pPr>
      <w:r w:rsidRPr="0001213C">
        <w:t>The administrative staff can add, update, and delete faculty profiles. The system stores faculty details such as name, designation, research interests, total available teaching hours, and assigned courses.</w:t>
      </w:r>
    </w:p>
    <w:p w14:paraId="6DB024E0" w14:textId="3FE8D378" w:rsidR="00C16785" w:rsidRDefault="00D25754">
      <w:pPr>
        <w:pStyle w:val="Heading3"/>
        <w:tabs>
          <w:tab w:val="center" w:pos="917"/>
          <w:tab w:val="center" w:pos="2418"/>
        </w:tabs>
        <w:ind w:left="0" w:firstLine="0"/>
      </w:pPr>
      <w:r>
        <w:rPr>
          <w:rFonts w:ascii="Calibri" w:eastAsia="Calibri" w:hAnsi="Calibri" w:cs="Calibri"/>
          <w:b w:val="0"/>
          <w:sz w:val="22"/>
        </w:rPr>
        <w:tab/>
      </w:r>
      <w:bookmarkStart w:id="12" w:name="_Toc193486292"/>
      <w:r>
        <w:t>1.2.3</w:t>
      </w:r>
      <w:r>
        <w:tab/>
      </w:r>
      <w:r w:rsidR="0028706C">
        <w:t xml:space="preserve">      Workload Assigement</w:t>
      </w:r>
      <w:bookmarkEnd w:id="12"/>
    </w:p>
    <w:p w14:paraId="19838DE7" w14:textId="1BA32C1E" w:rsidR="00C16785" w:rsidRDefault="0001213C" w:rsidP="0001213C">
      <w:pPr>
        <w:spacing w:after="446"/>
        <w:ind w:left="585" w:right="1134" w:firstLine="0"/>
      </w:pPr>
      <w:r w:rsidRPr="0001213C">
        <w:t>The department head can assign courses, final year projects (FYPs), research supervision, and administrative responsibilities to faculty members. The system ensures that the workload is evenly distributed among faculty members.</w:t>
      </w:r>
    </w:p>
    <w:p w14:paraId="66E79961" w14:textId="71D8788A" w:rsidR="00C16785" w:rsidRDefault="00D25754">
      <w:pPr>
        <w:pStyle w:val="Heading3"/>
        <w:tabs>
          <w:tab w:val="center" w:pos="917"/>
          <w:tab w:val="center" w:pos="3063"/>
        </w:tabs>
        <w:ind w:left="0" w:firstLine="0"/>
      </w:pPr>
      <w:r>
        <w:rPr>
          <w:rFonts w:ascii="Calibri" w:eastAsia="Calibri" w:hAnsi="Calibri" w:cs="Calibri"/>
          <w:b w:val="0"/>
          <w:sz w:val="22"/>
        </w:rPr>
        <w:lastRenderedPageBreak/>
        <w:tab/>
      </w:r>
      <w:bookmarkStart w:id="13" w:name="_Toc193486293"/>
      <w:r>
        <w:t>1.2.4</w:t>
      </w:r>
      <w:r>
        <w:tab/>
      </w:r>
      <w:r w:rsidR="0028706C">
        <w:t xml:space="preserve">       Resource Request Submission</w:t>
      </w:r>
      <w:bookmarkEnd w:id="13"/>
    </w:p>
    <w:p w14:paraId="5DF3FC7F" w14:textId="5D2FF9C5" w:rsidR="00C16785" w:rsidRDefault="0001213C">
      <w:pPr>
        <w:ind w:left="595" w:right="1134"/>
      </w:pPr>
      <w:r w:rsidRPr="0001213C">
        <w:t>Faculty members can submit requests for classrooms, lab spaces, board markers, stationery, and consumables. Each request includes details such as priority level, justification, and requested quantity</w:t>
      </w:r>
      <w:r w:rsidR="00D25754">
        <w:t>.</w:t>
      </w:r>
    </w:p>
    <w:p w14:paraId="742A814E" w14:textId="4537154A" w:rsidR="00C16785" w:rsidRDefault="00D25754">
      <w:pPr>
        <w:pStyle w:val="Heading3"/>
        <w:tabs>
          <w:tab w:val="center" w:pos="917"/>
          <w:tab w:val="center" w:pos="2746"/>
        </w:tabs>
        <w:ind w:left="0" w:firstLine="0"/>
      </w:pPr>
      <w:r>
        <w:rPr>
          <w:rFonts w:ascii="Calibri" w:eastAsia="Calibri" w:hAnsi="Calibri" w:cs="Calibri"/>
          <w:b w:val="0"/>
          <w:sz w:val="22"/>
        </w:rPr>
        <w:tab/>
      </w:r>
      <w:bookmarkStart w:id="14" w:name="_Toc193486294"/>
      <w:r>
        <w:t>1.2.5</w:t>
      </w:r>
      <w:r>
        <w:tab/>
      </w:r>
      <w:r w:rsidR="0028706C">
        <w:t xml:space="preserve">      Resource Request and Approval</w:t>
      </w:r>
      <w:bookmarkEnd w:id="14"/>
    </w:p>
    <w:p w14:paraId="1DAF8021" w14:textId="5808DB42" w:rsidR="00C16785" w:rsidRDefault="0001213C">
      <w:pPr>
        <w:spacing w:after="446"/>
        <w:ind w:left="595" w:right="1134"/>
      </w:pPr>
      <w:r w:rsidRPr="0001213C">
        <w:t>The department head can approve, reject, or modify faculty resource requests. Faculty members can track their request status in real-time to check whether it has been approved, rejected, or is still pending</w:t>
      </w:r>
    </w:p>
    <w:p w14:paraId="70D32FF4" w14:textId="6A94A9DA" w:rsidR="00C16785" w:rsidRDefault="00D25754">
      <w:pPr>
        <w:pStyle w:val="Heading3"/>
        <w:tabs>
          <w:tab w:val="center" w:pos="917"/>
          <w:tab w:val="center" w:pos="2656"/>
        </w:tabs>
        <w:ind w:left="0" w:firstLine="0"/>
      </w:pPr>
      <w:r>
        <w:rPr>
          <w:rFonts w:ascii="Calibri" w:eastAsia="Calibri" w:hAnsi="Calibri" w:cs="Calibri"/>
          <w:b w:val="0"/>
          <w:sz w:val="22"/>
        </w:rPr>
        <w:tab/>
      </w:r>
      <w:bookmarkStart w:id="15" w:name="_Toc193486295"/>
      <w:r>
        <w:t>1.2.6</w:t>
      </w:r>
      <w:r w:rsidR="0028706C">
        <w:t xml:space="preserve">      </w:t>
      </w:r>
      <w:r>
        <w:tab/>
      </w:r>
      <w:r w:rsidR="0028706C">
        <w:t>Class and Lab Space Allocation</w:t>
      </w:r>
      <w:bookmarkEnd w:id="15"/>
    </w:p>
    <w:p w14:paraId="70E385CB" w14:textId="3E1426F1" w:rsidR="00C16785" w:rsidRDefault="0001213C">
      <w:pPr>
        <w:spacing w:after="446"/>
        <w:ind w:left="595" w:right="1134"/>
      </w:pPr>
      <w:r w:rsidRPr="0001213C">
        <w:t>The department head assigns classrooms and lab spaces to faculty members based on their teaching schedules. The system prevents scheduling conflicts by checking for overlapping reservations.</w:t>
      </w:r>
    </w:p>
    <w:p w14:paraId="6390BB26" w14:textId="7137DB90" w:rsidR="00C16785" w:rsidRDefault="00D25754">
      <w:pPr>
        <w:pStyle w:val="Heading3"/>
        <w:tabs>
          <w:tab w:val="center" w:pos="917"/>
          <w:tab w:val="center" w:pos="2598"/>
        </w:tabs>
        <w:ind w:left="0" w:firstLine="0"/>
      </w:pPr>
      <w:r>
        <w:rPr>
          <w:rFonts w:ascii="Calibri" w:eastAsia="Calibri" w:hAnsi="Calibri" w:cs="Calibri"/>
          <w:b w:val="0"/>
          <w:sz w:val="22"/>
        </w:rPr>
        <w:tab/>
      </w:r>
      <w:bookmarkStart w:id="16" w:name="_Toc193486296"/>
      <w:r>
        <w:t>1.2.7</w:t>
      </w:r>
      <w:r>
        <w:tab/>
      </w:r>
      <w:r w:rsidR="0028706C">
        <w:t xml:space="preserve">      </w:t>
      </w:r>
      <w:r>
        <w:t>A</w:t>
      </w:r>
      <w:r w:rsidR="0028706C">
        <w:t>dministrative Task Management</w:t>
      </w:r>
      <w:bookmarkEnd w:id="16"/>
    </w:p>
    <w:p w14:paraId="42688B21" w14:textId="63B8672F" w:rsidR="00C16785" w:rsidRDefault="0001213C">
      <w:pPr>
        <w:spacing w:after="446"/>
        <w:ind w:left="595" w:right="1134"/>
      </w:pPr>
      <w:r w:rsidRPr="0001213C">
        <w:t>The department can assign, track, and manage administrative duties such as committee roles, event coordination, and faculty meetings. Faculty members can view and update their assigned responsibilities</w:t>
      </w:r>
      <w:r>
        <w:t>.</w:t>
      </w:r>
    </w:p>
    <w:p w14:paraId="3FAE4129" w14:textId="1184E0A0" w:rsidR="00C16785" w:rsidRDefault="00D25754">
      <w:pPr>
        <w:pStyle w:val="Heading3"/>
        <w:tabs>
          <w:tab w:val="center" w:pos="917"/>
          <w:tab w:val="center" w:pos="2962"/>
        </w:tabs>
        <w:ind w:left="0" w:firstLine="0"/>
      </w:pPr>
      <w:r>
        <w:rPr>
          <w:rFonts w:ascii="Calibri" w:eastAsia="Calibri" w:hAnsi="Calibri" w:cs="Calibri"/>
          <w:b w:val="0"/>
          <w:sz w:val="22"/>
        </w:rPr>
        <w:tab/>
      </w:r>
      <w:bookmarkStart w:id="17" w:name="_Toc193486297"/>
      <w:r>
        <w:t>1.2.8</w:t>
      </w:r>
      <w:r>
        <w:tab/>
      </w:r>
      <w:r w:rsidR="0028706C">
        <w:t>Report Generation</w:t>
      </w:r>
      <w:bookmarkEnd w:id="17"/>
    </w:p>
    <w:p w14:paraId="1B06A960" w14:textId="446AB5E9" w:rsidR="00C16785" w:rsidRDefault="0001213C">
      <w:pPr>
        <w:spacing w:after="446"/>
        <w:ind w:left="595" w:right="1134"/>
      </w:pPr>
      <w:r w:rsidRPr="0001213C">
        <w:t>The system generates automated reports for faculty workload distribution, resource allocation status, and pending faculty requests. Reports can be exported in PDF format for departmental planning and accreditation purposes (NCEAC, HEC).</w:t>
      </w:r>
    </w:p>
    <w:p w14:paraId="699C756E" w14:textId="519918ED" w:rsidR="00C16785" w:rsidRDefault="00D25754">
      <w:pPr>
        <w:pStyle w:val="Heading3"/>
        <w:tabs>
          <w:tab w:val="center" w:pos="917"/>
          <w:tab w:val="center" w:pos="2706"/>
        </w:tabs>
        <w:ind w:left="0" w:firstLine="0"/>
      </w:pPr>
      <w:r>
        <w:rPr>
          <w:rFonts w:ascii="Calibri" w:eastAsia="Calibri" w:hAnsi="Calibri" w:cs="Calibri"/>
          <w:b w:val="0"/>
          <w:sz w:val="22"/>
        </w:rPr>
        <w:tab/>
      </w:r>
      <w:bookmarkStart w:id="18" w:name="_Toc193486298"/>
      <w:r>
        <w:t>1.2.9</w:t>
      </w:r>
      <w:r>
        <w:tab/>
      </w:r>
      <w:r w:rsidR="0028706C">
        <w:t xml:space="preserve">       </w:t>
      </w:r>
      <w:r>
        <w:t>E</w:t>
      </w:r>
      <w:r w:rsidR="0028706C">
        <w:t>xception Handling and Notification</w:t>
      </w:r>
      <w:bookmarkEnd w:id="18"/>
    </w:p>
    <w:p w14:paraId="3251E796" w14:textId="02A7E18B" w:rsidR="00C16785" w:rsidRDefault="0001213C">
      <w:pPr>
        <w:spacing w:after="446"/>
        <w:ind w:left="595" w:right="1134"/>
      </w:pPr>
      <w:r w:rsidRPr="0001213C">
        <w:t>The system provides error handling mechanisms to prevent system failures. Faculty members receive notifications regarding approved, rejected, or pending requests. Errors such as invalid login attempts or resource request conflicts are displayed as user-friendly messages.</w:t>
      </w:r>
      <w:r w:rsidR="00D25754">
        <w:t>.</w:t>
      </w:r>
    </w:p>
    <w:p w14:paraId="0B2E2B2E" w14:textId="34CB64E0" w:rsidR="00C16785" w:rsidRDefault="00D25754">
      <w:pPr>
        <w:pStyle w:val="Heading3"/>
        <w:tabs>
          <w:tab w:val="center" w:pos="998"/>
          <w:tab w:val="center" w:pos="2938"/>
        </w:tabs>
        <w:ind w:left="0" w:firstLine="0"/>
      </w:pPr>
      <w:r>
        <w:rPr>
          <w:rFonts w:ascii="Calibri" w:eastAsia="Calibri" w:hAnsi="Calibri" w:cs="Calibri"/>
          <w:b w:val="0"/>
          <w:sz w:val="22"/>
        </w:rPr>
        <w:lastRenderedPageBreak/>
        <w:tab/>
      </w:r>
      <w:bookmarkStart w:id="19" w:name="_Toc193486299"/>
      <w:r>
        <w:t>1.2.10</w:t>
      </w:r>
      <w:r>
        <w:tab/>
      </w:r>
      <w:r w:rsidR="0028706C">
        <w:t xml:space="preserve">       System Security and Data Backup</w:t>
      </w:r>
      <w:bookmarkEnd w:id="19"/>
    </w:p>
    <w:p w14:paraId="053B3458" w14:textId="4CFEDEBB" w:rsidR="00C16785" w:rsidRDefault="0001213C">
      <w:pPr>
        <w:ind w:left="595" w:right="1134"/>
      </w:pPr>
      <w:r w:rsidRPr="0001213C">
        <w:t>The system ensures secure faculty records storage using encryption techniques and restricted access. Periodic data backups are performed to prevent data loss and ensure system reliability.</w:t>
      </w:r>
    </w:p>
    <w:p w14:paraId="4B53C306" w14:textId="77777777" w:rsidR="00C16785" w:rsidRDefault="00D25754">
      <w:pPr>
        <w:pStyle w:val="Heading2"/>
        <w:tabs>
          <w:tab w:val="center" w:pos="1973"/>
        </w:tabs>
        <w:ind w:left="-15" w:firstLine="0"/>
      </w:pPr>
      <w:bookmarkStart w:id="20" w:name="_Toc193486300"/>
      <w:r>
        <w:t>1.3</w:t>
      </w:r>
      <w:r>
        <w:tab/>
        <w:t>Wire Frames</w:t>
      </w:r>
      <w:bookmarkEnd w:id="20"/>
    </w:p>
    <w:p w14:paraId="676D99B7" w14:textId="28A197A5" w:rsidR="00C16785" w:rsidRDefault="00D25754">
      <w:pPr>
        <w:pStyle w:val="Heading3"/>
        <w:tabs>
          <w:tab w:val="center" w:pos="917"/>
          <w:tab w:val="center" w:pos="2612"/>
        </w:tabs>
        <w:ind w:left="0" w:firstLine="0"/>
      </w:pPr>
      <w:r>
        <w:rPr>
          <w:rFonts w:ascii="Calibri" w:eastAsia="Calibri" w:hAnsi="Calibri" w:cs="Calibri"/>
          <w:b w:val="0"/>
          <w:sz w:val="22"/>
        </w:rPr>
        <w:tab/>
      </w:r>
      <w:bookmarkStart w:id="21" w:name="_Toc193486301"/>
      <w:r>
        <w:t>1.3.1</w:t>
      </w:r>
      <w:r>
        <w:tab/>
      </w:r>
      <w:r w:rsidR="00D34AC5">
        <w:t>Welcome Page</w:t>
      </w:r>
      <w:bookmarkEnd w:id="21"/>
      <w:r w:rsidR="00D34AC5">
        <w:t xml:space="preserve"> </w:t>
      </w:r>
    </w:p>
    <w:p w14:paraId="72AEE7D4" w14:textId="4C2259D7" w:rsidR="00C16785" w:rsidRDefault="00D34AC5">
      <w:pPr>
        <w:spacing w:after="0"/>
        <w:ind w:left="595" w:right="1134"/>
      </w:pPr>
      <w:r w:rsidRPr="00D34AC5">
        <w:t>This page allows users to sign in, sign up, or exit the application. The Sign In button authenticates users, the Sign Up button redirects to registration, and the Back button closes the program.</w:t>
      </w:r>
    </w:p>
    <w:p w14:paraId="3347B4A8" w14:textId="77777777" w:rsidR="00D34AC5" w:rsidRDefault="00D34AC5">
      <w:pPr>
        <w:spacing w:after="0"/>
        <w:ind w:left="595" w:right="1134"/>
      </w:pPr>
    </w:p>
    <w:p w14:paraId="3B00B4DD" w14:textId="765E7E81" w:rsidR="00C16785" w:rsidRDefault="00D34AC5">
      <w:pPr>
        <w:spacing w:after="234" w:line="259" w:lineRule="auto"/>
        <w:ind w:left="19" w:firstLine="0"/>
        <w:jc w:val="left"/>
      </w:pPr>
      <w:r w:rsidRPr="00AF6FF8">
        <w:rPr>
          <w:rFonts w:ascii="Times New Roman" w:hAnsi="Times New Roman"/>
          <w:i/>
          <w:noProof/>
          <w:color w:val="000000" w:themeColor="text1"/>
        </w:rPr>
        <w:drawing>
          <wp:inline distT="0" distB="0" distL="0" distR="0" wp14:anchorId="4132ECAC" wp14:editId="51BA626B">
            <wp:extent cx="6011545" cy="3742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1545" cy="3742775"/>
                    </a:xfrm>
                    <a:prstGeom prst="rect">
                      <a:avLst/>
                    </a:prstGeom>
                  </pic:spPr>
                </pic:pic>
              </a:graphicData>
            </a:graphic>
          </wp:inline>
        </w:drawing>
      </w:r>
    </w:p>
    <w:p w14:paraId="25275E13" w14:textId="2A5871A6" w:rsidR="00C16785" w:rsidRDefault="00D25754">
      <w:pPr>
        <w:spacing w:after="457" w:line="265" w:lineRule="auto"/>
        <w:ind w:left="1764" w:right="2902"/>
        <w:jc w:val="center"/>
      </w:pPr>
      <w:r>
        <w:rPr>
          <w:rFonts w:ascii="Calibri" w:eastAsia="Calibri" w:hAnsi="Calibri" w:cs="Calibri"/>
          <w:sz w:val="22"/>
        </w:rPr>
        <w:t xml:space="preserve">Figure 1.1: </w:t>
      </w:r>
      <w:r>
        <w:rPr>
          <w:sz w:val="22"/>
        </w:rPr>
        <w:t xml:space="preserve">Wire frame of </w:t>
      </w:r>
      <w:r w:rsidR="00D34AC5">
        <w:rPr>
          <w:sz w:val="22"/>
        </w:rPr>
        <w:t>Welcome Form</w:t>
      </w:r>
    </w:p>
    <w:p w14:paraId="7250C5EE" w14:textId="2018BECF" w:rsidR="00C16785" w:rsidRDefault="00D25754">
      <w:pPr>
        <w:spacing w:after="0" w:line="265" w:lineRule="auto"/>
        <w:ind w:left="1764" w:right="2980"/>
        <w:jc w:val="center"/>
      </w:pPr>
      <w:r>
        <w:rPr>
          <w:rFonts w:ascii="Calibri" w:eastAsia="Calibri" w:hAnsi="Calibri" w:cs="Calibri"/>
          <w:sz w:val="22"/>
        </w:rPr>
        <w:t xml:space="preserve">Table 1.1: </w:t>
      </w:r>
      <w:r w:rsidR="00CE724E">
        <w:rPr>
          <w:sz w:val="22"/>
        </w:rPr>
        <w:t>Welcome</w:t>
      </w:r>
      <w:r>
        <w:rPr>
          <w:sz w:val="22"/>
        </w:rPr>
        <w:t xml:space="preserve"> Form Component Details</w:t>
      </w:r>
    </w:p>
    <w:tbl>
      <w:tblPr>
        <w:tblStyle w:val="TableGrid"/>
        <w:tblW w:w="7520" w:type="dxa"/>
        <w:tblInd w:w="399" w:type="dxa"/>
        <w:tblCellMar>
          <w:top w:w="89" w:type="dxa"/>
          <w:left w:w="120" w:type="dxa"/>
          <w:right w:w="115" w:type="dxa"/>
        </w:tblCellMar>
        <w:tblLook w:val="04A0" w:firstRow="1" w:lastRow="0" w:firstColumn="1" w:lastColumn="0" w:noHBand="0" w:noVBand="1"/>
      </w:tblPr>
      <w:tblGrid>
        <w:gridCol w:w="2223"/>
        <w:gridCol w:w="2223"/>
        <w:gridCol w:w="3074"/>
      </w:tblGrid>
      <w:tr w:rsidR="00C16785" w14:paraId="61D10366"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1FC64329" w14:textId="77777777" w:rsidR="00C16785" w:rsidRDefault="00D25754">
            <w:pPr>
              <w:spacing w:after="54" w:line="259" w:lineRule="auto"/>
              <w:ind w:left="0" w:firstLine="0"/>
              <w:jc w:val="left"/>
            </w:pPr>
            <w:r>
              <w:rPr>
                <w:b/>
              </w:rPr>
              <w:t>Component</w:t>
            </w:r>
          </w:p>
          <w:p w14:paraId="140B2D93"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0BE0244A" w14:textId="77777777" w:rsidR="00C16785" w:rsidRDefault="00D25754">
            <w:pPr>
              <w:spacing w:after="54" w:line="259" w:lineRule="auto"/>
              <w:ind w:left="0" w:firstLine="0"/>
              <w:jc w:val="left"/>
            </w:pPr>
            <w:r>
              <w:rPr>
                <w:b/>
              </w:rPr>
              <w:t>Component</w:t>
            </w:r>
          </w:p>
          <w:p w14:paraId="30DCF417"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278CDB97" w14:textId="77777777" w:rsidR="00C16785" w:rsidRDefault="00D25754">
            <w:pPr>
              <w:spacing w:after="0" w:line="259" w:lineRule="auto"/>
              <w:ind w:left="0" w:firstLine="0"/>
              <w:jc w:val="left"/>
            </w:pPr>
            <w:r>
              <w:rPr>
                <w:b/>
              </w:rPr>
              <w:t>Description</w:t>
            </w:r>
          </w:p>
        </w:tc>
      </w:tr>
      <w:tr w:rsidR="00C16785" w14:paraId="295D2C06"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2A7C4E33" w14:textId="77777777" w:rsidR="00C16785" w:rsidRDefault="00D25754">
            <w:pPr>
              <w:spacing w:after="0" w:line="259" w:lineRule="auto"/>
              <w:ind w:left="0" w:firstLine="0"/>
              <w:jc w:val="left"/>
            </w:pPr>
            <w:r>
              <w:t>Title</w:t>
            </w:r>
          </w:p>
        </w:tc>
        <w:tc>
          <w:tcPr>
            <w:tcW w:w="2223" w:type="dxa"/>
            <w:tcBorders>
              <w:top w:val="single" w:sz="3" w:space="0" w:color="000000"/>
              <w:left w:val="single" w:sz="3" w:space="0" w:color="000000"/>
              <w:bottom w:val="single" w:sz="3" w:space="0" w:color="000000"/>
              <w:right w:val="single" w:sz="3" w:space="0" w:color="000000"/>
            </w:tcBorders>
          </w:tcPr>
          <w:p w14:paraId="7DD0D4D0"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4F812B0B" w14:textId="18878BCD" w:rsidR="00C16785" w:rsidRDefault="00D25754">
            <w:pPr>
              <w:spacing w:after="0" w:line="259" w:lineRule="auto"/>
              <w:ind w:left="0" w:firstLine="0"/>
              <w:jc w:val="left"/>
            </w:pPr>
            <w:r>
              <w:t xml:space="preserve">To show to label of the </w:t>
            </w:r>
            <w:r w:rsidR="00D34AC5">
              <w:t>Welcome Form</w:t>
            </w:r>
          </w:p>
        </w:tc>
      </w:tr>
      <w:tr w:rsidR="00C16785" w14:paraId="0B3F128D"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766EB2A6" w14:textId="6DF790CF" w:rsidR="00C16785" w:rsidRDefault="00D34AC5">
            <w:pPr>
              <w:spacing w:after="0" w:line="259" w:lineRule="auto"/>
              <w:ind w:left="0" w:firstLine="0"/>
              <w:jc w:val="left"/>
            </w:pPr>
            <w:r>
              <w:lastRenderedPageBreak/>
              <w:t>Sign Up</w:t>
            </w:r>
          </w:p>
        </w:tc>
        <w:tc>
          <w:tcPr>
            <w:tcW w:w="2223" w:type="dxa"/>
            <w:tcBorders>
              <w:top w:val="single" w:sz="3" w:space="0" w:color="000000"/>
              <w:left w:val="single" w:sz="3" w:space="0" w:color="000000"/>
              <w:bottom w:val="single" w:sz="3" w:space="0" w:color="000000"/>
              <w:right w:val="single" w:sz="3" w:space="0" w:color="000000"/>
            </w:tcBorders>
          </w:tcPr>
          <w:p w14:paraId="0FC88DA8" w14:textId="1DFA60B1" w:rsidR="00C16785" w:rsidRDefault="00D34AC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1BEF298B" w14:textId="190717DB" w:rsidR="00D34AC5" w:rsidRDefault="00D25754" w:rsidP="00D34AC5">
            <w:pPr>
              <w:spacing w:after="54" w:line="259" w:lineRule="auto"/>
              <w:ind w:left="0" w:firstLine="0"/>
              <w:jc w:val="left"/>
            </w:pPr>
            <w:r>
              <w:t xml:space="preserve">To </w:t>
            </w:r>
            <w:r w:rsidR="00D34AC5">
              <w:t>redirect the user to the Sign Up Page</w:t>
            </w:r>
          </w:p>
          <w:p w14:paraId="41198639" w14:textId="295C1A9A" w:rsidR="00C16785" w:rsidRDefault="00C16785">
            <w:pPr>
              <w:spacing w:after="0" w:line="259" w:lineRule="auto"/>
              <w:ind w:left="0" w:firstLine="0"/>
              <w:jc w:val="left"/>
            </w:pPr>
          </w:p>
        </w:tc>
      </w:tr>
      <w:tr w:rsidR="00C16785" w14:paraId="3F86F09D"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DB75689" w14:textId="619A844E" w:rsidR="00C16785" w:rsidRDefault="00D34AC5">
            <w:pPr>
              <w:spacing w:after="0" w:line="259" w:lineRule="auto"/>
              <w:ind w:left="0" w:firstLine="0"/>
              <w:jc w:val="left"/>
            </w:pPr>
            <w:r>
              <w:t>Sign In</w:t>
            </w:r>
          </w:p>
        </w:tc>
        <w:tc>
          <w:tcPr>
            <w:tcW w:w="2223" w:type="dxa"/>
            <w:tcBorders>
              <w:top w:val="single" w:sz="3" w:space="0" w:color="000000"/>
              <w:left w:val="single" w:sz="3" w:space="0" w:color="000000"/>
              <w:bottom w:val="single" w:sz="3" w:space="0" w:color="000000"/>
              <w:right w:val="single" w:sz="3" w:space="0" w:color="000000"/>
            </w:tcBorders>
          </w:tcPr>
          <w:p w14:paraId="4D7F78CC" w14:textId="43547869" w:rsidR="00C16785" w:rsidRDefault="00D34AC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2E49F856" w14:textId="2F05FCB1" w:rsidR="00D34AC5" w:rsidRDefault="00D34AC5" w:rsidP="00D34AC5">
            <w:pPr>
              <w:spacing w:after="54" w:line="259" w:lineRule="auto"/>
              <w:ind w:left="0" w:firstLine="0"/>
              <w:jc w:val="left"/>
            </w:pPr>
            <w:r w:rsidRPr="00D34AC5">
              <w:t>The Sign In button authenticates users</w:t>
            </w:r>
          </w:p>
          <w:p w14:paraId="66C8C6FE" w14:textId="21821443" w:rsidR="00C16785" w:rsidRDefault="00C16785">
            <w:pPr>
              <w:spacing w:after="0" w:line="259" w:lineRule="auto"/>
              <w:ind w:left="0" w:firstLine="0"/>
              <w:jc w:val="left"/>
            </w:pPr>
          </w:p>
        </w:tc>
      </w:tr>
    </w:tbl>
    <w:p w14:paraId="36C997EB" w14:textId="77777777" w:rsidR="00C16785" w:rsidRDefault="00C16785">
      <w:pPr>
        <w:spacing w:after="0" w:line="259" w:lineRule="auto"/>
        <w:ind w:left="-2160" w:right="1548" w:firstLine="0"/>
        <w:jc w:val="left"/>
      </w:pPr>
    </w:p>
    <w:p w14:paraId="0E36CD38" w14:textId="7B4499F4" w:rsidR="00C16785" w:rsidRDefault="00D25754">
      <w:pPr>
        <w:pStyle w:val="Heading3"/>
        <w:tabs>
          <w:tab w:val="center" w:pos="917"/>
          <w:tab w:val="center" w:pos="2546"/>
        </w:tabs>
        <w:ind w:left="0" w:firstLine="0"/>
      </w:pPr>
      <w:r>
        <w:rPr>
          <w:rFonts w:ascii="Calibri" w:eastAsia="Calibri" w:hAnsi="Calibri" w:cs="Calibri"/>
          <w:b w:val="0"/>
          <w:sz w:val="22"/>
        </w:rPr>
        <w:tab/>
      </w:r>
      <w:bookmarkStart w:id="22" w:name="_Toc193486302"/>
      <w:r>
        <w:t>1.3.2</w:t>
      </w:r>
      <w:r>
        <w:tab/>
      </w:r>
      <w:r w:rsidR="003E1EF2">
        <w:t>Sign Up</w:t>
      </w:r>
      <w:r>
        <w:t xml:space="preserve"> Form</w:t>
      </w:r>
      <w:bookmarkEnd w:id="22"/>
    </w:p>
    <w:p w14:paraId="676B94DD" w14:textId="4561FB94" w:rsidR="00C16785" w:rsidRDefault="003E1EF2">
      <w:pPr>
        <w:spacing w:after="0"/>
        <w:ind w:left="595" w:right="1134"/>
      </w:pPr>
      <w:r w:rsidRPr="003E1EF2">
        <w:t>The Sign-Up Page allows new users to create an account by entering their details such as name, email, and password. It includes a sign-up button to submit the registration and a back button to return to the previous screen.</w:t>
      </w:r>
    </w:p>
    <w:p w14:paraId="253AD2FB" w14:textId="77777777" w:rsidR="00C16785" w:rsidRDefault="00D25754">
      <w:pPr>
        <w:spacing w:after="234" w:line="259" w:lineRule="auto"/>
        <w:ind w:left="19" w:firstLine="0"/>
        <w:jc w:val="left"/>
      </w:pPr>
      <w:r>
        <w:rPr>
          <w:noProof/>
        </w:rPr>
        <w:drawing>
          <wp:inline distT="0" distB="0" distL="0" distR="0" wp14:anchorId="2DC5738C" wp14:editId="024E87C5">
            <wp:extent cx="5257781" cy="3012941"/>
            <wp:effectExtent l="0" t="0" r="635"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12">
                      <a:extLst>
                        <a:ext uri="{28A0092B-C50C-407E-A947-70E740481C1C}">
                          <a14:useLocalDpi xmlns:a14="http://schemas.microsoft.com/office/drawing/2010/main" val="0"/>
                        </a:ext>
                      </a:extLst>
                    </a:blip>
                    <a:stretch>
                      <a:fillRect/>
                    </a:stretch>
                  </pic:blipFill>
                  <pic:spPr>
                    <a:xfrm>
                      <a:off x="0" y="0"/>
                      <a:ext cx="5257781" cy="3012941"/>
                    </a:xfrm>
                    <a:prstGeom prst="rect">
                      <a:avLst/>
                    </a:prstGeom>
                  </pic:spPr>
                </pic:pic>
              </a:graphicData>
            </a:graphic>
          </wp:inline>
        </w:drawing>
      </w:r>
    </w:p>
    <w:p w14:paraId="5CBCA1DA" w14:textId="46D2C656" w:rsidR="00C16785" w:rsidRDefault="00D25754">
      <w:pPr>
        <w:spacing w:after="577" w:line="265" w:lineRule="auto"/>
        <w:ind w:left="2152"/>
        <w:jc w:val="left"/>
      </w:pPr>
      <w:r>
        <w:rPr>
          <w:rFonts w:ascii="Calibri" w:eastAsia="Calibri" w:hAnsi="Calibri" w:cs="Calibri"/>
          <w:sz w:val="22"/>
        </w:rPr>
        <w:t xml:space="preserve">Figure 1.2: </w:t>
      </w:r>
      <w:r>
        <w:rPr>
          <w:sz w:val="22"/>
        </w:rPr>
        <w:t xml:space="preserve">Wire frame of </w:t>
      </w:r>
      <w:r w:rsidR="003E1EF2">
        <w:rPr>
          <w:sz w:val="22"/>
        </w:rPr>
        <w:t>Sign Up Page</w:t>
      </w:r>
    </w:p>
    <w:p w14:paraId="4B9A0AA7" w14:textId="434C6E5D" w:rsidR="00C16785" w:rsidRDefault="00D25754">
      <w:pPr>
        <w:spacing w:after="3" w:line="265" w:lineRule="auto"/>
        <w:ind w:left="1913"/>
        <w:jc w:val="left"/>
      </w:pPr>
      <w:r>
        <w:rPr>
          <w:rFonts w:ascii="Calibri" w:eastAsia="Calibri" w:hAnsi="Calibri" w:cs="Calibri"/>
          <w:sz w:val="22"/>
        </w:rPr>
        <w:t xml:space="preserve">Table 1.2: </w:t>
      </w:r>
      <w:r w:rsidR="00CE724E">
        <w:rPr>
          <w:sz w:val="22"/>
        </w:rPr>
        <w:t>Sign Up</w:t>
      </w:r>
      <w:r>
        <w:rPr>
          <w:sz w:val="22"/>
        </w:rPr>
        <w:t xml:space="preserve"> Form Component Details</w:t>
      </w:r>
    </w:p>
    <w:tbl>
      <w:tblPr>
        <w:tblStyle w:val="TableGrid"/>
        <w:tblW w:w="7520" w:type="dxa"/>
        <w:tblInd w:w="399" w:type="dxa"/>
        <w:tblCellMar>
          <w:top w:w="89" w:type="dxa"/>
          <w:left w:w="120" w:type="dxa"/>
          <w:right w:w="115" w:type="dxa"/>
        </w:tblCellMar>
        <w:tblLook w:val="04A0" w:firstRow="1" w:lastRow="0" w:firstColumn="1" w:lastColumn="0" w:noHBand="0" w:noVBand="1"/>
      </w:tblPr>
      <w:tblGrid>
        <w:gridCol w:w="2223"/>
        <w:gridCol w:w="2223"/>
        <w:gridCol w:w="3074"/>
      </w:tblGrid>
      <w:tr w:rsidR="00C16785" w14:paraId="3483DCE3"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6F977611" w14:textId="77777777" w:rsidR="00C16785" w:rsidRDefault="00D25754">
            <w:pPr>
              <w:spacing w:after="54" w:line="259" w:lineRule="auto"/>
              <w:ind w:left="0" w:firstLine="0"/>
              <w:jc w:val="left"/>
            </w:pPr>
            <w:r>
              <w:rPr>
                <w:b/>
              </w:rPr>
              <w:t>Component</w:t>
            </w:r>
          </w:p>
          <w:p w14:paraId="20995C5E"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36795518" w14:textId="77777777" w:rsidR="00C16785" w:rsidRDefault="00D25754">
            <w:pPr>
              <w:spacing w:after="54" w:line="259" w:lineRule="auto"/>
              <w:ind w:left="0" w:firstLine="0"/>
              <w:jc w:val="left"/>
            </w:pPr>
            <w:r>
              <w:rPr>
                <w:b/>
              </w:rPr>
              <w:t>Component</w:t>
            </w:r>
          </w:p>
          <w:p w14:paraId="67C2567A"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257C8194" w14:textId="77777777" w:rsidR="00C16785" w:rsidRDefault="00D25754">
            <w:pPr>
              <w:spacing w:after="0" w:line="259" w:lineRule="auto"/>
              <w:ind w:left="0" w:firstLine="0"/>
              <w:jc w:val="left"/>
            </w:pPr>
            <w:r>
              <w:rPr>
                <w:b/>
              </w:rPr>
              <w:t>Description</w:t>
            </w:r>
          </w:p>
        </w:tc>
      </w:tr>
      <w:tr w:rsidR="00C16785" w14:paraId="4F25A73C"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41BDCD4D" w14:textId="1B559FE3" w:rsidR="00C16785" w:rsidRDefault="003E1EF2">
            <w:pPr>
              <w:spacing w:after="0" w:line="259" w:lineRule="auto"/>
              <w:ind w:left="0" w:firstLine="0"/>
              <w:jc w:val="left"/>
            </w:pPr>
            <w:r>
              <w:t>Username</w:t>
            </w:r>
          </w:p>
        </w:tc>
        <w:tc>
          <w:tcPr>
            <w:tcW w:w="2223" w:type="dxa"/>
            <w:tcBorders>
              <w:top w:val="single" w:sz="3" w:space="0" w:color="000000"/>
              <w:left w:val="single" w:sz="3" w:space="0" w:color="000000"/>
              <w:bottom w:val="single" w:sz="3" w:space="0" w:color="000000"/>
              <w:right w:val="single" w:sz="3" w:space="0" w:color="000000"/>
            </w:tcBorders>
          </w:tcPr>
          <w:p w14:paraId="2979DED6"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436685BE" w14:textId="314B5927" w:rsidR="00C16785" w:rsidRDefault="00D25754">
            <w:pPr>
              <w:spacing w:after="0" w:line="259" w:lineRule="auto"/>
              <w:ind w:left="0" w:firstLine="0"/>
              <w:jc w:val="left"/>
            </w:pPr>
            <w:r>
              <w:t>To show to label of</w:t>
            </w:r>
            <w:r w:rsidR="003E1EF2">
              <w:t xml:space="preserve"> Username</w:t>
            </w:r>
          </w:p>
        </w:tc>
      </w:tr>
      <w:tr w:rsidR="00C16785" w14:paraId="5B478B2C"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728D8122" w14:textId="0A0091E8" w:rsidR="00C16785" w:rsidRDefault="003E1EF2">
            <w:pPr>
              <w:spacing w:after="0" w:line="259" w:lineRule="auto"/>
              <w:ind w:left="0" w:firstLine="0"/>
              <w:jc w:val="left"/>
            </w:pPr>
            <w:r>
              <w:t>Email</w:t>
            </w:r>
          </w:p>
        </w:tc>
        <w:tc>
          <w:tcPr>
            <w:tcW w:w="2223" w:type="dxa"/>
            <w:tcBorders>
              <w:top w:val="single" w:sz="3" w:space="0" w:color="000000"/>
              <w:left w:val="single" w:sz="3" w:space="0" w:color="000000"/>
              <w:bottom w:val="single" w:sz="3" w:space="0" w:color="000000"/>
              <w:right w:val="single" w:sz="3" w:space="0" w:color="000000"/>
            </w:tcBorders>
          </w:tcPr>
          <w:p w14:paraId="399FFB79"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497F3031" w14:textId="24373ED3" w:rsidR="003E1EF2" w:rsidRDefault="00D25754" w:rsidP="003E1EF2">
            <w:pPr>
              <w:spacing w:after="54" w:line="259" w:lineRule="auto"/>
              <w:ind w:left="0" w:firstLine="0"/>
              <w:jc w:val="left"/>
            </w:pPr>
            <w:r>
              <w:t xml:space="preserve">To show the label </w:t>
            </w:r>
            <w:r w:rsidR="003E1EF2">
              <w:t>of Email ID</w:t>
            </w:r>
          </w:p>
          <w:p w14:paraId="2F689C79" w14:textId="32A80BBB" w:rsidR="00C16785" w:rsidRDefault="00C16785">
            <w:pPr>
              <w:spacing w:after="0" w:line="259" w:lineRule="auto"/>
              <w:ind w:left="0" w:firstLine="0"/>
              <w:jc w:val="left"/>
            </w:pPr>
          </w:p>
        </w:tc>
      </w:tr>
      <w:tr w:rsidR="00C16785" w14:paraId="15D6014B"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62B3002F" w14:textId="05418E9E" w:rsidR="00C16785" w:rsidRDefault="003E1EF2">
            <w:pPr>
              <w:spacing w:after="0" w:line="259" w:lineRule="auto"/>
              <w:ind w:left="0" w:firstLine="0"/>
              <w:jc w:val="left"/>
            </w:pPr>
            <w:r>
              <w:lastRenderedPageBreak/>
              <w:t>Password</w:t>
            </w:r>
          </w:p>
        </w:tc>
        <w:tc>
          <w:tcPr>
            <w:tcW w:w="2223" w:type="dxa"/>
            <w:tcBorders>
              <w:top w:val="single" w:sz="3" w:space="0" w:color="000000"/>
              <w:left w:val="single" w:sz="3" w:space="0" w:color="000000"/>
              <w:bottom w:val="single" w:sz="3" w:space="0" w:color="000000"/>
              <w:right w:val="single" w:sz="3" w:space="0" w:color="000000"/>
            </w:tcBorders>
          </w:tcPr>
          <w:p w14:paraId="081AE5D1"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0AEF3522" w14:textId="6D48E4DC" w:rsidR="00C16785" w:rsidRDefault="00D25754">
            <w:pPr>
              <w:spacing w:after="0" w:line="259" w:lineRule="auto"/>
              <w:ind w:left="0" w:firstLine="0"/>
              <w:jc w:val="left"/>
            </w:pPr>
            <w:r>
              <w:t>To show the label</w:t>
            </w:r>
            <w:r w:rsidR="003E1EF2">
              <w:t xml:space="preserve"> of Password</w:t>
            </w:r>
          </w:p>
        </w:tc>
      </w:tr>
      <w:tr w:rsidR="00C16785" w14:paraId="448545AE"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4DFC469A" w14:textId="0FD5FC67" w:rsidR="00C16785" w:rsidRDefault="003E1EF2">
            <w:pPr>
              <w:spacing w:after="0" w:line="259" w:lineRule="auto"/>
              <w:ind w:left="0" w:firstLine="0"/>
              <w:jc w:val="left"/>
            </w:pPr>
            <w:r>
              <w:t>Role</w:t>
            </w:r>
          </w:p>
        </w:tc>
        <w:tc>
          <w:tcPr>
            <w:tcW w:w="2223" w:type="dxa"/>
            <w:tcBorders>
              <w:top w:val="single" w:sz="3" w:space="0" w:color="000000"/>
              <w:left w:val="single" w:sz="3" w:space="0" w:color="000000"/>
              <w:bottom w:val="single" w:sz="3" w:space="0" w:color="000000"/>
              <w:right w:val="single" w:sz="3" w:space="0" w:color="000000"/>
            </w:tcBorders>
          </w:tcPr>
          <w:p w14:paraId="622D702A" w14:textId="74B060A5" w:rsidR="00C16785" w:rsidRDefault="003E1EF2">
            <w:pPr>
              <w:spacing w:after="0" w:line="259" w:lineRule="auto"/>
              <w:ind w:left="0" w:firstLine="0"/>
              <w:jc w:val="left"/>
            </w:pPr>
            <w:r>
              <w:t>Drop Down</w:t>
            </w:r>
          </w:p>
        </w:tc>
        <w:tc>
          <w:tcPr>
            <w:tcW w:w="3074" w:type="dxa"/>
            <w:tcBorders>
              <w:top w:val="single" w:sz="3" w:space="0" w:color="000000"/>
              <w:left w:val="single" w:sz="3" w:space="0" w:color="000000"/>
              <w:bottom w:val="single" w:sz="3" w:space="0" w:color="000000"/>
              <w:right w:val="single" w:sz="3" w:space="0" w:color="000000"/>
            </w:tcBorders>
          </w:tcPr>
          <w:p w14:paraId="7AFC84F3" w14:textId="71CCE6D4" w:rsidR="00C16785" w:rsidRDefault="00D25754" w:rsidP="003E1EF2">
            <w:pPr>
              <w:spacing w:after="54" w:line="259" w:lineRule="auto"/>
              <w:ind w:left="0" w:firstLine="0"/>
              <w:jc w:val="left"/>
            </w:pPr>
            <w:r>
              <w:t xml:space="preserve">To show the </w:t>
            </w:r>
            <w:r w:rsidR="003E1EF2">
              <w:t xml:space="preserve">selective number of the roles </w:t>
            </w:r>
          </w:p>
        </w:tc>
      </w:tr>
      <w:tr w:rsidR="00C16785" w14:paraId="3D2376FB" w14:textId="77777777">
        <w:trPr>
          <w:trHeight w:val="367"/>
        </w:trPr>
        <w:tc>
          <w:tcPr>
            <w:tcW w:w="2223" w:type="dxa"/>
            <w:tcBorders>
              <w:top w:val="single" w:sz="3" w:space="0" w:color="000000"/>
              <w:left w:val="single" w:sz="3" w:space="0" w:color="000000"/>
              <w:bottom w:val="single" w:sz="3" w:space="0" w:color="000000"/>
              <w:right w:val="single" w:sz="3" w:space="0" w:color="000000"/>
            </w:tcBorders>
          </w:tcPr>
          <w:p w14:paraId="47CEF12A" w14:textId="484D6BBF" w:rsidR="00C16785" w:rsidRDefault="003E1EF2">
            <w:pPr>
              <w:spacing w:after="0" w:line="259" w:lineRule="auto"/>
              <w:ind w:left="0" w:firstLine="0"/>
              <w:jc w:val="left"/>
            </w:pPr>
            <w:r>
              <w:t>Username</w:t>
            </w:r>
            <w:r w:rsidR="00D25754">
              <w:t xml:space="preserve"> TextBox</w:t>
            </w:r>
          </w:p>
        </w:tc>
        <w:tc>
          <w:tcPr>
            <w:tcW w:w="2223" w:type="dxa"/>
            <w:tcBorders>
              <w:top w:val="single" w:sz="3" w:space="0" w:color="000000"/>
              <w:left w:val="single" w:sz="3" w:space="0" w:color="000000"/>
              <w:bottom w:val="single" w:sz="3" w:space="0" w:color="000000"/>
              <w:right w:val="single" w:sz="3" w:space="0" w:color="000000"/>
            </w:tcBorders>
          </w:tcPr>
          <w:p w14:paraId="6906A0A3" w14:textId="77777777" w:rsidR="00C16785" w:rsidRDefault="00D25754">
            <w:pPr>
              <w:spacing w:after="0" w:line="259" w:lineRule="auto"/>
              <w:ind w:left="0" w:firstLine="0"/>
              <w:jc w:val="left"/>
            </w:pPr>
            <w:r>
              <w:t>TextBox</w:t>
            </w:r>
          </w:p>
        </w:tc>
        <w:tc>
          <w:tcPr>
            <w:tcW w:w="3074" w:type="dxa"/>
            <w:tcBorders>
              <w:top w:val="single" w:sz="3" w:space="0" w:color="000000"/>
              <w:left w:val="single" w:sz="3" w:space="0" w:color="000000"/>
              <w:bottom w:val="single" w:sz="3" w:space="0" w:color="000000"/>
              <w:right w:val="single" w:sz="3" w:space="0" w:color="000000"/>
            </w:tcBorders>
          </w:tcPr>
          <w:p w14:paraId="3E4D78E3" w14:textId="636F400E" w:rsidR="00C16785" w:rsidRDefault="00D25754">
            <w:pPr>
              <w:spacing w:after="0" w:line="259" w:lineRule="auto"/>
              <w:ind w:left="0" w:firstLine="0"/>
              <w:jc w:val="left"/>
            </w:pPr>
            <w:r>
              <w:t>To input the</w:t>
            </w:r>
            <w:r w:rsidR="00CE724E">
              <w:t xml:space="preserve"> username </w:t>
            </w:r>
          </w:p>
        </w:tc>
      </w:tr>
      <w:tr w:rsidR="00C16785" w14:paraId="44AE1D60"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14983ED9" w14:textId="6E812E82" w:rsidR="00C16785" w:rsidRDefault="003E1EF2">
            <w:pPr>
              <w:spacing w:after="54" w:line="259" w:lineRule="auto"/>
              <w:ind w:left="0" w:firstLine="0"/>
              <w:jc w:val="left"/>
            </w:pPr>
            <w:r>
              <w:t>Email</w:t>
            </w:r>
          </w:p>
          <w:p w14:paraId="2FAFBF22" w14:textId="77777777" w:rsidR="00C16785" w:rsidRDefault="00D25754">
            <w:pPr>
              <w:spacing w:after="0" w:line="259" w:lineRule="auto"/>
              <w:ind w:left="0" w:firstLine="0"/>
              <w:jc w:val="left"/>
            </w:pPr>
            <w:r>
              <w:t>TextBox</w:t>
            </w:r>
          </w:p>
        </w:tc>
        <w:tc>
          <w:tcPr>
            <w:tcW w:w="2223" w:type="dxa"/>
            <w:tcBorders>
              <w:top w:val="single" w:sz="3" w:space="0" w:color="000000"/>
              <w:left w:val="single" w:sz="3" w:space="0" w:color="000000"/>
              <w:bottom w:val="single" w:sz="3" w:space="0" w:color="000000"/>
              <w:right w:val="single" w:sz="3" w:space="0" w:color="000000"/>
            </w:tcBorders>
          </w:tcPr>
          <w:p w14:paraId="04444CF4" w14:textId="679E2CF2" w:rsidR="00C16785" w:rsidRDefault="00CE724E">
            <w:pPr>
              <w:spacing w:after="0" w:line="259" w:lineRule="auto"/>
              <w:ind w:left="0" w:firstLine="0"/>
              <w:jc w:val="left"/>
            </w:pPr>
            <w:r>
              <w:t>Text</w:t>
            </w:r>
            <w:r w:rsidR="00D25754">
              <w:t>Box</w:t>
            </w:r>
          </w:p>
        </w:tc>
        <w:tc>
          <w:tcPr>
            <w:tcW w:w="3074" w:type="dxa"/>
            <w:tcBorders>
              <w:top w:val="single" w:sz="3" w:space="0" w:color="000000"/>
              <w:left w:val="single" w:sz="3" w:space="0" w:color="000000"/>
              <w:bottom w:val="single" w:sz="3" w:space="0" w:color="000000"/>
              <w:right w:val="single" w:sz="3" w:space="0" w:color="000000"/>
            </w:tcBorders>
          </w:tcPr>
          <w:p w14:paraId="4B48D8B3" w14:textId="1ABE31E4" w:rsidR="00C16785" w:rsidRDefault="00D25754">
            <w:pPr>
              <w:spacing w:after="0" w:line="259" w:lineRule="auto"/>
              <w:ind w:left="0" w:firstLine="0"/>
              <w:jc w:val="left"/>
            </w:pPr>
            <w:r>
              <w:t>To input the</w:t>
            </w:r>
            <w:r w:rsidR="00CE724E">
              <w:t xml:space="preserve"> email</w:t>
            </w:r>
          </w:p>
        </w:tc>
      </w:tr>
      <w:tr w:rsidR="00C16785" w14:paraId="0741990B" w14:textId="77777777">
        <w:trPr>
          <w:trHeight w:val="367"/>
        </w:trPr>
        <w:tc>
          <w:tcPr>
            <w:tcW w:w="2223" w:type="dxa"/>
            <w:tcBorders>
              <w:top w:val="single" w:sz="3" w:space="0" w:color="000000"/>
              <w:left w:val="single" w:sz="3" w:space="0" w:color="000000"/>
              <w:bottom w:val="single" w:sz="3" w:space="0" w:color="000000"/>
              <w:right w:val="single" w:sz="3" w:space="0" w:color="000000"/>
            </w:tcBorders>
          </w:tcPr>
          <w:p w14:paraId="66A9B740" w14:textId="173B1BAB" w:rsidR="00C16785" w:rsidRDefault="003E1EF2">
            <w:pPr>
              <w:spacing w:after="0" w:line="259" w:lineRule="auto"/>
              <w:ind w:left="0" w:firstLine="0"/>
              <w:jc w:val="left"/>
            </w:pPr>
            <w:r>
              <w:t>Password</w:t>
            </w:r>
            <w:r w:rsidR="00D25754">
              <w:t xml:space="preserve"> TextBox</w:t>
            </w:r>
          </w:p>
        </w:tc>
        <w:tc>
          <w:tcPr>
            <w:tcW w:w="2223" w:type="dxa"/>
            <w:tcBorders>
              <w:top w:val="single" w:sz="3" w:space="0" w:color="000000"/>
              <w:left w:val="single" w:sz="3" w:space="0" w:color="000000"/>
              <w:bottom w:val="single" w:sz="3" w:space="0" w:color="000000"/>
              <w:right w:val="single" w:sz="3" w:space="0" w:color="000000"/>
            </w:tcBorders>
          </w:tcPr>
          <w:p w14:paraId="17E8081D" w14:textId="101D9FB0" w:rsidR="00C16785" w:rsidRDefault="00CE724E">
            <w:pPr>
              <w:spacing w:after="0" w:line="259" w:lineRule="auto"/>
              <w:ind w:left="0" w:firstLine="0"/>
              <w:jc w:val="left"/>
            </w:pPr>
            <w:r>
              <w:t>TextBox</w:t>
            </w:r>
          </w:p>
        </w:tc>
        <w:tc>
          <w:tcPr>
            <w:tcW w:w="3074" w:type="dxa"/>
            <w:tcBorders>
              <w:top w:val="single" w:sz="3" w:space="0" w:color="000000"/>
              <w:left w:val="single" w:sz="3" w:space="0" w:color="000000"/>
              <w:bottom w:val="single" w:sz="3" w:space="0" w:color="000000"/>
              <w:right w:val="single" w:sz="3" w:space="0" w:color="000000"/>
            </w:tcBorders>
          </w:tcPr>
          <w:p w14:paraId="3B8C0FA9" w14:textId="1C4B4EF6" w:rsidR="00C16785" w:rsidRDefault="00D25754">
            <w:pPr>
              <w:spacing w:after="0" w:line="259" w:lineRule="auto"/>
              <w:ind w:left="0" w:firstLine="0"/>
              <w:jc w:val="left"/>
            </w:pPr>
            <w:r>
              <w:t xml:space="preserve">To </w:t>
            </w:r>
            <w:r w:rsidR="00CE724E">
              <w:t xml:space="preserve">input </w:t>
            </w:r>
            <w:r>
              <w:t xml:space="preserve">the </w:t>
            </w:r>
            <w:r w:rsidR="00CE724E">
              <w:t>password</w:t>
            </w:r>
          </w:p>
        </w:tc>
      </w:tr>
      <w:tr w:rsidR="00C16785" w14:paraId="3D926021" w14:textId="77777777">
        <w:trPr>
          <w:trHeight w:val="367"/>
        </w:trPr>
        <w:tc>
          <w:tcPr>
            <w:tcW w:w="2223" w:type="dxa"/>
            <w:tcBorders>
              <w:top w:val="single" w:sz="3" w:space="0" w:color="000000"/>
              <w:left w:val="single" w:sz="3" w:space="0" w:color="000000"/>
              <w:bottom w:val="single" w:sz="3" w:space="0" w:color="000000"/>
              <w:right w:val="single" w:sz="3" w:space="0" w:color="000000"/>
            </w:tcBorders>
          </w:tcPr>
          <w:p w14:paraId="7A98FBE1" w14:textId="58DD9D3F" w:rsidR="00C16785" w:rsidRDefault="00CE724E">
            <w:pPr>
              <w:spacing w:after="0" w:line="259" w:lineRule="auto"/>
              <w:ind w:left="0" w:firstLine="0"/>
              <w:jc w:val="left"/>
            </w:pPr>
            <w:r>
              <w:t>Role ComboBox</w:t>
            </w:r>
          </w:p>
        </w:tc>
        <w:tc>
          <w:tcPr>
            <w:tcW w:w="2223" w:type="dxa"/>
            <w:tcBorders>
              <w:top w:val="single" w:sz="3" w:space="0" w:color="000000"/>
              <w:left w:val="single" w:sz="3" w:space="0" w:color="000000"/>
              <w:bottom w:val="single" w:sz="3" w:space="0" w:color="000000"/>
              <w:right w:val="single" w:sz="3" w:space="0" w:color="000000"/>
            </w:tcBorders>
          </w:tcPr>
          <w:p w14:paraId="5A03F27A" w14:textId="7C6186DB" w:rsidR="00C16785" w:rsidRDefault="00CE724E">
            <w:pPr>
              <w:spacing w:after="0" w:line="259" w:lineRule="auto"/>
              <w:ind w:left="0" w:firstLine="0"/>
              <w:jc w:val="left"/>
            </w:pPr>
            <w:r>
              <w:t>ComboBox</w:t>
            </w:r>
          </w:p>
        </w:tc>
        <w:tc>
          <w:tcPr>
            <w:tcW w:w="3074" w:type="dxa"/>
            <w:tcBorders>
              <w:top w:val="single" w:sz="3" w:space="0" w:color="000000"/>
              <w:left w:val="single" w:sz="3" w:space="0" w:color="000000"/>
              <w:bottom w:val="single" w:sz="3" w:space="0" w:color="000000"/>
              <w:right w:val="single" w:sz="3" w:space="0" w:color="000000"/>
            </w:tcBorders>
          </w:tcPr>
          <w:p w14:paraId="647A2961" w14:textId="678C59BD" w:rsidR="00C16785" w:rsidRDefault="00D25754">
            <w:pPr>
              <w:spacing w:after="0" w:line="259" w:lineRule="auto"/>
              <w:ind w:left="0" w:firstLine="0"/>
              <w:jc w:val="left"/>
            </w:pPr>
            <w:r>
              <w:t xml:space="preserve">To </w:t>
            </w:r>
            <w:r w:rsidR="00CE724E">
              <w:t>add the role</w:t>
            </w:r>
          </w:p>
        </w:tc>
      </w:tr>
      <w:tr w:rsidR="00C16785" w14:paraId="7BEF4078" w14:textId="77777777">
        <w:trPr>
          <w:trHeight w:val="367"/>
        </w:trPr>
        <w:tc>
          <w:tcPr>
            <w:tcW w:w="2223" w:type="dxa"/>
            <w:tcBorders>
              <w:top w:val="single" w:sz="3" w:space="0" w:color="000000"/>
              <w:left w:val="single" w:sz="3" w:space="0" w:color="000000"/>
              <w:bottom w:val="single" w:sz="3" w:space="0" w:color="000000"/>
              <w:right w:val="single" w:sz="3" w:space="0" w:color="000000"/>
            </w:tcBorders>
          </w:tcPr>
          <w:p w14:paraId="337EAF6D" w14:textId="5793324C" w:rsidR="00C16785" w:rsidRDefault="00CE724E">
            <w:pPr>
              <w:spacing w:after="0" w:line="259" w:lineRule="auto"/>
              <w:ind w:left="0" w:firstLine="0"/>
              <w:jc w:val="left"/>
            </w:pPr>
            <w:r>
              <w:t>Back</w:t>
            </w:r>
          </w:p>
        </w:tc>
        <w:tc>
          <w:tcPr>
            <w:tcW w:w="2223" w:type="dxa"/>
            <w:tcBorders>
              <w:top w:val="single" w:sz="3" w:space="0" w:color="000000"/>
              <w:left w:val="single" w:sz="3" w:space="0" w:color="000000"/>
              <w:bottom w:val="single" w:sz="3" w:space="0" w:color="000000"/>
              <w:right w:val="single" w:sz="3" w:space="0" w:color="000000"/>
            </w:tcBorders>
          </w:tcPr>
          <w:p w14:paraId="1E1CAF7B" w14:textId="77777777" w:rsidR="00C16785" w:rsidRDefault="00D25754">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4D84D514" w14:textId="6CED5B3E" w:rsidR="00C16785" w:rsidRDefault="00D25754">
            <w:pPr>
              <w:spacing w:after="0" w:line="259" w:lineRule="auto"/>
              <w:ind w:left="0" w:firstLine="0"/>
              <w:jc w:val="left"/>
            </w:pPr>
            <w:r>
              <w:t>T</w:t>
            </w:r>
            <w:r w:rsidR="00CE724E">
              <w:t xml:space="preserve">o back to the main page </w:t>
            </w:r>
          </w:p>
        </w:tc>
      </w:tr>
      <w:tr w:rsidR="00C16785" w14:paraId="42D52460" w14:textId="77777777">
        <w:trPr>
          <w:trHeight w:val="367"/>
        </w:trPr>
        <w:tc>
          <w:tcPr>
            <w:tcW w:w="2223" w:type="dxa"/>
            <w:tcBorders>
              <w:top w:val="single" w:sz="3" w:space="0" w:color="000000"/>
              <w:left w:val="single" w:sz="3" w:space="0" w:color="000000"/>
              <w:bottom w:val="single" w:sz="3" w:space="0" w:color="000000"/>
              <w:right w:val="single" w:sz="3" w:space="0" w:color="000000"/>
            </w:tcBorders>
          </w:tcPr>
          <w:p w14:paraId="2F1B1B41" w14:textId="5F49EA11" w:rsidR="00C16785" w:rsidRDefault="00CE724E">
            <w:pPr>
              <w:spacing w:after="0" w:line="259" w:lineRule="auto"/>
              <w:ind w:left="0" w:firstLine="0"/>
              <w:jc w:val="left"/>
            </w:pPr>
            <w:r>
              <w:t>Sign Up</w:t>
            </w:r>
          </w:p>
        </w:tc>
        <w:tc>
          <w:tcPr>
            <w:tcW w:w="2223" w:type="dxa"/>
            <w:tcBorders>
              <w:top w:val="single" w:sz="3" w:space="0" w:color="000000"/>
              <w:left w:val="single" w:sz="3" w:space="0" w:color="000000"/>
              <w:bottom w:val="single" w:sz="3" w:space="0" w:color="000000"/>
              <w:right w:val="single" w:sz="3" w:space="0" w:color="000000"/>
            </w:tcBorders>
          </w:tcPr>
          <w:p w14:paraId="3DF14961" w14:textId="545EC88A" w:rsidR="00C16785" w:rsidRDefault="00D25754">
            <w:pPr>
              <w:spacing w:after="0" w:line="259" w:lineRule="auto"/>
              <w:ind w:left="0" w:firstLine="0"/>
              <w:jc w:val="left"/>
            </w:pPr>
            <w:r>
              <w:t>B</w:t>
            </w:r>
            <w:r w:rsidR="00CE724E">
              <w:t>utton</w:t>
            </w:r>
          </w:p>
        </w:tc>
        <w:tc>
          <w:tcPr>
            <w:tcW w:w="3074" w:type="dxa"/>
            <w:tcBorders>
              <w:top w:val="single" w:sz="3" w:space="0" w:color="000000"/>
              <w:left w:val="single" w:sz="3" w:space="0" w:color="000000"/>
              <w:bottom w:val="single" w:sz="3" w:space="0" w:color="000000"/>
              <w:right w:val="single" w:sz="3" w:space="0" w:color="000000"/>
            </w:tcBorders>
          </w:tcPr>
          <w:p w14:paraId="6C98F3FD" w14:textId="7DC0BD37" w:rsidR="00C16785" w:rsidRDefault="00D25754">
            <w:pPr>
              <w:spacing w:after="0" w:line="259" w:lineRule="auto"/>
              <w:ind w:left="0" w:firstLine="0"/>
              <w:jc w:val="left"/>
            </w:pPr>
            <w:r>
              <w:t xml:space="preserve">To </w:t>
            </w:r>
            <w:r w:rsidR="00CE724E">
              <w:t>successfully add the user</w:t>
            </w:r>
          </w:p>
        </w:tc>
      </w:tr>
    </w:tbl>
    <w:p w14:paraId="173C0CCE" w14:textId="7725E2A5" w:rsidR="00C16785" w:rsidRDefault="00D25754">
      <w:pPr>
        <w:pStyle w:val="Heading3"/>
        <w:tabs>
          <w:tab w:val="center" w:pos="917"/>
          <w:tab w:val="center" w:pos="2518"/>
        </w:tabs>
        <w:ind w:left="0" w:firstLine="0"/>
      </w:pPr>
      <w:r>
        <w:rPr>
          <w:rFonts w:ascii="Calibri" w:eastAsia="Calibri" w:hAnsi="Calibri" w:cs="Calibri"/>
          <w:b w:val="0"/>
          <w:sz w:val="22"/>
        </w:rPr>
        <w:tab/>
      </w:r>
      <w:bookmarkStart w:id="23" w:name="_Toc193486303"/>
      <w:r>
        <w:t>1.3.3</w:t>
      </w:r>
      <w:r>
        <w:tab/>
      </w:r>
      <w:r w:rsidR="00CE724E">
        <w:t>Sign In</w:t>
      </w:r>
      <w:r>
        <w:t xml:space="preserve"> From</w:t>
      </w:r>
      <w:bookmarkEnd w:id="23"/>
    </w:p>
    <w:p w14:paraId="75C3F2F4" w14:textId="16DBA27C" w:rsidR="00C16785" w:rsidRDefault="00CE724E" w:rsidP="00CE724E">
      <w:pPr>
        <w:spacing w:after="0"/>
        <w:ind w:left="595" w:right="1134"/>
      </w:pPr>
      <w:r>
        <w:t>Sign-In Form allows users to enter their email and password to access the system. It includes input fields for credentials and a login button to authenticate users.</w:t>
      </w:r>
    </w:p>
    <w:p w14:paraId="794C7CB7" w14:textId="77777777" w:rsidR="00C16785" w:rsidRDefault="00D25754">
      <w:pPr>
        <w:spacing w:after="234" w:line="259" w:lineRule="auto"/>
        <w:ind w:left="19" w:firstLine="0"/>
        <w:jc w:val="left"/>
      </w:pPr>
      <w:r>
        <w:rPr>
          <w:noProof/>
        </w:rPr>
        <w:drawing>
          <wp:inline distT="0" distB="0" distL="0" distR="0" wp14:anchorId="7D092884" wp14:editId="1184FCFE">
            <wp:extent cx="5257858" cy="3170028"/>
            <wp:effectExtent l="0" t="0" r="0" b="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3">
                      <a:extLst>
                        <a:ext uri="{28A0092B-C50C-407E-A947-70E740481C1C}">
                          <a14:useLocalDpi xmlns:a14="http://schemas.microsoft.com/office/drawing/2010/main" val="0"/>
                        </a:ext>
                      </a:extLst>
                    </a:blip>
                    <a:stretch>
                      <a:fillRect/>
                    </a:stretch>
                  </pic:blipFill>
                  <pic:spPr>
                    <a:xfrm>
                      <a:off x="0" y="0"/>
                      <a:ext cx="5257858" cy="3170028"/>
                    </a:xfrm>
                    <a:prstGeom prst="rect">
                      <a:avLst/>
                    </a:prstGeom>
                  </pic:spPr>
                </pic:pic>
              </a:graphicData>
            </a:graphic>
          </wp:inline>
        </w:drawing>
      </w:r>
    </w:p>
    <w:p w14:paraId="06595EE9" w14:textId="18C904CD" w:rsidR="00C16785" w:rsidRDefault="00D25754">
      <w:pPr>
        <w:spacing w:after="3" w:line="265" w:lineRule="auto"/>
        <w:ind w:left="2172"/>
        <w:jc w:val="left"/>
        <w:rPr>
          <w:sz w:val="22"/>
        </w:rPr>
      </w:pPr>
      <w:r>
        <w:rPr>
          <w:rFonts w:ascii="Calibri" w:eastAsia="Calibri" w:hAnsi="Calibri" w:cs="Calibri"/>
          <w:sz w:val="22"/>
        </w:rPr>
        <w:t xml:space="preserve">Figure 1.3: </w:t>
      </w:r>
      <w:r>
        <w:rPr>
          <w:sz w:val="22"/>
        </w:rPr>
        <w:t xml:space="preserve">Wire frame of </w:t>
      </w:r>
      <w:r w:rsidR="00CE724E">
        <w:rPr>
          <w:sz w:val="22"/>
        </w:rPr>
        <w:t>User Login Form</w:t>
      </w:r>
    </w:p>
    <w:p w14:paraId="49221699" w14:textId="77777777" w:rsidR="00CE724E" w:rsidRDefault="00CE724E">
      <w:pPr>
        <w:spacing w:after="3" w:line="265" w:lineRule="auto"/>
        <w:ind w:left="2172"/>
        <w:jc w:val="left"/>
        <w:rPr>
          <w:sz w:val="22"/>
        </w:rPr>
      </w:pPr>
    </w:p>
    <w:p w14:paraId="4964F25A" w14:textId="77777777" w:rsidR="00CE724E" w:rsidRDefault="00CE724E">
      <w:pPr>
        <w:spacing w:after="3" w:line="265" w:lineRule="auto"/>
        <w:ind w:left="2172"/>
        <w:jc w:val="left"/>
        <w:rPr>
          <w:sz w:val="22"/>
        </w:rPr>
      </w:pPr>
    </w:p>
    <w:p w14:paraId="101AE830" w14:textId="77777777" w:rsidR="00CE724E" w:rsidRDefault="00CE724E">
      <w:pPr>
        <w:spacing w:after="3" w:line="265" w:lineRule="auto"/>
        <w:ind w:left="2172"/>
        <w:jc w:val="left"/>
        <w:rPr>
          <w:sz w:val="22"/>
        </w:rPr>
      </w:pPr>
    </w:p>
    <w:p w14:paraId="0102CF2A" w14:textId="77777777" w:rsidR="00CE724E" w:rsidRDefault="00CE724E">
      <w:pPr>
        <w:spacing w:after="3" w:line="265" w:lineRule="auto"/>
        <w:ind w:left="2172"/>
        <w:jc w:val="left"/>
        <w:rPr>
          <w:sz w:val="22"/>
        </w:rPr>
      </w:pPr>
    </w:p>
    <w:p w14:paraId="1260443F" w14:textId="77777777" w:rsidR="00CE724E" w:rsidRDefault="00CE724E">
      <w:pPr>
        <w:spacing w:after="3" w:line="265" w:lineRule="auto"/>
        <w:ind w:left="2172"/>
        <w:jc w:val="left"/>
      </w:pPr>
    </w:p>
    <w:p w14:paraId="2D9ACFCF" w14:textId="241EA55F" w:rsidR="00C16785" w:rsidRDefault="00D25754">
      <w:pPr>
        <w:spacing w:after="3" w:line="265" w:lineRule="auto"/>
        <w:ind w:left="1913"/>
        <w:jc w:val="left"/>
      </w:pPr>
      <w:r>
        <w:rPr>
          <w:rFonts w:ascii="Calibri" w:eastAsia="Calibri" w:hAnsi="Calibri" w:cs="Calibri"/>
          <w:sz w:val="22"/>
        </w:rPr>
        <w:lastRenderedPageBreak/>
        <w:t xml:space="preserve">Table 1.3: </w:t>
      </w:r>
      <w:r w:rsidR="00CE724E">
        <w:rPr>
          <w:sz w:val="22"/>
        </w:rPr>
        <w:t xml:space="preserve">User Login </w:t>
      </w:r>
      <w:r>
        <w:rPr>
          <w:sz w:val="22"/>
        </w:rPr>
        <w:t>Form Component Details</w:t>
      </w:r>
    </w:p>
    <w:tbl>
      <w:tblPr>
        <w:tblStyle w:val="TableGrid"/>
        <w:tblW w:w="7520" w:type="dxa"/>
        <w:tblInd w:w="399" w:type="dxa"/>
        <w:tblCellMar>
          <w:top w:w="89" w:type="dxa"/>
          <w:left w:w="120" w:type="dxa"/>
          <w:right w:w="119" w:type="dxa"/>
        </w:tblCellMar>
        <w:tblLook w:val="04A0" w:firstRow="1" w:lastRow="0" w:firstColumn="1" w:lastColumn="0" w:noHBand="0" w:noVBand="1"/>
      </w:tblPr>
      <w:tblGrid>
        <w:gridCol w:w="2223"/>
        <w:gridCol w:w="2223"/>
        <w:gridCol w:w="3074"/>
      </w:tblGrid>
      <w:tr w:rsidR="00C16785" w14:paraId="7809775D"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272316C3" w14:textId="77777777" w:rsidR="00C16785" w:rsidRDefault="00D25754">
            <w:pPr>
              <w:spacing w:after="54" w:line="259" w:lineRule="auto"/>
              <w:ind w:left="0" w:firstLine="0"/>
              <w:jc w:val="left"/>
            </w:pPr>
            <w:r>
              <w:rPr>
                <w:b/>
              </w:rPr>
              <w:t>Component</w:t>
            </w:r>
          </w:p>
          <w:p w14:paraId="082CF329"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3F7927D6" w14:textId="77777777" w:rsidR="00C16785" w:rsidRDefault="00D25754">
            <w:pPr>
              <w:spacing w:after="54" w:line="259" w:lineRule="auto"/>
              <w:ind w:left="0" w:firstLine="0"/>
              <w:jc w:val="left"/>
            </w:pPr>
            <w:r>
              <w:rPr>
                <w:b/>
              </w:rPr>
              <w:t>Component</w:t>
            </w:r>
          </w:p>
          <w:p w14:paraId="25FA2292"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080D0F1D" w14:textId="77777777" w:rsidR="00C16785" w:rsidRDefault="00D25754">
            <w:pPr>
              <w:spacing w:after="0" w:line="259" w:lineRule="auto"/>
              <w:ind w:left="0" w:firstLine="0"/>
              <w:jc w:val="left"/>
            </w:pPr>
            <w:r>
              <w:rPr>
                <w:b/>
              </w:rPr>
              <w:t>Description</w:t>
            </w:r>
          </w:p>
        </w:tc>
      </w:tr>
      <w:tr w:rsidR="00C16785" w14:paraId="77F965A8"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1E3534F5" w14:textId="40A15777" w:rsidR="00C16785" w:rsidRDefault="00CE724E">
            <w:pPr>
              <w:spacing w:after="0" w:line="259" w:lineRule="auto"/>
              <w:ind w:left="0" w:firstLine="0"/>
              <w:jc w:val="left"/>
            </w:pPr>
            <w:r>
              <w:t>User Login</w:t>
            </w:r>
          </w:p>
        </w:tc>
        <w:tc>
          <w:tcPr>
            <w:tcW w:w="2223" w:type="dxa"/>
            <w:tcBorders>
              <w:top w:val="single" w:sz="3" w:space="0" w:color="000000"/>
              <w:left w:val="single" w:sz="3" w:space="0" w:color="000000"/>
              <w:bottom w:val="single" w:sz="3" w:space="0" w:color="000000"/>
              <w:right w:val="single" w:sz="3" w:space="0" w:color="000000"/>
            </w:tcBorders>
          </w:tcPr>
          <w:p w14:paraId="7A3D4C61"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1CA819FB" w14:textId="72201A68" w:rsidR="00C16785" w:rsidRDefault="00D25754">
            <w:pPr>
              <w:spacing w:after="0" w:line="259" w:lineRule="auto"/>
              <w:ind w:left="0" w:firstLine="0"/>
              <w:jc w:val="left"/>
            </w:pPr>
            <w:r>
              <w:t xml:space="preserve">To show to label of </w:t>
            </w:r>
            <w:r w:rsidR="00CE724E">
              <w:t xml:space="preserve"> User Login </w:t>
            </w:r>
          </w:p>
        </w:tc>
      </w:tr>
      <w:tr w:rsidR="00C16785" w14:paraId="1E5DCEDF"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35BDD611" w14:textId="6CEEBF7C" w:rsidR="00C16785" w:rsidRDefault="00CE724E">
            <w:pPr>
              <w:spacing w:after="0" w:line="259" w:lineRule="auto"/>
              <w:ind w:left="0" w:firstLine="0"/>
              <w:jc w:val="left"/>
            </w:pPr>
            <w:r>
              <w:t>User Email</w:t>
            </w:r>
          </w:p>
        </w:tc>
        <w:tc>
          <w:tcPr>
            <w:tcW w:w="2223" w:type="dxa"/>
            <w:tcBorders>
              <w:top w:val="single" w:sz="3" w:space="0" w:color="000000"/>
              <w:left w:val="single" w:sz="3" w:space="0" w:color="000000"/>
              <w:bottom w:val="single" w:sz="3" w:space="0" w:color="000000"/>
              <w:right w:val="single" w:sz="3" w:space="0" w:color="000000"/>
            </w:tcBorders>
          </w:tcPr>
          <w:p w14:paraId="4ECA23B7"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29042074" w14:textId="684317D0" w:rsidR="00C16785" w:rsidRDefault="00D25754" w:rsidP="00CE724E">
            <w:pPr>
              <w:spacing w:after="54" w:line="259" w:lineRule="auto"/>
              <w:ind w:left="0" w:firstLine="0"/>
              <w:jc w:val="left"/>
            </w:pPr>
            <w:r>
              <w:t xml:space="preserve">To show the label </w:t>
            </w:r>
            <w:r w:rsidR="00CE724E">
              <w:t>of the User Email</w:t>
            </w:r>
          </w:p>
        </w:tc>
      </w:tr>
      <w:tr w:rsidR="00C16785" w14:paraId="297F33C0" w14:textId="77777777">
        <w:trPr>
          <w:trHeight w:val="1084"/>
        </w:trPr>
        <w:tc>
          <w:tcPr>
            <w:tcW w:w="2223" w:type="dxa"/>
            <w:tcBorders>
              <w:top w:val="single" w:sz="3" w:space="0" w:color="000000"/>
              <w:left w:val="single" w:sz="3" w:space="0" w:color="000000"/>
              <w:bottom w:val="single" w:sz="3" w:space="0" w:color="000000"/>
              <w:right w:val="single" w:sz="3" w:space="0" w:color="000000"/>
            </w:tcBorders>
          </w:tcPr>
          <w:p w14:paraId="0FD5F47E" w14:textId="3D5A81FF" w:rsidR="00C16785" w:rsidRDefault="00CE724E">
            <w:pPr>
              <w:spacing w:after="0" w:line="259" w:lineRule="auto"/>
              <w:ind w:left="0" w:firstLine="0"/>
              <w:jc w:val="left"/>
            </w:pPr>
            <w:r>
              <w:t>Password</w:t>
            </w:r>
          </w:p>
        </w:tc>
        <w:tc>
          <w:tcPr>
            <w:tcW w:w="2223" w:type="dxa"/>
            <w:tcBorders>
              <w:top w:val="single" w:sz="3" w:space="0" w:color="000000"/>
              <w:left w:val="single" w:sz="3" w:space="0" w:color="000000"/>
              <w:bottom w:val="single" w:sz="3" w:space="0" w:color="000000"/>
              <w:right w:val="single" w:sz="3" w:space="0" w:color="000000"/>
            </w:tcBorders>
          </w:tcPr>
          <w:p w14:paraId="1E113116"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2B63AA0B" w14:textId="2A0233E5" w:rsidR="00C16785" w:rsidRDefault="00D25754" w:rsidP="00CE724E">
            <w:pPr>
              <w:spacing w:after="0" w:line="305" w:lineRule="auto"/>
              <w:ind w:left="0" w:firstLine="0"/>
            </w:pPr>
            <w:r>
              <w:t xml:space="preserve">To show the label </w:t>
            </w:r>
            <w:r w:rsidR="00CE724E">
              <w:t>of the label</w:t>
            </w:r>
          </w:p>
        </w:tc>
      </w:tr>
      <w:tr w:rsidR="00C16785" w14:paraId="0C57FF0B"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FF118BB" w14:textId="40D8D4CC" w:rsidR="00C16785" w:rsidRDefault="00CE724E">
            <w:pPr>
              <w:spacing w:after="0" w:line="259" w:lineRule="auto"/>
              <w:ind w:left="0" w:firstLine="0"/>
              <w:jc w:val="left"/>
            </w:pPr>
            <w:r>
              <w:t>User Email TextBox</w:t>
            </w:r>
          </w:p>
        </w:tc>
        <w:tc>
          <w:tcPr>
            <w:tcW w:w="2223" w:type="dxa"/>
            <w:tcBorders>
              <w:top w:val="single" w:sz="3" w:space="0" w:color="000000"/>
              <w:left w:val="single" w:sz="3" w:space="0" w:color="000000"/>
              <w:bottom w:val="single" w:sz="3" w:space="0" w:color="000000"/>
              <w:right w:val="single" w:sz="3" w:space="0" w:color="000000"/>
            </w:tcBorders>
          </w:tcPr>
          <w:p w14:paraId="2F4E7874" w14:textId="77FFB424" w:rsidR="00C16785" w:rsidRDefault="00CE724E">
            <w:pPr>
              <w:spacing w:after="0" w:line="259" w:lineRule="auto"/>
              <w:ind w:left="0" w:firstLine="0"/>
              <w:jc w:val="left"/>
            </w:pPr>
            <w:r>
              <w:t>TextBox</w:t>
            </w:r>
          </w:p>
        </w:tc>
        <w:tc>
          <w:tcPr>
            <w:tcW w:w="3074" w:type="dxa"/>
            <w:tcBorders>
              <w:top w:val="single" w:sz="3" w:space="0" w:color="000000"/>
              <w:left w:val="single" w:sz="3" w:space="0" w:color="000000"/>
              <w:bottom w:val="single" w:sz="3" w:space="0" w:color="000000"/>
              <w:right w:val="single" w:sz="3" w:space="0" w:color="000000"/>
            </w:tcBorders>
          </w:tcPr>
          <w:p w14:paraId="706FCEA8" w14:textId="335ADDFB" w:rsidR="00C16785" w:rsidRDefault="00D25754">
            <w:pPr>
              <w:spacing w:after="0" w:line="259" w:lineRule="auto"/>
              <w:ind w:left="0" w:firstLine="0"/>
            </w:pPr>
            <w:r>
              <w:t xml:space="preserve">To </w:t>
            </w:r>
            <w:r w:rsidR="00CE724E">
              <w:t>input the email of the user</w:t>
            </w:r>
          </w:p>
        </w:tc>
      </w:tr>
      <w:tr w:rsidR="00C16785" w14:paraId="0C441809"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26DFEDCA" w14:textId="76CF5277" w:rsidR="00C16785" w:rsidRDefault="00CE724E">
            <w:pPr>
              <w:spacing w:after="0" w:line="259" w:lineRule="auto"/>
              <w:ind w:left="0" w:firstLine="0"/>
              <w:jc w:val="left"/>
            </w:pPr>
            <w:r>
              <w:t>Password</w:t>
            </w:r>
            <w:r w:rsidR="00D25754">
              <w:t xml:space="preserve"> TextBox</w:t>
            </w:r>
          </w:p>
        </w:tc>
        <w:tc>
          <w:tcPr>
            <w:tcW w:w="2223" w:type="dxa"/>
            <w:tcBorders>
              <w:top w:val="single" w:sz="3" w:space="0" w:color="000000"/>
              <w:left w:val="single" w:sz="3" w:space="0" w:color="000000"/>
              <w:bottom w:val="single" w:sz="3" w:space="0" w:color="000000"/>
              <w:right w:val="single" w:sz="3" w:space="0" w:color="000000"/>
            </w:tcBorders>
          </w:tcPr>
          <w:p w14:paraId="77B218F9" w14:textId="77777777" w:rsidR="00C16785" w:rsidRDefault="00D25754">
            <w:pPr>
              <w:spacing w:after="0" w:line="259" w:lineRule="auto"/>
              <w:ind w:left="0" w:firstLine="0"/>
              <w:jc w:val="left"/>
            </w:pPr>
            <w:r>
              <w:t>TextBox</w:t>
            </w:r>
          </w:p>
        </w:tc>
        <w:tc>
          <w:tcPr>
            <w:tcW w:w="3074" w:type="dxa"/>
            <w:tcBorders>
              <w:top w:val="single" w:sz="3" w:space="0" w:color="000000"/>
              <w:left w:val="single" w:sz="3" w:space="0" w:color="000000"/>
              <w:bottom w:val="single" w:sz="3" w:space="0" w:color="000000"/>
              <w:right w:val="single" w:sz="3" w:space="0" w:color="000000"/>
            </w:tcBorders>
          </w:tcPr>
          <w:p w14:paraId="53194A4C" w14:textId="53746775" w:rsidR="00C16785" w:rsidRDefault="00D25754" w:rsidP="00CE724E">
            <w:pPr>
              <w:spacing w:after="54" w:line="259" w:lineRule="auto"/>
              <w:ind w:left="0" w:firstLine="0"/>
              <w:jc w:val="left"/>
            </w:pPr>
            <w:r>
              <w:t xml:space="preserve">To input the </w:t>
            </w:r>
            <w:r w:rsidR="00CE724E">
              <w:t>password</w:t>
            </w:r>
            <w:r>
              <w:t xml:space="preserve"> of the</w:t>
            </w:r>
            <w:r w:rsidR="00CE724E">
              <w:t xml:space="preserve"> user</w:t>
            </w:r>
          </w:p>
        </w:tc>
      </w:tr>
      <w:tr w:rsidR="00C16785" w14:paraId="5323A6BB"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531B31FE" w14:textId="1AB5D74A" w:rsidR="00C16785" w:rsidRDefault="00CE724E" w:rsidP="00CE724E">
            <w:pPr>
              <w:spacing w:after="54" w:line="259" w:lineRule="auto"/>
              <w:ind w:left="0" w:firstLine="0"/>
              <w:jc w:val="left"/>
            </w:pPr>
            <w:r>
              <w:t>Back</w:t>
            </w:r>
          </w:p>
        </w:tc>
        <w:tc>
          <w:tcPr>
            <w:tcW w:w="2223" w:type="dxa"/>
            <w:tcBorders>
              <w:top w:val="single" w:sz="3" w:space="0" w:color="000000"/>
              <w:left w:val="single" w:sz="3" w:space="0" w:color="000000"/>
              <w:bottom w:val="single" w:sz="3" w:space="0" w:color="000000"/>
              <w:right w:val="single" w:sz="3" w:space="0" w:color="000000"/>
            </w:tcBorders>
          </w:tcPr>
          <w:p w14:paraId="5559ACC5" w14:textId="77674531" w:rsidR="00C16785" w:rsidRDefault="00CE724E">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6C45F70D" w14:textId="1BE35C79" w:rsidR="00C16785" w:rsidRDefault="00D25754">
            <w:pPr>
              <w:spacing w:after="0" w:line="259" w:lineRule="auto"/>
              <w:ind w:left="0" w:firstLine="0"/>
              <w:jc w:val="left"/>
            </w:pPr>
            <w:r>
              <w:t xml:space="preserve">To </w:t>
            </w:r>
            <w:r w:rsidR="00CE724E">
              <w:t>redirect to the main page</w:t>
            </w:r>
          </w:p>
        </w:tc>
      </w:tr>
      <w:tr w:rsidR="00C16785" w14:paraId="4E8B350A" w14:textId="77777777">
        <w:trPr>
          <w:trHeight w:val="1084"/>
        </w:trPr>
        <w:tc>
          <w:tcPr>
            <w:tcW w:w="2223" w:type="dxa"/>
            <w:tcBorders>
              <w:top w:val="single" w:sz="3" w:space="0" w:color="000000"/>
              <w:left w:val="single" w:sz="3" w:space="0" w:color="000000"/>
              <w:bottom w:val="single" w:sz="3" w:space="0" w:color="000000"/>
              <w:right w:val="single" w:sz="3" w:space="0" w:color="000000"/>
            </w:tcBorders>
          </w:tcPr>
          <w:p w14:paraId="19C03B43" w14:textId="565C6A14" w:rsidR="00C16785" w:rsidRDefault="00CE724E">
            <w:pPr>
              <w:spacing w:after="0" w:line="259" w:lineRule="auto"/>
              <w:ind w:left="0" w:firstLine="0"/>
              <w:jc w:val="left"/>
            </w:pPr>
            <w:r>
              <w:t xml:space="preserve">Login </w:t>
            </w:r>
          </w:p>
        </w:tc>
        <w:tc>
          <w:tcPr>
            <w:tcW w:w="2223" w:type="dxa"/>
            <w:tcBorders>
              <w:top w:val="single" w:sz="3" w:space="0" w:color="000000"/>
              <w:left w:val="single" w:sz="3" w:space="0" w:color="000000"/>
              <w:bottom w:val="single" w:sz="3" w:space="0" w:color="000000"/>
              <w:right w:val="single" w:sz="3" w:space="0" w:color="000000"/>
            </w:tcBorders>
          </w:tcPr>
          <w:p w14:paraId="7EAE3F52" w14:textId="517363C7" w:rsidR="00C16785" w:rsidRDefault="00CE724E">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7DC01FA7" w14:textId="704DA166" w:rsidR="00C16785" w:rsidRDefault="00CE724E">
            <w:pPr>
              <w:spacing w:after="0" w:line="259" w:lineRule="auto"/>
              <w:ind w:left="0" w:firstLine="0"/>
            </w:pPr>
            <w:r>
              <w:t xml:space="preserve">To redirect the user </w:t>
            </w:r>
            <w:r w:rsidR="009F1F90">
              <w:t>to the specific form against their role</w:t>
            </w:r>
          </w:p>
        </w:tc>
      </w:tr>
      <w:tr w:rsidR="00C16785" w14:paraId="2EC6C661" w14:textId="77777777">
        <w:trPr>
          <w:trHeight w:val="367"/>
        </w:trPr>
        <w:tc>
          <w:tcPr>
            <w:tcW w:w="2223" w:type="dxa"/>
            <w:tcBorders>
              <w:top w:val="single" w:sz="3" w:space="0" w:color="000000"/>
              <w:left w:val="single" w:sz="3" w:space="0" w:color="000000"/>
              <w:bottom w:val="single" w:sz="3" w:space="0" w:color="000000"/>
              <w:right w:val="single" w:sz="3" w:space="0" w:color="000000"/>
            </w:tcBorders>
          </w:tcPr>
          <w:p w14:paraId="4D7EA5B6" w14:textId="1D4B02E3" w:rsidR="00C16785" w:rsidRDefault="009F1F90">
            <w:pPr>
              <w:spacing w:after="0" w:line="259" w:lineRule="auto"/>
              <w:ind w:left="0" w:firstLine="0"/>
              <w:jc w:val="left"/>
            </w:pPr>
            <w:r>
              <w:t>Forgot the password</w:t>
            </w:r>
          </w:p>
        </w:tc>
        <w:tc>
          <w:tcPr>
            <w:tcW w:w="2223" w:type="dxa"/>
            <w:tcBorders>
              <w:top w:val="single" w:sz="3" w:space="0" w:color="000000"/>
              <w:left w:val="single" w:sz="3" w:space="0" w:color="000000"/>
              <w:bottom w:val="single" w:sz="3" w:space="0" w:color="000000"/>
              <w:right w:val="single" w:sz="3" w:space="0" w:color="000000"/>
            </w:tcBorders>
          </w:tcPr>
          <w:p w14:paraId="0EA8123C" w14:textId="77777777" w:rsidR="00C16785" w:rsidRDefault="00D25754">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60D0367A" w14:textId="26E0D60B" w:rsidR="00C16785" w:rsidRDefault="009F1F90">
            <w:pPr>
              <w:spacing w:after="0" w:line="259" w:lineRule="auto"/>
              <w:ind w:left="0" w:firstLine="0"/>
              <w:jc w:val="left"/>
            </w:pPr>
            <w:r>
              <w:t>To get the user to page where they can recover its password</w:t>
            </w:r>
          </w:p>
        </w:tc>
      </w:tr>
    </w:tbl>
    <w:p w14:paraId="0CE6BF1F" w14:textId="6F866122" w:rsidR="00C16785" w:rsidRDefault="00D25754">
      <w:pPr>
        <w:pStyle w:val="Heading3"/>
        <w:tabs>
          <w:tab w:val="center" w:pos="917"/>
          <w:tab w:val="center" w:pos="2447"/>
        </w:tabs>
        <w:ind w:left="0" w:firstLine="0"/>
      </w:pPr>
      <w:r>
        <w:rPr>
          <w:rFonts w:ascii="Calibri" w:eastAsia="Calibri" w:hAnsi="Calibri" w:cs="Calibri"/>
          <w:b w:val="0"/>
          <w:sz w:val="22"/>
        </w:rPr>
        <w:tab/>
      </w:r>
      <w:bookmarkStart w:id="24" w:name="_Toc193486304"/>
      <w:r>
        <w:t>1.3.4</w:t>
      </w:r>
      <w:r>
        <w:tab/>
      </w:r>
      <w:r w:rsidR="009F1F90">
        <w:t>Faculty</w:t>
      </w:r>
      <w:r>
        <w:t xml:space="preserve"> Form</w:t>
      </w:r>
      <w:bookmarkEnd w:id="24"/>
    </w:p>
    <w:p w14:paraId="0B3ED25F" w14:textId="7D23D67E" w:rsidR="00C16785" w:rsidRDefault="009F1F90">
      <w:pPr>
        <w:spacing w:after="0" w:line="305" w:lineRule="auto"/>
        <w:ind w:left="585" w:right="824" w:firstLine="0"/>
        <w:jc w:val="left"/>
      </w:pPr>
      <w:r w:rsidRPr="009F1F90">
        <w:t xml:space="preserve">The Faculty </w:t>
      </w:r>
      <w:r>
        <w:t>Window</w:t>
      </w:r>
      <w:r w:rsidRPr="009F1F90">
        <w:t xml:space="preserve"> provides faculty members with options to view courses, request resources, and track their requests. It features a sidebar with navigation buttons and interactive sections for submitting and managing requests.</w:t>
      </w:r>
    </w:p>
    <w:p w14:paraId="04192C48" w14:textId="77777777" w:rsidR="00C16785" w:rsidRDefault="00D25754">
      <w:pPr>
        <w:spacing w:after="234" w:line="259" w:lineRule="auto"/>
        <w:ind w:left="19" w:firstLine="0"/>
        <w:jc w:val="left"/>
      </w:pPr>
      <w:r>
        <w:rPr>
          <w:noProof/>
        </w:rPr>
        <w:lastRenderedPageBreak/>
        <w:drawing>
          <wp:inline distT="0" distB="0" distL="0" distR="0" wp14:anchorId="1C04AD74" wp14:editId="080D47E4">
            <wp:extent cx="5257781" cy="2677936"/>
            <wp:effectExtent l="0" t="0" r="635" b="8255"/>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14">
                      <a:extLst>
                        <a:ext uri="{28A0092B-C50C-407E-A947-70E740481C1C}">
                          <a14:useLocalDpi xmlns:a14="http://schemas.microsoft.com/office/drawing/2010/main" val="0"/>
                        </a:ext>
                      </a:extLst>
                    </a:blip>
                    <a:stretch>
                      <a:fillRect/>
                    </a:stretch>
                  </pic:blipFill>
                  <pic:spPr>
                    <a:xfrm>
                      <a:off x="0" y="0"/>
                      <a:ext cx="5257781" cy="2677936"/>
                    </a:xfrm>
                    <a:prstGeom prst="rect">
                      <a:avLst/>
                    </a:prstGeom>
                  </pic:spPr>
                </pic:pic>
              </a:graphicData>
            </a:graphic>
          </wp:inline>
        </w:drawing>
      </w:r>
    </w:p>
    <w:p w14:paraId="0797B646" w14:textId="30E6F202" w:rsidR="009F1F90" w:rsidRDefault="00D25754">
      <w:pPr>
        <w:spacing w:after="0" w:line="265" w:lineRule="auto"/>
        <w:ind w:left="1895" w:right="3034"/>
        <w:jc w:val="center"/>
        <w:rPr>
          <w:sz w:val="22"/>
        </w:rPr>
      </w:pPr>
      <w:r>
        <w:rPr>
          <w:rFonts w:ascii="Calibri" w:eastAsia="Calibri" w:hAnsi="Calibri" w:cs="Calibri"/>
          <w:sz w:val="22"/>
        </w:rPr>
        <w:t xml:space="preserve">Figure 1.4: </w:t>
      </w:r>
      <w:r>
        <w:rPr>
          <w:sz w:val="22"/>
        </w:rPr>
        <w:t>Wire frame of</w:t>
      </w:r>
      <w:r w:rsidR="009F1F90">
        <w:rPr>
          <w:sz w:val="22"/>
        </w:rPr>
        <w:t xml:space="preserve"> Faculty</w:t>
      </w:r>
      <w:r>
        <w:rPr>
          <w:sz w:val="22"/>
        </w:rPr>
        <w:t xml:space="preserve"> Form </w:t>
      </w:r>
      <w:r w:rsidR="009F1F90">
        <w:rPr>
          <w:sz w:val="22"/>
        </w:rPr>
        <w:t xml:space="preserve"> and Request Form</w:t>
      </w:r>
    </w:p>
    <w:p w14:paraId="23498DB3" w14:textId="77777777" w:rsidR="009F1F90" w:rsidRDefault="009F1F90">
      <w:pPr>
        <w:spacing w:after="0" w:line="265" w:lineRule="auto"/>
        <w:ind w:left="1895" w:right="3034"/>
        <w:jc w:val="center"/>
        <w:rPr>
          <w:sz w:val="22"/>
        </w:rPr>
      </w:pPr>
    </w:p>
    <w:p w14:paraId="54C4683F" w14:textId="51333259" w:rsidR="00C16785" w:rsidRDefault="00D25754">
      <w:pPr>
        <w:spacing w:after="0" w:line="265" w:lineRule="auto"/>
        <w:ind w:left="1895" w:right="3034"/>
        <w:jc w:val="center"/>
      </w:pPr>
      <w:r>
        <w:rPr>
          <w:rFonts w:ascii="Calibri" w:eastAsia="Calibri" w:hAnsi="Calibri" w:cs="Calibri"/>
          <w:sz w:val="22"/>
        </w:rPr>
        <w:t xml:space="preserve">Table 1.4: </w:t>
      </w:r>
      <w:r w:rsidR="009F1F90">
        <w:rPr>
          <w:sz w:val="22"/>
        </w:rPr>
        <w:t>Faculty</w:t>
      </w:r>
      <w:r>
        <w:rPr>
          <w:sz w:val="22"/>
        </w:rPr>
        <w:t xml:space="preserve"> Form Component Details</w:t>
      </w:r>
    </w:p>
    <w:tbl>
      <w:tblPr>
        <w:tblStyle w:val="TableGrid"/>
        <w:tblW w:w="7618" w:type="dxa"/>
        <w:tblInd w:w="399" w:type="dxa"/>
        <w:tblCellMar>
          <w:top w:w="89" w:type="dxa"/>
          <w:left w:w="120" w:type="dxa"/>
          <w:right w:w="119" w:type="dxa"/>
        </w:tblCellMar>
        <w:tblLook w:val="04A0" w:firstRow="1" w:lastRow="0" w:firstColumn="1" w:lastColumn="0" w:noHBand="0" w:noVBand="1"/>
      </w:tblPr>
      <w:tblGrid>
        <w:gridCol w:w="2252"/>
        <w:gridCol w:w="2252"/>
        <w:gridCol w:w="3114"/>
      </w:tblGrid>
      <w:tr w:rsidR="00C16785" w14:paraId="5432653B" w14:textId="77777777" w:rsidTr="00A75A4A">
        <w:trPr>
          <w:trHeight w:val="783"/>
        </w:trPr>
        <w:tc>
          <w:tcPr>
            <w:tcW w:w="2252" w:type="dxa"/>
            <w:tcBorders>
              <w:top w:val="single" w:sz="3" w:space="0" w:color="000000"/>
              <w:left w:val="single" w:sz="3" w:space="0" w:color="000000"/>
              <w:bottom w:val="single" w:sz="3" w:space="0" w:color="000000"/>
              <w:right w:val="single" w:sz="3" w:space="0" w:color="000000"/>
            </w:tcBorders>
          </w:tcPr>
          <w:p w14:paraId="0DE02B88" w14:textId="77777777" w:rsidR="00C16785" w:rsidRDefault="00D25754">
            <w:pPr>
              <w:spacing w:after="54" w:line="259" w:lineRule="auto"/>
              <w:ind w:left="0" w:firstLine="0"/>
              <w:jc w:val="left"/>
            </w:pPr>
            <w:r>
              <w:rPr>
                <w:b/>
              </w:rPr>
              <w:t>Component</w:t>
            </w:r>
          </w:p>
          <w:p w14:paraId="6BF2B06F" w14:textId="77777777" w:rsidR="00C16785" w:rsidRDefault="00D25754">
            <w:pPr>
              <w:spacing w:after="0" w:line="259" w:lineRule="auto"/>
              <w:ind w:left="0" w:firstLine="0"/>
              <w:jc w:val="left"/>
            </w:pPr>
            <w:r>
              <w:rPr>
                <w:b/>
              </w:rPr>
              <w:t>Name</w:t>
            </w:r>
          </w:p>
        </w:tc>
        <w:tc>
          <w:tcPr>
            <w:tcW w:w="2252" w:type="dxa"/>
            <w:tcBorders>
              <w:top w:val="single" w:sz="3" w:space="0" w:color="000000"/>
              <w:left w:val="single" w:sz="3" w:space="0" w:color="000000"/>
              <w:bottom w:val="single" w:sz="3" w:space="0" w:color="000000"/>
              <w:right w:val="single" w:sz="3" w:space="0" w:color="000000"/>
            </w:tcBorders>
          </w:tcPr>
          <w:p w14:paraId="58677CB9" w14:textId="77777777" w:rsidR="00C16785" w:rsidRDefault="00D25754">
            <w:pPr>
              <w:spacing w:after="54" w:line="259" w:lineRule="auto"/>
              <w:ind w:left="0" w:firstLine="0"/>
              <w:jc w:val="left"/>
            </w:pPr>
            <w:r>
              <w:rPr>
                <w:b/>
              </w:rPr>
              <w:t>Component</w:t>
            </w:r>
          </w:p>
          <w:p w14:paraId="15289C5A" w14:textId="77777777" w:rsidR="00C16785" w:rsidRDefault="00D25754">
            <w:pPr>
              <w:spacing w:after="0" w:line="259" w:lineRule="auto"/>
              <w:ind w:left="0" w:firstLine="0"/>
              <w:jc w:val="left"/>
            </w:pPr>
            <w:r>
              <w:rPr>
                <w:b/>
              </w:rPr>
              <w:t>Type</w:t>
            </w:r>
          </w:p>
        </w:tc>
        <w:tc>
          <w:tcPr>
            <w:tcW w:w="3114" w:type="dxa"/>
            <w:tcBorders>
              <w:top w:val="single" w:sz="3" w:space="0" w:color="000000"/>
              <w:left w:val="single" w:sz="3" w:space="0" w:color="000000"/>
              <w:bottom w:val="single" w:sz="3" w:space="0" w:color="000000"/>
              <w:right w:val="single" w:sz="3" w:space="0" w:color="000000"/>
            </w:tcBorders>
          </w:tcPr>
          <w:p w14:paraId="5202E5B0" w14:textId="77777777" w:rsidR="00C16785" w:rsidRDefault="00D25754">
            <w:pPr>
              <w:spacing w:after="0" w:line="259" w:lineRule="auto"/>
              <w:ind w:left="0" w:firstLine="0"/>
              <w:jc w:val="left"/>
            </w:pPr>
            <w:r>
              <w:rPr>
                <w:b/>
              </w:rPr>
              <w:t>Description</w:t>
            </w:r>
          </w:p>
        </w:tc>
      </w:tr>
      <w:tr w:rsidR="00C16785" w14:paraId="20554ADC" w14:textId="77777777" w:rsidTr="00A75A4A">
        <w:trPr>
          <w:trHeight w:val="783"/>
        </w:trPr>
        <w:tc>
          <w:tcPr>
            <w:tcW w:w="2252" w:type="dxa"/>
            <w:tcBorders>
              <w:top w:val="single" w:sz="3" w:space="0" w:color="000000"/>
              <w:left w:val="single" w:sz="3" w:space="0" w:color="000000"/>
              <w:bottom w:val="single" w:sz="3" w:space="0" w:color="000000"/>
              <w:right w:val="single" w:sz="3" w:space="0" w:color="000000"/>
            </w:tcBorders>
          </w:tcPr>
          <w:p w14:paraId="2C626F89" w14:textId="0DC5C3A0" w:rsidR="00C16785" w:rsidRDefault="009F1F90">
            <w:pPr>
              <w:spacing w:after="0" w:line="259" w:lineRule="auto"/>
              <w:ind w:left="0" w:firstLine="0"/>
              <w:jc w:val="left"/>
            </w:pPr>
            <w:r>
              <w:t>View Courses</w:t>
            </w:r>
          </w:p>
        </w:tc>
        <w:tc>
          <w:tcPr>
            <w:tcW w:w="2252" w:type="dxa"/>
            <w:tcBorders>
              <w:top w:val="single" w:sz="3" w:space="0" w:color="000000"/>
              <w:left w:val="single" w:sz="3" w:space="0" w:color="000000"/>
              <w:bottom w:val="single" w:sz="3" w:space="0" w:color="000000"/>
              <w:right w:val="single" w:sz="3" w:space="0" w:color="000000"/>
            </w:tcBorders>
          </w:tcPr>
          <w:p w14:paraId="575DB236" w14:textId="13652F0E" w:rsidR="00C16785" w:rsidRDefault="009F1F90">
            <w:pPr>
              <w:spacing w:after="0" w:line="259" w:lineRule="auto"/>
              <w:ind w:left="0" w:firstLine="0"/>
              <w:jc w:val="left"/>
            </w:pPr>
            <w:r>
              <w:t>Button</w:t>
            </w:r>
          </w:p>
        </w:tc>
        <w:tc>
          <w:tcPr>
            <w:tcW w:w="3114" w:type="dxa"/>
            <w:tcBorders>
              <w:top w:val="single" w:sz="3" w:space="0" w:color="000000"/>
              <w:left w:val="single" w:sz="3" w:space="0" w:color="000000"/>
              <w:bottom w:val="single" w:sz="3" w:space="0" w:color="000000"/>
              <w:right w:val="single" w:sz="3" w:space="0" w:color="000000"/>
            </w:tcBorders>
          </w:tcPr>
          <w:p w14:paraId="408A9A7C" w14:textId="0B75EDB9" w:rsidR="00C16785" w:rsidRDefault="00D25754">
            <w:pPr>
              <w:spacing w:after="0" w:line="259" w:lineRule="auto"/>
              <w:ind w:left="0" w:firstLine="0"/>
              <w:jc w:val="left"/>
            </w:pPr>
            <w:r>
              <w:t>To sh</w:t>
            </w:r>
            <w:r w:rsidR="009F1F90">
              <w:t>ow the courses that are assigned to the specific faculty member</w:t>
            </w:r>
          </w:p>
        </w:tc>
      </w:tr>
      <w:tr w:rsidR="00C16785" w14:paraId="192C7D8B" w14:textId="77777777" w:rsidTr="00A75A4A">
        <w:trPr>
          <w:trHeight w:val="396"/>
        </w:trPr>
        <w:tc>
          <w:tcPr>
            <w:tcW w:w="2252" w:type="dxa"/>
            <w:tcBorders>
              <w:top w:val="single" w:sz="3" w:space="0" w:color="000000"/>
              <w:left w:val="single" w:sz="3" w:space="0" w:color="000000"/>
              <w:bottom w:val="single" w:sz="3" w:space="0" w:color="000000"/>
              <w:right w:val="single" w:sz="3" w:space="0" w:color="000000"/>
            </w:tcBorders>
          </w:tcPr>
          <w:p w14:paraId="03259C2A" w14:textId="2CD4B50D" w:rsidR="00C16785" w:rsidRDefault="009F1F90">
            <w:pPr>
              <w:spacing w:after="0" w:line="259" w:lineRule="auto"/>
              <w:ind w:left="0" w:firstLine="0"/>
              <w:jc w:val="left"/>
            </w:pPr>
            <w:r>
              <w:t>Request Resource</w:t>
            </w:r>
          </w:p>
        </w:tc>
        <w:tc>
          <w:tcPr>
            <w:tcW w:w="2252" w:type="dxa"/>
            <w:tcBorders>
              <w:top w:val="single" w:sz="3" w:space="0" w:color="000000"/>
              <w:left w:val="single" w:sz="3" w:space="0" w:color="000000"/>
              <w:bottom w:val="single" w:sz="3" w:space="0" w:color="000000"/>
              <w:right w:val="single" w:sz="3" w:space="0" w:color="000000"/>
            </w:tcBorders>
          </w:tcPr>
          <w:p w14:paraId="54E49A40" w14:textId="72380912" w:rsidR="00C16785" w:rsidRDefault="009F1F90">
            <w:pPr>
              <w:spacing w:after="0" w:line="259" w:lineRule="auto"/>
              <w:ind w:left="0" w:firstLine="0"/>
              <w:jc w:val="left"/>
            </w:pPr>
            <w:r>
              <w:t>Button</w:t>
            </w:r>
          </w:p>
        </w:tc>
        <w:tc>
          <w:tcPr>
            <w:tcW w:w="3114" w:type="dxa"/>
            <w:tcBorders>
              <w:top w:val="single" w:sz="3" w:space="0" w:color="000000"/>
              <w:left w:val="single" w:sz="3" w:space="0" w:color="000000"/>
              <w:bottom w:val="single" w:sz="3" w:space="0" w:color="000000"/>
              <w:right w:val="single" w:sz="3" w:space="0" w:color="000000"/>
            </w:tcBorders>
          </w:tcPr>
          <w:p w14:paraId="60FE5C6C" w14:textId="414F7679" w:rsidR="00C16785" w:rsidRDefault="00D25754">
            <w:pPr>
              <w:spacing w:after="0" w:line="259" w:lineRule="auto"/>
              <w:ind w:left="0" w:firstLine="0"/>
              <w:jc w:val="left"/>
            </w:pPr>
            <w:r>
              <w:t xml:space="preserve">To </w:t>
            </w:r>
            <w:r w:rsidR="009F1F90">
              <w:t>request the Head of the departement for specific resource</w:t>
            </w:r>
          </w:p>
        </w:tc>
      </w:tr>
      <w:tr w:rsidR="00C16785" w14:paraId="719998E7" w14:textId="77777777" w:rsidTr="00A75A4A">
        <w:trPr>
          <w:trHeight w:val="783"/>
        </w:trPr>
        <w:tc>
          <w:tcPr>
            <w:tcW w:w="2252" w:type="dxa"/>
            <w:tcBorders>
              <w:top w:val="single" w:sz="3" w:space="0" w:color="000000"/>
              <w:left w:val="single" w:sz="3" w:space="0" w:color="000000"/>
              <w:bottom w:val="single" w:sz="3" w:space="0" w:color="000000"/>
              <w:right w:val="single" w:sz="3" w:space="0" w:color="000000"/>
            </w:tcBorders>
          </w:tcPr>
          <w:p w14:paraId="5AD8FCF6" w14:textId="7874A1B6" w:rsidR="00C16785" w:rsidRDefault="009F1F90">
            <w:pPr>
              <w:spacing w:after="0" w:line="259" w:lineRule="auto"/>
              <w:ind w:left="0" w:firstLine="0"/>
              <w:jc w:val="left"/>
            </w:pPr>
            <w:r>
              <w:t>Track the Request</w:t>
            </w:r>
          </w:p>
        </w:tc>
        <w:tc>
          <w:tcPr>
            <w:tcW w:w="2252" w:type="dxa"/>
            <w:tcBorders>
              <w:top w:val="single" w:sz="3" w:space="0" w:color="000000"/>
              <w:left w:val="single" w:sz="3" w:space="0" w:color="000000"/>
              <w:bottom w:val="single" w:sz="3" w:space="0" w:color="000000"/>
              <w:right w:val="single" w:sz="3" w:space="0" w:color="000000"/>
            </w:tcBorders>
          </w:tcPr>
          <w:p w14:paraId="516D3D70" w14:textId="31BE0462" w:rsidR="00C16785" w:rsidRDefault="009F1F90">
            <w:pPr>
              <w:spacing w:after="0" w:line="259" w:lineRule="auto"/>
              <w:ind w:left="0" w:firstLine="0"/>
              <w:jc w:val="left"/>
            </w:pPr>
            <w:r>
              <w:t>Button</w:t>
            </w:r>
          </w:p>
        </w:tc>
        <w:tc>
          <w:tcPr>
            <w:tcW w:w="3114" w:type="dxa"/>
            <w:tcBorders>
              <w:top w:val="single" w:sz="3" w:space="0" w:color="000000"/>
              <w:left w:val="single" w:sz="3" w:space="0" w:color="000000"/>
              <w:bottom w:val="single" w:sz="3" w:space="0" w:color="000000"/>
              <w:right w:val="single" w:sz="3" w:space="0" w:color="000000"/>
            </w:tcBorders>
          </w:tcPr>
          <w:p w14:paraId="66DAC3E2" w14:textId="69CC5CEE" w:rsidR="00C16785" w:rsidRDefault="00D25754">
            <w:pPr>
              <w:spacing w:after="0" w:line="259" w:lineRule="auto"/>
              <w:ind w:left="0" w:firstLine="0"/>
            </w:pPr>
            <w:r>
              <w:t xml:space="preserve">To </w:t>
            </w:r>
            <w:r w:rsidR="009F1F90">
              <w:t>redirect the user to form so they track the</w:t>
            </w:r>
            <w:r w:rsidR="008A5166">
              <w:t>y their requests</w:t>
            </w:r>
          </w:p>
        </w:tc>
      </w:tr>
      <w:tr w:rsidR="00C16785" w14:paraId="75AB466A" w14:textId="77777777" w:rsidTr="00A75A4A">
        <w:trPr>
          <w:trHeight w:val="396"/>
        </w:trPr>
        <w:tc>
          <w:tcPr>
            <w:tcW w:w="2252" w:type="dxa"/>
            <w:tcBorders>
              <w:top w:val="single" w:sz="3" w:space="0" w:color="000000"/>
              <w:left w:val="single" w:sz="3" w:space="0" w:color="000000"/>
              <w:bottom w:val="single" w:sz="3" w:space="0" w:color="000000"/>
              <w:right w:val="single" w:sz="3" w:space="0" w:color="000000"/>
            </w:tcBorders>
          </w:tcPr>
          <w:p w14:paraId="2C8BD406" w14:textId="17F0E4BD" w:rsidR="00C16785" w:rsidRDefault="00A75A4A">
            <w:pPr>
              <w:spacing w:after="0" w:line="259" w:lineRule="auto"/>
              <w:ind w:left="0" w:firstLine="0"/>
              <w:jc w:val="left"/>
            </w:pPr>
            <w:r>
              <w:t>Item Name</w:t>
            </w:r>
          </w:p>
        </w:tc>
        <w:tc>
          <w:tcPr>
            <w:tcW w:w="2252" w:type="dxa"/>
            <w:tcBorders>
              <w:top w:val="single" w:sz="3" w:space="0" w:color="000000"/>
              <w:left w:val="single" w:sz="3" w:space="0" w:color="000000"/>
              <w:bottom w:val="single" w:sz="3" w:space="0" w:color="000000"/>
              <w:right w:val="single" w:sz="3" w:space="0" w:color="000000"/>
            </w:tcBorders>
          </w:tcPr>
          <w:p w14:paraId="0B51B8A2" w14:textId="39C6DF55" w:rsidR="00C16785" w:rsidRDefault="00A75A4A">
            <w:pPr>
              <w:spacing w:after="0" w:line="259" w:lineRule="auto"/>
              <w:ind w:left="0" w:firstLine="0"/>
              <w:jc w:val="left"/>
            </w:pPr>
            <w:r>
              <w:t>ComboBox</w:t>
            </w:r>
          </w:p>
        </w:tc>
        <w:tc>
          <w:tcPr>
            <w:tcW w:w="3114" w:type="dxa"/>
            <w:tcBorders>
              <w:top w:val="single" w:sz="3" w:space="0" w:color="000000"/>
              <w:left w:val="single" w:sz="3" w:space="0" w:color="000000"/>
              <w:bottom w:val="single" w:sz="3" w:space="0" w:color="000000"/>
              <w:right w:val="single" w:sz="3" w:space="0" w:color="000000"/>
            </w:tcBorders>
          </w:tcPr>
          <w:p w14:paraId="5924D925" w14:textId="2B45864A" w:rsidR="00C16785" w:rsidRDefault="00D25754">
            <w:pPr>
              <w:spacing w:after="0" w:line="259" w:lineRule="auto"/>
              <w:ind w:left="0" w:firstLine="0"/>
              <w:jc w:val="left"/>
            </w:pPr>
            <w:r>
              <w:t xml:space="preserve">To </w:t>
            </w:r>
            <w:r w:rsidR="00A75A4A">
              <w:t>pick the item from the available item</w:t>
            </w:r>
          </w:p>
        </w:tc>
      </w:tr>
      <w:tr w:rsidR="00C16785" w14:paraId="745A2541" w14:textId="77777777" w:rsidTr="00A75A4A">
        <w:trPr>
          <w:trHeight w:val="396"/>
        </w:trPr>
        <w:tc>
          <w:tcPr>
            <w:tcW w:w="2252" w:type="dxa"/>
            <w:tcBorders>
              <w:top w:val="single" w:sz="3" w:space="0" w:color="000000"/>
              <w:left w:val="single" w:sz="3" w:space="0" w:color="000000"/>
              <w:bottom w:val="single" w:sz="3" w:space="0" w:color="000000"/>
              <w:right w:val="single" w:sz="3" w:space="0" w:color="000000"/>
            </w:tcBorders>
          </w:tcPr>
          <w:p w14:paraId="46B958E1" w14:textId="740566FC" w:rsidR="00C16785" w:rsidRDefault="00A75A4A">
            <w:pPr>
              <w:spacing w:after="0" w:line="259" w:lineRule="auto"/>
              <w:ind w:left="0" w:firstLine="0"/>
              <w:jc w:val="left"/>
            </w:pPr>
            <w:r>
              <w:t>Quantity</w:t>
            </w:r>
          </w:p>
        </w:tc>
        <w:tc>
          <w:tcPr>
            <w:tcW w:w="2252" w:type="dxa"/>
            <w:tcBorders>
              <w:top w:val="single" w:sz="3" w:space="0" w:color="000000"/>
              <w:left w:val="single" w:sz="3" w:space="0" w:color="000000"/>
              <w:bottom w:val="single" w:sz="3" w:space="0" w:color="000000"/>
              <w:right w:val="single" w:sz="3" w:space="0" w:color="000000"/>
            </w:tcBorders>
          </w:tcPr>
          <w:p w14:paraId="4F9379B1" w14:textId="763ADA20" w:rsidR="00C16785" w:rsidRDefault="00A75A4A">
            <w:pPr>
              <w:spacing w:after="0" w:line="259" w:lineRule="auto"/>
              <w:ind w:left="0" w:firstLine="0"/>
              <w:jc w:val="left"/>
            </w:pPr>
            <w:r>
              <w:t>TextBox</w:t>
            </w:r>
          </w:p>
        </w:tc>
        <w:tc>
          <w:tcPr>
            <w:tcW w:w="3114" w:type="dxa"/>
            <w:tcBorders>
              <w:top w:val="single" w:sz="3" w:space="0" w:color="000000"/>
              <w:left w:val="single" w:sz="3" w:space="0" w:color="000000"/>
              <w:bottom w:val="single" w:sz="3" w:space="0" w:color="000000"/>
              <w:right w:val="single" w:sz="3" w:space="0" w:color="000000"/>
            </w:tcBorders>
          </w:tcPr>
          <w:p w14:paraId="67B05FDA" w14:textId="154D51FB" w:rsidR="00C16785" w:rsidRDefault="00D25754">
            <w:pPr>
              <w:spacing w:after="0" w:line="259" w:lineRule="auto"/>
              <w:ind w:left="0" w:firstLine="0"/>
              <w:jc w:val="left"/>
            </w:pPr>
            <w:r>
              <w:t xml:space="preserve">To select the </w:t>
            </w:r>
            <w:r w:rsidR="00A75A4A">
              <w:t>Quantity</w:t>
            </w:r>
          </w:p>
        </w:tc>
      </w:tr>
      <w:tr w:rsidR="00C16785" w14:paraId="4DB896F4" w14:textId="77777777" w:rsidTr="00A75A4A">
        <w:trPr>
          <w:trHeight w:val="396"/>
        </w:trPr>
        <w:tc>
          <w:tcPr>
            <w:tcW w:w="2252" w:type="dxa"/>
            <w:tcBorders>
              <w:top w:val="single" w:sz="3" w:space="0" w:color="000000"/>
              <w:left w:val="single" w:sz="3" w:space="0" w:color="000000"/>
              <w:bottom w:val="single" w:sz="3" w:space="0" w:color="000000"/>
              <w:right w:val="single" w:sz="3" w:space="0" w:color="000000"/>
            </w:tcBorders>
          </w:tcPr>
          <w:p w14:paraId="41542081" w14:textId="475AA1B3" w:rsidR="00C16785" w:rsidRDefault="00A75A4A">
            <w:pPr>
              <w:spacing w:after="0" w:line="259" w:lineRule="auto"/>
              <w:ind w:left="0" w:firstLine="0"/>
              <w:jc w:val="left"/>
            </w:pPr>
            <w:r>
              <w:t>Submit Request</w:t>
            </w:r>
          </w:p>
        </w:tc>
        <w:tc>
          <w:tcPr>
            <w:tcW w:w="2252" w:type="dxa"/>
            <w:tcBorders>
              <w:top w:val="single" w:sz="3" w:space="0" w:color="000000"/>
              <w:left w:val="single" w:sz="3" w:space="0" w:color="000000"/>
              <w:bottom w:val="single" w:sz="3" w:space="0" w:color="000000"/>
              <w:right w:val="single" w:sz="3" w:space="0" w:color="000000"/>
            </w:tcBorders>
          </w:tcPr>
          <w:p w14:paraId="536FD24C" w14:textId="77777777" w:rsidR="00C16785" w:rsidRDefault="00D25754">
            <w:pPr>
              <w:spacing w:after="0" w:line="259" w:lineRule="auto"/>
              <w:ind w:left="0" w:firstLine="0"/>
              <w:jc w:val="left"/>
            </w:pPr>
            <w:r>
              <w:t>Button</w:t>
            </w:r>
          </w:p>
        </w:tc>
        <w:tc>
          <w:tcPr>
            <w:tcW w:w="3114" w:type="dxa"/>
            <w:tcBorders>
              <w:top w:val="single" w:sz="3" w:space="0" w:color="000000"/>
              <w:left w:val="single" w:sz="3" w:space="0" w:color="000000"/>
              <w:bottom w:val="single" w:sz="3" w:space="0" w:color="000000"/>
              <w:right w:val="single" w:sz="3" w:space="0" w:color="000000"/>
            </w:tcBorders>
          </w:tcPr>
          <w:p w14:paraId="6C7F817D" w14:textId="77777777" w:rsidR="00C16785" w:rsidRDefault="00D25754">
            <w:pPr>
              <w:spacing w:after="0" w:line="259" w:lineRule="auto"/>
              <w:ind w:left="0" w:firstLine="0"/>
              <w:jc w:val="left"/>
            </w:pPr>
            <w:r>
              <w:t xml:space="preserve">To </w:t>
            </w:r>
            <w:r w:rsidR="00A75A4A">
              <w:t>submit the request for the resource required</w:t>
            </w:r>
          </w:p>
          <w:p w14:paraId="5A6E5801" w14:textId="77777777" w:rsidR="00A75A4A" w:rsidRDefault="00A75A4A">
            <w:pPr>
              <w:spacing w:after="0" w:line="259" w:lineRule="auto"/>
              <w:ind w:left="0" w:firstLine="0"/>
              <w:jc w:val="left"/>
            </w:pPr>
          </w:p>
          <w:p w14:paraId="3892F1CC" w14:textId="77777777" w:rsidR="00A75A4A" w:rsidRDefault="00A75A4A">
            <w:pPr>
              <w:spacing w:after="0" w:line="259" w:lineRule="auto"/>
              <w:ind w:left="0" w:firstLine="0"/>
              <w:jc w:val="left"/>
            </w:pPr>
          </w:p>
          <w:p w14:paraId="7F84F0BC" w14:textId="77777777" w:rsidR="00A75A4A" w:rsidRDefault="00A75A4A">
            <w:pPr>
              <w:spacing w:after="0" w:line="259" w:lineRule="auto"/>
              <w:ind w:left="0" w:firstLine="0"/>
              <w:jc w:val="left"/>
            </w:pPr>
          </w:p>
          <w:p w14:paraId="03E39ADC" w14:textId="74A37FB3" w:rsidR="00A75A4A" w:rsidRDefault="00A75A4A">
            <w:pPr>
              <w:spacing w:after="0" w:line="259" w:lineRule="auto"/>
              <w:ind w:left="0" w:firstLine="0"/>
              <w:jc w:val="left"/>
            </w:pPr>
          </w:p>
        </w:tc>
      </w:tr>
    </w:tbl>
    <w:p w14:paraId="47B5111D" w14:textId="32BDAC00" w:rsidR="00C16785" w:rsidRDefault="00D25754">
      <w:pPr>
        <w:pStyle w:val="Heading3"/>
        <w:tabs>
          <w:tab w:val="center" w:pos="917"/>
          <w:tab w:val="center" w:pos="3118"/>
        </w:tabs>
        <w:ind w:left="0" w:firstLine="0"/>
      </w:pPr>
      <w:r>
        <w:rPr>
          <w:rFonts w:ascii="Calibri" w:eastAsia="Calibri" w:hAnsi="Calibri" w:cs="Calibri"/>
          <w:b w:val="0"/>
          <w:sz w:val="22"/>
        </w:rPr>
        <w:lastRenderedPageBreak/>
        <w:tab/>
      </w:r>
      <w:bookmarkStart w:id="25" w:name="_Toc193486305"/>
      <w:r>
        <w:t>1.3.5</w:t>
      </w:r>
      <w:r>
        <w:tab/>
      </w:r>
      <w:r w:rsidR="00A75A4A">
        <w:t>Track Requests</w:t>
      </w:r>
      <w:r>
        <w:t xml:space="preserve"> Form</w:t>
      </w:r>
      <w:bookmarkEnd w:id="25"/>
    </w:p>
    <w:p w14:paraId="085E5B7B" w14:textId="5EF106DB" w:rsidR="00C16785" w:rsidRDefault="00A75A4A">
      <w:pPr>
        <w:spacing w:after="0"/>
        <w:ind w:left="595" w:right="1134"/>
      </w:pPr>
      <w:r w:rsidRPr="00A75A4A">
        <w:t>The Track Requests Form allows faculty members to view the status of their submitted resource requests. It includes a "Load My Requests" button, which retrieves and displays the faculty member's previous requests in the gray display area. The left-side navigation panel provides quick access to other features like viewing assigned courses and making new resource requests</w:t>
      </w:r>
    </w:p>
    <w:p w14:paraId="26E83E46" w14:textId="77777777" w:rsidR="00C16785" w:rsidRDefault="00D25754">
      <w:pPr>
        <w:spacing w:after="234" w:line="259" w:lineRule="auto"/>
        <w:ind w:left="19" w:firstLine="0"/>
        <w:jc w:val="left"/>
      </w:pPr>
      <w:r>
        <w:rPr>
          <w:noProof/>
        </w:rPr>
        <w:drawing>
          <wp:inline distT="0" distB="0" distL="0" distR="0" wp14:anchorId="74F379C8" wp14:editId="6FD05F11">
            <wp:extent cx="5257858" cy="3020471"/>
            <wp:effectExtent l="0" t="0" r="0" b="889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5">
                      <a:extLst>
                        <a:ext uri="{28A0092B-C50C-407E-A947-70E740481C1C}">
                          <a14:useLocalDpi xmlns:a14="http://schemas.microsoft.com/office/drawing/2010/main" val="0"/>
                        </a:ext>
                      </a:extLst>
                    </a:blip>
                    <a:stretch>
                      <a:fillRect/>
                    </a:stretch>
                  </pic:blipFill>
                  <pic:spPr>
                    <a:xfrm>
                      <a:off x="0" y="0"/>
                      <a:ext cx="5257858" cy="3020471"/>
                    </a:xfrm>
                    <a:prstGeom prst="rect">
                      <a:avLst/>
                    </a:prstGeom>
                  </pic:spPr>
                </pic:pic>
              </a:graphicData>
            </a:graphic>
          </wp:inline>
        </w:drawing>
      </w:r>
    </w:p>
    <w:p w14:paraId="36A9CCEF" w14:textId="4DD54307" w:rsidR="00C16785" w:rsidRDefault="00D25754">
      <w:pPr>
        <w:spacing w:after="578" w:line="265" w:lineRule="auto"/>
        <w:ind w:left="1809"/>
        <w:jc w:val="left"/>
      </w:pPr>
      <w:r>
        <w:rPr>
          <w:rFonts w:ascii="Calibri" w:eastAsia="Calibri" w:hAnsi="Calibri" w:cs="Calibri"/>
          <w:sz w:val="22"/>
        </w:rPr>
        <w:t xml:space="preserve">Figure 1.5: </w:t>
      </w:r>
      <w:r>
        <w:rPr>
          <w:sz w:val="22"/>
        </w:rPr>
        <w:t>Wire frame of</w:t>
      </w:r>
      <w:r w:rsidR="00A75A4A">
        <w:rPr>
          <w:sz w:val="22"/>
        </w:rPr>
        <w:t xml:space="preserve"> Track Requests</w:t>
      </w:r>
      <w:r>
        <w:rPr>
          <w:sz w:val="22"/>
        </w:rPr>
        <w:t xml:space="preserve"> Form</w:t>
      </w:r>
    </w:p>
    <w:p w14:paraId="2B27CDEF" w14:textId="6EEC4A99" w:rsidR="00C16785" w:rsidRDefault="00D25754">
      <w:pPr>
        <w:spacing w:after="3" w:line="265" w:lineRule="auto"/>
        <w:ind w:left="1565"/>
        <w:jc w:val="left"/>
      </w:pPr>
      <w:r>
        <w:rPr>
          <w:rFonts w:ascii="Calibri" w:eastAsia="Calibri" w:hAnsi="Calibri" w:cs="Calibri"/>
          <w:sz w:val="22"/>
        </w:rPr>
        <w:t xml:space="preserve">Table 1.5: </w:t>
      </w:r>
      <w:r w:rsidR="00A75A4A">
        <w:rPr>
          <w:sz w:val="22"/>
        </w:rPr>
        <w:t>Track Requests</w:t>
      </w:r>
      <w:r>
        <w:rPr>
          <w:sz w:val="22"/>
        </w:rPr>
        <w:t xml:space="preserve"> Form Component Details</w:t>
      </w:r>
    </w:p>
    <w:tbl>
      <w:tblPr>
        <w:tblStyle w:val="TableGrid"/>
        <w:tblW w:w="7520" w:type="dxa"/>
        <w:tblInd w:w="399" w:type="dxa"/>
        <w:tblCellMar>
          <w:top w:w="89" w:type="dxa"/>
          <w:left w:w="120" w:type="dxa"/>
          <w:right w:w="119" w:type="dxa"/>
        </w:tblCellMar>
        <w:tblLook w:val="04A0" w:firstRow="1" w:lastRow="0" w:firstColumn="1" w:lastColumn="0" w:noHBand="0" w:noVBand="1"/>
      </w:tblPr>
      <w:tblGrid>
        <w:gridCol w:w="2223"/>
        <w:gridCol w:w="2223"/>
        <w:gridCol w:w="3074"/>
      </w:tblGrid>
      <w:tr w:rsidR="00C16785" w14:paraId="054E5DE9"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31140CE3" w14:textId="77777777" w:rsidR="00C16785" w:rsidRDefault="00D25754">
            <w:pPr>
              <w:spacing w:after="54" w:line="259" w:lineRule="auto"/>
              <w:ind w:left="0" w:firstLine="0"/>
              <w:jc w:val="left"/>
            </w:pPr>
            <w:r>
              <w:rPr>
                <w:b/>
              </w:rPr>
              <w:t>Component</w:t>
            </w:r>
          </w:p>
          <w:p w14:paraId="693F29BE"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37315097" w14:textId="77777777" w:rsidR="00C16785" w:rsidRDefault="00D25754">
            <w:pPr>
              <w:spacing w:after="54" w:line="259" w:lineRule="auto"/>
              <w:ind w:left="0" w:firstLine="0"/>
              <w:jc w:val="left"/>
            </w:pPr>
            <w:r>
              <w:rPr>
                <w:b/>
              </w:rPr>
              <w:t>Component</w:t>
            </w:r>
          </w:p>
          <w:p w14:paraId="79ED8047"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275F1250" w14:textId="77777777" w:rsidR="00C16785" w:rsidRDefault="00D25754">
            <w:pPr>
              <w:spacing w:after="0" w:line="259" w:lineRule="auto"/>
              <w:ind w:left="0" w:firstLine="0"/>
              <w:jc w:val="left"/>
            </w:pPr>
            <w:r>
              <w:rPr>
                <w:b/>
              </w:rPr>
              <w:t>Description</w:t>
            </w:r>
          </w:p>
        </w:tc>
      </w:tr>
      <w:tr w:rsidR="00C16785" w14:paraId="2D8CB587"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2A7554C4" w14:textId="3B58C736" w:rsidR="00C16785" w:rsidRDefault="00A75A4A">
            <w:pPr>
              <w:spacing w:after="0" w:line="259" w:lineRule="auto"/>
              <w:ind w:left="0" w:firstLine="0"/>
              <w:jc w:val="left"/>
            </w:pPr>
            <w:r>
              <w:t>Title</w:t>
            </w:r>
          </w:p>
        </w:tc>
        <w:tc>
          <w:tcPr>
            <w:tcW w:w="2223" w:type="dxa"/>
            <w:tcBorders>
              <w:top w:val="single" w:sz="3" w:space="0" w:color="000000"/>
              <w:left w:val="single" w:sz="3" w:space="0" w:color="000000"/>
              <w:bottom w:val="single" w:sz="3" w:space="0" w:color="000000"/>
              <w:right w:val="single" w:sz="3" w:space="0" w:color="000000"/>
            </w:tcBorders>
          </w:tcPr>
          <w:p w14:paraId="7241A19E"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5AE21000" w14:textId="3600A9D9" w:rsidR="00C16785" w:rsidRDefault="00D25754">
            <w:pPr>
              <w:spacing w:after="0" w:line="259" w:lineRule="auto"/>
              <w:ind w:left="0" w:firstLine="0"/>
            </w:pPr>
            <w:r>
              <w:t xml:space="preserve">To show to label of </w:t>
            </w:r>
            <w:r w:rsidR="00A75A4A">
              <w:t>Track Requests Form</w:t>
            </w:r>
          </w:p>
        </w:tc>
      </w:tr>
      <w:tr w:rsidR="00C16785" w14:paraId="40E3B5CA" w14:textId="77777777">
        <w:trPr>
          <w:trHeight w:val="1084"/>
        </w:trPr>
        <w:tc>
          <w:tcPr>
            <w:tcW w:w="2223" w:type="dxa"/>
            <w:tcBorders>
              <w:top w:val="single" w:sz="3" w:space="0" w:color="000000"/>
              <w:left w:val="single" w:sz="3" w:space="0" w:color="000000"/>
              <w:bottom w:val="single" w:sz="3" w:space="0" w:color="000000"/>
              <w:right w:val="single" w:sz="3" w:space="0" w:color="000000"/>
            </w:tcBorders>
          </w:tcPr>
          <w:p w14:paraId="0A1CDA9B" w14:textId="7D5DF193" w:rsidR="00C16785" w:rsidRDefault="0085157A">
            <w:pPr>
              <w:spacing w:after="0" w:line="259" w:lineRule="auto"/>
              <w:ind w:left="0" w:firstLine="0"/>
              <w:jc w:val="left"/>
            </w:pPr>
            <w:r>
              <w:t>Load My Requests</w:t>
            </w:r>
          </w:p>
        </w:tc>
        <w:tc>
          <w:tcPr>
            <w:tcW w:w="2223" w:type="dxa"/>
            <w:tcBorders>
              <w:top w:val="single" w:sz="3" w:space="0" w:color="000000"/>
              <w:left w:val="single" w:sz="3" w:space="0" w:color="000000"/>
              <w:bottom w:val="single" w:sz="3" w:space="0" w:color="000000"/>
              <w:right w:val="single" w:sz="3" w:space="0" w:color="000000"/>
            </w:tcBorders>
          </w:tcPr>
          <w:p w14:paraId="0FFB28A1" w14:textId="4764FF3E" w:rsidR="00C16785" w:rsidRDefault="0085157A">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3152646F" w14:textId="6B2BD76F" w:rsidR="00C16785" w:rsidRDefault="00D25754">
            <w:pPr>
              <w:spacing w:after="0" w:line="259" w:lineRule="auto"/>
              <w:ind w:left="0" w:firstLine="0"/>
            </w:pPr>
            <w:r>
              <w:t xml:space="preserve">To </w:t>
            </w:r>
            <w:r w:rsidR="0085157A">
              <w:t>Show the requests of the Faculty member to the Head</w:t>
            </w:r>
          </w:p>
        </w:tc>
      </w:tr>
      <w:tr w:rsidR="00C16785" w14:paraId="302CE50C" w14:textId="77777777">
        <w:trPr>
          <w:trHeight w:val="1084"/>
        </w:trPr>
        <w:tc>
          <w:tcPr>
            <w:tcW w:w="2223" w:type="dxa"/>
            <w:tcBorders>
              <w:top w:val="single" w:sz="3" w:space="0" w:color="000000"/>
              <w:left w:val="single" w:sz="3" w:space="0" w:color="000000"/>
              <w:bottom w:val="single" w:sz="3" w:space="0" w:color="000000"/>
              <w:right w:val="single" w:sz="3" w:space="0" w:color="000000"/>
            </w:tcBorders>
          </w:tcPr>
          <w:p w14:paraId="7AC1DA73" w14:textId="1988B039" w:rsidR="00C16785" w:rsidRDefault="0085157A">
            <w:pPr>
              <w:spacing w:after="0" w:line="259" w:lineRule="auto"/>
              <w:ind w:left="0" w:firstLine="0"/>
              <w:jc w:val="left"/>
            </w:pPr>
            <w:r>
              <w:t>List My requests</w:t>
            </w:r>
          </w:p>
        </w:tc>
        <w:tc>
          <w:tcPr>
            <w:tcW w:w="2223" w:type="dxa"/>
            <w:tcBorders>
              <w:top w:val="single" w:sz="3" w:space="0" w:color="000000"/>
              <w:left w:val="single" w:sz="3" w:space="0" w:color="000000"/>
              <w:bottom w:val="single" w:sz="3" w:space="0" w:color="000000"/>
              <w:right w:val="single" w:sz="3" w:space="0" w:color="000000"/>
            </w:tcBorders>
          </w:tcPr>
          <w:p w14:paraId="79E66655" w14:textId="4227E73B" w:rsidR="00C16785" w:rsidRDefault="0085157A">
            <w:pPr>
              <w:spacing w:after="0" w:line="259" w:lineRule="auto"/>
              <w:ind w:left="0" w:firstLine="0"/>
              <w:jc w:val="left"/>
            </w:pPr>
            <w:r>
              <w:t>DataGridView</w:t>
            </w:r>
          </w:p>
        </w:tc>
        <w:tc>
          <w:tcPr>
            <w:tcW w:w="3074" w:type="dxa"/>
            <w:tcBorders>
              <w:top w:val="single" w:sz="3" w:space="0" w:color="000000"/>
              <w:left w:val="single" w:sz="3" w:space="0" w:color="000000"/>
              <w:bottom w:val="single" w:sz="3" w:space="0" w:color="000000"/>
              <w:right w:val="single" w:sz="3" w:space="0" w:color="000000"/>
            </w:tcBorders>
          </w:tcPr>
          <w:p w14:paraId="16F0D520" w14:textId="30B6815C" w:rsidR="00C16785" w:rsidRDefault="00D25754">
            <w:pPr>
              <w:spacing w:after="0" w:line="259" w:lineRule="auto"/>
              <w:ind w:left="0" w:firstLine="0"/>
            </w:pPr>
            <w:r>
              <w:t>To show the</w:t>
            </w:r>
            <w:r w:rsidR="0085157A">
              <w:t xml:space="preserve"> Data Grid View of the Requests</w:t>
            </w:r>
          </w:p>
        </w:tc>
      </w:tr>
      <w:tr w:rsidR="00C16785" w14:paraId="38D9406E"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455BCE95" w14:textId="77777777" w:rsidR="00C16785" w:rsidRDefault="00D25754">
            <w:pPr>
              <w:spacing w:after="0" w:line="259" w:lineRule="auto"/>
              <w:ind w:left="0" w:firstLine="0"/>
              <w:jc w:val="left"/>
            </w:pPr>
            <w:r>
              <w:t>Group ID</w:t>
            </w:r>
          </w:p>
        </w:tc>
        <w:tc>
          <w:tcPr>
            <w:tcW w:w="2223" w:type="dxa"/>
            <w:tcBorders>
              <w:top w:val="single" w:sz="3" w:space="0" w:color="000000"/>
              <w:left w:val="single" w:sz="3" w:space="0" w:color="000000"/>
              <w:bottom w:val="single" w:sz="3" w:space="0" w:color="000000"/>
              <w:right w:val="single" w:sz="3" w:space="0" w:color="000000"/>
            </w:tcBorders>
          </w:tcPr>
          <w:p w14:paraId="6E110012"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1D3C997E" w14:textId="77777777" w:rsidR="00C16785" w:rsidRDefault="00D25754">
            <w:pPr>
              <w:spacing w:after="0" w:line="259" w:lineRule="auto"/>
              <w:ind w:left="0" w:firstLine="0"/>
            </w:pPr>
            <w:r>
              <w:t>To show the label to add group ID</w:t>
            </w:r>
          </w:p>
        </w:tc>
      </w:tr>
    </w:tbl>
    <w:p w14:paraId="3916AE2A" w14:textId="4EF38888" w:rsidR="00C16785" w:rsidRDefault="00D25754">
      <w:pPr>
        <w:pStyle w:val="Heading3"/>
        <w:tabs>
          <w:tab w:val="center" w:pos="917"/>
          <w:tab w:val="center" w:pos="3024"/>
        </w:tabs>
        <w:ind w:left="0" w:firstLine="0"/>
      </w:pPr>
      <w:r>
        <w:rPr>
          <w:rFonts w:ascii="Calibri" w:eastAsia="Calibri" w:hAnsi="Calibri" w:cs="Calibri"/>
          <w:b w:val="0"/>
          <w:sz w:val="22"/>
        </w:rPr>
        <w:lastRenderedPageBreak/>
        <w:tab/>
      </w:r>
      <w:bookmarkStart w:id="26" w:name="_Toc193486306"/>
      <w:r>
        <w:t>1.3.6</w:t>
      </w:r>
      <w:r>
        <w:tab/>
      </w:r>
      <w:r w:rsidR="0085157A">
        <w:t>Admin</w:t>
      </w:r>
      <w:r>
        <w:t xml:space="preserve"> Form</w:t>
      </w:r>
      <w:bookmarkEnd w:id="26"/>
    </w:p>
    <w:p w14:paraId="36244991" w14:textId="4A6E0041" w:rsidR="00C16785" w:rsidRDefault="0085157A">
      <w:pPr>
        <w:ind w:left="595" w:right="1134"/>
      </w:pPr>
      <w:r w:rsidRPr="0085157A">
        <w:t>The Admin Form allows administrators to manage faculty and course allocations efficiently. It includes options to update faculty details, allocate courses to faculty members, and handle faculty requests. The "Update Faculty" button enables modifications to faculty information, while "Course Allocation" assigns courses based on expertise and availability. The "Faculty Requests" section helps administrators review and process faculty-submitted requests. This form provides a streamlined way to oversee faculty-related operations.</w:t>
      </w:r>
    </w:p>
    <w:p w14:paraId="2926FE05" w14:textId="77777777" w:rsidR="00C16785" w:rsidRDefault="00D25754">
      <w:pPr>
        <w:spacing w:after="234" w:line="259" w:lineRule="auto"/>
        <w:ind w:left="19" w:firstLine="0"/>
        <w:jc w:val="left"/>
      </w:pPr>
      <w:r>
        <w:rPr>
          <w:noProof/>
        </w:rPr>
        <w:drawing>
          <wp:inline distT="0" distB="0" distL="0" distR="0" wp14:anchorId="31364F6B" wp14:editId="50ACF139">
            <wp:extent cx="5257858" cy="3210905"/>
            <wp:effectExtent l="0" t="0" r="0" b="8890"/>
            <wp:docPr id="1449" name="Picture 1449"/>
            <wp:cNvGraphicFramePr/>
            <a:graphic xmlns:a="http://schemas.openxmlformats.org/drawingml/2006/main">
              <a:graphicData uri="http://schemas.openxmlformats.org/drawingml/2006/picture">
                <pic:pic xmlns:pic="http://schemas.openxmlformats.org/drawingml/2006/picture">
                  <pic:nvPicPr>
                    <pic:cNvPr id="1449" name="Picture 1449"/>
                    <pic:cNvPicPr/>
                  </pic:nvPicPr>
                  <pic:blipFill>
                    <a:blip r:embed="rId16">
                      <a:extLst>
                        <a:ext uri="{28A0092B-C50C-407E-A947-70E740481C1C}">
                          <a14:useLocalDpi xmlns:a14="http://schemas.microsoft.com/office/drawing/2010/main" val="0"/>
                        </a:ext>
                      </a:extLst>
                    </a:blip>
                    <a:stretch>
                      <a:fillRect/>
                    </a:stretch>
                  </pic:blipFill>
                  <pic:spPr>
                    <a:xfrm>
                      <a:off x="0" y="0"/>
                      <a:ext cx="5257858" cy="3210905"/>
                    </a:xfrm>
                    <a:prstGeom prst="rect">
                      <a:avLst/>
                    </a:prstGeom>
                  </pic:spPr>
                </pic:pic>
              </a:graphicData>
            </a:graphic>
          </wp:inline>
        </w:drawing>
      </w:r>
    </w:p>
    <w:p w14:paraId="766C3763" w14:textId="6C0001B4" w:rsidR="0085157A" w:rsidRDefault="00D25754">
      <w:pPr>
        <w:spacing w:after="0" w:line="265" w:lineRule="auto"/>
        <w:ind w:left="1508" w:right="2647"/>
        <w:jc w:val="center"/>
        <w:rPr>
          <w:sz w:val="22"/>
        </w:rPr>
      </w:pPr>
      <w:r>
        <w:rPr>
          <w:rFonts w:ascii="Calibri" w:eastAsia="Calibri" w:hAnsi="Calibri" w:cs="Calibri"/>
          <w:sz w:val="22"/>
        </w:rPr>
        <w:t xml:space="preserve">Figure 1.6: </w:t>
      </w:r>
      <w:r>
        <w:rPr>
          <w:sz w:val="22"/>
        </w:rPr>
        <w:t xml:space="preserve">Wire frame of </w:t>
      </w:r>
      <w:r w:rsidR="0085157A">
        <w:rPr>
          <w:sz w:val="22"/>
        </w:rPr>
        <w:t>Admin</w:t>
      </w:r>
      <w:r>
        <w:rPr>
          <w:sz w:val="22"/>
        </w:rPr>
        <w:t xml:space="preserve"> Form</w:t>
      </w:r>
    </w:p>
    <w:p w14:paraId="235E9D55" w14:textId="77777777" w:rsidR="0085157A" w:rsidRDefault="0085157A">
      <w:pPr>
        <w:spacing w:after="0" w:line="265" w:lineRule="auto"/>
        <w:ind w:left="1508" w:right="2647"/>
        <w:jc w:val="center"/>
        <w:rPr>
          <w:sz w:val="22"/>
        </w:rPr>
      </w:pPr>
    </w:p>
    <w:p w14:paraId="7CABC3E8" w14:textId="77777777" w:rsidR="0085157A" w:rsidRDefault="0085157A">
      <w:pPr>
        <w:spacing w:after="0" w:line="265" w:lineRule="auto"/>
        <w:ind w:left="1508" w:right="2647"/>
        <w:jc w:val="center"/>
        <w:rPr>
          <w:sz w:val="22"/>
        </w:rPr>
      </w:pPr>
    </w:p>
    <w:p w14:paraId="57EBBE16" w14:textId="52FB3B33" w:rsidR="00C16785" w:rsidRDefault="00D25754">
      <w:pPr>
        <w:spacing w:after="0" w:line="265" w:lineRule="auto"/>
        <w:ind w:left="1508" w:right="2647"/>
        <w:jc w:val="center"/>
      </w:pPr>
      <w:r>
        <w:rPr>
          <w:sz w:val="22"/>
        </w:rPr>
        <w:t xml:space="preserve"> </w:t>
      </w:r>
      <w:r>
        <w:rPr>
          <w:rFonts w:ascii="Calibri" w:eastAsia="Calibri" w:hAnsi="Calibri" w:cs="Calibri"/>
          <w:sz w:val="22"/>
        </w:rPr>
        <w:t xml:space="preserve">Table 1.6: </w:t>
      </w:r>
      <w:r w:rsidR="0085157A">
        <w:rPr>
          <w:sz w:val="22"/>
        </w:rPr>
        <w:t>Admin</w:t>
      </w:r>
      <w:r>
        <w:rPr>
          <w:sz w:val="22"/>
        </w:rPr>
        <w:t xml:space="preserve"> Form Component Details</w:t>
      </w:r>
    </w:p>
    <w:tbl>
      <w:tblPr>
        <w:tblStyle w:val="TableGrid"/>
        <w:tblW w:w="7520" w:type="dxa"/>
        <w:tblInd w:w="399" w:type="dxa"/>
        <w:tblCellMar>
          <w:top w:w="89" w:type="dxa"/>
          <w:left w:w="120" w:type="dxa"/>
          <w:right w:w="119" w:type="dxa"/>
        </w:tblCellMar>
        <w:tblLook w:val="04A0" w:firstRow="1" w:lastRow="0" w:firstColumn="1" w:lastColumn="0" w:noHBand="0" w:noVBand="1"/>
      </w:tblPr>
      <w:tblGrid>
        <w:gridCol w:w="2223"/>
        <w:gridCol w:w="2223"/>
        <w:gridCol w:w="3074"/>
      </w:tblGrid>
      <w:tr w:rsidR="00C16785" w14:paraId="158C1A75"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9E83BA5" w14:textId="77777777" w:rsidR="00C16785" w:rsidRDefault="00D25754">
            <w:pPr>
              <w:spacing w:after="54" w:line="259" w:lineRule="auto"/>
              <w:ind w:left="0" w:firstLine="0"/>
              <w:jc w:val="left"/>
            </w:pPr>
            <w:r>
              <w:rPr>
                <w:b/>
              </w:rPr>
              <w:t>Component</w:t>
            </w:r>
          </w:p>
          <w:p w14:paraId="2D44E0C4"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466F7F0B" w14:textId="77777777" w:rsidR="00C16785" w:rsidRDefault="00D25754">
            <w:pPr>
              <w:spacing w:after="54" w:line="259" w:lineRule="auto"/>
              <w:ind w:left="0" w:firstLine="0"/>
              <w:jc w:val="left"/>
            </w:pPr>
            <w:r>
              <w:rPr>
                <w:b/>
              </w:rPr>
              <w:t>Component</w:t>
            </w:r>
          </w:p>
          <w:p w14:paraId="3E69998B"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74344D73" w14:textId="77777777" w:rsidR="00C16785" w:rsidRDefault="00D25754">
            <w:pPr>
              <w:spacing w:after="0" w:line="259" w:lineRule="auto"/>
              <w:ind w:left="0" w:firstLine="0"/>
              <w:jc w:val="left"/>
            </w:pPr>
            <w:r>
              <w:rPr>
                <w:b/>
              </w:rPr>
              <w:t>Description</w:t>
            </w:r>
          </w:p>
        </w:tc>
      </w:tr>
      <w:tr w:rsidR="00C16785" w14:paraId="1EDF0C32"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3ADFC0B6" w14:textId="61B517FE" w:rsidR="00C16785" w:rsidRDefault="0085157A">
            <w:pPr>
              <w:spacing w:after="0" w:line="259" w:lineRule="auto"/>
              <w:ind w:left="0" w:firstLine="0"/>
              <w:jc w:val="left"/>
            </w:pPr>
            <w:r>
              <w:t>UpdateFaculty</w:t>
            </w:r>
          </w:p>
        </w:tc>
        <w:tc>
          <w:tcPr>
            <w:tcW w:w="2223" w:type="dxa"/>
            <w:tcBorders>
              <w:top w:val="single" w:sz="3" w:space="0" w:color="000000"/>
              <w:left w:val="single" w:sz="3" w:space="0" w:color="000000"/>
              <w:bottom w:val="single" w:sz="3" w:space="0" w:color="000000"/>
              <w:right w:val="single" w:sz="3" w:space="0" w:color="000000"/>
            </w:tcBorders>
          </w:tcPr>
          <w:p w14:paraId="34F0E786" w14:textId="55CD2FDE" w:rsidR="00C16785" w:rsidRDefault="0085157A">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18EEDE9E" w14:textId="6CDEDF95" w:rsidR="00C16785" w:rsidRDefault="00D25754">
            <w:pPr>
              <w:spacing w:after="0" w:line="259" w:lineRule="auto"/>
              <w:ind w:left="0" w:firstLine="0"/>
            </w:pPr>
            <w:r>
              <w:t xml:space="preserve">To </w:t>
            </w:r>
            <w:r w:rsidR="0085157A">
              <w:t>update the Faculty in the department</w:t>
            </w:r>
          </w:p>
        </w:tc>
      </w:tr>
      <w:tr w:rsidR="00C16785" w14:paraId="32C8C6C6"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6DE3A7DD" w14:textId="5CF62F75" w:rsidR="00C16785" w:rsidRDefault="0085157A">
            <w:pPr>
              <w:spacing w:after="0" w:line="259" w:lineRule="auto"/>
              <w:ind w:left="0" w:firstLine="0"/>
              <w:jc w:val="left"/>
            </w:pPr>
            <w:r>
              <w:t>Course Allocation</w:t>
            </w:r>
          </w:p>
        </w:tc>
        <w:tc>
          <w:tcPr>
            <w:tcW w:w="2223" w:type="dxa"/>
            <w:tcBorders>
              <w:top w:val="single" w:sz="3" w:space="0" w:color="000000"/>
              <w:left w:val="single" w:sz="3" w:space="0" w:color="000000"/>
              <w:bottom w:val="single" w:sz="3" w:space="0" w:color="000000"/>
              <w:right w:val="single" w:sz="3" w:space="0" w:color="000000"/>
            </w:tcBorders>
          </w:tcPr>
          <w:p w14:paraId="51ABB0FC" w14:textId="62B557F0" w:rsidR="00C16785" w:rsidRDefault="0085157A">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42B19C5F" w14:textId="5343FBDE" w:rsidR="00C16785" w:rsidRDefault="00D25754">
            <w:pPr>
              <w:spacing w:after="0" w:line="259" w:lineRule="auto"/>
              <w:ind w:left="0" w:firstLine="0"/>
            </w:pPr>
            <w:r>
              <w:t xml:space="preserve">To </w:t>
            </w:r>
            <w:r w:rsidR="0085157A">
              <w:t>assigned the course to the faculty</w:t>
            </w:r>
          </w:p>
        </w:tc>
      </w:tr>
      <w:tr w:rsidR="00C16785" w14:paraId="72AF65CD"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5B7E60BC" w14:textId="39D2921D" w:rsidR="00C16785" w:rsidRDefault="0085157A">
            <w:pPr>
              <w:spacing w:after="0" w:line="259" w:lineRule="auto"/>
              <w:ind w:left="0" w:firstLine="0"/>
              <w:jc w:val="left"/>
            </w:pPr>
            <w:r>
              <w:t>Faculty Requests</w:t>
            </w:r>
          </w:p>
        </w:tc>
        <w:tc>
          <w:tcPr>
            <w:tcW w:w="2223" w:type="dxa"/>
            <w:tcBorders>
              <w:top w:val="single" w:sz="3" w:space="0" w:color="000000"/>
              <w:left w:val="single" w:sz="3" w:space="0" w:color="000000"/>
              <w:bottom w:val="single" w:sz="3" w:space="0" w:color="000000"/>
              <w:right w:val="single" w:sz="3" w:space="0" w:color="000000"/>
            </w:tcBorders>
          </w:tcPr>
          <w:p w14:paraId="1A51FF17" w14:textId="74EC80E3" w:rsidR="00C16785" w:rsidRDefault="0085157A">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4BBED2F2" w14:textId="1627EB23" w:rsidR="00C16785" w:rsidRDefault="00D25754" w:rsidP="0085157A">
            <w:pPr>
              <w:spacing w:after="54" w:line="259" w:lineRule="auto"/>
              <w:ind w:left="0" w:firstLine="0"/>
              <w:jc w:val="left"/>
            </w:pPr>
            <w:r>
              <w:t>T</w:t>
            </w:r>
            <w:r w:rsidR="0085157A">
              <w:t xml:space="preserve">o  check the faculty requests </w:t>
            </w:r>
          </w:p>
        </w:tc>
      </w:tr>
    </w:tbl>
    <w:p w14:paraId="602BE281" w14:textId="73769A07" w:rsidR="003C5081" w:rsidRDefault="00D25754" w:rsidP="003C5081">
      <w:pPr>
        <w:pStyle w:val="Heading3"/>
        <w:tabs>
          <w:tab w:val="center" w:pos="917"/>
          <w:tab w:val="center" w:pos="3123"/>
        </w:tabs>
        <w:ind w:left="0" w:firstLine="0"/>
      </w:pPr>
      <w:r>
        <w:rPr>
          <w:rFonts w:ascii="Calibri" w:eastAsia="Calibri" w:hAnsi="Calibri" w:cs="Calibri"/>
          <w:b w:val="0"/>
          <w:sz w:val="22"/>
        </w:rPr>
        <w:lastRenderedPageBreak/>
        <w:tab/>
      </w:r>
    </w:p>
    <w:p w14:paraId="51BC0995" w14:textId="726B2DA7" w:rsidR="00F93113" w:rsidRDefault="00F93113" w:rsidP="00F93113">
      <w:pPr>
        <w:pStyle w:val="Heading3"/>
        <w:tabs>
          <w:tab w:val="center" w:pos="917"/>
          <w:tab w:val="center" w:pos="3123"/>
        </w:tabs>
        <w:ind w:left="0" w:firstLine="0"/>
      </w:pPr>
      <w:bookmarkStart w:id="27" w:name="_Toc193486307"/>
      <w:r>
        <w:t>1.3.7</w:t>
      </w:r>
      <w:r>
        <w:tab/>
        <w:t xml:space="preserve"> Admin Update Faculty Form</w:t>
      </w:r>
      <w:bookmarkEnd w:id="27"/>
    </w:p>
    <w:p w14:paraId="35C87CEF" w14:textId="77777777" w:rsidR="00F93113" w:rsidRDefault="00F93113" w:rsidP="00F93113">
      <w:pPr>
        <w:spacing w:after="0"/>
        <w:ind w:left="595" w:right="1134"/>
      </w:pPr>
      <w:r w:rsidRPr="00C67CCB">
        <w:t>This Update Faculty Form allows the admin to manage faculty records efficiently. It includes three main options: "Add Faculty" to register new faculty members, "Update Faculty" to modify existing faculty details, and "Delete Faculty" to remove faculty from the system. These options help streamline faculty management within the institution.</w:t>
      </w:r>
    </w:p>
    <w:p w14:paraId="676DB490" w14:textId="77777777" w:rsidR="00F93113" w:rsidRDefault="00F93113" w:rsidP="00F93113">
      <w:pPr>
        <w:spacing w:after="0" w:line="259" w:lineRule="auto"/>
        <w:ind w:left="595" w:right="1134"/>
      </w:pPr>
    </w:p>
    <w:p w14:paraId="76B4ED0C" w14:textId="77777777" w:rsidR="00F93113" w:rsidRDefault="00F93113" w:rsidP="00F93113">
      <w:pPr>
        <w:spacing w:after="234" w:line="259" w:lineRule="auto"/>
        <w:ind w:left="19" w:firstLine="0"/>
        <w:jc w:val="left"/>
      </w:pPr>
      <w:r>
        <w:rPr>
          <w:noProof/>
        </w:rPr>
        <w:drawing>
          <wp:inline distT="0" distB="0" distL="0" distR="0" wp14:anchorId="7A210525" wp14:editId="5FCF5A78">
            <wp:extent cx="5257925" cy="2978627"/>
            <wp:effectExtent l="0" t="0" r="0" b="0"/>
            <wp:docPr id="721145912" name="Picture 721145912"/>
            <wp:cNvGraphicFramePr/>
            <a:graphic xmlns:a="http://schemas.openxmlformats.org/drawingml/2006/main">
              <a:graphicData uri="http://schemas.openxmlformats.org/drawingml/2006/picture">
                <pic:pic xmlns:pic="http://schemas.openxmlformats.org/drawingml/2006/picture">
                  <pic:nvPicPr>
                    <pic:cNvPr id="1597" name="Picture 1597"/>
                    <pic:cNvPicPr/>
                  </pic:nvPicPr>
                  <pic:blipFill>
                    <a:blip r:embed="rId17">
                      <a:extLst>
                        <a:ext uri="{28A0092B-C50C-407E-A947-70E740481C1C}">
                          <a14:useLocalDpi xmlns:a14="http://schemas.microsoft.com/office/drawing/2010/main" val="0"/>
                        </a:ext>
                      </a:extLst>
                    </a:blip>
                    <a:stretch>
                      <a:fillRect/>
                    </a:stretch>
                  </pic:blipFill>
                  <pic:spPr>
                    <a:xfrm>
                      <a:off x="0" y="0"/>
                      <a:ext cx="5257925" cy="2978627"/>
                    </a:xfrm>
                    <a:prstGeom prst="rect">
                      <a:avLst/>
                    </a:prstGeom>
                  </pic:spPr>
                </pic:pic>
              </a:graphicData>
            </a:graphic>
          </wp:inline>
        </w:drawing>
      </w:r>
    </w:p>
    <w:p w14:paraId="15F6E56A" w14:textId="77777777" w:rsidR="00F93113" w:rsidRDefault="00F93113" w:rsidP="00F93113">
      <w:pPr>
        <w:spacing w:after="3" w:line="265" w:lineRule="auto"/>
        <w:ind w:left="1765"/>
        <w:jc w:val="left"/>
        <w:rPr>
          <w:sz w:val="22"/>
        </w:rPr>
      </w:pPr>
      <w:r>
        <w:rPr>
          <w:rFonts w:ascii="Calibri" w:eastAsia="Calibri" w:hAnsi="Calibri" w:cs="Calibri"/>
          <w:sz w:val="22"/>
        </w:rPr>
        <w:t xml:space="preserve">Figure 1.7: </w:t>
      </w:r>
      <w:r>
        <w:rPr>
          <w:sz w:val="22"/>
        </w:rPr>
        <w:t>Wire frame of Update Faculty Form</w:t>
      </w:r>
    </w:p>
    <w:p w14:paraId="3BCBD752" w14:textId="77777777" w:rsidR="00F93113" w:rsidRDefault="00F93113" w:rsidP="00F93113">
      <w:pPr>
        <w:spacing w:after="3" w:line="265" w:lineRule="auto"/>
        <w:ind w:left="1765"/>
        <w:jc w:val="left"/>
      </w:pPr>
    </w:p>
    <w:p w14:paraId="16102707" w14:textId="77777777" w:rsidR="00F93113" w:rsidRDefault="00F93113" w:rsidP="00F93113">
      <w:pPr>
        <w:spacing w:after="3" w:line="265" w:lineRule="auto"/>
        <w:ind w:left="1521"/>
        <w:jc w:val="left"/>
      </w:pPr>
      <w:r>
        <w:rPr>
          <w:rFonts w:ascii="Calibri" w:eastAsia="Calibri" w:hAnsi="Calibri" w:cs="Calibri"/>
          <w:sz w:val="22"/>
        </w:rPr>
        <w:t xml:space="preserve">Table 1.7: </w:t>
      </w:r>
      <w:r>
        <w:rPr>
          <w:sz w:val="22"/>
        </w:rPr>
        <w:t>Update Faculty Form Component Details</w:t>
      </w:r>
    </w:p>
    <w:tbl>
      <w:tblPr>
        <w:tblStyle w:val="TableGrid"/>
        <w:tblW w:w="7520" w:type="dxa"/>
        <w:tblInd w:w="399" w:type="dxa"/>
        <w:tblCellMar>
          <w:top w:w="89" w:type="dxa"/>
          <w:left w:w="120" w:type="dxa"/>
          <w:right w:w="119" w:type="dxa"/>
        </w:tblCellMar>
        <w:tblLook w:val="04A0" w:firstRow="1" w:lastRow="0" w:firstColumn="1" w:lastColumn="0" w:noHBand="0" w:noVBand="1"/>
      </w:tblPr>
      <w:tblGrid>
        <w:gridCol w:w="2223"/>
        <w:gridCol w:w="2223"/>
        <w:gridCol w:w="3074"/>
      </w:tblGrid>
      <w:tr w:rsidR="00F93113" w14:paraId="69688550"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04B600E7" w14:textId="77777777" w:rsidR="00F93113" w:rsidRDefault="00F93113" w:rsidP="004C4EA5">
            <w:pPr>
              <w:spacing w:after="54" w:line="259" w:lineRule="auto"/>
              <w:ind w:left="0" w:firstLine="0"/>
              <w:jc w:val="left"/>
            </w:pPr>
            <w:r>
              <w:rPr>
                <w:b/>
              </w:rPr>
              <w:t>Component</w:t>
            </w:r>
          </w:p>
          <w:p w14:paraId="554D4AB9" w14:textId="77777777" w:rsidR="00F93113" w:rsidRDefault="00F93113" w:rsidP="004C4EA5">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11388CE0" w14:textId="77777777" w:rsidR="00F93113" w:rsidRDefault="00F93113" w:rsidP="004C4EA5">
            <w:pPr>
              <w:spacing w:after="54" w:line="259" w:lineRule="auto"/>
              <w:ind w:left="0" w:firstLine="0"/>
              <w:jc w:val="left"/>
            </w:pPr>
            <w:r>
              <w:rPr>
                <w:b/>
              </w:rPr>
              <w:t>Component</w:t>
            </w:r>
          </w:p>
          <w:p w14:paraId="418135E8" w14:textId="77777777" w:rsidR="00F93113" w:rsidRDefault="00F93113" w:rsidP="004C4EA5">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14FDD888" w14:textId="77777777" w:rsidR="00F93113" w:rsidRDefault="00F93113" w:rsidP="004C4EA5">
            <w:pPr>
              <w:spacing w:after="0" w:line="259" w:lineRule="auto"/>
              <w:ind w:left="0" w:firstLine="0"/>
              <w:jc w:val="left"/>
            </w:pPr>
            <w:r>
              <w:rPr>
                <w:b/>
              </w:rPr>
              <w:t>Description</w:t>
            </w:r>
          </w:p>
        </w:tc>
      </w:tr>
      <w:tr w:rsidR="00F93113" w14:paraId="5F2948EF"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69CF38D5" w14:textId="77777777" w:rsidR="00F93113" w:rsidRDefault="00F93113" w:rsidP="004C4EA5">
            <w:pPr>
              <w:spacing w:after="0" w:line="259" w:lineRule="auto"/>
              <w:ind w:left="0" w:firstLine="0"/>
              <w:jc w:val="left"/>
            </w:pPr>
            <w:r>
              <w:t>Add Faculty</w:t>
            </w:r>
          </w:p>
        </w:tc>
        <w:tc>
          <w:tcPr>
            <w:tcW w:w="2223" w:type="dxa"/>
            <w:tcBorders>
              <w:top w:val="single" w:sz="3" w:space="0" w:color="000000"/>
              <w:left w:val="single" w:sz="3" w:space="0" w:color="000000"/>
              <w:bottom w:val="single" w:sz="3" w:space="0" w:color="000000"/>
              <w:right w:val="single" w:sz="3" w:space="0" w:color="000000"/>
            </w:tcBorders>
          </w:tcPr>
          <w:p w14:paraId="4DC43D5D" w14:textId="77777777" w:rsidR="00F93113" w:rsidRDefault="00F93113" w:rsidP="004C4EA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7C72E788" w14:textId="77777777" w:rsidR="00F93113" w:rsidRDefault="00F93113" w:rsidP="004C4EA5">
            <w:pPr>
              <w:spacing w:after="0" w:line="259" w:lineRule="auto"/>
              <w:ind w:left="0" w:firstLine="0"/>
            </w:pPr>
            <w:r>
              <w:t>To Add the new Faculty</w:t>
            </w:r>
          </w:p>
        </w:tc>
      </w:tr>
      <w:tr w:rsidR="00F93113" w14:paraId="322E0562"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4DDFF4D4" w14:textId="77777777" w:rsidR="00F93113" w:rsidRDefault="00F93113" w:rsidP="004C4EA5">
            <w:pPr>
              <w:spacing w:after="0" w:line="259" w:lineRule="auto"/>
              <w:ind w:left="0" w:firstLine="0"/>
              <w:jc w:val="left"/>
            </w:pPr>
            <w:r>
              <w:t>Update Faculty</w:t>
            </w:r>
          </w:p>
        </w:tc>
        <w:tc>
          <w:tcPr>
            <w:tcW w:w="2223" w:type="dxa"/>
            <w:tcBorders>
              <w:top w:val="single" w:sz="3" w:space="0" w:color="000000"/>
              <w:left w:val="single" w:sz="3" w:space="0" w:color="000000"/>
              <w:bottom w:val="single" w:sz="3" w:space="0" w:color="000000"/>
              <w:right w:val="single" w:sz="3" w:space="0" w:color="000000"/>
            </w:tcBorders>
          </w:tcPr>
          <w:p w14:paraId="23C05A76" w14:textId="77777777" w:rsidR="00F93113" w:rsidRDefault="00F93113" w:rsidP="004C4EA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255B147F" w14:textId="77777777" w:rsidR="00F93113" w:rsidRDefault="00F93113" w:rsidP="004C4EA5">
            <w:pPr>
              <w:spacing w:after="0" w:line="259" w:lineRule="auto"/>
              <w:ind w:left="0" w:firstLine="0"/>
            </w:pPr>
            <w:r>
              <w:t>To update the exciting Faculty</w:t>
            </w:r>
          </w:p>
        </w:tc>
      </w:tr>
      <w:tr w:rsidR="00F93113" w14:paraId="123AF04A" w14:textId="77777777" w:rsidTr="004C4EA5">
        <w:trPr>
          <w:trHeight w:val="1324"/>
        </w:trPr>
        <w:tc>
          <w:tcPr>
            <w:tcW w:w="2223" w:type="dxa"/>
            <w:tcBorders>
              <w:top w:val="single" w:sz="3" w:space="0" w:color="000000"/>
              <w:left w:val="single" w:sz="3" w:space="0" w:color="000000"/>
              <w:bottom w:val="single" w:sz="3" w:space="0" w:color="000000"/>
              <w:right w:val="single" w:sz="3" w:space="0" w:color="000000"/>
            </w:tcBorders>
          </w:tcPr>
          <w:p w14:paraId="2A9151C0" w14:textId="77777777" w:rsidR="00F93113" w:rsidRDefault="00F93113" w:rsidP="004C4EA5">
            <w:pPr>
              <w:spacing w:after="0" w:line="259" w:lineRule="auto"/>
              <w:ind w:left="0" w:firstLine="0"/>
              <w:jc w:val="left"/>
            </w:pPr>
            <w:r>
              <w:t>Delete Faculty</w:t>
            </w:r>
          </w:p>
        </w:tc>
        <w:tc>
          <w:tcPr>
            <w:tcW w:w="2223" w:type="dxa"/>
            <w:tcBorders>
              <w:top w:val="single" w:sz="3" w:space="0" w:color="000000"/>
              <w:left w:val="single" w:sz="3" w:space="0" w:color="000000"/>
              <w:bottom w:val="single" w:sz="3" w:space="0" w:color="000000"/>
              <w:right w:val="single" w:sz="3" w:space="0" w:color="000000"/>
            </w:tcBorders>
          </w:tcPr>
          <w:p w14:paraId="23FA01BA" w14:textId="77777777" w:rsidR="00F93113" w:rsidRDefault="00F93113" w:rsidP="004C4EA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49210148" w14:textId="77777777" w:rsidR="00F93113" w:rsidRDefault="00F93113" w:rsidP="004C4EA5">
            <w:pPr>
              <w:spacing w:after="54" w:line="259" w:lineRule="auto"/>
              <w:ind w:left="0" w:firstLine="0"/>
              <w:jc w:val="left"/>
            </w:pPr>
            <w:r>
              <w:t>To delete the Faculty</w:t>
            </w:r>
          </w:p>
        </w:tc>
      </w:tr>
    </w:tbl>
    <w:p w14:paraId="2D9AEC71" w14:textId="77777777" w:rsidR="005F5CEE" w:rsidRDefault="00D25754">
      <w:pPr>
        <w:pStyle w:val="Heading3"/>
        <w:tabs>
          <w:tab w:val="center" w:pos="917"/>
          <w:tab w:val="center" w:pos="2746"/>
        </w:tabs>
        <w:ind w:left="0" w:firstLine="0"/>
        <w:rPr>
          <w:rFonts w:ascii="Calibri" w:eastAsia="Calibri" w:hAnsi="Calibri" w:cs="Calibri"/>
          <w:b w:val="0"/>
          <w:sz w:val="22"/>
        </w:rPr>
      </w:pPr>
      <w:r>
        <w:rPr>
          <w:rFonts w:ascii="Calibri" w:eastAsia="Calibri" w:hAnsi="Calibri" w:cs="Calibri"/>
          <w:b w:val="0"/>
          <w:sz w:val="22"/>
        </w:rPr>
        <w:lastRenderedPageBreak/>
        <w:tab/>
      </w:r>
    </w:p>
    <w:p w14:paraId="6EE9F5C7" w14:textId="4C58013D" w:rsidR="005F5CEE" w:rsidRPr="005F5CEE" w:rsidRDefault="00D25754" w:rsidP="005F5CEE">
      <w:pPr>
        <w:pStyle w:val="Heading3"/>
        <w:tabs>
          <w:tab w:val="center" w:pos="917"/>
          <w:tab w:val="center" w:pos="2746"/>
        </w:tabs>
        <w:ind w:left="0" w:firstLine="0"/>
      </w:pPr>
      <w:bookmarkStart w:id="28" w:name="_Toc193486308"/>
      <w:r>
        <w:t>1.3.8</w:t>
      </w:r>
      <w:r>
        <w:tab/>
      </w:r>
      <w:r w:rsidR="005F5CEE">
        <w:t xml:space="preserve">     </w:t>
      </w:r>
      <w:r w:rsidR="00FE32C8">
        <w:t xml:space="preserve">Head </w:t>
      </w:r>
      <w:r>
        <w:t xml:space="preserve"> Form</w:t>
      </w:r>
      <w:bookmarkEnd w:id="28"/>
    </w:p>
    <w:p w14:paraId="08968EDD" w14:textId="5A3F9369" w:rsidR="00C16785" w:rsidRDefault="00FE32C8">
      <w:pPr>
        <w:ind w:left="595" w:right="1134"/>
      </w:pPr>
      <w:r w:rsidRPr="00FE32C8">
        <w:t xml:space="preserve">The </w:t>
      </w:r>
      <w:r w:rsidRPr="00FE32C8">
        <w:rPr>
          <w:b/>
          <w:bCs/>
        </w:rPr>
        <w:t>Head Form</w:t>
      </w:r>
      <w:r w:rsidRPr="00FE32C8">
        <w:t xml:space="preserve"> is designed for the </w:t>
      </w:r>
      <w:r w:rsidRPr="00FE32C8">
        <w:rPr>
          <w:b/>
          <w:bCs/>
        </w:rPr>
        <w:t>Head of the Department (HOD)</w:t>
      </w:r>
      <w:r w:rsidRPr="00FE32C8">
        <w:t xml:space="preserve"> to manage faculty and departmental tasks. It has three main options: </w:t>
      </w:r>
      <w:r w:rsidRPr="00FE32C8">
        <w:rPr>
          <w:b/>
          <w:bCs/>
        </w:rPr>
        <w:t>Assign Workload</w:t>
      </w:r>
      <w:r w:rsidRPr="00FE32C8">
        <w:t xml:space="preserve"> to distribute tasks among faculty, </w:t>
      </w:r>
      <w:r w:rsidRPr="00FE32C8">
        <w:rPr>
          <w:b/>
          <w:bCs/>
        </w:rPr>
        <w:t>Handle Requests</w:t>
      </w:r>
      <w:r w:rsidRPr="00FE32C8">
        <w:t xml:space="preserve"> to manage faculty requests, and </w:t>
      </w:r>
      <w:r w:rsidRPr="00FE32C8">
        <w:rPr>
          <w:b/>
          <w:bCs/>
        </w:rPr>
        <w:t>Add Resources</w:t>
      </w:r>
      <w:r w:rsidRPr="00FE32C8">
        <w:t xml:space="preserve"> to add departmental resources. The interface has a side panel for navigation and a large workspace to display selected functions, making it easy for the HOD to manage responsibilities efficiently</w:t>
      </w:r>
    </w:p>
    <w:p w14:paraId="12F35AE0" w14:textId="77777777" w:rsidR="00C16785" w:rsidRDefault="00D25754">
      <w:pPr>
        <w:spacing w:after="234" w:line="259" w:lineRule="auto"/>
        <w:ind w:left="19" w:firstLine="0"/>
        <w:jc w:val="left"/>
      </w:pPr>
      <w:r>
        <w:rPr>
          <w:noProof/>
        </w:rPr>
        <w:drawing>
          <wp:inline distT="0" distB="0" distL="0" distR="0" wp14:anchorId="5BEF236A" wp14:editId="43C09ED3">
            <wp:extent cx="5257925" cy="3210009"/>
            <wp:effectExtent l="0" t="0" r="0" b="9525"/>
            <wp:docPr id="1769" name="Picture 1769"/>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18">
                      <a:extLst>
                        <a:ext uri="{28A0092B-C50C-407E-A947-70E740481C1C}">
                          <a14:useLocalDpi xmlns:a14="http://schemas.microsoft.com/office/drawing/2010/main" val="0"/>
                        </a:ext>
                      </a:extLst>
                    </a:blip>
                    <a:stretch>
                      <a:fillRect/>
                    </a:stretch>
                  </pic:blipFill>
                  <pic:spPr>
                    <a:xfrm>
                      <a:off x="0" y="0"/>
                      <a:ext cx="5257925" cy="3210009"/>
                    </a:xfrm>
                    <a:prstGeom prst="rect">
                      <a:avLst/>
                    </a:prstGeom>
                  </pic:spPr>
                </pic:pic>
              </a:graphicData>
            </a:graphic>
          </wp:inline>
        </w:drawing>
      </w:r>
    </w:p>
    <w:p w14:paraId="3145DC26" w14:textId="55A9C136" w:rsidR="00FE32C8" w:rsidRDefault="00D25754">
      <w:pPr>
        <w:spacing w:after="0" w:line="265" w:lineRule="auto"/>
        <w:ind w:left="1764" w:right="2902"/>
        <w:jc w:val="center"/>
        <w:rPr>
          <w:sz w:val="22"/>
        </w:rPr>
      </w:pPr>
      <w:r>
        <w:rPr>
          <w:rFonts w:ascii="Calibri" w:eastAsia="Calibri" w:hAnsi="Calibri" w:cs="Calibri"/>
          <w:sz w:val="22"/>
        </w:rPr>
        <w:t xml:space="preserve">Figure 1.8: </w:t>
      </w:r>
      <w:r>
        <w:rPr>
          <w:sz w:val="22"/>
        </w:rPr>
        <w:t xml:space="preserve">Wire frame of </w:t>
      </w:r>
      <w:r w:rsidR="00FE32C8">
        <w:rPr>
          <w:sz w:val="22"/>
        </w:rPr>
        <w:t xml:space="preserve">Head </w:t>
      </w:r>
      <w:r>
        <w:rPr>
          <w:sz w:val="22"/>
        </w:rPr>
        <w:t xml:space="preserve"> Form</w:t>
      </w:r>
    </w:p>
    <w:p w14:paraId="19A15CEB" w14:textId="77777777" w:rsidR="00FE32C8" w:rsidRDefault="00FE32C8">
      <w:pPr>
        <w:spacing w:after="0" w:line="265" w:lineRule="auto"/>
        <w:ind w:left="1764" w:right="2902"/>
        <w:jc w:val="center"/>
        <w:rPr>
          <w:sz w:val="22"/>
        </w:rPr>
      </w:pPr>
    </w:p>
    <w:p w14:paraId="1CF20BC2" w14:textId="18E4ED36" w:rsidR="00C16785" w:rsidRDefault="00D25754">
      <w:pPr>
        <w:spacing w:after="0" w:line="265" w:lineRule="auto"/>
        <w:ind w:left="1764" w:right="2902"/>
        <w:jc w:val="center"/>
      </w:pPr>
      <w:r>
        <w:rPr>
          <w:sz w:val="22"/>
        </w:rPr>
        <w:t xml:space="preserve"> </w:t>
      </w:r>
      <w:r>
        <w:rPr>
          <w:rFonts w:ascii="Calibri" w:eastAsia="Calibri" w:hAnsi="Calibri" w:cs="Calibri"/>
          <w:sz w:val="22"/>
        </w:rPr>
        <w:t xml:space="preserve">Table 1.8: </w:t>
      </w:r>
      <w:r w:rsidR="005F5CEE">
        <w:rPr>
          <w:sz w:val="22"/>
        </w:rPr>
        <w:t>Head main</w:t>
      </w:r>
      <w:r>
        <w:rPr>
          <w:sz w:val="22"/>
        </w:rPr>
        <w:t xml:space="preserve"> Form Component Details</w:t>
      </w:r>
    </w:p>
    <w:tbl>
      <w:tblPr>
        <w:tblStyle w:val="TableGrid"/>
        <w:tblW w:w="7520" w:type="dxa"/>
        <w:tblInd w:w="399" w:type="dxa"/>
        <w:tblCellMar>
          <w:top w:w="89" w:type="dxa"/>
          <w:left w:w="120" w:type="dxa"/>
          <w:right w:w="119" w:type="dxa"/>
        </w:tblCellMar>
        <w:tblLook w:val="04A0" w:firstRow="1" w:lastRow="0" w:firstColumn="1" w:lastColumn="0" w:noHBand="0" w:noVBand="1"/>
      </w:tblPr>
      <w:tblGrid>
        <w:gridCol w:w="2223"/>
        <w:gridCol w:w="2223"/>
        <w:gridCol w:w="3074"/>
      </w:tblGrid>
      <w:tr w:rsidR="00C16785" w14:paraId="32E4AEA1"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CB9D6CA" w14:textId="77777777" w:rsidR="00C16785" w:rsidRDefault="00D25754">
            <w:pPr>
              <w:spacing w:after="54" w:line="259" w:lineRule="auto"/>
              <w:ind w:left="0" w:firstLine="0"/>
              <w:jc w:val="left"/>
            </w:pPr>
            <w:r>
              <w:rPr>
                <w:b/>
              </w:rPr>
              <w:t>Component</w:t>
            </w:r>
          </w:p>
          <w:p w14:paraId="5071B788"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359AC66E" w14:textId="77777777" w:rsidR="00C16785" w:rsidRDefault="00D25754">
            <w:pPr>
              <w:spacing w:after="54" w:line="259" w:lineRule="auto"/>
              <w:ind w:left="0" w:firstLine="0"/>
              <w:jc w:val="left"/>
            </w:pPr>
            <w:r>
              <w:rPr>
                <w:b/>
              </w:rPr>
              <w:t>Component</w:t>
            </w:r>
          </w:p>
          <w:p w14:paraId="0DBB44A1"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64447FB8" w14:textId="77777777" w:rsidR="00C16785" w:rsidRDefault="00D25754">
            <w:pPr>
              <w:spacing w:after="0" w:line="259" w:lineRule="auto"/>
              <w:ind w:left="0" w:firstLine="0"/>
              <w:jc w:val="left"/>
            </w:pPr>
            <w:r>
              <w:rPr>
                <w:b/>
              </w:rPr>
              <w:t>Description</w:t>
            </w:r>
          </w:p>
        </w:tc>
      </w:tr>
      <w:tr w:rsidR="00C16785" w14:paraId="099878F8"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A0C28D7" w14:textId="64DA2587" w:rsidR="00C16785" w:rsidRDefault="00FE32C8">
            <w:pPr>
              <w:spacing w:after="0" w:line="259" w:lineRule="auto"/>
              <w:ind w:left="0" w:firstLine="0"/>
              <w:jc w:val="left"/>
            </w:pPr>
            <w:r>
              <w:t>Assign Workload</w:t>
            </w:r>
          </w:p>
        </w:tc>
        <w:tc>
          <w:tcPr>
            <w:tcW w:w="2223" w:type="dxa"/>
            <w:tcBorders>
              <w:top w:val="single" w:sz="3" w:space="0" w:color="000000"/>
              <w:left w:val="single" w:sz="3" w:space="0" w:color="000000"/>
              <w:bottom w:val="single" w:sz="3" w:space="0" w:color="000000"/>
              <w:right w:val="single" w:sz="3" w:space="0" w:color="000000"/>
            </w:tcBorders>
          </w:tcPr>
          <w:p w14:paraId="0F876520" w14:textId="269856F2" w:rsidR="00C16785" w:rsidRDefault="00FE32C8">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583F25C2" w14:textId="149113E8" w:rsidR="00C16785" w:rsidRDefault="00D25754">
            <w:pPr>
              <w:spacing w:after="0" w:line="259" w:lineRule="auto"/>
              <w:ind w:left="0" w:firstLine="0"/>
            </w:pPr>
            <w:r>
              <w:t xml:space="preserve">To </w:t>
            </w:r>
            <w:r w:rsidR="00FE32C8">
              <w:t>assign a work to a specific teacher or faculty member</w:t>
            </w:r>
          </w:p>
        </w:tc>
      </w:tr>
      <w:tr w:rsidR="00C16785" w14:paraId="3BBA83FD"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39656E61" w14:textId="1F5E5C40" w:rsidR="00C16785" w:rsidRDefault="00FE32C8">
            <w:pPr>
              <w:spacing w:after="0" w:line="259" w:lineRule="auto"/>
              <w:ind w:left="0" w:firstLine="0"/>
              <w:jc w:val="left"/>
            </w:pPr>
            <w:r>
              <w:t>Handle Requests</w:t>
            </w:r>
          </w:p>
        </w:tc>
        <w:tc>
          <w:tcPr>
            <w:tcW w:w="2223" w:type="dxa"/>
            <w:tcBorders>
              <w:top w:val="single" w:sz="3" w:space="0" w:color="000000"/>
              <w:left w:val="single" w:sz="3" w:space="0" w:color="000000"/>
              <w:bottom w:val="single" w:sz="3" w:space="0" w:color="000000"/>
              <w:right w:val="single" w:sz="3" w:space="0" w:color="000000"/>
            </w:tcBorders>
          </w:tcPr>
          <w:p w14:paraId="03484021" w14:textId="1F26CD01" w:rsidR="00C16785" w:rsidRDefault="00FE32C8">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05D0F102" w14:textId="3BEB0803" w:rsidR="00C16785" w:rsidRDefault="00D25754">
            <w:pPr>
              <w:spacing w:after="0" w:line="259" w:lineRule="auto"/>
              <w:ind w:left="0" w:firstLine="0"/>
              <w:jc w:val="left"/>
            </w:pPr>
            <w:r>
              <w:t xml:space="preserve">To </w:t>
            </w:r>
            <w:r w:rsidR="005F5CEE">
              <w:t>Handle the requests form the faculty</w:t>
            </w:r>
          </w:p>
        </w:tc>
      </w:tr>
      <w:tr w:rsidR="00C16785" w14:paraId="5E6D2426"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7D665C76" w14:textId="5ED7B3D8" w:rsidR="00C16785" w:rsidRDefault="00FE32C8">
            <w:pPr>
              <w:spacing w:after="0" w:line="259" w:lineRule="auto"/>
              <w:ind w:left="0" w:firstLine="0"/>
              <w:jc w:val="left"/>
            </w:pPr>
            <w:r>
              <w:t>Add Resource</w:t>
            </w:r>
          </w:p>
        </w:tc>
        <w:tc>
          <w:tcPr>
            <w:tcW w:w="2223" w:type="dxa"/>
            <w:tcBorders>
              <w:top w:val="single" w:sz="3" w:space="0" w:color="000000"/>
              <w:left w:val="single" w:sz="3" w:space="0" w:color="000000"/>
              <w:bottom w:val="single" w:sz="3" w:space="0" w:color="000000"/>
              <w:right w:val="single" w:sz="3" w:space="0" w:color="000000"/>
            </w:tcBorders>
          </w:tcPr>
          <w:p w14:paraId="5AF60A6F" w14:textId="19159F6C" w:rsidR="00C16785" w:rsidRDefault="00FE32C8">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2BFB2FFF" w14:textId="7BC91CEE" w:rsidR="00C16785" w:rsidRDefault="00D25754">
            <w:pPr>
              <w:spacing w:after="0" w:line="259" w:lineRule="auto"/>
              <w:ind w:left="0" w:firstLine="0"/>
            </w:pPr>
            <w:r>
              <w:t xml:space="preserve">To </w:t>
            </w:r>
            <w:r w:rsidR="005F5CEE">
              <w:t xml:space="preserve">add the resources that would be available for the administration and faculty </w:t>
            </w:r>
          </w:p>
        </w:tc>
      </w:tr>
    </w:tbl>
    <w:p w14:paraId="550001D1" w14:textId="0C6EDA28" w:rsidR="00C16785" w:rsidRDefault="00D25754">
      <w:pPr>
        <w:pStyle w:val="Heading3"/>
        <w:tabs>
          <w:tab w:val="center" w:pos="917"/>
          <w:tab w:val="center" w:pos="3253"/>
        </w:tabs>
        <w:ind w:left="0" w:firstLine="0"/>
      </w:pPr>
      <w:r>
        <w:rPr>
          <w:rFonts w:ascii="Calibri" w:eastAsia="Calibri" w:hAnsi="Calibri" w:cs="Calibri"/>
          <w:b w:val="0"/>
          <w:sz w:val="22"/>
        </w:rPr>
        <w:lastRenderedPageBreak/>
        <w:tab/>
      </w:r>
      <w:bookmarkStart w:id="29" w:name="_Toc193486309"/>
      <w:r>
        <w:t>1.3.9</w:t>
      </w:r>
      <w:r w:rsidR="005F5CEE">
        <w:t xml:space="preserve"> Faculty Requests To Head</w:t>
      </w:r>
      <w:r>
        <w:t xml:space="preserve"> Form</w:t>
      </w:r>
      <w:bookmarkEnd w:id="29"/>
    </w:p>
    <w:p w14:paraId="7C529832" w14:textId="43C30200" w:rsidR="00C16785" w:rsidRDefault="005F5CEE">
      <w:pPr>
        <w:spacing w:after="0"/>
        <w:ind w:left="595" w:right="1134"/>
      </w:pPr>
      <w:r w:rsidRPr="005F5CEE">
        <w:t>The Faculty to Head Requests interface allows the Head of the Department (HOD) to view and manage requests submitted by faculty members. The form displays a data grid view listing faculty requests, including the faculty name, item name, quantity, and request status. The "Load Requests" button fetches and updates the list of requests. The HOD can use this interface to review and process faculty needs efficiently.</w:t>
      </w:r>
    </w:p>
    <w:p w14:paraId="07A5BE3D" w14:textId="77777777" w:rsidR="00C16785" w:rsidRDefault="00D25754">
      <w:pPr>
        <w:spacing w:after="234" w:line="259" w:lineRule="auto"/>
        <w:ind w:left="19" w:firstLine="0"/>
        <w:jc w:val="left"/>
      </w:pPr>
      <w:r>
        <w:rPr>
          <w:noProof/>
        </w:rPr>
        <w:drawing>
          <wp:inline distT="0" distB="0" distL="0" distR="0" wp14:anchorId="155E9D37" wp14:editId="0368091A">
            <wp:extent cx="5257781" cy="3326351"/>
            <wp:effectExtent l="0" t="0" r="635" b="7620"/>
            <wp:docPr id="1933" name="Picture 1933"/>
            <wp:cNvGraphicFramePr/>
            <a:graphic xmlns:a="http://schemas.openxmlformats.org/drawingml/2006/main">
              <a:graphicData uri="http://schemas.openxmlformats.org/drawingml/2006/picture">
                <pic:pic xmlns:pic="http://schemas.openxmlformats.org/drawingml/2006/picture">
                  <pic:nvPicPr>
                    <pic:cNvPr id="1933" name="Picture 1933"/>
                    <pic:cNvPicPr/>
                  </pic:nvPicPr>
                  <pic:blipFill>
                    <a:blip r:embed="rId19">
                      <a:extLst>
                        <a:ext uri="{28A0092B-C50C-407E-A947-70E740481C1C}">
                          <a14:useLocalDpi xmlns:a14="http://schemas.microsoft.com/office/drawing/2010/main" val="0"/>
                        </a:ext>
                      </a:extLst>
                    </a:blip>
                    <a:stretch>
                      <a:fillRect/>
                    </a:stretch>
                  </pic:blipFill>
                  <pic:spPr>
                    <a:xfrm>
                      <a:off x="0" y="0"/>
                      <a:ext cx="5257781" cy="3326351"/>
                    </a:xfrm>
                    <a:prstGeom prst="rect">
                      <a:avLst/>
                    </a:prstGeom>
                  </pic:spPr>
                </pic:pic>
              </a:graphicData>
            </a:graphic>
          </wp:inline>
        </w:drawing>
      </w:r>
    </w:p>
    <w:p w14:paraId="7C7FD83D" w14:textId="337DB66A" w:rsidR="00C16785" w:rsidRDefault="00D25754">
      <w:pPr>
        <w:spacing w:after="3" w:line="265" w:lineRule="auto"/>
        <w:ind w:left="1668"/>
        <w:jc w:val="left"/>
        <w:rPr>
          <w:sz w:val="22"/>
        </w:rPr>
      </w:pPr>
      <w:r>
        <w:rPr>
          <w:rFonts w:ascii="Calibri" w:eastAsia="Calibri" w:hAnsi="Calibri" w:cs="Calibri"/>
          <w:sz w:val="22"/>
        </w:rPr>
        <w:t xml:space="preserve">Figure 1.9: </w:t>
      </w:r>
      <w:r>
        <w:rPr>
          <w:sz w:val="22"/>
        </w:rPr>
        <w:t xml:space="preserve">Wire frame of </w:t>
      </w:r>
      <w:r w:rsidR="00F93113">
        <w:rPr>
          <w:sz w:val="22"/>
        </w:rPr>
        <w:t>Faculty Requests</w:t>
      </w:r>
      <w:r>
        <w:rPr>
          <w:sz w:val="22"/>
        </w:rPr>
        <w:t xml:space="preserve"> Form</w:t>
      </w:r>
    </w:p>
    <w:p w14:paraId="32878875" w14:textId="77777777" w:rsidR="00F93113" w:rsidRDefault="00F93113">
      <w:pPr>
        <w:spacing w:after="3" w:line="265" w:lineRule="auto"/>
        <w:ind w:left="1668"/>
        <w:jc w:val="left"/>
      </w:pPr>
    </w:p>
    <w:p w14:paraId="4F979133" w14:textId="108C7049" w:rsidR="00C16785" w:rsidRDefault="00D25754">
      <w:pPr>
        <w:spacing w:after="3" w:line="265" w:lineRule="auto"/>
        <w:ind w:left="1424"/>
        <w:jc w:val="left"/>
      </w:pPr>
      <w:r>
        <w:rPr>
          <w:rFonts w:ascii="Calibri" w:eastAsia="Calibri" w:hAnsi="Calibri" w:cs="Calibri"/>
          <w:sz w:val="22"/>
        </w:rPr>
        <w:t xml:space="preserve">Table 1.9: </w:t>
      </w:r>
      <w:r w:rsidR="00F93113">
        <w:rPr>
          <w:sz w:val="22"/>
        </w:rPr>
        <w:t>Faculty Requests</w:t>
      </w:r>
      <w:r>
        <w:rPr>
          <w:sz w:val="22"/>
        </w:rPr>
        <w:t xml:space="preserve"> Form Component Details</w:t>
      </w:r>
    </w:p>
    <w:tbl>
      <w:tblPr>
        <w:tblStyle w:val="TableGrid"/>
        <w:tblW w:w="7520" w:type="dxa"/>
        <w:tblInd w:w="399" w:type="dxa"/>
        <w:tblCellMar>
          <w:top w:w="89" w:type="dxa"/>
          <w:left w:w="120" w:type="dxa"/>
          <w:right w:w="119" w:type="dxa"/>
        </w:tblCellMar>
        <w:tblLook w:val="04A0" w:firstRow="1" w:lastRow="0" w:firstColumn="1" w:lastColumn="0" w:noHBand="0" w:noVBand="1"/>
      </w:tblPr>
      <w:tblGrid>
        <w:gridCol w:w="2223"/>
        <w:gridCol w:w="2223"/>
        <w:gridCol w:w="3074"/>
      </w:tblGrid>
      <w:tr w:rsidR="00C16785" w14:paraId="66B68C20"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4AA20E1" w14:textId="77777777" w:rsidR="00C16785" w:rsidRDefault="00D25754">
            <w:pPr>
              <w:spacing w:after="54" w:line="259" w:lineRule="auto"/>
              <w:ind w:left="0" w:firstLine="0"/>
              <w:jc w:val="left"/>
            </w:pPr>
            <w:r>
              <w:rPr>
                <w:b/>
              </w:rPr>
              <w:t>Component</w:t>
            </w:r>
          </w:p>
          <w:p w14:paraId="0DBC18EE"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041516FD" w14:textId="77777777" w:rsidR="00C16785" w:rsidRDefault="00D25754">
            <w:pPr>
              <w:spacing w:after="54" w:line="259" w:lineRule="auto"/>
              <w:ind w:left="0" w:firstLine="0"/>
              <w:jc w:val="left"/>
            </w:pPr>
            <w:r>
              <w:rPr>
                <w:b/>
              </w:rPr>
              <w:t>Component</w:t>
            </w:r>
          </w:p>
          <w:p w14:paraId="381FA80D"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317EC0C8" w14:textId="77777777" w:rsidR="00C16785" w:rsidRDefault="00D25754">
            <w:pPr>
              <w:spacing w:after="0" w:line="259" w:lineRule="auto"/>
              <w:ind w:left="0" w:firstLine="0"/>
              <w:jc w:val="left"/>
            </w:pPr>
            <w:r>
              <w:rPr>
                <w:b/>
              </w:rPr>
              <w:t>Description</w:t>
            </w:r>
          </w:p>
        </w:tc>
      </w:tr>
      <w:tr w:rsidR="00C16785" w14:paraId="344B7F18"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42A8ECE" w14:textId="02DC05CC" w:rsidR="00C16785" w:rsidRDefault="00F93113">
            <w:pPr>
              <w:spacing w:after="0" w:line="259" w:lineRule="auto"/>
              <w:ind w:left="0" w:firstLine="0"/>
              <w:jc w:val="left"/>
            </w:pPr>
            <w:r>
              <w:t>Faculty Requests</w:t>
            </w:r>
          </w:p>
        </w:tc>
        <w:tc>
          <w:tcPr>
            <w:tcW w:w="2223" w:type="dxa"/>
            <w:tcBorders>
              <w:top w:val="single" w:sz="3" w:space="0" w:color="000000"/>
              <w:left w:val="single" w:sz="3" w:space="0" w:color="000000"/>
              <w:bottom w:val="single" w:sz="3" w:space="0" w:color="000000"/>
              <w:right w:val="single" w:sz="3" w:space="0" w:color="000000"/>
            </w:tcBorders>
          </w:tcPr>
          <w:p w14:paraId="6FB52CE1" w14:textId="77777777" w:rsidR="00C16785" w:rsidRDefault="00D25754">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1487AED9" w14:textId="64C733FD" w:rsidR="00C16785" w:rsidRDefault="00D25754">
            <w:pPr>
              <w:spacing w:after="0" w:line="259" w:lineRule="auto"/>
              <w:ind w:left="0" w:firstLine="0"/>
            </w:pPr>
            <w:r>
              <w:t xml:space="preserve">To show to label of </w:t>
            </w:r>
            <w:r w:rsidR="00F93113">
              <w:t>faculty requests</w:t>
            </w:r>
          </w:p>
        </w:tc>
      </w:tr>
      <w:tr w:rsidR="00C16785" w14:paraId="516798D9"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4F578167" w14:textId="68F00181" w:rsidR="00C16785" w:rsidRDefault="00F93113">
            <w:pPr>
              <w:spacing w:after="0" w:line="259" w:lineRule="auto"/>
              <w:ind w:left="0" w:firstLine="0"/>
              <w:jc w:val="left"/>
            </w:pPr>
            <w:r>
              <w:t>Load Requests</w:t>
            </w:r>
          </w:p>
        </w:tc>
        <w:tc>
          <w:tcPr>
            <w:tcW w:w="2223" w:type="dxa"/>
            <w:tcBorders>
              <w:top w:val="single" w:sz="3" w:space="0" w:color="000000"/>
              <w:left w:val="single" w:sz="3" w:space="0" w:color="000000"/>
              <w:bottom w:val="single" w:sz="3" w:space="0" w:color="000000"/>
              <w:right w:val="single" w:sz="3" w:space="0" w:color="000000"/>
            </w:tcBorders>
          </w:tcPr>
          <w:p w14:paraId="6B0C2368" w14:textId="3040CEF5" w:rsidR="00C16785" w:rsidRDefault="00F93113">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4BB74890" w14:textId="72DC12B0" w:rsidR="00C16785" w:rsidRDefault="00F93113">
            <w:pPr>
              <w:spacing w:after="0" w:line="259" w:lineRule="auto"/>
              <w:ind w:left="0" w:firstLine="0"/>
            </w:pPr>
            <w:r>
              <w:t>The button that load all the requests from faculty</w:t>
            </w:r>
          </w:p>
        </w:tc>
      </w:tr>
      <w:tr w:rsidR="00C16785" w14:paraId="706A03BD"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0E5FA330" w14:textId="6FAA7AC7" w:rsidR="00C16785" w:rsidRDefault="00F93113">
            <w:pPr>
              <w:spacing w:after="0" w:line="259" w:lineRule="auto"/>
              <w:ind w:left="0" w:firstLine="0"/>
              <w:jc w:val="left"/>
            </w:pPr>
            <w:r>
              <w:t>Faculty Requests Viewer</w:t>
            </w:r>
          </w:p>
        </w:tc>
        <w:tc>
          <w:tcPr>
            <w:tcW w:w="2223" w:type="dxa"/>
            <w:tcBorders>
              <w:top w:val="single" w:sz="3" w:space="0" w:color="000000"/>
              <w:left w:val="single" w:sz="3" w:space="0" w:color="000000"/>
              <w:bottom w:val="single" w:sz="3" w:space="0" w:color="000000"/>
              <w:right w:val="single" w:sz="3" w:space="0" w:color="000000"/>
            </w:tcBorders>
          </w:tcPr>
          <w:p w14:paraId="06042090" w14:textId="6120A508" w:rsidR="00C16785" w:rsidRDefault="00F93113">
            <w:pPr>
              <w:spacing w:after="0" w:line="259" w:lineRule="auto"/>
              <w:ind w:left="0" w:firstLine="0"/>
              <w:jc w:val="left"/>
            </w:pPr>
            <w:r>
              <w:t>Data Grid View</w:t>
            </w:r>
          </w:p>
        </w:tc>
        <w:tc>
          <w:tcPr>
            <w:tcW w:w="3074" w:type="dxa"/>
            <w:tcBorders>
              <w:top w:val="single" w:sz="3" w:space="0" w:color="000000"/>
              <w:left w:val="single" w:sz="3" w:space="0" w:color="000000"/>
              <w:bottom w:val="single" w:sz="3" w:space="0" w:color="000000"/>
              <w:right w:val="single" w:sz="3" w:space="0" w:color="000000"/>
            </w:tcBorders>
          </w:tcPr>
          <w:p w14:paraId="540E0896" w14:textId="77777777" w:rsidR="00C16785" w:rsidRDefault="00F93113" w:rsidP="00F93113">
            <w:pPr>
              <w:spacing w:after="54" w:line="259" w:lineRule="auto"/>
              <w:ind w:left="0" w:firstLine="0"/>
              <w:jc w:val="left"/>
            </w:pPr>
            <w:r>
              <w:t>To view the requests from the faculty</w:t>
            </w:r>
          </w:p>
          <w:p w14:paraId="0A10E682" w14:textId="77777777" w:rsidR="00F93113" w:rsidRDefault="00F93113" w:rsidP="00F93113">
            <w:pPr>
              <w:spacing w:after="54" w:line="259" w:lineRule="auto"/>
              <w:ind w:left="0" w:firstLine="0"/>
              <w:jc w:val="left"/>
            </w:pPr>
          </w:p>
          <w:p w14:paraId="324DDED3" w14:textId="73ECAC54" w:rsidR="00F93113" w:rsidRDefault="00F93113" w:rsidP="00F93113">
            <w:pPr>
              <w:spacing w:after="54" w:line="259" w:lineRule="auto"/>
              <w:ind w:left="0" w:firstLine="0"/>
              <w:jc w:val="left"/>
            </w:pPr>
          </w:p>
        </w:tc>
      </w:tr>
    </w:tbl>
    <w:p w14:paraId="53599B0D" w14:textId="5D92E85A" w:rsidR="00C16785" w:rsidRDefault="00D25754">
      <w:pPr>
        <w:pStyle w:val="Heading3"/>
        <w:tabs>
          <w:tab w:val="center" w:pos="998"/>
          <w:tab w:val="center" w:pos="2717"/>
        </w:tabs>
        <w:ind w:left="0" w:firstLine="0"/>
      </w:pPr>
      <w:r>
        <w:rPr>
          <w:rFonts w:ascii="Calibri" w:eastAsia="Calibri" w:hAnsi="Calibri" w:cs="Calibri"/>
          <w:b w:val="0"/>
          <w:sz w:val="22"/>
        </w:rPr>
        <w:lastRenderedPageBreak/>
        <w:tab/>
      </w:r>
      <w:bookmarkStart w:id="30" w:name="_Toc193486310"/>
      <w:r>
        <w:t>1.3.10</w:t>
      </w:r>
      <w:r>
        <w:tab/>
      </w:r>
      <w:r w:rsidR="003C5081">
        <w:t xml:space="preserve">      Admin Course Allocation </w:t>
      </w:r>
      <w:r>
        <w:t xml:space="preserve"> Form</w:t>
      </w:r>
      <w:bookmarkEnd w:id="30"/>
    </w:p>
    <w:p w14:paraId="2F9E2946" w14:textId="14C3161E" w:rsidR="00C16785" w:rsidRDefault="003C5081">
      <w:pPr>
        <w:ind w:left="595" w:right="1134"/>
      </w:pPr>
      <w:r w:rsidRPr="003C5081">
        <w:t>The Admin Course Allocation interface is designed to help administrators manage faculty and course assignments efficiently. On the left panel, there are navigation options to update faculty, allocate courses, and handle faculty requests. The main section contains buttons for different actions. The "Create Course" button allows the admin to add new courses to the system, while the "Allocate Course" button is used to assign courses to faculty members. The "View Courses" button provides a list of available courses and their details. This interface streamlines the process of course management within the institution.</w:t>
      </w:r>
    </w:p>
    <w:p w14:paraId="61A23D51" w14:textId="77777777" w:rsidR="00C16785" w:rsidRDefault="00D25754">
      <w:pPr>
        <w:spacing w:after="234" w:line="259" w:lineRule="auto"/>
        <w:ind w:left="19" w:firstLine="0"/>
        <w:jc w:val="left"/>
      </w:pPr>
      <w:r>
        <w:rPr>
          <w:noProof/>
        </w:rPr>
        <w:drawing>
          <wp:inline distT="0" distB="0" distL="0" distR="0" wp14:anchorId="5552B0C5" wp14:editId="7B1A3742">
            <wp:extent cx="5257781" cy="3513004"/>
            <wp:effectExtent l="0" t="0" r="635" b="0"/>
            <wp:docPr id="2104" name="Picture 2104"/>
            <wp:cNvGraphicFramePr/>
            <a:graphic xmlns:a="http://schemas.openxmlformats.org/drawingml/2006/main">
              <a:graphicData uri="http://schemas.openxmlformats.org/drawingml/2006/picture">
                <pic:pic xmlns:pic="http://schemas.openxmlformats.org/drawingml/2006/picture">
                  <pic:nvPicPr>
                    <pic:cNvPr id="2104" name="Picture 2104"/>
                    <pic:cNvPicPr/>
                  </pic:nvPicPr>
                  <pic:blipFill>
                    <a:blip r:embed="rId20">
                      <a:extLst>
                        <a:ext uri="{28A0092B-C50C-407E-A947-70E740481C1C}">
                          <a14:useLocalDpi xmlns:a14="http://schemas.microsoft.com/office/drawing/2010/main" val="0"/>
                        </a:ext>
                      </a:extLst>
                    </a:blip>
                    <a:stretch>
                      <a:fillRect/>
                    </a:stretch>
                  </pic:blipFill>
                  <pic:spPr>
                    <a:xfrm>
                      <a:off x="0" y="0"/>
                      <a:ext cx="5257781" cy="3513004"/>
                    </a:xfrm>
                    <a:prstGeom prst="rect">
                      <a:avLst/>
                    </a:prstGeom>
                  </pic:spPr>
                </pic:pic>
              </a:graphicData>
            </a:graphic>
          </wp:inline>
        </w:drawing>
      </w:r>
    </w:p>
    <w:p w14:paraId="772DD8F0" w14:textId="77777777" w:rsidR="003C5081" w:rsidRDefault="00D25754">
      <w:pPr>
        <w:spacing w:after="0" w:line="265" w:lineRule="auto"/>
        <w:ind w:left="1764" w:right="2902"/>
        <w:jc w:val="center"/>
        <w:rPr>
          <w:sz w:val="22"/>
        </w:rPr>
      </w:pPr>
      <w:r>
        <w:rPr>
          <w:rFonts w:ascii="Calibri" w:eastAsia="Calibri" w:hAnsi="Calibri" w:cs="Calibri"/>
          <w:sz w:val="22"/>
        </w:rPr>
        <w:t xml:space="preserve">Figure 1.10: </w:t>
      </w:r>
      <w:r>
        <w:rPr>
          <w:sz w:val="22"/>
        </w:rPr>
        <w:t xml:space="preserve">Wire frame of </w:t>
      </w:r>
      <w:r w:rsidR="003C5081">
        <w:rPr>
          <w:sz w:val="22"/>
        </w:rPr>
        <w:t>Course Allocation</w:t>
      </w:r>
      <w:r>
        <w:rPr>
          <w:sz w:val="22"/>
        </w:rPr>
        <w:t xml:space="preserve"> Form </w:t>
      </w:r>
    </w:p>
    <w:p w14:paraId="525134BB" w14:textId="77777777" w:rsidR="003C5081" w:rsidRDefault="003C5081">
      <w:pPr>
        <w:spacing w:after="0" w:line="265" w:lineRule="auto"/>
        <w:ind w:left="1764" w:right="2902"/>
        <w:jc w:val="center"/>
        <w:rPr>
          <w:sz w:val="22"/>
        </w:rPr>
      </w:pPr>
    </w:p>
    <w:p w14:paraId="281732EE" w14:textId="34E86400" w:rsidR="00C16785" w:rsidRDefault="00D25754">
      <w:pPr>
        <w:spacing w:after="0" w:line="265" w:lineRule="auto"/>
        <w:ind w:left="1764" w:right="2902"/>
        <w:jc w:val="center"/>
      </w:pPr>
      <w:r>
        <w:rPr>
          <w:rFonts w:ascii="Calibri" w:eastAsia="Calibri" w:hAnsi="Calibri" w:cs="Calibri"/>
          <w:sz w:val="22"/>
        </w:rPr>
        <w:t xml:space="preserve">Table 1.10: </w:t>
      </w:r>
      <w:r>
        <w:rPr>
          <w:sz w:val="22"/>
        </w:rPr>
        <w:t>Report Form Component Details</w:t>
      </w:r>
    </w:p>
    <w:tbl>
      <w:tblPr>
        <w:tblStyle w:val="TableGrid"/>
        <w:tblW w:w="7520" w:type="dxa"/>
        <w:tblInd w:w="399" w:type="dxa"/>
        <w:tblCellMar>
          <w:top w:w="89" w:type="dxa"/>
          <w:left w:w="120" w:type="dxa"/>
          <w:right w:w="115" w:type="dxa"/>
        </w:tblCellMar>
        <w:tblLook w:val="04A0" w:firstRow="1" w:lastRow="0" w:firstColumn="1" w:lastColumn="0" w:noHBand="0" w:noVBand="1"/>
      </w:tblPr>
      <w:tblGrid>
        <w:gridCol w:w="2223"/>
        <w:gridCol w:w="2223"/>
        <w:gridCol w:w="3074"/>
      </w:tblGrid>
      <w:tr w:rsidR="00C16785" w14:paraId="3733DEFE"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1D099A85" w14:textId="77777777" w:rsidR="00C16785" w:rsidRDefault="00D25754">
            <w:pPr>
              <w:spacing w:after="54" w:line="259" w:lineRule="auto"/>
              <w:ind w:left="0" w:firstLine="0"/>
              <w:jc w:val="left"/>
            </w:pPr>
            <w:r>
              <w:rPr>
                <w:b/>
              </w:rPr>
              <w:t>Component</w:t>
            </w:r>
          </w:p>
          <w:p w14:paraId="1479B3CA" w14:textId="77777777" w:rsidR="00C16785" w:rsidRDefault="00D25754">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1BF30D33" w14:textId="77777777" w:rsidR="00C16785" w:rsidRDefault="00D25754">
            <w:pPr>
              <w:spacing w:after="54" w:line="259" w:lineRule="auto"/>
              <w:ind w:left="0" w:firstLine="0"/>
              <w:jc w:val="left"/>
            </w:pPr>
            <w:r>
              <w:rPr>
                <w:b/>
              </w:rPr>
              <w:t>Component</w:t>
            </w:r>
          </w:p>
          <w:p w14:paraId="564E1593" w14:textId="77777777" w:rsidR="00C16785" w:rsidRDefault="00D25754">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0C9E7D26" w14:textId="77777777" w:rsidR="00C16785" w:rsidRDefault="00D25754">
            <w:pPr>
              <w:spacing w:after="0" w:line="259" w:lineRule="auto"/>
              <w:ind w:left="0" w:firstLine="0"/>
              <w:jc w:val="left"/>
            </w:pPr>
            <w:r>
              <w:rPr>
                <w:b/>
              </w:rPr>
              <w:t>Description</w:t>
            </w:r>
          </w:p>
        </w:tc>
      </w:tr>
      <w:tr w:rsidR="00C16785" w14:paraId="7CBA4AC3"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5BFE74FD" w14:textId="5A730B6C" w:rsidR="00C16785" w:rsidRDefault="003C5081">
            <w:pPr>
              <w:spacing w:after="0" w:line="259" w:lineRule="auto"/>
              <w:ind w:left="0" w:firstLine="0"/>
              <w:jc w:val="left"/>
            </w:pPr>
            <w:r>
              <w:t>Create Course</w:t>
            </w:r>
          </w:p>
        </w:tc>
        <w:tc>
          <w:tcPr>
            <w:tcW w:w="2223" w:type="dxa"/>
            <w:tcBorders>
              <w:top w:val="single" w:sz="3" w:space="0" w:color="000000"/>
              <w:left w:val="single" w:sz="3" w:space="0" w:color="000000"/>
              <w:bottom w:val="single" w:sz="3" w:space="0" w:color="000000"/>
              <w:right w:val="single" w:sz="3" w:space="0" w:color="000000"/>
            </w:tcBorders>
          </w:tcPr>
          <w:p w14:paraId="4BDAE906" w14:textId="5F050552" w:rsidR="00C16785" w:rsidRDefault="003C5081">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282A603A" w14:textId="10502A78" w:rsidR="00C16785" w:rsidRDefault="00D25754">
            <w:pPr>
              <w:spacing w:after="0" w:line="259" w:lineRule="auto"/>
              <w:ind w:left="0" w:firstLine="0"/>
              <w:jc w:val="left"/>
            </w:pPr>
            <w:r>
              <w:t xml:space="preserve">To </w:t>
            </w:r>
            <w:r w:rsidR="003C5081">
              <w:t>create a course</w:t>
            </w:r>
          </w:p>
        </w:tc>
      </w:tr>
      <w:tr w:rsidR="00C16785" w14:paraId="71E6D682" w14:textId="77777777">
        <w:trPr>
          <w:trHeight w:val="725"/>
        </w:trPr>
        <w:tc>
          <w:tcPr>
            <w:tcW w:w="2223" w:type="dxa"/>
            <w:tcBorders>
              <w:top w:val="single" w:sz="3" w:space="0" w:color="000000"/>
              <w:left w:val="single" w:sz="3" w:space="0" w:color="000000"/>
              <w:bottom w:val="single" w:sz="3" w:space="0" w:color="000000"/>
              <w:right w:val="single" w:sz="3" w:space="0" w:color="000000"/>
            </w:tcBorders>
          </w:tcPr>
          <w:p w14:paraId="11D315CD" w14:textId="25827EE1" w:rsidR="00C16785" w:rsidRDefault="003C5081">
            <w:pPr>
              <w:spacing w:after="0" w:line="259" w:lineRule="auto"/>
              <w:ind w:left="0" w:firstLine="0"/>
              <w:jc w:val="left"/>
            </w:pPr>
            <w:r>
              <w:t>Allocate</w:t>
            </w:r>
          </w:p>
        </w:tc>
        <w:tc>
          <w:tcPr>
            <w:tcW w:w="2223" w:type="dxa"/>
            <w:tcBorders>
              <w:top w:val="single" w:sz="3" w:space="0" w:color="000000"/>
              <w:left w:val="single" w:sz="3" w:space="0" w:color="000000"/>
              <w:bottom w:val="single" w:sz="3" w:space="0" w:color="000000"/>
              <w:right w:val="single" w:sz="3" w:space="0" w:color="000000"/>
            </w:tcBorders>
          </w:tcPr>
          <w:p w14:paraId="69F80FCB" w14:textId="4AC9008D" w:rsidR="00C16785" w:rsidRDefault="003C5081">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6C82D308" w14:textId="564820F2" w:rsidR="00C16785" w:rsidRDefault="00D25754">
            <w:pPr>
              <w:spacing w:after="0" w:line="259" w:lineRule="auto"/>
              <w:ind w:left="0" w:firstLine="0"/>
              <w:jc w:val="left"/>
            </w:pPr>
            <w:r>
              <w:t xml:space="preserve">To </w:t>
            </w:r>
            <w:r w:rsidR="003C5081">
              <w:t>allocate a course</w:t>
            </w:r>
          </w:p>
        </w:tc>
      </w:tr>
      <w:tr w:rsidR="00C16785" w14:paraId="2477FBF1" w14:textId="77777777">
        <w:trPr>
          <w:trHeight w:val="367"/>
        </w:trPr>
        <w:tc>
          <w:tcPr>
            <w:tcW w:w="2223" w:type="dxa"/>
            <w:tcBorders>
              <w:top w:val="single" w:sz="3" w:space="0" w:color="000000"/>
              <w:left w:val="single" w:sz="3" w:space="0" w:color="000000"/>
              <w:bottom w:val="single" w:sz="3" w:space="0" w:color="000000"/>
              <w:right w:val="single" w:sz="3" w:space="0" w:color="000000"/>
            </w:tcBorders>
          </w:tcPr>
          <w:p w14:paraId="3FC03C20" w14:textId="6BA903EA" w:rsidR="00C16785" w:rsidRDefault="003C5081">
            <w:pPr>
              <w:spacing w:after="0" w:line="259" w:lineRule="auto"/>
              <w:ind w:left="0" w:firstLine="0"/>
              <w:jc w:val="left"/>
            </w:pPr>
            <w:r>
              <w:t>View Course</w:t>
            </w:r>
          </w:p>
        </w:tc>
        <w:tc>
          <w:tcPr>
            <w:tcW w:w="2223" w:type="dxa"/>
            <w:tcBorders>
              <w:top w:val="single" w:sz="3" w:space="0" w:color="000000"/>
              <w:left w:val="single" w:sz="3" w:space="0" w:color="000000"/>
              <w:bottom w:val="single" w:sz="3" w:space="0" w:color="000000"/>
              <w:right w:val="single" w:sz="3" w:space="0" w:color="000000"/>
            </w:tcBorders>
          </w:tcPr>
          <w:p w14:paraId="4CCF7E0D" w14:textId="72430D8F" w:rsidR="00C16785" w:rsidRDefault="003C5081">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4F239E2D" w14:textId="19D2E29A" w:rsidR="00C16785" w:rsidRDefault="00D25754">
            <w:pPr>
              <w:spacing w:after="0" w:line="259" w:lineRule="auto"/>
              <w:ind w:left="0" w:firstLine="0"/>
              <w:jc w:val="left"/>
            </w:pPr>
            <w:r>
              <w:t xml:space="preserve">To </w:t>
            </w:r>
            <w:r w:rsidR="003C5081">
              <w:t>view the courses</w:t>
            </w:r>
          </w:p>
        </w:tc>
      </w:tr>
    </w:tbl>
    <w:p w14:paraId="03D01F35" w14:textId="70D7C01C" w:rsidR="003C5081" w:rsidRDefault="005C028C">
      <w:pPr>
        <w:pStyle w:val="Heading2"/>
        <w:tabs>
          <w:tab w:val="center" w:pos="2316"/>
        </w:tabs>
        <w:ind w:left="-15" w:firstLine="0"/>
      </w:pPr>
      <w:bookmarkStart w:id="31" w:name="_Toc193486311"/>
      <w:r>
        <w:lastRenderedPageBreak/>
        <w:t>1.3.</w:t>
      </w:r>
      <w:r>
        <w:t>11</w:t>
      </w:r>
      <w:r>
        <w:t xml:space="preserve">     Admin </w:t>
      </w:r>
      <w:r>
        <w:t xml:space="preserve"> Course</w:t>
      </w:r>
      <w:r>
        <w:t xml:space="preserve"> </w:t>
      </w:r>
      <w:r>
        <w:t>View</w:t>
      </w:r>
      <w:r>
        <w:t xml:space="preserve"> Form</w:t>
      </w:r>
      <w:bookmarkEnd w:id="31"/>
    </w:p>
    <w:p w14:paraId="48FFE780" w14:textId="52AAB83C" w:rsidR="005C028C" w:rsidRDefault="005C028C" w:rsidP="005C028C">
      <w:pPr>
        <w:ind w:left="595" w:right="1134"/>
      </w:pPr>
      <w:r w:rsidRPr="005C028C">
        <w:t>The Admin Course View Form is designed to provide administrators with an overview of allocated courses. The left panel contains navigation options, including updating faculty, course allocation, and faculty requests. The main section displays a table with course details, such as the academic year, term, credit hours, course type, course name, total teaching hours, faculty contact, and faculty name. The interface also features a "Refresh" button, allowing the admin to update the displayed data to reflect any recent changes. The design helps in managing and monitoring faculty course assignments efficiently</w:t>
      </w:r>
    </w:p>
    <w:p w14:paraId="1C60F4C4" w14:textId="77777777" w:rsidR="005C028C" w:rsidRDefault="005C028C" w:rsidP="005C028C">
      <w:pPr>
        <w:spacing w:after="234" w:line="259" w:lineRule="auto"/>
        <w:ind w:left="19" w:firstLine="0"/>
        <w:jc w:val="left"/>
      </w:pPr>
      <w:r>
        <w:rPr>
          <w:noProof/>
        </w:rPr>
        <w:drawing>
          <wp:inline distT="0" distB="0" distL="0" distR="0" wp14:anchorId="0A15E423" wp14:editId="421215E8">
            <wp:extent cx="5257781" cy="2222234"/>
            <wp:effectExtent l="0" t="0" r="635" b="6985"/>
            <wp:docPr id="498615774" name="Picture 498615774"/>
            <wp:cNvGraphicFramePr/>
            <a:graphic xmlns:a="http://schemas.openxmlformats.org/drawingml/2006/main">
              <a:graphicData uri="http://schemas.openxmlformats.org/drawingml/2006/picture">
                <pic:pic xmlns:pic="http://schemas.openxmlformats.org/drawingml/2006/picture">
                  <pic:nvPicPr>
                    <pic:cNvPr id="498615774" name="Picture 49861577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7781" cy="2222234"/>
                    </a:xfrm>
                    <a:prstGeom prst="rect">
                      <a:avLst/>
                    </a:prstGeom>
                  </pic:spPr>
                </pic:pic>
              </a:graphicData>
            </a:graphic>
          </wp:inline>
        </w:drawing>
      </w:r>
    </w:p>
    <w:p w14:paraId="4E9ABFD2" w14:textId="6D5B460B" w:rsidR="005C028C" w:rsidRDefault="005C028C" w:rsidP="005C028C">
      <w:pPr>
        <w:spacing w:after="0" w:line="265" w:lineRule="auto"/>
        <w:ind w:left="1764" w:right="2902"/>
        <w:jc w:val="center"/>
        <w:rPr>
          <w:sz w:val="22"/>
        </w:rPr>
      </w:pPr>
      <w:r>
        <w:rPr>
          <w:rFonts w:ascii="Calibri" w:eastAsia="Calibri" w:hAnsi="Calibri" w:cs="Calibri"/>
          <w:sz w:val="22"/>
        </w:rPr>
        <w:t xml:space="preserve">Figure 1.10: </w:t>
      </w:r>
      <w:r>
        <w:rPr>
          <w:sz w:val="22"/>
        </w:rPr>
        <w:t>Wire frame of Course</w:t>
      </w:r>
      <w:r>
        <w:rPr>
          <w:sz w:val="22"/>
        </w:rPr>
        <w:t xml:space="preserve"> viewer</w:t>
      </w:r>
      <w:r>
        <w:rPr>
          <w:sz w:val="22"/>
        </w:rPr>
        <w:t xml:space="preserve"> Form </w:t>
      </w:r>
    </w:p>
    <w:p w14:paraId="21BDB31B" w14:textId="77777777" w:rsidR="005C028C" w:rsidRDefault="005C028C" w:rsidP="005C028C">
      <w:pPr>
        <w:spacing w:after="0" w:line="265" w:lineRule="auto"/>
        <w:ind w:left="1764" w:right="2902"/>
        <w:jc w:val="center"/>
        <w:rPr>
          <w:sz w:val="22"/>
        </w:rPr>
      </w:pPr>
    </w:p>
    <w:p w14:paraId="058CE828" w14:textId="0670733A" w:rsidR="005C028C" w:rsidRDefault="005C028C" w:rsidP="005C028C">
      <w:pPr>
        <w:spacing w:after="0" w:line="265" w:lineRule="auto"/>
        <w:ind w:left="1764" w:right="2902"/>
        <w:jc w:val="center"/>
      </w:pPr>
      <w:r>
        <w:rPr>
          <w:rFonts w:ascii="Calibri" w:eastAsia="Calibri" w:hAnsi="Calibri" w:cs="Calibri"/>
          <w:sz w:val="22"/>
        </w:rPr>
        <w:t xml:space="preserve">Table 1.10: </w:t>
      </w:r>
      <w:r>
        <w:rPr>
          <w:sz w:val="22"/>
        </w:rPr>
        <w:t>Course Viewer</w:t>
      </w:r>
      <w:r>
        <w:rPr>
          <w:sz w:val="22"/>
        </w:rPr>
        <w:t xml:space="preserve"> Form Component Details</w:t>
      </w:r>
    </w:p>
    <w:tbl>
      <w:tblPr>
        <w:tblStyle w:val="TableGrid"/>
        <w:tblW w:w="7520" w:type="dxa"/>
        <w:tblInd w:w="399" w:type="dxa"/>
        <w:tblCellMar>
          <w:top w:w="89" w:type="dxa"/>
          <w:left w:w="120" w:type="dxa"/>
          <w:right w:w="115" w:type="dxa"/>
        </w:tblCellMar>
        <w:tblLook w:val="04A0" w:firstRow="1" w:lastRow="0" w:firstColumn="1" w:lastColumn="0" w:noHBand="0" w:noVBand="1"/>
      </w:tblPr>
      <w:tblGrid>
        <w:gridCol w:w="2223"/>
        <w:gridCol w:w="2223"/>
        <w:gridCol w:w="3074"/>
      </w:tblGrid>
      <w:tr w:rsidR="005C028C" w14:paraId="183DFB31"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09B2F5BD" w14:textId="77777777" w:rsidR="005C028C" w:rsidRDefault="005C028C" w:rsidP="004C4EA5">
            <w:pPr>
              <w:spacing w:after="54" w:line="259" w:lineRule="auto"/>
              <w:ind w:left="0" w:firstLine="0"/>
              <w:jc w:val="left"/>
            </w:pPr>
            <w:r>
              <w:rPr>
                <w:b/>
              </w:rPr>
              <w:t>Component</w:t>
            </w:r>
          </w:p>
          <w:p w14:paraId="318A17C5" w14:textId="77777777" w:rsidR="005C028C" w:rsidRDefault="005C028C" w:rsidP="004C4EA5">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19BEBEAE" w14:textId="77777777" w:rsidR="005C028C" w:rsidRDefault="005C028C" w:rsidP="004C4EA5">
            <w:pPr>
              <w:spacing w:after="54" w:line="259" w:lineRule="auto"/>
              <w:ind w:left="0" w:firstLine="0"/>
              <w:jc w:val="left"/>
            </w:pPr>
            <w:r>
              <w:rPr>
                <w:b/>
              </w:rPr>
              <w:t>Component</w:t>
            </w:r>
          </w:p>
          <w:p w14:paraId="45A5D215" w14:textId="77777777" w:rsidR="005C028C" w:rsidRDefault="005C028C" w:rsidP="004C4EA5">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0579444D" w14:textId="77777777" w:rsidR="005C028C" w:rsidRDefault="005C028C" w:rsidP="004C4EA5">
            <w:pPr>
              <w:spacing w:after="0" w:line="259" w:lineRule="auto"/>
              <w:ind w:left="0" w:firstLine="0"/>
              <w:jc w:val="left"/>
            </w:pPr>
            <w:r>
              <w:rPr>
                <w:b/>
              </w:rPr>
              <w:t>Description</w:t>
            </w:r>
          </w:p>
        </w:tc>
      </w:tr>
      <w:tr w:rsidR="005C028C" w14:paraId="649910B4"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1CDA49A4" w14:textId="2E4FD393" w:rsidR="005C028C" w:rsidRDefault="005C028C" w:rsidP="004C4EA5">
            <w:pPr>
              <w:spacing w:after="0" w:line="259" w:lineRule="auto"/>
              <w:ind w:left="0" w:firstLine="0"/>
              <w:jc w:val="left"/>
            </w:pPr>
            <w:r>
              <w:t>Refresh</w:t>
            </w:r>
          </w:p>
        </w:tc>
        <w:tc>
          <w:tcPr>
            <w:tcW w:w="2223" w:type="dxa"/>
            <w:tcBorders>
              <w:top w:val="single" w:sz="3" w:space="0" w:color="000000"/>
              <w:left w:val="single" w:sz="3" w:space="0" w:color="000000"/>
              <w:bottom w:val="single" w:sz="3" w:space="0" w:color="000000"/>
              <w:right w:val="single" w:sz="3" w:space="0" w:color="000000"/>
            </w:tcBorders>
          </w:tcPr>
          <w:p w14:paraId="7D47CCF3" w14:textId="77777777" w:rsidR="005C028C" w:rsidRDefault="005C028C" w:rsidP="004C4EA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468E8535" w14:textId="3D741BCC" w:rsidR="005C028C" w:rsidRDefault="005C028C" w:rsidP="004C4EA5">
            <w:pPr>
              <w:spacing w:after="0" w:line="259" w:lineRule="auto"/>
              <w:ind w:left="0" w:firstLine="0"/>
              <w:jc w:val="left"/>
            </w:pPr>
            <w:r>
              <w:t xml:space="preserve">To </w:t>
            </w:r>
            <w:r>
              <w:t>refresh the courses</w:t>
            </w:r>
          </w:p>
        </w:tc>
      </w:tr>
      <w:tr w:rsidR="005C028C" w14:paraId="3B220634"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5F22AA0C" w14:textId="34A3B8A1" w:rsidR="005C028C" w:rsidRDefault="005C028C" w:rsidP="004C4EA5">
            <w:pPr>
              <w:spacing w:after="0" w:line="259" w:lineRule="auto"/>
              <w:ind w:left="0" w:firstLine="0"/>
              <w:jc w:val="left"/>
            </w:pPr>
            <w:r>
              <w:t>Course Viewer</w:t>
            </w:r>
          </w:p>
        </w:tc>
        <w:tc>
          <w:tcPr>
            <w:tcW w:w="2223" w:type="dxa"/>
            <w:tcBorders>
              <w:top w:val="single" w:sz="3" w:space="0" w:color="000000"/>
              <w:left w:val="single" w:sz="3" w:space="0" w:color="000000"/>
              <w:bottom w:val="single" w:sz="3" w:space="0" w:color="000000"/>
              <w:right w:val="single" w:sz="3" w:space="0" w:color="000000"/>
            </w:tcBorders>
          </w:tcPr>
          <w:p w14:paraId="4FE27456" w14:textId="30607D70" w:rsidR="005C028C" w:rsidRDefault="005C028C" w:rsidP="004C4EA5">
            <w:pPr>
              <w:spacing w:after="0" w:line="259" w:lineRule="auto"/>
              <w:ind w:left="0" w:firstLine="0"/>
              <w:jc w:val="left"/>
            </w:pPr>
            <w:r>
              <w:t>Data Grid Viewer</w:t>
            </w:r>
          </w:p>
        </w:tc>
        <w:tc>
          <w:tcPr>
            <w:tcW w:w="3074" w:type="dxa"/>
            <w:tcBorders>
              <w:top w:val="single" w:sz="3" w:space="0" w:color="000000"/>
              <w:left w:val="single" w:sz="3" w:space="0" w:color="000000"/>
              <w:bottom w:val="single" w:sz="3" w:space="0" w:color="000000"/>
              <w:right w:val="single" w:sz="3" w:space="0" w:color="000000"/>
            </w:tcBorders>
          </w:tcPr>
          <w:p w14:paraId="3D95E940" w14:textId="2EAA9AD4" w:rsidR="005C028C" w:rsidRDefault="005C028C" w:rsidP="004C4EA5">
            <w:pPr>
              <w:spacing w:after="0" w:line="259" w:lineRule="auto"/>
              <w:ind w:left="0" w:firstLine="0"/>
              <w:jc w:val="left"/>
            </w:pPr>
            <w:r>
              <w:t>To view the all courses</w:t>
            </w:r>
          </w:p>
        </w:tc>
      </w:tr>
    </w:tbl>
    <w:p w14:paraId="16B41BBC" w14:textId="77777777" w:rsidR="003C5081" w:rsidRPr="003C5081" w:rsidRDefault="003C5081" w:rsidP="003C5081"/>
    <w:p w14:paraId="485A21F5" w14:textId="77777777" w:rsidR="003C5081" w:rsidRDefault="003C5081">
      <w:pPr>
        <w:pStyle w:val="Heading2"/>
        <w:tabs>
          <w:tab w:val="center" w:pos="2316"/>
        </w:tabs>
        <w:ind w:left="-15" w:firstLine="0"/>
      </w:pPr>
    </w:p>
    <w:p w14:paraId="0930B04C" w14:textId="526BC92C" w:rsidR="005C028C" w:rsidRDefault="005C028C" w:rsidP="005C028C">
      <w:pPr>
        <w:pStyle w:val="Heading2"/>
        <w:tabs>
          <w:tab w:val="center" w:pos="2316"/>
        </w:tabs>
        <w:ind w:left="-15" w:firstLine="0"/>
      </w:pPr>
      <w:bookmarkStart w:id="32" w:name="_Toc193486312"/>
      <w:r>
        <w:t>1.3.1</w:t>
      </w:r>
      <w:r w:rsidR="008142EE">
        <w:t>2</w:t>
      </w:r>
      <w:r>
        <w:t xml:space="preserve">    Admin  Course</w:t>
      </w:r>
      <w:r w:rsidR="008142EE">
        <w:t xml:space="preserve"> Allocation </w:t>
      </w:r>
      <w:r>
        <w:t>Form</w:t>
      </w:r>
      <w:bookmarkEnd w:id="32"/>
    </w:p>
    <w:p w14:paraId="558D292E" w14:textId="03C79BB4" w:rsidR="008142EE" w:rsidRDefault="008142EE" w:rsidP="008142EE">
      <w:pPr>
        <w:ind w:left="595" w:right="1134"/>
      </w:pPr>
      <w:r>
        <w:t xml:space="preserve">The Admin Course Allocation Form provides an interface for administrators to assign courses to faculty members efficiently. On the left side, a table displays the list of available courses, including details such as credit hours, </w:t>
      </w:r>
      <w:r>
        <w:lastRenderedPageBreak/>
        <w:t>course type, course name, and course ID. On the right side, another table lists faculty members along with their faculty ID, name, email, contact information, and research area. These tables enable the administrator to view and select the appropriate course and faculty member for allocation. Below the tables, a dropdown menu is available, likely for selecting additional allocation criteria. The form also features a prominent "Allocate" button, which finalizes the course assignment process once the selections are made. The interface is structured to ensure a smooth and organized workflow for course allocation.</w:t>
      </w:r>
    </w:p>
    <w:p w14:paraId="2BE81519" w14:textId="5B87A3ED" w:rsidR="005C028C" w:rsidRDefault="005C028C" w:rsidP="005C028C">
      <w:pPr>
        <w:ind w:left="595" w:right="1134"/>
      </w:pPr>
    </w:p>
    <w:p w14:paraId="017E307C" w14:textId="77777777" w:rsidR="005C028C" w:rsidRDefault="005C028C" w:rsidP="005C028C">
      <w:pPr>
        <w:spacing w:after="234" w:line="259" w:lineRule="auto"/>
        <w:ind w:left="19" w:firstLine="0"/>
        <w:jc w:val="left"/>
      </w:pPr>
      <w:r>
        <w:rPr>
          <w:noProof/>
        </w:rPr>
        <w:drawing>
          <wp:inline distT="0" distB="0" distL="0" distR="0" wp14:anchorId="06E2F5E0" wp14:editId="5EFE9E33">
            <wp:extent cx="4994563" cy="2221865"/>
            <wp:effectExtent l="0" t="0" r="0" b="6985"/>
            <wp:docPr id="933653486" name="Picture 933653486"/>
            <wp:cNvGraphicFramePr/>
            <a:graphic xmlns:a="http://schemas.openxmlformats.org/drawingml/2006/main">
              <a:graphicData uri="http://schemas.openxmlformats.org/drawingml/2006/picture">
                <pic:pic xmlns:pic="http://schemas.openxmlformats.org/drawingml/2006/picture">
                  <pic:nvPicPr>
                    <pic:cNvPr id="933653486" name="Picture 93365348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97820" cy="2223314"/>
                    </a:xfrm>
                    <a:prstGeom prst="rect">
                      <a:avLst/>
                    </a:prstGeom>
                  </pic:spPr>
                </pic:pic>
              </a:graphicData>
            </a:graphic>
          </wp:inline>
        </w:drawing>
      </w:r>
    </w:p>
    <w:p w14:paraId="6116B4B3" w14:textId="7AC4B3D3" w:rsidR="005C028C" w:rsidRDefault="005C028C" w:rsidP="005C028C">
      <w:pPr>
        <w:spacing w:after="0" w:line="265" w:lineRule="auto"/>
        <w:ind w:left="1764" w:right="2902"/>
        <w:jc w:val="center"/>
        <w:rPr>
          <w:sz w:val="22"/>
        </w:rPr>
      </w:pPr>
      <w:r>
        <w:rPr>
          <w:rFonts w:ascii="Calibri" w:eastAsia="Calibri" w:hAnsi="Calibri" w:cs="Calibri"/>
          <w:sz w:val="22"/>
        </w:rPr>
        <w:t xml:space="preserve">Figure 1.10: </w:t>
      </w:r>
      <w:r>
        <w:rPr>
          <w:sz w:val="22"/>
        </w:rPr>
        <w:t xml:space="preserve">Wire frame of Course </w:t>
      </w:r>
      <w:r w:rsidR="008142EE">
        <w:rPr>
          <w:sz w:val="22"/>
        </w:rPr>
        <w:t>Allocation</w:t>
      </w:r>
      <w:r>
        <w:rPr>
          <w:sz w:val="22"/>
        </w:rPr>
        <w:t xml:space="preserve"> Form </w:t>
      </w:r>
    </w:p>
    <w:p w14:paraId="3F1F24F3" w14:textId="77777777" w:rsidR="005C028C" w:rsidRDefault="005C028C" w:rsidP="005C028C">
      <w:pPr>
        <w:spacing w:after="0" w:line="265" w:lineRule="auto"/>
        <w:ind w:left="1764" w:right="2902"/>
        <w:jc w:val="center"/>
        <w:rPr>
          <w:sz w:val="22"/>
        </w:rPr>
      </w:pPr>
    </w:p>
    <w:p w14:paraId="28D94F20" w14:textId="2CD7C988" w:rsidR="005C028C" w:rsidRDefault="005C028C" w:rsidP="005C028C">
      <w:pPr>
        <w:spacing w:after="0" w:line="265" w:lineRule="auto"/>
        <w:ind w:left="1764" w:right="2902"/>
        <w:jc w:val="center"/>
      </w:pPr>
      <w:r>
        <w:rPr>
          <w:rFonts w:ascii="Calibri" w:eastAsia="Calibri" w:hAnsi="Calibri" w:cs="Calibri"/>
          <w:sz w:val="22"/>
        </w:rPr>
        <w:t xml:space="preserve">Table 1.10: </w:t>
      </w:r>
      <w:r>
        <w:rPr>
          <w:sz w:val="22"/>
        </w:rPr>
        <w:t xml:space="preserve">Course </w:t>
      </w:r>
      <w:r w:rsidR="008142EE">
        <w:rPr>
          <w:sz w:val="22"/>
        </w:rPr>
        <w:t xml:space="preserve">Allocation </w:t>
      </w:r>
      <w:r>
        <w:rPr>
          <w:sz w:val="22"/>
        </w:rPr>
        <w:t>Form Component Details</w:t>
      </w:r>
    </w:p>
    <w:tbl>
      <w:tblPr>
        <w:tblStyle w:val="TableGrid"/>
        <w:tblW w:w="7520" w:type="dxa"/>
        <w:tblInd w:w="399" w:type="dxa"/>
        <w:tblCellMar>
          <w:top w:w="89" w:type="dxa"/>
          <w:left w:w="120" w:type="dxa"/>
          <w:right w:w="115" w:type="dxa"/>
        </w:tblCellMar>
        <w:tblLook w:val="04A0" w:firstRow="1" w:lastRow="0" w:firstColumn="1" w:lastColumn="0" w:noHBand="0" w:noVBand="1"/>
      </w:tblPr>
      <w:tblGrid>
        <w:gridCol w:w="2223"/>
        <w:gridCol w:w="2223"/>
        <w:gridCol w:w="3074"/>
      </w:tblGrid>
      <w:tr w:rsidR="005C028C" w14:paraId="41F368F0"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33BD5817" w14:textId="77777777" w:rsidR="005C028C" w:rsidRDefault="005C028C" w:rsidP="004C4EA5">
            <w:pPr>
              <w:spacing w:after="54" w:line="259" w:lineRule="auto"/>
              <w:ind w:left="0" w:firstLine="0"/>
              <w:jc w:val="left"/>
            </w:pPr>
            <w:r>
              <w:rPr>
                <w:b/>
              </w:rPr>
              <w:t>Component</w:t>
            </w:r>
          </w:p>
          <w:p w14:paraId="01E93F8E" w14:textId="77777777" w:rsidR="005C028C" w:rsidRDefault="005C028C" w:rsidP="004C4EA5">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6C37CBDA" w14:textId="77777777" w:rsidR="005C028C" w:rsidRDefault="005C028C" w:rsidP="004C4EA5">
            <w:pPr>
              <w:spacing w:after="54" w:line="259" w:lineRule="auto"/>
              <w:ind w:left="0" w:firstLine="0"/>
              <w:jc w:val="left"/>
            </w:pPr>
            <w:r>
              <w:rPr>
                <w:b/>
              </w:rPr>
              <w:t>Component</w:t>
            </w:r>
          </w:p>
          <w:p w14:paraId="33945CEA" w14:textId="77777777" w:rsidR="005C028C" w:rsidRDefault="005C028C" w:rsidP="004C4EA5">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5DBD4B02" w14:textId="77777777" w:rsidR="005C028C" w:rsidRDefault="005C028C" w:rsidP="004C4EA5">
            <w:pPr>
              <w:spacing w:after="0" w:line="259" w:lineRule="auto"/>
              <w:ind w:left="0" w:firstLine="0"/>
              <w:jc w:val="left"/>
            </w:pPr>
            <w:r>
              <w:rPr>
                <w:b/>
              </w:rPr>
              <w:t>Description</w:t>
            </w:r>
          </w:p>
        </w:tc>
      </w:tr>
      <w:tr w:rsidR="005C028C" w14:paraId="22CD6CAF"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320D9787" w14:textId="276ECB0A" w:rsidR="005C028C" w:rsidRDefault="008142EE" w:rsidP="004C4EA5">
            <w:pPr>
              <w:spacing w:after="0" w:line="259" w:lineRule="auto"/>
              <w:ind w:left="0" w:firstLine="0"/>
              <w:jc w:val="left"/>
            </w:pPr>
            <w:r>
              <w:t>Allocate</w:t>
            </w:r>
          </w:p>
        </w:tc>
        <w:tc>
          <w:tcPr>
            <w:tcW w:w="2223" w:type="dxa"/>
            <w:tcBorders>
              <w:top w:val="single" w:sz="3" w:space="0" w:color="000000"/>
              <w:left w:val="single" w:sz="3" w:space="0" w:color="000000"/>
              <w:bottom w:val="single" w:sz="3" w:space="0" w:color="000000"/>
              <w:right w:val="single" w:sz="3" w:space="0" w:color="000000"/>
            </w:tcBorders>
          </w:tcPr>
          <w:p w14:paraId="4E7AF5CD" w14:textId="77777777" w:rsidR="005C028C" w:rsidRDefault="005C028C" w:rsidP="004C4EA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5E34988E" w14:textId="22787E8D" w:rsidR="005C028C" w:rsidRDefault="005C028C" w:rsidP="004C4EA5">
            <w:pPr>
              <w:spacing w:after="0" w:line="259" w:lineRule="auto"/>
              <w:ind w:left="0" w:firstLine="0"/>
              <w:jc w:val="left"/>
            </w:pPr>
            <w:r>
              <w:t xml:space="preserve">To </w:t>
            </w:r>
            <w:r w:rsidR="008142EE">
              <w:t>Allocate the course to a faculty member</w:t>
            </w:r>
          </w:p>
        </w:tc>
      </w:tr>
      <w:tr w:rsidR="005C028C" w14:paraId="6C8D6184"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3DCF3B09" w14:textId="1E503AFB" w:rsidR="005C028C" w:rsidRDefault="008142EE" w:rsidP="004C4EA5">
            <w:pPr>
              <w:spacing w:after="0" w:line="259" w:lineRule="auto"/>
              <w:ind w:left="0" w:firstLine="0"/>
              <w:jc w:val="left"/>
            </w:pPr>
            <w:r>
              <w:t>Faculty Grid View</w:t>
            </w:r>
          </w:p>
        </w:tc>
        <w:tc>
          <w:tcPr>
            <w:tcW w:w="2223" w:type="dxa"/>
            <w:tcBorders>
              <w:top w:val="single" w:sz="3" w:space="0" w:color="000000"/>
              <w:left w:val="single" w:sz="3" w:space="0" w:color="000000"/>
              <w:bottom w:val="single" w:sz="3" w:space="0" w:color="000000"/>
              <w:right w:val="single" w:sz="3" w:space="0" w:color="000000"/>
            </w:tcBorders>
          </w:tcPr>
          <w:p w14:paraId="52188A5B" w14:textId="77777777" w:rsidR="005C028C" w:rsidRDefault="005C028C" w:rsidP="004C4EA5">
            <w:pPr>
              <w:spacing w:after="0" w:line="259" w:lineRule="auto"/>
              <w:ind w:left="0" w:firstLine="0"/>
              <w:jc w:val="left"/>
            </w:pPr>
            <w:r>
              <w:t>Data Grid Viewer</w:t>
            </w:r>
          </w:p>
        </w:tc>
        <w:tc>
          <w:tcPr>
            <w:tcW w:w="3074" w:type="dxa"/>
            <w:tcBorders>
              <w:top w:val="single" w:sz="3" w:space="0" w:color="000000"/>
              <w:left w:val="single" w:sz="3" w:space="0" w:color="000000"/>
              <w:bottom w:val="single" w:sz="3" w:space="0" w:color="000000"/>
              <w:right w:val="single" w:sz="3" w:space="0" w:color="000000"/>
            </w:tcBorders>
          </w:tcPr>
          <w:p w14:paraId="1280A6D8" w14:textId="410B46E2" w:rsidR="005C028C" w:rsidRDefault="005C028C" w:rsidP="004C4EA5">
            <w:pPr>
              <w:spacing w:after="0" w:line="259" w:lineRule="auto"/>
              <w:ind w:left="0" w:firstLine="0"/>
              <w:jc w:val="left"/>
            </w:pPr>
            <w:r>
              <w:t xml:space="preserve">To view the all </w:t>
            </w:r>
            <w:r w:rsidR="008142EE">
              <w:t>Faculty member</w:t>
            </w:r>
          </w:p>
        </w:tc>
      </w:tr>
      <w:tr w:rsidR="008142EE" w14:paraId="215BF952"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093CC7C3" w14:textId="10591CE1" w:rsidR="008142EE" w:rsidRDefault="008142EE" w:rsidP="004C4EA5">
            <w:pPr>
              <w:spacing w:after="0" w:line="259" w:lineRule="auto"/>
              <w:ind w:left="0" w:firstLine="0"/>
              <w:jc w:val="left"/>
            </w:pPr>
            <w:r>
              <w:t>Course Grid View</w:t>
            </w:r>
          </w:p>
        </w:tc>
        <w:tc>
          <w:tcPr>
            <w:tcW w:w="2223" w:type="dxa"/>
            <w:tcBorders>
              <w:top w:val="single" w:sz="3" w:space="0" w:color="000000"/>
              <w:left w:val="single" w:sz="3" w:space="0" w:color="000000"/>
              <w:bottom w:val="single" w:sz="3" w:space="0" w:color="000000"/>
              <w:right w:val="single" w:sz="3" w:space="0" w:color="000000"/>
            </w:tcBorders>
          </w:tcPr>
          <w:p w14:paraId="7BC83EF4" w14:textId="4F60D9FE" w:rsidR="008142EE" w:rsidRDefault="008142EE" w:rsidP="004C4EA5">
            <w:pPr>
              <w:spacing w:after="0" w:line="259" w:lineRule="auto"/>
              <w:ind w:left="0" w:firstLine="0"/>
              <w:jc w:val="left"/>
            </w:pPr>
            <w:r>
              <w:t>Data Grid View</w:t>
            </w:r>
          </w:p>
        </w:tc>
        <w:tc>
          <w:tcPr>
            <w:tcW w:w="3074" w:type="dxa"/>
            <w:tcBorders>
              <w:top w:val="single" w:sz="3" w:space="0" w:color="000000"/>
              <w:left w:val="single" w:sz="3" w:space="0" w:color="000000"/>
              <w:bottom w:val="single" w:sz="3" w:space="0" w:color="000000"/>
              <w:right w:val="single" w:sz="3" w:space="0" w:color="000000"/>
            </w:tcBorders>
          </w:tcPr>
          <w:p w14:paraId="4C2422E8" w14:textId="212F30E8" w:rsidR="008142EE" w:rsidRDefault="008142EE" w:rsidP="004C4EA5">
            <w:pPr>
              <w:spacing w:after="0" w:line="259" w:lineRule="auto"/>
              <w:ind w:left="0" w:firstLine="0"/>
              <w:jc w:val="left"/>
            </w:pPr>
            <w:r>
              <w:t xml:space="preserve">To view the all courses available </w:t>
            </w:r>
          </w:p>
        </w:tc>
      </w:tr>
    </w:tbl>
    <w:p w14:paraId="52476B44" w14:textId="77777777" w:rsidR="003C5081" w:rsidRDefault="003C5081">
      <w:pPr>
        <w:pStyle w:val="Heading2"/>
        <w:tabs>
          <w:tab w:val="center" w:pos="2316"/>
        </w:tabs>
        <w:ind w:left="-15" w:firstLine="0"/>
      </w:pPr>
    </w:p>
    <w:p w14:paraId="1B4050BD" w14:textId="06CABD6A" w:rsidR="00B668FE" w:rsidRDefault="00B668FE" w:rsidP="00B668FE">
      <w:pPr>
        <w:pStyle w:val="Heading2"/>
        <w:tabs>
          <w:tab w:val="center" w:pos="2316"/>
        </w:tabs>
        <w:ind w:left="-15" w:firstLine="0"/>
      </w:pPr>
      <w:bookmarkStart w:id="33" w:name="_Toc193486313"/>
      <w:r>
        <w:t>1.3.1</w:t>
      </w:r>
      <w:r>
        <w:t>3</w:t>
      </w:r>
      <w:r>
        <w:t xml:space="preserve">    Admin  </w:t>
      </w:r>
      <w:r>
        <w:t>Create Course</w:t>
      </w:r>
      <w:r>
        <w:t xml:space="preserve"> Form</w:t>
      </w:r>
      <w:bookmarkEnd w:id="33"/>
    </w:p>
    <w:p w14:paraId="0D661A56" w14:textId="77777777" w:rsidR="00B668FE" w:rsidRDefault="00B668FE" w:rsidP="00B668FE">
      <w:pPr>
        <w:ind w:left="595" w:right="1134"/>
      </w:pPr>
      <w:r>
        <w:t>The Admin Course Allocation Form provides an interface for administrators to assign courses to faculty members efficiently. On the left side, a table displays the list of available courses, including details such as credit hours, course type, course name, and course ID. On the right side, another table lists faculty members along with their faculty ID, name, email, contact information, and research area. These tables enable the administrator to view and select the appropriate course and faculty member for allocation. Below the tables, a dropdown menu is available, likely for selecting additional allocation criteria. The form also features a prominent "Allocate" button, which finalizes the course assignment process once the selections are made. The interface is structured to ensure a smooth and organized workflow for course allocation.</w:t>
      </w:r>
    </w:p>
    <w:p w14:paraId="210D0726" w14:textId="77777777" w:rsidR="00B668FE" w:rsidRDefault="00B668FE" w:rsidP="00B668FE">
      <w:pPr>
        <w:ind w:left="595" w:right="1134"/>
      </w:pPr>
    </w:p>
    <w:p w14:paraId="0BD7EF3C" w14:textId="77777777" w:rsidR="00B668FE" w:rsidRDefault="00B668FE" w:rsidP="00B668FE">
      <w:pPr>
        <w:spacing w:after="234" w:line="259" w:lineRule="auto"/>
        <w:ind w:left="19" w:firstLine="0"/>
        <w:jc w:val="left"/>
      </w:pPr>
      <w:r>
        <w:rPr>
          <w:noProof/>
        </w:rPr>
        <w:drawing>
          <wp:inline distT="0" distB="0" distL="0" distR="0" wp14:anchorId="4CA0DC43" wp14:editId="2F66D803">
            <wp:extent cx="5334000" cy="2223135"/>
            <wp:effectExtent l="0" t="0" r="0" b="5715"/>
            <wp:docPr id="1070608213" name="Picture 1070608213"/>
            <wp:cNvGraphicFramePr/>
            <a:graphic xmlns:a="http://schemas.openxmlformats.org/drawingml/2006/main">
              <a:graphicData uri="http://schemas.openxmlformats.org/drawingml/2006/picture">
                <pic:pic xmlns:pic="http://schemas.openxmlformats.org/drawingml/2006/picture">
                  <pic:nvPicPr>
                    <pic:cNvPr id="1070608213" name="Picture 1070608213"/>
                    <pic:cNvPicPr/>
                  </pic:nvPicPr>
                  <pic:blipFill>
                    <a:blip r:embed="rId23">
                      <a:extLst>
                        <a:ext uri="{28A0092B-C50C-407E-A947-70E740481C1C}">
                          <a14:useLocalDpi xmlns:a14="http://schemas.microsoft.com/office/drawing/2010/main" val="0"/>
                        </a:ext>
                      </a:extLst>
                    </a:blip>
                    <a:stretch>
                      <a:fillRect/>
                    </a:stretch>
                  </pic:blipFill>
                  <pic:spPr>
                    <a:xfrm>
                      <a:off x="0" y="0"/>
                      <a:ext cx="5338712" cy="2225099"/>
                    </a:xfrm>
                    <a:prstGeom prst="rect">
                      <a:avLst/>
                    </a:prstGeom>
                  </pic:spPr>
                </pic:pic>
              </a:graphicData>
            </a:graphic>
          </wp:inline>
        </w:drawing>
      </w:r>
    </w:p>
    <w:p w14:paraId="76018DA3" w14:textId="7C8EC4AB" w:rsidR="00B668FE" w:rsidRDefault="00B668FE" w:rsidP="00B668FE">
      <w:pPr>
        <w:spacing w:after="0" w:line="265" w:lineRule="auto"/>
        <w:ind w:left="1764" w:right="2902"/>
        <w:jc w:val="center"/>
        <w:rPr>
          <w:sz w:val="22"/>
        </w:rPr>
      </w:pPr>
      <w:r>
        <w:rPr>
          <w:rFonts w:ascii="Calibri" w:eastAsia="Calibri" w:hAnsi="Calibri" w:cs="Calibri"/>
          <w:sz w:val="22"/>
        </w:rPr>
        <w:t xml:space="preserve">Figure 1.10: </w:t>
      </w:r>
      <w:r>
        <w:rPr>
          <w:sz w:val="22"/>
        </w:rPr>
        <w:t xml:space="preserve">Wire frame of </w:t>
      </w:r>
      <w:r>
        <w:rPr>
          <w:sz w:val="22"/>
        </w:rPr>
        <w:t xml:space="preserve">Create </w:t>
      </w:r>
      <w:r>
        <w:rPr>
          <w:sz w:val="22"/>
        </w:rPr>
        <w:t xml:space="preserve">Course Form </w:t>
      </w:r>
    </w:p>
    <w:p w14:paraId="34A392F0" w14:textId="77777777" w:rsidR="00B668FE" w:rsidRDefault="00B668FE" w:rsidP="00B668FE">
      <w:pPr>
        <w:spacing w:after="0" w:line="265" w:lineRule="auto"/>
        <w:ind w:left="1764" w:right="2902"/>
        <w:jc w:val="center"/>
        <w:rPr>
          <w:sz w:val="22"/>
        </w:rPr>
      </w:pPr>
    </w:p>
    <w:p w14:paraId="0248CA3F" w14:textId="3B33C9CA" w:rsidR="00B668FE" w:rsidRDefault="00B668FE" w:rsidP="00B668FE">
      <w:pPr>
        <w:spacing w:after="0" w:line="265" w:lineRule="auto"/>
        <w:ind w:left="1764" w:right="2902"/>
        <w:jc w:val="center"/>
      </w:pPr>
      <w:r>
        <w:rPr>
          <w:rFonts w:ascii="Calibri" w:eastAsia="Calibri" w:hAnsi="Calibri" w:cs="Calibri"/>
          <w:sz w:val="22"/>
        </w:rPr>
        <w:t xml:space="preserve">Table 1.10: </w:t>
      </w:r>
      <w:r>
        <w:rPr>
          <w:rFonts w:ascii="Calibri" w:eastAsia="Calibri" w:hAnsi="Calibri" w:cs="Calibri"/>
          <w:sz w:val="22"/>
        </w:rPr>
        <w:t xml:space="preserve">Create </w:t>
      </w:r>
      <w:r>
        <w:rPr>
          <w:sz w:val="22"/>
        </w:rPr>
        <w:t>Course  Form Component Details</w:t>
      </w:r>
    </w:p>
    <w:tbl>
      <w:tblPr>
        <w:tblStyle w:val="TableGrid"/>
        <w:tblW w:w="7520" w:type="dxa"/>
        <w:tblInd w:w="399" w:type="dxa"/>
        <w:tblCellMar>
          <w:top w:w="89" w:type="dxa"/>
          <w:left w:w="120" w:type="dxa"/>
          <w:right w:w="115" w:type="dxa"/>
        </w:tblCellMar>
        <w:tblLook w:val="04A0" w:firstRow="1" w:lastRow="0" w:firstColumn="1" w:lastColumn="0" w:noHBand="0" w:noVBand="1"/>
      </w:tblPr>
      <w:tblGrid>
        <w:gridCol w:w="2223"/>
        <w:gridCol w:w="2223"/>
        <w:gridCol w:w="3074"/>
      </w:tblGrid>
      <w:tr w:rsidR="00B668FE" w14:paraId="262B9179"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3D838A2F" w14:textId="77777777" w:rsidR="00B668FE" w:rsidRDefault="00B668FE" w:rsidP="004C4EA5">
            <w:pPr>
              <w:spacing w:after="54" w:line="259" w:lineRule="auto"/>
              <w:ind w:left="0" w:firstLine="0"/>
              <w:jc w:val="left"/>
            </w:pPr>
            <w:r>
              <w:rPr>
                <w:b/>
              </w:rPr>
              <w:t>Component</w:t>
            </w:r>
          </w:p>
          <w:p w14:paraId="7A5908DC" w14:textId="77777777" w:rsidR="00B668FE" w:rsidRDefault="00B668FE" w:rsidP="004C4EA5">
            <w:pPr>
              <w:spacing w:after="0" w:line="259" w:lineRule="auto"/>
              <w:ind w:left="0" w:firstLine="0"/>
              <w:jc w:val="left"/>
            </w:pPr>
            <w:r>
              <w:rPr>
                <w:b/>
              </w:rPr>
              <w:t>Name</w:t>
            </w:r>
          </w:p>
        </w:tc>
        <w:tc>
          <w:tcPr>
            <w:tcW w:w="2223" w:type="dxa"/>
            <w:tcBorders>
              <w:top w:val="single" w:sz="3" w:space="0" w:color="000000"/>
              <w:left w:val="single" w:sz="3" w:space="0" w:color="000000"/>
              <w:bottom w:val="single" w:sz="3" w:space="0" w:color="000000"/>
              <w:right w:val="single" w:sz="3" w:space="0" w:color="000000"/>
            </w:tcBorders>
          </w:tcPr>
          <w:p w14:paraId="44B5E452" w14:textId="77777777" w:rsidR="00B668FE" w:rsidRDefault="00B668FE" w:rsidP="004C4EA5">
            <w:pPr>
              <w:spacing w:after="54" w:line="259" w:lineRule="auto"/>
              <w:ind w:left="0" w:firstLine="0"/>
              <w:jc w:val="left"/>
            </w:pPr>
            <w:r>
              <w:rPr>
                <w:b/>
              </w:rPr>
              <w:t>Component</w:t>
            </w:r>
          </w:p>
          <w:p w14:paraId="1104F622" w14:textId="77777777" w:rsidR="00B668FE" w:rsidRDefault="00B668FE" w:rsidP="004C4EA5">
            <w:pPr>
              <w:spacing w:after="0" w:line="259" w:lineRule="auto"/>
              <w:ind w:left="0" w:firstLine="0"/>
              <w:jc w:val="left"/>
            </w:pPr>
            <w:r>
              <w:rPr>
                <w:b/>
              </w:rPr>
              <w:t>Type</w:t>
            </w:r>
          </w:p>
        </w:tc>
        <w:tc>
          <w:tcPr>
            <w:tcW w:w="3074" w:type="dxa"/>
            <w:tcBorders>
              <w:top w:val="single" w:sz="3" w:space="0" w:color="000000"/>
              <w:left w:val="single" w:sz="3" w:space="0" w:color="000000"/>
              <w:bottom w:val="single" w:sz="3" w:space="0" w:color="000000"/>
              <w:right w:val="single" w:sz="3" w:space="0" w:color="000000"/>
            </w:tcBorders>
          </w:tcPr>
          <w:p w14:paraId="06632FC0" w14:textId="77777777" w:rsidR="00B668FE" w:rsidRDefault="00B668FE" w:rsidP="004C4EA5">
            <w:pPr>
              <w:spacing w:after="0" w:line="259" w:lineRule="auto"/>
              <w:ind w:left="0" w:firstLine="0"/>
              <w:jc w:val="left"/>
            </w:pPr>
            <w:r>
              <w:rPr>
                <w:b/>
              </w:rPr>
              <w:t>Description</w:t>
            </w:r>
          </w:p>
        </w:tc>
      </w:tr>
      <w:tr w:rsidR="00B668FE" w14:paraId="338AE3C0"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707895B0" w14:textId="172F7EDB" w:rsidR="00B668FE" w:rsidRDefault="00B668FE" w:rsidP="004C4EA5">
            <w:pPr>
              <w:spacing w:after="0" w:line="259" w:lineRule="auto"/>
              <w:ind w:left="0" w:firstLine="0"/>
              <w:jc w:val="left"/>
            </w:pPr>
            <w:r>
              <w:t>Course Name</w:t>
            </w:r>
          </w:p>
        </w:tc>
        <w:tc>
          <w:tcPr>
            <w:tcW w:w="2223" w:type="dxa"/>
            <w:tcBorders>
              <w:top w:val="single" w:sz="3" w:space="0" w:color="000000"/>
              <w:left w:val="single" w:sz="3" w:space="0" w:color="000000"/>
              <w:bottom w:val="single" w:sz="3" w:space="0" w:color="000000"/>
              <w:right w:val="single" w:sz="3" w:space="0" w:color="000000"/>
            </w:tcBorders>
          </w:tcPr>
          <w:p w14:paraId="5D136CC2" w14:textId="234DA95B" w:rsidR="00B668FE" w:rsidRDefault="00B668FE" w:rsidP="004C4EA5">
            <w:pPr>
              <w:spacing w:after="0" w:line="259" w:lineRule="auto"/>
              <w:ind w:left="0" w:firstLine="0"/>
              <w:jc w:val="left"/>
            </w:pPr>
            <w:r>
              <w:t>Lable</w:t>
            </w:r>
          </w:p>
        </w:tc>
        <w:tc>
          <w:tcPr>
            <w:tcW w:w="3074" w:type="dxa"/>
            <w:tcBorders>
              <w:top w:val="single" w:sz="3" w:space="0" w:color="000000"/>
              <w:left w:val="single" w:sz="3" w:space="0" w:color="000000"/>
              <w:bottom w:val="single" w:sz="3" w:space="0" w:color="000000"/>
              <w:right w:val="single" w:sz="3" w:space="0" w:color="000000"/>
            </w:tcBorders>
          </w:tcPr>
          <w:p w14:paraId="4D403700" w14:textId="3720B024" w:rsidR="00B668FE" w:rsidRDefault="00B668FE" w:rsidP="004C4EA5">
            <w:pPr>
              <w:spacing w:after="0" w:line="259" w:lineRule="auto"/>
              <w:ind w:left="0" w:firstLine="0"/>
              <w:jc w:val="left"/>
            </w:pPr>
            <w:r>
              <w:t>To show the Course Name title</w:t>
            </w:r>
          </w:p>
        </w:tc>
      </w:tr>
      <w:tr w:rsidR="00B668FE" w14:paraId="65B5FDA7"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7250140A" w14:textId="579EDF3C" w:rsidR="00B668FE" w:rsidRDefault="00B668FE" w:rsidP="004C4EA5">
            <w:pPr>
              <w:spacing w:after="0" w:line="259" w:lineRule="auto"/>
              <w:ind w:left="0" w:firstLine="0"/>
              <w:jc w:val="left"/>
            </w:pPr>
            <w:r>
              <w:t>Course Type</w:t>
            </w:r>
          </w:p>
        </w:tc>
        <w:tc>
          <w:tcPr>
            <w:tcW w:w="2223" w:type="dxa"/>
            <w:tcBorders>
              <w:top w:val="single" w:sz="3" w:space="0" w:color="000000"/>
              <w:left w:val="single" w:sz="3" w:space="0" w:color="000000"/>
              <w:bottom w:val="single" w:sz="3" w:space="0" w:color="000000"/>
              <w:right w:val="single" w:sz="3" w:space="0" w:color="000000"/>
            </w:tcBorders>
          </w:tcPr>
          <w:p w14:paraId="051DB4EE" w14:textId="788DA640" w:rsidR="00B668FE" w:rsidRDefault="00B668FE" w:rsidP="004C4EA5">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5FB2B426" w14:textId="08DB3D72" w:rsidR="00B668FE" w:rsidRDefault="00B668FE" w:rsidP="004C4EA5">
            <w:pPr>
              <w:spacing w:after="0" w:line="259" w:lineRule="auto"/>
              <w:ind w:left="0" w:firstLine="0"/>
              <w:jc w:val="left"/>
            </w:pPr>
            <w:r>
              <w:t xml:space="preserve">To </w:t>
            </w:r>
            <w:r>
              <w:t>show the Course Type title</w:t>
            </w:r>
          </w:p>
        </w:tc>
      </w:tr>
      <w:tr w:rsidR="00B668FE" w14:paraId="73E5A967"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11D0E66F" w14:textId="6C383226" w:rsidR="00B668FE" w:rsidRDefault="00B668FE" w:rsidP="004C4EA5">
            <w:pPr>
              <w:spacing w:after="0" w:line="259" w:lineRule="auto"/>
              <w:ind w:left="0" w:firstLine="0"/>
              <w:jc w:val="left"/>
            </w:pPr>
            <w:r>
              <w:lastRenderedPageBreak/>
              <w:t>C</w:t>
            </w:r>
            <w:r>
              <w:t>redit</w:t>
            </w:r>
            <w:r>
              <w:t xml:space="preserve"> </w:t>
            </w:r>
            <w:r>
              <w:t xml:space="preserve">Hours </w:t>
            </w:r>
          </w:p>
        </w:tc>
        <w:tc>
          <w:tcPr>
            <w:tcW w:w="2223" w:type="dxa"/>
            <w:tcBorders>
              <w:top w:val="single" w:sz="3" w:space="0" w:color="000000"/>
              <w:left w:val="single" w:sz="3" w:space="0" w:color="000000"/>
              <w:bottom w:val="single" w:sz="3" w:space="0" w:color="000000"/>
              <w:right w:val="single" w:sz="3" w:space="0" w:color="000000"/>
            </w:tcBorders>
          </w:tcPr>
          <w:p w14:paraId="1624DFFB" w14:textId="055443EE" w:rsidR="00B668FE" w:rsidRDefault="00B668FE" w:rsidP="004C4EA5">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1FB167BE" w14:textId="1CB5C241" w:rsidR="00B668FE" w:rsidRDefault="00B668FE" w:rsidP="004C4EA5">
            <w:pPr>
              <w:spacing w:after="0" w:line="259" w:lineRule="auto"/>
              <w:ind w:left="0" w:firstLine="0"/>
              <w:jc w:val="left"/>
            </w:pPr>
            <w:r>
              <w:t>To show the credit Hours title</w:t>
            </w:r>
          </w:p>
        </w:tc>
      </w:tr>
      <w:tr w:rsidR="00B668FE" w14:paraId="5736374E"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4403BE01" w14:textId="19CAF95D" w:rsidR="00B668FE" w:rsidRDefault="00B668FE" w:rsidP="004C4EA5">
            <w:pPr>
              <w:spacing w:after="0" w:line="259" w:lineRule="auto"/>
              <w:ind w:left="0" w:firstLine="0"/>
              <w:jc w:val="left"/>
            </w:pPr>
            <w:r>
              <w:t>Contact Hours</w:t>
            </w:r>
          </w:p>
        </w:tc>
        <w:tc>
          <w:tcPr>
            <w:tcW w:w="2223" w:type="dxa"/>
            <w:tcBorders>
              <w:top w:val="single" w:sz="3" w:space="0" w:color="000000"/>
              <w:left w:val="single" w:sz="3" w:space="0" w:color="000000"/>
              <w:bottom w:val="single" w:sz="3" w:space="0" w:color="000000"/>
              <w:right w:val="single" w:sz="3" w:space="0" w:color="000000"/>
            </w:tcBorders>
          </w:tcPr>
          <w:p w14:paraId="5E9CFA23" w14:textId="5C69715A" w:rsidR="00B668FE" w:rsidRDefault="00B668FE" w:rsidP="004C4EA5">
            <w:pPr>
              <w:spacing w:after="0" w:line="259" w:lineRule="auto"/>
              <w:ind w:left="0" w:firstLine="0"/>
              <w:jc w:val="left"/>
            </w:pPr>
            <w:r>
              <w:t>Label</w:t>
            </w:r>
          </w:p>
        </w:tc>
        <w:tc>
          <w:tcPr>
            <w:tcW w:w="3074" w:type="dxa"/>
            <w:tcBorders>
              <w:top w:val="single" w:sz="3" w:space="0" w:color="000000"/>
              <w:left w:val="single" w:sz="3" w:space="0" w:color="000000"/>
              <w:bottom w:val="single" w:sz="3" w:space="0" w:color="000000"/>
              <w:right w:val="single" w:sz="3" w:space="0" w:color="000000"/>
            </w:tcBorders>
          </w:tcPr>
          <w:p w14:paraId="4734FF62" w14:textId="2F497EFA" w:rsidR="00B668FE" w:rsidRDefault="00B668FE" w:rsidP="004C4EA5">
            <w:pPr>
              <w:spacing w:after="0" w:line="259" w:lineRule="auto"/>
              <w:ind w:left="0" w:firstLine="0"/>
              <w:jc w:val="left"/>
            </w:pPr>
            <w:r>
              <w:t>To show the Contact Hours title</w:t>
            </w:r>
          </w:p>
        </w:tc>
      </w:tr>
      <w:tr w:rsidR="00B668FE" w14:paraId="6164FE60"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23907F69" w14:textId="1F651A87" w:rsidR="00B668FE" w:rsidRDefault="00B668FE" w:rsidP="004C4EA5">
            <w:pPr>
              <w:spacing w:after="0" w:line="259" w:lineRule="auto"/>
              <w:ind w:left="0" w:firstLine="0"/>
              <w:jc w:val="left"/>
            </w:pPr>
            <w:r>
              <w:t>Course Name Text Box</w:t>
            </w:r>
          </w:p>
        </w:tc>
        <w:tc>
          <w:tcPr>
            <w:tcW w:w="2223" w:type="dxa"/>
            <w:tcBorders>
              <w:top w:val="single" w:sz="3" w:space="0" w:color="000000"/>
              <w:left w:val="single" w:sz="3" w:space="0" w:color="000000"/>
              <w:bottom w:val="single" w:sz="3" w:space="0" w:color="000000"/>
              <w:right w:val="single" w:sz="3" w:space="0" w:color="000000"/>
            </w:tcBorders>
          </w:tcPr>
          <w:p w14:paraId="7974A08E" w14:textId="0468E0DC" w:rsidR="00B668FE" w:rsidRDefault="00B668FE" w:rsidP="004C4EA5">
            <w:pPr>
              <w:spacing w:after="0" w:line="259" w:lineRule="auto"/>
              <w:ind w:left="0" w:firstLine="0"/>
              <w:jc w:val="left"/>
            </w:pPr>
            <w:r>
              <w:t>Text Box</w:t>
            </w:r>
          </w:p>
        </w:tc>
        <w:tc>
          <w:tcPr>
            <w:tcW w:w="3074" w:type="dxa"/>
            <w:tcBorders>
              <w:top w:val="single" w:sz="3" w:space="0" w:color="000000"/>
              <w:left w:val="single" w:sz="3" w:space="0" w:color="000000"/>
              <w:bottom w:val="single" w:sz="3" w:space="0" w:color="000000"/>
              <w:right w:val="single" w:sz="3" w:space="0" w:color="000000"/>
            </w:tcBorders>
          </w:tcPr>
          <w:p w14:paraId="0A405762" w14:textId="4782C3E7" w:rsidR="00B668FE" w:rsidRDefault="00B668FE" w:rsidP="004C4EA5">
            <w:pPr>
              <w:spacing w:after="0" w:line="259" w:lineRule="auto"/>
              <w:ind w:left="0" w:firstLine="0"/>
              <w:jc w:val="left"/>
            </w:pPr>
            <w:r>
              <w:t>To write the Course Name</w:t>
            </w:r>
          </w:p>
        </w:tc>
      </w:tr>
      <w:tr w:rsidR="00B668FE" w14:paraId="59BC5538"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5705C15E" w14:textId="0A01EED6" w:rsidR="00B668FE" w:rsidRDefault="00B668FE" w:rsidP="004C4EA5">
            <w:pPr>
              <w:spacing w:after="0" w:line="259" w:lineRule="auto"/>
              <w:ind w:left="0" w:firstLine="0"/>
              <w:jc w:val="left"/>
            </w:pPr>
            <w:r>
              <w:t xml:space="preserve">Course Type </w:t>
            </w:r>
          </w:p>
        </w:tc>
        <w:tc>
          <w:tcPr>
            <w:tcW w:w="2223" w:type="dxa"/>
            <w:tcBorders>
              <w:top w:val="single" w:sz="3" w:space="0" w:color="000000"/>
              <w:left w:val="single" w:sz="3" w:space="0" w:color="000000"/>
              <w:bottom w:val="single" w:sz="3" w:space="0" w:color="000000"/>
              <w:right w:val="single" w:sz="3" w:space="0" w:color="000000"/>
            </w:tcBorders>
          </w:tcPr>
          <w:p w14:paraId="12D82AAA" w14:textId="050CA2D3" w:rsidR="00B668FE" w:rsidRDefault="00B668FE" w:rsidP="004C4EA5">
            <w:pPr>
              <w:spacing w:after="0" w:line="259" w:lineRule="auto"/>
              <w:ind w:left="0" w:firstLine="0"/>
              <w:jc w:val="left"/>
            </w:pPr>
            <w:r>
              <w:t>Text Box</w:t>
            </w:r>
          </w:p>
        </w:tc>
        <w:tc>
          <w:tcPr>
            <w:tcW w:w="3074" w:type="dxa"/>
            <w:tcBorders>
              <w:top w:val="single" w:sz="3" w:space="0" w:color="000000"/>
              <w:left w:val="single" w:sz="3" w:space="0" w:color="000000"/>
              <w:bottom w:val="single" w:sz="3" w:space="0" w:color="000000"/>
              <w:right w:val="single" w:sz="3" w:space="0" w:color="000000"/>
            </w:tcBorders>
          </w:tcPr>
          <w:p w14:paraId="09E9645F" w14:textId="7D328F54" w:rsidR="00B668FE" w:rsidRDefault="00B668FE" w:rsidP="004C4EA5">
            <w:pPr>
              <w:spacing w:after="0" w:line="259" w:lineRule="auto"/>
              <w:ind w:left="0" w:firstLine="0"/>
              <w:jc w:val="left"/>
            </w:pPr>
            <w:r>
              <w:t>To write the Course Type</w:t>
            </w:r>
          </w:p>
        </w:tc>
      </w:tr>
      <w:tr w:rsidR="00B668FE" w14:paraId="0A399A02"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5DCD5099" w14:textId="28ECFAE3" w:rsidR="00B668FE" w:rsidRDefault="00B668FE" w:rsidP="004C4EA5">
            <w:pPr>
              <w:spacing w:after="0" w:line="259" w:lineRule="auto"/>
              <w:ind w:left="0" w:firstLine="0"/>
              <w:jc w:val="left"/>
            </w:pPr>
            <w:r>
              <w:t xml:space="preserve">Credit Hours </w:t>
            </w:r>
          </w:p>
        </w:tc>
        <w:tc>
          <w:tcPr>
            <w:tcW w:w="2223" w:type="dxa"/>
            <w:tcBorders>
              <w:top w:val="single" w:sz="3" w:space="0" w:color="000000"/>
              <w:left w:val="single" w:sz="3" w:space="0" w:color="000000"/>
              <w:bottom w:val="single" w:sz="3" w:space="0" w:color="000000"/>
              <w:right w:val="single" w:sz="3" w:space="0" w:color="000000"/>
            </w:tcBorders>
          </w:tcPr>
          <w:p w14:paraId="2899E596" w14:textId="515274EC" w:rsidR="00B668FE" w:rsidRDefault="00B668FE" w:rsidP="004C4EA5">
            <w:pPr>
              <w:spacing w:after="0" w:line="259" w:lineRule="auto"/>
              <w:ind w:left="0" w:firstLine="0"/>
              <w:jc w:val="left"/>
            </w:pPr>
            <w:r>
              <w:t>Text Box</w:t>
            </w:r>
          </w:p>
        </w:tc>
        <w:tc>
          <w:tcPr>
            <w:tcW w:w="3074" w:type="dxa"/>
            <w:tcBorders>
              <w:top w:val="single" w:sz="3" w:space="0" w:color="000000"/>
              <w:left w:val="single" w:sz="3" w:space="0" w:color="000000"/>
              <w:bottom w:val="single" w:sz="3" w:space="0" w:color="000000"/>
              <w:right w:val="single" w:sz="3" w:space="0" w:color="000000"/>
            </w:tcBorders>
          </w:tcPr>
          <w:p w14:paraId="33096377" w14:textId="69CAC788" w:rsidR="00B668FE" w:rsidRDefault="00B668FE" w:rsidP="004C4EA5">
            <w:pPr>
              <w:spacing w:after="0" w:line="259" w:lineRule="auto"/>
              <w:ind w:left="0" w:firstLine="0"/>
              <w:jc w:val="left"/>
            </w:pPr>
            <w:r>
              <w:t xml:space="preserve">To write the Credit Hours </w:t>
            </w:r>
          </w:p>
        </w:tc>
      </w:tr>
      <w:tr w:rsidR="00B668FE" w14:paraId="6DD6C5BE"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0DBF0384" w14:textId="58383A59" w:rsidR="00B668FE" w:rsidRDefault="00B668FE" w:rsidP="004C4EA5">
            <w:pPr>
              <w:spacing w:after="0" w:line="259" w:lineRule="auto"/>
              <w:ind w:left="0" w:firstLine="0"/>
              <w:jc w:val="left"/>
            </w:pPr>
            <w:r>
              <w:t xml:space="preserve">Contact Hours </w:t>
            </w:r>
          </w:p>
        </w:tc>
        <w:tc>
          <w:tcPr>
            <w:tcW w:w="2223" w:type="dxa"/>
            <w:tcBorders>
              <w:top w:val="single" w:sz="3" w:space="0" w:color="000000"/>
              <w:left w:val="single" w:sz="3" w:space="0" w:color="000000"/>
              <w:bottom w:val="single" w:sz="3" w:space="0" w:color="000000"/>
              <w:right w:val="single" w:sz="3" w:space="0" w:color="000000"/>
            </w:tcBorders>
          </w:tcPr>
          <w:p w14:paraId="73F69FD7" w14:textId="061BB1ED" w:rsidR="00B668FE" w:rsidRDefault="00B668FE" w:rsidP="004C4EA5">
            <w:pPr>
              <w:spacing w:after="0" w:line="259" w:lineRule="auto"/>
              <w:ind w:left="0" w:firstLine="0"/>
              <w:jc w:val="left"/>
            </w:pPr>
            <w:r>
              <w:t xml:space="preserve">Text Box </w:t>
            </w:r>
          </w:p>
        </w:tc>
        <w:tc>
          <w:tcPr>
            <w:tcW w:w="3074" w:type="dxa"/>
            <w:tcBorders>
              <w:top w:val="single" w:sz="3" w:space="0" w:color="000000"/>
              <w:left w:val="single" w:sz="3" w:space="0" w:color="000000"/>
              <w:bottom w:val="single" w:sz="3" w:space="0" w:color="000000"/>
              <w:right w:val="single" w:sz="3" w:space="0" w:color="000000"/>
            </w:tcBorders>
          </w:tcPr>
          <w:p w14:paraId="575EE07B" w14:textId="667F4668" w:rsidR="00B668FE" w:rsidRDefault="00B668FE" w:rsidP="004C4EA5">
            <w:pPr>
              <w:spacing w:after="0" w:line="259" w:lineRule="auto"/>
              <w:ind w:left="0" w:firstLine="0"/>
              <w:jc w:val="left"/>
            </w:pPr>
            <w:r>
              <w:t xml:space="preserve">To write the Contact Hours </w:t>
            </w:r>
          </w:p>
        </w:tc>
      </w:tr>
      <w:tr w:rsidR="00B668FE" w14:paraId="76712BDA" w14:textId="77777777" w:rsidTr="004C4EA5">
        <w:trPr>
          <w:trHeight w:val="725"/>
        </w:trPr>
        <w:tc>
          <w:tcPr>
            <w:tcW w:w="2223" w:type="dxa"/>
            <w:tcBorders>
              <w:top w:val="single" w:sz="3" w:space="0" w:color="000000"/>
              <w:left w:val="single" w:sz="3" w:space="0" w:color="000000"/>
              <w:bottom w:val="single" w:sz="3" w:space="0" w:color="000000"/>
              <w:right w:val="single" w:sz="3" w:space="0" w:color="000000"/>
            </w:tcBorders>
          </w:tcPr>
          <w:p w14:paraId="44AF2F86" w14:textId="49F6B89C" w:rsidR="00B668FE" w:rsidRDefault="00B668FE" w:rsidP="004C4EA5">
            <w:pPr>
              <w:spacing w:after="0" w:line="259" w:lineRule="auto"/>
              <w:ind w:left="0" w:firstLine="0"/>
              <w:jc w:val="left"/>
            </w:pPr>
            <w:r>
              <w:t xml:space="preserve">Create </w:t>
            </w:r>
          </w:p>
        </w:tc>
        <w:tc>
          <w:tcPr>
            <w:tcW w:w="2223" w:type="dxa"/>
            <w:tcBorders>
              <w:top w:val="single" w:sz="3" w:space="0" w:color="000000"/>
              <w:left w:val="single" w:sz="3" w:space="0" w:color="000000"/>
              <w:bottom w:val="single" w:sz="3" w:space="0" w:color="000000"/>
              <w:right w:val="single" w:sz="3" w:space="0" w:color="000000"/>
            </w:tcBorders>
          </w:tcPr>
          <w:p w14:paraId="0FBEF36F" w14:textId="2D86897E" w:rsidR="00B668FE" w:rsidRDefault="00B668FE" w:rsidP="004C4EA5">
            <w:pPr>
              <w:spacing w:after="0" w:line="259" w:lineRule="auto"/>
              <w:ind w:left="0" w:firstLine="0"/>
              <w:jc w:val="left"/>
            </w:pPr>
            <w:r>
              <w:t>Button</w:t>
            </w:r>
          </w:p>
        </w:tc>
        <w:tc>
          <w:tcPr>
            <w:tcW w:w="3074" w:type="dxa"/>
            <w:tcBorders>
              <w:top w:val="single" w:sz="3" w:space="0" w:color="000000"/>
              <w:left w:val="single" w:sz="3" w:space="0" w:color="000000"/>
              <w:bottom w:val="single" w:sz="3" w:space="0" w:color="000000"/>
              <w:right w:val="single" w:sz="3" w:space="0" w:color="000000"/>
            </w:tcBorders>
          </w:tcPr>
          <w:p w14:paraId="2B8DB54E" w14:textId="21B28CAF" w:rsidR="00B668FE" w:rsidRDefault="00B668FE" w:rsidP="004C4EA5">
            <w:pPr>
              <w:spacing w:after="0" w:line="259" w:lineRule="auto"/>
              <w:ind w:left="0" w:firstLine="0"/>
              <w:jc w:val="left"/>
            </w:pPr>
            <w:r>
              <w:t>To create the Course</w:t>
            </w:r>
          </w:p>
        </w:tc>
      </w:tr>
    </w:tbl>
    <w:p w14:paraId="2A090CFE" w14:textId="738C92CE" w:rsidR="00C16785" w:rsidRDefault="00D25754">
      <w:pPr>
        <w:pStyle w:val="Heading2"/>
        <w:tabs>
          <w:tab w:val="center" w:pos="2316"/>
        </w:tabs>
        <w:ind w:left="-15" w:firstLine="0"/>
      </w:pPr>
      <w:bookmarkStart w:id="34" w:name="_Toc193486314"/>
      <w:r>
        <w:lastRenderedPageBreak/>
        <w:t>1.4</w:t>
      </w:r>
      <w:r>
        <w:tab/>
        <w:t>Database Details</w:t>
      </w:r>
      <w:bookmarkEnd w:id="34"/>
    </w:p>
    <w:p w14:paraId="384427D8" w14:textId="23455AA0" w:rsidR="00C16785" w:rsidRDefault="00D25754">
      <w:pPr>
        <w:pStyle w:val="Heading3"/>
        <w:tabs>
          <w:tab w:val="center" w:pos="917"/>
          <w:tab w:val="center" w:pos="2750"/>
        </w:tabs>
        <w:spacing w:after="357"/>
        <w:ind w:left="0" w:firstLine="0"/>
      </w:pPr>
      <w:r>
        <w:rPr>
          <w:rFonts w:ascii="Calibri" w:eastAsia="Calibri" w:hAnsi="Calibri" w:cs="Calibri"/>
          <w:b w:val="0"/>
          <w:sz w:val="22"/>
        </w:rPr>
        <w:tab/>
      </w:r>
      <w:bookmarkStart w:id="35" w:name="_Toc193486315"/>
      <w:r>
        <w:t>1.4.1</w:t>
      </w:r>
      <w:r>
        <w:tab/>
        <w:t>Database Design</w:t>
      </w:r>
      <w:bookmarkEnd w:id="35"/>
    </w:p>
    <w:p w14:paraId="4D9BAE97" w14:textId="1701B91A" w:rsidR="00350EB2" w:rsidRPr="00350EB2" w:rsidRDefault="00350EB2" w:rsidP="00350EB2">
      <w:r w:rsidRPr="00350EB2">
        <w:rPr>
          <w:noProof/>
        </w:rPr>
        <w:drawing>
          <wp:inline distT="0" distB="0" distL="0" distR="0" wp14:anchorId="3653F2F0" wp14:editId="6502B0B3">
            <wp:extent cx="5798820" cy="5554980"/>
            <wp:effectExtent l="0" t="0" r="0" b="7620"/>
            <wp:docPr id="13367649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8820" cy="5554980"/>
                    </a:xfrm>
                    <a:prstGeom prst="rect">
                      <a:avLst/>
                    </a:prstGeom>
                    <a:noFill/>
                    <a:ln>
                      <a:noFill/>
                    </a:ln>
                  </pic:spPr>
                </pic:pic>
              </a:graphicData>
            </a:graphic>
          </wp:inline>
        </w:drawing>
      </w:r>
    </w:p>
    <w:p w14:paraId="2EA12C8C" w14:textId="77777777" w:rsidR="00350EB2" w:rsidRPr="00350EB2" w:rsidRDefault="00350EB2" w:rsidP="00350EB2"/>
    <w:p w14:paraId="29B94C75" w14:textId="77777777" w:rsidR="00C16785" w:rsidRDefault="00D25754">
      <w:pPr>
        <w:spacing w:before="232" w:after="0" w:line="259" w:lineRule="auto"/>
        <w:ind w:left="0" w:right="3790" w:firstLine="0"/>
        <w:jc w:val="right"/>
      </w:pPr>
      <w:r>
        <w:rPr>
          <w:rFonts w:ascii="Calibri" w:eastAsia="Calibri" w:hAnsi="Calibri" w:cs="Calibri"/>
          <w:sz w:val="22"/>
        </w:rPr>
        <w:t xml:space="preserve">Figure 1.11: </w:t>
      </w:r>
      <w:r>
        <w:rPr>
          <w:sz w:val="22"/>
        </w:rPr>
        <w:t>Database Design</w:t>
      </w:r>
    </w:p>
    <w:p w14:paraId="44B6E6D1" w14:textId="77777777" w:rsidR="00C16785" w:rsidRDefault="00D25754">
      <w:pPr>
        <w:pStyle w:val="Heading3"/>
        <w:tabs>
          <w:tab w:val="center" w:pos="917"/>
          <w:tab w:val="center" w:pos="2723"/>
        </w:tabs>
        <w:ind w:left="0" w:firstLine="0"/>
      </w:pPr>
      <w:r>
        <w:rPr>
          <w:rFonts w:ascii="Calibri" w:eastAsia="Calibri" w:hAnsi="Calibri" w:cs="Calibri"/>
          <w:b w:val="0"/>
          <w:sz w:val="22"/>
        </w:rPr>
        <w:tab/>
      </w:r>
      <w:bookmarkStart w:id="36" w:name="_Toc193486316"/>
      <w:r>
        <w:t>1.4.2</w:t>
      </w:r>
      <w:r>
        <w:tab/>
        <w:t>Database Tables</w:t>
      </w:r>
      <w:bookmarkEnd w:id="36"/>
    </w:p>
    <w:p w14:paraId="37C1B040" w14:textId="77777777" w:rsidR="00C16785" w:rsidRDefault="00D25754">
      <w:pPr>
        <w:spacing w:after="202" w:line="259" w:lineRule="auto"/>
        <w:ind w:left="595" w:right="1134"/>
      </w:pPr>
      <w:r>
        <w:t>Following are the tables in the database and the detail:</w:t>
      </w:r>
    </w:p>
    <w:p w14:paraId="1C93564D" w14:textId="2229C117" w:rsidR="00C16785" w:rsidRDefault="00350EB2">
      <w:pPr>
        <w:numPr>
          <w:ilvl w:val="0"/>
          <w:numId w:val="3"/>
        </w:numPr>
        <w:spacing w:after="214" w:line="259" w:lineRule="auto"/>
        <w:ind w:left="1217" w:right="1134" w:hanging="416"/>
      </w:pPr>
      <w:r>
        <w:t>Consumables</w:t>
      </w:r>
    </w:p>
    <w:p w14:paraId="5B6293A6" w14:textId="14DECD38" w:rsidR="00C16785" w:rsidRDefault="00350EB2">
      <w:pPr>
        <w:numPr>
          <w:ilvl w:val="0"/>
          <w:numId w:val="3"/>
        </w:numPr>
        <w:spacing w:after="214" w:line="259" w:lineRule="auto"/>
        <w:ind w:left="1217" w:right="1134" w:hanging="416"/>
      </w:pPr>
      <w:r>
        <w:t>Courses</w:t>
      </w:r>
    </w:p>
    <w:p w14:paraId="6FC732AD" w14:textId="779642A4" w:rsidR="00C16785" w:rsidRDefault="00350EB2">
      <w:pPr>
        <w:numPr>
          <w:ilvl w:val="0"/>
          <w:numId w:val="3"/>
        </w:numPr>
        <w:spacing w:after="214" w:line="259" w:lineRule="auto"/>
        <w:ind w:left="1217" w:right="1134" w:hanging="416"/>
      </w:pPr>
      <w:r>
        <w:t>Faculty</w:t>
      </w:r>
      <w:r w:rsidR="00C75884">
        <w:t xml:space="preserve"> Table</w:t>
      </w:r>
    </w:p>
    <w:p w14:paraId="47EFFBDA" w14:textId="70E285F0" w:rsidR="00C16785" w:rsidRDefault="00350EB2">
      <w:pPr>
        <w:numPr>
          <w:ilvl w:val="0"/>
          <w:numId w:val="3"/>
        </w:numPr>
        <w:spacing w:after="214" w:line="259" w:lineRule="auto"/>
        <w:ind w:left="1217" w:right="1134" w:hanging="416"/>
      </w:pPr>
      <w:r>
        <w:lastRenderedPageBreak/>
        <w:t>Faculty Admin Roles</w:t>
      </w:r>
    </w:p>
    <w:p w14:paraId="5C9DAE57" w14:textId="6FC7B569" w:rsidR="00C16785" w:rsidRDefault="00350EB2">
      <w:pPr>
        <w:numPr>
          <w:ilvl w:val="0"/>
          <w:numId w:val="3"/>
        </w:numPr>
        <w:spacing w:after="214" w:line="259" w:lineRule="auto"/>
        <w:ind w:left="1217" w:right="1134" w:hanging="416"/>
      </w:pPr>
      <w:r>
        <w:t xml:space="preserve">Faculty Course </w:t>
      </w:r>
      <w:r w:rsidR="0067777B">
        <w:t>Assignment</w:t>
      </w:r>
      <w:r w:rsidR="00C75884">
        <w:t xml:space="preserve"> Table</w:t>
      </w:r>
    </w:p>
    <w:p w14:paraId="283618C6" w14:textId="566A65B1" w:rsidR="00C16785" w:rsidRDefault="0067777B">
      <w:pPr>
        <w:numPr>
          <w:ilvl w:val="0"/>
          <w:numId w:val="3"/>
        </w:numPr>
        <w:spacing w:after="214" w:line="259" w:lineRule="auto"/>
        <w:ind w:left="1217" w:right="1134" w:hanging="416"/>
      </w:pPr>
      <w:r>
        <w:t>Users Tabel</w:t>
      </w:r>
    </w:p>
    <w:p w14:paraId="3E611D40" w14:textId="109830C1" w:rsidR="00C16785" w:rsidRDefault="0067777B">
      <w:pPr>
        <w:numPr>
          <w:ilvl w:val="0"/>
          <w:numId w:val="3"/>
        </w:numPr>
        <w:spacing w:after="214" w:line="259" w:lineRule="auto"/>
        <w:ind w:left="1217" w:right="1134" w:hanging="416"/>
      </w:pPr>
      <w:r>
        <w:t>Semester Table</w:t>
      </w:r>
    </w:p>
    <w:p w14:paraId="2EABF85E" w14:textId="51DD7A8B" w:rsidR="00C16785" w:rsidRDefault="00350EB2">
      <w:pPr>
        <w:numPr>
          <w:ilvl w:val="0"/>
          <w:numId w:val="3"/>
        </w:numPr>
        <w:spacing w:after="214" w:line="259" w:lineRule="auto"/>
        <w:ind w:left="1217" w:right="1134" w:hanging="416"/>
      </w:pPr>
      <w:r>
        <w:t>Faculty R</w:t>
      </w:r>
      <w:r w:rsidR="0067777B">
        <w:t>oom Allocation Table</w:t>
      </w:r>
    </w:p>
    <w:p w14:paraId="1663F901" w14:textId="5A43EA59" w:rsidR="00C16785" w:rsidRDefault="00350EB2">
      <w:pPr>
        <w:numPr>
          <w:ilvl w:val="0"/>
          <w:numId w:val="3"/>
        </w:numPr>
        <w:spacing w:after="214" w:line="259" w:lineRule="auto"/>
        <w:ind w:left="1217" w:right="1134" w:hanging="416"/>
      </w:pPr>
      <w:r>
        <w:t>Faculty Room Allocation</w:t>
      </w:r>
    </w:p>
    <w:p w14:paraId="14546073" w14:textId="23064108" w:rsidR="00C16785" w:rsidRDefault="00350EB2">
      <w:pPr>
        <w:numPr>
          <w:ilvl w:val="0"/>
          <w:numId w:val="3"/>
        </w:numPr>
        <w:spacing w:after="214" w:line="259" w:lineRule="auto"/>
        <w:ind w:left="1217" w:right="1134" w:hanging="416"/>
      </w:pPr>
      <w:r>
        <w:t>Rooms</w:t>
      </w:r>
      <w:r w:rsidR="0067777B">
        <w:t xml:space="preserve"> Tables</w:t>
      </w:r>
    </w:p>
    <w:p w14:paraId="527CADE7" w14:textId="49E84790" w:rsidR="00350EB2" w:rsidRDefault="00D25754" w:rsidP="00350EB2">
      <w:pPr>
        <w:numPr>
          <w:ilvl w:val="0"/>
          <w:numId w:val="3"/>
        </w:numPr>
        <w:spacing w:after="613"/>
        <w:ind w:left="1217" w:right="1134" w:hanging="416"/>
      </w:pPr>
      <w:r>
        <w:t>Looku</w:t>
      </w:r>
      <w:r w:rsidR="00350EB2">
        <w:t>p</w:t>
      </w:r>
    </w:p>
    <w:p w14:paraId="63D8248D" w14:textId="6BEB39F3" w:rsidR="00350EB2" w:rsidRDefault="0067777B">
      <w:pPr>
        <w:numPr>
          <w:ilvl w:val="0"/>
          <w:numId w:val="3"/>
        </w:numPr>
        <w:spacing w:after="613"/>
        <w:ind w:left="1217" w:right="1134" w:hanging="416"/>
      </w:pPr>
      <w:r>
        <w:t>Users Table</w:t>
      </w:r>
    </w:p>
    <w:p w14:paraId="5157B3C0" w14:textId="675798DB" w:rsidR="00350EB2" w:rsidRDefault="0067777B">
      <w:pPr>
        <w:numPr>
          <w:ilvl w:val="0"/>
          <w:numId w:val="3"/>
        </w:numPr>
        <w:spacing w:after="613"/>
        <w:ind w:left="1217" w:right="1134" w:hanging="416"/>
      </w:pPr>
      <w:r>
        <w:t>Semester Table</w:t>
      </w:r>
    </w:p>
    <w:p w14:paraId="4A4762FD" w14:textId="7DFE0706" w:rsidR="00C16785" w:rsidRDefault="00D25754" w:rsidP="00485CCA">
      <w:pPr>
        <w:pStyle w:val="Heading4"/>
        <w:tabs>
          <w:tab w:val="left" w:pos="2472"/>
        </w:tabs>
        <w:spacing w:after="0"/>
        <w:ind w:left="811"/>
      </w:pPr>
      <w:r>
        <w:rPr>
          <w:b w:val="0"/>
          <w:sz w:val="24"/>
        </w:rPr>
        <w:t xml:space="preserve">1. </w:t>
      </w:r>
      <w:r w:rsidR="00485CCA">
        <w:t>Consumables</w:t>
      </w:r>
    </w:p>
    <w:p w14:paraId="2FAD5D73" w14:textId="1F5F664D" w:rsidR="00C16785" w:rsidRDefault="00870C88">
      <w:pPr>
        <w:spacing w:after="473"/>
        <w:ind w:left="1095" w:right="1134"/>
      </w:pPr>
      <w:r w:rsidRPr="00870C88">
        <w:t>The Consumables table stores information about available consumable resources. Each resource is identified by consumable_id, which is an auto-incremented primary key. The item_name field provides the name of the resource. Consumables are added to the system by administrators for faculty use</w:t>
      </w:r>
    </w:p>
    <w:p w14:paraId="28E6E0F1" w14:textId="117F556E" w:rsidR="00C16785" w:rsidRDefault="00D25754">
      <w:pPr>
        <w:pStyle w:val="Heading4"/>
        <w:spacing w:after="0"/>
        <w:ind w:left="811"/>
      </w:pPr>
      <w:r>
        <w:rPr>
          <w:b w:val="0"/>
          <w:sz w:val="24"/>
        </w:rPr>
        <w:t xml:space="preserve">2. </w:t>
      </w:r>
      <w:r w:rsidR="00870C88">
        <w:t>Courses</w:t>
      </w:r>
    </w:p>
    <w:p w14:paraId="3C504110" w14:textId="63F1ED0F" w:rsidR="00C16785" w:rsidRDefault="00870C88">
      <w:pPr>
        <w:ind w:left="1095" w:right="1134"/>
      </w:pPr>
      <w:r w:rsidRPr="00870C88">
        <w:t>The Courses table stores information about all courses offered by the department. Each course is uniquely identified by course_id, which is an auto-incremented primary key. The course_name field holds the title of the course, and course_type categorizes the course as either Theory or Lab. The credit_hours field defines the academic weight of the course, while contact_hours records the number of weekly instructional hours. New courses are added by the administrator when defining the curriculum.</w:t>
      </w:r>
    </w:p>
    <w:p w14:paraId="6DDCCF89" w14:textId="1332068E" w:rsidR="00C16785" w:rsidRDefault="00D25754">
      <w:pPr>
        <w:pStyle w:val="Heading4"/>
        <w:spacing w:after="0"/>
        <w:ind w:left="811"/>
      </w:pPr>
      <w:r>
        <w:rPr>
          <w:b w:val="0"/>
          <w:sz w:val="24"/>
        </w:rPr>
        <w:lastRenderedPageBreak/>
        <w:t xml:space="preserve">3. </w:t>
      </w:r>
      <w:r w:rsidR="00870C88">
        <w:t>Faculty</w:t>
      </w:r>
      <w:r w:rsidR="008050B0">
        <w:t xml:space="preserve"> Table</w:t>
      </w:r>
    </w:p>
    <w:p w14:paraId="4B12BAF9" w14:textId="3C307518" w:rsidR="00C16785" w:rsidRDefault="00B94AAB">
      <w:pPr>
        <w:spacing w:after="474"/>
        <w:ind w:left="1095" w:right="1134"/>
      </w:pPr>
      <w:r w:rsidRPr="00B94AAB">
        <w:t>The Faculty table contains essential details about faculty members, including their professional and contact information. The primary key is faculty_id, which is auto-incremented to ensure uniqueness. The name field stores the full name of the faculty member, while email serves as a unique identifier for communication purposes. The contact field is optional and stores phone numbers. The designation field indicates the faculty member's position, such as Professor or Lecturer. The research_area field holds information about their academic specialization. Additionally, total_teaching_hours records the total workload assigned to a faculty member, and the user_id column links faculty members to their authentication details in the users table. Faculty details are inserted when they register in the system</w:t>
      </w:r>
    </w:p>
    <w:p w14:paraId="289BB435" w14:textId="52B44EAB" w:rsidR="00C16785" w:rsidRDefault="00D25754">
      <w:pPr>
        <w:pStyle w:val="Heading4"/>
        <w:spacing w:after="0"/>
        <w:ind w:left="811"/>
      </w:pPr>
      <w:r>
        <w:rPr>
          <w:b w:val="0"/>
          <w:sz w:val="24"/>
        </w:rPr>
        <w:t xml:space="preserve">4. </w:t>
      </w:r>
      <w:r w:rsidR="00B94AAB">
        <w:t>Faculty Admin Roles</w:t>
      </w:r>
    </w:p>
    <w:p w14:paraId="785D0F3F" w14:textId="06560016" w:rsidR="00C16785" w:rsidRDefault="00B94AAB">
      <w:pPr>
        <w:spacing w:after="473"/>
        <w:ind w:left="1095" w:right="1134"/>
      </w:pPr>
      <w:r w:rsidRPr="00B94AAB">
        <w:t>The Faculty Admin Role table assigns administrative roles to faculty members. The primary key is admin_role_id, which is auto-incremented for uniqueness. The faculty_id field references the faculty table, identifying which faculty member holds an administrative position. The role_name field describes the assigned role, such as Head of Department or Coordinator. The semester_id field ensures that roles are linked to specific academic terms. An entry is created whenever a faculty member is given an administrative responsibility.</w:t>
      </w:r>
    </w:p>
    <w:p w14:paraId="251ED45B" w14:textId="464CA079" w:rsidR="00C16785" w:rsidRDefault="00D25754">
      <w:pPr>
        <w:pStyle w:val="Heading4"/>
        <w:spacing w:after="0"/>
        <w:ind w:left="811"/>
      </w:pPr>
      <w:r>
        <w:rPr>
          <w:b w:val="0"/>
          <w:sz w:val="24"/>
        </w:rPr>
        <w:t xml:space="preserve">5. </w:t>
      </w:r>
      <w:r w:rsidR="008050B0">
        <w:t>Faculty Course Assigement Table</w:t>
      </w:r>
    </w:p>
    <w:p w14:paraId="2AC57343" w14:textId="23FD911F" w:rsidR="00C16785" w:rsidRDefault="008050B0">
      <w:pPr>
        <w:spacing w:after="471"/>
        <w:ind w:left="1095" w:right="1134"/>
      </w:pPr>
      <w:r w:rsidRPr="008050B0">
        <w:t>The Faculty Course Assignment table manages the assignment of courses to faculty members. Each entry is uniquely identified by faculty_course_id, which is an auto-incremented primary key. The faculty_id and course_id fields reference the faculty and courses tables, ensuring that only valid faculty members are assigned to existing courses. The semester_id field links assignments to a specific academic semester. Whenever a faculty member is assigned a course, a corresponding entry is created in this table.</w:t>
      </w:r>
    </w:p>
    <w:p w14:paraId="73E3A0C3" w14:textId="69CB86F3" w:rsidR="00C16785" w:rsidRDefault="00D25754">
      <w:pPr>
        <w:pStyle w:val="Heading4"/>
        <w:spacing w:after="0"/>
        <w:ind w:left="811"/>
      </w:pPr>
      <w:r>
        <w:rPr>
          <w:b w:val="0"/>
          <w:sz w:val="24"/>
        </w:rPr>
        <w:lastRenderedPageBreak/>
        <w:t xml:space="preserve">6. </w:t>
      </w:r>
      <w:r w:rsidR="008050B0">
        <w:t>Users Table</w:t>
      </w:r>
    </w:p>
    <w:p w14:paraId="7E9B475B" w14:textId="1CD565A2" w:rsidR="00C16785" w:rsidRDefault="008050B0">
      <w:pPr>
        <w:spacing w:after="471"/>
        <w:ind w:left="1095" w:right="1134"/>
      </w:pPr>
      <w:r w:rsidRPr="008050B0">
        <w:t xml:space="preserve">The </w:t>
      </w:r>
      <w:r w:rsidRPr="008050B0">
        <w:rPr>
          <w:b/>
          <w:bCs/>
        </w:rPr>
        <w:t>Users</w:t>
      </w:r>
      <w:r w:rsidRPr="008050B0">
        <w:t xml:space="preserve"> table stores authentication details for all users in the system, such as faculty members and administrators. Each user is assigned a unique user_id, which is an auto-incremented primary key. The username and email fields are mandatory and unique, ensuring that each user has a distinct identity. The password_hash field securely stores encrypted passwords. The role_id is a foreign key referencing the lookup table, which categorizes users into roles such as Admin and Faculty. Each user is stored with a hashed password to ensure security</w:t>
      </w:r>
    </w:p>
    <w:p w14:paraId="260D6B44" w14:textId="7D885A83" w:rsidR="00C16785" w:rsidRDefault="00D25754">
      <w:pPr>
        <w:pStyle w:val="Heading4"/>
        <w:spacing w:after="0"/>
        <w:ind w:left="811"/>
      </w:pPr>
      <w:r>
        <w:rPr>
          <w:b w:val="0"/>
          <w:sz w:val="24"/>
        </w:rPr>
        <w:t xml:space="preserve">7. </w:t>
      </w:r>
      <w:r w:rsidR="00EC27C1">
        <w:t>Semester Table</w:t>
      </w:r>
    </w:p>
    <w:p w14:paraId="6BD8D742" w14:textId="23C50AB9" w:rsidR="00C16785" w:rsidRDefault="00EC27C1">
      <w:pPr>
        <w:spacing w:after="471"/>
        <w:ind w:left="1095" w:right="1134"/>
      </w:pPr>
      <w:r w:rsidRPr="00EC27C1">
        <w:t>The Semester table keeps track of academic terms. Each semester is identified by semester_id, which is an auto-incremented primary key. The term field categorizes the semester as either Fall or Spring, and the year field records the academic year. A new entry is created at the beginning of each semester to ensure proper tracking of faculty workloads and course schedules.</w:t>
      </w:r>
    </w:p>
    <w:p w14:paraId="78C6EAB8" w14:textId="24645F83" w:rsidR="00C16785" w:rsidRDefault="00D25754">
      <w:pPr>
        <w:pStyle w:val="Heading4"/>
        <w:spacing w:after="0"/>
        <w:ind w:left="811"/>
      </w:pPr>
      <w:r>
        <w:rPr>
          <w:b w:val="0"/>
          <w:sz w:val="24"/>
        </w:rPr>
        <w:t xml:space="preserve">8. </w:t>
      </w:r>
      <w:r w:rsidR="00EC27C1">
        <w:t>Faculty Room Allocation Table</w:t>
      </w:r>
    </w:p>
    <w:p w14:paraId="02279CD8" w14:textId="5E7C568E" w:rsidR="00C16785" w:rsidRDefault="00EC27C1">
      <w:pPr>
        <w:spacing w:after="472"/>
        <w:ind w:left="1095" w:right="1134"/>
      </w:pPr>
      <w:r w:rsidRPr="00EC27C1">
        <w:t>The Faculty Room Allocation table manages room assignments for faculty members. Each allocation entry has a unique allocation_id, which is an auto-incremented primary key. The faculty_id and room_id fields reference the faculty and rooms tables, ensuring that only valid faculty members are assigned rooms. The reserved_hours field records the number of hours a faculty member is allocated a specific room. The semester_id field links the allocation to a particular academic semester. An entry is added whenever a faculty member reserves a room for lectures, research, or administrative purposes.</w:t>
      </w:r>
      <w:r w:rsidR="00D25754">
        <w:t>.</w:t>
      </w:r>
    </w:p>
    <w:p w14:paraId="44B8B1A8" w14:textId="4777BD24" w:rsidR="00C16785" w:rsidRDefault="00D25754">
      <w:pPr>
        <w:pStyle w:val="Heading4"/>
        <w:spacing w:after="0"/>
        <w:ind w:left="811"/>
      </w:pPr>
      <w:r>
        <w:rPr>
          <w:b w:val="0"/>
          <w:sz w:val="24"/>
        </w:rPr>
        <w:t xml:space="preserve">9. </w:t>
      </w:r>
      <w:r w:rsidR="00EC27C1">
        <w:t>Rooms Table</w:t>
      </w:r>
    </w:p>
    <w:p w14:paraId="7B8F9AD0" w14:textId="0D60EBDA" w:rsidR="00C16785" w:rsidRDefault="00EC27C1" w:rsidP="00EC27C1">
      <w:pPr>
        <w:spacing w:after="0"/>
        <w:ind w:left="1095" w:right="1134"/>
      </w:pPr>
      <w:r w:rsidRPr="00EC27C1">
        <w:t>The Rooms table stores information about all rooms available for lectures, labs, and faculty offices. Each room is uniquely identified by room_id, which is an auto-incremented primary key. The room_name field holds a unique name or number assigned to each room, while the room_type field categorizes it as a classroom, lab, or office. Rooms are predefined in the system to facilitate scheduling and allocations.</w:t>
      </w:r>
    </w:p>
    <w:p w14:paraId="4F33185F" w14:textId="671CDC20" w:rsidR="00C16785" w:rsidRDefault="00D25754">
      <w:pPr>
        <w:pStyle w:val="Heading4"/>
        <w:spacing w:after="0"/>
        <w:ind w:left="694"/>
      </w:pPr>
      <w:r>
        <w:rPr>
          <w:b w:val="0"/>
          <w:sz w:val="24"/>
        </w:rPr>
        <w:lastRenderedPageBreak/>
        <w:t xml:space="preserve">10. </w:t>
      </w:r>
      <w:r w:rsidR="00EC27C1">
        <w:t>Projects Table</w:t>
      </w:r>
    </w:p>
    <w:p w14:paraId="763AC342" w14:textId="260E56A8" w:rsidR="00C16785" w:rsidRDefault="00EC27C1">
      <w:pPr>
        <w:spacing w:after="475"/>
        <w:ind w:left="1095" w:right="1134"/>
      </w:pPr>
      <w:r w:rsidRPr="00EC27C1">
        <w:t>The Projects table stores details of research and development projects undertaken by faculty members. Each project is uniquely identified by project_id, which is an auto-incremented primary key. The title field provides the name of the project, while the description field elaborates on its objectives and scope. New projects are added by faculty members as part of their research initiatives.</w:t>
      </w:r>
    </w:p>
    <w:p w14:paraId="4761B782" w14:textId="77777777" w:rsidR="00C16785" w:rsidRDefault="00D25754">
      <w:pPr>
        <w:pStyle w:val="Heading4"/>
        <w:spacing w:after="0"/>
        <w:ind w:left="694"/>
      </w:pPr>
      <w:r>
        <w:rPr>
          <w:b w:val="0"/>
          <w:sz w:val="24"/>
        </w:rPr>
        <w:t xml:space="preserve">11. </w:t>
      </w:r>
      <w:r>
        <w:t>Lookup</w:t>
      </w:r>
    </w:p>
    <w:p w14:paraId="0AC9CBE0" w14:textId="125162E3" w:rsidR="00C16785" w:rsidRDefault="00C75884">
      <w:pPr>
        <w:spacing w:after="320"/>
        <w:ind w:left="1095" w:right="1134"/>
      </w:pPr>
      <w:r w:rsidRPr="00C75884">
        <w:t>The Lookup table serves as a general repository for predefined values used across the database. Each entry is identified by lookup_id, which is an auto-incremented primary key. The category field classifies the type of lookup value, such as 'Course Type' or 'User Role', while the value field stores the corresponding data (e.g., 'Theory', 'Lab', 'Admin'). This table standardizes the data used in various other tables.</w:t>
      </w:r>
    </w:p>
    <w:p w14:paraId="67F63B1D" w14:textId="1CB56BC8" w:rsidR="0067777B" w:rsidRDefault="0067777B" w:rsidP="0067777B">
      <w:pPr>
        <w:spacing w:after="320"/>
        <w:ind w:right="1134" w:firstLine="631"/>
        <w:rPr>
          <w:b/>
          <w:bCs/>
        </w:rPr>
      </w:pPr>
      <w:r>
        <w:t xml:space="preserve">12. </w:t>
      </w:r>
      <w:r w:rsidRPr="0067777B">
        <w:rPr>
          <w:b/>
          <w:bCs/>
        </w:rPr>
        <w:t>User</w:t>
      </w:r>
      <w:r>
        <w:rPr>
          <w:b/>
          <w:bCs/>
        </w:rPr>
        <w:t>s Table</w:t>
      </w:r>
    </w:p>
    <w:p w14:paraId="4FB12AFC" w14:textId="77777777" w:rsidR="0067777B" w:rsidRDefault="0067777B" w:rsidP="0067777B">
      <w:pPr>
        <w:spacing w:after="320"/>
        <w:ind w:left="1092" w:right="1134" w:firstLine="0"/>
      </w:pPr>
      <w:r>
        <w:t>T</w:t>
      </w:r>
      <w:r w:rsidRPr="0067777B">
        <w:t xml:space="preserve">he </w:t>
      </w:r>
      <w:r w:rsidRPr="0067777B">
        <w:rPr>
          <w:b/>
          <w:bCs/>
        </w:rPr>
        <w:t>Users</w:t>
      </w:r>
      <w:r w:rsidRPr="0067777B">
        <w:t xml:space="preserve"> table stores authentication details for all users in the system, such as faculty members and administrators. Each user is assigned a unique user_id, which is an auto-incremented primary key. The username and email fields are mandatory and unique, ensuring that each user has a distinct identity. The password_hash field securely stores encrypted passwords. The role_id is a foreign key referencing the lookup table, which categorizes users into roles such as Admin and Faculty. Each user is stored with a hashed password to ensure security</w:t>
      </w:r>
    </w:p>
    <w:p w14:paraId="7D663FEF" w14:textId="75C3D66A" w:rsidR="0067777B" w:rsidRDefault="0067777B" w:rsidP="0067777B">
      <w:pPr>
        <w:spacing w:after="320"/>
        <w:ind w:right="1134"/>
        <w:rPr>
          <w:b/>
          <w:bCs/>
        </w:rPr>
      </w:pPr>
      <w:r>
        <w:tab/>
      </w:r>
      <w:r>
        <w:tab/>
        <w:t xml:space="preserve">13. </w:t>
      </w:r>
      <w:r w:rsidRPr="0067777B">
        <w:rPr>
          <w:b/>
          <w:bCs/>
        </w:rPr>
        <w:t>Semesters</w:t>
      </w:r>
      <w:r>
        <w:t xml:space="preserve"> </w:t>
      </w:r>
      <w:r w:rsidRPr="0067777B">
        <w:rPr>
          <w:b/>
          <w:bCs/>
        </w:rPr>
        <w:t>Table</w:t>
      </w:r>
    </w:p>
    <w:p w14:paraId="710219BF" w14:textId="70ECE522" w:rsidR="0067777B" w:rsidRDefault="0067777B" w:rsidP="0067777B">
      <w:pPr>
        <w:spacing w:after="320"/>
        <w:ind w:right="1134"/>
      </w:pPr>
      <w:r>
        <w:tab/>
      </w:r>
      <w:r>
        <w:tab/>
        <w:t xml:space="preserve">      </w:t>
      </w:r>
      <w:r w:rsidRPr="0067777B">
        <w:t xml:space="preserve">The </w:t>
      </w:r>
      <w:r w:rsidRPr="0067777B">
        <w:rPr>
          <w:b/>
          <w:bCs/>
        </w:rPr>
        <w:t>Semester</w:t>
      </w:r>
      <w:r w:rsidRPr="0067777B">
        <w:t xml:space="preserve"> table keeps track of academic terms. Each semester is </w:t>
      </w:r>
      <w:r>
        <w:tab/>
        <w:t xml:space="preserve">      </w:t>
      </w:r>
      <w:r w:rsidRPr="0067777B">
        <w:t xml:space="preserve">identified by semester_id, which is an auto-incremented primary key. </w:t>
      </w:r>
      <w:r>
        <w:tab/>
        <w:t xml:space="preserve">     </w:t>
      </w:r>
      <w:r w:rsidRPr="0067777B">
        <w:t xml:space="preserve">The term field categorizes the semester as either Fall or Spring, and the </w:t>
      </w:r>
      <w:r>
        <w:tab/>
        <w:t xml:space="preserve">      </w:t>
      </w:r>
      <w:r w:rsidRPr="0067777B">
        <w:t xml:space="preserve">year field records the academic year. A new entry is created at the </w:t>
      </w:r>
      <w:r>
        <w:tab/>
        <w:t xml:space="preserve">     </w:t>
      </w:r>
      <w:r>
        <w:tab/>
        <w:t xml:space="preserve">      </w:t>
      </w:r>
      <w:r w:rsidRPr="0067777B">
        <w:t xml:space="preserve">beginning of each semester to ensure proper tracking of faculty </w:t>
      </w:r>
      <w:r>
        <w:tab/>
        <w:t xml:space="preserve">          </w:t>
      </w:r>
      <w:r>
        <w:tab/>
        <w:t xml:space="preserve">      </w:t>
      </w:r>
      <w:r w:rsidRPr="0067777B">
        <w:t>workloads and course schedules.</w:t>
      </w:r>
    </w:p>
    <w:p w14:paraId="1C1279B3" w14:textId="77777777" w:rsidR="0067777B" w:rsidRDefault="0067777B">
      <w:pPr>
        <w:spacing w:after="320"/>
        <w:ind w:left="1095" w:right="1134"/>
      </w:pPr>
    </w:p>
    <w:p w14:paraId="7A9EF516" w14:textId="77777777" w:rsidR="00C16785" w:rsidRDefault="00D25754">
      <w:pPr>
        <w:pStyle w:val="Heading2"/>
        <w:tabs>
          <w:tab w:val="center" w:pos="2221"/>
        </w:tabs>
        <w:spacing w:after="66"/>
        <w:ind w:left="-15" w:firstLine="0"/>
      </w:pPr>
      <w:bookmarkStart w:id="37" w:name="_Toc193486317"/>
      <w:r>
        <w:lastRenderedPageBreak/>
        <w:t>1.5</w:t>
      </w:r>
      <w:r>
        <w:tab/>
        <w:t>Implementation</w:t>
      </w:r>
      <w:bookmarkEnd w:id="37"/>
    </w:p>
    <w:p w14:paraId="3F2D4D58" w14:textId="274B1AEB" w:rsidR="00C16785" w:rsidRPr="007A2904" w:rsidRDefault="00D25754">
      <w:pPr>
        <w:pStyle w:val="Heading4"/>
        <w:spacing w:after="18"/>
        <w:ind w:left="296"/>
        <w:rPr>
          <w:bCs/>
        </w:rPr>
      </w:pPr>
      <w:r>
        <w:rPr>
          <w:b w:val="0"/>
          <w:sz w:val="24"/>
        </w:rPr>
        <w:t xml:space="preserve">1. </w:t>
      </w:r>
      <w:r w:rsidR="007A2904" w:rsidRPr="007A2904">
        <w:rPr>
          <w:bCs/>
        </w:rPr>
        <w:t>Manage Faculty Workload</w:t>
      </w:r>
    </w:p>
    <w:p w14:paraId="6279D124" w14:textId="77777777" w:rsidR="007A2904" w:rsidRDefault="007A2904">
      <w:pPr>
        <w:spacing w:after="63" w:line="265" w:lineRule="auto"/>
        <w:ind w:left="861"/>
        <w:jc w:val="left"/>
      </w:pPr>
      <w:r w:rsidRPr="007A2904">
        <w:t>The user can manage faculty workload by performing CRUD operations. Each faculty member will have a unique ID, name, designation, and assigned workload.</w:t>
      </w:r>
    </w:p>
    <w:p w14:paraId="5141C6C8" w14:textId="36D9F431" w:rsidR="00C16785" w:rsidRDefault="00D25754">
      <w:pPr>
        <w:spacing w:after="63" w:line="265" w:lineRule="auto"/>
        <w:ind w:left="861"/>
        <w:jc w:val="left"/>
      </w:pPr>
      <w:r>
        <w:rPr>
          <w:rFonts w:ascii="Calibri" w:eastAsia="Calibri" w:hAnsi="Calibri" w:cs="Calibri"/>
        </w:rPr>
        <w:t xml:space="preserve">• </w:t>
      </w:r>
      <w:r>
        <w:rPr>
          <w:b/>
        </w:rPr>
        <w:t>Add</w:t>
      </w:r>
    </w:p>
    <w:p w14:paraId="5572A7A0" w14:textId="77777777" w:rsidR="007A2904" w:rsidRDefault="007A2904">
      <w:pPr>
        <w:spacing w:after="167" w:line="265" w:lineRule="auto"/>
        <w:ind w:left="1110"/>
        <w:jc w:val="left"/>
      </w:pPr>
      <w:r w:rsidRPr="007A2904">
        <w:t>To add a faculty workload, the user will fill in the faculty ID, course ID, and workload hours. The following SQL query will be executed to insert the data into the FacultyWorkload table.</w:t>
      </w:r>
    </w:p>
    <w:p w14:paraId="2466698A" w14:textId="77777777" w:rsidR="00C16785" w:rsidRDefault="00D25754">
      <w:pPr>
        <w:spacing w:after="167" w:line="265" w:lineRule="auto"/>
        <w:ind w:left="1110"/>
        <w:jc w:val="left"/>
      </w:pPr>
      <w:r>
        <w:rPr>
          <w:b/>
        </w:rPr>
        <w:t>SQL Query to insert data into Student table</w:t>
      </w:r>
    </w:p>
    <w:p w14:paraId="241616D4"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public void insertFacultyWorkloadFunction(int facultyID, int courseID, int workloadHours)</w:t>
      </w:r>
    </w:p>
    <w:p w14:paraId="7E769AFA"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w:t>
      </w:r>
    </w:p>
    <w:p w14:paraId="27247277"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 xml:space="preserve">    var con = Configuration.getInstance().getConnection();</w:t>
      </w:r>
    </w:p>
    <w:p w14:paraId="3C480CA2"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 xml:space="preserve">    SqlCommand cmd = new SqlCommand("INSERT INTO FacultyWorkload (FacultyID, CourseID, WorkloadHours) VALUES (@FacultyID, @CourseID, @WorkloadHours)", con);</w:t>
      </w:r>
    </w:p>
    <w:p w14:paraId="33196EAE"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 xml:space="preserve">    cmd.Parameters.AddWithValue("@FacultyID", facultyID);</w:t>
      </w:r>
    </w:p>
    <w:p w14:paraId="71B7DC27"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 xml:space="preserve">    cmd.Parameters.AddWithValue("@CourseID", courseID);</w:t>
      </w:r>
    </w:p>
    <w:p w14:paraId="3585C74B"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 xml:space="preserve">    cmd.Parameters.AddWithValue("@WorkloadHours", workloadHours);</w:t>
      </w:r>
    </w:p>
    <w:p w14:paraId="683B5D4A" w14:textId="77777777" w:rsidR="007A2904" w:rsidRPr="007A2904" w:rsidRDefault="007A2904" w:rsidP="007A2904">
      <w:pPr>
        <w:spacing w:after="0" w:line="390" w:lineRule="auto"/>
        <w:ind w:left="866" w:right="1134" w:firstLine="234"/>
        <w:rPr>
          <w:rFonts w:ascii="Calibri" w:eastAsia="Calibri" w:hAnsi="Calibri" w:cs="Calibri"/>
        </w:rPr>
      </w:pPr>
      <w:r w:rsidRPr="007A2904">
        <w:rPr>
          <w:rFonts w:ascii="Calibri" w:eastAsia="Calibri" w:hAnsi="Calibri" w:cs="Calibri"/>
        </w:rPr>
        <w:t xml:space="preserve">    cmd.ExecuteNonQuery();</w:t>
      </w:r>
    </w:p>
    <w:p w14:paraId="5105490D" w14:textId="77777777" w:rsidR="007A2904" w:rsidRDefault="007A2904" w:rsidP="007A2904">
      <w:pPr>
        <w:spacing w:after="0" w:line="390" w:lineRule="auto"/>
        <w:ind w:left="866" w:right="1134" w:firstLine="234"/>
      </w:pPr>
      <w:r w:rsidRPr="007A2904">
        <w:rPr>
          <w:rFonts w:ascii="Calibri" w:eastAsia="Calibri" w:hAnsi="Calibri" w:cs="Calibri"/>
        </w:rPr>
        <w:t>}</w:t>
      </w:r>
      <w:r w:rsidR="00D25754">
        <w:t xml:space="preserve">The above function will execute the query to get the maximum id of the person to insert the registration number of a student against the same id as used in the person table. Then the registration number will be stored. In this way the complete information of a student will be saved in the database </w:t>
      </w:r>
    </w:p>
    <w:p w14:paraId="56C0AF06" w14:textId="0EAE5526" w:rsidR="00C16785" w:rsidRDefault="00D25754" w:rsidP="007A2904">
      <w:pPr>
        <w:spacing w:after="0" w:line="390" w:lineRule="auto"/>
        <w:ind w:left="866" w:right="1134" w:firstLine="234"/>
      </w:pPr>
      <w:r>
        <w:rPr>
          <w:rFonts w:ascii="Calibri" w:eastAsia="Calibri" w:hAnsi="Calibri" w:cs="Calibri"/>
        </w:rPr>
        <w:t xml:space="preserve">• </w:t>
      </w:r>
      <w:r>
        <w:rPr>
          <w:b/>
        </w:rPr>
        <w:t>Update</w:t>
      </w:r>
    </w:p>
    <w:p w14:paraId="390751BF" w14:textId="4E17B834" w:rsidR="00C16785" w:rsidRDefault="007A2904">
      <w:pPr>
        <w:ind w:left="1095" w:right="1134"/>
      </w:pPr>
      <w:r w:rsidRPr="007A2904">
        <w:t>To update a faculty workload, the user will provide the faculty ID and the new workload details. The following SQL query will update the faculty workload.</w:t>
      </w:r>
      <w:r w:rsidR="00D25754">
        <w:t>number then the id and the information to be updated is passed to a function to update it.</w:t>
      </w:r>
    </w:p>
    <w:p w14:paraId="68D7DAAF" w14:textId="0E9BA59A" w:rsidR="00C16785" w:rsidRDefault="00D25754">
      <w:pPr>
        <w:spacing w:after="167" w:line="265" w:lineRule="auto"/>
        <w:ind w:left="1110"/>
        <w:jc w:val="left"/>
      </w:pPr>
      <w:r>
        <w:rPr>
          <w:b/>
        </w:rPr>
        <w:t xml:space="preserve">SQL Query to update data </w:t>
      </w:r>
      <w:r w:rsidR="007A2904">
        <w:rPr>
          <w:b/>
        </w:rPr>
        <w:t>Faculty Overload</w:t>
      </w:r>
    </w:p>
    <w:p w14:paraId="63262A91"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lastRenderedPageBreak/>
        <w:t>public void updateFacultyWorkloadFunction(int facultyID, int courseID, int workloadHours)</w:t>
      </w:r>
    </w:p>
    <w:p w14:paraId="4A3BE101"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p>
    <w:p w14:paraId="7633C584"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var con = Configuration.getInstance().getConnection();</w:t>
      </w:r>
    </w:p>
    <w:p w14:paraId="3B2D5735"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SqlCommand cmd = new SqlCommand("UPDATE FacultyWorkload SET WorkloadHours=@WorkloadHours WHERE FacultyID=@FacultyID AND CourseID=@CourseID", con);</w:t>
      </w:r>
    </w:p>
    <w:p w14:paraId="557768A4"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cmd.Parameters.AddWithValue("@FacultyID", facultyID);</w:t>
      </w:r>
    </w:p>
    <w:p w14:paraId="60F633FE"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cmd.Parameters.AddWithValue("@CourseID", courseID);</w:t>
      </w:r>
    </w:p>
    <w:p w14:paraId="60357E00"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cmd.Parameters.AddWithValue("@WorkloadHours", workloadHours);</w:t>
      </w:r>
    </w:p>
    <w:p w14:paraId="7F2FA0F6"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cmd.ExecuteNonQuery();</w:t>
      </w:r>
    </w:p>
    <w:p w14:paraId="0AABE5B7" w14:textId="77777777" w:rsid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p>
    <w:p w14:paraId="2236711C" w14:textId="45C3FC1E" w:rsidR="00C16785" w:rsidRDefault="00D25754" w:rsidP="007A2904">
      <w:pPr>
        <w:spacing w:after="63" w:line="265" w:lineRule="auto"/>
        <w:ind w:left="861"/>
        <w:jc w:val="left"/>
      </w:pPr>
      <w:r>
        <w:rPr>
          <w:rFonts w:ascii="Calibri" w:eastAsia="Calibri" w:hAnsi="Calibri" w:cs="Calibri"/>
        </w:rPr>
        <w:t xml:space="preserve">• </w:t>
      </w:r>
      <w:r>
        <w:rPr>
          <w:b/>
        </w:rPr>
        <w:t>Delete</w:t>
      </w:r>
    </w:p>
    <w:p w14:paraId="599518CF" w14:textId="77777777" w:rsidR="007A2904" w:rsidRDefault="007A2904">
      <w:pPr>
        <w:ind w:left="1095" w:right="1134"/>
      </w:pPr>
      <w:r w:rsidRPr="007A2904">
        <w:t>To delete a faculty workload, the user will provide the faculty ID and course ID. The following SQL query will delete the faculty workload from the FacultyWorkload table.</w:t>
      </w:r>
    </w:p>
    <w:p w14:paraId="1D9E0C20" w14:textId="314F10DA" w:rsidR="00C16785" w:rsidRDefault="00D25754">
      <w:pPr>
        <w:ind w:left="1095" w:right="1134"/>
      </w:pPr>
      <w:r>
        <w:t xml:space="preserve">. </w:t>
      </w:r>
      <w:r>
        <w:rPr>
          <w:b/>
        </w:rPr>
        <w:t xml:space="preserve">SQL Query to Delete data of </w:t>
      </w:r>
      <w:r w:rsidR="007A2904">
        <w:rPr>
          <w:b/>
        </w:rPr>
        <w:t xml:space="preserve"> FacultyWorkload</w:t>
      </w:r>
    </w:p>
    <w:p w14:paraId="5E6B8DC2" w14:textId="1374C596" w:rsidR="007A2904" w:rsidRPr="007A2904" w:rsidRDefault="007A2904" w:rsidP="007A2904">
      <w:pPr>
        <w:spacing w:after="63" w:line="265" w:lineRule="auto"/>
        <w:ind w:left="861"/>
        <w:jc w:val="left"/>
        <w:rPr>
          <w:rFonts w:ascii="Calibri" w:eastAsia="Calibri" w:hAnsi="Calibri" w:cs="Calibri"/>
        </w:rPr>
      </w:pPr>
      <w:r>
        <w:rPr>
          <w:rFonts w:ascii="Calibri" w:eastAsia="Calibri" w:hAnsi="Calibri" w:cs="Calibri"/>
        </w:rPr>
        <w:t xml:space="preserve">   </w:t>
      </w:r>
      <w:r w:rsidRPr="007A2904">
        <w:rPr>
          <w:rFonts w:ascii="Calibri" w:eastAsia="Calibri" w:hAnsi="Calibri" w:cs="Calibri"/>
        </w:rPr>
        <w:t>public void deleteFacultyWorkloadFunction(int facultyID, int courseID)</w:t>
      </w:r>
    </w:p>
    <w:p w14:paraId="5F2A2FBB" w14:textId="3F0C0667" w:rsidR="007A2904" w:rsidRPr="007A2904" w:rsidRDefault="007A2904" w:rsidP="007A2904">
      <w:pPr>
        <w:spacing w:after="63" w:line="265" w:lineRule="auto"/>
        <w:ind w:left="861"/>
        <w:jc w:val="left"/>
        <w:rPr>
          <w:rFonts w:ascii="Calibri" w:eastAsia="Calibri" w:hAnsi="Calibri" w:cs="Calibri"/>
        </w:rPr>
      </w:pPr>
      <w:r>
        <w:rPr>
          <w:rFonts w:ascii="Calibri" w:eastAsia="Calibri" w:hAnsi="Calibri" w:cs="Calibri"/>
        </w:rPr>
        <w:t xml:space="preserve">   </w:t>
      </w:r>
      <w:r w:rsidRPr="007A2904">
        <w:rPr>
          <w:rFonts w:ascii="Calibri" w:eastAsia="Calibri" w:hAnsi="Calibri" w:cs="Calibri"/>
        </w:rPr>
        <w:t>{</w:t>
      </w:r>
    </w:p>
    <w:p w14:paraId="7075F41E"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var con = Configuration.getInstance().getConnection();</w:t>
      </w:r>
    </w:p>
    <w:p w14:paraId="78232545"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SqlCommand cmd = new SqlCommand("DELETE FROM FacultyWorkload WHERE FacultyID=@FacultyID AND CourseID=@CourseID", con);</w:t>
      </w:r>
    </w:p>
    <w:p w14:paraId="7759CA5D"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cmd.Parameters.AddWithValue("@FacultyID", facultyID);</w:t>
      </w:r>
    </w:p>
    <w:p w14:paraId="4AB54D31"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cmd.Parameters.AddWithValue("@CourseID", courseID);</w:t>
      </w:r>
    </w:p>
    <w:p w14:paraId="285F30F0"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cmd.ExecuteNonQuery();</w:t>
      </w:r>
    </w:p>
    <w:p w14:paraId="018516FD" w14:textId="77777777" w:rsid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r w:rsidR="00D25754">
        <w:rPr>
          <w:rFonts w:ascii="Calibri" w:eastAsia="Calibri" w:hAnsi="Calibri" w:cs="Calibri"/>
        </w:rPr>
        <w:t>•</w:t>
      </w:r>
    </w:p>
    <w:p w14:paraId="0DDE62C6" w14:textId="7D0555EC" w:rsidR="00C16785" w:rsidRDefault="00D25754" w:rsidP="007A2904">
      <w:pPr>
        <w:spacing w:after="63" w:line="265" w:lineRule="auto"/>
        <w:ind w:left="861"/>
        <w:jc w:val="left"/>
      </w:pPr>
      <w:r>
        <w:rPr>
          <w:rFonts w:ascii="Calibri" w:eastAsia="Calibri" w:hAnsi="Calibri" w:cs="Calibri"/>
        </w:rPr>
        <w:t xml:space="preserve"> </w:t>
      </w:r>
      <w:r>
        <w:rPr>
          <w:b/>
        </w:rPr>
        <w:t>Show</w:t>
      </w:r>
      <w:r w:rsidR="007A2904">
        <w:rPr>
          <w:b/>
        </w:rPr>
        <w:t xml:space="preserve"> Facult WorkLoad</w:t>
      </w:r>
    </w:p>
    <w:p w14:paraId="694C7438" w14:textId="77777777" w:rsidR="007A2904" w:rsidRDefault="007A2904">
      <w:pPr>
        <w:spacing w:after="63" w:line="265" w:lineRule="auto"/>
        <w:ind w:left="1110"/>
        <w:jc w:val="left"/>
      </w:pPr>
      <w:r w:rsidRPr="007A2904">
        <w:t>To view all faculty workloads, the following SQL query will retrieve the data and display it in a DataGridView.</w:t>
      </w:r>
    </w:p>
    <w:p w14:paraId="743804E2" w14:textId="57F83D17" w:rsidR="00C16785" w:rsidRDefault="00D25754">
      <w:pPr>
        <w:spacing w:after="63" w:line="265" w:lineRule="auto"/>
        <w:ind w:left="1110"/>
        <w:jc w:val="left"/>
      </w:pPr>
      <w:r>
        <w:rPr>
          <w:b/>
        </w:rPr>
        <w:t>SQL Query to Show details of Student</w:t>
      </w:r>
    </w:p>
    <w:p w14:paraId="18D86D42" w14:textId="77777777" w:rsidR="007A2904" w:rsidRDefault="007A2904" w:rsidP="007A2904">
      <w:pPr>
        <w:spacing w:after="4" w:line="295" w:lineRule="auto"/>
        <w:ind w:left="1095" w:right="1215"/>
        <w:jc w:val="left"/>
      </w:pPr>
      <w:r>
        <w:t>public void showFacultyWorkloadFunction(DataGridView dataGridView)</w:t>
      </w:r>
    </w:p>
    <w:p w14:paraId="41E429C9" w14:textId="77777777" w:rsidR="007A2904" w:rsidRDefault="007A2904" w:rsidP="007A2904">
      <w:pPr>
        <w:spacing w:after="4" w:line="295" w:lineRule="auto"/>
        <w:ind w:left="1095" w:right="1215"/>
        <w:jc w:val="left"/>
      </w:pPr>
      <w:r>
        <w:t>{</w:t>
      </w:r>
    </w:p>
    <w:p w14:paraId="6923CF52" w14:textId="77777777" w:rsidR="007A2904" w:rsidRDefault="007A2904" w:rsidP="007A2904">
      <w:pPr>
        <w:spacing w:after="4" w:line="295" w:lineRule="auto"/>
        <w:ind w:left="1095" w:right="1215"/>
        <w:jc w:val="left"/>
      </w:pPr>
      <w:r>
        <w:t xml:space="preserve">    var con = Configuration.getInstance().getConnection();</w:t>
      </w:r>
    </w:p>
    <w:p w14:paraId="1DD56BAF" w14:textId="77777777" w:rsidR="007A2904" w:rsidRDefault="007A2904" w:rsidP="007A2904">
      <w:pPr>
        <w:spacing w:after="4" w:line="295" w:lineRule="auto"/>
        <w:ind w:left="1095" w:right="1215"/>
        <w:jc w:val="left"/>
      </w:pPr>
      <w:r>
        <w:t xml:space="preserve">    string query = "SELECT fw.FacultyID, f.Name AS FacultyName, c.CourseName, fw.WorkloadHours FROM FacultyWorkload fw INNER </w:t>
      </w:r>
      <w:r>
        <w:lastRenderedPageBreak/>
        <w:t>JOIN Faculty f ON fw.FacultyID = f.FacultyID INNER JOIN Courses c ON fw.CourseID = c.CourseID";</w:t>
      </w:r>
    </w:p>
    <w:p w14:paraId="1F90EBD2" w14:textId="77777777" w:rsidR="007A2904" w:rsidRDefault="007A2904" w:rsidP="007A2904">
      <w:pPr>
        <w:spacing w:after="4" w:line="295" w:lineRule="auto"/>
        <w:ind w:left="1095" w:right="1215"/>
        <w:jc w:val="left"/>
      </w:pPr>
      <w:r>
        <w:t xml:space="preserve">    SqlCommand cmd = new SqlCommand(query, con);</w:t>
      </w:r>
    </w:p>
    <w:p w14:paraId="15B3A990" w14:textId="77777777" w:rsidR="007A2904" w:rsidRDefault="007A2904" w:rsidP="007A2904">
      <w:pPr>
        <w:spacing w:after="4" w:line="295" w:lineRule="auto"/>
        <w:ind w:left="1095" w:right="1215"/>
        <w:jc w:val="left"/>
      </w:pPr>
      <w:r>
        <w:t xml:space="preserve">    SqlDataAdapter da = new SqlDataAdapter(cmd);</w:t>
      </w:r>
    </w:p>
    <w:p w14:paraId="287CBDB9" w14:textId="77777777" w:rsidR="007A2904" w:rsidRDefault="007A2904" w:rsidP="007A2904">
      <w:pPr>
        <w:spacing w:after="4" w:line="295" w:lineRule="auto"/>
        <w:ind w:left="1095" w:right="1215"/>
        <w:jc w:val="left"/>
      </w:pPr>
      <w:r>
        <w:t xml:space="preserve">    DataTable dt = new DataTable();</w:t>
      </w:r>
    </w:p>
    <w:p w14:paraId="548735D3" w14:textId="77777777" w:rsidR="007A2904" w:rsidRDefault="007A2904" w:rsidP="007A2904">
      <w:pPr>
        <w:spacing w:after="4" w:line="295" w:lineRule="auto"/>
        <w:ind w:left="1095" w:right="1215"/>
        <w:jc w:val="left"/>
      </w:pPr>
      <w:r>
        <w:t xml:space="preserve">    da.Fill(dt);</w:t>
      </w:r>
    </w:p>
    <w:p w14:paraId="6228D4C3" w14:textId="77777777" w:rsidR="007A2904" w:rsidRDefault="007A2904" w:rsidP="007A2904">
      <w:pPr>
        <w:spacing w:after="4" w:line="295" w:lineRule="auto"/>
        <w:ind w:left="1095" w:right="1215"/>
        <w:jc w:val="left"/>
      </w:pPr>
      <w:r>
        <w:t xml:space="preserve">    dataGridView.DataSource = dt;</w:t>
      </w:r>
    </w:p>
    <w:p w14:paraId="5BCC41A0" w14:textId="5377395F" w:rsidR="00C16785" w:rsidRDefault="007A2904" w:rsidP="007A2904">
      <w:pPr>
        <w:spacing w:after="4" w:line="295" w:lineRule="auto"/>
        <w:ind w:left="1095" w:right="1215"/>
        <w:jc w:val="left"/>
      </w:pPr>
      <w:r>
        <w:t>}</w:t>
      </w:r>
    </w:p>
    <w:p w14:paraId="45FE7BC1" w14:textId="49873F84" w:rsidR="00C16785" w:rsidRDefault="00D25754">
      <w:pPr>
        <w:pStyle w:val="Heading4"/>
        <w:spacing w:after="0"/>
        <w:ind w:left="296"/>
      </w:pPr>
      <w:r>
        <w:rPr>
          <w:b w:val="0"/>
          <w:sz w:val="24"/>
        </w:rPr>
        <w:t xml:space="preserve">2. </w:t>
      </w:r>
      <w:r>
        <w:t>Manage</w:t>
      </w:r>
      <w:r w:rsidR="007A2904">
        <w:t xml:space="preserve"> Resource Allocation</w:t>
      </w:r>
    </w:p>
    <w:p w14:paraId="1F512CEE" w14:textId="77777777" w:rsidR="007A2904" w:rsidRDefault="007A2904">
      <w:pPr>
        <w:spacing w:after="63" w:line="265" w:lineRule="auto"/>
        <w:ind w:left="861"/>
        <w:jc w:val="left"/>
      </w:pPr>
      <w:r w:rsidRPr="007A2904">
        <w:t>The user can manage resource allocation, including classrooms, lab spaces, and consumables</w:t>
      </w:r>
    </w:p>
    <w:p w14:paraId="46E62A10" w14:textId="4F98430D" w:rsidR="00C16785" w:rsidRDefault="00D25754">
      <w:pPr>
        <w:spacing w:after="63" w:line="265" w:lineRule="auto"/>
        <w:ind w:left="861"/>
        <w:jc w:val="left"/>
      </w:pPr>
      <w:r>
        <w:rPr>
          <w:rFonts w:ascii="Calibri" w:eastAsia="Calibri" w:hAnsi="Calibri" w:cs="Calibri"/>
        </w:rPr>
        <w:t xml:space="preserve">• </w:t>
      </w:r>
      <w:r>
        <w:rPr>
          <w:b/>
        </w:rPr>
        <w:t>Add</w:t>
      </w:r>
    </w:p>
    <w:p w14:paraId="06E885A0" w14:textId="3624BFD5" w:rsidR="00C16785" w:rsidRDefault="00D25754">
      <w:pPr>
        <w:ind w:left="1095" w:right="1134"/>
      </w:pPr>
      <w:r>
        <w:t>T</w:t>
      </w:r>
      <w:r w:rsidR="007A2904" w:rsidRPr="007A2904">
        <w:t>o allocate a resource, the user will provide the resource type, faculty ID, and allocation details. The following SQL query will insert the data into the ResourceAllocation table.</w:t>
      </w:r>
    </w:p>
    <w:p w14:paraId="215B0E7D" w14:textId="77777777" w:rsidR="00C16785" w:rsidRDefault="00D25754" w:rsidP="007A2904">
      <w:pPr>
        <w:spacing w:after="167" w:line="264" w:lineRule="auto"/>
        <w:ind w:left="1108" w:hanging="14"/>
        <w:jc w:val="left"/>
      </w:pPr>
      <w:r>
        <w:rPr>
          <w:b/>
        </w:rPr>
        <w:t>SQL Query to insert the Advisor details</w:t>
      </w:r>
    </w:p>
    <w:p w14:paraId="57798E77"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public void insertResourceAllocationFunction(string resourceType, int facultyID, DateTime allocationDate, int duration)</w:t>
      </w:r>
    </w:p>
    <w:p w14:paraId="6D5B5866"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p>
    <w:p w14:paraId="645B33D8"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var con = Configuration.getInstance().getConnection();</w:t>
      </w:r>
    </w:p>
    <w:p w14:paraId="19E0C9CD"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SqlCommand cmd = new SqlCommand("INSERT INTO ResourceAllocation (ResourceType, FacultyID, AllocationDate, Duration) VALUES (@ResourceType, @FacultyID, @AllocationDate, @Duration)", con);</w:t>
      </w:r>
    </w:p>
    <w:p w14:paraId="5FAA7944"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cmd.Parameters.AddWithValue("@ResourceType", resourceType);</w:t>
      </w:r>
    </w:p>
    <w:p w14:paraId="29FAFD98"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cmd.Parameters.AddWithValue("@FacultyID", facultyID);</w:t>
      </w:r>
    </w:p>
    <w:p w14:paraId="1CDF8C88"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cmd.Parameters.AddWithValue("@AllocationDate", allocationDate);</w:t>
      </w:r>
    </w:p>
    <w:p w14:paraId="471F0EDA"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cmd.Parameters.AddWithValue("@Duration", duration);</w:t>
      </w:r>
    </w:p>
    <w:p w14:paraId="0D89AC0C"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cmd.ExecuteNonQuery();</w:t>
      </w:r>
    </w:p>
    <w:p w14:paraId="3C1268CE" w14:textId="77777777" w:rsid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p>
    <w:p w14:paraId="5EDB6AA8" w14:textId="2F7BD11F" w:rsidR="00C16785" w:rsidRDefault="00D25754" w:rsidP="007A2904">
      <w:pPr>
        <w:spacing w:after="63" w:line="265" w:lineRule="auto"/>
        <w:ind w:left="861"/>
        <w:jc w:val="left"/>
      </w:pPr>
      <w:r>
        <w:rPr>
          <w:rFonts w:ascii="Calibri" w:eastAsia="Calibri" w:hAnsi="Calibri" w:cs="Calibri"/>
        </w:rPr>
        <w:t xml:space="preserve">• </w:t>
      </w:r>
      <w:r>
        <w:rPr>
          <w:b/>
        </w:rPr>
        <w:t>Update</w:t>
      </w:r>
    </w:p>
    <w:p w14:paraId="5BCAD743" w14:textId="77777777" w:rsidR="007A2904" w:rsidRDefault="007A2904">
      <w:pPr>
        <w:spacing w:after="167" w:line="265" w:lineRule="auto"/>
        <w:ind w:left="1110"/>
        <w:jc w:val="left"/>
      </w:pPr>
      <w:r w:rsidRPr="007A2904">
        <w:t>To update a resource allocation, the user will provide the allocation ID and the new details. The following SQL query will update the resource allocation.</w:t>
      </w:r>
    </w:p>
    <w:p w14:paraId="2D2DC4DF" w14:textId="2F7CA4CB" w:rsidR="00C16785" w:rsidRDefault="00D25754">
      <w:pPr>
        <w:spacing w:after="167" w:line="265" w:lineRule="auto"/>
        <w:ind w:left="1110"/>
        <w:jc w:val="left"/>
      </w:pPr>
      <w:r>
        <w:rPr>
          <w:b/>
        </w:rPr>
        <w:t>SQL Query to Update Advisor Details</w:t>
      </w:r>
    </w:p>
    <w:p w14:paraId="3C36B21A"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public void updateResourceAllocationFunction(int allocationID, DateTime allocationDate, int duration)</w:t>
      </w:r>
    </w:p>
    <w:p w14:paraId="195B688A"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p>
    <w:p w14:paraId="62C6287C"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lastRenderedPageBreak/>
        <w:t xml:space="preserve">    var con = Configuration.getInstance().getConnection();</w:t>
      </w:r>
    </w:p>
    <w:p w14:paraId="670BF948"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SqlCommand cmd = new SqlCommand("UPDATE ResourceAllocation SET AllocationDate=@AllocationDate, Duration=@Duration WHERE AllocationID=@AllocationID", con);</w:t>
      </w:r>
    </w:p>
    <w:p w14:paraId="51672FFF"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cmd.Parameters.AddWithValue("@AllocationID", allocationID);</w:t>
      </w:r>
    </w:p>
    <w:p w14:paraId="7EA9389A"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cmd.Parameters.AddWithValue("@AllocationDate", allocationDate);</w:t>
      </w:r>
    </w:p>
    <w:p w14:paraId="3CED6C86"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cmd.Parameters.AddWithValue("@Duration", duration);</w:t>
      </w:r>
    </w:p>
    <w:p w14:paraId="7B691ED4"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cmd.ExecuteNonQuery();</w:t>
      </w:r>
    </w:p>
    <w:p w14:paraId="2D96D84F" w14:textId="77777777" w:rsid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p>
    <w:p w14:paraId="3B2B63C8" w14:textId="7F1D9981" w:rsidR="00C16785" w:rsidRDefault="00D25754" w:rsidP="007A2904">
      <w:pPr>
        <w:spacing w:after="63" w:line="265" w:lineRule="auto"/>
        <w:ind w:left="861"/>
        <w:jc w:val="left"/>
      </w:pPr>
      <w:r>
        <w:rPr>
          <w:rFonts w:ascii="Calibri" w:eastAsia="Calibri" w:hAnsi="Calibri" w:cs="Calibri"/>
        </w:rPr>
        <w:t xml:space="preserve">• </w:t>
      </w:r>
      <w:r>
        <w:rPr>
          <w:b/>
        </w:rPr>
        <w:t>Delete</w:t>
      </w:r>
    </w:p>
    <w:p w14:paraId="45A817A5" w14:textId="77777777" w:rsidR="007A2904" w:rsidRDefault="007A2904">
      <w:pPr>
        <w:ind w:left="1095" w:right="1134"/>
      </w:pPr>
      <w:r w:rsidRPr="007A2904">
        <w:t>To delete a resource allocation, the user will provide the allocation ID. The following SQL query will delete the resource allocation from the ResourceAllocation table.</w:t>
      </w:r>
    </w:p>
    <w:p w14:paraId="57077B9B" w14:textId="7ED828F4" w:rsidR="007A2904" w:rsidRDefault="00D25754">
      <w:pPr>
        <w:ind w:left="1095" w:right="1134"/>
        <w:rPr>
          <w:b/>
        </w:rPr>
      </w:pPr>
      <w:r>
        <w:rPr>
          <w:b/>
        </w:rPr>
        <w:t xml:space="preserve">SQL Query to Delete Advisor details </w:t>
      </w:r>
    </w:p>
    <w:p w14:paraId="0D799580" w14:textId="5C241688" w:rsidR="007A2904" w:rsidRPr="007A2904" w:rsidRDefault="007A2904" w:rsidP="007A2904">
      <w:pPr>
        <w:spacing w:after="63" w:line="265" w:lineRule="auto"/>
        <w:ind w:left="861"/>
        <w:jc w:val="left"/>
        <w:rPr>
          <w:rFonts w:ascii="Calibri" w:eastAsia="Calibri" w:hAnsi="Calibri" w:cs="Calibri"/>
        </w:rPr>
      </w:pPr>
      <w:r>
        <w:rPr>
          <w:rFonts w:ascii="Calibri" w:eastAsia="Calibri" w:hAnsi="Calibri" w:cs="Calibri"/>
        </w:rPr>
        <w:t xml:space="preserve">    </w:t>
      </w:r>
      <w:r w:rsidRPr="007A2904">
        <w:rPr>
          <w:rFonts w:ascii="Calibri" w:eastAsia="Calibri" w:hAnsi="Calibri" w:cs="Calibri"/>
        </w:rPr>
        <w:t>public void deleteResourceAllocationFunction(int allocationID)</w:t>
      </w:r>
    </w:p>
    <w:p w14:paraId="0C690706" w14:textId="54625A03" w:rsidR="007A2904" w:rsidRPr="007A2904" w:rsidRDefault="007A2904" w:rsidP="007A2904">
      <w:pPr>
        <w:spacing w:after="63" w:line="265" w:lineRule="auto"/>
        <w:ind w:left="861"/>
        <w:jc w:val="left"/>
        <w:rPr>
          <w:rFonts w:ascii="Calibri" w:eastAsia="Calibri" w:hAnsi="Calibri" w:cs="Calibri"/>
        </w:rPr>
      </w:pPr>
      <w:r>
        <w:rPr>
          <w:rFonts w:ascii="Calibri" w:eastAsia="Calibri" w:hAnsi="Calibri" w:cs="Calibri"/>
        </w:rPr>
        <w:t xml:space="preserve">   </w:t>
      </w:r>
      <w:r w:rsidRPr="007A2904">
        <w:rPr>
          <w:rFonts w:ascii="Calibri" w:eastAsia="Calibri" w:hAnsi="Calibri" w:cs="Calibri"/>
        </w:rPr>
        <w:t>{</w:t>
      </w:r>
    </w:p>
    <w:p w14:paraId="343F3B82" w14:textId="6F813964"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w:t>
      </w:r>
      <w:r>
        <w:rPr>
          <w:rFonts w:ascii="Calibri" w:eastAsia="Calibri" w:hAnsi="Calibri" w:cs="Calibri"/>
        </w:rPr>
        <w:t xml:space="preserve"> </w:t>
      </w:r>
      <w:r w:rsidRPr="007A2904">
        <w:rPr>
          <w:rFonts w:ascii="Calibri" w:eastAsia="Calibri" w:hAnsi="Calibri" w:cs="Calibri"/>
        </w:rPr>
        <w:t>var con = Configuration.getInstance().getConnection();</w:t>
      </w:r>
    </w:p>
    <w:p w14:paraId="78DACB41" w14:textId="23DC2DA4"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w:t>
      </w:r>
      <w:r>
        <w:rPr>
          <w:rFonts w:ascii="Calibri" w:eastAsia="Calibri" w:hAnsi="Calibri" w:cs="Calibri"/>
        </w:rPr>
        <w:t xml:space="preserve"> </w:t>
      </w:r>
      <w:r w:rsidRPr="007A2904">
        <w:rPr>
          <w:rFonts w:ascii="Calibri" w:eastAsia="Calibri" w:hAnsi="Calibri" w:cs="Calibri"/>
        </w:rPr>
        <w:t>SqlCommand cmd = new SqlCommand("DELETE FROM ResourceAllocation WHERE</w:t>
      </w:r>
      <w:r>
        <w:rPr>
          <w:rFonts w:ascii="Calibri" w:eastAsia="Calibri" w:hAnsi="Calibri" w:cs="Calibri"/>
        </w:rPr>
        <w:t xml:space="preserve"> </w:t>
      </w:r>
      <w:r w:rsidRPr="007A2904">
        <w:rPr>
          <w:rFonts w:ascii="Calibri" w:eastAsia="Calibri" w:hAnsi="Calibri" w:cs="Calibri"/>
        </w:rPr>
        <w:t xml:space="preserve"> </w:t>
      </w:r>
      <w:r>
        <w:rPr>
          <w:rFonts w:ascii="Calibri" w:eastAsia="Calibri" w:hAnsi="Calibri" w:cs="Calibri"/>
        </w:rPr>
        <w:t xml:space="preserve">             A</w:t>
      </w:r>
      <w:r w:rsidRPr="007A2904">
        <w:rPr>
          <w:rFonts w:ascii="Calibri" w:eastAsia="Calibri" w:hAnsi="Calibri" w:cs="Calibri"/>
        </w:rPr>
        <w:t>llocationID=@AllocationID", con);</w:t>
      </w:r>
    </w:p>
    <w:p w14:paraId="7CB4856E"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cmd.Parameters.AddWithValue("@AllocationID", allocationID);</w:t>
      </w:r>
    </w:p>
    <w:p w14:paraId="346FC0E0" w14:textId="77777777" w:rsidR="007A2904" w:rsidRP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 xml:space="preserve">    cmd.ExecuteNonQuery();</w:t>
      </w:r>
    </w:p>
    <w:p w14:paraId="17A6160F" w14:textId="77777777" w:rsidR="007A2904" w:rsidRDefault="007A2904" w:rsidP="007A2904">
      <w:pPr>
        <w:spacing w:after="63" w:line="265" w:lineRule="auto"/>
        <w:ind w:left="861"/>
        <w:jc w:val="left"/>
        <w:rPr>
          <w:rFonts w:ascii="Calibri" w:eastAsia="Calibri" w:hAnsi="Calibri" w:cs="Calibri"/>
        </w:rPr>
      </w:pPr>
      <w:r w:rsidRPr="007A2904">
        <w:rPr>
          <w:rFonts w:ascii="Calibri" w:eastAsia="Calibri" w:hAnsi="Calibri" w:cs="Calibri"/>
        </w:rPr>
        <w:t>}</w:t>
      </w:r>
    </w:p>
    <w:p w14:paraId="60E9B1CA" w14:textId="4B51AEA7" w:rsidR="00C16785" w:rsidRDefault="00D25754" w:rsidP="007A2904">
      <w:pPr>
        <w:spacing w:after="63" w:line="265" w:lineRule="auto"/>
        <w:ind w:left="861"/>
        <w:jc w:val="left"/>
        <w:rPr>
          <w:b/>
        </w:rPr>
      </w:pPr>
      <w:r>
        <w:rPr>
          <w:rFonts w:ascii="Calibri" w:eastAsia="Calibri" w:hAnsi="Calibri" w:cs="Calibri"/>
        </w:rPr>
        <w:t xml:space="preserve">• </w:t>
      </w:r>
      <w:r>
        <w:rPr>
          <w:b/>
        </w:rPr>
        <w:t>Show</w:t>
      </w:r>
    </w:p>
    <w:p w14:paraId="54E9853B" w14:textId="77777777" w:rsidR="007A2904" w:rsidRDefault="007A2904" w:rsidP="007A2904">
      <w:pPr>
        <w:spacing w:after="63" w:line="265" w:lineRule="auto"/>
        <w:ind w:left="861"/>
        <w:jc w:val="left"/>
      </w:pPr>
    </w:p>
    <w:p w14:paraId="159A49D0" w14:textId="77777777" w:rsidR="007A2904" w:rsidRPr="007A2904" w:rsidRDefault="007A2904">
      <w:pPr>
        <w:ind w:left="1095" w:right="1134"/>
        <w:rPr>
          <w:bCs/>
        </w:rPr>
      </w:pPr>
      <w:r w:rsidRPr="007A2904">
        <w:rPr>
          <w:bCs/>
        </w:rPr>
        <w:t>To view all resource allocations, the following SQL query will retrieve the data and display it in a DataGridView.</w:t>
      </w:r>
    </w:p>
    <w:p w14:paraId="0056791D" w14:textId="77265BBD" w:rsidR="00C16785" w:rsidRDefault="00D25754">
      <w:pPr>
        <w:ind w:left="1095" w:right="1134"/>
        <w:rPr>
          <w:b/>
        </w:rPr>
      </w:pPr>
      <w:r>
        <w:rPr>
          <w:b/>
        </w:rPr>
        <w:t>Advisor details</w:t>
      </w:r>
    </w:p>
    <w:p w14:paraId="20DD497F" w14:textId="77777777" w:rsidR="00737144" w:rsidRDefault="00737144" w:rsidP="00737144">
      <w:pPr>
        <w:ind w:left="1095" w:right="1134"/>
      </w:pPr>
      <w:r>
        <w:t>public void showResourceAllocationFunction(DataGridView dataGridView)</w:t>
      </w:r>
    </w:p>
    <w:p w14:paraId="64595D9C" w14:textId="77777777" w:rsidR="00737144" w:rsidRDefault="00737144" w:rsidP="00737144">
      <w:pPr>
        <w:ind w:left="1095" w:right="1134"/>
      </w:pPr>
      <w:r>
        <w:t>{</w:t>
      </w:r>
    </w:p>
    <w:p w14:paraId="536906A8" w14:textId="77777777" w:rsidR="00737144" w:rsidRDefault="00737144" w:rsidP="00737144">
      <w:pPr>
        <w:ind w:left="1095" w:right="1134"/>
      </w:pPr>
      <w:r>
        <w:t xml:space="preserve">    var con = Configuration.getInstance().getConnection();</w:t>
      </w:r>
    </w:p>
    <w:p w14:paraId="7F3144D4" w14:textId="77777777" w:rsidR="00737144" w:rsidRDefault="00737144" w:rsidP="00737144">
      <w:pPr>
        <w:ind w:left="1095" w:right="1134"/>
      </w:pPr>
      <w:r>
        <w:t xml:space="preserve">    string query = "SELECT ra.AllocationID, ra.ResourceType, f.Name AS FacultyName, ra.AllocationDate, ra.Duration FROM ResourceAllocation ra INNER JOIN Faculty f ON ra.FacultyID = f.FacultyID";</w:t>
      </w:r>
    </w:p>
    <w:p w14:paraId="202A6524" w14:textId="77777777" w:rsidR="00737144" w:rsidRDefault="00737144" w:rsidP="00737144">
      <w:pPr>
        <w:ind w:left="1095" w:right="1134"/>
      </w:pPr>
      <w:r>
        <w:lastRenderedPageBreak/>
        <w:t xml:space="preserve">    SqlCommand cmd = new SqlCommand(query, con);</w:t>
      </w:r>
    </w:p>
    <w:p w14:paraId="1576CDC1" w14:textId="77777777" w:rsidR="00737144" w:rsidRDefault="00737144" w:rsidP="00737144">
      <w:pPr>
        <w:ind w:left="1095" w:right="1134"/>
      </w:pPr>
      <w:r>
        <w:t xml:space="preserve">    SqlDataAdapter da = new SqlDataAdapter(cmd);</w:t>
      </w:r>
    </w:p>
    <w:p w14:paraId="09C01705" w14:textId="77777777" w:rsidR="00737144" w:rsidRDefault="00737144" w:rsidP="00737144">
      <w:pPr>
        <w:ind w:left="1095" w:right="1134"/>
      </w:pPr>
      <w:r>
        <w:t xml:space="preserve">    DataTable dt = new DataTable();</w:t>
      </w:r>
    </w:p>
    <w:p w14:paraId="293FCD3F" w14:textId="77777777" w:rsidR="00737144" w:rsidRDefault="00737144" w:rsidP="00737144">
      <w:pPr>
        <w:ind w:left="1095" w:right="1134"/>
      </w:pPr>
      <w:r>
        <w:t xml:space="preserve">    da.Fill(dt);</w:t>
      </w:r>
    </w:p>
    <w:p w14:paraId="0FB1A6BB" w14:textId="77777777" w:rsidR="00737144" w:rsidRDefault="00737144" w:rsidP="00737144">
      <w:pPr>
        <w:ind w:left="1095" w:right="1134"/>
      </w:pPr>
      <w:r>
        <w:t xml:space="preserve">    dataGridView.DataSource = dt;</w:t>
      </w:r>
    </w:p>
    <w:p w14:paraId="1ADAB743" w14:textId="2D561A4B" w:rsidR="00737144" w:rsidRDefault="00737144" w:rsidP="00737144">
      <w:pPr>
        <w:ind w:left="1095" w:right="1134"/>
      </w:pPr>
      <w:r>
        <w:t>}</w:t>
      </w:r>
    </w:p>
    <w:p w14:paraId="104138EA" w14:textId="77777777" w:rsidR="00C16785" w:rsidRDefault="00D25754">
      <w:pPr>
        <w:pStyle w:val="Heading4"/>
        <w:spacing w:after="0"/>
        <w:ind w:left="296"/>
      </w:pPr>
      <w:r>
        <w:rPr>
          <w:b w:val="0"/>
          <w:sz w:val="24"/>
        </w:rPr>
        <w:t xml:space="preserve">3. </w:t>
      </w:r>
      <w:r>
        <w:t>Manage Projects</w:t>
      </w:r>
    </w:p>
    <w:p w14:paraId="13801FC4" w14:textId="7BB98D5F" w:rsidR="00737144" w:rsidRDefault="00737144">
      <w:pPr>
        <w:spacing w:after="63" w:line="265" w:lineRule="auto"/>
        <w:ind w:left="861"/>
        <w:jc w:val="left"/>
      </w:pPr>
      <w:r w:rsidRPr="00737144">
        <w:t>The user can manage consumables, including adding, updating, and deleting consumable resources</w:t>
      </w:r>
    </w:p>
    <w:p w14:paraId="4557E49F" w14:textId="5B3B783A" w:rsidR="00C16785" w:rsidRDefault="00D25754">
      <w:pPr>
        <w:spacing w:after="63" w:line="265" w:lineRule="auto"/>
        <w:ind w:left="861"/>
        <w:jc w:val="left"/>
      </w:pPr>
      <w:r>
        <w:rPr>
          <w:rFonts w:ascii="Calibri" w:eastAsia="Calibri" w:hAnsi="Calibri" w:cs="Calibri"/>
        </w:rPr>
        <w:t xml:space="preserve">• </w:t>
      </w:r>
      <w:r>
        <w:rPr>
          <w:b/>
        </w:rPr>
        <w:t>Add</w:t>
      </w:r>
    </w:p>
    <w:p w14:paraId="1280E960" w14:textId="77777777" w:rsidR="00737144" w:rsidRDefault="00737144">
      <w:pPr>
        <w:spacing w:after="348"/>
        <w:ind w:left="1095" w:right="1134"/>
      </w:pPr>
      <w:r w:rsidRPr="00737144">
        <w:t>To add a consumable, the user will provide the consumable name and quantity. The following SQL query will insert the data into the Consumables table.</w:t>
      </w:r>
    </w:p>
    <w:p w14:paraId="57EA8C50" w14:textId="3A41DC13" w:rsidR="00C16785" w:rsidRDefault="00D25754">
      <w:pPr>
        <w:spacing w:after="348"/>
        <w:ind w:left="1095" w:right="1134"/>
      </w:pPr>
      <w:r>
        <w:rPr>
          <w:b/>
        </w:rPr>
        <w:t xml:space="preserve">SQL Query to </w:t>
      </w:r>
      <w:r w:rsidR="00737144">
        <w:rPr>
          <w:b/>
        </w:rPr>
        <w:t>insert the required</w:t>
      </w:r>
    </w:p>
    <w:p w14:paraId="5C15D01F" w14:textId="77777777" w:rsidR="00C16785" w:rsidRDefault="00D25754">
      <w:pPr>
        <w:spacing w:after="0" w:line="295" w:lineRule="auto"/>
        <w:ind w:left="1085" w:right="985" w:firstLine="0"/>
      </w:pPr>
      <w:r>
        <w:rPr>
          <w:rFonts w:ascii="Calibri" w:eastAsia="Calibri" w:hAnsi="Calibri" w:cs="Calibri"/>
        </w:rPr>
        <w:t>public void insertProjectFunction(string description, string title) { var con = Configuration.getInstance().getConnection(); SqlCommand cmd = new SqlCommand("Insert into Project values (@Description, @Title)", con);</w:t>
      </w:r>
    </w:p>
    <w:p w14:paraId="4BDE2727" w14:textId="77777777" w:rsidR="00C16785" w:rsidRDefault="00D25754">
      <w:pPr>
        <w:spacing w:after="4" w:line="295" w:lineRule="auto"/>
        <w:ind w:left="1603"/>
        <w:jc w:val="left"/>
      </w:pPr>
      <w:r>
        <w:rPr>
          <w:rFonts w:ascii="Calibri" w:eastAsia="Calibri" w:hAnsi="Calibri" w:cs="Calibri"/>
        </w:rPr>
        <w:t>cmd.Parameters.AddWithValue("@Description", description); cmd.Parameters.AddWithValue("@Title", title); cmd.ExecuteNonQuery();</w:t>
      </w:r>
    </w:p>
    <w:p w14:paraId="2490E09B" w14:textId="605DE7BC" w:rsidR="00C16785" w:rsidRDefault="00D25754">
      <w:pPr>
        <w:spacing w:after="0" w:line="731" w:lineRule="auto"/>
        <w:ind w:left="851" w:right="7496" w:firstLine="234"/>
        <w:jc w:val="left"/>
      </w:pPr>
      <w:r>
        <w:rPr>
          <w:rFonts w:ascii="Calibri" w:eastAsia="Calibri" w:hAnsi="Calibri" w:cs="Calibri"/>
        </w:rPr>
        <w:t xml:space="preserve">} • </w:t>
      </w:r>
      <w:r>
        <w:rPr>
          <w:b/>
        </w:rPr>
        <w:t>Upd</w:t>
      </w:r>
      <w:r w:rsidR="00737144">
        <w:rPr>
          <w:b/>
        </w:rPr>
        <w:t>ates</w:t>
      </w:r>
    </w:p>
    <w:p w14:paraId="22041334" w14:textId="77777777" w:rsidR="00737144" w:rsidRDefault="00737144">
      <w:pPr>
        <w:spacing w:after="526" w:line="265" w:lineRule="auto"/>
        <w:ind w:left="1110"/>
        <w:jc w:val="left"/>
      </w:pPr>
      <w:r w:rsidRPr="00737144">
        <w:t>To update a consumable, the user will provide the consumable ID and the new quantity. The following SQL query will update the consumable details.</w:t>
      </w:r>
    </w:p>
    <w:p w14:paraId="1A6E6833" w14:textId="4B5C85AC" w:rsidR="00C16785" w:rsidRDefault="00D25754">
      <w:pPr>
        <w:spacing w:after="526" w:line="265" w:lineRule="auto"/>
        <w:ind w:left="1110"/>
        <w:jc w:val="left"/>
      </w:pPr>
      <w:r>
        <w:rPr>
          <w:b/>
        </w:rPr>
        <w:t xml:space="preserve">SQL Query to Update </w:t>
      </w:r>
      <w:r w:rsidR="00737144">
        <w:rPr>
          <w:b/>
        </w:rPr>
        <w:t xml:space="preserve">Consumable </w:t>
      </w:r>
      <w:r>
        <w:rPr>
          <w:b/>
        </w:rPr>
        <w:t>details</w:t>
      </w:r>
    </w:p>
    <w:p w14:paraId="72B967EF"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public void updateConsumableFunction(int consumableID, int quantity)</w:t>
      </w:r>
    </w:p>
    <w:p w14:paraId="4DD5228D"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w:t>
      </w:r>
    </w:p>
    <w:p w14:paraId="049B5644"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var con = Configuration.getInstance().getConnection();</w:t>
      </w:r>
    </w:p>
    <w:p w14:paraId="5649166A"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lastRenderedPageBreak/>
        <w:t xml:space="preserve">    SqlCommand cmd = new SqlCommand("UPDATE Consumables SET Quantity=@Quantity WHERE ConsumableID=@ConsumableID", con);</w:t>
      </w:r>
    </w:p>
    <w:p w14:paraId="4CEDC4B0"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cmd.Parameters.AddWithValue("@ConsumableID", consumableID);</w:t>
      </w:r>
    </w:p>
    <w:p w14:paraId="589F6828"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cmd.Parameters.AddWithValue("@Quantity", quantity);</w:t>
      </w:r>
    </w:p>
    <w:p w14:paraId="766BA6A9"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cmd.ExecuteNonQuery();</w:t>
      </w:r>
    </w:p>
    <w:p w14:paraId="6A68DB4B" w14:textId="77777777" w:rsid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w:t>
      </w:r>
    </w:p>
    <w:p w14:paraId="73F658E0" w14:textId="762900B2" w:rsidR="00C16785" w:rsidRDefault="00D25754" w:rsidP="00737144">
      <w:pPr>
        <w:spacing w:after="63" w:line="265" w:lineRule="auto"/>
        <w:ind w:left="861"/>
        <w:jc w:val="left"/>
      </w:pPr>
      <w:r>
        <w:rPr>
          <w:rFonts w:ascii="Calibri" w:eastAsia="Calibri" w:hAnsi="Calibri" w:cs="Calibri"/>
        </w:rPr>
        <w:t xml:space="preserve">• </w:t>
      </w:r>
      <w:r>
        <w:rPr>
          <w:b/>
        </w:rPr>
        <w:t>Delete</w:t>
      </w:r>
      <w:r w:rsidR="00737144">
        <w:rPr>
          <w:b/>
        </w:rPr>
        <w:t xml:space="preserve"> Consumables</w:t>
      </w:r>
    </w:p>
    <w:p w14:paraId="03EEB817" w14:textId="77777777" w:rsidR="00737144" w:rsidRDefault="00737144">
      <w:pPr>
        <w:spacing w:after="50"/>
        <w:ind w:left="1095" w:right="1134"/>
      </w:pPr>
      <w:r w:rsidRPr="00737144">
        <w:t>To delete a consumable, the user will provide the consumable ID. The following SQL query will delete the consumable from the Consumables table.</w:t>
      </w:r>
    </w:p>
    <w:p w14:paraId="4CBC88FA" w14:textId="69B29AEF" w:rsidR="00C16785" w:rsidRDefault="00D25754">
      <w:pPr>
        <w:spacing w:after="50"/>
        <w:ind w:left="1095" w:right="1134"/>
        <w:rPr>
          <w:b/>
        </w:rPr>
      </w:pPr>
      <w:r>
        <w:t xml:space="preserve">. </w:t>
      </w:r>
      <w:r>
        <w:rPr>
          <w:b/>
        </w:rPr>
        <w:t>SQL Query to Delete Project detail</w:t>
      </w:r>
    </w:p>
    <w:p w14:paraId="73587455" w14:textId="77777777" w:rsidR="00737144" w:rsidRDefault="00737144">
      <w:pPr>
        <w:spacing w:after="50"/>
        <w:ind w:left="1095" w:right="1134"/>
      </w:pPr>
    </w:p>
    <w:p w14:paraId="2F398A81"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public void deleteConsumableFunction(int consumableID)</w:t>
      </w:r>
    </w:p>
    <w:p w14:paraId="4D834CA8"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w:t>
      </w:r>
    </w:p>
    <w:p w14:paraId="4120A20C"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var con = Configuration.getInstance().getConnection();</w:t>
      </w:r>
    </w:p>
    <w:p w14:paraId="1BF5781C"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SqlCommand cmd = new SqlCommand("DELETE FROM Consumables WHERE ConsumableID=@ConsumableID", con);</w:t>
      </w:r>
    </w:p>
    <w:p w14:paraId="330D842B"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cmd.Parameters.AddWithValue("@ConsumableID", consumableID);</w:t>
      </w:r>
    </w:p>
    <w:p w14:paraId="28942FBA" w14:textId="77777777" w:rsidR="00737144" w:rsidRP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 xml:space="preserve">    cmd.ExecuteNonQuery();</w:t>
      </w:r>
    </w:p>
    <w:p w14:paraId="144EDE54" w14:textId="77777777" w:rsidR="00737144" w:rsidRDefault="00737144" w:rsidP="00737144">
      <w:pPr>
        <w:spacing w:after="63" w:line="265" w:lineRule="auto"/>
        <w:ind w:left="861"/>
        <w:jc w:val="left"/>
        <w:rPr>
          <w:rFonts w:ascii="Calibri" w:eastAsia="Calibri" w:hAnsi="Calibri" w:cs="Calibri"/>
        </w:rPr>
      </w:pPr>
      <w:r w:rsidRPr="00737144">
        <w:rPr>
          <w:rFonts w:ascii="Calibri" w:eastAsia="Calibri" w:hAnsi="Calibri" w:cs="Calibri"/>
        </w:rPr>
        <w:t>}</w:t>
      </w:r>
    </w:p>
    <w:p w14:paraId="01867AE6" w14:textId="77777777" w:rsidR="00737144" w:rsidRDefault="00737144" w:rsidP="00737144">
      <w:pPr>
        <w:spacing w:after="63" w:line="265" w:lineRule="auto"/>
        <w:ind w:left="861"/>
        <w:jc w:val="left"/>
        <w:rPr>
          <w:rFonts w:ascii="Calibri" w:eastAsia="Calibri" w:hAnsi="Calibri" w:cs="Calibri"/>
        </w:rPr>
      </w:pPr>
    </w:p>
    <w:p w14:paraId="3A4199C7" w14:textId="34B99BAE" w:rsidR="00C16785" w:rsidRDefault="00D25754" w:rsidP="00737144">
      <w:pPr>
        <w:spacing w:after="63" w:line="265" w:lineRule="auto"/>
        <w:ind w:left="861"/>
        <w:jc w:val="left"/>
      </w:pPr>
      <w:r>
        <w:rPr>
          <w:rFonts w:ascii="Calibri" w:eastAsia="Calibri" w:hAnsi="Calibri" w:cs="Calibri"/>
        </w:rPr>
        <w:t xml:space="preserve">• </w:t>
      </w:r>
      <w:r>
        <w:rPr>
          <w:b/>
        </w:rPr>
        <w:t>Show</w:t>
      </w:r>
      <w:r w:rsidR="00737144">
        <w:rPr>
          <w:b/>
        </w:rPr>
        <w:t xml:space="preserve"> Consumable</w:t>
      </w:r>
    </w:p>
    <w:p w14:paraId="5FE8B3AD" w14:textId="77777777" w:rsidR="00737144" w:rsidRDefault="00737144" w:rsidP="00737144">
      <w:pPr>
        <w:ind w:left="1095" w:right="1134"/>
      </w:pPr>
      <w:r w:rsidRPr="00737144">
        <w:t>To view all consumables, the following SQL query will retrieve the data and display it in a DataGridView</w:t>
      </w:r>
    </w:p>
    <w:p w14:paraId="1E1B2EDC" w14:textId="12F35D93" w:rsidR="00C16785" w:rsidRDefault="00737144" w:rsidP="00737144">
      <w:pPr>
        <w:ind w:left="1095" w:right="1134"/>
        <w:rPr>
          <w:b/>
        </w:rPr>
      </w:pPr>
      <w:r w:rsidRPr="00737144">
        <w:t>.</w:t>
      </w:r>
      <w:r w:rsidR="00D25754">
        <w:rPr>
          <w:b/>
        </w:rPr>
        <w:t xml:space="preserve">SQL Query to Show </w:t>
      </w:r>
      <w:r>
        <w:rPr>
          <w:b/>
        </w:rPr>
        <w:t>Consumables</w:t>
      </w:r>
      <w:r w:rsidR="00D25754">
        <w:rPr>
          <w:b/>
        </w:rPr>
        <w:t xml:space="preserve"> details</w:t>
      </w:r>
    </w:p>
    <w:p w14:paraId="52B9F41B"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public void showConsumablesFunction(DataGridView dataGridView)</w:t>
      </w:r>
    </w:p>
    <w:p w14:paraId="42D6848D"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w:t>
      </w:r>
    </w:p>
    <w:p w14:paraId="3AA7FFC5"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 xml:space="preserve">    var con = Configuration.getInstance().getConnection();</w:t>
      </w:r>
    </w:p>
    <w:p w14:paraId="5A0C0DA5"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 xml:space="preserve">    string query = "SELECT ConsumableID, ConsumableName, Quantity FROM Consumables";</w:t>
      </w:r>
    </w:p>
    <w:p w14:paraId="1B744E0F"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 xml:space="preserve">    SqlCommand cmd = new SqlCommand(query, con);</w:t>
      </w:r>
    </w:p>
    <w:p w14:paraId="57E34421"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 xml:space="preserve">    SqlDataAdapter da = new SqlDataAdapter(cmd);</w:t>
      </w:r>
    </w:p>
    <w:p w14:paraId="44B9860C"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 xml:space="preserve">    DataTable dt = new DataTable();</w:t>
      </w:r>
    </w:p>
    <w:p w14:paraId="1C584EF5" w14:textId="77777777"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 xml:space="preserve">    da.Fill(dt);</w:t>
      </w:r>
    </w:p>
    <w:p w14:paraId="26812AD8" w14:textId="1917B5DD" w:rsidR="00737144" w:rsidRPr="00737144" w:rsidRDefault="00737144" w:rsidP="00737144">
      <w:pPr>
        <w:pStyle w:val="Heading4"/>
        <w:spacing w:after="0"/>
        <w:ind w:left="296"/>
        <w:rPr>
          <w:rFonts w:ascii="Calibri" w:eastAsia="Calibri" w:hAnsi="Calibri" w:cs="Calibri"/>
          <w:b w:val="0"/>
          <w:sz w:val="18"/>
          <w:szCs w:val="18"/>
        </w:rPr>
      </w:pPr>
      <w:r w:rsidRPr="00737144">
        <w:rPr>
          <w:rFonts w:ascii="Calibri" w:eastAsia="Calibri" w:hAnsi="Calibri" w:cs="Calibri"/>
          <w:b w:val="0"/>
          <w:sz w:val="18"/>
          <w:szCs w:val="18"/>
        </w:rPr>
        <w:t xml:space="preserve">    dataGridView.DataSource = dt;</w:t>
      </w:r>
    </w:p>
    <w:p w14:paraId="2FF213BB" w14:textId="77777777" w:rsidR="00C16785" w:rsidRDefault="00D25754">
      <w:pPr>
        <w:pStyle w:val="Heading2"/>
        <w:tabs>
          <w:tab w:val="center" w:pos="2165"/>
        </w:tabs>
        <w:ind w:left="-15" w:firstLine="0"/>
      </w:pPr>
      <w:bookmarkStart w:id="38" w:name="_Toc193486318"/>
      <w:r>
        <w:t>1.6</w:t>
      </w:r>
      <w:r>
        <w:tab/>
        <w:t>Project Details</w:t>
      </w:r>
      <w:bookmarkEnd w:id="38"/>
    </w:p>
    <w:p w14:paraId="74EBCC04" w14:textId="77777777" w:rsidR="00C16785" w:rsidRDefault="00D25754">
      <w:pPr>
        <w:pStyle w:val="Heading4"/>
        <w:tabs>
          <w:tab w:val="center" w:pos="917"/>
          <w:tab w:val="center" w:pos="2708"/>
        </w:tabs>
        <w:spacing w:after="207"/>
        <w:ind w:left="0" w:firstLine="0"/>
      </w:pPr>
      <w:r>
        <w:rPr>
          <w:rFonts w:ascii="Calibri" w:eastAsia="Calibri" w:hAnsi="Calibri" w:cs="Calibri"/>
          <w:b w:val="0"/>
          <w:sz w:val="22"/>
        </w:rPr>
        <w:tab/>
      </w:r>
      <w:r>
        <w:t>1.6.1</w:t>
      </w:r>
      <w:r>
        <w:tab/>
        <w:t>Languages Used</w:t>
      </w:r>
    </w:p>
    <w:p w14:paraId="14FEA28D" w14:textId="77777777" w:rsidR="00C16785" w:rsidRDefault="00D25754">
      <w:pPr>
        <w:numPr>
          <w:ilvl w:val="0"/>
          <w:numId w:val="4"/>
        </w:numPr>
        <w:spacing w:after="184" w:line="265" w:lineRule="auto"/>
        <w:ind w:hanging="234"/>
        <w:jc w:val="left"/>
      </w:pPr>
      <w:r>
        <w:rPr>
          <w:b/>
        </w:rPr>
        <w:t>C sharp</w:t>
      </w:r>
    </w:p>
    <w:p w14:paraId="07AEC0AF" w14:textId="77777777" w:rsidR="00C16785" w:rsidRDefault="00D25754">
      <w:pPr>
        <w:spacing w:after="225" w:line="259" w:lineRule="auto"/>
        <w:ind w:left="10" w:right="1312"/>
        <w:jc w:val="right"/>
      </w:pPr>
      <w:r>
        <w:lastRenderedPageBreak/>
        <w:t>The front of the desktop application is made using C sharp language</w:t>
      </w:r>
    </w:p>
    <w:p w14:paraId="5622BBA9" w14:textId="77777777" w:rsidR="00C16785" w:rsidRDefault="00D25754">
      <w:pPr>
        <w:numPr>
          <w:ilvl w:val="0"/>
          <w:numId w:val="4"/>
        </w:numPr>
        <w:spacing w:after="183" w:line="265" w:lineRule="auto"/>
        <w:ind w:hanging="234"/>
        <w:jc w:val="left"/>
      </w:pPr>
      <w:r>
        <w:rPr>
          <w:b/>
        </w:rPr>
        <w:t>T SQL</w:t>
      </w:r>
    </w:p>
    <w:p w14:paraId="0D86242E" w14:textId="77777777" w:rsidR="00C16785" w:rsidRDefault="00D25754">
      <w:pPr>
        <w:spacing w:line="259" w:lineRule="auto"/>
        <w:ind w:left="1095" w:right="1134"/>
      </w:pPr>
      <w:r>
        <w:t>To store the data the T SQL database is used to save the records</w:t>
      </w:r>
    </w:p>
    <w:sectPr w:rsidR="00C16785">
      <w:headerReference w:type="even" r:id="rId25"/>
      <w:headerReference w:type="default" r:id="rId26"/>
      <w:headerReference w:type="first" r:id="rId27"/>
      <w:pgSz w:w="11918" w:h="16855"/>
      <w:pgMar w:top="1622" w:right="291" w:bottom="1554" w:left="2160" w:header="101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8BD90" w14:textId="77777777" w:rsidR="008A28C9" w:rsidRDefault="008A28C9">
      <w:pPr>
        <w:spacing w:after="0" w:line="240" w:lineRule="auto"/>
      </w:pPr>
      <w:r>
        <w:separator/>
      </w:r>
    </w:p>
  </w:endnote>
  <w:endnote w:type="continuationSeparator" w:id="0">
    <w:p w14:paraId="5B6973C4" w14:textId="77777777" w:rsidR="008A28C9" w:rsidRDefault="008A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F61B2" w14:textId="77777777" w:rsidR="008A28C9" w:rsidRDefault="008A28C9">
      <w:pPr>
        <w:spacing w:after="0" w:line="240" w:lineRule="auto"/>
      </w:pPr>
      <w:r>
        <w:separator/>
      </w:r>
    </w:p>
  </w:footnote>
  <w:footnote w:type="continuationSeparator" w:id="0">
    <w:p w14:paraId="355CEC27" w14:textId="77777777" w:rsidR="008A28C9" w:rsidRDefault="008A2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F3A99" w14:textId="77777777" w:rsidR="00C16785" w:rsidRDefault="00C1678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04D1E" w14:textId="77777777" w:rsidR="00C16785" w:rsidRDefault="00C1678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A2880" w14:textId="77777777" w:rsidR="00C16785" w:rsidRDefault="00C1678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D53A0" w14:textId="77777777" w:rsidR="00C16785" w:rsidRDefault="00D25754">
    <w:pPr>
      <w:tabs>
        <w:tab w:val="center" w:pos="82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BC2520" wp14:editId="11E902FC">
              <wp:simplePos x="0" y="0"/>
              <wp:positionH relativeFrom="page">
                <wp:posOffset>1371600</wp:posOffset>
              </wp:positionH>
              <wp:positionV relativeFrom="page">
                <wp:posOffset>804228</wp:posOffset>
              </wp:positionV>
              <wp:extent cx="5282095" cy="5055"/>
              <wp:effectExtent l="0" t="0" r="0" b="0"/>
              <wp:wrapSquare wrapText="bothSides"/>
              <wp:docPr id="47822" name="Group 47822"/>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47823" name="Shape 4782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04A7B9" id="Group 47822" o:spid="_x0000_s1026" style="position:absolute;margin-left:108pt;margin-top:63.35pt;width:415.9pt;height:.4pt;z-index:251658240;mso-position-horizontal-relative:page;mso-position-vertical-relative:page" coordsize="528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">
              <v:shape id="Shape 47823" o:spid="_x0000_s1027" style="position:absolute;width:52820;height:0;visibility:visible;mso-wrap-style:square;v-text-anchor:top" coordsize="5282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" path="m,l5282095,e" filled="f" strokeweight=".14042mm">
                <v:stroke miterlimit="83231f" joinstyle="miter"/>
                <v:path arrowok="t" textboxrect="0,0,5282095,0"/>
              </v:shape>
              <w10:wrap type="square" anchorx="page" anchory="page"/>
            </v:group>
          </w:pict>
        </mc:Fallback>
      </mc:AlternateContent>
    </w:r>
    <w:r>
      <w:rPr>
        <w:i/>
      </w:rPr>
      <w:t>Project A</w:t>
    </w:r>
    <w:r>
      <w:rPr>
        <w:i/>
      </w:rPr>
      <w:tab/>
    </w: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7461D" w14:textId="6E342A2F" w:rsidR="00C16785" w:rsidRDefault="00D25754">
    <w:pPr>
      <w:tabs>
        <w:tab w:val="center" w:pos="82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3244687" wp14:editId="11B27FBD">
              <wp:simplePos x="0" y="0"/>
              <wp:positionH relativeFrom="page">
                <wp:posOffset>1371600</wp:posOffset>
              </wp:positionH>
              <wp:positionV relativeFrom="page">
                <wp:posOffset>804228</wp:posOffset>
              </wp:positionV>
              <wp:extent cx="5282095" cy="5055"/>
              <wp:effectExtent l="0" t="0" r="0" b="0"/>
              <wp:wrapSquare wrapText="bothSides"/>
              <wp:docPr id="47812" name="Group 47812"/>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47813" name="Shape 4781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82F6AA" id="Group 47812" o:spid="_x0000_s1026" style="position:absolute;margin-left:108pt;margin-top:63.35pt;width:415.9pt;height:.4pt;z-index:251659264;mso-position-horizontal-relative:page;mso-position-vertical-relative:page" coordsize="528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">
              <v:shape id="Shape 47813" o:spid="_x0000_s1027" style="position:absolute;width:52820;height:0;visibility:visible;mso-wrap-style:square;v-text-anchor:top" coordsize="5282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" path="m,l5282095,e" filled="f" strokeweight=".14042mm">
                <v:stroke miterlimit="83231f" joinstyle="miter"/>
                <v:path arrowok="t" textboxrect="0,0,5282095,0"/>
              </v:shape>
              <w10:wrap type="square" anchorx="page" anchory="page"/>
            </v:group>
          </w:pict>
        </mc:Fallback>
      </mc:AlternateContent>
    </w:r>
    <w:r>
      <w:rPr>
        <w:i/>
      </w:rPr>
      <w:t xml:space="preserve">Project </w:t>
    </w:r>
    <w:r w:rsidR="004E7312">
      <w:rPr>
        <w:i/>
      </w:rPr>
      <w:t>B</w:t>
    </w:r>
    <w:r>
      <w:rPr>
        <w:i/>
      </w:rPr>
      <w:tab/>
    </w: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858A1" w14:textId="77777777" w:rsidR="00C16785" w:rsidRDefault="00D25754">
    <w:pPr>
      <w:tabs>
        <w:tab w:val="center" w:pos="82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7DB2F35" wp14:editId="7EAECAE8">
              <wp:simplePos x="0" y="0"/>
              <wp:positionH relativeFrom="page">
                <wp:posOffset>1371600</wp:posOffset>
              </wp:positionH>
              <wp:positionV relativeFrom="page">
                <wp:posOffset>804228</wp:posOffset>
              </wp:positionV>
              <wp:extent cx="5282095" cy="5055"/>
              <wp:effectExtent l="0" t="0" r="0" b="0"/>
              <wp:wrapSquare wrapText="bothSides"/>
              <wp:docPr id="47802" name="Group 47802"/>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47803" name="Shape 4780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46EDA2" id="Group 47802" o:spid="_x0000_s1026" style="position:absolute;margin-left:108pt;margin-top:63.35pt;width:415.9pt;height:.4pt;z-index:251660288;mso-position-horizontal-relative:page;mso-position-vertical-relative:page" coordsize="528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">
              <v:shape id="Shape 47803" o:spid="_x0000_s1027" style="position:absolute;width:52820;height:0;visibility:visible;mso-wrap-style:square;v-text-anchor:top" coordsize="5282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" path="m,l5282095,e" filled="f" strokeweight=".14042mm">
                <v:stroke miterlimit="83231f" joinstyle="miter"/>
                <v:path arrowok="t" textboxrect="0,0,5282095,0"/>
              </v:shape>
              <w10:wrap type="square" anchorx="page" anchory="page"/>
            </v:group>
          </w:pict>
        </mc:Fallback>
      </mc:AlternateContent>
    </w:r>
    <w:r>
      <w:rPr>
        <w:i/>
      </w:rPr>
      <w:t>Project A</w:t>
    </w:r>
    <w:r>
      <w:rPr>
        <w:i/>
      </w:rP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A24F1"/>
    <w:multiLevelType w:val="hybridMultilevel"/>
    <w:tmpl w:val="EA42A60C"/>
    <w:lvl w:ilvl="0" w:tplc="A19A1A4C">
      <w:start w:val="1"/>
      <w:numFmt w:val="decimal"/>
      <w:lvlText w:val="%1."/>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C78D48C">
      <w:start w:val="1"/>
      <w:numFmt w:val="lowerLetter"/>
      <w:lvlText w:val="%2"/>
      <w:lvlJc w:val="left"/>
      <w:pPr>
        <w:ind w:left="1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2DA4362">
      <w:start w:val="1"/>
      <w:numFmt w:val="lowerRoman"/>
      <w:lvlText w:val="%3"/>
      <w:lvlJc w:val="left"/>
      <w:pPr>
        <w:ind w:left="2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5F4D5F0">
      <w:start w:val="1"/>
      <w:numFmt w:val="decimal"/>
      <w:lvlText w:val="%4"/>
      <w:lvlJc w:val="left"/>
      <w:pPr>
        <w:ind w:left="3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207D16">
      <w:start w:val="1"/>
      <w:numFmt w:val="lowerLetter"/>
      <w:lvlText w:val="%5"/>
      <w:lvlJc w:val="left"/>
      <w:pPr>
        <w:ind w:left="4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92C71D4">
      <w:start w:val="1"/>
      <w:numFmt w:val="lowerRoman"/>
      <w:lvlText w:val="%6"/>
      <w:lvlJc w:val="left"/>
      <w:pPr>
        <w:ind w:left="4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3BA9C34">
      <w:start w:val="1"/>
      <w:numFmt w:val="decimal"/>
      <w:lvlText w:val="%7"/>
      <w:lvlJc w:val="left"/>
      <w:pPr>
        <w:ind w:left="5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740EFE">
      <w:start w:val="1"/>
      <w:numFmt w:val="lowerLetter"/>
      <w:lvlText w:val="%8"/>
      <w:lvlJc w:val="left"/>
      <w:pPr>
        <w:ind w:left="6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C6E00AE">
      <w:start w:val="1"/>
      <w:numFmt w:val="lowerRoman"/>
      <w:lvlText w:val="%9"/>
      <w:lvlJc w:val="left"/>
      <w:pPr>
        <w:ind w:left="6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7A054F"/>
    <w:multiLevelType w:val="hybridMultilevel"/>
    <w:tmpl w:val="9DAA0288"/>
    <w:lvl w:ilvl="0" w:tplc="7DC68320">
      <w:start w:val="1"/>
      <w:numFmt w:val="decimal"/>
      <w:lvlText w:val="%1."/>
      <w:lvlJc w:val="left"/>
      <w:pPr>
        <w:ind w:left="12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1380CF6">
      <w:start w:val="1"/>
      <w:numFmt w:val="lowerLetter"/>
      <w:lvlText w:val="%2"/>
      <w:lvlJc w:val="left"/>
      <w:pPr>
        <w:ind w:left="1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1026752">
      <w:start w:val="1"/>
      <w:numFmt w:val="lowerRoman"/>
      <w:lvlText w:val="%3"/>
      <w:lvlJc w:val="left"/>
      <w:pPr>
        <w:ind w:left="1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342716">
      <w:start w:val="1"/>
      <w:numFmt w:val="decimal"/>
      <w:lvlText w:val="%4"/>
      <w:lvlJc w:val="left"/>
      <w:pPr>
        <w:ind w:left="2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F0214DA">
      <w:start w:val="1"/>
      <w:numFmt w:val="lowerLetter"/>
      <w:lvlText w:val="%5"/>
      <w:lvlJc w:val="left"/>
      <w:pPr>
        <w:ind w:left="3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FB4F5D2">
      <w:start w:val="1"/>
      <w:numFmt w:val="lowerRoman"/>
      <w:lvlText w:val="%6"/>
      <w:lvlJc w:val="left"/>
      <w:pPr>
        <w:ind w:left="4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0807A82">
      <w:start w:val="1"/>
      <w:numFmt w:val="decimal"/>
      <w:lvlText w:val="%7"/>
      <w:lvlJc w:val="left"/>
      <w:pPr>
        <w:ind w:left="4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B6F74C">
      <w:start w:val="1"/>
      <w:numFmt w:val="lowerLetter"/>
      <w:lvlText w:val="%8"/>
      <w:lvlJc w:val="left"/>
      <w:pPr>
        <w:ind w:left="5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AC857F4">
      <w:start w:val="1"/>
      <w:numFmt w:val="lowerRoman"/>
      <w:lvlText w:val="%9"/>
      <w:lvlJc w:val="left"/>
      <w:pPr>
        <w:ind w:left="6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BA1FB2"/>
    <w:multiLevelType w:val="hybridMultilevel"/>
    <w:tmpl w:val="2D7AECD4"/>
    <w:lvl w:ilvl="0" w:tplc="3522CCE4">
      <w:start w:val="1"/>
      <w:numFmt w:val="bullet"/>
      <w:lvlText w:val="•"/>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665E18">
      <w:start w:val="1"/>
      <w:numFmt w:val="bullet"/>
      <w:lvlText w:val="o"/>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AAE574">
      <w:start w:val="1"/>
      <w:numFmt w:val="bullet"/>
      <w:lvlText w:val="▪"/>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28248E">
      <w:start w:val="1"/>
      <w:numFmt w:val="bullet"/>
      <w:lvlText w:val="•"/>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A8A8B4">
      <w:start w:val="1"/>
      <w:numFmt w:val="bullet"/>
      <w:lvlText w:val="o"/>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DA76D2">
      <w:start w:val="1"/>
      <w:numFmt w:val="bullet"/>
      <w:lvlText w:val="▪"/>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823F56">
      <w:start w:val="1"/>
      <w:numFmt w:val="bullet"/>
      <w:lvlText w:val="•"/>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5AE400">
      <w:start w:val="1"/>
      <w:numFmt w:val="bullet"/>
      <w:lvlText w:val="o"/>
      <w:lvlJc w:val="left"/>
      <w:pPr>
        <w:ind w:left="6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949408">
      <w:start w:val="1"/>
      <w:numFmt w:val="bullet"/>
      <w:lvlText w:val="▪"/>
      <w:lvlJc w:val="left"/>
      <w:pPr>
        <w:ind w:left="6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410161"/>
    <w:multiLevelType w:val="multilevel"/>
    <w:tmpl w:val="4CF0FBB4"/>
    <w:lvl w:ilvl="0">
      <w:start w:val="1"/>
      <w:numFmt w:val="decimal"/>
      <w:lvlText w:val="%1"/>
      <w:lvlJc w:val="left"/>
      <w:pPr>
        <w:ind w:left="1464" w:hanging="1464"/>
      </w:pPr>
      <w:rPr>
        <w:rFonts w:hint="default"/>
        <w:color w:val="0000FF"/>
      </w:rPr>
    </w:lvl>
    <w:lvl w:ilvl="1">
      <w:start w:val="1"/>
      <w:numFmt w:val="decimal"/>
      <w:lvlText w:val="%1.%2"/>
      <w:lvlJc w:val="left"/>
      <w:pPr>
        <w:ind w:left="1464" w:hanging="1464"/>
      </w:pPr>
      <w:rPr>
        <w:rFonts w:hint="default"/>
        <w:color w:val="0000FF"/>
      </w:rPr>
    </w:lvl>
    <w:lvl w:ilvl="2">
      <w:start w:val="1"/>
      <w:numFmt w:val="decimal"/>
      <w:lvlText w:val="%1.%2.%3"/>
      <w:lvlJc w:val="left"/>
      <w:pPr>
        <w:ind w:left="1464" w:hanging="1464"/>
      </w:pPr>
      <w:rPr>
        <w:rFonts w:hint="default"/>
        <w:color w:val="0000FF"/>
      </w:rPr>
    </w:lvl>
    <w:lvl w:ilvl="3">
      <w:start w:val="1"/>
      <w:numFmt w:val="decimal"/>
      <w:lvlText w:val="%1.%2.%3.%4"/>
      <w:lvlJc w:val="left"/>
      <w:pPr>
        <w:ind w:left="1464" w:hanging="1464"/>
      </w:pPr>
      <w:rPr>
        <w:rFonts w:hint="default"/>
        <w:color w:val="0000FF"/>
      </w:rPr>
    </w:lvl>
    <w:lvl w:ilvl="4">
      <w:start w:val="1"/>
      <w:numFmt w:val="decimal"/>
      <w:lvlText w:val="%1.%2.%3.%4.%5"/>
      <w:lvlJc w:val="left"/>
      <w:pPr>
        <w:ind w:left="1464" w:hanging="1464"/>
      </w:pPr>
      <w:rPr>
        <w:rFonts w:hint="default"/>
        <w:color w:val="0000FF"/>
      </w:rPr>
    </w:lvl>
    <w:lvl w:ilvl="5">
      <w:start w:val="1"/>
      <w:numFmt w:val="decimal"/>
      <w:lvlText w:val="%1.%2.%3.%4.%5.%6"/>
      <w:lvlJc w:val="left"/>
      <w:pPr>
        <w:ind w:left="1464" w:hanging="1464"/>
      </w:pPr>
      <w:rPr>
        <w:rFonts w:hint="default"/>
        <w:color w:val="0000FF"/>
      </w:rPr>
    </w:lvl>
    <w:lvl w:ilvl="6">
      <w:start w:val="1"/>
      <w:numFmt w:val="decimal"/>
      <w:lvlText w:val="%1.%2.%3.%4.%5.%6.%7"/>
      <w:lvlJc w:val="left"/>
      <w:pPr>
        <w:ind w:left="1464" w:hanging="1464"/>
      </w:pPr>
      <w:rPr>
        <w:rFonts w:hint="default"/>
        <w:color w:val="0000FF"/>
      </w:rPr>
    </w:lvl>
    <w:lvl w:ilvl="7">
      <w:start w:val="1"/>
      <w:numFmt w:val="decimal"/>
      <w:lvlText w:val="%1.%2.%3.%4.%5.%6.%7.%8"/>
      <w:lvlJc w:val="left"/>
      <w:pPr>
        <w:ind w:left="1800" w:hanging="1800"/>
      </w:pPr>
      <w:rPr>
        <w:rFonts w:hint="default"/>
        <w:color w:val="0000FF"/>
      </w:rPr>
    </w:lvl>
    <w:lvl w:ilvl="8">
      <w:start w:val="1"/>
      <w:numFmt w:val="decimal"/>
      <w:lvlText w:val="%1.%2.%3.%4.%5.%6.%7.%8.%9"/>
      <w:lvlJc w:val="left"/>
      <w:pPr>
        <w:ind w:left="1800" w:hanging="1800"/>
      </w:pPr>
      <w:rPr>
        <w:rFonts w:hint="default"/>
        <w:color w:val="0000FF"/>
      </w:rPr>
    </w:lvl>
  </w:abstractNum>
  <w:abstractNum w:abstractNumId="4" w15:restartNumberingAfterBreak="0">
    <w:nsid w:val="62BF04EB"/>
    <w:multiLevelType w:val="hybridMultilevel"/>
    <w:tmpl w:val="C2082CEC"/>
    <w:lvl w:ilvl="0" w:tplc="AC860FB8">
      <w:start w:val="1"/>
      <w:numFmt w:val="decimal"/>
      <w:lvlText w:val="%1."/>
      <w:lvlJc w:val="left"/>
      <w:pPr>
        <w:ind w:left="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7A725E">
      <w:start w:val="1"/>
      <w:numFmt w:val="lowerLetter"/>
      <w:lvlText w:val="%2"/>
      <w:lvlJc w:val="left"/>
      <w:pPr>
        <w:ind w:left="1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CD8E39E">
      <w:start w:val="1"/>
      <w:numFmt w:val="lowerRoman"/>
      <w:lvlText w:val="%3"/>
      <w:lvlJc w:val="left"/>
      <w:pPr>
        <w:ind w:left="1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7EC6C3E">
      <w:start w:val="1"/>
      <w:numFmt w:val="decimal"/>
      <w:lvlText w:val="%4"/>
      <w:lvlJc w:val="left"/>
      <w:pPr>
        <w:ind w:left="2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DF0FC0C">
      <w:start w:val="1"/>
      <w:numFmt w:val="lowerLetter"/>
      <w:lvlText w:val="%5"/>
      <w:lvlJc w:val="left"/>
      <w:pPr>
        <w:ind w:left="3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202F02A">
      <w:start w:val="1"/>
      <w:numFmt w:val="lowerRoman"/>
      <w:lvlText w:val="%6"/>
      <w:lvlJc w:val="left"/>
      <w:pPr>
        <w:ind w:left="4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EC756E">
      <w:start w:val="1"/>
      <w:numFmt w:val="decimal"/>
      <w:lvlText w:val="%7"/>
      <w:lvlJc w:val="left"/>
      <w:pPr>
        <w:ind w:left="48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210E646">
      <w:start w:val="1"/>
      <w:numFmt w:val="lowerLetter"/>
      <w:lvlText w:val="%8"/>
      <w:lvlJc w:val="left"/>
      <w:pPr>
        <w:ind w:left="55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938EFAC">
      <w:start w:val="1"/>
      <w:numFmt w:val="lowerRoman"/>
      <w:lvlText w:val="%9"/>
      <w:lvlJc w:val="left"/>
      <w:pPr>
        <w:ind w:left="62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2052027976">
    <w:abstractNumId w:val="0"/>
  </w:num>
  <w:num w:numId="2" w16cid:durableId="568921349">
    <w:abstractNumId w:val="4"/>
  </w:num>
  <w:num w:numId="3" w16cid:durableId="2096856048">
    <w:abstractNumId w:val="1"/>
  </w:num>
  <w:num w:numId="4" w16cid:durableId="99491273">
    <w:abstractNumId w:val="2"/>
  </w:num>
  <w:num w:numId="5" w16cid:durableId="1970471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785"/>
    <w:rsid w:val="0001213C"/>
    <w:rsid w:val="00042C73"/>
    <w:rsid w:val="001E62A2"/>
    <w:rsid w:val="002018FC"/>
    <w:rsid w:val="0028706C"/>
    <w:rsid w:val="00350EB2"/>
    <w:rsid w:val="003676D1"/>
    <w:rsid w:val="003C5081"/>
    <w:rsid w:val="003E1EF2"/>
    <w:rsid w:val="0044198E"/>
    <w:rsid w:val="00467740"/>
    <w:rsid w:val="00485CCA"/>
    <w:rsid w:val="004E7312"/>
    <w:rsid w:val="00577B94"/>
    <w:rsid w:val="005C028C"/>
    <w:rsid w:val="005F5CEE"/>
    <w:rsid w:val="0067777B"/>
    <w:rsid w:val="006F7994"/>
    <w:rsid w:val="00737144"/>
    <w:rsid w:val="007A2904"/>
    <w:rsid w:val="008050B0"/>
    <w:rsid w:val="008142EE"/>
    <w:rsid w:val="0085157A"/>
    <w:rsid w:val="00870C88"/>
    <w:rsid w:val="008A28C9"/>
    <w:rsid w:val="008A5166"/>
    <w:rsid w:val="008F3208"/>
    <w:rsid w:val="009F1F90"/>
    <w:rsid w:val="00A75A4A"/>
    <w:rsid w:val="00AA582E"/>
    <w:rsid w:val="00B668FE"/>
    <w:rsid w:val="00B94AAB"/>
    <w:rsid w:val="00BB2ED5"/>
    <w:rsid w:val="00C0125F"/>
    <w:rsid w:val="00C10918"/>
    <w:rsid w:val="00C16785"/>
    <w:rsid w:val="00C67CCB"/>
    <w:rsid w:val="00C75884"/>
    <w:rsid w:val="00CE724E"/>
    <w:rsid w:val="00D25754"/>
    <w:rsid w:val="00D34AC5"/>
    <w:rsid w:val="00DB4EFC"/>
    <w:rsid w:val="00E24510"/>
    <w:rsid w:val="00EC27C1"/>
    <w:rsid w:val="00F43398"/>
    <w:rsid w:val="00F709BC"/>
    <w:rsid w:val="00F93113"/>
    <w:rsid w:val="00FB29B6"/>
    <w:rsid w:val="00FD35D4"/>
    <w:rsid w:val="00FE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C1DB"/>
  <w15:docId w15:val="{D6EF5EF4-A158-438E-9744-FA7B6CD2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315" w:lineRule="auto"/>
      <w:ind w:left="89"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212" w:line="259"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10" w:line="259" w:lineRule="auto"/>
      <w:ind w:left="89"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54" w:line="265" w:lineRule="auto"/>
      <w:ind w:left="595"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154" w:line="265" w:lineRule="auto"/>
      <w:ind w:left="595" w:hanging="10"/>
      <w:outlineLvl w:val="3"/>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9"/>
    </w:rPr>
  </w:style>
  <w:style w:type="paragraph" w:styleId="TOC1">
    <w:name w:val="toc 1"/>
    <w:hidden/>
    <w:uiPriority w:val="39"/>
    <w:pPr>
      <w:spacing w:line="259" w:lineRule="auto"/>
      <w:ind w:left="15" w:right="15"/>
    </w:pPr>
    <w:rPr>
      <w:rFonts w:ascii="Calibri" w:eastAsia="Calibri" w:hAnsi="Calibri" w:cs="Calibri"/>
      <w:color w:val="000000"/>
      <w:sz w:val="22"/>
    </w:rPr>
  </w:style>
  <w:style w:type="paragraph" w:styleId="TOC2">
    <w:name w:val="toc 2"/>
    <w:hidden/>
    <w:uiPriority w:val="39"/>
    <w:pPr>
      <w:spacing w:line="259" w:lineRule="auto"/>
      <w:ind w:left="15" w:right="15"/>
    </w:pPr>
    <w:rPr>
      <w:rFonts w:ascii="Calibri" w:eastAsia="Calibri" w:hAnsi="Calibri" w:cs="Calibri"/>
      <w:color w:val="000000"/>
      <w:sz w:val="22"/>
    </w:rPr>
  </w:style>
  <w:style w:type="paragraph" w:styleId="TOC3">
    <w:name w:val="toc 3"/>
    <w:hidden/>
    <w:uiPriority w:val="39"/>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50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EB2"/>
    <w:rPr>
      <w:rFonts w:ascii="Cambria" w:eastAsia="Cambria" w:hAnsi="Cambria" w:cs="Cambria"/>
      <w:color w:val="000000"/>
    </w:rPr>
  </w:style>
  <w:style w:type="paragraph" w:styleId="ListParagraph">
    <w:name w:val="List Paragraph"/>
    <w:basedOn w:val="Normal"/>
    <w:uiPriority w:val="34"/>
    <w:qFormat/>
    <w:rsid w:val="0067777B"/>
    <w:pPr>
      <w:ind w:left="720"/>
      <w:contextualSpacing/>
    </w:pPr>
  </w:style>
  <w:style w:type="character" w:styleId="Hyperlink">
    <w:name w:val="Hyperlink"/>
    <w:basedOn w:val="DefaultParagraphFont"/>
    <w:uiPriority w:val="99"/>
    <w:unhideWhenUsed/>
    <w:rsid w:val="008515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3256">
      <w:bodyDiv w:val="1"/>
      <w:marLeft w:val="0"/>
      <w:marRight w:val="0"/>
      <w:marTop w:val="0"/>
      <w:marBottom w:val="0"/>
      <w:divBdr>
        <w:top w:val="none" w:sz="0" w:space="0" w:color="auto"/>
        <w:left w:val="none" w:sz="0" w:space="0" w:color="auto"/>
        <w:bottom w:val="none" w:sz="0" w:space="0" w:color="auto"/>
        <w:right w:val="none" w:sz="0" w:space="0" w:color="auto"/>
      </w:divBdr>
    </w:div>
    <w:div w:id="1138689495">
      <w:bodyDiv w:val="1"/>
      <w:marLeft w:val="0"/>
      <w:marRight w:val="0"/>
      <w:marTop w:val="0"/>
      <w:marBottom w:val="0"/>
      <w:divBdr>
        <w:top w:val="none" w:sz="0" w:space="0" w:color="auto"/>
        <w:left w:val="none" w:sz="0" w:space="0" w:color="auto"/>
        <w:bottom w:val="none" w:sz="0" w:space="0" w:color="auto"/>
        <w:right w:val="none" w:sz="0" w:space="0" w:color="auto"/>
      </w:divBdr>
    </w:div>
    <w:div w:id="1166089708">
      <w:bodyDiv w:val="1"/>
      <w:marLeft w:val="0"/>
      <w:marRight w:val="0"/>
      <w:marTop w:val="0"/>
      <w:marBottom w:val="0"/>
      <w:divBdr>
        <w:top w:val="none" w:sz="0" w:space="0" w:color="auto"/>
        <w:left w:val="none" w:sz="0" w:space="0" w:color="auto"/>
        <w:bottom w:val="none" w:sz="0" w:space="0" w:color="auto"/>
        <w:right w:val="none" w:sz="0" w:space="0" w:color="auto"/>
      </w:divBdr>
    </w:div>
    <w:div w:id="1344629419">
      <w:bodyDiv w:val="1"/>
      <w:marLeft w:val="0"/>
      <w:marRight w:val="0"/>
      <w:marTop w:val="0"/>
      <w:marBottom w:val="0"/>
      <w:divBdr>
        <w:top w:val="none" w:sz="0" w:space="0" w:color="auto"/>
        <w:left w:val="none" w:sz="0" w:space="0" w:color="auto"/>
        <w:bottom w:val="none" w:sz="0" w:space="0" w:color="auto"/>
        <w:right w:val="none" w:sz="0" w:space="0" w:color="auto"/>
      </w:divBdr>
    </w:div>
    <w:div w:id="1798374052">
      <w:bodyDiv w:val="1"/>
      <w:marLeft w:val="0"/>
      <w:marRight w:val="0"/>
      <w:marTop w:val="0"/>
      <w:marBottom w:val="0"/>
      <w:divBdr>
        <w:top w:val="none" w:sz="0" w:space="0" w:color="auto"/>
        <w:left w:val="none" w:sz="0" w:space="0" w:color="auto"/>
        <w:bottom w:val="none" w:sz="0" w:space="0" w:color="auto"/>
        <w:right w:val="none" w:sz="0" w:space="0" w:color="auto"/>
      </w:divBdr>
    </w:div>
    <w:div w:id="1880586723">
      <w:bodyDiv w:val="1"/>
      <w:marLeft w:val="0"/>
      <w:marRight w:val="0"/>
      <w:marTop w:val="0"/>
      <w:marBottom w:val="0"/>
      <w:divBdr>
        <w:top w:val="none" w:sz="0" w:space="0" w:color="auto"/>
        <w:left w:val="none" w:sz="0" w:space="0" w:color="auto"/>
        <w:bottom w:val="none" w:sz="0" w:space="0" w:color="auto"/>
        <w:right w:val="none" w:sz="0" w:space="0" w:color="auto"/>
      </w:divBdr>
    </w:div>
    <w:div w:id="1973751418">
      <w:bodyDiv w:val="1"/>
      <w:marLeft w:val="0"/>
      <w:marRight w:val="0"/>
      <w:marTop w:val="0"/>
      <w:marBottom w:val="0"/>
      <w:divBdr>
        <w:top w:val="none" w:sz="0" w:space="0" w:color="auto"/>
        <w:left w:val="none" w:sz="0" w:space="0" w:color="auto"/>
        <w:bottom w:val="none" w:sz="0" w:space="0" w:color="auto"/>
        <w:right w:val="none" w:sz="0" w:space="0" w:color="auto"/>
      </w:divBdr>
    </w:div>
    <w:div w:id="2073457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1070</TotalTime>
  <Pages>36</Pages>
  <Words>6237</Words>
  <Characters>35556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Project A</vt:lpstr>
    </vt:vector>
  </TitlesOfParts>
  <Company/>
  <LinksUpToDate>false</LinksUpToDate>
  <CharactersWithSpaces>41710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c:title>
  <dc:subject/>
  <dc:creator>Shanza Nadeem  2020-CS-11</dc:creator>
  <cp:keywords/>
  <dc:description/>
  <cp:lastModifiedBy>JAWAD</cp:lastModifiedBy>
  <cp:revision>7</cp:revision>
  <dcterms:created xsi:type="dcterms:W3CDTF">2025-03-20T07:13:00Z</dcterms:created>
  <dcterms:modified xsi:type="dcterms:W3CDTF">2025-03-21T17:14:00Z</dcterms:modified>
</cp:coreProperties>
</file>