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081D" w:rsidRPr="0077081D" w:rsidRDefault="0077081D" w:rsidP="0077081D">
      <w:pPr>
        <w:jc w:val="center"/>
        <w:rPr>
          <w:rFonts w:ascii="Times New Roman" w:hAnsi="Times New Roman" w:cs="Times New Roman"/>
          <w:sz w:val="40"/>
          <w:szCs w:val="40"/>
        </w:rPr>
      </w:pPr>
      <w:r w:rsidRPr="0077081D">
        <w:rPr>
          <w:rFonts w:ascii="Times New Roman" w:hAnsi="Times New Roman" w:cs="Times New Roman"/>
          <w:sz w:val="40"/>
          <w:szCs w:val="40"/>
        </w:rPr>
        <w:t>Национальный исследовательский университет</w:t>
      </w:r>
    </w:p>
    <w:p w:rsidR="0077081D" w:rsidRPr="0077081D" w:rsidRDefault="0077081D" w:rsidP="0077081D">
      <w:pPr>
        <w:jc w:val="center"/>
        <w:rPr>
          <w:rFonts w:ascii="Times New Roman" w:hAnsi="Times New Roman" w:cs="Times New Roman"/>
          <w:sz w:val="40"/>
          <w:szCs w:val="40"/>
        </w:rPr>
      </w:pPr>
      <w:r w:rsidRPr="0077081D">
        <w:rPr>
          <w:rFonts w:ascii="Times New Roman" w:hAnsi="Times New Roman" w:cs="Times New Roman"/>
          <w:sz w:val="40"/>
          <w:szCs w:val="40"/>
        </w:rPr>
        <w:t>«МЭИ»</w:t>
      </w:r>
    </w:p>
    <w:p w:rsidR="0077081D" w:rsidRPr="0077081D" w:rsidRDefault="0077081D" w:rsidP="0077081D">
      <w:pPr>
        <w:jc w:val="center"/>
        <w:rPr>
          <w:rFonts w:ascii="Times New Roman" w:hAnsi="Times New Roman" w:cs="Times New Roman"/>
          <w:sz w:val="36"/>
          <w:szCs w:val="36"/>
        </w:rPr>
      </w:pPr>
      <w:r w:rsidRPr="0077081D">
        <w:rPr>
          <w:rFonts w:ascii="Times New Roman" w:hAnsi="Times New Roman" w:cs="Times New Roman"/>
          <w:sz w:val="36"/>
          <w:szCs w:val="36"/>
        </w:rPr>
        <w:t>Кафедра робототехники, мехатроники, динамики и прочности машин</w:t>
      </w:r>
    </w:p>
    <w:p w:rsidR="0077081D" w:rsidRPr="00D81697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Pr="00D81697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Pr="00D81697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Pr="00D81697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Pr="00D81697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Pr="00D81697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Pr="00D81697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лабораторным работам №3/4</w:t>
      </w: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Курса: «Управление роботами и мехатронными устройствами»</w:t>
      </w: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С-12Б-19</w:t>
      </w:r>
    </w:p>
    <w:p w:rsidR="0077081D" w:rsidRDefault="0077081D" w:rsidP="0077081D">
      <w:pPr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 Волошанин Д.М</w:t>
      </w:r>
    </w:p>
    <w:p w:rsidR="0077081D" w:rsidRDefault="0077081D" w:rsidP="0077081D">
      <w:pPr>
        <w:ind w:left="4962" w:firstLine="15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Уткин А.Е.</w:t>
      </w:r>
    </w:p>
    <w:p w:rsidR="0077081D" w:rsidRDefault="0077081D" w:rsidP="0077081D">
      <w:pPr>
        <w:ind w:left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Гавриленко А.Б.</w:t>
      </w:r>
    </w:p>
    <w:p w:rsidR="0077081D" w:rsidRDefault="0077081D" w:rsidP="0077081D">
      <w:pPr>
        <w:ind w:left="4962"/>
        <w:rPr>
          <w:rFonts w:ascii="Times New Roman" w:hAnsi="Times New Roman" w:cs="Times New Roman"/>
          <w:sz w:val="28"/>
          <w:szCs w:val="28"/>
        </w:rPr>
      </w:pPr>
    </w:p>
    <w:p w:rsidR="0077081D" w:rsidRDefault="0077081D" w:rsidP="0077081D">
      <w:pPr>
        <w:ind w:left="4962"/>
        <w:rPr>
          <w:rFonts w:ascii="Times New Roman" w:hAnsi="Times New Roman" w:cs="Times New Roman"/>
          <w:sz w:val="28"/>
          <w:szCs w:val="28"/>
        </w:rPr>
      </w:pPr>
    </w:p>
    <w:p w:rsidR="0087463F" w:rsidRDefault="0077081D" w:rsidP="008746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</w:t>
      </w:r>
      <w:r w:rsidR="0087463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1407368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463F" w:rsidRPr="006A2B23" w:rsidRDefault="0087463F" w:rsidP="0087463F">
          <w:pPr>
            <w:rPr>
              <w:sz w:val="28"/>
              <w:szCs w:val="28"/>
            </w:rPr>
          </w:pPr>
          <w:r w:rsidRPr="006A2B23">
            <w:rPr>
              <w:sz w:val="28"/>
              <w:szCs w:val="28"/>
            </w:rPr>
            <w:t>Оглавление</w:t>
          </w:r>
        </w:p>
        <w:p w:rsidR="006A2B23" w:rsidRPr="006A2B23" w:rsidRDefault="0087463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6A2B23">
            <w:rPr>
              <w:sz w:val="28"/>
              <w:szCs w:val="28"/>
            </w:rPr>
            <w:fldChar w:fldCharType="begin"/>
          </w:r>
          <w:r w:rsidRPr="006A2B23">
            <w:rPr>
              <w:sz w:val="28"/>
              <w:szCs w:val="28"/>
            </w:rPr>
            <w:instrText xml:space="preserve"> TOC \o "1-3" \h \z \u </w:instrText>
          </w:r>
          <w:r w:rsidRPr="006A2B23">
            <w:rPr>
              <w:sz w:val="28"/>
              <w:szCs w:val="28"/>
            </w:rPr>
            <w:fldChar w:fldCharType="separate"/>
          </w:r>
          <w:hyperlink w:anchor="_Toc132978734" w:history="1">
            <w:r w:rsidR="006A2B23" w:rsidRPr="006A2B23">
              <w:rPr>
                <w:rStyle w:val="a6"/>
                <w:noProof/>
                <w:sz w:val="28"/>
                <w:szCs w:val="28"/>
              </w:rPr>
              <w:t>1.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Решение обратной задачи кинематики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_Toc132978734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4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35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На рисунке представлен способ введения изменения углов, а также обозначены длины звеньев.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_Toc132978735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4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36" w:history="1">
            <w:r w:rsidR="006A2B23" w:rsidRPr="006A2B23">
              <w:rPr>
                <w:rStyle w:val="a6"/>
                <w:noProof/>
                <w:sz w:val="28"/>
                <w:szCs w:val="28"/>
              </w:rPr>
              <w:t>2.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Метод Ньютона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_Toc132978736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5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37" w:history="1">
            <w:r w:rsidR="006A2B23" w:rsidRPr="006A2B23">
              <w:rPr>
                <w:rStyle w:val="a6"/>
                <w:noProof/>
                <w:sz w:val="28"/>
                <w:szCs w:val="28"/>
              </w:rPr>
              <w:t>3.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Реализация управления по скорости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_Toc132978737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6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38" w:history="1">
            <w:r w:rsidR="006A2B23" w:rsidRPr="006A2B23">
              <w:rPr>
                <w:rStyle w:val="a6"/>
                <w:noProof/>
                <w:sz w:val="28"/>
                <w:szCs w:val="28"/>
              </w:rPr>
              <w:t>4.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Графики входных модельных данных.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_Toc132978738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7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39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Входные (идеальные) данные для ЛР 2 – сформированы аналитически из решения прямой и обратной задач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_Toc132978739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7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0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Входные (идеальные) данные для ЛР 3 – сформированы методом Ньютона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_Toc132978740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8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1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Входные (идеальные) данные для ЛР 3 – сформированы методом управления по скоростям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_Toc132978741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9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2" w:history="1">
            <w:r w:rsidR="006A2B23" w:rsidRPr="006A2B23">
              <w:rPr>
                <w:rStyle w:val="a6"/>
                <w:noProof/>
                <w:sz w:val="28"/>
                <w:szCs w:val="28"/>
              </w:rPr>
              <w:t>5.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Графики выходных реальных данных.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_Toc132978742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10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3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Выходные (реальные) данные для ЛР 2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_Toc132978743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10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4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Выходные (реальные) данные для ЛР3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_Toc132978744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11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5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Выходные (реальные) данные для ЛР4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_Toc132978745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12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6" w:history="1">
            <w:r w:rsidR="006A2B23" w:rsidRPr="006A2B23">
              <w:rPr>
                <w:rStyle w:val="a6"/>
                <w:noProof/>
                <w:sz w:val="28"/>
                <w:szCs w:val="28"/>
              </w:rPr>
              <w:t>6.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Погрешности относительно модельных траекторий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_Toc132978746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13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7" w:history="1">
            <w:r w:rsidR="006A2B23" w:rsidRPr="006A2B23">
              <w:rPr>
                <w:rStyle w:val="a6"/>
                <w:noProof/>
                <w:sz w:val="28"/>
                <w:szCs w:val="28"/>
              </w:rPr>
              <w:t>7.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Оценка правильности построения алгоритма коррекции по вектору скорости на основании моделирования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_Toc132978747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14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8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Графики погрешности для ЛР3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_Toc132978748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14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49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Графики погрешности для ЛР4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_Toc132978749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15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50" w:history="1">
            <w:r w:rsidR="006A2B23" w:rsidRPr="006A2B23">
              <w:rPr>
                <w:rStyle w:val="a6"/>
                <w:noProof/>
                <w:sz w:val="28"/>
                <w:szCs w:val="28"/>
              </w:rPr>
              <w:t>8.</w:t>
            </w:r>
            <w:r w:rsidR="006A2B23" w:rsidRPr="006A2B2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6A2B23" w:rsidRPr="006A2B23">
              <w:rPr>
                <w:rStyle w:val="a6"/>
                <w:noProof/>
                <w:sz w:val="28"/>
                <w:szCs w:val="28"/>
              </w:rPr>
              <w:t>Графики погрешностей по углам (реальные – модельные)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_Toc132978750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16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51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Погрешности по углам ЛР2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_Toc132978751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16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52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Погрешности по углам ЛР3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_Toc132978752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17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53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Погрешности по углам ЛР4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_Toc132978753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18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A2B23" w:rsidRPr="006A2B23" w:rsidRDefault="00A5510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32978754" w:history="1">
            <w:r w:rsidR="006A2B23" w:rsidRPr="006A2B23">
              <w:rPr>
                <w:rStyle w:val="a6"/>
                <w:noProof/>
                <w:sz w:val="28"/>
                <w:szCs w:val="28"/>
              </w:rPr>
              <w:t>Осредненные погрешности</w:t>
            </w:r>
            <w:r w:rsidR="006A2B23" w:rsidRPr="006A2B23">
              <w:rPr>
                <w:noProof/>
                <w:webHidden/>
                <w:sz w:val="28"/>
                <w:szCs w:val="28"/>
              </w:rPr>
              <w:tab/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begin"/>
            </w:r>
            <w:r w:rsidR="006A2B23" w:rsidRPr="006A2B23">
              <w:rPr>
                <w:noProof/>
                <w:webHidden/>
                <w:sz w:val="28"/>
                <w:szCs w:val="28"/>
              </w:rPr>
              <w:instrText xml:space="preserve"> PAGEREF _Toc132978754 \h </w:instrText>
            </w:r>
            <w:r w:rsidR="006A2B23" w:rsidRPr="006A2B23">
              <w:rPr>
                <w:noProof/>
                <w:webHidden/>
                <w:sz w:val="28"/>
                <w:szCs w:val="28"/>
              </w:rPr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A2B23" w:rsidRPr="006A2B23">
              <w:rPr>
                <w:noProof/>
                <w:webHidden/>
                <w:sz w:val="28"/>
                <w:szCs w:val="28"/>
              </w:rPr>
              <w:t>19</w:t>
            </w:r>
            <w:r w:rsidR="006A2B23" w:rsidRPr="006A2B2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463F" w:rsidRDefault="0087463F">
          <w:r w:rsidRPr="006A2B23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15629C" w:rsidRDefault="0015629C" w:rsidP="0087463F">
      <w:pPr>
        <w:ind w:left="-567" w:firstLine="567"/>
        <w:rPr>
          <w:b/>
          <w:sz w:val="32"/>
        </w:rPr>
      </w:pPr>
    </w:p>
    <w:p w:rsidR="0015629C" w:rsidRDefault="0015629C">
      <w:pPr>
        <w:rPr>
          <w:b/>
          <w:sz w:val="32"/>
        </w:rPr>
      </w:pPr>
      <w:r>
        <w:rPr>
          <w:b/>
          <w:sz w:val="32"/>
        </w:rPr>
        <w:br w:type="page"/>
      </w:r>
    </w:p>
    <w:p w:rsidR="0015629C" w:rsidRDefault="0015629C" w:rsidP="0015629C">
      <w:pPr>
        <w:ind w:left="-567" w:firstLine="567"/>
        <w:rPr>
          <w:b/>
        </w:rPr>
      </w:pPr>
      <w:r w:rsidRPr="00105B6D">
        <w:rPr>
          <w:b/>
          <w:sz w:val="32"/>
        </w:rPr>
        <w:lastRenderedPageBreak/>
        <w:t>Дано:</w:t>
      </w:r>
    </w:p>
    <w:p w:rsidR="0015629C" w:rsidRPr="0087463F" w:rsidRDefault="0015629C" w:rsidP="0015629C">
      <w:pPr>
        <w:ind w:left="-567" w:firstLine="567"/>
        <w:rPr>
          <w:sz w:val="28"/>
          <w:szCs w:val="28"/>
        </w:rPr>
      </w:pPr>
      <w:r w:rsidRPr="0087463F">
        <w:rPr>
          <w:sz w:val="28"/>
          <w:szCs w:val="28"/>
        </w:rPr>
        <w:t>Время движения: Т = 1</w:t>
      </w:r>
      <w:r>
        <w:rPr>
          <w:sz w:val="28"/>
          <w:szCs w:val="28"/>
        </w:rPr>
        <w:t>5</w:t>
      </w:r>
      <w:r w:rsidRPr="0087463F">
        <w:rPr>
          <w:sz w:val="28"/>
          <w:szCs w:val="28"/>
        </w:rPr>
        <w:t>.0;</w:t>
      </w:r>
    </w:p>
    <w:p w:rsidR="0015629C" w:rsidRPr="0087463F" w:rsidRDefault="0015629C" w:rsidP="0015629C">
      <w:pPr>
        <w:ind w:left="-567" w:firstLine="567"/>
        <w:rPr>
          <w:sz w:val="28"/>
          <w:szCs w:val="28"/>
        </w:rPr>
      </w:pPr>
      <w:r w:rsidRPr="0087463F">
        <w:rPr>
          <w:sz w:val="28"/>
          <w:szCs w:val="28"/>
        </w:rPr>
        <w:t xml:space="preserve">Угол выходного звена: </w:t>
      </w:r>
      <w:r w:rsidRPr="0087463F">
        <w:rPr>
          <w:rFonts w:cs="Times New Roman"/>
          <w:sz w:val="28"/>
          <w:szCs w:val="28"/>
        </w:rPr>
        <w:t>ѳ</w:t>
      </w:r>
      <w:r w:rsidRPr="0087463F">
        <w:rPr>
          <w:sz w:val="28"/>
          <w:szCs w:val="28"/>
        </w:rPr>
        <w:t xml:space="preserve"> = -</w:t>
      </w:r>
      <w:r>
        <w:rPr>
          <w:sz w:val="28"/>
          <w:szCs w:val="28"/>
        </w:rPr>
        <w:t>1</w:t>
      </w:r>
      <w:r w:rsidRPr="0087463F">
        <w:rPr>
          <w:sz w:val="28"/>
          <w:szCs w:val="28"/>
        </w:rPr>
        <w:t>;</w:t>
      </w:r>
    </w:p>
    <w:p w:rsidR="0015629C" w:rsidRPr="0087463F" w:rsidRDefault="0015629C" w:rsidP="0015629C">
      <w:pPr>
        <w:ind w:left="-567" w:firstLine="567"/>
        <w:rPr>
          <w:b/>
          <w:sz w:val="28"/>
          <w:szCs w:val="28"/>
        </w:rPr>
      </w:pPr>
      <w:r w:rsidRPr="0087463F">
        <w:rPr>
          <w:sz w:val="28"/>
          <w:szCs w:val="28"/>
        </w:rPr>
        <w:t>Исходное положение:</w:t>
      </w:r>
    </w:p>
    <w:tbl>
      <w:tblPr>
        <w:tblStyle w:val="a7"/>
        <w:tblW w:w="3828" w:type="dxa"/>
        <w:tblLook w:val="04A0" w:firstRow="1" w:lastRow="0" w:firstColumn="1" w:lastColumn="0" w:noHBand="0" w:noVBand="1"/>
      </w:tblPr>
      <w:tblGrid>
        <w:gridCol w:w="1914"/>
        <w:gridCol w:w="1914"/>
      </w:tblGrid>
      <w:tr w:rsidR="0015629C" w:rsidRPr="0087463F" w:rsidTr="00A55107"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  <w:lang w:val="en-US"/>
              </w:rPr>
            </w:pPr>
            <w:r w:rsidRPr="0087463F">
              <w:rPr>
                <w:sz w:val="28"/>
                <w:szCs w:val="28"/>
                <w:lang w:val="en-US"/>
              </w:rPr>
              <w:t>xA(0)</w:t>
            </w:r>
          </w:p>
        </w:tc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  <w:lang w:val="en-US"/>
              </w:rPr>
            </w:pPr>
            <w:r w:rsidRPr="0087463F">
              <w:rPr>
                <w:sz w:val="28"/>
                <w:szCs w:val="28"/>
                <w:lang w:val="en-US"/>
              </w:rPr>
              <w:t>xA(T)</w:t>
            </w:r>
          </w:p>
        </w:tc>
      </w:tr>
      <w:tr w:rsidR="0015629C" w:rsidRPr="0087463F" w:rsidTr="00A55107"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</w:rPr>
            </w:pPr>
            <w:r w:rsidRPr="0087463F"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</w:rPr>
            </w:pPr>
            <w:r w:rsidRPr="0087463F">
              <w:rPr>
                <w:sz w:val="28"/>
                <w:szCs w:val="28"/>
                <w:lang w:val="en-US"/>
              </w:rPr>
              <w:t>0.</w:t>
            </w:r>
            <w:r>
              <w:rPr>
                <w:sz w:val="28"/>
                <w:szCs w:val="28"/>
              </w:rPr>
              <w:t>1</w:t>
            </w:r>
          </w:p>
        </w:tc>
      </w:tr>
    </w:tbl>
    <w:p w:rsidR="0015629C" w:rsidRPr="0087463F" w:rsidRDefault="0015629C" w:rsidP="0015629C">
      <w:pPr>
        <w:ind w:left="-567" w:firstLine="567"/>
        <w:rPr>
          <w:b/>
          <w:sz w:val="28"/>
          <w:szCs w:val="28"/>
        </w:rPr>
      </w:pPr>
      <w:r w:rsidRPr="0087463F">
        <w:rPr>
          <w:sz w:val="28"/>
          <w:szCs w:val="28"/>
        </w:rPr>
        <w:t>Конечное положение</w:t>
      </w:r>
      <w:r w:rsidRPr="0087463F">
        <w:rPr>
          <w:sz w:val="28"/>
          <w:szCs w:val="28"/>
          <w:lang w:val="en-US"/>
        </w:rPr>
        <w:t>:</w:t>
      </w:r>
    </w:p>
    <w:tbl>
      <w:tblPr>
        <w:tblStyle w:val="a7"/>
        <w:tblW w:w="3828" w:type="dxa"/>
        <w:tblLook w:val="04A0" w:firstRow="1" w:lastRow="0" w:firstColumn="1" w:lastColumn="0" w:noHBand="0" w:noVBand="1"/>
      </w:tblPr>
      <w:tblGrid>
        <w:gridCol w:w="1914"/>
        <w:gridCol w:w="1914"/>
      </w:tblGrid>
      <w:tr w:rsidR="0015629C" w:rsidRPr="0087463F" w:rsidTr="00A55107"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  <w:lang w:val="en-US"/>
              </w:rPr>
            </w:pPr>
            <w:r w:rsidRPr="0087463F">
              <w:rPr>
                <w:sz w:val="28"/>
                <w:szCs w:val="28"/>
                <w:lang w:val="en-US"/>
              </w:rPr>
              <w:t>zA(0)</w:t>
            </w:r>
          </w:p>
        </w:tc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  <w:lang w:val="en-US"/>
              </w:rPr>
            </w:pPr>
            <w:r w:rsidRPr="0087463F">
              <w:rPr>
                <w:sz w:val="28"/>
                <w:szCs w:val="28"/>
                <w:lang w:val="en-US"/>
              </w:rPr>
              <w:t>zA(T)</w:t>
            </w:r>
          </w:p>
        </w:tc>
      </w:tr>
      <w:tr w:rsidR="0015629C" w:rsidRPr="0087463F" w:rsidTr="00A55107"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</w:rPr>
            </w:pPr>
            <w:r w:rsidRPr="0087463F">
              <w:rPr>
                <w:sz w:val="28"/>
                <w:szCs w:val="28"/>
              </w:rPr>
              <w:t>0.</w:t>
            </w:r>
            <w:r>
              <w:rPr>
                <w:sz w:val="28"/>
                <w:szCs w:val="28"/>
              </w:rPr>
              <w:t>45</w:t>
            </w:r>
          </w:p>
        </w:tc>
        <w:tc>
          <w:tcPr>
            <w:tcW w:w="1914" w:type="dxa"/>
          </w:tcPr>
          <w:p w:rsidR="0015629C" w:rsidRPr="0087463F" w:rsidRDefault="0015629C" w:rsidP="00A55107">
            <w:pPr>
              <w:rPr>
                <w:sz w:val="28"/>
                <w:szCs w:val="28"/>
              </w:rPr>
            </w:pPr>
            <w:r w:rsidRPr="0087463F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.45</w:t>
            </w:r>
          </w:p>
        </w:tc>
      </w:tr>
    </w:tbl>
    <w:p w:rsidR="0015629C" w:rsidRDefault="0015629C" w:rsidP="0087463F">
      <w:pPr>
        <w:ind w:left="-567" w:firstLine="567"/>
        <w:rPr>
          <w:b/>
          <w:sz w:val="32"/>
        </w:rPr>
      </w:pPr>
    </w:p>
    <w:p w:rsidR="0015629C" w:rsidRDefault="0015629C">
      <w:pPr>
        <w:rPr>
          <w:b/>
          <w:sz w:val="32"/>
        </w:rPr>
      </w:pPr>
      <w:r>
        <w:rPr>
          <w:b/>
          <w:sz w:val="32"/>
        </w:rPr>
        <w:br w:type="page"/>
      </w:r>
    </w:p>
    <w:p w:rsidR="0087463F" w:rsidRDefault="00EE79E9" w:rsidP="0087463F">
      <w:pPr>
        <w:pStyle w:val="1"/>
        <w:numPr>
          <w:ilvl w:val="0"/>
          <w:numId w:val="6"/>
        </w:numPr>
      </w:pPr>
      <w:bookmarkStart w:id="0" w:name="_Toc132978734"/>
      <w:r>
        <w:lastRenderedPageBreak/>
        <w:t>Решение обратной задачи кинематики</w:t>
      </w:r>
      <w:bookmarkEnd w:id="0"/>
    </w:p>
    <w:p w:rsidR="009544D9" w:rsidRDefault="00EE79E9" w:rsidP="0087463F">
      <w:pPr>
        <w:pStyle w:val="1"/>
        <w:rPr>
          <w:sz w:val="28"/>
          <w:szCs w:val="28"/>
        </w:rPr>
      </w:pPr>
      <w:bookmarkStart w:id="1" w:name="_Toc132978735"/>
      <w:r w:rsidRPr="00EE79E9">
        <w:rPr>
          <w:sz w:val="28"/>
          <w:szCs w:val="28"/>
        </w:rPr>
        <w:t>На рисунке пред</w:t>
      </w:r>
      <w:r>
        <w:rPr>
          <w:sz w:val="28"/>
          <w:szCs w:val="28"/>
        </w:rPr>
        <w:t>ставлен способ введения изменения угло</w:t>
      </w:r>
      <w:r w:rsidR="009544D9">
        <w:rPr>
          <w:sz w:val="28"/>
          <w:szCs w:val="28"/>
        </w:rPr>
        <w:t>в, а также обозначены длины зве</w:t>
      </w:r>
      <w:r>
        <w:rPr>
          <w:sz w:val="28"/>
          <w:szCs w:val="28"/>
        </w:rPr>
        <w:t>ньев.</w:t>
      </w:r>
      <w:bookmarkEnd w:id="1"/>
    </w:p>
    <w:p w:rsidR="00EE79E9" w:rsidRDefault="00EE79E9" w:rsidP="009544D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351020" cy="31124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манипулятор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89" cy="311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D9" w:rsidRDefault="009544D9" w:rsidP="009544D9">
      <w:pPr>
        <w:jc w:val="both"/>
        <w:rPr>
          <w:sz w:val="28"/>
          <w:szCs w:val="28"/>
        </w:rPr>
      </w:pPr>
      <w:r>
        <w:rPr>
          <w:sz w:val="28"/>
          <w:szCs w:val="28"/>
        </w:rPr>
        <w:t>Запишем уравнения для координат точки схвата в неподвижных относительно первого звена координатах:</w:t>
      </w:r>
    </w:p>
    <w:p w:rsidR="009544D9" w:rsidRPr="00D81697" w:rsidRDefault="00A55107" w:rsidP="009544D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φ2+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φ2+φ3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φ2+φ3+φ4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φ2+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φ2+φ3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45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φ2+φ3+φ4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e>
                  </m:func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θ=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φ2+φ3+φ4-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eqArr>
            </m:e>
          </m:d>
        </m:oMath>
      </m:oMathPara>
    </w:p>
    <w:p w:rsidR="009544D9" w:rsidRDefault="009544D9" w:rsidP="009544D9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Перейдем к новой системе переменных</w:t>
      </w:r>
      <w:r w:rsidR="0072146D">
        <w:rPr>
          <w:sz w:val="28"/>
          <w:szCs w:val="28"/>
        </w:rPr>
        <w:t xml:space="preserve"> – усеченным уравнениям</w:t>
      </w:r>
      <w:r>
        <w:rPr>
          <w:sz w:val="28"/>
          <w:szCs w:val="28"/>
        </w:rPr>
        <w:t>:</w:t>
      </w:r>
    </w:p>
    <w:p w:rsidR="00EE79E9" w:rsidRPr="009544D9" w:rsidRDefault="00A55107" w:rsidP="00EE79E9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45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θ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φ2+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φ2+φ3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</m:d>
                          </m:e>
                        </m:func>
                      </m:e>
                    </m:func>
                  </m:e>
                </m:mr>
                <m:m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45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θ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φ2+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φ2+φ3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func>
                  </m:e>
                </m:mr>
              </m:m>
            </m:e>
          </m:d>
        </m:oMath>
      </m:oMathPara>
    </w:p>
    <w:p w:rsidR="009544D9" w:rsidRDefault="009544D9" w:rsidP="00EE79E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Такая форма записи подразумевает, что новые переменные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eastAsiaTheme="minorEastAsia"/>
          <w:sz w:val="28"/>
          <w:szCs w:val="28"/>
        </w:rPr>
        <w:t xml:space="preserve"> 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</m:oMath>
      <w:r>
        <w:rPr>
          <w:rFonts w:eastAsiaTheme="minorEastAsia"/>
          <w:sz w:val="28"/>
          <w:szCs w:val="28"/>
        </w:rPr>
        <w:t xml:space="preserve"> уже не зависят в явном виде от обобщенных координат</w:t>
      </w:r>
      <w:r w:rsidR="0005536C">
        <w:rPr>
          <w:rFonts w:eastAsiaTheme="minorEastAsia"/>
          <w:sz w:val="28"/>
          <w:szCs w:val="28"/>
        </w:rPr>
        <w:t>.</w:t>
      </w:r>
    </w:p>
    <w:p w:rsidR="0005536C" w:rsidRDefault="0005536C" w:rsidP="00EE79E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Также запишем функции отклонения от идеальной точки позиционирования по координатам:</w:t>
      </w:r>
    </w:p>
    <w:p w:rsidR="0005536C" w:rsidRPr="00A02010" w:rsidRDefault="00A55107" w:rsidP="00EE79E9">
      <w:pPr>
        <w:rPr>
          <w:rFonts w:eastAsiaTheme="minorEastAsia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F1=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φ2+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φ2+φ3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F2=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φ2+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φ2+φ3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:rsidR="00A02010" w:rsidRDefault="00A02010">
      <w:pPr>
        <w:rPr>
          <w:rFonts w:asciiTheme="majorHAnsi" w:eastAsiaTheme="majorEastAsia" w:hAnsiTheme="majorHAnsi" w:cstheme="majorBidi"/>
          <w:b/>
          <w:color w:val="000000" w:themeColor="text1"/>
          <w:sz w:val="36"/>
          <w:szCs w:val="26"/>
        </w:rPr>
      </w:pPr>
      <w:r>
        <w:br w:type="page"/>
      </w:r>
    </w:p>
    <w:p w:rsidR="0005536C" w:rsidRDefault="0005536C" w:rsidP="0087463F">
      <w:pPr>
        <w:pStyle w:val="1"/>
        <w:numPr>
          <w:ilvl w:val="0"/>
          <w:numId w:val="6"/>
        </w:numPr>
      </w:pPr>
      <w:bookmarkStart w:id="2" w:name="_Toc132978736"/>
      <w:r>
        <w:lastRenderedPageBreak/>
        <w:t>Метод Ньютона</w:t>
      </w:r>
      <w:bookmarkEnd w:id="2"/>
    </w:p>
    <w:p w:rsidR="0005536C" w:rsidRDefault="0005536C" w:rsidP="0005536C">
      <w:pPr>
        <w:rPr>
          <w:sz w:val="28"/>
          <w:szCs w:val="28"/>
        </w:rPr>
      </w:pPr>
      <w:r>
        <w:rPr>
          <w:sz w:val="28"/>
          <w:szCs w:val="28"/>
        </w:rPr>
        <w:t>Углы находим при помощи метода Ньютона. Запишем вектор отклонения:</w:t>
      </w:r>
    </w:p>
    <w:p w:rsidR="0005536C" w:rsidRPr="0005536C" w:rsidRDefault="0005536C" w:rsidP="0005536C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φ2+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φ2+φ3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φ2+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φ2+φ3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func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̃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</m:mr>
              </m:m>
            </m:e>
          </m:d>
        </m:oMath>
      </m:oMathPara>
    </w:p>
    <w:p w:rsidR="0005536C" w:rsidRDefault="0005536C" w:rsidP="0005536C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Функции</w:t>
      </w:r>
      <w:r w:rsidRPr="0005536C">
        <w:rPr>
          <w:sz w:val="28"/>
          <w:szCs w:val="28"/>
        </w:rPr>
        <w:t xml:space="preserve"> отклонения составлены для </w:t>
      </w:r>
      <w:r>
        <w:rPr>
          <w:rFonts w:eastAsiaTheme="minorEastAsia"/>
          <w:sz w:val="28"/>
          <w:szCs w:val="28"/>
        </w:rPr>
        <w:t xml:space="preserve">переменных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eastAsiaTheme="minorEastAsia"/>
          <w:sz w:val="28"/>
          <w:szCs w:val="28"/>
        </w:rPr>
        <w:t xml:space="preserve"> 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</m:oMath>
      <w:r w:rsidRPr="0005536C">
        <w:rPr>
          <w:sz w:val="28"/>
          <w:szCs w:val="28"/>
        </w:rPr>
        <w:t>, то есть за</w:t>
      </w:r>
      <w:r>
        <w:rPr>
          <w:sz w:val="28"/>
          <w:szCs w:val="28"/>
        </w:rPr>
        <w:t xml:space="preserve">висят только от углов 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φ2 </m:t>
        </m:r>
      </m:oMath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φ3</m:t>
        </m:r>
      </m:oMath>
      <w:r>
        <w:rPr>
          <w:rFonts w:eastAsiaTheme="minorEastAsia"/>
          <w:sz w:val="28"/>
          <w:szCs w:val="28"/>
        </w:rPr>
        <w:t xml:space="preserve">. </w:t>
      </w:r>
      <w:r w:rsidR="0072146D">
        <w:rPr>
          <w:rFonts w:eastAsiaTheme="minorEastAsia"/>
          <w:sz w:val="28"/>
          <w:szCs w:val="28"/>
        </w:rPr>
        <w:t>Находим Якобиан, продифференцировав уравнения прямой кинематики по данным углам. Получаем:</w:t>
      </w:r>
    </w:p>
    <w:p w:rsidR="0072146D" w:rsidRDefault="0072146D" w:rsidP="0072146D">
      <w:pPr>
        <w:jc w:val="center"/>
        <w:rPr>
          <w:sz w:val="28"/>
          <w:szCs w:val="28"/>
          <w:lang w:val="en-US"/>
        </w:rPr>
      </w:pPr>
      <w:r w:rsidRPr="0072146D">
        <w:rPr>
          <w:position w:val="-66"/>
          <w:sz w:val="28"/>
          <w:szCs w:val="28"/>
          <w:lang w:val="en-US"/>
        </w:rPr>
        <w:object w:dxaOrig="612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5pt;height:87pt" o:ole="">
            <v:imagedata r:id="rId9" o:title=""/>
          </v:shape>
          <o:OLEObject Type="Embed" ProgID="Equation.DSMT4" ShapeID="_x0000_i1025" DrawAspect="Content" ObjectID="_1743601602" r:id="rId10"/>
        </w:object>
      </w:r>
    </w:p>
    <w:p w:rsidR="00BE5AA7" w:rsidRPr="00BE5AA7" w:rsidRDefault="00BE5AA7" w:rsidP="00BE5AA7">
      <w:pPr>
        <w:ind w:left="-567" w:firstLine="567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Далее записываем цикл:</w:t>
      </w:r>
    </w:p>
    <w:p w:rsidR="00BE5AA7" w:rsidRDefault="00BE5AA7" w:rsidP="00BE5AA7">
      <w:pPr>
        <w:pStyle w:val="a4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Новые углы каждой последующей итерации – это углы, полученные на предыдущем шаге</w:t>
      </w:r>
    </w:p>
    <w:p w:rsidR="00BE5AA7" w:rsidRDefault="00BE5AA7" w:rsidP="00BE5AA7">
      <w:pPr>
        <w:pStyle w:val="a4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Находим функции отклонения по координатам</w:t>
      </w:r>
    </w:p>
    <w:p w:rsidR="00BE5AA7" w:rsidRPr="000E39DB" w:rsidRDefault="00BE5AA7" w:rsidP="00BE5AA7">
      <w:pPr>
        <w:pStyle w:val="a4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Создаем вложенный цикл </w:t>
      </w:r>
      <w:r>
        <w:rPr>
          <w:rFonts w:cs="Times New Roman"/>
          <w:lang w:val="en-US"/>
        </w:rPr>
        <w:t>while</w:t>
      </w:r>
      <w:r w:rsidRPr="000E39DB">
        <w:rPr>
          <w:rFonts w:cs="Times New Roman"/>
        </w:rPr>
        <w:t xml:space="preserve"> </w:t>
      </w:r>
      <w:r>
        <w:rPr>
          <w:rFonts w:cs="Times New Roman"/>
        </w:rPr>
        <w:t xml:space="preserve">с условием выхода </w:t>
      </w:r>
      <w:r>
        <w:rPr>
          <w:rFonts w:cs="Times New Roman"/>
          <w:lang w:val="en-US"/>
        </w:rPr>
        <w:t>sqrt</w:t>
      </w:r>
      <w:r w:rsidRPr="000E39DB">
        <w:rPr>
          <w:rFonts w:cs="Times New Roman"/>
        </w:rPr>
        <w:t>(</w:t>
      </w:r>
      <w:r>
        <w:rPr>
          <w:rFonts w:cs="Times New Roman"/>
          <w:lang w:val="en-US"/>
        </w:rPr>
        <w:t>F</w:t>
      </w:r>
      <w:r w:rsidRPr="000E39DB">
        <w:rPr>
          <w:rFonts w:cs="Times New Roman"/>
        </w:rPr>
        <w:t xml:space="preserve">1^2 + </w:t>
      </w:r>
      <w:r>
        <w:rPr>
          <w:rFonts w:cs="Times New Roman"/>
          <w:lang w:val="en-US"/>
        </w:rPr>
        <w:t>F</w:t>
      </w:r>
      <w:r w:rsidRPr="000E39DB">
        <w:rPr>
          <w:rFonts w:cs="Times New Roman"/>
        </w:rPr>
        <w:t xml:space="preserve">2^2) &lt; </w:t>
      </w:r>
      <w:r>
        <w:rPr>
          <w:rFonts w:cs="Times New Roman"/>
          <w:lang w:val="en-US"/>
        </w:rPr>
        <w:t>eps</w:t>
      </w:r>
    </w:p>
    <w:p w:rsidR="00BE5AA7" w:rsidRDefault="00BE5AA7" w:rsidP="00BE5AA7">
      <w:pPr>
        <w:pStyle w:val="a4"/>
        <w:numPr>
          <w:ilvl w:val="1"/>
          <w:numId w:val="2"/>
        </w:numPr>
        <w:rPr>
          <w:rFonts w:cs="Times New Roman"/>
        </w:rPr>
      </w:pPr>
      <w:r>
        <w:rPr>
          <w:rFonts w:cs="Times New Roman"/>
        </w:rPr>
        <w:t>Находим Якобиан, подставляя в него итерационные углы</w:t>
      </w:r>
    </w:p>
    <w:p w:rsidR="00BE5AA7" w:rsidRPr="000E39DB" w:rsidRDefault="00BE5AA7" w:rsidP="00BE5AA7">
      <w:pPr>
        <w:pStyle w:val="a4"/>
        <w:numPr>
          <w:ilvl w:val="1"/>
          <w:numId w:val="2"/>
        </w:numPr>
        <w:rPr>
          <w:rFonts w:cs="Times New Roman"/>
        </w:rPr>
      </w:pPr>
      <w:r>
        <w:rPr>
          <w:rFonts w:cs="Times New Roman"/>
        </w:rPr>
        <w:t xml:space="preserve"> Находим </w:t>
      </w:r>
      <m:oMath>
        <m:r>
          <w:rPr>
            <w:rFonts w:ascii="Cambria Math" w:hAnsi="Cambria Math" w:cs="Times New Roman"/>
            <w:lang w:val="en-US"/>
          </w:rPr>
          <m:t>dφ</m:t>
        </m:r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J</m:t>
            </m:r>
          </m:e>
          <m:sup>
            <m:r>
              <w:rPr>
                <w:rFonts w:ascii="Cambria Math" w:hAnsi="Cambria Math" w:cs="Times New Roman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F</m:t>
                  </m:r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F</m:t>
                  </m:r>
                  <m:r>
                    <w:rPr>
                      <w:rFonts w:ascii="Cambria Math" w:hAnsi="Cambria Math" w:cs="Times New Roman"/>
                    </w:rPr>
                    <m:t>2</m:t>
                  </m:r>
                </m:e>
              </m:mr>
            </m:m>
          </m:e>
        </m:d>
      </m:oMath>
    </w:p>
    <w:p w:rsidR="00BE5AA7" w:rsidRPr="000E39DB" w:rsidRDefault="00BE5AA7" w:rsidP="00BE5AA7">
      <w:pPr>
        <w:pStyle w:val="a4"/>
        <w:numPr>
          <w:ilvl w:val="1"/>
          <w:numId w:val="2"/>
        </w:numPr>
        <w:rPr>
          <w:rFonts w:cs="Times New Roman"/>
        </w:rPr>
      </w:pPr>
      <w:r>
        <w:rPr>
          <w:rFonts w:eastAsiaTheme="minorEastAsia" w:cs="Times New Roman"/>
        </w:rPr>
        <w:t xml:space="preserve"> Добавляем значение </w:t>
      </w:r>
      <w:r>
        <w:rPr>
          <w:rFonts w:eastAsiaTheme="minorEastAsia" w:cs="Times New Roman"/>
          <w:lang w:val="en-US"/>
        </w:rPr>
        <w:t>dφ</w:t>
      </w:r>
      <w:r w:rsidRPr="00BE5AA7">
        <w:rPr>
          <w:rFonts w:eastAsiaTheme="minorEastAsia" w:cs="Times New Roman"/>
        </w:rPr>
        <w:t xml:space="preserve"> </w:t>
      </w:r>
      <w:r>
        <w:rPr>
          <w:rFonts w:eastAsiaTheme="minorEastAsia" w:cs="Times New Roman"/>
        </w:rPr>
        <w:t>к итерационным углам</w:t>
      </w:r>
    </w:p>
    <w:p w:rsidR="00BE5AA7" w:rsidRPr="000E39DB" w:rsidRDefault="00BE5AA7" w:rsidP="00BE5AA7">
      <w:pPr>
        <w:pStyle w:val="a4"/>
        <w:numPr>
          <w:ilvl w:val="1"/>
          <w:numId w:val="2"/>
        </w:numPr>
        <w:rPr>
          <w:rFonts w:cs="Times New Roman"/>
        </w:rPr>
      </w:pPr>
      <w:r>
        <w:rPr>
          <w:rFonts w:eastAsiaTheme="minorEastAsia" w:cs="Times New Roman"/>
        </w:rPr>
        <w:t xml:space="preserve"> Находим новые функции отклонения </w:t>
      </w:r>
      <w:r>
        <w:rPr>
          <w:rFonts w:eastAsiaTheme="minorEastAsia" w:cs="Times New Roman"/>
          <w:lang w:val="en-US"/>
        </w:rPr>
        <w:t>F</w:t>
      </w:r>
      <w:r w:rsidRPr="000E39DB">
        <w:rPr>
          <w:rFonts w:eastAsiaTheme="minorEastAsia" w:cs="Times New Roman"/>
        </w:rPr>
        <w:t xml:space="preserve">1 </w:t>
      </w:r>
      <w:r>
        <w:rPr>
          <w:rFonts w:eastAsiaTheme="minorEastAsia" w:cs="Times New Roman"/>
        </w:rPr>
        <w:t xml:space="preserve">и </w:t>
      </w:r>
      <w:r>
        <w:rPr>
          <w:rFonts w:eastAsiaTheme="minorEastAsia" w:cs="Times New Roman"/>
          <w:lang w:val="en-US"/>
        </w:rPr>
        <w:t>F</w:t>
      </w:r>
      <w:r w:rsidRPr="000E39DB">
        <w:rPr>
          <w:rFonts w:eastAsiaTheme="minorEastAsia" w:cs="Times New Roman"/>
        </w:rPr>
        <w:t>2</w:t>
      </w:r>
    </w:p>
    <w:p w:rsidR="00BE5AA7" w:rsidRPr="000E39DB" w:rsidRDefault="00BE5AA7" w:rsidP="00BE5AA7">
      <w:pPr>
        <w:pStyle w:val="a4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Приравниваем итерационные углы на выходе вложенного цикла обычным углам.</w:t>
      </w:r>
    </w:p>
    <w:p w:rsidR="0072146D" w:rsidRDefault="0072146D" w:rsidP="0072146D">
      <w:pPr>
        <w:jc w:val="both"/>
        <w:rPr>
          <w:sz w:val="28"/>
          <w:szCs w:val="28"/>
        </w:rPr>
      </w:pPr>
    </w:p>
    <w:p w:rsidR="00BE5AA7" w:rsidRDefault="00BE5AA7" w:rsidP="0072146D">
      <w:pPr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метод Ньютона:</w:t>
      </w:r>
    </w:p>
    <w:p w:rsidR="00BE5AA7" w:rsidRDefault="00BE5AA7" w:rsidP="00BE5AA7">
      <w:pPr>
        <w:jc w:val="center"/>
        <w:rPr>
          <w:sz w:val="28"/>
          <w:szCs w:val="28"/>
        </w:rPr>
      </w:pPr>
      <w:r w:rsidRPr="00BE5AA7">
        <w:rPr>
          <w:position w:val="-32"/>
          <w:sz w:val="28"/>
          <w:szCs w:val="28"/>
        </w:rPr>
        <w:object w:dxaOrig="900" w:dyaOrig="760">
          <v:shape id="_x0000_i1026" type="#_x0000_t75" style="width:81pt;height:68.25pt" o:ole="">
            <v:imagedata r:id="rId11" o:title=""/>
          </v:shape>
          <o:OLEObject Type="Embed" ProgID="Equation.DSMT4" ShapeID="_x0000_i1026" DrawAspect="Content" ObjectID="_1743601603" r:id="rId12"/>
        </w:object>
      </w:r>
    </w:p>
    <w:p w:rsidR="00BE5AA7" w:rsidRDefault="00BE5AA7" w:rsidP="00BE5AA7">
      <w:pPr>
        <w:jc w:val="center"/>
        <w:rPr>
          <w:sz w:val="28"/>
          <w:szCs w:val="28"/>
        </w:rPr>
      </w:pPr>
      <w:r w:rsidRPr="00BE5AA7">
        <w:rPr>
          <w:position w:val="-12"/>
          <w:sz w:val="28"/>
          <w:szCs w:val="28"/>
        </w:rPr>
        <w:object w:dxaOrig="2240" w:dyaOrig="380">
          <v:shape id="_x0000_i1027" type="#_x0000_t75" style="width:207pt;height:35.25pt" o:ole="">
            <v:imagedata r:id="rId13" o:title=""/>
          </v:shape>
          <o:OLEObject Type="Embed" ProgID="Equation.DSMT4" ShapeID="_x0000_i1027" DrawAspect="Content" ObjectID="_1743601604" r:id="rId14"/>
        </w:object>
      </w:r>
    </w:p>
    <w:p w:rsidR="00F8423C" w:rsidRDefault="00F8423C" w:rsidP="0087463F">
      <w:pPr>
        <w:pStyle w:val="1"/>
        <w:numPr>
          <w:ilvl w:val="0"/>
          <w:numId w:val="6"/>
        </w:numPr>
      </w:pPr>
      <w:bookmarkStart w:id="3" w:name="_Toc132978737"/>
      <w:r>
        <w:lastRenderedPageBreak/>
        <w:t>Реализация управления по скорости</w:t>
      </w:r>
      <w:bookmarkEnd w:id="3"/>
    </w:p>
    <w:p w:rsidR="00F8423C" w:rsidRDefault="00F8423C" w:rsidP="00F8423C">
      <w:r>
        <w:rPr>
          <w:noProof/>
          <w:lang w:eastAsia="ru-RU"/>
        </w:rPr>
        <w:drawing>
          <wp:inline distT="0" distB="0" distL="0" distR="0">
            <wp:extent cx="5940425" cy="18141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манипулятор управление по скор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3C" w:rsidRPr="00F8423C" w:rsidRDefault="00F8423C" w:rsidP="00F8423C">
      <w:pPr>
        <w:rPr>
          <w:sz w:val="28"/>
          <w:szCs w:val="28"/>
        </w:rPr>
      </w:pPr>
      <w:r w:rsidRPr="00F8423C">
        <w:rPr>
          <w:sz w:val="28"/>
          <w:szCs w:val="28"/>
        </w:rPr>
        <w:t>На рисунке представлен алгоритм управления по скорости.</w:t>
      </w:r>
    </w:p>
    <w:p w:rsidR="00F8423C" w:rsidRPr="00F8423C" w:rsidRDefault="00F8423C" w:rsidP="00F8423C">
      <w:pPr>
        <w:pStyle w:val="a4"/>
        <w:numPr>
          <w:ilvl w:val="0"/>
          <w:numId w:val="5"/>
        </w:numPr>
        <w:rPr>
          <w:szCs w:val="28"/>
        </w:rPr>
      </w:pPr>
      <w:r w:rsidRPr="00F8423C">
        <w:rPr>
          <w:szCs w:val="28"/>
        </w:rPr>
        <w:t xml:space="preserve">На вход контура управления подается информация о идеальных координатах точки позиционирования. </w:t>
      </w:r>
    </w:p>
    <w:p w:rsidR="00F8423C" w:rsidRDefault="00F8423C" w:rsidP="00F8423C">
      <w:pPr>
        <w:pStyle w:val="a4"/>
        <w:numPr>
          <w:ilvl w:val="0"/>
          <w:numId w:val="4"/>
        </w:numPr>
        <w:rPr>
          <w:szCs w:val="28"/>
        </w:rPr>
      </w:pPr>
      <w:r w:rsidRPr="00F8423C">
        <w:rPr>
          <w:szCs w:val="28"/>
        </w:rPr>
        <w:t>Производится операция дифференцирования и находятся идеальные скорости движения схвата манипулятора</w:t>
      </w:r>
    </w:p>
    <w:p w:rsidR="00F8423C" w:rsidRDefault="00F8423C" w:rsidP="00F8423C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Происходит вычисление угловых скоростей звеньев манипулятора (с учетом ошибки)</w:t>
      </w:r>
    </w:p>
    <w:p w:rsidR="00F8423C" w:rsidRDefault="00F8423C" w:rsidP="00F8423C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Информация поступает на двигатель, приводящий звено в движение</w:t>
      </w:r>
    </w:p>
    <w:p w:rsidR="00F8423C" w:rsidRDefault="00F8423C" w:rsidP="00F8423C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Считываются углы</w:t>
      </w:r>
    </w:p>
    <w:p w:rsidR="00F8423C" w:rsidRDefault="00F8423C" w:rsidP="00F8423C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При помощи уравнений прямой кинематики находятся координаты по полученным углам</w:t>
      </w:r>
    </w:p>
    <w:p w:rsidR="00F8423C" w:rsidRPr="00F8423C" w:rsidRDefault="00F8423C" w:rsidP="00F8423C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Вычисляется разность между идеальными координатами и реальными координатами</w:t>
      </w:r>
    </w:p>
    <w:p w:rsidR="00F8423C" w:rsidRDefault="00F8423C" w:rsidP="00F8423C"/>
    <w:p w:rsidR="00F8423C" w:rsidRPr="00D81697" w:rsidRDefault="00F8423C" w:rsidP="00F842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1A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1A</m:t>
                      </m:r>
                    </m:sub>
                  </m:sSub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eqArr>
            </m:e>
          </m:d>
        </m:oMath>
      </m:oMathPara>
    </w:p>
    <w:p w:rsidR="00F8423C" w:rsidRPr="00D81697" w:rsidRDefault="00A55107" w:rsidP="00F8423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=J</m:t>
          </m:r>
          <m:acc>
            <m:accPr>
              <m:chr m:val="̇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q </m:t>
              </m:r>
            </m:e>
          </m:acc>
        </m:oMath>
      </m:oMathPara>
    </w:p>
    <w:p w:rsidR="00F8423C" w:rsidRPr="00D81697" w:rsidRDefault="00F8423C" w:rsidP="00F8423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Xd-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програмное движение</m:t>
          </m:r>
        </m:oMath>
      </m:oMathPara>
    </w:p>
    <w:p w:rsidR="00F8423C" w:rsidRPr="00D81697" w:rsidRDefault="00F8423C" w:rsidP="00F8423C">
      <w:pPr>
        <w:rPr>
          <w:rFonts w:ascii="Cambria Math" w:eastAsiaTheme="minorEastAsia" w:hAnsi="Cambria Math" w:cs="Times New Roman"/>
          <w:sz w:val="28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e=X-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ошибка</m:t>
          </m:r>
        </m:oMath>
      </m:oMathPara>
    </w:p>
    <w:p w:rsidR="00F8423C" w:rsidRPr="00D81697" w:rsidRDefault="00A55107" w:rsidP="00F842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=-ke, k=diag(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&gt;0) e→0 t→0</m:t>
          </m:r>
        </m:oMath>
      </m:oMathPara>
    </w:p>
    <w:p w:rsidR="00F8423C" w:rsidRPr="00D81697" w:rsidRDefault="00A55107" w:rsidP="00F842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d=-ke</m:t>
          </m:r>
        </m:oMath>
      </m:oMathPara>
    </w:p>
    <w:p w:rsidR="00F8423C" w:rsidRDefault="00F8423C" w:rsidP="00F8423C">
      <w:pPr>
        <w:rPr>
          <w:sz w:val="28"/>
          <w:szCs w:val="28"/>
        </w:rPr>
      </w:pPr>
      <w:r>
        <w:rPr>
          <w:sz w:val="28"/>
          <w:szCs w:val="28"/>
        </w:rPr>
        <w:t>С учетом ошибок, обратная связь имеет вид:</w:t>
      </w:r>
    </w:p>
    <w:p w:rsidR="00F8423C" w:rsidRPr="00D81697" w:rsidRDefault="00F8423C" w:rsidP="00F8423C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J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d-ke</m:t>
          </m:r>
        </m:oMath>
      </m:oMathPara>
    </w:p>
    <w:p w:rsidR="00F8423C" w:rsidRPr="00D81697" w:rsidRDefault="00A55107" w:rsidP="00F8423C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J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d-ke)</m:t>
          </m:r>
        </m:oMath>
      </m:oMathPara>
    </w:p>
    <w:p w:rsidR="00F8423C" w:rsidRDefault="001F722A" w:rsidP="0087463F">
      <w:pPr>
        <w:pStyle w:val="1"/>
        <w:numPr>
          <w:ilvl w:val="0"/>
          <w:numId w:val="6"/>
        </w:numPr>
      </w:pPr>
      <w:bookmarkStart w:id="4" w:name="_Toc132978738"/>
      <w:r>
        <w:lastRenderedPageBreak/>
        <w:t>Графики</w:t>
      </w:r>
      <w:r w:rsidR="001A25FC">
        <w:t xml:space="preserve"> входных модельных данных.</w:t>
      </w:r>
      <w:bookmarkEnd w:id="4"/>
    </w:p>
    <w:p w:rsidR="001F722A" w:rsidRDefault="001F722A" w:rsidP="0087463F">
      <w:pPr>
        <w:pStyle w:val="2"/>
      </w:pPr>
      <w:bookmarkStart w:id="5" w:name="_Toc132978739"/>
      <w:r>
        <w:t>Входные (идеальные) данные для ЛР 2 – сформированы аналитически из решения прямой и обратной задач</w:t>
      </w:r>
      <w:bookmarkEnd w:id="5"/>
    </w:p>
    <w:p w:rsidR="001F722A" w:rsidRDefault="001F722A" w:rsidP="001F722A">
      <w:r>
        <w:rPr>
          <w:noProof/>
          <w:lang w:eastAsia="ru-RU"/>
        </w:rPr>
        <w:drawing>
          <wp:inline distT="0" distB="0" distL="0" distR="0" wp14:anchorId="118094E3" wp14:editId="4A52B766">
            <wp:extent cx="3284220" cy="1860297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254" cy="18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2A" w:rsidRDefault="001F722A" w:rsidP="001F722A">
      <w:r>
        <w:rPr>
          <w:noProof/>
          <w:lang w:eastAsia="ru-RU"/>
        </w:rPr>
        <w:drawing>
          <wp:inline distT="0" distB="0" distL="0" distR="0" wp14:anchorId="1781415B" wp14:editId="02F93C6F">
            <wp:extent cx="3230880" cy="184804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1363" cy="18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2A" w:rsidRDefault="001F722A" w:rsidP="001F722A">
      <w:r>
        <w:rPr>
          <w:noProof/>
          <w:lang w:eastAsia="ru-RU"/>
        </w:rPr>
        <w:drawing>
          <wp:inline distT="0" distB="0" distL="0" distR="0" wp14:anchorId="1D89A207" wp14:editId="491793EE">
            <wp:extent cx="3253740" cy="181451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467" cy="18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2A" w:rsidRDefault="001F722A" w:rsidP="001F722A">
      <w:r>
        <w:rPr>
          <w:noProof/>
          <w:lang w:eastAsia="ru-RU"/>
        </w:rPr>
        <w:drawing>
          <wp:inline distT="0" distB="0" distL="0" distR="0" wp14:anchorId="00075D4A" wp14:editId="70D6B9DF">
            <wp:extent cx="3223260" cy="21792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445" cy="21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Default="00D62271" w:rsidP="0087463F">
      <w:pPr>
        <w:pStyle w:val="2"/>
      </w:pPr>
      <w:bookmarkStart w:id="6" w:name="_Toc132978740"/>
      <w:r>
        <w:lastRenderedPageBreak/>
        <w:t xml:space="preserve">Входные (идеальные) данные для ЛР </w:t>
      </w:r>
      <w:r w:rsidRPr="00D62271">
        <w:t>3</w:t>
      </w:r>
      <w:r>
        <w:t xml:space="preserve"> – сформированы методом Ньютона</w:t>
      </w:r>
      <w:bookmarkEnd w:id="6"/>
    </w:p>
    <w:p w:rsidR="00D62271" w:rsidRDefault="00D62271" w:rsidP="00D622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4EBB8D" wp14:editId="69669902">
            <wp:extent cx="3436620" cy="194184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672" cy="19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Default="00D62271" w:rsidP="00D622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B9AA3B" wp14:editId="542DB2AD">
            <wp:extent cx="3467100" cy="199131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9139" cy="200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Pr="00D62271" w:rsidRDefault="00D62271" w:rsidP="00D622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4E5982" wp14:editId="618C5EAB">
            <wp:extent cx="3665220" cy="20988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9336" cy="21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2A" w:rsidRDefault="00D62271" w:rsidP="001F722A">
      <w:r>
        <w:rPr>
          <w:noProof/>
          <w:lang w:eastAsia="ru-RU"/>
        </w:rPr>
        <w:drawing>
          <wp:inline distT="0" distB="0" distL="0" distR="0" wp14:anchorId="2F63207E" wp14:editId="49B076AA">
            <wp:extent cx="3215640" cy="2130471"/>
            <wp:effectExtent l="0" t="0" r="381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865" cy="21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Default="00D62271" w:rsidP="0087463F">
      <w:pPr>
        <w:pStyle w:val="2"/>
      </w:pPr>
      <w:bookmarkStart w:id="7" w:name="_Toc132978741"/>
      <w:r>
        <w:lastRenderedPageBreak/>
        <w:t xml:space="preserve">Входные (идеальные) данные для ЛР </w:t>
      </w:r>
      <w:r w:rsidRPr="00D62271">
        <w:t>3</w:t>
      </w:r>
      <w:r>
        <w:t xml:space="preserve"> – сформированы методом управления по скоростям</w:t>
      </w:r>
      <w:bookmarkEnd w:id="7"/>
    </w:p>
    <w:p w:rsidR="00D62271" w:rsidRDefault="00D62271" w:rsidP="00D622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A59C2C" wp14:editId="505DD2E5">
            <wp:extent cx="3398520" cy="18930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6277" cy="19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Default="00D62271" w:rsidP="00D622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AC3CB8" wp14:editId="122DADD7">
            <wp:extent cx="3459480" cy="2029091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4775" cy="204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Default="00D62271" w:rsidP="00D6227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9140D0" wp14:editId="3EE92971">
            <wp:extent cx="3573780" cy="202087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7091" cy="20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71" w:rsidRDefault="00D62271" w:rsidP="001F722A">
      <w:r>
        <w:rPr>
          <w:noProof/>
          <w:lang w:eastAsia="ru-RU"/>
        </w:rPr>
        <w:drawing>
          <wp:inline distT="0" distB="0" distL="0" distR="0" wp14:anchorId="4F5D224F" wp14:editId="5129C2BF">
            <wp:extent cx="3375660" cy="2182722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892" cy="22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5FC" w:rsidRDefault="001A25FC" w:rsidP="0087463F">
      <w:pPr>
        <w:pStyle w:val="1"/>
        <w:numPr>
          <w:ilvl w:val="0"/>
          <w:numId w:val="6"/>
        </w:numPr>
      </w:pPr>
      <w:bookmarkStart w:id="8" w:name="_Toc132978742"/>
      <w:r>
        <w:lastRenderedPageBreak/>
        <w:t>Графики выходных реальных данных.</w:t>
      </w:r>
      <w:bookmarkEnd w:id="8"/>
    </w:p>
    <w:p w:rsidR="0057747A" w:rsidRDefault="0057747A" w:rsidP="0087463F">
      <w:pPr>
        <w:pStyle w:val="2"/>
      </w:pPr>
      <w:bookmarkStart w:id="9" w:name="_Toc132978743"/>
      <w:r>
        <w:t>Выходные (реальные) данные для ЛР 2</w:t>
      </w:r>
      <w:bookmarkEnd w:id="9"/>
    </w:p>
    <w:p w:rsidR="0057747A" w:rsidRDefault="0057747A" w:rsidP="005774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970020" cy="83903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rmuLR2Al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982" cy="84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7A" w:rsidRPr="0057747A" w:rsidRDefault="0057747A" w:rsidP="0087463F">
      <w:pPr>
        <w:pStyle w:val="2"/>
      </w:pPr>
      <w:bookmarkStart w:id="10" w:name="_Toc132978744"/>
      <w:r>
        <w:lastRenderedPageBreak/>
        <w:t>Выходные (реальные) данные для ЛР3</w:t>
      </w:r>
      <w:bookmarkEnd w:id="10"/>
    </w:p>
    <w:p w:rsidR="001A25FC" w:rsidRDefault="0057747A" w:rsidP="0057747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60520" cy="88249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rmuLR3Al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536" cy="88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7A" w:rsidRDefault="0057747A" w:rsidP="0087463F">
      <w:pPr>
        <w:pStyle w:val="2"/>
        <w:rPr>
          <w:lang w:val="en-US"/>
        </w:rPr>
      </w:pPr>
      <w:bookmarkStart w:id="11" w:name="_Toc132978745"/>
      <w:r>
        <w:lastRenderedPageBreak/>
        <w:t>Выходные (реальные) данные для ЛР4</w:t>
      </w:r>
      <w:bookmarkEnd w:id="11"/>
    </w:p>
    <w:p w:rsidR="0057747A" w:rsidRDefault="0057747A" w:rsidP="0057747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138485" cy="8778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rmuLR4Al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43" cy="87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79D" w:rsidRDefault="00AF179D" w:rsidP="0087463F">
      <w:pPr>
        <w:pStyle w:val="1"/>
        <w:numPr>
          <w:ilvl w:val="0"/>
          <w:numId w:val="6"/>
        </w:numPr>
      </w:pPr>
      <w:bookmarkStart w:id="12" w:name="_Toc132978746"/>
      <w:r>
        <w:lastRenderedPageBreak/>
        <w:t>Погрешности относительно модельных траекторий</w:t>
      </w:r>
      <w:bookmarkEnd w:id="12"/>
    </w:p>
    <w:p w:rsidR="00AF179D" w:rsidRDefault="00AF179D" w:rsidP="00AF179D">
      <w:pPr>
        <w:rPr>
          <w:sz w:val="28"/>
          <w:szCs w:val="28"/>
        </w:rPr>
      </w:pPr>
      <w:r>
        <w:rPr>
          <w:sz w:val="28"/>
          <w:szCs w:val="28"/>
        </w:rPr>
        <w:t>Вычтем из полученных реальных траекторий соответствующие им модельные.</w:t>
      </w:r>
    </w:p>
    <w:p w:rsidR="00AF179D" w:rsidRPr="0087463F" w:rsidRDefault="003439BF" w:rsidP="003439BF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964424" cy="794766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taPlo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22" cy="79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B77" w:rsidRPr="00066B77" w:rsidRDefault="00066B77" w:rsidP="006A2B23">
      <w:pPr>
        <w:pStyle w:val="1"/>
        <w:numPr>
          <w:ilvl w:val="0"/>
          <w:numId w:val="6"/>
        </w:numPr>
      </w:pPr>
      <w:r w:rsidRPr="00066B77">
        <w:lastRenderedPageBreak/>
        <w:t xml:space="preserve"> </w:t>
      </w:r>
      <w:bookmarkStart w:id="13" w:name="_Toc132978747"/>
      <w:r w:rsidRPr="00066B77">
        <w:t>Оценка правильности построения алгоритма коррекции по вектору скорости на основании моделирования</w:t>
      </w:r>
      <w:bookmarkEnd w:id="13"/>
    </w:p>
    <w:p w:rsidR="003439BF" w:rsidRPr="00D81697" w:rsidRDefault="0087463F" w:rsidP="0087463F">
      <w:pPr>
        <w:rPr>
          <w:rFonts w:ascii="Times New Roman" w:hAnsi="Times New Roman" w:cs="Times New Roman"/>
          <w:sz w:val="28"/>
          <w:szCs w:val="28"/>
        </w:rPr>
      </w:pPr>
      <w:r>
        <w:br/>
      </w:r>
      <w:r w:rsidR="003439BF" w:rsidRPr="00D81697">
        <w:rPr>
          <w:rFonts w:ascii="Times New Roman" w:hAnsi="Times New Roman" w:cs="Times New Roman"/>
          <w:sz w:val="28"/>
          <w:szCs w:val="28"/>
        </w:rPr>
        <w:t>Погрешности позиционирования робота манипулятора в каждой точке не зависит от предыдущего значения. Погрешности зависят только от заявленной точности позиционирования (норма отклонения&lt;</w:t>
      </w:r>
      <w:r w:rsidR="003439BF" w:rsidRPr="00D81697">
        <w:rPr>
          <w:rFonts w:ascii="Times New Roman" w:hAnsi="Times New Roman" w:cs="Times New Roman"/>
          <w:sz w:val="28"/>
          <w:szCs w:val="28"/>
          <w:lang w:val="en-US"/>
        </w:rPr>
        <w:t>epsilon</w:t>
      </w:r>
      <w:r w:rsidR="003439BF" w:rsidRPr="00D81697">
        <w:rPr>
          <w:rFonts w:ascii="Times New Roman" w:hAnsi="Times New Roman" w:cs="Times New Roman"/>
          <w:sz w:val="28"/>
          <w:szCs w:val="28"/>
        </w:rPr>
        <w:t>) и от точности отработки углов в звеньях манипулятора.</w:t>
      </w:r>
    </w:p>
    <w:p w:rsidR="003439BF" w:rsidRDefault="003439BF" w:rsidP="003439B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81697">
        <w:rPr>
          <w:rFonts w:ascii="Times New Roman" w:hAnsi="Times New Roman" w:cs="Times New Roman"/>
          <w:sz w:val="28"/>
          <w:szCs w:val="28"/>
        </w:rPr>
        <w:t xml:space="preserve">Правильность построения алгоритма коррекции можно оценить, если 2 графика погрешностей из ЛР№3 и ЛР№4 будут различаться на 1 шаг (дискрет 0.05 секунд). </w:t>
      </w:r>
    </w:p>
    <w:p w:rsidR="0057747A" w:rsidRDefault="003439BF" w:rsidP="005774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3439BF" w:rsidRPr="003439BF" w:rsidRDefault="003439BF" w:rsidP="003439B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439BF">
        <w:rPr>
          <w:rFonts w:ascii="Times New Roman" w:hAnsi="Times New Roman" w:cs="Times New Roman"/>
          <w:sz w:val="28"/>
          <w:szCs w:val="28"/>
        </w:rPr>
        <w:t xml:space="preserve">1.Находим разность между идеальными и реальными данными из 3 ЛР, </w:t>
      </w:r>
    </w:p>
    <w:p w:rsidR="003439BF" w:rsidRPr="003439BF" w:rsidRDefault="003439BF" w:rsidP="003439B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439BF">
        <w:rPr>
          <w:rFonts w:ascii="Times New Roman" w:hAnsi="Times New Roman" w:cs="Times New Roman"/>
          <w:sz w:val="28"/>
          <w:szCs w:val="28"/>
        </w:rPr>
        <w:t>2. найти разность между ИД и полученным результатам (сформированные 3)</w:t>
      </w:r>
    </w:p>
    <w:p w:rsidR="003439BF" w:rsidRPr="003439BF" w:rsidRDefault="003439BF" w:rsidP="003439B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439BF">
        <w:rPr>
          <w:rFonts w:ascii="Times New Roman" w:hAnsi="Times New Roman" w:cs="Times New Roman"/>
          <w:sz w:val="28"/>
          <w:szCs w:val="28"/>
        </w:rPr>
        <w:t xml:space="preserve">3. смещаем времена для графика 1 на 1 dt вперед </w:t>
      </w:r>
    </w:p>
    <w:p w:rsidR="003439BF" w:rsidRDefault="003439BF" w:rsidP="003439BF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3439BF">
        <w:rPr>
          <w:rFonts w:ascii="Times New Roman" w:hAnsi="Times New Roman" w:cs="Times New Roman"/>
          <w:sz w:val="28"/>
          <w:szCs w:val="28"/>
        </w:rPr>
        <w:t>4. вычесть 2 и 3 графики между собой погрешность данной разности должна стремиться к 0 для моментов времени [dt,T].</w:t>
      </w:r>
    </w:p>
    <w:p w:rsidR="0077081D" w:rsidRDefault="0077081D" w:rsidP="0087463F">
      <w:pPr>
        <w:pStyle w:val="2"/>
      </w:pPr>
      <w:bookmarkStart w:id="14" w:name="_Toc132978748"/>
      <w:r>
        <w:t>Графики погрешности для ЛР3</w:t>
      </w:r>
      <w:bookmarkEnd w:id="14"/>
    </w:p>
    <w:p w:rsidR="0077081D" w:rsidRDefault="0077081D" w:rsidP="0057747A">
      <w:pPr>
        <w:jc w:val="center"/>
      </w:pPr>
      <w:r>
        <w:rPr>
          <w:noProof/>
          <w:lang w:eastAsia="ru-RU"/>
        </w:rPr>
        <w:drawing>
          <wp:inline distT="0" distB="0" distL="0" distR="0" wp14:anchorId="4C78A113" wp14:editId="3D975F4F">
            <wp:extent cx="4587240" cy="44430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3037" cy="446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1D" w:rsidRDefault="0077081D" w:rsidP="0087463F">
      <w:pPr>
        <w:pStyle w:val="2"/>
      </w:pPr>
      <w:bookmarkStart w:id="15" w:name="_Toc132978749"/>
      <w:r>
        <w:lastRenderedPageBreak/>
        <w:t>Графики погрешности для ЛР4</w:t>
      </w:r>
      <w:bookmarkEnd w:id="15"/>
    </w:p>
    <w:p w:rsidR="0077081D" w:rsidRDefault="0077081D" w:rsidP="0057747A">
      <w:pPr>
        <w:jc w:val="center"/>
      </w:pPr>
      <w:r>
        <w:rPr>
          <w:noProof/>
          <w:lang w:eastAsia="ru-RU"/>
        </w:rPr>
        <w:drawing>
          <wp:inline distT="0" distB="0" distL="0" distR="0" wp14:anchorId="0FABDAFE" wp14:editId="2CD64ABF">
            <wp:extent cx="5940425" cy="55346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A7" w:rsidRDefault="008011A7" w:rsidP="008011A7">
      <w:pPr>
        <w:jc w:val="both"/>
        <w:rPr>
          <w:sz w:val="28"/>
          <w:szCs w:val="28"/>
        </w:rPr>
      </w:pPr>
      <w:r>
        <w:rPr>
          <w:sz w:val="28"/>
          <w:szCs w:val="28"/>
        </w:rPr>
        <w:t>Как видим, график</w:t>
      </w:r>
      <w:r w:rsidR="0077081D">
        <w:rPr>
          <w:sz w:val="28"/>
          <w:szCs w:val="28"/>
        </w:rPr>
        <w:t>и</w:t>
      </w:r>
      <w:r>
        <w:rPr>
          <w:sz w:val="28"/>
          <w:szCs w:val="28"/>
        </w:rPr>
        <w:t xml:space="preserve"> погрешности стр</w:t>
      </w:r>
      <w:r w:rsidR="008D5DBA">
        <w:rPr>
          <w:sz w:val="28"/>
          <w:szCs w:val="28"/>
        </w:rPr>
        <w:t>ем</w:t>
      </w:r>
      <w:r w:rsidR="0077081D">
        <w:rPr>
          <w:sz w:val="28"/>
          <w:szCs w:val="28"/>
        </w:rPr>
        <w:t>я</w:t>
      </w:r>
      <w:r w:rsidR="008D5DBA">
        <w:rPr>
          <w:sz w:val="28"/>
          <w:szCs w:val="28"/>
        </w:rPr>
        <w:t>тся к нулю с течением времени</w:t>
      </w:r>
      <w:r w:rsidR="0077081D">
        <w:rPr>
          <w:sz w:val="28"/>
          <w:szCs w:val="28"/>
        </w:rPr>
        <w:t>.</w:t>
      </w:r>
    </w:p>
    <w:p w:rsidR="008D5DBA" w:rsidRPr="00D81697" w:rsidRDefault="008D5DBA" w:rsidP="008D5DB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81697">
        <w:rPr>
          <w:rFonts w:ascii="Times New Roman" w:hAnsi="Times New Roman" w:cs="Times New Roman"/>
          <w:sz w:val="28"/>
          <w:szCs w:val="28"/>
        </w:rPr>
        <w:t>Данное условие выполняется почти на всем промежутке времени.</w:t>
      </w:r>
    </w:p>
    <w:p w:rsidR="008D5DBA" w:rsidRPr="00D81697" w:rsidRDefault="008D5DBA" w:rsidP="008D5DB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D81697">
        <w:rPr>
          <w:rFonts w:ascii="Times New Roman" w:hAnsi="Times New Roman" w:cs="Times New Roman"/>
          <w:sz w:val="28"/>
          <w:szCs w:val="28"/>
        </w:rPr>
        <w:t>Можно сделать вывод, что алгоритм был построен верно. Расхождение могло появиться из-за неточности выходных значений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84EB2" w:rsidRDefault="00784EB2" w:rsidP="008011A7">
      <w:pPr>
        <w:jc w:val="both"/>
        <w:rPr>
          <w:sz w:val="28"/>
          <w:szCs w:val="28"/>
        </w:rPr>
      </w:pPr>
    </w:p>
    <w:p w:rsidR="00784EB2" w:rsidRDefault="00784EB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84EB2" w:rsidRPr="006A2B23" w:rsidRDefault="00784EB2" w:rsidP="006A2B23">
      <w:pPr>
        <w:pStyle w:val="1"/>
        <w:numPr>
          <w:ilvl w:val="0"/>
          <w:numId w:val="6"/>
        </w:numPr>
      </w:pPr>
      <w:bookmarkStart w:id="16" w:name="_Toc132978750"/>
      <w:r w:rsidRPr="006A2B23">
        <w:lastRenderedPageBreak/>
        <w:t>Графики погрешностей по углам (реальные – модельные)</w:t>
      </w:r>
      <w:bookmarkEnd w:id="16"/>
    </w:p>
    <w:p w:rsidR="00066B77" w:rsidRPr="00066B77" w:rsidRDefault="00066B77" w:rsidP="00066B77"/>
    <w:p w:rsidR="00784EB2" w:rsidRDefault="00784EB2" w:rsidP="00784EB2">
      <w:pPr>
        <w:pStyle w:val="2"/>
      </w:pPr>
      <w:bookmarkStart w:id="17" w:name="_Toc132978751"/>
      <w:r>
        <w:t>Погрешности по углам ЛР2</w:t>
      </w:r>
      <w:bookmarkEnd w:id="17"/>
    </w:p>
    <w:p w:rsidR="00784EB2" w:rsidRPr="00784EB2" w:rsidRDefault="00784EB2" w:rsidP="00784E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52273" cy="78028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DeltaLR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580" cy="78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B2" w:rsidRPr="00784EB2" w:rsidRDefault="00784EB2" w:rsidP="00784EB2"/>
    <w:p w:rsidR="00784EB2" w:rsidRDefault="00784EB2" w:rsidP="00784EB2">
      <w:pPr>
        <w:pStyle w:val="2"/>
      </w:pPr>
      <w:bookmarkStart w:id="18" w:name="_Toc132978752"/>
      <w:r>
        <w:t>Погрешности по углам ЛР3</w:t>
      </w:r>
      <w:bookmarkEnd w:id="18"/>
    </w:p>
    <w:p w:rsidR="00784EB2" w:rsidRDefault="00784EB2" w:rsidP="00784EB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105400" cy="85402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ot3DeltaLR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618" cy="855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B2" w:rsidRDefault="00784EB2" w:rsidP="00066B77">
      <w:pPr>
        <w:pStyle w:val="2"/>
      </w:pPr>
      <w:r>
        <w:br w:type="page"/>
      </w:r>
      <w:bookmarkStart w:id="19" w:name="_Toc132978753"/>
      <w:r>
        <w:lastRenderedPageBreak/>
        <w:t>Погрешности по углам ЛР4</w:t>
      </w:r>
      <w:bookmarkEnd w:id="19"/>
    </w:p>
    <w:p w:rsidR="00784EB2" w:rsidRDefault="00784EB2" w:rsidP="00784EB2">
      <w:r>
        <w:rPr>
          <w:noProof/>
          <w:lang w:eastAsia="ru-RU"/>
        </w:rPr>
        <w:drawing>
          <wp:inline distT="0" distB="0" distL="0" distR="0">
            <wp:extent cx="4998720" cy="83292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lot4DeltaLR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696" cy="83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B2" w:rsidRDefault="00784EB2">
      <w:r>
        <w:br w:type="page"/>
      </w:r>
    </w:p>
    <w:p w:rsidR="00784EB2" w:rsidRDefault="00784EB2" w:rsidP="00784EB2">
      <w:pPr>
        <w:pStyle w:val="2"/>
      </w:pPr>
      <w:bookmarkStart w:id="20" w:name="_Toc132978754"/>
      <w:r>
        <w:lastRenderedPageBreak/>
        <w:t>Осредненные погрешности</w:t>
      </w:r>
      <w:bookmarkEnd w:id="20"/>
    </w:p>
    <w:p w:rsidR="00784EB2" w:rsidRDefault="00784EB2" w:rsidP="00784EB2">
      <w:pPr>
        <w:rPr>
          <w:sz w:val="28"/>
          <w:szCs w:val="28"/>
        </w:rPr>
      </w:pPr>
      <w:r>
        <w:rPr>
          <w:sz w:val="28"/>
          <w:szCs w:val="28"/>
        </w:rPr>
        <w:t>Находим осредненные погрешности по формуле</w:t>
      </w:r>
    </w:p>
    <w:p w:rsidR="00784EB2" w:rsidRDefault="00091B8B" w:rsidP="00091B8B">
      <w:pPr>
        <w:jc w:val="center"/>
        <w:rPr>
          <w:sz w:val="28"/>
          <w:szCs w:val="28"/>
        </w:rPr>
      </w:pPr>
      <w:r w:rsidRPr="00091B8B">
        <w:rPr>
          <w:position w:val="-24"/>
          <w:sz w:val="28"/>
          <w:szCs w:val="28"/>
        </w:rPr>
        <w:object w:dxaOrig="1160" w:dyaOrig="680">
          <v:shape id="_x0000_i1028" type="#_x0000_t75" style="width:82.5pt;height:48.75pt" o:ole="">
            <v:imagedata r:id="rId37" o:title=""/>
          </v:shape>
          <o:OLEObject Type="Embed" ProgID="Equation.DSMT4" ShapeID="_x0000_i1028" DrawAspect="Content" ObjectID="_1743601605" r:id="rId38"/>
        </w:object>
      </w:r>
    </w:p>
    <w:p w:rsidR="00784EB2" w:rsidRDefault="00091B8B" w:rsidP="00784EB2">
      <w:pPr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N</w:t>
      </w:r>
      <w:r w:rsidRPr="00091B8B">
        <w:rPr>
          <w:sz w:val="28"/>
          <w:szCs w:val="28"/>
        </w:rPr>
        <w:t xml:space="preserve"> – </w:t>
      </w:r>
      <w:r>
        <w:rPr>
          <w:sz w:val="28"/>
          <w:szCs w:val="28"/>
        </w:rPr>
        <w:t>число шагов.</w:t>
      </w:r>
    </w:p>
    <w:p w:rsidR="00091B8B" w:rsidRDefault="00784EB2" w:rsidP="00784EB2">
      <w:pPr>
        <w:rPr>
          <w:sz w:val="28"/>
          <w:szCs w:val="28"/>
        </w:rPr>
      </w:pPr>
      <w:r>
        <w:rPr>
          <w:sz w:val="28"/>
          <w:szCs w:val="28"/>
        </w:rPr>
        <w:t>Значение</w:t>
      </w:r>
      <w:r w:rsidR="00091B8B">
        <w:rPr>
          <w:sz w:val="28"/>
          <w:szCs w:val="28"/>
        </w:rPr>
        <w:t xml:space="preserve"> </w:t>
      </w:r>
    </w:p>
    <w:p w:rsidR="00091B8B" w:rsidRDefault="00091B8B" w:rsidP="00091B8B">
      <w:pPr>
        <w:jc w:val="center"/>
        <w:rPr>
          <w:sz w:val="28"/>
          <w:szCs w:val="28"/>
        </w:rPr>
      </w:pPr>
      <w:r w:rsidRPr="00091B8B">
        <w:rPr>
          <w:position w:val="-32"/>
          <w:sz w:val="28"/>
          <w:szCs w:val="28"/>
        </w:rPr>
        <w:object w:dxaOrig="1140" w:dyaOrig="700">
          <v:shape id="_x0000_i1029" type="#_x0000_t75" style="width:87pt;height:53.25pt" o:ole="">
            <v:imagedata r:id="rId39" o:title=""/>
          </v:shape>
          <o:OLEObject Type="Embed" ProgID="Equation.DSMT4" ShapeID="_x0000_i1029" DrawAspect="Content" ObjectID="_1743601606" r:id="rId40"/>
        </w:object>
      </w:r>
    </w:p>
    <w:p w:rsidR="00784EB2" w:rsidRPr="00784EB2" w:rsidRDefault="00784EB2" w:rsidP="00784EB2">
      <w:pPr>
        <w:rPr>
          <w:sz w:val="28"/>
          <w:szCs w:val="28"/>
        </w:rPr>
      </w:pPr>
      <w:r>
        <w:rPr>
          <w:sz w:val="28"/>
          <w:szCs w:val="28"/>
        </w:rPr>
        <w:t xml:space="preserve"> должно соответствовать удвоенному количеству щелей в одометре</w:t>
      </w:r>
      <w:r w:rsidR="004A022D">
        <w:rPr>
          <w:sz w:val="28"/>
          <w:szCs w:val="28"/>
        </w:rPr>
        <w:t>(Для ЛР4)</w:t>
      </w:r>
    </w:p>
    <w:p w:rsidR="00784EB2" w:rsidRPr="00784EB2" w:rsidRDefault="00784EB2" w:rsidP="00784EB2">
      <w:pPr>
        <w:jc w:val="center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A022D" w:rsidTr="00091B8B">
        <w:tc>
          <w:tcPr>
            <w:tcW w:w="2336" w:type="dxa"/>
          </w:tcPr>
          <w:p w:rsidR="00091B8B" w:rsidRPr="00091B8B" w:rsidRDefault="00091B8B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Осредненные погрешности по углам</w:t>
            </w:r>
          </w:p>
        </w:tc>
        <w:tc>
          <w:tcPr>
            <w:tcW w:w="2336" w:type="dxa"/>
          </w:tcPr>
          <w:p w:rsidR="00091B8B" w:rsidRPr="00091B8B" w:rsidRDefault="00091B8B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ЛР2</w:t>
            </w:r>
          </w:p>
        </w:tc>
        <w:tc>
          <w:tcPr>
            <w:tcW w:w="2336" w:type="dxa"/>
          </w:tcPr>
          <w:p w:rsidR="00091B8B" w:rsidRPr="00091B8B" w:rsidRDefault="00091B8B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ЛР3</w:t>
            </w:r>
          </w:p>
        </w:tc>
        <w:tc>
          <w:tcPr>
            <w:tcW w:w="2337" w:type="dxa"/>
          </w:tcPr>
          <w:p w:rsidR="00091B8B" w:rsidRPr="00091B8B" w:rsidRDefault="00091B8B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ЛР4</w:t>
            </w:r>
          </w:p>
        </w:tc>
      </w:tr>
      <w:tr w:rsidR="004A022D" w:rsidTr="00091B8B">
        <w:tc>
          <w:tcPr>
            <w:tcW w:w="2336" w:type="dxa"/>
          </w:tcPr>
          <w:p w:rsidR="00091B8B" w:rsidRDefault="00091B8B" w:rsidP="00091B8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P2</w:t>
            </w:r>
          </w:p>
        </w:tc>
        <w:tc>
          <w:tcPr>
            <w:tcW w:w="2336" w:type="dxa"/>
          </w:tcPr>
          <w:p w:rsidR="00091B8B" w:rsidRDefault="00091B8B" w:rsidP="004A022D">
            <w:pPr>
              <w:jc w:val="center"/>
              <w:rPr>
                <w:sz w:val="28"/>
                <w:szCs w:val="28"/>
                <w:lang w:val="en-US"/>
              </w:rPr>
            </w:pPr>
            <w:r w:rsidRPr="00091B8B">
              <w:rPr>
                <w:sz w:val="28"/>
                <w:szCs w:val="28"/>
                <w:lang w:val="en-US"/>
              </w:rPr>
              <w:t>0.0146238</w:t>
            </w:r>
          </w:p>
        </w:tc>
        <w:tc>
          <w:tcPr>
            <w:tcW w:w="2336" w:type="dxa"/>
          </w:tcPr>
          <w:p w:rsidR="00091B8B" w:rsidRDefault="004A022D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0.0147002</m:t>
                </m:r>
              </m:oMath>
            </m:oMathPara>
          </w:p>
        </w:tc>
        <w:tc>
          <w:tcPr>
            <w:tcW w:w="2337" w:type="dxa"/>
          </w:tcPr>
          <w:p w:rsidR="00091B8B" w:rsidRDefault="004A022D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0.0072092</m:t>
                </m:r>
              </m:oMath>
            </m:oMathPara>
          </w:p>
        </w:tc>
      </w:tr>
      <w:tr w:rsidR="004A022D" w:rsidTr="00091B8B">
        <w:tc>
          <w:tcPr>
            <w:tcW w:w="2336" w:type="dxa"/>
          </w:tcPr>
          <w:p w:rsidR="00091B8B" w:rsidRDefault="00091B8B" w:rsidP="00784EB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P3</w:t>
            </w:r>
          </w:p>
        </w:tc>
        <w:tc>
          <w:tcPr>
            <w:tcW w:w="2336" w:type="dxa"/>
          </w:tcPr>
          <w:p w:rsidR="00091B8B" w:rsidRPr="004A022D" w:rsidRDefault="00091B8B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0.0070982</m:t>
                </m:r>
              </m:oMath>
            </m:oMathPara>
          </w:p>
        </w:tc>
        <w:tc>
          <w:tcPr>
            <w:tcW w:w="2336" w:type="dxa"/>
          </w:tcPr>
          <w:p w:rsidR="00091B8B" w:rsidRDefault="004A022D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0.0070667</m:t>
                </m:r>
              </m:oMath>
            </m:oMathPara>
          </w:p>
        </w:tc>
        <w:tc>
          <w:tcPr>
            <w:tcW w:w="2337" w:type="dxa"/>
          </w:tcPr>
          <w:p w:rsidR="00091B8B" w:rsidRDefault="004A022D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0.0059896</m:t>
                </m:r>
              </m:oMath>
            </m:oMathPara>
          </w:p>
        </w:tc>
      </w:tr>
      <w:tr w:rsidR="004A022D" w:rsidTr="00091B8B">
        <w:tc>
          <w:tcPr>
            <w:tcW w:w="2336" w:type="dxa"/>
          </w:tcPr>
          <w:p w:rsidR="00091B8B" w:rsidRDefault="00091B8B" w:rsidP="00784EB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P4</w:t>
            </w:r>
          </w:p>
        </w:tc>
        <w:tc>
          <w:tcPr>
            <w:tcW w:w="2336" w:type="dxa"/>
          </w:tcPr>
          <w:p w:rsidR="00091B8B" w:rsidRPr="004A022D" w:rsidRDefault="004A022D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0.00850815</m:t>
                </m:r>
              </m:oMath>
            </m:oMathPara>
          </w:p>
        </w:tc>
        <w:tc>
          <w:tcPr>
            <w:tcW w:w="2336" w:type="dxa"/>
          </w:tcPr>
          <w:p w:rsidR="00091B8B" w:rsidRDefault="004A022D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0.0077075</m:t>
                </m:r>
              </m:oMath>
            </m:oMathPara>
          </w:p>
        </w:tc>
        <w:tc>
          <w:tcPr>
            <w:tcW w:w="2337" w:type="dxa"/>
          </w:tcPr>
          <w:p w:rsidR="00091B8B" w:rsidRDefault="004A022D" w:rsidP="004A022D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0.0049198</m:t>
                </m:r>
              </m:oMath>
            </m:oMathPara>
          </w:p>
        </w:tc>
      </w:tr>
    </w:tbl>
    <w:p w:rsidR="008D5DBA" w:rsidRDefault="008D5DBA" w:rsidP="00784EB2">
      <w:pPr>
        <w:jc w:val="both"/>
        <w:rPr>
          <w:sz w:val="28"/>
          <w:szCs w:val="28"/>
          <w:lang w:val="en-US"/>
        </w:rPr>
      </w:pPr>
    </w:p>
    <w:p w:rsidR="004A022D" w:rsidRPr="004A022D" w:rsidRDefault="004A022D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Берем значения для ЛР4 и находим значение </w:t>
      </w:r>
      <w:r>
        <w:rPr>
          <w:sz w:val="28"/>
          <w:szCs w:val="28"/>
          <w:lang w:val="en-US"/>
        </w:rPr>
        <w:t>k</w:t>
      </w:r>
      <w:r w:rsidRPr="004A022D">
        <w:rPr>
          <w:sz w:val="28"/>
          <w:szCs w:val="28"/>
        </w:rPr>
        <w:t>.</w:t>
      </w:r>
    </w:p>
    <w:p w:rsidR="004A022D" w:rsidRDefault="004A022D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Получаем значения </w:t>
      </w:r>
      <w:r>
        <w:rPr>
          <w:sz w:val="28"/>
          <w:szCs w:val="28"/>
          <w:lang w:val="en-US"/>
        </w:rPr>
        <w:t>k</w:t>
      </w:r>
      <w:r w:rsidRPr="004A022D">
        <w:rPr>
          <w:sz w:val="28"/>
          <w:szCs w:val="28"/>
        </w:rPr>
        <w:t xml:space="preserve">2 = 871, </w:t>
      </w:r>
      <w:r>
        <w:rPr>
          <w:sz w:val="28"/>
          <w:szCs w:val="28"/>
          <w:lang w:val="en-US"/>
        </w:rPr>
        <w:t>k</w:t>
      </w:r>
      <w:r w:rsidRPr="004A022D">
        <w:rPr>
          <w:sz w:val="28"/>
          <w:szCs w:val="28"/>
        </w:rPr>
        <w:t xml:space="preserve">3=1101, </w:t>
      </w:r>
      <w:r>
        <w:rPr>
          <w:sz w:val="28"/>
          <w:szCs w:val="28"/>
          <w:lang w:val="en-US"/>
        </w:rPr>
        <w:t>k</w:t>
      </w:r>
      <w:r w:rsidRPr="004A022D">
        <w:rPr>
          <w:sz w:val="28"/>
          <w:szCs w:val="28"/>
        </w:rPr>
        <w:t>4=1277</w:t>
      </w:r>
    </w:p>
    <w:p w:rsidR="004A022D" w:rsidRDefault="004A022D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большими погрешностями значения, соответствующие удвоенному количеству щелей в одометре, получились различными. Можно предположить, что </w:t>
      </w:r>
      <w:r w:rsidR="0015629C">
        <w:rPr>
          <w:sz w:val="28"/>
          <w:szCs w:val="28"/>
        </w:rPr>
        <w:t>это значение приближенно равно 1000</w:t>
      </w: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D506D1" w:rsidP="00784EB2">
      <w:pPr>
        <w:jc w:val="both"/>
        <w:rPr>
          <w:sz w:val="28"/>
          <w:szCs w:val="28"/>
        </w:rPr>
      </w:pPr>
    </w:p>
    <w:p w:rsidR="00D506D1" w:rsidRDefault="00A2275C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Рассмотрим погрешности углов </w:t>
      </w:r>
      <w:r>
        <w:rPr>
          <w:sz w:val="28"/>
          <w:szCs w:val="28"/>
          <w:lang w:val="en-US"/>
        </w:rPr>
        <w:t>fi</w:t>
      </w:r>
      <w:r w:rsidRPr="00A2275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 w:rsidRPr="00A2275C">
        <w:rPr>
          <w:sz w:val="28"/>
          <w:szCs w:val="28"/>
        </w:rPr>
        <w:t xml:space="preserve">) </w:t>
      </w:r>
      <w:r>
        <w:rPr>
          <w:sz w:val="28"/>
          <w:szCs w:val="28"/>
        </w:rPr>
        <w:t>и по координатам на одном графике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25" name="Рисунок 25" descr="C:\Users\Даниил\AppData\Local\Microsoft\Windows\INetCache\Content.Word\delta_f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аниил\AppData\Local\Microsoft\Windows\INetCache\Content.Word\delta_fi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334000" cy="4000500"/>
            <wp:effectExtent l="0" t="0" r="0" b="0"/>
            <wp:docPr id="24" name="Рисунок 24" descr="D:\UMRU\8term\lab4\delta_f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MRU\8term\lab4\delta_fi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75C" w:rsidRDefault="00A2275C" w:rsidP="00784EB2">
      <w:pPr>
        <w:jc w:val="both"/>
        <w:rPr>
          <w:sz w:val="28"/>
          <w:szCs w:val="28"/>
        </w:rPr>
      </w:pPr>
    </w:p>
    <w:p w:rsidR="00A2275C" w:rsidRDefault="00A2275C" w:rsidP="00784EB2">
      <w:pPr>
        <w:jc w:val="both"/>
        <w:rPr>
          <w:sz w:val="28"/>
          <w:szCs w:val="28"/>
        </w:rPr>
      </w:pPr>
    </w:p>
    <w:p w:rsidR="00A2275C" w:rsidRDefault="00A2275C" w:rsidP="00784EB2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26" name="Рисунок 26" descr="C:\Users\Даниил\AppData\Local\Microsoft\Windows\INetCache\Content.Word\delta_f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Даниил\AppData\Local\Microsoft\Windows\INetCache\Content.Word\delta_fi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pict>
          <v:shape id="_x0000_i1030" type="#_x0000_t75" style="width:420pt;height:315pt">
            <v:imagedata r:id="rId44" o:title="delta_X"/>
          </v:shape>
        </w:pict>
      </w:r>
    </w:p>
    <w:p w:rsidR="00A2275C" w:rsidRDefault="00A2275C" w:rsidP="00784EB2">
      <w:pPr>
        <w:jc w:val="both"/>
        <w:rPr>
          <w:sz w:val="28"/>
          <w:szCs w:val="28"/>
        </w:rPr>
      </w:pPr>
    </w:p>
    <w:p w:rsidR="00A2275C" w:rsidRDefault="00A2275C" w:rsidP="00784EB2">
      <w:pPr>
        <w:jc w:val="both"/>
        <w:rPr>
          <w:sz w:val="28"/>
          <w:szCs w:val="28"/>
        </w:rPr>
      </w:pPr>
    </w:p>
    <w:p w:rsidR="00A2275C" w:rsidRDefault="00A2275C" w:rsidP="00784EB2">
      <w:pPr>
        <w:jc w:val="both"/>
        <w:rPr>
          <w:sz w:val="28"/>
          <w:szCs w:val="28"/>
        </w:rPr>
      </w:pPr>
    </w:p>
    <w:p w:rsidR="00A2275C" w:rsidRDefault="00A2275C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420pt;height:315pt">
            <v:imagedata r:id="rId45" o:title="delta_Z"/>
          </v:shape>
        </w:pict>
      </w:r>
    </w:p>
    <w:p w:rsidR="001D3396" w:rsidRDefault="00A55107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t>Из графиков можно попробовать сделать вывод о том, что данные полученные из лабораторных 3 и 4 намного точнее, чем в лабораторной работе 2. Для анализа точности посчитаем СКО и Мат.Ожидание</w:t>
      </w:r>
      <w:r w:rsidR="001D3396">
        <w:rPr>
          <w:sz w:val="28"/>
          <w:szCs w:val="28"/>
        </w:rPr>
        <w:t xml:space="preserve"> по координатам</w:t>
      </w:r>
    </w:p>
    <w:p w:rsidR="004C22D7" w:rsidRDefault="004C22D7" w:rsidP="00784EB2">
      <w:pPr>
        <w:jc w:val="both"/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D3396" w:rsidTr="001D3396">
        <w:tc>
          <w:tcPr>
            <w:tcW w:w="3115" w:type="dxa"/>
          </w:tcPr>
          <w:p w:rsidR="001D3396" w:rsidRDefault="004C22D7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  <w:r>
              <w:rPr>
                <w:sz w:val="28"/>
                <w:szCs w:val="28"/>
              </w:rPr>
              <w:t>абораторная работа 2</w:t>
            </w:r>
          </w:p>
        </w:tc>
        <w:tc>
          <w:tcPr>
            <w:tcW w:w="3115" w:type="dxa"/>
          </w:tcPr>
          <w:p w:rsidR="001D3396" w:rsidRDefault="001D3396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3115" w:type="dxa"/>
          </w:tcPr>
          <w:p w:rsidR="001D3396" w:rsidRDefault="001D3396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Мат.Ожидание</w:t>
            </w:r>
          </w:p>
        </w:tc>
      </w:tr>
      <w:tr w:rsidR="001D3396" w:rsidTr="001D3396">
        <w:tc>
          <w:tcPr>
            <w:tcW w:w="3115" w:type="dxa"/>
          </w:tcPr>
          <w:p w:rsidR="001D3396" w:rsidRPr="00E10854" w:rsidRDefault="00E10854" w:rsidP="00784EB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dX</w:t>
            </w:r>
          </w:p>
        </w:tc>
        <w:tc>
          <w:tcPr>
            <w:tcW w:w="3115" w:type="dxa"/>
          </w:tcPr>
          <w:p w:rsidR="001D3396" w:rsidRPr="00E10854" w:rsidRDefault="00E10854" w:rsidP="00784EB2">
            <w:pPr>
              <w:jc w:val="both"/>
              <w:rPr>
                <w:sz w:val="28"/>
                <w:szCs w:val="28"/>
                <w:lang w:val="en-US"/>
              </w:rPr>
            </w:pPr>
            <w:r w:rsidRPr="00E10854">
              <w:rPr>
                <w:sz w:val="28"/>
                <w:szCs w:val="28"/>
                <w:lang w:val="en-US"/>
              </w:rPr>
              <w:t>0.00315175570048986</w:t>
            </w:r>
          </w:p>
        </w:tc>
        <w:tc>
          <w:tcPr>
            <w:tcW w:w="3115" w:type="dxa"/>
          </w:tcPr>
          <w:p w:rsidR="001D3396" w:rsidRDefault="00BA33FB" w:rsidP="00784EB2">
            <w:pPr>
              <w:jc w:val="both"/>
              <w:rPr>
                <w:sz w:val="28"/>
                <w:szCs w:val="28"/>
              </w:rPr>
            </w:pPr>
            <w:r w:rsidRPr="00BA33FB">
              <w:rPr>
                <w:sz w:val="28"/>
                <w:szCs w:val="28"/>
              </w:rPr>
              <w:t>-0.000535647840531562</w:t>
            </w:r>
          </w:p>
        </w:tc>
      </w:tr>
      <w:tr w:rsidR="001D3396" w:rsidTr="001D3396">
        <w:tc>
          <w:tcPr>
            <w:tcW w:w="3115" w:type="dxa"/>
          </w:tcPr>
          <w:p w:rsidR="001D3396" w:rsidRPr="00E10854" w:rsidRDefault="00E10854" w:rsidP="00784EB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dZ</w:t>
            </w:r>
          </w:p>
        </w:tc>
        <w:tc>
          <w:tcPr>
            <w:tcW w:w="3115" w:type="dxa"/>
          </w:tcPr>
          <w:p w:rsidR="001D3396" w:rsidRDefault="00E10854" w:rsidP="00784EB2">
            <w:pPr>
              <w:jc w:val="both"/>
              <w:rPr>
                <w:sz w:val="28"/>
                <w:szCs w:val="28"/>
              </w:rPr>
            </w:pPr>
            <w:r w:rsidRPr="00E10854">
              <w:rPr>
                <w:sz w:val="28"/>
                <w:szCs w:val="28"/>
              </w:rPr>
              <w:t>0.00109517819158246</w:t>
            </w:r>
          </w:p>
        </w:tc>
        <w:tc>
          <w:tcPr>
            <w:tcW w:w="3115" w:type="dxa"/>
          </w:tcPr>
          <w:p w:rsidR="001D3396" w:rsidRDefault="004C22D7" w:rsidP="00784EB2">
            <w:pPr>
              <w:jc w:val="both"/>
              <w:rPr>
                <w:sz w:val="28"/>
                <w:szCs w:val="28"/>
              </w:rPr>
            </w:pPr>
            <w:r w:rsidRPr="004C22D7">
              <w:rPr>
                <w:sz w:val="28"/>
                <w:szCs w:val="28"/>
              </w:rPr>
              <w:t>-0.00493209302325582</w:t>
            </w:r>
          </w:p>
        </w:tc>
      </w:tr>
    </w:tbl>
    <w:p w:rsidR="001D3396" w:rsidRDefault="001D3396" w:rsidP="00784EB2">
      <w:pPr>
        <w:jc w:val="both"/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22D7" w:rsidTr="004C22D7">
        <w:tc>
          <w:tcPr>
            <w:tcW w:w="3115" w:type="dxa"/>
          </w:tcPr>
          <w:p w:rsidR="004C22D7" w:rsidRDefault="004C22D7" w:rsidP="004C22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</w:t>
            </w:r>
            <w:r>
              <w:rPr>
                <w:sz w:val="28"/>
                <w:szCs w:val="28"/>
              </w:rPr>
              <w:t>абораторная работа 3</w:t>
            </w:r>
          </w:p>
        </w:tc>
        <w:tc>
          <w:tcPr>
            <w:tcW w:w="3115" w:type="dxa"/>
          </w:tcPr>
          <w:p w:rsidR="004C22D7" w:rsidRDefault="004C22D7" w:rsidP="004C22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3115" w:type="dxa"/>
          </w:tcPr>
          <w:p w:rsidR="004C22D7" w:rsidRDefault="004C22D7" w:rsidP="004C22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Мат.Ожидание</w:t>
            </w:r>
          </w:p>
        </w:tc>
      </w:tr>
      <w:tr w:rsidR="004C22D7" w:rsidTr="004C22D7">
        <w:tc>
          <w:tcPr>
            <w:tcW w:w="3115" w:type="dxa"/>
          </w:tcPr>
          <w:p w:rsidR="004C22D7" w:rsidRPr="00E10854" w:rsidRDefault="004C22D7" w:rsidP="004C22D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dX real</w:t>
            </w:r>
          </w:p>
        </w:tc>
        <w:tc>
          <w:tcPr>
            <w:tcW w:w="3115" w:type="dxa"/>
          </w:tcPr>
          <w:p w:rsidR="004C22D7" w:rsidRDefault="005E493D" w:rsidP="004C22D7">
            <w:pPr>
              <w:jc w:val="both"/>
              <w:rPr>
                <w:sz w:val="28"/>
                <w:szCs w:val="28"/>
              </w:rPr>
            </w:pPr>
            <w:r w:rsidRPr="005E493D">
              <w:rPr>
                <w:sz w:val="28"/>
                <w:szCs w:val="28"/>
              </w:rPr>
              <w:t>0.001949931394302</w:t>
            </w:r>
          </w:p>
        </w:tc>
        <w:tc>
          <w:tcPr>
            <w:tcW w:w="3115" w:type="dxa"/>
          </w:tcPr>
          <w:p w:rsidR="004C22D7" w:rsidRDefault="005E493D" w:rsidP="00273360">
            <w:pPr>
              <w:jc w:val="both"/>
              <w:rPr>
                <w:sz w:val="28"/>
                <w:szCs w:val="28"/>
              </w:rPr>
            </w:pPr>
            <w:r w:rsidRPr="005E493D">
              <w:rPr>
                <w:sz w:val="28"/>
                <w:szCs w:val="28"/>
              </w:rPr>
              <w:t>-7.918130085400e-04</w:t>
            </w:r>
          </w:p>
        </w:tc>
      </w:tr>
      <w:tr w:rsidR="004C22D7" w:rsidTr="004C22D7">
        <w:tc>
          <w:tcPr>
            <w:tcW w:w="3115" w:type="dxa"/>
          </w:tcPr>
          <w:p w:rsidR="004C22D7" w:rsidRPr="00E10854" w:rsidRDefault="004C22D7" w:rsidP="004C22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dZ real</w:t>
            </w:r>
          </w:p>
        </w:tc>
        <w:tc>
          <w:tcPr>
            <w:tcW w:w="3115" w:type="dxa"/>
          </w:tcPr>
          <w:p w:rsidR="004C22D7" w:rsidRDefault="005E493D" w:rsidP="004C22D7">
            <w:pPr>
              <w:jc w:val="both"/>
              <w:rPr>
                <w:sz w:val="28"/>
                <w:szCs w:val="28"/>
              </w:rPr>
            </w:pPr>
            <w:r w:rsidRPr="005E493D">
              <w:rPr>
                <w:sz w:val="28"/>
                <w:szCs w:val="28"/>
              </w:rPr>
              <w:t>8.257999044833112e-04</w:t>
            </w:r>
          </w:p>
        </w:tc>
        <w:tc>
          <w:tcPr>
            <w:tcW w:w="3115" w:type="dxa"/>
          </w:tcPr>
          <w:p w:rsidR="004C22D7" w:rsidRDefault="00273360" w:rsidP="004C22D7">
            <w:pPr>
              <w:jc w:val="both"/>
              <w:rPr>
                <w:sz w:val="28"/>
                <w:szCs w:val="28"/>
              </w:rPr>
            </w:pPr>
            <w:r w:rsidRPr="00273360">
              <w:rPr>
                <w:sz w:val="28"/>
                <w:szCs w:val="28"/>
              </w:rPr>
              <w:t>0.004957015081252</w:t>
            </w:r>
          </w:p>
        </w:tc>
      </w:tr>
      <w:tr w:rsidR="004C22D7" w:rsidTr="004C22D7">
        <w:tc>
          <w:tcPr>
            <w:tcW w:w="3115" w:type="dxa"/>
          </w:tcPr>
          <w:p w:rsidR="004C22D7" w:rsidRPr="00E10854" w:rsidRDefault="004C22D7" w:rsidP="004C22D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dX model</w:t>
            </w:r>
          </w:p>
        </w:tc>
        <w:tc>
          <w:tcPr>
            <w:tcW w:w="3115" w:type="dxa"/>
          </w:tcPr>
          <w:p w:rsidR="004C22D7" w:rsidRDefault="005E493D" w:rsidP="004C22D7">
            <w:pPr>
              <w:jc w:val="both"/>
              <w:rPr>
                <w:sz w:val="28"/>
                <w:szCs w:val="28"/>
              </w:rPr>
            </w:pPr>
            <w:r w:rsidRPr="005E493D">
              <w:rPr>
                <w:sz w:val="28"/>
                <w:szCs w:val="28"/>
              </w:rPr>
              <w:t>0.001348323826149</w:t>
            </w:r>
          </w:p>
        </w:tc>
        <w:tc>
          <w:tcPr>
            <w:tcW w:w="3115" w:type="dxa"/>
          </w:tcPr>
          <w:p w:rsidR="004C22D7" w:rsidRDefault="005E493D" w:rsidP="004C22D7">
            <w:pPr>
              <w:jc w:val="both"/>
              <w:rPr>
                <w:sz w:val="28"/>
                <w:szCs w:val="28"/>
              </w:rPr>
            </w:pPr>
            <w:r w:rsidRPr="005E493D">
              <w:rPr>
                <w:sz w:val="28"/>
                <w:szCs w:val="28"/>
              </w:rPr>
              <w:t>-0.001006977150203</w:t>
            </w:r>
          </w:p>
        </w:tc>
      </w:tr>
      <w:tr w:rsidR="004C22D7" w:rsidTr="004C22D7">
        <w:tc>
          <w:tcPr>
            <w:tcW w:w="3115" w:type="dxa"/>
          </w:tcPr>
          <w:p w:rsidR="004C22D7" w:rsidRPr="00E10854" w:rsidRDefault="004C22D7" w:rsidP="004C22D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dZ model</w:t>
            </w:r>
          </w:p>
        </w:tc>
        <w:tc>
          <w:tcPr>
            <w:tcW w:w="3115" w:type="dxa"/>
          </w:tcPr>
          <w:p w:rsidR="004C22D7" w:rsidRDefault="005E493D" w:rsidP="004C22D7">
            <w:pPr>
              <w:jc w:val="both"/>
              <w:rPr>
                <w:sz w:val="28"/>
                <w:szCs w:val="28"/>
              </w:rPr>
            </w:pPr>
            <w:r w:rsidRPr="005E493D">
              <w:rPr>
                <w:sz w:val="28"/>
                <w:szCs w:val="28"/>
              </w:rPr>
              <w:t>5.277999795308799e-07</w:t>
            </w:r>
          </w:p>
        </w:tc>
        <w:tc>
          <w:tcPr>
            <w:tcW w:w="3115" w:type="dxa"/>
          </w:tcPr>
          <w:p w:rsidR="004C22D7" w:rsidRDefault="00273360" w:rsidP="004C22D7">
            <w:pPr>
              <w:jc w:val="both"/>
              <w:rPr>
                <w:sz w:val="28"/>
                <w:szCs w:val="28"/>
              </w:rPr>
            </w:pPr>
            <w:r w:rsidRPr="00273360">
              <w:rPr>
                <w:sz w:val="28"/>
                <w:szCs w:val="28"/>
              </w:rPr>
              <w:t>0.005005025098731</w:t>
            </w:r>
          </w:p>
        </w:tc>
      </w:tr>
    </w:tbl>
    <w:p w:rsidR="004C22D7" w:rsidRDefault="004C22D7" w:rsidP="00784EB2">
      <w:pPr>
        <w:jc w:val="both"/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22D7" w:rsidTr="005F0F7E">
        <w:tc>
          <w:tcPr>
            <w:tcW w:w="3115" w:type="dxa"/>
          </w:tcPr>
          <w:p w:rsidR="004C22D7" w:rsidRPr="004C22D7" w:rsidRDefault="004C22D7" w:rsidP="004C22D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Лабораторная работа 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15" w:type="dxa"/>
          </w:tcPr>
          <w:p w:rsidR="004C22D7" w:rsidRDefault="004C22D7" w:rsidP="005F0F7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3115" w:type="dxa"/>
          </w:tcPr>
          <w:p w:rsidR="004C22D7" w:rsidRDefault="004C22D7" w:rsidP="005F0F7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Мат.Ожидание</w:t>
            </w:r>
          </w:p>
        </w:tc>
      </w:tr>
      <w:tr w:rsidR="004C22D7" w:rsidTr="005F0F7E">
        <w:tc>
          <w:tcPr>
            <w:tcW w:w="3115" w:type="dxa"/>
          </w:tcPr>
          <w:p w:rsidR="004C22D7" w:rsidRPr="00E10854" w:rsidRDefault="004C22D7" w:rsidP="005F0F7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dX real</w:t>
            </w:r>
          </w:p>
        </w:tc>
        <w:tc>
          <w:tcPr>
            <w:tcW w:w="3115" w:type="dxa"/>
          </w:tcPr>
          <w:p w:rsidR="004C22D7" w:rsidRPr="00946512" w:rsidRDefault="009D6CD0" w:rsidP="005F0F7E">
            <w:pPr>
              <w:jc w:val="both"/>
              <w:rPr>
                <w:sz w:val="28"/>
                <w:szCs w:val="28"/>
                <w:lang w:val="en-US"/>
              </w:rPr>
            </w:pPr>
            <w:r w:rsidRPr="009D6CD0">
              <w:rPr>
                <w:sz w:val="28"/>
                <w:szCs w:val="28"/>
              </w:rPr>
              <w:t>0.002182804043818</w:t>
            </w:r>
          </w:p>
        </w:tc>
        <w:tc>
          <w:tcPr>
            <w:tcW w:w="3115" w:type="dxa"/>
          </w:tcPr>
          <w:p w:rsidR="004C22D7" w:rsidRDefault="00946512" w:rsidP="005F0F7E">
            <w:pPr>
              <w:jc w:val="both"/>
              <w:rPr>
                <w:sz w:val="28"/>
                <w:szCs w:val="28"/>
              </w:rPr>
            </w:pPr>
            <w:r w:rsidRPr="00946512">
              <w:rPr>
                <w:sz w:val="28"/>
                <w:szCs w:val="28"/>
              </w:rPr>
              <w:t>0.001133607408023</w:t>
            </w:r>
          </w:p>
        </w:tc>
      </w:tr>
      <w:tr w:rsidR="004C22D7" w:rsidTr="005F0F7E">
        <w:tc>
          <w:tcPr>
            <w:tcW w:w="3115" w:type="dxa"/>
          </w:tcPr>
          <w:p w:rsidR="004C22D7" w:rsidRPr="00E10854" w:rsidRDefault="004C22D7" w:rsidP="005F0F7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dZ real</w:t>
            </w:r>
          </w:p>
        </w:tc>
        <w:tc>
          <w:tcPr>
            <w:tcW w:w="3115" w:type="dxa"/>
          </w:tcPr>
          <w:p w:rsidR="004C22D7" w:rsidRDefault="009D6CD0" w:rsidP="005F0F7E">
            <w:pPr>
              <w:jc w:val="both"/>
              <w:rPr>
                <w:sz w:val="28"/>
                <w:szCs w:val="28"/>
              </w:rPr>
            </w:pPr>
            <w:r w:rsidRPr="009D6CD0">
              <w:rPr>
                <w:sz w:val="28"/>
                <w:szCs w:val="28"/>
              </w:rPr>
              <w:t>0.001019458790893</w:t>
            </w:r>
          </w:p>
        </w:tc>
        <w:tc>
          <w:tcPr>
            <w:tcW w:w="3115" w:type="dxa"/>
          </w:tcPr>
          <w:p w:rsidR="004C22D7" w:rsidRDefault="00946512" w:rsidP="005F0F7E">
            <w:pPr>
              <w:jc w:val="both"/>
              <w:rPr>
                <w:sz w:val="28"/>
                <w:szCs w:val="28"/>
              </w:rPr>
            </w:pPr>
            <w:r w:rsidRPr="00946512">
              <w:rPr>
                <w:sz w:val="28"/>
                <w:szCs w:val="28"/>
              </w:rPr>
              <w:t>0.005040047552470</w:t>
            </w:r>
          </w:p>
        </w:tc>
      </w:tr>
      <w:tr w:rsidR="004C22D7" w:rsidTr="005F0F7E">
        <w:tc>
          <w:tcPr>
            <w:tcW w:w="3115" w:type="dxa"/>
          </w:tcPr>
          <w:p w:rsidR="004C22D7" w:rsidRPr="00E10854" w:rsidRDefault="004C22D7" w:rsidP="005F0F7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dX model</w:t>
            </w:r>
          </w:p>
        </w:tc>
        <w:tc>
          <w:tcPr>
            <w:tcW w:w="3115" w:type="dxa"/>
          </w:tcPr>
          <w:p w:rsidR="004C22D7" w:rsidRDefault="009D6CD0" w:rsidP="005F0F7E">
            <w:pPr>
              <w:jc w:val="both"/>
              <w:rPr>
                <w:sz w:val="28"/>
                <w:szCs w:val="28"/>
              </w:rPr>
            </w:pPr>
            <w:r w:rsidRPr="009D6CD0">
              <w:rPr>
                <w:sz w:val="28"/>
                <w:szCs w:val="28"/>
              </w:rPr>
              <w:t>2.042874762369411e-04</w:t>
            </w:r>
          </w:p>
        </w:tc>
        <w:tc>
          <w:tcPr>
            <w:tcW w:w="3115" w:type="dxa"/>
          </w:tcPr>
          <w:p w:rsidR="004C22D7" w:rsidRDefault="00946512" w:rsidP="005F0F7E">
            <w:pPr>
              <w:jc w:val="both"/>
              <w:rPr>
                <w:sz w:val="28"/>
                <w:szCs w:val="28"/>
              </w:rPr>
            </w:pPr>
            <w:r w:rsidRPr="00946512">
              <w:rPr>
                <w:sz w:val="28"/>
                <w:szCs w:val="28"/>
              </w:rPr>
              <w:t>5.550616602234903e-04</w:t>
            </w:r>
          </w:p>
        </w:tc>
      </w:tr>
      <w:tr w:rsidR="004C22D7" w:rsidTr="005F0F7E">
        <w:tc>
          <w:tcPr>
            <w:tcW w:w="3115" w:type="dxa"/>
          </w:tcPr>
          <w:p w:rsidR="004C22D7" w:rsidRPr="00E10854" w:rsidRDefault="004C22D7" w:rsidP="005F0F7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dZ model</w:t>
            </w:r>
          </w:p>
        </w:tc>
        <w:tc>
          <w:tcPr>
            <w:tcW w:w="3115" w:type="dxa"/>
          </w:tcPr>
          <w:p w:rsidR="004C22D7" w:rsidRDefault="009D6CD0" w:rsidP="005F0F7E">
            <w:pPr>
              <w:jc w:val="both"/>
              <w:rPr>
                <w:sz w:val="28"/>
                <w:szCs w:val="28"/>
              </w:rPr>
            </w:pPr>
            <w:r w:rsidRPr="009D6CD0">
              <w:rPr>
                <w:sz w:val="28"/>
                <w:szCs w:val="28"/>
              </w:rPr>
              <w:t>3.188251075784905e-05</w:t>
            </w:r>
          </w:p>
        </w:tc>
        <w:tc>
          <w:tcPr>
            <w:tcW w:w="3115" w:type="dxa"/>
          </w:tcPr>
          <w:p w:rsidR="004C22D7" w:rsidRDefault="00946512" w:rsidP="005F0F7E">
            <w:pPr>
              <w:jc w:val="both"/>
              <w:rPr>
                <w:sz w:val="28"/>
                <w:szCs w:val="28"/>
              </w:rPr>
            </w:pPr>
            <w:r w:rsidRPr="00946512">
              <w:rPr>
                <w:sz w:val="28"/>
                <w:szCs w:val="28"/>
              </w:rPr>
              <w:t>0.005362048334956</w:t>
            </w:r>
          </w:p>
        </w:tc>
      </w:tr>
    </w:tbl>
    <w:p w:rsidR="004C22D7" w:rsidRDefault="00713C68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определения погрешностей позиционирования робота относительно исходных данных получим через разности СКО и МАТ.Ожиданий по координатам. </w:t>
      </w:r>
    </w:p>
    <w:p w:rsidR="008157A6" w:rsidRDefault="008157A6" w:rsidP="00784EB2">
      <w:pPr>
        <w:jc w:val="both"/>
        <w:rPr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788A" w:rsidTr="00BE788A">
        <w:tc>
          <w:tcPr>
            <w:tcW w:w="3115" w:type="dxa"/>
          </w:tcPr>
          <w:p w:rsidR="00BE788A" w:rsidRDefault="00BE788A" w:rsidP="008157A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Лабораторная работа 3</w:t>
            </w:r>
          </w:p>
        </w:tc>
        <w:tc>
          <w:tcPr>
            <w:tcW w:w="3115" w:type="dxa"/>
          </w:tcPr>
          <w:p w:rsidR="00BE788A" w:rsidRPr="00BE788A" w:rsidRDefault="00BE788A" w:rsidP="008157A6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115" w:type="dxa"/>
          </w:tcPr>
          <w:p w:rsidR="00BE788A" w:rsidRPr="00BE788A" w:rsidRDefault="00BE788A" w:rsidP="008157A6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BE788A" w:rsidTr="00BE788A">
        <w:trPr>
          <w:trHeight w:val="401"/>
        </w:trPr>
        <w:tc>
          <w:tcPr>
            <w:tcW w:w="3115" w:type="dxa"/>
          </w:tcPr>
          <w:p w:rsidR="00BE788A" w:rsidRPr="00BE788A" w:rsidRDefault="00BE788A" w:rsidP="008157A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Delta </w:t>
            </w:r>
            <w:r>
              <w:rPr>
                <w:sz w:val="28"/>
                <w:szCs w:val="28"/>
              </w:rPr>
              <w:t>Мат.Ожидание</w:t>
            </w:r>
          </w:p>
        </w:tc>
        <w:tc>
          <w:tcPr>
            <w:tcW w:w="3115" w:type="dxa"/>
          </w:tcPr>
          <w:p w:rsidR="00BE788A" w:rsidRDefault="00D97E16" w:rsidP="008157A6">
            <w:pPr>
              <w:jc w:val="both"/>
              <w:rPr>
                <w:sz w:val="28"/>
                <w:szCs w:val="28"/>
              </w:rPr>
            </w:pPr>
            <w:r w:rsidRPr="00D97E16">
              <w:rPr>
                <w:sz w:val="28"/>
                <w:szCs w:val="28"/>
              </w:rPr>
              <w:t>2.151641416626332e-04</w:t>
            </w:r>
          </w:p>
        </w:tc>
        <w:tc>
          <w:tcPr>
            <w:tcW w:w="3115" w:type="dxa"/>
          </w:tcPr>
          <w:p w:rsidR="00BE788A" w:rsidRDefault="00D97E16" w:rsidP="00D97E16">
            <w:pPr>
              <w:jc w:val="both"/>
              <w:rPr>
                <w:sz w:val="28"/>
                <w:szCs w:val="28"/>
              </w:rPr>
            </w:pPr>
            <w:r w:rsidRPr="00D97E16">
              <w:rPr>
                <w:sz w:val="28"/>
                <w:szCs w:val="28"/>
              </w:rPr>
              <w:t>-4.80100174792896e-05</w:t>
            </w:r>
          </w:p>
        </w:tc>
      </w:tr>
      <w:tr w:rsidR="00BE788A" w:rsidTr="00BE788A">
        <w:tc>
          <w:tcPr>
            <w:tcW w:w="3115" w:type="dxa"/>
          </w:tcPr>
          <w:p w:rsidR="00BE788A" w:rsidRPr="00BE788A" w:rsidRDefault="00BE788A" w:rsidP="008157A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Delta </w:t>
            </w: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3115" w:type="dxa"/>
          </w:tcPr>
          <w:p w:rsidR="00BE788A" w:rsidRDefault="00D97E16" w:rsidP="008157A6">
            <w:pPr>
              <w:jc w:val="both"/>
              <w:rPr>
                <w:sz w:val="28"/>
                <w:szCs w:val="28"/>
              </w:rPr>
            </w:pPr>
            <w:r w:rsidRPr="00D97E16">
              <w:rPr>
                <w:sz w:val="28"/>
                <w:szCs w:val="28"/>
              </w:rPr>
              <w:t>6.016075681527842e-04</w:t>
            </w:r>
          </w:p>
        </w:tc>
        <w:tc>
          <w:tcPr>
            <w:tcW w:w="3115" w:type="dxa"/>
          </w:tcPr>
          <w:p w:rsidR="00BE788A" w:rsidRDefault="00D97E16" w:rsidP="008157A6">
            <w:pPr>
              <w:jc w:val="both"/>
              <w:rPr>
                <w:sz w:val="28"/>
                <w:szCs w:val="28"/>
              </w:rPr>
            </w:pPr>
            <w:r w:rsidRPr="00D97E16">
              <w:rPr>
                <w:sz w:val="28"/>
                <w:szCs w:val="28"/>
              </w:rPr>
              <w:t>8.252721045037802e-04</w:t>
            </w:r>
          </w:p>
        </w:tc>
      </w:tr>
    </w:tbl>
    <w:p w:rsidR="008157A6" w:rsidRDefault="008157A6" w:rsidP="008157A6">
      <w:pPr>
        <w:jc w:val="both"/>
        <w:rPr>
          <w:sz w:val="28"/>
          <w:szCs w:val="28"/>
        </w:rPr>
      </w:pPr>
    </w:p>
    <w:p w:rsidR="008157A6" w:rsidRDefault="008157A6" w:rsidP="00784EB2">
      <w:pPr>
        <w:jc w:val="both"/>
        <w:rPr>
          <w:sz w:val="28"/>
          <w:szCs w:val="28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788A" w:rsidTr="005F0F7E">
        <w:tc>
          <w:tcPr>
            <w:tcW w:w="3115" w:type="dxa"/>
          </w:tcPr>
          <w:p w:rsidR="00BE788A" w:rsidRPr="00D97E16" w:rsidRDefault="00BE788A" w:rsidP="00BE788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Лабораторная работа 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:rsidR="00BE788A" w:rsidRPr="00BE788A" w:rsidRDefault="00BE788A" w:rsidP="005F0F7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115" w:type="dxa"/>
          </w:tcPr>
          <w:p w:rsidR="00BE788A" w:rsidRPr="00BE788A" w:rsidRDefault="00BE788A" w:rsidP="005F0F7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BE788A" w:rsidTr="005F0F7E">
        <w:trPr>
          <w:trHeight w:val="401"/>
        </w:trPr>
        <w:tc>
          <w:tcPr>
            <w:tcW w:w="3115" w:type="dxa"/>
          </w:tcPr>
          <w:p w:rsidR="00BE788A" w:rsidRPr="00BE788A" w:rsidRDefault="00BE788A" w:rsidP="005F0F7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Delta </w:t>
            </w:r>
            <w:r>
              <w:rPr>
                <w:sz w:val="28"/>
                <w:szCs w:val="28"/>
              </w:rPr>
              <w:t>Мат.Ожидание</w:t>
            </w:r>
          </w:p>
        </w:tc>
        <w:tc>
          <w:tcPr>
            <w:tcW w:w="3115" w:type="dxa"/>
          </w:tcPr>
          <w:p w:rsidR="00BE788A" w:rsidRDefault="00D97E16" w:rsidP="005F0F7E">
            <w:pPr>
              <w:jc w:val="both"/>
              <w:rPr>
                <w:sz w:val="28"/>
                <w:szCs w:val="28"/>
              </w:rPr>
            </w:pPr>
            <w:r w:rsidRPr="00D97E16">
              <w:rPr>
                <w:sz w:val="28"/>
                <w:szCs w:val="28"/>
              </w:rPr>
              <w:t>5.785457477994106e-04</w:t>
            </w:r>
          </w:p>
        </w:tc>
        <w:tc>
          <w:tcPr>
            <w:tcW w:w="3115" w:type="dxa"/>
          </w:tcPr>
          <w:p w:rsidR="00BE788A" w:rsidRDefault="00D97E16" w:rsidP="00D97E16">
            <w:pPr>
              <w:jc w:val="both"/>
              <w:rPr>
                <w:sz w:val="28"/>
                <w:szCs w:val="28"/>
              </w:rPr>
            </w:pPr>
            <w:r w:rsidRPr="00D97E16">
              <w:rPr>
                <w:sz w:val="28"/>
                <w:szCs w:val="28"/>
              </w:rPr>
              <w:t>-3.22000782486467e-04</w:t>
            </w:r>
          </w:p>
        </w:tc>
      </w:tr>
      <w:tr w:rsidR="00BE788A" w:rsidTr="005F0F7E">
        <w:tc>
          <w:tcPr>
            <w:tcW w:w="3115" w:type="dxa"/>
          </w:tcPr>
          <w:p w:rsidR="00BE788A" w:rsidRPr="00BE788A" w:rsidRDefault="00BE788A" w:rsidP="005F0F7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Delta </w:t>
            </w: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3115" w:type="dxa"/>
          </w:tcPr>
          <w:p w:rsidR="00BE788A" w:rsidRDefault="002F0186" w:rsidP="005F0F7E">
            <w:pPr>
              <w:jc w:val="both"/>
              <w:rPr>
                <w:sz w:val="28"/>
                <w:szCs w:val="28"/>
              </w:rPr>
            </w:pPr>
            <w:r w:rsidRPr="002F0186">
              <w:rPr>
                <w:sz w:val="28"/>
                <w:szCs w:val="28"/>
              </w:rPr>
              <w:t>0.001978516567581</w:t>
            </w:r>
          </w:p>
        </w:tc>
        <w:tc>
          <w:tcPr>
            <w:tcW w:w="3115" w:type="dxa"/>
          </w:tcPr>
          <w:p w:rsidR="00BE788A" w:rsidRDefault="002F0186" w:rsidP="005F0F7E">
            <w:pPr>
              <w:jc w:val="both"/>
              <w:rPr>
                <w:sz w:val="28"/>
                <w:szCs w:val="28"/>
              </w:rPr>
            </w:pPr>
            <w:r w:rsidRPr="002F0186">
              <w:rPr>
                <w:sz w:val="28"/>
                <w:szCs w:val="28"/>
              </w:rPr>
              <w:t>9.875762801351650e-04</w:t>
            </w:r>
          </w:p>
        </w:tc>
      </w:tr>
    </w:tbl>
    <w:p w:rsidR="00BE788A" w:rsidRPr="002F0186" w:rsidRDefault="00BE788A" w:rsidP="00784EB2">
      <w:pPr>
        <w:jc w:val="both"/>
        <w:rPr>
          <w:sz w:val="28"/>
          <w:szCs w:val="28"/>
        </w:rPr>
      </w:pPr>
    </w:p>
    <w:p w:rsidR="002F0186" w:rsidRPr="002F0186" w:rsidRDefault="002F0186" w:rsidP="002F0186">
      <w:pPr>
        <w:spacing w:after="200" w:line="276" w:lineRule="auto"/>
        <w:rPr>
          <w:sz w:val="28"/>
          <w:szCs w:val="28"/>
        </w:rPr>
      </w:pPr>
      <w:r w:rsidRPr="002F0186">
        <w:rPr>
          <w:sz w:val="28"/>
          <w:szCs w:val="28"/>
        </w:rPr>
        <w:t>Найдем суммарную погрешность метода сигмаС</w:t>
      </w:r>
      <w:r w:rsidRPr="002F0186">
        <w:rPr>
          <w:sz w:val="28"/>
          <w:szCs w:val="28"/>
        </w:rPr>
        <w:t>ум=sqrt(сигма1^2+ сигма2^2)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30DAC" w:rsidTr="00330DAC">
        <w:tc>
          <w:tcPr>
            <w:tcW w:w="4672" w:type="dxa"/>
          </w:tcPr>
          <w:p w:rsidR="00330DAC" w:rsidRDefault="00330DAC" w:rsidP="00784EB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Лабораторная работа 3</w:t>
            </w:r>
          </w:p>
        </w:tc>
        <w:tc>
          <w:tcPr>
            <w:tcW w:w="4673" w:type="dxa"/>
          </w:tcPr>
          <w:p w:rsidR="00330DAC" w:rsidRPr="00330DAC" w:rsidRDefault="00330DAC" w:rsidP="00784EB2">
            <w:pPr>
              <w:jc w:val="both"/>
              <w:rPr>
                <w:sz w:val="28"/>
                <w:szCs w:val="28"/>
              </w:rPr>
            </w:pPr>
            <w:r w:rsidRPr="002F0186">
              <w:rPr>
                <w:sz w:val="28"/>
                <w:szCs w:val="28"/>
              </w:rPr>
              <w:t>суммарную погрешность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мат.ожид</w:t>
            </w:r>
          </w:p>
        </w:tc>
      </w:tr>
      <w:tr w:rsidR="00330DAC" w:rsidTr="00330DAC">
        <w:tc>
          <w:tcPr>
            <w:tcW w:w="4672" w:type="dxa"/>
          </w:tcPr>
          <w:p w:rsidR="00330DAC" w:rsidRDefault="00330DAC" w:rsidP="00784EB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4673" w:type="dxa"/>
          </w:tcPr>
          <w:p w:rsidR="00330DAC" w:rsidRDefault="008A1C9C" w:rsidP="00784EB2">
            <w:pPr>
              <w:jc w:val="both"/>
              <w:rPr>
                <w:sz w:val="28"/>
                <w:szCs w:val="28"/>
                <w:lang w:val="en-US"/>
              </w:rPr>
            </w:pPr>
            <w:r w:rsidRPr="008A1C9C">
              <w:rPr>
                <w:sz w:val="28"/>
                <w:szCs w:val="28"/>
                <w:lang w:val="en-US"/>
              </w:rPr>
              <w:t>0.001281003833532</w:t>
            </w:r>
          </w:p>
        </w:tc>
      </w:tr>
      <w:tr w:rsidR="00330DAC" w:rsidTr="00330DAC">
        <w:tc>
          <w:tcPr>
            <w:tcW w:w="4672" w:type="dxa"/>
          </w:tcPr>
          <w:p w:rsidR="00330DAC" w:rsidRDefault="00330DAC" w:rsidP="00784EB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4673" w:type="dxa"/>
          </w:tcPr>
          <w:p w:rsidR="00330DAC" w:rsidRDefault="008A1C9C" w:rsidP="00784EB2">
            <w:pPr>
              <w:jc w:val="both"/>
              <w:rPr>
                <w:sz w:val="28"/>
                <w:szCs w:val="28"/>
                <w:lang w:val="en-US"/>
              </w:rPr>
            </w:pPr>
            <w:r w:rsidRPr="008A1C9C">
              <w:rPr>
                <w:sz w:val="28"/>
                <w:szCs w:val="28"/>
                <w:lang w:val="en-US"/>
              </w:rPr>
              <w:t>0.007044307968473</w:t>
            </w:r>
          </w:p>
        </w:tc>
      </w:tr>
    </w:tbl>
    <w:p w:rsidR="002F0186" w:rsidRDefault="002F0186" w:rsidP="00784EB2">
      <w:pPr>
        <w:jc w:val="both"/>
        <w:rPr>
          <w:sz w:val="28"/>
          <w:szCs w:val="28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30DAC" w:rsidTr="005F0F7E">
        <w:tc>
          <w:tcPr>
            <w:tcW w:w="4672" w:type="dxa"/>
          </w:tcPr>
          <w:p w:rsidR="00330DAC" w:rsidRPr="008A1C9C" w:rsidRDefault="00330DAC" w:rsidP="005F0F7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</w:t>
            </w:r>
            <w:r>
              <w:rPr>
                <w:sz w:val="28"/>
                <w:szCs w:val="28"/>
              </w:rPr>
              <w:t>абораторная работа 4</w:t>
            </w:r>
          </w:p>
        </w:tc>
        <w:tc>
          <w:tcPr>
            <w:tcW w:w="4673" w:type="dxa"/>
          </w:tcPr>
          <w:p w:rsidR="00330DAC" w:rsidRPr="00330DAC" w:rsidRDefault="00330DAC" w:rsidP="005F0F7E">
            <w:pPr>
              <w:jc w:val="both"/>
              <w:rPr>
                <w:sz w:val="28"/>
                <w:szCs w:val="28"/>
              </w:rPr>
            </w:pPr>
            <w:r w:rsidRPr="002F0186">
              <w:rPr>
                <w:sz w:val="28"/>
                <w:szCs w:val="28"/>
              </w:rPr>
              <w:t>суммарную погрешность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мат.ожид</w:t>
            </w:r>
          </w:p>
        </w:tc>
      </w:tr>
      <w:tr w:rsidR="00330DAC" w:rsidTr="005F0F7E">
        <w:tc>
          <w:tcPr>
            <w:tcW w:w="4672" w:type="dxa"/>
          </w:tcPr>
          <w:p w:rsidR="00330DAC" w:rsidRDefault="00330DAC" w:rsidP="005F0F7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4673" w:type="dxa"/>
          </w:tcPr>
          <w:p w:rsidR="00330DAC" w:rsidRDefault="008A1C9C" w:rsidP="005F0F7E">
            <w:pPr>
              <w:jc w:val="both"/>
              <w:rPr>
                <w:sz w:val="28"/>
                <w:szCs w:val="28"/>
                <w:lang w:val="en-US"/>
              </w:rPr>
            </w:pPr>
            <w:r w:rsidRPr="008A1C9C">
              <w:rPr>
                <w:sz w:val="28"/>
                <w:szCs w:val="28"/>
                <w:lang w:val="en-US"/>
              </w:rPr>
              <w:t>0.001262204104800</w:t>
            </w:r>
          </w:p>
        </w:tc>
      </w:tr>
      <w:tr w:rsidR="00330DAC" w:rsidTr="005F0F7E">
        <w:tc>
          <w:tcPr>
            <w:tcW w:w="4672" w:type="dxa"/>
          </w:tcPr>
          <w:p w:rsidR="00330DAC" w:rsidRDefault="00330DAC" w:rsidP="005F0F7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4673" w:type="dxa"/>
          </w:tcPr>
          <w:p w:rsidR="00330DAC" w:rsidRDefault="008A1C9C" w:rsidP="008A1C9C">
            <w:pPr>
              <w:rPr>
                <w:sz w:val="28"/>
                <w:szCs w:val="28"/>
                <w:lang w:val="en-US"/>
              </w:rPr>
            </w:pPr>
            <w:r w:rsidRPr="008A1C9C">
              <w:rPr>
                <w:sz w:val="28"/>
                <w:szCs w:val="28"/>
                <w:lang w:val="en-US"/>
              </w:rPr>
              <w:t>0.007358915794977</w:t>
            </w:r>
          </w:p>
        </w:tc>
      </w:tr>
    </w:tbl>
    <w:p w:rsidR="00330DAC" w:rsidRPr="002F0186" w:rsidRDefault="00330DAC" w:rsidP="00784EB2">
      <w:pPr>
        <w:jc w:val="both"/>
        <w:rPr>
          <w:sz w:val="28"/>
          <w:szCs w:val="28"/>
          <w:lang w:val="en-US"/>
        </w:rPr>
      </w:pPr>
    </w:p>
    <w:p w:rsidR="002F0186" w:rsidRPr="008A1C9C" w:rsidRDefault="008A1C9C" w:rsidP="00784EB2">
      <w:pPr>
        <w:jc w:val="both"/>
        <w:rPr>
          <w:sz w:val="28"/>
          <w:szCs w:val="28"/>
        </w:rPr>
      </w:pPr>
      <w:r>
        <w:rPr>
          <w:sz w:val="28"/>
          <w:szCs w:val="28"/>
        </w:rPr>
        <w:t>Вывод: в проведенных лабораторных 2-4 мы рассмотрели несколько методов задания, обработки и анализа входных и выходных координат. Проанализировали выходные графики траекторий, погрешностей</w:t>
      </w:r>
      <w:r w:rsidR="00374D6F">
        <w:rPr>
          <w:sz w:val="28"/>
          <w:szCs w:val="28"/>
        </w:rPr>
        <w:t xml:space="preserve"> и отклонений.  Проанализировали уровень отклонений, полученных в различных лабораторных работах, путем получения суммарных погрешностей, погрешностей позиционирования, а так </w:t>
      </w:r>
      <w:r w:rsidR="00924248">
        <w:rPr>
          <w:sz w:val="28"/>
          <w:szCs w:val="28"/>
        </w:rPr>
        <w:t>же погрешностей разностей СКО и мат.ожиданий.</w:t>
      </w:r>
      <w:bookmarkStart w:id="21" w:name="_GoBack"/>
      <w:bookmarkEnd w:id="21"/>
    </w:p>
    <w:sectPr w:rsidR="002F0186" w:rsidRPr="008A1C9C" w:rsidSect="0087463F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5D6F" w:rsidRDefault="00325D6F" w:rsidP="0087463F">
      <w:pPr>
        <w:spacing w:after="0" w:line="240" w:lineRule="auto"/>
      </w:pPr>
      <w:r>
        <w:separator/>
      </w:r>
    </w:p>
  </w:endnote>
  <w:endnote w:type="continuationSeparator" w:id="0">
    <w:p w:rsidR="00325D6F" w:rsidRDefault="00325D6F" w:rsidP="0087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66369389"/>
      <w:docPartObj>
        <w:docPartGallery w:val="Page Numbers (Bottom of Page)"/>
        <w:docPartUnique/>
      </w:docPartObj>
    </w:sdtPr>
    <w:sdtContent>
      <w:p w:rsidR="00A55107" w:rsidRDefault="00A55107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5B4A">
          <w:rPr>
            <w:noProof/>
          </w:rPr>
          <w:t>23</w:t>
        </w:r>
        <w:r>
          <w:fldChar w:fldCharType="end"/>
        </w:r>
      </w:p>
    </w:sdtContent>
  </w:sdt>
  <w:p w:rsidR="00A55107" w:rsidRDefault="00A5510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5D6F" w:rsidRDefault="00325D6F" w:rsidP="0087463F">
      <w:pPr>
        <w:spacing w:after="0" w:line="240" w:lineRule="auto"/>
      </w:pPr>
      <w:r>
        <w:separator/>
      </w:r>
    </w:p>
  </w:footnote>
  <w:footnote w:type="continuationSeparator" w:id="0">
    <w:p w:rsidR="00325D6F" w:rsidRDefault="00325D6F" w:rsidP="0087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56BD9"/>
    <w:multiLevelType w:val="hybridMultilevel"/>
    <w:tmpl w:val="58D2E57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B56CB"/>
    <w:multiLevelType w:val="hybridMultilevel"/>
    <w:tmpl w:val="FC0AA3D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7C7AF5"/>
    <w:multiLevelType w:val="hybridMultilevel"/>
    <w:tmpl w:val="A3B017A6"/>
    <w:lvl w:ilvl="0" w:tplc="DD4E91CC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C437B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4447018"/>
    <w:multiLevelType w:val="hybridMultilevel"/>
    <w:tmpl w:val="1E2E50CC"/>
    <w:lvl w:ilvl="0" w:tplc="562C49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BE0649F"/>
    <w:multiLevelType w:val="hybridMultilevel"/>
    <w:tmpl w:val="FC0AA3D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794298"/>
    <w:multiLevelType w:val="hybridMultilevel"/>
    <w:tmpl w:val="CA5A65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7D6EBB"/>
    <w:multiLevelType w:val="hybridMultilevel"/>
    <w:tmpl w:val="95740E3A"/>
    <w:lvl w:ilvl="0" w:tplc="DD4E91CC">
      <w:start w:val="1"/>
      <w:numFmt w:val="bullet"/>
      <w:lvlText w:val="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932"/>
    <w:rsid w:val="00006661"/>
    <w:rsid w:val="0005536C"/>
    <w:rsid w:val="00066B77"/>
    <w:rsid w:val="00091B8B"/>
    <w:rsid w:val="000A4164"/>
    <w:rsid w:val="0015629C"/>
    <w:rsid w:val="001A25FC"/>
    <w:rsid w:val="001C5417"/>
    <w:rsid w:val="001D3396"/>
    <w:rsid w:val="001F722A"/>
    <w:rsid w:val="00273360"/>
    <w:rsid w:val="00285DEA"/>
    <w:rsid w:val="002F0186"/>
    <w:rsid w:val="00305200"/>
    <w:rsid w:val="00325D6F"/>
    <w:rsid w:val="00330DAC"/>
    <w:rsid w:val="003439BF"/>
    <w:rsid w:val="00374D6F"/>
    <w:rsid w:val="003F1F4D"/>
    <w:rsid w:val="004A022D"/>
    <w:rsid w:val="004C22D7"/>
    <w:rsid w:val="0057747A"/>
    <w:rsid w:val="005E3BAA"/>
    <w:rsid w:val="005E493D"/>
    <w:rsid w:val="00605606"/>
    <w:rsid w:val="006A2B23"/>
    <w:rsid w:val="00713C68"/>
    <w:rsid w:val="0072146D"/>
    <w:rsid w:val="0077081D"/>
    <w:rsid w:val="00784EB2"/>
    <w:rsid w:val="007D7851"/>
    <w:rsid w:val="008011A7"/>
    <w:rsid w:val="008157A6"/>
    <w:rsid w:val="0087463F"/>
    <w:rsid w:val="008A1C9C"/>
    <w:rsid w:val="008D5DBA"/>
    <w:rsid w:val="00924248"/>
    <w:rsid w:val="00946512"/>
    <w:rsid w:val="009544D9"/>
    <w:rsid w:val="009D6CD0"/>
    <w:rsid w:val="00A02010"/>
    <w:rsid w:val="00A2275C"/>
    <w:rsid w:val="00A332FE"/>
    <w:rsid w:val="00A55107"/>
    <w:rsid w:val="00AF179D"/>
    <w:rsid w:val="00BA33FB"/>
    <w:rsid w:val="00BE5AA7"/>
    <w:rsid w:val="00BE788A"/>
    <w:rsid w:val="00C33932"/>
    <w:rsid w:val="00D35B4A"/>
    <w:rsid w:val="00D506D1"/>
    <w:rsid w:val="00D62271"/>
    <w:rsid w:val="00D97E16"/>
    <w:rsid w:val="00E00F45"/>
    <w:rsid w:val="00E10854"/>
    <w:rsid w:val="00EE79E9"/>
    <w:rsid w:val="00F8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198717-AB41-4465-9B5E-D6DB1C273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7A6"/>
  </w:style>
  <w:style w:type="paragraph" w:styleId="1">
    <w:name w:val="heading 1"/>
    <w:basedOn w:val="a"/>
    <w:next w:val="a"/>
    <w:link w:val="10"/>
    <w:uiPriority w:val="9"/>
    <w:qFormat/>
    <w:rsid w:val="0087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2">
    <w:name w:val="heading 2"/>
    <w:aliases w:val="Заголовок 2 копия"/>
    <w:basedOn w:val="a"/>
    <w:next w:val="a"/>
    <w:link w:val="20"/>
    <w:uiPriority w:val="9"/>
    <w:unhideWhenUsed/>
    <w:qFormat/>
    <w:rsid w:val="0087463F"/>
    <w:pPr>
      <w:keepNext/>
      <w:keepLines/>
      <w:spacing w:after="0" w:line="240" w:lineRule="auto"/>
      <w:ind w:firstLine="680"/>
      <w:jc w:val="both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46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Заголовок 2 копия Знак"/>
    <w:basedOn w:val="a0"/>
    <w:link w:val="2"/>
    <w:uiPriority w:val="9"/>
    <w:rsid w:val="0087463F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styleId="a3">
    <w:name w:val="Placeholder Text"/>
    <w:basedOn w:val="a0"/>
    <w:uiPriority w:val="99"/>
    <w:semiHidden/>
    <w:rsid w:val="009544D9"/>
    <w:rPr>
      <w:color w:val="808080"/>
    </w:rPr>
  </w:style>
  <w:style w:type="paragraph" w:styleId="a4">
    <w:name w:val="List Paragraph"/>
    <w:basedOn w:val="a"/>
    <w:uiPriority w:val="34"/>
    <w:qFormat/>
    <w:rsid w:val="00BE5AA7"/>
    <w:pPr>
      <w:spacing w:after="0" w:line="240" w:lineRule="auto"/>
      <w:ind w:left="720"/>
      <w:contextualSpacing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87463F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87463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7463F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87463F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746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7463F"/>
    <w:pPr>
      <w:spacing w:after="100"/>
    </w:pPr>
  </w:style>
  <w:style w:type="table" w:styleId="a7">
    <w:name w:val="Table Grid"/>
    <w:basedOn w:val="a1"/>
    <w:uiPriority w:val="59"/>
    <w:rsid w:val="00874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8746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7463F"/>
  </w:style>
  <w:style w:type="paragraph" w:styleId="aa">
    <w:name w:val="footer"/>
    <w:basedOn w:val="a"/>
    <w:link w:val="ab"/>
    <w:uiPriority w:val="99"/>
    <w:unhideWhenUsed/>
    <w:rsid w:val="008746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74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wmf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0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wmf"/><Relationship Id="rId40" Type="http://schemas.openxmlformats.org/officeDocument/2006/relationships/oleObject" Target="embeddings/oleObject5.bin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image" Target="media/image32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1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oleObject" Target="embeddings/oleObject4.bin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624CDA-82DB-4576-B3F1-5A4E1D0D3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1500</Words>
  <Characters>8556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Уткин</dc:creator>
  <cp:keywords/>
  <dc:description/>
  <cp:lastModifiedBy>Учетная запись Майкрософт</cp:lastModifiedBy>
  <cp:revision>2</cp:revision>
  <cp:lastPrinted>2023-04-21T11:10:00Z</cp:lastPrinted>
  <dcterms:created xsi:type="dcterms:W3CDTF">2023-04-21T14:00:00Z</dcterms:created>
  <dcterms:modified xsi:type="dcterms:W3CDTF">2023-04-21T14:00:00Z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