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A26B7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A26B7">
        <w:rPr>
          <w:rFonts w:ascii="Times New Roman" w:hAnsi="Times New Roman" w:cs="Times New Roman"/>
          <w:sz w:val="28"/>
          <w:szCs w:val="28"/>
        </w:rPr>
        <w:t>Севастопольский государственный университет</w:t>
      </w: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A26B7">
        <w:rPr>
          <w:rFonts w:ascii="Times New Roman" w:hAnsi="Times New Roman" w:cs="Times New Roman"/>
          <w:sz w:val="28"/>
          <w:szCs w:val="28"/>
        </w:rPr>
        <w:t xml:space="preserve">Отчет </w:t>
      </w:r>
    </w:p>
    <w:p w:rsidR="00760655" w:rsidRPr="001A26B7" w:rsidRDefault="00760655" w:rsidP="007606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лабораторным работам №4</w:t>
      </w:r>
    </w:p>
    <w:p w:rsidR="00760655" w:rsidRPr="00760655" w:rsidRDefault="00760655" w:rsidP="00760655">
      <w:pPr>
        <w:pStyle w:val="a3"/>
        <w:jc w:val="center"/>
        <w:rPr>
          <w:b/>
          <w:bCs/>
          <w:color w:val="000000"/>
          <w:lang w:val="ru-RU"/>
        </w:rPr>
      </w:pPr>
      <w:r w:rsidRPr="001A26B7">
        <w:rPr>
          <w:rFonts w:cs="Times New Roman"/>
          <w:szCs w:val="28"/>
          <w:lang w:val="ru-RU"/>
        </w:rPr>
        <w:t>«</w:t>
      </w:r>
      <w:r w:rsidRPr="00760655">
        <w:rPr>
          <w:bCs/>
          <w:color w:val="000000"/>
          <w:lang w:val="ru-RU"/>
        </w:rPr>
        <w:t>Исследование</w:t>
      </w:r>
      <w:r w:rsidRPr="00760655">
        <w:rPr>
          <w:rFonts w:eastAsia="Times New Roman" w:cs="Times New Roman"/>
          <w:bCs/>
          <w:color w:val="000000"/>
          <w:lang w:val="ru-RU"/>
        </w:rPr>
        <w:t xml:space="preserve"> </w:t>
      </w:r>
      <w:r w:rsidRPr="00760655">
        <w:rPr>
          <w:bCs/>
          <w:color w:val="000000"/>
          <w:lang w:val="ru-RU"/>
        </w:rPr>
        <w:t>способов</w:t>
      </w:r>
      <w:r w:rsidRPr="00760655">
        <w:rPr>
          <w:rFonts w:eastAsia="Times New Roman" w:cs="Times New Roman"/>
          <w:bCs/>
          <w:color w:val="000000"/>
          <w:lang w:val="ru-RU"/>
        </w:rPr>
        <w:t xml:space="preserve"> </w:t>
      </w:r>
      <w:r w:rsidRPr="00760655">
        <w:rPr>
          <w:bCs/>
          <w:color w:val="000000"/>
          <w:lang w:val="ru-RU"/>
        </w:rPr>
        <w:t>интеграционного</w:t>
      </w:r>
      <w:r w:rsidRPr="00760655">
        <w:rPr>
          <w:rFonts w:eastAsia="Times New Roman" w:cs="Times New Roman"/>
          <w:bCs/>
          <w:color w:val="000000"/>
          <w:lang w:val="ru-RU"/>
        </w:rPr>
        <w:t xml:space="preserve"> </w:t>
      </w:r>
      <w:r w:rsidRPr="00760655">
        <w:rPr>
          <w:bCs/>
          <w:color w:val="000000"/>
          <w:lang w:val="ru-RU"/>
        </w:rPr>
        <w:t>тестирования</w:t>
      </w:r>
      <w:r w:rsidRPr="00760655">
        <w:rPr>
          <w:rFonts w:eastAsia="Times New Roman" w:cs="Times New Roman"/>
          <w:bCs/>
          <w:color w:val="000000"/>
          <w:lang w:val="ru-RU"/>
        </w:rPr>
        <w:t xml:space="preserve"> </w:t>
      </w:r>
      <w:r w:rsidRPr="00760655">
        <w:rPr>
          <w:bCs/>
          <w:color w:val="000000"/>
          <w:lang w:val="ru-RU"/>
        </w:rPr>
        <w:t>программного</w:t>
      </w:r>
      <w:r w:rsidRPr="00760655">
        <w:rPr>
          <w:rFonts w:eastAsia="Times New Roman" w:cs="Times New Roman"/>
          <w:bCs/>
          <w:color w:val="000000"/>
          <w:lang w:val="ru-RU"/>
        </w:rPr>
        <w:t xml:space="preserve"> </w:t>
      </w:r>
      <w:r w:rsidRPr="00760655">
        <w:rPr>
          <w:bCs/>
          <w:color w:val="000000"/>
          <w:lang w:val="ru-RU"/>
        </w:rPr>
        <w:t>обеспечения</w:t>
      </w:r>
      <w:r w:rsidRPr="00760655">
        <w:rPr>
          <w:rFonts w:cs="Times New Roman"/>
          <w:bCs/>
          <w:color w:val="000000"/>
          <w:szCs w:val="28"/>
          <w:lang w:val="ru-RU"/>
        </w:rPr>
        <w:t>»</w:t>
      </w: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1F525B" w:rsidRPr="001A26B7" w:rsidRDefault="001F525B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Выполнил:</w:t>
      </w:r>
    </w:p>
    <w:p w:rsidR="00760655" w:rsidRPr="001A26B7" w:rsidRDefault="001F525B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ст. гр. ПИ/б-</w:t>
      </w:r>
      <w:r w:rsidRPr="001F525B">
        <w:rPr>
          <w:rFonts w:eastAsia="Times New Roman" w:cs="Times New Roman"/>
          <w:bCs/>
          <w:color w:val="000000"/>
          <w:szCs w:val="28"/>
          <w:lang w:val="ru-RU"/>
        </w:rPr>
        <w:t>18-1-</w:t>
      </w:r>
      <w:r w:rsidR="00687018">
        <w:rPr>
          <w:rFonts w:eastAsia="Times New Roman" w:cs="Times New Roman"/>
          <w:bCs/>
          <w:color w:val="000000"/>
          <w:szCs w:val="28"/>
          <w:lang w:val="ru-RU"/>
        </w:rPr>
        <w:t>о</w:t>
      </w:r>
    </w:p>
    <w:p w:rsidR="001F525B" w:rsidRDefault="001F525B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  <w:proofErr w:type="spellStart"/>
      <w:r>
        <w:rPr>
          <w:rFonts w:eastAsia="Times New Roman" w:cs="Times New Roman"/>
          <w:bCs/>
          <w:color w:val="000000"/>
          <w:szCs w:val="28"/>
          <w:lang w:val="ru-RU"/>
        </w:rPr>
        <w:t>Шведенко</w:t>
      </w:r>
      <w:proofErr w:type="spellEnd"/>
      <w:r>
        <w:rPr>
          <w:rFonts w:eastAsia="Times New Roman" w:cs="Times New Roman"/>
          <w:bCs/>
          <w:color w:val="000000"/>
          <w:szCs w:val="28"/>
          <w:lang w:val="ru-RU"/>
        </w:rPr>
        <w:t xml:space="preserve"> А.С.</w:t>
      </w: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Проверил:</w:t>
      </w:r>
    </w:p>
    <w:p w:rsidR="00760655" w:rsidRDefault="001F525B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Петраков В.А.</w:t>
      </w:r>
    </w:p>
    <w:p w:rsidR="00687018" w:rsidRPr="001A26B7" w:rsidRDefault="00687018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GoBack"/>
      <w:bookmarkEnd w:id="0"/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1F525B" w:rsidRPr="001A26B7" w:rsidRDefault="001F525B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760655" w:rsidRPr="001A26B7" w:rsidRDefault="00760655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760655" w:rsidRDefault="00687018" w:rsidP="00760655">
      <w:pPr>
        <w:pStyle w:val="a3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2019</w:t>
      </w:r>
    </w:p>
    <w:p w:rsidR="00760655" w:rsidRDefault="00760655">
      <w:pPr>
        <w:rPr>
          <w:rFonts w:ascii="Times New Roman" w:eastAsia="Times New Roman" w:hAnsi="Times New Roman" w:cs="Times New Roman"/>
          <w:bCs/>
          <w:color w:val="000000"/>
          <w:kern w:val="1"/>
          <w:sz w:val="28"/>
          <w:szCs w:val="28"/>
          <w:lang w:eastAsia="zh-CN" w:bidi="hi-IN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:rsidR="00760655" w:rsidRDefault="00760655" w:rsidP="00760655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:rsidR="00760655" w:rsidRDefault="00760655" w:rsidP="00760655">
      <w:pPr>
        <w:pStyle w:val="a3"/>
        <w:rPr>
          <w:color w:val="000000"/>
          <w:lang w:val="ru-RU"/>
        </w:rPr>
      </w:pPr>
      <w:r>
        <w:rPr>
          <w:color w:val="000000"/>
          <w:lang w:val="ru-RU"/>
        </w:rPr>
        <w:t>Исследовать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основные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принципы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интеграционного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тестирования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программного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обеспечения.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Приобрести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практические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навыки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организации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интеграционных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тестов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для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объектно-ориентированных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color w:val="000000"/>
          <w:lang w:val="ru-RU"/>
        </w:rPr>
        <w:t>программ.</w:t>
      </w:r>
    </w:p>
    <w:p w:rsidR="00760655" w:rsidRDefault="00760655" w:rsidP="00760655">
      <w:pPr>
        <w:pStyle w:val="a3"/>
        <w:rPr>
          <w:color w:val="000000"/>
          <w:lang w:val="ru-RU"/>
        </w:rPr>
      </w:pPr>
    </w:p>
    <w:p w:rsidR="00760655" w:rsidRDefault="00760655" w:rsidP="00760655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142CB1" w:rsidRPr="00142CB1" w:rsidRDefault="005431C3" w:rsidP="001132F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431C3">
        <w:rPr>
          <w:rFonts w:ascii="Times New Roman" w:hAnsi="Times New Roman" w:cs="Times New Roman"/>
          <w:sz w:val="28"/>
          <w:szCs w:val="28"/>
        </w:rPr>
        <w:t>Необходимо провести тестирование интеграционным способом. Для этого необходимо выбрать классы между которыми существует какой-либо тип связи. В данном случае это к</w:t>
      </w:r>
      <w:r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CashDispenser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CreditCardMenu</w:t>
      </w:r>
      <w:proofErr w:type="spellEnd"/>
      <w:r w:rsidRPr="005431C3">
        <w:rPr>
          <w:rFonts w:ascii="Times New Roman" w:hAnsi="Times New Roman" w:cs="Times New Roman"/>
          <w:sz w:val="28"/>
          <w:szCs w:val="28"/>
        </w:rPr>
        <w:t xml:space="preserve">. Так случилось </w:t>
      </w:r>
      <w:r>
        <w:rPr>
          <w:rFonts w:ascii="Times New Roman" w:hAnsi="Times New Roman" w:cs="Times New Roman"/>
          <w:sz w:val="28"/>
          <w:szCs w:val="28"/>
        </w:rPr>
        <w:t xml:space="preserve">из-за того, что в классе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CreditCardMenu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используется информация классов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CashDispenser</w:t>
      </w:r>
      <w:proofErr w:type="spellEnd"/>
      <w:r w:rsidRPr="005431C3">
        <w:rPr>
          <w:rFonts w:ascii="Times New Roman" w:hAnsi="Times New Roman" w:cs="Times New Roman"/>
          <w:sz w:val="28"/>
          <w:szCs w:val="28"/>
        </w:rPr>
        <w:t>. А именно</w:t>
      </w:r>
      <w:r w:rsidR="001132F6">
        <w:rPr>
          <w:rFonts w:ascii="Times New Roman" w:hAnsi="Times New Roman" w:cs="Times New Roman"/>
          <w:sz w:val="28"/>
          <w:szCs w:val="28"/>
        </w:rPr>
        <w:t xml:space="preserve">: при вызове метода </w:t>
      </w:r>
      <w:proofErr w:type="spellStart"/>
      <w:r w:rsidR="001132F6" w:rsidRPr="001132F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checkPinCode</w:t>
      </w:r>
      <w:proofErr w:type="spellEnd"/>
      <w:r w:rsidR="001132F6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="001132F6">
        <w:rPr>
          <w:rFonts w:ascii="Times New Roman" w:hAnsi="Times New Roman" w:cs="Times New Roman"/>
          <w:sz w:val="28"/>
          <w:szCs w:val="28"/>
        </w:rPr>
        <w:t>CreditCard</w:t>
      </w:r>
      <w:proofErr w:type="spellEnd"/>
      <w:r w:rsidR="006C66E6">
        <w:rPr>
          <w:rFonts w:ascii="Times New Roman" w:hAnsi="Times New Roman" w:cs="Times New Roman"/>
          <w:sz w:val="28"/>
          <w:szCs w:val="28"/>
        </w:rPr>
        <w:t xml:space="preserve">, связанного с </w:t>
      </w:r>
      <w:proofErr w:type="spellStart"/>
      <w:r w:rsidR="006C66E6">
        <w:rPr>
          <w:rFonts w:ascii="Times New Roman" w:hAnsi="Times New Roman" w:cs="Times New Roman"/>
          <w:sz w:val="28"/>
          <w:szCs w:val="28"/>
          <w:lang w:val="en-US"/>
        </w:rPr>
        <w:t>CashDispenser</w:t>
      </w:r>
      <w:proofErr w:type="spellEnd"/>
      <w:r w:rsidR="001132F6" w:rsidRPr="001132F6">
        <w:rPr>
          <w:rFonts w:ascii="Times New Roman" w:hAnsi="Times New Roman" w:cs="Times New Roman"/>
          <w:sz w:val="28"/>
          <w:szCs w:val="28"/>
        </w:rPr>
        <w:t>.</w:t>
      </w:r>
    </w:p>
    <w:p w:rsidR="00142CB1" w:rsidRDefault="00142CB1" w:rsidP="007606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42CB1" w:rsidRPr="00142CB1" w:rsidRDefault="00142CB1" w:rsidP="00142CB1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тестового случая</w:t>
      </w:r>
    </w:p>
    <w:p w:rsidR="00142CB1" w:rsidRPr="00142CB1" w:rsidRDefault="00142CB1" w:rsidP="00142C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2CB1">
        <w:rPr>
          <w:rFonts w:ascii="Times New Roman" w:hAnsi="Times New Roman" w:cs="Times New Roman"/>
          <w:sz w:val="28"/>
          <w:szCs w:val="28"/>
        </w:rPr>
        <w:t>Таким образом:</w:t>
      </w:r>
    </w:p>
    <w:p w:rsidR="00142CB1" w:rsidRPr="006C66E6" w:rsidRDefault="00142CB1" w:rsidP="00142CB1">
      <w:pPr>
        <w:pStyle w:val="a3"/>
        <w:ind w:firstLine="567"/>
        <w:rPr>
          <w:color w:val="000000"/>
          <w:lang w:val="ru-RU"/>
        </w:rPr>
      </w:pPr>
      <w:r w:rsidRPr="00142CB1">
        <w:rPr>
          <w:color w:val="000000"/>
          <w:lang w:val="ru-RU"/>
        </w:rPr>
        <w:t>1)</w:t>
      </w:r>
      <w:r w:rsidRPr="00142CB1">
        <w:rPr>
          <w:rFonts w:eastAsia="Times New Roman"/>
          <w:color w:val="000000"/>
          <w:lang w:val="ru-RU"/>
        </w:rPr>
        <w:t> </w:t>
      </w:r>
      <w:r w:rsidRPr="00142CB1">
        <w:rPr>
          <w:bCs/>
          <w:color w:val="000000"/>
          <w:lang w:val="ru-RU"/>
        </w:rPr>
        <w:t>Названия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взаимодействующих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классов</w:t>
      </w:r>
      <w:r w:rsidRPr="00142CB1">
        <w:rPr>
          <w:color w:val="000000"/>
          <w:lang w:val="ru-RU"/>
        </w:rPr>
        <w:t>:</w:t>
      </w:r>
      <w:r w:rsidR="006C66E6">
        <w:rPr>
          <w:color w:val="000000"/>
          <w:lang w:val="ru-RU"/>
        </w:rPr>
        <w:t xml:space="preserve"> </w:t>
      </w:r>
      <w:proofErr w:type="spellStart"/>
      <w:r w:rsidR="006C66E6">
        <w:rPr>
          <w:color w:val="000000"/>
          <w:lang w:val="en-US"/>
        </w:rPr>
        <w:t>CreditCard</w:t>
      </w:r>
      <w:proofErr w:type="spellEnd"/>
      <w:r w:rsidR="006C66E6" w:rsidRPr="006C66E6">
        <w:rPr>
          <w:color w:val="000000"/>
          <w:lang w:val="ru-RU"/>
        </w:rPr>
        <w:t xml:space="preserve">, </w:t>
      </w:r>
      <w:proofErr w:type="spellStart"/>
      <w:r w:rsidR="006C66E6">
        <w:rPr>
          <w:color w:val="000000"/>
          <w:lang w:val="en-US"/>
        </w:rPr>
        <w:t>CashDispenser</w:t>
      </w:r>
      <w:proofErr w:type="spellEnd"/>
      <w:r w:rsidR="006C66E6" w:rsidRPr="006C66E6">
        <w:rPr>
          <w:color w:val="000000"/>
          <w:lang w:val="ru-RU"/>
        </w:rPr>
        <w:t>;</w:t>
      </w:r>
    </w:p>
    <w:p w:rsidR="00142CB1" w:rsidRPr="00142CB1" w:rsidRDefault="00142CB1" w:rsidP="00142CB1">
      <w:pPr>
        <w:pStyle w:val="a3"/>
        <w:ind w:firstLine="567"/>
        <w:rPr>
          <w:rFonts w:eastAsia="Times New Roman" w:cs="Times New Roman"/>
          <w:color w:val="000000"/>
          <w:lang w:val="ru-RU"/>
        </w:rPr>
      </w:pPr>
      <w:r w:rsidRPr="00142CB1">
        <w:rPr>
          <w:color w:val="000000"/>
          <w:lang w:val="ru-RU"/>
        </w:rPr>
        <w:t>2)</w:t>
      </w:r>
      <w:r w:rsidRPr="00142CB1">
        <w:rPr>
          <w:rFonts w:eastAsia="Times New Roman"/>
          <w:color w:val="000000"/>
          <w:lang w:val="ru-RU"/>
        </w:rPr>
        <w:t> </w:t>
      </w:r>
      <w:r w:rsidRPr="00142CB1">
        <w:rPr>
          <w:bCs/>
          <w:color w:val="000000"/>
          <w:lang w:val="ru-RU"/>
        </w:rPr>
        <w:t>Название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теста</w:t>
      </w:r>
      <w:r w:rsidRPr="00142CB1">
        <w:rPr>
          <w:color w:val="000000"/>
          <w:lang w:val="ru-RU"/>
        </w:rPr>
        <w:t>: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  <w:r w:rsidRPr="00142CB1">
        <w:rPr>
          <w:rFonts w:cs="Times New Roman"/>
          <w:szCs w:val="19"/>
          <w:highlight w:val="white"/>
        </w:rPr>
        <w:t>Test</w:t>
      </w:r>
      <w:r w:rsidRPr="00142CB1">
        <w:rPr>
          <w:color w:val="000000"/>
          <w:lang w:val="ru-RU"/>
        </w:rPr>
        <w:t>.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</w:p>
    <w:p w:rsidR="00142CB1" w:rsidRPr="00142CB1" w:rsidRDefault="00142CB1" w:rsidP="00142CB1">
      <w:pPr>
        <w:pStyle w:val="a3"/>
        <w:ind w:firstLine="567"/>
        <w:rPr>
          <w:color w:val="000000"/>
          <w:lang w:val="ru-RU"/>
        </w:rPr>
      </w:pPr>
      <w:r w:rsidRPr="00142CB1">
        <w:rPr>
          <w:color w:val="000000"/>
          <w:lang w:val="ru-RU"/>
        </w:rPr>
        <w:t>3)</w:t>
      </w:r>
      <w:r w:rsidRPr="00142CB1">
        <w:rPr>
          <w:rFonts w:eastAsia="Times New Roman"/>
          <w:color w:val="000000"/>
          <w:lang w:val="ru-RU"/>
        </w:rPr>
        <w:t> </w:t>
      </w:r>
      <w:r w:rsidRPr="00142CB1">
        <w:rPr>
          <w:bCs/>
          <w:color w:val="000000"/>
          <w:lang w:val="ru-RU"/>
        </w:rPr>
        <w:t>Описание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теста</w:t>
      </w:r>
      <w:r w:rsidRPr="00142CB1">
        <w:rPr>
          <w:color w:val="000000"/>
          <w:lang w:val="ru-RU"/>
        </w:rPr>
        <w:t>: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  <w:r w:rsidR="006C66E6">
        <w:rPr>
          <w:color w:val="000000"/>
          <w:lang w:val="ru-RU"/>
        </w:rPr>
        <w:t xml:space="preserve">тест проверяет возможность изменение </w:t>
      </w:r>
      <w:proofErr w:type="spellStart"/>
      <w:r w:rsidR="006C66E6">
        <w:rPr>
          <w:color w:val="000000"/>
          <w:lang w:val="ru-RU"/>
        </w:rPr>
        <w:t>пин</w:t>
      </w:r>
      <w:proofErr w:type="spellEnd"/>
      <w:r w:rsidR="006C66E6">
        <w:rPr>
          <w:color w:val="000000"/>
          <w:lang w:val="ru-RU"/>
        </w:rPr>
        <w:t>-кода кредитной карты</w:t>
      </w:r>
      <w:r w:rsidRPr="00142CB1">
        <w:rPr>
          <w:color w:val="000000"/>
          <w:lang w:val="ru-RU"/>
        </w:rPr>
        <w:t>.</w:t>
      </w:r>
    </w:p>
    <w:p w:rsidR="00142CB1" w:rsidRPr="00142CB1" w:rsidRDefault="00142CB1" w:rsidP="00142CB1">
      <w:pPr>
        <w:pStyle w:val="a3"/>
        <w:ind w:firstLine="567"/>
        <w:rPr>
          <w:color w:val="000000"/>
          <w:lang w:val="ru-RU"/>
        </w:rPr>
      </w:pPr>
      <w:r w:rsidRPr="00142CB1">
        <w:rPr>
          <w:color w:val="000000"/>
          <w:lang w:val="ru-RU"/>
        </w:rPr>
        <w:t>4)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Начальные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условия</w:t>
      </w:r>
      <w:r w:rsidRPr="00142CB1">
        <w:rPr>
          <w:color w:val="000000"/>
          <w:lang w:val="ru-RU"/>
        </w:rPr>
        <w:t>: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  <w:r w:rsidR="006C66E6">
        <w:rPr>
          <w:color w:val="000000"/>
          <w:lang w:val="ru-RU"/>
        </w:rPr>
        <w:t>создана одна карточка</w:t>
      </w:r>
      <w:r w:rsidRPr="00142CB1">
        <w:rPr>
          <w:color w:val="000000"/>
          <w:lang w:val="ru-RU"/>
        </w:rPr>
        <w:t>.</w:t>
      </w:r>
    </w:p>
    <w:p w:rsidR="00142CB1" w:rsidRPr="00142CB1" w:rsidRDefault="00142CB1" w:rsidP="00142CB1">
      <w:pPr>
        <w:pStyle w:val="a3"/>
        <w:ind w:firstLine="567"/>
        <w:rPr>
          <w:color w:val="000000"/>
          <w:lang w:val="ru-RU"/>
        </w:rPr>
      </w:pPr>
      <w:r w:rsidRPr="00142CB1">
        <w:rPr>
          <w:color w:val="000000"/>
          <w:lang w:val="ru-RU"/>
        </w:rPr>
        <w:t>5)</w:t>
      </w:r>
      <w:r w:rsidRPr="00142CB1">
        <w:rPr>
          <w:rFonts w:eastAsia="Times New Roman"/>
          <w:color w:val="000000"/>
          <w:lang w:val="ru-RU"/>
        </w:rPr>
        <w:t> </w:t>
      </w:r>
      <w:r w:rsidRPr="00142CB1">
        <w:rPr>
          <w:bCs/>
          <w:color w:val="000000"/>
          <w:lang w:val="ru-RU"/>
        </w:rPr>
        <w:t>Ожидаемый</w:t>
      </w:r>
      <w:r w:rsidRPr="00142CB1">
        <w:rPr>
          <w:rFonts w:eastAsia="Times New Roman" w:cs="Times New Roman"/>
          <w:bCs/>
          <w:color w:val="000000"/>
          <w:lang w:val="ru-RU"/>
        </w:rPr>
        <w:t xml:space="preserve"> </w:t>
      </w:r>
      <w:r w:rsidRPr="00142CB1">
        <w:rPr>
          <w:bCs/>
          <w:color w:val="000000"/>
          <w:lang w:val="ru-RU"/>
        </w:rPr>
        <w:t>результат</w:t>
      </w:r>
      <w:r w:rsidRPr="00142CB1">
        <w:rPr>
          <w:color w:val="000000"/>
          <w:lang w:val="ru-RU"/>
        </w:rPr>
        <w:t>:</w:t>
      </w:r>
      <w:r w:rsidRPr="00142CB1">
        <w:rPr>
          <w:rFonts w:eastAsia="Times New Roman" w:cs="Times New Roman"/>
          <w:color w:val="000000"/>
          <w:lang w:val="ru-RU"/>
        </w:rPr>
        <w:t xml:space="preserve"> </w:t>
      </w:r>
      <w:r w:rsidR="006C66E6">
        <w:rPr>
          <w:color w:val="000000"/>
          <w:lang w:val="ru-RU"/>
        </w:rPr>
        <w:t xml:space="preserve">верное выполнение изменения </w:t>
      </w:r>
      <w:proofErr w:type="spellStart"/>
      <w:r w:rsidR="006C66E6">
        <w:rPr>
          <w:color w:val="000000"/>
          <w:lang w:val="ru-RU"/>
        </w:rPr>
        <w:t>пин</w:t>
      </w:r>
      <w:proofErr w:type="spellEnd"/>
      <w:r w:rsidR="006C66E6">
        <w:rPr>
          <w:color w:val="000000"/>
          <w:lang w:val="ru-RU"/>
        </w:rPr>
        <w:t>-кода</w:t>
      </w:r>
      <w:r w:rsidRPr="00142CB1">
        <w:rPr>
          <w:color w:val="000000"/>
          <w:lang w:val="ru-RU"/>
        </w:rPr>
        <w:t>.</w:t>
      </w:r>
    </w:p>
    <w:p w:rsidR="00142CB1" w:rsidRDefault="00142CB1" w:rsidP="007606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42CB1" w:rsidRDefault="00142CB1" w:rsidP="00142CB1">
      <w:pPr>
        <w:pStyle w:val="a5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</w:p>
    <w:p w:rsidR="00142CB1" w:rsidRPr="00142CB1" w:rsidRDefault="00142CB1" w:rsidP="00142C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42CB1" w:rsidRDefault="00142CB1" w:rsidP="00142C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тем, что текст всей программы очень большей, также как и самих тестируемых классов, то ниже приведены только необходимые (тестируемые) методы и сам тестирующий класс.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stdafx.h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&lt;string&gt;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namespace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cardNumber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checkPinCode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enterPin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pin);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pin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pin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money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money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remit(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amountOfTransfer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amountOfTransfer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changePinCode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topUpBalance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payInMoney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payInMoney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pin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number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pin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cardNumber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number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amountOfMoney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cashDispenserNumber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amountReceiveCassette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number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overflow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lack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cashDispenserNumber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number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overflow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lack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enterPinCode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pin);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overflow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overflowCash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overflow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lack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lackOfCash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lack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withdrawCash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amountOfWithdrawMoney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amountOfWithdrawMoney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getAmountReceiveCassette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amountReceiveCassette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amountMoneyInCashDispenser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setAmountReceiveCassette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amountReceiveCassette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amount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687018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687018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тестируемый</w:t>
      </w:r>
      <w:r w:rsidRPr="00687018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метод</w:t>
      </w:r>
      <w:r w:rsidRPr="00687018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класса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changePinCode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&gt; 9999 ||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1000){</w:t>
      </w:r>
      <w:proofErr w:type="gramEnd"/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Ошибка!!!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-код должен содержать 4 знака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код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- "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oldPin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oldPin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  <w:proofErr w:type="gramEnd"/>
    </w:p>
    <w:p w:rsidR="00D305B3" w:rsidRPr="001F525B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Введенный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код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совпадает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с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кодом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карты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код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- "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changePinCode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1F525B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Операция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успешно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завершена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1F525B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код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изменен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на</w:t>
      </w:r>
      <w:r w:rsidRPr="001F525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"</w:t>
      </w:r>
      <w:proofErr w:type="gram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687018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newPinCode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68701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1F525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922D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  <w:proofErr w:type="gramEnd"/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Test(</w:t>
      </w:r>
      <w:proofErr w:type="spellStart"/>
      <w:proofErr w:type="gramEnd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cc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cd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beginTesting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ccm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newPin_Code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-код был равен 1478, меняется на 1. Вывод ошибки о том что код не содержит 4 знака"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111111;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-код был равен 1478,меняется на 111111. Вывод ошибки о том что код не содержит 4 знака"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1478;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-код был равен 1478,меняется на 1478. Вывод ошибки о том что новый код совпадает со старым"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1515;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Пин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-код был равен 1478,меняется на 1515. Все в порядке изменения приняты"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newPin_Code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1F525B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305B3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D305B3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tmain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_TCHAR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305B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[])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LC_ALL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"Ru"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Client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cl(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123456);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1478, 123456, 89528);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12569, </w:t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false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D305B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false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CashCollector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cashCollector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Petrov</w:t>
      </w:r>
      <w:proofErr w:type="spell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P. P."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AttendantStaff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attendantStaff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"Ivanov I. I."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CashDispenserMenu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creditCardMenu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P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 = </w:t>
      </w:r>
      <w:proofErr w:type="gramStart"/>
      <w:r w:rsidRPr="00D305B3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</w:t>
      </w: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creditCard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cashDispenser</w:t>
      </w:r>
      <w:proofErr w:type="spellEnd"/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D305B3" w:rsidRDefault="00D305B3" w:rsidP="00D30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305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t.beginTesting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305B3" w:rsidRDefault="00D305B3" w:rsidP="00D305B3">
      <w:pPr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83620" w:rsidRPr="00B83620" w:rsidRDefault="00B83620" w:rsidP="00D305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19"/>
        </w:rPr>
        <w:t>Ниже представлен результат выполнения теста.</w:t>
      </w:r>
    </w:p>
    <w:p w:rsidR="00D305B3" w:rsidRDefault="00D305B3" w:rsidP="00142C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  <w:lang w:eastAsia="ru-RU"/>
        </w:rPr>
        <w:drawing>
          <wp:inline distT="0" distB="0" distL="0" distR="0" wp14:anchorId="360442FB" wp14:editId="755CACD3">
            <wp:extent cx="5940425" cy="1885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7156"/>
                    <a:stretch/>
                  </pic:blipFill>
                  <pic:spPr bwMode="auto"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620" w:rsidRPr="00B83620" w:rsidRDefault="00B83620" w:rsidP="00B836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83620">
        <w:rPr>
          <w:rFonts w:ascii="Times New Roman" w:hAnsi="Times New Roman" w:cs="Times New Roman"/>
          <w:color w:val="000000"/>
          <w:sz w:val="28"/>
          <w:szCs w:val="19"/>
          <w:highlight w:val="white"/>
        </w:rPr>
        <w:t>Рисунок 1 – Тестовый пример</w:t>
      </w:r>
    </w:p>
    <w:p w:rsidR="00142CB1" w:rsidRPr="00D305B3" w:rsidRDefault="00142CB1" w:rsidP="00142C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42CB1" w:rsidRDefault="00A95713" w:rsidP="00A957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Выводы</w:t>
      </w:r>
    </w:p>
    <w:p w:rsidR="00A95713" w:rsidRDefault="00A95713" w:rsidP="00A957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В ходе выполнения данной лабораторной работы были изучены основные принципы тестирования интеграционным методом</w:t>
      </w:r>
      <w:r w:rsidR="00D5233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. В основу этого метода положено тестирование (проверка) корректности </w:t>
      </w:r>
      <w:proofErr w:type="spellStart"/>
      <w:r w:rsidR="00D5233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реализования</w:t>
      </w:r>
      <w:proofErr w:type="spellEnd"/>
      <w:r w:rsidR="00D5233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взаимодействия и связей между классами. </w:t>
      </w:r>
    </w:p>
    <w:p w:rsidR="00D52339" w:rsidRPr="002F1BB4" w:rsidRDefault="00D52339" w:rsidP="00A957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Таким образом, </w:t>
      </w:r>
      <w:r w:rsidR="006C66E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были протестированы три класса </w:t>
      </w:r>
      <w:proofErr w:type="spellStart"/>
      <w:r w:rsidR="006C66E6">
        <w:rPr>
          <w:rFonts w:ascii="Times New Roman" w:hAnsi="Times New Roman" w:cs="Times New Roman"/>
          <w:color w:val="000000"/>
          <w:sz w:val="28"/>
          <w:szCs w:val="28"/>
          <w:lang w:val="en-US"/>
        </w:rPr>
        <w:t>CreditCardMenu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C66E6">
        <w:rPr>
          <w:rFonts w:ascii="Times New Roman" w:hAnsi="Times New Roman" w:cs="Times New Roman"/>
          <w:sz w:val="28"/>
          <w:szCs w:val="28"/>
          <w:highlight w:val="white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C66E6">
        <w:rPr>
          <w:rFonts w:ascii="Times New Roman" w:hAnsi="Times New Roman" w:cs="Times New Roman"/>
          <w:sz w:val="28"/>
          <w:szCs w:val="28"/>
          <w:highlight w:val="white"/>
        </w:rPr>
        <w:t>CashDispenser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тестирования  использовался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6C66E6">
        <w:rPr>
          <w:rFonts w:ascii="Times New Roman" w:hAnsi="Times New Roman" w:cs="Times New Roman"/>
          <w:sz w:val="28"/>
          <w:szCs w:val="28"/>
          <w:lang w:val="en-US"/>
        </w:rPr>
        <w:t>changePinCode</w:t>
      </w:r>
      <w:proofErr w:type="spellEnd"/>
      <w:r w:rsidR="002F1BB4">
        <w:rPr>
          <w:rFonts w:ascii="Times New Roman" w:hAnsi="Times New Roman" w:cs="Times New Roman"/>
          <w:sz w:val="28"/>
          <w:szCs w:val="28"/>
        </w:rPr>
        <w:t>, который</w:t>
      </w:r>
      <w:r w:rsidR="006C66E6" w:rsidRPr="00687018">
        <w:rPr>
          <w:rFonts w:ascii="Times New Roman" w:hAnsi="Times New Roman" w:cs="Times New Roman"/>
          <w:sz w:val="28"/>
          <w:szCs w:val="28"/>
        </w:rPr>
        <w:t xml:space="preserve"> </w:t>
      </w:r>
      <w:r w:rsidR="006C66E6">
        <w:rPr>
          <w:rFonts w:ascii="Times New Roman" w:hAnsi="Times New Roman" w:cs="Times New Roman"/>
          <w:sz w:val="28"/>
          <w:szCs w:val="28"/>
        </w:rPr>
        <w:t xml:space="preserve">меняет </w:t>
      </w:r>
      <w:proofErr w:type="spellStart"/>
      <w:r w:rsidR="006C66E6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="006C66E6">
        <w:rPr>
          <w:rFonts w:ascii="Times New Roman" w:hAnsi="Times New Roman" w:cs="Times New Roman"/>
          <w:sz w:val="28"/>
          <w:szCs w:val="28"/>
        </w:rPr>
        <w:t>-код</w:t>
      </w:r>
      <w:r w:rsidR="002F1BB4">
        <w:rPr>
          <w:rFonts w:ascii="Times New Roman" w:hAnsi="Times New Roman" w:cs="Times New Roman"/>
          <w:sz w:val="28"/>
          <w:szCs w:val="28"/>
        </w:rPr>
        <w:t>. Протестировав данные модули можно сделать вывод, что программа составлена верно с точки зрения связей и зависимостей между классами.</w:t>
      </w:r>
    </w:p>
    <w:sectPr w:rsidR="00D52339" w:rsidRPr="002F1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38"/>
    <w:rsid w:val="001132F6"/>
    <w:rsid w:val="00142CB1"/>
    <w:rsid w:val="001F525B"/>
    <w:rsid w:val="002F1BB4"/>
    <w:rsid w:val="00485238"/>
    <w:rsid w:val="005431C3"/>
    <w:rsid w:val="00687018"/>
    <w:rsid w:val="006C66E6"/>
    <w:rsid w:val="00760655"/>
    <w:rsid w:val="00915C1E"/>
    <w:rsid w:val="00922D2C"/>
    <w:rsid w:val="00A95713"/>
    <w:rsid w:val="00B83620"/>
    <w:rsid w:val="00D305B3"/>
    <w:rsid w:val="00D52339"/>
    <w:rsid w:val="00DD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8334"/>
  <w15:docId w15:val="{CD948CF2-EB0C-44C7-B943-B0BDADFD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6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60655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character" w:customStyle="1" w:styleId="a4">
    <w:name w:val="Основной текст с отступом Знак"/>
    <w:basedOn w:val="a0"/>
    <w:link w:val="a3"/>
    <w:rsid w:val="00760655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styleId="a5">
    <w:name w:val="List Paragraph"/>
    <w:basedOn w:val="a"/>
    <w:uiPriority w:val="34"/>
    <w:qFormat/>
    <w:rsid w:val="00760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Monster</dc:creator>
  <cp:lastModifiedBy>Alexandr Shvedenko</cp:lastModifiedBy>
  <cp:revision>3</cp:revision>
  <dcterms:created xsi:type="dcterms:W3CDTF">2019-12-05T15:52:00Z</dcterms:created>
  <dcterms:modified xsi:type="dcterms:W3CDTF">2020-12-10T17:32:00Z</dcterms:modified>
</cp:coreProperties>
</file>