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B2F" w:rsidRPr="00C23FAD" w:rsidRDefault="007D2B2F" w:rsidP="007D2B2F">
      <w:pPr>
        <w:pStyle w:val="Report0"/>
        <w:ind w:firstLine="0"/>
        <w:jc w:val="center"/>
        <w:rPr>
          <w:szCs w:val="28"/>
        </w:rPr>
      </w:pPr>
      <w:r w:rsidRPr="00C23FAD">
        <w:rPr>
          <w:szCs w:val="28"/>
        </w:rPr>
        <w:t>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«СЕВАСТОПОЛЬСКИЙ ГОСУДАРСТВЕННЫЙ УНИВЕРСИТЕТ»</w:t>
      </w:r>
    </w:p>
    <w:p w:rsidR="007D2B2F" w:rsidRPr="00C23FAD" w:rsidRDefault="007D2B2F" w:rsidP="007D2B2F">
      <w:pPr>
        <w:pStyle w:val="Report0"/>
        <w:ind w:firstLine="0"/>
        <w:jc w:val="center"/>
        <w:rPr>
          <w:bCs/>
          <w:szCs w:val="28"/>
        </w:rPr>
      </w:pPr>
      <w:r w:rsidRPr="00C23FAD">
        <w:rPr>
          <w:szCs w:val="28"/>
        </w:rPr>
        <w:t>КАФЕДРА «ФИЗВОСПИТАНИЕ И СПОРТ»</w:t>
      </w:r>
    </w:p>
    <w:p w:rsidR="007D2B2F" w:rsidRPr="00C23FAD" w:rsidRDefault="007D2B2F" w:rsidP="007D2B2F">
      <w:pPr>
        <w:pStyle w:val="Report0"/>
        <w:ind w:firstLine="0"/>
        <w:jc w:val="center"/>
        <w:rPr>
          <w:bCs/>
          <w:szCs w:val="28"/>
        </w:rPr>
      </w:pPr>
    </w:p>
    <w:p w:rsidR="007D2B2F" w:rsidRPr="00C23FAD" w:rsidRDefault="007D2B2F" w:rsidP="007D2B2F">
      <w:pPr>
        <w:pStyle w:val="Report0"/>
        <w:ind w:firstLine="0"/>
        <w:rPr>
          <w:b/>
          <w:szCs w:val="28"/>
        </w:rPr>
      </w:pPr>
      <w:bookmarkStart w:id="0" w:name="_GoBack"/>
      <w:bookmarkEnd w:id="0"/>
    </w:p>
    <w:p w:rsidR="007D2B2F" w:rsidRPr="00C23FAD" w:rsidRDefault="007D2B2F" w:rsidP="007D2B2F">
      <w:pPr>
        <w:pStyle w:val="Report0"/>
        <w:ind w:firstLine="0"/>
        <w:rPr>
          <w:b/>
          <w:szCs w:val="28"/>
        </w:rPr>
      </w:pPr>
    </w:p>
    <w:p w:rsidR="007D2B2F" w:rsidRPr="00C23FAD" w:rsidRDefault="007D2B2F" w:rsidP="007D2B2F">
      <w:pPr>
        <w:pStyle w:val="Report0"/>
        <w:ind w:firstLine="0"/>
        <w:rPr>
          <w:b/>
          <w:szCs w:val="28"/>
        </w:rPr>
      </w:pPr>
    </w:p>
    <w:p w:rsidR="007D2B2F" w:rsidRPr="00C23FAD" w:rsidRDefault="007D2B2F" w:rsidP="007D2B2F">
      <w:pPr>
        <w:pStyle w:val="Report0"/>
        <w:ind w:firstLine="0"/>
        <w:rPr>
          <w:b/>
          <w:szCs w:val="28"/>
        </w:rPr>
      </w:pPr>
    </w:p>
    <w:p w:rsidR="007D2B2F" w:rsidRPr="00C23FAD" w:rsidRDefault="007D2B2F" w:rsidP="007D2B2F">
      <w:pPr>
        <w:pStyle w:val="Report0"/>
        <w:ind w:firstLine="0"/>
        <w:jc w:val="center"/>
        <w:rPr>
          <w:b/>
          <w:sz w:val="36"/>
        </w:rPr>
      </w:pPr>
      <w:r w:rsidRPr="00C23FAD">
        <w:rPr>
          <w:b/>
          <w:sz w:val="36"/>
        </w:rPr>
        <w:t>РЕФЕРАТ</w:t>
      </w:r>
    </w:p>
    <w:p w:rsidR="007D2B2F" w:rsidRPr="00C23FAD" w:rsidRDefault="007D2B2F" w:rsidP="007D2B2F">
      <w:pPr>
        <w:pStyle w:val="Report0"/>
        <w:ind w:firstLine="0"/>
        <w:jc w:val="center"/>
        <w:rPr>
          <w:szCs w:val="28"/>
        </w:rPr>
      </w:pPr>
      <w:r w:rsidRPr="00C23FAD">
        <w:rPr>
          <w:szCs w:val="28"/>
        </w:rPr>
        <w:t>на тему «Физическая культура ребенка первого года жизни»</w:t>
      </w:r>
    </w:p>
    <w:p w:rsidR="007D2B2F" w:rsidRPr="00C23FAD" w:rsidRDefault="007D2B2F" w:rsidP="007D2B2F">
      <w:pPr>
        <w:pStyle w:val="Report0"/>
        <w:ind w:firstLine="0"/>
        <w:jc w:val="center"/>
        <w:rPr>
          <w:szCs w:val="28"/>
        </w:rPr>
      </w:pPr>
    </w:p>
    <w:p w:rsidR="007D2B2F" w:rsidRPr="00C23FAD" w:rsidRDefault="007D2B2F" w:rsidP="007D2B2F">
      <w:pPr>
        <w:pStyle w:val="Report0"/>
        <w:ind w:firstLine="0"/>
        <w:rPr>
          <w:bCs/>
          <w:szCs w:val="28"/>
        </w:rPr>
      </w:pPr>
    </w:p>
    <w:p w:rsidR="007D2B2F" w:rsidRPr="00C23FAD" w:rsidRDefault="007D2B2F" w:rsidP="007D2B2F">
      <w:pPr>
        <w:pStyle w:val="Report0"/>
        <w:ind w:firstLine="0"/>
        <w:rPr>
          <w:bCs/>
          <w:szCs w:val="28"/>
        </w:rPr>
      </w:pPr>
    </w:p>
    <w:p w:rsidR="007D2B2F" w:rsidRPr="00C23FAD" w:rsidRDefault="007D2B2F" w:rsidP="007D2B2F">
      <w:pPr>
        <w:pStyle w:val="Report0"/>
        <w:ind w:firstLine="0"/>
        <w:jc w:val="right"/>
        <w:rPr>
          <w:bCs/>
          <w:szCs w:val="28"/>
        </w:rPr>
      </w:pPr>
      <w:r w:rsidRPr="00C23FAD">
        <w:rPr>
          <w:bCs/>
          <w:szCs w:val="28"/>
        </w:rPr>
        <w:t>Выполнил</w:t>
      </w:r>
    </w:p>
    <w:p w:rsidR="007D2B2F" w:rsidRPr="00C23FAD" w:rsidRDefault="007D2B2F" w:rsidP="007D2B2F">
      <w:pPr>
        <w:pStyle w:val="Report0"/>
        <w:ind w:firstLine="0"/>
        <w:jc w:val="right"/>
        <w:rPr>
          <w:bCs/>
          <w:szCs w:val="28"/>
        </w:rPr>
      </w:pPr>
      <w:r w:rsidRPr="00C23FAD">
        <w:rPr>
          <w:bCs/>
          <w:szCs w:val="28"/>
        </w:rPr>
        <w:t xml:space="preserve">студент </w:t>
      </w:r>
      <w:proofErr w:type="spellStart"/>
      <w:r w:rsidRPr="00C23FAD">
        <w:rPr>
          <w:bCs/>
          <w:szCs w:val="28"/>
        </w:rPr>
        <w:t>ИИТиУТС</w:t>
      </w:r>
      <w:proofErr w:type="spellEnd"/>
    </w:p>
    <w:p w:rsidR="007D2B2F" w:rsidRPr="00C23FAD" w:rsidRDefault="007D2B2F" w:rsidP="007D2B2F">
      <w:pPr>
        <w:pStyle w:val="Report0"/>
        <w:ind w:firstLine="0"/>
        <w:jc w:val="right"/>
        <w:rPr>
          <w:bCs/>
          <w:szCs w:val="28"/>
        </w:rPr>
      </w:pPr>
      <w:r w:rsidRPr="00C23FAD">
        <w:rPr>
          <w:bCs/>
          <w:szCs w:val="28"/>
        </w:rPr>
        <w:t>группы ПИ/б-18-1-о</w:t>
      </w:r>
    </w:p>
    <w:p w:rsidR="007D2B2F" w:rsidRPr="00C23FAD" w:rsidRDefault="007D2B2F" w:rsidP="007D2B2F">
      <w:pPr>
        <w:pStyle w:val="Report0"/>
        <w:ind w:firstLine="0"/>
        <w:jc w:val="right"/>
        <w:rPr>
          <w:bCs/>
          <w:szCs w:val="28"/>
        </w:rPr>
      </w:pPr>
      <w:proofErr w:type="spellStart"/>
      <w:r w:rsidRPr="00C23FAD">
        <w:rPr>
          <w:bCs/>
          <w:szCs w:val="28"/>
        </w:rPr>
        <w:t>Шведенко</w:t>
      </w:r>
      <w:proofErr w:type="spellEnd"/>
      <w:r w:rsidRPr="00C23FAD">
        <w:rPr>
          <w:bCs/>
          <w:szCs w:val="28"/>
        </w:rPr>
        <w:t xml:space="preserve"> Александр</w:t>
      </w:r>
    </w:p>
    <w:p w:rsidR="00995CE9" w:rsidRDefault="00F2285F" w:rsidP="00995CE9">
      <w:pPr>
        <w:pStyle w:val="Report0"/>
        <w:ind w:firstLine="0"/>
        <w:jc w:val="right"/>
        <w:rPr>
          <w:bCs/>
          <w:szCs w:val="28"/>
        </w:rPr>
      </w:pPr>
      <w:r w:rsidRPr="00F2285F">
        <w:rPr>
          <w:bCs/>
          <w:szCs w:val="28"/>
        </w:rPr>
        <w:t xml:space="preserve">проверил: доцент, </w:t>
      </w:r>
      <w:proofErr w:type="spellStart"/>
      <w:proofErr w:type="gramStart"/>
      <w:r w:rsidRPr="00F2285F">
        <w:rPr>
          <w:bCs/>
          <w:szCs w:val="28"/>
        </w:rPr>
        <w:t>канд.</w:t>
      </w:r>
      <w:r w:rsidR="006B6D24">
        <w:rPr>
          <w:bCs/>
          <w:szCs w:val="28"/>
        </w:rPr>
        <w:t>биол</w:t>
      </w:r>
      <w:proofErr w:type="gramEnd"/>
      <w:r w:rsidR="006B6D24">
        <w:rPr>
          <w:bCs/>
          <w:szCs w:val="28"/>
        </w:rPr>
        <w:t>.наук</w:t>
      </w:r>
      <w:proofErr w:type="spellEnd"/>
      <w:r w:rsidR="006B6D24">
        <w:rPr>
          <w:bCs/>
          <w:szCs w:val="28"/>
        </w:rPr>
        <w:t xml:space="preserve">, </w:t>
      </w:r>
    </w:p>
    <w:p w:rsidR="00862F8D" w:rsidRDefault="006B6D24" w:rsidP="00862F8D">
      <w:pPr>
        <w:pStyle w:val="Report0"/>
        <w:ind w:firstLine="0"/>
        <w:jc w:val="right"/>
        <w:rPr>
          <w:bCs/>
          <w:szCs w:val="28"/>
        </w:rPr>
      </w:pPr>
      <w:r>
        <w:rPr>
          <w:bCs/>
          <w:szCs w:val="28"/>
        </w:rPr>
        <w:t xml:space="preserve">доцент кафедры </w:t>
      </w:r>
      <w:proofErr w:type="spellStart"/>
      <w:r>
        <w:rPr>
          <w:bCs/>
          <w:szCs w:val="28"/>
        </w:rPr>
        <w:t>ФВиС</w:t>
      </w:r>
      <w:proofErr w:type="spellEnd"/>
      <w:r>
        <w:rPr>
          <w:bCs/>
          <w:szCs w:val="28"/>
        </w:rPr>
        <w:t xml:space="preserve"> </w:t>
      </w:r>
    </w:p>
    <w:p w:rsidR="007D2B2F" w:rsidRPr="00C23FAD" w:rsidRDefault="00F2285F" w:rsidP="00862F8D">
      <w:pPr>
        <w:pStyle w:val="Report0"/>
        <w:ind w:firstLine="0"/>
        <w:jc w:val="right"/>
        <w:rPr>
          <w:bCs/>
          <w:szCs w:val="28"/>
        </w:rPr>
      </w:pPr>
      <w:proofErr w:type="spellStart"/>
      <w:r w:rsidRPr="00F2285F">
        <w:rPr>
          <w:bCs/>
          <w:szCs w:val="28"/>
        </w:rPr>
        <w:t>Собянина</w:t>
      </w:r>
      <w:proofErr w:type="spellEnd"/>
      <w:r w:rsidRPr="00F2285F">
        <w:rPr>
          <w:bCs/>
          <w:szCs w:val="28"/>
        </w:rPr>
        <w:t xml:space="preserve"> Г.Н.</w:t>
      </w:r>
    </w:p>
    <w:tbl>
      <w:tblPr>
        <w:tblStyle w:val="a6"/>
        <w:tblpPr w:leftFromText="180" w:rightFromText="180" w:vertAnchor="text" w:horzAnchor="margin" w:tblpY="377"/>
        <w:tblW w:w="3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8"/>
      </w:tblGrid>
      <w:tr w:rsidR="00C23FAD" w:rsidRPr="00C23FAD" w:rsidTr="00C23FAD">
        <w:tc>
          <w:tcPr>
            <w:tcW w:w="3598" w:type="dxa"/>
          </w:tcPr>
          <w:p w:rsidR="007D2B2F" w:rsidRPr="00C23FAD" w:rsidRDefault="007D2B2F" w:rsidP="007D2B2F">
            <w:pPr>
              <w:pStyle w:val="Report0"/>
              <w:ind w:firstLine="0"/>
              <w:jc w:val="center"/>
              <w:rPr>
                <w:bCs/>
                <w:szCs w:val="28"/>
              </w:rPr>
            </w:pPr>
          </w:p>
        </w:tc>
      </w:tr>
    </w:tbl>
    <w:p w:rsidR="007D2B2F" w:rsidRPr="00C23FAD" w:rsidRDefault="007D2B2F" w:rsidP="007D2B2F">
      <w:pPr>
        <w:rPr>
          <w:rFonts w:cs="Times New Roman"/>
          <w:noProof/>
          <w:szCs w:val="28"/>
        </w:rPr>
      </w:pPr>
    </w:p>
    <w:p w:rsidR="00C23FAD" w:rsidRDefault="00C23FAD" w:rsidP="007D2B2F">
      <w:pPr>
        <w:rPr>
          <w:rFonts w:cs="Times New Roman"/>
          <w:noProof/>
          <w:szCs w:val="28"/>
        </w:rPr>
      </w:pPr>
    </w:p>
    <w:p w:rsidR="00B4290B" w:rsidRDefault="00B4290B" w:rsidP="007D2B2F">
      <w:pPr>
        <w:rPr>
          <w:rFonts w:cs="Times New Roman"/>
          <w:noProof/>
          <w:szCs w:val="28"/>
        </w:rPr>
      </w:pPr>
    </w:p>
    <w:p w:rsidR="00B4290B" w:rsidRDefault="00B4290B" w:rsidP="007D2B2F">
      <w:pPr>
        <w:rPr>
          <w:rFonts w:cs="Times New Roman"/>
          <w:noProof/>
          <w:szCs w:val="28"/>
        </w:rPr>
      </w:pPr>
    </w:p>
    <w:p w:rsidR="00B4290B" w:rsidRDefault="00B4290B" w:rsidP="007D2B2F">
      <w:pPr>
        <w:rPr>
          <w:rFonts w:cs="Times New Roman"/>
          <w:noProof/>
          <w:szCs w:val="28"/>
        </w:rPr>
      </w:pPr>
    </w:p>
    <w:p w:rsidR="00C61D99" w:rsidRDefault="00C61D99" w:rsidP="007D2B2F">
      <w:pPr>
        <w:rPr>
          <w:rFonts w:cs="Times New Roman"/>
          <w:noProof/>
          <w:szCs w:val="28"/>
        </w:rPr>
      </w:pPr>
    </w:p>
    <w:p w:rsidR="00C23FAD" w:rsidRPr="00C23FAD" w:rsidRDefault="00C23FAD" w:rsidP="007D2B2F">
      <w:pPr>
        <w:rPr>
          <w:rFonts w:cs="Times New Roman"/>
          <w:noProof/>
          <w:szCs w:val="28"/>
        </w:rPr>
      </w:pPr>
    </w:p>
    <w:p w:rsidR="007D2B2F" w:rsidRPr="00872157" w:rsidRDefault="007D2B2F" w:rsidP="00DA05EF">
      <w:pPr>
        <w:spacing w:after="200"/>
        <w:ind w:firstLine="0"/>
        <w:jc w:val="center"/>
        <w:rPr>
          <w:rFonts w:cs="Times New Roman"/>
          <w:szCs w:val="28"/>
        </w:rPr>
      </w:pPr>
      <w:r w:rsidRPr="00C23FAD">
        <w:rPr>
          <w:rFonts w:cs="Times New Roman"/>
          <w:noProof/>
          <w:szCs w:val="28"/>
        </w:rPr>
        <w:t>Севастополь 2020</w:t>
      </w:r>
      <w:r w:rsidRPr="00C23FAD">
        <w:rPr>
          <w:rFonts w:cs="Times New Roman"/>
          <w:szCs w:val="28"/>
        </w:rPr>
        <w:br w:type="page"/>
      </w:r>
    </w:p>
    <w:sdt>
      <w:sdtPr>
        <w:rPr>
          <w:rFonts w:ascii="Times New Roman" w:eastAsiaTheme="minorHAnsi" w:hAnsi="Times New Roman" w:cstheme="minorBidi"/>
          <w:caps w:val="0"/>
          <w:color w:val="auto"/>
          <w:sz w:val="28"/>
          <w:szCs w:val="22"/>
          <w:lang w:eastAsia="en-US"/>
        </w:rPr>
        <w:id w:val="2114013792"/>
        <w:docPartObj>
          <w:docPartGallery w:val="Table of Contents"/>
          <w:docPartUnique/>
        </w:docPartObj>
      </w:sdtPr>
      <w:sdtEndPr>
        <w:rPr>
          <w:b/>
          <w:bCs/>
        </w:rPr>
      </w:sdtEndPr>
      <w:sdtContent>
        <w:p w:rsidR="00B56B76" w:rsidRDefault="00B56B76" w:rsidP="00B56B76">
          <w:pPr>
            <w:pStyle w:val="ae"/>
            <w:numPr>
              <w:ilvl w:val="0"/>
              <w:numId w:val="0"/>
            </w:numPr>
            <w:jc w:val="center"/>
            <w:rPr>
              <w:rStyle w:val="10"/>
            </w:rPr>
          </w:pPr>
          <w:r w:rsidRPr="00B56B76">
            <w:rPr>
              <w:rStyle w:val="10"/>
              <w:color w:val="auto"/>
            </w:rPr>
            <w:t>СОДЕРЖАНИЕ</w:t>
          </w:r>
        </w:p>
        <w:p w:rsidR="00B56B76" w:rsidRPr="00B56B76" w:rsidRDefault="00B56B76" w:rsidP="00B56B76">
          <w:pPr>
            <w:rPr>
              <w:lang w:eastAsia="ru-RU"/>
            </w:rPr>
          </w:pPr>
        </w:p>
        <w:p w:rsidR="003839C8" w:rsidRDefault="00B56B76">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57995635" w:history="1">
            <w:r w:rsidR="003839C8" w:rsidRPr="00692646">
              <w:rPr>
                <w:rStyle w:val="af"/>
                <w:noProof/>
              </w:rPr>
              <w:t>ВВЕДЕНИЕ</w:t>
            </w:r>
            <w:r w:rsidR="003839C8">
              <w:rPr>
                <w:noProof/>
                <w:webHidden/>
              </w:rPr>
              <w:tab/>
            </w:r>
            <w:r w:rsidR="003839C8">
              <w:rPr>
                <w:noProof/>
                <w:webHidden/>
              </w:rPr>
              <w:fldChar w:fldCharType="begin"/>
            </w:r>
            <w:r w:rsidR="003839C8">
              <w:rPr>
                <w:noProof/>
                <w:webHidden/>
              </w:rPr>
              <w:instrText xml:space="preserve"> PAGEREF _Toc57995635 \h </w:instrText>
            </w:r>
            <w:r w:rsidR="003839C8">
              <w:rPr>
                <w:noProof/>
                <w:webHidden/>
              </w:rPr>
            </w:r>
            <w:r w:rsidR="003839C8">
              <w:rPr>
                <w:noProof/>
                <w:webHidden/>
              </w:rPr>
              <w:fldChar w:fldCharType="separate"/>
            </w:r>
            <w:r w:rsidR="003839C8">
              <w:rPr>
                <w:noProof/>
                <w:webHidden/>
              </w:rPr>
              <w:t>5</w:t>
            </w:r>
            <w:r w:rsidR="003839C8">
              <w:rPr>
                <w:noProof/>
                <w:webHidden/>
              </w:rPr>
              <w:fldChar w:fldCharType="end"/>
            </w:r>
          </w:hyperlink>
        </w:p>
        <w:p w:rsidR="003839C8" w:rsidRDefault="00D8433B">
          <w:pPr>
            <w:pStyle w:val="11"/>
            <w:tabs>
              <w:tab w:val="left" w:pos="1100"/>
              <w:tab w:val="right" w:leader="dot" w:pos="9345"/>
            </w:tabs>
            <w:rPr>
              <w:rFonts w:asciiTheme="minorHAnsi" w:eastAsiaTheme="minorEastAsia" w:hAnsiTheme="minorHAnsi"/>
              <w:noProof/>
              <w:sz w:val="22"/>
              <w:lang w:eastAsia="ru-RU"/>
            </w:rPr>
          </w:pPr>
          <w:hyperlink w:anchor="_Toc57995636" w:history="1">
            <w:r w:rsidR="003839C8" w:rsidRPr="00692646">
              <w:rPr>
                <w:rStyle w:val="af"/>
                <w:noProof/>
              </w:rPr>
              <w:t>1</w:t>
            </w:r>
            <w:r w:rsidR="003839C8">
              <w:rPr>
                <w:rFonts w:asciiTheme="minorHAnsi" w:eastAsiaTheme="minorEastAsia" w:hAnsiTheme="minorHAnsi"/>
                <w:noProof/>
                <w:sz w:val="22"/>
                <w:lang w:eastAsia="ru-RU"/>
              </w:rPr>
              <w:tab/>
            </w:r>
            <w:r w:rsidR="003839C8" w:rsidRPr="00692646">
              <w:rPr>
                <w:rStyle w:val="af"/>
                <w:noProof/>
              </w:rPr>
              <w:t>Первый год жизни ребенка</w:t>
            </w:r>
            <w:r w:rsidR="003839C8">
              <w:rPr>
                <w:noProof/>
                <w:webHidden/>
              </w:rPr>
              <w:tab/>
            </w:r>
            <w:r w:rsidR="003839C8">
              <w:rPr>
                <w:noProof/>
                <w:webHidden/>
              </w:rPr>
              <w:fldChar w:fldCharType="begin"/>
            </w:r>
            <w:r w:rsidR="003839C8">
              <w:rPr>
                <w:noProof/>
                <w:webHidden/>
              </w:rPr>
              <w:instrText xml:space="preserve"> PAGEREF _Toc57995636 \h </w:instrText>
            </w:r>
            <w:r w:rsidR="003839C8">
              <w:rPr>
                <w:noProof/>
                <w:webHidden/>
              </w:rPr>
            </w:r>
            <w:r w:rsidR="003839C8">
              <w:rPr>
                <w:noProof/>
                <w:webHidden/>
              </w:rPr>
              <w:fldChar w:fldCharType="separate"/>
            </w:r>
            <w:r w:rsidR="003839C8">
              <w:rPr>
                <w:noProof/>
                <w:webHidden/>
              </w:rPr>
              <w:t>6</w:t>
            </w:r>
            <w:r w:rsidR="003839C8">
              <w:rPr>
                <w:noProof/>
                <w:webHidden/>
              </w:rPr>
              <w:fldChar w:fldCharType="end"/>
            </w:r>
          </w:hyperlink>
        </w:p>
        <w:p w:rsidR="003839C8" w:rsidRDefault="00D8433B">
          <w:pPr>
            <w:pStyle w:val="11"/>
            <w:tabs>
              <w:tab w:val="left" w:pos="1100"/>
              <w:tab w:val="right" w:leader="dot" w:pos="9345"/>
            </w:tabs>
            <w:rPr>
              <w:rFonts w:asciiTheme="minorHAnsi" w:eastAsiaTheme="minorEastAsia" w:hAnsiTheme="minorHAnsi"/>
              <w:noProof/>
              <w:sz w:val="22"/>
              <w:lang w:eastAsia="ru-RU"/>
            </w:rPr>
          </w:pPr>
          <w:hyperlink w:anchor="_Toc57995637" w:history="1">
            <w:r w:rsidR="003839C8" w:rsidRPr="00692646">
              <w:rPr>
                <w:rStyle w:val="af"/>
                <w:noProof/>
              </w:rPr>
              <w:t>2</w:t>
            </w:r>
            <w:r w:rsidR="003839C8">
              <w:rPr>
                <w:rFonts w:asciiTheme="minorHAnsi" w:eastAsiaTheme="minorEastAsia" w:hAnsiTheme="minorHAnsi"/>
                <w:noProof/>
                <w:sz w:val="22"/>
                <w:lang w:eastAsia="ru-RU"/>
              </w:rPr>
              <w:tab/>
            </w:r>
            <w:r w:rsidR="003839C8" w:rsidRPr="00692646">
              <w:rPr>
                <w:rStyle w:val="af"/>
                <w:noProof/>
              </w:rPr>
              <w:t>Анатомо – физиологические особенности</w:t>
            </w:r>
            <w:r w:rsidR="003839C8">
              <w:rPr>
                <w:noProof/>
                <w:webHidden/>
              </w:rPr>
              <w:tab/>
            </w:r>
            <w:r w:rsidR="003839C8">
              <w:rPr>
                <w:noProof/>
                <w:webHidden/>
              </w:rPr>
              <w:fldChar w:fldCharType="begin"/>
            </w:r>
            <w:r w:rsidR="003839C8">
              <w:rPr>
                <w:noProof/>
                <w:webHidden/>
              </w:rPr>
              <w:instrText xml:space="preserve"> PAGEREF _Toc57995637 \h </w:instrText>
            </w:r>
            <w:r w:rsidR="003839C8">
              <w:rPr>
                <w:noProof/>
                <w:webHidden/>
              </w:rPr>
            </w:r>
            <w:r w:rsidR="003839C8">
              <w:rPr>
                <w:noProof/>
                <w:webHidden/>
              </w:rPr>
              <w:fldChar w:fldCharType="separate"/>
            </w:r>
            <w:r w:rsidR="003839C8">
              <w:rPr>
                <w:noProof/>
                <w:webHidden/>
              </w:rPr>
              <w:t>7</w:t>
            </w:r>
            <w:r w:rsidR="003839C8">
              <w:rPr>
                <w:noProof/>
                <w:webHidden/>
              </w:rPr>
              <w:fldChar w:fldCharType="end"/>
            </w:r>
          </w:hyperlink>
        </w:p>
        <w:p w:rsidR="003839C8" w:rsidRDefault="00D8433B">
          <w:pPr>
            <w:pStyle w:val="11"/>
            <w:tabs>
              <w:tab w:val="left" w:pos="1100"/>
              <w:tab w:val="right" w:leader="dot" w:pos="9345"/>
            </w:tabs>
            <w:rPr>
              <w:rFonts w:asciiTheme="minorHAnsi" w:eastAsiaTheme="minorEastAsia" w:hAnsiTheme="minorHAnsi"/>
              <w:noProof/>
              <w:sz w:val="22"/>
              <w:lang w:eastAsia="ru-RU"/>
            </w:rPr>
          </w:pPr>
          <w:hyperlink w:anchor="_Toc57995638" w:history="1">
            <w:r w:rsidR="003839C8" w:rsidRPr="00692646">
              <w:rPr>
                <w:rStyle w:val="af"/>
                <w:noProof/>
              </w:rPr>
              <w:t>3</w:t>
            </w:r>
            <w:r w:rsidR="003839C8">
              <w:rPr>
                <w:rFonts w:asciiTheme="minorHAnsi" w:eastAsiaTheme="minorEastAsia" w:hAnsiTheme="minorHAnsi"/>
                <w:noProof/>
                <w:sz w:val="22"/>
                <w:lang w:eastAsia="ru-RU"/>
              </w:rPr>
              <w:tab/>
            </w:r>
            <w:r w:rsidR="003839C8" w:rsidRPr="00692646">
              <w:rPr>
                <w:rStyle w:val="af"/>
                <w:noProof/>
              </w:rPr>
              <w:t>Этапы развития ребенка</w:t>
            </w:r>
            <w:r w:rsidR="003839C8">
              <w:rPr>
                <w:noProof/>
                <w:webHidden/>
              </w:rPr>
              <w:tab/>
            </w:r>
            <w:r w:rsidR="003839C8">
              <w:rPr>
                <w:noProof/>
                <w:webHidden/>
              </w:rPr>
              <w:fldChar w:fldCharType="begin"/>
            </w:r>
            <w:r w:rsidR="003839C8">
              <w:rPr>
                <w:noProof/>
                <w:webHidden/>
              </w:rPr>
              <w:instrText xml:space="preserve"> PAGEREF _Toc57995638 \h </w:instrText>
            </w:r>
            <w:r w:rsidR="003839C8">
              <w:rPr>
                <w:noProof/>
                <w:webHidden/>
              </w:rPr>
            </w:r>
            <w:r w:rsidR="003839C8">
              <w:rPr>
                <w:noProof/>
                <w:webHidden/>
              </w:rPr>
              <w:fldChar w:fldCharType="separate"/>
            </w:r>
            <w:r w:rsidR="003839C8">
              <w:rPr>
                <w:noProof/>
                <w:webHidden/>
              </w:rPr>
              <w:t>9</w:t>
            </w:r>
            <w:r w:rsidR="003839C8">
              <w:rPr>
                <w:noProof/>
                <w:webHidden/>
              </w:rPr>
              <w:fldChar w:fldCharType="end"/>
            </w:r>
          </w:hyperlink>
        </w:p>
        <w:p w:rsidR="003839C8" w:rsidRDefault="00D8433B">
          <w:pPr>
            <w:pStyle w:val="11"/>
            <w:tabs>
              <w:tab w:val="left" w:pos="1100"/>
              <w:tab w:val="right" w:leader="dot" w:pos="9345"/>
            </w:tabs>
            <w:rPr>
              <w:rFonts w:asciiTheme="minorHAnsi" w:eastAsiaTheme="minorEastAsia" w:hAnsiTheme="minorHAnsi"/>
              <w:noProof/>
              <w:sz w:val="22"/>
              <w:lang w:eastAsia="ru-RU"/>
            </w:rPr>
          </w:pPr>
          <w:hyperlink w:anchor="_Toc57995639" w:history="1">
            <w:r w:rsidR="003839C8" w:rsidRPr="00692646">
              <w:rPr>
                <w:rStyle w:val="af"/>
                <w:noProof/>
              </w:rPr>
              <w:t>4</w:t>
            </w:r>
            <w:r w:rsidR="003839C8">
              <w:rPr>
                <w:rFonts w:asciiTheme="minorHAnsi" w:eastAsiaTheme="minorEastAsia" w:hAnsiTheme="minorHAnsi"/>
                <w:noProof/>
                <w:sz w:val="22"/>
                <w:lang w:eastAsia="ru-RU"/>
              </w:rPr>
              <w:tab/>
            </w:r>
            <w:r w:rsidR="003839C8" w:rsidRPr="00692646">
              <w:rPr>
                <w:rStyle w:val="af"/>
                <w:noProof/>
              </w:rPr>
              <w:t>Физкультура грудного ребенка</w:t>
            </w:r>
            <w:r w:rsidR="003839C8">
              <w:rPr>
                <w:noProof/>
                <w:webHidden/>
              </w:rPr>
              <w:tab/>
            </w:r>
            <w:r w:rsidR="003839C8">
              <w:rPr>
                <w:noProof/>
                <w:webHidden/>
              </w:rPr>
              <w:fldChar w:fldCharType="begin"/>
            </w:r>
            <w:r w:rsidR="003839C8">
              <w:rPr>
                <w:noProof/>
                <w:webHidden/>
              </w:rPr>
              <w:instrText xml:space="preserve"> PAGEREF _Toc57995639 \h </w:instrText>
            </w:r>
            <w:r w:rsidR="003839C8">
              <w:rPr>
                <w:noProof/>
                <w:webHidden/>
              </w:rPr>
            </w:r>
            <w:r w:rsidR="003839C8">
              <w:rPr>
                <w:noProof/>
                <w:webHidden/>
              </w:rPr>
              <w:fldChar w:fldCharType="separate"/>
            </w:r>
            <w:r w:rsidR="003839C8">
              <w:rPr>
                <w:noProof/>
                <w:webHidden/>
              </w:rPr>
              <w:t>11</w:t>
            </w:r>
            <w:r w:rsidR="003839C8">
              <w:rPr>
                <w:noProof/>
                <w:webHidden/>
              </w:rPr>
              <w:fldChar w:fldCharType="end"/>
            </w:r>
          </w:hyperlink>
        </w:p>
        <w:p w:rsidR="003839C8" w:rsidRDefault="00D8433B">
          <w:pPr>
            <w:pStyle w:val="11"/>
            <w:tabs>
              <w:tab w:val="left" w:pos="1100"/>
              <w:tab w:val="right" w:leader="dot" w:pos="9345"/>
            </w:tabs>
            <w:rPr>
              <w:rFonts w:asciiTheme="minorHAnsi" w:eastAsiaTheme="minorEastAsia" w:hAnsiTheme="minorHAnsi"/>
              <w:noProof/>
              <w:sz w:val="22"/>
              <w:lang w:eastAsia="ru-RU"/>
            </w:rPr>
          </w:pPr>
          <w:hyperlink w:anchor="_Toc57995640" w:history="1">
            <w:r w:rsidR="003839C8" w:rsidRPr="00692646">
              <w:rPr>
                <w:rStyle w:val="af"/>
                <w:bCs/>
                <w:noProof/>
                <w:bdr w:val="none" w:sz="0" w:space="0" w:color="auto" w:frame="1"/>
              </w:rPr>
              <w:t>5</w:t>
            </w:r>
            <w:r w:rsidR="003839C8">
              <w:rPr>
                <w:rFonts w:asciiTheme="minorHAnsi" w:eastAsiaTheme="minorEastAsia" w:hAnsiTheme="minorHAnsi"/>
                <w:noProof/>
                <w:sz w:val="22"/>
                <w:lang w:eastAsia="ru-RU"/>
              </w:rPr>
              <w:tab/>
            </w:r>
            <w:r w:rsidR="003839C8" w:rsidRPr="00692646">
              <w:rPr>
                <w:rStyle w:val="af"/>
                <w:noProof/>
              </w:rPr>
              <w:t>Массаж и упражнения</w:t>
            </w:r>
            <w:r w:rsidR="003839C8" w:rsidRPr="00692646">
              <w:rPr>
                <w:rStyle w:val="af"/>
                <w:noProof/>
                <w:lang w:val="en-US"/>
              </w:rPr>
              <w:t xml:space="preserve"> [4]</w:t>
            </w:r>
            <w:r w:rsidR="003839C8">
              <w:rPr>
                <w:noProof/>
                <w:webHidden/>
              </w:rPr>
              <w:tab/>
            </w:r>
            <w:r w:rsidR="003839C8">
              <w:rPr>
                <w:noProof/>
                <w:webHidden/>
              </w:rPr>
              <w:fldChar w:fldCharType="begin"/>
            </w:r>
            <w:r w:rsidR="003839C8">
              <w:rPr>
                <w:noProof/>
                <w:webHidden/>
              </w:rPr>
              <w:instrText xml:space="preserve"> PAGEREF _Toc57995640 \h </w:instrText>
            </w:r>
            <w:r w:rsidR="003839C8">
              <w:rPr>
                <w:noProof/>
                <w:webHidden/>
              </w:rPr>
            </w:r>
            <w:r w:rsidR="003839C8">
              <w:rPr>
                <w:noProof/>
                <w:webHidden/>
              </w:rPr>
              <w:fldChar w:fldCharType="separate"/>
            </w:r>
            <w:r w:rsidR="003839C8">
              <w:rPr>
                <w:noProof/>
                <w:webHidden/>
              </w:rPr>
              <w:t>12</w:t>
            </w:r>
            <w:r w:rsidR="003839C8">
              <w:rPr>
                <w:noProof/>
                <w:webHidden/>
              </w:rPr>
              <w:fldChar w:fldCharType="end"/>
            </w:r>
          </w:hyperlink>
        </w:p>
        <w:p w:rsidR="003839C8" w:rsidRDefault="00D8433B">
          <w:pPr>
            <w:pStyle w:val="21"/>
            <w:tabs>
              <w:tab w:val="left" w:pos="1760"/>
              <w:tab w:val="right" w:leader="dot" w:pos="9345"/>
            </w:tabs>
            <w:rPr>
              <w:rFonts w:asciiTheme="minorHAnsi" w:eastAsiaTheme="minorEastAsia" w:hAnsiTheme="minorHAnsi"/>
              <w:noProof/>
              <w:sz w:val="22"/>
              <w:lang w:eastAsia="ru-RU"/>
            </w:rPr>
          </w:pPr>
          <w:hyperlink w:anchor="_Toc57995641" w:history="1">
            <w:r w:rsidR="003839C8" w:rsidRPr="00692646">
              <w:rPr>
                <w:rStyle w:val="af"/>
                <w:bCs/>
                <w:noProof/>
                <w:bdr w:val="none" w:sz="0" w:space="0" w:color="auto" w:frame="1"/>
              </w:rPr>
              <w:t>5.1</w:t>
            </w:r>
            <w:r w:rsidR="003839C8">
              <w:rPr>
                <w:rFonts w:asciiTheme="minorHAnsi" w:eastAsiaTheme="minorEastAsia" w:hAnsiTheme="minorHAnsi"/>
                <w:noProof/>
                <w:sz w:val="22"/>
                <w:lang w:eastAsia="ru-RU"/>
              </w:rPr>
              <w:tab/>
            </w:r>
            <w:r w:rsidR="003839C8" w:rsidRPr="00692646">
              <w:rPr>
                <w:rStyle w:val="af"/>
                <w:bCs/>
                <w:noProof/>
                <w:bdr w:val="none" w:sz="0" w:space="0" w:color="auto" w:frame="1"/>
              </w:rPr>
              <w:t>Упражнения от 3-х до 4-х месяцев</w:t>
            </w:r>
            <w:r w:rsidR="003839C8">
              <w:rPr>
                <w:noProof/>
                <w:webHidden/>
              </w:rPr>
              <w:tab/>
            </w:r>
            <w:r w:rsidR="003839C8">
              <w:rPr>
                <w:noProof/>
                <w:webHidden/>
              </w:rPr>
              <w:fldChar w:fldCharType="begin"/>
            </w:r>
            <w:r w:rsidR="003839C8">
              <w:rPr>
                <w:noProof/>
                <w:webHidden/>
              </w:rPr>
              <w:instrText xml:space="preserve"> PAGEREF _Toc57995641 \h </w:instrText>
            </w:r>
            <w:r w:rsidR="003839C8">
              <w:rPr>
                <w:noProof/>
                <w:webHidden/>
              </w:rPr>
            </w:r>
            <w:r w:rsidR="003839C8">
              <w:rPr>
                <w:noProof/>
                <w:webHidden/>
              </w:rPr>
              <w:fldChar w:fldCharType="separate"/>
            </w:r>
            <w:r w:rsidR="003839C8">
              <w:rPr>
                <w:noProof/>
                <w:webHidden/>
              </w:rPr>
              <w:t>12</w:t>
            </w:r>
            <w:r w:rsidR="003839C8">
              <w:rPr>
                <w:noProof/>
                <w:webHidden/>
              </w:rPr>
              <w:fldChar w:fldCharType="end"/>
            </w:r>
          </w:hyperlink>
        </w:p>
        <w:p w:rsidR="003839C8" w:rsidRDefault="00D8433B">
          <w:pPr>
            <w:pStyle w:val="21"/>
            <w:tabs>
              <w:tab w:val="left" w:pos="1760"/>
              <w:tab w:val="right" w:leader="dot" w:pos="9345"/>
            </w:tabs>
            <w:rPr>
              <w:rFonts w:asciiTheme="minorHAnsi" w:eastAsiaTheme="minorEastAsia" w:hAnsiTheme="minorHAnsi"/>
              <w:noProof/>
              <w:sz w:val="22"/>
              <w:lang w:eastAsia="ru-RU"/>
            </w:rPr>
          </w:pPr>
          <w:hyperlink w:anchor="_Toc57995642" w:history="1">
            <w:r w:rsidR="003839C8" w:rsidRPr="00692646">
              <w:rPr>
                <w:rStyle w:val="af"/>
                <w:bCs/>
                <w:noProof/>
                <w:bdr w:val="none" w:sz="0" w:space="0" w:color="auto" w:frame="1"/>
              </w:rPr>
              <w:t>5.2</w:t>
            </w:r>
            <w:r w:rsidR="003839C8">
              <w:rPr>
                <w:rFonts w:asciiTheme="minorHAnsi" w:eastAsiaTheme="minorEastAsia" w:hAnsiTheme="minorHAnsi"/>
                <w:noProof/>
                <w:sz w:val="22"/>
                <w:lang w:eastAsia="ru-RU"/>
              </w:rPr>
              <w:tab/>
            </w:r>
            <w:r w:rsidR="003839C8" w:rsidRPr="00692646">
              <w:rPr>
                <w:rStyle w:val="af"/>
                <w:bCs/>
                <w:noProof/>
                <w:bdr w:val="none" w:sz="0" w:space="0" w:color="auto" w:frame="1"/>
              </w:rPr>
              <w:t>Упражнения от 4 до 6 месяцев</w:t>
            </w:r>
            <w:r w:rsidR="003839C8">
              <w:rPr>
                <w:noProof/>
                <w:webHidden/>
              </w:rPr>
              <w:tab/>
            </w:r>
            <w:r w:rsidR="003839C8">
              <w:rPr>
                <w:noProof/>
                <w:webHidden/>
              </w:rPr>
              <w:fldChar w:fldCharType="begin"/>
            </w:r>
            <w:r w:rsidR="003839C8">
              <w:rPr>
                <w:noProof/>
                <w:webHidden/>
              </w:rPr>
              <w:instrText xml:space="preserve"> PAGEREF _Toc57995642 \h </w:instrText>
            </w:r>
            <w:r w:rsidR="003839C8">
              <w:rPr>
                <w:noProof/>
                <w:webHidden/>
              </w:rPr>
            </w:r>
            <w:r w:rsidR="003839C8">
              <w:rPr>
                <w:noProof/>
                <w:webHidden/>
              </w:rPr>
              <w:fldChar w:fldCharType="separate"/>
            </w:r>
            <w:r w:rsidR="003839C8">
              <w:rPr>
                <w:noProof/>
                <w:webHidden/>
              </w:rPr>
              <w:t>13</w:t>
            </w:r>
            <w:r w:rsidR="003839C8">
              <w:rPr>
                <w:noProof/>
                <w:webHidden/>
              </w:rPr>
              <w:fldChar w:fldCharType="end"/>
            </w:r>
          </w:hyperlink>
        </w:p>
        <w:p w:rsidR="003839C8" w:rsidRDefault="00D8433B">
          <w:pPr>
            <w:pStyle w:val="21"/>
            <w:tabs>
              <w:tab w:val="left" w:pos="1760"/>
              <w:tab w:val="right" w:leader="dot" w:pos="9345"/>
            </w:tabs>
            <w:rPr>
              <w:rFonts w:asciiTheme="minorHAnsi" w:eastAsiaTheme="minorEastAsia" w:hAnsiTheme="minorHAnsi"/>
              <w:noProof/>
              <w:sz w:val="22"/>
              <w:lang w:eastAsia="ru-RU"/>
            </w:rPr>
          </w:pPr>
          <w:hyperlink w:anchor="_Toc57995643" w:history="1">
            <w:r w:rsidR="003839C8" w:rsidRPr="00692646">
              <w:rPr>
                <w:rStyle w:val="af"/>
                <w:rFonts w:eastAsia="Times New Roman" w:cs="Times New Roman"/>
                <w:noProof/>
              </w:rPr>
              <w:t>5.3</w:t>
            </w:r>
            <w:r w:rsidR="003839C8">
              <w:rPr>
                <w:rFonts w:asciiTheme="minorHAnsi" w:eastAsiaTheme="minorEastAsia" w:hAnsiTheme="minorHAnsi"/>
                <w:noProof/>
                <w:sz w:val="22"/>
                <w:lang w:eastAsia="ru-RU"/>
              </w:rPr>
              <w:tab/>
            </w:r>
            <w:r w:rsidR="003839C8" w:rsidRPr="00692646">
              <w:rPr>
                <w:rStyle w:val="af"/>
                <w:bCs/>
                <w:noProof/>
                <w:bdr w:val="none" w:sz="0" w:space="0" w:color="auto" w:frame="1"/>
              </w:rPr>
              <w:t>Упражнения от 6 до 9 месяцев</w:t>
            </w:r>
            <w:r w:rsidR="003839C8">
              <w:rPr>
                <w:noProof/>
                <w:webHidden/>
              </w:rPr>
              <w:tab/>
            </w:r>
            <w:r w:rsidR="003839C8">
              <w:rPr>
                <w:noProof/>
                <w:webHidden/>
              </w:rPr>
              <w:fldChar w:fldCharType="begin"/>
            </w:r>
            <w:r w:rsidR="003839C8">
              <w:rPr>
                <w:noProof/>
                <w:webHidden/>
              </w:rPr>
              <w:instrText xml:space="preserve"> PAGEREF _Toc57995643 \h </w:instrText>
            </w:r>
            <w:r w:rsidR="003839C8">
              <w:rPr>
                <w:noProof/>
                <w:webHidden/>
              </w:rPr>
            </w:r>
            <w:r w:rsidR="003839C8">
              <w:rPr>
                <w:noProof/>
                <w:webHidden/>
              </w:rPr>
              <w:fldChar w:fldCharType="separate"/>
            </w:r>
            <w:r w:rsidR="003839C8">
              <w:rPr>
                <w:noProof/>
                <w:webHidden/>
              </w:rPr>
              <w:t>13</w:t>
            </w:r>
            <w:r w:rsidR="003839C8">
              <w:rPr>
                <w:noProof/>
                <w:webHidden/>
              </w:rPr>
              <w:fldChar w:fldCharType="end"/>
            </w:r>
          </w:hyperlink>
        </w:p>
        <w:p w:rsidR="003839C8" w:rsidRDefault="00D8433B">
          <w:pPr>
            <w:pStyle w:val="21"/>
            <w:tabs>
              <w:tab w:val="left" w:pos="1760"/>
              <w:tab w:val="right" w:leader="dot" w:pos="9345"/>
            </w:tabs>
            <w:rPr>
              <w:rFonts w:asciiTheme="minorHAnsi" w:eastAsiaTheme="minorEastAsia" w:hAnsiTheme="minorHAnsi"/>
              <w:noProof/>
              <w:sz w:val="22"/>
              <w:lang w:eastAsia="ru-RU"/>
            </w:rPr>
          </w:pPr>
          <w:hyperlink w:anchor="_Toc57995644" w:history="1">
            <w:r w:rsidR="003839C8" w:rsidRPr="00692646">
              <w:rPr>
                <w:rStyle w:val="af"/>
                <w:bCs/>
                <w:noProof/>
                <w:bdr w:val="none" w:sz="0" w:space="0" w:color="auto" w:frame="1"/>
              </w:rPr>
              <w:t>5.4</w:t>
            </w:r>
            <w:r w:rsidR="003839C8">
              <w:rPr>
                <w:rFonts w:asciiTheme="minorHAnsi" w:eastAsiaTheme="minorEastAsia" w:hAnsiTheme="minorHAnsi"/>
                <w:noProof/>
                <w:sz w:val="22"/>
                <w:lang w:eastAsia="ru-RU"/>
              </w:rPr>
              <w:tab/>
            </w:r>
            <w:r w:rsidR="003839C8" w:rsidRPr="00692646">
              <w:rPr>
                <w:rStyle w:val="af"/>
                <w:bCs/>
                <w:noProof/>
                <w:bdr w:val="none" w:sz="0" w:space="0" w:color="auto" w:frame="1"/>
              </w:rPr>
              <w:t>Упражнения от 9 до 12 месяцев</w:t>
            </w:r>
            <w:r w:rsidR="003839C8">
              <w:rPr>
                <w:noProof/>
                <w:webHidden/>
              </w:rPr>
              <w:tab/>
            </w:r>
            <w:r w:rsidR="003839C8">
              <w:rPr>
                <w:noProof/>
                <w:webHidden/>
              </w:rPr>
              <w:fldChar w:fldCharType="begin"/>
            </w:r>
            <w:r w:rsidR="003839C8">
              <w:rPr>
                <w:noProof/>
                <w:webHidden/>
              </w:rPr>
              <w:instrText xml:space="preserve"> PAGEREF _Toc57995644 \h </w:instrText>
            </w:r>
            <w:r w:rsidR="003839C8">
              <w:rPr>
                <w:noProof/>
                <w:webHidden/>
              </w:rPr>
            </w:r>
            <w:r w:rsidR="003839C8">
              <w:rPr>
                <w:noProof/>
                <w:webHidden/>
              </w:rPr>
              <w:fldChar w:fldCharType="separate"/>
            </w:r>
            <w:r w:rsidR="003839C8">
              <w:rPr>
                <w:noProof/>
                <w:webHidden/>
              </w:rPr>
              <w:t>13</w:t>
            </w:r>
            <w:r w:rsidR="003839C8">
              <w:rPr>
                <w:noProof/>
                <w:webHidden/>
              </w:rPr>
              <w:fldChar w:fldCharType="end"/>
            </w:r>
          </w:hyperlink>
        </w:p>
        <w:p w:rsidR="003839C8" w:rsidRDefault="00D8433B" w:rsidP="00F03754">
          <w:pPr>
            <w:pStyle w:val="11"/>
            <w:tabs>
              <w:tab w:val="left" w:pos="1100"/>
              <w:tab w:val="right" w:leader="dot" w:pos="9345"/>
            </w:tabs>
            <w:rPr>
              <w:rFonts w:asciiTheme="minorHAnsi" w:eastAsiaTheme="minorEastAsia" w:hAnsiTheme="minorHAnsi"/>
              <w:noProof/>
              <w:sz w:val="22"/>
              <w:lang w:eastAsia="ru-RU"/>
            </w:rPr>
          </w:pPr>
          <w:hyperlink w:anchor="_Toc57995645" w:history="1">
            <w:r w:rsidR="003839C8" w:rsidRPr="00692646">
              <w:rPr>
                <w:rStyle w:val="af"/>
                <w:noProof/>
              </w:rPr>
              <w:t>6</w:t>
            </w:r>
            <w:r w:rsidR="003839C8">
              <w:rPr>
                <w:rFonts w:asciiTheme="minorHAnsi" w:eastAsiaTheme="minorEastAsia" w:hAnsiTheme="minorHAnsi"/>
                <w:noProof/>
                <w:sz w:val="22"/>
                <w:lang w:eastAsia="ru-RU"/>
              </w:rPr>
              <w:tab/>
            </w:r>
            <w:r w:rsidR="003839C8" w:rsidRPr="00692646">
              <w:rPr>
                <w:rStyle w:val="af"/>
                <w:noProof/>
              </w:rPr>
              <w:t>Закаливание</w:t>
            </w:r>
            <w:r w:rsidR="003839C8">
              <w:rPr>
                <w:noProof/>
                <w:webHidden/>
              </w:rPr>
              <w:tab/>
            </w:r>
            <w:r w:rsidR="003839C8">
              <w:rPr>
                <w:noProof/>
                <w:webHidden/>
              </w:rPr>
              <w:fldChar w:fldCharType="begin"/>
            </w:r>
            <w:r w:rsidR="003839C8">
              <w:rPr>
                <w:noProof/>
                <w:webHidden/>
              </w:rPr>
              <w:instrText xml:space="preserve"> PAGEREF _Toc57995645 \h </w:instrText>
            </w:r>
            <w:r w:rsidR="003839C8">
              <w:rPr>
                <w:noProof/>
                <w:webHidden/>
              </w:rPr>
            </w:r>
            <w:r w:rsidR="003839C8">
              <w:rPr>
                <w:noProof/>
                <w:webHidden/>
              </w:rPr>
              <w:fldChar w:fldCharType="separate"/>
            </w:r>
            <w:r w:rsidR="003839C8">
              <w:rPr>
                <w:noProof/>
                <w:webHidden/>
              </w:rPr>
              <w:t>14</w:t>
            </w:r>
            <w:r w:rsidR="003839C8">
              <w:rPr>
                <w:noProof/>
                <w:webHidden/>
              </w:rPr>
              <w:fldChar w:fldCharType="end"/>
            </w:r>
          </w:hyperlink>
        </w:p>
        <w:p w:rsidR="003839C8" w:rsidRDefault="00D8433B">
          <w:pPr>
            <w:pStyle w:val="11"/>
            <w:tabs>
              <w:tab w:val="right" w:leader="dot" w:pos="9345"/>
            </w:tabs>
            <w:rPr>
              <w:rFonts w:asciiTheme="minorHAnsi" w:eastAsiaTheme="minorEastAsia" w:hAnsiTheme="minorHAnsi"/>
              <w:noProof/>
              <w:sz w:val="22"/>
              <w:lang w:eastAsia="ru-RU"/>
            </w:rPr>
          </w:pPr>
          <w:hyperlink w:anchor="_Toc57995648" w:history="1">
            <w:r w:rsidR="003839C8" w:rsidRPr="00692646">
              <w:rPr>
                <w:rStyle w:val="af"/>
                <w:noProof/>
              </w:rPr>
              <w:t>ЗАКЛЮЧЕНИЕ</w:t>
            </w:r>
            <w:r w:rsidR="003839C8">
              <w:rPr>
                <w:noProof/>
                <w:webHidden/>
              </w:rPr>
              <w:tab/>
            </w:r>
            <w:r w:rsidR="003839C8">
              <w:rPr>
                <w:noProof/>
                <w:webHidden/>
              </w:rPr>
              <w:fldChar w:fldCharType="begin"/>
            </w:r>
            <w:r w:rsidR="003839C8">
              <w:rPr>
                <w:noProof/>
                <w:webHidden/>
              </w:rPr>
              <w:instrText xml:space="preserve"> PAGEREF _Toc57995648 \h </w:instrText>
            </w:r>
            <w:r w:rsidR="003839C8">
              <w:rPr>
                <w:noProof/>
                <w:webHidden/>
              </w:rPr>
            </w:r>
            <w:r w:rsidR="003839C8">
              <w:rPr>
                <w:noProof/>
                <w:webHidden/>
              </w:rPr>
              <w:fldChar w:fldCharType="separate"/>
            </w:r>
            <w:r w:rsidR="003839C8">
              <w:rPr>
                <w:noProof/>
                <w:webHidden/>
              </w:rPr>
              <w:t>17</w:t>
            </w:r>
            <w:r w:rsidR="003839C8">
              <w:rPr>
                <w:noProof/>
                <w:webHidden/>
              </w:rPr>
              <w:fldChar w:fldCharType="end"/>
            </w:r>
          </w:hyperlink>
        </w:p>
        <w:p w:rsidR="003839C8" w:rsidRDefault="00D8433B">
          <w:pPr>
            <w:pStyle w:val="11"/>
            <w:tabs>
              <w:tab w:val="right" w:leader="dot" w:pos="9345"/>
            </w:tabs>
            <w:rPr>
              <w:rFonts w:asciiTheme="minorHAnsi" w:eastAsiaTheme="minorEastAsia" w:hAnsiTheme="minorHAnsi"/>
              <w:noProof/>
              <w:sz w:val="22"/>
              <w:lang w:eastAsia="ru-RU"/>
            </w:rPr>
          </w:pPr>
          <w:hyperlink w:anchor="_Toc57995649" w:history="1">
            <w:r w:rsidR="003839C8" w:rsidRPr="00692646">
              <w:rPr>
                <w:rStyle w:val="af"/>
                <w:noProof/>
              </w:rPr>
              <w:t>СПИСОК ИСПОЛЬЗОВАННОЙ ЛИТЕРАТУРЫ</w:t>
            </w:r>
            <w:r w:rsidR="003839C8">
              <w:rPr>
                <w:noProof/>
                <w:webHidden/>
              </w:rPr>
              <w:tab/>
            </w:r>
            <w:r w:rsidR="003839C8">
              <w:rPr>
                <w:noProof/>
                <w:webHidden/>
              </w:rPr>
              <w:fldChar w:fldCharType="begin"/>
            </w:r>
            <w:r w:rsidR="003839C8">
              <w:rPr>
                <w:noProof/>
                <w:webHidden/>
              </w:rPr>
              <w:instrText xml:space="preserve"> PAGEREF _Toc57995649 \h </w:instrText>
            </w:r>
            <w:r w:rsidR="003839C8">
              <w:rPr>
                <w:noProof/>
                <w:webHidden/>
              </w:rPr>
            </w:r>
            <w:r w:rsidR="003839C8">
              <w:rPr>
                <w:noProof/>
                <w:webHidden/>
              </w:rPr>
              <w:fldChar w:fldCharType="separate"/>
            </w:r>
            <w:r w:rsidR="003839C8">
              <w:rPr>
                <w:noProof/>
                <w:webHidden/>
              </w:rPr>
              <w:t>18</w:t>
            </w:r>
            <w:r w:rsidR="003839C8">
              <w:rPr>
                <w:noProof/>
                <w:webHidden/>
              </w:rPr>
              <w:fldChar w:fldCharType="end"/>
            </w:r>
          </w:hyperlink>
        </w:p>
        <w:p w:rsidR="00872157" w:rsidRPr="00B56B76" w:rsidRDefault="00B56B76" w:rsidP="00B56B76">
          <w:pPr>
            <w:ind w:firstLine="0"/>
            <w:rPr>
              <w:rFonts w:cs="Times New Roman"/>
              <w:szCs w:val="28"/>
            </w:rPr>
          </w:pPr>
          <w:r>
            <w:rPr>
              <w:b/>
              <w:bCs/>
            </w:rPr>
            <w:fldChar w:fldCharType="end"/>
          </w:r>
          <w:r w:rsidRPr="00C23FAD">
            <w:rPr>
              <w:rFonts w:cs="Times New Roman"/>
              <w:szCs w:val="28"/>
            </w:rPr>
            <w:br w:type="page"/>
          </w:r>
        </w:p>
      </w:sdtContent>
    </w:sdt>
    <w:p w:rsidR="007D2B2F" w:rsidRPr="00C23FAD" w:rsidRDefault="007D2B2F" w:rsidP="00C23FAD">
      <w:pPr>
        <w:pStyle w:val="1"/>
        <w:numPr>
          <w:ilvl w:val="0"/>
          <w:numId w:val="0"/>
        </w:numPr>
        <w:spacing w:line="360" w:lineRule="auto"/>
      </w:pPr>
      <w:bookmarkStart w:id="1" w:name="_Toc57899831"/>
      <w:bookmarkStart w:id="2" w:name="_Toc57900621"/>
      <w:bookmarkStart w:id="3" w:name="_Toc57995635"/>
      <w:r w:rsidRPr="00C23FAD">
        <w:lastRenderedPageBreak/>
        <w:t>ВВЕДЕНИЕ</w:t>
      </w:r>
      <w:bookmarkEnd w:id="1"/>
      <w:bookmarkEnd w:id="2"/>
      <w:bookmarkEnd w:id="3"/>
    </w:p>
    <w:p w:rsidR="007D2B2F" w:rsidRPr="00C23FAD" w:rsidRDefault="007D2B2F" w:rsidP="007D2B2F">
      <w:pPr>
        <w:pStyle w:val="ad"/>
        <w:jc w:val="center"/>
        <w:outlineLvl w:val="0"/>
        <w:rPr>
          <w:rFonts w:cs="Times New Roman"/>
          <w:szCs w:val="28"/>
        </w:rPr>
      </w:pPr>
    </w:p>
    <w:p w:rsidR="007D2B2F" w:rsidRPr="00C23FAD" w:rsidRDefault="007D2B2F" w:rsidP="007D2B2F">
      <w:pPr>
        <w:pStyle w:val="ad"/>
        <w:jc w:val="center"/>
        <w:outlineLvl w:val="0"/>
        <w:rPr>
          <w:rFonts w:cs="Times New Roman"/>
          <w:szCs w:val="28"/>
        </w:rPr>
      </w:pPr>
    </w:p>
    <w:p w:rsidR="007D2B2F" w:rsidRPr="003A79E5" w:rsidRDefault="003A79E5" w:rsidP="00095469">
      <w:r>
        <w:t>В наше время</w:t>
      </w:r>
      <w:bookmarkStart w:id="4" w:name="_Toc57621791"/>
      <w:bookmarkStart w:id="5" w:name="_Toc57899832"/>
      <w:bookmarkStart w:id="6" w:name="_Toc57900622"/>
      <w:bookmarkStart w:id="7" w:name="_Toc57900871"/>
      <w:r>
        <w:t xml:space="preserve"> о</w:t>
      </w:r>
      <w:r w:rsidR="007D2B2F" w:rsidRPr="00C23FAD">
        <w:t>собое значение придаётся качеству здоровья детей первого года жизни, организм которых особенно чувствителен к воздействию неблагоприятных факторов среды.</w:t>
      </w:r>
      <w:r>
        <w:t xml:space="preserve"> На данный момент, и</w:t>
      </w:r>
      <w:r w:rsidR="007D2B2F" w:rsidRPr="00C23FAD">
        <w:t>звестно, что 40% заболеваний у взрослых были «заложены» в детском возрасте</w:t>
      </w:r>
      <w:bookmarkEnd w:id="4"/>
      <w:bookmarkEnd w:id="5"/>
      <w:bookmarkEnd w:id="6"/>
      <w:bookmarkEnd w:id="7"/>
      <w:r w:rsidRPr="003A79E5">
        <w:t xml:space="preserve"> </w:t>
      </w:r>
      <w:r>
        <w:t>[3</w:t>
      </w:r>
      <w:r w:rsidRPr="003A79E5">
        <w:t>].</w:t>
      </w:r>
    </w:p>
    <w:p w:rsidR="007D2B2F" w:rsidRPr="00C23FAD" w:rsidRDefault="007D2B2F" w:rsidP="00095469">
      <w:bookmarkStart w:id="8" w:name="_Toc57621792"/>
      <w:bookmarkStart w:id="9" w:name="_Toc57899833"/>
      <w:bookmarkStart w:id="10" w:name="_Toc57900623"/>
      <w:bookmarkStart w:id="11" w:name="_Toc57900872"/>
      <w:r w:rsidRPr="00C23FAD">
        <w:t>Именно поэтому физическое воспитание должно формировать уровень здоровья ребенка и фундамент физической культуры будущего взрослого человека. В силу особенностей физического воспитания детей данного возраста основная нагрузка ложится на родителей. То есть личностная физическая культура родителей при ее высоком уровне позволит обеспечить формирование здоровья детей</w:t>
      </w:r>
      <w:bookmarkEnd w:id="8"/>
      <w:bookmarkEnd w:id="9"/>
      <w:bookmarkEnd w:id="10"/>
      <w:bookmarkEnd w:id="11"/>
    </w:p>
    <w:p w:rsidR="007D2B2F" w:rsidRPr="00C23FAD" w:rsidRDefault="007D2B2F" w:rsidP="00095469">
      <w:bookmarkStart w:id="12" w:name="_Toc57621793"/>
      <w:bookmarkStart w:id="13" w:name="_Toc57899834"/>
      <w:bookmarkStart w:id="14" w:name="_Toc57900624"/>
      <w:bookmarkStart w:id="15" w:name="_Toc57900873"/>
      <w:r w:rsidRPr="00C23FAD">
        <w:t>Интеллектуальное, социальное и физическое развитие человека в решающей степени зависит от его двигательной активности в первые годы жизни. Движение представляет собой естественную биологическую потребность детей, ее ограничение не только задерживает развитие, но и приводит к тому, что в последующие периоды жизни ребенок не может овладеть теми или иными двигательными действиями.</w:t>
      </w:r>
      <w:bookmarkEnd w:id="12"/>
      <w:bookmarkEnd w:id="13"/>
      <w:bookmarkEnd w:id="14"/>
      <w:bookmarkEnd w:id="15"/>
      <w:r w:rsidRPr="00C23FAD">
        <w:t xml:space="preserve"> </w:t>
      </w:r>
    </w:p>
    <w:p w:rsidR="007D2B2F" w:rsidRDefault="007D2B2F" w:rsidP="00095469">
      <w:bookmarkStart w:id="16" w:name="_Toc57621794"/>
      <w:bookmarkStart w:id="17" w:name="_Toc57899835"/>
      <w:bookmarkStart w:id="18" w:name="_Toc57900625"/>
      <w:bookmarkStart w:id="19" w:name="_Toc57900874"/>
      <w:r w:rsidRPr="00C23FAD">
        <w:t>Это обстоятельство приводит к необходимости формирования пространства физического воспитания, пространства реализации движений. Физические упражнения, массаж, водные процедуры, плавание являются основной составляющей гармоничного воспитания ребенка в первые годы жизни, обеспечивая возможности полноценного развития личности.</w:t>
      </w:r>
      <w:bookmarkEnd w:id="16"/>
      <w:bookmarkEnd w:id="17"/>
      <w:bookmarkEnd w:id="18"/>
      <w:bookmarkEnd w:id="19"/>
    </w:p>
    <w:p w:rsidR="003A79E5" w:rsidRPr="00C23FAD" w:rsidRDefault="003A79E5" w:rsidP="00095469">
      <w:r>
        <w:t>Цель данного реферата проанализировать физиологические особенности ребенка первого года жизни и дать рекомендации по его физическому воспитанию.</w:t>
      </w:r>
    </w:p>
    <w:p w:rsidR="007D2B2F" w:rsidRPr="00C23FAD" w:rsidRDefault="007D2B2F" w:rsidP="007D2B2F">
      <w:pPr>
        <w:pStyle w:val="ad"/>
        <w:jc w:val="center"/>
        <w:outlineLvl w:val="0"/>
        <w:rPr>
          <w:rFonts w:cs="Times New Roman"/>
          <w:szCs w:val="28"/>
        </w:rPr>
      </w:pPr>
    </w:p>
    <w:p w:rsidR="007D2B2F" w:rsidRPr="00C23FAD" w:rsidRDefault="007D2B2F" w:rsidP="007D2B2F">
      <w:pPr>
        <w:pStyle w:val="1"/>
        <w:spacing w:line="360" w:lineRule="auto"/>
      </w:pPr>
      <w:r w:rsidRPr="00C23FAD">
        <w:br w:type="page"/>
      </w:r>
      <w:bookmarkStart w:id="20" w:name="_Toc57995636"/>
      <w:r w:rsidR="003839C8">
        <w:lastRenderedPageBreak/>
        <w:t>Первый год жизни ребенка</w:t>
      </w:r>
      <w:bookmarkEnd w:id="20"/>
    </w:p>
    <w:p w:rsidR="007D2B2F" w:rsidRPr="00C23FAD" w:rsidRDefault="007D2B2F" w:rsidP="007D2B2F">
      <w:pPr>
        <w:pStyle w:val="ad"/>
        <w:ind w:left="0"/>
        <w:rPr>
          <w:rFonts w:cs="Times New Roman"/>
          <w:szCs w:val="28"/>
        </w:rPr>
      </w:pPr>
    </w:p>
    <w:p w:rsidR="007D2B2F" w:rsidRPr="00C23FAD" w:rsidRDefault="007D2B2F" w:rsidP="007D2B2F">
      <w:pPr>
        <w:pStyle w:val="ad"/>
        <w:ind w:left="0"/>
        <w:rPr>
          <w:rFonts w:cs="Times New Roman"/>
          <w:szCs w:val="28"/>
        </w:rPr>
      </w:pPr>
    </w:p>
    <w:p w:rsidR="007D2B2F" w:rsidRPr="003A79E5" w:rsidRDefault="007D2B2F" w:rsidP="00095469">
      <w:r w:rsidRPr="00C23FAD">
        <w:rPr>
          <w:bCs/>
        </w:rPr>
        <w:t>Грудной ребёнок</w:t>
      </w:r>
      <w:r w:rsidRPr="00C23FAD">
        <w:t xml:space="preserve"> — ребенок возрасте от рождения до года. Различают период новорожденности (первые 4 недели после рождения) и грудной возраст (от 4 недель до 1 года). Развитие грудного ребёнка оказывает решающее влияние на его дальнейшее умственное и физическое развитие. Его организм неустойчив ко внешним воздействиям, восприимчив к заболеваниям, поэтому ему нео</w:t>
      </w:r>
      <w:r w:rsidR="003A79E5">
        <w:t>бходим наиболее тщательный уход</w:t>
      </w:r>
      <w:r w:rsidR="003A79E5" w:rsidRPr="003A79E5">
        <w:t xml:space="preserve"> [1].</w:t>
      </w:r>
    </w:p>
    <w:p w:rsidR="007D2B2F" w:rsidRPr="00C23FAD" w:rsidRDefault="007D2B2F" w:rsidP="00095469">
      <w:r w:rsidRPr="00C23FAD">
        <w:t xml:space="preserve">Грудной возраст характеризуется особенно интенсивным ростом и развитием. В возрасте от одного до трёх месяцев рост ребёнка увеличивается ежемесячно на 3 см; в 4—6 месяцев — на 2,5 см, в 7—9 месяцев — на 1,5—2 см, в 10—12 месяцев — на 1 см. </w:t>
      </w:r>
    </w:p>
    <w:p w:rsidR="007D2B2F" w:rsidRPr="00C23FAD" w:rsidRDefault="007D2B2F" w:rsidP="00095469">
      <w:r w:rsidRPr="00C23FAD">
        <w:t>За первый год жизни рост ребёнка увеличивается в среднем в 1,5 раза, достигая 75 см, масса тела увеличивается в среднем в 3 раза, достигая 10 кг.</w:t>
      </w:r>
    </w:p>
    <w:p w:rsidR="007D2B2F" w:rsidRPr="00C23FAD" w:rsidRDefault="007D2B2F" w:rsidP="007D2B2F">
      <w:pPr>
        <w:ind w:firstLine="0"/>
        <w:contextualSpacing w:val="0"/>
        <w:jc w:val="left"/>
        <w:rPr>
          <w:rFonts w:cs="Times New Roman"/>
          <w:szCs w:val="28"/>
        </w:rPr>
      </w:pPr>
      <w:bookmarkStart w:id="21" w:name="_Toc57899837"/>
      <w:r w:rsidRPr="00C23FAD">
        <w:rPr>
          <w:rFonts w:cs="Times New Roman"/>
          <w:szCs w:val="28"/>
        </w:rPr>
        <w:br w:type="page"/>
      </w:r>
    </w:p>
    <w:p w:rsidR="007D2B2F" w:rsidRPr="00C23FAD" w:rsidRDefault="007D2B2F" w:rsidP="007D2B2F">
      <w:pPr>
        <w:pStyle w:val="1"/>
        <w:spacing w:line="360" w:lineRule="auto"/>
      </w:pPr>
      <w:bookmarkStart w:id="22" w:name="_Toc57900627"/>
      <w:bookmarkStart w:id="23" w:name="_Toc57995637"/>
      <w:r w:rsidRPr="00C23FAD">
        <w:lastRenderedPageBreak/>
        <w:t>Анатомо – физиологические особенности</w:t>
      </w:r>
      <w:bookmarkEnd w:id="21"/>
      <w:bookmarkEnd w:id="22"/>
      <w:bookmarkEnd w:id="23"/>
    </w:p>
    <w:p w:rsidR="007D2B2F" w:rsidRPr="00C23FAD" w:rsidRDefault="007D2B2F" w:rsidP="007D2B2F">
      <w:pPr>
        <w:pStyle w:val="ad"/>
        <w:ind w:left="0"/>
        <w:rPr>
          <w:rFonts w:cs="Times New Roman"/>
          <w:szCs w:val="28"/>
        </w:rPr>
      </w:pPr>
    </w:p>
    <w:p w:rsidR="007D2B2F" w:rsidRPr="00C23FAD" w:rsidRDefault="007D2B2F" w:rsidP="007D2B2F">
      <w:pPr>
        <w:pStyle w:val="ad"/>
        <w:ind w:left="0"/>
        <w:rPr>
          <w:rFonts w:cs="Times New Roman"/>
          <w:szCs w:val="28"/>
        </w:rPr>
      </w:pPr>
    </w:p>
    <w:p w:rsidR="007D2B2F" w:rsidRPr="00C23FAD" w:rsidRDefault="007D2B2F" w:rsidP="00095469">
      <w:r w:rsidRPr="00C23FAD">
        <w:t>Дети грудного возраста имеют нежную, легко ранимую кожу, недоразвитые выводные протоки потовых желез. Потоотделение за первый год жизни удваивается, но часто имеет неадекватный характер Апокринные потовые железы не функционируют. Рост волос в этом возрасте замедлен, за первый год жизни их толщина увеличивается в среднем с 0,06 мм до 0,08 мм.</w:t>
      </w:r>
    </w:p>
    <w:p w:rsidR="007D2B2F" w:rsidRPr="00C23FAD" w:rsidRDefault="007D2B2F" w:rsidP="00095469">
      <w:r w:rsidRPr="00C23FAD">
        <w:t>В этом возрасте интенсивно нарастает как масса подкожной клетчатки, так и количество жировых клеток. Грудные дети имеют большее чем взрослые, отношение массы подкожной ткани к массе тела</w:t>
      </w:r>
      <w:r w:rsidR="003A79E5" w:rsidRPr="003A79E5">
        <w:t xml:space="preserve"> [3]</w:t>
      </w:r>
      <w:r w:rsidRPr="00C23FAD">
        <w:t xml:space="preserve">. </w:t>
      </w:r>
    </w:p>
    <w:p w:rsidR="007D2B2F" w:rsidRPr="00C23FAD" w:rsidRDefault="007D2B2F" w:rsidP="00095469">
      <w:r w:rsidRPr="00C23FAD">
        <w:t>Костная ткань младенцев содержит меньше, чем у взрослых, минеральных веществ. Более толстая, чем у взрослых, надкостница участвует в образовании новой костной ткани. Постепенно появляются точки окостенения, в скелете накапливаются соли кальция, кости твердеют. За время первого года жизни содержание кальция в костях становится больше в среднем в 3,5 раза (с 28 до 100 г). Появляются физиологические изгибы позвоночника. Швы между костями черепа, имеющиеся у новорождённого ребёнка, к 3—4 месяцам уплотняются, малый родничок закрывается к 4—8-й неделе; большой родничок — к концу первого года жизни. Форма грудной клетки бочкообразная, имеет горизонтальное расположение рёбер.</w:t>
      </w:r>
    </w:p>
    <w:p w:rsidR="007D2B2F" w:rsidRPr="00C23FAD" w:rsidRDefault="007D2B2F" w:rsidP="00095469">
      <w:r w:rsidRPr="00C23FAD">
        <w:t>Мышечная система развита слабо, отношение массы мышц к массе тела заметно меньше, чем у взрослого человека. Мышцы, особенно сгибатели, у новорождённых имеют повышенный тонус, который у рук нормализуется к 2—2,5 месяцам, у ног к 3—4 месяцам, при этом исчезает обычно согнутое состояние конечностей</w:t>
      </w:r>
      <w:r w:rsidR="003A79E5" w:rsidRPr="003A79E5">
        <w:t xml:space="preserve"> [3]</w:t>
      </w:r>
      <w:r w:rsidRPr="00C23FAD">
        <w:t>.</w:t>
      </w:r>
    </w:p>
    <w:p w:rsidR="007D2B2F" w:rsidRPr="00C23FAD" w:rsidRDefault="007D2B2F" w:rsidP="00095469">
      <w:r w:rsidRPr="00C23FAD">
        <w:lastRenderedPageBreak/>
        <w:t xml:space="preserve">Уже сформированные бронхи имеют узкий просвет, их мышечные и эластические волокна развиты слабо. Недостаточное развитие имеет эластическая ткань лёгких. </w:t>
      </w:r>
    </w:p>
    <w:p w:rsidR="007D2B2F" w:rsidRPr="00C23FAD" w:rsidRDefault="007D2B2F" w:rsidP="00095469">
      <w:r w:rsidRPr="00C23FAD">
        <w:t>В течение первого года жизни растёт количество альвеол, соответственно дыхательная поверхность лёгких увеличивается на первом году жизни в 4 раза, а минутный объём дыхания — с 635 до 2200 см</w:t>
      </w:r>
      <w:r w:rsidRPr="00C23FAD">
        <w:rPr>
          <w:vertAlign w:val="superscript"/>
        </w:rPr>
        <w:t>3</w:t>
      </w:r>
      <w:r w:rsidRPr="00C23FAD">
        <w:t>.</w:t>
      </w:r>
    </w:p>
    <w:p w:rsidR="007D2B2F" w:rsidRPr="00C23FAD" w:rsidRDefault="007D2B2F" w:rsidP="00095469">
      <w:r w:rsidRPr="00C23FAD">
        <w:t>Частота дыхания постепенно становится реже. У нормальных грудных детей на одно дыхание приходится примерно 3 удара сердца. Сердце к 8 месяцам увеличивает свою массу в 2 раза, в основном за счёт утолщения миокарда. Пульс постепенно становится реже: в годовалом возрасте его частота не превышает 120 ударов в минуту.</w:t>
      </w:r>
    </w:p>
    <w:p w:rsidR="007D2B2F" w:rsidRPr="00C23FAD" w:rsidRDefault="007D2B2F" w:rsidP="007D2B2F">
      <w:pPr>
        <w:ind w:firstLine="0"/>
        <w:contextualSpacing w:val="0"/>
        <w:jc w:val="left"/>
        <w:rPr>
          <w:rFonts w:cs="Times New Roman"/>
          <w:szCs w:val="28"/>
        </w:rPr>
      </w:pPr>
      <w:bookmarkStart w:id="24" w:name="_Toc57899838"/>
      <w:r w:rsidRPr="00C23FAD">
        <w:rPr>
          <w:rFonts w:cs="Times New Roman"/>
          <w:szCs w:val="28"/>
        </w:rPr>
        <w:br w:type="page"/>
      </w:r>
    </w:p>
    <w:p w:rsidR="007D2B2F" w:rsidRPr="00C23FAD" w:rsidRDefault="003A79E5" w:rsidP="00C23FAD">
      <w:pPr>
        <w:pStyle w:val="1"/>
        <w:spacing w:line="360" w:lineRule="auto"/>
      </w:pPr>
      <w:bookmarkStart w:id="25" w:name="_Toc57995638"/>
      <w:bookmarkStart w:id="26" w:name="_Toc57900628"/>
      <w:r>
        <w:lastRenderedPageBreak/>
        <w:t xml:space="preserve">Этапы </w:t>
      </w:r>
      <w:r w:rsidR="007D2B2F" w:rsidRPr="00C23FAD">
        <w:t>развития ребенка</w:t>
      </w:r>
      <w:bookmarkEnd w:id="25"/>
      <w:r w:rsidR="007D2B2F" w:rsidRPr="00C23FAD">
        <w:t xml:space="preserve"> </w:t>
      </w:r>
      <w:bookmarkEnd w:id="24"/>
      <w:bookmarkEnd w:id="26"/>
    </w:p>
    <w:p w:rsidR="00C23FAD" w:rsidRPr="00C23FAD" w:rsidRDefault="00C23FAD" w:rsidP="00C23FAD"/>
    <w:p w:rsidR="007D2B2F" w:rsidRPr="00C23FAD" w:rsidRDefault="007D2B2F" w:rsidP="003A79E5">
      <w:pPr>
        <w:ind w:firstLine="0"/>
      </w:pP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В возрасте 1 месяца зрительное восприятие объектов сосредоточено на изучении границ объектов. Если младенцу показывать геометрические фигуры, то он будет изучать их края.</w:t>
      </w:r>
    </w:p>
    <w:p w:rsidR="007D2B2F" w:rsidRPr="003A79E5" w:rsidRDefault="007D2B2F" w:rsidP="003A79E5">
      <w:pPr>
        <w:pStyle w:val="ac"/>
        <w:shd w:val="clear" w:color="auto" w:fill="FFFFFF"/>
        <w:spacing w:before="120" w:beforeAutospacing="0" w:after="120" w:afterAutospacing="0" w:line="360" w:lineRule="auto"/>
        <w:ind w:firstLine="708"/>
        <w:jc w:val="both"/>
        <w:rPr>
          <w:sz w:val="28"/>
          <w:szCs w:val="28"/>
        </w:rPr>
      </w:pPr>
      <w:r w:rsidRPr="00C23FAD">
        <w:rPr>
          <w:sz w:val="28"/>
          <w:szCs w:val="28"/>
        </w:rPr>
        <w:t>Младенец начинает осваивать базовые движения, не обусловленные врождёнными рефлексами: хватание и бросание. В этом возрасте, лёжа на животе, младенец способен кратковременно поднимать и держать голову.</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Уже ко второму месяцу младенец способен различать красный, зелёный и синий цвета, а также яркость</w:t>
      </w:r>
      <w:r w:rsidR="003A79E5" w:rsidRPr="003A79E5">
        <w:rPr>
          <w:sz w:val="28"/>
          <w:szCs w:val="28"/>
        </w:rPr>
        <w:t xml:space="preserve"> </w:t>
      </w:r>
      <w:r w:rsidR="003A79E5">
        <w:rPr>
          <w:sz w:val="28"/>
          <w:szCs w:val="28"/>
        </w:rPr>
        <w:t>[</w:t>
      </w:r>
      <w:r w:rsidR="003A79E5" w:rsidRPr="003A79E5">
        <w:rPr>
          <w:sz w:val="28"/>
          <w:szCs w:val="28"/>
        </w:rPr>
        <w:t>6</w:t>
      </w:r>
      <w:r w:rsidR="003A79E5">
        <w:rPr>
          <w:sz w:val="28"/>
          <w:szCs w:val="28"/>
        </w:rPr>
        <w:t>]</w:t>
      </w:r>
      <w:r w:rsidRPr="00C23FAD">
        <w:rPr>
          <w:sz w:val="28"/>
          <w:szCs w:val="28"/>
        </w:rPr>
        <w:t xml:space="preserve">. </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Начиная с 2-х месяцев младенец способен использовать звуки для коммуникации. Он может смеяться в ответ на разговоры с ним взрослого, либо в ответ на его улыбку. Также младенец уже знает базовые свойства родного языка и способен отличить его от иностранных.</w:t>
      </w:r>
    </w:p>
    <w:p w:rsidR="007D2B2F" w:rsidRPr="003A79E5" w:rsidRDefault="007D2B2F" w:rsidP="003A79E5">
      <w:pPr>
        <w:pStyle w:val="ac"/>
        <w:shd w:val="clear" w:color="auto" w:fill="FFFFFF"/>
        <w:spacing w:before="120" w:beforeAutospacing="0" w:after="120" w:afterAutospacing="0" w:line="360" w:lineRule="auto"/>
        <w:ind w:firstLine="708"/>
        <w:jc w:val="both"/>
        <w:rPr>
          <w:sz w:val="28"/>
          <w:szCs w:val="28"/>
        </w:rPr>
      </w:pPr>
      <w:r w:rsidRPr="00C23FAD">
        <w:rPr>
          <w:sz w:val="28"/>
          <w:szCs w:val="28"/>
        </w:rPr>
        <w:t>По части моторики у детей становится характерным хватательный рефлекс: если вложить палец в руку ребёнка или надавить им на ладонь, то кисть ребёнка автоматически охватит палец.</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К 2—3-м месяцам цветовое зрение младенцев такое же, как и у взрослых, а громкость звуков, на которые способен реагировать младенец в 3 месяца, — приблизительно 40 децибел.</w:t>
      </w:r>
    </w:p>
    <w:p w:rsidR="007D2B2F" w:rsidRPr="003A79E5" w:rsidRDefault="007D2B2F" w:rsidP="003A79E5">
      <w:pPr>
        <w:pStyle w:val="ac"/>
        <w:shd w:val="clear" w:color="auto" w:fill="FFFFFF"/>
        <w:spacing w:before="120" w:beforeAutospacing="0" w:after="120" w:afterAutospacing="0" w:line="360" w:lineRule="auto"/>
        <w:jc w:val="both"/>
        <w:rPr>
          <w:sz w:val="28"/>
          <w:szCs w:val="28"/>
        </w:rPr>
      </w:pPr>
      <w:r w:rsidRPr="00C23FAD">
        <w:rPr>
          <w:sz w:val="28"/>
          <w:szCs w:val="28"/>
        </w:rPr>
        <w:t>Опираясь на согнутые руки, ребёнок уже способен приподнимать верхнюю часть туловища и уверенно держит голову.</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К 4-м месяцам у младенца развивается длительная улыбка и снижается частота плача. Младенец способен управлять руками под зрительным контролем, а также может трогать и хватать движущиеся с большой скоростью предметы</w:t>
      </w:r>
      <w:r w:rsidR="003A79E5" w:rsidRPr="003A79E5">
        <w:rPr>
          <w:sz w:val="28"/>
          <w:szCs w:val="28"/>
        </w:rPr>
        <w:t xml:space="preserve"> [6]</w:t>
      </w:r>
      <w:r w:rsidRPr="00C23FAD">
        <w:rPr>
          <w:sz w:val="28"/>
          <w:szCs w:val="28"/>
        </w:rPr>
        <w:t xml:space="preserve">. </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Начинается развитие управления движением собственных пальцев.</w:t>
      </w:r>
    </w:p>
    <w:p w:rsidR="007D2B2F" w:rsidRPr="003A79E5" w:rsidRDefault="007D2B2F" w:rsidP="003A79E5">
      <w:pPr>
        <w:pStyle w:val="ac"/>
        <w:shd w:val="clear" w:color="auto" w:fill="FFFFFF"/>
        <w:spacing w:before="120" w:beforeAutospacing="0" w:after="120" w:afterAutospacing="0" w:line="360" w:lineRule="auto"/>
        <w:ind w:firstLine="708"/>
        <w:jc w:val="both"/>
        <w:rPr>
          <w:sz w:val="28"/>
          <w:szCs w:val="28"/>
        </w:rPr>
      </w:pPr>
      <w:r w:rsidRPr="00C23FAD">
        <w:rPr>
          <w:sz w:val="28"/>
          <w:szCs w:val="28"/>
        </w:rPr>
        <w:lastRenderedPageBreak/>
        <w:t xml:space="preserve">Уровень интеллекта уже позволяет устанавливать причинно-следственные связи: младенец может находить взаимосвязи между зрительными, тактильными и слуховыми данными. Если младенец случайно затронет погремушку рукой, то он будет пытаться повторить те же действия, чтобы заставить погремушку снова издавать звуки. Также младенец уже может соотносить движения губ и издаваемые ими звуки. </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Развитие моторики и зрительного восприятия приводит к тому, что с 6-ти месяцев младенец способен определять размер предметов независимо от расстояния до них. С 6-ти—7-ми месяцев младенцы активно размахивают предметами, трут их и бросают, что на данном этапе является основной формой изучения окружающего мира. Эти действия позволяют младенцу изучить такие свойства объектов, как характер поверхности и вес.</w:t>
      </w:r>
    </w:p>
    <w:p w:rsidR="007D2B2F" w:rsidRPr="00C23FAD" w:rsidRDefault="007D2B2F" w:rsidP="003A79E5">
      <w:pPr>
        <w:pStyle w:val="ac"/>
        <w:shd w:val="clear" w:color="auto" w:fill="FFFFFF"/>
        <w:spacing w:before="120" w:beforeAutospacing="0" w:after="120" w:afterAutospacing="0" w:line="360" w:lineRule="auto"/>
        <w:ind w:firstLine="708"/>
        <w:jc w:val="both"/>
        <w:rPr>
          <w:sz w:val="28"/>
          <w:szCs w:val="28"/>
        </w:rPr>
      </w:pPr>
      <w:r w:rsidRPr="00C23FAD">
        <w:rPr>
          <w:sz w:val="28"/>
          <w:szCs w:val="28"/>
        </w:rPr>
        <w:t>В положении сидя с поддержкой у малыша освобождаются руки, что позволяет ему дотягиваться до предметов, хватать их и изучать. Ребёнок будет изучать предметы, рассматривая их, и тянуть себе в рот, предпочитая всё новое. Подобный способ обучения будет длиться до 12 месяцев.</w:t>
      </w:r>
      <w:r w:rsidR="003A79E5">
        <w:rPr>
          <w:sz w:val="28"/>
          <w:szCs w:val="28"/>
        </w:rPr>
        <w:t xml:space="preserve"> </w:t>
      </w:r>
      <w:r w:rsidRPr="00C23FAD">
        <w:rPr>
          <w:sz w:val="28"/>
          <w:szCs w:val="28"/>
        </w:rPr>
        <w:t>С 8-ми месяцев происходит активное развитие интеллекта у младенца</w:t>
      </w:r>
      <w:r w:rsidR="003A79E5" w:rsidRPr="00F03754">
        <w:rPr>
          <w:sz w:val="28"/>
          <w:szCs w:val="28"/>
        </w:rPr>
        <w:t xml:space="preserve"> [6]</w:t>
      </w:r>
      <w:r w:rsidRPr="00C23FAD">
        <w:rPr>
          <w:sz w:val="28"/>
          <w:szCs w:val="28"/>
        </w:rPr>
        <w:t xml:space="preserve">. </w:t>
      </w:r>
    </w:p>
    <w:p w:rsidR="007D2B2F" w:rsidRPr="003A79E5" w:rsidRDefault="007D2B2F" w:rsidP="003A79E5">
      <w:pPr>
        <w:pStyle w:val="ac"/>
        <w:shd w:val="clear" w:color="auto" w:fill="FFFFFF"/>
        <w:spacing w:before="120" w:beforeAutospacing="0" w:after="120" w:afterAutospacing="0" w:line="360" w:lineRule="auto"/>
        <w:ind w:firstLine="708"/>
        <w:jc w:val="both"/>
        <w:rPr>
          <w:sz w:val="28"/>
          <w:szCs w:val="28"/>
        </w:rPr>
      </w:pPr>
      <w:r w:rsidRPr="00C23FAD">
        <w:rPr>
          <w:sz w:val="28"/>
          <w:szCs w:val="28"/>
        </w:rPr>
        <w:t>В 10 месяцев младенец способен сидеть, что позволяет ему лучше изучать предметы руками: в изучении предметов используются обе руки.</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С 12-ти месяцев дети начинают экспериментировать с объектами и собственными действиями над ними. Они уже не просто пытаются повторить те или иные действия, либо воспроизвести полученный ранее эффект, но и выясняют взаимоотношения между объектами, действиями и эффектами.</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Дети начинают активно использовать указательный жест для обращения внимания взрослого к объектам и к реакции малыша на них. С этого периода начинается активное развитие речи, но пока ещё ребёнок знает и понимает гораздо больше, чем может выразить словами. Годовалые дети обычно уже умеют уверенно ходить без поддержки</w:t>
      </w:r>
    </w:p>
    <w:p w:rsidR="007D2B2F" w:rsidRPr="00C23FAD" w:rsidRDefault="007D2B2F" w:rsidP="00C23FAD">
      <w:pPr>
        <w:pStyle w:val="1"/>
      </w:pPr>
      <w:r w:rsidRPr="00C23FAD">
        <w:br w:type="page"/>
      </w:r>
      <w:bookmarkStart w:id="27" w:name="_Toc57899839"/>
      <w:bookmarkStart w:id="28" w:name="_Toc57900637"/>
      <w:bookmarkStart w:id="29" w:name="_Toc57995639"/>
      <w:r w:rsidRPr="00C23FAD">
        <w:lastRenderedPageBreak/>
        <w:t>Физкультура грудного ребенка</w:t>
      </w:r>
      <w:bookmarkEnd w:id="27"/>
      <w:bookmarkEnd w:id="28"/>
      <w:bookmarkEnd w:id="29"/>
      <w:r w:rsidRPr="00C23FAD">
        <w:t xml:space="preserve"> </w:t>
      </w:r>
    </w:p>
    <w:p w:rsidR="007D2B2F" w:rsidRPr="00C23FAD" w:rsidRDefault="007D2B2F" w:rsidP="007D2B2F">
      <w:pPr>
        <w:pStyle w:val="ad"/>
        <w:ind w:left="0"/>
        <w:outlineLvl w:val="0"/>
        <w:rPr>
          <w:rFonts w:cs="Times New Roman"/>
          <w:szCs w:val="28"/>
        </w:rPr>
      </w:pPr>
    </w:p>
    <w:p w:rsidR="007D2B2F" w:rsidRPr="00C23FAD" w:rsidRDefault="007D2B2F" w:rsidP="007D2B2F">
      <w:pPr>
        <w:rPr>
          <w:rFonts w:cs="Times New Roman"/>
          <w:szCs w:val="28"/>
        </w:rPr>
      </w:pPr>
    </w:p>
    <w:p w:rsidR="007D2B2F" w:rsidRPr="00C23FAD" w:rsidRDefault="007D2B2F" w:rsidP="007D2B2F">
      <w:pPr>
        <w:pStyle w:val="ac"/>
        <w:shd w:val="clear" w:color="auto" w:fill="FFFFFF"/>
        <w:spacing w:before="300" w:beforeAutospacing="0" w:after="300" w:afterAutospacing="0" w:line="360" w:lineRule="auto"/>
        <w:jc w:val="both"/>
        <w:textAlignment w:val="baseline"/>
        <w:rPr>
          <w:sz w:val="28"/>
          <w:szCs w:val="28"/>
        </w:rPr>
      </w:pPr>
      <w:r w:rsidRPr="00C23FAD">
        <w:rPr>
          <w:sz w:val="28"/>
          <w:szCs w:val="28"/>
        </w:rPr>
        <w:t>У ребенка первого года жизни есть важная и трудная задача: ему необходимо приспособиться к миру, в который он попал. Обычно в первые 4 недели врачи не рекомендуют давать организму ребенка дополнительные нагрузки. Массаж и гимнастику детям до года лучше начинать с возраста полутора месяцев, во время бодрствования ребенка</w:t>
      </w:r>
      <w:r w:rsidR="003A79E5" w:rsidRPr="003A79E5">
        <w:rPr>
          <w:sz w:val="28"/>
          <w:szCs w:val="28"/>
        </w:rPr>
        <w:t xml:space="preserve"> </w:t>
      </w:r>
      <w:r w:rsidR="003A79E5">
        <w:rPr>
          <w:sz w:val="28"/>
          <w:szCs w:val="28"/>
        </w:rPr>
        <w:t>[</w:t>
      </w:r>
      <w:r w:rsidR="003A79E5" w:rsidRPr="003A79E5">
        <w:rPr>
          <w:sz w:val="28"/>
          <w:szCs w:val="28"/>
        </w:rPr>
        <w:t>5]</w:t>
      </w:r>
      <w:r w:rsidRPr="00C23FAD">
        <w:rPr>
          <w:sz w:val="28"/>
          <w:szCs w:val="28"/>
        </w:rPr>
        <w:t>.</w:t>
      </w:r>
    </w:p>
    <w:p w:rsidR="007D2B2F" w:rsidRPr="00C23FAD" w:rsidRDefault="007D2B2F" w:rsidP="007D2B2F">
      <w:pPr>
        <w:pStyle w:val="ac"/>
        <w:shd w:val="clear" w:color="auto" w:fill="FFFFFF"/>
        <w:spacing w:before="300" w:beforeAutospacing="0" w:after="300" w:afterAutospacing="0" w:line="360" w:lineRule="auto"/>
        <w:jc w:val="both"/>
        <w:textAlignment w:val="baseline"/>
        <w:rPr>
          <w:sz w:val="28"/>
          <w:szCs w:val="28"/>
        </w:rPr>
      </w:pPr>
      <w:r w:rsidRPr="00C23FAD">
        <w:rPr>
          <w:sz w:val="28"/>
          <w:szCs w:val="28"/>
        </w:rPr>
        <w:t xml:space="preserve">Массажист воздействует на рецепторы кожи, мышц, суставов, а в коре головного мозга возникают импульсы, которые распространяются на соседние участки, ответственные за различные функции организма. Непосредственно в коже массаж вызывает обновление эпителия, улучшает кровоснабжение массируемого участка, активизирует </w:t>
      </w:r>
      <w:proofErr w:type="spellStart"/>
      <w:r w:rsidRPr="00C23FAD">
        <w:rPr>
          <w:sz w:val="28"/>
          <w:szCs w:val="28"/>
        </w:rPr>
        <w:t>лимфоток</w:t>
      </w:r>
      <w:proofErr w:type="spellEnd"/>
      <w:r w:rsidRPr="00C23FAD">
        <w:rPr>
          <w:sz w:val="28"/>
          <w:szCs w:val="28"/>
        </w:rPr>
        <w:t xml:space="preserve"> и стимулирует обмен веществ. А массаж живота, например, нормализует функции желудочно-кишечного тракта. Специальная гимнастика для новорожденных способствует развитию </w:t>
      </w:r>
      <w:proofErr w:type="spellStart"/>
      <w:r w:rsidRPr="00C23FAD">
        <w:rPr>
          <w:sz w:val="28"/>
          <w:szCs w:val="28"/>
        </w:rPr>
        <w:t>мышечно</w:t>
      </w:r>
      <w:proofErr w:type="spellEnd"/>
      <w:r w:rsidRPr="00C23FAD">
        <w:rPr>
          <w:sz w:val="28"/>
          <w:szCs w:val="28"/>
        </w:rPr>
        <w:t>–суставного — аппарата ребенка.</w:t>
      </w:r>
    </w:p>
    <w:p w:rsidR="007D2B2F" w:rsidRPr="00C23FAD" w:rsidRDefault="007D2B2F" w:rsidP="007D2B2F">
      <w:pPr>
        <w:pStyle w:val="ac"/>
        <w:shd w:val="clear" w:color="auto" w:fill="FFFFFF"/>
        <w:spacing w:before="300" w:beforeAutospacing="0" w:after="300" w:afterAutospacing="0" w:line="360" w:lineRule="auto"/>
        <w:ind w:firstLine="708"/>
        <w:jc w:val="both"/>
        <w:textAlignment w:val="baseline"/>
        <w:rPr>
          <w:sz w:val="28"/>
          <w:szCs w:val="28"/>
        </w:rPr>
      </w:pPr>
      <w:r w:rsidRPr="00C23FAD">
        <w:rPr>
          <w:sz w:val="28"/>
          <w:szCs w:val="28"/>
        </w:rPr>
        <w:t>Массаж и гимнастика вносят новые ощущения в жизнь младенца, способствуют физическому гармоничному развитию ребенка, а также ребенок получает необходимый ему стимул к психическому развитию. Во время гимнастики и массажа совершенствуются механизмы терморегуляции: ребенок принимает воздушную ванну и закаляется</w:t>
      </w:r>
      <w:r w:rsidR="003A79E5" w:rsidRPr="003A79E5">
        <w:rPr>
          <w:sz w:val="28"/>
          <w:szCs w:val="28"/>
        </w:rPr>
        <w:t xml:space="preserve"> [5]</w:t>
      </w:r>
      <w:r w:rsidRPr="00C23FAD">
        <w:rPr>
          <w:sz w:val="28"/>
          <w:szCs w:val="28"/>
        </w:rPr>
        <w:t>.</w:t>
      </w:r>
    </w:p>
    <w:p w:rsidR="007D2B2F" w:rsidRPr="00C23FAD" w:rsidRDefault="007D2B2F" w:rsidP="007D2B2F">
      <w:pPr>
        <w:pStyle w:val="ac"/>
        <w:shd w:val="clear" w:color="auto" w:fill="FFFFFF"/>
        <w:spacing w:before="300" w:beforeAutospacing="0" w:after="300" w:afterAutospacing="0" w:line="360" w:lineRule="auto"/>
        <w:textAlignment w:val="baseline"/>
        <w:rPr>
          <w:sz w:val="28"/>
          <w:szCs w:val="28"/>
        </w:rPr>
      </w:pPr>
      <w:r w:rsidRPr="00C23FAD">
        <w:rPr>
          <w:sz w:val="28"/>
          <w:szCs w:val="28"/>
        </w:rPr>
        <w:t>При проведении сеансов массажа ребенку первого года жизни нужно помнить:</w:t>
      </w:r>
    </w:p>
    <w:p w:rsidR="007D2B2F" w:rsidRPr="00C23FAD" w:rsidRDefault="007D2B2F" w:rsidP="007D2B2F">
      <w:pPr>
        <w:pStyle w:val="ac"/>
        <w:shd w:val="clear" w:color="auto" w:fill="FFFFFF"/>
        <w:spacing w:before="300" w:beforeAutospacing="0" w:after="300" w:afterAutospacing="0" w:line="360" w:lineRule="auto"/>
        <w:textAlignment w:val="baseline"/>
        <w:rPr>
          <w:sz w:val="28"/>
          <w:szCs w:val="28"/>
        </w:rPr>
      </w:pPr>
      <w:r w:rsidRPr="00C23FAD">
        <w:rPr>
          <w:sz w:val="28"/>
          <w:szCs w:val="28"/>
        </w:rPr>
        <w:t>1) Если ребенок плохо себя чувствует — подождите, пока малыш выздоровеет.</w:t>
      </w:r>
    </w:p>
    <w:p w:rsidR="007D2B2F" w:rsidRPr="00C23FAD" w:rsidRDefault="007D2B2F" w:rsidP="007D2B2F">
      <w:pPr>
        <w:pStyle w:val="ac"/>
        <w:shd w:val="clear" w:color="auto" w:fill="FFFFFF"/>
        <w:spacing w:before="300" w:beforeAutospacing="0" w:after="300" w:afterAutospacing="0" w:line="360" w:lineRule="auto"/>
        <w:textAlignment w:val="baseline"/>
        <w:rPr>
          <w:sz w:val="28"/>
          <w:szCs w:val="28"/>
        </w:rPr>
      </w:pPr>
      <w:r w:rsidRPr="00C23FAD">
        <w:rPr>
          <w:sz w:val="28"/>
          <w:szCs w:val="28"/>
        </w:rPr>
        <w:t>2) Обычно дети с удовольствием принимают массаж и гимнастику.</w:t>
      </w:r>
      <w:r w:rsidR="003A79E5" w:rsidRPr="003A79E5">
        <w:rPr>
          <w:sz w:val="28"/>
          <w:szCs w:val="28"/>
        </w:rPr>
        <w:t xml:space="preserve"> </w:t>
      </w:r>
      <w:r w:rsidRPr="00C23FAD">
        <w:rPr>
          <w:sz w:val="28"/>
          <w:szCs w:val="28"/>
        </w:rPr>
        <w:t>Если ребенку не нравится какое-то конкретное упражнение, выполняйте его в конце комплекса занятий или сократите число повторений.</w:t>
      </w:r>
    </w:p>
    <w:p w:rsidR="007D2B2F" w:rsidRPr="00C23FAD" w:rsidRDefault="007D2B2F" w:rsidP="007D2B2F">
      <w:pPr>
        <w:pStyle w:val="ac"/>
        <w:shd w:val="clear" w:color="auto" w:fill="FFFFFF"/>
        <w:spacing w:before="300" w:beforeAutospacing="0" w:after="300" w:afterAutospacing="0" w:line="360" w:lineRule="auto"/>
        <w:textAlignment w:val="baseline"/>
        <w:rPr>
          <w:sz w:val="28"/>
          <w:szCs w:val="28"/>
        </w:rPr>
      </w:pPr>
      <w:r w:rsidRPr="00C23FAD">
        <w:rPr>
          <w:sz w:val="28"/>
          <w:szCs w:val="28"/>
        </w:rPr>
        <w:lastRenderedPageBreak/>
        <w:t>3) Не проявляйте чрезмерное усилие при проведении массажа. Неприятные ощущения ребенок запомнит надолго. Если на коже малыша возникает покраснение в результате воздействия ваших рук при массаже- оно должно быть умеренным и равномерным.</w:t>
      </w:r>
    </w:p>
    <w:p w:rsidR="007D2B2F" w:rsidRPr="00C23FAD" w:rsidRDefault="007D2B2F" w:rsidP="007D2B2F">
      <w:pPr>
        <w:pStyle w:val="ac"/>
        <w:shd w:val="clear" w:color="auto" w:fill="FFFFFF"/>
        <w:spacing w:before="300" w:beforeAutospacing="0" w:after="300" w:afterAutospacing="0" w:line="360" w:lineRule="auto"/>
        <w:textAlignment w:val="baseline"/>
        <w:rPr>
          <w:sz w:val="28"/>
          <w:szCs w:val="28"/>
        </w:rPr>
      </w:pPr>
      <w:r w:rsidRPr="00C23FAD">
        <w:rPr>
          <w:sz w:val="28"/>
          <w:szCs w:val="28"/>
        </w:rPr>
        <w:t>4) Лучшее время для занятий- утром, за час до кормления или часа через два после него.</w:t>
      </w:r>
    </w:p>
    <w:p w:rsidR="00C23FAD" w:rsidRDefault="00C23FAD" w:rsidP="00C23FAD">
      <w:pPr>
        <w:pStyle w:val="ad"/>
        <w:shd w:val="clear" w:color="auto" w:fill="FFFFFF"/>
        <w:spacing w:after="0"/>
        <w:ind w:left="0" w:firstLine="0"/>
        <w:textAlignment w:val="baseline"/>
        <w:outlineLvl w:val="0"/>
        <w:rPr>
          <w:rFonts w:cs="Times New Roman"/>
          <w:szCs w:val="28"/>
        </w:rPr>
      </w:pPr>
      <w:bookmarkStart w:id="30" w:name="_Toc57899840"/>
    </w:p>
    <w:p w:rsidR="007D2B2F" w:rsidRPr="00C23FAD" w:rsidRDefault="007D2B2F" w:rsidP="00C23FAD">
      <w:pPr>
        <w:pStyle w:val="1"/>
        <w:rPr>
          <w:bCs/>
          <w:u w:val="single"/>
          <w:bdr w:val="none" w:sz="0" w:space="0" w:color="auto" w:frame="1"/>
        </w:rPr>
      </w:pPr>
      <w:bookmarkStart w:id="31" w:name="_Toc57900638"/>
      <w:bookmarkStart w:id="32" w:name="_Toc57995640"/>
      <w:r w:rsidRPr="00C23FAD">
        <w:t>Массаж и упражнения</w:t>
      </w:r>
      <w:bookmarkEnd w:id="30"/>
      <w:bookmarkEnd w:id="31"/>
      <w:r w:rsidR="003A79E5">
        <w:rPr>
          <w:lang w:val="en-US"/>
        </w:rPr>
        <w:t xml:space="preserve"> [4]</w:t>
      </w:r>
      <w:bookmarkEnd w:id="32"/>
    </w:p>
    <w:p w:rsidR="007D2B2F" w:rsidRPr="00C23FAD" w:rsidRDefault="007D2B2F" w:rsidP="007D2B2F">
      <w:pPr>
        <w:pStyle w:val="ad"/>
        <w:shd w:val="clear" w:color="auto" w:fill="FFFFFF"/>
        <w:spacing w:after="0"/>
        <w:ind w:left="0"/>
        <w:textAlignment w:val="baseline"/>
        <w:outlineLvl w:val="0"/>
        <w:rPr>
          <w:rStyle w:val="af6"/>
          <w:rFonts w:cs="Times New Roman"/>
          <w:szCs w:val="28"/>
          <w:bdr w:val="none" w:sz="0" w:space="0" w:color="auto" w:frame="1"/>
        </w:rPr>
      </w:pPr>
    </w:p>
    <w:p w:rsidR="007D2B2F" w:rsidRPr="00C23FAD" w:rsidRDefault="007D2B2F" w:rsidP="007D2B2F">
      <w:pPr>
        <w:pStyle w:val="ac"/>
        <w:shd w:val="clear" w:color="auto" w:fill="FFFFFF"/>
        <w:spacing w:before="0" w:beforeAutospacing="0" w:after="0" w:afterAutospacing="0" w:line="360" w:lineRule="auto"/>
        <w:textAlignment w:val="baseline"/>
        <w:rPr>
          <w:rStyle w:val="af6"/>
          <w:sz w:val="28"/>
          <w:szCs w:val="28"/>
          <w:bdr w:val="none" w:sz="0" w:space="0" w:color="auto" w:frame="1"/>
        </w:rPr>
      </w:pPr>
    </w:p>
    <w:p w:rsidR="007D2B2F" w:rsidRPr="00C23FAD" w:rsidRDefault="007D2B2F" w:rsidP="00C23FAD">
      <w:pPr>
        <w:pStyle w:val="2"/>
        <w:rPr>
          <w:rStyle w:val="af6"/>
          <w:b/>
          <w:szCs w:val="28"/>
          <w:bdr w:val="none" w:sz="0" w:space="0" w:color="auto" w:frame="1"/>
        </w:rPr>
      </w:pPr>
      <w:bookmarkStart w:id="33" w:name="_Toc57900639"/>
      <w:bookmarkStart w:id="34" w:name="_Toc57995641"/>
      <w:r w:rsidRPr="00C23FAD">
        <w:rPr>
          <w:rStyle w:val="af6"/>
          <w:b/>
          <w:szCs w:val="28"/>
          <w:bdr w:val="none" w:sz="0" w:space="0" w:color="auto" w:frame="1"/>
        </w:rPr>
        <w:t>Упражнения от 3-х до 4-х месяцев</w:t>
      </w:r>
      <w:bookmarkEnd w:id="33"/>
      <w:bookmarkEnd w:id="34"/>
    </w:p>
    <w:p w:rsidR="007D2B2F" w:rsidRPr="00C23FAD" w:rsidRDefault="007D2B2F" w:rsidP="007D2B2F">
      <w:pPr>
        <w:pStyle w:val="ac"/>
        <w:shd w:val="clear" w:color="auto" w:fill="FFFFFF"/>
        <w:spacing w:before="0" w:beforeAutospacing="0" w:after="0" w:afterAutospacing="0" w:line="360" w:lineRule="auto"/>
        <w:jc w:val="center"/>
        <w:textAlignment w:val="baseline"/>
        <w:rPr>
          <w:sz w:val="28"/>
          <w:szCs w:val="28"/>
        </w:rPr>
      </w:pP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Массаж рук — поглаживание</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 xml:space="preserve"> Скрещивание рук на груди</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Массаж ног- поглаживание, растирание, разминание</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Массаж спины- поглаживание и разминание</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Массаж живота- поглаживание и растирание</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Массаж стоп- растирание и похлопывание</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Сгибание и разгибание рук</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 xml:space="preserve"> Вибрационный массаж грудной клетки</w:t>
      </w:r>
    </w:p>
    <w:p w:rsidR="007D2B2F" w:rsidRPr="00C23FAD" w:rsidRDefault="007D2B2F" w:rsidP="00C23FAD">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Поворот со спины на живот через левый и правый бок.</w:t>
      </w:r>
    </w:p>
    <w:p w:rsidR="007D2B2F" w:rsidRPr="00C23FAD" w:rsidRDefault="007D2B2F" w:rsidP="00C23FAD">
      <w:pPr>
        <w:pStyle w:val="2"/>
        <w:rPr>
          <w:rStyle w:val="af6"/>
          <w:b/>
          <w:szCs w:val="28"/>
          <w:bdr w:val="none" w:sz="0" w:space="0" w:color="auto" w:frame="1"/>
        </w:rPr>
      </w:pPr>
      <w:bookmarkStart w:id="35" w:name="_Toc57900640"/>
      <w:bookmarkStart w:id="36" w:name="_Toc57995642"/>
      <w:r w:rsidRPr="00C23FAD">
        <w:rPr>
          <w:rStyle w:val="af6"/>
          <w:b/>
          <w:szCs w:val="28"/>
          <w:bdr w:val="none" w:sz="0" w:space="0" w:color="auto" w:frame="1"/>
        </w:rPr>
        <w:lastRenderedPageBreak/>
        <w:t>Упражнения от 4 до 6 месяцев</w:t>
      </w:r>
      <w:bookmarkEnd w:id="35"/>
      <w:bookmarkEnd w:id="36"/>
    </w:p>
    <w:p w:rsidR="007D2B2F" w:rsidRPr="00C23FAD" w:rsidRDefault="007D2B2F" w:rsidP="007D2B2F">
      <w:pPr>
        <w:pStyle w:val="ac"/>
        <w:shd w:val="clear" w:color="auto" w:fill="FFFFFF"/>
        <w:spacing w:before="0" w:beforeAutospacing="0" w:after="0" w:afterAutospacing="0" w:line="360" w:lineRule="auto"/>
        <w:textAlignment w:val="baseline"/>
        <w:rPr>
          <w:rStyle w:val="af6"/>
          <w:sz w:val="28"/>
          <w:szCs w:val="28"/>
          <w:bdr w:val="none" w:sz="0" w:space="0" w:color="auto" w:frame="1"/>
        </w:rPr>
      </w:pP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Скрещивание рук на груди</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ног</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Велосипед имитация кручения педалей</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Поворот со спины на живот вправо-влево</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 xml:space="preserve"> Массаж спины: поглаживание, разминание, похлопывание</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живота</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стоп</w:t>
      </w:r>
    </w:p>
    <w:p w:rsidR="00C23FAD" w:rsidRDefault="00C23FAD" w:rsidP="00C23FAD">
      <w:pPr>
        <w:ind w:firstLine="0"/>
        <w:rPr>
          <w:szCs w:val="28"/>
        </w:rPr>
      </w:pPr>
    </w:p>
    <w:p w:rsidR="007D2B2F" w:rsidRPr="00C23FAD" w:rsidRDefault="007D2B2F" w:rsidP="00C23FAD">
      <w:pPr>
        <w:pStyle w:val="2"/>
        <w:rPr>
          <w:rStyle w:val="af6"/>
          <w:rFonts w:eastAsia="Times New Roman" w:cs="Times New Roman"/>
          <w:b/>
          <w:bCs w:val="0"/>
          <w:szCs w:val="28"/>
        </w:rPr>
      </w:pPr>
      <w:bookmarkStart w:id="37" w:name="_Toc57900641"/>
      <w:bookmarkStart w:id="38" w:name="_Toc57995643"/>
      <w:r w:rsidRPr="00C23FAD">
        <w:rPr>
          <w:rStyle w:val="af6"/>
          <w:b/>
          <w:szCs w:val="28"/>
          <w:bdr w:val="none" w:sz="0" w:space="0" w:color="auto" w:frame="1"/>
        </w:rPr>
        <w:t>Упражнения от 6 до 9 месяцев</w:t>
      </w:r>
      <w:bookmarkEnd w:id="37"/>
      <w:bookmarkEnd w:id="38"/>
    </w:p>
    <w:p w:rsidR="007D2B2F" w:rsidRPr="00C23FAD" w:rsidRDefault="007D2B2F" w:rsidP="007D2B2F">
      <w:pPr>
        <w:pStyle w:val="ac"/>
        <w:shd w:val="clear" w:color="auto" w:fill="FFFFFF"/>
        <w:spacing w:before="0" w:beforeAutospacing="0" w:after="0" w:afterAutospacing="0" w:line="360" w:lineRule="auto"/>
        <w:jc w:val="center"/>
        <w:textAlignment w:val="baseline"/>
        <w:rPr>
          <w:sz w:val="28"/>
          <w:szCs w:val="28"/>
        </w:rPr>
      </w:pP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Скрещивание рук на груди</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Велосипед</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Поворот со спины на живот вправо- влево</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спины</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Ползание</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живота</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Поднятие выпрямленных ног</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грудной клетки</w:t>
      </w:r>
    </w:p>
    <w:p w:rsidR="007D2B2F" w:rsidRPr="00C23FAD" w:rsidRDefault="007D2B2F" w:rsidP="007D2B2F">
      <w:pPr>
        <w:pStyle w:val="ac"/>
        <w:shd w:val="clear" w:color="auto" w:fill="FFFFFF"/>
        <w:spacing w:before="0" w:beforeAutospacing="0" w:after="0" w:afterAutospacing="0" w:line="360" w:lineRule="auto"/>
        <w:ind w:left="720"/>
        <w:textAlignment w:val="baseline"/>
        <w:rPr>
          <w:sz w:val="28"/>
          <w:szCs w:val="28"/>
        </w:rPr>
      </w:pPr>
    </w:p>
    <w:p w:rsidR="007D2B2F" w:rsidRPr="00C23FAD" w:rsidRDefault="007D2B2F" w:rsidP="00C23FAD">
      <w:pPr>
        <w:pStyle w:val="2"/>
        <w:rPr>
          <w:rStyle w:val="af6"/>
          <w:b/>
          <w:szCs w:val="28"/>
          <w:bdr w:val="none" w:sz="0" w:space="0" w:color="auto" w:frame="1"/>
        </w:rPr>
      </w:pPr>
      <w:bookmarkStart w:id="39" w:name="_Toc57900642"/>
      <w:bookmarkStart w:id="40" w:name="_Toc57995644"/>
      <w:r w:rsidRPr="00C23FAD">
        <w:rPr>
          <w:rStyle w:val="af6"/>
          <w:b/>
          <w:szCs w:val="28"/>
          <w:bdr w:val="none" w:sz="0" w:space="0" w:color="auto" w:frame="1"/>
        </w:rPr>
        <w:t>Упражнения от 9 до 12 месяцев</w:t>
      </w:r>
      <w:bookmarkEnd w:id="39"/>
      <w:bookmarkEnd w:id="40"/>
    </w:p>
    <w:p w:rsidR="007D2B2F" w:rsidRPr="00C23FAD" w:rsidRDefault="007D2B2F" w:rsidP="007D2B2F">
      <w:pPr>
        <w:pStyle w:val="ac"/>
        <w:shd w:val="clear" w:color="auto" w:fill="FFFFFF"/>
        <w:spacing w:before="0" w:beforeAutospacing="0" w:after="0" w:afterAutospacing="0" w:line="360" w:lineRule="auto"/>
        <w:jc w:val="center"/>
        <w:textAlignment w:val="baseline"/>
        <w:rPr>
          <w:rStyle w:val="af6"/>
          <w:b w:val="0"/>
          <w:sz w:val="28"/>
          <w:szCs w:val="28"/>
          <w:bdr w:val="none" w:sz="0" w:space="0" w:color="auto" w:frame="1"/>
        </w:rPr>
      </w:pPr>
    </w:p>
    <w:p w:rsidR="007D2B2F" w:rsidRPr="00C23FAD" w:rsidRDefault="007D2B2F" w:rsidP="007D2B2F">
      <w:pPr>
        <w:pStyle w:val="ac"/>
        <w:numPr>
          <w:ilvl w:val="0"/>
          <w:numId w:val="15"/>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«Велосипед»</w:t>
      </w:r>
    </w:p>
    <w:p w:rsidR="007D2B2F" w:rsidRPr="00C23FAD" w:rsidRDefault="007D2B2F" w:rsidP="007D2B2F">
      <w:pPr>
        <w:pStyle w:val="ac"/>
        <w:numPr>
          <w:ilvl w:val="0"/>
          <w:numId w:val="15"/>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Поворот со спины на живот</w:t>
      </w:r>
    </w:p>
    <w:p w:rsidR="007D2B2F" w:rsidRPr="00C23FAD" w:rsidRDefault="007D2B2F" w:rsidP="007D2B2F">
      <w:pPr>
        <w:pStyle w:val="ac"/>
        <w:numPr>
          <w:ilvl w:val="0"/>
          <w:numId w:val="15"/>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спины</w:t>
      </w:r>
    </w:p>
    <w:p w:rsidR="007D2B2F" w:rsidRPr="00C23FAD" w:rsidRDefault="007D2B2F" w:rsidP="007D2B2F">
      <w:pPr>
        <w:pStyle w:val="ac"/>
        <w:numPr>
          <w:ilvl w:val="0"/>
          <w:numId w:val="15"/>
        </w:numPr>
        <w:shd w:val="clear" w:color="auto" w:fill="FFFFFF"/>
        <w:spacing w:before="0" w:beforeAutospacing="0" w:after="0" w:afterAutospacing="0" w:line="360" w:lineRule="auto"/>
        <w:contextualSpacing w:val="0"/>
        <w:textAlignment w:val="baseline"/>
        <w:rPr>
          <w:sz w:val="28"/>
          <w:szCs w:val="28"/>
        </w:rPr>
      </w:pPr>
      <w:proofErr w:type="spellStart"/>
      <w:r w:rsidRPr="00C23FAD">
        <w:rPr>
          <w:sz w:val="28"/>
          <w:szCs w:val="28"/>
        </w:rPr>
        <w:t>Присаживание</w:t>
      </w:r>
      <w:proofErr w:type="spellEnd"/>
      <w:r w:rsidRPr="00C23FAD">
        <w:rPr>
          <w:sz w:val="28"/>
          <w:szCs w:val="28"/>
        </w:rPr>
        <w:t xml:space="preserve"> при поддержке за одну руку или самостоятельно</w:t>
      </w:r>
    </w:p>
    <w:p w:rsidR="00C23FAD" w:rsidRPr="00C23FAD" w:rsidRDefault="007D2B2F" w:rsidP="00C23FAD">
      <w:pPr>
        <w:pStyle w:val="ac"/>
        <w:numPr>
          <w:ilvl w:val="0"/>
          <w:numId w:val="15"/>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Поднятие выпрямленных ног</w:t>
      </w:r>
      <w:r w:rsidRPr="00C23FAD">
        <w:rPr>
          <w:sz w:val="28"/>
          <w:szCs w:val="28"/>
        </w:rPr>
        <w:br w:type="page"/>
      </w:r>
      <w:bookmarkStart w:id="41" w:name="_Toc57899841"/>
    </w:p>
    <w:p w:rsidR="007D2B2F" w:rsidRPr="00C23FAD" w:rsidRDefault="007D2B2F" w:rsidP="00C23FAD">
      <w:pPr>
        <w:pStyle w:val="1"/>
      </w:pPr>
      <w:bookmarkStart w:id="42" w:name="_Toc57900643"/>
      <w:bookmarkStart w:id="43" w:name="_Toc57995645"/>
      <w:r w:rsidRPr="00C23FAD">
        <w:lastRenderedPageBreak/>
        <w:t>Закаливание</w:t>
      </w:r>
      <w:bookmarkEnd w:id="41"/>
      <w:bookmarkEnd w:id="42"/>
      <w:bookmarkEnd w:id="43"/>
    </w:p>
    <w:p w:rsidR="007D2B2F" w:rsidRPr="00C23FAD" w:rsidRDefault="007D2B2F" w:rsidP="007D2B2F">
      <w:pPr>
        <w:jc w:val="center"/>
        <w:outlineLvl w:val="0"/>
        <w:rPr>
          <w:rFonts w:cs="Times New Roman"/>
          <w:szCs w:val="28"/>
        </w:rPr>
      </w:pPr>
    </w:p>
    <w:p w:rsidR="007D2B2F" w:rsidRPr="00C23FAD" w:rsidRDefault="007D2B2F" w:rsidP="007D2B2F">
      <w:pPr>
        <w:jc w:val="center"/>
        <w:outlineLvl w:val="0"/>
        <w:rPr>
          <w:rFonts w:cs="Times New Roman"/>
          <w:szCs w:val="28"/>
        </w:rPr>
      </w:pPr>
    </w:p>
    <w:p w:rsidR="00B432D8" w:rsidRPr="00B432D8" w:rsidRDefault="007D2B2F" w:rsidP="00B432D8">
      <w:pPr>
        <w:rPr>
          <w:shd w:val="clear" w:color="auto" w:fill="FFFFFF"/>
        </w:rPr>
      </w:pPr>
      <w:bookmarkStart w:id="44" w:name="_Toc57899842"/>
      <w:bookmarkStart w:id="45" w:name="_Toc57900644"/>
      <w:r w:rsidRPr="00C23FAD">
        <w:rPr>
          <w:shd w:val="clear" w:color="auto" w:fill="FFFFFF"/>
        </w:rPr>
        <w:t>Закаливание можно проводить большинству детей, но предварительно следует обратиться к своему детскому врачу по месту жительства, желательно соблюдение определенной последовательности в наращивании закаливающих нагрузок. Особенно важно проводить закаливание при подготовке детей к посещению детского сада или школы.</w:t>
      </w:r>
      <w:bookmarkStart w:id="46" w:name="_Toc57900645"/>
      <w:bookmarkEnd w:id="44"/>
      <w:bookmarkEnd w:id="45"/>
    </w:p>
    <w:p w:rsidR="00C23FAD" w:rsidRDefault="007D2B2F" w:rsidP="00B432D8">
      <w:r w:rsidRPr="00C23FAD">
        <w:t>Многие родители замечают, что их ребенок, начав посещать детское дошкольное учреждение стал часто болеть. Предрасполагающими к этому факторами являются: обилие контактов с детьми и взрослыми больными острыми респираторными заболеваниями, незрелость защитных систем организма в дошкольном возрасте, неблагоприятное воздействие экологических факторов, неправильная организация режима дня.</w:t>
      </w:r>
      <w:bookmarkEnd w:id="46"/>
    </w:p>
    <w:p w:rsidR="00C23FAD" w:rsidRDefault="007D2B2F" w:rsidP="00B432D8">
      <w:bookmarkStart w:id="47" w:name="_Toc57900646"/>
      <w:r w:rsidRPr="00C23FAD">
        <w:t>Все это создает угрозу для нормального физического развития ребенка и представляет серьезную проблему для родителей, как психологического характера, так и материального. При этом зачастую ребенок, вновь заболевает через короткий промежуток времени, не успев оправиться от предыдущего заболевания. В связи с этим мамы и папы, боясь простудить детей, не гуляют с ними в прохладную погоду, одевают излишне тепло, не проводят проветривание в квартирах, не умывают холодной водой. Но все их усилия не приносят успеха.</w:t>
      </w:r>
      <w:bookmarkEnd w:id="47"/>
      <w:r w:rsidRPr="00C23FAD">
        <w:t xml:space="preserve"> </w:t>
      </w:r>
    </w:p>
    <w:p w:rsidR="00C23FAD" w:rsidRDefault="007D2B2F" w:rsidP="00C23FAD">
      <w:pPr>
        <w:ind w:firstLine="708"/>
        <w:outlineLvl w:val="0"/>
        <w:rPr>
          <w:rFonts w:cs="Times New Roman"/>
          <w:szCs w:val="28"/>
          <w:shd w:val="clear" w:color="auto" w:fill="FFFFFF"/>
        </w:rPr>
      </w:pPr>
      <w:bookmarkStart w:id="48" w:name="_Toc57900647"/>
      <w:bookmarkStart w:id="49" w:name="_Toc57900893"/>
      <w:bookmarkStart w:id="50" w:name="_Toc57995646"/>
      <w:r w:rsidRPr="00C23FAD">
        <w:rPr>
          <w:szCs w:val="28"/>
        </w:rPr>
        <w:t xml:space="preserve">Реального оздоровительного эффекта можно добиться с помощью регулярных закаливающих мероприятий. Смысл закаливания в многократно повторяющихся однотипных нагрузках, чаще всего </w:t>
      </w:r>
      <w:proofErr w:type="spellStart"/>
      <w:r w:rsidRPr="00C23FAD">
        <w:rPr>
          <w:szCs w:val="28"/>
        </w:rPr>
        <w:t>холодовых</w:t>
      </w:r>
      <w:proofErr w:type="spellEnd"/>
      <w:r w:rsidRPr="00C23FAD">
        <w:rPr>
          <w:szCs w:val="28"/>
        </w:rPr>
        <w:t>, в результате чего вырабатывается тренированность в отношении этих нагрузок, включаются защитные реакции иммунной системы, а значит повышается и устойчивость к простудным заболеваниям, в первую очередь, а также отражается на всех других функциях организма —</w:t>
      </w:r>
      <w:r w:rsidR="00C23FAD">
        <w:rPr>
          <w:szCs w:val="28"/>
        </w:rPr>
        <w:t xml:space="preserve"> </w:t>
      </w:r>
      <w:r w:rsidRPr="00C23FAD">
        <w:rPr>
          <w:szCs w:val="28"/>
        </w:rPr>
        <w:t xml:space="preserve">улучшаются аппетит и </w:t>
      </w:r>
      <w:r w:rsidRPr="00C23FAD">
        <w:rPr>
          <w:szCs w:val="28"/>
        </w:rPr>
        <w:lastRenderedPageBreak/>
        <w:t>усвоение пищи, нормализация роста, повышается умственная и физическая работоспособность, появляется жизнерадостное настроение.</w:t>
      </w:r>
      <w:bookmarkEnd w:id="48"/>
      <w:bookmarkEnd w:id="49"/>
      <w:bookmarkEnd w:id="50"/>
    </w:p>
    <w:p w:rsidR="007D2B2F" w:rsidRPr="00C23FAD" w:rsidRDefault="007D2B2F" w:rsidP="00C23FAD">
      <w:pPr>
        <w:ind w:firstLine="708"/>
        <w:outlineLvl w:val="0"/>
        <w:rPr>
          <w:rFonts w:cs="Times New Roman"/>
          <w:szCs w:val="28"/>
          <w:shd w:val="clear" w:color="auto" w:fill="FFFFFF"/>
        </w:rPr>
      </w:pPr>
      <w:bookmarkStart w:id="51" w:name="_Toc57900648"/>
      <w:bookmarkStart w:id="52" w:name="_Toc57900894"/>
      <w:bookmarkStart w:id="53" w:name="_Toc57995647"/>
      <w:r w:rsidRPr="00C23FAD">
        <w:rPr>
          <w:szCs w:val="28"/>
        </w:rPr>
        <w:t>Родителям следует помнить, что тренирующий эффект закаливающих процедур сохраняется недолго, особенно у детей дошкольного возраста, это примерно 3 — 10 дней, тогда как для достижения этого эффекта необходим срок не менее месяца, а у ослабленных детей и более.</w:t>
      </w:r>
      <w:bookmarkEnd w:id="51"/>
      <w:bookmarkEnd w:id="52"/>
      <w:bookmarkEnd w:id="53"/>
    </w:p>
    <w:p w:rsidR="007D2B2F" w:rsidRPr="00C23FAD" w:rsidRDefault="007D2B2F" w:rsidP="007D2B2F">
      <w:pPr>
        <w:pStyle w:val="ac"/>
        <w:shd w:val="clear" w:color="auto" w:fill="FFFFFF"/>
        <w:spacing w:before="0" w:beforeAutospacing="0" w:after="375" w:afterAutospacing="0" w:line="360" w:lineRule="auto"/>
        <w:jc w:val="both"/>
        <w:rPr>
          <w:sz w:val="28"/>
          <w:szCs w:val="28"/>
        </w:rPr>
      </w:pPr>
      <w:r w:rsidRPr="00C23FAD">
        <w:rPr>
          <w:sz w:val="28"/>
          <w:szCs w:val="28"/>
        </w:rPr>
        <w:t>Основными правилами закаливания являются следующие:</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1.</w:t>
      </w:r>
      <w:r w:rsidR="00C23FAD">
        <w:rPr>
          <w:sz w:val="28"/>
          <w:szCs w:val="28"/>
        </w:rPr>
        <w:t xml:space="preserve"> </w:t>
      </w:r>
      <w:r w:rsidRPr="00C23FAD">
        <w:rPr>
          <w:sz w:val="28"/>
          <w:szCs w:val="28"/>
        </w:rPr>
        <w:t>Закаливающие процедуры следует проводить только в том случае, если ребенок здоров. Начинать можно в любой сезон года, но лучше летом.</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2.</w:t>
      </w:r>
      <w:r w:rsidR="00C23FAD">
        <w:rPr>
          <w:sz w:val="28"/>
          <w:szCs w:val="28"/>
        </w:rPr>
        <w:t xml:space="preserve"> </w:t>
      </w:r>
      <w:r w:rsidRPr="00C23FAD">
        <w:rPr>
          <w:sz w:val="28"/>
          <w:szCs w:val="28"/>
        </w:rPr>
        <w:t xml:space="preserve">Непрерывность. Если </w:t>
      </w:r>
      <w:proofErr w:type="spellStart"/>
      <w:r w:rsidRPr="00C23FAD">
        <w:rPr>
          <w:sz w:val="28"/>
          <w:szCs w:val="28"/>
        </w:rPr>
        <w:t>холодовой</w:t>
      </w:r>
      <w:proofErr w:type="spellEnd"/>
      <w:r w:rsidRPr="00C23FAD">
        <w:rPr>
          <w:sz w:val="28"/>
          <w:szCs w:val="28"/>
        </w:rPr>
        <w:t xml:space="preserve"> фактор воздействует на организм систематически, многократно, происходит выработка быстрой реакции кровеносных сосудов на влияние низкой температуры воздуха, воды. Напротив, хаотичность проведения закаливающих процедур, длительные перерывы уменьшают сопротивляемость организма, могут привести к противоположному эффекту.</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3.</w:t>
      </w:r>
      <w:r w:rsidR="00C23FAD">
        <w:rPr>
          <w:sz w:val="28"/>
          <w:szCs w:val="28"/>
        </w:rPr>
        <w:t xml:space="preserve"> </w:t>
      </w:r>
      <w:r w:rsidRPr="00C23FAD">
        <w:rPr>
          <w:sz w:val="28"/>
          <w:szCs w:val="28"/>
        </w:rPr>
        <w:t>Постепенность. Недопустимо, решив закалять ребенка, сразу обливать его прохладной водой. Начинать нужно осторожно, переходя к более сильным закаливающим процедурам постепенно.</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4.</w:t>
      </w:r>
      <w:r w:rsidR="00C23FAD">
        <w:rPr>
          <w:sz w:val="28"/>
          <w:szCs w:val="28"/>
        </w:rPr>
        <w:t xml:space="preserve"> </w:t>
      </w:r>
      <w:r w:rsidRPr="00C23FAD">
        <w:rPr>
          <w:sz w:val="28"/>
          <w:szCs w:val="28"/>
        </w:rPr>
        <w:t>Нужно считаться с индивидуальными особенностями ребенка. Например, легковозбудимые, дети иногда плохо реагируют на холодную воду.</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5.</w:t>
      </w:r>
      <w:r w:rsidR="00C23FAD">
        <w:rPr>
          <w:sz w:val="28"/>
          <w:szCs w:val="28"/>
        </w:rPr>
        <w:t xml:space="preserve"> </w:t>
      </w:r>
      <w:r w:rsidRPr="00C23FAD">
        <w:rPr>
          <w:sz w:val="28"/>
          <w:szCs w:val="28"/>
        </w:rPr>
        <w:t>Постоянно следить за реакцией ребенка на закаливающие процедуры. Если во время обливания или приема воздушной ванны малыш дрожит, кожа у него становится «гусиной», значит к этой температуре он ещё не адаптирован. В следующий раз процедуру надо проводить, начиная с той дозировки, которая не вызывала никаких отрицательных явлений.</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7.</w:t>
      </w:r>
      <w:r w:rsidR="00C23FAD">
        <w:rPr>
          <w:sz w:val="28"/>
          <w:szCs w:val="28"/>
        </w:rPr>
        <w:t xml:space="preserve"> </w:t>
      </w:r>
      <w:r w:rsidRPr="00C23FAD">
        <w:rPr>
          <w:sz w:val="28"/>
          <w:szCs w:val="28"/>
        </w:rPr>
        <w:t>При повышении температуры, насморке, кашле — необходимо приостановить закаливание или проводить на щадящем уровне.</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8.</w:t>
      </w:r>
      <w:r w:rsidR="00C23FAD">
        <w:rPr>
          <w:sz w:val="28"/>
          <w:szCs w:val="28"/>
        </w:rPr>
        <w:t xml:space="preserve"> </w:t>
      </w:r>
      <w:r w:rsidRPr="00C23FAD">
        <w:rPr>
          <w:sz w:val="28"/>
          <w:szCs w:val="28"/>
        </w:rPr>
        <w:t xml:space="preserve">Приступая к закаливанию, создайте ребенку здоровые условия быта, нормальную психологическую атмосферу в семье, достаточный сон. </w:t>
      </w:r>
      <w:r w:rsidRPr="00C23FAD">
        <w:rPr>
          <w:sz w:val="28"/>
          <w:szCs w:val="28"/>
        </w:rPr>
        <w:lastRenderedPageBreak/>
        <w:t>Необходимо сквозное проветривание комнаты не реже 4 — 5 раз в день, каждый раз не менее 10 — 15 минут.</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9.</w:t>
      </w:r>
      <w:r w:rsidR="00C23FAD">
        <w:rPr>
          <w:sz w:val="28"/>
          <w:szCs w:val="28"/>
        </w:rPr>
        <w:t xml:space="preserve"> Детям 1,</w:t>
      </w:r>
      <w:r w:rsidRPr="00C23FAD">
        <w:rPr>
          <w:sz w:val="28"/>
          <w:szCs w:val="28"/>
        </w:rPr>
        <w:t>5 лет и старше нужно гулять не менее двух раз в день по 3 часа. Зимой, при более низкой температуре, время прогулки ограничивают. Детей с возраста. В летнее время не нужно запрещать игры в воде, ходить босиком по земле, по траве, по песку у реки.</w:t>
      </w:r>
    </w:p>
    <w:p w:rsidR="007D2B2F" w:rsidRPr="00C23FAD" w:rsidRDefault="007D2B2F" w:rsidP="00C23FAD">
      <w:pPr>
        <w:pStyle w:val="ac"/>
        <w:shd w:val="clear" w:color="auto" w:fill="FFFFFF"/>
        <w:spacing w:before="0" w:beforeAutospacing="0" w:after="375" w:afterAutospacing="0" w:line="360" w:lineRule="auto"/>
        <w:ind w:firstLine="708"/>
        <w:jc w:val="both"/>
        <w:rPr>
          <w:sz w:val="28"/>
          <w:szCs w:val="28"/>
        </w:rPr>
      </w:pPr>
      <w:r w:rsidRPr="00C23FAD">
        <w:rPr>
          <w:sz w:val="28"/>
          <w:szCs w:val="28"/>
        </w:rPr>
        <w:t xml:space="preserve">В различные возрастные периоды закаливание проводится разными способами, по </w:t>
      </w:r>
      <w:r w:rsidR="00C23FAD">
        <w:rPr>
          <w:sz w:val="28"/>
          <w:szCs w:val="28"/>
        </w:rPr>
        <w:t>принципу от простого к сложному.</w:t>
      </w:r>
    </w:p>
    <w:p w:rsidR="007D2B2F" w:rsidRPr="00C23FAD" w:rsidRDefault="007D2B2F" w:rsidP="00C23FAD">
      <w:pPr>
        <w:rPr>
          <w:rFonts w:cs="Times New Roman"/>
          <w:szCs w:val="28"/>
        </w:rPr>
      </w:pPr>
      <w:r w:rsidRPr="00C23FAD">
        <w:rPr>
          <w:rFonts w:cs="Times New Roman"/>
          <w:szCs w:val="28"/>
        </w:rPr>
        <w:br w:type="page"/>
      </w:r>
    </w:p>
    <w:p w:rsidR="007D2B2F" w:rsidRPr="00C23FAD" w:rsidRDefault="007D2B2F" w:rsidP="00C23FAD">
      <w:pPr>
        <w:pStyle w:val="1"/>
        <w:numPr>
          <w:ilvl w:val="0"/>
          <w:numId w:val="0"/>
        </w:numPr>
      </w:pPr>
      <w:bookmarkStart w:id="54" w:name="_Toc57899843"/>
      <w:bookmarkStart w:id="55" w:name="_Toc57900649"/>
      <w:bookmarkStart w:id="56" w:name="_Toc57995648"/>
      <w:r w:rsidRPr="00C23FAD">
        <w:lastRenderedPageBreak/>
        <w:t>ЗАКЛЮЧЕНИЕ</w:t>
      </w:r>
      <w:bookmarkEnd w:id="54"/>
      <w:bookmarkEnd w:id="55"/>
      <w:bookmarkEnd w:id="56"/>
    </w:p>
    <w:p w:rsidR="007D2B2F" w:rsidRPr="00C23FAD" w:rsidRDefault="007D2B2F" w:rsidP="007D2B2F">
      <w:pPr>
        <w:pStyle w:val="ad"/>
        <w:jc w:val="center"/>
        <w:outlineLvl w:val="0"/>
        <w:rPr>
          <w:rFonts w:cs="Times New Roman"/>
          <w:szCs w:val="28"/>
        </w:rPr>
      </w:pPr>
    </w:p>
    <w:p w:rsidR="007D2B2F" w:rsidRPr="00C23FAD" w:rsidRDefault="007D2B2F" w:rsidP="007D2B2F">
      <w:pPr>
        <w:pStyle w:val="ad"/>
        <w:jc w:val="center"/>
        <w:outlineLvl w:val="0"/>
        <w:rPr>
          <w:rFonts w:cs="Times New Roman"/>
          <w:szCs w:val="28"/>
        </w:rPr>
      </w:pPr>
    </w:p>
    <w:p w:rsidR="003A79E5" w:rsidRDefault="007D2B2F" w:rsidP="003A79E5">
      <w:pPr>
        <w:ind w:left="113" w:firstLine="686"/>
        <w:rPr>
          <w:rFonts w:cs="Times New Roman"/>
          <w:szCs w:val="28"/>
        </w:rPr>
      </w:pPr>
      <w:r w:rsidRPr="00C23FAD">
        <w:rPr>
          <w:rFonts w:cs="Times New Roman"/>
          <w:szCs w:val="28"/>
        </w:rPr>
        <w:t xml:space="preserve">При правильном подходе к физической нагрузке ребенка, можно укрепить его здоровье и усилить его иммунитет, что поможет ему в будущем. Родители должны уделять этому должное внимание и объяснить ребенку, как правильно закалятся и регулярно проводить с ним физические нагрузки. Если все делать правильно, удастся предотвратить заболевания, связанные с дыхательной системой, которые составляют более 80% всех детских болезней. </w:t>
      </w:r>
    </w:p>
    <w:p w:rsidR="007D2B2F" w:rsidRPr="00C23FAD" w:rsidRDefault="003A79E5" w:rsidP="003A79E5">
      <w:pPr>
        <w:ind w:left="113" w:firstLine="686"/>
        <w:rPr>
          <w:rFonts w:cs="Times New Roman"/>
          <w:szCs w:val="28"/>
        </w:rPr>
      </w:pPr>
      <w:r>
        <w:rPr>
          <w:rFonts w:cs="Times New Roman"/>
          <w:szCs w:val="28"/>
        </w:rPr>
        <w:t>Были проанализированы этапы развития ребенка до года, а также составлены упражнения, которые помогут физически воспитать ребенка и укрепить его здоровье.</w:t>
      </w:r>
    </w:p>
    <w:p w:rsidR="007D2B2F" w:rsidRPr="00C23FAD" w:rsidRDefault="007D2B2F" w:rsidP="007D2B2F">
      <w:pPr>
        <w:rPr>
          <w:rFonts w:cs="Times New Roman"/>
          <w:szCs w:val="28"/>
          <w:shd w:val="clear" w:color="auto" w:fill="FFFFFF"/>
        </w:rPr>
      </w:pPr>
    </w:p>
    <w:p w:rsidR="007D2B2F" w:rsidRPr="00C23FAD" w:rsidRDefault="007D2B2F" w:rsidP="007D2B2F">
      <w:pPr>
        <w:rPr>
          <w:rFonts w:cs="Times New Roman"/>
          <w:szCs w:val="28"/>
        </w:rPr>
      </w:pPr>
      <w:r w:rsidRPr="00C23FAD">
        <w:rPr>
          <w:rFonts w:cs="Times New Roman"/>
          <w:szCs w:val="28"/>
        </w:rPr>
        <w:br w:type="page"/>
      </w:r>
    </w:p>
    <w:p w:rsidR="007D2B2F" w:rsidRPr="00C23FAD" w:rsidRDefault="007D2B2F" w:rsidP="00C23FAD">
      <w:pPr>
        <w:pStyle w:val="1"/>
        <w:numPr>
          <w:ilvl w:val="0"/>
          <w:numId w:val="0"/>
        </w:numPr>
      </w:pPr>
      <w:bookmarkStart w:id="57" w:name="_Toc57899844"/>
      <w:bookmarkStart w:id="58" w:name="_Toc57900650"/>
      <w:bookmarkStart w:id="59" w:name="_Toc57995649"/>
      <w:r w:rsidRPr="00C23FAD">
        <w:lastRenderedPageBreak/>
        <w:t>СПИСОК ИСПОЛЬЗОВАННОЙ ЛИТЕРАТУРЫ</w:t>
      </w:r>
      <w:bookmarkEnd w:id="57"/>
      <w:bookmarkEnd w:id="58"/>
      <w:bookmarkEnd w:id="59"/>
    </w:p>
    <w:p w:rsidR="007D2B2F" w:rsidRPr="00C23FAD" w:rsidRDefault="007D2B2F" w:rsidP="007D2B2F">
      <w:pPr>
        <w:jc w:val="center"/>
        <w:outlineLvl w:val="0"/>
        <w:rPr>
          <w:rFonts w:cs="Times New Roman"/>
          <w:szCs w:val="28"/>
        </w:rPr>
      </w:pPr>
    </w:p>
    <w:p w:rsidR="007D2B2F" w:rsidRPr="00C23FAD" w:rsidRDefault="007D2B2F" w:rsidP="007D2B2F">
      <w:pPr>
        <w:jc w:val="center"/>
        <w:outlineLvl w:val="0"/>
        <w:rPr>
          <w:rFonts w:cs="Times New Roman"/>
          <w:szCs w:val="28"/>
        </w:rPr>
      </w:pPr>
    </w:p>
    <w:p w:rsidR="007D2B2F" w:rsidRPr="003A79E5" w:rsidRDefault="007D2B2F" w:rsidP="003A79E5">
      <w:pPr>
        <w:pStyle w:val="ad"/>
        <w:numPr>
          <w:ilvl w:val="0"/>
          <w:numId w:val="18"/>
        </w:numPr>
        <w:ind w:left="0"/>
        <w:rPr>
          <w:spacing w:val="6"/>
        </w:rPr>
      </w:pPr>
      <w:proofErr w:type="spellStart"/>
      <w:r w:rsidRPr="00C23FAD">
        <w:t>Дерюгина</w:t>
      </w:r>
      <w:proofErr w:type="spellEnd"/>
      <w:r w:rsidRPr="00C23FAD">
        <w:t xml:space="preserve"> М.П. Ребенок. Воспитание и уход за ним. Минск: </w:t>
      </w:r>
      <w:proofErr w:type="spellStart"/>
      <w:r w:rsidRPr="00C23FAD">
        <w:t>Хелтон</w:t>
      </w:r>
      <w:proofErr w:type="spellEnd"/>
      <w:r w:rsidRPr="00C23FAD">
        <w:t xml:space="preserve">, 2000. 358 с. </w:t>
      </w:r>
    </w:p>
    <w:p w:rsidR="007D2B2F" w:rsidRPr="003A79E5" w:rsidRDefault="007D2B2F" w:rsidP="003A79E5">
      <w:pPr>
        <w:pStyle w:val="ad"/>
        <w:numPr>
          <w:ilvl w:val="0"/>
          <w:numId w:val="18"/>
        </w:numPr>
        <w:ind w:left="0"/>
        <w:rPr>
          <w:spacing w:val="6"/>
        </w:rPr>
      </w:pPr>
      <w:proofErr w:type="spellStart"/>
      <w:r w:rsidRPr="00C23FAD">
        <w:t>Нарскин</w:t>
      </w:r>
      <w:proofErr w:type="spellEnd"/>
      <w:r w:rsidRPr="00C23FAD">
        <w:t xml:space="preserve"> Г.И. Профилактика и коррекция отклонений в опорно-двигательном аппарате детей дошкольного и школьного возраста // Физическая культура: воспитание, образование, тренировка. 2002. № 4. С. 60-61.</w:t>
      </w:r>
    </w:p>
    <w:p w:rsidR="003A79E5" w:rsidRPr="009F7479" w:rsidRDefault="003A79E5" w:rsidP="003A79E5">
      <w:pPr>
        <w:pStyle w:val="ad"/>
        <w:numPr>
          <w:ilvl w:val="0"/>
          <w:numId w:val="18"/>
        </w:numPr>
        <w:ind w:left="0"/>
      </w:pPr>
      <w:r w:rsidRPr="009F7479">
        <w:t xml:space="preserve">Лаптев А.П. Береги здоровье смолоду / А.П. </w:t>
      </w:r>
      <w:r>
        <w:t xml:space="preserve">Лаптев. - М.: Медицина, 1988. - </w:t>
      </w:r>
      <w:r w:rsidRPr="009F7479">
        <w:t>144 с.</w:t>
      </w:r>
    </w:p>
    <w:p w:rsidR="003A79E5" w:rsidRPr="009F7479" w:rsidRDefault="003A79E5" w:rsidP="003A79E5">
      <w:pPr>
        <w:pStyle w:val="ad"/>
        <w:numPr>
          <w:ilvl w:val="0"/>
          <w:numId w:val="18"/>
        </w:numPr>
        <w:ind w:left="0"/>
      </w:pPr>
      <w:proofErr w:type="spellStart"/>
      <w:r w:rsidRPr="009F7479">
        <w:t>Студеникин</w:t>
      </w:r>
      <w:proofErr w:type="spellEnd"/>
      <w:r w:rsidRPr="009F7479">
        <w:t xml:space="preserve"> М.</w:t>
      </w:r>
      <w:r>
        <w:t>Я. Книга о здоровье детей / М.Я.</w:t>
      </w:r>
      <w:r w:rsidRPr="009F7479">
        <w:t xml:space="preserve"> </w:t>
      </w:r>
      <w:proofErr w:type="spellStart"/>
      <w:r w:rsidRPr="009F7479">
        <w:t>Студеникин</w:t>
      </w:r>
      <w:proofErr w:type="spellEnd"/>
      <w:r w:rsidRPr="009F7479">
        <w:t>. - М.: Ме</w:t>
      </w:r>
      <w:r>
        <w:t>дици</w:t>
      </w:r>
      <w:r>
        <w:softHyphen/>
        <w:t>на,</w:t>
      </w:r>
      <w:r w:rsidRPr="009F7479">
        <w:t xml:space="preserve"> </w:t>
      </w:r>
      <w:proofErr w:type="gramStart"/>
      <w:r>
        <w:t>1</w:t>
      </w:r>
      <w:r w:rsidRPr="009F7479">
        <w:t>988.-</w:t>
      </w:r>
      <w:proofErr w:type="gramEnd"/>
      <w:r w:rsidRPr="009F7479">
        <w:t>256</w:t>
      </w:r>
      <w:r>
        <w:t xml:space="preserve"> </w:t>
      </w:r>
      <w:r w:rsidRPr="009F7479">
        <w:t>с.</w:t>
      </w:r>
    </w:p>
    <w:p w:rsidR="003A79E5" w:rsidRDefault="003A79E5" w:rsidP="003A79E5">
      <w:pPr>
        <w:pStyle w:val="ad"/>
        <w:numPr>
          <w:ilvl w:val="0"/>
          <w:numId w:val="18"/>
        </w:numPr>
        <w:ind w:left="0"/>
      </w:pPr>
      <w:proofErr w:type="spellStart"/>
      <w:r w:rsidRPr="009F7479">
        <w:t>Чимаров</w:t>
      </w:r>
      <w:proofErr w:type="spellEnd"/>
      <w:r w:rsidRPr="009F7479">
        <w:t xml:space="preserve"> В.М. Первый год жизни ребенка / В.М. </w:t>
      </w:r>
      <w:proofErr w:type="spellStart"/>
      <w:r w:rsidRPr="009F7479">
        <w:t>Чимаров</w:t>
      </w:r>
      <w:proofErr w:type="spellEnd"/>
      <w:r w:rsidRPr="009F7479">
        <w:t>. - М.: Медици</w:t>
      </w:r>
      <w:r>
        <w:t xml:space="preserve">на, </w:t>
      </w:r>
      <w:proofErr w:type="gramStart"/>
      <w:r>
        <w:t>1988.</w:t>
      </w:r>
      <w:r w:rsidRPr="009F7479">
        <w:t>-</w:t>
      </w:r>
      <w:proofErr w:type="gramEnd"/>
      <w:r w:rsidRPr="009F7479">
        <w:t>144</w:t>
      </w:r>
      <w:r>
        <w:t xml:space="preserve"> </w:t>
      </w:r>
      <w:r w:rsidRPr="009F7479">
        <w:t>с.</w:t>
      </w:r>
    </w:p>
    <w:p w:rsidR="003A79E5" w:rsidRPr="003A79E5" w:rsidRDefault="003A79E5" w:rsidP="003A79E5">
      <w:pPr>
        <w:pStyle w:val="ad"/>
        <w:numPr>
          <w:ilvl w:val="0"/>
          <w:numId w:val="18"/>
        </w:numPr>
        <w:spacing w:after="0" w:line="240" w:lineRule="auto"/>
        <w:ind w:left="0"/>
        <w:contextualSpacing w:val="0"/>
        <w:rPr>
          <w:color w:val="000000"/>
          <w:spacing w:val="6"/>
          <w:szCs w:val="28"/>
        </w:rPr>
      </w:pPr>
      <w:r w:rsidRPr="003A79E5">
        <w:rPr>
          <w:color w:val="000000"/>
          <w:spacing w:val="6"/>
          <w:szCs w:val="28"/>
        </w:rPr>
        <w:t>Дружинина Л.В. От 0 до 3 /Л. В. Дружинина. – М.: Медицина, 1991. – 124 с.</w:t>
      </w:r>
    </w:p>
    <w:p w:rsidR="003A79E5" w:rsidRDefault="003A79E5" w:rsidP="003A79E5">
      <w:pPr>
        <w:pStyle w:val="ad"/>
        <w:ind w:left="284" w:firstLine="0"/>
      </w:pPr>
    </w:p>
    <w:p w:rsidR="007D2B2F" w:rsidRPr="00C23FAD" w:rsidRDefault="007D2B2F" w:rsidP="007D2B2F">
      <w:pPr>
        <w:pStyle w:val="ad"/>
        <w:outlineLvl w:val="0"/>
        <w:rPr>
          <w:rFonts w:cs="Times New Roman"/>
          <w:szCs w:val="28"/>
        </w:rPr>
      </w:pPr>
    </w:p>
    <w:p w:rsidR="004566E5" w:rsidRPr="00C23FAD" w:rsidRDefault="004566E5" w:rsidP="007D2B2F"/>
    <w:sectPr w:rsidR="004566E5" w:rsidRPr="00C23FAD" w:rsidSect="007628D7">
      <w:headerReference w:type="default" r:id="rId8"/>
      <w:pgSz w:w="11906" w:h="16838"/>
      <w:pgMar w:top="851" w:right="850" w:bottom="1134" w:left="1701" w:header="708" w:footer="708"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433B" w:rsidRDefault="00D8433B">
      <w:pPr>
        <w:spacing w:line="240" w:lineRule="auto"/>
      </w:pPr>
      <w:r>
        <w:separator/>
      </w:r>
    </w:p>
  </w:endnote>
  <w:endnote w:type="continuationSeparator" w:id="0">
    <w:p w:rsidR="00D8433B" w:rsidRDefault="00D843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433B" w:rsidRDefault="00D8433B">
      <w:pPr>
        <w:spacing w:line="240" w:lineRule="auto"/>
      </w:pPr>
      <w:r>
        <w:separator/>
      </w:r>
    </w:p>
  </w:footnote>
  <w:footnote w:type="continuationSeparator" w:id="0">
    <w:p w:rsidR="00D8433B" w:rsidRDefault="00D843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7849750"/>
      <w:docPartObj>
        <w:docPartGallery w:val="Page Numbers (Top of Page)"/>
        <w:docPartUnique/>
      </w:docPartObj>
    </w:sdtPr>
    <w:sdtEndPr/>
    <w:sdtContent>
      <w:p w:rsidR="00C23FAD" w:rsidRDefault="00C23FAD" w:rsidP="00E36B87">
        <w:pPr>
          <w:pStyle w:val="a4"/>
          <w:ind w:firstLine="0"/>
          <w:jc w:val="center"/>
        </w:pPr>
        <w:r>
          <w:fldChar w:fldCharType="begin"/>
        </w:r>
        <w:r>
          <w:instrText>PAGE   \* MERGEFORMAT</w:instrText>
        </w:r>
        <w:r>
          <w:fldChar w:fldCharType="separate"/>
        </w:r>
        <w:r w:rsidR="00F03754">
          <w:rPr>
            <w:noProof/>
          </w:rPr>
          <w:t>6</w:t>
        </w:r>
        <w:r>
          <w:fldChar w:fldCharType="end"/>
        </w:r>
      </w:p>
    </w:sdtContent>
  </w:sdt>
  <w:p w:rsidR="00C23FAD" w:rsidRDefault="00C23FA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56C2"/>
    <w:multiLevelType w:val="hybridMultilevel"/>
    <w:tmpl w:val="156E6D2A"/>
    <w:lvl w:ilvl="0" w:tplc="E51877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BA53AC2"/>
    <w:multiLevelType w:val="hybridMultilevel"/>
    <w:tmpl w:val="EA5C85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2F70501"/>
    <w:multiLevelType w:val="multilevel"/>
    <w:tmpl w:val="D830326E"/>
    <w:lvl w:ilvl="0">
      <w:start w:val="1"/>
      <w:numFmt w:val="decimal"/>
      <w:lvlText w:val="%1."/>
      <w:lvlJc w:val="left"/>
      <w:pPr>
        <w:ind w:left="8298" w:hanging="360"/>
      </w:pPr>
      <w:rPr>
        <w:rFonts w:ascii="Times New Roman" w:hAnsi="Times New Roman" w:cs="Times New Roman" w:hint="default"/>
        <w:sz w:val="28"/>
        <w:szCs w:val="28"/>
      </w:rPr>
    </w:lvl>
    <w:lvl w:ilvl="1">
      <w:start w:val="4"/>
      <w:numFmt w:val="decimal"/>
      <w:isLgl/>
      <w:lvlText w:val="%1.%2"/>
      <w:lvlJc w:val="left"/>
      <w:pPr>
        <w:ind w:left="8358" w:hanging="420"/>
      </w:pPr>
      <w:rPr>
        <w:rFonts w:hint="default"/>
      </w:rPr>
    </w:lvl>
    <w:lvl w:ilvl="2">
      <w:start w:val="1"/>
      <w:numFmt w:val="decimal"/>
      <w:isLgl/>
      <w:lvlText w:val="%1.%2.%3"/>
      <w:lvlJc w:val="left"/>
      <w:pPr>
        <w:ind w:left="8658" w:hanging="720"/>
      </w:pPr>
      <w:rPr>
        <w:rFonts w:hint="default"/>
      </w:rPr>
    </w:lvl>
    <w:lvl w:ilvl="3">
      <w:start w:val="1"/>
      <w:numFmt w:val="decimal"/>
      <w:isLgl/>
      <w:lvlText w:val="%1.%2.%3.%4"/>
      <w:lvlJc w:val="left"/>
      <w:pPr>
        <w:ind w:left="8658" w:hanging="720"/>
      </w:pPr>
      <w:rPr>
        <w:rFonts w:hint="default"/>
      </w:rPr>
    </w:lvl>
    <w:lvl w:ilvl="4">
      <w:start w:val="1"/>
      <w:numFmt w:val="decimal"/>
      <w:isLgl/>
      <w:lvlText w:val="%1.%2.%3.%4.%5"/>
      <w:lvlJc w:val="left"/>
      <w:pPr>
        <w:ind w:left="9018" w:hanging="1080"/>
      </w:pPr>
      <w:rPr>
        <w:rFonts w:hint="default"/>
      </w:rPr>
    </w:lvl>
    <w:lvl w:ilvl="5">
      <w:start w:val="1"/>
      <w:numFmt w:val="decimal"/>
      <w:isLgl/>
      <w:lvlText w:val="%1.%2.%3.%4.%5.%6"/>
      <w:lvlJc w:val="left"/>
      <w:pPr>
        <w:ind w:left="9018" w:hanging="1080"/>
      </w:pPr>
      <w:rPr>
        <w:rFonts w:hint="default"/>
      </w:rPr>
    </w:lvl>
    <w:lvl w:ilvl="6">
      <w:start w:val="1"/>
      <w:numFmt w:val="decimal"/>
      <w:isLgl/>
      <w:lvlText w:val="%1.%2.%3.%4.%5.%6.%7"/>
      <w:lvlJc w:val="left"/>
      <w:pPr>
        <w:ind w:left="9378" w:hanging="1440"/>
      </w:pPr>
      <w:rPr>
        <w:rFonts w:hint="default"/>
      </w:rPr>
    </w:lvl>
    <w:lvl w:ilvl="7">
      <w:start w:val="1"/>
      <w:numFmt w:val="decimal"/>
      <w:isLgl/>
      <w:lvlText w:val="%1.%2.%3.%4.%5.%6.%7.%8"/>
      <w:lvlJc w:val="left"/>
      <w:pPr>
        <w:ind w:left="9378" w:hanging="1440"/>
      </w:pPr>
      <w:rPr>
        <w:rFonts w:hint="default"/>
      </w:rPr>
    </w:lvl>
    <w:lvl w:ilvl="8">
      <w:start w:val="1"/>
      <w:numFmt w:val="decimal"/>
      <w:isLgl/>
      <w:lvlText w:val="%1.%2.%3.%4.%5.%6.%7.%8.%9"/>
      <w:lvlJc w:val="left"/>
      <w:pPr>
        <w:ind w:left="9378" w:hanging="1440"/>
      </w:pPr>
      <w:rPr>
        <w:rFonts w:hint="default"/>
      </w:rPr>
    </w:lvl>
  </w:abstractNum>
  <w:abstractNum w:abstractNumId="3" w15:restartNumberingAfterBreak="0">
    <w:nsid w:val="284A4F80"/>
    <w:multiLevelType w:val="hybridMultilevel"/>
    <w:tmpl w:val="3EC44CEA"/>
    <w:lvl w:ilvl="0" w:tplc="E8C687E0">
      <w:start w:val="1"/>
      <w:numFmt w:val="decimal"/>
      <w:pStyle w:val="a"/>
      <w:lvlText w:val="%1.1"/>
      <w:lvlJc w:val="left"/>
      <w:pPr>
        <w:ind w:left="36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AFA6DAD"/>
    <w:multiLevelType w:val="hybridMultilevel"/>
    <w:tmpl w:val="8F2623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0F03446"/>
    <w:multiLevelType w:val="hybridMultilevel"/>
    <w:tmpl w:val="2CF06FD4"/>
    <w:lvl w:ilvl="0" w:tplc="0419000F">
      <w:start w:val="1"/>
      <w:numFmt w:val="decimal"/>
      <w:lvlText w:val="%1."/>
      <w:lvlJc w:val="left"/>
      <w:pPr>
        <w:tabs>
          <w:tab w:val="num" w:pos="388"/>
        </w:tabs>
        <w:ind w:left="388"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35DE31EF"/>
    <w:multiLevelType w:val="hybridMultilevel"/>
    <w:tmpl w:val="D10C45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B457966"/>
    <w:multiLevelType w:val="hybridMultilevel"/>
    <w:tmpl w:val="34343D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ED1192A"/>
    <w:multiLevelType w:val="hybridMultilevel"/>
    <w:tmpl w:val="24DEB4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84F3C21"/>
    <w:multiLevelType w:val="hybridMultilevel"/>
    <w:tmpl w:val="05F4AA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A3B0E07"/>
    <w:multiLevelType w:val="hybridMultilevel"/>
    <w:tmpl w:val="A0A210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B2D632F"/>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15593A"/>
    <w:multiLevelType w:val="hybridMultilevel"/>
    <w:tmpl w:val="AD6C773E"/>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261531E"/>
    <w:multiLevelType w:val="hybridMultilevel"/>
    <w:tmpl w:val="CB56326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412"/>
        </w:tabs>
        <w:ind w:left="1412" w:hanging="360"/>
      </w:pPr>
    </w:lvl>
    <w:lvl w:ilvl="2" w:tplc="0419001B" w:tentative="1">
      <w:start w:val="1"/>
      <w:numFmt w:val="lowerRoman"/>
      <w:lvlText w:val="%3."/>
      <w:lvlJc w:val="right"/>
      <w:pPr>
        <w:tabs>
          <w:tab w:val="num" w:pos="2132"/>
        </w:tabs>
        <w:ind w:left="2132" w:hanging="180"/>
      </w:pPr>
    </w:lvl>
    <w:lvl w:ilvl="3" w:tplc="0419000F" w:tentative="1">
      <w:start w:val="1"/>
      <w:numFmt w:val="decimal"/>
      <w:lvlText w:val="%4."/>
      <w:lvlJc w:val="left"/>
      <w:pPr>
        <w:tabs>
          <w:tab w:val="num" w:pos="2852"/>
        </w:tabs>
        <w:ind w:left="2852" w:hanging="360"/>
      </w:pPr>
    </w:lvl>
    <w:lvl w:ilvl="4" w:tplc="04190019" w:tentative="1">
      <w:start w:val="1"/>
      <w:numFmt w:val="lowerLetter"/>
      <w:lvlText w:val="%5."/>
      <w:lvlJc w:val="left"/>
      <w:pPr>
        <w:tabs>
          <w:tab w:val="num" w:pos="3572"/>
        </w:tabs>
        <w:ind w:left="3572" w:hanging="360"/>
      </w:pPr>
    </w:lvl>
    <w:lvl w:ilvl="5" w:tplc="0419001B" w:tentative="1">
      <w:start w:val="1"/>
      <w:numFmt w:val="lowerRoman"/>
      <w:lvlText w:val="%6."/>
      <w:lvlJc w:val="right"/>
      <w:pPr>
        <w:tabs>
          <w:tab w:val="num" w:pos="4292"/>
        </w:tabs>
        <w:ind w:left="4292" w:hanging="180"/>
      </w:pPr>
    </w:lvl>
    <w:lvl w:ilvl="6" w:tplc="0419000F" w:tentative="1">
      <w:start w:val="1"/>
      <w:numFmt w:val="decimal"/>
      <w:lvlText w:val="%7."/>
      <w:lvlJc w:val="left"/>
      <w:pPr>
        <w:tabs>
          <w:tab w:val="num" w:pos="5012"/>
        </w:tabs>
        <w:ind w:left="5012" w:hanging="360"/>
      </w:pPr>
    </w:lvl>
    <w:lvl w:ilvl="7" w:tplc="04190019" w:tentative="1">
      <w:start w:val="1"/>
      <w:numFmt w:val="lowerLetter"/>
      <w:lvlText w:val="%8."/>
      <w:lvlJc w:val="left"/>
      <w:pPr>
        <w:tabs>
          <w:tab w:val="num" w:pos="5732"/>
        </w:tabs>
        <w:ind w:left="5732" w:hanging="360"/>
      </w:pPr>
    </w:lvl>
    <w:lvl w:ilvl="8" w:tplc="0419001B" w:tentative="1">
      <w:start w:val="1"/>
      <w:numFmt w:val="lowerRoman"/>
      <w:lvlText w:val="%9."/>
      <w:lvlJc w:val="right"/>
      <w:pPr>
        <w:tabs>
          <w:tab w:val="num" w:pos="6452"/>
        </w:tabs>
        <w:ind w:left="6452" w:hanging="180"/>
      </w:pPr>
    </w:lvl>
  </w:abstractNum>
  <w:abstractNum w:abstractNumId="14" w15:restartNumberingAfterBreak="0">
    <w:nsid w:val="796B56A3"/>
    <w:multiLevelType w:val="multilevel"/>
    <w:tmpl w:val="E6F27A6A"/>
    <w:lvl w:ilvl="0">
      <w:start w:val="1"/>
      <w:numFmt w:val="decimal"/>
      <w:pStyle w:val="1"/>
      <w:lvlText w:val="%1"/>
      <w:lvlJc w:val="left"/>
      <w:pPr>
        <w:ind w:left="432" w:hanging="432"/>
      </w:pPr>
    </w:lvl>
    <w:lvl w:ilvl="1">
      <w:start w:val="1"/>
      <w:numFmt w:val="decimal"/>
      <w:pStyle w:val="2"/>
      <w:lvlText w:val="%1.%2"/>
      <w:lvlJc w:val="left"/>
      <w:pPr>
        <w:ind w:left="576" w:hanging="576"/>
      </w:pPr>
      <w:rPr>
        <w:b/>
        <w:i w:val="0"/>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7D6D13B9"/>
    <w:multiLevelType w:val="hybridMultilevel"/>
    <w:tmpl w:val="9BC66318"/>
    <w:lvl w:ilvl="0" w:tplc="1D081FFE">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10"/>
  </w:num>
  <w:num w:numId="3">
    <w:abstractNumId w:val="11"/>
  </w:num>
  <w:num w:numId="4">
    <w:abstractNumId w:val="11"/>
  </w:num>
  <w:num w:numId="5">
    <w:abstractNumId w:val="3"/>
  </w:num>
  <w:num w:numId="6">
    <w:abstractNumId w:val="11"/>
    <w:lvlOverride w:ilvl="0">
      <w:startOverride w:val="1"/>
    </w:lvlOverride>
  </w:num>
  <w:num w:numId="7">
    <w:abstractNumId w:val="14"/>
  </w:num>
  <w:num w:numId="8">
    <w:abstractNumId w:val="0"/>
  </w:num>
  <w:num w:numId="9">
    <w:abstractNumId w:val="15"/>
  </w:num>
  <w:num w:numId="10">
    <w:abstractNumId w:val="2"/>
  </w:num>
  <w:num w:numId="11">
    <w:abstractNumId w:val="5"/>
  </w:num>
  <w:num w:numId="12">
    <w:abstractNumId w:val="12"/>
  </w:num>
  <w:num w:numId="13">
    <w:abstractNumId w:val="4"/>
  </w:num>
  <w:num w:numId="14">
    <w:abstractNumId w:val="7"/>
  </w:num>
  <w:num w:numId="15">
    <w:abstractNumId w:val="8"/>
  </w:num>
  <w:num w:numId="16">
    <w:abstractNumId w:val="13"/>
  </w:num>
  <w:num w:numId="17">
    <w:abstractNumId w:val="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formsDesign/>
  <w:attachedTemplate r:id="rId1"/>
  <w:defaultTabStop w:val="11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460"/>
    <w:rsid w:val="00005096"/>
    <w:rsid w:val="0001479E"/>
    <w:rsid w:val="0002382B"/>
    <w:rsid w:val="00025A49"/>
    <w:rsid w:val="00031798"/>
    <w:rsid w:val="000442D8"/>
    <w:rsid w:val="00046BEC"/>
    <w:rsid w:val="00095469"/>
    <w:rsid w:val="000A68AD"/>
    <w:rsid w:val="000B2951"/>
    <w:rsid w:val="000B4A87"/>
    <w:rsid w:val="000B4DC6"/>
    <w:rsid w:val="000C70EC"/>
    <w:rsid w:val="000C7946"/>
    <w:rsid w:val="000E158E"/>
    <w:rsid w:val="000E4442"/>
    <w:rsid w:val="000E4EDE"/>
    <w:rsid w:val="0010050B"/>
    <w:rsid w:val="0010444C"/>
    <w:rsid w:val="00106460"/>
    <w:rsid w:val="00126205"/>
    <w:rsid w:val="00126F4E"/>
    <w:rsid w:val="00137D8B"/>
    <w:rsid w:val="00144815"/>
    <w:rsid w:val="00154FE8"/>
    <w:rsid w:val="00170584"/>
    <w:rsid w:val="00180D32"/>
    <w:rsid w:val="00186A65"/>
    <w:rsid w:val="00187DAB"/>
    <w:rsid w:val="00195511"/>
    <w:rsid w:val="001A23EC"/>
    <w:rsid w:val="001C076F"/>
    <w:rsid w:val="001C254E"/>
    <w:rsid w:val="001D4C49"/>
    <w:rsid w:val="001D6807"/>
    <w:rsid w:val="001F17C2"/>
    <w:rsid w:val="001F5B24"/>
    <w:rsid w:val="0020155A"/>
    <w:rsid w:val="00203D2B"/>
    <w:rsid w:val="00207561"/>
    <w:rsid w:val="00215931"/>
    <w:rsid w:val="0022376E"/>
    <w:rsid w:val="00223B37"/>
    <w:rsid w:val="0022793B"/>
    <w:rsid w:val="00231745"/>
    <w:rsid w:val="00235332"/>
    <w:rsid w:val="00245819"/>
    <w:rsid w:val="00251DEC"/>
    <w:rsid w:val="0026662A"/>
    <w:rsid w:val="00294EB4"/>
    <w:rsid w:val="002A4583"/>
    <w:rsid w:val="002A46C3"/>
    <w:rsid w:val="002A56B7"/>
    <w:rsid w:val="002A63B5"/>
    <w:rsid w:val="002B04C6"/>
    <w:rsid w:val="002B0F6E"/>
    <w:rsid w:val="002B3CBE"/>
    <w:rsid w:val="002C2E43"/>
    <w:rsid w:val="002C4EEB"/>
    <w:rsid w:val="002D41EC"/>
    <w:rsid w:val="002E63F1"/>
    <w:rsid w:val="002E7B5F"/>
    <w:rsid w:val="002F7182"/>
    <w:rsid w:val="00302BEF"/>
    <w:rsid w:val="003106A0"/>
    <w:rsid w:val="00310A02"/>
    <w:rsid w:val="00316C8B"/>
    <w:rsid w:val="00320D35"/>
    <w:rsid w:val="003258CA"/>
    <w:rsid w:val="00343655"/>
    <w:rsid w:val="00372100"/>
    <w:rsid w:val="003839C8"/>
    <w:rsid w:val="003920F4"/>
    <w:rsid w:val="003A79E5"/>
    <w:rsid w:val="003A7FEC"/>
    <w:rsid w:val="003E53E5"/>
    <w:rsid w:val="003E7B9E"/>
    <w:rsid w:val="003F25CA"/>
    <w:rsid w:val="003F6C2A"/>
    <w:rsid w:val="004009B5"/>
    <w:rsid w:val="004078D6"/>
    <w:rsid w:val="00407BDA"/>
    <w:rsid w:val="00410222"/>
    <w:rsid w:val="00411545"/>
    <w:rsid w:val="00411AD2"/>
    <w:rsid w:val="0042057A"/>
    <w:rsid w:val="004214D3"/>
    <w:rsid w:val="00455C4D"/>
    <w:rsid w:val="00456515"/>
    <w:rsid w:val="004566E5"/>
    <w:rsid w:val="00461D15"/>
    <w:rsid w:val="00462EAA"/>
    <w:rsid w:val="00485F72"/>
    <w:rsid w:val="00492259"/>
    <w:rsid w:val="004A1CA5"/>
    <w:rsid w:val="004B7B16"/>
    <w:rsid w:val="004D206F"/>
    <w:rsid w:val="004D65CE"/>
    <w:rsid w:val="004D7F36"/>
    <w:rsid w:val="004E3701"/>
    <w:rsid w:val="004E4F9C"/>
    <w:rsid w:val="004E5A08"/>
    <w:rsid w:val="004E687E"/>
    <w:rsid w:val="004E6C81"/>
    <w:rsid w:val="004F114C"/>
    <w:rsid w:val="004F4F1B"/>
    <w:rsid w:val="00505C78"/>
    <w:rsid w:val="00520680"/>
    <w:rsid w:val="00526AD1"/>
    <w:rsid w:val="00530663"/>
    <w:rsid w:val="005360B0"/>
    <w:rsid w:val="0056060D"/>
    <w:rsid w:val="005652D4"/>
    <w:rsid w:val="00572EAD"/>
    <w:rsid w:val="00574508"/>
    <w:rsid w:val="0057734E"/>
    <w:rsid w:val="005976E1"/>
    <w:rsid w:val="005A105A"/>
    <w:rsid w:val="005B5122"/>
    <w:rsid w:val="005C07F4"/>
    <w:rsid w:val="005C0E3E"/>
    <w:rsid w:val="005C7208"/>
    <w:rsid w:val="005D1380"/>
    <w:rsid w:val="005D5879"/>
    <w:rsid w:val="005E2BBF"/>
    <w:rsid w:val="005E4BDF"/>
    <w:rsid w:val="005F0B3D"/>
    <w:rsid w:val="00600BAF"/>
    <w:rsid w:val="00605169"/>
    <w:rsid w:val="0062276C"/>
    <w:rsid w:val="0063049C"/>
    <w:rsid w:val="0063786E"/>
    <w:rsid w:val="006533D1"/>
    <w:rsid w:val="00660D6B"/>
    <w:rsid w:val="00671A63"/>
    <w:rsid w:val="00694957"/>
    <w:rsid w:val="00694FAE"/>
    <w:rsid w:val="00697A06"/>
    <w:rsid w:val="006A6BF9"/>
    <w:rsid w:val="006B0139"/>
    <w:rsid w:val="006B4242"/>
    <w:rsid w:val="006B6D24"/>
    <w:rsid w:val="006C1451"/>
    <w:rsid w:val="006C7C06"/>
    <w:rsid w:val="006E1803"/>
    <w:rsid w:val="006E1D0E"/>
    <w:rsid w:val="00717CDB"/>
    <w:rsid w:val="00726EFF"/>
    <w:rsid w:val="0072750F"/>
    <w:rsid w:val="00727B14"/>
    <w:rsid w:val="00734C25"/>
    <w:rsid w:val="00735187"/>
    <w:rsid w:val="00736A53"/>
    <w:rsid w:val="007456D4"/>
    <w:rsid w:val="00746DC5"/>
    <w:rsid w:val="00750109"/>
    <w:rsid w:val="00751251"/>
    <w:rsid w:val="007628D7"/>
    <w:rsid w:val="00764344"/>
    <w:rsid w:val="00773562"/>
    <w:rsid w:val="00785C78"/>
    <w:rsid w:val="007969D9"/>
    <w:rsid w:val="007A0E80"/>
    <w:rsid w:val="007A0FE9"/>
    <w:rsid w:val="007A18BF"/>
    <w:rsid w:val="007C14B7"/>
    <w:rsid w:val="007D2B2F"/>
    <w:rsid w:val="007D7752"/>
    <w:rsid w:val="007E1732"/>
    <w:rsid w:val="007E1C8B"/>
    <w:rsid w:val="007E1CAF"/>
    <w:rsid w:val="007E4F65"/>
    <w:rsid w:val="007E7669"/>
    <w:rsid w:val="007F08F0"/>
    <w:rsid w:val="007F52FC"/>
    <w:rsid w:val="008069BA"/>
    <w:rsid w:val="00807CF1"/>
    <w:rsid w:val="008170FF"/>
    <w:rsid w:val="0082077B"/>
    <w:rsid w:val="008227A6"/>
    <w:rsid w:val="0082770B"/>
    <w:rsid w:val="00832E83"/>
    <w:rsid w:val="00836A20"/>
    <w:rsid w:val="00842B3F"/>
    <w:rsid w:val="00843976"/>
    <w:rsid w:val="008446BC"/>
    <w:rsid w:val="008505D5"/>
    <w:rsid w:val="00850D5B"/>
    <w:rsid w:val="00862F8D"/>
    <w:rsid w:val="00872157"/>
    <w:rsid w:val="00872340"/>
    <w:rsid w:val="0088170E"/>
    <w:rsid w:val="008876A2"/>
    <w:rsid w:val="008A093B"/>
    <w:rsid w:val="008B379D"/>
    <w:rsid w:val="008D2114"/>
    <w:rsid w:val="008D3C23"/>
    <w:rsid w:val="008D771C"/>
    <w:rsid w:val="008F4305"/>
    <w:rsid w:val="008F63E2"/>
    <w:rsid w:val="009149F4"/>
    <w:rsid w:val="00955855"/>
    <w:rsid w:val="00961B8F"/>
    <w:rsid w:val="009763C9"/>
    <w:rsid w:val="009830B8"/>
    <w:rsid w:val="00985EAD"/>
    <w:rsid w:val="0099181A"/>
    <w:rsid w:val="0099284C"/>
    <w:rsid w:val="009942E8"/>
    <w:rsid w:val="00994E0F"/>
    <w:rsid w:val="00995CE9"/>
    <w:rsid w:val="009A0625"/>
    <w:rsid w:val="009B1ECE"/>
    <w:rsid w:val="009B7022"/>
    <w:rsid w:val="009E125D"/>
    <w:rsid w:val="009E2376"/>
    <w:rsid w:val="009E4572"/>
    <w:rsid w:val="009F3CAB"/>
    <w:rsid w:val="00A0497C"/>
    <w:rsid w:val="00A06F75"/>
    <w:rsid w:val="00A15423"/>
    <w:rsid w:val="00A25771"/>
    <w:rsid w:val="00A36973"/>
    <w:rsid w:val="00A471A4"/>
    <w:rsid w:val="00A50424"/>
    <w:rsid w:val="00A6225E"/>
    <w:rsid w:val="00A66B39"/>
    <w:rsid w:val="00A731E2"/>
    <w:rsid w:val="00A74502"/>
    <w:rsid w:val="00A87C79"/>
    <w:rsid w:val="00A92281"/>
    <w:rsid w:val="00AA7C67"/>
    <w:rsid w:val="00AC5CC7"/>
    <w:rsid w:val="00AC69FA"/>
    <w:rsid w:val="00AC7022"/>
    <w:rsid w:val="00AD491B"/>
    <w:rsid w:val="00AD51E7"/>
    <w:rsid w:val="00B0777A"/>
    <w:rsid w:val="00B14CE5"/>
    <w:rsid w:val="00B20174"/>
    <w:rsid w:val="00B21DB9"/>
    <w:rsid w:val="00B233F4"/>
    <w:rsid w:val="00B24676"/>
    <w:rsid w:val="00B4290B"/>
    <w:rsid w:val="00B432D8"/>
    <w:rsid w:val="00B56B76"/>
    <w:rsid w:val="00B638EB"/>
    <w:rsid w:val="00B704D1"/>
    <w:rsid w:val="00B70C62"/>
    <w:rsid w:val="00B76BD7"/>
    <w:rsid w:val="00B938AA"/>
    <w:rsid w:val="00B93C91"/>
    <w:rsid w:val="00BA5186"/>
    <w:rsid w:val="00BA6C82"/>
    <w:rsid w:val="00BC1F74"/>
    <w:rsid w:val="00BD1344"/>
    <w:rsid w:val="00BD7C3B"/>
    <w:rsid w:val="00BF0177"/>
    <w:rsid w:val="00BF1E8D"/>
    <w:rsid w:val="00C00A3E"/>
    <w:rsid w:val="00C061A0"/>
    <w:rsid w:val="00C20441"/>
    <w:rsid w:val="00C20E35"/>
    <w:rsid w:val="00C23E68"/>
    <w:rsid w:val="00C23FAD"/>
    <w:rsid w:val="00C269BA"/>
    <w:rsid w:val="00C31B0B"/>
    <w:rsid w:val="00C335D8"/>
    <w:rsid w:val="00C47A9A"/>
    <w:rsid w:val="00C61D99"/>
    <w:rsid w:val="00C63375"/>
    <w:rsid w:val="00C677E2"/>
    <w:rsid w:val="00C7049A"/>
    <w:rsid w:val="00C73427"/>
    <w:rsid w:val="00C77C70"/>
    <w:rsid w:val="00CA178A"/>
    <w:rsid w:val="00CA222A"/>
    <w:rsid w:val="00CB5A39"/>
    <w:rsid w:val="00CB7CC7"/>
    <w:rsid w:val="00CC6120"/>
    <w:rsid w:val="00CD6F1E"/>
    <w:rsid w:val="00CD730F"/>
    <w:rsid w:val="00CD7884"/>
    <w:rsid w:val="00CF0E0F"/>
    <w:rsid w:val="00CF5693"/>
    <w:rsid w:val="00D01801"/>
    <w:rsid w:val="00D248BB"/>
    <w:rsid w:val="00D3650B"/>
    <w:rsid w:val="00D40263"/>
    <w:rsid w:val="00D42528"/>
    <w:rsid w:val="00D50568"/>
    <w:rsid w:val="00D76F2F"/>
    <w:rsid w:val="00D776F4"/>
    <w:rsid w:val="00D8433B"/>
    <w:rsid w:val="00D91205"/>
    <w:rsid w:val="00D9613A"/>
    <w:rsid w:val="00D97CC1"/>
    <w:rsid w:val="00DA05EF"/>
    <w:rsid w:val="00DA297F"/>
    <w:rsid w:val="00DA5F03"/>
    <w:rsid w:val="00DB3D18"/>
    <w:rsid w:val="00DD246B"/>
    <w:rsid w:val="00DE5974"/>
    <w:rsid w:val="00DF2B09"/>
    <w:rsid w:val="00E00BFF"/>
    <w:rsid w:val="00E0494C"/>
    <w:rsid w:val="00E07143"/>
    <w:rsid w:val="00E15728"/>
    <w:rsid w:val="00E252BA"/>
    <w:rsid w:val="00E3627E"/>
    <w:rsid w:val="00E36B87"/>
    <w:rsid w:val="00E44AC1"/>
    <w:rsid w:val="00E5084D"/>
    <w:rsid w:val="00E91BD1"/>
    <w:rsid w:val="00E93970"/>
    <w:rsid w:val="00EA12CA"/>
    <w:rsid w:val="00EA37C5"/>
    <w:rsid w:val="00EB1B04"/>
    <w:rsid w:val="00EB6075"/>
    <w:rsid w:val="00EC2496"/>
    <w:rsid w:val="00ED238F"/>
    <w:rsid w:val="00EE06C2"/>
    <w:rsid w:val="00EF01F8"/>
    <w:rsid w:val="00EF7559"/>
    <w:rsid w:val="00F03754"/>
    <w:rsid w:val="00F13D80"/>
    <w:rsid w:val="00F201E4"/>
    <w:rsid w:val="00F2089C"/>
    <w:rsid w:val="00F2285F"/>
    <w:rsid w:val="00F26CB7"/>
    <w:rsid w:val="00F40A8D"/>
    <w:rsid w:val="00F42715"/>
    <w:rsid w:val="00F42E85"/>
    <w:rsid w:val="00F44BC3"/>
    <w:rsid w:val="00F450C3"/>
    <w:rsid w:val="00F711A5"/>
    <w:rsid w:val="00F83047"/>
    <w:rsid w:val="00F83159"/>
    <w:rsid w:val="00FA05D3"/>
    <w:rsid w:val="00FA73F5"/>
    <w:rsid w:val="00FB1E18"/>
    <w:rsid w:val="00FB35B7"/>
    <w:rsid w:val="00FB4599"/>
    <w:rsid w:val="00FD3B8D"/>
    <w:rsid w:val="00FE0711"/>
    <w:rsid w:val="00FE381E"/>
    <w:rsid w:val="00FF1D48"/>
    <w:rsid w:val="00FF4F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34A5E"/>
  <w15:chartTrackingRefBased/>
  <w15:docId w15:val="{2AEA3DB7-B2D4-41B2-9C79-14F088182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92281"/>
    <w:pPr>
      <w:spacing w:line="360" w:lineRule="auto"/>
      <w:ind w:firstLine="709"/>
      <w:contextualSpacing/>
      <w:jc w:val="both"/>
    </w:pPr>
    <w:rPr>
      <w:rFonts w:ascii="Times New Roman" w:hAnsi="Times New Roman"/>
      <w:sz w:val="28"/>
    </w:rPr>
  </w:style>
  <w:style w:type="paragraph" w:styleId="1">
    <w:name w:val="heading 1"/>
    <w:basedOn w:val="a0"/>
    <w:next w:val="a0"/>
    <w:link w:val="10"/>
    <w:uiPriority w:val="9"/>
    <w:qFormat/>
    <w:rsid w:val="0010050B"/>
    <w:pPr>
      <w:keepNext/>
      <w:keepLines/>
      <w:numPr>
        <w:numId w:val="7"/>
      </w:numPr>
      <w:spacing w:after="240" w:line="240" w:lineRule="auto"/>
      <w:ind w:left="0" w:firstLine="0"/>
      <w:jc w:val="center"/>
      <w:outlineLvl w:val="0"/>
    </w:pPr>
    <w:rPr>
      <w:rFonts w:eastAsiaTheme="majorEastAsia" w:cstheme="majorBidi"/>
      <w:b/>
      <w:caps/>
      <w:szCs w:val="32"/>
    </w:rPr>
  </w:style>
  <w:style w:type="paragraph" w:styleId="2">
    <w:name w:val="heading 2"/>
    <w:basedOn w:val="a0"/>
    <w:next w:val="a0"/>
    <w:link w:val="20"/>
    <w:uiPriority w:val="9"/>
    <w:unhideWhenUsed/>
    <w:qFormat/>
    <w:rsid w:val="009E125D"/>
    <w:pPr>
      <w:keepNext/>
      <w:keepLines/>
      <w:numPr>
        <w:ilvl w:val="1"/>
        <w:numId w:val="7"/>
      </w:numPr>
      <w:spacing w:before="100" w:beforeAutospacing="1" w:after="240" w:line="240" w:lineRule="auto"/>
      <w:ind w:left="0" w:firstLine="709"/>
      <w:outlineLvl w:val="1"/>
    </w:pPr>
    <w:rPr>
      <w:rFonts w:eastAsiaTheme="majorEastAsia" w:cstheme="majorBidi"/>
      <w:b/>
      <w:szCs w:val="26"/>
    </w:rPr>
  </w:style>
  <w:style w:type="paragraph" w:styleId="3">
    <w:name w:val="heading 3"/>
    <w:basedOn w:val="a0"/>
    <w:next w:val="a0"/>
    <w:link w:val="30"/>
    <w:uiPriority w:val="9"/>
    <w:semiHidden/>
    <w:unhideWhenUsed/>
    <w:qFormat/>
    <w:rsid w:val="008227A6"/>
    <w:pPr>
      <w:keepNext/>
      <w:keepLines/>
      <w:numPr>
        <w:ilvl w:val="2"/>
        <w:numId w:val="7"/>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uiPriority w:val="9"/>
    <w:semiHidden/>
    <w:unhideWhenUsed/>
    <w:qFormat/>
    <w:rsid w:val="008227A6"/>
    <w:pPr>
      <w:keepNext/>
      <w:keepLines/>
      <w:numPr>
        <w:ilvl w:val="3"/>
        <w:numId w:val="7"/>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8227A6"/>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8227A6"/>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8227A6"/>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iPriority w:val="9"/>
    <w:semiHidden/>
    <w:unhideWhenUsed/>
    <w:qFormat/>
    <w:rsid w:val="008227A6"/>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8227A6"/>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7E4F65"/>
    <w:pPr>
      <w:tabs>
        <w:tab w:val="center" w:pos="4677"/>
        <w:tab w:val="right" w:pos="9355"/>
      </w:tabs>
      <w:spacing w:line="240" w:lineRule="auto"/>
    </w:pPr>
  </w:style>
  <w:style w:type="character" w:customStyle="1" w:styleId="a5">
    <w:name w:val="Верхний колонтитул Знак"/>
    <w:basedOn w:val="a1"/>
    <w:link w:val="a4"/>
    <w:uiPriority w:val="99"/>
    <w:rsid w:val="007E4F65"/>
  </w:style>
  <w:style w:type="table" w:styleId="a6">
    <w:name w:val="Table Grid"/>
    <w:basedOn w:val="a2"/>
    <w:uiPriority w:val="39"/>
    <w:rsid w:val="007E4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10050B"/>
    <w:rPr>
      <w:rFonts w:ascii="Times New Roman" w:eastAsiaTheme="majorEastAsia" w:hAnsi="Times New Roman" w:cstheme="majorBidi"/>
      <w:b/>
      <w:caps/>
      <w:sz w:val="28"/>
      <w:szCs w:val="32"/>
    </w:rPr>
  </w:style>
  <w:style w:type="paragraph" w:styleId="a7">
    <w:name w:val="No Spacing"/>
    <w:aliases w:val="Код"/>
    <w:link w:val="a8"/>
    <w:uiPriority w:val="1"/>
    <w:qFormat/>
    <w:rsid w:val="00126205"/>
    <w:pPr>
      <w:spacing w:after="0" w:line="240" w:lineRule="auto"/>
      <w:jc w:val="both"/>
    </w:pPr>
    <w:rPr>
      <w:rFonts w:ascii="Courier New" w:hAnsi="Courier New"/>
      <w:sz w:val="20"/>
    </w:rPr>
  </w:style>
  <w:style w:type="character" w:styleId="a9">
    <w:name w:val="Placeholder Text"/>
    <w:basedOn w:val="a1"/>
    <w:uiPriority w:val="99"/>
    <w:semiHidden/>
    <w:rsid w:val="00A6225E"/>
    <w:rPr>
      <w:color w:val="808080"/>
    </w:rPr>
  </w:style>
  <w:style w:type="paragraph" w:styleId="aa">
    <w:name w:val="Title"/>
    <w:basedOn w:val="a0"/>
    <w:next w:val="a0"/>
    <w:link w:val="ab"/>
    <w:uiPriority w:val="10"/>
    <w:qFormat/>
    <w:rsid w:val="006533D1"/>
    <w:pPr>
      <w:spacing w:after="0" w:line="240" w:lineRule="auto"/>
    </w:pPr>
    <w:rPr>
      <w:rFonts w:asciiTheme="majorHAnsi" w:eastAsiaTheme="majorEastAsia" w:hAnsiTheme="majorHAnsi" w:cstheme="majorBidi"/>
      <w:spacing w:val="-10"/>
      <w:kern w:val="28"/>
      <w:sz w:val="56"/>
      <w:szCs w:val="56"/>
    </w:rPr>
  </w:style>
  <w:style w:type="character" w:customStyle="1" w:styleId="ab">
    <w:name w:val="Заголовок Знак"/>
    <w:basedOn w:val="a1"/>
    <w:link w:val="aa"/>
    <w:uiPriority w:val="10"/>
    <w:rsid w:val="006533D1"/>
    <w:rPr>
      <w:rFonts w:asciiTheme="majorHAnsi" w:eastAsiaTheme="majorEastAsia" w:hAnsiTheme="majorHAnsi" w:cstheme="majorBidi"/>
      <w:spacing w:val="-10"/>
      <w:kern w:val="28"/>
      <w:sz w:val="56"/>
      <w:szCs w:val="56"/>
    </w:rPr>
  </w:style>
  <w:style w:type="paragraph" w:styleId="ac">
    <w:name w:val="Normal (Web)"/>
    <w:basedOn w:val="a0"/>
    <w:uiPriority w:val="99"/>
    <w:unhideWhenUsed/>
    <w:rsid w:val="00FE381E"/>
    <w:pPr>
      <w:spacing w:before="100" w:beforeAutospacing="1" w:after="100" w:afterAutospacing="1" w:line="240" w:lineRule="auto"/>
      <w:jc w:val="left"/>
    </w:pPr>
    <w:rPr>
      <w:rFonts w:eastAsia="Times New Roman" w:cs="Times New Roman"/>
      <w:sz w:val="24"/>
      <w:szCs w:val="24"/>
      <w:lang w:eastAsia="ru-RU"/>
    </w:rPr>
  </w:style>
  <w:style w:type="paragraph" w:styleId="ad">
    <w:name w:val="List Paragraph"/>
    <w:basedOn w:val="a0"/>
    <w:uiPriority w:val="34"/>
    <w:qFormat/>
    <w:rsid w:val="0057734E"/>
    <w:pPr>
      <w:ind w:left="720"/>
    </w:pPr>
  </w:style>
  <w:style w:type="paragraph" w:styleId="ae">
    <w:name w:val="TOC Heading"/>
    <w:basedOn w:val="1"/>
    <w:next w:val="a0"/>
    <w:uiPriority w:val="39"/>
    <w:unhideWhenUsed/>
    <w:qFormat/>
    <w:rsid w:val="00836A20"/>
    <w:pPr>
      <w:spacing w:before="240" w:after="0"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0"/>
    <w:next w:val="a0"/>
    <w:autoRedefine/>
    <w:uiPriority w:val="39"/>
    <w:unhideWhenUsed/>
    <w:rsid w:val="00836A20"/>
    <w:pPr>
      <w:spacing w:after="100"/>
    </w:pPr>
  </w:style>
  <w:style w:type="character" w:styleId="af">
    <w:name w:val="Hyperlink"/>
    <w:basedOn w:val="a1"/>
    <w:uiPriority w:val="99"/>
    <w:unhideWhenUsed/>
    <w:rsid w:val="00836A20"/>
    <w:rPr>
      <w:color w:val="0563C1" w:themeColor="hyperlink"/>
      <w:u w:val="single"/>
    </w:rPr>
  </w:style>
  <w:style w:type="character" w:customStyle="1" w:styleId="a8">
    <w:name w:val="Без интервала Знак"/>
    <w:aliases w:val="Код Знак"/>
    <w:basedOn w:val="a1"/>
    <w:link w:val="a7"/>
    <w:uiPriority w:val="1"/>
    <w:rsid w:val="00E5084D"/>
    <w:rPr>
      <w:rFonts w:ascii="Courier New" w:hAnsi="Courier New"/>
      <w:sz w:val="20"/>
    </w:rPr>
  </w:style>
  <w:style w:type="character" w:customStyle="1" w:styleId="20">
    <w:name w:val="Заголовок 2 Знак"/>
    <w:basedOn w:val="a1"/>
    <w:link w:val="2"/>
    <w:uiPriority w:val="9"/>
    <w:rsid w:val="009E125D"/>
    <w:rPr>
      <w:rFonts w:ascii="Times New Roman" w:eastAsiaTheme="majorEastAsia" w:hAnsi="Times New Roman" w:cstheme="majorBidi"/>
      <w:b/>
      <w:sz w:val="28"/>
      <w:szCs w:val="26"/>
    </w:rPr>
  </w:style>
  <w:style w:type="paragraph" w:styleId="a">
    <w:name w:val="Subtitle"/>
    <w:basedOn w:val="1"/>
    <w:next w:val="a0"/>
    <w:link w:val="af0"/>
    <w:uiPriority w:val="11"/>
    <w:qFormat/>
    <w:rsid w:val="00605169"/>
    <w:pPr>
      <w:numPr>
        <w:numId w:val="5"/>
      </w:numPr>
      <w:jc w:val="left"/>
      <w:outlineLvl w:val="1"/>
    </w:pPr>
    <w:rPr>
      <w:rFonts w:eastAsiaTheme="minorEastAsia"/>
      <w:spacing w:val="15"/>
    </w:rPr>
  </w:style>
  <w:style w:type="character" w:customStyle="1" w:styleId="af0">
    <w:name w:val="Подзаголовок Знак"/>
    <w:basedOn w:val="a1"/>
    <w:link w:val="a"/>
    <w:uiPriority w:val="11"/>
    <w:rsid w:val="00605169"/>
    <w:rPr>
      <w:rFonts w:ascii="Times New Roman" w:eastAsiaTheme="minorEastAsia" w:hAnsi="Times New Roman" w:cstheme="majorBidi"/>
      <w:b/>
      <w:spacing w:val="15"/>
      <w:sz w:val="28"/>
      <w:szCs w:val="32"/>
    </w:rPr>
  </w:style>
  <w:style w:type="character" w:customStyle="1" w:styleId="30">
    <w:name w:val="Заголовок 3 Знак"/>
    <w:basedOn w:val="a1"/>
    <w:link w:val="3"/>
    <w:uiPriority w:val="9"/>
    <w:semiHidden/>
    <w:rsid w:val="008227A6"/>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semiHidden/>
    <w:rsid w:val="008227A6"/>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1"/>
    <w:link w:val="5"/>
    <w:uiPriority w:val="9"/>
    <w:semiHidden/>
    <w:rsid w:val="008227A6"/>
    <w:rPr>
      <w:rFonts w:asciiTheme="majorHAnsi" w:eastAsiaTheme="majorEastAsia" w:hAnsiTheme="majorHAnsi" w:cstheme="majorBidi"/>
      <w:color w:val="2E74B5" w:themeColor="accent1" w:themeShade="BF"/>
      <w:sz w:val="28"/>
    </w:rPr>
  </w:style>
  <w:style w:type="character" w:customStyle="1" w:styleId="60">
    <w:name w:val="Заголовок 6 Знак"/>
    <w:basedOn w:val="a1"/>
    <w:link w:val="6"/>
    <w:uiPriority w:val="9"/>
    <w:semiHidden/>
    <w:rsid w:val="008227A6"/>
    <w:rPr>
      <w:rFonts w:asciiTheme="majorHAnsi" w:eastAsiaTheme="majorEastAsia" w:hAnsiTheme="majorHAnsi" w:cstheme="majorBidi"/>
      <w:color w:val="1F4D78" w:themeColor="accent1" w:themeShade="7F"/>
      <w:sz w:val="28"/>
    </w:rPr>
  </w:style>
  <w:style w:type="character" w:customStyle="1" w:styleId="70">
    <w:name w:val="Заголовок 7 Знак"/>
    <w:basedOn w:val="a1"/>
    <w:link w:val="7"/>
    <w:uiPriority w:val="9"/>
    <w:semiHidden/>
    <w:rsid w:val="008227A6"/>
    <w:rPr>
      <w:rFonts w:asciiTheme="majorHAnsi" w:eastAsiaTheme="majorEastAsia" w:hAnsiTheme="majorHAnsi" w:cstheme="majorBidi"/>
      <w:i/>
      <w:iCs/>
      <w:color w:val="1F4D78" w:themeColor="accent1" w:themeShade="7F"/>
      <w:sz w:val="28"/>
    </w:rPr>
  </w:style>
  <w:style w:type="character" w:customStyle="1" w:styleId="80">
    <w:name w:val="Заголовок 8 Знак"/>
    <w:basedOn w:val="a1"/>
    <w:link w:val="8"/>
    <w:uiPriority w:val="9"/>
    <w:semiHidden/>
    <w:rsid w:val="008227A6"/>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8227A6"/>
    <w:rPr>
      <w:rFonts w:asciiTheme="majorHAnsi" w:eastAsiaTheme="majorEastAsia" w:hAnsiTheme="majorHAnsi" w:cstheme="majorBidi"/>
      <w:i/>
      <w:iCs/>
      <w:color w:val="272727" w:themeColor="text1" w:themeTint="D8"/>
      <w:sz w:val="21"/>
      <w:szCs w:val="21"/>
    </w:rPr>
  </w:style>
  <w:style w:type="paragraph" w:styleId="21">
    <w:name w:val="toc 2"/>
    <w:basedOn w:val="a0"/>
    <w:next w:val="a0"/>
    <w:autoRedefine/>
    <w:uiPriority w:val="39"/>
    <w:unhideWhenUsed/>
    <w:rsid w:val="00FF1D48"/>
    <w:pPr>
      <w:spacing w:after="100"/>
      <w:ind w:left="280"/>
    </w:pPr>
  </w:style>
  <w:style w:type="paragraph" w:styleId="af1">
    <w:name w:val="Balloon Text"/>
    <w:basedOn w:val="a0"/>
    <w:link w:val="af2"/>
    <w:uiPriority w:val="99"/>
    <w:semiHidden/>
    <w:unhideWhenUsed/>
    <w:rsid w:val="002A4583"/>
    <w:pPr>
      <w:spacing w:after="0" w:line="240" w:lineRule="auto"/>
    </w:pPr>
    <w:rPr>
      <w:rFonts w:ascii="Segoe UI" w:hAnsi="Segoe UI" w:cs="Segoe UI"/>
      <w:sz w:val="18"/>
      <w:szCs w:val="18"/>
    </w:rPr>
  </w:style>
  <w:style w:type="character" w:customStyle="1" w:styleId="af2">
    <w:name w:val="Текст выноски Знак"/>
    <w:basedOn w:val="a1"/>
    <w:link w:val="af1"/>
    <w:uiPriority w:val="99"/>
    <w:semiHidden/>
    <w:rsid w:val="002A4583"/>
    <w:rPr>
      <w:rFonts w:ascii="Segoe UI" w:hAnsi="Segoe UI" w:cs="Segoe UI"/>
      <w:sz w:val="18"/>
      <w:szCs w:val="18"/>
    </w:rPr>
  </w:style>
  <w:style w:type="character" w:styleId="af3">
    <w:name w:val="FollowedHyperlink"/>
    <w:basedOn w:val="a1"/>
    <w:uiPriority w:val="99"/>
    <w:semiHidden/>
    <w:unhideWhenUsed/>
    <w:rsid w:val="00235332"/>
    <w:rPr>
      <w:color w:val="954F72" w:themeColor="followedHyperlink"/>
      <w:u w:val="single"/>
    </w:rPr>
  </w:style>
  <w:style w:type="paragraph" w:styleId="af4">
    <w:name w:val="footer"/>
    <w:basedOn w:val="a0"/>
    <w:link w:val="af5"/>
    <w:uiPriority w:val="99"/>
    <w:unhideWhenUsed/>
    <w:rsid w:val="009B7022"/>
    <w:pPr>
      <w:tabs>
        <w:tab w:val="center" w:pos="4677"/>
        <w:tab w:val="right" w:pos="9355"/>
      </w:tabs>
      <w:spacing w:after="0" w:line="240" w:lineRule="auto"/>
    </w:pPr>
  </w:style>
  <w:style w:type="character" w:customStyle="1" w:styleId="af5">
    <w:name w:val="Нижний колонтитул Знак"/>
    <w:basedOn w:val="a1"/>
    <w:link w:val="af4"/>
    <w:uiPriority w:val="99"/>
    <w:rsid w:val="009B7022"/>
    <w:rPr>
      <w:rFonts w:ascii="Times New Roman" w:hAnsi="Times New Roman"/>
      <w:sz w:val="28"/>
    </w:rPr>
  </w:style>
  <w:style w:type="character" w:customStyle="1" w:styleId="Report0Char">
    <w:name w:val="Report0 Char"/>
    <w:basedOn w:val="a1"/>
    <w:link w:val="Report0"/>
    <w:semiHidden/>
    <w:locked/>
    <w:rsid w:val="007D2B2F"/>
    <w:rPr>
      <w:rFonts w:ascii="Times New Roman" w:hAnsi="Times New Roman" w:cs="Times New Roman"/>
      <w:sz w:val="28"/>
      <w:szCs w:val="36"/>
    </w:rPr>
  </w:style>
  <w:style w:type="paragraph" w:customStyle="1" w:styleId="Report0">
    <w:name w:val="Report0"/>
    <w:basedOn w:val="a0"/>
    <w:link w:val="Report0Char"/>
    <w:semiHidden/>
    <w:qFormat/>
    <w:rsid w:val="007D2B2F"/>
    <w:pPr>
      <w:spacing w:after="0"/>
      <w:contextualSpacing w:val="0"/>
    </w:pPr>
    <w:rPr>
      <w:rFonts w:cs="Times New Roman"/>
      <w:szCs w:val="36"/>
    </w:rPr>
  </w:style>
  <w:style w:type="character" w:customStyle="1" w:styleId="mw-headline">
    <w:name w:val="mw-headline"/>
    <w:basedOn w:val="a1"/>
    <w:rsid w:val="007D2B2F"/>
  </w:style>
  <w:style w:type="character" w:customStyle="1" w:styleId="mw-editsection-bracket">
    <w:name w:val="mw-editsection-bracket"/>
    <w:basedOn w:val="a1"/>
    <w:rsid w:val="007D2B2F"/>
  </w:style>
  <w:style w:type="character" w:styleId="af6">
    <w:name w:val="Strong"/>
    <w:basedOn w:val="a1"/>
    <w:uiPriority w:val="22"/>
    <w:qFormat/>
    <w:rsid w:val="007D2B2F"/>
    <w:rPr>
      <w:b/>
      <w:bCs/>
    </w:rPr>
  </w:style>
  <w:style w:type="paragraph" w:styleId="31">
    <w:name w:val="toc 3"/>
    <w:basedOn w:val="a0"/>
    <w:next w:val="a0"/>
    <w:autoRedefine/>
    <w:uiPriority w:val="39"/>
    <w:unhideWhenUsed/>
    <w:rsid w:val="00B56B76"/>
    <w:pPr>
      <w:spacing w:after="100" w:line="259" w:lineRule="auto"/>
      <w:ind w:left="440" w:firstLine="0"/>
      <w:contextualSpacing w:val="0"/>
      <w:jc w:val="left"/>
    </w:pPr>
    <w:rPr>
      <w:rFonts w:asciiTheme="minorHAnsi" w:eastAsiaTheme="minorEastAsia" w:hAnsiTheme="minorHAnsi" w:cs="Times New Roman"/>
      <w:sz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1012123">
      <w:bodyDiv w:val="1"/>
      <w:marLeft w:val="0"/>
      <w:marRight w:val="0"/>
      <w:marTop w:val="0"/>
      <w:marBottom w:val="0"/>
      <w:divBdr>
        <w:top w:val="none" w:sz="0" w:space="0" w:color="auto"/>
        <w:left w:val="none" w:sz="0" w:space="0" w:color="auto"/>
        <w:bottom w:val="none" w:sz="0" w:space="0" w:color="auto"/>
        <w:right w:val="none" w:sz="0" w:space="0" w:color="auto"/>
      </w:divBdr>
    </w:div>
    <w:div w:id="152898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ya\Desktop\&#1064;&#1072;&#1073;&#1083;&#1086;&#1085;_&#1076;&#1083;&#1103;_&#1086;&#1090;&#1095;&#1105;&#1090;&#1086;&#107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77275-39BC-4C7A-9D4D-4287E0E4F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Шаблон_для_отчётов.dotx</Template>
  <TotalTime>2103</TotalTime>
  <Pages>16</Pages>
  <Words>2633</Words>
  <Characters>15014</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Shvedenko</dc:creator>
  <cp:keywords/>
  <dc:description/>
  <cp:lastModifiedBy>Alexandr Shvedenko</cp:lastModifiedBy>
  <cp:revision>61</cp:revision>
  <cp:lastPrinted>2019-12-09T10:24:00Z</cp:lastPrinted>
  <dcterms:created xsi:type="dcterms:W3CDTF">2019-10-27T19:28:00Z</dcterms:created>
  <dcterms:modified xsi:type="dcterms:W3CDTF">2020-12-04T15:13:00Z</dcterms:modified>
</cp:coreProperties>
</file>