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3C0C" w:rsidRDefault="0008674E" w:rsidP="00003C0C">
      <w:pPr>
        <w:spacing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 xml:space="preserve">1 </w:t>
      </w:r>
      <w:r w:rsidRPr="00FF2BDC">
        <w:rPr>
          <w:rFonts w:ascii="Times New Roman" w:hAnsi="Times New Roman" w:cs="Times New Roman"/>
          <w:b/>
          <w:caps/>
          <w:sz w:val="28"/>
          <w:szCs w:val="28"/>
        </w:rPr>
        <w:t xml:space="preserve">Лабораторная работа №1. </w:t>
      </w:r>
      <w:r w:rsidR="00003C0C" w:rsidRPr="00003C0C">
        <w:rPr>
          <w:rFonts w:ascii="Times New Roman" w:hAnsi="Times New Roman" w:cs="Times New Roman"/>
          <w:b/>
          <w:caps/>
          <w:sz w:val="28"/>
          <w:szCs w:val="28"/>
        </w:rPr>
        <w:t>Манипулирование базой данных. Реляционная алгебра и SQL</w:t>
      </w:r>
    </w:p>
    <w:p w:rsidR="0008674E" w:rsidRDefault="0008674E" w:rsidP="00003C0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1.1 Цель работы</w:t>
      </w:r>
    </w:p>
    <w:p w:rsidR="0008674E" w:rsidRPr="006A3FEF" w:rsidRDefault="00003C0C" w:rsidP="0008674E">
      <w:pPr>
        <w:jc w:val="both"/>
        <w:rPr>
          <w:rFonts w:ascii="Times New Roman" w:hAnsi="Times New Roman" w:cs="Times New Roman"/>
          <w:sz w:val="28"/>
          <w:szCs w:val="28"/>
        </w:rPr>
      </w:pPr>
      <w:r w:rsidRPr="00003C0C">
        <w:rPr>
          <w:rFonts w:ascii="Times New Roman" w:hAnsi="Times New Roman" w:cs="Times New Roman"/>
          <w:sz w:val="28"/>
          <w:szCs w:val="28"/>
        </w:rPr>
        <w:t>Изучить основы реляционной алгебры как базового средства манипулирования. Научиться представлять запросы как на реляционной алгебре, так и на SQL</w:t>
      </w:r>
    </w:p>
    <w:p w:rsidR="0008674E" w:rsidRPr="008F4A96" w:rsidRDefault="0008674E" w:rsidP="0008674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1.2 Ход Работы</w:t>
      </w:r>
    </w:p>
    <w:p w:rsidR="0008674E" w:rsidRPr="00FF2BDC" w:rsidRDefault="0008674E" w:rsidP="0008674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1.2.1 Соз</w:t>
      </w:r>
      <w:r w:rsidR="00003C0C">
        <w:rPr>
          <w:rFonts w:ascii="Times New Roman" w:hAnsi="Times New Roman" w:cs="Times New Roman"/>
          <w:sz w:val="28"/>
          <w:szCs w:val="28"/>
        </w:rPr>
        <w:t>дание таблицы</w:t>
      </w:r>
    </w:p>
    <w:p w:rsidR="0008674E" w:rsidRPr="00F9607A" w:rsidRDefault="00F9607A" w:rsidP="0008674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9607A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7067130" wp14:editId="0CE68313">
            <wp:extent cx="5163271" cy="119079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1.1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Создание таблицы</w:t>
      </w:r>
    </w:p>
    <w:p w:rsidR="0008674E" w:rsidRPr="00F03952" w:rsidRDefault="0008674E" w:rsidP="0008674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</w:t>
      </w:r>
      <w:r w:rsidRPr="00354F6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Создание полей с помощью команды </w:t>
      </w:r>
      <w:r w:rsidRPr="00E543AA">
        <w:rPr>
          <w:rFonts w:ascii="Times New Roman" w:hAnsi="Times New Roman" w:cs="Times New Roman"/>
          <w:b/>
          <w:sz w:val="28"/>
          <w:szCs w:val="28"/>
          <w:lang w:val="en-US"/>
        </w:rPr>
        <w:t>insert</w:t>
      </w:r>
      <w:r w:rsidRPr="00E543A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543AA">
        <w:rPr>
          <w:rFonts w:ascii="Times New Roman" w:hAnsi="Times New Roman" w:cs="Times New Roman"/>
          <w:b/>
          <w:sz w:val="28"/>
          <w:szCs w:val="28"/>
          <w:lang w:val="en-US"/>
        </w:rPr>
        <w:t>into</w:t>
      </w:r>
      <w:r w:rsidRPr="00E543AA">
        <w:rPr>
          <w:rFonts w:ascii="Times New Roman" w:hAnsi="Times New Roman" w:cs="Times New Roman"/>
          <w:b/>
          <w:sz w:val="28"/>
          <w:szCs w:val="28"/>
        </w:rPr>
        <w:t xml:space="preserve"> &lt;название таблицы&gt; </w:t>
      </w:r>
      <w:proofErr w:type="gramStart"/>
      <w:r w:rsidRPr="00E543AA">
        <w:rPr>
          <w:rFonts w:ascii="Times New Roman" w:hAnsi="Times New Roman" w:cs="Times New Roman"/>
          <w:b/>
          <w:sz w:val="28"/>
          <w:szCs w:val="28"/>
          <w:lang w:val="en-US"/>
        </w:rPr>
        <w:t>values</w:t>
      </w:r>
      <w:r w:rsidRPr="00E543AA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E543AA">
        <w:rPr>
          <w:rFonts w:ascii="Times New Roman" w:hAnsi="Times New Roman" w:cs="Times New Roman"/>
          <w:b/>
          <w:sz w:val="28"/>
          <w:szCs w:val="28"/>
        </w:rPr>
        <w:t>&lt;данные столбца&gt;)</w:t>
      </w:r>
      <w:r>
        <w:rPr>
          <w:rFonts w:ascii="Times New Roman" w:hAnsi="Times New Roman" w:cs="Times New Roman"/>
          <w:sz w:val="28"/>
          <w:szCs w:val="28"/>
        </w:rPr>
        <w:t xml:space="preserve"> для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VUZ</w:t>
      </w:r>
    </w:p>
    <w:p w:rsidR="0008674E" w:rsidRDefault="003F4DE2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3F4DE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6F9C4E" wp14:editId="406B876E">
            <wp:extent cx="5163271" cy="102884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1.2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Ввод данных в таблицу</w:t>
      </w:r>
    </w:p>
    <w:p w:rsidR="0008674E" w:rsidRDefault="0008674E" w:rsidP="000867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8674E" w:rsidRPr="00E543AA" w:rsidRDefault="0008674E" w:rsidP="0008674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1.2.3 Для выборки всех строк из таблицы используется команда </w:t>
      </w:r>
      <w:proofErr w:type="spellStart"/>
      <w:r w:rsidRPr="00E543AA">
        <w:rPr>
          <w:rFonts w:ascii="Times New Roman" w:hAnsi="Times New Roman" w:cs="Times New Roman"/>
          <w:b/>
          <w:sz w:val="28"/>
          <w:szCs w:val="28"/>
        </w:rPr>
        <w:t>Select</w:t>
      </w:r>
      <w:proofErr w:type="spellEnd"/>
      <w:r w:rsidRPr="00E543AA">
        <w:rPr>
          <w:rFonts w:ascii="Times New Roman" w:hAnsi="Times New Roman" w:cs="Times New Roman"/>
          <w:b/>
          <w:sz w:val="28"/>
          <w:szCs w:val="28"/>
        </w:rPr>
        <w:t xml:space="preserve"> * </w:t>
      </w:r>
      <w:proofErr w:type="spellStart"/>
      <w:r w:rsidRPr="00E543AA">
        <w:rPr>
          <w:rFonts w:ascii="Times New Roman" w:hAnsi="Times New Roman" w:cs="Times New Roman"/>
          <w:b/>
          <w:sz w:val="28"/>
          <w:szCs w:val="28"/>
        </w:rPr>
        <w:t>From</w:t>
      </w:r>
      <w:proofErr w:type="spellEnd"/>
      <w:r w:rsidRPr="00E543AA">
        <w:rPr>
          <w:rFonts w:ascii="Times New Roman" w:hAnsi="Times New Roman" w:cs="Times New Roman"/>
          <w:b/>
          <w:sz w:val="28"/>
          <w:szCs w:val="28"/>
        </w:rPr>
        <w:t xml:space="preserve"> &lt;название таблицы&gt;;</w:t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944E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99D777" wp14:editId="40EBF202">
            <wp:extent cx="4557155" cy="160795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1.3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Выборка данных из таблицы</w:t>
      </w:r>
    </w:p>
    <w:p w:rsidR="0008674E" w:rsidRPr="00EF2362" w:rsidRDefault="0008674E" w:rsidP="0008674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</w:t>
      </w:r>
      <w:r w:rsidRPr="00EF236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Для выборки определенных строк используется команда </w:t>
      </w:r>
      <w:r w:rsidRPr="00EF2362">
        <w:rPr>
          <w:rFonts w:ascii="Times New Roman" w:hAnsi="Times New Roman" w:cs="Times New Roman"/>
          <w:b/>
          <w:sz w:val="28"/>
          <w:szCs w:val="28"/>
          <w:lang w:val="en-US"/>
        </w:rPr>
        <w:t>where</w:t>
      </w:r>
      <w:r>
        <w:rPr>
          <w:rFonts w:ascii="Times New Roman" w:hAnsi="Times New Roman" w:cs="Times New Roman"/>
          <w:sz w:val="28"/>
          <w:szCs w:val="28"/>
        </w:rPr>
        <w:t>, в ней можно задавать условия выборки.</w:t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EF236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B00148" wp14:editId="192DF6BC">
            <wp:extent cx="4778154" cy="140982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74E" w:rsidRPr="00EF2362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EF2362">
        <w:rPr>
          <w:rFonts w:ascii="Times New Roman" w:hAnsi="Times New Roman" w:cs="Times New Roman"/>
          <w:sz w:val="28"/>
          <w:szCs w:val="28"/>
        </w:rPr>
        <w:t>4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Выборка строк в которых имя вуза НЕ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sevgu</w:t>
      </w:r>
      <w:proofErr w:type="spellEnd"/>
    </w:p>
    <w:p w:rsidR="0008674E" w:rsidRDefault="0008674E" w:rsidP="0008674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</w:t>
      </w:r>
      <w:r w:rsidRPr="00460ED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Отсортируем таблицу</w:t>
      </w:r>
      <w:r w:rsidRPr="00460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VUZ</w:t>
      </w:r>
      <w:r w:rsidRPr="00460ED0">
        <w:rPr>
          <w:rFonts w:ascii="Times New Roman" w:hAnsi="Times New Roman" w:cs="Times New Roman"/>
          <w:sz w:val="28"/>
          <w:szCs w:val="28"/>
        </w:rPr>
        <w:t xml:space="preserve"> в алфавитном порядке, используя </w:t>
      </w:r>
      <w:r>
        <w:rPr>
          <w:rFonts w:ascii="Times New Roman" w:hAnsi="Times New Roman" w:cs="Times New Roman"/>
          <w:sz w:val="28"/>
          <w:szCs w:val="28"/>
        </w:rPr>
        <w:t xml:space="preserve">команду </w:t>
      </w:r>
      <w:r w:rsidRPr="00460ED0">
        <w:rPr>
          <w:rFonts w:ascii="Times New Roman" w:hAnsi="Times New Roman" w:cs="Times New Roman"/>
          <w:b/>
          <w:sz w:val="28"/>
          <w:szCs w:val="28"/>
        </w:rPr>
        <w:t>ORDER</w:t>
      </w:r>
    </w:p>
    <w:p w:rsidR="0008674E" w:rsidRPr="00460ED0" w:rsidRDefault="0008674E" w:rsidP="0008674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60ED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5F3A07" wp14:editId="4741ED11">
            <wp:extent cx="3688400" cy="1722269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8400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74E" w:rsidRPr="004944E7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460ED0">
        <w:rPr>
          <w:rFonts w:ascii="Times New Roman" w:hAnsi="Times New Roman" w:cs="Times New Roman"/>
          <w:sz w:val="28"/>
          <w:szCs w:val="28"/>
        </w:rPr>
        <w:t>5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Отсортированная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VUZ</w:t>
      </w:r>
      <w:r w:rsidRPr="00460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полю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lvl</w:t>
      </w:r>
      <w:proofErr w:type="spellEnd"/>
      <w:r w:rsidRPr="00460ED0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accred</w:t>
      </w:r>
      <w:proofErr w:type="spellEnd"/>
    </w:p>
    <w:p w:rsidR="0008674E" w:rsidRDefault="0008674E" w:rsidP="000867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8674E" w:rsidRPr="00460ED0" w:rsidRDefault="0008674E" w:rsidP="0008674E">
      <w:pPr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1.2.</w:t>
      </w:r>
      <w:r w:rsidRPr="00460ED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Для выборки определённых данных используется команда </w:t>
      </w:r>
      <w:r w:rsidRPr="00460ED0">
        <w:rPr>
          <w:rFonts w:ascii="Times New Roman" w:hAnsi="Times New Roman" w:cs="Times New Roman"/>
          <w:b/>
          <w:sz w:val="28"/>
          <w:szCs w:val="28"/>
          <w:lang w:val="en-US"/>
        </w:rPr>
        <w:t>IN</w:t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460ED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308CCD" wp14:editId="2C967655">
            <wp:extent cx="3962743" cy="1036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1.6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Выборки названий вузов, у которых уровень аккредитации 2 или 7</w:t>
      </w:r>
    </w:p>
    <w:p w:rsidR="0008674E" w:rsidRPr="00460ED0" w:rsidRDefault="0008674E" w:rsidP="0008674E">
      <w:pPr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</w:t>
      </w:r>
      <w:r w:rsidRPr="005C4A92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Для выборки данных с определённого промежутка используется команда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BETWEEN</w:t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5C4A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4656E6" wp14:editId="5C807BFC">
            <wp:extent cx="4458086" cy="1425063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5C4A92">
        <w:rPr>
          <w:rFonts w:ascii="Times New Roman" w:hAnsi="Times New Roman" w:cs="Times New Roman"/>
          <w:sz w:val="28"/>
          <w:szCs w:val="28"/>
        </w:rPr>
        <w:t>7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Выборки названий вузов, у которых уровень аккредитации от 1 до 3</w:t>
      </w:r>
    </w:p>
    <w:p w:rsidR="0008674E" w:rsidRPr="0008674E" w:rsidRDefault="0008674E" w:rsidP="0008674E">
      <w:pPr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1.2.8 Для выборки одной записи используется команда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LIKE</w:t>
      </w:r>
    </w:p>
    <w:p w:rsidR="0008674E" w:rsidRDefault="0008674E" w:rsidP="0008674E">
      <w:pPr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A5FE5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482168DC" wp14:editId="44C0927E">
            <wp:extent cx="3924640" cy="1234547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1.8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Выборки названия вузов с уровнем аккредитации 5</w:t>
      </w:r>
    </w:p>
    <w:p w:rsidR="0008674E" w:rsidRPr="00A9645E" w:rsidRDefault="0008674E" w:rsidP="0008674E">
      <w:pPr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</w:t>
      </w:r>
      <w:r w:rsidRPr="00A9645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Для добавления столбца в таблицу используется команда </w:t>
      </w:r>
      <w:r w:rsidRPr="00A9645E">
        <w:rPr>
          <w:rFonts w:ascii="Times New Roman" w:hAnsi="Times New Roman" w:cs="Times New Roman"/>
          <w:b/>
          <w:sz w:val="28"/>
          <w:szCs w:val="28"/>
          <w:lang w:val="en-US"/>
        </w:rPr>
        <w:t>ALTER</w:t>
      </w:r>
      <w:r w:rsidRPr="00A9645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9645E">
        <w:rPr>
          <w:rFonts w:ascii="Times New Roman" w:hAnsi="Times New Roman" w:cs="Times New Roman"/>
          <w:b/>
          <w:sz w:val="28"/>
          <w:szCs w:val="28"/>
          <w:lang w:val="en-US"/>
        </w:rPr>
        <w:t>TABLE</w:t>
      </w:r>
    </w:p>
    <w:p w:rsidR="0008674E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A9645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C0CC0F" wp14:editId="41611E96">
            <wp:extent cx="4693920" cy="163996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5761" cy="16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74E" w:rsidRPr="00354F68" w:rsidRDefault="0008674E" w:rsidP="0008674E">
      <w:pPr>
        <w:jc w:val="center"/>
        <w:rPr>
          <w:rFonts w:ascii="Times New Roman" w:hAnsi="Times New Roman" w:cs="Times New Roman"/>
          <w:sz w:val="28"/>
          <w:szCs w:val="28"/>
        </w:rPr>
      </w:pPr>
      <w:r w:rsidRPr="008F4A9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A9645E">
        <w:rPr>
          <w:rFonts w:ascii="Times New Roman" w:hAnsi="Times New Roman" w:cs="Times New Roman"/>
          <w:sz w:val="28"/>
          <w:szCs w:val="28"/>
        </w:rPr>
        <w:t>9</w:t>
      </w:r>
      <w:r w:rsidRPr="008F4A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Добавление столбца с количеством студентов в ВУЗе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8674E" w:rsidRDefault="0008674E" w:rsidP="0008674E">
      <w:pPr>
        <w:rPr>
          <w:rFonts w:ascii="Times New Roman" w:hAnsi="Times New Roman" w:cs="Times New Roman"/>
          <w:b/>
          <w:sz w:val="28"/>
          <w:szCs w:val="28"/>
        </w:rPr>
      </w:pPr>
      <w:r w:rsidRPr="0005219F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:rsidR="0008674E" w:rsidRPr="008C6A56" w:rsidRDefault="0008674E" w:rsidP="0008674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данной лабораторной работы был изучен такой инструмент как </w:t>
      </w:r>
      <w:r>
        <w:rPr>
          <w:rFonts w:ascii="Times New Roman" w:hAnsi="Times New Roman" w:cs="Times New Roman"/>
          <w:sz w:val="28"/>
          <w:szCs w:val="28"/>
          <w:lang w:val="en-US"/>
        </w:rPr>
        <w:t>firebird</w:t>
      </w:r>
      <w:r>
        <w:rPr>
          <w:rFonts w:ascii="Times New Roman" w:hAnsi="Times New Roman" w:cs="Times New Roman"/>
          <w:sz w:val="28"/>
          <w:szCs w:val="28"/>
        </w:rPr>
        <w:t>, а также способы работы с ним. Кроме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того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были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изучены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команды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языка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connect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like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between</w:t>
      </w:r>
      <w:r w:rsidRPr="008C6A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in, alter table, order, where, select.</w:t>
      </w:r>
    </w:p>
    <w:p w:rsidR="00746DC5" w:rsidRPr="0008674E" w:rsidRDefault="00746DC5">
      <w:pPr>
        <w:rPr>
          <w:lang w:val="en-US"/>
        </w:rPr>
      </w:pPr>
    </w:p>
    <w:sectPr w:rsidR="00746DC5" w:rsidRPr="000867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5B50"/>
    <w:rsid w:val="00003C0C"/>
    <w:rsid w:val="0008674E"/>
    <w:rsid w:val="00367D2F"/>
    <w:rsid w:val="003C5B50"/>
    <w:rsid w:val="003F4DE2"/>
    <w:rsid w:val="005D1380"/>
    <w:rsid w:val="00746DC5"/>
    <w:rsid w:val="00D366BB"/>
    <w:rsid w:val="00F9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699BB"/>
  <w15:chartTrackingRefBased/>
  <w15:docId w15:val="{B0A94A20-F38D-492B-A615-FADBBB39E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674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</TotalTime>
  <Pages>4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Shvedenko</dc:creator>
  <cp:keywords/>
  <dc:description/>
  <cp:lastModifiedBy>Alexandr Shvedenko</cp:lastModifiedBy>
  <cp:revision>2</cp:revision>
  <dcterms:created xsi:type="dcterms:W3CDTF">2020-09-30T06:29:00Z</dcterms:created>
  <dcterms:modified xsi:type="dcterms:W3CDTF">2020-09-30T19:57:00Z</dcterms:modified>
</cp:coreProperties>
</file>