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66E5" w:rsidRDefault="00170D62" w:rsidP="001E2E1D">
      <w:pPr>
        <w:pStyle w:val="1"/>
      </w:pPr>
      <w:r>
        <w:t>Лабораторная работа №3</w:t>
      </w:r>
      <w:r w:rsidR="00292E83">
        <w:t xml:space="preserve"> Исследование </w:t>
      </w:r>
      <w:r>
        <w:t>Исследование технологических процессов создания проектов QuantumGIS (часть 1) Создание карт на основе открытых наборов данных.</w:t>
      </w:r>
    </w:p>
    <w:p w:rsidR="00292E83" w:rsidRDefault="00292E83" w:rsidP="00292E83"/>
    <w:p w:rsidR="00EF7AB3" w:rsidRDefault="00292E83" w:rsidP="00EF7AB3">
      <w:pPr>
        <w:pStyle w:val="2"/>
        <w:ind w:left="709" w:firstLine="0"/>
      </w:pPr>
      <w:r>
        <w:t>Цель работы</w:t>
      </w:r>
    </w:p>
    <w:p w:rsidR="006C0B17" w:rsidRPr="006C0B17" w:rsidRDefault="006C0B17" w:rsidP="006C0B17"/>
    <w:p w:rsidR="001E2E1D" w:rsidRDefault="001E2E1D" w:rsidP="001E2E1D">
      <w:r>
        <w:t>Получение практических навыков работы в геоинформационной системе QuantumGIS; изучение технологических процессов создания карт средствами QuantumGIS</w:t>
      </w:r>
    </w:p>
    <w:p w:rsidR="001E2E1D" w:rsidRDefault="001E2E1D" w:rsidP="001E2E1D"/>
    <w:p w:rsidR="00EF7AB3" w:rsidRDefault="00292E83" w:rsidP="001E2E1D">
      <w:pPr>
        <w:pStyle w:val="2"/>
        <w:ind w:firstLine="133"/>
      </w:pPr>
      <w:r>
        <w:t>Ход работы</w:t>
      </w:r>
    </w:p>
    <w:p w:rsidR="006C0B17" w:rsidRPr="006C0B17" w:rsidRDefault="006C0B17" w:rsidP="006C0B17"/>
    <w:p w:rsidR="00292E83" w:rsidRDefault="00465A6C" w:rsidP="00292E83">
      <w:pPr>
        <w:pStyle w:val="3"/>
        <w:ind w:left="0" w:firstLine="709"/>
      </w:pPr>
      <w:r>
        <w:t xml:space="preserve">По варианту задания требуется </w:t>
      </w:r>
      <w:r w:rsidR="00AF1AFB">
        <w:t>создать</w:t>
      </w:r>
      <w:r w:rsidR="003477AC">
        <w:t xml:space="preserve"> макет Пензенской область и Ненецкого</w:t>
      </w:r>
      <w:r>
        <w:t xml:space="preserve"> АО</w:t>
      </w:r>
      <w:r w:rsidR="001E2E1D">
        <w:t xml:space="preserve"> (Рисунок 3</w:t>
      </w:r>
      <w:r w:rsidR="005D1260">
        <w:t>.1)</w:t>
      </w:r>
    </w:p>
    <w:p w:rsidR="005D1260" w:rsidRDefault="005D1260" w:rsidP="00465A6C">
      <w:pPr>
        <w:ind w:firstLine="0"/>
        <w:jc w:val="center"/>
      </w:pPr>
      <w:r w:rsidRPr="005D1260">
        <w:rPr>
          <w:noProof/>
          <w:lang w:eastAsia="ru-RU"/>
        </w:rPr>
        <w:drawing>
          <wp:inline distT="0" distB="0" distL="0" distR="0" wp14:anchorId="74F67670" wp14:editId="290D968B">
            <wp:extent cx="5685183" cy="202977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4258" cy="2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260" w:rsidRDefault="001E2E1D" w:rsidP="00465A6C">
      <w:pPr>
        <w:ind w:firstLine="0"/>
        <w:jc w:val="center"/>
      </w:pPr>
      <w:r>
        <w:t>Рисунок 3</w:t>
      </w:r>
      <w:r w:rsidR="005D1260">
        <w:t>.1 – Вариант задания</w:t>
      </w:r>
    </w:p>
    <w:p w:rsidR="00465A6C" w:rsidRDefault="001E2E1D" w:rsidP="00F556B8">
      <w:pPr>
        <w:pStyle w:val="3"/>
        <w:ind w:left="0" w:firstLine="709"/>
      </w:pPr>
      <w:r>
        <w:t xml:space="preserve">Выделим область используя инструмент </w:t>
      </w:r>
      <w:r>
        <w:rPr>
          <w:lang w:val="en-US"/>
        </w:rPr>
        <w:t>Zoom</w:t>
      </w:r>
      <w:r w:rsidRPr="001E2E1D">
        <w:t xml:space="preserve"> </w:t>
      </w:r>
      <w:r>
        <w:rPr>
          <w:lang w:val="en-US"/>
        </w:rPr>
        <w:t>In</w:t>
      </w:r>
      <w:r w:rsidRPr="001E2E1D">
        <w:t xml:space="preserve"> (</w:t>
      </w:r>
      <w:r>
        <w:t>Рисунок 3.2</w:t>
      </w:r>
      <w:r w:rsidRPr="001E2E1D">
        <w:t>)</w:t>
      </w:r>
    </w:p>
    <w:p w:rsidR="005D1260" w:rsidRPr="009E75CF" w:rsidRDefault="001E2E1D" w:rsidP="006C0B17">
      <w:pPr>
        <w:ind w:firstLine="426"/>
        <w:jc w:val="center"/>
      </w:pPr>
      <w:r w:rsidRPr="001E2E1D">
        <w:rPr>
          <w:noProof/>
          <w:lang w:eastAsia="ru-RU"/>
        </w:rPr>
        <w:drawing>
          <wp:inline distT="0" distB="0" distL="0" distR="0" wp14:anchorId="5FDA0DF7" wp14:editId="65DF9337">
            <wp:extent cx="5383033" cy="2915642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032" cy="29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B1C" w:rsidRDefault="001E2E1D" w:rsidP="001E2E1D">
      <w:pPr>
        <w:ind w:firstLine="0"/>
        <w:jc w:val="center"/>
      </w:pPr>
      <w:r>
        <w:t>Рисунок 3</w:t>
      </w:r>
      <w:r w:rsidR="00465A6C">
        <w:t>.2 – Пензенская область</w:t>
      </w:r>
    </w:p>
    <w:p w:rsidR="004B620C" w:rsidRDefault="001E2E1D" w:rsidP="00CB6794">
      <w:pPr>
        <w:pStyle w:val="3"/>
        <w:ind w:hanging="11"/>
      </w:pPr>
      <w:r>
        <w:lastRenderedPageBreak/>
        <w:t xml:space="preserve">Изменим систему координат на </w:t>
      </w:r>
      <w:r w:rsidR="000879D1" w:rsidRPr="000879D1">
        <w:t xml:space="preserve">Pulkovo 1942 / Gauss-Kruger 8N </w:t>
      </w:r>
      <w:r>
        <w:t>(Рисунок 3.3)</w:t>
      </w:r>
    </w:p>
    <w:p w:rsidR="004A7B1C" w:rsidRDefault="000879D1" w:rsidP="000879D1">
      <w:pPr>
        <w:jc w:val="center"/>
      </w:pPr>
      <w:r w:rsidRPr="000879D1">
        <w:rPr>
          <w:noProof/>
          <w:lang w:eastAsia="ru-RU"/>
        </w:rPr>
        <w:drawing>
          <wp:inline distT="0" distB="0" distL="0" distR="0" wp14:anchorId="5B74D633" wp14:editId="0979930B">
            <wp:extent cx="4857258" cy="4683319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5553" cy="471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B1C" w:rsidRDefault="001E2E1D" w:rsidP="00784EB6">
      <w:pPr>
        <w:jc w:val="center"/>
      </w:pPr>
      <w:r>
        <w:t>Рисунок 3.3</w:t>
      </w:r>
      <w:r w:rsidR="004A7B1C">
        <w:t xml:space="preserve"> – </w:t>
      </w:r>
      <w:r>
        <w:t>Выбор системы координат</w:t>
      </w:r>
    </w:p>
    <w:p w:rsidR="00AF7401" w:rsidRDefault="00AF7401" w:rsidP="00784EB6">
      <w:pPr>
        <w:jc w:val="center"/>
      </w:pPr>
    </w:p>
    <w:p w:rsidR="001C0D7B" w:rsidRDefault="001C0D7B" w:rsidP="00CB6794">
      <w:pPr>
        <w:pStyle w:val="3"/>
        <w:ind w:hanging="11"/>
      </w:pPr>
      <w:r>
        <w:t>Создадим макет (</w:t>
      </w:r>
      <w:r w:rsidR="00B14984">
        <w:t>Р</w:t>
      </w:r>
      <w:r>
        <w:t>исунок 3.4)</w:t>
      </w:r>
    </w:p>
    <w:p w:rsidR="001C0D7B" w:rsidRDefault="001C0D7B" w:rsidP="00784EB6">
      <w:pPr>
        <w:jc w:val="center"/>
      </w:pPr>
      <w:r>
        <w:rPr>
          <w:noProof/>
          <w:lang w:eastAsia="ru-RU"/>
        </w:rPr>
        <w:drawing>
          <wp:inline distT="0" distB="0" distL="0" distR="0" wp14:anchorId="3A0EFC35" wp14:editId="534A0B6B">
            <wp:extent cx="3904090" cy="2193051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6784" cy="22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D7B" w:rsidRDefault="001C0D7B" w:rsidP="001C0D7B">
      <w:pPr>
        <w:jc w:val="center"/>
      </w:pPr>
      <w:r>
        <w:t>Рисунок 3.4 – Создание макета</w:t>
      </w:r>
    </w:p>
    <w:p w:rsidR="00B14984" w:rsidRDefault="00B14984" w:rsidP="00CB6794">
      <w:pPr>
        <w:pStyle w:val="3"/>
        <w:ind w:hanging="11"/>
      </w:pPr>
      <w:r>
        <w:lastRenderedPageBreak/>
        <w:t>Добавим карту в макет (Рисунок 3.5)</w:t>
      </w:r>
    </w:p>
    <w:p w:rsidR="001C0D7B" w:rsidRDefault="00B14984" w:rsidP="00784EB6">
      <w:pPr>
        <w:jc w:val="center"/>
      </w:pPr>
      <w:r w:rsidRPr="00B14984">
        <w:rPr>
          <w:noProof/>
          <w:lang w:eastAsia="ru-RU"/>
        </w:rPr>
        <w:drawing>
          <wp:inline distT="0" distB="0" distL="0" distR="0" wp14:anchorId="0E4D159C" wp14:editId="20F78B3A">
            <wp:extent cx="4842344" cy="357986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9365" cy="358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84" w:rsidRPr="00B14984" w:rsidRDefault="00B14984" w:rsidP="00784EB6">
      <w:pPr>
        <w:jc w:val="center"/>
      </w:pPr>
      <w:r>
        <w:t>Рисунок 3.5 –</w:t>
      </w:r>
      <w:r w:rsidR="00C26508">
        <w:t xml:space="preserve"> </w:t>
      </w:r>
      <w:r>
        <w:t>Добавление карты на макет</w:t>
      </w:r>
    </w:p>
    <w:p w:rsidR="00784EB6" w:rsidRDefault="00784EB6">
      <w:pPr>
        <w:spacing w:line="259" w:lineRule="auto"/>
        <w:ind w:firstLine="0"/>
        <w:contextualSpacing w:val="0"/>
        <w:jc w:val="left"/>
      </w:pPr>
    </w:p>
    <w:p w:rsidR="003039B9" w:rsidRDefault="005739CD" w:rsidP="00C9058D">
      <w:pPr>
        <w:pStyle w:val="3"/>
        <w:ind w:left="0" w:firstLine="709"/>
      </w:pPr>
      <w:r>
        <w:t xml:space="preserve"> Заблокируем слои карты чтобы они не изменились</w:t>
      </w:r>
    </w:p>
    <w:p w:rsidR="003A18F5" w:rsidRDefault="005739CD" w:rsidP="0041100A">
      <w:pPr>
        <w:spacing w:line="259" w:lineRule="auto"/>
        <w:ind w:firstLine="0"/>
        <w:contextualSpacing w:val="0"/>
        <w:jc w:val="center"/>
      </w:pPr>
      <w:r w:rsidRPr="005739CD">
        <w:rPr>
          <w:noProof/>
          <w:lang w:eastAsia="ru-RU"/>
        </w:rPr>
        <w:drawing>
          <wp:inline distT="0" distB="0" distL="0" distR="0" wp14:anchorId="3A0136DB" wp14:editId="22F349FF">
            <wp:extent cx="4143953" cy="1514686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EAA" w:rsidRDefault="005739CD" w:rsidP="006C0B17">
      <w:pPr>
        <w:spacing w:line="259" w:lineRule="auto"/>
        <w:ind w:firstLine="0"/>
        <w:contextualSpacing w:val="0"/>
        <w:jc w:val="center"/>
      </w:pPr>
      <w:r>
        <w:t>Рисунок 3.6</w:t>
      </w:r>
      <w:r w:rsidR="0041100A">
        <w:t xml:space="preserve"> – </w:t>
      </w:r>
      <w:r>
        <w:t>Блокировка слоёв</w:t>
      </w:r>
    </w:p>
    <w:p w:rsidR="00971AA2" w:rsidRDefault="00411EAA" w:rsidP="00411EAA">
      <w:r>
        <w:br w:type="page"/>
      </w:r>
    </w:p>
    <w:p w:rsidR="00C21FA2" w:rsidRDefault="00411EAA" w:rsidP="00411EAA">
      <w:pPr>
        <w:pStyle w:val="3"/>
        <w:ind w:left="0" w:firstLine="709"/>
      </w:pPr>
      <w:r>
        <w:lastRenderedPageBreak/>
        <w:t>Добавим административный центр в макет и сделаем для него рамку (Рисунок 3.7)</w:t>
      </w:r>
    </w:p>
    <w:p w:rsidR="00C9058D" w:rsidRDefault="00411EAA" w:rsidP="00411EAA">
      <w:pPr>
        <w:spacing w:line="259" w:lineRule="auto"/>
        <w:ind w:firstLine="0"/>
        <w:contextualSpacing w:val="0"/>
        <w:jc w:val="center"/>
      </w:pPr>
      <w:r w:rsidRPr="00411EAA">
        <w:rPr>
          <w:noProof/>
          <w:lang w:eastAsia="ru-RU"/>
        </w:rPr>
        <w:drawing>
          <wp:inline distT="0" distB="0" distL="0" distR="0" wp14:anchorId="396404B4" wp14:editId="71AA2852">
            <wp:extent cx="5940425" cy="28892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EAA" w:rsidRDefault="00411EAA" w:rsidP="00411EAA">
      <w:pPr>
        <w:spacing w:line="259" w:lineRule="auto"/>
        <w:ind w:firstLine="0"/>
        <w:contextualSpacing w:val="0"/>
        <w:jc w:val="center"/>
      </w:pPr>
      <w:r>
        <w:t>Рисунок 3.7 – Добавление рамки для карты</w:t>
      </w:r>
    </w:p>
    <w:p w:rsidR="00AF7401" w:rsidRDefault="00AF7401" w:rsidP="00411EAA">
      <w:pPr>
        <w:spacing w:line="259" w:lineRule="auto"/>
        <w:ind w:firstLine="0"/>
        <w:contextualSpacing w:val="0"/>
        <w:jc w:val="center"/>
      </w:pPr>
    </w:p>
    <w:p w:rsidR="00411EAA" w:rsidRDefault="00DC5BAB" w:rsidP="00DC5BAB">
      <w:pPr>
        <w:pStyle w:val="3"/>
        <w:ind w:left="0" w:firstLine="709"/>
      </w:pPr>
      <w:r>
        <w:t>Переименуем карты и добавим на карту Пензенской области обзор (Рисунок 3.8)</w:t>
      </w:r>
    </w:p>
    <w:p w:rsidR="0031358E" w:rsidRDefault="0031358E" w:rsidP="0031358E">
      <w:pPr>
        <w:jc w:val="center"/>
      </w:pPr>
      <w:r w:rsidRPr="0031358E">
        <w:rPr>
          <w:noProof/>
          <w:lang w:eastAsia="ru-RU"/>
        </w:rPr>
        <w:drawing>
          <wp:inline distT="0" distB="0" distL="0" distR="0" wp14:anchorId="0FA48676" wp14:editId="422858B6">
            <wp:extent cx="5255813" cy="2391662"/>
            <wp:effectExtent l="0" t="0" r="254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805" cy="239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58E" w:rsidRPr="0031358E" w:rsidRDefault="0031358E" w:rsidP="0031358E">
      <w:pPr>
        <w:jc w:val="center"/>
      </w:pPr>
      <w:r>
        <w:t>Рисунок 3.8 – Добавление обзора для Пензенской области</w:t>
      </w:r>
    </w:p>
    <w:p w:rsidR="00411EAA" w:rsidRDefault="00AF7401">
      <w:pPr>
        <w:spacing w:line="259" w:lineRule="auto"/>
        <w:ind w:firstLine="0"/>
        <w:contextualSpacing w:val="0"/>
        <w:jc w:val="left"/>
      </w:pPr>
      <w:r>
        <w:br w:type="page"/>
      </w:r>
    </w:p>
    <w:p w:rsidR="00411EAA" w:rsidRDefault="0045298A" w:rsidP="0045298A">
      <w:pPr>
        <w:pStyle w:val="3"/>
        <w:ind w:left="0" w:firstLine="709"/>
      </w:pPr>
      <w:r>
        <w:lastRenderedPageBreak/>
        <w:t>Добавим на карту сетки (Рисунок 3.9)</w:t>
      </w:r>
    </w:p>
    <w:p w:rsidR="0045298A" w:rsidRDefault="0045298A" w:rsidP="0045298A">
      <w:pPr>
        <w:spacing w:line="259" w:lineRule="auto"/>
        <w:ind w:firstLine="0"/>
        <w:contextualSpacing w:val="0"/>
        <w:jc w:val="center"/>
      </w:pPr>
      <w:r w:rsidRPr="0045298A">
        <w:rPr>
          <w:noProof/>
          <w:lang w:eastAsia="ru-RU"/>
        </w:rPr>
        <w:drawing>
          <wp:inline distT="0" distB="0" distL="0" distR="0" wp14:anchorId="7EE3B473" wp14:editId="55859169">
            <wp:extent cx="5605670" cy="260059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8274" cy="260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8A" w:rsidRDefault="0045298A" w:rsidP="0045298A">
      <w:pPr>
        <w:spacing w:line="259" w:lineRule="auto"/>
        <w:ind w:firstLine="0"/>
        <w:contextualSpacing w:val="0"/>
        <w:jc w:val="center"/>
      </w:pPr>
      <w:r>
        <w:t>Рисунок 3.9 – Добавление сетки</w:t>
      </w:r>
    </w:p>
    <w:p w:rsidR="00AF7401" w:rsidRDefault="00AF7401" w:rsidP="0045298A">
      <w:pPr>
        <w:spacing w:line="259" w:lineRule="auto"/>
        <w:ind w:firstLine="0"/>
        <w:contextualSpacing w:val="0"/>
        <w:jc w:val="center"/>
      </w:pPr>
    </w:p>
    <w:p w:rsidR="006C101E" w:rsidRDefault="006C101E" w:rsidP="006C101E">
      <w:pPr>
        <w:pStyle w:val="3"/>
        <w:ind w:left="0" w:firstLine="709"/>
      </w:pPr>
      <w:r>
        <w:t>Зададим стиль рамки, текста, а также добавим отображение координат (Рисунок 3.10)</w:t>
      </w:r>
    </w:p>
    <w:p w:rsidR="006C101E" w:rsidRDefault="006C101E" w:rsidP="0045298A">
      <w:pPr>
        <w:spacing w:line="259" w:lineRule="auto"/>
        <w:ind w:firstLine="0"/>
        <w:contextualSpacing w:val="0"/>
        <w:jc w:val="center"/>
        <w:rPr>
          <w:lang w:val="en-US"/>
        </w:rPr>
      </w:pPr>
      <w:r w:rsidRPr="006C101E">
        <w:rPr>
          <w:noProof/>
          <w:lang w:eastAsia="ru-RU"/>
        </w:rPr>
        <w:drawing>
          <wp:inline distT="0" distB="0" distL="0" distR="0" wp14:anchorId="0EE40583" wp14:editId="2D961301">
            <wp:extent cx="4699221" cy="3171158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4687" cy="317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87" w:rsidRPr="00E81F87" w:rsidRDefault="00E81F87" w:rsidP="0045298A">
      <w:pPr>
        <w:spacing w:line="259" w:lineRule="auto"/>
        <w:ind w:firstLine="0"/>
        <w:contextualSpacing w:val="0"/>
        <w:jc w:val="center"/>
      </w:pPr>
      <w:r>
        <w:t xml:space="preserve">Рисунок 3.10 – </w:t>
      </w:r>
      <w:r w:rsidR="00AB00F8">
        <w:t>Задание стилей рамки</w:t>
      </w:r>
    </w:p>
    <w:p w:rsidR="00160E18" w:rsidRDefault="00411EAA">
      <w:pPr>
        <w:spacing w:line="259" w:lineRule="auto"/>
        <w:ind w:firstLine="0"/>
        <w:contextualSpacing w:val="0"/>
        <w:jc w:val="left"/>
      </w:pPr>
      <w:r>
        <w:br w:type="page"/>
      </w:r>
    </w:p>
    <w:p w:rsidR="00160E18" w:rsidRDefault="00160E18" w:rsidP="00160E18">
      <w:pPr>
        <w:pStyle w:val="3"/>
        <w:ind w:left="0" w:firstLine="709"/>
      </w:pPr>
      <w:r>
        <w:lastRenderedPageBreak/>
        <w:t>Добавим стрелку севера (Рисунок 3.11)</w:t>
      </w:r>
    </w:p>
    <w:p w:rsidR="00160E18" w:rsidRDefault="00160E18" w:rsidP="00160E18">
      <w:pPr>
        <w:spacing w:line="259" w:lineRule="auto"/>
        <w:ind w:firstLine="0"/>
        <w:contextualSpacing w:val="0"/>
        <w:jc w:val="center"/>
      </w:pPr>
      <w:r w:rsidRPr="00160E18">
        <w:rPr>
          <w:noProof/>
          <w:lang w:eastAsia="ru-RU"/>
        </w:rPr>
        <w:drawing>
          <wp:inline distT="0" distB="0" distL="0" distR="0" wp14:anchorId="211E1D8C" wp14:editId="09B8D564">
            <wp:extent cx="5940425" cy="33369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18" w:rsidRDefault="00160E18" w:rsidP="00160E18">
      <w:pPr>
        <w:spacing w:line="259" w:lineRule="auto"/>
        <w:ind w:firstLine="0"/>
        <w:contextualSpacing w:val="0"/>
        <w:jc w:val="center"/>
      </w:pPr>
      <w:r>
        <w:t>Рисунок 3.11 – Добавление стрелки севера</w:t>
      </w:r>
    </w:p>
    <w:p w:rsidR="008667AB" w:rsidRDefault="008667AB" w:rsidP="008667AB">
      <w:pPr>
        <w:spacing w:line="259" w:lineRule="auto"/>
        <w:ind w:firstLine="0"/>
        <w:contextualSpacing w:val="0"/>
      </w:pPr>
    </w:p>
    <w:p w:rsidR="008667AB" w:rsidRDefault="008667AB" w:rsidP="008667AB">
      <w:pPr>
        <w:pStyle w:val="3"/>
        <w:ind w:left="0" w:firstLine="709"/>
      </w:pPr>
      <w:r>
        <w:t>Добавим линейку масштаба на карту и изменим количество сегментов (Рисунок 3.12)</w:t>
      </w:r>
    </w:p>
    <w:p w:rsidR="00AF7401" w:rsidRDefault="008667AB" w:rsidP="008667AB">
      <w:pPr>
        <w:spacing w:line="259" w:lineRule="auto"/>
        <w:ind w:firstLine="0"/>
        <w:contextualSpacing w:val="0"/>
        <w:jc w:val="center"/>
      </w:pPr>
      <w:r w:rsidRPr="008667AB">
        <w:rPr>
          <w:noProof/>
          <w:lang w:eastAsia="ru-RU"/>
        </w:rPr>
        <w:drawing>
          <wp:inline distT="0" distB="0" distL="0" distR="0" wp14:anchorId="2ADD4A60" wp14:editId="52424293">
            <wp:extent cx="5940425" cy="21431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7AB" w:rsidRDefault="008667AB" w:rsidP="008667AB">
      <w:pPr>
        <w:spacing w:line="259" w:lineRule="auto"/>
        <w:ind w:firstLine="0"/>
        <w:contextualSpacing w:val="0"/>
        <w:jc w:val="center"/>
      </w:pPr>
      <w:r>
        <w:t>Рисунок 3.12 – Добавление линейки масштаба</w:t>
      </w:r>
    </w:p>
    <w:p w:rsidR="008667AB" w:rsidRDefault="00734E51" w:rsidP="00734E51">
      <w:pPr>
        <w:spacing w:line="259" w:lineRule="auto"/>
        <w:ind w:firstLine="0"/>
        <w:contextualSpacing w:val="0"/>
        <w:jc w:val="left"/>
      </w:pPr>
      <w:r>
        <w:br w:type="page"/>
      </w:r>
    </w:p>
    <w:p w:rsidR="00FA4FBE" w:rsidRDefault="00FA4FBE" w:rsidP="00FA4FBE">
      <w:pPr>
        <w:pStyle w:val="3"/>
        <w:ind w:left="0" w:firstLine="709"/>
      </w:pPr>
      <w:r>
        <w:lastRenderedPageBreak/>
        <w:t>Добавим метку и изменим её стиль (Рисунок 3.13)</w:t>
      </w:r>
    </w:p>
    <w:p w:rsidR="00FA4FBE" w:rsidRDefault="00FA4FBE" w:rsidP="00FA4FBE">
      <w:r w:rsidRPr="00FA4FBE">
        <w:rPr>
          <w:noProof/>
          <w:lang w:eastAsia="ru-RU"/>
        </w:rPr>
        <w:drawing>
          <wp:inline distT="0" distB="0" distL="0" distR="0" wp14:anchorId="42213A84" wp14:editId="34D7FBE0">
            <wp:extent cx="5343277" cy="2276676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9438" cy="227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FBE" w:rsidRDefault="00FA4FBE" w:rsidP="00FA4FBE">
      <w:pPr>
        <w:jc w:val="center"/>
      </w:pPr>
      <w:r>
        <w:t>Рисунок 3.13 – Добавление метки</w:t>
      </w:r>
    </w:p>
    <w:p w:rsidR="0068018F" w:rsidRDefault="0068018F" w:rsidP="00FA4FBE">
      <w:pPr>
        <w:jc w:val="center"/>
      </w:pPr>
    </w:p>
    <w:p w:rsidR="0068018F" w:rsidRPr="0068018F" w:rsidRDefault="0068018F" w:rsidP="0068018F">
      <w:pPr>
        <w:pStyle w:val="3"/>
        <w:ind w:left="0" w:firstLine="709"/>
      </w:pPr>
      <w:r>
        <w:t xml:space="preserve">Экспортируем макет в </w:t>
      </w:r>
      <w:r>
        <w:rPr>
          <w:lang w:val="en-US"/>
        </w:rPr>
        <w:t>svg</w:t>
      </w:r>
      <w:r w:rsidRPr="0068018F">
        <w:t xml:space="preserve"> (</w:t>
      </w:r>
      <w:r>
        <w:t>Рисунок 3.14</w:t>
      </w:r>
      <w:r w:rsidRPr="0068018F">
        <w:t>)</w:t>
      </w:r>
    </w:p>
    <w:p w:rsidR="0068018F" w:rsidRDefault="0068018F" w:rsidP="00FA4FBE">
      <w:pPr>
        <w:jc w:val="center"/>
      </w:pPr>
      <w:r w:rsidRPr="0068018F">
        <w:rPr>
          <w:noProof/>
          <w:lang w:eastAsia="ru-RU"/>
        </w:rPr>
        <w:drawing>
          <wp:inline distT="0" distB="0" distL="0" distR="0" wp14:anchorId="2540B78F" wp14:editId="195EFBBC">
            <wp:extent cx="3306117" cy="3132813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8375" cy="313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8F" w:rsidRDefault="0068018F" w:rsidP="0068018F">
      <w:pPr>
        <w:jc w:val="center"/>
      </w:pPr>
      <w:r>
        <w:t>Рисунок 3.14 – Экспорт</w:t>
      </w:r>
      <w:r w:rsidR="00065265">
        <w:t xml:space="preserve"> макета</w:t>
      </w:r>
      <w:r>
        <w:t xml:space="preserve"> карты</w:t>
      </w:r>
    </w:p>
    <w:p w:rsidR="005F4A62" w:rsidRDefault="005F4A62" w:rsidP="0068018F">
      <w:pPr>
        <w:jc w:val="center"/>
      </w:pPr>
    </w:p>
    <w:p w:rsidR="005F4A62" w:rsidRDefault="005F4A62" w:rsidP="005F4A62">
      <w:pPr>
        <w:pStyle w:val="3"/>
        <w:ind w:left="0" w:firstLine="709"/>
      </w:pPr>
      <w:r>
        <w:t>Аналогичные действия были произведены для Ненецкого АО</w:t>
      </w:r>
    </w:p>
    <w:p w:rsidR="0068018F" w:rsidRPr="00FA4FBE" w:rsidRDefault="00065265" w:rsidP="00065265">
      <w:pPr>
        <w:spacing w:line="259" w:lineRule="auto"/>
        <w:ind w:firstLine="0"/>
        <w:contextualSpacing w:val="0"/>
        <w:jc w:val="left"/>
      </w:pPr>
      <w:r>
        <w:br w:type="page"/>
      </w:r>
    </w:p>
    <w:p w:rsidR="009F2409" w:rsidRDefault="00C21FA2" w:rsidP="00C21FA2">
      <w:pPr>
        <w:pStyle w:val="1"/>
        <w:numPr>
          <w:ilvl w:val="0"/>
          <w:numId w:val="0"/>
        </w:numPr>
      </w:pPr>
      <w:r>
        <w:lastRenderedPageBreak/>
        <w:t>Вывод</w:t>
      </w:r>
      <w:r w:rsidR="00E2650A">
        <w:t>ы</w:t>
      </w:r>
      <w:bookmarkStart w:id="0" w:name="_GoBack"/>
      <w:bookmarkEnd w:id="0"/>
    </w:p>
    <w:p w:rsidR="00955F2B" w:rsidRPr="00955F2B" w:rsidRDefault="00955F2B" w:rsidP="00955F2B"/>
    <w:p w:rsidR="00C21FA2" w:rsidRPr="008808F0" w:rsidRDefault="00C21FA2" w:rsidP="00C21FA2">
      <w:r>
        <w:t>В ходе</w:t>
      </w:r>
      <w:r w:rsidR="00C92939">
        <w:t xml:space="preserve"> выполнения</w:t>
      </w:r>
      <w:r>
        <w:t xml:space="preserve"> данной лабораторной работы </w:t>
      </w:r>
      <w:r w:rsidR="00C92939">
        <w:t xml:space="preserve">была изучена программа </w:t>
      </w:r>
      <w:r w:rsidR="005141A8">
        <w:t>QuantumGIS</w:t>
      </w:r>
      <w:r w:rsidR="00C92939" w:rsidRPr="00C92939">
        <w:t xml:space="preserve">, </w:t>
      </w:r>
      <w:r w:rsidR="00C92939">
        <w:t>а также её возможности, такие как: создание макетов, создание обзора на другую карту, изменение системы координат, работа со слоями карты, создание сеток и их настройка, добавление стрелки севера, линейки масштаба, меток, а также экспорт карт в один из доступных форматов</w:t>
      </w:r>
      <w:r w:rsidR="008808F0">
        <w:t xml:space="preserve">, например: </w:t>
      </w:r>
      <w:r w:rsidR="008808F0">
        <w:rPr>
          <w:lang w:val="en-US"/>
        </w:rPr>
        <w:t>png</w:t>
      </w:r>
      <w:r w:rsidR="008808F0" w:rsidRPr="008808F0">
        <w:t xml:space="preserve">, </w:t>
      </w:r>
      <w:r w:rsidR="008808F0">
        <w:rPr>
          <w:lang w:val="en-US"/>
        </w:rPr>
        <w:t>svg</w:t>
      </w:r>
      <w:r w:rsidR="008808F0" w:rsidRPr="008808F0">
        <w:t xml:space="preserve">, </w:t>
      </w:r>
      <w:r w:rsidR="008808F0">
        <w:rPr>
          <w:lang w:val="en-US"/>
        </w:rPr>
        <w:t>pdf</w:t>
      </w:r>
      <w:r w:rsidR="008808F0" w:rsidRPr="008808F0">
        <w:t xml:space="preserve">. </w:t>
      </w:r>
    </w:p>
    <w:sectPr w:rsidR="00C21FA2" w:rsidRPr="008808F0" w:rsidSect="007628D7">
      <w:headerReference w:type="default" r:id="rId22"/>
      <w:pgSz w:w="11906" w:h="16838"/>
      <w:pgMar w:top="851" w:right="850" w:bottom="1134" w:left="1701" w:header="708" w:footer="708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36C2" w:rsidRDefault="004336C2">
      <w:pPr>
        <w:spacing w:line="240" w:lineRule="auto"/>
      </w:pPr>
      <w:r>
        <w:separator/>
      </w:r>
    </w:p>
  </w:endnote>
  <w:endnote w:type="continuationSeparator" w:id="0">
    <w:p w:rsidR="004336C2" w:rsidRDefault="004336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36C2" w:rsidRDefault="004336C2">
      <w:pPr>
        <w:spacing w:line="240" w:lineRule="auto"/>
      </w:pPr>
      <w:r>
        <w:separator/>
      </w:r>
    </w:p>
  </w:footnote>
  <w:footnote w:type="continuationSeparator" w:id="0">
    <w:p w:rsidR="004336C2" w:rsidRDefault="004336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7849750"/>
      <w:docPartObj>
        <w:docPartGallery w:val="Page Numbers (Top of Page)"/>
        <w:docPartUnique/>
      </w:docPartObj>
    </w:sdtPr>
    <w:sdtEndPr/>
    <w:sdtContent>
      <w:p w:rsidR="00C63375" w:rsidRDefault="00C63375" w:rsidP="00E36B87">
        <w:pPr>
          <w:pStyle w:val="a4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650A">
          <w:rPr>
            <w:noProof/>
          </w:rPr>
          <w:t>10</w:t>
        </w:r>
        <w:r>
          <w:fldChar w:fldCharType="end"/>
        </w:r>
      </w:p>
    </w:sdtContent>
  </w:sdt>
  <w:p w:rsidR="00C63375" w:rsidRDefault="00C6337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6C2"/>
    <w:multiLevelType w:val="hybridMultilevel"/>
    <w:tmpl w:val="156E6D2A"/>
    <w:lvl w:ilvl="0" w:tplc="E51877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A4F80"/>
    <w:multiLevelType w:val="hybridMultilevel"/>
    <w:tmpl w:val="3EC44CEA"/>
    <w:lvl w:ilvl="0" w:tplc="E8C687E0">
      <w:start w:val="1"/>
      <w:numFmt w:val="decimal"/>
      <w:pStyle w:val="a"/>
      <w:lvlText w:val="%1.1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336E30"/>
    <w:multiLevelType w:val="hybridMultilevel"/>
    <w:tmpl w:val="A386EB9C"/>
    <w:lvl w:ilvl="0" w:tplc="E51877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84F3C21"/>
    <w:multiLevelType w:val="hybridMultilevel"/>
    <w:tmpl w:val="05F4AA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3B0E07"/>
    <w:multiLevelType w:val="hybridMultilevel"/>
    <w:tmpl w:val="A0A21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2D63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96B56A3"/>
    <w:multiLevelType w:val="multilevel"/>
    <w:tmpl w:val="92F8E25A"/>
    <w:lvl w:ilvl="0">
      <w:start w:val="3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7D6D13B9"/>
    <w:multiLevelType w:val="hybridMultilevel"/>
    <w:tmpl w:val="9BC66318"/>
    <w:lvl w:ilvl="0" w:tplc="1D081FFE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5"/>
  </w:num>
  <w:num w:numId="5">
    <w:abstractNumId w:val="1"/>
  </w:num>
  <w:num w:numId="6">
    <w:abstractNumId w:val="5"/>
    <w:lvlOverride w:ilvl="0">
      <w:startOverride w:val="1"/>
    </w:lvlOverride>
  </w:num>
  <w:num w:numId="7">
    <w:abstractNumId w:val="6"/>
  </w:num>
  <w:num w:numId="8">
    <w:abstractNumId w:val="0"/>
  </w:num>
  <w:num w:numId="9">
    <w:abstractNumId w:val="7"/>
  </w:num>
  <w:num w:numId="10">
    <w:abstractNumId w:val="2"/>
  </w:num>
  <w:num w:numId="11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ttachedTemplate r:id="rId1"/>
  <w:defaultTabStop w:val="11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A61"/>
    <w:rsid w:val="00005096"/>
    <w:rsid w:val="0001479E"/>
    <w:rsid w:val="0002382B"/>
    <w:rsid w:val="00025A49"/>
    <w:rsid w:val="00031798"/>
    <w:rsid w:val="000442D8"/>
    <w:rsid w:val="00046BEC"/>
    <w:rsid w:val="00065265"/>
    <w:rsid w:val="000879D1"/>
    <w:rsid w:val="000A68AD"/>
    <w:rsid w:val="000B2951"/>
    <w:rsid w:val="000B4A87"/>
    <w:rsid w:val="000B4DC6"/>
    <w:rsid w:val="000C70EC"/>
    <w:rsid w:val="000C7946"/>
    <w:rsid w:val="000E158E"/>
    <w:rsid w:val="000E4442"/>
    <w:rsid w:val="000E4EDE"/>
    <w:rsid w:val="0010050B"/>
    <w:rsid w:val="0010444C"/>
    <w:rsid w:val="00106460"/>
    <w:rsid w:val="00126205"/>
    <w:rsid w:val="00126F4E"/>
    <w:rsid w:val="00131AC9"/>
    <w:rsid w:val="00137D8B"/>
    <w:rsid w:val="00142BC0"/>
    <w:rsid w:val="00144815"/>
    <w:rsid w:val="00154FE8"/>
    <w:rsid w:val="00160E18"/>
    <w:rsid w:val="00170584"/>
    <w:rsid w:val="00170D62"/>
    <w:rsid w:val="00180BAE"/>
    <w:rsid w:val="00180D32"/>
    <w:rsid w:val="00187DAB"/>
    <w:rsid w:val="00195511"/>
    <w:rsid w:val="001A23EC"/>
    <w:rsid w:val="001B3F60"/>
    <w:rsid w:val="001C076F"/>
    <w:rsid w:val="001C0D7B"/>
    <w:rsid w:val="001C254E"/>
    <w:rsid w:val="001D4C49"/>
    <w:rsid w:val="001D6807"/>
    <w:rsid w:val="001E2E1D"/>
    <w:rsid w:val="001E61AB"/>
    <w:rsid w:val="001F17C2"/>
    <w:rsid w:val="0020155A"/>
    <w:rsid w:val="00202171"/>
    <w:rsid w:val="00203D2B"/>
    <w:rsid w:val="00207561"/>
    <w:rsid w:val="00215931"/>
    <w:rsid w:val="0022376E"/>
    <w:rsid w:val="00223B37"/>
    <w:rsid w:val="0022793B"/>
    <w:rsid w:val="00231745"/>
    <w:rsid w:val="00235332"/>
    <w:rsid w:val="00245819"/>
    <w:rsid w:val="00250B80"/>
    <w:rsid w:val="00251DEC"/>
    <w:rsid w:val="002538C2"/>
    <w:rsid w:val="0026662A"/>
    <w:rsid w:val="0028645F"/>
    <w:rsid w:val="00292E83"/>
    <w:rsid w:val="00294EB4"/>
    <w:rsid w:val="002A4583"/>
    <w:rsid w:val="002A46C3"/>
    <w:rsid w:val="002A56B7"/>
    <w:rsid w:val="002A63B5"/>
    <w:rsid w:val="002B04C6"/>
    <w:rsid w:val="002B0F6E"/>
    <w:rsid w:val="002B3CBE"/>
    <w:rsid w:val="002B4170"/>
    <w:rsid w:val="002C2E43"/>
    <w:rsid w:val="002C4EEB"/>
    <w:rsid w:val="002D41EC"/>
    <w:rsid w:val="002E63F1"/>
    <w:rsid w:val="002E7B5F"/>
    <w:rsid w:val="002F7182"/>
    <w:rsid w:val="00302BEF"/>
    <w:rsid w:val="003039B9"/>
    <w:rsid w:val="003106A0"/>
    <w:rsid w:val="00310A02"/>
    <w:rsid w:val="0031358E"/>
    <w:rsid w:val="00316C8B"/>
    <w:rsid w:val="00320C3C"/>
    <w:rsid w:val="00320D35"/>
    <w:rsid w:val="003258CA"/>
    <w:rsid w:val="00343655"/>
    <w:rsid w:val="003477AC"/>
    <w:rsid w:val="00355A61"/>
    <w:rsid w:val="00372100"/>
    <w:rsid w:val="003873AF"/>
    <w:rsid w:val="003920F4"/>
    <w:rsid w:val="003A18F5"/>
    <w:rsid w:val="003A47C8"/>
    <w:rsid w:val="003A7FEC"/>
    <w:rsid w:val="003E53E5"/>
    <w:rsid w:val="003F25CA"/>
    <w:rsid w:val="003F6C2A"/>
    <w:rsid w:val="004009B5"/>
    <w:rsid w:val="004070E2"/>
    <w:rsid w:val="004078D6"/>
    <w:rsid w:val="00407BDA"/>
    <w:rsid w:val="00410222"/>
    <w:rsid w:val="0041100A"/>
    <w:rsid w:val="00411545"/>
    <w:rsid w:val="00411AD2"/>
    <w:rsid w:val="00411EAA"/>
    <w:rsid w:val="0042057A"/>
    <w:rsid w:val="004214D3"/>
    <w:rsid w:val="004336C2"/>
    <w:rsid w:val="0045298A"/>
    <w:rsid w:val="00455C4D"/>
    <w:rsid w:val="00456515"/>
    <w:rsid w:val="004566E5"/>
    <w:rsid w:val="00461D15"/>
    <w:rsid w:val="00462EAA"/>
    <w:rsid w:val="00465A6C"/>
    <w:rsid w:val="00485F72"/>
    <w:rsid w:val="00492259"/>
    <w:rsid w:val="004A1AFA"/>
    <w:rsid w:val="004A1CA5"/>
    <w:rsid w:val="004A7B1C"/>
    <w:rsid w:val="004B620C"/>
    <w:rsid w:val="004B7B16"/>
    <w:rsid w:val="004D206F"/>
    <w:rsid w:val="004D65CE"/>
    <w:rsid w:val="004D7F36"/>
    <w:rsid w:val="004E3701"/>
    <w:rsid w:val="004E4F9C"/>
    <w:rsid w:val="004E5A08"/>
    <w:rsid w:val="004E687E"/>
    <w:rsid w:val="004E6C81"/>
    <w:rsid w:val="004F114C"/>
    <w:rsid w:val="004F2F05"/>
    <w:rsid w:val="004F4F1B"/>
    <w:rsid w:val="00505C78"/>
    <w:rsid w:val="005141A8"/>
    <w:rsid w:val="00520680"/>
    <w:rsid w:val="00521CDA"/>
    <w:rsid w:val="00526AD1"/>
    <w:rsid w:val="00530663"/>
    <w:rsid w:val="005360B0"/>
    <w:rsid w:val="0056060D"/>
    <w:rsid w:val="00560DC6"/>
    <w:rsid w:val="005652D4"/>
    <w:rsid w:val="00572EAD"/>
    <w:rsid w:val="005739CD"/>
    <w:rsid w:val="00574508"/>
    <w:rsid w:val="0057734E"/>
    <w:rsid w:val="005976E1"/>
    <w:rsid w:val="005A105A"/>
    <w:rsid w:val="005B5122"/>
    <w:rsid w:val="005C07F4"/>
    <w:rsid w:val="005C7208"/>
    <w:rsid w:val="005D1260"/>
    <w:rsid w:val="005D1380"/>
    <w:rsid w:val="005D5879"/>
    <w:rsid w:val="005E2BBF"/>
    <w:rsid w:val="005E4BDF"/>
    <w:rsid w:val="005F0B3D"/>
    <w:rsid w:val="005F4A62"/>
    <w:rsid w:val="00600BAF"/>
    <w:rsid w:val="00605169"/>
    <w:rsid w:val="0062276C"/>
    <w:rsid w:val="0063049C"/>
    <w:rsid w:val="0063786E"/>
    <w:rsid w:val="006533D1"/>
    <w:rsid w:val="00654A0B"/>
    <w:rsid w:val="00660D6B"/>
    <w:rsid w:val="00671A63"/>
    <w:rsid w:val="0068018F"/>
    <w:rsid w:val="00694957"/>
    <w:rsid w:val="00694FAE"/>
    <w:rsid w:val="00697A06"/>
    <w:rsid w:val="006A6BF9"/>
    <w:rsid w:val="006B0139"/>
    <w:rsid w:val="006B4242"/>
    <w:rsid w:val="006C0B17"/>
    <w:rsid w:val="006C101E"/>
    <w:rsid w:val="006C1451"/>
    <w:rsid w:val="006C7C06"/>
    <w:rsid w:val="006E1803"/>
    <w:rsid w:val="006E1D0E"/>
    <w:rsid w:val="006E4B56"/>
    <w:rsid w:val="00717CDB"/>
    <w:rsid w:val="00726EFF"/>
    <w:rsid w:val="0072750F"/>
    <w:rsid w:val="00727B14"/>
    <w:rsid w:val="00734C25"/>
    <w:rsid w:val="00734E51"/>
    <w:rsid w:val="00735187"/>
    <w:rsid w:val="00736A53"/>
    <w:rsid w:val="007456D4"/>
    <w:rsid w:val="00746DC5"/>
    <w:rsid w:val="00750109"/>
    <w:rsid w:val="00751251"/>
    <w:rsid w:val="0076042E"/>
    <w:rsid w:val="00760CDE"/>
    <w:rsid w:val="007628D7"/>
    <w:rsid w:val="00764344"/>
    <w:rsid w:val="00773562"/>
    <w:rsid w:val="00784EB6"/>
    <w:rsid w:val="00785C78"/>
    <w:rsid w:val="007969D9"/>
    <w:rsid w:val="007A0E80"/>
    <w:rsid w:val="007A0FE9"/>
    <w:rsid w:val="007A18BF"/>
    <w:rsid w:val="007A69A5"/>
    <w:rsid w:val="007C14B7"/>
    <w:rsid w:val="007D7752"/>
    <w:rsid w:val="007E1732"/>
    <w:rsid w:val="007E1C8B"/>
    <w:rsid w:val="007E1CAF"/>
    <w:rsid w:val="007E4F65"/>
    <w:rsid w:val="007E5B18"/>
    <w:rsid w:val="007E7669"/>
    <w:rsid w:val="007F08F0"/>
    <w:rsid w:val="007F52FC"/>
    <w:rsid w:val="008069BA"/>
    <w:rsid w:val="00807CF1"/>
    <w:rsid w:val="008170FF"/>
    <w:rsid w:val="0082077B"/>
    <w:rsid w:val="008227A6"/>
    <w:rsid w:val="0082770B"/>
    <w:rsid w:val="00830B96"/>
    <w:rsid w:val="00832E83"/>
    <w:rsid w:val="00836A20"/>
    <w:rsid w:val="00842B3F"/>
    <w:rsid w:val="00843976"/>
    <w:rsid w:val="008446BC"/>
    <w:rsid w:val="008505D5"/>
    <w:rsid w:val="00850D5B"/>
    <w:rsid w:val="008667AB"/>
    <w:rsid w:val="00872340"/>
    <w:rsid w:val="008808F0"/>
    <w:rsid w:val="0088170E"/>
    <w:rsid w:val="008876A2"/>
    <w:rsid w:val="008A093B"/>
    <w:rsid w:val="008B379D"/>
    <w:rsid w:val="008D2114"/>
    <w:rsid w:val="008D3C23"/>
    <w:rsid w:val="008D771C"/>
    <w:rsid w:val="008F4305"/>
    <w:rsid w:val="008F63E2"/>
    <w:rsid w:val="0090624F"/>
    <w:rsid w:val="009149F4"/>
    <w:rsid w:val="00955855"/>
    <w:rsid w:val="00955F2B"/>
    <w:rsid w:val="00961B8F"/>
    <w:rsid w:val="00971AA2"/>
    <w:rsid w:val="009763C9"/>
    <w:rsid w:val="009830B8"/>
    <w:rsid w:val="00985EAD"/>
    <w:rsid w:val="0099181A"/>
    <w:rsid w:val="0099284C"/>
    <w:rsid w:val="00994E0F"/>
    <w:rsid w:val="009A0625"/>
    <w:rsid w:val="009B1ECE"/>
    <w:rsid w:val="009B3469"/>
    <w:rsid w:val="009B7022"/>
    <w:rsid w:val="009C5082"/>
    <w:rsid w:val="009E125D"/>
    <w:rsid w:val="009E2376"/>
    <w:rsid w:val="009E4572"/>
    <w:rsid w:val="009E75CF"/>
    <w:rsid w:val="009E7A0F"/>
    <w:rsid w:val="009F2409"/>
    <w:rsid w:val="009F3CAB"/>
    <w:rsid w:val="00A0497C"/>
    <w:rsid w:val="00A06F75"/>
    <w:rsid w:val="00A15423"/>
    <w:rsid w:val="00A25771"/>
    <w:rsid w:val="00A36973"/>
    <w:rsid w:val="00A471A4"/>
    <w:rsid w:val="00A50424"/>
    <w:rsid w:val="00A6225E"/>
    <w:rsid w:val="00A66B39"/>
    <w:rsid w:val="00A731E2"/>
    <w:rsid w:val="00A74502"/>
    <w:rsid w:val="00A87C79"/>
    <w:rsid w:val="00A92281"/>
    <w:rsid w:val="00AA7C67"/>
    <w:rsid w:val="00AB00F8"/>
    <w:rsid w:val="00AC3560"/>
    <w:rsid w:val="00AC5CC7"/>
    <w:rsid w:val="00AC69FA"/>
    <w:rsid w:val="00AC7022"/>
    <w:rsid w:val="00AD491B"/>
    <w:rsid w:val="00AD51E7"/>
    <w:rsid w:val="00AF1AFB"/>
    <w:rsid w:val="00AF7401"/>
    <w:rsid w:val="00B0777A"/>
    <w:rsid w:val="00B14984"/>
    <w:rsid w:val="00B14CE5"/>
    <w:rsid w:val="00B20174"/>
    <w:rsid w:val="00B21DB9"/>
    <w:rsid w:val="00B233F4"/>
    <w:rsid w:val="00B24676"/>
    <w:rsid w:val="00B638EB"/>
    <w:rsid w:val="00B704D1"/>
    <w:rsid w:val="00B70C62"/>
    <w:rsid w:val="00B716E4"/>
    <w:rsid w:val="00B76BD7"/>
    <w:rsid w:val="00B938AA"/>
    <w:rsid w:val="00B93C91"/>
    <w:rsid w:val="00BA5186"/>
    <w:rsid w:val="00BA6C82"/>
    <w:rsid w:val="00BB3846"/>
    <w:rsid w:val="00BC1F74"/>
    <w:rsid w:val="00BD1344"/>
    <w:rsid w:val="00BD7C3B"/>
    <w:rsid w:val="00BF0177"/>
    <w:rsid w:val="00BF1E8D"/>
    <w:rsid w:val="00C00A3E"/>
    <w:rsid w:val="00C061A0"/>
    <w:rsid w:val="00C20441"/>
    <w:rsid w:val="00C20E35"/>
    <w:rsid w:val="00C21FA2"/>
    <w:rsid w:val="00C23E68"/>
    <w:rsid w:val="00C26508"/>
    <w:rsid w:val="00C269BA"/>
    <w:rsid w:val="00C31B0B"/>
    <w:rsid w:val="00C335D8"/>
    <w:rsid w:val="00C47A9A"/>
    <w:rsid w:val="00C63375"/>
    <w:rsid w:val="00C677E2"/>
    <w:rsid w:val="00C7049A"/>
    <w:rsid w:val="00C73427"/>
    <w:rsid w:val="00C77C70"/>
    <w:rsid w:val="00C9058D"/>
    <w:rsid w:val="00C92939"/>
    <w:rsid w:val="00CA178A"/>
    <w:rsid w:val="00CA222A"/>
    <w:rsid w:val="00CB5A39"/>
    <w:rsid w:val="00CB6794"/>
    <w:rsid w:val="00CB7CC7"/>
    <w:rsid w:val="00CC6120"/>
    <w:rsid w:val="00CD6F1E"/>
    <w:rsid w:val="00CD730F"/>
    <w:rsid w:val="00CD7884"/>
    <w:rsid w:val="00CF0E0F"/>
    <w:rsid w:val="00CF5693"/>
    <w:rsid w:val="00D01801"/>
    <w:rsid w:val="00D1115E"/>
    <w:rsid w:val="00D248BB"/>
    <w:rsid w:val="00D3650B"/>
    <w:rsid w:val="00D40263"/>
    <w:rsid w:val="00D4112A"/>
    <w:rsid w:val="00D42528"/>
    <w:rsid w:val="00D50568"/>
    <w:rsid w:val="00D711D4"/>
    <w:rsid w:val="00D76F2F"/>
    <w:rsid w:val="00D776F4"/>
    <w:rsid w:val="00D91205"/>
    <w:rsid w:val="00D9613A"/>
    <w:rsid w:val="00D97CC1"/>
    <w:rsid w:val="00DA297F"/>
    <w:rsid w:val="00DA5F03"/>
    <w:rsid w:val="00DB3D18"/>
    <w:rsid w:val="00DC5BAB"/>
    <w:rsid w:val="00DD246B"/>
    <w:rsid w:val="00DE039A"/>
    <w:rsid w:val="00DE5974"/>
    <w:rsid w:val="00DF2B09"/>
    <w:rsid w:val="00E00BFF"/>
    <w:rsid w:val="00E0494C"/>
    <w:rsid w:val="00E07143"/>
    <w:rsid w:val="00E15728"/>
    <w:rsid w:val="00E252BA"/>
    <w:rsid w:val="00E2650A"/>
    <w:rsid w:val="00E3627E"/>
    <w:rsid w:val="00E36B87"/>
    <w:rsid w:val="00E44AC1"/>
    <w:rsid w:val="00E5084D"/>
    <w:rsid w:val="00E81F87"/>
    <w:rsid w:val="00E91BD1"/>
    <w:rsid w:val="00E93970"/>
    <w:rsid w:val="00EA12CA"/>
    <w:rsid w:val="00EA37C5"/>
    <w:rsid w:val="00EA5AEF"/>
    <w:rsid w:val="00EB1B04"/>
    <w:rsid w:val="00EB6075"/>
    <w:rsid w:val="00EC2496"/>
    <w:rsid w:val="00ED238F"/>
    <w:rsid w:val="00EE06C2"/>
    <w:rsid w:val="00EF01F8"/>
    <w:rsid w:val="00EF7559"/>
    <w:rsid w:val="00EF7AB3"/>
    <w:rsid w:val="00F13D80"/>
    <w:rsid w:val="00F201E4"/>
    <w:rsid w:val="00F2089C"/>
    <w:rsid w:val="00F26CB7"/>
    <w:rsid w:val="00F40A8D"/>
    <w:rsid w:val="00F42715"/>
    <w:rsid w:val="00F42E85"/>
    <w:rsid w:val="00F44BC3"/>
    <w:rsid w:val="00F450C3"/>
    <w:rsid w:val="00F556B8"/>
    <w:rsid w:val="00F711A5"/>
    <w:rsid w:val="00F83047"/>
    <w:rsid w:val="00F83159"/>
    <w:rsid w:val="00FA05D3"/>
    <w:rsid w:val="00FA4623"/>
    <w:rsid w:val="00FA4FBE"/>
    <w:rsid w:val="00FA73F5"/>
    <w:rsid w:val="00FB1E18"/>
    <w:rsid w:val="00FB35B7"/>
    <w:rsid w:val="00FB4599"/>
    <w:rsid w:val="00FD2C1F"/>
    <w:rsid w:val="00FD3B8D"/>
    <w:rsid w:val="00FE0711"/>
    <w:rsid w:val="00FE381E"/>
    <w:rsid w:val="00FF1D48"/>
    <w:rsid w:val="00FF4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2CA7A6"/>
  <w15:chartTrackingRefBased/>
  <w15:docId w15:val="{6533592D-E976-470A-8F9D-92F569773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C0D7B"/>
    <w:pPr>
      <w:spacing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0050B"/>
    <w:pPr>
      <w:keepNext/>
      <w:keepLines/>
      <w:numPr>
        <w:numId w:val="7"/>
      </w:numPr>
      <w:spacing w:after="240" w:line="240" w:lineRule="auto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E125D"/>
    <w:pPr>
      <w:keepNext/>
      <w:keepLines/>
      <w:numPr>
        <w:ilvl w:val="1"/>
        <w:numId w:val="7"/>
      </w:numPr>
      <w:spacing w:before="100" w:beforeAutospacing="1" w:after="240" w:line="240" w:lineRule="auto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B4170"/>
    <w:pPr>
      <w:keepNext/>
      <w:keepLines/>
      <w:numPr>
        <w:ilvl w:val="2"/>
        <w:numId w:val="7"/>
      </w:numPr>
      <w:spacing w:after="0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8227A6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8227A6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8227A6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8227A6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8227A6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8227A6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7E4F6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E4F65"/>
  </w:style>
  <w:style w:type="table" w:styleId="a6">
    <w:name w:val="Table Grid"/>
    <w:basedOn w:val="a2"/>
    <w:uiPriority w:val="39"/>
    <w:rsid w:val="007E4F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10050B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7">
    <w:name w:val="No Spacing"/>
    <w:aliases w:val="Код"/>
    <w:link w:val="a8"/>
    <w:uiPriority w:val="1"/>
    <w:qFormat/>
    <w:rsid w:val="0090624F"/>
    <w:pPr>
      <w:spacing w:after="0" w:line="240" w:lineRule="auto"/>
    </w:pPr>
    <w:rPr>
      <w:rFonts w:ascii="Courier New" w:hAnsi="Courier New"/>
      <w:sz w:val="20"/>
    </w:rPr>
  </w:style>
  <w:style w:type="character" w:styleId="a9">
    <w:name w:val="Placeholder Text"/>
    <w:basedOn w:val="a1"/>
    <w:uiPriority w:val="99"/>
    <w:semiHidden/>
    <w:rsid w:val="00A6225E"/>
    <w:rPr>
      <w:color w:val="808080"/>
    </w:rPr>
  </w:style>
  <w:style w:type="paragraph" w:styleId="aa">
    <w:name w:val="Title"/>
    <w:basedOn w:val="a0"/>
    <w:next w:val="a0"/>
    <w:link w:val="ab"/>
    <w:uiPriority w:val="10"/>
    <w:qFormat/>
    <w:rsid w:val="006533D1"/>
    <w:pPr>
      <w:spacing w:after="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1"/>
    <w:link w:val="aa"/>
    <w:uiPriority w:val="10"/>
    <w:rsid w:val="006533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Normal (Web)"/>
    <w:basedOn w:val="a0"/>
    <w:uiPriority w:val="99"/>
    <w:semiHidden/>
    <w:unhideWhenUsed/>
    <w:rsid w:val="00FE381E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d">
    <w:name w:val="List Paragraph"/>
    <w:basedOn w:val="a0"/>
    <w:uiPriority w:val="34"/>
    <w:qFormat/>
    <w:rsid w:val="0057734E"/>
    <w:pPr>
      <w:ind w:left="720"/>
    </w:pPr>
  </w:style>
  <w:style w:type="paragraph" w:styleId="ae">
    <w:name w:val="TOC Heading"/>
    <w:basedOn w:val="1"/>
    <w:next w:val="a0"/>
    <w:uiPriority w:val="39"/>
    <w:unhideWhenUsed/>
    <w:qFormat/>
    <w:rsid w:val="00836A20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36A20"/>
    <w:pPr>
      <w:spacing w:after="100"/>
    </w:pPr>
  </w:style>
  <w:style w:type="character" w:styleId="af">
    <w:name w:val="Hyperlink"/>
    <w:basedOn w:val="a1"/>
    <w:uiPriority w:val="99"/>
    <w:unhideWhenUsed/>
    <w:rsid w:val="00836A20"/>
    <w:rPr>
      <w:color w:val="0563C1" w:themeColor="hyperlink"/>
      <w:u w:val="single"/>
    </w:rPr>
  </w:style>
  <w:style w:type="character" w:customStyle="1" w:styleId="a8">
    <w:name w:val="Без интервала Знак"/>
    <w:aliases w:val="Код Знак"/>
    <w:basedOn w:val="a1"/>
    <w:link w:val="a7"/>
    <w:uiPriority w:val="1"/>
    <w:rsid w:val="0090624F"/>
    <w:rPr>
      <w:rFonts w:ascii="Courier New" w:hAnsi="Courier New"/>
      <w:sz w:val="20"/>
    </w:rPr>
  </w:style>
  <w:style w:type="character" w:customStyle="1" w:styleId="20">
    <w:name w:val="Заголовок 2 Знак"/>
    <w:basedOn w:val="a1"/>
    <w:link w:val="2"/>
    <w:uiPriority w:val="9"/>
    <w:rsid w:val="009E125D"/>
    <w:rPr>
      <w:rFonts w:ascii="Times New Roman" w:eastAsiaTheme="majorEastAsia" w:hAnsi="Times New Roman" w:cstheme="majorBidi"/>
      <w:b/>
      <w:sz w:val="28"/>
      <w:szCs w:val="26"/>
    </w:rPr>
  </w:style>
  <w:style w:type="paragraph" w:styleId="a">
    <w:name w:val="Subtitle"/>
    <w:basedOn w:val="1"/>
    <w:next w:val="a0"/>
    <w:link w:val="af0"/>
    <w:uiPriority w:val="11"/>
    <w:qFormat/>
    <w:rsid w:val="00605169"/>
    <w:pPr>
      <w:numPr>
        <w:numId w:val="5"/>
      </w:numPr>
      <w:jc w:val="left"/>
      <w:outlineLvl w:val="1"/>
    </w:pPr>
    <w:rPr>
      <w:rFonts w:eastAsiaTheme="minorEastAsia"/>
      <w:spacing w:val="15"/>
    </w:rPr>
  </w:style>
  <w:style w:type="character" w:customStyle="1" w:styleId="af0">
    <w:name w:val="Подзаголовок Знак"/>
    <w:basedOn w:val="a1"/>
    <w:link w:val="a"/>
    <w:uiPriority w:val="11"/>
    <w:rsid w:val="00605169"/>
    <w:rPr>
      <w:rFonts w:ascii="Times New Roman" w:eastAsiaTheme="minorEastAsia" w:hAnsi="Times New Roman" w:cstheme="majorBidi"/>
      <w:b/>
      <w:spacing w:val="15"/>
      <w:sz w:val="28"/>
      <w:szCs w:val="32"/>
    </w:rPr>
  </w:style>
  <w:style w:type="character" w:customStyle="1" w:styleId="30">
    <w:name w:val="Заголовок 3 Знак"/>
    <w:basedOn w:val="a1"/>
    <w:link w:val="3"/>
    <w:uiPriority w:val="9"/>
    <w:rsid w:val="002B4170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8227A6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8227A6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8227A6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8227A6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8227A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8227A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0"/>
    <w:next w:val="a0"/>
    <w:autoRedefine/>
    <w:uiPriority w:val="39"/>
    <w:unhideWhenUsed/>
    <w:rsid w:val="00FF1D48"/>
    <w:pPr>
      <w:spacing w:after="100"/>
      <w:ind w:left="280"/>
    </w:pPr>
  </w:style>
  <w:style w:type="paragraph" w:styleId="af1">
    <w:name w:val="Balloon Text"/>
    <w:basedOn w:val="a0"/>
    <w:link w:val="af2"/>
    <w:uiPriority w:val="99"/>
    <w:semiHidden/>
    <w:unhideWhenUsed/>
    <w:rsid w:val="002A45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1"/>
    <w:link w:val="af1"/>
    <w:uiPriority w:val="99"/>
    <w:semiHidden/>
    <w:rsid w:val="002A4583"/>
    <w:rPr>
      <w:rFonts w:ascii="Segoe UI" w:hAnsi="Segoe UI" w:cs="Segoe UI"/>
      <w:sz w:val="18"/>
      <w:szCs w:val="18"/>
    </w:rPr>
  </w:style>
  <w:style w:type="character" w:styleId="af3">
    <w:name w:val="FollowedHyperlink"/>
    <w:basedOn w:val="a1"/>
    <w:uiPriority w:val="99"/>
    <w:semiHidden/>
    <w:unhideWhenUsed/>
    <w:rsid w:val="00235332"/>
    <w:rPr>
      <w:color w:val="954F72" w:themeColor="followedHyperlink"/>
      <w:u w:val="single"/>
    </w:rPr>
  </w:style>
  <w:style w:type="paragraph" w:styleId="af4">
    <w:name w:val="footer"/>
    <w:basedOn w:val="a0"/>
    <w:link w:val="af5"/>
    <w:uiPriority w:val="99"/>
    <w:unhideWhenUsed/>
    <w:rsid w:val="009B70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9B702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10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nya\Desktop\University\&#1064;&#1072;&#1073;&#1083;&#1086;&#1085;%20&#1087;&#1086;%20&#1043;&#1054;&#1057;&#1058;&#1072;&#108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7986AF-297A-4830-8ADE-C6478050D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по ГОСТам.dotx</Template>
  <TotalTime>547</TotalTime>
  <Pages>8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Shvedenko</dc:creator>
  <cp:keywords/>
  <dc:description/>
  <cp:lastModifiedBy>Alexandr Shvedenko</cp:lastModifiedBy>
  <cp:revision>60</cp:revision>
  <cp:lastPrinted>2019-12-09T10:24:00Z</cp:lastPrinted>
  <dcterms:created xsi:type="dcterms:W3CDTF">2021-03-14T09:44:00Z</dcterms:created>
  <dcterms:modified xsi:type="dcterms:W3CDTF">2021-04-11T22:51:00Z</dcterms:modified>
</cp:coreProperties>
</file>