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DE" w:rsidRDefault="001428B4">
      <w:pPr>
        <w:pStyle w:val="Ttulo4"/>
      </w:pPr>
      <w:r>
        <w:rPr>
          <w:rFonts w:ascii="Century Gothic" w:hAnsi="Century Gothic"/>
          <w:bCs w:val="0"/>
          <w:iCs/>
          <w:sz w:val="22"/>
          <w:szCs w:val="22"/>
        </w:rPr>
        <w:pict w14:anchorId="6E42FF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2" o:spid="_x0000_s1026" type="#_x0000_t75" style="position:absolute;margin-left:366.8pt;margin-top:-4pt;width:81pt;height:42.75pt;z-index:251660800;visibility:visible;mso-wrap-style:square;mso-position-horizontal-relative:text;mso-position-vertical-relative:text">
            <v:imagedata r:id="rId8" o:title=""/>
            <w10:wrap type="square"/>
          </v:shape>
          <o:OLEObject Type="Embed" ProgID="Unknown" ShapeID="Object 32" DrawAspect="Content" ObjectID="_1513413221" r:id="rId9"/>
        </w:pict>
      </w:r>
      <w:r w:rsidR="00B846D5">
        <w:rPr>
          <w:rFonts w:ascii="Century Gothic" w:hAnsi="Century Gothic"/>
          <w:bCs w:val="0"/>
          <w:iCs/>
          <w:noProof/>
          <w:sz w:val="22"/>
          <w:szCs w:val="22"/>
          <w:lang w:val="es-PE" w:eastAsia="es-PE"/>
        </w:rPr>
        <w:drawing>
          <wp:anchor distT="0" distB="0" distL="114300" distR="114300" simplePos="0" relativeHeight="251661824" behindDoc="0" locked="0" layoutInCell="1" allowOverlap="1">
            <wp:simplePos x="0" y="0"/>
            <wp:positionH relativeFrom="column">
              <wp:posOffset>33018</wp:posOffset>
            </wp:positionH>
            <wp:positionV relativeFrom="paragraph">
              <wp:posOffset>-143505</wp:posOffset>
            </wp:positionV>
            <wp:extent cx="342900" cy="800100"/>
            <wp:effectExtent l="0" t="0" r="0" b="0"/>
            <wp:wrapTight wrapText="bothSides">
              <wp:wrapPolygon edited="0">
                <wp:start x="0" y="0"/>
                <wp:lineTo x="0" y="21086"/>
                <wp:lineTo x="20400" y="21086"/>
                <wp:lineTo x="20400" y="0"/>
                <wp:lineTo x="0" y="0"/>
              </wp:wrapPolygon>
            </wp:wrapTight>
            <wp:docPr id="3" name="Imagen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342900" cy="800100"/>
                    </a:xfrm>
                    <a:prstGeom prst="rect">
                      <a:avLst/>
                    </a:prstGeom>
                    <a:noFill/>
                    <a:ln>
                      <a:noFill/>
                      <a:prstDash/>
                    </a:ln>
                  </pic:spPr>
                </pic:pic>
              </a:graphicData>
            </a:graphic>
          </wp:anchor>
        </w:drawing>
      </w:r>
      <w:r w:rsidR="00B846D5">
        <w:rPr>
          <w:rFonts w:ascii="Verdana" w:hAnsi="Verdana"/>
          <w:b w:val="0"/>
          <w:sz w:val="28"/>
          <w:szCs w:val="28"/>
        </w:rPr>
        <w:t>Universidad Nacional</w:t>
      </w:r>
    </w:p>
    <w:p w:rsidR="00D109DE" w:rsidRDefault="00B846D5">
      <w:r>
        <w:rPr>
          <w:rFonts w:ascii="Arial Black" w:hAnsi="Arial Black" w:cs="Arial"/>
          <w:noProof/>
          <w:sz w:val="28"/>
          <w:szCs w:val="40"/>
          <w:lang w:val="es-PE" w:eastAsia="es-PE"/>
        </w:rPr>
        <mc:AlternateContent>
          <mc:Choice Requires="wps">
            <w:drawing>
              <wp:anchor distT="0" distB="0" distL="114300" distR="114300" simplePos="0" relativeHeight="251662848" behindDoc="0" locked="0" layoutInCell="1" allowOverlap="1">
                <wp:simplePos x="0" y="0"/>
                <wp:positionH relativeFrom="column">
                  <wp:posOffset>53336</wp:posOffset>
                </wp:positionH>
                <wp:positionV relativeFrom="paragraph">
                  <wp:posOffset>209553</wp:posOffset>
                </wp:positionV>
                <wp:extent cx="1771650" cy="18416"/>
                <wp:effectExtent l="0" t="0" r="19050" b="19684"/>
                <wp:wrapNone/>
                <wp:docPr id="4" name="AutoShape 34"/>
                <wp:cNvGraphicFramePr/>
                <a:graphic xmlns:a="http://schemas.openxmlformats.org/drawingml/2006/main">
                  <a:graphicData uri="http://schemas.microsoft.com/office/word/2010/wordprocessingShape">
                    <wps:wsp>
                      <wps:cNvCnPr/>
                      <wps:spPr>
                        <a:xfrm flipV="1">
                          <a:off x="0" y="0"/>
                          <a:ext cx="1771650" cy="18416"/>
                        </a:xfrm>
                        <a:prstGeom prst="straightConnector1">
                          <a:avLst/>
                        </a:prstGeom>
                        <a:noFill/>
                        <a:ln w="12701">
                          <a:solidFill>
                            <a:srgbClr val="E36C0A"/>
                          </a:solidFill>
                          <a:prstDash val="solid"/>
                          <a:round/>
                        </a:ln>
                      </wps:spPr>
                      <wps:bodyPr/>
                    </wps:wsp>
                  </a:graphicData>
                </a:graphic>
              </wp:anchor>
            </w:drawing>
          </mc:Choice>
          <mc:Fallback>
            <w:pict>
              <v:shapetype id="_x0000_t32" coordsize="21600,21600" o:spt="32" o:oned="t" path="m,l21600,21600e" filled="f">
                <v:path arrowok="t" fillok="f" o:connecttype="none"/>
                <o:lock v:ext="edit" shapetype="t"/>
              </v:shapetype>
              <v:shape id="AutoShape 34" o:spid="_x0000_s1026" type="#_x0000_t32" style="position:absolute;margin-left:4.2pt;margin-top:16.5pt;width:139.5pt;height:1.45pt;flip:y;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rdtgEAAE0DAAAOAAAAZHJzL2Uyb0RvYy54bWysU8uu2yAQ3VfqPyD2je3cNLmy4lxdJb3d&#10;VG2kPvYEQ4wEDBpInPx9B5ymr13VDYJ5nJlzZlg/XZxlZ4XRgO94M6s5U15Cb/yx41+/vLx55Cwm&#10;4XthwauOX1XkT5vXr9ZjaNUcBrC9QkYgPrZj6PiQUmirKspBORFnEJQnpwZ0ItETj1WPYiR0Z6t5&#10;XS+rEbAPCFLFSNbd5OSbgq+1kumT1lElZjtOvaVyYjkP+aw2a9EeUYTByFsb4h+6cMJ4KnqH2okk&#10;2AnNX1DOSIQIOs0kuAq0NlIVDsSmqf9g83kQQRUuJE4Md5ni/4OVH897ZKbv+IIzLxyN6PmUoFRm&#10;D4uszxhiS2Fbv8fbK4Y9ZrIXjY5pa8I3Gn2hT4TYpah7vaurLolJMjarVbN8S0OQ5GseF80yo1cT&#10;TIYLGNN7BY7lS8djQmGOQ9qC9zRHwKmEOH+IaUr8kZCTPbwYa8kuWuvZSBXmq3rKiGBNn73ZGfF4&#10;2FpkZ0Eb8e5hua2fb238FpahdyIOU1xx5TDRIpx8P5W3ntrP6kx65NsB+muRqdhpZoXgbb/yUvz6&#10;Ltk/f8HmOwAAAP//AwBQSwMEFAAGAAgAAAAhAJNxuo/eAAAABwEAAA8AAABkcnMvZG93bnJldi54&#10;bWxMj8FOwzAQRO9I/IO1SNyoQws0hDhVQUAPcCihEhzdeIkD8TrEbhr4epYTHHdmNPsmX4yuFQP2&#10;ofGk4HSSgECqvGmoVrB5vjtJQYSoyejWEyr4wgCL4vAg15nxe3rCoYy14BIKmVZgY+wyKUNl0ekw&#10;8R0Se2++dzry2dfS9HrP5a6V0yS5kE43xB+s7vDGYvVR7pyCe/NdXw/j69KG9fvD5+qlvN08Nkod&#10;H43LKxARx/gXhl98RoeCmbZ+RyaIVkF6xkEFsxkvYnuazlnYsnB+CbLI5X/+4gcAAP//AwBQSwEC&#10;LQAUAAYACAAAACEAtoM4kv4AAADhAQAAEwAAAAAAAAAAAAAAAAAAAAAAW0NvbnRlbnRfVHlwZXNd&#10;LnhtbFBLAQItABQABgAIAAAAIQA4/SH/1gAAAJQBAAALAAAAAAAAAAAAAAAAAC8BAABfcmVscy8u&#10;cmVsc1BLAQItABQABgAIAAAAIQBqJjrdtgEAAE0DAAAOAAAAAAAAAAAAAAAAAC4CAABkcnMvZTJv&#10;RG9jLnhtbFBLAQItABQABgAIAAAAIQCTcbqP3gAAAAcBAAAPAAAAAAAAAAAAAAAAABAEAABkcnMv&#10;ZG93bnJldi54bWxQSwUGAAAAAAQABADzAAAAGwUAAAAA&#10;" strokecolor="#e36c0a" strokeweight=".35281mm"/>
            </w:pict>
          </mc:Fallback>
        </mc:AlternateContent>
      </w:r>
      <w:r>
        <w:rPr>
          <w:rFonts w:ascii="Arial Black" w:hAnsi="Arial Black" w:cs="Arial"/>
          <w:sz w:val="28"/>
          <w:szCs w:val="40"/>
        </w:rPr>
        <w:t xml:space="preserve">Federico Villarreal </w:t>
      </w:r>
    </w:p>
    <w:p w:rsidR="00D109DE" w:rsidRDefault="00D109DE">
      <w:pPr>
        <w:pStyle w:val="Textosinformato"/>
        <w:rPr>
          <w:rFonts w:ascii="Century Gothic" w:hAnsi="Century Gothic" w:cs="Arial"/>
          <w:b/>
          <w:sz w:val="22"/>
          <w:szCs w:val="22"/>
          <w:u w:val="single"/>
          <w:lang w:val="es"/>
        </w:rPr>
      </w:pPr>
    </w:p>
    <w:p w:rsidR="00110976" w:rsidRDefault="00110976">
      <w:pPr>
        <w:pStyle w:val="Textosinformato"/>
        <w:rPr>
          <w:rFonts w:ascii="Century Gothic" w:hAnsi="Century Gothic" w:cs="Arial"/>
          <w:b/>
          <w:sz w:val="22"/>
          <w:szCs w:val="22"/>
          <w:u w:val="single"/>
          <w:lang w:val="es"/>
        </w:rPr>
      </w:pPr>
    </w:p>
    <w:p w:rsidR="00110976" w:rsidRPr="008B5C1C" w:rsidRDefault="008B5C1C" w:rsidP="00110976">
      <w:pPr>
        <w:pStyle w:val="Textosinformato"/>
        <w:jc w:val="center"/>
        <w:rPr>
          <w:rFonts w:asciiTheme="minorHAnsi" w:hAnsiTheme="minorHAnsi"/>
          <w:b/>
          <w:i/>
          <w:sz w:val="22"/>
          <w:szCs w:val="22"/>
          <w:lang w:val="es-ES_tradnl"/>
        </w:rPr>
      </w:pPr>
      <w:r w:rsidRPr="008B5C1C">
        <w:rPr>
          <w:rFonts w:asciiTheme="minorHAnsi" w:hAnsiTheme="minorHAnsi" w:cs="Arial"/>
          <w:b/>
          <w:color w:val="333333"/>
          <w:sz w:val="22"/>
          <w:szCs w:val="22"/>
          <w:shd w:val="clear" w:color="auto" w:fill="FFFFFF"/>
        </w:rPr>
        <w:t>“Año de la consolidación del Mar de Grau”</w:t>
      </w:r>
    </w:p>
    <w:p w:rsidR="00D109DE" w:rsidRPr="00110976" w:rsidRDefault="00D109DE">
      <w:pPr>
        <w:pStyle w:val="Textosinformato"/>
        <w:tabs>
          <w:tab w:val="left" w:pos="5103"/>
        </w:tabs>
        <w:jc w:val="right"/>
        <w:rPr>
          <w:rFonts w:ascii="Antique Olive" w:hAnsi="Antique Olive"/>
          <w:sz w:val="22"/>
          <w:szCs w:val="22"/>
          <w:lang w:val="es-ES_tradnl"/>
        </w:rPr>
      </w:pPr>
    </w:p>
    <w:p w:rsidR="00B60E05" w:rsidRDefault="00B60E05" w:rsidP="00A471B7">
      <w:pPr>
        <w:pStyle w:val="Textosinformato"/>
        <w:tabs>
          <w:tab w:val="left" w:pos="5103"/>
        </w:tabs>
        <w:jc w:val="right"/>
        <w:rPr>
          <w:rFonts w:ascii="Times New Roman" w:hAnsi="Times New Roman"/>
          <w:sz w:val="22"/>
          <w:szCs w:val="22"/>
          <w:lang w:val="es"/>
        </w:rPr>
      </w:pPr>
    </w:p>
    <w:p w:rsidR="00B60E05" w:rsidRDefault="00B60E05" w:rsidP="00A471B7">
      <w:pPr>
        <w:pStyle w:val="Textosinformato"/>
        <w:tabs>
          <w:tab w:val="left" w:pos="5103"/>
        </w:tabs>
        <w:jc w:val="right"/>
        <w:rPr>
          <w:rFonts w:ascii="Times New Roman" w:hAnsi="Times New Roman"/>
          <w:sz w:val="22"/>
          <w:szCs w:val="22"/>
          <w:lang w:val="es"/>
        </w:rPr>
      </w:pPr>
    </w:p>
    <w:p w:rsidR="00D109DE" w:rsidRPr="008B5C1C" w:rsidRDefault="00B846D5" w:rsidP="00A471B7">
      <w:pPr>
        <w:pStyle w:val="Textosinformato"/>
        <w:tabs>
          <w:tab w:val="left" w:pos="5103"/>
        </w:tabs>
        <w:jc w:val="right"/>
        <w:rPr>
          <w:rFonts w:asciiTheme="minorHAnsi" w:hAnsiTheme="minorHAnsi"/>
          <w:sz w:val="22"/>
          <w:szCs w:val="22"/>
          <w:lang w:val="es"/>
        </w:rPr>
      </w:pPr>
      <w:r w:rsidRPr="008B5C1C">
        <w:rPr>
          <w:rFonts w:asciiTheme="minorHAnsi" w:hAnsiTheme="minorHAnsi"/>
          <w:sz w:val="22"/>
          <w:szCs w:val="22"/>
          <w:lang w:val="es"/>
        </w:rPr>
        <w:t xml:space="preserve">Jesús María, </w:t>
      </w:r>
      <w:r w:rsidR="008B5C1C" w:rsidRPr="008B5C1C">
        <w:rPr>
          <w:rFonts w:asciiTheme="minorHAnsi" w:hAnsiTheme="minorHAnsi"/>
          <w:sz w:val="22"/>
          <w:szCs w:val="22"/>
          <w:lang w:val="es"/>
        </w:rPr>
        <w:t>04</w:t>
      </w:r>
      <w:r w:rsidR="00110976" w:rsidRPr="008B5C1C">
        <w:rPr>
          <w:rFonts w:asciiTheme="minorHAnsi" w:hAnsiTheme="minorHAnsi"/>
          <w:sz w:val="22"/>
          <w:szCs w:val="22"/>
          <w:lang w:val="es"/>
        </w:rPr>
        <w:t xml:space="preserve"> de </w:t>
      </w:r>
      <w:r w:rsidR="008B5C1C" w:rsidRPr="008B5C1C">
        <w:rPr>
          <w:rFonts w:asciiTheme="minorHAnsi" w:hAnsiTheme="minorHAnsi"/>
          <w:sz w:val="22"/>
          <w:szCs w:val="22"/>
          <w:lang w:val="es"/>
        </w:rPr>
        <w:t>enero</w:t>
      </w:r>
      <w:r w:rsidR="00491F6A" w:rsidRPr="008B5C1C">
        <w:rPr>
          <w:rFonts w:asciiTheme="minorHAnsi" w:hAnsiTheme="minorHAnsi"/>
          <w:sz w:val="22"/>
          <w:szCs w:val="22"/>
          <w:lang w:val="es"/>
        </w:rPr>
        <w:t xml:space="preserve"> </w:t>
      </w:r>
      <w:r w:rsidRPr="008B5C1C">
        <w:rPr>
          <w:rFonts w:asciiTheme="minorHAnsi" w:hAnsiTheme="minorHAnsi"/>
          <w:sz w:val="22"/>
          <w:szCs w:val="22"/>
          <w:lang w:val="es"/>
        </w:rPr>
        <w:t xml:space="preserve"> de 201</w:t>
      </w:r>
      <w:r w:rsidR="008B5C1C" w:rsidRPr="008B5C1C">
        <w:rPr>
          <w:rFonts w:asciiTheme="minorHAnsi" w:hAnsiTheme="minorHAnsi"/>
          <w:sz w:val="22"/>
          <w:szCs w:val="22"/>
          <w:lang w:val="es"/>
        </w:rPr>
        <w:t>6</w:t>
      </w:r>
    </w:p>
    <w:p w:rsidR="00D109DE" w:rsidRPr="008B5C1C" w:rsidRDefault="00D109DE">
      <w:pPr>
        <w:pStyle w:val="Textosinformato"/>
        <w:rPr>
          <w:rFonts w:asciiTheme="minorHAnsi" w:hAnsiTheme="minorHAnsi"/>
          <w:i/>
          <w:sz w:val="22"/>
          <w:szCs w:val="22"/>
          <w:lang w:val="es"/>
        </w:rPr>
      </w:pPr>
    </w:p>
    <w:p w:rsidR="00D109DE" w:rsidRPr="008B5C1C" w:rsidRDefault="00B846D5">
      <w:pPr>
        <w:rPr>
          <w:rFonts w:asciiTheme="minorHAnsi" w:hAnsiTheme="minorHAnsi"/>
          <w:b/>
          <w:sz w:val="22"/>
          <w:szCs w:val="22"/>
        </w:rPr>
      </w:pPr>
      <w:r w:rsidRPr="008B5C1C">
        <w:rPr>
          <w:rFonts w:asciiTheme="minorHAnsi" w:hAnsiTheme="minorHAnsi"/>
          <w:b/>
          <w:sz w:val="22"/>
          <w:szCs w:val="22"/>
        </w:rPr>
        <w:t xml:space="preserve">OFICIO N°  </w:t>
      </w:r>
      <w:r w:rsidR="00B60E05" w:rsidRPr="008B5C1C">
        <w:rPr>
          <w:rFonts w:asciiTheme="minorHAnsi" w:hAnsiTheme="minorHAnsi"/>
          <w:b/>
          <w:sz w:val="22"/>
          <w:szCs w:val="22"/>
        </w:rPr>
        <w:t xml:space="preserve"> </w:t>
      </w:r>
      <w:r w:rsidR="005A0DA9" w:rsidRPr="008B5C1C">
        <w:rPr>
          <w:rFonts w:asciiTheme="minorHAnsi" w:hAnsiTheme="minorHAnsi"/>
          <w:b/>
          <w:sz w:val="22"/>
          <w:szCs w:val="22"/>
        </w:rPr>
        <w:t xml:space="preserve"> </w:t>
      </w:r>
      <w:r w:rsidR="008B5C1C" w:rsidRPr="008B5C1C">
        <w:rPr>
          <w:rFonts w:asciiTheme="minorHAnsi" w:hAnsiTheme="minorHAnsi"/>
          <w:b/>
          <w:sz w:val="22"/>
          <w:szCs w:val="22"/>
        </w:rPr>
        <w:t xml:space="preserve"> </w:t>
      </w:r>
      <w:r w:rsidR="008B5C1C">
        <w:rPr>
          <w:rFonts w:asciiTheme="minorHAnsi" w:hAnsiTheme="minorHAnsi"/>
          <w:b/>
          <w:sz w:val="22"/>
          <w:szCs w:val="22"/>
        </w:rPr>
        <w:t xml:space="preserve">  </w:t>
      </w:r>
      <w:r w:rsidR="005A0DA9" w:rsidRPr="008B5C1C">
        <w:rPr>
          <w:rFonts w:asciiTheme="minorHAnsi" w:hAnsiTheme="minorHAnsi"/>
          <w:b/>
          <w:sz w:val="22"/>
          <w:szCs w:val="22"/>
        </w:rPr>
        <w:t xml:space="preserve"> </w:t>
      </w:r>
      <w:r w:rsidRPr="008B5C1C">
        <w:rPr>
          <w:rFonts w:asciiTheme="minorHAnsi" w:hAnsiTheme="minorHAnsi"/>
          <w:b/>
          <w:sz w:val="22"/>
          <w:szCs w:val="22"/>
        </w:rPr>
        <w:t>-201</w:t>
      </w:r>
      <w:r w:rsidR="008B5C1C" w:rsidRPr="008B5C1C">
        <w:rPr>
          <w:rFonts w:asciiTheme="minorHAnsi" w:hAnsiTheme="minorHAnsi"/>
          <w:b/>
          <w:sz w:val="22"/>
          <w:szCs w:val="22"/>
        </w:rPr>
        <w:t>6</w:t>
      </w:r>
      <w:r w:rsidRPr="008B5C1C">
        <w:rPr>
          <w:rFonts w:asciiTheme="minorHAnsi" w:hAnsiTheme="minorHAnsi"/>
          <w:b/>
          <w:sz w:val="22"/>
          <w:szCs w:val="22"/>
        </w:rPr>
        <w:t>-CEUPS-UNFV</w:t>
      </w:r>
    </w:p>
    <w:p w:rsidR="00803B55" w:rsidRPr="008B5C1C" w:rsidRDefault="00803B55" w:rsidP="00803B55">
      <w:pPr>
        <w:pStyle w:val="Textosinformato"/>
        <w:rPr>
          <w:rFonts w:asciiTheme="minorHAnsi" w:hAnsiTheme="minorHAnsi" w:cs="Lucida Sans"/>
          <w:sz w:val="22"/>
          <w:szCs w:val="22"/>
          <w:lang w:val="es-ES_tradnl"/>
        </w:rPr>
      </w:pPr>
    </w:p>
    <w:p w:rsidR="00B90659" w:rsidRPr="00B90659" w:rsidRDefault="00B90659" w:rsidP="00B90659">
      <w:pPr>
        <w:pStyle w:val="Textosinformato"/>
        <w:rPr>
          <w:rFonts w:asciiTheme="minorHAnsi" w:hAnsiTheme="minorHAnsi"/>
          <w:sz w:val="22"/>
          <w:szCs w:val="22"/>
          <w:lang w:val="es-ES_tradnl"/>
        </w:rPr>
      </w:pPr>
      <w:r w:rsidRPr="00B90659">
        <w:rPr>
          <w:rFonts w:asciiTheme="minorHAnsi" w:hAnsiTheme="minorHAnsi"/>
          <w:sz w:val="22"/>
          <w:szCs w:val="22"/>
          <w:lang w:val="es-ES_tradnl"/>
        </w:rPr>
        <w:t>Señor Doctor</w:t>
      </w:r>
    </w:p>
    <w:p w:rsidR="00B90659" w:rsidRPr="00B90659" w:rsidRDefault="00B90659" w:rsidP="00B90659">
      <w:pPr>
        <w:pStyle w:val="Textosinformato"/>
        <w:rPr>
          <w:rFonts w:asciiTheme="minorHAnsi" w:hAnsiTheme="minorHAnsi"/>
          <w:b/>
          <w:sz w:val="22"/>
          <w:szCs w:val="22"/>
          <w:lang w:val="es-ES_tradnl"/>
        </w:rPr>
      </w:pPr>
      <w:r w:rsidRPr="00B90659">
        <w:rPr>
          <w:rFonts w:asciiTheme="minorHAnsi" w:hAnsiTheme="minorHAnsi"/>
          <w:b/>
          <w:sz w:val="22"/>
          <w:szCs w:val="22"/>
          <w:lang w:val="es-ES_tradnl"/>
        </w:rPr>
        <w:t xml:space="preserve">José María </w:t>
      </w:r>
      <w:proofErr w:type="spellStart"/>
      <w:r w:rsidRPr="00B90659">
        <w:rPr>
          <w:rFonts w:asciiTheme="minorHAnsi" w:hAnsiTheme="minorHAnsi"/>
          <w:b/>
          <w:sz w:val="22"/>
          <w:szCs w:val="22"/>
          <w:lang w:val="es-ES_tradnl"/>
        </w:rPr>
        <w:t>Viaña</w:t>
      </w:r>
      <w:proofErr w:type="spellEnd"/>
      <w:r w:rsidRPr="00B90659">
        <w:rPr>
          <w:rFonts w:asciiTheme="minorHAnsi" w:hAnsiTheme="minorHAnsi"/>
          <w:b/>
          <w:sz w:val="22"/>
          <w:szCs w:val="22"/>
          <w:lang w:val="es-ES_tradnl"/>
        </w:rPr>
        <w:t xml:space="preserve"> Pérez</w:t>
      </w:r>
    </w:p>
    <w:p w:rsidR="00B90659" w:rsidRPr="00B90659" w:rsidRDefault="00B90659" w:rsidP="00B90659">
      <w:pPr>
        <w:pStyle w:val="Textosinformato"/>
        <w:rPr>
          <w:rFonts w:asciiTheme="minorHAnsi" w:hAnsiTheme="minorHAnsi"/>
          <w:sz w:val="22"/>
          <w:szCs w:val="22"/>
          <w:lang w:val="es-ES_tradnl"/>
        </w:rPr>
      </w:pPr>
      <w:r w:rsidRPr="00B90659">
        <w:rPr>
          <w:rFonts w:asciiTheme="minorHAnsi" w:hAnsiTheme="minorHAnsi"/>
          <w:sz w:val="22"/>
          <w:szCs w:val="22"/>
          <w:lang w:val="es-ES_tradnl"/>
        </w:rPr>
        <w:t>Rector de la Universidad Nacional Federico Villarreal</w:t>
      </w:r>
    </w:p>
    <w:p w:rsidR="00B90659" w:rsidRPr="00B90659" w:rsidRDefault="00B90659" w:rsidP="00B90659">
      <w:pPr>
        <w:pStyle w:val="Textosinformato"/>
        <w:rPr>
          <w:rFonts w:asciiTheme="minorHAnsi" w:hAnsiTheme="minorHAnsi"/>
          <w:sz w:val="22"/>
          <w:szCs w:val="22"/>
          <w:u w:val="single"/>
          <w:lang w:val="es-ES_tradnl"/>
        </w:rPr>
      </w:pPr>
      <w:r w:rsidRPr="00B90659">
        <w:rPr>
          <w:rFonts w:asciiTheme="minorHAnsi" w:hAnsiTheme="minorHAnsi"/>
          <w:sz w:val="22"/>
          <w:szCs w:val="22"/>
          <w:u w:val="single"/>
          <w:lang w:val="es-ES_tradnl"/>
        </w:rPr>
        <w:t>Presente</w:t>
      </w:r>
    </w:p>
    <w:p w:rsidR="00B90659" w:rsidRPr="00B90659" w:rsidRDefault="00B90659" w:rsidP="00B90659">
      <w:pPr>
        <w:pStyle w:val="Textosinformato"/>
        <w:ind w:left="4242" w:firstLine="6"/>
        <w:jc w:val="right"/>
        <w:rPr>
          <w:rFonts w:asciiTheme="minorHAnsi" w:hAnsiTheme="minorHAnsi" w:cs="Lucida Sans"/>
          <w:b/>
          <w:sz w:val="22"/>
          <w:szCs w:val="22"/>
          <w:lang w:val="es-ES_tradnl"/>
        </w:rPr>
      </w:pPr>
    </w:p>
    <w:p w:rsidR="00B90659" w:rsidRDefault="00B90659" w:rsidP="00B90659">
      <w:pPr>
        <w:pStyle w:val="Textosinformato"/>
        <w:ind w:left="4242" w:firstLine="6"/>
        <w:jc w:val="right"/>
        <w:rPr>
          <w:rFonts w:asciiTheme="minorHAnsi" w:hAnsiTheme="minorHAnsi" w:cs="Lucida Sans"/>
          <w:b/>
          <w:sz w:val="22"/>
          <w:szCs w:val="22"/>
          <w:lang w:val="es-ES_tradnl"/>
        </w:rPr>
      </w:pPr>
      <w:r w:rsidRPr="00B90659">
        <w:rPr>
          <w:rFonts w:asciiTheme="minorHAnsi" w:hAnsiTheme="minorHAnsi" w:cs="Lucida Sans"/>
          <w:b/>
          <w:sz w:val="22"/>
          <w:szCs w:val="22"/>
          <w:lang w:val="es-ES_tradnl"/>
        </w:rPr>
        <w:t>Asunto: Información para el Portal de la UNFV</w:t>
      </w:r>
    </w:p>
    <w:p w:rsidR="00B90659" w:rsidRPr="00B90659" w:rsidRDefault="00B90659" w:rsidP="00B90659">
      <w:pPr>
        <w:pStyle w:val="Textosinformato"/>
        <w:ind w:left="4242" w:firstLine="6"/>
        <w:rPr>
          <w:rFonts w:asciiTheme="minorHAnsi" w:hAnsiTheme="minorHAnsi" w:cs="Lucida Sans"/>
          <w:b/>
          <w:bCs/>
          <w:sz w:val="22"/>
          <w:szCs w:val="22"/>
          <w:lang w:val="es-ES_tradnl"/>
        </w:rPr>
      </w:pPr>
      <w:r>
        <w:rPr>
          <w:rFonts w:asciiTheme="minorHAnsi" w:hAnsiTheme="minorHAnsi" w:cs="Lucida Sans"/>
          <w:b/>
          <w:sz w:val="22"/>
          <w:szCs w:val="22"/>
          <w:lang w:val="es-ES_tradnl"/>
        </w:rPr>
        <w:tab/>
      </w:r>
      <w:r>
        <w:rPr>
          <w:rFonts w:asciiTheme="minorHAnsi" w:hAnsiTheme="minorHAnsi" w:cs="Lucida Sans"/>
          <w:b/>
          <w:sz w:val="22"/>
          <w:szCs w:val="22"/>
          <w:lang w:val="es-ES_tradnl"/>
        </w:rPr>
        <w:tab/>
        <w:t xml:space="preserve"> ENERO</w:t>
      </w:r>
      <w:r w:rsidRPr="00B90659">
        <w:rPr>
          <w:rFonts w:asciiTheme="minorHAnsi" w:hAnsiTheme="minorHAnsi" w:cs="Lucida Sans"/>
          <w:b/>
          <w:sz w:val="22"/>
          <w:szCs w:val="22"/>
          <w:lang w:val="es-ES_tradnl"/>
        </w:rPr>
        <w:t xml:space="preserve"> 201</w:t>
      </w:r>
      <w:r>
        <w:rPr>
          <w:rFonts w:asciiTheme="minorHAnsi" w:hAnsiTheme="minorHAnsi" w:cs="Lucida Sans"/>
          <w:b/>
          <w:sz w:val="22"/>
          <w:szCs w:val="22"/>
          <w:lang w:val="es-ES_tradnl"/>
        </w:rPr>
        <w:t>6</w:t>
      </w:r>
    </w:p>
    <w:p w:rsidR="00B90659" w:rsidRPr="00B90659" w:rsidRDefault="00B90659" w:rsidP="00B90659">
      <w:pPr>
        <w:rPr>
          <w:rFonts w:asciiTheme="minorHAnsi" w:hAnsiTheme="minorHAnsi" w:cs="Lucida Sans"/>
          <w:b/>
          <w:sz w:val="22"/>
          <w:szCs w:val="22"/>
          <w:lang w:val="es-ES_tradnl"/>
        </w:rPr>
      </w:pPr>
    </w:p>
    <w:p w:rsidR="00B90659" w:rsidRPr="00B90659" w:rsidRDefault="00B90659" w:rsidP="00B90659">
      <w:pPr>
        <w:jc w:val="both"/>
        <w:rPr>
          <w:rFonts w:asciiTheme="minorHAnsi" w:hAnsiTheme="minorHAnsi" w:cs="Lucida Sans"/>
          <w:sz w:val="22"/>
          <w:szCs w:val="22"/>
          <w:lang w:val="es-ES_tradnl"/>
        </w:rPr>
      </w:pPr>
      <w:r w:rsidRPr="00B90659">
        <w:rPr>
          <w:rFonts w:asciiTheme="minorHAnsi" w:hAnsiTheme="minorHAnsi" w:cs="Lucida Sans"/>
          <w:sz w:val="22"/>
          <w:szCs w:val="22"/>
          <w:lang w:val="es-ES_tradnl"/>
        </w:rPr>
        <w:t>Es grato dirigirnos a usted para saludarlo, y a la vez solicitarle tenga a bien disponer se incluya en el Portal de la UNFV, la información relacionada a los cursos que este Centro tiene programado para el mes en referencia</w:t>
      </w:r>
      <w:r w:rsidRPr="00B90659">
        <w:rPr>
          <w:rFonts w:asciiTheme="minorHAnsi" w:hAnsiTheme="minorHAnsi" w:cs="Lucida Sans"/>
          <w:b/>
          <w:sz w:val="22"/>
          <w:szCs w:val="22"/>
          <w:lang w:val="es-ES_tradnl"/>
        </w:rPr>
        <w:t xml:space="preserve">, </w:t>
      </w:r>
      <w:r w:rsidRPr="00B90659">
        <w:rPr>
          <w:rFonts w:asciiTheme="minorHAnsi" w:hAnsiTheme="minorHAnsi" w:cs="Lucida Sans"/>
          <w:sz w:val="22"/>
          <w:szCs w:val="22"/>
          <w:lang w:val="es-ES_tradnl"/>
        </w:rPr>
        <w:t xml:space="preserve"> de acuerdo al siguiente detalle:</w:t>
      </w:r>
    </w:p>
    <w:p w:rsidR="00B90659" w:rsidRPr="00B90659" w:rsidRDefault="00B90659" w:rsidP="00B90659">
      <w:pPr>
        <w:jc w:val="both"/>
        <w:rPr>
          <w:rFonts w:asciiTheme="minorHAnsi" w:hAnsiTheme="minorHAnsi" w:cs="Lucida Sans"/>
          <w:sz w:val="22"/>
          <w:szCs w:val="22"/>
          <w:lang w:val="es-ES_tradnl"/>
        </w:rPr>
      </w:pPr>
    </w:p>
    <w:p w:rsidR="00B90659" w:rsidRPr="00B90659" w:rsidRDefault="00B90659" w:rsidP="00B90659">
      <w:pPr>
        <w:ind w:left="2832" w:hanging="2832"/>
        <w:jc w:val="both"/>
        <w:rPr>
          <w:rFonts w:asciiTheme="minorHAnsi" w:hAnsiTheme="minorHAnsi" w:cs="Lucida Sans"/>
          <w:b/>
          <w:sz w:val="22"/>
          <w:szCs w:val="22"/>
          <w:lang w:val="es-ES_tradnl"/>
        </w:rPr>
      </w:pPr>
      <w:r w:rsidRPr="00B90659">
        <w:rPr>
          <w:rFonts w:asciiTheme="minorHAnsi" w:hAnsiTheme="minorHAnsi" w:cs="Lucida Sans"/>
          <w:b/>
          <w:sz w:val="22"/>
          <w:szCs w:val="22"/>
          <w:lang w:val="es-ES_tradnl"/>
        </w:rPr>
        <w:t>Dependencia que solicita:</w:t>
      </w:r>
      <w:r w:rsidRPr="00B90659">
        <w:rPr>
          <w:rFonts w:asciiTheme="minorHAnsi" w:hAnsiTheme="minorHAnsi" w:cs="Lucida Sans"/>
          <w:b/>
          <w:sz w:val="22"/>
          <w:szCs w:val="22"/>
          <w:lang w:val="es-ES_tradnl"/>
        </w:rPr>
        <w:tab/>
      </w:r>
      <w:r w:rsidRPr="00B90659">
        <w:rPr>
          <w:rFonts w:asciiTheme="minorHAnsi" w:hAnsiTheme="minorHAnsi" w:cs="Lucida Sans"/>
          <w:sz w:val="22"/>
          <w:szCs w:val="22"/>
          <w:lang w:val="es-ES_tradnl"/>
        </w:rPr>
        <w:t>CENTRO</w:t>
      </w:r>
      <w:r w:rsidRPr="00B90659">
        <w:rPr>
          <w:rFonts w:asciiTheme="minorHAnsi" w:hAnsiTheme="minorHAnsi" w:cs="Lucida Sans"/>
          <w:b/>
          <w:sz w:val="22"/>
          <w:szCs w:val="22"/>
          <w:lang w:val="es-ES_tradnl"/>
        </w:rPr>
        <w:t xml:space="preserve"> </w:t>
      </w:r>
      <w:r w:rsidRPr="00B90659">
        <w:rPr>
          <w:rFonts w:asciiTheme="minorHAnsi" w:hAnsiTheme="minorHAnsi" w:cs="Lucida Sans"/>
          <w:sz w:val="22"/>
          <w:szCs w:val="22"/>
          <w:lang w:val="es-ES_tradnl"/>
        </w:rPr>
        <w:t>DE EXTENSIÓN UNIVERSITARIA Y PROYECCIÓN SOCIAL – CEUPS.</w:t>
      </w:r>
    </w:p>
    <w:p w:rsidR="00B90659" w:rsidRPr="00B90659" w:rsidRDefault="00B90659" w:rsidP="00B90659">
      <w:pPr>
        <w:jc w:val="both"/>
        <w:rPr>
          <w:rFonts w:asciiTheme="minorHAnsi" w:hAnsiTheme="minorHAnsi" w:cs="Arial"/>
          <w:sz w:val="22"/>
          <w:szCs w:val="22"/>
          <w:lang w:val="es-ES_tradnl"/>
        </w:rPr>
      </w:pPr>
      <w:r w:rsidRPr="00B90659">
        <w:rPr>
          <w:rFonts w:asciiTheme="minorHAnsi" w:hAnsiTheme="minorHAnsi" w:cs="Lucida Sans"/>
          <w:b/>
          <w:sz w:val="22"/>
          <w:szCs w:val="22"/>
          <w:lang w:val="es-ES_tradnl"/>
        </w:rPr>
        <w:t>Antetítulo:</w:t>
      </w:r>
      <w:r w:rsidRPr="00B90659">
        <w:rPr>
          <w:rFonts w:asciiTheme="minorHAnsi" w:hAnsiTheme="minorHAnsi" w:cs="Lucida Sans"/>
          <w:b/>
          <w:sz w:val="22"/>
          <w:szCs w:val="22"/>
          <w:lang w:val="es-ES_tradnl"/>
        </w:rPr>
        <w:tab/>
      </w:r>
      <w:r w:rsidRPr="00B90659">
        <w:rPr>
          <w:rFonts w:asciiTheme="minorHAnsi" w:hAnsiTheme="minorHAnsi" w:cs="Lucida Sans"/>
          <w:b/>
          <w:sz w:val="22"/>
          <w:szCs w:val="22"/>
          <w:lang w:val="es-ES_tradnl"/>
        </w:rPr>
        <w:tab/>
      </w:r>
      <w:r w:rsidRPr="00B90659">
        <w:rPr>
          <w:rFonts w:asciiTheme="minorHAnsi" w:hAnsiTheme="minorHAnsi" w:cs="Lucida Sans"/>
          <w:b/>
          <w:sz w:val="22"/>
          <w:szCs w:val="22"/>
          <w:lang w:val="es-ES_tradnl"/>
        </w:rPr>
        <w:tab/>
      </w:r>
      <w:r w:rsidRPr="00B90659">
        <w:rPr>
          <w:rFonts w:asciiTheme="minorHAnsi" w:hAnsiTheme="minorHAnsi" w:cs="Lucida Sans"/>
          <w:sz w:val="22"/>
          <w:szCs w:val="22"/>
          <w:lang w:val="es-ES_tradnl"/>
        </w:rPr>
        <w:t xml:space="preserve">PROGRAMACIÓN DE CURSOS – </w:t>
      </w:r>
      <w:r>
        <w:rPr>
          <w:rFonts w:asciiTheme="minorHAnsi" w:hAnsiTheme="minorHAnsi" w:cs="Lucida Sans"/>
          <w:sz w:val="22"/>
          <w:szCs w:val="22"/>
          <w:lang w:val="es-ES_tradnl"/>
        </w:rPr>
        <w:t>Enero</w:t>
      </w:r>
      <w:r w:rsidRPr="00B90659">
        <w:rPr>
          <w:rFonts w:asciiTheme="minorHAnsi" w:hAnsiTheme="minorHAnsi" w:cs="Lucida Sans"/>
          <w:sz w:val="22"/>
          <w:szCs w:val="22"/>
          <w:lang w:val="es-ES_tradnl"/>
        </w:rPr>
        <w:t xml:space="preserve"> 201</w:t>
      </w:r>
      <w:r>
        <w:rPr>
          <w:rFonts w:asciiTheme="minorHAnsi" w:hAnsiTheme="minorHAnsi" w:cs="Lucida Sans"/>
          <w:sz w:val="22"/>
          <w:szCs w:val="22"/>
          <w:lang w:val="es-ES_tradnl"/>
        </w:rPr>
        <w:t>6</w:t>
      </w:r>
    </w:p>
    <w:p w:rsidR="00B90659" w:rsidRPr="00B90659" w:rsidRDefault="00B90659" w:rsidP="00B90659">
      <w:pPr>
        <w:jc w:val="both"/>
        <w:rPr>
          <w:rFonts w:asciiTheme="minorHAnsi" w:hAnsiTheme="minorHAnsi" w:cs="Arial"/>
          <w:sz w:val="22"/>
          <w:szCs w:val="22"/>
          <w:lang w:val="es-ES_tradnl"/>
        </w:rPr>
      </w:pPr>
    </w:p>
    <w:p w:rsidR="00B90659" w:rsidRPr="00B90659" w:rsidRDefault="00B90659" w:rsidP="00B90659">
      <w:pPr>
        <w:tabs>
          <w:tab w:val="left" w:pos="2835"/>
        </w:tabs>
        <w:ind w:left="2977" w:hanging="2977"/>
        <w:jc w:val="both"/>
        <w:rPr>
          <w:rFonts w:asciiTheme="minorHAnsi" w:hAnsiTheme="minorHAnsi" w:cs="Arial"/>
          <w:b/>
          <w:sz w:val="22"/>
          <w:szCs w:val="22"/>
          <w:lang w:val="es-ES_tradnl"/>
        </w:rPr>
      </w:pPr>
      <w:r w:rsidRPr="00B90659">
        <w:rPr>
          <w:rFonts w:asciiTheme="minorHAnsi" w:hAnsiTheme="minorHAnsi" w:cs="Arial"/>
          <w:b/>
          <w:sz w:val="22"/>
          <w:szCs w:val="22"/>
          <w:lang w:val="es-ES_tradnl"/>
        </w:rPr>
        <w:t>Títulos:</w:t>
      </w:r>
    </w:p>
    <w:tbl>
      <w:tblPr>
        <w:tblW w:w="9789" w:type="dxa"/>
        <w:tblInd w:w="65" w:type="dxa"/>
        <w:shd w:val="clear" w:color="auto" w:fill="D9D9D9" w:themeFill="background1" w:themeFillShade="D9"/>
        <w:tblCellMar>
          <w:left w:w="70" w:type="dxa"/>
          <w:right w:w="70" w:type="dxa"/>
        </w:tblCellMar>
        <w:tblLook w:val="04A0" w:firstRow="1" w:lastRow="0" w:firstColumn="1" w:lastColumn="0" w:noHBand="0" w:noVBand="1"/>
      </w:tblPr>
      <w:tblGrid>
        <w:gridCol w:w="1047"/>
        <w:gridCol w:w="3641"/>
        <w:gridCol w:w="1771"/>
        <w:gridCol w:w="2404"/>
        <w:gridCol w:w="486"/>
        <w:gridCol w:w="440"/>
      </w:tblGrid>
      <w:tr w:rsidR="00B90659" w:rsidRPr="00B90659" w:rsidTr="00CE2A0C">
        <w:trPr>
          <w:trHeight w:val="399"/>
        </w:trPr>
        <w:tc>
          <w:tcPr>
            <w:tcW w:w="9789" w:type="dxa"/>
            <w:gridSpan w:val="6"/>
            <w:shd w:val="clear" w:color="auto" w:fill="D9D9D9" w:themeFill="background1" w:themeFillShade="D9"/>
            <w:vAlign w:val="center"/>
            <w:hideMark/>
          </w:tcPr>
          <w:p w:rsidR="00B90659" w:rsidRPr="00B90659" w:rsidRDefault="00B90659" w:rsidP="00B90659">
            <w:pPr>
              <w:rPr>
                <w:rFonts w:asciiTheme="minorHAnsi" w:hAnsiTheme="minorHAnsi"/>
                <w:b/>
                <w:bCs/>
                <w:sz w:val="22"/>
                <w:szCs w:val="22"/>
              </w:rPr>
            </w:pPr>
            <w:r w:rsidRPr="00B90659">
              <w:rPr>
                <w:rFonts w:asciiTheme="minorHAnsi" w:hAnsiTheme="minorHAnsi"/>
                <w:b/>
                <w:bCs/>
                <w:sz w:val="22"/>
                <w:szCs w:val="22"/>
              </w:rPr>
              <w:t xml:space="preserve">CURSO : </w:t>
            </w:r>
            <w:r>
              <w:rPr>
                <w:rFonts w:asciiTheme="minorHAnsi" w:hAnsiTheme="minorHAnsi"/>
                <w:b/>
                <w:bCs/>
                <w:sz w:val="22"/>
                <w:szCs w:val="22"/>
              </w:rPr>
              <w:t>ESPECIALIZACIÓN EN GESTIÓN PÚBLICA</w:t>
            </w:r>
          </w:p>
        </w:tc>
      </w:tr>
      <w:tr w:rsidR="00B90659" w:rsidRPr="00B90659" w:rsidTr="00CE2A0C">
        <w:trPr>
          <w:trHeight w:val="345"/>
        </w:trPr>
        <w:tc>
          <w:tcPr>
            <w:tcW w:w="1047" w:type="dxa"/>
            <w:shd w:val="clear" w:color="auto" w:fill="FFFFFF" w:themeFill="background1"/>
            <w:noWrap/>
            <w:vAlign w:val="bottom"/>
            <w:hideMark/>
          </w:tcPr>
          <w:p w:rsidR="00B90659" w:rsidRPr="00B90659" w:rsidRDefault="00B90659" w:rsidP="00CE2A0C">
            <w:pPr>
              <w:rPr>
                <w:rFonts w:asciiTheme="minorHAnsi" w:hAnsiTheme="minorHAnsi"/>
                <w:bCs/>
                <w:sz w:val="22"/>
                <w:szCs w:val="22"/>
              </w:rPr>
            </w:pPr>
            <w:r w:rsidRPr="00B90659">
              <w:rPr>
                <w:rFonts w:asciiTheme="minorHAnsi" w:hAnsiTheme="minorHAnsi"/>
                <w:bCs/>
                <w:sz w:val="22"/>
                <w:szCs w:val="22"/>
              </w:rPr>
              <w:t xml:space="preserve">INICIO </w:t>
            </w:r>
          </w:p>
          <w:p w:rsidR="00B90659" w:rsidRPr="00B90659" w:rsidRDefault="00B90659" w:rsidP="00CE2A0C">
            <w:pPr>
              <w:rPr>
                <w:rFonts w:asciiTheme="minorHAnsi" w:hAnsiTheme="minorHAnsi"/>
                <w:bCs/>
                <w:sz w:val="22"/>
                <w:szCs w:val="22"/>
              </w:rPr>
            </w:pPr>
          </w:p>
        </w:tc>
        <w:tc>
          <w:tcPr>
            <w:tcW w:w="3641"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Pr>
                <w:rFonts w:asciiTheme="minorHAnsi" w:hAnsiTheme="minorHAnsi"/>
                <w:sz w:val="22"/>
                <w:szCs w:val="22"/>
              </w:rPr>
              <w:t>Lun</w:t>
            </w:r>
            <w:r w:rsidRPr="00B90659">
              <w:rPr>
                <w:rFonts w:asciiTheme="minorHAnsi" w:hAnsiTheme="minorHAnsi"/>
                <w:sz w:val="22"/>
                <w:szCs w:val="22"/>
              </w:rPr>
              <w:t>es ,  1</w:t>
            </w:r>
            <w:r>
              <w:rPr>
                <w:rFonts w:asciiTheme="minorHAnsi" w:hAnsiTheme="minorHAnsi"/>
                <w:sz w:val="22"/>
                <w:szCs w:val="22"/>
              </w:rPr>
              <w:t>8</w:t>
            </w:r>
            <w:r w:rsidRPr="00B90659">
              <w:rPr>
                <w:rFonts w:asciiTheme="minorHAnsi" w:hAnsiTheme="minorHAnsi"/>
                <w:sz w:val="22"/>
                <w:szCs w:val="22"/>
              </w:rPr>
              <w:t xml:space="preserve"> de </w:t>
            </w:r>
            <w:r>
              <w:rPr>
                <w:rFonts w:asciiTheme="minorHAnsi" w:hAnsiTheme="minorHAnsi"/>
                <w:sz w:val="22"/>
                <w:szCs w:val="22"/>
              </w:rPr>
              <w:t>Enero</w:t>
            </w:r>
          </w:p>
          <w:p w:rsidR="00B90659" w:rsidRPr="00B90659" w:rsidRDefault="00B90659" w:rsidP="00CE2A0C">
            <w:pPr>
              <w:rPr>
                <w:rFonts w:asciiTheme="minorHAnsi" w:hAnsiTheme="minorHAnsi"/>
                <w:sz w:val="22"/>
                <w:szCs w:val="22"/>
              </w:rPr>
            </w:pPr>
          </w:p>
        </w:tc>
        <w:tc>
          <w:tcPr>
            <w:tcW w:w="1771"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c>
          <w:tcPr>
            <w:tcW w:w="2404"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c>
          <w:tcPr>
            <w:tcW w:w="486"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c>
          <w:tcPr>
            <w:tcW w:w="440"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r>
      <w:tr w:rsidR="00B90659" w:rsidRPr="00B90659" w:rsidTr="00B90659">
        <w:trPr>
          <w:trHeight w:val="513"/>
        </w:trPr>
        <w:tc>
          <w:tcPr>
            <w:tcW w:w="9789" w:type="dxa"/>
            <w:gridSpan w:val="6"/>
            <w:shd w:val="clear" w:color="auto" w:fill="D9D9D9" w:themeFill="background1" w:themeFillShade="D9"/>
            <w:vAlign w:val="center"/>
            <w:hideMark/>
          </w:tcPr>
          <w:p w:rsidR="00B90659" w:rsidRPr="00B90659" w:rsidRDefault="00B90659" w:rsidP="00B90659">
            <w:pPr>
              <w:rPr>
                <w:rFonts w:asciiTheme="minorHAnsi" w:hAnsiTheme="minorHAnsi"/>
                <w:b/>
                <w:bCs/>
                <w:sz w:val="22"/>
                <w:szCs w:val="22"/>
              </w:rPr>
            </w:pPr>
            <w:r w:rsidRPr="00B90659">
              <w:rPr>
                <w:rFonts w:asciiTheme="minorHAnsi" w:hAnsiTheme="minorHAnsi"/>
                <w:b/>
                <w:bCs/>
                <w:sz w:val="22"/>
                <w:szCs w:val="22"/>
              </w:rPr>
              <w:t xml:space="preserve">CURSO:  </w:t>
            </w:r>
            <w:r>
              <w:rPr>
                <w:rFonts w:asciiTheme="minorHAnsi" w:hAnsiTheme="minorHAnsi"/>
                <w:b/>
                <w:bCs/>
                <w:sz w:val="22"/>
                <w:szCs w:val="22"/>
              </w:rPr>
              <w:t>SISTEMA DE GESTIÓN DE LA CALIDAD ISO 9001:2015</w:t>
            </w:r>
          </w:p>
        </w:tc>
      </w:tr>
      <w:tr w:rsidR="00B90659" w:rsidRPr="00B90659" w:rsidTr="00CE2A0C">
        <w:trPr>
          <w:trHeight w:val="345"/>
        </w:trPr>
        <w:tc>
          <w:tcPr>
            <w:tcW w:w="1047" w:type="dxa"/>
            <w:shd w:val="clear" w:color="auto" w:fill="FFFFFF" w:themeFill="background1"/>
            <w:noWrap/>
            <w:vAlign w:val="bottom"/>
            <w:hideMark/>
          </w:tcPr>
          <w:p w:rsidR="00B90659" w:rsidRPr="00B90659" w:rsidRDefault="00B90659" w:rsidP="00B90659">
            <w:pPr>
              <w:rPr>
                <w:rFonts w:asciiTheme="minorHAnsi" w:hAnsiTheme="minorHAnsi"/>
                <w:bCs/>
                <w:sz w:val="22"/>
                <w:szCs w:val="22"/>
              </w:rPr>
            </w:pPr>
            <w:r w:rsidRPr="00B90659">
              <w:rPr>
                <w:rFonts w:asciiTheme="minorHAnsi" w:hAnsiTheme="minorHAnsi"/>
                <w:bCs/>
                <w:sz w:val="22"/>
                <w:szCs w:val="22"/>
              </w:rPr>
              <w:t>INICIO</w:t>
            </w:r>
          </w:p>
        </w:tc>
        <w:tc>
          <w:tcPr>
            <w:tcW w:w="3641" w:type="dxa"/>
            <w:shd w:val="clear" w:color="auto" w:fill="FFFFFF" w:themeFill="background1"/>
            <w:noWrap/>
            <w:vAlign w:val="bottom"/>
            <w:hideMark/>
          </w:tcPr>
          <w:p w:rsidR="00B90659" w:rsidRPr="00B90659" w:rsidRDefault="00B90659" w:rsidP="00B90659">
            <w:pPr>
              <w:rPr>
                <w:rFonts w:asciiTheme="minorHAnsi" w:hAnsiTheme="minorHAnsi"/>
                <w:sz w:val="22"/>
                <w:szCs w:val="22"/>
              </w:rPr>
            </w:pPr>
            <w:r w:rsidRPr="00B90659">
              <w:rPr>
                <w:rFonts w:asciiTheme="minorHAnsi" w:hAnsiTheme="minorHAnsi"/>
                <w:sz w:val="22"/>
                <w:szCs w:val="22"/>
              </w:rPr>
              <w:t>Martes, 1</w:t>
            </w:r>
            <w:r>
              <w:rPr>
                <w:rFonts w:asciiTheme="minorHAnsi" w:hAnsiTheme="minorHAnsi"/>
                <w:sz w:val="22"/>
                <w:szCs w:val="22"/>
              </w:rPr>
              <w:t>9</w:t>
            </w:r>
            <w:r w:rsidRPr="00B90659">
              <w:rPr>
                <w:rFonts w:asciiTheme="minorHAnsi" w:hAnsiTheme="minorHAnsi"/>
                <w:sz w:val="22"/>
                <w:szCs w:val="22"/>
              </w:rPr>
              <w:t xml:space="preserve"> de </w:t>
            </w:r>
            <w:r>
              <w:rPr>
                <w:rFonts w:asciiTheme="minorHAnsi" w:hAnsiTheme="minorHAnsi"/>
                <w:sz w:val="22"/>
                <w:szCs w:val="22"/>
              </w:rPr>
              <w:t>Enero</w:t>
            </w:r>
            <w:r w:rsidRPr="00B90659">
              <w:rPr>
                <w:rFonts w:asciiTheme="minorHAnsi" w:hAnsiTheme="minorHAnsi"/>
                <w:sz w:val="22"/>
                <w:szCs w:val="22"/>
              </w:rPr>
              <w:t xml:space="preserve">  </w:t>
            </w:r>
          </w:p>
        </w:tc>
        <w:tc>
          <w:tcPr>
            <w:tcW w:w="1771"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c>
          <w:tcPr>
            <w:tcW w:w="2404"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c>
          <w:tcPr>
            <w:tcW w:w="486"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c>
          <w:tcPr>
            <w:tcW w:w="440" w:type="dxa"/>
            <w:shd w:val="clear" w:color="auto" w:fill="FFFFFF" w:themeFill="background1"/>
            <w:noWrap/>
            <w:vAlign w:val="bottom"/>
            <w:hideMark/>
          </w:tcPr>
          <w:p w:rsidR="00B90659" w:rsidRPr="00B90659" w:rsidRDefault="00B90659" w:rsidP="00CE2A0C">
            <w:pPr>
              <w:rPr>
                <w:rFonts w:asciiTheme="minorHAnsi" w:hAnsiTheme="minorHAnsi"/>
                <w:sz w:val="22"/>
                <w:szCs w:val="22"/>
              </w:rPr>
            </w:pPr>
            <w:r w:rsidRPr="00B90659">
              <w:rPr>
                <w:rFonts w:asciiTheme="minorHAnsi" w:hAnsiTheme="minorHAnsi"/>
                <w:sz w:val="22"/>
                <w:szCs w:val="22"/>
              </w:rPr>
              <w:t> </w:t>
            </w:r>
          </w:p>
        </w:tc>
      </w:tr>
    </w:tbl>
    <w:p w:rsidR="00B90659" w:rsidRDefault="00B90659" w:rsidP="00B90659">
      <w:pPr>
        <w:jc w:val="both"/>
        <w:rPr>
          <w:rFonts w:asciiTheme="minorHAnsi" w:hAnsiTheme="minorHAnsi" w:cs="Lucida Sans"/>
          <w:b/>
          <w:i/>
          <w:sz w:val="22"/>
          <w:szCs w:val="22"/>
          <w:lang w:val="es-ES_tradnl"/>
        </w:rPr>
      </w:pPr>
    </w:p>
    <w:p w:rsidR="00B90659" w:rsidRPr="00B90659" w:rsidRDefault="00B90659" w:rsidP="00B90659">
      <w:pPr>
        <w:jc w:val="both"/>
        <w:rPr>
          <w:rFonts w:asciiTheme="minorHAnsi" w:hAnsiTheme="minorHAnsi" w:cs="Lucida Sans"/>
          <w:i/>
          <w:sz w:val="22"/>
          <w:szCs w:val="22"/>
          <w:lang w:val="es-ES_tradnl"/>
        </w:rPr>
      </w:pPr>
      <w:r w:rsidRPr="00B90659">
        <w:rPr>
          <w:rFonts w:asciiTheme="minorHAnsi" w:hAnsiTheme="minorHAnsi" w:cs="Lucida Sans"/>
          <w:b/>
          <w:i/>
          <w:sz w:val="22"/>
          <w:szCs w:val="22"/>
          <w:lang w:val="es-ES_tradnl"/>
        </w:rPr>
        <w:t>Fecha de inicio de la publicación en la web de la UNFV</w:t>
      </w:r>
      <w:r w:rsidRPr="00B90659">
        <w:rPr>
          <w:rFonts w:asciiTheme="minorHAnsi" w:hAnsiTheme="minorHAnsi" w:cs="Lucida Sans"/>
          <w:i/>
          <w:sz w:val="22"/>
          <w:szCs w:val="22"/>
          <w:lang w:val="es-ES_tradnl"/>
        </w:rPr>
        <w:t xml:space="preserve">: </w:t>
      </w:r>
      <w:r w:rsidRPr="00B90659">
        <w:rPr>
          <w:rFonts w:asciiTheme="minorHAnsi" w:hAnsiTheme="minorHAnsi" w:cs="Lucida Sans"/>
          <w:i/>
          <w:sz w:val="22"/>
          <w:szCs w:val="22"/>
          <w:lang w:val="es-ES_tradnl"/>
        </w:rPr>
        <w:tab/>
      </w:r>
      <w:r>
        <w:rPr>
          <w:rFonts w:asciiTheme="minorHAnsi" w:hAnsiTheme="minorHAnsi" w:cs="Lucida Sans"/>
          <w:i/>
          <w:sz w:val="22"/>
          <w:szCs w:val="22"/>
          <w:lang w:val="es-ES_tradnl"/>
        </w:rPr>
        <w:t>Mart</w:t>
      </w:r>
      <w:r w:rsidRPr="00B90659">
        <w:rPr>
          <w:rFonts w:asciiTheme="minorHAnsi" w:hAnsiTheme="minorHAnsi" w:cs="Lucida Sans"/>
          <w:i/>
          <w:sz w:val="22"/>
          <w:szCs w:val="22"/>
          <w:lang w:val="es-ES_tradnl"/>
        </w:rPr>
        <w:t xml:space="preserve">es, </w:t>
      </w:r>
      <w:r>
        <w:rPr>
          <w:rFonts w:asciiTheme="minorHAnsi" w:hAnsiTheme="minorHAnsi" w:cs="Lucida Sans"/>
          <w:i/>
          <w:sz w:val="22"/>
          <w:szCs w:val="22"/>
          <w:lang w:val="es-ES_tradnl"/>
        </w:rPr>
        <w:t xml:space="preserve">05 </w:t>
      </w:r>
      <w:r w:rsidRPr="00B90659">
        <w:rPr>
          <w:rFonts w:asciiTheme="minorHAnsi" w:hAnsiTheme="minorHAnsi" w:cs="Lucida Sans"/>
          <w:i/>
          <w:sz w:val="22"/>
          <w:szCs w:val="22"/>
          <w:lang w:val="es-ES_tradnl"/>
        </w:rPr>
        <w:t xml:space="preserve">de </w:t>
      </w:r>
      <w:r>
        <w:rPr>
          <w:rFonts w:asciiTheme="minorHAnsi" w:hAnsiTheme="minorHAnsi" w:cs="Lucida Sans"/>
          <w:i/>
          <w:sz w:val="22"/>
          <w:szCs w:val="22"/>
          <w:lang w:val="es-ES_tradnl"/>
        </w:rPr>
        <w:t xml:space="preserve">enero </w:t>
      </w:r>
      <w:r w:rsidRPr="00B90659">
        <w:rPr>
          <w:rFonts w:asciiTheme="minorHAnsi" w:hAnsiTheme="minorHAnsi" w:cs="Lucida Sans"/>
          <w:i/>
          <w:sz w:val="22"/>
          <w:szCs w:val="22"/>
          <w:lang w:val="es-ES_tradnl"/>
        </w:rPr>
        <w:t>de 201</w:t>
      </w:r>
      <w:r>
        <w:rPr>
          <w:rFonts w:asciiTheme="minorHAnsi" w:hAnsiTheme="minorHAnsi" w:cs="Lucida Sans"/>
          <w:i/>
          <w:sz w:val="22"/>
          <w:szCs w:val="22"/>
          <w:lang w:val="es-ES_tradnl"/>
        </w:rPr>
        <w:t>6</w:t>
      </w:r>
    </w:p>
    <w:p w:rsidR="00B90659" w:rsidRPr="00B90659" w:rsidRDefault="00B90659" w:rsidP="00B90659">
      <w:pPr>
        <w:jc w:val="both"/>
        <w:rPr>
          <w:rFonts w:asciiTheme="minorHAnsi" w:hAnsiTheme="minorHAnsi" w:cs="Lucida Sans"/>
          <w:sz w:val="22"/>
          <w:szCs w:val="22"/>
          <w:lang w:val="es-ES_tradnl"/>
        </w:rPr>
      </w:pPr>
    </w:p>
    <w:p w:rsidR="00B90659" w:rsidRPr="00B90659" w:rsidRDefault="00B90659" w:rsidP="00B90659">
      <w:pPr>
        <w:jc w:val="both"/>
        <w:rPr>
          <w:rFonts w:asciiTheme="minorHAnsi" w:hAnsiTheme="minorHAnsi" w:cs="Lucida Sans"/>
          <w:sz w:val="22"/>
          <w:szCs w:val="22"/>
          <w:lang w:val="es-ES_tradnl"/>
        </w:rPr>
      </w:pPr>
      <w:r w:rsidRPr="00B90659">
        <w:rPr>
          <w:rFonts w:asciiTheme="minorHAnsi" w:hAnsiTheme="minorHAnsi" w:cs="Lucida Sans"/>
          <w:sz w:val="22"/>
          <w:szCs w:val="22"/>
          <w:lang w:val="es-ES_tradnl"/>
        </w:rPr>
        <w:t>Con la finalidad de facilitar su inclusión en el portal de la UNFV, se está remitiendo la información detallada del contenido de los cursos. Asimismo, se harán las coordinaciones con el Centro Universitario de Cómputo e Informática vía email.</w:t>
      </w:r>
    </w:p>
    <w:p w:rsidR="00B90659" w:rsidRPr="00B90659" w:rsidRDefault="00B90659" w:rsidP="00B90659">
      <w:pPr>
        <w:jc w:val="both"/>
        <w:rPr>
          <w:rFonts w:asciiTheme="minorHAnsi" w:hAnsiTheme="minorHAnsi" w:cs="Lucida Sans"/>
          <w:sz w:val="22"/>
          <w:szCs w:val="22"/>
          <w:lang w:val="es-ES_tradnl"/>
        </w:rPr>
      </w:pPr>
    </w:p>
    <w:p w:rsidR="00B90659" w:rsidRPr="00B90659" w:rsidRDefault="00B90659" w:rsidP="00B90659">
      <w:pPr>
        <w:pStyle w:val="Textosinformato"/>
        <w:jc w:val="both"/>
        <w:rPr>
          <w:rFonts w:asciiTheme="minorHAnsi" w:hAnsiTheme="minorHAnsi"/>
          <w:sz w:val="22"/>
          <w:szCs w:val="22"/>
          <w:lang w:val="es-ES_tradnl"/>
        </w:rPr>
      </w:pPr>
      <w:r w:rsidRPr="00B90659">
        <w:rPr>
          <w:rFonts w:asciiTheme="minorHAnsi" w:hAnsiTheme="minorHAnsi"/>
          <w:sz w:val="22"/>
          <w:szCs w:val="22"/>
          <w:lang w:val="es-ES_tradnl"/>
        </w:rPr>
        <w:t>Agradeciendo su deferente atención, quedo de usted.</w:t>
      </w:r>
    </w:p>
    <w:p w:rsidR="00B90659" w:rsidRPr="00B90659" w:rsidRDefault="00B90659" w:rsidP="00B90659">
      <w:pPr>
        <w:pStyle w:val="Textosinformato"/>
        <w:jc w:val="both"/>
        <w:rPr>
          <w:rFonts w:asciiTheme="minorHAnsi" w:hAnsiTheme="minorHAnsi"/>
          <w:sz w:val="22"/>
          <w:szCs w:val="22"/>
          <w:lang w:val="es-ES_tradnl"/>
        </w:rPr>
      </w:pPr>
    </w:p>
    <w:p w:rsidR="00B90659" w:rsidRPr="00B90659" w:rsidRDefault="00B90659" w:rsidP="00B90659">
      <w:pPr>
        <w:pStyle w:val="Textosinformato"/>
        <w:jc w:val="both"/>
        <w:rPr>
          <w:rFonts w:asciiTheme="minorHAnsi" w:hAnsiTheme="minorHAnsi" w:cs="Arial"/>
          <w:sz w:val="22"/>
          <w:szCs w:val="22"/>
        </w:rPr>
      </w:pPr>
      <w:r w:rsidRPr="00B90659">
        <w:rPr>
          <w:rFonts w:asciiTheme="minorHAnsi" w:hAnsiTheme="minorHAnsi" w:cs="Lucida Sans"/>
          <w:sz w:val="22"/>
          <w:szCs w:val="22"/>
        </w:rPr>
        <w:t>Atentamente</w:t>
      </w:r>
      <w:r w:rsidRPr="00B90659">
        <w:rPr>
          <w:rFonts w:asciiTheme="minorHAnsi" w:hAnsiTheme="minorHAnsi" w:cs="Arial"/>
          <w:sz w:val="22"/>
          <w:szCs w:val="22"/>
        </w:rPr>
        <w:t>,</w:t>
      </w:r>
    </w:p>
    <w:p w:rsidR="00B90659" w:rsidRPr="00B90659" w:rsidRDefault="00B90659" w:rsidP="00B90659">
      <w:pPr>
        <w:tabs>
          <w:tab w:val="left" w:pos="5955"/>
        </w:tabs>
        <w:jc w:val="both"/>
        <w:rPr>
          <w:rFonts w:asciiTheme="minorHAnsi" w:hAnsiTheme="minorHAnsi" w:cs="Arial"/>
          <w:b/>
          <w:bCs/>
          <w:sz w:val="22"/>
          <w:szCs w:val="22"/>
        </w:rPr>
      </w:pPr>
      <w:r w:rsidRPr="00B90659">
        <w:rPr>
          <w:rFonts w:asciiTheme="minorHAnsi" w:hAnsiTheme="minorHAnsi" w:cs="Arial"/>
          <w:b/>
          <w:bCs/>
          <w:sz w:val="22"/>
          <w:szCs w:val="22"/>
        </w:rPr>
        <w:t xml:space="preserve">                                                                       </w:t>
      </w:r>
    </w:p>
    <w:p w:rsidR="00D109DE" w:rsidRPr="008B5C1C" w:rsidRDefault="00B846D5">
      <w:pPr>
        <w:pStyle w:val="Textoindependiente"/>
        <w:rPr>
          <w:rFonts w:asciiTheme="minorHAnsi" w:hAnsiTheme="minorHAnsi"/>
          <w:szCs w:val="22"/>
        </w:rPr>
      </w:pPr>
      <w:r w:rsidRPr="00B90659">
        <w:rPr>
          <w:rFonts w:asciiTheme="minorHAnsi" w:hAnsiTheme="minorHAnsi"/>
          <w:szCs w:val="22"/>
        </w:rPr>
        <w:tab/>
      </w:r>
      <w:r w:rsidRPr="00B90659">
        <w:rPr>
          <w:rFonts w:asciiTheme="minorHAnsi" w:hAnsiTheme="minorHAnsi"/>
          <w:szCs w:val="22"/>
        </w:rPr>
        <w:tab/>
      </w:r>
      <w:r w:rsidRPr="00B90659">
        <w:rPr>
          <w:rFonts w:asciiTheme="minorHAnsi" w:hAnsiTheme="minorHAnsi"/>
          <w:szCs w:val="22"/>
        </w:rPr>
        <w:tab/>
      </w:r>
      <w:r w:rsidRPr="00B90659">
        <w:rPr>
          <w:rFonts w:asciiTheme="minorHAnsi" w:hAnsiTheme="minorHAnsi"/>
          <w:szCs w:val="22"/>
        </w:rPr>
        <w:tab/>
      </w:r>
    </w:p>
    <w:p w:rsidR="00D109DE" w:rsidRPr="008B5C1C" w:rsidRDefault="00B846D5">
      <w:pPr>
        <w:pStyle w:val="Textoindependiente"/>
        <w:ind w:left="4248" w:firstLine="708"/>
        <w:rPr>
          <w:rFonts w:asciiTheme="minorHAnsi" w:hAnsiTheme="minorHAnsi"/>
          <w:b/>
          <w:szCs w:val="22"/>
        </w:rPr>
      </w:pPr>
      <w:r w:rsidRPr="008B5C1C">
        <w:rPr>
          <w:rFonts w:asciiTheme="minorHAnsi" w:hAnsiTheme="minorHAnsi"/>
          <w:b/>
          <w:szCs w:val="22"/>
        </w:rPr>
        <w:t xml:space="preserve">   Lic. </w:t>
      </w:r>
      <w:proofErr w:type="spellStart"/>
      <w:r w:rsidRPr="008B5C1C">
        <w:rPr>
          <w:rFonts w:asciiTheme="minorHAnsi" w:hAnsiTheme="minorHAnsi"/>
          <w:b/>
          <w:szCs w:val="22"/>
        </w:rPr>
        <w:t>Hortencia</w:t>
      </w:r>
      <w:proofErr w:type="spellEnd"/>
      <w:r w:rsidRPr="008B5C1C">
        <w:rPr>
          <w:rFonts w:asciiTheme="minorHAnsi" w:hAnsiTheme="minorHAnsi"/>
          <w:b/>
          <w:szCs w:val="22"/>
        </w:rPr>
        <w:t xml:space="preserve"> Zamudio </w:t>
      </w:r>
      <w:proofErr w:type="spellStart"/>
      <w:r w:rsidRPr="008B5C1C">
        <w:rPr>
          <w:rFonts w:asciiTheme="minorHAnsi" w:hAnsiTheme="minorHAnsi"/>
          <w:b/>
          <w:szCs w:val="22"/>
        </w:rPr>
        <w:t>Misari</w:t>
      </w:r>
      <w:proofErr w:type="spellEnd"/>
    </w:p>
    <w:p w:rsidR="00D109DE" w:rsidRPr="008B5C1C" w:rsidRDefault="00B846D5">
      <w:pPr>
        <w:pStyle w:val="Textoindependiente"/>
        <w:ind w:left="4248" w:firstLine="708"/>
        <w:rPr>
          <w:rFonts w:asciiTheme="minorHAnsi" w:hAnsiTheme="minorHAnsi"/>
          <w:szCs w:val="22"/>
        </w:rPr>
      </w:pPr>
      <w:r w:rsidRPr="008B5C1C">
        <w:rPr>
          <w:rFonts w:asciiTheme="minorHAnsi" w:hAnsiTheme="minorHAnsi"/>
          <w:szCs w:val="22"/>
        </w:rPr>
        <w:tab/>
        <w:t xml:space="preserve">          Directora</w:t>
      </w:r>
    </w:p>
    <w:p w:rsidR="00B60E05" w:rsidRDefault="00B60E05" w:rsidP="00CB255A">
      <w:pPr>
        <w:pStyle w:val="Textoindependiente"/>
        <w:jc w:val="left"/>
        <w:rPr>
          <w:sz w:val="18"/>
          <w:szCs w:val="18"/>
        </w:rPr>
      </w:pPr>
      <w:bookmarkStart w:id="0" w:name="_GoBack"/>
      <w:bookmarkEnd w:id="0"/>
    </w:p>
    <w:p w:rsidR="00B60E05" w:rsidRPr="008B5C1C" w:rsidRDefault="008B5C1C" w:rsidP="00CB255A">
      <w:pPr>
        <w:pStyle w:val="Textoindependiente"/>
        <w:jc w:val="left"/>
        <w:rPr>
          <w:rFonts w:asciiTheme="minorHAnsi" w:hAnsiTheme="minorHAnsi" w:cs="Lucida Sans"/>
          <w:b/>
          <w:bCs/>
          <w:sz w:val="16"/>
          <w:szCs w:val="16"/>
          <w:u w:val="single"/>
          <w:lang w:val="es"/>
        </w:rPr>
      </w:pPr>
      <w:r w:rsidRPr="008B5C1C">
        <w:rPr>
          <w:rFonts w:asciiTheme="minorHAnsi" w:hAnsiTheme="minorHAnsi"/>
          <w:sz w:val="16"/>
          <w:szCs w:val="16"/>
        </w:rPr>
        <w:t>HZM/Olga</w:t>
      </w:r>
      <w:r w:rsidR="00B60E05" w:rsidRPr="008B5C1C">
        <w:rPr>
          <w:rFonts w:asciiTheme="minorHAnsi" w:hAnsiTheme="minorHAnsi"/>
          <w:sz w:val="16"/>
          <w:szCs w:val="16"/>
        </w:rPr>
        <w:t xml:space="preserve"> </w:t>
      </w:r>
    </w:p>
    <w:sectPr w:rsidR="00B60E05" w:rsidRPr="008B5C1C" w:rsidSect="008B5C1C">
      <w:headerReference w:type="default" r:id="rId11"/>
      <w:footerReference w:type="default" r:id="rId12"/>
      <w:pgSz w:w="11907" w:h="16840"/>
      <w:pgMar w:top="851" w:right="1134" w:bottom="568" w:left="155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8B4" w:rsidRDefault="001428B4">
      <w:r>
        <w:separator/>
      </w:r>
    </w:p>
  </w:endnote>
  <w:endnote w:type="continuationSeparator" w:id="0">
    <w:p w:rsidR="001428B4" w:rsidRDefault="0014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Antique Olive">
    <w:altName w:val="Geometr212 BkCn BT"/>
    <w:panose1 w:val="00000000000000000000"/>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B50" w:rsidRDefault="00B846D5">
    <w:pPr>
      <w:pStyle w:val="Piedepgina"/>
      <w:ind w:firstLine="360"/>
      <w:jc w:val="center"/>
    </w:pPr>
    <w:r>
      <w:rPr>
        <w:rFonts w:ascii="Bookman Old Style" w:hAnsi="Bookman Old Style" w:cs="Lucida Sans"/>
        <w:noProof/>
        <w:lang w:val="es-PE" w:eastAsia="es-PE"/>
      </w:rPr>
      <mc:AlternateContent>
        <mc:Choice Requires="wps">
          <w:drawing>
            <wp:anchor distT="0" distB="0" distL="114300" distR="114300" simplePos="0" relativeHeight="251661312" behindDoc="0" locked="0" layoutInCell="1" allowOverlap="1" wp14:anchorId="46538E0D" wp14:editId="0E7D693C">
              <wp:simplePos x="0" y="0"/>
              <wp:positionH relativeFrom="column">
                <wp:posOffset>-24761</wp:posOffset>
              </wp:positionH>
              <wp:positionV relativeFrom="paragraph">
                <wp:posOffset>-101598</wp:posOffset>
              </wp:positionV>
              <wp:extent cx="5828668" cy="0"/>
              <wp:effectExtent l="0" t="0" r="19682" b="19050"/>
              <wp:wrapNone/>
              <wp:docPr id="2" name="Line 2"/>
              <wp:cNvGraphicFramePr/>
              <a:graphic xmlns:a="http://schemas.openxmlformats.org/drawingml/2006/main">
                <a:graphicData uri="http://schemas.microsoft.com/office/word/2010/wordprocessingShape">
                  <wps:wsp>
                    <wps:cNvCnPr/>
                    <wps:spPr>
                      <a:xfrm>
                        <a:off x="0" y="0"/>
                        <a:ext cx="5828668" cy="0"/>
                      </a:xfrm>
                      <a:prstGeom prst="straightConnector1">
                        <a:avLst/>
                      </a:prstGeom>
                      <a:noFill/>
                      <a:ln w="15873">
                        <a:solidFill>
                          <a:srgbClr val="FF6600"/>
                        </a:solidFill>
                        <a:prstDash val="solid"/>
                        <a:round/>
                      </a:ln>
                    </wps:spPr>
                    <wps:bodyPr/>
                  </wps:wsp>
                </a:graphicData>
              </a:graphic>
            </wp:anchor>
          </w:drawing>
        </mc:Choice>
        <mc:Fallback>
          <w:pict>
            <v:shapetype id="_x0000_t32" coordsize="21600,21600" o:spt="32" o:oned="t" path="m,l21600,21600e" filled="f">
              <v:path arrowok="t" fillok="f" o:connecttype="none"/>
              <o:lock v:ext="edit" shapetype="t"/>
            </v:shapetype>
            <v:shape id="Line 2" o:spid="_x0000_s1026" type="#_x0000_t32" style="position:absolute;margin-left:-1.95pt;margin-top:-8pt;width:458.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Q2UpwEAADkDAAAOAAAAZHJzL2Uyb0RvYy54bWysUk1v2zAMvQ/YfxB0b+y4aBYYcXpIkF2K&#10;LcC2H6DIsi1AFgVSjZN/P0pO033chl0kUSQfyfe4eb6MTpwNkgXfyOWilMJ4Da31fSN/fD88rKWg&#10;qHyrHHjTyKsh+bz9+GEzhdpUMIBrDQoG8VRPoZFDjKEuCtKDGRUtIBjPzg5wVJFN7IsW1cTooyuq&#10;slwVE2AbELQh4t/97JTbjN91RsevXUcmCtdI7i3mE/N5Smex3ai6RxUGq29tqH/oYlTWc9E71F5F&#10;JV7R/gU1Wo1A0MWFhrGArrPa5Bl4mmX5xzTfBhVMnoXJoXCnif4frP5yPqKwbSMrKbwaWaIX642o&#10;EjNToJoDdv6IN4vCEdOYlw7HdPMA4pLZvN7ZNJcoNH8+rav1asX66zdf8Z4YkOJnA6NIj0ZSRGX7&#10;Ie7Ae9YMcJnZVOcXilyaE98SUlUPB+tcls55MfHePa0/PeYMAmfb5E1xhP1p51CcFat/OKxWZRac&#10;0X4LS9B7RcMcl13zXiC8+nYu7zx3kfiYGUivE7TXTEz+Z31yn7ddSgvwq52z3zd++xMAAP//AwBQ&#10;SwMEFAAGAAgAAAAhACrA0wneAAAACgEAAA8AAABkcnMvZG93bnJldi54bWxMj1tLw0AQhd8F/8My&#10;gm/tJlWKSbMprUVEkIqtL33bZicXzM6G7LZd/70jCPo0t8OZ7xTLaHtxxtF3jhSk0wQEUuVMR42C&#10;j/3T5AGED5qM7h2hgi/0sCyvrwqdG3ehdzzvQiPYhHyuFbQhDLmUvmrRaj91AxLfajdaHXgcG2lG&#10;fWFz28tZksyl1R3xh1YP+Nhi9bk7WQVx/VLvnzer9BBmm7e4zmr3uq2Vur2JqwWIgDH8ieEHn9Gh&#10;ZKajO5HxolcwuctYyTWdcyYWZOk9N8ffjSwL+T9C+Q0AAP//AwBQSwECLQAUAAYACAAAACEAtoM4&#10;kv4AAADhAQAAEwAAAAAAAAAAAAAAAAAAAAAAW0NvbnRlbnRfVHlwZXNdLnhtbFBLAQItABQABgAI&#10;AAAAIQA4/SH/1gAAAJQBAAALAAAAAAAAAAAAAAAAAC8BAABfcmVscy8ucmVsc1BLAQItABQABgAI&#10;AAAAIQDvDQ2UpwEAADkDAAAOAAAAAAAAAAAAAAAAAC4CAABkcnMvZTJvRG9jLnhtbFBLAQItABQA&#10;BgAIAAAAIQAqwNMJ3gAAAAoBAAAPAAAAAAAAAAAAAAAAAAEEAABkcnMvZG93bnJldi54bWxQSwUG&#10;AAAAAAQABADzAAAADAUAAAAA&#10;" strokecolor="#f60" strokeweight=".44092mm"/>
          </w:pict>
        </mc:Fallback>
      </mc:AlternateContent>
    </w:r>
    <w:r>
      <w:rPr>
        <w:rFonts w:ascii="Bookman Old Style" w:hAnsi="Bookman Old Style" w:cs="Lucida Sans"/>
        <w:lang w:val="pt-BR"/>
      </w:rPr>
      <w:t xml:space="preserve">Av. Brasil Nº. 2483-A </w:t>
    </w:r>
    <w:proofErr w:type="spellStart"/>
    <w:r>
      <w:rPr>
        <w:rFonts w:ascii="Bookman Old Style" w:hAnsi="Bookman Old Style" w:cs="Lucida Sans"/>
        <w:lang w:val="pt-BR"/>
      </w:rPr>
      <w:t>Jesús</w:t>
    </w:r>
    <w:proofErr w:type="spellEnd"/>
    <w:r>
      <w:rPr>
        <w:rFonts w:ascii="Bookman Old Style" w:hAnsi="Bookman Old Style" w:cs="Lucida Sans"/>
        <w:lang w:val="pt-BR"/>
      </w:rPr>
      <w:t xml:space="preserve"> </w:t>
    </w:r>
    <w:proofErr w:type="spellStart"/>
    <w:r>
      <w:rPr>
        <w:rFonts w:ascii="Bookman Old Style" w:hAnsi="Bookman Old Style" w:cs="Lucida Sans"/>
        <w:lang w:val="pt-BR"/>
      </w:rPr>
      <w:t>María</w:t>
    </w:r>
    <w:proofErr w:type="spellEnd"/>
    <w:r>
      <w:rPr>
        <w:rFonts w:ascii="Bookman Old Style" w:hAnsi="Bookman Old Style" w:cs="Lucida Sans"/>
        <w:lang w:val="pt-BR"/>
      </w:rPr>
      <w:t xml:space="preserve"> - Lima 11</w:t>
    </w:r>
    <w:proofErr w:type="gramStart"/>
    <w:r>
      <w:rPr>
        <w:rFonts w:ascii="Bookman Old Style" w:hAnsi="Bookman Old Style" w:cs="Lucida Sans"/>
        <w:lang w:val="pt-BR"/>
      </w:rPr>
      <w:t xml:space="preserve">  </w:t>
    </w:r>
    <w:proofErr w:type="gramEnd"/>
    <w:r>
      <w:rPr>
        <w:rFonts w:ascii="Bookman Old Style" w:hAnsi="Bookman Old Style" w:cs="Lucida Sans"/>
        <w:lang w:val="pt-BR"/>
      </w:rPr>
      <w:t>Telefono: 460 – 6432 / 788 - 1382</w:t>
    </w:r>
  </w:p>
  <w:p w:rsidR="00C64B50" w:rsidRPr="009F2C7E" w:rsidRDefault="00B846D5">
    <w:pPr>
      <w:pStyle w:val="Piedepgina"/>
      <w:ind w:left="1080"/>
      <w:rPr>
        <w:lang w:val="pt-BR"/>
      </w:rPr>
    </w:pPr>
    <w:r>
      <w:rPr>
        <w:rFonts w:ascii="Bookman Old Style" w:hAnsi="Bookman Old Style" w:cs="Lucida Sans"/>
        <w:lang w:val="pt-BR"/>
      </w:rPr>
      <w:t xml:space="preserve">            </w:t>
    </w:r>
    <w:hyperlink r:id="rId1" w:history="1">
      <w:r>
        <w:rPr>
          <w:rStyle w:val="Hipervnculo"/>
          <w:rFonts w:ascii="Bookman Old Style" w:hAnsi="Bookman Old Style" w:cs="Lucida Sans"/>
          <w:color w:val="auto"/>
          <w:lang w:val="pt-BR"/>
        </w:rPr>
        <w:t>ceups.unfv.edu@gmail.com</w:t>
      </w:r>
    </w:hyperlink>
    <w:r>
      <w:rPr>
        <w:rFonts w:ascii="Bookman Old Style" w:hAnsi="Bookman Old Style" w:cs="Lucida Sans"/>
        <w:lang w:val="pt-BR"/>
      </w:rPr>
      <w:t xml:space="preserve">     </w:t>
    </w:r>
    <w:hyperlink r:id="rId2" w:history="1">
      <w:r>
        <w:rPr>
          <w:rStyle w:val="Hipervnculo"/>
          <w:rFonts w:ascii="Bookman Old Style" w:hAnsi="Bookman Old Style" w:cs="Lucida Sans"/>
          <w:color w:val="auto"/>
          <w:lang w:val="pt-BR"/>
        </w:rPr>
        <w:t>unfv.ceups.edu@hotmail.com</w:t>
      </w:r>
    </w:hyperlink>
  </w:p>
  <w:p w:rsidR="00C64B50" w:rsidRDefault="001428B4">
    <w:pPr>
      <w:pStyle w:val="Piedepgina"/>
      <w:ind w:left="1080"/>
      <w:rPr>
        <w:rFonts w:ascii="Bookman Old Style" w:hAnsi="Bookman Old Style" w:cs="Lucida Sans"/>
        <w:lang w:val="pt-BR"/>
      </w:rPr>
    </w:pPr>
  </w:p>
  <w:p w:rsidR="00C64B50" w:rsidRDefault="001428B4">
    <w:pPr>
      <w:pStyle w:val="Piedepgina"/>
      <w:jc w:val="center"/>
      <w:rPr>
        <w:rFonts w:ascii="Lucida Sans" w:hAnsi="Lucida Sans" w:cs="Lucida Sans"/>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8B4" w:rsidRDefault="001428B4">
      <w:r>
        <w:rPr>
          <w:color w:val="000000"/>
        </w:rPr>
        <w:separator/>
      </w:r>
    </w:p>
  </w:footnote>
  <w:footnote w:type="continuationSeparator" w:id="0">
    <w:p w:rsidR="001428B4" w:rsidRDefault="001428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B50" w:rsidRDefault="00B846D5">
    <w:pPr>
      <w:pStyle w:val="Encabezado"/>
      <w:ind w:left="708"/>
    </w:pPr>
    <w:r>
      <w:rPr>
        <w:noProof/>
        <w:sz w:val="22"/>
        <w:lang w:val="es-PE" w:eastAsia="es-PE"/>
      </w:rPr>
      <mc:AlternateContent>
        <mc:Choice Requires="wps">
          <w:drawing>
            <wp:anchor distT="0" distB="0" distL="114300" distR="114300" simplePos="0" relativeHeight="251659264" behindDoc="0" locked="0" layoutInCell="1" allowOverlap="1" wp14:anchorId="7667EE07" wp14:editId="0C236E85">
              <wp:simplePos x="0" y="0"/>
              <wp:positionH relativeFrom="column">
                <wp:posOffset>24131</wp:posOffset>
              </wp:positionH>
              <wp:positionV relativeFrom="paragraph">
                <wp:posOffset>876296</wp:posOffset>
              </wp:positionV>
              <wp:extent cx="5829300" cy="0"/>
              <wp:effectExtent l="0" t="0" r="19050" b="19050"/>
              <wp:wrapNone/>
              <wp:docPr id="1" name="Line 1"/>
              <wp:cNvGraphicFramePr/>
              <a:graphic xmlns:a="http://schemas.openxmlformats.org/drawingml/2006/main">
                <a:graphicData uri="http://schemas.microsoft.com/office/word/2010/wordprocessingShape">
                  <wps:wsp>
                    <wps:cNvCnPr/>
                    <wps:spPr>
                      <a:xfrm>
                        <a:off x="0" y="0"/>
                        <a:ext cx="5829300" cy="0"/>
                      </a:xfrm>
                      <a:prstGeom prst="straightConnector1">
                        <a:avLst/>
                      </a:prstGeom>
                      <a:noFill/>
                      <a:ln w="15873">
                        <a:solidFill>
                          <a:srgbClr val="FF6600"/>
                        </a:solidFill>
                        <a:prstDash val="solid"/>
                        <a:round/>
                      </a:ln>
                    </wps:spPr>
                    <wps:bodyPr/>
                  </wps:wsp>
                </a:graphicData>
              </a:graphic>
            </wp:anchor>
          </w:drawing>
        </mc:Choice>
        <mc:Fallback>
          <w:pict>
            <v:shapetype id="_x0000_t32" coordsize="21600,21600" o:spt="32" o:oned="t" path="m,l21600,21600e" filled="f">
              <v:path arrowok="t" fillok="f" o:connecttype="none"/>
              <o:lock v:ext="edit" shapetype="t"/>
            </v:shapetype>
            <v:shape id="Line 1" o:spid="_x0000_s1026" type="#_x0000_t32" style="position:absolute;margin-left:1.9pt;margin-top:69pt;width:45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hSpgEAADkDAAAOAAAAZHJzL2Uyb0RvYy54bWysUk2P2jAQvVfqf7B8LwmsllJE2AOIXlYt&#10;UtsfYBwnsWR7rBkvgX/fscOy/bhVvYzt+Xh+82Y2TxfvxNkgWQiNnM9qKUzQ0NrQN/LH98OHlRSU&#10;VGiVg2AaeTUkn7bv323GuDYLGMC1BgWDBFqPsZFDSnFdVaQH4xXNIJrAwQ7Qq8RP7KsW1cjo3lWL&#10;ul5WI2AbEbQhYu9+Csptwe86o9PXriOThGskc0vFYrGnbKvtRq17VHGw+kZD/QMLr2zgT+9Qe5WU&#10;eEH7F5S3GoGgSzMNvoKus9qUHribef1HN98GFU3phcWheJeJ/h+s/nI+orAtz06KoDyP6NkGI+ZZ&#10;mTHSmhN24Yi3F8Uj5jYvHfp8cgPiUtS83tU0lyQ0Ox9Xi08PNYuuX2PVW2FESp8NeJEvjaSEyvZD&#10;2kEIPDPAeVFTnZ8p8ddc+FqQfw1wsM6V0bkgRub+uPr4UCoInG1zNOcR9qedQ3FWPP3DYblkNhPa&#10;b2kZeq9omPJKaNoLhJfQTgUuMIusx6RAvp2gvRZhip/nU3jedikvwK/vUv228dufAAAA//8DAFBL&#10;AwQUAAYACAAAACEA38X/ht0AAAAJAQAADwAAAGRycy9kb3ducmV2LnhtbEyPS2vDMBCE74X8B7GF&#10;3hrZDpTEtRzyoIRAaWnSS2+KtX5Qa2UsJVH/fbdQaI87M8x+Uyyj7cUFR985UpBOExBIlTMdNQre&#10;j0/3cxA+aDK6d4QKvtDDspzcFDo37kpveDmERnAJ+VwraEMYcil91aLVfuoGJPZqN1od+BwbaUZ9&#10;5XLbyyxJHqTVHfGHVg+4abH6PJytgrje18fddpV+hGz7GteL2j2/1Erd3cbVI4iAMfyF4Qef0aFk&#10;ppM7k/GiVzBj8MDybM6T2F9kKSunX0WWhfy/oPwGAAD//wMAUEsBAi0AFAAGAAgAAAAhALaDOJL+&#10;AAAA4QEAABMAAAAAAAAAAAAAAAAAAAAAAFtDb250ZW50X1R5cGVzXS54bWxQSwECLQAUAAYACAAA&#10;ACEAOP0h/9YAAACUAQAACwAAAAAAAAAAAAAAAAAvAQAAX3JlbHMvLnJlbHNQSwECLQAUAAYACAAA&#10;ACEA/93IUqYBAAA5AwAADgAAAAAAAAAAAAAAAAAuAgAAZHJzL2Uyb0RvYy54bWxQSwECLQAUAAYA&#10;CAAAACEA38X/ht0AAAAJAQAADwAAAAAAAAAAAAAAAAAABAAAZHJzL2Rvd25yZXYueG1sUEsFBgAA&#10;AAAEAAQA8wAAAAoFAAAAAA==&#10;" strokecolor="#f60" strokeweight=".44092mm"/>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D109DE"/>
    <w:rsid w:val="0006521B"/>
    <w:rsid w:val="00093C0F"/>
    <w:rsid w:val="000A0EED"/>
    <w:rsid w:val="000E377E"/>
    <w:rsid w:val="000F18DB"/>
    <w:rsid w:val="000F7D96"/>
    <w:rsid w:val="00110976"/>
    <w:rsid w:val="001428B4"/>
    <w:rsid w:val="001D4790"/>
    <w:rsid w:val="002602FF"/>
    <w:rsid w:val="002B37A4"/>
    <w:rsid w:val="002E2C3D"/>
    <w:rsid w:val="00307112"/>
    <w:rsid w:val="0031766F"/>
    <w:rsid w:val="003F489E"/>
    <w:rsid w:val="00487801"/>
    <w:rsid w:val="004879B1"/>
    <w:rsid w:val="00491F6A"/>
    <w:rsid w:val="004A4E15"/>
    <w:rsid w:val="00537D2C"/>
    <w:rsid w:val="005675C8"/>
    <w:rsid w:val="005A0DA9"/>
    <w:rsid w:val="00622978"/>
    <w:rsid w:val="00661018"/>
    <w:rsid w:val="0069304D"/>
    <w:rsid w:val="006D2360"/>
    <w:rsid w:val="00715C21"/>
    <w:rsid w:val="007640EE"/>
    <w:rsid w:val="007D4CFC"/>
    <w:rsid w:val="00803B55"/>
    <w:rsid w:val="00806F7F"/>
    <w:rsid w:val="0081148F"/>
    <w:rsid w:val="00863B41"/>
    <w:rsid w:val="008A7E8D"/>
    <w:rsid w:val="008B5C1C"/>
    <w:rsid w:val="008C60E0"/>
    <w:rsid w:val="00905275"/>
    <w:rsid w:val="00950727"/>
    <w:rsid w:val="009D48D1"/>
    <w:rsid w:val="009F2C7E"/>
    <w:rsid w:val="00A22C05"/>
    <w:rsid w:val="00A46B67"/>
    <w:rsid w:val="00A471B7"/>
    <w:rsid w:val="00A5677D"/>
    <w:rsid w:val="00B261E4"/>
    <w:rsid w:val="00B60E05"/>
    <w:rsid w:val="00B6602C"/>
    <w:rsid w:val="00B846D5"/>
    <w:rsid w:val="00B90659"/>
    <w:rsid w:val="00C06923"/>
    <w:rsid w:val="00C34AA8"/>
    <w:rsid w:val="00C37970"/>
    <w:rsid w:val="00CB22CC"/>
    <w:rsid w:val="00CB255A"/>
    <w:rsid w:val="00CB7F7C"/>
    <w:rsid w:val="00D1013B"/>
    <w:rsid w:val="00D109DE"/>
    <w:rsid w:val="00D16F93"/>
    <w:rsid w:val="00D312C7"/>
    <w:rsid w:val="00D4404B"/>
    <w:rsid w:val="00D87C29"/>
    <w:rsid w:val="00D9056E"/>
    <w:rsid w:val="00D94E18"/>
    <w:rsid w:val="00E41C58"/>
    <w:rsid w:val="00E5748F"/>
    <w:rsid w:val="00E92B80"/>
    <w:rsid w:val="00F14579"/>
    <w:rsid w:val="00F92337"/>
    <w:rsid w:val="00FB2639"/>
    <w:rsid w:val="00FF46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pPr>
      <w:keepNext/>
      <w:jc w:val="center"/>
      <w:outlineLvl w:val="0"/>
    </w:pPr>
    <w:rPr>
      <w:i/>
      <w:iCs/>
      <w:sz w:val="24"/>
    </w:rPr>
  </w:style>
  <w:style w:type="paragraph" w:styleId="Ttulo2">
    <w:name w:val="heading 2"/>
    <w:basedOn w:val="Normal"/>
    <w:next w:val="Normal"/>
    <w:pPr>
      <w:keepNext/>
      <w:outlineLvl w:val="1"/>
    </w:pPr>
    <w:rPr>
      <w:b/>
      <w:sz w:val="24"/>
    </w:rPr>
  </w:style>
  <w:style w:type="paragraph" w:styleId="Ttulo3">
    <w:name w:val="heading 3"/>
    <w:basedOn w:val="Normal"/>
    <w:next w:val="Normal"/>
    <w:pPr>
      <w:keepNext/>
      <w:outlineLvl w:val="2"/>
    </w:pPr>
    <w:rPr>
      <w:sz w:val="24"/>
      <w:lang w:val="es-MX"/>
    </w:rPr>
  </w:style>
  <w:style w:type="paragraph" w:styleId="Ttulo4">
    <w:name w:val="heading 4"/>
    <w:basedOn w:val="Normal"/>
    <w:next w:val="Normal"/>
    <w:pPr>
      <w:keepNext/>
      <w:outlineLvl w:val="3"/>
    </w:pPr>
    <w:rPr>
      <w:rFonts w:ascii="Arial" w:hAnsi="Arial" w:cs="Arial"/>
      <w:b/>
      <w:bCs/>
      <w:lang w:val="es-MX"/>
    </w:rPr>
  </w:style>
  <w:style w:type="paragraph" w:styleId="Ttulo5">
    <w:name w:val="heading 5"/>
    <w:basedOn w:val="Normal"/>
    <w:next w:val="Normal"/>
    <w:pPr>
      <w:keepNext/>
      <w:jc w:val="center"/>
      <w:outlineLvl w:val="4"/>
    </w:pPr>
    <w:rPr>
      <w:rFonts w:ascii="Arial" w:hAnsi="Arial" w:cs="Arial"/>
      <w:b/>
      <w:sz w:val="22"/>
      <w:lang w:val="es-MX"/>
    </w:rPr>
  </w:style>
  <w:style w:type="paragraph" w:styleId="Ttulo6">
    <w:name w:val="heading 6"/>
    <w:basedOn w:val="Normal"/>
    <w:next w:val="Normal"/>
    <w:pPr>
      <w:keepNext/>
      <w:autoSpaceDE w:val="0"/>
      <w:outlineLvl w:val="5"/>
    </w:pPr>
    <w:rPr>
      <w:sz w:val="32"/>
      <w:szCs w:val="24"/>
    </w:rPr>
  </w:style>
  <w:style w:type="paragraph" w:styleId="Ttulo7">
    <w:name w:val="heading 7"/>
    <w:basedOn w:val="Normal"/>
    <w:next w:val="Normal"/>
    <w:pPr>
      <w:keepNext/>
      <w:jc w:val="center"/>
      <w:outlineLvl w:val="6"/>
    </w:pPr>
    <w:rPr>
      <w:sz w:val="24"/>
    </w:rPr>
  </w:style>
  <w:style w:type="paragraph" w:styleId="Ttulo8">
    <w:name w:val="heading 8"/>
    <w:basedOn w:val="Normal"/>
    <w:next w:val="Normal"/>
    <w:pPr>
      <w:keepNext/>
      <w:outlineLvl w:val="7"/>
    </w:pPr>
    <w:rPr>
      <w:b/>
      <w:sz w:val="24"/>
      <w:u w:val="single"/>
      <w:lang w:val="es"/>
    </w:rPr>
  </w:style>
  <w:style w:type="paragraph" w:styleId="Ttulo9">
    <w:name w:val="heading 9"/>
    <w:basedOn w:val="Normal"/>
    <w:next w:val="Normal"/>
    <w:pPr>
      <w:keepNext/>
      <w:jc w:val="both"/>
      <w:outlineLvl w:val="8"/>
    </w:pPr>
    <w:rPr>
      <w:rFonts w:ascii="Comic Sans MS" w:hAnsi="Comic Sans MS" w:cs="Arial"/>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rPr>
      <w:rFonts w:ascii="Courier New" w:hAnsi="Courier New"/>
    </w:rPr>
  </w:style>
  <w:style w:type="paragraph" w:styleId="Textoindependiente">
    <w:name w:val="Body Text"/>
    <w:basedOn w:val="Normal"/>
    <w:pPr>
      <w:jc w:val="both"/>
    </w:pPr>
    <w:rPr>
      <w:sz w:val="22"/>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ubttulo">
    <w:name w:val="Subtitle"/>
    <w:basedOn w:val="Normal"/>
    <w:pPr>
      <w:jc w:val="center"/>
    </w:pPr>
    <w:rPr>
      <w:b/>
      <w:bCs/>
      <w:szCs w:val="24"/>
    </w:rPr>
  </w:style>
  <w:style w:type="paragraph" w:styleId="Encabezado">
    <w:name w:val="header"/>
    <w:basedOn w:val="Normal"/>
    <w:pPr>
      <w:tabs>
        <w:tab w:val="center" w:pos="4419"/>
        <w:tab w:val="right" w:pos="8838"/>
      </w:tabs>
    </w:pPr>
  </w:style>
  <w:style w:type="paragraph" w:styleId="NormalWeb">
    <w:name w:val="Normal (Web)"/>
    <w:basedOn w:val="Normal"/>
    <w:pPr>
      <w:spacing w:before="100" w:after="100"/>
    </w:pPr>
    <w:rPr>
      <w:rFonts w:ascii="Arial Unicode MS" w:eastAsia="Arial Unicode MS" w:hAnsi="Arial Unicode MS" w:cs="Arial Unicode MS"/>
      <w:color w:val="000000"/>
      <w:sz w:val="24"/>
      <w:szCs w:val="24"/>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rPr>
      <w:rFonts w:ascii="Tahoma" w:hAnsi="Tahoma" w:cs="Tahoma"/>
      <w:sz w:val="16"/>
      <w:szCs w:val="16"/>
    </w:rPr>
  </w:style>
  <w:style w:type="character" w:customStyle="1" w:styleId="TextosinformatoCar">
    <w:name w:val="Texto sin formato Car"/>
    <w:rPr>
      <w:rFonts w:ascii="Courier New" w:hAnsi="Courier New"/>
    </w:rPr>
  </w:style>
  <w:style w:type="character" w:customStyle="1" w:styleId="TextoindependienteCar">
    <w:name w:val="Texto independiente Car"/>
    <w:rPr>
      <w:sz w:val="22"/>
    </w:rPr>
  </w:style>
  <w:style w:type="character" w:customStyle="1" w:styleId="EncabezadoCar">
    <w:name w:val="Encabezado Car"/>
    <w:rPr>
      <w:lang w:val="es-ES" w:eastAsia="es-ES"/>
    </w:rPr>
  </w:style>
  <w:style w:type="character" w:styleId="Refdecomentario">
    <w:name w:val="annotation reference"/>
    <w:rPr>
      <w:sz w:val="16"/>
      <w:szCs w:val="16"/>
    </w:rPr>
  </w:style>
  <w:style w:type="paragraph" w:styleId="Textocomentario">
    <w:name w:val="annotation text"/>
    <w:basedOn w:val="Normal"/>
  </w:style>
  <w:style w:type="character" w:customStyle="1" w:styleId="TextocomentarioCar">
    <w:name w:val="Texto comentario Car"/>
    <w:rPr>
      <w:lang w:val="es-ES" w:eastAsia="es-ES"/>
    </w:rPr>
  </w:style>
  <w:style w:type="paragraph" w:styleId="Asuntodelcomentario">
    <w:name w:val="annotation subject"/>
    <w:basedOn w:val="Textocomentario"/>
    <w:next w:val="Textocomentario"/>
    <w:rPr>
      <w:b/>
      <w:bCs/>
    </w:rPr>
  </w:style>
  <w:style w:type="character" w:customStyle="1" w:styleId="AsuntodelcomentarioCar">
    <w:name w:val="Asunto del comentario Car"/>
    <w:rPr>
      <w:b/>
      <w:bCs/>
      <w:lang w:val="es-ES" w:eastAsia="es-ES"/>
    </w:rPr>
  </w:style>
  <w:style w:type="character" w:customStyle="1" w:styleId="Ttulo4Car">
    <w:name w:val="Título 4 Car"/>
    <w:rPr>
      <w:rFonts w:ascii="Arial" w:hAnsi="Arial" w:cs="Arial"/>
      <w:b/>
      <w:bCs/>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pPr>
      <w:keepNext/>
      <w:jc w:val="center"/>
      <w:outlineLvl w:val="0"/>
    </w:pPr>
    <w:rPr>
      <w:i/>
      <w:iCs/>
      <w:sz w:val="24"/>
    </w:rPr>
  </w:style>
  <w:style w:type="paragraph" w:styleId="Ttulo2">
    <w:name w:val="heading 2"/>
    <w:basedOn w:val="Normal"/>
    <w:next w:val="Normal"/>
    <w:pPr>
      <w:keepNext/>
      <w:outlineLvl w:val="1"/>
    </w:pPr>
    <w:rPr>
      <w:b/>
      <w:sz w:val="24"/>
    </w:rPr>
  </w:style>
  <w:style w:type="paragraph" w:styleId="Ttulo3">
    <w:name w:val="heading 3"/>
    <w:basedOn w:val="Normal"/>
    <w:next w:val="Normal"/>
    <w:pPr>
      <w:keepNext/>
      <w:outlineLvl w:val="2"/>
    </w:pPr>
    <w:rPr>
      <w:sz w:val="24"/>
      <w:lang w:val="es-MX"/>
    </w:rPr>
  </w:style>
  <w:style w:type="paragraph" w:styleId="Ttulo4">
    <w:name w:val="heading 4"/>
    <w:basedOn w:val="Normal"/>
    <w:next w:val="Normal"/>
    <w:pPr>
      <w:keepNext/>
      <w:outlineLvl w:val="3"/>
    </w:pPr>
    <w:rPr>
      <w:rFonts w:ascii="Arial" w:hAnsi="Arial" w:cs="Arial"/>
      <w:b/>
      <w:bCs/>
      <w:lang w:val="es-MX"/>
    </w:rPr>
  </w:style>
  <w:style w:type="paragraph" w:styleId="Ttulo5">
    <w:name w:val="heading 5"/>
    <w:basedOn w:val="Normal"/>
    <w:next w:val="Normal"/>
    <w:pPr>
      <w:keepNext/>
      <w:jc w:val="center"/>
      <w:outlineLvl w:val="4"/>
    </w:pPr>
    <w:rPr>
      <w:rFonts w:ascii="Arial" w:hAnsi="Arial" w:cs="Arial"/>
      <w:b/>
      <w:sz w:val="22"/>
      <w:lang w:val="es-MX"/>
    </w:rPr>
  </w:style>
  <w:style w:type="paragraph" w:styleId="Ttulo6">
    <w:name w:val="heading 6"/>
    <w:basedOn w:val="Normal"/>
    <w:next w:val="Normal"/>
    <w:pPr>
      <w:keepNext/>
      <w:autoSpaceDE w:val="0"/>
      <w:outlineLvl w:val="5"/>
    </w:pPr>
    <w:rPr>
      <w:sz w:val="32"/>
      <w:szCs w:val="24"/>
    </w:rPr>
  </w:style>
  <w:style w:type="paragraph" w:styleId="Ttulo7">
    <w:name w:val="heading 7"/>
    <w:basedOn w:val="Normal"/>
    <w:next w:val="Normal"/>
    <w:pPr>
      <w:keepNext/>
      <w:jc w:val="center"/>
      <w:outlineLvl w:val="6"/>
    </w:pPr>
    <w:rPr>
      <w:sz w:val="24"/>
    </w:rPr>
  </w:style>
  <w:style w:type="paragraph" w:styleId="Ttulo8">
    <w:name w:val="heading 8"/>
    <w:basedOn w:val="Normal"/>
    <w:next w:val="Normal"/>
    <w:pPr>
      <w:keepNext/>
      <w:outlineLvl w:val="7"/>
    </w:pPr>
    <w:rPr>
      <w:b/>
      <w:sz w:val="24"/>
      <w:u w:val="single"/>
      <w:lang w:val="es"/>
    </w:rPr>
  </w:style>
  <w:style w:type="paragraph" w:styleId="Ttulo9">
    <w:name w:val="heading 9"/>
    <w:basedOn w:val="Normal"/>
    <w:next w:val="Normal"/>
    <w:pPr>
      <w:keepNext/>
      <w:jc w:val="both"/>
      <w:outlineLvl w:val="8"/>
    </w:pPr>
    <w:rPr>
      <w:rFonts w:ascii="Comic Sans MS" w:hAnsi="Comic Sans MS" w:cs="Arial"/>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rPr>
      <w:rFonts w:ascii="Courier New" w:hAnsi="Courier New"/>
    </w:rPr>
  </w:style>
  <w:style w:type="paragraph" w:styleId="Textoindependiente">
    <w:name w:val="Body Text"/>
    <w:basedOn w:val="Normal"/>
    <w:pPr>
      <w:jc w:val="both"/>
    </w:pPr>
    <w:rPr>
      <w:sz w:val="22"/>
    </w:r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ubttulo">
    <w:name w:val="Subtitle"/>
    <w:basedOn w:val="Normal"/>
    <w:pPr>
      <w:jc w:val="center"/>
    </w:pPr>
    <w:rPr>
      <w:b/>
      <w:bCs/>
      <w:szCs w:val="24"/>
    </w:rPr>
  </w:style>
  <w:style w:type="paragraph" w:styleId="Encabezado">
    <w:name w:val="header"/>
    <w:basedOn w:val="Normal"/>
    <w:pPr>
      <w:tabs>
        <w:tab w:val="center" w:pos="4419"/>
        <w:tab w:val="right" w:pos="8838"/>
      </w:tabs>
    </w:pPr>
  </w:style>
  <w:style w:type="paragraph" w:styleId="NormalWeb">
    <w:name w:val="Normal (Web)"/>
    <w:basedOn w:val="Normal"/>
    <w:pPr>
      <w:spacing w:before="100" w:after="100"/>
    </w:pPr>
    <w:rPr>
      <w:rFonts w:ascii="Arial Unicode MS" w:eastAsia="Arial Unicode MS" w:hAnsi="Arial Unicode MS" w:cs="Arial Unicode MS"/>
      <w:color w:val="000000"/>
      <w:sz w:val="24"/>
      <w:szCs w:val="24"/>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Textodeglobo">
    <w:name w:val="Balloon Text"/>
    <w:basedOn w:val="Normal"/>
    <w:rPr>
      <w:rFonts w:ascii="Tahoma" w:hAnsi="Tahoma" w:cs="Tahoma"/>
      <w:sz w:val="16"/>
      <w:szCs w:val="16"/>
    </w:rPr>
  </w:style>
  <w:style w:type="character" w:customStyle="1" w:styleId="TextosinformatoCar">
    <w:name w:val="Texto sin formato Car"/>
    <w:rPr>
      <w:rFonts w:ascii="Courier New" w:hAnsi="Courier New"/>
    </w:rPr>
  </w:style>
  <w:style w:type="character" w:customStyle="1" w:styleId="TextoindependienteCar">
    <w:name w:val="Texto independiente Car"/>
    <w:rPr>
      <w:sz w:val="22"/>
    </w:rPr>
  </w:style>
  <w:style w:type="character" w:customStyle="1" w:styleId="EncabezadoCar">
    <w:name w:val="Encabezado Car"/>
    <w:rPr>
      <w:lang w:val="es-ES" w:eastAsia="es-ES"/>
    </w:rPr>
  </w:style>
  <w:style w:type="character" w:styleId="Refdecomentario">
    <w:name w:val="annotation reference"/>
    <w:rPr>
      <w:sz w:val="16"/>
      <w:szCs w:val="16"/>
    </w:rPr>
  </w:style>
  <w:style w:type="paragraph" w:styleId="Textocomentario">
    <w:name w:val="annotation text"/>
    <w:basedOn w:val="Normal"/>
  </w:style>
  <w:style w:type="character" w:customStyle="1" w:styleId="TextocomentarioCar">
    <w:name w:val="Texto comentario Car"/>
    <w:rPr>
      <w:lang w:val="es-ES" w:eastAsia="es-ES"/>
    </w:rPr>
  </w:style>
  <w:style w:type="paragraph" w:styleId="Asuntodelcomentario">
    <w:name w:val="annotation subject"/>
    <w:basedOn w:val="Textocomentario"/>
    <w:next w:val="Textocomentario"/>
    <w:rPr>
      <w:b/>
      <w:bCs/>
    </w:rPr>
  </w:style>
  <w:style w:type="character" w:customStyle="1" w:styleId="AsuntodelcomentarioCar">
    <w:name w:val="Asunto del comentario Car"/>
    <w:rPr>
      <w:b/>
      <w:bCs/>
      <w:lang w:val="es-ES" w:eastAsia="es-ES"/>
    </w:rPr>
  </w:style>
  <w:style w:type="character" w:customStyle="1" w:styleId="Ttulo4Car">
    <w:name w:val="Título 4 Car"/>
    <w:rPr>
      <w:rFonts w:ascii="Arial" w:hAnsi="Arial" w:cs="Arial"/>
      <w:b/>
      <w:bCs/>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912">
      <w:bodyDiv w:val="1"/>
      <w:marLeft w:val="0"/>
      <w:marRight w:val="0"/>
      <w:marTop w:val="0"/>
      <w:marBottom w:val="0"/>
      <w:divBdr>
        <w:top w:val="none" w:sz="0" w:space="0" w:color="auto"/>
        <w:left w:val="none" w:sz="0" w:space="0" w:color="auto"/>
        <w:bottom w:val="none" w:sz="0" w:space="0" w:color="auto"/>
        <w:right w:val="none" w:sz="0" w:space="0" w:color="auto"/>
      </w:divBdr>
    </w:div>
    <w:div w:id="227035093">
      <w:bodyDiv w:val="1"/>
      <w:marLeft w:val="0"/>
      <w:marRight w:val="0"/>
      <w:marTop w:val="0"/>
      <w:marBottom w:val="0"/>
      <w:divBdr>
        <w:top w:val="none" w:sz="0" w:space="0" w:color="auto"/>
        <w:left w:val="none" w:sz="0" w:space="0" w:color="auto"/>
        <w:bottom w:val="none" w:sz="0" w:space="0" w:color="auto"/>
        <w:right w:val="none" w:sz="0" w:space="0" w:color="auto"/>
      </w:divBdr>
    </w:div>
    <w:div w:id="307907384">
      <w:bodyDiv w:val="1"/>
      <w:marLeft w:val="0"/>
      <w:marRight w:val="0"/>
      <w:marTop w:val="0"/>
      <w:marBottom w:val="0"/>
      <w:divBdr>
        <w:top w:val="none" w:sz="0" w:space="0" w:color="auto"/>
        <w:left w:val="none" w:sz="0" w:space="0" w:color="auto"/>
        <w:bottom w:val="none" w:sz="0" w:space="0" w:color="auto"/>
        <w:right w:val="none" w:sz="0" w:space="0" w:color="auto"/>
      </w:divBdr>
    </w:div>
    <w:div w:id="360402338">
      <w:bodyDiv w:val="1"/>
      <w:marLeft w:val="0"/>
      <w:marRight w:val="0"/>
      <w:marTop w:val="0"/>
      <w:marBottom w:val="0"/>
      <w:divBdr>
        <w:top w:val="none" w:sz="0" w:space="0" w:color="auto"/>
        <w:left w:val="none" w:sz="0" w:space="0" w:color="auto"/>
        <w:bottom w:val="none" w:sz="0" w:space="0" w:color="auto"/>
        <w:right w:val="none" w:sz="0" w:space="0" w:color="auto"/>
      </w:divBdr>
    </w:div>
    <w:div w:id="487012950">
      <w:bodyDiv w:val="1"/>
      <w:marLeft w:val="0"/>
      <w:marRight w:val="0"/>
      <w:marTop w:val="0"/>
      <w:marBottom w:val="0"/>
      <w:divBdr>
        <w:top w:val="none" w:sz="0" w:space="0" w:color="auto"/>
        <w:left w:val="none" w:sz="0" w:space="0" w:color="auto"/>
        <w:bottom w:val="none" w:sz="0" w:space="0" w:color="auto"/>
        <w:right w:val="none" w:sz="0" w:space="0" w:color="auto"/>
      </w:divBdr>
    </w:div>
    <w:div w:id="553810003">
      <w:bodyDiv w:val="1"/>
      <w:marLeft w:val="0"/>
      <w:marRight w:val="0"/>
      <w:marTop w:val="0"/>
      <w:marBottom w:val="0"/>
      <w:divBdr>
        <w:top w:val="none" w:sz="0" w:space="0" w:color="auto"/>
        <w:left w:val="none" w:sz="0" w:space="0" w:color="auto"/>
        <w:bottom w:val="none" w:sz="0" w:space="0" w:color="auto"/>
        <w:right w:val="none" w:sz="0" w:space="0" w:color="auto"/>
      </w:divBdr>
    </w:div>
    <w:div w:id="860246853">
      <w:bodyDiv w:val="1"/>
      <w:marLeft w:val="0"/>
      <w:marRight w:val="0"/>
      <w:marTop w:val="0"/>
      <w:marBottom w:val="0"/>
      <w:divBdr>
        <w:top w:val="none" w:sz="0" w:space="0" w:color="auto"/>
        <w:left w:val="none" w:sz="0" w:space="0" w:color="auto"/>
        <w:bottom w:val="none" w:sz="0" w:space="0" w:color="auto"/>
        <w:right w:val="none" w:sz="0" w:space="0" w:color="auto"/>
      </w:divBdr>
    </w:div>
    <w:div w:id="1012873971">
      <w:bodyDiv w:val="1"/>
      <w:marLeft w:val="0"/>
      <w:marRight w:val="0"/>
      <w:marTop w:val="0"/>
      <w:marBottom w:val="0"/>
      <w:divBdr>
        <w:top w:val="none" w:sz="0" w:space="0" w:color="auto"/>
        <w:left w:val="none" w:sz="0" w:space="0" w:color="auto"/>
        <w:bottom w:val="none" w:sz="0" w:space="0" w:color="auto"/>
        <w:right w:val="none" w:sz="0" w:space="0" w:color="auto"/>
      </w:divBdr>
    </w:div>
    <w:div w:id="1324966197">
      <w:bodyDiv w:val="1"/>
      <w:marLeft w:val="0"/>
      <w:marRight w:val="0"/>
      <w:marTop w:val="0"/>
      <w:marBottom w:val="0"/>
      <w:divBdr>
        <w:top w:val="none" w:sz="0" w:space="0" w:color="auto"/>
        <w:left w:val="none" w:sz="0" w:space="0" w:color="auto"/>
        <w:bottom w:val="none" w:sz="0" w:space="0" w:color="auto"/>
        <w:right w:val="none" w:sz="0" w:space="0" w:color="auto"/>
      </w:divBdr>
    </w:div>
    <w:div w:id="1891839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mailto:Uunfv.ceups.edu@hotmail.com" TargetMode="External"/><Relationship Id="rId1" Type="http://schemas.openxmlformats.org/officeDocument/2006/relationships/hyperlink" Target="mailto:ceups.unfv.edu@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08EB4-9081-46FC-B3A2-9220FEB6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1227</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CENTRO DE EXTENSIÓN UNIVERSITARIA Y PROYECCIÓN SOCIAL</vt:lpstr>
    </vt:vector>
  </TitlesOfParts>
  <Company>Luffi</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EXTENSIÓN UNIVERSITARIA Y PROYECCIÓN SOCIAL</dc:title>
  <dc:creator>CEUPS</dc:creator>
  <cp:lastModifiedBy>Elisa</cp:lastModifiedBy>
  <cp:revision>2</cp:revision>
  <cp:lastPrinted>2016-01-04T16:47:00Z</cp:lastPrinted>
  <dcterms:created xsi:type="dcterms:W3CDTF">2016-01-04T16:47:00Z</dcterms:created>
  <dcterms:modified xsi:type="dcterms:W3CDTF">2016-01-04T16:47:00Z</dcterms:modified>
</cp:coreProperties>
</file>