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1: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Which set of variables are qualitative?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A. Sex, marital status and body mass index classes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2: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Which of the following variables are </w:t>
      </w:r>
      <w:proofErr w:type="spellStart"/>
      <w:r w:rsidRPr="00B91750">
        <w:rPr>
          <w:rFonts w:ascii="Times New Roman" w:eastAsia="Times New Roman" w:hAnsi="Times New Roman" w:cs="Times New Roman"/>
          <w:sz w:val="28"/>
          <w:szCs w:val="28"/>
        </w:rPr>
        <w:t>polychotomous</w:t>
      </w:r>
      <w:proofErr w:type="spellEnd"/>
      <w:r w:rsidRPr="00B91750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D. Marital status and residence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3: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If a variable is qualitative, it is appropriate to summarize it using the following: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E. Frequency, proportion or percentage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4: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What will be the body mass index for a person with height 1.5 m and weight 65 kg?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E. 26.67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5: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Which method was used in the lab to assess the nutritional status of students at the University of Lusaka?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A. Anthropometric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6: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Which statement is not true about nutritional assessment?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C. Interpreting results from nutritional assessment methods does not require a consideration of socio-economic status, cultural practices, health, and vital statistics.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7: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What is the difference between body mass index (BMI) and waist hip ratio (WHP)?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E. All of the above except D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8: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Using the Harris-Benedict equation, what is the basal metabolic rate of a female participant, aged 38 years, height = 165 cm, and weight 110kg?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1529.4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Question 9: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A male student with age = 37 years, height = 170 cm, weight = 58 kg who is known to lead a moderately active lifestyle. Given this information, what is his total daily energy expenditure?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B. 2261.5</w:t>
      </w:r>
    </w:p>
    <w:p w:rsidR="00B91750" w:rsidRPr="00B91750" w:rsidRDefault="00B91750" w:rsidP="00B9175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Question 10: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What was the waist hip ratio for a male participant with a waist circumference = 109 cm and hip circumference = 119 cm, and how would you classify this ratio according to WHO?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br/>
      </w:r>
      <w:r w:rsidRPr="00B91750">
        <w:rPr>
          <w:rFonts w:ascii="Times New Roman" w:eastAsia="Times New Roman" w:hAnsi="Times New Roman" w:cs="Times New Roman"/>
          <w:b/>
          <w:bCs/>
          <w:sz w:val="28"/>
          <w:szCs w:val="28"/>
        </w:rPr>
        <w:t>Answer:</w:t>
      </w:r>
      <w:r w:rsidRPr="00B91750">
        <w:rPr>
          <w:rFonts w:ascii="Times New Roman" w:eastAsia="Times New Roman" w:hAnsi="Times New Roman" w:cs="Times New Roman"/>
          <w:sz w:val="28"/>
          <w:szCs w:val="28"/>
        </w:rPr>
        <w:t xml:space="preserve"> B. 1.1 and high risk</w:t>
      </w:r>
    </w:p>
    <w:p w:rsidR="00B91750" w:rsidRPr="00B91750" w:rsidRDefault="00B91750" w:rsidP="00B9175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91750">
        <w:rPr>
          <w:rFonts w:ascii="Times New Roman" w:eastAsia="Times New Roman" w:hAnsi="Times New Roman" w:cs="Times New Roman"/>
          <w:sz w:val="28"/>
          <w:szCs w:val="28"/>
        </w:rPr>
        <w:t>4o mini</w:t>
      </w:r>
    </w:p>
    <w:p w:rsidR="000E3D8E" w:rsidRPr="00B91750" w:rsidRDefault="006E1B2B" w:rsidP="00B91750">
      <w:pPr>
        <w:spacing w:line="360" w:lineRule="auto"/>
        <w:jc w:val="both"/>
        <w:rPr>
          <w:sz w:val="28"/>
          <w:szCs w:val="28"/>
        </w:rPr>
      </w:pPr>
    </w:p>
    <w:sectPr w:rsidR="000E3D8E" w:rsidRPr="00B917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B2B" w:rsidRDefault="006E1B2B" w:rsidP="00B91750">
      <w:pPr>
        <w:spacing w:after="0" w:line="240" w:lineRule="auto"/>
      </w:pPr>
      <w:r>
        <w:separator/>
      </w:r>
    </w:p>
  </w:endnote>
  <w:endnote w:type="continuationSeparator" w:id="0">
    <w:p w:rsidR="006E1B2B" w:rsidRDefault="006E1B2B" w:rsidP="00B91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0" w:rsidRDefault="00B917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0" w:rsidRDefault="00B917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0" w:rsidRDefault="00B91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B2B" w:rsidRDefault="006E1B2B" w:rsidP="00B91750">
      <w:pPr>
        <w:spacing w:after="0" w:line="240" w:lineRule="auto"/>
      </w:pPr>
      <w:r>
        <w:separator/>
      </w:r>
    </w:p>
  </w:footnote>
  <w:footnote w:type="continuationSeparator" w:id="0">
    <w:p w:rsidR="006E1B2B" w:rsidRDefault="006E1B2B" w:rsidP="00B91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0" w:rsidRDefault="00B917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0" w:rsidRPr="00B91750" w:rsidRDefault="00B91750" w:rsidP="00B91750">
    <w:pPr>
      <w:pStyle w:val="Header"/>
      <w:tabs>
        <w:tab w:val="clear" w:pos="4680"/>
        <w:tab w:val="clear" w:pos="9360"/>
        <w:tab w:val="left" w:pos="2490"/>
      </w:tabs>
      <w:rPr>
        <w:sz w:val="28"/>
        <w:szCs w:val="28"/>
      </w:rPr>
    </w:pPr>
    <w:bookmarkStart w:id="0" w:name="_GoBack"/>
    <w:bookmarkEnd w:id="0"/>
    <w:r w:rsidRPr="00B91750">
      <w:rPr>
        <w:sz w:val="28"/>
        <w:szCs w:val="28"/>
      </w:rPr>
      <w:t>Nutritional Assessment and Body Measurements: Multiple Choice Questions and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50" w:rsidRDefault="00B917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60D73"/>
    <w:multiLevelType w:val="multilevel"/>
    <w:tmpl w:val="3AFA0C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50"/>
    <w:rsid w:val="006E1B2B"/>
    <w:rsid w:val="00B91750"/>
    <w:rsid w:val="00F7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57A1"/>
  <w15:chartTrackingRefBased/>
  <w15:docId w15:val="{80AD4D39-C8D6-4D71-9C8D-54127834B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1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1750"/>
    <w:rPr>
      <w:b/>
      <w:bCs/>
    </w:rPr>
  </w:style>
  <w:style w:type="character" w:customStyle="1" w:styleId="overflow-hidden">
    <w:name w:val="overflow-hidden"/>
    <w:basedOn w:val="DefaultParagraphFont"/>
    <w:rsid w:val="00B91750"/>
  </w:style>
  <w:style w:type="paragraph" w:styleId="Header">
    <w:name w:val="header"/>
    <w:basedOn w:val="Normal"/>
    <w:link w:val="HeaderChar"/>
    <w:uiPriority w:val="99"/>
    <w:unhideWhenUsed/>
    <w:rsid w:val="00B9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50"/>
  </w:style>
  <w:style w:type="paragraph" w:styleId="Footer">
    <w:name w:val="footer"/>
    <w:basedOn w:val="Normal"/>
    <w:link w:val="FooterChar"/>
    <w:uiPriority w:val="99"/>
    <w:unhideWhenUsed/>
    <w:rsid w:val="00B91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6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A1BD216-C512-4303-9ECF-B7DBCCB4E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</cp:revision>
  <dcterms:created xsi:type="dcterms:W3CDTF">2024-11-08T17:39:00Z</dcterms:created>
  <dcterms:modified xsi:type="dcterms:W3CDTF">2024-11-08T17:42:00Z</dcterms:modified>
</cp:coreProperties>
</file>