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4F17398A"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w:t>
      </w:r>
      <w:r w:rsidR="006A58A0">
        <w:rPr>
          <w:rFonts w:asciiTheme="majorHAnsi" w:eastAsiaTheme="majorEastAsia" w:hAnsiTheme="majorHAnsi" w:cstheme="majorBidi"/>
          <w:color w:val="2F5496" w:themeColor="accent1" w:themeShade="BF"/>
          <w:sz w:val="32"/>
          <w:szCs w:val="32"/>
        </w:rPr>
        <w:t>8</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6046650B"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r w:rsidR="004F0D1A">
        <w:br w:type="page"/>
      </w:r>
    </w:p>
    <w:p w14:paraId="55828278" w14:textId="150A468F" w:rsidR="0072061F" w:rsidRDefault="007C05B6" w:rsidP="0072061F">
      <w:pPr>
        <w:pStyle w:val="Heading1"/>
      </w:pPr>
      <w:proofErr w:type="spellStart"/>
      <w:r>
        <w:lastRenderedPageBreak/>
        <w:t>MiVRy</w:t>
      </w:r>
      <w:proofErr w:type="spellEnd"/>
      <w:r>
        <w:t xml:space="preserve"> - </w:t>
      </w:r>
      <w:r w:rsidR="007D5FB2">
        <w:t xml:space="preserve">3D </w:t>
      </w:r>
      <w:r w:rsidR="0072061F">
        <w:t>GESTURE RECOGNITION PLUG-IN FOR UN</w:t>
      </w:r>
      <w:r w:rsidR="00403321">
        <w:t>REAL</w:t>
      </w:r>
    </w:p>
    <w:p w14:paraId="061E72F4" w14:textId="079B766E" w:rsidR="0072061F" w:rsidRPr="00705583" w:rsidRDefault="0072061F" w:rsidP="0072061F">
      <w:r w:rsidRPr="007D5FB2">
        <w:t>Copyright (c) 20</w:t>
      </w:r>
      <w:r w:rsidR="003407BA">
        <w:t>2</w:t>
      </w:r>
      <w:r w:rsidR="00960382">
        <w:t>1</w:t>
      </w:r>
      <w:r w:rsidRPr="007D5FB2">
        <w:t xml:space="preserve"> MARUI-</w:t>
      </w:r>
      <w:proofErr w:type="spellStart"/>
      <w:r w:rsidRPr="007D5FB2">
        <w:t>PlugIn</w:t>
      </w:r>
      <w:proofErr w:type="spellEnd"/>
      <w:r w:rsidRPr="007D5FB2">
        <w:t xml:space="preserve"> (inc.)</w:t>
      </w:r>
    </w:p>
    <w:p w14:paraId="592CBB14" w14:textId="3E869946"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w:t>
      </w:r>
      <w:proofErr w:type="spellStart"/>
      <w:r w:rsidR="007C05B6">
        <w:rPr>
          <w:sz w:val="24"/>
        </w:rPr>
        <w:t>MiVRy</w:t>
      </w:r>
      <w:proofErr w:type="spellEnd"/>
      <w:r w:rsidR="007C05B6">
        <w:rPr>
          <w:sz w:val="24"/>
        </w:rPr>
        <w:t xml:space="preserve"> Gesture Recognition plug-in (.</w:t>
      </w:r>
      <w:proofErr w:type="spellStart"/>
      <w:r w:rsidR="007C05B6">
        <w:rPr>
          <w:sz w:val="24"/>
        </w:rPr>
        <w:t>dll</w:t>
      </w:r>
      <w:proofErr w:type="spellEnd"/>
      <w:r w:rsidR="007C05B6">
        <w:rPr>
          <w:sz w:val="24"/>
        </w:rPr>
        <w:t xml:space="preserve"> and .so files as well as the source code) and does not include the use of the asset files used in the sample </w:t>
      </w:r>
      <w:r w:rsidR="00403321">
        <w:rPr>
          <w:sz w:val="24"/>
        </w:rPr>
        <w:t>levels.</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 xml:space="preserve">4: How to use the </w:t>
      </w:r>
      <w:proofErr w:type="spellStart"/>
      <w:r>
        <w:t>GestureManager</w:t>
      </w:r>
      <w:proofErr w:type="spellEnd"/>
    </w:p>
    <w:p w14:paraId="373B326F" w14:textId="4DC17A86" w:rsidR="00960382" w:rsidRDefault="00FB2815" w:rsidP="007D5FB2">
      <w:r>
        <w:t>5</w:t>
      </w:r>
      <w:r w:rsidR="00960382">
        <w:t xml:space="preserve">: How to use the </w:t>
      </w:r>
      <w:proofErr w:type="spellStart"/>
      <w:r w:rsidR="00403321">
        <w:t>MiVRyActor</w:t>
      </w:r>
      <w:proofErr w:type="spellEnd"/>
    </w:p>
    <w:p w14:paraId="294AB758" w14:textId="4485730E" w:rsidR="00960382" w:rsidRDefault="00FB2815" w:rsidP="007D5FB2">
      <w:r>
        <w:t>6</w:t>
      </w:r>
      <w:r w:rsidR="00960382">
        <w:t xml:space="preserve">: </w:t>
      </w:r>
      <w:r w:rsidR="00E04ED6">
        <w:t xml:space="preserve">How to use the </w:t>
      </w:r>
      <w:proofErr w:type="spellStart"/>
      <w:r w:rsidR="00E04ED6">
        <w:t>GestureRecognitionActor</w:t>
      </w:r>
      <w:proofErr w:type="spellEnd"/>
      <w:r w:rsidR="00E04ED6">
        <w:t xml:space="preserve"> (for one-handed gestures)</w:t>
      </w:r>
    </w:p>
    <w:p w14:paraId="73C2D53E" w14:textId="48A2BA79" w:rsidR="00261FCD" w:rsidRDefault="00FB2815" w:rsidP="007D5FB2">
      <w:r>
        <w:t>7</w:t>
      </w:r>
      <w:r w:rsidR="00261FCD">
        <w:t xml:space="preserve">: </w:t>
      </w:r>
      <w:r w:rsidR="00E04ED6">
        <w:t xml:space="preserve">How to use the </w:t>
      </w:r>
      <w:proofErr w:type="spellStart"/>
      <w:r w:rsidR="00E04ED6">
        <w:t>GestureCombinationsActor</w:t>
      </w:r>
      <w:proofErr w:type="spellEnd"/>
      <w:r w:rsidR="00E04ED6">
        <w:t xml:space="preserve">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w:t>
      </w:r>
      <w:proofErr w:type="spellStart"/>
      <w:r w:rsidR="00A41AC0">
        <w:t>Hololens</w:t>
      </w:r>
      <w:proofErr w:type="spellEnd"/>
      <w:r w:rsidR="00A41AC0">
        <w:t>),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w:t>
      </w:r>
      <w:proofErr w:type="spellStart"/>
      <w:r>
        <w:t>MiVRy</w:t>
      </w:r>
      <w:proofErr w:type="spellEnd"/>
      <w:r>
        <w:t xml:space="preserve">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7" w:history="1">
        <w:r w:rsidR="004A6CA8" w:rsidRPr="00DE0E3A">
          <w:rPr>
            <w:rStyle w:val="Hyperlink"/>
          </w:rPr>
          <w:t>https://youtu.be/qouf9MgXREw</w:t>
        </w:r>
      </w:hyperlink>
      <w:r w:rsidR="004A6CA8">
        <w:br/>
        <w:t>A sample project is available for download at:</w:t>
      </w:r>
      <w:r w:rsidR="004A6CA8">
        <w:br/>
      </w:r>
      <w:hyperlink r:id="rId8"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w:t>
      </w:r>
      <w:proofErr w:type="spellStart"/>
      <w:r w:rsidR="00FE1C7E">
        <w:t>GestureManager</w:t>
      </w:r>
      <w:proofErr w:type="spellEnd"/>
      <w:r w:rsidR="00FE1C7E">
        <w:t xml:space="preserve"> from </w:t>
      </w:r>
      <w:hyperlink r:id="rId9" w:anchor="gesturemanager" w:history="1">
        <w:r w:rsidR="00F70519" w:rsidRPr="00CE3CEF">
          <w:rPr>
            <w:rStyle w:val="Hyperlink"/>
          </w:rPr>
          <w:t>https://www.marui-plugin.com/documentation-mivry-unreal/#gesturemanager</w:t>
        </w:r>
      </w:hyperlink>
    </w:p>
    <w:p w14:paraId="68F82924" w14:textId="4EE6DBBE" w:rsidR="00FE1C7E" w:rsidRDefault="00FE1C7E" w:rsidP="00FE1C7E">
      <w:r>
        <w:t xml:space="preserve">A video tutorial on how to use the </w:t>
      </w:r>
      <w:proofErr w:type="spellStart"/>
      <w:r>
        <w:t>GestureManager</w:t>
      </w:r>
      <w:proofErr w:type="spellEnd"/>
      <w:r>
        <w:t xml:space="preserve"> is available on YouTube:</w:t>
      </w:r>
      <w:r>
        <w:br/>
      </w:r>
      <w:hyperlink r:id="rId10"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w:t>
      </w:r>
      <w:proofErr w:type="spellStart"/>
      <w:r>
        <w:t>dat</w:t>
      </w:r>
      <w:proofErr w:type="spellEnd"/>
      <w:r>
        <w:t xml:space="preserve">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w:t>
      </w:r>
      <w:proofErr w:type="spellStart"/>
      <w:r w:rsidR="002C16E8">
        <w:rPr>
          <w:i/>
          <w:iCs/>
        </w:rPr>
        <w:t>MiVRy</w:t>
      </w:r>
      <w:proofErr w:type="spellEnd"/>
      <w:r w:rsidR="002C16E8">
        <w:rPr>
          <w:i/>
          <w:iCs/>
        </w:rPr>
        <w:t>/</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 xml:space="preserve">Open your project in Unreal Editor and check that the </w:t>
      </w:r>
      <w:proofErr w:type="spellStart"/>
      <w:r>
        <w:t>MiVRy</w:t>
      </w:r>
      <w:proofErr w:type="spellEnd"/>
      <w:r>
        <w:t xml:space="preserve">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 xml:space="preserve">2.3: Add </w:t>
      </w:r>
      <w:proofErr w:type="spellStart"/>
      <w:r w:rsidRPr="001755B3">
        <w:rPr>
          <w:b/>
          <w:bCs/>
        </w:rPr>
        <w:t>Mivry</w:t>
      </w:r>
      <w:r w:rsidR="002C16E8">
        <w:rPr>
          <w:b/>
          <w:bCs/>
        </w:rPr>
        <w:t>Actor</w:t>
      </w:r>
      <w:proofErr w:type="spellEnd"/>
      <w:r w:rsidRPr="001755B3">
        <w:rPr>
          <w:b/>
          <w:bCs/>
        </w:rPr>
        <w:t xml:space="preserve"> to your </w:t>
      </w:r>
      <w:r w:rsidR="002C16E8">
        <w:rPr>
          <w:b/>
          <w:bCs/>
        </w:rPr>
        <w:t>level</w:t>
      </w:r>
      <w:r w:rsidRPr="001755B3">
        <w:rPr>
          <w:b/>
          <w:bCs/>
        </w:rPr>
        <w:t>:</w:t>
      </w:r>
    </w:p>
    <w:p w14:paraId="3D92341E" w14:textId="29F2EB1A" w:rsidR="001755B3" w:rsidRDefault="002C16E8" w:rsidP="00FE1C7E">
      <w:r>
        <w:t xml:space="preserve">From the </w:t>
      </w:r>
      <w:proofErr w:type="spellStart"/>
      <w:r>
        <w:t>MiVRy</w:t>
      </w:r>
      <w:proofErr w:type="spellEnd"/>
      <w:r>
        <w:t xml:space="preserve"> C++ Classes, select the </w:t>
      </w:r>
      <w:proofErr w:type="spellStart"/>
      <w:r>
        <w:t>MiVRyActor</w:t>
      </w:r>
      <w:proofErr w:type="spellEnd"/>
      <w:r>
        <w:t xml:space="preserve"> and add it to your level.</w:t>
      </w:r>
      <w:r>
        <w:br/>
      </w:r>
      <w:r w:rsidR="001755B3">
        <w:t xml:space="preserve">In the </w:t>
      </w:r>
      <w:r>
        <w:t>Details panel</w:t>
      </w:r>
      <w:r w:rsidR="001755B3">
        <w:t xml:space="preserve">, set the </w:t>
      </w:r>
      <w:r w:rsidR="00D838C6">
        <w:t xml:space="preserve">properties of the </w:t>
      </w:r>
      <w:proofErr w:type="spellStart"/>
      <w:r w:rsidR="00D838C6">
        <w:t>Mivry</w:t>
      </w:r>
      <w:r>
        <w:t>Actor</w:t>
      </w:r>
      <w:proofErr w:type="spellEnd"/>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 xml:space="preserve">As “Gesture Database File”, set the path to the .DAT file created with the </w:t>
      </w:r>
      <w:proofErr w:type="spellStart"/>
      <w:r>
        <w:t>GestureManager</w:t>
      </w:r>
      <w:proofErr w:type="spellEnd"/>
      <w:r>
        <w:t>. This can be an absolute path (such as C:\MyProject\...) or a relative path in your project (such as Content/</w:t>
      </w:r>
      <w:proofErr w:type="spellStart"/>
      <w:r>
        <w:t>MyFiles</w:t>
      </w:r>
      <w:proofErr w:type="spellEnd"/>
      <w:r>
        <w:t>/…).</w:t>
      </w:r>
    </w:p>
    <w:p w14:paraId="378F1C87" w14:textId="07FB5E8E" w:rsidR="002C16E8" w:rsidRDefault="002C16E8" w:rsidP="00FE1C7E">
      <w:r>
        <w:t xml:space="preserve">Since the </w:t>
      </w:r>
      <w:proofErr w:type="spellStart"/>
      <w:r>
        <w:t>GestureManager</w:t>
      </w:r>
      <w:proofErr w:type="spellEnd"/>
      <w:r>
        <w:t xml:space="preserve">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w:t>
      </w:r>
      <w:proofErr w:type="spellStart"/>
      <w:r w:rsidR="00753E53">
        <w:t>MiVRy</w:t>
      </w:r>
      <w:proofErr w:type="spellEnd"/>
      <w:r w:rsidR="00753E53">
        <w:t xml:space="preserve">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w:t>
      </w:r>
      <w:proofErr w:type="spellStart"/>
      <w:r w:rsidR="00AD1C74">
        <w:t>Unreal’s</w:t>
      </w:r>
      <w:proofErr w:type="spellEnd"/>
      <w:r w:rsidR="00AD1C74">
        <w:t xml:space="preserve"> </w:t>
      </w:r>
      <w:proofErr w:type="spellStart"/>
      <w:r w:rsidR="00AD1C74">
        <w:rPr>
          <w:rFonts w:ascii="Consolas" w:hAnsi="Consolas" w:cs="Consolas"/>
          <w:color w:val="000000"/>
          <w:sz w:val="19"/>
          <w:szCs w:val="19"/>
        </w:rPr>
        <w:t>XRSystem</w:t>
      </w:r>
      <w:proofErr w:type="spellEnd"/>
      <w:r w:rsidR="00AD1C74">
        <w:rPr>
          <w:rFonts w:ascii="Consolas" w:hAnsi="Consolas" w:cs="Consolas"/>
          <w:color w:val="008080"/>
          <w:sz w:val="19"/>
          <w:szCs w:val="19"/>
        </w:rPr>
        <w:t>-&gt;</w:t>
      </w:r>
      <w:proofErr w:type="spellStart"/>
      <w:r w:rsidR="00AD1C74">
        <w:rPr>
          <w:rFonts w:ascii="Consolas" w:hAnsi="Consolas" w:cs="Consolas"/>
          <w:color w:val="000000"/>
          <w:sz w:val="19"/>
          <w:szCs w:val="19"/>
        </w:rPr>
        <w:t>GetMotionControllerData</w:t>
      </w:r>
      <w:proofErr w:type="spellEnd"/>
      <w:r w:rsidR="00AD1C74">
        <w:t xml:space="preserve"> is used to acquire motion controller positional data.</w:t>
      </w:r>
      <w:r w:rsidR="00D33710">
        <w:t xml:space="preserve"> However, this does not work with all Unreal VR Plugins. Currently, only the </w:t>
      </w:r>
      <w:proofErr w:type="spellStart"/>
      <w:r w:rsidR="00D33710">
        <w:t>OpenXR</w:t>
      </w:r>
      <w:proofErr w:type="spellEnd"/>
      <w:r w:rsidR="00D33710">
        <w:t xml:space="preserve"> plug-in works with this option. </w:t>
      </w:r>
      <w:proofErr w:type="gramStart"/>
      <w:r w:rsidR="00D33710">
        <w:t>So</w:t>
      </w:r>
      <w:proofErr w:type="gramEnd"/>
      <w:r w:rsidR="00D33710">
        <w:t xml:space="preserve"> if you want to have your controllers tracked without setting either “Hand Actor” or “Motion Controller” parameters, please deactivate other VR plug-ins like Oculus-VR or Steam-VR and enable the </w:t>
      </w:r>
      <w:proofErr w:type="spellStart"/>
      <w:r w:rsidR="00D33710">
        <w:t>OpenXR</w:t>
      </w:r>
      <w:proofErr w:type="spellEnd"/>
      <w:r w:rsidR="00D33710">
        <w:t xml:space="preserve">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xml:space="preserve">, </w:t>
      </w:r>
      <w:proofErr w:type="spellStart"/>
      <w:r w:rsidR="00B2190A">
        <w:t>MiVRy</w:t>
      </w:r>
      <w:proofErr w:type="spellEnd"/>
      <w:r w:rsidR="00B2190A">
        <w:t xml:space="preserve">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proofErr w:type="spellStart"/>
      <w:r w:rsidR="00B47DFA" w:rsidRPr="00B47DFA">
        <w:t>MiVRy</w:t>
      </w:r>
      <w:proofErr w:type="spellEnd"/>
      <w:r w:rsidR="00B47DFA">
        <w:t>/</w:t>
      </w:r>
      <w:r w:rsidR="00B47DFA" w:rsidRPr="00B47DFA">
        <w:t>Source</w:t>
      </w:r>
      <w:r w:rsidR="00B47DFA">
        <w:t>/</w:t>
      </w:r>
      <w:r w:rsidR="005A1617">
        <w:t xml:space="preserve"> </w:t>
      </w:r>
      <w:proofErr w:type="spellStart"/>
      <w:r w:rsidR="005A1617">
        <w:t>Thirdparty</w:t>
      </w:r>
      <w:proofErr w:type="spellEnd"/>
      <w:r>
        <w:t>/ folder you can find the plugin library files</w:t>
      </w:r>
      <w:r w:rsidR="00271591">
        <w:t>.</w:t>
      </w:r>
      <w:r>
        <w:br/>
      </w:r>
      <w:r w:rsidR="00271591">
        <w:t xml:space="preserve">The </w:t>
      </w:r>
      <w:r w:rsidR="00271591" w:rsidRPr="00271591">
        <w:t>Plugins</w:t>
      </w:r>
      <w:r w:rsidR="00271591">
        <w:t>/</w:t>
      </w:r>
      <w:proofErr w:type="spellStart"/>
      <w:r w:rsidR="00271591" w:rsidRPr="00271591">
        <w:t>MiVRy</w:t>
      </w:r>
      <w:proofErr w:type="spellEnd"/>
      <w:r w:rsidR="00271591">
        <w:t>/</w:t>
      </w:r>
      <w:r w:rsidR="00271591" w:rsidRPr="00271591">
        <w:t>Source</w:t>
      </w:r>
      <w:r w:rsidR="00271591">
        <w:t>/</w:t>
      </w:r>
      <w:proofErr w:type="spellStart"/>
      <w:r w:rsidR="00271591" w:rsidRPr="00271591">
        <w:t>MiVRy</w:t>
      </w:r>
      <w:proofErr w:type="spellEnd"/>
      <w:r w:rsidR="00271591">
        <w:t>/</w:t>
      </w:r>
      <w:proofErr w:type="spellStart"/>
      <w:r w:rsidR="00271591" w:rsidRPr="00271591">
        <w:t>MiVRy.Build.cs</w:t>
      </w:r>
      <w:proofErr w:type="spellEnd"/>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proofErr w:type="spellStart"/>
      <w:r>
        <w:t>MiVRy</w:t>
      </w:r>
      <w:proofErr w:type="spellEnd"/>
      <w:r>
        <w:t xml:space="preserve">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spellStart"/>
      <w:proofErr w:type="gramStart"/>
      <w:r w:rsidR="007D5FB2">
        <w:t>GestureRecognition</w:t>
      </w:r>
      <w:r w:rsidR="00271591">
        <w:t>Actor</w:t>
      </w:r>
      <w:proofErr w:type="spellEnd"/>
      <w:r w:rsidR="007D5FB2">
        <w:t xml:space="preserve"> :</w:t>
      </w:r>
      <w:proofErr w:type="gramEnd"/>
      <w:r w:rsidR="007D5FB2">
        <w:t xml:space="preserve"> </w:t>
      </w:r>
      <w:r w:rsidR="00271591">
        <w:t>Low-level interface for</w:t>
      </w:r>
      <w:r w:rsidR="007D5FB2">
        <w:t xml:space="preserve"> </w:t>
      </w:r>
      <w:r>
        <w:t xml:space="preserve">using one-handed </w:t>
      </w:r>
      <w:r w:rsidR="00271591">
        <w:t>(</w:t>
      </w:r>
      <w:r>
        <w:t>one-part</w:t>
      </w:r>
      <w:r w:rsidR="00271591">
        <w:t>)</w:t>
      </w:r>
      <w:r>
        <w:t xml:space="preserve"> gestures.</w:t>
      </w:r>
      <w:r>
        <w:br/>
        <w:t xml:space="preserve">- </w:t>
      </w:r>
      <w:proofErr w:type="spellStart"/>
      <w:r>
        <w:t>GestureCombinations</w:t>
      </w:r>
      <w:r w:rsidR="00271591">
        <w:t>Actor</w:t>
      </w:r>
      <w:proofErr w:type="spellEnd"/>
      <w:r>
        <w:t xml:space="preserve">: </w:t>
      </w:r>
      <w:r w:rsidR="00271591">
        <w:t>Low-level interface</w:t>
      </w:r>
      <w:r>
        <w:t xml:space="preserve"> for using two-handed or multi-part gestures.</w:t>
      </w:r>
      <w:r>
        <w:br/>
        <w:t xml:space="preserve">- </w:t>
      </w:r>
      <w:proofErr w:type="spellStart"/>
      <w:r>
        <w:t>Mivry</w:t>
      </w:r>
      <w:r w:rsidR="00271591">
        <w:t>Actor</w:t>
      </w:r>
      <w:proofErr w:type="spellEnd"/>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w:t>
      </w:r>
      <w:proofErr w:type="spellStart"/>
      <w:r>
        <w:t>MiVRy</w:t>
      </w:r>
      <w:proofErr w:type="spellEnd"/>
      <w:r>
        <w:t xml:space="preserve"> in your own project, </w:t>
      </w:r>
      <w:r w:rsidR="00C8228F">
        <w:t xml:space="preserve">decide </w:t>
      </w:r>
      <w:proofErr w:type="spellStart"/>
      <w:r w:rsidR="00C8228F">
        <w:t>wether</w:t>
      </w:r>
      <w:proofErr w:type="spellEnd"/>
      <w:r w:rsidR="00C8228F">
        <w:t xml:space="preserve"> you only need gesture recognition based on a pre-recorded file (then </w:t>
      </w:r>
      <w:proofErr w:type="spellStart"/>
      <w:r w:rsidR="00C8228F">
        <w:t>MiVRyActor</w:t>
      </w:r>
      <w:proofErr w:type="spellEnd"/>
      <w:r w:rsidR="00C8228F">
        <w:t xml:space="preserve"> is the easiest), or if you need more control for example to create new gestures at run-time. If so, use either the </w:t>
      </w:r>
      <w:proofErr w:type="spellStart"/>
      <w:r w:rsidR="00C8228F">
        <w:t>GestureRecognitionActor</w:t>
      </w:r>
      <w:proofErr w:type="spellEnd"/>
      <w:r w:rsidR="00C8228F">
        <w:t xml:space="preserve"> for one-handed single-motion gestures, or use </w:t>
      </w:r>
      <w:proofErr w:type="spellStart"/>
      <w:r w:rsidR="00C8228F">
        <w:t>GestureCombinationsActor</w:t>
      </w:r>
      <w:proofErr w:type="spellEnd"/>
      <w:r w:rsidR="00C8228F">
        <w:t xml:space="preserve"> for two-handed or multi-part gestures</w:t>
      </w:r>
      <w:r>
        <w:t>.</w:t>
      </w:r>
      <w:r>
        <w:br/>
        <w:t xml:space="preserve">The </w:t>
      </w:r>
      <w:proofErr w:type="spellStart"/>
      <w:r w:rsidRPr="00A976DD">
        <w:rPr>
          <w:i/>
          <w:iCs/>
        </w:rPr>
        <w:t>GestureRecognition.</w:t>
      </w:r>
      <w:r w:rsidR="00C8228F">
        <w:rPr>
          <w:i/>
          <w:iCs/>
        </w:rPr>
        <w:t>h</w:t>
      </w:r>
      <w:proofErr w:type="spellEnd"/>
      <w:r>
        <w:t xml:space="preserve"> and </w:t>
      </w:r>
      <w:proofErr w:type="spellStart"/>
      <w:r w:rsidRPr="00A976DD">
        <w:rPr>
          <w:i/>
          <w:iCs/>
        </w:rPr>
        <w:t>GestureCombinations.</w:t>
      </w:r>
      <w:r w:rsidR="00C8228F">
        <w:rPr>
          <w:i/>
          <w:iCs/>
        </w:rPr>
        <w:t>h</w:t>
      </w:r>
      <w:proofErr w:type="spellEnd"/>
      <w:r w:rsidR="00C8228F">
        <w:rPr>
          <w:i/>
          <w:iCs/>
        </w:rPr>
        <w:t xml:space="preserve">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w:t>
      </w:r>
      <w:proofErr w:type="spellStart"/>
      <w:r>
        <w:t>MiVRy</w:t>
      </w:r>
      <w:proofErr w:type="spellEnd"/>
      <w:r>
        <w:t>.</w:t>
      </w:r>
      <w:r w:rsidR="00DB01AE">
        <w:br/>
      </w:r>
      <w:r>
        <w:t xml:space="preserve">- </w:t>
      </w:r>
      <w:proofErr w:type="spellStart"/>
      <w:r>
        <w:t>Sample_</w:t>
      </w:r>
      <w:proofErr w:type="gramStart"/>
      <w:r w:rsidR="009936AB">
        <w:t>Simple</w:t>
      </w:r>
      <w:proofErr w:type="spellEnd"/>
      <w:r>
        <w:t xml:space="preserve"> :</w:t>
      </w:r>
      <w:proofErr w:type="gramEnd"/>
      <w:r>
        <w:t xml:space="preserve"> Unity sample scene and script on how to use the </w:t>
      </w:r>
      <w:proofErr w:type="spellStart"/>
      <w:r>
        <w:t>Mivry</w:t>
      </w:r>
      <w:r w:rsidR="009936AB">
        <w:t>Actor</w:t>
      </w:r>
      <w:proofErr w:type="spellEnd"/>
      <w:r>
        <w:t>.</w:t>
      </w:r>
      <w:r w:rsidR="00DB01AE">
        <w:br/>
      </w:r>
      <w:r w:rsidR="007D5FB2">
        <w:t xml:space="preserve">- </w:t>
      </w:r>
      <w:proofErr w:type="spellStart"/>
      <w:r w:rsidR="007D5FB2">
        <w:t>Sample_OneHanded</w:t>
      </w:r>
      <w:proofErr w:type="spellEnd"/>
      <w:r w:rsidR="007D5FB2">
        <w:t xml:space="preserve"> : Unity sample scene and script for one-handed gestures.</w:t>
      </w:r>
      <w:r w:rsidR="00DB01AE">
        <w:br/>
      </w:r>
      <w:r w:rsidR="007D5FB2">
        <w:t xml:space="preserve">- </w:t>
      </w:r>
      <w:proofErr w:type="spellStart"/>
      <w:r w:rsidR="007D5FB2">
        <w:t>Sample_TwoHanded</w:t>
      </w:r>
      <w:proofErr w:type="spellEnd"/>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w:t>
      </w:r>
      <w:proofErr w:type="spellStart"/>
      <w:r>
        <w:t>MiVRy</w:t>
      </w:r>
      <w:proofErr w:type="spellEnd"/>
      <w:r>
        <w:t xml:space="preserve">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 xml:space="preserve">4: How to use the </w:t>
      </w:r>
      <w:proofErr w:type="spellStart"/>
      <w:r>
        <w:t>GestureManager</w:t>
      </w:r>
      <w:proofErr w:type="spellEnd"/>
    </w:p>
    <w:p w14:paraId="79F1FDC6" w14:textId="42CCD5AA" w:rsidR="00652779" w:rsidRDefault="00966E69" w:rsidP="00A31699">
      <w:r>
        <w:br/>
      </w:r>
      <w:r w:rsidR="00A31699">
        <w:t xml:space="preserve">You can get the </w:t>
      </w:r>
      <w:proofErr w:type="spellStart"/>
      <w:r w:rsidR="00A31699">
        <w:t>GestureManager</w:t>
      </w:r>
      <w:proofErr w:type="spellEnd"/>
      <w:r w:rsidR="00A31699">
        <w:t xml:space="preserve"> app at </w:t>
      </w:r>
      <w:r w:rsidR="00A96F62">
        <w:br/>
      </w:r>
      <w:hyperlink r:id="rId16"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w:t>
      </w:r>
      <w:proofErr w:type="spellStart"/>
      <w:r w:rsidRPr="00A31699">
        <w:t>GestureManager</w:t>
      </w:r>
      <w:proofErr w:type="spellEnd"/>
      <w:r w:rsidRPr="00A31699">
        <w:t xml:space="preserve"> is written in Unity, so when you use Gesture Database Files created with the </w:t>
      </w:r>
      <w:proofErr w:type="spellStart"/>
      <w:r w:rsidRPr="00A31699">
        <w:t>GestureManager</w:t>
      </w:r>
      <w:proofErr w:type="spellEnd"/>
      <w:r w:rsidRPr="00A31699">
        <w:t xml:space="preserve"> in Unreal, be sure to check the “Unity Compatibility” option in the </w:t>
      </w:r>
      <w:proofErr w:type="spellStart"/>
      <w:r w:rsidRPr="00A31699">
        <w:t>MiVRyActor</w:t>
      </w:r>
      <w:proofErr w:type="spellEnd"/>
      <w:r w:rsidRPr="00A31699">
        <w:t xml:space="preserve"> or </w:t>
      </w:r>
      <w:proofErr w:type="spellStart"/>
      <w:r w:rsidRPr="00A31699">
        <w:t>GestureRecognitionActor</w:t>
      </w:r>
      <w:proofErr w:type="spellEnd"/>
      <w:r w:rsidRPr="00A31699">
        <w:t>.</w:t>
      </w:r>
    </w:p>
    <w:p w14:paraId="6519B662" w14:textId="25C6F519" w:rsidR="00652779" w:rsidRDefault="00652779" w:rsidP="00652779">
      <w:r>
        <w:t xml:space="preserve">When you run the </w:t>
      </w:r>
      <w:proofErr w:type="spellStart"/>
      <w:r>
        <w:t>GestureManager</w:t>
      </w:r>
      <w:proofErr w:type="spellEnd"/>
      <w:r>
        <w:t>,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 xml:space="preserve">A video tutorial on how to use the </w:t>
      </w:r>
      <w:proofErr w:type="spellStart"/>
      <w:r>
        <w:t>GestureManager</w:t>
      </w:r>
      <w:proofErr w:type="spellEnd"/>
      <w:r>
        <w:t xml:space="preserve"> in VR is available on YouTube:</w:t>
      </w:r>
      <w:r>
        <w:br/>
      </w:r>
      <w:hyperlink r:id="rId17"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 xml:space="preserve">Important input fields in the </w:t>
      </w:r>
      <w:proofErr w:type="spellStart"/>
      <w:r w:rsidRPr="005A4A45">
        <w:rPr>
          <w:b/>
          <w:bCs/>
        </w:rPr>
        <w:t>GestureManager</w:t>
      </w:r>
      <w:proofErr w:type="spellEnd"/>
      <w:r w:rsidRPr="005A4A45">
        <w:rPr>
          <w:b/>
          <w:bCs/>
        </w:rPr>
        <w:t>:</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 xml:space="preserve">5: How to use the </w:t>
      </w:r>
      <w:proofErr w:type="spellStart"/>
      <w:r>
        <w:t>MiVRy</w:t>
      </w:r>
      <w:r w:rsidR="00A31699">
        <w:t>Actor</w:t>
      </w:r>
      <w:proofErr w:type="spellEnd"/>
      <w:r>
        <w:t xml:space="preserve"> gesture recognition object</w:t>
      </w:r>
    </w:p>
    <w:p w14:paraId="1F661E32" w14:textId="670FD36F" w:rsidR="00966E69" w:rsidRDefault="00966E69" w:rsidP="00966E69">
      <w:r>
        <w:br/>
        <w:t>(1) Add th</w:t>
      </w:r>
      <w:r w:rsidR="00117B40">
        <w:t>e</w:t>
      </w:r>
      <w:r>
        <w:t xml:space="preserve"> </w:t>
      </w:r>
      <w:proofErr w:type="spellStart"/>
      <w:r>
        <w:t>Mivry</w:t>
      </w:r>
      <w:r w:rsidR="00A31699">
        <w:t>Actor</w:t>
      </w:r>
      <w:proofErr w:type="spellEnd"/>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 xml:space="preserve">file was created with the Unity version of </w:t>
      </w:r>
      <w:proofErr w:type="spellStart"/>
      <w:r w:rsidR="0096186F">
        <w:t>MiVRy</w:t>
      </w:r>
      <w:proofErr w:type="spellEnd"/>
      <w:r w:rsidR="0096186F">
        <w:t xml:space="preserve"> (including the </w:t>
      </w:r>
      <w:proofErr w:type="spellStart"/>
      <w:r w:rsidR="0096186F">
        <w:t>GestureManager</w:t>
      </w:r>
      <w:proofErr w:type="spellEnd"/>
      <w:r w:rsidR="0096186F">
        <w:t>), make sure to check the “Unity Gesture Database File” checkbox.</w:t>
      </w:r>
    </w:p>
    <w:p w14:paraId="55D402A1" w14:textId="69CFB913" w:rsidR="00966E69" w:rsidRDefault="00966E69" w:rsidP="00966E69">
      <w:r>
        <w:t xml:space="preserve">(3) In the </w:t>
      </w:r>
      <w:r w:rsidR="007424D8">
        <w:t>Details Panel</w:t>
      </w:r>
      <w:r>
        <w:t xml:space="preserve">, set the fields of the </w:t>
      </w:r>
      <w:proofErr w:type="spellStart"/>
      <w:r>
        <w:t>MiVRy</w:t>
      </w:r>
      <w:r w:rsidR="007424D8">
        <w:t>Actor</w:t>
      </w:r>
      <w:proofErr w:type="spellEnd"/>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w:t>
      </w:r>
      <w:proofErr w:type="spellStart"/>
      <w:r w:rsidR="007424D8">
        <w:t>MyGestures</w:t>
      </w:r>
      <w:proofErr w:type="spellEnd"/>
      <w:r w:rsidR="007424D8">
        <w:t>\MyGestureFile.dat”)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 xml:space="preserve">An actor to use as the </w:t>
      </w:r>
      <w:proofErr w:type="gramStart"/>
      <w:r>
        <w:t>left and right hand</w:t>
      </w:r>
      <w:proofErr w:type="gramEnd"/>
      <w:r>
        <w:t xml:space="preserve"> position in the level.</w:t>
      </w:r>
    </w:p>
    <w:p w14:paraId="1129AE85" w14:textId="105965BC" w:rsidR="007424D8" w:rsidRDefault="007424D8" w:rsidP="00966E69">
      <w:r>
        <w:t xml:space="preserve">If you set neither of the “Motion Controller” nor “Hand Actor” fields, </w:t>
      </w:r>
      <w:proofErr w:type="spellStart"/>
      <w:r>
        <w:t>MiVRy</w:t>
      </w:r>
      <w:proofErr w:type="spellEnd"/>
      <w:r>
        <w:t xml:space="preserve"> will try to use </w:t>
      </w:r>
      <w:proofErr w:type="spellStart"/>
      <w:r>
        <w:t>Unreals</w:t>
      </w:r>
      <w:proofErr w:type="spellEnd"/>
      <w:r>
        <w:t xml:space="preserve"> AR functions to get the position of your motion controllers, which may not work with all VR-</w:t>
      </w:r>
      <w:proofErr w:type="spellStart"/>
      <w:r>
        <w:t>PlugIns</w:t>
      </w:r>
      <w:proofErr w:type="spellEnd"/>
      <w:r>
        <w:t>.</w:t>
      </w:r>
    </w:p>
    <w:p w14:paraId="6A2DEFCE" w14:textId="77777777" w:rsidR="007424D8" w:rsidRDefault="00966E69" w:rsidP="00966E69">
      <w:r>
        <w:t>- "</w:t>
      </w:r>
      <w:proofErr w:type="spellStart"/>
      <w:r>
        <w:t>LeftTriggerInput</w:t>
      </w:r>
      <w:proofErr w:type="spellEnd"/>
      <w:r>
        <w:t>" / "</w:t>
      </w:r>
      <w:proofErr w:type="spellStart"/>
      <w:r>
        <w:t>RightTriggerInput</w:t>
      </w:r>
      <w:proofErr w:type="spellEnd"/>
      <w:r>
        <w:t>":</w:t>
      </w:r>
      <w:r w:rsidR="00AD1C74">
        <w:t xml:space="preserve"> (Optional)</w:t>
      </w:r>
      <w:r>
        <w:br/>
        <w:t>The name of the input in the Input Manager (in Project settings) which will be used to start/end the gesture.</w:t>
      </w:r>
    </w:p>
    <w:p w14:paraId="1DEC4A29" w14:textId="6A2EE2C6" w:rsidR="00966E69" w:rsidRDefault="007424D8" w:rsidP="007424D8">
      <w:r>
        <w:t xml:space="preserve">If you don’t set these, you will have to use the Blueprint or C++ functions of the </w:t>
      </w:r>
      <w:proofErr w:type="spellStart"/>
      <w:r>
        <w:t>MiVRy</w:t>
      </w:r>
      <w:proofErr w:type="spellEnd"/>
      <w:r>
        <w:t xml:space="preserve">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 xml:space="preserve">How to use the </w:t>
      </w:r>
      <w:proofErr w:type="spellStart"/>
      <w:r>
        <w:t>GestureRecognition</w:t>
      </w:r>
      <w:r w:rsidR="00DC2FB8">
        <w:t>Actor</w:t>
      </w:r>
      <w:proofErr w:type="spellEnd"/>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 xml:space="preserve">Add a </w:t>
      </w:r>
      <w:proofErr w:type="spellStart"/>
      <w:r w:rsidR="00DC2FB8">
        <w:t>GestureRecognitionActor</w:t>
      </w:r>
      <w:proofErr w:type="spellEnd"/>
      <w:r w:rsidR="00DC2FB8">
        <w:t xml:space="preserve">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proofErr w:type="spellStart"/>
      <w:r>
        <w:t>startStroke</w:t>
      </w:r>
      <w:proofErr w:type="spellEnd"/>
      <w:r w:rsidR="00DC2FB8">
        <w:t>” function with the</w:t>
      </w:r>
      <w:r>
        <w:t xml:space="preserve">, </w:t>
      </w:r>
      <w:r w:rsidR="00DC2FB8">
        <w:t>“</w:t>
      </w:r>
      <w:proofErr w:type="spellStart"/>
      <w:r>
        <w:t>contdStroke</w:t>
      </w:r>
      <w:proofErr w:type="spellEnd"/>
      <w:r w:rsidR="00DC2FB8">
        <w:t>”</w:t>
      </w:r>
      <w:r>
        <w:t xml:space="preserve"> and </w:t>
      </w:r>
      <w:r w:rsidR="00DC2FB8">
        <w:t>“</w:t>
      </w:r>
      <w:proofErr w:type="spellStart"/>
      <w:r>
        <w:t>endStroke</w:t>
      </w:r>
      <w:proofErr w:type="spellEnd"/>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proofErr w:type="spellStart"/>
      <w:r>
        <w:t>startTraining</w:t>
      </w:r>
      <w:proofErr w:type="spellEnd"/>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proofErr w:type="spellStart"/>
      <w:r>
        <w:t>stopTraining</w:t>
      </w:r>
      <w:proofErr w:type="spellEnd"/>
      <w:r w:rsidR="00D2213C">
        <w:t>” function</w:t>
      </w:r>
      <w:r>
        <w:t>.</w:t>
      </w:r>
      <w:r w:rsidR="004F0581">
        <w:br/>
      </w:r>
      <w:r>
        <w:t xml:space="preserve">After training, you can check the gesture identification performance </w:t>
      </w:r>
      <w:r w:rsidR="00D2213C">
        <w:t>with the</w:t>
      </w:r>
      <w:r>
        <w:t xml:space="preserve"> </w:t>
      </w:r>
      <w:r w:rsidR="00D2213C">
        <w:t>“</w:t>
      </w:r>
      <w:proofErr w:type="spellStart"/>
      <w:r>
        <w:t>recognitionScore</w:t>
      </w:r>
      <w:proofErr w:type="spellEnd"/>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w:t>
      </w:r>
      <w:proofErr w:type="spellStart"/>
      <w:r w:rsidR="00707D31">
        <w:t>startStroke</w:t>
      </w:r>
      <w:proofErr w:type="spellEnd"/>
      <w:r w:rsidR="00707D31">
        <w:t>” function to “-1”. The “</w:t>
      </w:r>
      <w:proofErr w:type="spellStart"/>
      <w:r w:rsidR="00707D31">
        <w:t>endStroke</w:t>
      </w:r>
      <w:proofErr w:type="spellEnd"/>
      <w:r w:rsidR="00707D31">
        <w:t>”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w:t>
      </w:r>
      <w:proofErr w:type="gramStart"/>
      <w:r w:rsidR="00707D31">
        <w:t>To</w:t>
      </w:r>
      <w:proofErr w:type="gramEnd"/>
      <w:r w:rsidR="00707D31">
        <w:t xml:space="preserve"> Gesture Database File” function</w:t>
      </w:r>
      <w:r>
        <w:t>.</w:t>
      </w:r>
    </w:p>
    <w:p w14:paraId="5C5DD34E" w14:textId="60A99F6F" w:rsidR="00707D31" w:rsidRDefault="00707D31" w:rsidP="007D5FB2">
      <w:r w:rsidRPr="00707D31">
        <w:rPr>
          <w:b/>
          <w:bCs/>
        </w:rPr>
        <w:t>IMPORTANT</w:t>
      </w:r>
      <w:r>
        <w:t>: If you wish to use your gestures in a Unity app (for example with the Unity-based “</w:t>
      </w:r>
      <w:proofErr w:type="spellStart"/>
      <w:r>
        <w:t>GestureManager</w:t>
      </w:r>
      <w:proofErr w:type="spellEnd"/>
      <w:r>
        <w:t xml:space="preserve">”, then make sure you enable the “Unity Compatibility Mode” in the Details Panel of the </w:t>
      </w:r>
      <w:proofErr w:type="spellStart"/>
      <w:r>
        <w:t>GestureRecognitionActor</w:t>
      </w:r>
      <w:proofErr w:type="spellEnd"/>
      <w:r>
        <w:t xml:space="preserve">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 xml:space="preserve">How to use the </w:t>
      </w:r>
      <w:proofErr w:type="spellStart"/>
      <w:r>
        <w:t>GestureCombinations</w:t>
      </w:r>
      <w:r w:rsidR="00707D31">
        <w:t>Actor</w:t>
      </w:r>
      <w:proofErr w:type="spellEnd"/>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proofErr w:type="spellStart"/>
      <w:r w:rsidR="008A56ED">
        <w:t>GestureCombinationsActor</w:t>
      </w:r>
      <w:proofErr w:type="spellEnd"/>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w:t>
      </w:r>
      <w:proofErr w:type="spellStart"/>
      <w:r>
        <w:t>startStroke</w:t>
      </w:r>
      <w:proofErr w:type="spellEnd"/>
      <w:r>
        <w:t xml:space="preserve">, </w:t>
      </w:r>
      <w:proofErr w:type="spellStart"/>
      <w:r>
        <w:t>contdStroke</w:t>
      </w:r>
      <w:proofErr w:type="spellEnd"/>
      <w:r>
        <w:t xml:space="preserve"> and </w:t>
      </w:r>
      <w:proofErr w:type="spellStart"/>
      <w:r>
        <w:t>endStroke</w:t>
      </w:r>
      <w:proofErr w:type="spellEnd"/>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w:t>
      </w:r>
      <w:proofErr w:type="spellStart"/>
      <w:r>
        <w:t>startTraining</w:t>
      </w:r>
      <w:proofErr w:type="spellEnd"/>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w:t>
      </w:r>
      <w:proofErr w:type="spellStart"/>
      <w:r>
        <w:t>stopTraining</w:t>
      </w:r>
      <w:proofErr w:type="spellEnd"/>
      <w:r w:rsidR="00505984">
        <w:t xml:space="preserve"> function</w:t>
      </w:r>
      <w:r>
        <w:t>.</w:t>
      </w:r>
      <w:r w:rsidR="00EB13D0">
        <w:t xml:space="preserve"> </w:t>
      </w:r>
      <w:r>
        <w:t xml:space="preserve">After training, you can check the gesture identification performance </w:t>
      </w:r>
      <w:r w:rsidR="00505984">
        <w:t>with the</w:t>
      </w:r>
      <w:r>
        <w:t xml:space="preserve"> </w:t>
      </w:r>
      <w:proofErr w:type="spellStart"/>
      <w:r>
        <w:t>recognitionScore</w:t>
      </w:r>
      <w:proofErr w:type="spellEnd"/>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w:t>
      </w:r>
      <w:proofErr w:type="spellStart"/>
      <w:r w:rsidR="00505984">
        <w:t>startStroke</w:t>
      </w:r>
      <w:proofErr w:type="spellEnd"/>
      <w:r w:rsidR="00505984">
        <w:t>”, “</w:t>
      </w:r>
      <w:proofErr w:type="spellStart"/>
      <w:r w:rsidR="00505984">
        <w:t>contdStoke</w:t>
      </w:r>
      <w:proofErr w:type="spellEnd"/>
      <w:r w:rsidR="00505984">
        <w:t>”, and “</w:t>
      </w:r>
      <w:proofErr w:type="spellStart"/>
      <w:r w:rsidR="00505984">
        <w:t>endStroke</w:t>
      </w:r>
      <w:proofErr w:type="spellEnd"/>
      <w:r w:rsidR="00505984">
        <w:t xml:space="preserv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w:t>
      </w:r>
      <w:proofErr w:type="spellStart"/>
      <w:r w:rsidR="00877A50">
        <w:t>MiVRyActor</w:t>
      </w:r>
      <w:proofErr w:type="spellEnd"/>
      <w:r w:rsidR="00877A50">
        <w:t>,</w:t>
      </w:r>
      <w:r>
        <w:t xml:space="preserve"> </w:t>
      </w:r>
      <w:proofErr w:type="spellStart"/>
      <w:r>
        <w:t>GestureRecognition</w:t>
      </w:r>
      <w:r w:rsidR="00877A50">
        <w:t>Actor</w:t>
      </w:r>
      <w:proofErr w:type="spellEnd"/>
      <w:r>
        <w:t xml:space="preserve"> or </w:t>
      </w:r>
      <w:proofErr w:type="spellStart"/>
      <w:r>
        <w:t>GestureCombination</w:t>
      </w:r>
      <w:r w:rsidR="00877A50">
        <w:t>Actor</w:t>
      </w:r>
      <w:proofErr w:type="spellEnd"/>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 xml:space="preserve">Use a </w:t>
      </w:r>
      <w:proofErr w:type="spellStart"/>
      <w:r>
        <w:t>GestureCombinationsActor</w:t>
      </w:r>
      <w:proofErr w:type="spellEnd"/>
      <w:r>
        <w:t xml:space="preserve"> with two parts (for left hand and right hand) and then create Gesture Combinations that only define a gesture for one part (</w:t>
      </w:r>
      <w:proofErr w:type="spellStart"/>
      <w:proofErr w:type="gramStart"/>
      <w:r>
        <w:t>ie</w:t>
      </w:r>
      <w:proofErr w:type="spellEnd"/>
      <w:proofErr w:type="gram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 xml:space="preserve">You can also use the </w:t>
      </w:r>
      <w:proofErr w:type="spellStart"/>
      <w:r>
        <w:t>GestureManager</w:t>
      </w:r>
      <w:proofErr w:type="spellEnd"/>
      <w:r>
        <w:t xml:space="preserve"> to create such </w:t>
      </w:r>
      <w:proofErr w:type="spellStart"/>
      <w:r>
        <w:t>GestureCombinations</w:t>
      </w:r>
      <w:proofErr w:type="spellEnd"/>
      <w:r>
        <w:t xml:space="preserve"> and then load the resulting file with a </w:t>
      </w:r>
      <w:proofErr w:type="spellStart"/>
      <w:r>
        <w:t>MiVRy</w:t>
      </w:r>
      <w:proofErr w:type="spellEnd"/>
      <w:r>
        <w:t xml:space="preserve">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proofErr w:type="spellStart"/>
      <w:r w:rsidR="000F32AE" w:rsidRPr="000F32AE">
        <w:t>contdIdentify</w:t>
      </w:r>
      <w:proofErr w:type="spellEnd"/>
      <w:r w:rsidR="000F32AE">
        <w:t xml:space="preserve">” </w:t>
      </w:r>
      <w:proofErr w:type="gramStart"/>
      <w:r w:rsidR="000F32AE">
        <w:t>function.</w:t>
      </w:r>
      <w:proofErr w:type="gramEnd"/>
      <w:r w:rsidR="000F32AE">
        <w:t xml:space="preserve"> You still have to call “</w:t>
      </w:r>
      <w:proofErr w:type="spellStart"/>
      <w:r w:rsidR="000F32AE">
        <w:t>startStroke</w:t>
      </w:r>
      <w:proofErr w:type="spellEnd"/>
      <w:r w:rsidR="000F32AE">
        <w:t>” once (for example at the start of the level), and have to continuously provide the controller position with the “</w:t>
      </w:r>
      <w:proofErr w:type="spellStart"/>
      <w:r w:rsidR="000F32AE">
        <w:t>contdStroke</w:t>
      </w:r>
      <w:proofErr w:type="spellEnd"/>
      <w:r w:rsidR="000F32AE">
        <w:t>” function. Then, after the “</w:t>
      </w:r>
      <w:proofErr w:type="spellStart"/>
      <w:r w:rsidR="000F32AE">
        <w:t>contdStroke</w:t>
      </w:r>
      <w:proofErr w:type="spellEnd"/>
      <w:r w:rsidR="000F32AE">
        <w:t>”, use the “</w:t>
      </w:r>
      <w:proofErr w:type="spellStart"/>
      <w:r w:rsidR="000F32AE">
        <w:t>contdIdentify</w:t>
      </w:r>
      <w:proofErr w:type="spellEnd"/>
      <w:r w:rsidR="000F32AE">
        <w:t xml:space="preserve">” function to identify the currently performed gesture. Use the </w:t>
      </w:r>
      <w:proofErr w:type="spellStart"/>
      <w:r w:rsidR="000F32AE" w:rsidRPr="000F32AE">
        <w:t>contdIdentificationPeriod</w:t>
      </w:r>
      <w:proofErr w:type="spellEnd"/>
      <w:r w:rsidR="000F32AE">
        <w:t xml:space="preserve"> value to control how long of a time frame to consider in the identification. You can also use </w:t>
      </w:r>
      <w:proofErr w:type="spellStart"/>
      <w:r w:rsidR="000F32AE" w:rsidRPr="000F32AE">
        <w:t>contdIdentificationSmoothing</w:t>
      </w:r>
      <w:proofErr w:type="spellEnd"/>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xml:space="preserve">" </w:t>
      </w:r>
      <w:proofErr w:type="gramStart"/>
      <w:r w:rsidR="00877A50">
        <w:rPr>
          <w:i/>
          <w:iCs/>
        </w:rPr>
        <w:t>( https://www.marui-plugin.com/documentation-mivry</w:t>
      </w:r>
      <w:r w:rsidR="000C3C66">
        <w:rPr>
          <w:i/>
          <w:iCs/>
        </w:rPr>
        <w:t>-unreal/</w:t>
      </w:r>
      <w:r w:rsidR="00877A50">
        <w:rPr>
          <w:i/>
          <w:iCs/>
        </w:rPr>
        <w:t>#gesturemanager</w:t>
      </w:r>
      <w:proofErr w:type="gramEnd"/>
      <w:r w:rsidR="00877A50">
        <w:rPr>
          <w:i/>
          <w:iCs/>
        </w:rPr>
        <w:t xml:space="preserve">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w:t>
      </w:r>
      <w:proofErr w:type="spellStart"/>
      <w:r w:rsidR="00877A50">
        <w:rPr>
          <w:i/>
          <w:iCs/>
        </w:rPr>
        <w:t>GestureManager</w:t>
      </w:r>
      <w:proofErr w:type="spellEnd"/>
      <w:r w:rsidR="00877A50">
        <w:rPr>
          <w:i/>
          <w:iCs/>
        </w:rPr>
        <w:t xml:space="preserve"> is based on Unity, so if you record gestures in the </w:t>
      </w:r>
      <w:proofErr w:type="spellStart"/>
      <w:r w:rsidR="00877A50">
        <w:rPr>
          <w:i/>
          <w:iCs/>
        </w:rPr>
        <w:t>GestureManager</w:t>
      </w:r>
      <w:proofErr w:type="spellEnd"/>
      <w:r w:rsidR="00877A50">
        <w:rPr>
          <w:i/>
          <w:iCs/>
        </w:rPr>
        <w:t xml:space="preserve"> and want to use them in Unreal, enable the “Unity Compatibility Mode” in your </w:t>
      </w:r>
      <w:proofErr w:type="spellStart"/>
      <w:r w:rsidR="00877A50">
        <w:rPr>
          <w:i/>
          <w:iCs/>
        </w:rPr>
        <w:t>MiVRyActor</w:t>
      </w:r>
      <w:proofErr w:type="spellEnd"/>
      <w:r w:rsidR="00877A50">
        <w:rPr>
          <w:i/>
          <w:iCs/>
        </w:rPr>
        <w:t xml:space="preserve">, </w:t>
      </w:r>
      <w:proofErr w:type="spellStart"/>
      <w:r w:rsidR="00877A50">
        <w:rPr>
          <w:i/>
          <w:iCs/>
        </w:rPr>
        <w:t>GestureRecognitionActor</w:t>
      </w:r>
      <w:proofErr w:type="spellEnd"/>
      <w:r w:rsidR="00877A50">
        <w:rPr>
          <w:i/>
          <w:iCs/>
        </w:rPr>
        <w:t xml:space="preserve">, or </w:t>
      </w:r>
      <w:proofErr w:type="spellStart"/>
      <w:r w:rsidR="00877A50">
        <w:rPr>
          <w:i/>
          <w:iCs/>
        </w:rPr>
        <w:t>GestureCombinationsActor</w:t>
      </w:r>
      <w:proofErr w:type="spellEnd"/>
      <w:r w:rsidR="00877A50">
        <w:rPr>
          <w:i/>
          <w:iCs/>
        </w:rPr>
        <w:t>.</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29"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w:t>
      </w:r>
      <w:proofErr w:type="spellStart"/>
      <w:r>
        <w:t>startTraining</w:t>
      </w:r>
      <w:proofErr w:type="spellEnd"/>
      <w:r>
        <w:t>”</w:t>
      </w:r>
      <w:r w:rsidR="008539AA">
        <w:t xml:space="preserve"> function</w:t>
      </w:r>
      <w:r>
        <w:t xml:space="preserve"> every time I start my game? Does it have to keep running in the background while my app is running?</w:t>
      </w:r>
      <w:r>
        <w:br/>
      </w:r>
      <w:r>
        <w:br/>
      </w:r>
      <w:r w:rsidRPr="00FA7262">
        <w:rPr>
          <w:i/>
          <w:iCs/>
        </w:rPr>
        <w:t xml:space="preserve">No, you only need to call </w:t>
      </w:r>
      <w:proofErr w:type="spellStart"/>
      <w:r w:rsidRPr="00FA7262">
        <w:rPr>
          <w:i/>
          <w:iCs/>
        </w:rPr>
        <w:t>startTraining</w:t>
      </w:r>
      <w:proofErr w:type="spellEnd"/>
      <w:r w:rsidRPr="00FA7262">
        <w:rPr>
          <w:i/>
          <w:iCs/>
        </w:rPr>
        <w:t xml:space="preserve">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521C819E" w:rsidR="00CC26D4" w:rsidRDefault="00D878E2" w:rsidP="00D878E2">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proofErr w:type="spellStart"/>
      <w:r w:rsidR="00EB1B87" w:rsidRPr="00EB1B87">
        <w:rPr>
          <w:b/>
          <w:bCs/>
          <w:i/>
          <w:iCs/>
        </w:rPr>
        <w:t>frameOfReferenceUpDownPitch</w:t>
      </w:r>
      <w:proofErr w:type="spellEnd"/>
      <w:r w:rsidR="00EB1B87">
        <w:rPr>
          <w:i/>
          <w:iCs/>
        </w:rPr>
        <w:t xml:space="preserve"> to </w:t>
      </w:r>
      <w:proofErr w:type="spellStart"/>
      <w:r w:rsidR="00EB1B87" w:rsidRPr="00EB1B87">
        <w:rPr>
          <w:b/>
          <w:bCs/>
          <w:i/>
          <w:iCs/>
        </w:rPr>
        <w:t>FrameOfReference.World</w:t>
      </w:r>
      <w:proofErr w:type="spellEnd"/>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CC26D4">
        <w:br w:type="page"/>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 xml:space="preserve">(1) Add the folder of your </w:t>
      </w:r>
      <w:proofErr w:type="spellStart"/>
      <w:r>
        <w:t>GestureDatabase</w:t>
      </w:r>
      <w:proofErr w:type="spellEnd"/>
      <w:r>
        <w:t xml:space="preserv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 xml:space="preserve">add the folder where your </w:t>
      </w:r>
      <w:proofErr w:type="spellStart"/>
      <w:r w:rsidR="00CE2C38">
        <w:t>GestureDatabase</w:t>
      </w:r>
      <w:proofErr w:type="spellEnd"/>
      <w:r w:rsidR="00CE2C38">
        <w:t xml:space="preserv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proofErr w:type="spellStart"/>
      <w:proofErr w:type="gramStart"/>
      <w:r w:rsidR="00C77F7C" w:rsidRPr="00C77F7C">
        <w:rPr>
          <w:i/>
          <w:iCs/>
        </w:rPr>
        <w:t>GestureRecognitionActor</w:t>
      </w:r>
      <w:proofErr w:type="spellEnd"/>
      <w:r w:rsidR="00C77F7C" w:rsidRPr="00C77F7C">
        <w:rPr>
          <w:i/>
          <w:iCs/>
        </w:rPr>
        <w:t>::</w:t>
      </w:r>
      <w:proofErr w:type="spellStart"/>
      <w:proofErr w:type="gramEnd"/>
      <w:r w:rsidR="00C77F7C" w:rsidRPr="00C77F7C">
        <w:rPr>
          <w:i/>
          <w:iCs/>
        </w:rPr>
        <w:t>loadFromFile</w:t>
      </w:r>
      <w:proofErr w:type="spellEnd"/>
      <w:r w:rsidR="00C77F7C" w:rsidRPr="00C77F7C">
        <w:rPr>
          <w:i/>
          <w:iCs/>
        </w:rPr>
        <w:t>()</w:t>
      </w:r>
      <w:r w:rsidR="00C77F7C">
        <w:t xml:space="preserve"> and </w:t>
      </w:r>
      <w:proofErr w:type="spellStart"/>
      <w:r w:rsidR="00C77F7C" w:rsidRPr="00C77F7C">
        <w:rPr>
          <w:i/>
          <w:iCs/>
        </w:rPr>
        <w:t>GestureCombinations</w:t>
      </w:r>
      <w:proofErr w:type="spellEnd"/>
      <w:r w:rsidR="00C77F7C" w:rsidRPr="00C77F7C">
        <w:rPr>
          <w:i/>
          <w:iCs/>
        </w:rPr>
        <w:t>::</w:t>
      </w:r>
      <w:proofErr w:type="spellStart"/>
      <w:r w:rsidR="00C77F7C" w:rsidRPr="00C77F7C">
        <w:rPr>
          <w:i/>
          <w:iCs/>
        </w:rPr>
        <w:t>loadFromFile</w:t>
      </w:r>
      <w:proofErr w:type="spellEnd"/>
      <w:r w:rsidR="00C77F7C" w:rsidRPr="00C77F7C">
        <w:rPr>
          <w:i/>
          <w:iCs/>
        </w:rPr>
        <w:t>()</w:t>
      </w:r>
      <w:r w:rsidR="00C77F7C">
        <w:t xml:space="preserve"> functions. Use </w:t>
      </w:r>
      <w:proofErr w:type="spellStart"/>
      <w:proofErr w:type="gramStart"/>
      <w:r w:rsidR="00C77F7C" w:rsidRPr="00236A4D">
        <w:rPr>
          <w:i/>
          <w:iCs/>
        </w:rPr>
        <w:t>FFileHelper</w:t>
      </w:r>
      <w:proofErr w:type="spellEnd"/>
      <w:r w:rsidR="00C77F7C" w:rsidRPr="00236A4D">
        <w:rPr>
          <w:i/>
          <w:iCs/>
        </w:rPr>
        <w:t>::</w:t>
      </w:r>
      <w:proofErr w:type="spellStart"/>
      <w:proofErr w:type="gramEnd"/>
      <w:r w:rsidR="00C77F7C" w:rsidRPr="00236A4D">
        <w:rPr>
          <w:i/>
          <w:iCs/>
        </w:rPr>
        <w:t>LoadFileToArray</w:t>
      </w:r>
      <w:proofErr w:type="spellEnd"/>
      <w:r w:rsidR="00C77F7C" w:rsidRPr="00236A4D">
        <w:rPr>
          <w:i/>
          <w:iCs/>
        </w:rPr>
        <w:t>()</w:t>
      </w:r>
      <w:r w:rsidR="00C77F7C">
        <w:t xml:space="preserve"> and </w:t>
      </w:r>
      <w:proofErr w:type="spellStart"/>
      <w:r w:rsidR="00236A4D" w:rsidRPr="00236A4D">
        <w:rPr>
          <w:i/>
          <w:iCs/>
        </w:rPr>
        <w:t>GestureRecognitionActor</w:t>
      </w:r>
      <w:proofErr w:type="spellEnd"/>
      <w:r w:rsidR="00236A4D" w:rsidRPr="00236A4D">
        <w:rPr>
          <w:i/>
          <w:iCs/>
        </w:rPr>
        <w:t xml:space="preserve">:: </w:t>
      </w:r>
      <w:proofErr w:type="spellStart"/>
      <w:r w:rsidR="00236A4D" w:rsidRPr="00236A4D">
        <w:rPr>
          <w:i/>
          <w:iCs/>
        </w:rPr>
        <w:t>loadFromBuffer</w:t>
      </w:r>
      <w:proofErr w:type="spellEnd"/>
      <w:r w:rsidR="00236A4D" w:rsidRPr="00236A4D">
        <w:rPr>
          <w:i/>
          <w:iCs/>
        </w:rPr>
        <w:t>()</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w:t>
      </w:r>
      <w:proofErr w:type="spellStart"/>
      <w:r w:rsidR="00C77F7C">
        <w:t>GestureDatabase</w:t>
      </w:r>
      <w:proofErr w:type="spellEnd"/>
      <w:r w:rsidR="00C77F7C">
        <w:t xml:space="preserv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w:t>
      </w:r>
      <w:proofErr w:type="spellStart"/>
      <w:r w:rsidR="00C77F7C" w:rsidRPr="00C77F7C">
        <w:rPr>
          <w:b/>
          <w:bCs/>
        </w:rPr>
        <w:t>apk</w:t>
      </w:r>
      <w:proofErr w:type="spellEnd"/>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30C4F1AE" w:rsidR="0072061F" w:rsidRDefault="0072061F" w:rsidP="0072061F">
      <w:r>
        <w:t xml:space="preserve">If you wish to use this software in a commercial application, please contact us at </w:t>
      </w:r>
      <w:r w:rsidR="000C3C66">
        <w:t>support</w:t>
      </w:r>
      <w:r>
        <w: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03588A24" w:rsidR="003A12B2" w:rsidRDefault="005F3653">
      <w:r w:rsidRPr="005F3653">
        <w:t>[IMPORTANT!] This license is for the gesture recognition plug-in (.</w:t>
      </w:r>
      <w:proofErr w:type="spellStart"/>
      <w:r w:rsidRPr="005F3653">
        <w:t>dll</w:t>
      </w:r>
      <w:proofErr w:type="spellEnd"/>
      <w:r w:rsidRPr="005F3653">
        <w:t xml:space="preserve"> and .so filed and source code) and does NOT include any permission to use the asset</w:t>
      </w:r>
      <w:r>
        <w:t xml:space="preserve"> and resource</w:t>
      </w:r>
      <w:r w:rsidRPr="005F3653">
        <w:t xml:space="preserve"> files used in the samples ("Pixie"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41B31"/>
    <w:rsid w:val="001755B3"/>
    <w:rsid w:val="00181A75"/>
    <w:rsid w:val="001C7F3B"/>
    <w:rsid w:val="001E0B72"/>
    <w:rsid w:val="001F4A24"/>
    <w:rsid w:val="00205B4B"/>
    <w:rsid w:val="002248F9"/>
    <w:rsid w:val="0022701F"/>
    <w:rsid w:val="00236A4D"/>
    <w:rsid w:val="00261FCD"/>
    <w:rsid w:val="00271591"/>
    <w:rsid w:val="002835DB"/>
    <w:rsid w:val="00296C97"/>
    <w:rsid w:val="002C16E8"/>
    <w:rsid w:val="002D3D52"/>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9051C"/>
    <w:rsid w:val="005A1617"/>
    <w:rsid w:val="005A4A45"/>
    <w:rsid w:val="005C174A"/>
    <w:rsid w:val="005F3653"/>
    <w:rsid w:val="00625C02"/>
    <w:rsid w:val="00652779"/>
    <w:rsid w:val="00656CEF"/>
    <w:rsid w:val="006A58A0"/>
    <w:rsid w:val="006C65EB"/>
    <w:rsid w:val="006C7256"/>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ui-plugin.com/download/mivry/MiVRy_UE4.27_Sample.zip"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youtu.be/qouf9MgXREw" TargetMode="External"/><Relationship Id="rId12" Type="http://schemas.openxmlformats.org/officeDocument/2006/relationships/image" Target="media/image3.png"/><Relationship Id="rId17" Type="http://schemas.openxmlformats.org/officeDocument/2006/relationships/hyperlink" Target="https://www.youtube.com/watch?v=kcoobj7V2-o"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marui-plugin.com/download/mivry/MiVRy_GestureManager.zip" TargetMode="External"/><Relationship Id="rId20" Type="http://schemas.openxmlformats.org/officeDocument/2006/relationships/image" Target="media/image9.png"/><Relationship Id="rId29" Type="http://schemas.openxmlformats.org/officeDocument/2006/relationships/hyperlink" Target="mailto:support@marui-plugin.com" TargetMode="Externa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youtube.com/watch?v=kcoobj7V2-o"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arui-plugin.com/documentation-mivry-unrea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18</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84</cp:revision>
  <cp:lastPrinted>2021-03-14T03:13:00Z</cp:lastPrinted>
  <dcterms:created xsi:type="dcterms:W3CDTF">2018-10-19T06:25:00Z</dcterms:created>
  <dcterms:modified xsi:type="dcterms:W3CDTF">2021-10-16T03:52:00Z</dcterms:modified>
</cp:coreProperties>
</file>