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EL DIA DE LOS MUERTOS/EL DIA DE TODOS LOS SANTOS/HALLOWEEN</w:t>
      </w:r>
    </w:p>
    <w:p w:rsidR="00484D80" w:rsidRPr="00F20039" w:rsidRDefault="00F20039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484D80"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estudiantes van a: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navegar por la Internet y investigar por la red en sitios para encontrar información cultural sobre el Día de los Muertos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aprender sobre las costumbres populares e historia en los países hispanos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describir las ceremonias, celebraciones y comida del Día de los Muertos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reflexionar sobre el significado del Día de los Muertos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reflexionar sobre las diferencias culturales entre el Día de los Muertos y de </w:t>
      </w:r>
      <w:proofErr w:type="spellStart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Halloween</w:t>
      </w:r>
      <w:proofErr w:type="spellEnd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sus opiniones personales en grupos y en un debate de clase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hacer su propio altar a un ser querido.</w:t>
      </w:r>
    </w:p>
    <w:p w:rsidR="00484D80" w:rsidRPr="00F20039" w:rsidRDefault="00484D80" w:rsidP="00484D80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escribir una carta a un ser querido explicando cómo éste es significativo y el significado del Día de los Muertos </w:t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bookmarkStart w:id="0" w:name="TIC"/>
      <w:bookmarkEnd w:id="0"/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 B) TAREA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 1. EN GRUPO:</w:t>
      </w:r>
      <w:r w:rsid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="00F20039"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Van</w:t>
      </w: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investigar en la red sobre esta celebración y su significado, encontrarás información sobre las ceremonias y la comida típica y en qué se parece y cómo se diferencia de </w:t>
      </w:r>
      <w:proofErr w:type="spellStart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Halloween</w:t>
      </w:r>
      <w:proofErr w:type="spellEnd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 2. DEBATE EN LA SESIÓN DE CLASE: </w:t>
      </w:r>
      <w:r w:rsidR="00F20039"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Van</w:t>
      </w: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expresar vuestras opiniones y debatir sobre este tema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 3. INDIVIDUALMENTE: </w:t>
      </w:r>
      <w:r w:rsid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Van</w:t>
      </w: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  escribirle una carta a un ser querido explicando su significado.</w:t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 C) PROCESO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El proceso de esta </w:t>
      </w:r>
      <w:proofErr w:type="spellStart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WebQuest</w:t>
      </w:r>
      <w:proofErr w:type="spellEnd"/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dividido en cuatro partes de realización. </w:t>
      </w:r>
    </w:p>
    <w:p w:rsidR="00864F15" w:rsidRPr="00F20039" w:rsidRDefault="00484D80" w:rsidP="00864F15">
      <w:pPr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F20039">
        <w:rPr>
          <w:rFonts w:ascii="Times New Roman" w:eastAsia="Times New Roman" w:hAnsi="Times New Roman" w:cs="Times New Roman"/>
          <w:sz w:val="24"/>
          <w:szCs w:val="24"/>
          <w:lang w:val="es-ES"/>
        </w:rPr>
        <w:t> Busca la información en los enlaces de</w:t>
      </w: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r w:rsidRPr="00F2003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 xml:space="preserve">RECURSOS </w:t>
      </w:r>
    </w:p>
    <w:p w:rsidR="00112F5A" w:rsidRPr="00F20039" w:rsidRDefault="00112F5A" w:rsidP="00864F15">
      <w:pPr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:rsidR="00112F5A" w:rsidRPr="00207EBC" w:rsidRDefault="004F68AD" w:rsidP="00112F5A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7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http://inalambrico.reuna.cl/fichas/d</w:t>
        </w:r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ocumentales/dia_de_muertos.htm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112F5A" w:rsidRPr="00207EBC" w:rsidRDefault="004F68AD" w:rsidP="00112F5A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8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http://www.cerritos-slp.com/Tradiciones/dia_de_muertos.htm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112F5A" w:rsidRPr="00207EBC" w:rsidRDefault="004F68AD" w:rsidP="00112F5A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9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http://www.oem.com.mx/especiales/ofrenda/index.htm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112F5A" w:rsidRPr="00207EBC" w:rsidRDefault="004F68AD" w:rsidP="00112F5A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0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http://www.laprensa-sandiego.org/archieve/november01-02/dia.htm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112F5A" w:rsidRPr="00207EBC" w:rsidRDefault="004F68AD" w:rsidP="00112F5A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1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http://iteso.mx/~carlosc/pagina/Dia_de_muertos/graficas1.htm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F20039" w:rsidRPr="00207EBC" w:rsidRDefault="004F68AD" w:rsidP="00F20039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2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http://www.mexicanmuseum.org/membership/article_news.asp?articlekey=205&amp;language=spanish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112F5A" w:rsidRPr="00207EBC" w:rsidRDefault="004F68AD" w:rsidP="00F20039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3" w:history="1">
        <w:r w:rsidR="00112F5A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http://es.catholic.net/turismoreligioso/762/1199/articulo.php?id=25875</w:t>
        </w:r>
      </w:hyperlink>
      <w:r w:rsidR="00112F5A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864F15" w:rsidRPr="00207EBC" w:rsidRDefault="004F68AD" w:rsidP="00864F15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4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http://www.google.com.mx/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F20039" w:rsidRPr="00207EBC" w:rsidRDefault="004F68AD" w:rsidP="00F20039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5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http://mx.yahoo.com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  (sitios en español) </w:t>
      </w:r>
    </w:p>
    <w:p w:rsidR="00864F15" w:rsidRPr="00207EBC" w:rsidRDefault="004F68AD" w:rsidP="00F20039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6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http://www.acabtu.com.mx/diademuertos/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864F15" w:rsidRPr="00207EBC" w:rsidRDefault="004F68AD" w:rsidP="00864F15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7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http://www.azcentral.com/ent/dead/altar/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 (en español) </w:t>
      </w:r>
    </w:p>
    <w:p w:rsidR="00864F15" w:rsidRPr="00207EBC" w:rsidRDefault="004F68AD" w:rsidP="00F20039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18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http://es.wikipedia.org/wiki/El_Dia_de_los_Muertos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  <w:hyperlink r:id="rId19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http://www.kokone.com.mx/muertos/dulce/home.html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(para niños) </w:t>
      </w:r>
    </w:p>
    <w:p w:rsidR="00864F15" w:rsidRPr="00207EBC" w:rsidRDefault="004F68AD" w:rsidP="00864F15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20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http://mexico.udg.mx/arte/diademuertos/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864F15" w:rsidRPr="00207EBC" w:rsidRDefault="004F68AD" w:rsidP="00864F15">
      <w:pPr>
        <w:spacing w:after="0" w:line="27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</w:pPr>
      <w:hyperlink r:id="rId21" w:history="1">
        <w:r w:rsidR="00864F15" w:rsidRPr="00207EBC">
          <w:rPr>
            <w:rFonts w:ascii="Times New Roman" w:eastAsia="Times New Roman" w:hAnsi="Times New Roman" w:cs="Times New Roman"/>
            <w:b/>
            <w:color w:val="0070C0"/>
            <w:sz w:val="24"/>
            <w:szCs w:val="24"/>
            <w:lang w:val="es-ES"/>
          </w:rPr>
          <w:t>http://www.amayantli.com.mx/artimuer.htm</w:t>
        </w:r>
      </w:hyperlink>
      <w:r w:rsidR="00864F15" w:rsidRPr="00207EB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ES"/>
        </w:rPr>
        <w:t xml:space="preserve"> </w:t>
      </w:r>
    </w:p>
    <w:p w:rsidR="00484D80" w:rsidRPr="00F20039" w:rsidRDefault="00484D80" w:rsidP="00484D80">
      <w:pPr>
        <w:tabs>
          <w:tab w:val="num" w:pos="720"/>
        </w:tabs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t>  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 1ª PARTE (Día 1 / 45 min. -1h)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 xml:space="preserve"> Imprime estas hojas de actividades y contesta las preguntas. Escribe tus respuestas en un documento </w:t>
      </w:r>
      <w:r w:rsidRPr="00F200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>Word</w:t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 xml:space="preserve"> y guárdalo en un archivo o en el mismo papel.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 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1.</w:t>
      </w:r>
      <w:r w:rsidRPr="00F200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  <w:t xml:space="preserve"> </w:t>
      </w:r>
      <w:r w:rsidR="00F200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  <w:t xml:space="preserve">  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PARA EMPEZAR: ANTES DE NAVEGAR (Calentamiento)</w:t>
      </w:r>
      <w:r w:rsidRPr="00F200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  <w:t xml:space="preserve">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FF"/>
          <w:sz w:val="24"/>
          <w:szCs w:val="24"/>
          <w:lang w:val="es-ES"/>
        </w:rPr>
        <w:t> 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¿Qué sabes sobre el “Día de los Muertos”? </w:t>
      </w:r>
    </w:p>
    <w:p w:rsidR="00484D80" w:rsidRDefault="00484D80" w:rsidP="00F20039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¿Cómo conmemoran o recuerdan ustedes a los difuntos o muertos en su cultura? </w:t>
      </w:r>
    </w:p>
    <w:p w:rsidR="00F20039" w:rsidRDefault="00F20039" w:rsidP="00F20039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Pr="00F20039" w:rsidRDefault="00F20039" w:rsidP="00F20039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2. </w:t>
      </w:r>
      <w:r w:rsid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BUSQUEDA DE INFORMACIÓN (PREGUNTAS DE COMPRENSIÓN) </w:t>
      </w:r>
    </w:p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FF"/>
          <w:sz w:val="24"/>
          <w:szCs w:val="24"/>
          <w:lang w:val="es-ES"/>
        </w:rPr>
        <w:t> 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En parejas o individualmente, investiga en la Internet sobre el Día de los Muertos en los enlaces (</w:t>
      </w:r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>links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) de sitios (</w:t>
      </w:r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 xml:space="preserve">web </w:t>
      </w:r>
      <w:proofErr w:type="spellStart"/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>sites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) sobre esta celebración en </w:t>
      </w:r>
      <w:hyperlink r:id="rId22" w:anchor="RECURSOS" w:history="1">
        <w:r w:rsidRPr="00F20039">
          <w:rPr>
            <w:rFonts w:ascii="Times New Roman" w:eastAsia="Times New Roman" w:hAnsi="Times New Roman" w:cs="Times New Roman"/>
            <w:color w:val="3333CC"/>
            <w:sz w:val="24"/>
            <w:szCs w:val="24"/>
            <w:lang w:val="es-ES"/>
          </w:rPr>
          <w:t>RECURSOS</w:t>
        </w:r>
      </w:hyperlink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. Escribe los URL de otros sitios que uses (número 10). Busca información para contestar estas preguntas: </w:t>
      </w: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¿Qué significa “el Día de los Muertos”? </w:t>
      </w:r>
    </w:p>
    <w:p w:rsidR="00F20039" w:rsidRPr="00F20039" w:rsidRDefault="00F20039" w:rsidP="00F20039">
      <w:pPr>
        <w:pStyle w:val="ListParagraph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¿Dónde se celebra “el Día de los Muertos”?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F20039" w:rsidP="00F20039">
      <w:pPr>
        <w:pStyle w:val="ListParagraph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¿Cuándo se celebra “el Día de los Muertos”? </w:t>
      </w:r>
    </w:p>
    <w:p w:rsidR="00F20039" w:rsidRDefault="00F20039" w:rsidP="00F20039">
      <w:pPr>
        <w:pStyle w:val="ListParagraph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¿Cómo se celebra “el Día de los Muertos”?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¿Por qué se celebra “el Día de los Muertos”?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¿Qué dos culturas o religiones influencian  el origen del “Día de los Muertos”? ¿Cómo?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¿Qué es el altar y para quién es? ¿Dónde se hace o pone el altar?  ¿Qué cosas u objetos se ponen en un altar? Escribe una lista con breves descripciones.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¿Cuál es la diferencia entre el </w:t>
      </w:r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>panteón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y el </w:t>
      </w:r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>altar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¿Qué es una </w:t>
      </w:r>
      <w:r w:rsidRPr="00F2003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/>
        </w:rPr>
        <w:t>calaca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? ¿Qué representan?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¿Qué comida es tradicional o especial para celebrar el Día de los Muertos? Escribe 3 comidas típicas.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Busca una receta de una comida o plato típico para el día de los Muertos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Haz una lista de los </w:t>
      </w:r>
      <w:proofErr w:type="spell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URLs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que usaste: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112F5A" w:rsidRP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 xml:space="preserve"> Compara tu información con la del compañero. Escribe un párrafo describiendo qué es El Día de los Muertos y su significado. </w:t>
      </w:r>
    </w:p>
    <w:p w:rsidR="00484D80" w:rsidRPr="004D2394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3.</w:t>
      </w:r>
      <w:r w:rsidRPr="00F20039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  <w:t xml:space="preserve"> 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DESPUÉS DE NAVEGAR: </w:t>
      </w:r>
      <w:r w:rsid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  </w:t>
      </w:r>
      <w:r w:rsidRPr="00F200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SIMILITUDES Y DIFERENCIAS ENTRE EL DÍA DE LOS MUERTOS Y HALLOWEEN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</w:t>
      </w:r>
    </w:p>
    <w:p w:rsidR="00F20039" w:rsidRDefault="00F20039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484D80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¿Conoces otra celebración similar al día  de los Muertos de tu país o que coincide con estas fechas? </w:t>
      </w:r>
    </w:p>
    <w:p w:rsidR="00F20039" w:rsidRDefault="00F20039" w:rsidP="00F20039">
      <w:pPr>
        <w:pStyle w:val="ListParagraph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¿Cómo conmemoran o recuerdan ustedes a los difuntos o muertos en su cultura? ¿De forma similar o diferente?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¿Es similar a </w:t>
      </w:r>
      <w:proofErr w:type="spell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Halloween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? ¿Cómo?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¿Qué diferencias hay entre el “Día de los Muertos” y </w:t>
      </w:r>
      <w:proofErr w:type="spell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Halloween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?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Completa un diagrama de </w:t>
      </w:r>
      <w:proofErr w:type="spell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Venn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o usa el </w:t>
      </w:r>
      <w:hyperlink r:id="rId23" w:anchor="MARZANO" w:history="1">
        <w:r w:rsidRPr="00F20039">
          <w:rPr>
            <w:rFonts w:ascii="Times New Roman" w:eastAsia="Times New Roman" w:hAnsi="Times New Roman" w:cs="Times New Roman"/>
            <w:color w:val="3333CC"/>
            <w:sz w:val="24"/>
            <w:szCs w:val="24"/>
            <w:lang w:val="es-ES"/>
          </w:rPr>
          <w:t xml:space="preserve">cuadro de </w:t>
        </w:r>
        <w:proofErr w:type="spellStart"/>
        <w:r w:rsidRPr="00F20039">
          <w:rPr>
            <w:rFonts w:ascii="Times New Roman" w:eastAsia="Times New Roman" w:hAnsi="Times New Roman" w:cs="Times New Roman"/>
            <w:color w:val="3333CC"/>
            <w:sz w:val="24"/>
            <w:szCs w:val="24"/>
            <w:lang w:val="es-ES"/>
          </w:rPr>
          <w:t>Marzano</w:t>
        </w:r>
        <w:proofErr w:type="spellEnd"/>
      </w:hyperlink>
      <w:r w:rsidRPr="00F200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/>
        </w:rPr>
        <w:t xml:space="preserve"> 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para analizar las similitudes y diferencias entre el “Día de los Muertos” y </w:t>
      </w:r>
      <w:proofErr w:type="spell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Halloween</w:t>
      </w:r>
      <w:proofErr w:type="spellEnd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. </w:t>
      </w:r>
    </w:p>
    <w:p w:rsidR="00F20039" w:rsidRPr="00F20039" w:rsidRDefault="00F20039" w:rsidP="00F200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484D80" w:rsidRP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Compara tus respuestas con las del compañero. </w:t>
      </w:r>
    </w:p>
    <w:p w:rsidR="00112F5A" w:rsidRPr="004D2394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CUADRO DE MARZANO</w:t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COMPARA Y CONTRASTA 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484D80" w:rsidRPr="00F20039" w:rsidTr="00B90D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</w:tbl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  <w:t xml:space="preserve"> 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9"/>
      </w:tblGrid>
      <w:tr w:rsidR="00484D80" w:rsidRPr="00F20039" w:rsidTr="00B90D06">
        <w:trPr>
          <w:trHeight w:val="9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92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 </w:t>
            </w: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¿CÓMO SON SIMILARES? </w:t>
            </w:r>
          </w:p>
        </w:tc>
      </w:tr>
    </w:tbl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3990"/>
        <w:gridCol w:w="2418"/>
      </w:tblGrid>
      <w:tr w:rsidR="00484D80" w:rsidRPr="00F20039" w:rsidTr="00484D80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484D80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484D80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484D80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484D80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484D80">
        <w:trPr>
          <w:gridBefore w:val="1"/>
          <w:gridAfter w:val="1"/>
          <w:wBefore w:w="2448" w:type="dxa"/>
          <w:wAfter w:w="2418" w:type="dxa"/>
          <w:trHeight w:val="70"/>
        </w:trPr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7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 </w:t>
            </w: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¿CÓMO SON DIFERENTES? </w:t>
            </w:r>
          </w:p>
        </w:tc>
      </w:tr>
    </w:tbl>
    <w:p w:rsidR="00484D80" w:rsidRPr="00F20039" w:rsidRDefault="00484D80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lastRenderedPageBreak/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484D80" w:rsidRPr="00F20039" w:rsidTr="00B90D06">
        <w:trPr>
          <w:gridBefore w:val="1"/>
          <w:gridAfter w:val="1"/>
          <w:wBefore w:w="2952" w:type="dxa"/>
          <w:wAfter w:w="2952" w:type="dxa"/>
          <w:trHeight w:val="245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RESPECTO A … </w:t>
            </w:r>
          </w:p>
        </w:tc>
      </w:tr>
      <w:tr w:rsidR="00484D80" w:rsidRPr="00F20039" w:rsidTr="00B90D0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B90D0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B90D0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B90D0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  <w:tr w:rsidR="00484D80" w:rsidRPr="00F20039" w:rsidTr="00B90D0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</w:tbl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484D80" w:rsidRPr="00F20039" w:rsidTr="00B90D0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   MODELOS DE SIMILITUDES Y DIFERENCIAS SIGNIFICATIVAS: 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</w:tbl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</w: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484D80" w:rsidRPr="00F20039" w:rsidTr="00B90D0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D80" w:rsidRPr="00F20039" w:rsidRDefault="00484D80" w:rsidP="00B90D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                      CONCLUSIÓN O INTERPRETACIÓN: 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  <w:p w:rsidR="00484D80" w:rsidRPr="00F20039" w:rsidRDefault="00484D80" w:rsidP="00B90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200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 </w:t>
            </w:r>
          </w:p>
        </w:tc>
      </w:tr>
    </w:tbl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 </w:t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4</w:t>
      </w:r>
      <w:r w:rsidR="00F20039"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.</w:t>
      </w:r>
      <w:r w:rsidRPr="00F2003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OPINIÓN: </w:t>
      </w:r>
    </w:p>
    <w:p w:rsidR="00484D80" w:rsidRPr="00F20039" w:rsidRDefault="00484D80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:rsidR="00F20039" w:rsidRP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¿Qué piensas tú o te parece esta celebración? ¿Cree</w:t>
      </w:r>
      <w:r w:rsidR="00F20039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 que es interesante? ¿Por qué?</w:t>
      </w: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</w:p>
    <w:p w:rsidR="00F20039" w:rsidRPr="00F20039" w:rsidRDefault="00484D80" w:rsidP="00F20039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Comenta dos cosas que tú encuentras positivas y/o in</w:t>
      </w:r>
      <w:r w:rsidR="00F20039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teresantes de esta celebración.</w:t>
      </w:r>
    </w:p>
    <w:p w:rsidR="00484D80" w:rsidRPr="004D2394" w:rsidRDefault="00484D80" w:rsidP="004D2394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Compara tu opinión con un compañero de la clase para luego debatir sobre este tema en la clase.  ¿Pensáis lo mismo? ¿Qué opiniones son diferentes? </w:t>
      </w:r>
    </w:p>
    <w:p w:rsidR="004D2394" w:rsidRDefault="004D2394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s-ES"/>
        </w:rPr>
      </w:pPr>
    </w:p>
    <w:p w:rsidR="00484D80" w:rsidRPr="004D2394" w:rsidRDefault="00F20039" w:rsidP="00484D80">
      <w:pPr>
        <w:spacing w:after="0" w:line="27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4D2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5</w:t>
      </w:r>
      <w:r w:rsidR="00484D80" w:rsidRPr="004D23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: DEBATE EN CLASE: </w:t>
      </w:r>
    </w:p>
    <w:p w:rsidR="00484D80" w:rsidRPr="00F20039" w:rsidRDefault="00F20039" w:rsidP="00484D8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23</w:t>
      </w:r>
      <w:proofErr w:type="gramStart"/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</w:t>
      </w:r>
      <w:r w:rsidR="00484D80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Participa</w:t>
      </w:r>
      <w:proofErr w:type="gramEnd"/>
      <w:r w:rsidR="00484D80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en el debate. Comparte tus ideas y opiniones en la clase. </w:t>
      </w:r>
    </w:p>
    <w:p w:rsidR="00484D80" w:rsidRPr="00F20039" w:rsidRDefault="00F20039" w:rsidP="00484D80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24</w:t>
      </w:r>
      <w:r w:rsidR="00484D80" w:rsidRPr="00F2003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. ¿Cómo ha cambiado tu opinión después del debate en la clase? </w:t>
      </w:r>
    </w:p>
    <w:p w:rsidR="002964BD" w:rsidRPr="00F20039" w:rsidRDefault="002964B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2964BD" w:rsidRPr="00F20039" w:rsidSect="00484D80">
      <w:footerReference w:type="default" r:id="rId24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A0" w:rsidRDefault="00CD33A0" w:rsidP="00CD33A0">
      <w:pPr>
        <w:spacing w:after="0" w:line="240" w:lineRule="auto"/>
      </w:pPr>
      <w:r>
        <w:separator/>
      </w:r>
    </w:p>
  </w:endnote>
  <w:endnote w:type="continuationSeparator" w:id="1">
    <w:p w:rsidR="00CD33A0" w:rsidRDefault="00CD33A0" w:rsidP="00CD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5074"/>
      <w:docPartObj>
        <w:docPartGallery w:val="Page Numbers (Bottom of Page)"/>
        <w:docPartUnique/>
      </w:docPartObj>
    </w:sdtPr>
    <w:sdtContent>
      <w:p w:rsidR="00CD33A0" w:rsidRDefault="004F68AD">
        <w:pPr>
          <w:pStyle w:val="Footer"/>
          <w:jc w:val="center"/>
        </w:pPr>
        <w:r>
          <w:fldChar w:fldCharType="begin"/>
        </w:r>
        <w:r w:rsidR="00CD33A0">
          <w:instrText xml:space="preserve"> PAGE   \* MERGEFORMAT </w:instrText>
        </w:r>
        <w:r>
          <w:fldChar w:fldCharType="separate"/>
        </w:r>
        <w:r w:rsidR="00207EBC">
          <w:rPr>
            <w:noProof/>
          </w:rPr>
          <w:t>1</w:t>
        </w:r>
        <w:r>
          <w:fldChar w:fldCharType="end"/>
        </w:r>
      </w:p>
    </w:sdtContent>
  </w:sdt>
  <w:p w:rsidR="00CD33A0" w:rsidRDefault="00CD33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A0" w:rsidRDefault="00CD33A0" w:rsidP="00CD33A0">
      <w:pPr>
        <w:spacing w:after="0" w:line="240" w:lineRule="auto"/>
      </w:pPr>
      <w:r>
        <w:separator/>
      </w:r>
    </w:p>
  </w:footnote>
  <w:footnote w:type="continuationSeparator" w:id="1">
    <w:p w:rsidR="00CD33A0" w:rsidRDefault="00CD33A0" w:rsidP="00CD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7862"/>
    <w:multiLevelType w:val="multilevel"/>
    <w:tmpl w:val="59E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D20909"/>
    <w:multiLevelType w:val="hybridMultilevel"/>
    <w:tmpl w:val="77B0F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7401E"/>
    <w:multiLevelType w:val="hybridMultilevel"/>
    <w:tmpl w:val="E5987374"/>
    <w:lvl w:ilvl="0" w:tplc="AEB867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C7180"/>
    <w:multiLevelType w:val="hybridMultilevel"/>
    <w:tmpl w:val="3032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D80"/>
    <w:rsid w:val="00112F5A"/>
    <w:rsid w:val="00193E0F"/>
    <w:rsid w:val="00207EBC"/>
    <w:rsid w:val="002964BD"/>
    <w:rsid w:val="00484D80"/>
    <w:rsid w:val="004D2394"/>
    <w:rsid w:val="004F68AD"/>
    <w:rsid w:val="00503F4A"/>
    <w:rsid w:val="00864F15"/>
    <w:rsid w:val="00CD33A0"/>
    <w:rsid w:val="00F2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3A0"/>
  </w:style>
  <w:style w:type="paragraph" w:styleId="Footer">
    <w:name w:val="footer"/>
    <w:basedOn w:val="Normal"/>
    <w:link w:val="FooterChar"/>
    <w:uiPriority w:val="99"/>
    <w:unhideWhenUsed/>
    <w:rsid w:val="00C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ritos-slp.com/Tradiciones/dia_de_muertos.htm" TargetMode="External"/><Relationship Id="rId13" Type="http://schemas.openxmlformats.org/officeDocument/2006/relationships/hyperlink" Target="http://es.catholic.net/turismoreligioso/762/1199/articulo.php?id=25875" TargetMode="External"/><Relationship Id="rId18" Type="http://schemas.openxmlformats.org/officeDocument/2006/relationships/hyperlink" Target="http://es.wikipedia.org/wiki/El_Dia_de_los_Muerto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mayantli.com.mx/artimuer.htm" TargetMode="External"/><Relationship Id="rId7" Type="http://schemas.openxmlformats.org/officeDocument/2006/relationships/hyperlink" Target="http://inalambrico.reuna.cl/fichas/documentales/dia_de_muertos.htm" TargetMode="External"/><Relationship Id="rId12" Type="http://schemas.openxmlformats.org/officeDocument/2006/relationships/hyperlink" Target="http://www.mexicanmuseum.org/membership/article_news.asp?articlekey=205&amp;language=spanish" TargetMode="External"/><Relationship Id="rId17" Type="http://schemas.openxmlformats.org/officeDocument/2006/relationships/hyperlink" Target="http://www.azcentral.com/ent/dead/alta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cabtu.com.mx/diademuertos/" TargetMode="External"/><Relationship Id="rId20" Type="http://schemas.openxmlformats.org/officeDocument/2006/relationships/hyperlink" Target="http://mexico.udg.mx/arte/diademuerto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eso.mx/~carlosc/pagina/Dia_de_muertos/graficas1.ht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mx.yahoo.com/" TargetMode="External"/><Relationship Id="rId23" Type="http://schemas.openxmlformats.org/officeDocument/2006/relationships/hyperlink" Target="http://trackstar.4teachers.org/trackstar/mts/showTrack.do?number=304347" TargetMode="External"/><Relationship Id="rId10" Type="http://schemas.openxmlformats.org/officeDocument/2006/relationships/hyperlink" Target="http://www.laprensa-sandiego.org/archieve/november01-02/dia.htm" TargetMode="External"/><Relationship Id="rId19" Type="http://schemas.openxmlformats.org/officeDocument/2006/relationships/hyperlink" Target="http://www.kokone.com.mx/muertos/dulce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em.com.mx/especiales/ofrenda/index.htm" TargetMode="External"/><Relationship Id="rId14" Type="http://schemas.openxmlformats.org/officeDocument/2006/relationships/hyperlink" Target="http://www.google.com.mx/" TargetMode="External"/><Relationship Id="rId22" Type="http://schemas.openxmlformats.org/officeDocument/2006/relationships/hyperlink" Target="http://trackstar.4teachers.org/trackstar/ts/viewTrack.do?number=304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mlamberri</dc:creator>
  <cp:lastModifiedBy>msmith</cp:lastModifiedBy>
  <cp:revision>5</cp:revision>
  <cp:lastPrinted>2012-10-30T19:33:00Z</cp:lastPrinted>
  <dcterms:created xsi:type="dcterms:W3CDTF">2012-10-30T19:18:00Z</dcterms:created>
  <dcterms:modified xsi:type="dcterms:W3CDTF">2012-10-31T11:59:00Z</dcterms:modified>
</cp:coreProperties>
</file>