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84" w:rsidRPr="001B06CE" w:rsidRDefault="00A174F0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>
        <w:rPr>
          <w:rFonts w:ascii="Garamond" w:hAnsi="Garamond" w:cs="Garamond"/>
          <w:b/>
          <w:color w:val="0070C0"/>
          <w:sz w:val="30"/>
          <w:szCs w:val="30"/>
        </w:rPr>
        <w:t>GILDA DEI TROVATELLI</w:t>
      </w:r>
    </w:p>
    <w:p w:rsidR="00501EE4" w:rsidRPr="00FE24A3" w:rsidRDefault="00FE24A3" w:rsidP="00FD2008">
      <w:pPr>
        <w:spacing w:after="0"/>
        <w:rPr>
          <w:rFonts w:ascii="Garamond" w:hAnsi="Garamond" w:cs="Garamond"/>
          <w:b/>
          <w:sz w:val="24"/>
          <w:szCs w:val="24"/>
        </w:rPr>
      </w:pPr>
      <w:r w:rsidRPr="00FE24A3">
        <w:rPr>
          <w:rFonts w:ascii="Garamond" w:hAnsi="Garamond" w:cs="Garamond"/>
          <w:b/>
          <w:sz w:val="24"/>
          <w:szCs w:val="24"/>
        </w:rPr>
        <w:t>Storia della gilda</w:t>
      </w:r>
    </w:p>
    <w:p w:rsidR="00FE24A3" w:rsidRDefault="00FE24A3" w:rsidP="00FD2008">
      <w:pPr>
        <w:spacing w:after="0"/>
        <w:rPr>
          <w:rFonts w:ascii="Garamond" w:hAnsi="Garamond" w:cs="Garamond"/>
          <w:sz w:val="24"/>
          <w:szCs w:val="24"/>
        </w:rPr>
      </w:pPr>
    </w:p>
    <w:p w:rsidR="00A73953" w:rsidRDefault="00501EE4" w:rsidP="00FD2008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Unirsi alla Gilda del Martello Argenteo:</w:t>
      </w:r>
      <w:r w:rsidR="00FD2008">
        <w:rPr>
          <w:rFonts w:ascii="Garamond" w:hAnsi="Garamond" w:cs="Garamond"/>
          <w:sz w:val="24"/>
          <w:szCs w:val="24"/>
        </w:rPr>
        <w:t xml:space="preserve"> </w:t>
      </w:r>
    </w:p>
    <w:p w:rsidR="00A73953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D51C20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Benefici del personaggio: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 xml:space="preserve">Tipico membro: </w:t>
      </w:r>
    </w:p>
    <w:p w:rsidR="00217AAE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Sapere della gilda:</w:t>
      </w:r>
      <w:r w:rsidR="00D6405A">
        <w:rPr>
          <w:rFonts w:ascii="Garamond" w:hAnsi="Garamond" w:cs="Garamond"/>
          <w:sz w:val="24"/>
          <w:szCs w:val="24"/>
        </w:rPr>
        <w:t xml:space="preserve"> </w:t>
      </w:r>
      <w:r w:rsidR="00FE24A3">
        <w:rPr>
          <w:rFonts w:ascii="Garamond" w:hAnsi="Garamond" w:cs="Garamond"/>
          <w:sz w:val="24"/>
          <w:szCs w:val="24"/>
        </w:rPr>
        <w:t xml:space="preserve"> (Fatti, avvenimenti, eventi, persone importanti da sapere sulla gilda) Es.</w:t>
      </w:r>
    </w:p>
    <w:p w:rsidR="00FE24A3" w:rsidRDefault="00FE24A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FE24A3" w:rsidRPr="004504B4" w:rsidRDefault="00FE24A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La </w:t>
      </w:r>
      <w:r>
        <w:rPr>
          <w:rFonts w:ascii="Garamond" w:hAnsi="Garamond" w:cs="Garamond"/>
          <w:i/>
          <w:sz w:val="24"/>
          <w:szCs w:val="24"/>
        </w:rPr>
        <w:t>chiave della notte</w:t>
      </w:r>
      <w:r>
        <w:rPr>
          <w:rFonts w:ascii="Garamond" w:hAnsi="Garamond" w:cs="Garamond"/>
          <w:sz w:val="24"/>
          <w:szCs w:val="24"/>
        </w:rPr>
        <w:t xml:space="preserve">, un artefatto che fu a lungo cercato da </w:t>
      </w:r>
      <w:proofErr w:type="spellStart"/>
      <w:r>
        <w:rPr>
          <w:rFonts w:ascii="Garamond" w:hAnsi="Garamond" w:cs="Garamond"/>
          <w:sz w:val="24"/>
          <w:szCs w:val="24"/>
        </w:rPr>
        <w:t>Kurgarn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Blacklock</w:t>
      </w:r>
      <w:proofErr w:type="spellEnd"/>
      <w:r>
        <w:rPr>
          <w:rFonts w:ascii="Garamond" w:hAnsi="Garamond" w:cs="Garamond"/>
          <w:sz w:val="24"/>
          <w:szCs w:val="24"/>
        </w:rPr>
        <w:t xml:space="preserve">, era un tempo il punto focale degli sforzi della gilda, e i nuovi membri sognano ancora di scoprire il suo grande potere. La gilda ha perseguito molte dicerie sulla posizione della chiave sin dalla fondazione, e ha subito molti frustranti fallimenti. Le migliori informazioni che possiede la gilda sulla chiave al momento puntano a una di due possibili destinazioni: il tesoro del drago nero </w:t>
      </w:r>
      <w:proofErr w:type="spellStart"/>
      <w:r>
        <w:rPr>
          <w:rFonts w:ascii="Garamond" w:hAnsi="Garamond" w:cs="Garamond"/>
          <w:sz w:val="24"/>
          <w:szCs w:val="24"/>
        </w:rPr>
        <w:t>Iyriddelmirev</w:t>
      </w:r>
      <w:proofErr w:type="spellEnd"/>
      <w:r>
        <w:rPr>
          <w:rFonts w:ascii="Garamond" w:hAnsi="Garamond" w:cs="Garamond"/>
          <w:sz w:val="24"/>
          <w:szCs w:val="24"/>
        </w:rPr>
        <w:t xml:space="preserve"> (descritto nel </w:t>
      </w:r>
      <w:proofErr w:type="spellStart"/>
      <w:r>
        <w:rPr>
          <w:rFonts w:ascii="Garamond" w:hAnsi="Garamond" w:cs="Garamond"/>
          <w:i/>
          <w:sz w:val="24"/>
          <w:szCs w:val="24"/>
        </w:rPr>
        <w:t>Draconomicon</w:t>
      </w:r>
      <w:proofErr w:type="spellEnd"/>
      <w:r>
        <w:rPr>
          <w:rFonts w:ascii="Garamond" w:hAnsi="Garamond" w:cs="Garamond"/>
          <w:sz w:val="24"/>
          <w:szCs w:val="24"/>
        </w:rPr>
        <w:t xml:space="preserve">) o le rovine dell’antica città </w:t>
      </w:r>
      <w:proofErr w:type="spellStart"/>
      <w:r>
        <w:rPr>
          <w:rFonts w:ascii="Garamond" w:hAnsi="Garamond" w:cs="Garamond"/>
          <w:sz w:val="24"/>
          <w:szCs w:val="24"/>
        </w:rPr>
        <w:t>drow</w:t>
      </w:r>
      <w:proofErr w:type="spellEnd"/>
      <w:r>
        <w:rPr>
          <w:rFonts w:ascii="Garamond" w:hAnsi="Garamond" w:cs="Garamond"/>
          <w:sz w:val="24"/>
          <w:szCs w:val="24"/>
        </w:rPr>
        <w:t xml:space="preserve"> di </w:t>
      </w:r>
      <w:proofErr w:type="spellStart"/>
      <w:r>
        <w:rPr>
          <w:rFonts w:ascii="Garamond" w:hAnsi="Garamond" w:cs="Garamond"/>
          <w:sz w:val="24"/>
          <w:szCs w:val="24"/>
        </w:rPr>
        <w:t>Neggazzoth</w:t>
      </w:r>
      <w:proofErr w:type="spellEnd"/>
      <w:r>
        <w:rPr>
          <w:rFonts w:ascii="Garamond" w:hAnsi="Garamond" w:cs="Garamond"/>
          <w:sz w:val="24"/>
          <w:szCs w:val="24"/>
        </w:rPr>
        <w:t xml:space="preserve">. Sia il drago che la città </w:t>
      </w:r>
      <w:proofErr w:type="spellStart"/>
      <w:r>
        <w:rPr>
          <w:rFonts w:ascii="Garamond" w:hAnsi="Garamond" w:cs="Garamond"/>
          <w:sz w:val="24"/>
          <w:szCs w:val="24"/>
        </w:rPr>
        <w:t>drow</w:t>
      </w:r>
      <w:proofErr w:type="spellEnd"/>
      <w:r>
        <w:rPr>
          <w:rFonts w:ascii="Garamond" w:hAnsi="Garamond" w:cs="Garamond"/>
          <w:sz w:val="24"/>
          <w:szCs w:val="24"/>
        </w:rPr>
        <w:t xml:space="preserve"> in rovina sono sfide abbastanza  formidabili perché nessun avventuriero affiliato ai Cercatori Sapienti abbia tentato di verificare queste teorie.</w:t>
      </w:r>
    </w:p>
    <w:p w:rsidR="001B06CE" w:rsidRDefault="001B06CE"/>
    <w:p w:rsidR="001B06CE" w:rsidRDefault="001B06CE">
      <w:r>
        <w:br w:type="page"/>
      </w:r>
    </w:p>
    <w:p w:rsidR="00D50F3E" w:rsidRDefault="004542F7" w:rsidP="00F22C60">
      <w:pPr>
        <w:pStyle w:val="Paragrafoelenco"/>
        <w:numPr>
          <w:ilvl w:val="0"/>
          <w:numId w:val="2"/>
        </w:numPr>
      </w:pPr>
      <w:r>
        <w:lastRenderedPageBreak/>
        <w:t xml:space="preserve">TIPO: Accademia di </w:t>
      </w:r>
      <w:proofErr w:type="spellStart"/>
      <w:r>
        <w:t>arcanisti</w:t>
      </w:r>
      <w:proofErr w:type="spellEnd"/>
    </w:p>
    <w:p w:rsidR="00732B1C" w:rsidRDefault="004542F7" w:rsidP="00F22C60">
      <w:pPr>
        <w:pStyle w:val="Paragrafoelenco"/>
        <w:numPr>
          <w:ilvl w:val="0"/>
          <w:numId w:val="2"/>
        </w:numPr>
      </w:pPr>
      <w:r>
        <w:t xml:space="preserve">QG: Settore </w:t>
      </w:r>
      <w:r w:rsidR="00A174F0">
        <w:t>2</w:t>
      </w:r>
    </w:p>
    <w:p w:rsidR="00D50F3E" w:rsidRDefault="004542F7" w:rsidP="00F22C60">
      <w:pPr>
        <w:pStyle w:val="Paragrafoelenco"/>
        <w:numPr>
          <w:ilvl w:val="0"/>
          <w:numId w:val="2"/>
        </w:numPr>
      </w:pPr>
      <w:r>
        <w:t>ALLINEAMENTO: LM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DIMENSIONI: Media (Le organizzazioni medie non esistono nei piccoli insediamenti)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 organizzazione:</w:t>
      </w:r>
      <w:r>
        <w:t xml:space="preserve"> Nessuno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FD2008" w:rsidRDefault="005B3A9A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</w:t>
      </w:r>
      <w:r w:rsidR="00A6627E">
        <w:t xml:space="preserve"> (Quelli presenti in “quell’insediamento” non quelli totali)</w:t>
      </w:r>
    </w:p>
    <w:p w:rsidR="005B3A9A" w:rsidRDefault="005B3A9A" w:rsidP="00FD2008">
      <w:pPr>
        <w:pStyle w:val="Paragrafoelenco"/>
        <w:numPr>
          <w:ilvl w:val="2"/>
          <w:numId w:val="1"/>
        </w:numPr>
      </w:pPr>
      <w:r w:rsidRPr="00FD2008">
        <w:rPr>
          <w:color w:val="FF0000"/>
        </w:rPr>
        <w:t>Limite MO:</w:t>
      </w:r>
      <w:r>
        <w:t xml:space="preserve"> 50</w:t>
      </w:r>
      <w:r w:rsidR="00A6627E">
        <w:t xml:space="preserve"> (MO i membri dell’insediamento possono permettersi di spendere in una settimana, per un qualsiasi oggetto o come ricompensa per una </w:t>
      </w:r>
      <w:proofErr w:type="spellStart"/>
      <w:r w:rsidR="00A6627E">
        <w:t>quest</w:t>
      </w:r>
      <w:proofErr w:type="spellEnd"/>
      <w:r w:rsidR="00A6627E">
        <w:t>)</w:t>
      </w:r>
    </w:p>
    <w:p w:rsidR="005B3A9A" w:rsidRPr="00F22C60" w:rsidRDefault="00F22C60" w:rsidP="005B3A9A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="00A6627E" w:rsidRPr="00A6627E">
        <w:rPr>
          <w:color w:val="FF0000"/>
        </w:rPr>
        <w:t xml:space="preserve"> in contanti: </w:t>
      </w:r>
      <w:r>
        <w:t>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3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15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>
        <w:t>6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400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120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20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250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40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7’500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1500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98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20’000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9800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670EC4" w:rsidRDefault="00F22C60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135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50’000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33’750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50F3E"/>
    <w:rsid w:val="00165F55"/>
    <w:rsid w:val="001B06CE"/>
    <w:rsid w:val="001C0264"/>
    <w:rsid w:val="00217AAE"/>
    <w:rsid w:val="00347086"/>
    <w:rsid w:val="004504B4"/>
    <w:rsid w:val="004542F7"/>
    <w:rsid w:val="004802E2"/>
    <w:rsid w:val="004F1AD6"/>
    <w:rsid w:val="00501EE4"/>
    <w:rsid w:val="005B3A9A"/>
    <w:rsid w:val="00670EC4"/>
    <w:rsid w:val="00691B83"/>
    <w:rsid w:val="00732B1C"/>
    <w:rsid w:val="00815522"/>
    <w:rsid w:val="009102EE"/>
    <w:rsid w:val="009B1E84"/>
    <w:rsid w:val="009D568C"/>
    <w:rsid w:val="00A174F0"/>
    <w:rsid w:val="00A6627E"/>
    <w:rsid w:val="00A73953"/>
    <w:rsid w:val="00AB1C84"/>
    <w:rsid w:val="00AE3FDD"/>
    <w:rsid w:val="00C1101E"/>
    <w:rsid w:val="00CC0F71"/>
    <w:rsid w:val="00CE1C8A"/>
    <w:rsid w:val="00D0217F"/>
    <w:rsid w:val="00D158D4"/>
    <w:rsid w:val="00D50F3E"/>
    <w:rsid w:val="00D51C20"/>
    <w:rsid w:val="00D6405A"/>
    <w:rsid w:val="00EC7849"/>
    <w:rsid w:val="00F22C60"/>
    <w:rsid w:val="00F52956"/>
    <w:rsid w:val="00FD2008"/>
    <w:rsid w:val="00FE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Marco</cp:lastModifiedBy>
  <cp:revision>14</cp:revision>
  <dcterms:created xsi:type="dcterms:W3CDTF">2018-05-25T19:07:00Z</dcterms:created>
  <dcterms:modified xsi:type="dcterms:W3CDTF">2019-01-16T14:47:00Z</dcterms:modified>
</cp:coreProperties>
</file>