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1"/>
        <w:keepLines w:val="1"/>
        <w:pBdr>
          <w:top w:space="0" w:sz="0" w:val="nil"/>
          <w:left w:space="0" w:sz="0" w:val="nil"/>
          <w:bottom w:space="0" w:sz="0" w:val="nil"/>
          <w:right w:space="0" w:sz="0" w:val="nil"/>
          <w:between w:space="0" w:sz="0" w:val="nil"/>
        </w:pBdr>
        <w:spacing w:after="0" w:before="240" w:line="259" w:lineRule="auto"/>
        <w:rPr>
          <w:rFonts w:ascii="Calibri" w:cs="Calibri" w:eastAsia="Calibri" w:hAnsi="Calibri"/>
          <w:color w:val="366091"/>
          <w:sz w:val="32"/>
          <w:szCs w:val="32"/>
        </w:rPr>
      </w:pPr>
      <w:r w:rsidDel="00000000" w:rsidR="00000000" w:rsidRPr="00000000">
        <w:rPr>
          <w:rFonts w:ascii="Calibri" w:cs="Calibri" w:eastAsia="Calibri" w:hAnsi="Calibri"/>
          <w:color w:val="366091"/>
          <w:sz w:val="32"/>
          <w:szCs w:val="32"/>
          <w:rtl w:val="0"/>
        </w:rPr>
        <w:t xml:space="preserve">Table of Contents</w:t>
      </w:r>
    </w:p>
    <w:sdt>
      <w:sdtPr>
        <w:id w:val="-1696452504"/>
        <w:docPartObj>
          <w:docPartGallery w:val="Table of Contents"/>
          <w:docPartUnique w:val="1"/>
        </w:docPartObj>
      </w:sdtPr>
      <w:sdtContent>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w:instrText>
            <w:fldChar w:fldCharType="separate"/>
          </w:r>
          <w:hyperlink w:anchor="_8fn58qb9vt2k">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Speeky-AI Product User Stories &amp; Acceptance Criteria</w:t>
              <w:tab/>
              <w:t xml:space="preserve">8</w:t>
            </w:r>
          </w:hyperlink>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4vuhurdszvpy">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Onboarding &amp; Account Management</w:t>
              <w:tab/>
              <w:t xml:space="preserve">8</w:t>
            </w:r>
          </w:hyperlink>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xuca2z20c0m">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ONB-US-01: User Login &amp; Authentication</w:t>
            </w:r>
          </w:hyperlink>
          <w:hyperlink w:anchor="_xuca2z20c0m">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t xml:space="preserve">8</w:t>
            </w:r>
          </w:hyperlink>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2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oa6mngt0fj6p">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ONB-US-02: Email Verification &amp; Account Activation</w:t>
              <w:tab/>
              <w:t xml:space="preserve">10</w:t>
            </w:r>
          </w:hyperlink>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wv1erbshzze6">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ONB-US-03: Forgot Password &amp; Reset</w:t>
              <w:tab/>
              <w:t xml:space="preserve">13</w:t>
            </w:r>
          </w:hyperlink>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2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1ut9xzupu71x">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Happy Path Steps</w:t>
              <w:tab/>
              <w:t xml:space="preserve">13</w:t>
            </w:r>
          </w:hyperlink>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5jvy4jxz9bn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ONB-US-04: Profile Management</w:t>
              <w:tab/>
              <w:t xml:space="preserve">14</w:t>
            </w:r>
          </w:hyperlink>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2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cpf0p5t38jq4">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Happy Path Steps</w:t>
              <w:tab/>
              <w:t xml:space="preserve">15</w:t>
            </w:r>
          </w:hyperlink>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3p1at8a36jop">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ONB-US-05: Session &amp; Device Management</w:t>
              <w:tab/>
              <w:t xml:space="preserve">16</w:t>
            </w:r>
          </w:hyperlink>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2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q7mxa6pbb6c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Happy Path Steps</w:t>
              <w:tab/>
              <w:t xml:space="preserve">16</w:t>
            </w:r>
          </w:hyperlink>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azdkq9ytd22a">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ONB-US-06: Privacy &amp; Consent</w:t>
              <w:tab/>
              <w:t xml:space="preserve">17</w:t>
            </w:r>
          </w:hyperlink>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2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czqar2vd1wgd">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Happy Path Steps</w:t>
              <w:tab/>
              <w:t xml:space="preserve">17</w:t>
            </w:r>
          </w:hyperlink>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102t56uyo2yq">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ONB-US-07: Account Deletion</w:t>
              <w:tab/>
              <w:t xml:space="preserve">18</w:t>
            </w:r>
          </w:hyperlink>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2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jz7ravlzuona">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Happy Path Steps</w:t>
              <w:tab/>
              <w:t xml:space="preserve">19</w:t>
            </w:r>
          </w:hyperlink>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2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bfjsn8r4kvht">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ONB-US-08: User Registration &amp; Profile Setup</w:t>
              <w:tab/>
              <w:t xml:space="preserve">20</w:t>
            </w:r>
          </w:hyperlink>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2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wly677qtey3l">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ONB-US-09: Apple SSO Authentication &amp; Privacy Flow</w:t>
              <w:tab/>
              <w:t xml:space="preserve">22</w:t>
            </w:r>
          </w:hyperlink>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2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ecodukhvrqts">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ONB-US-10: Dynamic Goal Updating &amp; Profile Recalibration</w:t>
              <w:tab/>
              <w:t xml:space="preserve">23</w:t>
            </w:r>
          </w:hyperlink>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uj5qgfugrd0t">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Baseline Assessment &amp; Confidence Scoring</w:t>
              <w:tab/>
              <w:t xml:space="preserve">24</w:t>
            </w:r>
          </w:hyperlink>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2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x3x7dyoezji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BAS-US-01: Baseline Assessment Results Summary View</w:t>
            </w:r>
          </w:hyperlink>
          <w:hyperlink w:anchor="_x3x7dyoezjig">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t xml:space="preserve">24</w:t>
            </w:r>
          </w:hyperlink>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2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xp1zgzcj1yya">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BAS-US-02: Skip Assessment &amp; Feature-Access Gating</w:t>
            </w:r>
          </w:hyperlink>
          <w:hyperlink w:anchor="_xp1zgzcj1yya">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t xml:space="preserve">25</w:t>
            </w:r>
          </w:hyperlink>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2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8xhk43pd383y">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BAS-US-03: Assessment Integrity &amp; Anti-Gaming Safeguards</w:t>
            </w:r>
          </w:hyperlink>
          <w:hyperlink w:anchor="_8xhk43pd383y">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t xml:space="preserve">26</w:t>
            </w:r>
          </w:hyperlink>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2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x2ulqsu0pahq">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BAS-US-04: On-Demand Re-Assessment Request</w:t>
            </w:r>
          </w:hyperlink>
          <w:hyperlink w:anchor="_x2ulqsu0pahq">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t xml:space="preserve">27</w:t>
            </w:r>
          </w:hyperlink>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2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bvx0y1kdyzl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BAS-US-05: Confidence Score Stagnation Detection</w:t>
            </w:r>
          </w:hyperlink>
          <w:hyperlink w:anchor="_bvx0y1kdyzl9">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t xml:space="preserve">28</w:t>
            </w:r>
          </w:hyperlink>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2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k5zw5xqhe3f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BAS-US-06: Confidence Score Explainability Breakdown</w:t>
            </w:r>
          </w:hyperlink>
          <w:hyperlink w:anchor="_k5zw5xqhe3f8">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t xml:space="preserve">29</w:t>
            </w:r>
          </w:hyperlink>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2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2os96rvgv55j">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BAS-US-07: Admin Configuration of Confidence Scoring Weights</w:t>
            </w:r>
          </w:hyperlink>
          <w:hyperlink w:anchor="_2os96rvgv55j">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t xml:space="preserve">30</w:t>
            </w:r>
          </w:hyperlink>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2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o4ajrig9xfax">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BAS-US-08: Foreign-Script / Transliterated Text Detection During Assessment</w:t>
            </w:r>
          </w:hyperlink>
          <w:hyperlink w:anchor="_o4ajrig9xfax">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t xml:space="preserve">31</w:t>
            </w:r>
          </w:hyperlink>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2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3yk5vk6ognzi">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BAS-US-09: Initial Communication Assessment</w:t>
              <w:tab/>
              <w:t xml:space="preserve">32</w:t>
            </w:r>
          </w:hyperlink>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2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l1dbgzu4ykey">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BAS-US-10: Confidence Score Re-Calculation Engine</w:t>
              <w:tab/>
              <w:t xml:space="preserve">33</w:t>
            </w:r>
          </w:hyperlink>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2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pju4pq6eeno0">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BAS-US-11: Confidence vs. Grammar Feedback Focus</w:t>
              <w:tab/>
              <w:t xml:space="preserve">34</w:t>
            </w:r>
          </w:hyperlink>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2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fgdg6z2lnsv">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BAS-US-12: Periodic Baseline Re-Assessment</w:t>
              <w:tab/>
              <w:t xml:space="preserve">36</w:t>
            </w:r>
          </w:hyperlink>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2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i9k2frn17jw7">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BAS-US-13: Confidence Score Aggregation Engine</w:t>
              <w:tab/>
              <w:t xml:space="preserve">37</w:t>
            </w:r>
          </w:hyperlink>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zdw1l7fn4s3i">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AI Conversation Practice</w:t>
              <w:tab/>
              <w:t xml:space="preserve">38</w:t>
            </w:r>
          </w:hyperlink>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2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dlv4rtjtifvb">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AIC-US-09: AI Conversation Practice</w:t>
              <w:tab/>
              <w:t xml:space="preserve">50</w:t>
            </w:r>
          </w:hyperlink>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2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5vtghrcca2b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AIC-US-10: AI Conversation Practice - Daily Life &amp; Hobbies</w:t>
              <w:tab/>
              <w:t xml:space="preserve">51</w:t>
            </w:r>
          </w:hyperlink>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2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c0nruk94g7d7">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AIC-US-11: AI Conversation Practice - Travel &amp; Culture</w:t>
              <w:tab/>
              <w:t xml:space="preserve">52</w:t>
            </w:r>
          </w:hyperlink>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2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y630il8x0y4n">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AIC-US-12: AI Conversation Practice - Technology &amp; Education</w:t>
              <w:tab/>
              <w:t xml:space="preserve">54</w:t>
            </w:r>
          </w:hyperlink>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2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qfv51yfis7xj">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AIC-US-13: AI Conversation Practice - Education &amp; Learning</w:t>
              <w:tab/>
              <w:t xml:space="preserve">55</w:t>
            </w:r>
          </w:hyperlink>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2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6jewq9jkjxx4">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AIC-US-14: AI Conversation Practice - Casual Work &amp; Career</w:t>
              <w:tab/>
              <w:t xml:space="preserve">56</w:t>
            </w:r>
          </w:hyperlink>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2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o3mj4pdc9zj1">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AIC-US-15: Seamless Voice-to-Text Mode Switching</w:t>
              <w:tab/>
              <w:t xml:space="preserve">58</w:t>
            </w:r>
          </w:hyperlink>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2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rirmtxkkj6jv">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AIC-US-16: Text-to-Speech (TTS) Playback for AI Text Chat</w:t>
              <w:tab/>
              <w:t xml:space="preserve">59</w:t>
            </w:r>
          </w:hyperlink>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tzd5j4zltmp">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Interview Coach</w:t>
              <w:tab/>
              <w:t xml:space="preserve">60</w:t>
            </w:r>
          </w:hyperlink>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2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eri4f3ol4ubj">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INT-US-01: Resume/CV &amp; Job-Description-Grounded Question Generation</w:t>
              <w:tab/>
              <w:t xml:space="preserve">60</w:t>
            </w:r>
          </w:hyperlink>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2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95jqauqouyjk">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INT-US-02: Panel / Group Interview Simulation</w:t>
              <w:tab/>
              <w:t xml:space="preserve">62</w:t>
            </w:r>
          </w:hyperlink>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2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b6w8ujatrzyy">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INT-US-03: Salary &amp; Offer Negotiation Practice</w:t>
              <w:tab/>
              <w:t xml:space="preserve">63</w:t>
            </w:r>
          </w:hyperlink>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2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sr9u7svex7ig">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INT-US-04: Case Study, Consulting &amp; Brainteaser Interview Simulation</w:t>
              <w:tab/>
              <w:t xml:space="preserve">64</w:t>
            </w:r>
          </w:hyperlink>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2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56b5gqmfs0jb">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INT-US-05: Multi-Round "Interview Day" Simulation</w:t>
              <w:tab/>
              <w:t xml:space="preserve">66</w:t>
            </w:r>
          </w:hyperlink>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2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9knnkcfnz9ak">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INT-US-06: Post-Interview Mentor/Peer Review Sharing</w:t>
              <w:tab/>
              <w:t xml:space="preserve">67</w:t>
            </w:r>
          </w:hyperlink>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2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5d3ptkuznsok">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INT-US-07: Interview Coach Simulation</w:t>
              <w:tab/>
              <w:t xml:space="preserve">69</w:t>
            </w:r>
          </w:hyperlink>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2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piyn80cy83t6">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INT-US-08: Real Recruiter Voice Packs &amp; Personas</w:t>
              <w:tab/>
              <w:t xml:space="preserve">70</w:t>
            </w:r>
          </w:hyperlink>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2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jh68i7css0bj">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INT-US-09: Real Recruiter Voice Packs - Preview &amp; Selection</w:t>
              <w:tab/>
              <w:t xml:space="preserve">71</w:t>
            </w:r>
          </w:hyperlink>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2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wxamp18g44fj">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INT-US-10: Interview-in-Your-Market Scenario Execution</w:t>
              <w:tab/>
              <w:t xml:space="preserve">72</w:t>
            </w:r>
          </w:hyperlink>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2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asttz363mh1">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INT-US-11: Technical Interview Simulation</w:t>
              <w:tab/>
              <w:t xml:space="preserve">74</w:t>
            </w:r>
          </w:hyperlink>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2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6une53ojplzg">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INT-US-12: University Admission Interview Simulation</w:t>
              <w:tab/>
              <w:t xml:space="preserve">75</w:t>
            </w:r>
          </w:hyperlink>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2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z0kinyqvowpb">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INT-US-13: Interview Coach - Visa Interview Simulation</w:t>
              <w:tab/>
              <w:t xml:space="preserve">76</w:t>
            </w:r>
          </w:hyperlink>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2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5lzwnpqujx4l">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INT-US-14: Standard HR Behavioral Interview (STAR Method Focus)</w:t>
              <w:tab/>
              <w:t xml:space="preserve">78</w:t>
            </w:r>
          </w:hyperlink>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gq7bduta28p1">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Workplace English Coaching</w:t>
              <w:tab/>
              <w:t xml:space="preserve">79</w:t>
            </w:r>
          </w:hyperlink>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2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i2q2gphp4ll">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WEC-US-01: Text-Mode Code-Switch Detection</w:t>
            </w:r>
          </w:hyperlink>
          <w:hyperlink w:anchor="_i2q2gphp4ll">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t xml:space="preserve">79</w:t>
            </w:r>
          </w:hyperlink>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2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r27laponibv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WEC-US-02: Multi-Language / Configurable Mother-Tongue Code-Switch Detection</w:t>
            </w:r>
          </w:hyperlink>
          <w:hyperlink w:anchor="_r27laponibv2">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t xml:space="preserve">80</w:t>
            </w:r>
          </w:hyperlink>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2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4xggdu2if62f">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WEC-US-03: Context-Sensitive Code-Switch Tolerance Across Features</w:t>
            </w:r>
          </w:hyperlink>
          <w:hyperlink w:anchor="_4xggdu2if62f">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t xml:space="preserve">82</w:t>
            </w:r>
          </w:hyperlink>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2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lsbg0fgdewt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WEC-US-04: Untranslatable / No-Direct-Equivalent Cultural Term Handling</w:t>
            </w:r>
          </w:hyperlink>
          <w:hyperlink w:anchor="_lsbg0fgdewt3">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t xml:space="preserve">83</w:t>
            </w:r>
          </w:hyperlink>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2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c8dq0yiwzz6b">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WEC-US-05: Immediate In-Session Retry &amp; Reinforcement Drill</w:t>
            </w:r>
          </w:hyperlink>
          <w:hyperlink w:anchor="_c8dq0yiwzz6b">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t xml:space="preserve">84</w:t>
            </w:r>
          </w:hyperlink>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2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7f1ztcpkq1qd">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WEC-US-06: Code-Switch Word Mastery &amp; List Archiving</w:t>
            </w:r>
          </w:hyperlink>
          <w:hyperlink w:anchor="_7f1ztcpkq1qd">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t xml:space="preserve">85</w:t>
            </w:r>
          </w:hyperlink>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2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lls664k5rras">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WEC-US-07: Code-Switch Coaching Sensitivity Settings (Opt-Out / Adjust)</w:t>
            </w:r>
          </w:hyperlink>
          <w:hyperlink w:anchor="_lls664k5rras">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t xml:space="preserve">87</w:t>
            </w:r>
          </w:hyperlink>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2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bjfokx63m26z">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WEC-US-08: Workplace English Practice</w:t>
              <w:tab/>
              <w:t xml:space="preserve">88</w:t>
            </w:r>
          </w:hyperlink>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2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ct7r23mvs9ao">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WEC-US-09: Workplace English - Email Writing Coach</w:t>
              <w:tab/>
              <w:t xml:space="preserve">89</w:t>
            </w:r>
          </w:hyperlink>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2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8fhxdp9s2850">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WEC-US-10: Workplace English - Client Communication Simulation</w:t>
              <w:tab/>
              <w:t xml:space="preserve">90</w:t>
            </w:r>
          </w:hyperlink>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2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5fg3skeg8xdc">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WEC-US-11: Workplace English - Meeting Communication Coach</w:t>
              <w:tab/>
              <w:t xml:space="preserve">92</w:t>
            </w:r>
          </w:hyperlink>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2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t8bkn1v19gmu">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WEC-US-12: Workplace English - Presentation Preparation Coach</w:t>
              <w:tab/>
              <w:t xml:space="preserve">93</w:t>
            </w:r>
          </w:hyperlink>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sfcbjamilq87">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WEC-US-13: Workplace Confidence Score Generation</w:t>
              <w:tab/>
              <w:t xml:space="preserve">94</w:t>
            </w:r>
          </w:hyperlink>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2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pu6hqo5imbpl">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Intent</w:t>
              <w:tab/>
              <w:t xml:space="preserve">95</w:t>
            </w:r>
          </w:hyperlink>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2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w3imuiqofwfs">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Happy Path Steps</w:t>
              <w:tab/>
              <w:t xml:space="preserve">95</w:t>
            </w:r>
          </w:hyperlink>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2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wh588bxnngjo">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Acceptance Criteria</w:t>
              <w:tab/>
              <w:t xml:space="preserve">95</w:t>
            </w:r>
          </w:hyperlink>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2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yxxb83ayqjea">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Exception Handling</w:t>
              <w:tab/>
              <w:t xml:space="preserve">95</w:t>
            </w:r>
          </w:hyperlink>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2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dumuj7onhczd">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Validation Test Cases</w:t>
              <w:tab/>
              <w:t xml:space="preserve">96</w:t>
            </w:r>
          </w:hyperlink>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2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c1p6ut5kn1a8">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WEC-US-14: Workplace English - Meeting Preparation Feedback UI</w:t>
              <w:tab/>
              <w:t xml:space="preserve">96</w:t>
            </w:r>
          </w:hyperlink>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eduomy222sxd">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WEC-US-15: Workplace Skill Dimension Scoring</w:t>
              <w:tab/>
              <w:t xml:space="preserve">98</w:t>
            </w:r>
          </w:hyperlink>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2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4nbd8gm7liwq">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Intent</w:t>
              <w:tab/>
              <w:t xml:space="preserve">98</w:t>
            </w:r>
          </w:hyperlink>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2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yolm4ld3pwms">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Dimensions</w:t>
              <w:tab/>
              <w:t xml:space="preserve">98</w:t>
            </w:r>
          </w:hyperlink>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2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4nze2iabvlqi">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Acceptance Criteria</w:t>
              <w:tab/>
              <w:t xml:space="preserve">98</w:t>
            </w:r>
          </w:hyperlink>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2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52ukjsnnnx2o">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Exception Handling</w:t>
              <w:tab/>
              <w:t xml:space="preserve">99</w:t>
            </w:r>
          </w:hyperlink>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1akwyqes2dkp">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WEC-US-16: Adaptive Scenario Difficulty</w:t>
              <w:tab/>
              <w:t xml:space="preserve">99</w:t>
            </w:r>
          </w:hyperlink>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2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yehguoay7mi3">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Intent</w:t>
              <w:tab/>
              <w:t xml:space="preserve">99</w:t>
            </w:r>
          </w:hyperlink>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2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86srufcv2y8z">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Happy Path</w:t>
              <w:tab/>
              <w:t xml:space="preserve">99</w:t>
            </w:r>
          </w:hyperlink>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2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xnqztjkn5kmg">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Acceptance Criteria</w:t>
              <w:tab/>
              <w:t xml:space="preserve">100</w:t>
            </w:r>
          </w:hyperlink>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2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f1b4poouph2s">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Exception Handling</w:t>
              <w:tab/>
              <w:t xml:space="preserve">100</w:t>
            </w:r>
          </w:hyperlink>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4d3rbkw4u1pi">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WEC-US-17: Workplace Confidence Benchmarking</w:t>
              <w:tab/>
              <w:t xml:space="preserve">100</w:t>
            </w:r>
          </w:hyperlink>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2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maarz0ffxko9">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Intent</w:t>
              <w:tab/>
              <w:t xml:space="preserve">100</w:t>
            </w:r>
          </w:hyperlink>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2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wzwe144itflg">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Happy Path</w:t>
              <w:tab/>
              <w:t xml:space="preserve">100</w:t>
            </w:r>
          </w:hyperlink>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2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j33rl23617lm">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Acceptance Criteria</w:t>
              <w:tab/>
              <w:t xml:space="preserve">101</w:t>
            </w:r>
          </w:hyperlink>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2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ug3f1htkwc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Exception Handling</w:t>
              <w:tab/>
              <w:t xml:space="preserve">101</w:t>
            </w:r>
          </w:hyperlink>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8mqdni5oy12">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Pronunciation Coaching</w:t>
              <w:tab/>
              <w:t xml:space="preserve">101</w:t>
            </w:r>
          </w:hyperlink>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2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xrlet29u48rb">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PRN-US-01: Microphone Access &amp; Device Readiness Check</w:t>
              <w:tab/>
              <w:t xml:space="preserve">101</w:t>
            </w:r>
          </w:hyperlink>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2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sgp7ubkwf372">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PRN-US-02: Pre-Attempt Reference Audio Playback (Listen First)</w:t>
              <w:tab/>
              <w:t xml:space="preserve">102</w:t>
            </w:r>
          </w:hyperlink>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2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v0z2tqd36pnx">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PRN-US-03: Adaptive Sentence Selection Based on Weak Phonemes</w:t>
              <w:tab/>
              <w:t xml:space="preserve">104</w:t>
            </w:r>
          </w:hyperlink>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2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kpn3h01nnsfj">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PRN-US-04: Silent / No-Speech Full-Duration Recording</w:t>
              <w:tab/>
              <w:t xml:space="preserve">106</w:t>
            </w:r>
          </w:hyperlink>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2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8kz6g2c3ls7v">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PRN-US-05: Off-Script / Wrong-Language Speech Detection</w:t>
              <w:tab/>
              <w:t xml:space="preserve">107</w:t>
            </w:r>
          </w:hyperlink>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2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l5d9leatjab4">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PRN-US-06: Pronunciation Engine Outage &amp; Timeout Fallback</w:t>
              <w:tab/>
              <w:t xml:space="preserve">108</w:t>
            </w:r>
          </w:hyperlink>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2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l55xwex68k2z">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PRN-US-07: Cross-Session Trouble Words Bank &amp; Spaced Repetition</w:t>
              <w:tab/>
              <w:t xml:space="preserve">110</w:t>
            </w:r>
          </w:hyperlink>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2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99pp27adnyy4">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PRN-US-08: Accessibility Safeguard for Genuine Speech Disorders</w:t>
              <w:tab/>
              <w:t xml:space="preserve">112</w:t>
            </w:r>
          </w:hyperlink>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2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ej95ws1fi4q6">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PRN-US-09: Session Interruption Recovery (Calls, Backgrounding, Connectivity Loss)</w:t>
              <w:tab/>
              <w:t xml:space="preserve">113</w:t>
            </w:r>
          </w:hyperlink>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2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gzm9zetp0qe1">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PRN-US-10: Pronunciation Coach</w:t>
              <w:tab/>
              <w:t xml:space="preserve">115</w:t>
            </w:r>
          </w:hyperlink>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2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dkj1dbh66xv0">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PRN-US-11: Pronunciation Retry Loop Mechanic</w:t>
              <w:tab/>
              <w:t xml:space="preserve">116</w:t>
            </w:r>
          </w:hyperlink>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2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b08dqp4i7uqe">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PRN-US-12: Pronunciation Coach - Word-Level Visual Highlighting</w:t>
              <w:tab/>
              <w:t xml:space="preserve">118</w:t>
            </w:r>
          </w:hyperlink>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cqi1242nrm2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Accent Assessment &amp; Improvement</w:t>
              <w:tab/>
              <w:t xml:space="preserve">119</w:t>
            </w:r>
          </w:hyperlink>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eud5rmvp5ih3">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ACC-US-01: Live Speech Verification (Anti-Playback / Anti-Cheat)</w:t>
              <w:tab/>
              <w:t xml:space="preserve">119</w:t>
            </w:r>
          </w:hyperlink>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k66htgs63ypn">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ACC-US-02: Voice Data Consent &amp; Privacy Disclosure</w:t>
              <w:tab/>
              <w:t xml:space="preserve">120</w:t>
            </w:r>
          </w:hyperlink>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mzt059jz8nm">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ACC-US-03: Target Accent / English Variant Selection</w:t>
              <w:tab/>
              <w:t xml:space="preserve">121</w:t>
            </w:r>
          </w:hyperlink>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uxyqxx123zg">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ACC-US-04: Score Dispute &amp; Manual Feedback Loop</w:t>
              <w:tab/>
              <w:t xml:space="preserve">123</w:t>
            </w:r>
          </w:hyperlink>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u1pu7svn9inw">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ACC-US-05: Accent Profile Staleness &amp; Re-Baseline Prompt</w:t>
              <w:tab/>
              <w:t xml:space="preserve">124</w:t>
            </w:r>
          </w:hyperlink>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qodfi0wa6aen">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ACC-US-06: Microphone Permission &amp; Device Compatibility Check</w:t>
              <w:tab/>
              <w:t xml:space="preserve">125</w:t>
            </w:r>
          </w:hyperlink>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nmnm3810hvg4">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ACC-US-07: Adaptive Difficulty Progression for Targeted Exercises</w:t>
              <w:tab/>
              <w:t xml:space="preserve">126</w:t>
            </w:r>
          </w:hyperlink>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u3vaqbxkh0s">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ACC-US-08: Multi-Speaker / Background Voice Interference Detection</w:t>
              <w:tab/>
              <w:t xml:space="preserve">127</w:t>
            </w:r>
          </w:hyperlink>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lgylqwkvi5wf">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ACC-US-09: Sub-Dialect Granularity Within Local Accent Calibration</w:t>
              <w:tab/>
              <w:t xml:space="preserve">128</w:t>
            </w:r>
          </w:hyperlink>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2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xnt1rjj84v73">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ACC-US-10: Accent Assessment &amp; Improvement</w:t>
              <w:tab/>
              <w:t xml:space="preserve">129</w:t>
            </w:r>
          </w:hyperlink>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2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lk5ze61yr7i">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ACC-US-11: Local Accent Calibration Model Activation</w:t>
              <w:tab/>
              <w:t xml:space="preserve">130</w:t>
            </w:r>
          </w:hyperlink>
          <w:r w:rsidDel="00000000" w:rsidR="00000000" w:rsidRPr="00000000">
            <w:rPr>
              <w:rtl w:val="0"/>
            </w:rPr>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2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glo50026j3y6">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ACC-US-12: Accent Progress Tracker Visualization</w:t>
              <w:tab/>
              <w:t xml:space="preserve">132</w:t>
            </w:r>
          </w:hyperlink>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2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3iq4ekzffvu4">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ACC-US-13: Accent Improvement Targeted Exercises</w:t>
              <w:tab/>
              <w:t xml:space="preserve">133</w:t>
            </w:r>
          </w:hyperlink>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2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mixshda8gf1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ACC-US-14: Accent Assessment - Rhythm and Stress Patterns</w:t>
              <w:tab/>
              <w:t xml:space="preserve">134</w:t>
            </w:r>
          </w:hyperlink>
          <w:r w:rsidDel="00000000" w:rsidR="00000000" w:rsidRPr="00000000">
            <w:rPr>
              <w:rtl w:val="0"/>
            </w:rPr>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2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4y3kt0u9p36e">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ACC-US-15: Accent Progress Tracker - Month-Over-Month Matrix Visualization</w:t>
              <w:tab/>
              <w:t xml:space="preserve">135</w:t>
            </w:r>
          </w:hyperlink>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rcxzsu3p75x7">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Public Speaking Coach</w:t>
              <w:tab/>
              <w:t xml:space="preserve">137</w:t>
            </w:r>
          </w:hyperlink>
          <w:r w:rsidDel="00000000" w:rsidR="00000000" w:rsidRPr="00000000">
            <w:rPr>
              <w:rtl w:val="0"/>
            </w:rPr>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2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81yem2mvygqi">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PSC-US-01: Public Speaking Coach</w:t>
              <w:tab/>
              <w:t xml:space="preserve">137</w:t>
            </w:r>
          </w:hyperlink>
          <w:r w:rsidDel="00000000" w:rsidR="00000000" w:rsidRPr="00000000">
            <w:rPr>
              <w:rtl w:val="0"/>
            </w:rPr>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2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avlzb7n5fgyy">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PSC-US-02: AI Video Upload &amp; Presentation Analysis</w:t>
              <w:tab/>
              <w:t xml:space="preserve">138</w:t>
            </w:r>
          </w:hyperlink>
          <w:r w:rsidDel="00000000" w:rsidR="00000000" w:rsidRPr="00000000">
            <w:rPr>
              <w:rtl w:val="0"/>
            </w:rPr>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2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31vzp83dzrjq">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PSC-US-03: Public Speaking - Business Pitch Evaluation</w:t>
              <w:tab/>
              <w:t xml:space="preserve">139</w:t>
            </w:r>
          </w:hyperlink>
          <w:r w:rsidDel="00000000" w:rsidR="00000000" w:rsidRPr="00000000">
            <w:rPr>
              <w:rtl w:val="0"/>
            </w:rPr>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2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eosqyeswfqc8">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PSC-US-04: Public Speaking - Casual Event Speech (Wedding/Toast)</w:t>
              <w:tab/>
              <w:t xml:space="preserve">140</w:t>
            </w:r>
          </w:hyperlink>
          <w:r w:rsidDel="00000000" w:rsidR="00000000" w:rsidRPr="00000000">
            <w:rPr>
              <w:rtl w:val="0"/>
            </w:rPr>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2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vr6dcieh6832">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PSC-US-05: Public Speaking Coach - Motivational Speech</w:t>
              <w:tab/>
              <w:t xml:space="preserve">142</w:t>
            </w:r>
          </w:hyperlink>
          <w:r w:rsidDel="00000000" w:rsidR="00000000" w:rsidRPr="00000000">
            <w:rPr>
              <w:rtl w:val="0"/>
            </w:rPr>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2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ffe46620yrrp">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PSC-US-06: Public Speaking Coach - Classroom Presentation</w:t>
              <w:tab/>
              <w:t xml:space="preserve">143</w:t>
            </w:r>
          </w:hyperlink>
          <w:r w:rsidDel="00000000" w:rsidR="00000000" w:rsidRPr="00000000">
            <w:rPr>
              <w:rtl w:val="0"/>
            </w:rPr>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2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3jtm8iiknujl">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PSC-US-07: Public Speaking Coach - TED-Style Talk</w:t>
              <w:tab/>
              <w:t xml:space="preserve">144</w:t>
            </w:r>
          </w:hyperlink>
          <w:r w:rsidDel="00000000" w:rsidR="00000000" w:rsidRPr="00000000">
            <w:rPr>
              <w:rtl w:val="0"/>
            </w:rPr>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2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lkxk8ju38n23">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PSC-US-08: Filler Word Tracking &amp; Visualization</w:t>
              <w:tab/>
              <w:t xml:space="preserve">146</w:t>
            </w:r>
          </w:hyperlink>
          <w:r w:rsidDel="00000000" w:rsidR="00000000" w:rsidRPr="00000000">
            <w:rPr>
              <w:rtl w:val="0"/>
            </w:rPr>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2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6tikwhhzqs1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PSC-US-09: Visual Tone Variation &amp; Waveform Feedback</w:t>
              <w:tab/>
              <w:t xml:space="preserve">147</w:t>
            </w:r>
          </w:hyperlink>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2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xj46npu8pdhc">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PSC-US-10: Low-Bandwidth Video-to-Audio Fallback</w:t>
              <w:tab/>
              <w:t xml:space="preserve">148</w:t>
            </w:r>
          </w:hyperlink>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2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igf6ml6h47ua">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PSC-US-11: Public Speaking Coach - Speaking Pace Analytics</w:t>
              <w:tab/>
              <w:t xml:space="preserve">149</w:t>
            </w:r>
          </w:hyperlink>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2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8yi63t3jwk4">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PSC-US-12: Public Speaking Coach - Audience Q&amp;A Simulation</w:t>
              <w:tab/>
              <w:t xml:space="preserve">151</w:t>
            </w:r>
          </w:hyperlink>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2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jbcvt2vglp19">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PSC-US-13: AI Audio/Video Feedback - Eye Contact &amp; Presence Scoring</w:t>
              <w:tab/>
              <w:t xml:space="preserve">152</w:t>
            </w:r>
          </w:hyperlink>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2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lbiatnz11gx5">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PSC-US-14: Public Speaking Coach - Voice Clarity &amp; Projection Analysis</w:t>
              <w:tab/>
              <w:t xml:space="preserve">153</w:t>
            </w:r>
          </w:hyperlink>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ov3srxjot82d">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Scenario-Based Learning</w:t>
              <w:tab/>
              <w:t xml:space="preserve">155</w:t>
            </w:r>
          </w:hyperlink>
          <w:r w:rsidDel="00000000" w:rsidR="00000000" w:rsidRPr="00000000">
            <w:rPr>
              <w:rtl w:val="0"/>
            </w:rPr>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2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ejpzvtxpsel2">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SBL-US-01: Scenario-Based Learning Contexts</w:t>
              <w:tab/>
              <w:t xml:space="preserve">155</w:t>
            </w:r>
          </w:hyperlink>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2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dykwobj4odtl">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SBL-US-02: Scenario-Based Learning - Airport Navigation</w:t>
              <w:tab/>
              <w:t xml:space="preserve">156</w:t>
            </w:r>
          </w:hyperlink>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2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wt822vu8bxkq">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SBL-US-03: Scenario-Based Learning - Customer Support Interaction</w:t>
              <w:tab/>
              <w:t xml:space="preserve">157</w:t>
            </w:r>
          </w:hyperlink>
          <w:r w:rsidDel="00000000" w:rsidR="00000000" w:rsidRPr="00000000">
            <w:rPr>
              <w:rtl w:val="0"/>
            </w:rPr>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2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i5hqe4c1o1u8">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SBL-US-04: Scenario-Based Learning - Restaurant Dining</w:t>
              <w:tab/>
              <w:t xml:space="preserve">159</w:t>
            </w:r>
          </w:hyperlink>
          <w:r w:rsidDel="00000000" w:rsidR="00000000" w:rsidRPr="00000000">
            <w:rPr>
              <w:rtl w:val="0"/>
            </w:rPr>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2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ydaiour4fpi1">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SBL-US-05: Scenario-Based Learning - General Business Meeting</w:t>
              <w:tab/>
              <w:t xml:space="preserve">160</w:t>
            </w:r>
          </w:hyperlink>
          <w:r w:rsidDel="00000000" w:rsidR="00000000" w:rsidRPr="00000000">
            <w:rPr>
              <w:rtl w:val="0"/>
            </w:rPr>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2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8rrqs8j4sfoy">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SBL-US-06: Scenario-Based Learning - Custom Scenario Expansion (Admin)</w:t>
              <w:tab/>
              <w:t xml:space="preserve">161</w:t>
            </w:r>
          </w:hyperlink>
          <w:r w:rsidDel="00000000" w:rsidR="00000000" w:rsidRPr="00000000">
            <w:rPr>
              <w:rtl w:val="0"/>
            </w:rPr>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2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ihoja2h17mse">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SBL-US-07: Scenario-Based Learning - Doctor's Appointment</w:t>
              <w:tab/>
              <w:t xml:space="preserve">163</w:t>
            </w:r>
          </w:hyperlink>
          <w:r w:rsidDel="00000000" w:rsidR="00000000" w:rsidRPr="00000000">
            <w:rPr>
              <w:rtl w:val="0"/>
            </w:rPr>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2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xi6vb7hjk61p">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SBL-US-09: Scenario-Based Learning - Public Transportation</w:t>
              <w:tab/>
              <w:t xml:space="preserve">166</w:t>
            </w:r>
          </w:hyperlink>
          <w:r w:rsidDel="00000000" w:rsidR="00000000" w:rsidRPr="00000000">
            <w:rPr>
              <w:rtl w:val="0"/>
            </w:rPr>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2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noag5gesbm57">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SBL-US-10: Scenario-Based Learning - Academic Office Hours</w:t>
              <w:tab/>
              <w:t xml:space="preserve">168</w:t>
            </w:r>
          </w:hyperlink>
          <w:r w:rsidDel="00000000" w:rsidR="00000000" w:rsidRPr="00000000">
            <w:rPr>
              <w:rtl w:val="0"/>
            </w:rPr>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2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52iqytsz15l0">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SBL-US-11: Scenario-Based Learning - Casual Colleague Networking</w:t>
              <w:tab/>
              <w:t xml:space="preserve">169</w:t>
            </w:r>
          </w:hyperlink>
          <w:r w:rsidDel="00000000" w:rsidR="00000000" w:rsidRPr="00000000">
            <w:rPr>
              <w:rtl w:val="0"/>
            </w:rPr>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xr6teo2t1krn">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Code-Switch Coaching</w:t>
              <w:tab/>
              <w:t xml:space="preserve">171</w:t>
            </w:r>
          </w:hyperlink>
          <w:r w:rsidDel="00000000" w:rsidR="00000000" w:rsidRPr="00000000">
            <w:rPr>
              <w:rtl w:val="0"/>
            </w:rPr>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2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ks7nfhf9d5">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CSC-US-01: Code-Switch Coaching &amp; Correction</w:t>
              <w:tab/>
              <w:t xml:space="preserve">171</w:t>
            </w:r>
          </w:hyperlink>
          <w:r w:rsidDel="00000000" w:rsidR="00000000" w:rsidRPr="00000000">
            <w:rPr>
              <w:rtl w:val="0"/>
            </w:rPr>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2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kbn2wlh93djv">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CSC-US-02: Code-Switch Personal Word List Management</w:t>
              <w:tab/>
              <w:t xml:space="preserve">172</w:t>
            </w:r>
          </w:hyperlink>
          <w:r w:rsidDel="00000000" w:rsidR="00000000" w:rsidRPr="00000000">
            <w:rPr>
              <w:rtl w:val="0"/>
            </w:rPr>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ua1c6gfnz9va">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Post-Session Actionable Script</w:t>
              <w:tab/>
              <w:t xml:space="preserve">174</w:t>
            </w:r>
          </w:hyperlink>
          <w:r w:rsidDel="00000000" w:rsidR="00000000" w:rsidRPr="00000000">
            <w:rPr>
              <w:rtl w:val="0"/>
            </w:rPr>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2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ibgolk420m7a">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PSA-US-01: Post-Session Script Quality Baseline Assessment</w:t>
              <w:tab/>
              <w:t xml:space="preserve">174</w:t>
            </w:r>
          </w:hyperlink>
          <w:r w:rsidDel="00000000" w:rsidR="00000000" w:rsidRPr="00000000">
            <w:rPr>
              <w:rtl w:val="0"/>
            </w:rPr>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2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eltx5djlbfrx">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PSA-US-02: Post-Session Actionable Script - Save to Library</w:t>
              <w:tab/>
              <w:t xml:space="preserve">175</w:t>
            </w:r>
          </w:hyperlink>
          <w:r w:rsidDel="00000000" w:rsidR="00000000" w:rsidRPr="00000000">
            <w:rPr>
              <w:rtl w:val="0"/>
            </w:rPr>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2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ec468ibwbwuk">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PSA-US-03: Post-Session Actionable Script - Advanced Vocabulary Injection</w:t>
              <w:tab/>
              <w:t xml:space="preserve">177</w:t>
            </w:r>
          </w:hyperlink>
          <w:r w:rsidDel="00000000" w:rsidR="00000000" w:rsidRPr="00000000">
            <w:rPr>
              <w:rtl w:val="0"/>
            </w:rPr>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2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dz839ngl35mj">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PSA-US-04: Rewrite Improvement Score</w:t>
              <w:tab/>
              <w:t xml:space="preserve">178</w:t>
            </w:r>
          </w:hyperlink>
          <w:r w:rsidDel="00000000" w:rsidR="00000000" w:rsidRPr="00000000">
            <w:rPr>
              <w:rtl w:val="0"/>
            </w:rPr>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2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l9zfr9e7bvtj">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PSA-US-05: Script Practice Confidence Score</w:t>
              <w:tab/>
              <w:t xml:space="preserve">179</w:t>
            </w:r>
          </w:hyperlink>
          <w:r w:rsidDel="00000000" w:rsidR="00000000" w:rsidRPr="00000000">
            <w:rPr>
              <w:rtl w:val="0"/>
            </w:rPr>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2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kg3663f0g8w4">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PSA-US-06: Personalized Rewrite Difficulty</w:t>
              <w:tab/>
              <w:t xml:space="preserve">181</w:t>
            </w:r>
          </w:hyperlink>
          <w:r w:rsidDel="00000000" w:rsidR="00000000" w:rsidRPr="00000000">
            <w:rPr>
              <w:rtl w:val="0"/>
            </w:rPr>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2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tld8l4utkq8p">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PSA-US-07: Rewrite Explainability</w:t>
              <w:tab/>
              <w:t xml:space="preserve">182</w:t>
            </w:r>
          </w:hyperlink>
          <w:r w:rsidDel="00000000" w:rsidR="00000000" w:rsidRPr="00000000">
            <w:rPr>
              <w:rtl w:val="0"/>
            </w:rPr>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2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nfv49akh1m6m">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PSA-US-08: Vocabulary Mastery Tracking</w:t>
              <w:tab/>
              <w:t xml:space="preserve">183</w:t>
            </w:r>
          </w:hyperlink>
          <w:r w:rsidDel="00000000" w:rsidR="00000000" w:rsidRPr="00000000">
            <w:rPr>
              <w:rtl w:val="0"/>
            </w:rPr>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2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f60id4wrnpl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PSA-US-09: Rewrite Reliability &amp; Quality Validation</w:t>
              <w:tab/>
              <w:t xml:space="preserve">184</w:t>
            </w:r>
          </w:hyperlink>
          <w:r w:rsidDel="00000000" w:rsidR="00000000" w:rsidRPr="00000000">
            <w:rPr>
              <w:rtl w:val="0"/>
            </w:rPr>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5b1pq7ert1k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WhatsApp-Based Practice Mode</w:t>
              <w:tab/>
              <w:t xml:space="preserve">186</w:t>
            </w:r>
          </w:hyperlink>
          <w:r w:rsidDel="00000000" w:rsidR="00000000" w:rsidRPr="00000000">
            <w:rPr>
              <w:rtl w:val="0"/>
            </w:rPr>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zfc2da9qurft">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WAP-US-01: WhatsApp Account Linking Verification (OTP Security)</w:t>
              <w:tab/>
              <w:t xml:space="preserve">186</w:t>
            </w:r>
          </w:hyperlink>
          <w:r w:rsidDel="00000000" w:rsidR="00000000" w:rsidRPr="00000000">
            <w:rPr>
              <w:rtl w:val="0"/>
            </w:rPr>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8mfle3kuppd4">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WAP-US-02: 24-Hour Messaging Window &amp; Re-Engagement Template Compliance</w:t>
              <w:tab/>
              <w:t xml:space="preserve">187</w:t>
            </w:r>
          </w:hyperlink>
          <w:r w:rsidDel="00000000" w:rsidR="00000000" w:rsidRPr="00000000">
            <w:rPr>
              <w:rtl w:val="0"/>
            </w:rPr>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dw7on5u10hr8">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WAP-US-03: Recycled / Reassigned Phone Number Handling</w:t>
              <w:tab/>
              <w:t xml:space="preserve">189</w:t>
            </w:r>
          </w:hyperlink>
          <w:r w:rsidDel="00000000" w:rsidR="00000000" w:rsidRPr="00000000">
            <w:rPr>
              <w:rtl w:val="0"/>
            </w:rPr>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zb6okh1l64n3">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WAP-US-04: Conversation Context Continuity &amp; Session Timeout</w:t>
              <w:tab/>
              <w:t xml:space="preserve">190</w:t>
            </w:r>
          </w:hyperlink>
          <w:r w:rsidDel="00000000" w:rsidR="00000000" w:rsidRPr="00000000">
            <w:rPr>
              <w:rtl w:val="0"/>
            </w:rPr>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grnj68lpj5dz">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WAP-US-05: Unsolicited Addition of Bot to Group Chats</w:t>
              <w:tab/>
              <w:t xml:space="preserve">191</w:t>
            </w:r>
          </w:hyperlink>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qs4q6z2z0172">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WAP-US-06: Roman Urdu / Non-English Input Handling</w:t>
              <w:tab/>
              <w:t xml:space="preserve">192</w:t>
            </w:r>
          </w:hyperlink>
          <w:r w:rsidDel="00000000" w:rsidR="00000000" w:rsidRPr="00000000">
            <w:rPr>
              <w:rtl w:val="0"/>
            </w:rPr>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asivjjx1t3go">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WAP-US-07: Concurrent Message / Race Condition Handling</w:t>
              <w:tab/>
              <w:t xml:space="preserve">193</w:t>
            </w:r>
          </w:hyperlink>
          <w:r w:rsidDel="00000000" w:rsidR="00000000" w:rsidRPr="00000000">
            <w:rPr>
              <w:rtl w:val="0"/>
            </w:rPr>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7mpkvl8smdy4">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WAP-US-08: WhatsApp Business API Outage / Service Degradation Fallback</w:t>
              <w:tab/>
              <w:t xml:space="preserve">195</w:t>
            </w:r>
          </w:hyperlink>
          <w:r w:rsidDel="00000000" w:rsidR="00000000" w:rsidRPr="00000000">
            <w:rPr>
              <w:rtl w:val="0"/>
            </w:rPr>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7o0cbtsa15z6">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WAP-US-09: Opt-Out, Block &amp; Re-Engagement Compliance</w:t>
              <w:tab/>
              <w:t xml:space="preserve">196</w:t>
            </w:r>
          </w:hyperlink>
          <w:r w:rsidDel="00000000" w:rsidR="00000000" w:rsidRPr="00000000">
            <w:rPr>
              <w:rtl w:val="0"/>
            </w:rPr>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2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7wa0h86z1bl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WAP-US-10: WhatsApp-Based Practice Mode</w:t>
              <w:tab/>
              <w:t xml:space="preserve">197</w:t>
            </w:r>
          </w:hyperlink>
          <w:r w:rsidDel="00000000" w:rsidR="00000000" w:rsidRPr="00000000">
            <w:rPr>
              <w:rtl w:val="0"/>
            </w:rPr>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2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7qayghbiy23d">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WAP-US-11: WhatsApp Mode - Viral Sharing &amp; Acquisition</w:t>
              <w:tab/>
              <w:t xml:space="preserve">198</w:t>
            </w:r>
          </w:hyperlink>
          <w:r w:rsidDel="00000000" w:rsidR="00000000" w:rsidRPr="00000000">
            <w:rPr>
              <w:rtl w:val="0"/>
            </w:rPr>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2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v967kuhk05mf">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WAP-US-12: WhatsApp-Based Practice - Daily Challenge Integration</w:t>
              <w:tab/>
              <w:t xml:space="preserve">200</w:t>
            </w:r>
          </w:hyperlink>
          <w:r w:rsidDel="00000000" w:rsidR="00000000" w:rsidRPr="00000000">
            <w:rPr>
              <w:rtl w:val="0"/>
            </w:rPr>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8dofpud2pjsd">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Progress Dashboard &amp; Gamification</w:t>
              <w:tab/>
              <w:t xml:space="preserve">201</w:t>
            </w:r>
          </w:hyperlink>
          <w:r w:rsidDel="00000000" w:rsidR="00000000" w:rsidRPr="00000000">
            <w:rPr>
              <w:rtl w:val="0"/>
            </w:rPr>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dbd1c7szy5v2">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PDG-US-01: Streak Freeze / Vacation Mode</w:t>
              <w:tab/>
              <w:t xml:space="preserve">201</w:t>
            </w:r>
          </w:hyperlink>
          <w:r w:rsidDel="00000000" w:rsidR="00000000" w:rsidRPr="00000000">
            <w:rPr>
              <w:rtl w:val="0"/>
            </w:rPr>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og7umwfbwkqi">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PDG-US-02: Confidence Score Methodology Transparency &amp; Dispute</w:t>
              <w:tab/>
              <w:t xml:space="preserve">203</w:t>
            </w:r>
          </w:hyperlink>
          <w:r w:rsidDel="00000000" w:rsidR="00000000" w:rsidRPr="00000000">
            <w:rPr>
              <w:rtl w:val="0"/>
            </w:rPr>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dlk2m7cwftk7">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PDG-US-03: Full Badge / Milestone Catalog &amp; Locked-State Preview</w:t>
              <w:tab/>
              <w:t xml:space="preserve">204</w:t>
            </w:r>
          </w:hyperlink>
          <w:r w:rsidDel="00000000" w:rsidR="00000000" w:rsidRPr="00000000">
            <w:rPr>
              <w:rtl w:val="0"/>
            </w:rPr>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yt51wjl17yet">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PDG-US-04: Progress Report Export (Shareable PDF Summary)</w:t>
              <w:tab/>
              <w:t xml:space="preserve">205</w:t>
            </w:r>
          </w:hyperlink>
          <w:r w:rsidDel="00000000" w:rsidR="00000000" w:rsidRPr="00000000">
            <w:rPr>
              <w:rtl w:val="0"/>
            </w:rPr>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v1mnap9gsq1x">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PDG-US-05: Streak Restore Appeal (Manual Support Correction)</w:t>
              <w:tab/>
              <w:t xml:space="preserve">206</w:t>
            </w:r>
          </w:hyperlink>
          <w:r w:rsidDel="00000000" w:rsidR="00000000" w:rsidRPr="00000000">
            <w:rPr>
              <w:rtl w:val="0"/>
            </w:rPr>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lnl4xetwqq76">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PDG-US-06: Historical Data Retention &amp; Long-Range Chart Performance</w:t>
              <w:tab/>
              <w:t xml:space="preserve">207</w:t>
            </w:r>
          </w:hyperlink>
          <w:r w:rsidDel="00000000" w:rsidR="00000000" w:rsidRPr="00000000">
            <w:rPr>
              <w:rtl w:val="0"/>
            </w:rPr>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mg2gwrzehae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PDG-US-07: Anti-Gaming Detection for Daily Challenge Completion</w:t>
              <w:tab/>
              <w:t xml:space="preserve">209</w:t>
            </w:r>
          </w:hyperlink>
          <w:r w:rsidDel="00000000" w:rsidR="00000000" w:rsidRPr="00000000">
            <w:rPr>
              <w:rtl w:val="0"/>
            </w:rPr>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p5y14w92plm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PDG-US-08: Notification Frequency Controls &amp; Quiet Hours</w:t>
              <w:tab/>
              <w:t xml:space="preserve">210</w:t>
            </w:r>
          </w:hyperlink>
          <w:r w:rsidDel="00000000" w:rsidR="00000000" w:rsidRPr="00000000">
            <w:rPr>
              <w:rtl w:val="0"/>
            </w:rPr>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t8vl06p1vxxw">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PDG-US-09: Healthy Engagement Safeguard (Overuse Nudge)</w:t>
              <w:tab/>
              <w:t xml:space="preserve">211</w:t>
            </w:r>
          </w:hyperlink>
          <w:r w:rsidDel="00000000" w:rsidR="00000000" w:rsidRPr="00000000">
            <w:rPr>
              <w:rtl w:val="0"/>
            </w:rPr>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2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zg3ou3jw3dj">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PDG-US-10: Progress Dashboard Tracking</w:t>
              <w:tab/>
              <w:t xml:space="preserve">212</w:t>
            </w:r>
          </w:hyperlink>
          <w:r w:rsidDel="00000000" w:rsidR="00000000" w:rsidRPr="00000000">
            <w:rPr>
              <w:rtl w:val="0"/>
            </w:rPr>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2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i9panml4cse2">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PDG-US-11: Daily Challenge &amp; Streak Gamification</w:t>
              <w:tab/>
              <w:t xml:space="preserve">213</w:t>
            </w:r>
          </w:hyperlink>
          <w:r w:rsidDel="00000000" w:rsidR="00000000" w:rsidRPr="00000000">
            <w:rPr>
              <w:rtl w:val="0"/>
            </w:rPr>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2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cf8gw2qg7zi7">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PDG-US-12: Progress Dashboard - Vocabulary Growth Drill-down</w:t>
              <w:tab/>
              <w:t xml:space="preserve">215</w:t>
            </w:r>
          </w:hyperlink>
          <w:r w:rsidDel="00000000" w:rsidR="00000000" w:rsidRPr="00000000">
            <w:rPr>
              <w:rtl w:val="0"/>
            </w:rPr>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2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3x6xm4an1ie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PDG-US-13: Daily Challenge Push Notification Engine</w:t>
              <w:tab/>
              <w:t xml:space="preserve">216</w:t>
            </w:r>
          </w:hyperlink>
          <w:r w:rsidDel="00000000" w:rsidR="00000000" w:rsidRPr="00000000">
            <w:rPr>
              <w:rtl w:val="0"/>
            </w:rPr>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2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cpn9bkp54wv4">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PDG-US-14: Progress Dashboard - Vocabulary Growth Tracker</w:t>
              <w:tab/>
              <w:t xml:space="preserve">217</w:t>
            </w:r>
          </w:hyperlink>
          <w:r w:rsidDel="00000000" w:rsidR="00000000" w:rsidRPr="00000000">
            <w:rPr>
              <w:rtl w:val="0"/>
            </w:rPr>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2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bfrdectbx8m6">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PDG-US-15: Progress Dashboard - Practice Time Milestones</w:t>
              <w:tab/>
              <w:t xml:space="preserve">219</w:t>
            </w:r>
          </w:hyperlink>
          <w:r w:rsidDel="00000000" w:rsidR="00000000" w:rsidRPr="00000000">
            <w:rPr>
              <w:rtl w:val="0"/>
            </w:rPr>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l3x3w98fs0c8">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Learning Path Management</w:t>
              <w:tab/>
              <w:t xml:space="preserve">220</w:t>
            </w:r>
          </w:hyperlink>
          <w:r w:rsidDel="00000000" w:rsidR="00000000" w:rsidRPr="00000000">
            <w:rPr>
              <w:rtl w:val="0"/>
            </w:rPr>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2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e9vxe4fb11yb">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LPM-US-01: Personalized Learning Path Recommendation</w:t>
              <w:tab/>
              <w:t xml:space="preserve">220</w:t>
            </w:r>
          </w:hyperlink>
          <w:r w:rsidDel="00000000" w:rsidR="00000000" w:rsidRPr="00000000">
            <w:rPr>
              <w:rtl w:val="0"/>
            </w:rPr>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2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xyt12tm0275">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LPM-US-02: Learning Path Switching</w:t>
              <w:tab/>
              <w:t xml:space="preserve">221</w:t>
            </w:r>
          </w:hyperlink>
          <w:r w:rsidDel="00000000" w:rsidR="00000000" w:rsidRPr="00000000">
            <w:rPr>
              <w:rtl w:val="0"/>
            </w:rPr>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2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2ycvaltvf1gv">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LPM-US-03: Milestone &amp; Achievement Tracking</w:t>
              <w:tab/>
              <w:t xml:space="preserve">222</w:t>
            </w:r>
          </w:hyperlink>
          <w:r w:rsidDel="00000000" w:rsidR="00000000" w:rsidRPr="00000000">
            <w:rPr>
              <w:rtl w:val="0"/>
            </w:rPr>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2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86ihqz3rxyey">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LPM-US-04: Learning Path Reset</w:t>
              <w:tab/>
              <w:t xml:space="preserve">223</w:t>
            </w:r>
          </w:hyperlink>
          <w:r w:rsidDel="00000000" w:rsidR="00000000" w:rsidRPr="00000000">
            <w:rPr>
              <w:rtl w:val="0"/>
            </w:rPr>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2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uiri2agrlzky">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LPM-US-05: Learning Path Management</w:t>
              <w:tab/>
              <w:t xml:space="preserve">224</w:t>
            </w:r>
          </w:hyperlink>
          <w:r w:rsidDel="00000000" w:rsidR="00000000" w:rsidRPr="00000000">
            <w:rPr>
              <w:rtl w:val="0"/>
            </w:rPr>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2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yqsadiqd5pf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LPM-US-06: Learning Path Progress Persistence (Pause &amp; Resume)</w:t>
              <w:tab/>
              <w:t xml:space="preserve">225</w:t>
            </w:r>
          </w:hyperlink>
          <w:r w:rsidDel="00000000" w:rsidR="00000000" w:rsidRPr="00000000">
            <w:rPr>
              <w:rtl w:val="0"/>
            </w:rPr>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2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z5o4kaqx0e43">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LPM-US-07: Learning Path Prerequisite Unlocking</w:t>
              <w:tab/>
              <w:t xml:space="preserve">226</w:t>
            </w:r>
          </w:hyperlink>
          <w:r w:rsidDel="00000000" w:rsidR="00000000" w:rsidRPr="00000000">
            <w:rPr>
              <w:rtl w:val="0"/>
            </w:rPr>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2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ym1utiuzd8ko">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LPM-US-08: End-to-End Learning Path Completion &amp; Certification</w:t>
              <w:tab/>
              <w:t xml:space="preserve">227</w:t>
            </w:r>
          </w:hyperlink>
          <w:r w:rsidDel="00000000" w:rsidR="00000000" w:rsidRPr="00000000">
            <w:rPr>
              <w:rtl w:val="0"/>
            </w:rPr>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vkxifrw9c6jf">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Content Management (Admin)</w:t>
              <w:tab/>
              <w:t xml:space="preserve">229</w:t>
            </w:r>
          </w:hyperlink>
          <w:r w:rsidDel="00000000" w:rsidR="00000000" w:rsidRPr="00000000">
            <w:rPr>
              <w:rtl w:val="0"/>
            </w:rPr>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2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eqsp5f4a89dg">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CM-US-01: Content Template Management</w:t>
              <w:tab/>
              <w:t xml:space="preserve">229</w:t>
            </w:r>
          </w:hyperlink>
          <w:r w:rsidDel="00000000" w:rsidR="00000000" w:rsidRPr="00000000">
            <w:rPr>
              <w:rtl w:val="0"/>
            </w:rPr>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cwpn82scmu7o">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CM-US-02: Template Quality Baseline Assessment</w:t>
              <w:tab/>
              <w:t xml:space="preserve">230</w:t>
            </w:r>
          </w:hyperlink>
          <w:r w:rsidDel="00000000" w:rsidR="00000000" w:rsidRPr="00000000">
            <w:rPr>
              <w:rtl w:val="0"/>
            </w:rPr>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2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arrztus89jga">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CM-US-03: Content Management - Target Vocabulary Builder</w:t>
              <w:tab/>
              <w:t xml:space="preserve">232</w:t>
            </w:r>
          </w:hyperlink>
          <w:r w:rsidDel="00000000" w:rsidR="00000000" w:rsidRPr="00000000">
            <w:rPr>
              <w:rtl w:val="0"/>
            </w:rPr>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2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lrvuotiylsd">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CM-US-04: Content Management - Scenario Versioning &amp; Rollback</w:t>
              <w:tab/>
              <w:t xml:space="preserve">233</w:t>
            </w:r>
          </w:hyperlink>
          <w:r w:rsidDel="00000000" w:rsidR="00000000" w:rsidRPr="00000000">
            <w:rPr>
              <w:rtl w:val="0"/>
            </w:rPr>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2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iovj5gh2fx2t">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CM-US-05: Content Management - Category Taxonomy Expansion</w:t>
              <w:tab/>
              <w:t xml:space="preserve">235</w:t>
            </w:r>
          </w:hyperlink>
          <w:r w:rsidDel="00000000" w:rsidR="00000000" w:rsidRPr="00000000">
            <w:rPr>
              <w:rtl w:val="0"/>
            </w:rPr>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u4rviyxzhcfy">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CM-US-06: Prompt Confidence Score</w:t>
              <w:tab/>
              <w:t xml:space="preserve">236</w:t>
            </w:r>
          </w:hyperlink>
          <w:r w:rsidDel="00000000" w:rsidR="00000000" w:rsidRPr="00000000">
            <w:rPr>
              <w:rtl w:val="0"/>
            </w:rPr>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1ajq1oxdva80">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CM-US-07: Scenario Readiness Assessment</w:t>
              <w:tab/>
              <w:t xml:space="preserve">237</w:t>
            </w:r>
          </w:hyperlink>
          <w:r w:rsidDel="00000000" w:rsidR="00000000" w:rsidRPr="00000000">
            <w:rPr>
              <w:rtl w:val="0"/>
            </w:rPr>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1uhaq32rtka6">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CM-US-08: Vocabulary Coverage Score</w:t>
              <w:tab/>
              <w:t xml:space="preserve">238</w:t>
            </w:r>
          </w:hyperlink>
          <w:r w:rsidDel="00000000" w:rsidR="00000000" w:rsidRPr="00000000">
            <w:rPr>
              <w:rtl w:val="0"/>
            </w:rPr>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j7znauxywaua">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CM-US-09: Template Performance Dashboard</w:t>
              <w:tab/>
              <w:t xml:space="preserve">239</w:t>
            </w:r>
          </w:hyperlink>
          <w:r w:rsidDel="00000000" w:rsidR="00000000" w:rsidRPr="00000000">
            <w:rPr>
              <w:rtl w:val="0"/>
            </w:rPr>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2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rm8xmjv04fr8">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CM-US-10: Content Management - Conversation Template Editor</w:t>
              <w:tab/>
              <w:t xml:space="preserve">240</w:t>
            </w:r>
          </w:hyperlink>
          <w:r w:rsidDel="00000000" w:rsidR="00000000" w:rsidRPr="00000000">
            <w:rPr>
              <w:rtl w:val="0"/>
            </w:rPr>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o48untt48hx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CM-US-11: Prompt Explainability Report</w:t>
              <w:tab/>
              <w:t xml:space="preserve">242</w:t>
            </w:r>
          </w:hyperlink>
          <w:r w:rsidDel="00000000" w:rsidR="00000000" w:rsidRPr="00000000">
            <w:rPr>
              <w:rtl w:val="0"/>
            </w:rPr>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jrjz4bjn0dbm">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CM-US-12: Content Drift Detection</w:t>
              <w:tab/>
              <w:t xml:space="preserve">242</w:t>
            </w:r>
          </w:hyperlink>
          <w:r w:rsidDel="00000000" w:rsidR="00000000" w:rsidRPr="00000000">
            <w:rPr>
              <w:rtl w:val="0"/>
            </w:rPr>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96nbfoutmec3">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CM-US-13: Automated Content Improvement Recommendations</w:t>
              <w:tab/>
              <w:t xml:space="preserve">243</w:t>
            </w:r>
          </w:hyperlink>
          <w:r w:rsidDel="00000000" w:rsidR="00000000" w:rsidRPr="00000000">
            <w:rPr>
              <w:rtl w:val="0"/>
            </w:rPr>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vx19gwadukqf">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CM-US-14: Template Reliability &amp; Deployment Confidence Monitoring</w:t>
              <w:tab/>
              <w:t xml:space="preserve">244</w:t>
            </w:r>
          </w:hyperlink>
          <w:r w:rsidDel="00000000" w:rsidR="00000000" w:rsidRPr="00000000">
            <w:rPr>
              <w:rtl w:val="0"/>
            </w:rPr>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rif1ekfhi129">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Platform Analytics Dashboard (Admin)</w:t>
              <w:tab/>
              <w:t xml:space="preserve">246</w:t>
            </w:r>
          </w:hyperlink>
          <w:r w:rsidDel="00000000" w:rsidR="00000000" w:rsidRPr="00000000">
            <w:rPr>
              <w:rtl w:val="0"/>
            </w:rPr>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oio17x1r1kw">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PAD-US-01: Role-Based Access Control &amp; Data Scoping for the Analytics Dashboard</w:t>
            </w:r>
          </w:hyperlink>
          <w:hyperlink w:anchor="_oio17x1r1kw">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t xml:space="preserve">246</w:t>
            </w:r>
          </w:hyperlink>
          <w:r w:rsidDel="00000000" w:rsidR="00000000" w:rsidRPr="00000000">
            <w:rPr>
              <w:rtl w:val="0"/>
            </w:rPr>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2rng25reny7e">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PAD-US-02: PII Protection &amp; Data Anonymization in Analytics Views</w:t>
            </w:r>
          </w:hyperlink>
          <w:hyperlink w:anchor="_2rng25reny7e">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t xml:space="preserve">247</w:t>
            </w:r>
          </w:hyperlink>
          <w:r w:rsidDel="00000000" w:rsidR="00000000" w:rsidRPr="00000000">
            <w:rPr>
              <w:rtl w:val="0"/>
            </w:rPr>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w3vk19rruhe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PAD-US-03: Automated Anomaly Detection &amp; Proactive Alerting</w:t>
            </w:r>
          </w:hyperlink>
          <w:hyperlink w:anchor="_w3vk19rruhek">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t xml:space="preserve">248</w:t>
            </w:r>
          </w:hyperlink>
          <w:r w:rsidDel="00000000" w:rsidR="00000000" w:rsidRPr="00000000">
            <w:rPr>
              <w:rtl w:val="0"/>
            </w:rPr>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rfua9lt9xhnj">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PAD-US-04: Scheduled Report Generation &amp; Distribution</w:t>
            </w:r>
          </w:hyperlink>
          <w:hyperlink w:anchor="_rfua9lt9xhnj">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t xml:space="preserve">249</w:t>
            </w:r>
          </w:hyperlink>
          <w:r w:rsidDel="00000000" w:rsidR="00000000" w:rsidRPr="00000000">
            <w:rPr>
              <w:rtl w:val="0"/>
            </w:rPr>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8m073t97n2n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PAD-US-05: Regional / Locale-Based Segmentation Analytics</w:t>
            </w:r>
          </w:hyperlink>
          <w:hyperlink w:anchor="_8m073t97n2nt">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t xml:space="preserve">250</w:t>
            </w:r>
          </w:hyperlink>
          <w:r w:rsidDel="00000000" w:rsidR="00000000" w:rsidRPr="00000000">
            <w:rPr>
              <w:rtl w:val="0"/>
            </w:rPr>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mtdb8vy01sav">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PAD-US-06: Period-over-Period Comparative Analysis (WoW / MoM / YoY)</w:t>
            </w:r>
          </w:hyperlink>
          <w:hyperlink w:anchor="_mtdb8vy01sav">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t xml:space="preserve">251</w:t>
            </w:r>
          </w:hyperlink>
          <w:r w:rsidDel="00000000" w:rsidR="00000000" w:rsidRPr="00000000">
            <w:rPr>
              <w:rtl w:val="0"/>
            </w:rPr>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g6ee6sl2q7ps">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PAD-US-07: Admin Action Audit Trail for Analytics Access &amp; Data Exports</w:t>
            </w:r>
          </w:hyperlink>
          <w:hyperlink w:anchor="_g6ee6sl2q7ps">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t xml:space="preserve">252</w:t>
            </w:r>
          </w:hyperlink>
          <w:r w:rsidDel="00000000" w:rsidR="00000000" w:rsidRPr="00000000">
            <w:rPr>
              <w:rtl w:val="0"/>
            </w:rPr>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5w9k2ufhgy8x">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PAD-US-08: Custom Dashboard Layout &amp; Saved Views</w:t>
            </w:r>
          </w:hyperlink>
          <w:hyperlink w:anchor="_5w9k2ufhgy8x">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t xml:space="preserve">253</w:t>
            </w:r>
          </w:hyperlink>
          <w:r w:rsidDel="00000000" w:rsidR="00000000" w:rsidRPr="00000000">
            <w:rPr>
              <w:rtl w:val="0"/>
            </w:rPr>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pje651rfxda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PAD-US-09: Cross-Source Data Reconciliation (Analytics Engine vs. Payment Provider)</w:t>
            </w:r>
          </w:hyperlink>
          <w:hyperlink w:anchor="_pje651rfxda6">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t xml:space="preserve">254</w:t>
            </w:r>
          </w:hyperlink>
          <w:r w:rsidDel="00000000" w:rsidR="00000000" w:rsidRPr="00000000">
            <w:rPr>
              <w:rtl w:val="0"/>
            </w:rPr>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2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yi54nulmblho">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PAD-US-10: Analytics Dashboard Monitoring</w:t>
              <w:tab/>
              <w:t xml:space="preserve">254</w:t>
            </w:r>
          </w:hyperlink>
          <w:r w:rsidDel="00000000" w:rsidR="00000000" w:rsidRPr="00000000">
            <w:rPr>
              <w:rtl w:val="0"/>
            </w:rPr>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2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mwqitabujq5w">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PAD-US-11: Analytics Dashboard - Platform Revenue &amp; Retention Tracking</w:t>
              <w:tab/>
              <w:t xml:space="preserve">256</w:t>
            </w:r>
          </w:hyperlink>
          <w:r w:rsidDel="00000000" w:rsidR="00000000" w:rsidRPr="00000000">
            <w:rPr>
              <w:rtl w:val="0"/>
            </w:rPr>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2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w0jpnoxl7z3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PAD-US-12: Admin Drop-off Funnel Analysis</w:t>
              <w:tab/>
              <w:t xml:space="preserve">257</w:t>
            </w:r>
          </w:hyperlink>
          <w:r w:rsidDel="00000000" w:rsidR="00000000" w:rsidRPr="00000000">
            <w:rPr>
              <w:rtl w:val="0"/>
            </w:rPr>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2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78f4w2vocy64">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PAD-US-13: Admin Feature Adoption &amp; Usage Analytics</w:t>
              <w:tab/>
              <w:t xml:space="preserve">258</w:t>
            </w:r>
          </w:hyperlink>
          <w:r w:rsidDel="00000000" w:rsidR="00000000" w:rsidRPr="00000000">
            <w:rPr>
              <w:rtl w:val="0"/>
            </w:rPr>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2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7jetuwl814h2">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PAD-US-14: Analytics Dashboard - Retention vs. Feature Usage Cross-Filtering</w:t>
              <w:tab/>
              <w:t xml:space="preserve">259</w:t>
            </w:r>
          </w:hyperlink>
          <w:r w:rsidDel="00000000" w:rsidR="00000000" w:rsidRPr="00000000">
            <w:rPr>
              <w:rtl w:val="0"/>
            </w:rPr>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2y3o95toc6iq">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Enterprise Administration &amp; Team Management</w:t>
              <w:tab/>
              <w:t xml:space="preserve">261</w:t>
            </w:r>
          </w:hyperlink>
          <w:r w:rsidDel="00000000" w:rsidR="00000000" w:rsidRPr="00000000">
            <w:rPr>
              <w:rtl w:val="0"/>
            </w:rPr>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b8d157thvlal">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ENT-US-01: Sub-Admin / Role-Based Access Control (Department Manager Role)</w:t>
              <w:tab/>
              <w:t xml:space="preserve">261</w:t>
            </w:r>
          </w:hyperlink>
          <w:r w:rsidDel="00000000" w:rsidR="00000000" w:rsidRPr="00000000">
            <w:rPr>
              <w:rtl w:val="0"/>
            </w:rPr>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ru4flrq3zhz7">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ENT-US-02: SSO / SCIM-Based Identity Provisioning</w:t>
              <w:tab/>
              <w:t xml:space="preserve">262</w:t>
            </w:r>
          </w:hyperlink>
          <w:r w:rsidDel="00000000" w:rsidR="00000000" w:rsidRPr="00000000">
            <w:rPr>
              <w:rtl w:val="0"/>
            </w:rPr>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dsdbjtlwdpe7">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ENT-US-03: Organizational Structure - Department &amp; Team Hierarchy Management</w:t>
              <w:tab/>
              <w:t xml:space="preserve">264</w:t>
            </w:r>
          </w:hyperlink>
          <w:r w:rsidDel="00000000" w:rsidR="00000000" w:rsidRPr="00000000">
            <w:rPr>
              <w:rtl w:val="0"/>
            </w:rPr>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1yhd1ve0w4di">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ENT-US-04: Admin Audit Log &amp; Activity History</w:t>
              <w:tab/>
              <w:t xml:space="preserve">265</w:t>
            </w:r>
          </w:hyperlink>
          <w:r w:rsidDel="00000000" w:rsidR="00000000" w:rsidRPr="00000000">
            <w:rPr>
              <w:rtl w:val="0"/>
            </w:rPr>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3s7ww4sgsxfa">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ENT-US-05: Multi-Admin Ownership &amp; Account Transfer</w:t>
              <w:tab/>
              <w:t xml:space="preserve">266</w:t>
            </w:r>
          </w:hyperlink>
          <w:r w:rsidDel="00000000" w:rsidR="00000000" w:rsidRPr="00000000">
            <w:rPr>
              <w:rtl w:val="0"/>
            </w:rPr>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3ya65fmveobk">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ENT-US-06: Data Subject Deletion Request (GDPR / CCPA Compliance)</w:t>
              <w:tab/>
              <w:t xml:space="preserve">268</w:t>
            </w:r>
          </w:hyperlink>
          <w:r w:rsidDel="00000000" w:rsidR="00000000" w:rsidRPr="00000000">
            <w:rPr>
              <w:rtl w:val="0"/>
            </w:rPr>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rin8o9m3lu95">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ENT-US-07: Enterprise Report &amp; Communication Branding Configuration</w:t>
              <w:tab/>
              <w:t xml:space="preserve">269</w:t>
            </w:r>
          </w:hyperlink>
          <w:r w:rsidDel="00000000" w:rsidR="00000000" w:rsidRPr="00000000">
            <w:rPr>
              <w:rtl w:val="0"/>
            </w:rPr>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2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fmv79h96q34b">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ENT-US-08: Enterprise Learning Dashboard</w:t>
              <w:tab/>
              <w:t xml:space="preserve">271</w:t>
            </w:r>
          </w:hyperlink>
          <w:r w:rsidDel="00000000" w:rsidR="00000000" w:rsidRPr="00000000">
            <w:rPr>
              <w:rtl w:val="0"/>
            </w:rPr>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2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2twnpox99rfs">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ENT-US-09: Enterprise User Management &amp; Provisioning</w:t>
              <w:tab/>
              <w:t xml:space="preserve">272</w:t>
            </w:r>
          </w:hyperlink>
          <w:r w:rsidDel="00000000" w:rsidR="00000000" w:rsidRPr="00000000">
            <w:rPr>
              <w:rtl w:val="0"/>
            </w:rPr>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2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wei9jq2nx0f">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ENT-US-10: Enterprise Admin - Employee Intervention Drill-down</w:t>
              <w:tab/>
              <w:t xml:space="preserve">273</w:t>
            </w:r>
          </w:hyperlink>
          <w:r w:rsidDel="00000000" w:rsidR="00000000" w:rsidRPr="00000000">
            <w:rPr>
              <w:rtl w:val="0"/>
            </w:rPr>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2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rpnzdyas48wa">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ENT-US-11: Enterprise Dashboard - ROI &amp; Course Completion Reporting</w:t>
              <w:tab/>
              <w:t xml:space="preserve">275</w:t>
            </w:r>
          </w:hyperlink>
          <w:r w:rsidDel="00000000" w:rsidR="00000000" w:rsidRPr="00000000">
            <w:rPr>
              <w:rtl w:val="0"/>
            </w:rPr>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2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bow6b9j1nstp">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ENT-US-12: Enterprise Leaderboard &amp; Team Gamification</w:t>
              <w:tab/>
              <w:t xml:space="preserve">276</w:t>
            </w:r>
          </w:hyperlink>
          <w:r w:rsidDel="00000000" w:rsidR="00000000" w:rsidRPr="00000000">
            <w:rPr>
              <w:rtl w:val="0"/>
            </w:rPr>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2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oposgcl6ihc3">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ENT-US-13: Enterprise B2B Subscription Management</w:t>
              <w:tab/>
              <w:t xml:space="preserve">277</w:t>
            </w:r>
          </w:hyperlink>
          <w:r w:rsidDel="00000000" w:rsidR="00000000" w:rsidRPr="00000000">
            <w:rPr>
              <w:rtl w:val="0"/>
            </w:rPr>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2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i8ve6og63bj6">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ENT-US-14: Enterprise Dashboard - Skill Improvement Trend Drill-Down</w:t>
              <w:tab/>
              <w:t xml:space="preserve">278</w:t>
            </w:r>
          </w:hyperlink>
          <w:r w:rsidDel="00000000" w:rsidR="00000000" w:rsidRPr="00000000">
            <w:rPr>
              <w:rtl w:val="0"/>
            </w:rPr>
          </w:r>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2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gddz1liwuwbd">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ENT-US-15: Admin Learning Path Assignment &amp; Team Overrides</w:t>
              <w:tab/>
              <w:t xml:space="preserve">280</w:t>
            </w:r>
          </w:hyperlink>
          <w:r w:rsidDel="00000000" w:rsidR="00000000" w:rsidRPr="00000000">
            <w:rPr>
              <w:rtl w:val="0"/>
            </w:rPr>
          </w:r>
        </w:p>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2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j2ytr4exc617">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ENT-US-16: Enterprise Admin - Revoke &amp; Reassign Licenses</w:t>
              <w:tab/>
              <w:t xml:space="preserve">281</w:t>
            </w:r>
          </w:hyperlink>
          <w:r w:rsidDel="00000000" w:rsidR="00000000" w:rsidRPr="00000000">
            <w:rPr>
              <w:rtl w:val="0"/>
            </w:rPr>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2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n54cg6ykryl6">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ENT-US-17: Enterprise Dashboard - Employee Course Completion Tracking</w:t>
              <w:tab/>
              <w:t xml:space="preserve">283</w:t>
            </w:r>
          </w:hyperlink>
          <w:r w:rsidDel="00000000" w:rsidR="00000000" w:rsidRPr="00000000">
            <w:rPr>
              <w:rtl w:val="0"/>
            </w:rPr>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owwj6ssb5cu6">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Privacy &amp; Data Management</w:t>
              <w:tab/>
              <w:t xml:space="preserve">284</w:t>
            </w:r>
          </w:hyperlink>
          <w:r w:rsidDel="00000000" w:rsidR="00000000" w:rsidRPr="00000000">
            <w:rPr>
              <w:rtl w:val="0"/>
            </w:rPr>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2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1rejx3xr48o">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PRIV-US-01: User Data Export (GDPR/CCPA)</w:t>
              <w:tab/>
              <w:t xml:space="preserve">284</w:t>
            </w:r>
          </w:hyperlink>
          <w:r w:rsidDel="00000000" w:rsidR="00000000" w:rsidRPr="00000000">
            <w:rPr>
              <w:rtl w:val="0"/>
            </w:rPr>
          </w:r>
        </w:p>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2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g0r7tpd6zvpj">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PRIV-US-02: Consent Management</w:t>
              <w:tab/>
              <w:t xml:space="preserve">286</w:t>
            </w:r>
          </w:hyperlink>
          <w:r w:rsidDel="00000000" w:rsidR="00000000" w:rsidRPr="00000000">
            <w:rPr>
              <w:rtl w:val="0"/>
            </w:rPr>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2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db7qou4ge4y">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PRIV-US-03: Account Deletion &amp; Right to be Forgotten</w:t>
              <w:tab/>
              <w:t xml:space="preserve">287</w:t>
            </w:r>
          </w:hyperlink>
          <w:r w:rsidDel="00000000" w:rsidR="00000000" w:rsidRPr="00000000">
            <w:rPr>
              <w:rtl w:val="0"/>
            </w:rPr>
          </w:r>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2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gzyl3z26ujwl">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PRIV-US-04: Privacy Audit Log</w:t>
              <w:tab/>
              <w:t xml:space="preserve">288</w:t>
            </w:r>
          </w:hyperlink>
          <w:r w:rsidDel="00000000" w:rsidR="00000000" w:rsidRPr="00000000">
            <w:rPr>
              <w:rtl w:val="0"/>
            </w:rPr>
          </w:r>
        </w:p>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2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4h2slynvomxq">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PRIV-US-05: AI Training Data Opt-Out</w:t>
              <w:tab/>
              <w:t xml:space="preserve">289</w:t>
            </w:r>
          </w:hyperlink>
          <w:r w:rsidDel="00000000" w:rsidR="00000000" w:rsidRPr="00000000">
            <w:rPr>
              <w:rtl w:val="0"/>
            </w:rPr>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2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w07039oansjy">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PRIV-US-06: Privacy &amp; Audio Data Deletion Request</w:t>
              <w:tab/>
              <w:t xml:space="preserve">291</w:t>
            </w:r>
          </w:hyperlink>
          <w:r w:rsidDel="00000000" w:rsidR="00000000" w:rsidRPr="00000000">
            <w:rPr>
              <w:rtl w:val="0"/>
            </w:rPr>
          </w:r>
        </w:p>
        <w:p w:rsidR="00000000" w:rsidDel="00000000" w:rsidP="00000000" w:rsidRDefault="00000000" w:rsidRPr="00000000" w14:paraId="000000FD">
          <w:pPr>
            <w:widowControl w:val="0"/>
            <w:tabs>
              <w:tab w:val="right" w:leader="none" w:pos="12000"/>
            </w:tabs>
            <w:spacing w:after="0" w:before="60" w:lineRule="auto"/>
            <w:ind w:left="360" w:firstLine="0"/>
            <w:rPr>
              <w:rFonts w:ascii="Arial" w:cs="Arial" w:eastAsia="Arial" w:hAnsi="Arial"/>
              <w:color w:val="000000"/>
              <w:sz w:val="22"/>
              <w:szCs w:val="22"/>
            </w:rPr>
          </w:pPr>
          <w:r w:rsidDel="00000000" w:rsidR="00000000" w:rsidRPr="00000000">
            <w:rPr>
              <w:rtl w:val="0"/>
            </w:rPr>
          </w:r>
          <w:r w:rsidDel="00000000" w:rsidR="00000000" w:rsidRPr="00000000">
            <w:fldChar w:fldCharType="end"/>
          </w:r>
        </w:p>
      </w:sdtContent>
    </w:sdt>
    <w:bookmarkStart w:colFirst="0" w:colLast="0" w:name="2ajtruypka2v" w:id="0"/>
    <w:bookmarkEnd w:id="0"/>
    <w:p w:rsidR="00000000" w:rsidDel="00000000" w:rsidP="00000000" w:rsidRDefault="00000000" w:rsidRPr="00000000" w14:paraId="000000FE">
      <w:pPr>
        <w:pStyle w:val="Heading1"/>
        <w:rPr/>
      </w:pPr>
      <w:bookmarkStart w:colFirst="0" w:colLast="0" w:name="_8fn58qb9vt2k" w:id="1"/>
      <w:bookmarkEnd w:id="1"/>
      <w:r w:rsidDel="00000000" w:rsidR="00000000" w:rsidRPr="00000000">
        <w:rPr>
          <w:rtl w:val="0"/>
        </w:rPr>
        <w:t xml:space="preserve">Speeky-AI Product User Stories &amp; Acceptance Criteria</w:t>
      </w:r>
    </w:p>
    <w:p w:rsidR="00000000" w:rsidDel="00000000" w:rsidP="00000000" w:rsidRDefault="00000000" w:rsidRPr="00000000" w14:paraId="000000FF">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i w:val="1"/>
          <w:iCs w:val="1"/>
          <w:color w:val="000000"/>
          <w:rtl w:val="0"/>
        </w:rPr>
        <w:t xml:space="preserve">100 User Stories, Organized by Feature — Complete Specification Document</w:t>
      </w:r>
      <w:r w:rsidDel="00000000" w:rsidR="00000000" w:rsidRPr="00000000">
        <w:rPr>
          <w:rtl w:val="0"/>
        </w:rPr>
      </w:r>
    </w:p>
    <w:bookmarkStart w:colFirst="0" w:colLast="0" w:name="97z9akwjq12" w:id="2"/>
    <w:bookmarkEnd w:id="2"/>
    <w:p w:rsidR="00000000" w:rsidDel="00000000" w:rsidP="00000000" w:rsidRDefault="00000000" w:rsidRPr="00000000" w14:paraId="00000100">
      <w:pPr>
        <w:pStyle w:val="Heading1"/>
        <w:rPr/>
      </w:pPr>
      <w:bookmarkStart w:colFirst="0" w:colLast="0" w:name="_4vuhurdszvpy" w:id="3"/>
      <w:bookmarkEnd w:id="3"/>
      <w:r w:rsidDel="00000000" w:rsidR="00000000" w:rsidRPr="00000000">
        <w:rPr>
          <w:rtl w:val="0"/>
        </w:rPr>
        <w:t xml:space="preserve">Onboarding &amp; Account Management</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pStyle w:val="Heading1"/>
        <w:keepNext w:val="0"/>
        <w:keepLines w:val="0"/>
        <w:spacing w:after="150" w:before="200" w:lineRule="auto"/>
        <w:rPr>
          <w:rFonts w:ascii="Times New Roman" w:cs="Times New Roman" w:eastAsia="Times New Roman" w:hAnsi="Times New Roman"/>
          <w:b w:val="0"/>
          <w:bCs w:val="0"/>
          <w:color w:val="2e74b5"/>
        </w:rPr>
      </w:pPr>
      <w:bookmarkStart w:colFirst="0" w:colLast="0" w:name="_xuca2z20c0m" w:id="4"/>
      <w:bookmarkEnd w:id="4"/>
      <w:r w:rsidDel="00000000" w:rsidR="00000000" w:rsidRPr="00000000">
        <w:rPr>
          <w:rFonts w:ascii="Times New Roman" w:cs="Times New Roman" w:eastAsia="Times New Roman" w:hAnsi="Times New Roman"/>
          <w:b w:val="0"/>
          <w:bCs w:val="0"/>
          <w:color w:val="2e74b5"/>
          <w:rtl w:val="0"/>
        </w:rPr>
        <w:t xml:space="preserve">ONB-US-01: User Login &amp; Authentication</w:t>
      </w:r>
    </w:p>
    <w:p w:rsidR="00000000" w:rsidDel="00000000" w:rsidP="00000000" w:rsidRDefault="00000000" w:rsidRPr="00000000" w14:paraId="00000103">
      <w:pPr>
        <w:spacing w:after="1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STATUS: </w:t>
      </w:r>
      <w:r w:rsidDel="00000000" w:rsidR="00000000" w:rsidRPr="00000000">
        <w:rPr>
          <w:rFonts w:ascii="Times New Roman" w:cs="Times New Roman" w:eastAsia="Times New Roman" w:hAnsi="Times New Roman"/>
          <w:sz w:val="20"/>
          <w:szCs w:val="20"/>
          <w:rtl w:val="0"/>
        </w:rPr>
        <w:t xml:space="preserve">In Development   </w:t>
      </w:r>
      <w:r w:rsidDel="00000000" w:rsidR="00000000" w:rsidRPr="00000000">
        <w:rPr>
          <w:rFonts w:ascii="Times New Roman" w:cs="Times New Roman" w:eastAsia="Times New Roman" w:hAnsi="Times New Roman"/>
          <w:b w:val="1"/>
          <w:bCs w:val="1"/>
          <w:sz w:val="20"/>
          <w:szCs w:val="20"/>
          <w:rtl w:val="0"/>
        </w:rPr>
        <w:t xml:space="preserve">PRIORITY: </w:t>
      </w:r>
      <w:r w:rsidDel="00000000" w:rsidR="00000000" w:rsidRPr="00000000">
        <w:rPr>
          <w:rFonts w:ascii="Times New Roman" w:cs="Times New Roman" w:eastAsia="Times New Roman" w:hAnsi="Times New Roman"/>
          <w:sz w:val="20"/>
          <w:szCs w:val="20"/>
          <w:rtl w:val="0"/>
        </w:rPr>
        <w:t xml:space="preserve">High   </w:t>
      </w:r>
      <w:r w:rsidDel="00000000" w:rsidR="00000000" w:rsidRPr="00000000">
        <w:rPr>
          <w:rFonts w:ascii="Times New Roman" w:cs="Times New Roman" w:eastAsia="Times New Roman" w:hAnsi="Times New Roman"/>
          <w:b w:val="1"/>
          <w:bCs w:val="1"/>
          <w:sz w:val="20"/>
          <w:szCs w:val="20"/>
          <w:rtl w:val="0"/>
        </w:rPr>
        <w:t xml:space="preserve">ACTOR: </w:t>
      </w:r>
      <w:r w:rsidDel="00000000" w:rsidR="00000000" w:rsidRPr="00000000">
        <w:rPr>
          <w:rFonts w:ascii="Times New Roman" w:cs="Times New Roman" w:eastAsia="Times New Roman" w:hAnsi="Times New Roman"/>
          <w:sz w:val="20"/>
          <w:szCs w:val="20"/>
          <w:rtl w:val="0"/>
        </w:rPr>
        <w:t xml:space="preserve">Registered User</w:t>
      </w:r>
    </w:p>
    <w:p w:rsidR="00000000" w:rsidDel="00000000" w:rsidP="00000000" w:rsidRDefault="00000000" w:rsidRPr="00000000" w14:paraId="0000010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i w:val="1"/>
          <w:iCs w:val="1"/>
          <w:sz w:val="20"/>
          <w:szCs w:val="20"/>
          <w:rtl w:val="0"/>
        </w:rPr>
        <w:t xml:space="preserve">Intent: </w:t>
      </w:r>
      <w:r w:rsidDel="00000000" w:rsidR="00000000" w:rsidRPr="00000000">
        <w:rPr>
          <w:rFonts w:ascii="Times New Roman" w:cs="Times New Roman" w:eastAsia="Times New Roman" w:hAnsi="Times New Roman"/>
          <w:i w:val="1"/>
          <w:iCs w:val="1"/>
          <w:sz w:val="20"/>
          <w:szCs w:val="20"/>
          <w:rtl w:val="0"/>
        </w:rPr>
        <w:t xml:space="preserve">To allow a returning user to securely authenticate with their credentials (or SSO) and resume access to their account and learning progress.</w:t>
      </w:r>
      <w:r w:rsidDel="00000000" w:rsidR="00000000" w:rsidRPr="00000000">
        <w:rPr>
          <w:rtl w:val="0"/>
        </w:rPr>
      </w:r>
    </w:p>
    <w:p w:rsidR="00000000" w:rsidDel="00000000" w:rsidP="00000000" w:rsidRDefault="00000000" w:rsidRPr="00000000" w14:paraId="00000105">
      <w:pPr>
        <w:pStyle w:val="Heading3"/>
        <w:keepNext w:val="0"/>
        <w:keepLines w:val="0"/>
        <w:spacing w:after="100" w:lineRule="auto"/>
        <w:rPr>
          <w:rFonts w:ascii="Times New Roman" w:cs="Times New Roman" w:eastAsia="Times New Roman" w:hAnsi="Times New Roman"/>
          <w:b w:val="0"/>
          <w:bCs w:val="0"/>
          <w:color w:val="1f4d78"/>
        </w:rPr>
      </w:pPr>
      <w:r w:rsidDel="00000000" w:rsidR="00000000" w:rsidRPr="00000000">
        <w:rPr>
          <w:rFonts w:ascii="Times New Roman" w:cs="Times New Roman" w:eastAsia="Times New Roman" w:hAnsi="Times New Roman"/>
          <w:b w:val="0"/>
          <w:bCs w:val="0"/>
          <w:color w:val="1f4d78"/>
          <w:rtl w:val="0"/>
        </w:rPr>
        <w:t xml:space="preserve">Happy Path Steps</w:t>
      </w:r>
    </w:p>
    <w:p w:rsidR="00000000" w:rsidDel="00000000" w:rsidP="00000000" w:rsidRDefault="00000000" w:rsidRPr="00000000" w14:paraId="00000106">
      <w:pPr>
        <w:numPr>
          <w:ilvl w:val="0"/>
          <w:numId w:val="103"/>
        </w:numPr>
        <w:spacing w:after="8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Navigation: </w:t>
      </w:r>
      <w:r w:rsidDel="00000000" w:rsidR="00000000" w:rsidRPr="00000000">
        <w:rPr>
          <w:rFonts w:ascii="Times New Roman" w:cs="Times New Roman" w:eastAsia="Times New Roman" w:hAnsi="Times New Roman"/>
          <w:sz w:val="20"/>
          <w:szCs w:val="20"/>
          <w:rtl w:val="0"/>
        </w:rPr>
        <w:t xml:space="preserve">User opens the app/website and lands on the Login screen.</w:t>
      </w:r>
    </w:p>
    <w:p w:rsidR="00000000" w:rsidDel="00000000" w:rsidP="00000000" w:rsidRDefault="00000000" w:rsidRPr="00000000" w14:paraId="00000107">
      <w:pPr>
        <w:numPr>
          <w:ilvl w:val="0"/>
          <w:numId w:val="103"/>
        </w:numPr>
        <w:spacing w:after="8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Credential Entry: </w:t>
      </w:r>
      <w:r w:rsidDel="00000000" w:rsidR="00000000" w:rsidRPr="00000000">
        <w:rPr>
          <w:rFonts w:ascii="Times New Roman" w:cs="Times New Roman" w:eastAsia="Times New Roman" w:hAnsi="Times New Roman"/>
          <w:sz w:val="20"/>
          <w:szCs w:val="20"/>
          <w:rtl w:val="0"/>
        </w:rPr>
        <w:t xml:space="preserve">User enters their registered email/username and password (or selects "Continue with Apple/Google").</w:t>
      </w:r>
    </w:p>
    <w:p w:rsidR="00000000" w:rsidDel="00000000" w:rsidP="00000000" w:rsidRDefault="00000000" w:rsidRPr="00000000" w14:paraId="00000108">
      <w:pPr>
        <w:numPr>
          <w:ilvl w:val="0"/>
          <w:numId w:val="103"/>
        </w:numPr>
        <w:spacing w:after="8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Validation: </w:t>
      </w:r>
      <w:r w:rsidDel="00000000" w:rsidR="00000000" w:rsidRPr="00000000">
        <w:rPr>
          <w:rFonts w:ascii="Times New Roman" w:cs="Times New Roman" w:eastAsia="Times New Roman" w:hAnsi="Times New Roman"/>
          <w:sz w:val="20"/>
          <w:szCs w:val="20"/>
          <w:rtl w:val="0"/>
        </w:rPr>
        <w:t xml:space="preserve">System validates credentials against the stored (hashed) password or verifies the SSO token.</w:t>
      </w:r>
    </w:p>
    <w:p w:rsidR="00000000" w:rsidDel="00000000" w:rsidP="00000000" w:rsidRDefault="00000000" w:rsidRPr="00000000" w14:paraId="00000109">
      <w:pPr>
        <w:numPr>
          <w:ilvl w:val="0"/>
          <w:numId w:val="103"/>
        </w:numPr>
        <w:spacing w:after="8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Session Creation: </w:t>
      </w:r>
      <w:r w:rsidDel="00000000" w:rsidR="00000000" w:rsidRPr="00000000">
        <w:rPr>
          <w:rFonts w:ascii="Times New Roman" w:cs="Times New Roman" w:eastAsia="Times New Roman" w:hAnsi="Times New Roman"/>
          <w:sz w:val="20"/>
          <w:szCs w:val="20"/>
          <w:rtl w:val="0"/>
        </w:rPr>
        <w:t xml:space="preserve">System creates an authenticated session and issues a secure access/refresh token.</w:t>
      </w:r>
    </w:p>
    <w:p w:rsidR="00000000" w:rsidDel="00000000" w:rsidP="00000000" w:rsidRDefault="00000000" w:rsidRPr="00000000" w14:paraId="0000010A">
      <w:pPr>
        <w:numPr>
          <w:ilvl w:val="0"/>
          <w:numId w:val="103"/>
        </w:numPr>
        <w:spacing w:after="8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Redirect: </w:t>
      </w:r>
      <w:r w:rsidDel="00000000" w:rsidR="00000000" w:rsidRPr="00000000">
        <w:rPr>
          <w:rFonts w:ascii="Times New Roman" w:cs="Times New Roman" w:eastAsia="Times New Roman" w:hAnsi="Times New Roman"/>
          <w:sz w:val="20"/>
          <w:szCs w:val="20"/>
          <w:rtl w:val="0"/>
        </w:rPr>
        <w:t xml:space="preserve">User is redirected to their dashboard/home screen with progress and settings restored.</w:t>
      </w:r>
    </w:p>
    <w:p w:rsidR="00000000" w:rsidDel="00000000" w:rsidP="00000000" w:rsidRDefault="00000000" w:rsidRPr="00000000" w14:paraId="0000010B">
      <w:pPr>
        <w:pStyle w:val="Heading3"/>
        <w:keepNext w:val="0"/>
        <w:keepLines w:val="0"/>
        <w:spacing w:after="100" w:lineRule="auto"/>
        <w:rPr>
          <w:rFonts w:ascii="Times New Roman" w:cs="Times New Roman" w:eastAsia="Times New Roman" w:hAnsi="Times New Roman"/>
          <w:b w:val="0"/>
          <w:bCs w:val="0"/>
          <w:color w:val="1f4d78"/>
        </w:rPr>
      </w:pPr>
      <w:r w:rsidDel="00000000" w:rsidR="00000000" w:rsidRPr="00000000">
        <w:rPr>
          <w:rFonts w:ascii="Times New Roman" w:cs="Times New Roman" w:eastAsia="Times New Roman" w:hAnsi="Times New Roman"/>
          <w:b w:val="0"/>
          <w:bCs w:val="0"/>
          <w:color w:val="1f4d78"/>
          <w:rtl w:val="0"/>
        </w:rPr>
        <w:t xml:space="preserve">Acceptance Criteria</w:t>
      </w:r>
    </w:p>
    <w:p w:rsidR="00000000" w:rsidDel="00000000" w:rsidP="00000000" w:rsidRDefault="00000000" w:rsidRPr="00000000" w14:paraId="0000010C">
      <w:pPr>
        <w:numPr>
          <w:ilvl w:val="0"/>
          <w:numId w:val="384"/>
        </w:numPr>
        <w:spacing w:after="8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Passwords must never be transmitted or stored in plain text; validation occurs against a securely hashed value.</w:t>
      </w:r>
    </w:p>
    <w:p w:rsidR="00000000" w:rsidDel="00000000" w:rsidP="00000000" w:rsidRDefault="00000000" w:rsidRPr="00000000" w14:paraId="0000010D">
      <w:pPr>
        <w:numPr>
          <w:ilvl w:val="0"/>
          <w:numId w:val="384"/>
        </w:numPr>
        <w:spacing w:after="8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successful login must restore the user's full session context (profile, progress, preferences) without requiring re-setup.</w:t>
      </w:r>
    </w:p>
    <w:p w:rsidR="00000000" w:rsidDel="00000000" w:rsidP="00000000" w:rsidRDefault="00000000" w:rsidRPr="00000000" w14:paraId="0000010E">
      <w:pPr>
        <w:numPr>
          <w:ilvl w:val="0"/>
          <w:numId w:val="384"/>
        </w:numPr>
        <w:spacing w:after="8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system must support both email/password login and third-party SSO (Apple/Google) as valid authentication paths.</w:t>
      </w:r>
    </w:p>
    <w:p w:rsidR="00000000" w:rsidDel="00000000" w:rsidP="00000000" w:rsidRDefault="00000000" w:rsidRPr="00000000" w14:paraId="0000010F">
      <w:pPr>
        <w:numPr>
          <w:ilvl w:val="0"/>
          <w:numId w:val="384"/>
        </w:numPr>
        <w:spacing w:after="8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Access tokens must be short-lived, with refresh tokens used to maintain longer sessions securely.</w:t>
      </w:r>
    </w:p>
    <w:p w:rsidR="00000000" w:rsidDel="00000000" w:rsidP="00000000" w:rsidRDefault="00000000" w:rsidRPr="00000000" w14:paraId="00000110">
      <w:pPr>
        <w:pStyle w:val="Heading3"/>
        <w:keepNext w:val="0"/>
        <w:keepLines w:val="0"/>
        <w:spacing w:after="100" w:lineRule="auto"/>
        <w:rPr>
          <w:rFonts w:ascii="Times New Roman" w:cs="Times New Roman" w:eastAsia="Times New Roman" w:hAnsi="Times New Roman"/>
          <w:b w:val="0"/>
          <w:bCs w:val="0"/>
          <w:color w:val="1f4d78"/>
        </w:rPr>
      </w:pPr>
      <w:r w:rsidDel="00000000" w:rsidR="00000000" w:rsidRPr="00000000">
        <w:rPr>
          <w:rFonts w:ascii="Times New Roman" w:cs="Times New Roman" w:eastAsia="Times New Roman" w:hAnsi="Times New Roman"/>
          <w:b w:val="0"/>
          <w:bCs w:val="0"/>
          <w:color w:val="1f4d78"/>
          <w:rtl w:val="0"/>
        </w:rPr>
        <w:t xml:space="preserve">Exception Handling</w:t>
      </w:r>
    </w:p>
    <w:p w:rsidR="00000000" w:rsidDel="00000000" w:rsidP="00000000" w:rsidRDefault="00000000" w:rsidRPr="00000000" w14:paraId="00000111">
      <w:pPr>
        <w:numPr>
          <w:ilvl w:val="0"/>
          <w:numId w:val="384"/>
        </w:numPr>
        <w:spacing w:after="10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E-01: Incorrect Password. </w:t>
      </w:r>
      <w:r w:rsidDel="00000000" w:rsidR="00000000" w:rsidRPr="00000000">
        <w:rPr>
          <w:rFonts w:ascii="Times New Roman" w:cs="Times New Roman" w:eastAsia="Times New Roman" w:hAnsi="Times New Roman"/>
          <w:sz w:val="20"/>
          <w:szCs w:val="20"/>
          <w:rtl w:val="0"/>
        </w:rPr>
        <w:t xml:space="preserve">User enters a valid email but the wrong password. </w:t>
      </w:r>
      <w:r w:rsidDel="00000000" w:rsidR="00000000" w:rsidRPr="00000000">
        <w:rPr>
          <w:rFonts w:ascii="Times New Roman" w:cs="Times New Roman" w:eastAsia="Times New Roman" w:hAnsi="Times New Roman"/>
          <w:b w:val="1"/>
          <w:bCs w:val="1"/>
          <w:i w:val="1"/>
          <w:iCs w:val="1"/>
          <w:sz w:val="20"/>
          <w:szCs w:val="20"/>
          <w:rtl w:val="0"/>
        </w:rPr>
        <w:t xml:space="preserve">RESOLUTION: </w:t>
      </w:r>
      <w:r w:rsidDel="00000000" w:rsidR="00000000" w:rsidRPr="00000000">
        <w:rPr>
          <w:rFonts w:ascii="Times New Roman" w:cs="Times New Roman" w:eastAsia="Times New Roman" w:hAnsi="Times New Roman"/>
          <w:i w:val="1"/>
          <w:iCs w:val="1"/>
          <w:sz w:val="20"/>
          <w:szCs w:val="20"/>
          <w:rtl w:val="0"/>
        </w:rPr>
        <w:t xml:space="preserve">System displays a generic "Incorrect email or password" message (never specifying which field is wrong) and increments a failed-attempt counter.</w:t>
      </w:r>
      <w:r w:rsidDel="00000000" w:rsidR="00000000" w:rsidRPr="00000000">
        <w:rPr>
          <w:rtl w:val="0"/>
        </w:rPr>
      </w:r>
    </w:p>
    <w:p w:rsidR="00000000" w:rsidDel="00000000" w:rsidP="00000000" w:rsidRDefault="00000000" w:rsidRPr="00000000" w14:paraId="00000112">
      <w:pPr>
        <w:numPr>
          <w:ilvl w:val="0"/>
          <w:numId w:val="384"/>
        </w:numPr>
        <w:spacing w:after="10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E-02: Unrecognized Email. </w:t>
      </w:r>
      <w:r w:rsidDel="00000000" w:rsidR="00000000" w:rsidRPr="00000000">
        <w:rPr>
          <w:rFonts w:ascii="Times New Roman" w:cs="Times New Roman" w:eastAsia="Times New Roman" w:hAnsi="Times New Roman"/>
          <w:sz w:val="20"/>
          <w:szCs w:val="20"/>
          <w:rtl w:val="0"/>
        </w:rPr>
        <w:t xml:space="preserve">User enters an email that is not registered. </w:t>
      </w:r>
      <w:r w:rsidDel="00000000" w:rsidR="00000000" w:rsidRPr="00000000">
        <w:rPr>
          <w:rFonts w:ascii="Times New Roman" w:cs="Times New Roman" w:eastAsia="Times New Roman" w:hAnsi="Times New Roman"/>
          <w:b w:val="1"/>
          <w:bCs w:val="1"/>
          <w:i w:val="1"/>
          <w:iCs w:val="1"/>
          <w:sz w:val="20"/>
          <w:szCs w:val="20"/>
          <w:rtl w:val="0"/>
        </w:rPr>
        <w:t xml:space="preserve">RESOLUTION: </w:t>
      </w:r>
      <w:r w:rsidDel="00000000" w:rsidR="00000000" w:rsidRPr="00000000">
        <w:rPr>
          <w:rFonts w:ascii="Times New Roman" w:cs="Times New Roman" w:eastAsia="Times New Roman" w:hAnsi="Times New Roman"/>
          <w:i w:val="1"/>
          <w:iCs w:val="1"/>
          <w:sz w:val="20"/>
          <w:szCs w:val="20"/>
          <w:rtl w:val="0"/>
        </w:rPr>
        <w:t xml:space="preserve">System shows the same generic "Incorrect email or password" message as E-01, avoiding disclosure of which accounts exist.</w:t>
      </w:r>
      <w:r w:rsidDel="00000000" w:rsidR="00000000" w:rsidRPr="00000000">
        <w:rPr>
          <w:rtl w:val="0"/>
        </w:rPr>
      </w:r>
    </w:p>
    <w:p w:rsidR="00000000" w:rsidDel="00000000" w:rsidP="00000000" w:rsidRDefault="00000000" w:rsidRPr="00000000" w14:paraId="00000113">
      <w:pPr>
        <w:numPr>
          <w:ilvl w:val="0"/>
          <w:numId w:val="384"/>
        </w:numPr>
        <w:spacing w:after="10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E-03: Account Locked from Repeated Failures. </w:t>
      </w:r>
      <w:r w:rsidDel="00000000" w:rsidR="00000000" w:rsidRPr="00000000">
        <w:rPr>
          <w:rFonts w:ascii="Times New Roman" w:cs="Times New Roman" w:eastAsia="Times New Roman" w:hAnsi="Times New Roman"/>
          <w:sz w:val="20"/>
          <w:szCs w:val="20"/>
          <w:rtl w:val="0"/>
        </w:rPr>
        <w:t xml:space="preserve">User exceeds a threshold of failed login attempts (e.g., 5 in 15 minutes). </w:t>
      </w:r>
      <w:r w:rsidDel="00000000" w:rsidR="00000000" w:rsidRPr="00000000">
        <w:rPr>
          <w:rFonts w:ascii="Times New Roman" w:cs="Times New Roman" w:eastAsia="Times New Roman" w:hAnsi="Times New Roman"/>
          <w:b w:val="1"/>
          <w:bCs w:val="1"/>
          <w:i w:val="1"/>
          <w:iCs w:val="1"/>
          <w:sz w:val="20"/>
          <w:szCs w:val="20"/>
          <w:rtl w:val="0"/>
        </w:rPr>
        <w:t xml:space="preserve">RESOLUTION: </w:t>
      </w:r>
      <w:r w:rsidDel="00000000" w:rsidR="00000000" w:rsidRPr="00000000">
        <w:rPr>
          <w:rFonts w:ascii="Times New Roman" w:cs="Times New Roman" w:eastAsia="Times New Roman" w:hAnsi="Times New Roman"/>
          <w:i w:val="1"/>
          <w:iCs w:val="1"/>
          <w:sz w:val="20"/>
          <w:szCs w:val="20"/>
          <w:rtl w:val="0"/>
        </w:rPr>
        <w:t xml:space="preserve">Account is temporarily locked, user is notified via on-screen message and email, and offered a password-reset path to regain access.</w:t>
      </w:r>
      <w:r w:rsidDel="00000000" w:rsidR="00000000" w:rsidRPr="00000000">
        <w:rPr>
          <w:rtl w:val="0"/>
        </w:rPr>
      </w:r>
    </w:p>
    <w:p w:rsidR="00000000" w:rsidDel="00000000" w:rsidP="00000000" w:rsidRDefault="00000000" w:rsidRPr="00000000" w14:paraId="00000114">
      <w:pPr>
        <w:numPr>
          <w:ilvl w:val="0"/>
          <w:numId w:val="384"/>
        </w:numPr>
        <w:spacing w:after="10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E-04: Unverified Email Address. </w:t>
      </w:r>
      <w:r w:rsidDel="00000000" w:rsidR="00000000" w:rsidRPr="00000000">
        <w:rPr>
          <w:rFonts w:ascii="Times New Roman" w:cs="Times New Roman" w:eastAsia="Times New Roman" w:hAnsi="Times New Roman"/>
          <w:sz w:val="20"/>
          <w:szCs w:val="20"/>
          <w:rtl w:val="0"/>
        </w:rPr>
        <w:t xml:space="preserve">User's credentials are correct but their email was never verified after registration. </w:t>
      </w:r>
      <w:r w:rsidDel="00000000" w:rsidR="00000000" w:rsidRPr="00000000">
        <w:rPr>
          <w:rFonts w:ascii="Times New Roman" w:cs="Times New Roman" w:eastAsia="Times New Roman" w:hAnsi="Times New Roman"/>
          <w:b w:val="1"/>
          <w:bCs w:val="1"/>
          <w:i w:val="1"/>
          <w:iCs w:val="1"/>
          <w:sz w:val="20"/>
          <w:szCs w:val="20"/>
          <w:rtl w:val="0"/>
        </w:rPr>
        <w:t xml:space="preserve">RESOLUTION: </w:t>
      </w:r>
      <w:r w:rsidDel="00000000" w:rsidR="00000000" w:rsidRPr="00000000">
        <w:rPr>
          <w:rFonts w:ascii="Times New Roman" w:cs="Times New Roman" w:eastAsia="Times New Roman" w:hAnsi="Times New Roman"/>
          <w:i w:val="1"/>
          <w:iCs w:val="1"/>
          <w:sz w:val="20"/>
          <w:szCs w:val="20"/>
          <w:rtl w:val="0"/>
        </w:rPr>
        <w:t xml:space="preserve">Login is blocked and the system prompts the user to verify their email, offering to resend the verification link.</w:t>
      </w:r>
      <w:r w:rsidDel="00000000" w:rsidR="00000000" w:rsidRPr="00000000">
        <w:rPr>
          <w:rtl w:val="0"/>
        </w:rPr>
      </w:r>
    </w:p>
    <w:p w:rsidR="00000000" w:rsidDel="00000000" w:rsidP="00000000" w:rsidRDefault="00000000" w:rsidRPr="00000000" w14:paraId="00000115">
      <w:pPr>
        <w:numPr>
          <w:ilvl w:val="0"/>
          <w:numId w:val="384"/>
        </w:numPr>
        <w:spacing w:after="10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E-05: SSO Provider Failure. </w:t>
      </w:r>
      <w:r w:rsidDel="00000000" w:rsidR="00000000" w:rsidRPr="00000000">
        <w:rPr>
          <w:rFonts w:ascii="Times New Roman" w:cs="Times New Roman" w:eastAsia="Times New Roman" w:hAnsi="Times New Roman"/>
          <w:sz w:val="20"/>
          <w:szCs w:val="20"/>
          <w:rtl w:val="0"/>
        </w:rPr>
        <w:t xml:space="preserve">The Apple/Google authentication service is unreachable or returns an error. </w:t>
      </w:r>
      <w:r w:rsidDel="00000000" w:rsidR="00000000" w:rsidRPr="00000000">
        <w:rPr>
          <w:rFonts w:ascii="Times New Roman" w:cs="Times New Roman" w:eastAsia="Times New Roman" w:hAnsi="Times New Roman"/>
          <w:b w:val="1"/>
          <w:bCs w:val="1"/>
          <w:i w:val="1"/>
          <w:iCs w:val="1"/>
          <w:sz w:val="20"/>
          <w:szCs w:val="20"/>
          <w:rtl w:val="0"/>
        </w:rPr>
        <w:t xml:space="preserve">RESOLUTION: </w:t>
      </w:r>
      <w:r w:rsidDel="00000000" w:rsidR="00000000" w:rsidRPr="00000000">
        <w:rPr>
          <w:rFonts w:ascii="Times New Roman" w:cs="Times New Roman" w:eastAsia="Times New Roman" w:hAnsi="Times New Roman"/>
          <w:i w:val="1"/>
          <w:iCs w:val="1"/>
          <w:sz w:val="20"/>
          <w:szCs w:val="20"/>
          <w:rtl w:val="0"/>
        </w:rPr>
        <w:t xml:space="preserve">System displays "Unable to connect to \[Provider\] right now" and offers email/password login as a fallback.</w:t>
      </w:r>
      <w:r w:rsidDel="00000000" w:rsidR="00000000" w:rsidRPr="00000000">
        <w:rPr>
          <w:rtl w:val="0"/>
        </w:rPr>
      </w:r>
    </w:p>
    <w:p w:rsidR="00000000" w:rsidDel="00000000" w:rsidP="00000000" w:rsidRDefault="00000000" w:rsidRPr="00000000" w14:paraId="00000116">
      <w:pPr>
        <w:numPr>
          <w:ilvl w:val="0"/>
          <w:numId w:val="384"/>
        </w:numPr>
        <w:spacing w:after="10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E-06: Expired or Tampered Session Token. </w:t>
      </w:r>
      <w:r w:rsidDel="00000000" w:rsidR="00000000" w:rsidRPr="00000000">
        <w:rPr>
          <w:rFonts w:ascii="Times New Roman" w:cs="Times New Roman" w:eastAsia="Times New Roman" w:hAnsi="Times New Roman"/>
          <w:sz w:val="20"/>
          <w:szCs w:val="20"/>
          <w:rtl w:val="0"/>
        </w:rPr>
        <w:t xml:space="preserve">A stored refresh token has expired or fails signature validation. </w:t>
      </w:r>
      <w:r w:rsidDel="00000000" w:rsidR="00000000" w:rsidRPr="00000000">
        <w:rPr>
          <w:rFonts w:ascii="Times New Roman" w:cs="Times New Roman" w:eastAsia="Times New Roman" w:hAnsi="Times New Roman"/>
          <w:b w:val="1"/>
          <w:bCs w:val="1"/>
          <w:i w:val="1"/>
          <w:iCs w:val="1"/>
          <w:sz w:val="20"/>
          <w:szCs w:val="20"/>
          <w:rtl w:val="0"/>
        </w:rPr>
        <w:t xml:space="preserve">RESOLUTION: </w:t>
      </w:r>
      <w:r w:rsidDel="00000000" w:rsidR="00000000" w:rsidRPr="00000000">
        <w:rPr>
          <w:rFonts w:ascii="Times New Roman" w:cs="Times New Roman" w:eastAsia="Times New Roman" w:hAnsi="Times New Roman"/>
          <w:i w:val="1"/>
          <w:iCs w:val="1"/>
          <w:sz w:val="20"/>
          <w:szCs w:val="20"/>
          <w:rtl w:val="0"/>
        </w:rPr>
        <w:t xml:space="preserve">System silently invalidates the session and redirects to the Login screen, without exposing internal token details.</w:t>
      </w:r>
      <w:r w:rsidDel="00000000" w:rsidR="00000000" w:rsidRPr="00000000">
        <w:rPr>
          <w:rtl w:val="0"/>
        </w:rPr>
      </w:r>
    </w:p>
    <w:p w:rsidR="00000000" w:rsidDel="00000000" w:rsidP="00000000" w:rsidRDefault="00000000" w:rsidRPr="00000000" w14:paraId="00000117">
      <w:pPr>
        <w:numPr>
          <w:ilvl w:val="0"/>
          <w:numId w:val="384"/>
        </w:numPr>
        <w:spacing w:after="10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E-07: New/Unrecognized Device Login. </w:t>
      </w:r>
      <w:r w:rsidDel="00000000" w:rsidR="00000000" w:rsidRPr="00000000">
        <w:rPr>
          <w:rFonts w:ascii="Times New Roman" w:cs="Times New Roman" w:eastAsia="Times New Roman" w:hAnsi="Times New Roman"/>
          <w:sz w:val="20"/>
          <w:szCs w:val="20"/>
          <w:rtl w:val="0"/>
        </w:rPr>
        <w:t xml:space="preserve">User logs in successfully from a device or location never seen on this account. </w:t>
      </w:r>
      <w:r w:rsidDel="00000000" w:rsidR="00000000" w:rsidRPr="00000000">
        <w:rPr>
          <w:rFonts w:ascii="Times New Roman" w:cs="Times New Roman" w:eastAsia="Times New Roman" w:hAnsi="Times New Roman"/>
          <w:b w:val="1"/>
          <w:bCs w:val="1"/>
          <w:i w:val="1"/>
          <w:iCs w:val="1"/>
          <w:sz w:val="20"/>
          <w:szCs w:val="20"/>
          <w:rtl w:val="0"/>
        </w:rPr>
        <w:t xml:space="preserve">RESOLUTION: </w:t>
      </w:r>
      <w:r w:rsidDel="00000000" w:rsidR="00000000" w:rsidRPr="00000000">
        <w:rPr>
          <w:rFonts w:ascii="Times New Roman" w:cs="Times New Roman" w:eastAsia="Times New Roman" w:hAnsi="Times New Roman"/>
          <w:i w:val="1"/>
          <w:iCs w:val="1"/>
          <w:sz w:val="20"/>
          <w:szCs w:val="20"/>
          <w:rtl w:val="0"/>
        </w:rPr>
        <w:t xml:space="preserve">System sends a security notification email to the account owner and, for high-risk cases, prompts an additional verification step (e.g., one-time code).</w:t>
      </w:r>
      <w:r w:rsidDel="00000000" w:rsidR="00000000" w:rsidRPr="00000000">
        <w:rPr>
          <w:rtl w:val="0"/>
        </w:rPr>
      </w:r>
    </w:p>
    <w:p w:rsidR="00000000" w:rsidDel="00000000" w:rsidP="00000000" w:rsidRDefault="00000000" w:rsidRPr="00000000" w14:paraId="00000118">
      <w:pPr>
        <w:numPr>
          <w:ilvl w:val="0"/>
          <w:numId w:val="384"/>
        </w:numPr>
        <w:spacing w:after="10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E-08: Brute-Force / Bot Traffic Detected. </w:t>
      </w:r>
      <w:r w:rsidDel="00000000" w:rsidR="00000000" w:rsidRPr="00000000">
        <w:rPr>
          <w:rFonts w:ascii="Times New Roman" w:cs="Times New Roman" w:eastAsia="Times New Roman" w:hAnsi="Times New Roman"/>
          <w:sz w:val="20"/>
          <w:szCs w:val="20"/>
          <w:rtl w:val="0"/>
        </w:rPr>
        <w:t xml:space="preserve">Automated, high-frequency login attempts are detected against one or many accounts. </w:t>
      </w:r>
      <w:r w:rsidDel="00000000" w:rsidR="00000000" w:rsidRPr="00000000">
        <w:rPr>
          <w:rFonts w:ascii="Times New Roman" w:cs="Times New Roman" w:eastAsia="Times New Roman" w:hAnsi="Times New Roman"/>
          <w:b w:val="1"/>
          <w:bCs w:val="1"/>
          <w:i w:val="1"/>
          <w:iCs w:val="1"/>
          <w:sz w:val="20"/>
          <w:szCs w:val="20"/>
          <w:rtl w:val="0"/>
        </w:rPr>
        <w:t xml:space="preserve">RESOLUTION: </w:t>
      </w:r>
      <w:r w:rsidDel="00000000" w:rsidR="00000000" w:rsidRPr="00000000">
        <w:rPr>
          <w:rFonts w:ascii="Times New Roman" w:cs="Times New Roman" w:eastAsia="Times New Roman" w:hAnsi="Times New Roman"/>
          <w:i w:val="1"/>
          <w:iCs w:val="1"/>
          <w:sz w:val="20"/>
          <w:szCs w:val="20"/>
          <w:rtl w:val="0"/>
        </w:rPr>
        <w:t xml:space="preserve">System throttles the offending IP/device, injects a CAPTCHA challenge, and alerts the security/monitoring pipeline.</w:t>
      </w:r>
      <w:r w:rsidDel="00000000" w:rsidR="00000000" w:rsidRPr="00000000">
        <w:rPr>
          <w:rtl w:val="0"/>
        </w:rPr>
      </w:r>
    </w:p>
    <w:p w:rsidR="00000000" w:rsidDel="00000000" w:rsidP="00000000" w:rsidRDefault="00000000" w:rsidRPr="00000000" w14:paraId="00000119">
      <w:pPr>
        <w:numPr>
          <w:ilvl w:val="0"/>
          <w:numId w:val="384"/>
        </w:numPr>
        <w:spacing w:after="10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E-09: Network Interruption Mid-Login. </w:t>
      </w:r>
      <w:r w:rsidDel="00000000" w:rsidR="00000000" w:rsidRPr="00000000">
        <w:rPr>
          <w:rFonts w:ascii="Times New Roman" w:cs="Times New Roman" w:eastAsia="Times New Roman" w:hAnsi="Times New Roman"/>
          <w:sz w:val="20"/>
          <w:szCs w:val="20"/>
          <w:rtl w:val="0"/>
        </w:rPr>
        <w:t xml:space="preserve">User's connection drops after submitting credentials but before a response is received. </w:t>
      </w:r>
      <w:r w:rsidDel="00000000" w:rsidR="00000000" w:rsidRPr="00000000">
        <w:rPr>
          <w:rFonts w:ascii="Times New Roman" w:cs="Times New Roman" w:eastAsia="Times New Roman" w:hAnsi="Times New Roman"/>
          <w:b w:val="1"/>
          <w:bCs w:val="1"/>
          <w:i w:val="1"/>
          <w:iCs w:val="1"/>
          <w:sz w:val="20"/>
          <w:szCs w:val="20"/>
          <w:rtl w:val="0"/>
        </w:rPr>
        <w:t xml:space="preserve">RESOLUTION: </w:t>
      </w:r>
      <w:r w:rsidDel="00000000" w:rsidR="00000000" w:rsidRPr="00000000">
        <w:rPr>
          <w:rFonts w:ascii="Times New Roman" w:cs="Times New Roman" w:eastAsia="Times New Roman" w:hAnsi="Times New Roman"/>
          <w:i w:val="1"/>
          <w:iCs w:val="1"/>
          <w:sz w:val="20"/>
          <w:szCs w:val="20"/>
          <w:rtl w:val="0"/>
        </w:rPr>
        <w:t xml:space="preserve">Client retries the request idempotently without creating duplicate sessions, and shows a "Reconnecting…" state rather than a silent failure.</w:t>
      </w:r>
      <w:r w:rsidDel="00000000" w:rsidR="00000000" w:rsidRPr="00000000">
        <w:rPr>
          <w:rtl w:val="0"/>
        </w:rPr>
      </w:r>
    </w:p>
    <w:p w:rsidR="00000000" w:rsidDel="00000000" w:rsidP="00000000" w:rsidRDefault="00000000" w:rsidRPr="00000000" w14:paraId="0000011A">
      <w:pPr>
        <w:numPr>
          <w:ilvl w:val="0"/>
          <w:numId w:val="384"/>
        </w:numPr>
        <w:spacing w:after="10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E-10: Password Reset Pending. </w:t>
      </w:r>
      <w:r w:rsidDel="00000000" w:rsidR="00000000" w:rsidRPr="00000000">
        <w:rPr>
          <w:rFonts w:ascii="Times New Roman" w:cs="Times New Roman" w:eastAsia="Times New Roman" w:hAnsi="Times New Roman"/>
          <w:sz w:val="20"/>
          <w:szCs w:val="20"/>
          <w:rtl w:val="0"/>
        </w:rPr>
        <w:t xml:space="preserve">User attempts to log in with an old password while a password-reset request is still active. </w:t>
      </w:r>
      <w:r w:rsidDel="00000000" w:rsidR="00000000" w:rsidRPr="00000000">
        <w:rPr>
          <w:rFonts w:ascii="Times New Roman" w:cs="Times New Roman" w:eastAsia="Times New Roman" w:hAnsi="Times New Roman"/>
          <w:b w:val="1"/>
          <w:bCs w:val="1"/>
          <w:i w:val="1"/>
          <w:iCs w:val="1"/>
          <w:sz w:val="20"/>
          <w:szCs w:val="20"/>
          <w:rtl w:val="0"/>
        </w:rPr>
        <w:t xml:space="preserve">RESOLUTION: </w:t>
      </w:r>
      <w:r w:rsidDel="00000000" w:rsidR="00000000" w:rsidRPr="00000000">
        <w:rPr>
          <w:rFonts w:ascii="Times New Roman" w:cs="Times New Roman" w:eastAsia="Times New Roman" w:hAnsi="Times New Roman"/>
          <w:i w:val="1"/>
          <w:iCs w:val="1"/>
          <w:sz w:val="20"/>
          <w:szCs w:val="20"/>
          <w:rtl w:val="0"/>
        </w:rPr>
        <w:t xml:space="preserve">System accepts the old password until the reset is completed, then invalidates it immediately once the new password is set, logging out other active sessions.</w:t>
      </w:r>
      <w:r w:rsidDel="00000000" w:rsidR="00000000" w:rsidRPr="00000000">
        <w:rPr>
          <w:rtl w:val="0"/>
        </w:rPr>
      </w:r>
    </w:p>
    <w:p w:rsidR="00000000" w:rsidDel="00000000" w:rsidP="00000000" w:rsidRDefault="00000000" w:rsidRPr="00000000" w14:paraId="0000011B">
      <w:pPr>
        <w:pStyle w:val="Heading3"/>
        <w:keepNext w:val="0"/>
        <w:keepLines w:val="0"/>
        <w:spacing w:after="100" w:lineRule="auto"/>
        <w:rPr>
          <w:rFonts w:ascii="Times New Roman" w:cs="Times New Roman" w:eastAsia="Times New Roman" w:hAnsi="Times New Roman"/>
          <w:b w:val="0"/>
          <w:bCs w:val="0"/>
          <w:color w:val="1f4d78"/>
        </w:rPr>
      </w:pPr>
      <w:bookmarkStart w:colFirst="0" w:colLast="0" w:name="_nuk355dstkpr" w:id="5"/>
      <w:bookmarkEnd w:id="5"/>
      <w:r w:rsidDel="00000000" w:rsidR="00000000" w:rsidRPr="00000000">
        <w:rPr>
          <w:rFonts w:ascii="Times New Roman" w:cs="Times New Roman" w:eastAsia="Times New Roman" w:hAnsi="Times New Roman"/>
          <w:b w:val="0"/>
          <w:bCs w:val="0"/>
          <w:color w:val="1f4d78"/>
          <w:rtl w:val="0"/>
        </w:rPr>
        <w:t xml:space="preserve">Validation Test Cases</w:t>
      </w:r>
    </w:p>
    <w:tbl>
      <w:tblPr>
        <w:tblStyle w:val="Table1"/>
        <w:tblW w:w="95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3800"/>
        <w:gridCol w:w="4300"/>
        <w:tblGridChange w:id="0">
          <w:tblGrid>
            <w:gridCol w:w="1400"/>
            <w:gridCol w:w="3800"/>
            <w:gridCol w:w="4300"/>
          </w:tblGrid>
        </w:tblGridChange>
      </w:tblGrid>
      <w:tr>
        <w:trPr>
          <w:cantSplit w:val="0"/>
          <w:tblHeader w:val="1"/>
        </w:trPr>
        <w:tc>
          <w:tcPr>
            <w:shd w:fill="d9e2f3" w:val="clear"/>
          </w:tcPr>
          <w:p w:rsidR="00000000" w:rsidDel="00000000" w:rsidP="00000000" w:rsidRDefault="00000000" w:rsidRPr="00000000" w14:paraId="0000011C">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Case ID</w:t>
            </w:r>
            <w:r w:rsidDel="00000000" w:rsidR="00000000" w:rsidRPr="00000000">
              <w:rPr>
                <w:rtl w:val="0"/>
              </w:rPr>
            </w:r>
          </w:p>
        </w:tc>
        <w:tc>
          <w:tcPr>
            <w:shd w:fill="d9e2f3" w:val="clear"/>
          </w:tcPr>
          <w:p w:rsidR="00000000" w:rsidDel="00000000" w:rsidP="00000000" w:rsidRDefault="00000000" w:rsidRPr="00000000" w14:paraId="0000011D">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Scenario</w:t>
            </w:r>
            <w:r w:rsidDel="00000000" w:rsidR="00000000" w:rsidRPr="00000000">
              <w:rPr>
                <w:rtl w:val="0"/>
              </w:rPr>
            </w:r>
          </w:p>
        </w:tc>
        <w:tc>
          <w:tcPr>
            <w:shd w:fill="d9e2f3" w:val="clear"/>
          </w:tcPr>
          <w:p w:rsidR="00000000" w:rsidDel="00000000" w:rsidP="00000000" w:rsidRDefault="00000000" w:rsidRPr="00000000" w14:paraId="0000011E">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Expected Result</w:t>
            </w:r>
            <w:r w:rsidDel="00000000" w:rsidR="00000000" w:rsidRPr="00000000">
              <w:rPr>
                <w:rtl w:val="0"/>
              </w:rPr>
            </w:r>
          </w:p>
        </w:tc>
      </w:tr>
      <w:tr>
        <w:trPr>
          <w:cantSplit w:val="0"/>
          <w:tblHeader w:val="0"/>
        </w:trPr>
        <w:tc>
          <w:tcPr/>
          <w:p w:rsidR="00000000" w:rsidDel="00000000" w:rsidP="00000000" w:rsidRDefault="00000000" w:rsidRPr="00000000" w14:paraId="0000011F">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TC-01</w:t>
            </w:r>
          </w:p>
        </w:tc>
        <w:tc>
          <w:tcPr/>
          <w:p w:rsidR="00000000" w:rsidDel="00000000" w:rsidP="00000000" w:rsidRDefault="00000000" w:rsidRPr="00000000" w14:paraId="00000120">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Valid email and password</w:t>
            </w:r>
          </w:p>
        </w:tc>
        <w:tc>
          <w:tcPr/>
          <w:p w:rsidR="00000000" w:rsidDel="00000000" w:rsidP="00000000" w:rsidRDefault="00000000" w:rsidRPr="00000000" w14:paraId="00000121">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User is authenticated and redirected to their dashboard.</w:t>
            </w:r>
          </w:p>
        </w:tc>
      </w:tr>
      <w:tr>
        <w:trPr>
          <w:cantSplit w:val="0"/>
          <w:tblHeader w:val="0"/>
        </w:trPr>
        <w:tc>
          <w:tcPr/>
          <w:p w:rsidR="00000000" w:rsidDel="00000000" w:rsidP="00000000" w:rsidRDefault="00000000" w:rsidRPr="00000000" w14:paraId="00000122">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TC-02</w:t>
            </w:r>
          </w:p>
        </w:tc>
        <w:tc>
          <w:tcPr/>
          <w:p w:rsidR="00000000" w:rsidDel="00000000" w:rsidP="00000000" w:rsidRDefault="00000000" w:rsidRPr="00000000" w14:paraId="00000123">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Wrong password entered</w:t>
            </w:r>
          </w:p>
        </w:tc>
        <w:tc>
          <w:tcPr/>
          <w:p w:rsidR="00000000" w:rsidDel="00000000" w:rsidP="00000000" w:rsidRDefault="00000000" w:rsidRPr="00000000" w14:paraId="00000124">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Generic error shown; no indication of which field was incorrect.</w:t>
            </w:r>
          </w:p>
        </w:tc>
      </w:tr>
      <w:tr>
        <w:trPr>
          <w:cantSplit w:val="0"/>
          <w:tblHeader w:val="0"/>
        </w:trPr>
        <w:tc>
          <w:tcPr/>
          <w:p w:rsidR="00000000" w:rsidDel="00000000" w:rsidP="00000000" w:rsidRDefault="00000000" w:rsidRPr="00000000" w14:paraId="00000125">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TC-03</w:t>
            </w:r>
          </w:p>
        </w:tc>
        <w:tc>
          <w:tcPr/>
          <w:p w:rsidR="00000000" w:rsidDel="00000000" w:rsidP="00000000" w:rsidRDefault="00000000" w:rsidRPr="00000000" w14:paraId="00000126">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 failed attempts within 15 minutes</w:t>
            </w:r>
          </w:p>
        </w:tc>
        <w:tc>
          <w:tcPr/>
          <w:p w:rsidR="00000000" w:rsidDel="00000000" w:rsidP="00000000" w:rsidRDefault="00000000" w:rsidRPr="00000000" w14:paraId="00000127">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Account is locked and user is offered a password-reset path.</w:t>
            </w:r>
          </w:p>
        </w:tc>
      </w:tr>
      <w:tr>
        <w:trPr>
          <w:cantSplit w:val="0"/>
          <w:tblHeader w:val="0"/>
        </w:trPr>
        <w:tc>
          <w:tcPr/>
          <w:p w:rsidR="00000000" w:rsidDel="00000000" w:rsidP="00000000" w:rsidRDefault="00000000" w:rsidRPr="00000000" w14:paraId="00000128">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TC-04</w:t>
            </w:r>
          </w:p>
        </w:tc>
        <w:tc>
          <w:tcPr/>
          <w:p w:rsidR="00000000" w:rsidDel="00000000" w:rsidP="00000000" w:rsidRDefault="00000000" w:rsidRPr="00000000" w14:paraId="00000129">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Login attempt with unverified email</w:t>
            </w:r>
          </w:p>
        </w:tc>
        <w:tc>
          <w:tcPr/>
          <w:p w:rsidR="00000000" w:rsidDel="00000000" w:rsidP="00000000" w:rsidRDefault="00000000" w:rsidRPr="00000000" w14:paraId="0000012A">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Login blocked; verification prompt with resend option shown.</w:t>
            </w:r>
          </w:p>
        </w:tc>
      </w:tr>
      <w:tr>
        <w:trPr>
          <w:cantSplit w:val="0"/>
          <w:tblHeader w:val="0"/>
        </w:trPr>
        <w:tc>
          <w:tcPr/>
          <w:p w:rsidR="00000000" w:rsidDel="00000000" w:rsidP="00000000" w:rsidRDefault="00000000" w:rsidRPr="00000000" w14:paraId="0000012B">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TC-05</w:t>
            </w:r>
          </w:p>
        </w:tc>
        <w:tc>
          <w:tcPr/>
          <w:p w:rsidR="00000000" w:rsidDel="00000000" w:rsidP="00000000" w:rsidRDefault="00000000" w:rsidRPr="00000000" w14:paraId="0000012C">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SSO provider unreachable</w:t>
            </w:r>
          </w:p>
        </w:tc>
        <w:tc>
          <w:tcPr/>
          <w:p w:rsidR="00000000" w:rsidDel="00000000" w:rsidP="00000000" w:rsidRDefault="00000000" w:rsidRPr="00000000" w14:paraId="0000012D">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Error shown; email/password fallback remains available.</w:t>
            </w:r>
          </w:p>
        </w:tc>
      </w:tr>
      <w:tr>
        <w:trPr>
          <w:cantSplit w:val="0"/>
          <w:tblHeader w:val="0"/>
        </w:trPr>
        <w:tc>
          <w:tcPr/>
          <w:p w:rsidR="00000000" w:rsidDel="00000000" w:rsidP="00000000" w:rsidRDefault="00000000" w:rsidRPr="00000000" w14:paraId="0000012E">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TC-06</w:t>
            </w:r>
          </w:p>
        </w:tc>
        <w:tc>
          <w:tcPr/>
          <w:p w:rsidR="00000000" w:rsidDel="00000000" w:rsidP="00000000" w:rsidRDefault="00000000" w:rsidRPr="00000000" w14:paraId="0000012F">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Login from a new device</w:t>
            </w:r>
          </w:p>
        </w:tc>
        <w:tc>
          <w:tcPr/>
          <w:p w:rsidR="00000000" w:rsidDel="00000000" w:rsidP="00000000" w:rsidRDefault="00000000" w:rsidRPr="00000000" w14:paraId="00000130">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Security notification email sent; step-up verification triggered if high-risk.</w:t>
            </w:r>
          </w:p>
        </w:tc>
      </w:tr>
      <w:tr>
        <w:trPr>
          <w:cantSplit w:val="0"/>
          <w:tblHeader w:val="0"/>
        </w:trPr>
        <w:tc>
          <w:tcPr/>
          <w:p w:rsidR="00000000" w:rsidDel="00000000" w:rsidP="00000000" w:rsidRDefault="00000000" w:rsidRPr="00000000" w14:paraId="00000131">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TC-07</w:t>
            </w:r>
          </w:p>
        </w:tc>
        <w:tc>
          <w:tcPr/>
          <w:p w:rsidR="00000000" w:rsidDel="00000000" w:rsidP="00000000" w:rsidRDefault="00000000" w:rsidRPr="00000000" w14:paraId="00000132">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Automated rapid-fire login attempts</w:t>
            </w:r>
          </w:p>
        </w:tc>
        <w:tc>
          <w:tcPr/>
          <w:p w:rsidR="00000000" w:rsidDel="00000000" w:rsidP="00000000" w:rsidRDefault="00000000" w:rsidRPr="00000000" w14:paraId="00000133">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CAPTCHA challenge triggered and offending source throttled.</w:t>
            </w:r>
          </w:p>
        </w:tc>
      </w:tr>
      <w:tr>
        <w:trPr>
          <w:cantSplit w:val="0"/>
          <w:tblHeader w:val="0"/>
        </w:trPr>
        <w:tc>
          <w:tcPr/>
          <w:p w:rsidR="00000000" w:rsidDel="00000000" w:rsidP="00000000" w:rsidRDefault="00000000" w:rsidRPr="00000000" w14:paraId="00000134">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TC-08</w:t>
            </w:r>
          </w:p>
        </w:tc>
        <w:tc>
          <w:tcPr/>
          <w:p w:rsidR="00000000" w:rsidDel="00000000" w:rsidP="00000000" w:rsidRDefault="00000000" w:rsidRPr="00000000" w14:paraId="00000135">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Login with old password during active reset</w:t>
            </w:r>
          </w:p>
        </w:tc>
        <w:tc>
          <w:tcPr/>
          <w:p w:rsidR="00000000" w:rsidDel="00000000" w:rsidP="00000000" w:rsidRDefault="00000000" w:rsidRPr="00000000" w14:paraId="00000136">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Old password works once; invalidated immediately after new password is set.</w:t>
            </w:r>
          </w:p>
        </w:tc>
      </w:tr>
    </w:tbl>
    <w:p w:rsidR="00000000" w:rsidDel="00000000" w:rsidP="00000000" w:rsidRDefault="00000000" w:rsidRPr="00000000" w14:paraId="00000137">
      <w:pPr>
        <w:widowControl w:val="0"/>
        <w:spacing w:after="0" w:line="276" w:lineRule="auto"/>
        <w:rPr/>
      </w:pPr>
      <w:r w:rsidDel="00000000" w:rsidR="00000000" w:rsidRPr="00000000">
        <w:rPr>
          <w:rtl w:val="0"/>
        </w:rPr>
      </w:r>
    </w:p>
    <w:p w:rsidR="00000000" w:rsidDel="00000000" w:rsidP="00000000" w:rsidRDefault="00000000" w:rsidRPr="00000000" w14:paraId="00000138">
      <w:pPr>
        <w:pStyle w:val="Heading2"/>
        <w:spacing w:after="240" w:before="240" w:lineRule="auto"/>
        <w:rPr/>
      </w:pPr>
      <w:bookmarkStart w:colFirst="0" w:colLast="0" w:name="_oa6mngt0fj6p" w:id="6"/>
      <w:bookmarkEnd w:id="6"/>
      <w:r w:rsidDel="00000000" w:rsidR="00000000" w:rsidRPr="00000000">
        <w:rPr>
          <w:rtl w:val="0"/>
        </w:rPr>
        <w:t xml:space="preserve">ONB-US-02: Email Verification &amp; Account Activation</w:t>
      </w:r>
      <w:r w:rsidDel="00000000" w:rsidR="00000000" w:rsidRPr="00000000">
        <w:rPr>
          <w:b w:val="1"/>
          <w:bCs w:val="1"/>
          <w:rtl w:val="0"/>
        </w:rPr>
        <w:t xml:space="preserve"> STATUS:</w:t>
      </w:r>
      <w:r w:rsidDel="00000000" w:rsidR="00000000" w:rsidRPr="00000000">
        <w:rPr>
          <w:rtl w:val="0"/>
        </w:rPr>
        <w:t xml:space="preserve"> In Development    </w:t>
      </w:r>
      <w:r w:rsidDel="00000000" w:rsidR="00000000" w:rsidRPr="00000000">
        <w:rPr>
          <w:b w:val="1"/>
          <w:bCs w:val="1"/>
          <w:rtl w:val="0"/>
        </w:rPr>
        <w:t xml:space="preserve">PRIORITY:</w:t>
      </w:r>
      <w:r w:rsidDel="00000000" w:rsidR="00000000" w:rsidRPr="00000000">
        <w:rPr>
          <w:rtl w:val="0"/>
        </w:rPr>
        <w:t xml:space="preserve"> High    </w:t>
      </w:r>
      <w:r w:rsidDel="00000000" w:rsidR="00000000" w:rsidRPr="00000000">
        <w:rPr>
          <w:b w:val="1"/>
          <w:bCs w:val="1"/>
          <w:rtl w:val="0"/>
        </w:rPr>
        <w:t xml:space="preserve">ACTOR:</w:t>
      </w:r>
      <w:r w:rsidDel="00000000" w:rsidR="00000000" w:rsidRPr="00000000">
        <w:rPr>
          <w:rtl w:val="0"/>
        </w:rPr>
        <w:t xml:space="preserve"> New Learner</w:t>
      </w:r>
    </w:p>
    <w:p w:rsidR="00000000" w:rsidDel="00000000" w:rsidP="00000000" w:rsidRDefault="00000000" w:rsidRPr="00000000" w14:paraId="00000139">
      <w:pPr>
        <w:spacing w:after="240" w:before="240" w:lineRule="auto"/>
        <w:rPr/>
      </w:pPr>
      <w:r w:rsidDel="00000000" w:rsidR="00000000" w:rsidRPr="00000000">
        <w:rPr>
          <w:b w:val="1"/>
          <w:bCs w:val="1"/>
          <w:rtl w:val="0"/>
        </w:rPr>
        <w:t xml:space="preserve">Intent:</w:t>
      </w:r>
      <w:r w:rsidDel="00000000" w:rsidR="00000000" w:rsidRPr="00000000">
        <w:rPr>
          <w:rtl w:val="0"/>
        </w:rPr>
        <w:t xml:space="preserve"> To confirm the authenticity of a new learner's email address before granting full account access, protecting the platform from fraudulent, mistyped, or malicious registrations while ensuring only verified users can engage with learning content.</w:t>
      </w:r>
    </w:p>
    <w:p w:rsidR="00000000" w:rsidDel="00000000" w:rsidP="00000000" w:rsidRDefault="00000000" w:rsidRPr="00000000" w14:paraId="0000013A">
      <w:pPr>
        <w:spacing w:after="240" w:before="240" w:lineRule="auto"/>
        <w:rPr/>
      </w:pPr>
      <w:r w:rsidDel="00000000" w:rsidR="00000000" w:rsidRPr="00000000">
        <w:rPr>
          <w:b w:val="1"/>
          <w:bCs w:val="1"/>
          <w:rtl w:val="0"/>
        </w:rPr>
        <w:t xml:space="preserve">Happy Path Steps</w:t>
      </w:r>
      <w:r w:rsidDel="00000000" w:rsidR="00000000" w:rsidRPr="00000000">
        <w:rPr>
          <w:rtl w:val="0"/>
        </w:rPr>
      </w:r>
    </w:p>
    <w:p w:rsidR="00000000" w:rsidDel="00000000" w:rsidP="00000000" w:rsidRDefault="00000000" w:rsidRPr="00000000" w14:paraId="0000013B">
      <w:pPr>
        <w:keepNext w:val="0"/>
        <w:keepLines w:val="0"/>
        <w:pageBreakBefore w:val="0"/>
        <w:widowControl w:val="1"/>
        <w:numPr>
          <w:ilvl w:val="0"/>
          <w:numId w:val="25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Initialize Registration: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User completes the sign-up form and submits a valid email address along with their chosen credentials.</w:t>
      </w:r>
    </w:p>
    <w:p w:rsidR="00000000" w:rsidDel="00000000" w:rsidP="00000000" w:rsidRDefault="00000000" w:rsidRPr="00000000" w14:paraId="0000013C">
      <w:pPr>
        <w:keepNext w:val="0"/>
        <w:keepLines w:val="0"/>
        <w:pageBreakBefore w:val="0"/>
        <w:widowControl w:val="1"/>
        <w:numPr>
          <w:ilvl w:val="0"/>
          <w:numId w:val="25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Verification Email Dispatched: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System generates a secure, time-bound, single-use verification token and sends an email containing a unique activation link.</w:t>
      </w:r>
    </w:p>
    <w:p w:rsidR="00000000" w:rsidDel="00000000" w:rsidP="00000000" w:rsidRDefault="00000000" w:rsidRPr="00000000" w14:paraId="0000013D">
      <w:pPr>
        <w:keepNext w:val="0"/>
        <w:keepLines w:val="0"/>
        <w:pageBreakBefore w:val="0"/>
        <w:widowControl w:val="1"/>
        <w:numPr>
          <w:ilvl w:val="0"/>
          <w:numId w:val="25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Link Activation: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User opens the email and clicks the verification link within the 24-hour validity window.</w:t>
      </w:r>
    </w:p>
    <w:p w:rsidR="00000000" w:rsidDel="00000000" w:rsidP="00000000" w:rsidRDefault="00000000" w:rsidRPr="00000000" w14:paraId="0000013E">
      <w:pPr>
        <w:keepNext w:val="0"/>
        <w:keepLines w:val="0"/>
        <w:pageBreakBefore w:val="0"/>
        <w:widowControl w:val="1"/>
        <w:numPr>
          <w:ilvl w:val="0"/>
          <w:numId w:val="25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Token Validation: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System checks the token's authenticity, expiration status, and single-use flag against the stored record.</w:t>
      </w:r>
    </w:p>
    <w:p w:rsidR="00000000" w:rsidDel="00000000" w:rsidP="00000000" w:rsidRDefault="00000000" w:rsidRPr="00000000" w14:paraId="0000013F">
      <w:pPr>
        <w:keepNext w:val="0"/>
        <w:keepLines w:val="0"/>
        <w:pageBreakBefore w:val="0"/>
        <w:widowControl w:val="1"/>
        <w:numPr>
          <w:ilvl w:val="0"/>
          <w:numId w:val="25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Account Activation: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Upon successful validation, the system marks the account as "Verified," updates the database record, and grants full platform access.</w:t>
      </w:r>
    </w:p>
    <w:p w:rsidR="00000000" w:rsidDel="00000000" w:rsidP="00000000" w:rsidRDefault="00000000" w:rsidRPr="00000000" w14:paraId="00000140">
      <w:pPr>
        <w:spacing w:after="240" w:before="240" w:lineRule="auto"/>
        <w:rPr/>
      </w:pPr>
      <w:r w:rsidDel="00000000" w:rsidR="00000000" w:rsidRPr="00000000">
        <w:rPr>
          <w:b w:val="1"/>
          <w:bCs w:val="1"/>
          <w:rtl w:val="0"/>
        </w:rPr>
        <w:t xml:space="preserve">Acceptance Criteria</w:t>
      </w:r>
      <w:r w:rsidDel="00000000" w:rsidR="00000000" w:rsidRPr="00000000">
        <w:rPr>
          <w:rtl w:val="0"/>
        </w:rPr>
      </w:r>
    </w:p>
    <w:p w:rsidR="00000000" w:rsidDel="00000000" w:rsidP="00000000" w:rsidRDefault="00000000" w:rsidRPr="00000000" w14:paraId="00000141">
      <w:pPr>
        <w:keepNext w:val="0"/>
        <w:keepLines w:val="0"/>
        <w:pageBreakBefore w:val="0"/>
        <w:widowControl w:val="1"/>
        <w:numPr>
          <w:ilvl w:val="0"/>
          <w:numId w:val="24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Verification link must remain valid for exactly 24 hours from the time of dispatch; it is automatically invalidated thereafter.</w:t>
      </w:r>
    </w:p>
    <w:p w:rsidR="00000000" w:rsidDel="00000000" w:rsidP="00000000" w:rsidRDefault="00000000" w:rsidRPr="00000000" w14:paraId="00000142">
      <w:pPr>
        <w:keepNext w:val="0"/>
        <w:keepLines w:val="0"/>
        <w:pageBreakBefore w:val="0"/>
        <w:widowControl w:val="1"/>
        <w:numPr>
          <w:ilvl w:val="0"/>
          <w:numId w:val="24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Users must be blocked from logging in or accessing core features until their email address is verified.</w:t>
      </w:r>
    </w:p>
    <w:p w:rsidR="00000000" w:rsidDel="00000000" w:rsidP="00000000" w:rsidRDefault="00000000" w:rsidRPr="00000000" w14:paraId="00000143">
      <w:pPr>
        <w:keepNext w:val="0"/>
        <w:keepLines w:val="0"/>
        <w:pageBreakBefore w:val="0"/>
        <w:widowControl w:val="1"/>
        <w:numPr>
          <w:ilvl w:val="0"/>
          <w:numId w:val="24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 "Resend Verification" option must always be available so users can request a fresh link if the original is lost, expired, or undelivered.</w:t>
      </w:r>
    </w:p>
    <w:p w:rsidR="00000000" w:rsidDel="00000000" w:rsidP="00000000" w:rsidRDefault="00000000" w:rsidRPr="00000000" w14:paraId="00000144">
      <w:pPr>
        <w:spacing w:after="240" w:before="240" w:lineRule="auto"/>
        <w:rPr/>
      </w:pPr>
      <w:r w:rsidDel="00000000" w:rsidR="00000000" w:rsidRPr="00000000">
        <w:rPr>
          <w:b w:val="1"/>
          <w:bCs w:val="1"/>
          <w:rtl w:val="0"/>
        </w:rPr>
        <w:t xml:space="preserve">Exception Handling</w:t>
      </w:r>
      <w:r w:rsidDel="00000000" w:rsidR="00000000" w:rsidRPr="00000000">
        <w:rPr>
          <w:rtl w:val="0"/>
        </w:rPr>
      </w:r>
    </w:p>
    <w:p w:rsidR="00000000" w:rsidDel="00000000" w:rsidP="00000000" w:rsidRDefault="00000000" w:rsidRPr="00000000" w14:paraId="00000145">
      <w:pPr>
        <w:keepNext w:val="0"/>
        <w:keepLines w:val="0"/>
        <w:pageBreakBefore w:val="0"/>
        <w:widowControl w:val="1"/>
        <w:numPr>
          <w:ilvl w:val="0"/>
          <w:numId w:val="23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E-01: Verification Link Expired.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Trigger: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 user clicks the verification link after its 24-hour validity period has expired.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Resolution: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 system invalidates the expired token, displays an expiration message, and allows the user to generate and send a new verification email.</w:t>
      </w:r>
    </w:p>
    <w:p w:rsidR="00000000" w:rsidDel="00000000" w:rsidP="00000000" w:rsidRDefault="00000000" w:rsidRPr="00000000" w14:paraId="00000146">
      <w:pPr>
        <w:keepNext w:val="0"/>
        <w:keepLines w:val="0"/>
        <w:pageBreakBefore w:val="0"/>
        <w:widowControl w:val="1"/>
        <w:numPr>
          <w:ilvl w:val="0"/>
          <w:numId w:val="23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E-02: Invalid or Tampered Verification Token.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Trigger: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 verification token is modified, corrupted, or does not exist.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Resolution: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 request is rejected, the event is logged for security auditing, and the user is prompted to request a new verification email.</w:t>
      </w:r>
    </w:p>
    <w:p w:rsidR="00000000" w:rsidDel="00000000" w:rsidP="00000000" w:rsidRDefault="00000000" w:rsidRPr="00000000" w14:paraId="00000147">
      <w:pPr>
        <w:keepNext w:val="0"/>
        <w:keepLines w:val="0"/>
        <w:pageBreakBefore w:val="0"/>
        <w:widowControl w:val="1"/>
        <w:numPr>
          <w:ilvl w:val="0"/>
          <w:numId w:val="23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E-03: Email Delivery Failure.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Trigger: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 verification email cannot be delivered due to SMTP failure or an invalid email address.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Resolution: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 system automatically retries delivery and allows the user to resend the email or update the address if all retries fail.</w:t>
      </w:r>
    </w:p>
    <w:p w:rsidR="00000000" w:rsidDel="00000000" w:rsidP="00000000" w:rsidRDefault="00000000" w:rsidRPr="00000000" w14:paraId="00000148">
      <w:pPr>
        <w:keepNext w:val="0"/>
        <w:keepLines w:val="0"/>
        <w:pageBreakBefore w:val="0"/>
        <w:widowControl w:val="1"/>
        <w:numPr>
          <w:ilvl w:val="0"/>
          <w:numId w:val="23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E-04: Multiple Verification Attempts.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Trigger: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 verification link is clicked more than once after the account has already been activated.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Resolution: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 system detects the account is already verified and redirects the user to the Login page without altering account status.</w:t>
      </w:r>
    </w:p>
    <w:p w:rsidR="00000000" w:rsidDel="00000000" w:rsidP="00000000" w:rsidRDefault="00000000" w:rsidRPr="00000000" w14:paraId="00000149">
      <w:pPr>
        <w:keepNext w:val="0"/>
        <w:keepLines w:val="0"/>
        <w:pageBreakBefore w:val="0"/>
        <w:widowControl w:val="1"/>
        <w:numPr>
          <w:ilvl w:val="0"/>
          <w:numId w:val="23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E-05: Account Already Verified.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Trigger: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 verification request is received for an account that is already active.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Resolution: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 system ignores the duplicate request and informs the user that the account is already verified.</w:t>
      </w:r>
    </w:p>
    <w:p w:rsidR="00000000" w:rsidDel="00000000" w:rsidP="00000000" w:rsidRDefault="00000000" w:rsidRPr="00000000" w14:paraId="0000014A">
      <w:pPr>
        <w:keepNext w:val="0"/>
        <w:keepLines w:val="0"/>
        <w:pageBreakBefore w:val="0"/>
        <w:widowControl w:val="1"/>
        <w:numPr>
          <w:ilvl w:val="0"/>
          <w:numId w:val="23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E-06: Email Relay or Mail Service Blocked.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Trigger: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 recipient's mail provider blocks or bounces the verification email.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Resolution: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 system logs the delivery failure, notifies the user, and offers the option to update the email address or resend the verification message.</w:t>
      </w:r>
    </w:p>
    <w:p w:rsidR="00000000" w:rsidDel="00000000" w:rsidP="00000000" w:rsidRDefault="00000000" w:rsidRPr="00000000" w14:paraId="0000014B">
      <w:pPr>
        <w:spacing w:after="240" w:before="240" w:lineRule="auto"/>
        <w:rPr/>
      </w:pPr>
      <w:r w:rsidDel="00000000" w:rsidR="00000000" w:rsidRPr="00000000">
        <w:rPr>
          <w:b w:val="1"/>
          <w:bCs w:val="1"/>
          <w:rtl w:val="0"/>
        </w:rPr>
        <w:t xml:space="preserve">Validation Test Cases</w:t>
      </w:r>
      <w:r w:rsidDel="00000000" w:rsidR="00000000" w:rsidRPr="00000000">
        <w:rPr>
          <w:rtl w:val="0"/>
        </w:rPr>
      </w:r>
    </w:p>
    <w:tbl>
      <w:tblPr>
        <w:tblStyle w:val="Table2"/>
        <w:tblW w:w="9359.0" w:type="dxa"/>
        <w:jc w:val="left"/>
        <w:tblLayout w:type="fixed"/>
        <w:tblLook w:val="0600"/>
      </w:tblPr>
      <w:tblGrid>
        <w:gridCol w:w="559"/>
        <w:gridCol w:w="3341"/>
        <w:gridCol w:w="5459"/>
        <w:tblGridChange w:id="0">
          <w:tblGrid>
            <w:gridCol w:w="559"/>
            <w:gridCol w:w="3341"/>
            <w:gridCol w:w="5459"/>
          </w:tblGrid>
        </w:tblGridChange>
      </w:tblGrid>
      <w:tr>
        <w:trPr>
          <w:cantSplit w:val="0"/>
          <w:trHeight w:val="300" w:hRule="atLeast"/>
          <w:tblHeader w:val="0"/>
        </w:trPr>
        <w:tc>
          <w:tcPr>
            <w:vAlign w:val="center"/>
          </w:tcPr>
          <w:p w:rsidR="00000000" w:rsidDel="00000000" w:rsidP="00000000" w:rsidRDefault="00000000" w:rsidRPr="00000000" w14:paraId="0000014C">
            <w:pPr>
              <w:spacing w:after="0" w:before="0" w:lineRule="auto"/>
              <w:jc w:val="center"/>
              <w:rPr/>
            </w:pPr>
            <w:r w:rsidDel="00000000" w:rsidR="00000000" w:rsidRPr="00000000">
              <w:rPr>
                <w:b w:val="1"/>
                <w:bCs w:val="1"/>
                <w:rtl w:val="0"/>
              </w:rPr>
              <w:t xml:space="preserve">Case ID</w:t>
            </w:r>
            <w:r w:rsidDel="00000000" w:rsidR="00000000" w:rsidRPr="00000000">
              <w:rPr>
                <w:rtl w:val="0"/>
              </w:rPr>
            </w:r>
          </w:p>
        </w:tc>
        <w:tc>
          <w:tcPr>
            <w:vAlign w:val="center"/>
          </w:tcPr>
          <w:p w:rsidR="00000000" w:rsidDel="00000000" w:rsidP="00000000" w:rsidRDefault="00000000" w:rsidRPr="00000000" w14:paraId="0000014D">
            <w:pPr>
              <w:spacing w:after="0" w:before="0" w:lineRule="auto"/>
              <w:jc w:val="center"/>
              <w:rPr/>
            </w:pPr>
            <w:r w:rsidDel="00000000" w:rsidR="00000000" w:rsidRPr="00000000">
              <w:rPr>
                <w:b w:val="1"/>
                <w:bCs w:val="1"/>
                <w:rtl w:val="0"/>
              </w:rPr>
              <w:t xml:space="preserve">Scenario</w:t>
            </w:r>
            <w:r w:rsidDel="00000000" w:rsidR="00000000" w:rsidRPr="00000000">
              <w:rPr>
                <w:rtl w:val="0"/>
              </w:rPr>
            </w:r>
          </w:p>
        </w:tc>
        <w:tc>
          <w:tcPr>
            <w:vAlign w:val="center"/>
          </w:tcPr>
          <w:p w:rsidR="00000000" w:rsidDel="00000000" w:rsidP="00000000" w:rsidRDefault="00000000" w:rsidRPr="00000000" w14:paraId="0000014E">
            <w:pPr>
              <w:spacing w:after="0" w:before="0" w:lineRule="auto"/>
              <w:jc w:val="center"/>
              <w:rPr/>
            </w:pPr>
            <w:r w:rsidDel="00000000" w:rsidR="00000000" w:rsidRPr="00000000">
              <w:rPr>
                <w:b w:val="1"/>
                <w:bCs w:val="1"/>
                <w:rtl w:val="0"/>
              </w:rPr>
              <w:t xml:space="preserve">Expected Result</w:t>
            </w:r>
            <w:r w:rsidDel="00000000" w:rsidR="00000000" w:rsidRPr="00000000">
              <w:rPr>
                <w:rtl w:val="0"/>
              </w:rPr>
            </w:r>
          </w:p>
        </w:tc>
      </w:tr>
      <w:tr>
        <w:trPr>
          <w:cantSplit w:val="0"/>
          <w:trHeight w:val="300" w:hRule="atLeast"/>
          <w:tblHeader w:val="0"/>
        </w:trPr>
        <w:tc>
          <w:tcPr>
            <w:vAlign w:val="center"/>
          </w:tcPr>
          <w:p w:rsidR="00000000" w:rsidDel="00000000" w:rsidP="00000000" w:rsidRDefault="00000000" w:rsidRPr="00000000" w14:paraId="0000014F">
            <w:pPr>
              <w:spacing w:after="0" w:before="0" w:lineRule="auto"/>
              <w:rPr/>
            </w:pPr>
            <w:r w:rsidDel="00000000" w:rsidR="00000000" w:rsidRPr="00000000">
              <w:rPr>
                <w:rtl w:val="0"/>
              </w:rPr>
              <w:t xml:space="preserve">TC-001</w:t>
            </w:r>
          </w:p>
        </w:tc>
        <w:tc>
          <w:tcPr>
            <w:vAlign w:val="center"/>
          </w:tcPr>
          <w:p w:rsidR="00000000" w:rsidDel="00000000" w:rsidP="00000000" w:rsidRDefault="00000000" w:rsidRPr="00000000" w14:paraId="00000150">
            <w:pPr>
              <w:spacing w:after="0" w:before="0" w:lineRule="auto"/>
              <w:rPr/>
            </w:pPr>
            <w:r w:rsidDel="00000000" w:rsidR="00000000" w:rsidRPr="00000000">
              <w:rPr>
                <w:rtl w:val="0"/>
              </w:rPr>
              <w:t xml:space="preserve">User clicks a valid verification link</w:t>
            </w:r>
          </w:p>
        </w:tc>
        <w:tc>
          <w:tcPr>
            <w:vAlign w:val="center"/>
          </w:tcPr>
          <w:p w:rsidR="00000000" w:rsidDel="00000000" w:rsidP="00000000" w:rsidRDefault="00000000" w:rsidRPr="00000000" w14:paraId="00000151">
            <w:pPr>
              <w:spacing w:after="0" w:before="0" w:lineRule="auto"/>
              <w:rPr/>
            </w:pPr>
            <w:r w:rsidDel="00000000" w:rsidR="00000000" w:rsidRPr="00000000">
              <w:rPr>
                <w:rtl w:val="0"/>
              </w:rPr>
              <w:t xml:space="preserve">Account is verified and the user is redirected to Login/Dashboard.</w:t>
            </w:r>
          </w:p>
        </w:tc>
      </w:tr>
      <w:tr>
        <w:trPr>
          <w:cantSplit w:val="0"/>
          <w:trHeight w:val="300" w:hRule="atLeast"/>
          <w:tblHeader w:val="0"/>
        </w:trPr>
        <w:tc>
          <w:tcPr>
            <w:vAlign w:val="center"/>
          </w:tcPr>
          <w:p w:rsidR="00000000" w:rsidDel="00000000" w:rsidP="00000000" w:rsidRDefault="00000000" w:rsidRPr="00000000" w14:paraId="00000152">
            <w:pPr>
              <w:spacing w:after="0" w:before="0" w:lineRule="auto"/>
              <w:rPr/>
            </w:pPr>
            <w:r w:rsidDel="00000000" w:rsidR="00000000" w:rsidRPr="00000000">
              <w:rPr>
                <w:rtl w:val="0"/>
              </w:rPr>
              <w:t xml:space="preserve">TC-002</w:t>
            </w:r>
          </w:p>
        </w:tc>
        <w:tc>
          <w:tcPr>
            <w:vAlign w:val="center"/>
          </w:tcPr>
          <w:p w:rsidR="00000000" w:rsidDel="00000000" w:rsidP="00000000" w:rsidRDefault="00000000" w:rsidRPr="00000000" w14:paraId="00000153">
            <w:pPr>
              <w:spacing w:after="0" w:before="0" w:lineRule="auto"/>
              <w:rPr/>
            </w:pPr>
            <w:r w:rsidDel="00000000" w:rsidR="00000000" w:rsidRPr="00000000">
              <w:rPr>
                <w:rtl w:val="0"/>
              </w:rPr>
              <w:t xml:space="preserve">User clicks an expired verification link</w:t>
            </w:r>
          </w:p>
        </w:tc>
        <w:tc>
          <w:tcPr>
            <w:vAlign w:val="center"/>
          </w:tcPr>
          <w:p w:rsidR="00000000" w:rsidDel="00000000" w:rsidP="00000000" w:rsidRDefault="00000000" w:rsidRPr="00000000" w14:paraId="00000154">
            <w:pPr>
              <w:spacing w:after="0" w:before="0" w:lineRule="auto"/>
              <w:rPr/>
            </w:pPr>
            <w:r w:rsidDel="00000000" w:rsidR="00000000" w:rsidRPr="00000000">
              <w:rPr>
                <w:rtl w:val="0"/>
              </w:rPr>
              <w:t xml:space="preserve">System displays an expiration message and prompts a new verification email.</w:t>
            </w:r>
          </w:p>
        </w:tc>
      </w:tr>
      <w:tr>
        <w:trPr>
          <w:cantSplit w:val="0"/>
          <w:trHeight w:val="300" w:hRule="atLeast"/>
          <w:tblHeader w:val="0"/>
        </w:trPr>
        <w:tc>
          <w:tcPr>
            <w:vAlign w:val="center"/>
          </w:tcPr>
          <w:p w:rsidR="00000000" w:rsidDel="00000000" w:rsidP="00000000" w:rsidRDefault="00000000" w:rsidRPr="00000000" w14:paraId="00000155">
            <w:pPr>
              <w:spacing w:after="0" w:before="0" w:lineRule="auto"/>
              <w:rPr/>
            </w:pPr>
            <w:r w:rsidDel="00000000" w:rsidR="00000000" w:rsidRPr="00000000">
              <w:rPr>
                <w:rtl w:val="0"/>
              </w:rPr>
              <w:t xml:space="preserve">TC-003</w:t>
            </w:r>
          </w:p>
        </w:tc>
        <w:tc>
          <w:tcPr>
            <w:vAlign w:val="center"/>
          </w:tcPr>
          <w:p w:rsidR="00000000" w:rsidDel="00000000" w:rsidP="00000000" w:rsidRDefault="00000000" w:rsidRPr="00000000" w14:paraId="00000156">
            <w:pPr>
              <w:spacing w:after="0" w:before="0" w:lineRule="auto"/>
              <w:rPr/>
            </w:pPr>
            <w:r w:rsidDel="00000000" w:rsidR="00000000" w:rsidRPr="00000000">
              <w:rPr>
                <w:rtl w:val="0"/>
              </w:rPr>
              <w:t xml:space="preserve">User clicks the verification link twice</w:t>
            </w:r>
          </w:p>
        </w:tc>
        <w:tc>
          <w:tcPr>
            <w:vAlign w:val="center"/>
          </w:tcPr>
          <w:p w:rsidR="00000000" w:rsidDel="00000000" w:rsidP="00000000" w:rsidRDefault="00000000" w:rsidRPr="00000000" w14:paraId="00000157">
            <w:pPr>
              <w:spacing w:after="0" w:before="0" w:lineRule="auto"/>
              <w:rPr/>
            </w:pPr>
            <w:r w:rsidDel="00000000" w:rsidR="00000000" w:rsidRPr="00000000">
              <w:rPr>
                <w:rtl w:val="0"/>
              </w:rPr>
              <w:t xml:space="preserve">System reports the account is already verified without changing state.</w:t>
            </w:r>
          </w:p>
        </w:tc>
      </w:tr>
      <w:tr>
        <w:trPr>
          <w:cantSplit w:val="0"/>
          <w:trHeight w:val="300" w:hRule="atLeast"/>
          <w:tblHeader w:val="0"/>
        </w:trPr>
        <w:tc>
          <w:tcPr>
            <w:vAlign w:val="center"/>
          </w:tcPr>
          <w:p w:rsidR="00000000" w:rsidDel="00000000" w:rsidP="00000000" w:rsidRDefault="00000000" w:rsidRPr="00000000" w14:paraId="00000158">
            <w:pPr>
              <w:spacing w:after="0" w:before="0" w:lineRule="auto"/>
              <w:rPr/>
            </w:pPr>
            <w:r w:rsidDel="00000000" w:rsidR="00000000" w:rsidRPr="00000000">
              <w:rPr>
                <w:rtl w:val="0"/>
              </w:rPr>
              <w:t xml:space="preserve">TC-004</w:t>
            </w:r>
          </w:p>
        </w:tc>
        <w:tc>
          <w:tcPr>
            <w:vAlign w:val="center"/>
          </w:tcPr>
          <w:p w:rsidR="00000000" w:rsidDel="00000000" w:rsidP="00000000" w:rsidRDefault="00000000" w:rsidRPr="00000000" w14:paraId="00000159">
            <w:pPr>
              <w:spacing w:after="0" w:before="0" w:lineRule="auto"/>
              <w:rPr/>
            </w:pPr>
            <w:r w:rsidDel="00000000" w:rsidR="00000000" w:rsidRPr="00000000">
              <w:rPr>
                <w:rtl w:val="0"/>
              </w:rPr>
              <w:t xml:space="preserve">User requests a resend of the verification email</w:t>
            </w:r>
          </w:p>
        </w:tc>
        <w:tc>
          <w:tcPr>
            <w:vAlign w:val="center"/>
          </w:tcPr>
          <w:p w:rsidR="00000000" w:rsidDel="00000000" w:rsidP="00000000" w:rsidRDefault="00000000" w:rsidRPr="00000000" w14:paraId="0000015A">
            <w:pPr>
              <w:spacing w:after="0" w:before="0" w:lineRule="auto"/>
              <w:rPr/>
            </w:pPr>
            <w:r w:rsidDel="00000000" w:rsidR="00000000" w:rsidRPr="00000000">
              <w:rPr>
                <w:rtl w:val="0"/>
              </w:rPr>
              <w:t xml:space="preserve">A new verification email is sent and the previous token is invalidated.</w:t>
            </w:r>
          </w:p>
        </w:tc>
      </w:tr>
      <w:tr>
        <w:trPr>
          <w:cantSplit w:val="0"/>
          <w:trHeight w:val="300" w:hRule="atLeast"/>
          <w:tblHeader w:val="0"/>
        </w:trPr>
        <w:tc>
          <w:tcPr>
            <w:vAlign w:val="center"/>
          </w:tcPr>
          <w:p w:rsidR="00000000" w:rsidDel="00000000" w:rsidP="00000000" w:rsidRDefault="00000000" w:rsidRPr="00000000" w14:paraId="0000015B">
            <w:pPr>
              <w:spacing w:after="0" w:before="0" w:lineRule="auto"/>
              <w:rPr/>
            </w:pPr>
            <w:r w:rsidDel="00000000" w:rsidR="00000000" w:rsidRPr="00000000">
              <w:rPr>
                <w:rtl w:val="0"/>
              </w:rPr>
              <w:t xml:space="preserve">TC-005</w:t>
            </w:r>
          </w:p>
        </w:tc>
        <w:tc>
          <w:tcPr>
            <w:vAlign w:val="center"/>
          </w:tcPr>
          <w:p w:rsidR="00000000" w:rsidDel="00000000" w:rsidP="00000000" w:rsidRDefault="00000000" w:rsidRPr="00000000" w14:paraId="0000015C">
            <w:pPr>
              <w:spacing w:after="0" w:before="0" w:lineRule="auto"/>
              <w:rPr/>
            </w:pPr>
            <w:r w:rsidDel="00000000" w:rsidR="00000000" w:rsidRPr="00000000">
              <w:rPr>
                <w:rtl w:val="0"/>
              </w:rPr>
              <w:t xml:space="preserve">User attempts to log in before verification</w:t>
            </w:r>
          </w:p>
        </w:tc>
        <w:tc>
          <w:tcPr>
            <w:vAlign w:val="center"/>
          </w:tcPr>
          <w:p w:rsidR="00000000" w:rsidDel="00000000" w:rsidP="00000000" w:rsidRDefault="00000000" w:rsidRPr="00000000" w14:paraId="0000015D">
            <w:pPr>
              <w:spacing w:after="0" w:before="0" w:lineRule="auto"/>
              <w:rPr/>
            </w:pPr>
            <w:r w:rsidDel="00000000" w:rsidR="00000000" w:rsidRPr="00000000">
              <w:rPr>
                <w:rtl w:val="0"/>
              </w:rPr>
              <w:t xml:space="preserve">Login is blocked and a verification prompt is displayed.</w:t>
            </w:r>
          </w:p>
        </w:tc>
      </w:tr>
      <w:tr>
        <w:trPr>
          <w:cantSplit w:val="0"/>
          <w:trHeight w:val="300" w:hRule="atLeast"/>
          <w:tblHeader w:val="0"/>
        </w:trPr>
        <w:tc>
          <w:tcPr>
            <w:vAlign w:val="center"/>
          </w:tcPr>
          <w:p w:rsidR="00000000" w:rsidDel="00000000" w:rsidP="00000000" w:rsidRDefault="00000000" w:rsidRPr="00000000" w14:paraId="0000015E">
            <w:pPr>
              <w:spacing w:after="0" w:before="0" w:lineRule="auto"/>
              <w:rPr/>
            </w:pPr>
            <w:r w:rsidDel="00000000" w:rsidR="00000000" w:rsidRPr="00000000">
              <w:rPr>
                <w:rtl w:val="0"/>
              </w:rPr>
              <w:t xml:space="preserve">TC-006</w:t>
            </w:r>
          </w:p>
        </w:tc>
        <w:tc>
          <w:tcPr>
            <w:vAlign w:val="center"/>
          </w:tcPr>
          <w:p w:rsidR="00000000" w:rsidDel="00000000" w:rsidP="00000000" w:rsidRDefault="00000000" w:rsidRPr="00000000" w14:paraId="0000015F">
            <w:pPr>
              <w:spacing w:after="0" w:before="0" w:lineRule="auto"/>
              <w:rPr/>
            </w:pPr>
            <w:r w:rsidDel="00000000" w:rsidR="00000000" w:rsidRPr="00000000">
              <w:rPr>
                <w:rtl w:val="0"/>
              </w:rPr>
              <w:t xml:space="preserve">Tampered verification token is submitted</w:t>
            </w:r>
          </w:p>
        </w:tc>
        <w:tc>
          <w:tcPr>
            <w:vAlign w:val="center"/>
          </w:tcPr>
          <w:p w:rsidR="00000000" w:rsidDel="00000000" w:rsidP="00000000" w:rsidRDefault="00000000" w:rsidRPr="00000000" w14:paraId="00000160">
            <w:pPr>
              <w:spacing w:after="0" w:before="0" w:lineRule="auto"/>
              <w:rPr/>
            </w:pPr>
            <w:r w:rsidDel="00000000" w:rsidR="00000000" w:rsidRPr="00000000">
              <w:rPr>
                <w:rtl w:val="0"/>
              </w:rPr>
              <w:t xml:space="preserve">Verification fails securely without exposing internal system details.</w:t>
            </w:r>
          </w:p>
        </w:tc>
      </w:tr>
      <w:tr>
        <w:trPr>
          <w:cantSplit w:val="0"/>
          <w:trHeight w:val="300" w:hRule="atLeast"/>
          <w:tblHeader w:val="0"/>
        </w:trPr>
        <w:tc>
          <w:tcPr>
            <w:vAlign w:val="center"/>
          </w:tcPr>
          <w:p w:rsidR="00000000" w:rsidDel="00000000" w:rsidP="00000000" w:rsidRDefault="00000000" w:rsidRPr="00000000" w14:paraId="00000161">
            <w:pPr>
              <w:spacing w:after="0" w:before="0" w:lineRule="auto"/>
              <w:rPr/>
            </w:pPr>
            <w:r w:rsidDel="00000000" w:rsidR="00000000" w:rsidRPr="00000000">
              <w:rPr>
                <w:rtl w:val="0"/>
              </w:rPr>
              <w:t xml:space="preserve">TC-007</w:t>
            </w:r>
          </w:p>
        </w:tc>
        <w:tc>
          <w:tcPr>
            <w:vAlign w:val="center"/>
          </w:tcPr>
          <w:p w:rsidR="00000000" w:rsidDel="00000000" w:rsidP="00000000" w:rsidRDefault="00000000" w:rsidRPr="00000000" w14:paraId="00000162">
            <w:pPr>
              <w:spacing w:after="0" w:before="0" w:lineRule="auto"/>
              <w:rPr/>
            </w:pPr>
            <w:r w:rsidDel="00000000" w:rsidR="00000000" w:rsidRPr="00000000">
              <w:rPr>
                <w:rtl w:val="0"/>
              </w:rPr>
              <w:t xml:space="preserve">Verification completed after a network interruption</w:t>
            </w:r>
          </w:p>
        </w:tc>
        <w:tc>
          <w:tcPr>
            <w:vAlign w:val="center"/>
          </w:tcPr>
          <w:p w:rsidR="00000000" w:rsidDel="00000000" w:rsidP="00000000" w:rsidRDefault="00000000" w:rsidRPr="00000000" w14:paraId="00000163">
            <w:pPr>
              <w:spacing w:after="0" w:before="0" w:lineRule="auto"/>
              <w:rPr/>
            </w:pPr>
            <w:r w:rsidDel="00000000" w:rsidR="00000000" w:rsidRPr="00000000">
              <w:rPr>
                <w:rtl w:val="0"/>
              </w:rPr>
              <w:t xml:space="preserve">Account activates successfully once connectivity is restored and the retry succeeds.</w:t>
            </w:r>
          </w:p>
        </w:tc>
      </w:tr>
    </w:tbl>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pStyle w:val="Heading1"/>
        <w:spacing w:after="240" w:before="240" w:lineRule="auto"/>
        <w:rPr/>
      </w:pPr>
      <w:bookmarkStart w:colFirst="0" w:colLast="0" w:name="_wv1erbshzze6" w:id="7"/>
      <w:bookmarkEnd w:id="7"/>
      <w:r w:rsidDel="00000000" w:rsidR="00000000" w:rsidRPr="00000000">
        <w:rPr>
          <w:rtl w:val="0"/>
        </w:rPr>
        <w:t xml:space="preserve">ONB-US-03: Forgot Password &amp; Reset</w:t>
      </w:r>
      <w:r w:rsidDel="00000000" w:rsidR="00000000" w:rsidRPr="00000000">
        <w:rPr>
          <w:b w:val="1"/>
          <w:bCs w:val="1"/>
          <w:rtl w:val="0"/>
        </w:rPr>
        <w:t xml:space="preserve"> STATUS:</w:t>
      </w:r>
      <w:r w:rsidDel="00000000" w:rsidR="00000000" w:rsidRPr="00000000">
        <w:rPr>
          <w:rtl w:val="0"/>
        </w:rPr>
        <w:t xml:space="preserve"> In Development    </w:t>
      </w:r>
      <w:r w:rsidDel="00000000" w:rsidR="00000000" w:rsidRPr="00000000">
        <w:rPr>
          <w:b w:val="1"/>
          <w:bCs w:val="1"/>
          <w:rtl w:val="0"/>
        </w:rPr>
        <w:t xml:space="preserve">PRIORITY:</w:t>
      </w:r>
      <w:r w:rsidDel="00000000" w:rsidR="00000000" w:rsidRPr="00000000">
        <w:rPr>
          <w:rtl w:val="0"/>
        </w:rPr>
        <w:t xml:space="preserve"> High    </w:t>
      </w:r>
      <w:r w:rsidDel="00000000" w:rsidR="00000000" w:rsidRPr="00000000">
        <w:rPr>
          <w:b w:val="1"/>
          <w:bCs w:val="1"/>
          <w:rtl w:val="0"/>
        </w:rPr>
        <w:t xml:space="preserve">ACTOR:</w:t>
      </w:r>
      <w:r w:rsidDel="00000000" w:rsidR="00000000" w:rsidRPr="00000000">
        <w:rPr>
          <w:rtl w:val="0"/>
        </w:rPr>
        <w:t xml:space="preserve"> Learner</w:t>
      </w:r>
    </w:p>
    <w:p w:rsidR="00000000" w:rsidDel="00000000" w:rsidP="00000000" w:rsidRDefault="00000000" w:rsidRPr="00000000" w14:paraId="00000166">
      <w:pPr>
        <w:spacing w:after="240" w:before="240" w:lineRule="auto"/>
        <w:rPr/>
      </w:pPr>
      <w:r w:rsidDel="00000000" w:rsidR="00000000" w:rsidRPr="00000000">
        <w:rPr>
          <w:b w:val="1"/>
          <w:bCs w:val="1"/>
          <w:rtl w:val="0"/>
        </w:rPr>
        <w:t xml:space="preserve">Intent:</w:t>
      </w:r>
      <w:r w:rsidDel="00000000" w:rsidR="00000000" w:rsidRPr="00000000">
        <w:rPr>
          <w:rtl w:val="0"/>
        </w:rPr>
        <w:t xml:space="preserve"> To allow a learner to securely regain access to their account when their password is forgotten, without exposing sensitive account information or compromising platform security.</w:t>
      </w:r>
    </w:p>
    <w:p w:rsidR="00000000" w:rsidDel="00000000" w:rsidP="00000000" w:rsidRDefault="00000000" w:rsidRPr="00000000" w14:paraId="00000167">
      <w:pPr>
        <w:spacing w:after="240" w:before="240" w:lineRule="auto"/>
        <w:rPr/>
      </w:pPr>
      <w:r w:rsidDel="00000000" w:rsidR="00000000" w:rsidRPr="00000000">
        <w:rPr>
          <w:b w:val="1"/>
          <w:bCs w:val="1"/>
          <w:rtl w:val="0"/>
        </w:rPr>
        <w:t xml:space="preserve">Happy Path Steps</w:t>
      </w:r>
      <w:r w:rsidDel="00000000" w:rsidR="00000000" w:rsidRPr="00000000">
        <w:rPr>
          <w:rtl w:val="0"/>
        </w:rPr>
      </w:r>
    </w:p>
    <w:p w:rsidR="00000000" w:rsidDel="00000000" w:rsidP="00000000" w:rsidRDefault="00000000" w:rsidRPr="00000000" w14:paraId="00000168">
      <w:pPr>
        <w:keepNext w:val="0"/>
        <w:keepLines w:val="0"/>
        <w:pageBreakBefore w:val="0"/>
        <w:widowControl w:val="1"/>
        <w:numPr>
          <w:ilvl w:val="0"/>
          <w:numId w:val="22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Initiate Reset: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User selects "Forgot Password" from the login screen.</w:t>
      </w:r>
    </w:p>
    <w:p w:rsidR="00000000" w:rsidDel="00000000" w:rsidP="00000000" w:rsidRDefault="00000000" w:rsidRPr="00000000" w14:paraId="00000169">
      <w:pPr>
        <w:keepNext w:val="0"/>
        <w:keepLines w:val="0"/>
        <w:pageBreakBefore w:val="0"/>
        <w:widowControl w:val="1"/>
        <w:numPr>
          <w:ilvl w:val="0"/>
          <w:numId w:val="22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Identity Submission: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User enters the email address associated with their account.</w:t>
      </w:r>
    </w:p>
    <w:p w:rsidR="00000000" w:rsidDel="00000000" w:rsidP="00000000" w:rsidRDefault="00000000" w:rsidRPr="00000000" w14:paraId="0000016A">
      <w:pPr>
        <w:keepNext w:val="0"/>
        <w:keepLines w:val="0"/>
        <w:pageBreakBefore w:val="0"/>
        <w:widowControl w:val="1"/>
        <w:numPr>
          <w:ilvl w:val="0"/>
          <w:numId w:val="22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Reset Link Delivery: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System generates a single-use, time-bound reset token and emails a secure reset link.</w:t>
      </w:r>
    </w:p>
    <w:p w:rsidR="00000000" w:rsidDel="00000000" w:rsidP="00000000" w:rsidRDefault="00000000" w:rsidRPr="00000000" w14:paraId="0000016B">
      <w:pPr>
        <w:keepNext w:val="0"/>
        <w:keepLines w:val="0"/>
        <w:pageBreakBefore w:val="0"/>
        <w:widowControl w:val="1"/>
        <w:numPr>
          <w:ilvl w:val="0"/>
          <w:numId w:val="22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Password Update: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User clicks the link and sets a new password that satisfies the platform's password policy.</w:t>
      </w:r>
    </w:p>
    <w:p w:rsidR="00000000" w:rsidDel="00000000" w:rsidP="00000000" w:rsidRDefault="00000000" w:rsidRPr="00000000" w14:paraId="0000016C">
      <w:pPr>
        <w:keepNext w:val="0"/>
        <w:keepLines w:val="0"/>
        <w:pageBreakBefore w:val="0"/>
        <w:widowControl w:val="1"/>
        <w:numPr>
          <w:ilvl w:val="0"/>
          <w:numId w:val="22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Re-authentication: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User logs in successfully using the newly created password.</w:t>
      </w:r>
    </w:p>
    <w:p w:rsidR="00000000" w:rsidDel="00000000" w:rsidP="00000000" w:rsidRDefault="00000000" w:rsidRPr="00000000" w14:paraId="0000016D">
      <w:pPr>
        <w:spacing w:after="240" w:before="240" w:lineRule="auto"/>
        <w:rPr/>
      </w:pPr>
      <w:r w:rsidDel="00000000" w:rsidR="00000000" w:rsidRPr="00000000">
        <w:rPr>
          <w:b w:val="1"/>
          <w:bCs w:val="1"/>
          <w:rtl w:val="0"/>
        </w:rPr>
        <w:t xml:space="preserve">Acceptance Criteria</w:t>
      </w:r>
      <w:r w:rsidDel="00000000" w:rsidR="00000000" w:rsidRPr="00000000">
        <w:rPr>
          <w:rtl w:val="0"/>
        </w:rPr>
      </w:r>
    </w:p>
    <w:p w:rsidR="00000000" w:rsidDel="00000000" w:rsidP="00000000" w:rsidRDefault="00000000" w:rsidRPr="00000000" w14:paraId="0000016E">
      <w:pPr>
        <w:keepNext w:val="0"/>
        <w:keepLines w:val="0"/>
        <w:pageBreakBefore w:val="0"/>
        <w:widowControl w:val="1"/>
        <w:numPr>
          <w:ilvl w:val="0"/>
          <w:numId w:val="2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reset token must be single-use and automatically invalidated once consumed or expired.</w:t>
      </w:r>
    </w:p>
    <w:p w:rsidR="00000000" w:rsidDel="00000000" w:rsidP="00000000" w:rsidRDefault="00000000" w:rsidRPr="00000000" w14:paraId="0000016F">
      <w:pPr>
        <w:keepNext w:val="0"/>
        <w:keepLines w:val="0"/>
        <w:pageBreakBefore w:val="0"/>
        <w:widowControl w:val="1"/>
        <w:numPr>
          <w:ilvl w:val="0"/>
          <w:numId w:val="2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new password must be validated against the platform's strong password policy before being accepted.</w:t>
      </w:r>
    </w:p>
    <w:p w:rsidR="00000000" w:rsidDel="00000000" w:rsidP="00000000" w:rsidRDefault="00000000" w:rsidRPr="00000000" w14:paraId="00000170">
      <w:pPr>
        <w:keepNext w:val="0"/>
        <w:keepLines w:val="0"/>
        <w:pageBreakBefore w:val="0"/>
        <w:widowControl w:val="1"/>
        <w:numPr>
          <w:ilvl w:val="0"/>
          <w:numId w:val="2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All existing active sessions must be revoked once the password reset is completed, forcing re-authentication everywhere.</w:t>
      </w:r>
    </w:p>
    <w:p w:rsidR="00000000" w:rsidDel="00000000" w:rsidP="00000000" w:rsidRDefault="00000000" w:rsidRPr="00000000" w14:paraId="00000171">
      <w:pPr>
        <w:spacing w:after="240" w:before="240" w:lineRule="auto"/>
        <w:rPr/>
      </w:pPr>
      <w:r w:rsidDel="00000000" w:rsidR="00000000" w:rsidRPr="00000000">
        <w:rPr>
          <w:b w:val="1"/>
          <w:bCs w:val="1"/>
          <w:rtl w:val="0"/>
        </w:rPr>
        <w:t xml:space="preserve">Exception Handling</w:t>
      </w:r>
      <w:r w:rsidDel="00000000" w:rsidR="00000000" w:rsidRPr="00000000">
        <w:rPr>
          <w:rtl w:val="0"/>
        </w:rPr>
      </w:r>
    </w:p>
    <w:p w:rsidR="00000000" w:rsidDel="00000000" w:rsidP="00000000" w:rsidRDefault="00000000" w:rsidRPr="00000000" w14:paraId="00000172">
      <w:pPr>
        <w:keepNext w:val="0"/>
        <w:keepLines w:val="0"/>
        <w:pageBreakBefore w:val="0"/>
        <w:widowControl w:val="1"/>
        <w:numPr>
          <w:ilvl w:val="0"/>
          <w:numId w:val="20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E-01: Password Reset Link Expired.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Trigger: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 user opens the reset link after it has expired.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Resolution: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 system invalidates the link and prompts the user to request a new password reset email.</w:t>
      </w:r>
    </w:p>
    <w:p w:rsidR="00000000" w:rsidDel="00000000" w:rsidP="00000000" w:rsidRDefault="00000000" w:rsidRPr="00000000" w14:paraId="00000173">
      <w:pPr>
        <w:keepNext w:val="0"/>
        <w:keepLines w:val="0"/>
        <w:pageBreakBefore w:val="0"/>
        <w:widowControl w:val="1"/>
        <w:numPr>
          <w:ilvl w:val="0"/>
          <w:numId w:val="20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E-02: Weak Password.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Trigger: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 entered password does not satisfy the password policy (length, complexity, etc.).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Resolution: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 password update is rejected and the user is shown the specific policy requirements that were not met.</w:t>
      </w:r>
    </w:p>
    <w:p w:rsidR="00000000" w:rsidDel="00000000" w:rsidP="00000000" w:rsidRDefault="00000000" w:rsidRPr="00000000" w14:paraId="00000174">
      <w:pPr>
        <w:keepNext w:val="0"/>
        <w:keepLines w:val="0"/>
        <w:pageBreakBefore w:val="0"/>
        <w:widowControl w:val="1"/>
        <w:numPr>
          <w:ilvl w:val="0"/>
          <w:numId w:val="20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E-03: Previously Used Password.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Trigger: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 user attempts to reuse a recent password.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Resolution: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 system rejects the password and asks the user to choose a different one.</w:t>
      </w:r>
    </w:p>
    <w:p w:rsidR="00000000" w:rsidDel="00000000" w:rsidP="00000000" w:rsidRDefault="00000000" w:rsidRPr="00000000" w14:paraId="00000175">
      <w:pPr>
        <w:keepNext w:val="0"/>
        <w:keepLines w:val="0"/>
        <w:pageBreakBefore w:val="0"/>
        <w:widowControl w:val="1"/>
        <w:numPr>
          <w:ilvl w:val="0"/>
          <w:numId w:val="20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E-04: Invalid or Unregistered Email.</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Trigger: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An email not associated with any account is entered.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Resolution: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 generic confirmation message is displayed without revealing whether the account exists, preventing account enumeration.</w:t>
      </w:r>
    </w:p>
    <w:p w:rsidR="00000000" w:rsidDel="00000000" w:rsidP="00000000" w:rsidRDefault="00000000" w:rsidRPr="00000000" w14:paraId="00000176">
      <w:pPr>
        <w:keepNext w:val="0"/>
        <w:keepLines w:val="0"/>
        <w:pageBreakBefore w:val="0"/>
        <w:widowControl w:val="1"/>
        <w:numPr>
          <w:ilvl w:val="0"/>
          <w:numId w:val="20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E-05: Excessive Reset Requests.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Trigger: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Multiple reset requests are submitted in a short period.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Resolution: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 system rate-limits further requests and informs the user to try again later.</w:t>
      </w:r>
    </w:p>
    <w:p w:rsidR="00000000" w:rsidDel="00000000" w:rsidP="00000000" w:rsidRDefault="00000000" w:rsidRPr="00000000" w14:paraId="00000177">
      <w:pPr>
        <w:keepNext w:val="0"/>
        <w:keepLines w:val="0"/>
        <w:pageBreakBefore w:val="0"/>
        <w:widowControl w:val="1"/>
        <w:numPr>
          <w:ilvl w:val="0"/>
          <w:numId w:val="20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E-06: Server Failure.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Trigger: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 backend error occurs while processing the request.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Resolution: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 system retries automatically, preserves the original request, and notifies the user if another attempt is required.</w:t>
      </w:r>
    </w:p>
    <w:p w:rsidR="00000000" w:rsidDel="00000000" w:rsidP="00000000" w:rsidRDefault="00000000" w:rsidRPr="00000000" w14:paraId="00000178">
      <w:pPr>
        <w:spacing w:after="240" w:before="240" w:lineRule="auto"/>
        <w:rPr/>
      </w:pPr>
      <w:r w:rsidDel="00000000" w:rsidR="00000000" w:rsidRPr="00000000">
        <w:rPr>
          <w:b w:val="1"/>
          <w:bCs w:val="1"/>
          <w:rtl w:val="0"/>
        </w:rPr>
        <w:t xml:space="preserve">Validation Test Cases</w:t>
      </w:r>
      <w:r w:rsidDel="00000000" w:rsidR="00000000" w:rsidRPr="00000000">
        <w:rPr>
          <w:rtl w:val="0"/>
        </w:rPr>
      </w:r>
    </w:p>
    <w:tbl>
      <w:tblPr>
        <w:tblStyle w:val="Table3"/>
        <w:tblW w:w="11265.0" w:type="dxa"/>
        <w:jc w:val="left"/>
        <w:tblInd w:w="-465.0" w:type="dxa"/>
        <w:tblLayout w:type="fixed"/>
        <w:tblLook w:val="0600"/>
      </w:tblPr>
      <w:tblGrid>
        <w:gridCol w:w="820"/>
        <w:gridCol w:w="3706"/>
        <w:gridCol w:w="6739"/>
        <w:tblGridChange w:id="0">
          <w:tblGrid>
            <w:gridCol w:w="820"/>
            <w:gridCol w:w="3706"/>
            <w:gridCol w:w="6739"/>
          </w:tblGrid>
        </w:tblGridChange>
      </w:tblGrid>
      <w:tr>
        <w:trPr>
          <w:cantSplit w:val="0"/>
          <w:trHeight w:val="300" w:hRule="atLeast"/>
          <w:tblHeader w:val="0"/>
        </w:trPr>
        <w:tc>
          <w:tcPr>
            <w:vAlign w:val="center"/>
          </w:tcPr>
          <w:p w:rsidR="00000000" w:rsidDel="00000000" w:rsidP="00000000" w:rsidRDefault="00000000" w:rsidRPr="00000000" w14:paraId="00000179">
            <w:pPr>
              <w:spacing w:after="0" w:before="0" w:lineRule="auto"/>
              <w:jc w:val="center"/>
              <w:rPr/>
            </w:pPr>
            <w:r w:rsidDel="00000000" w:rsidR="00000000" w:rsidRPr="00000000">
              <w:rPr>
                <w:b w:val="1"/>
                <w:bCs w:val="1"/>
                <w:rtl w:val="0"/>
              </w:rPr>
              <w:t xml:space="preserve">Case ID</w:t>
            </w:r>
            <w:r w:rsidDel="00000000" w:rsidR="00000000" w:rsidRPr="00000000">
              <w:rPr>
                <w:rtl w:val="0"/>
              </w:rPr>
            </w:r>
          </w:p>
        </w:tc>
        <w:tc>
          <w:tcPr>
            <w:vAlign w:val="center"/>
          </w:tcPr>
          <w:p w:rsidR="00000000" w:rsidDel="00000000" w:rsidP="00000000" w:rsidRDefault="00000000" w:rsidRPr="00000000" w14:paraId="0000017A">
            <w:pPr>
              <w:spacing w:after="0" w:before="0" w:lineRule="auto"/>
              <w:jc w:val="center"/>
              <w:rPr/>
            </w:pPr>
            <w:r w:rsidDel="00000000" w:rsidR="00000000" w:rsidRPr="00000000">
              <w:rPr>
                <w:b w:val="1"/>
                <w:bCs w:val="1"/>
                <w:rtl w:val="0"/>
              </w:rPr>
              <w:t xml:space="preserve">Scenario</w:t>
            </w:r>
            <w:r w:rsidDel="00000000" w:rsidR="00000000" w:rsidRPr="00000000">
              <w:rPr>
                <w:rtl w:val="0"/>
              </w:rPr>
            </w:r>
          </w:p>
        </w:tc>
        <w:tc>
          <w:tcPr>
            <w:vAlign w:val="center"/>
          </w:tcPr>
          <w:p w:rsidR="00000000" w:rsidDel="00000000" w:rsidP="00000000" w:rsidRDefault="00000000" w:rsidRPr="00000000" w14:paraId="0000017B">
            <w:pPr>
              <w:spacing w:after="0" w:before="0" w:lineRule="auto"/>
              <w:jc w:val="center"/>
              <w:rPr/>
            </w:pPr>
            <w:r w:rsidDel="00000000" w:rsidR="00000000" w:rsidRPr="00000000">
              <w:rPr>
                <w:b w:val="1"/>
                <w:bCs w:val="1"/>
                <w:rtl w:val="0"/>
              </w:rPr>
              <w:t xml:space="preserve">Expected Result</w:t>
            </w:r>
            <w:r w:rsidDel="00000000" w:rsidR="00000000" w:rsidRPr="00000000">
              <w:rPr>
                <w:rtl w:val="0"/>
              </w:rPr>
            </w:r>
          </w:p>
        </w:tc>
      </w:tr>
      <w:tr>
        <w:trPr>
          <w:cantSplit w:val="0"/>
          <w:trHeight w:val="300" w:hRule="atLeast"/>
          <w:tblHeader w:val="0"/>
        </w:trPr>
        <w:tc>
          <w:tcPr>
            <w:vAlign w:val="center"/>
          </w:tcPr>
          <w:p w:rsidR="00000000" w:rsidDel="00000000" w:rsidP="00000000" w:rsidRDefault="00000000" w:rsidRPr="00000000" w14:paraId="0000017C">
            <w:pPr>
              <w:spacing w:after="0" w:before="0" w:lineRule="auto"/>
              <w:rPr/>
            </w:pPr>
            <w:r w:rsidDel="00000000" w:rsidR="00000000" w:rsidRPr="00000000">
              <w:rPr>
                <w:rtl w:val="0"/>
              </w:rPr>
              <w:t xml:space="preserve">TC-001</w:t>
            </w:r>
          </w:p>
        </w:tc>
        <w:tc>
          <w:tcPr>
            <w:vAlign w:val="center"/>
          </w:tcPr>
          <w:p w:rsidR="00000000" w:rsidDel="00000000" w:rsidP="00000000" w:rsidRDefault="00000000" w:rsidRPr="00000000" w14:paraId="0000017D">
            <w:pPr>
              <w:spacing w:after="0" w:before="0" w:lineRule="auto"/>
              <w:rPr/>
            </w:pPr>
            <w:r w:rsidDel="00000000" w:rsidR="00000000" w:rsidRPr="00000000">
              <w:rPr>
                <w:rtl w:val="0"/>
              </w:rPr>
              <w:t xml:space="preserve">Registered email entered</w:t>
            </w:r>
          </w:p>
        </w:tc>
        <w:tc>
          <w:tcPr>
            <w:vAlign w:val="center"/>
          </w:tcPr>
          <w:p w:rsidR="00000000" w:rsidDel="00000000" w:rsidP="00000000" w:rsidRDefault="00000000" w:rsidRPr="00000000" w14:paraId="0000017E">
            <w:pPr>
              <w:spacing w:after="0" w:before="0" w:lineRule="auto"/>
              <w:rPr/>
            </w:pPr>
            <w:r w:rsidDel="00000000" w:rsidR="00000000" w:rsidRPr="00000000">
              <w:rPr>
                <w:rtl w:val="0"/>
              </w:rPr>
              <w:t xml:space="preserve">Password reset email is sent.</w:t>
            </w:r>
          </w:p>
        </w:tc>
      </w:tr>
      <w:tr>
        <w:trPr>
          <w:cantSplit w:val="0"/>
          <w:trHeight w:val="300" w:hRule="atLeast"/>
          <w:tblHeader w:val="0"/>
        </w:trPr>
        <w:tc>
          <w:tcPr>
            <w:vAlign w:val="center"/>
          </w:tcPr>
          <w:p w:rsidR="00000000" w:rsidDel="00000000" w:rsidP="00000000" w:rsidRDefault="00000000" w:rsidRPr="00000000" w14:paraId="0000017F">
            <w:pPr>
              <w:spacing w:after="0" w:before="0" w:lineRule="auto"/>
              <w:rPr/>
            </w:pPr>
            <w:r w:rsidDel="00000000" w:rsidR="00000000" w:rsidRPr="00000000">
              <w:rPr>
                <w:rtl w:val="0"/>
              </w:rPr>
              <w:t xml:space="preserve">TC-002</w:t>
            </w:r>
          </w:p>
        </w:tc>
        <w:tc>
          <w:tcPr>
            <w:vAlign w:val="center"/>
          </w:tcPr>
          <w:p w:rsidR="00000000" w:rsidDel="00000000" w:rsidP="00000000" w:rsidRDefault="00000000" w:rsidRPr="00000000" w14:paraId="00000180">
            <w:pPr>
              <w:spacing w:after="0" w:before="0" w:lineRule="auto"/>
              <w:rPr/>
            </w:pPr>
            <w:r w:rsidDel="00000000" w:rsidR="00000000" w:rsidRPr="00000000">
              <w:rPr>
                <w:rtl w:val="0"/>
              </w:rPr>
              <w:t xml:space="preserve">Unregistered email entered</w:t>
            </w:r>
          </w:p>
        </w:tc>
        <w:tc>
          <w:tcPr>
            <w:vAlign w:val="center"/>
          </w:tcPr>
          <w:p w:rsidR="00000000" w:rsidDel="00000000" w:rsidP="00000000" w:rsidRDefault="00000000" w:rsidRPr="00000000" w14:paraId="00000181">
            <w:pPr>
              <w:spacing w:after="0" w:before="0" w:lineRule="auto"/>
              <w:rPr/>
            </w:pPr>
            <w:r w:rsidDel="00000000" w:rsidR="00000000" w:rsidRPr="00000000">
              <w:rPr>
                <w:rtl w:val="0"/>
              </w:rPr>
              <w:t xml:space="preserve">Generic confirmation shown without revealing account existence.</w:t>
            </w:r>
          </w:p>
        </w:tc>
      </w:tr>
      <w:tr>
        <w:trPr>
          <w:cantSplit w:val="0"/>
          <w:trHeight w:val="300" w:hRule="atLeast"/>
          <w:tblHeader w:val="0"/>
        </w:trPr>
        <w:tc>
          <w:tcPr>
            <w:vAlign w:val="center"/>
          </w:tcPr>
          <w:p w:rsidR="00000000" w:rsidDel="00000000" w:rsidP="00000000" w:rsidRDefault="00000000" w:rsidRPr="00000000" w14:paraId="00000182">
            <w:pPr>
              <w:spacing w:after="0" w:before="0" w:lineRule="auto"/>
              <w:rPr/>
            </w:pPr>
            <w:r w:rsidDel="00000000" w:rsidR="00000000" w:rsidRPr="00000000">
              <w:rPr>
                <w:rtl w:val="0"/>
              </w:rPr>
              <w:t xml:space="preserve">TC-003</w:t>
            </w:r>
          </w:p>
        </w:tc>
        <w:tc>
          <w:tcPr>
            <w:vAlign w:val="center"/>
          </w:tcPr>
          <w:p w:rsidR="00000000" w:rsidDel="00000000" w:rsidP="00000000" w:rsidRDefault="00000000" w:rsidRPr="00000000" w14:paraId="00000183">
            <w:pPr>
              <w:spacing w:after="0" w:before="0" w:lineRule="auto"/>
              <w:rPr/>
            </w:pPr>
            <w:r w:rsidDel="00000000" w:rsidR="00000000" w:rsidRPr="00000000">
              <w:rPr>
                <w:rtl w:val="0"/>
              </w:rPr>
              <w:t xml:space="preserve">Expired reset link opened</w:t>
            </w:r>
          </w:p>
        </w:tc>
        <w:tc>
          <w:tcPr>
            <w:vAlign w:val="center"/>
          </w:tcPr>
          <w:p w:rsidR="00000000" w:rsidDel="00000000" w:rsidP="00000000" w:rsidRDefault="00000000" w:rsidRPr="00000000" w14:paraId="00000184">
            <w:pPr>
              <w:spacing w:after="0" w:before="0" w:lineRule="auto"/>
              <w:rPr/>
            </w:pPr>
            <w:r w:rsidDel="00000000" w:rsidR="00000000" w:rsidRPr="00000000">
              <w:rPr>
                <w:rtl w:val="0"/>
              </w:rPr>
              <w:t xml:space="preserve">User is prompted to request a new reset link.</w:t>
            </w:r>
          </w:p>
        </w:tc>
      </w:tr>
      <w:tr>
        <w:trPr>
          <w:cantSplit w:val="0"/>
          <w:trHeight w:val="300" w:hRule="atLeast"/>
          <w:tblHeader w:val="0"/>
        </w:trPr>
        <w:tc>
          <w:tcPr>
            <w:vAlign w:val="center"/>
          </w:tcPr>
          <w:p w:rsidR="00000000" w:rsidDel="00000000" w:rsidP="00000000" w:rsidRDefault="00000000" w:rsidRPr="00000000" w14:paraId="00000185">
            <w:pPr>
              <w:spacing w:after="0" w:before="0" w:lineRule="auto"/>
              <w:rPr/>
            </w:pPr>
            <w:r w:rsidDel="00000000" w:rsidR="00000000" w:rsidRPr="00000000">
              <w:rPr>
                <w:rtl w:val="0"/>
              </w:rPr>
              <w:t xml:space="preserve">TC-004</w:t>
            </w:r>
          </w:p>
        </w:tc>
        <w:tc>
          <w:tcPr>
            <w:vAlign w:val="center"/>
          </w:tcPr>
          <w:p w:rsidR="00000000" w:rsidDel="00000000" w:rsidP="00000000" w:rsidRDefault="00000000" w:rsidRPr="00000000" w14:paraId="00000186">
            <w:pPr>
              <w:spacing w:after="0" w:before="0" w:lineRule="auto"/>
              <w:rPr/>
            </w:pPr>
            <w:r w:rsidDel="00000000" w:rsidR="00000000" w:rsidRPr="00000000">
              <w:rPr>
                <w:rtl w:val="0"/>
              </w:rPr>
              <w:t xml:space="preserve">Weak password entered</w:t>
            </w:r>
          </w:p>
        </w:tc>
        <w:tc>
          <w:tcPr>
            <w:vAlign w:val="center"/>
          </w:tcPr>
          <w:p w:rsidR="00000000" w:rsidDel="00000000" w:rsidP="00000000" w:rsidRDefault="00000000" w:rsidRPr="00000000" w14:paraId="00000187">
            <w:pPr>
              <w:spacing w:after="0" w:before="0" w:lineRule="auto"/>
              <w:rPr/>
            </w:pPr>
            <w:r w:rsidDel="00000000" w:rsidR="00000000" w:rsidRPr="00000000">
              <w:rPr>
                <w:rtl w:val="0"/>
              </w:rPr>
              <w:t xml:space="preserve">Password policy validation error is displayed.</w:t>
            </w:r>
          </w:p>
        </w:tc>
      </w:tr>
      <w:tr>
        <w:trPr>
          <w:cantSplit w:val="0"/>
          <w:trHeight w:val="300" w:hRule="atLeast"/>
          <w:tblHeader w:val="0"/>
        </w:trPr>
        <w:tc>
          <w:tcPr>
            <w:vAlign w:val="center"/>
          </w:tcPr>
          <w:p w:rsidR="00000000" w:rsidDel="00000000" w:rsidP="00000000" w:rsidRDefault="00000000" w:rsidRPr="00000000" w14:paraId="00000188">
            <w:pPr>
              <w:spacing w:after="0" w:before="0" w:lineRule="auto"/>
              <w:rPr/>
            </w:pPr>
            <w:r w:rsidDel="00000000" w:rsidR="00000000" w:rsidRPr="00000000">
              <w:rPr>
                <w:rtl w:val="0"/>
              </w:rPr>
              <w:t xml:space="preserve">TC-005</w:t>
            </w:r>
          </w:p>
        </w:tc>
        <w:tc>
          <w:tcPr>
            <w:vAlign w:val="center"/>
          </w:tcPr>
          <w:p w:rsidR="00000000" w:rsidDel="00000000" w:rsidP="00000000" w:rsidRDefault="00000000" w:rsidRPr="00000000" w14:paraId="00000189">
            <w:pPr>
              <w:spacing w:after="0" w:before="0" w:lineRule="auto"/>
              <w:rPr/>
            </w:pPr>
            <w:r w:rsidDel="00000000" w:rsidR="00000000" w:rsidRPr="00000000">
              <w:rPr>
                <w:rtl w:val="0"/>
              </w:rPr>
              <w:t xml:space="preserve">Successful password reset</w:t>
            </w:r>
          </w:p>
        </w:tc>
        <w:tc>
          <w:tcPr>
            <w:vAlign w:val="center"/>
          </w:tcPr>
          <w:p w:rsidR="00000000" w:rsidDel="00000000" w:rsidP="00000000" w:rsidRDefault="00000000" w:rsidRPr="00000000" w14:paraId="0000018A">
            <w:pPr>
              <w:spacing w:after="0" w:before="0" w:lineRule="auto"/>
              <w:rPr/>
            </w:pPr>
            <w:r w:rsidDel="00000000" w:rsidR="00000000" w:rsidRPr="00000000">
              <w:rPr>
                <w:rtl w:val="0"/>
              </w:rPr>
              <w:t xml:space="preserve">User can log in only with the new password; old sessions are revoked.</w:t>
            </w:r>
          </w:p>
        </w:tc>
      </w:tr>
      <w:tr>
        <w:trPr>
          <w:cantSplit w:val="0"/>
          <w:trHeight w:val="300" w:hRule="atLeast"/>
          <w:tblHeader w:val="0"/>
        </w:trPr>
        <w:tc>
          <w:tcPr>
            <w:vAlign w:val="center"/>
          </w:tcPr>
          <w:p w:rsidR="00000000" w:rsidDel="00000000" w:rsidP="00000000" w:rsidRDefault="00000000" w:rsidRPr="00000000" w14:paraId="0000018B">
            <w:pPr>
              <w:spacing w:after="0" w:before="0" w:lineRule="auto"/>
              <w:rPr/>
            </w:pPr>
            <w:r w:rsidDel="00000000" w:rsidR="00000000" w:rsidRPr="00000000">
              <w:rPr>
                <w:rtl w:val="0"/>
              </w:rPr>
              <w:t xml:space="preserve">TC-006</w:t>
            </w:r>
          </w:p>
        </w:tc>
        <w:tc>
          <w:tcPr>
            <w:vAlign w:val="center"/>
          </w:tcPr>
          <w:p w:rsidR="00000000" w:rsidDel="00000000" w:rsidP="00000000" w:rsidRDefault="00000000" w:rsidRPr="00000000" w14:paraId="0000018C">
            <w:pPr>
              <w:spacing w:after="0" w:before="0" w:lineRule="auto"/>
              <w:rPr/>
            </w:pPr>
            <w:r w:rsidDel="00000000" w:rsidR="00000000" w:rsidRPr="00000000">
              <w:rPr>
                <w:rtl w:val="0"/>
              </w:rPr>
              <w:t xml:space="preserve">Reuse of previous password attempted</w:t>
            </w:r>
          </w:p>
        </w:tc>
        <w:tc>
          <w:tcPr>
            <w:vAlign w:val="center"/>
          </w:tcPr>
          <w:p w:rsidR="00000000" w:rsidDel="00000000" w:rsidP="00000000" w:rsidRDefault="00000000" w:rsidRPr="00000000" w14:paraId="0000018D">
            <w:pPr>
              <w:spacing w:after="0" w:before="0" w:lineRule="auto"/>
              <w:rPr/>
            </w:pPr>
            <w:r w:rsidDel="00000000" w:rsidR="00000000" w:rsidRPr="00000000">
              <w:rPr>
                <w:rtl w:val="0"/>
              </w:rPr>
              <w:t xml:space="preserve">System rejects the reused password.</w:t>
            </w:r>
          </w:p>
        </w:tc>
      </w:tr>
      <w:tr>
        <w:trPr>
          <w:cantSplit w:val="0"/>
          <w:trHeight w:val="300" w:hRule="atLeast"/>
          <w:tblHeader w:val="0"/>
        </w:trPr>
        <w:tc>
          <w:tcPr>
            <w:vAlign w:val="center"/>
          </w:tcPr>
          <w:p w:rsidR="00000000" w:rsidDel="00000000" w:rsidP="00000000" w:rsidRDefault="00000000" w:rsidRPr="00000000" w14:paraId="0000018E">
            <w:pPr>
              <w:spacing w:after="0" w:before="0" w:lineRule="auto"/>
              <w:rPr/>
            </w:pPr>
            <w:r w:rsidDel="00000000" w:rsidR="00000000" w:rsidRPr="00000000">
              <w:rPr>
                <w:rtl w:val="0"/>
              </w:rPr>
              <w:t xml:space="preserve">TC-007</w:t>
            </w:r>
          </w:p>
        </w:tc>
        <w:tc>
          <w:tcPr>
            <w:vAlign w:val="center"/>
          </w:tcPr>
          <w:p w:rsidR="00000000" w:rsidDel="00000000" w:rsidP="00000000" w:rsidRDefault="00000000" w:rsidRPr="00000000" w14:paraId="0000018F">
            <w:pPr>
              <w:spacing w:after="0" w:before="0" w:lineRule="auto"/>
              <w:rPr/>
            </w:pPr>
            <w:r w:rsidDel="00000000" w:rsidR="00000000" w:rsidRPr="00000000">
              <w:rPr>
                <w:rtl w:val="0"/>
              </w:rPr>
              <w:t xml:space="preserve">Invalid reset token submitted</w:t>
            </w:r>
          </w:p>
        </w:tc>
        <w:tc>
          <w:tcPr>
            <w:vAlign w:val="center"/>
          </w:tcPr>
          <w:p w:rsidR="00000000" w:rsidDel="00000000" w:rsidP="00000000" w:rsidRDefault="00000000" w:rsidRPr="00000000" w14:paraId="00000190">
            <w:pPr>
              <w:spacing w:after="0" w:before="0" w:lineRule="auto"/>
              <w:rPr/>
            </w:pPr>
            <w:r w:rsidDel="00000000" w:rsidR="00000000" w:rsidRPr="00000000">
              <w:rPr>
                <w:rtl w:val="0"/>
              </w:rPr>
              <w:t xml:space="preserve">Password reset is denied securely without exposing system details.</w:t>
            </w:r>
          </w:p>
        </w:tc>
      </w:tr>
    </w:tbl>
    <w:p w:rsidR="00000000" w:rsidDel="00000000" w:rsidP="00000000" w:rsidRDefault="00000000" w:rsidRPr="00000000" w14:paraId="00000191">
      <w:pPr>
        <w:rPr/>
      </w:pPr>
      <w:r w:rsidDel="00000000" w:rsidR="00000000" w:rsidRPr="00000000">
        <w:rPr>
          <w:rtl w:val="0"/>
        </w:rPr>
      </w:r>
    </w:p>
    <w:p w:rsidR="00000000" w:rsidDel="00000000" w:rsidP="00000000" w:rsidRDefault="00000000" w:rsidRPr="00000000" w14:paraId="00000192">
      <w:pPr>
        <w:pStyle w:val="Heading1"/>
        <w:spacing w:after="240" w:before="240" w:lineRule="auto"/>
        <w:rPr/>
      </w:pPr>
      <w:bookmarkStart w:colFirst="0" w:colLast="0" w:name="_5jvy4jxz9bnh" w:id="8"/>
      <w:bookmarkEnd w:id="8"/>
      <w:r w:rsidDel="00000000" w:rsidR="00000000" w:rsidRPr="00000000">
        <w:rPr>
          <w:rtl w:val="0"/>
        </w:rPr>
        <w:t xml:space="preserve">ONB-US-04: Profile Management</w:t>
      </w:r>
      <w:r w:rsidDel="00000000" w:rsidR="00000000" w:rsidRPr="00000000">
        <w:rPr>
          <w:b w:val="1"/>
          <w:bCs w:val="1"/>
          <w:rtl w:val="0"/>
        </w:rPr>
        <w:t xml:space="preserve"> STATUS:</w:t>
      </w:r>
      <w:r w:rsidDel="00000000" w:rsidR="00000000" w:rsidRPr="00000000">
        <w:rPr>
          <w:rtl w:val="0"/>
        </w:rPr>
        <w:t xml:space="preserve"> In Development    </w:t>
      </w:r>
      <w:r w:rsidDel="00000000" w:rsidR="00000000" w:rsidRPr="00000000">
        <w:rPr>
          <w:b w:val="1"/>
          <w:bCs w:val="1"/>
          <w:rtl w:val="0"/>
        </w:rPr>
        <w:t xml:space="preserve">PRIORITY:</w:t>
      </w:r>
      <w:r w:rsidDel="00000000" w:rsidR="00000000" w:rsidRPr="00000000">
        <w:rPr>
          <w:rtl w:val="0"/>
        </w:rPr>
        <w:t xml:space="preserve"> High    </w:t>
      </w:r>
      <w:r w:rsidDel="00000000" w:rsidR="00000000" w:rsidRPr="00000000">
        <w:rPr>
          <w:b w:val="1"/>
          <w:bCs w:val="1"/>
          <w:rtl w:val="0"/>
        </w:rPr>
        <w:t xml:space="preserve">ACTOR:</w:t>
      </w:r>
      <w:r w:rsidDel="00000000" w:rsidR="00000000" w:rsidRPr="00000000">
        <w:rPr>
          <w:rtl w:val="0"/>
        </w:rPr>
        <w:t xml:space="preserve"> Learner</w:t>
      </w:r>
    </w:p>
    <w:p w:rsidR="00000000" w:rsidDel="00000000" w:rsidP="00000000" w:rsidRDefault="00000000" w:rsidRPr="00000000" w14:paraId="00000193">
      <w:pPr>
        <w:spacing w:after="240" w:before="240" w:lineRule="auto"/>
        <w:rPr/>
      </w:pPr>
      <w:r w:rsidDel="00000000" w:rsidR="00000000" w:rsidRPr="00000000">
        <w:rPr>
          <w:b w:val="1"/>
          <w:bCs w:val="1"/>
          <w:rtl w:val="0"/>
        </w:rPr>
        <w:t xml:space="preserve">Intent:</w:t>
      </w:r>
      <w:r w:rsidDel="00000000" w:rsidR="00000000" w:rsidRPr="00000000">
        <w:rPr>
          <w:rtl w:val="0"/>
        </w:rPr>
        <w:t xml:space="preserve"> To give learners full control over their personal profile and preferences, ensuring changes are validated, synchronized across devices, and traceable for accountability.</w:t>
      </w:r>
    </w:p>
    <w:p w:rsidR="00000000" w:rsidDel="00000000" w:rsidP="00000000" w:rsidRDefault="00000000" w:rsidRPr="00000000" w14:paraId="00000194">
      <w:pPr>
        <w:spacing w:after="240" w:before="240" w:lineRule="auto"/>
        <w:rPr/>
      </w:pPr>
      <w:r w:rsidDel="00000000" w:rsidR="00000000" w:rsidRPr="00000000">
        <w:rPr>
          <w:b w:val="1"/>
          <w:bCs w:val="1"/>
          <w:rtl w:val="0"/>
        </w:rPr>
        <w:t xml:space="preserve">Happy Path Steps</w:t>
      </w:r>
      <w:r w:rsidDel="00000000" w:rsidR="00000000" w:rsidRPr="00000000">
        <w:rPr>
          <w:rtl w:val="0"/>
        </w:rPr>
      </w:r>
    </w:p>
    <w:p w:rsidR="00000000" w:rsidDel="00000000" w:rsidP="00000000" w:rsidRDefault="00000000" w:rsidRPr="00000000" w14:paraId="00000195">
      <w:pPr>
        <w:keepNext w:val="0"/>
        <w:keepLines w:val="0"/>
        <w:pageBreakBefore w:val="0"/>
        <w:widowControl w:val="1"/>
        <w:numPr>
          <w:ilvl w:val="0"/>
          <w:numId w:val="19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Access Profile: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User navigates to the Profile section of the platform.</w:t>
      </w:r>
    </w:p>
    <w:p w:rsidR="00000000" w:rsidDel="00000000" w:rsidP="00000000" w:rsidRDefault="00000000" w:rsidRPr="00000000" w14:paraId="00000196">
      <w:pPr>
        <w:keepNext w:val="0"/>
        <w:keepLines w:val="0"/>
        <w:pageBreakBefore w:val="0"/>
        <w:widowControl w:val="1"/>
        <w:numPr>
          <w:ilvl w:val="0"/>
          <w:numId w:val="19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Edit Information: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User updates fields such as display name, photo, or preferred language.</w:t>
      </w:r>
    </w:p>
    <w:p w:rsidR="00000000" w:rsidDel="00000000" w:rsidP="00000000" w:rsidRDefault="00000000" w:rsidRPr="00000000" w14:paraId="00000197">
      <w:pPr>
        <w:keepNext w:val="0"/>
        <w:keepLines w:val="0"/>
        <w:pageBreakBefore w:val="0"/>
        <w:widowControl w:val="1"/>
        <w:numPr>
          <w:ilvl w:val="0"/>
          <w:numId w:val="19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Save Changes: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User submits the updated information, which passes validation checks.</w:t>
      </w:r>
    </w:p>
    <w:p w:rsidR="00000000" w:rsidDel="00000000" w:rsidP="00000000" w:rsidRDefault="00000000" w:rsidRPr="00000000" w14:paraId="00000198">
      <w:pPr>
        <w:keepNext w:val="0"/>
        <w:keepLines w:val="0"/>
        <w:pageBreakBefore w:val="0"/>
        <w:widowControl w:val="1"/>
        <w:numPr>
          <w:ilvl w:val="0"/>
          <w:numId w:val="19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Cross-Device Sync:</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System propagates the updated profile data to all of the user's connected devices and logs the change for audit purposes.</w:t>
      </w:r>
    </w:p>
    <w:p w:rsidR="00000000" w:rsidDel="00000000" w:rsidP="00000000" w:rsidRDefault="00000000" w:rsidRPr="00000000" w14:paraId="00000199">
      <w:pPr>
        <w:spacing w:after="240" w:before="240" w:lineRule="auto"/>
        <w:rPr/>
      </w:pPr>
      <w:r w:rsidDel="00000000" w:rsidR="00000000" w:rsidRPr="00000000">
        <w:rPr>
          <w:b w:val="1"/>
          <w:bCs w:val="1"/>
          <w:rtl w:val="0"/>
        </w:rPr>
        <w:t xml:space="preserve">Acceptance Criteria</w:t>
      </w:r>
      <w:r w:rsidDel="00000000" w:rsidR="00000000" w:rsidRPr="00000000">
        <w:rPr>
          <w:rtl w:val="0"/>
        </w:rPr>
      </w:r>
    </w:p>
    <w:p w:rsidR="00000000" w:rsidDel="00000000" w:rsidP="00000000" w:rsidRDefault="00000000" w:rsidRPr="00000000" w14:paraId="0000019A">
      <w:pPr>
        <w:keepNext w:val="0"/>
        <w:keepLines w:val="0"/>
        <w:pageBreakBefore w:val="0"/>
        <w:widowControl w:val="1"/>
        <w:numPr>
          <w:ilvl w:val="0"/>
          <w:numId w:val="17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Profile changes must synchronize consistently across all devices the user is signed into.</w:t>
      </w:r>
    </w:p>
    <w:p w:rsidR="00000000" w:rsidDel="00000000" w:rsidP="00000000" w:rsidRDefault="00000000" w:rsidRPr="00000000" w14:paraId="0000019B">
      <w:pPr>
        <w:keepNext w:val="0"/>
        <w:keepLines w:val="0"/>
        <w:pageBreakBefore w:val="0"/>
        <w:widowControl w:val="1"/>
        <w:numPr>
          <w:ilvl w:val="0"/>
          <w:numId w:val="17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All mandatory fields must be validated before a save is accepted.</w:t>
      </w:r>
    </w:p>
    <w:p w:rsidR="00000000" w:rsidDel="00000000" w:rsidP="00000000" w:rsidRDefault="00000000" w:rsidRPr="00000000" w14:paraId="0000019C">
      <w:pPr>
        <w:keepNext w:val="0"/>
        <w:keepLines w:val="0"/>
        <w:pageBreakBefore w:val="0"/>
        <w:widowControl w:val="1"/>
        <w:numPr>
          <w:ilvl w:val="0"/>
          <w:numId w:val="17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Every profile change must be recorded in an audit log for traceability.</w:t>
      </w:r>
    </w:p>
    <w:p w:rsidR="00000000" w:rsidDel="00000000" w:rsidP="00000000" w:rsidRDefault="00000000" w:rsidRPr="00000000" w14:paraId="0000019D">
      <w:pPr>
        <w:spacing w:after="240" w:before="240" w:lineRule="auto"/>
        <w:rPr/>
      </w:pPr>
      <w:r w:rsidDel="00000000" w:rsidR="00000000" w:rsidRPr="00000000">
        <w:rPr>
          <w:b w:val="1"/>
          <w:bCs w:val="1"/>
          <w:rtl w:val="0"/>
        </w:rPr>
        <w:t xml:space="preserve">Exception Handling</w:t>
      </w:r>
      <w:r w:rsidDel="00000000" w:rsidR="00000000" w:rsidRPr="00000000">
        <w:rPr>
          <w:rtl w:val="0"/>
        </w:rPr>
      </w:r>
    </w:p>
    <w:p w:rsidR="00000000" w:rsidDel="00000000" w:rsidP="00000000" w:rsidRDefault="00000000" w:rsidRPr="00000000" w14:paraId="0000019E">
      <w:pPr>
        <w:keepNext w:val="0"/>
        <w:keepLines w:val="0"/>
        <w:pageBreakBefore w:val="0"/>
        <w:widowControl w:val="1"/>
        <w:numPr>
          <w:ilvl w:val="0"/>
          <w:numId w:val="16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E-01: Invalid Profile Information.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Trigger: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 user enters invalid or incomplete mandatory information.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Resolution: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Invalid fields are highlighted inline, and saving is blocked until all fields are corrected.</w:t>
      </w:r>
    </w:p>
    <w:p w:rsidR="00000000" w:rsidDel="00000000" w:rsidP="00000000" w:rsidRDefault="00000000" w:rsidRPr="00000000" w14:paraId="0000019F">
      <w:pPr>
        <w:keepNext w:val="0"/>
        <w:keepLines w:val="0"/>
        <w:pageBreakBefore w:val="0"/>
        <w:widowControl w:val="1"/>
        <w:numPr>
          <w:ilvl w:val="0"/>
          <w:numId w:val="16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E-02: Unsupported Profile Image.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Trigger: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 uploaded image format or resolution is not supported.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Resolution: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 upload is rejected and the user is prompted to upload a supported image type.</w:t>
      </w:r>
    </w:p>
    <w:p w:rsidR="00000000" w:rsidDel="00000000" w:rsidP="00000000" w:rsidRDefault="00000000" w:rsidRPr="00000000" w14:paraId="000001A0">
      <w:pPr>
        <w:keepNext w:val="0"/>
        <w:keepLines w:val="0"/>
        <w:pageBreakBefore w:val="0"/>
        <w:widowControl w:val="1"/>
        <w:numPr>
          <w:ilvl w:val="0"/>
          <w:numId w:val="16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E-03: Network Connection Lost.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Trigger: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Internet connectivity is lost while changes are being saved.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Resolution: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Changes are cached locally on the device and synchronized automatically once connectivity is restored.</w:t>
      </w:r>
    </w:p>
    <w:p w:rsidR="00000000" w:rsidDel="00000000" w:rsidP="00000000" w:rsidRDefault="00000000" w:rsidRPr="00000000" w14:paraId="000001A1">
      <w:pPr>
        <w:keepNext w:val="0"/>
        <w:keepLines w:val="0"/>
        <w:pageBreakBefore w:val="0"/>
        <w:widowControl w:val="1"/>
        <w:numPr>
          <w:ilvl w:val="0"/>
          <w:numId w:val="16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E-04: Concurrent Profile Updates.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Trigger: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 profile is edited simultaneously from two different devices.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Resolution: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 conflict is detected and the latest valid update is preserved as the source of truth.</w:t>
      </w:r>
    </w:p>
    <w:p w:rsidR="00000000" w:rsidDel="00000000" w:rsidP="00000000" w:rsidRDefault="00000000" w:rsidRPr="00000000" w14:paraId="000001A2">
      <w:pPr>
        <w:keepNext w:val="0"/>
        <w:keepLines w:val="0"/>
        <w:pageBreakBefore w:val="0"/>
        <w:widowControl w:val="1"/>
        <w:numPr>
          <w:ilvl w:val="0"/>
          <w:numId w:val="16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E-05: Storage Limit Exceeded.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Trigger: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 uploaded image exceeds the user's allowed storage limit.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Resolution: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 upload is cancelled and the user is asked to upload a smaller file.</w:t>
      </w:r>
    </w:p>
    <w:p w:rsidR="00000000" w:rsidDel="00000000" w:rsidP="00000000" w:rsidRDefault="00000000" w:rsidRPr="00000000" w14:paraId="000001A3">
      <w:pPr>
        <w:keepNext w:val="0"/>
        <w:keepLines w:val="0"/>
        <w:pageBreakBefore w:val="0"/>
        <w:widowControl w:val="1"/>
        <w:numPr>
          <w:ilvl w:val="0"/>
          <w:numId w:val="16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E-06: Session Expired.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Trigger: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 user's session expires before the save operation completes.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Resolution: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 user is prompted to sign in again, and any unsaved data is restored where possible.</w:t>
      </w:r>
    </w:p>
    <w:p w:rsidR="00000000" w:rsidDel="00000000" w:rsidP="00000000" w:rsidRDefault="00000000" w:rsidRPr="00000000" w14:paraId="000001A4">
      <w:pPr>
        <w:spacing w:after="240" w:before="240" w:lineRule="auto"/>
        <w:rPr/>
      </w:pPr>
      <w:r w:rsidDel="00000000" w:rsidR="00000000" w:rsidRPr="00000000">
        <w:rPr>
          <w:b w:val="1"/>
          <w:bCs w:val="1"/>
          <w:rtl w:val="0"/>
        </w:rPr>
        <w:t xml:space="preserve">Validation Test Cases</w:t>
      </w:r>
      <w:r w:rsidDel="00000000" w:rsidR="00000000" w:rsidRPr="00000000">
        <w:rPr>
          <w:rtl w:val="0"/>
        </w:rPr>
      </w:r>
    </w:p>
    <w:tbl>
      <w:tblPr>
        <w:tblStyle w:val="Table4"/>
        <w:tblW w:w="9671.0" w:type="dxa"/>
        <w:jc w:val="left"/>
        <w:tblLayout w:type="fixed"/>
        <w:tblLook w:val="0600"/>
      </w:tblPr>
      <w:tblGrid>
        <w:gridCol w:w="820"/>
        <w:gridCol w:w="4139"/>
        <w:gridCol w:w="4712"/>
        <w:tblGridChange w:id="0">
          <w:tblGrid>
            <w:gridCol w:w="820"/>
            <w:gridCol w:w="4139"/>
            <w:gridCol w:w="4712"/>
          </w:tblGrid>
        </w:tblGridChange>
      </w:tblGrid>
      <w:tr>
        <w:trPr>
          <w:cantSplit w:val="0"/>
          <w:trHeight w:val="300" w:hRule="atLeast"/>
          <w:tblHeader w:val="0"/>
        </w:trPr>
        <w:tc>
          <w:tcPr>
            <w:vAlign w:val="center"/>
          </w:tcPr>
          <w:p w:rsidR="00000000" w:rsidDel="00000000" w:rsidP="00000000" w:rsidRDefault="00000000" w:rsidRPr="00000000" w14:paraId="000001A5">
            <w:pPr>
              <w:spacing w:after="0" w:before="0" w:lineRule="auto"/>
              <w:jc w:val="center"/>
              <w:rPr/>
            </w:pPr>
            <w:r w:rsidDel="00000000" w:rsidR="00000000" w:rsidRPr="00000000">
              <w:rPr>
                <w:b w:val="1"/>
                <w:bCs w:val="1"/>
                <w:rtl w:val="0"/>
              </w:rPr>
              <w:t xml:space="preserve">Case ID</w:t>
            </w:r>
            <w:r w:rsidDel="00000000" w:rsidR="00000000" w:rsidRPr="00000000">
              <w:rPr>
                <w:rtl w:val="0"/>
              </w:rPr>
            </w:r>
          </w:p>
        </w:tc>
        <w:tc>
          <w:tcPr>
            <w:vAlign w:val="center"/>
          </w:tcPr>
          <w:p w:rsidR="00000000" w:rsidDel="00000000" w:rsidP="00000000" w:rsidRDefault="00000000" w:rsidRPr="00000000" w14:paraId="000001A6">
            <w:pPr>
              <w:spacing w:after="0" w:before="0" w:lineRule="auto"/>
              <w:jc w:val="center"/>
              <w:rPr/>
            </w:pPr>
            <w:r w:rsidDel="00000000" w:rsidR="00000000" w:rsidRPr="00000000">
              <w:rPr>
                <w:b w:val="1"/>
                <w:bCs w:val="1"/>
                <w:rtl w:val="0"/>
              </w:rPr>
              <w:t xml:space="preserve">Scenario</w:t>
            </w:r>
            <w:r w:rsidDel="00000000" w:rsidR="00000000" w:rsidRPr="00000000">
              <w:rPr>
                <w:rtl w:val="0"/>
              </w:rPr>
            </w:r>
          </w:p>
        </w:tc>
        <w:tc>
          <w:tcPr>
            <w:vAlign w:val="center"/>
          </w:tcPr>
          <w:p w:rsidR="00000000" w:rsidDel="00000000" w:rsidP="00000000" w:rsidRDefault="00000000" w:rsidRPr="00000000" w14:paraId="000001A7">
            <w:pPr>
              <w:spacing w:after="0" w:before="0" w:lineRule="auto"/>
              <w:jc w:val="center"/>
              <w:rPr/>
            </w:pPr>
            <w:r w:rsidDel="00000000" w:rsidR="00000000" w:rsidRPr="00000000">
              <w:rPr>
                <w:b w:val="1"/>
                <w:bCs w:val="1"/>
                <w:rtl w:val="0"/>
              </w:rPr>
              <w:t xml:space="preserve">Expected Result</w:t>
            </w:r>
            <w:r w:rsidDel="00000000" w:rsidR="00000000" w:rsidRPr="00000000">
              <w:rPr>
                <w:rtl w:val="0"/>
              </w:rPr>
            </w:r>
          </w:p>
        </w:tc>
      </w:tr>
      <w:tr>
        <w:trPr>
          <w:cantSplit w:val="0"/>
          <w:trHeight w:val="300" w:hRule="atLeast"/>
          <w:tblHeader w:val="0"/>
        </w:trPr>
        <w:tc>
          <w:tcPr>
            <w:vAlign w:val="center"/>
          </w:tcPr>
          <w:p w:rsidR="00000000" w:rsidDel="00000000" w:rsidP="00000000" w:rsidRDefault="00000000" w:rsidRPr="00000000" w14:paraId="000001A8">
            <w:pPr>
              <w:spacing w:after="0" w:before="0" w:lineRule="auto"/>
              <w:rPr/>
            </w:pPr>
            <w:r w:rsidDel="00000000" w:rsidR="00000000" w:rsidRPr="00000000">
              <w:rPr>
                <w:rtl w:val="0"/>
              </w:rPr>
              <w:t xml:space="preserve">TC-001</w:t>
            </w:r>
          </w:p>
        </w:tc>
        <w:tc>
          <w:tcPr>
            <w:vAlign w:val="center"/>
          </w:tcPr>
          <w:p w:rsidR="00000000" w:rsidDel="00000000" w:rsidP="00000000" w:rsidRDefault="00000000" w:rsidRPr="00000000" w14:paraId="000001A9">
            <w:pPr>
              <w:spacing w:after="0" w:before="0" w:lineRule="auto"/>
              <w:rPr/>
            </w:pPr>
            <w:r w:rsidDel="00000000" w:rsidR="00000000" w:rsidRPr="00000000">
              <w:rPr>
                <w:rtl w:val="0"/>
              </w:rPr>
              <w:t xml:space="preserve">Update display name</w:t>
            </w:r>
          </w:p>
        </w:tc>
        <w:tc>
          <w:tcPr>
            <w:vAlign w:val="center"/>
          </w:tcPr>
          <w:p w:rsidR="00000000" w:rsidDel="00000000" w:rsidP="00000000" w:rsidRDefault="00000000" w:rsidRPr="00000000" w14:paraId="000001AA">
            <w:pPr>
              <w:spacing w:after="0" w:before="0" w:lineRule="auto"/>
              <w:rPr/>
            </w:pPr>
            <w:r w:rsidDel="00000000" w:rsidR="00000000" w:rsidRPr="00000000">
              <w:rPr>
                <w:rtl w:val="0"/>
              </w:rPr>
              <w:t xml:space="preserve">Profile updates successfully.</w:t>
            </w:r>
          </w:p>
        </w:tc>
      </w:tr>
      <w:tr>
        <w:trPr>
          <w:cantSplit w:val="0"/>
          <w:trHeight w:val="300" w:hRule="atLeast"/>
          <w:tblHeader w:val="0"/>
        </w:trPr>
        <w:tc>
          <w:tcPr>
            <w:vAlign w:val="center"/>
          </w:tcPr>
          <w:p w:rsidR="00000000" w:rsidDel="00000000" w:rsidP="00000000" w:rsidRDefault="00000000" w:rsidRPr="00000000" w14:paraId="000001AB">
            <w:pPr>
              <w:spacing w:after="0" w:before="0" w:lineRule="auto"/>
              <w:rPr/>
            </w:pPr>
            <w:r w:rsidDel="00000000" w:rsidR="00000000" w:rsidRPr="00000000">
              <w:rPr>
                <w:rtl w:val="0"/>
              </w:rPr>
              <w:t xml:space="preserve">TC-002</w:t>
            </w:r>
          </w:p>
        </w:tc>
        <w:tc>
          <w:tcPr>
            <w:vAlign w:val="center"/>
          </w:tcPr>
          <w:p w:rsidR="00000000" w:rsidDel="00000000" w:rsidP="00000000" w:rsidRDefault="00000000" w:rsidRPr="00000000" w14:paraId="000001AC">
            <w:pPr>
              <w:spacing w:after="0" w:before="0" w:lineRule="auto"/>
              <w:rPr/>
            </w:pPr>
            <w:r w:rsidDel="00000000" w:rsidR="00000000" w:rsidRPr="00000000">
              <w:rPr>
                <w:rtl w:val="0"/>
              </w:rPr>
              <w:t xml:space="preserve">Upload a valid profile photo</w:t>
            </w:r>
          </w:p>
        </w:tc>
        <w:tc>
          <w:tcPr>
            <w:vAlign w:val="center"/>
          </w:tcPr>
          <w:p w:rsidR="00000000" w:rsidDel="00000000" w:rsidP="00000000" w:rsidRDefault="00000000" w:rsidRPr="00000000" w14:paraId="000001AD">
            <w:pPr>
              <w:spacing w:after="0" w:before="0" w:lineRule="auto"/>
              <w:rPr/>
            </w:pPr>
            <w:r w:rsidDel="00000000" w:rsidR="00000000" w:rsidRPr="00000000">
              <w:rPr>
                <w:rtl w:val="0"/>
              </w:rPr>
              <w:t xml:space="preserve">Image is saved and displayed correctly.</w:t>
            </w:r>
          </w:p>
        </w:tc>
      </w:tr>
      <w:tr>
        <w:trPr>
          <w:cantSplit w:val="0"/>
          <w:trHeight w:val="300" w:hRule="atLeast"/>
          <w:tblHeader w:val="0"/>
        </w:trPr>
        <w:tc>
          <w:tcPr>
            <w:vAlign w:val="center"/>
          </w:tcPr>
          <w:p w:rsidR="00000000" w:rsidDel="00000000" w:rsidP="00000000" w:rsidRDefault="00000000" w:rsidRPr="00000000" w14:paraId="000001AE">
            <w:pPr>
              <w:spacing w:after="0" w:before="0" w:lineRule="auto"/>
              <w:rPr/>
            </w:pPr>
            <w:r w:rsidDel="00000000" w:rsidR="00000000" w:rsidRPr="00000000">
              <w:rPr>
                <w:rtl w:val="0"/>
              </w:rPr>
              <w:t xml:space="preserve">TC-003</w:t>
            </w:r>
          </w:p>
        </w:tc>
        <w:tc>
          <w:tcPr>
            <w:vAlign w:val="center"/>
          </w:tcPr>
          <w:p w:rsidR="00000000" w:rsidDel="00000000" w:rsidP="00000000" w:rsidRDefault="00000000" w:rsidRPr="00000000" w14:paraId="000001AF">
            <w:pPr>
              <w:spacing w:after="0" w:before="0" w:lineRule="auto"/>
              <w:rPr/>
            </w:pPr>
            <w:r w:rsidDel="00000000" w:rsidR="00000000" w:rsidRPr="00000000">
              <w:rPr>
                <w:rtl w:val="0"/>
              </w:rPr>
              <w:t xml:space="preserve">Upload an unsupported image format</w:t>
            </w:r>
          </w:p>
        </w:tc>
        <w:tc>
          <w:tcPr>
            <w:vAlign w:val="center"/>
          </w:tcPr>
          <w:p w:rsidR="00000000" w:rsidDel="00000000" w:rsidP="00000000" w:rsidRDefault="00000000" w:rsidRPr="00000000" w14:paraId="000001B0">
            <w:pPr>
              <w:spacing w:after="0" w:before="0" w:lineRule="auto"/>
              <w:rPr/>
            </w:pPr>
            <w:r w:rsidDel="00000000" w:rsidR="00000000" w:rsidRPr="00000000">
              <w:rPr>
                <w:rtl w:val="0"/>
              </w:rPr>
              <w:t xml:space="preserve">Validation error is displayed.</w:t>
            </w:r>
          </w:p>
        </w:tc>
      </w:tr>
      <w:tr>
        <w:trPr>
          <w:cantSplit w:val="0"/>
          <w:trHeight w:val="300" w:hRule="atLeast"/>
          <w:tblHeader w:val="0"/>
        </w:trPr>
        <w:tc>
          <w:tcPr>
            <w:vAlign w:val="center"/>
          </w:tcPr>
          <w:p w:rsidR="00000000" w:rsidDel="00000000" w:rsidP="00000000" w:rsidRDefault="00000000" w:rsidRPr="00000000" w14:paraId="000001B1">
            <w:pPr>
              <w:spacing w:after="0" w:before="0" w:lineRule="auto"/>
              <w:rPr/>
            </w:pPr>
            <w:r w:rsidDel="00000000" w:rsidR="00000000" w:rsidRPr="00000000">
              <w:rPr>
                <w:rtl w:val="0"/>
              </w:rPr>
              <w:t xml:space="preserve">TC-004</w:t>
            </w:r>
          </w:p>
        </w:tc>
        <w:tc>
          <w:tcPr>
            <w:vAlign w:val="center"/>
          </w:tcPr>
          <w:p w:rsidR="00000000" w:rsidDel="00000000" w:rsidP="00000000" w:rsidRDefault="00000000" w:rsidRPr="00000000" w14:paraId="000001B2">
            <w:pPr>
              <w:spacing w:after="0" w:before="0" w:lineRule="auto"/>
              <w:rPr/>
            </w:pPr>
            <w:r w:rsidDel="00000000" w:rsidR="00000000" w:rsidRPr="00000000">
              <w:rPr>
                <w:rtl w:val="0"/>
              </w:rPr>
              <w:t xml:space="preserve">Update preferred language</w:t>
            </w:r>
          </w:p>
        </w:tc>
        <w:tc>
          <w:tcPr>
            <w:vAlign w:val="center"/>
          </w:tcPr>
          <w:p w:rsidR="00000000" w:rsidDel="00000000" w:rsidP="00000000" w:rsidRDefault="00000000" w:rsidRPr="00000000" w14:paraId="000001B3">
            <w:pPr>
              <w:spacing w:after="0" w:before="0" w:lineRule="auto"/>
              <w:rPr/>
            </w:pPr>
            <w:r w:rsidDel="00000000" w:rsidR="00000000" w:rsidRPr="00000000">
              <w:rPr>
                <w:rtl w:val="0"/>
              </w:rPr>
              <w:t xml:space="preserve">Interface reflects the newly selected language.</w:t>
            </w:r>
          </w:p>
        </w:tc>
      </w:tr>
      <w:tr>
        <w:trPr>
          <w:cantSplit w:val="0"/>
          <w:trHeight w:val="300" w:hRule="atLeast"/>
          <w:tblHeader w:val="0"/>
        </w:trPr>
        <w:tc>
          <w:tcPr>
            <w:vAlign w:val="center"/>
          </w:tcPr>
          <w:p w:rsidR="00000000" w:rsidDel="00000000" w:rsidP="00000000" w:rsidRDefault="00000000" w:rsidRPr="00000000" w14:paraId="000001B4">
            <w:pPr>
              <w:spacing w:after="0" w:before="0" w:lineRule="auto"/>
              <w:rPr/>
            </w:pPr>
            <w:r w:rsidDel="00000000" w:rsidR="00000000" w:rsidRPr="00000000">
              <w:rPr>
                <w:rtl w:val="0"/>
              </w:rPr>
              <w:t xml:space="preserve">TC-005</w:t>
            </w:r>
          </w:p>
        </w:tc>
        <w:tc>
          <w:tcPr>
            <w:vAlign w:val="center"/>
          </w:tcPr>
          <w:p w:rsidR="00000000" w:rsidDel="00000000" w:rsidP="00000000" w:rsidRDefault="00000000" w:rsidRPr="00000000" w14:paraId="000001B5">
            <w:pPr>
              <w:spacing w:after="0" w:before="0" w:lineRule="auto"/>
              <w:rPr/>
            </w:pPr>
            <w:r w:rsidDel="00000000" w:rsidR="00000000" w:rsidRPr="00000000">
              <w:rPr>
                <w:rtl w:val="0"/>
              </w:rPr>
              <w:t xml:space="preserve">Save profile with missing mandatory fields</w:t>
            </w:r>
          </w:p>
        </w:tc>
        <w:tc>
          <w:tcPr>
            <w:vAlign w:val="center"/>
          </w:tcPr>
          <w:p w:rsidR="00000000" w:rsidDel="00000000" w:rsidP="00000000" w:rsidRDefault="00000000" w:rsidRPr="00000000" w14:paraId="000001B6">
            <w:pPr>
              <w:spacing w:after="0" w:before="0" w:lineRule="auto"/>
              <w:rPr/>
            </w:pPr>
            <w:r w:rsidDel="00000000" w:rsidR="00000000" w:rsidRPr="00000000">
              <w:rPr>
                <w:rtl w:val="0"/>
              </w:rPr>
              <w:t xml:space="preserve">Save is blocked until all required fields are valid.</w:t>
            </w:r>
          </w:p>
        </w:tc>
      </w:tr>
      <w:tr>
        <w:trPr>
          <w:cantSplit w:val="0"/>
          <w:trHeight w:val="300" w:hRule="atLeast"/>
          <w:tblHeader w:val="0"/>
        </w:trPr>
        <w:tc>
          <w:tcPr>
            <w:vAlign w:val="center"/>
          </w:tcPr>
          <w:p w:rsidR="00000000" w:rsidDel="00000000" w:rsidP="00000000" w:rsidRDefault="00000000" w:rsidRPr="00000000" w14:paraId="000001B7">
            <w:pPr>
              <w:spacing w:after="0" w:before="0" w:lineRule="auto"/>
              <w:rPr/>
            </w:pPr>
            <w:r w:rsidDel="00000000" w:rsidR="00000000" w:rsidRPr="00000000">
              <w:rPr>
                <w:rtl w:val="0"/>
              </w:rPr>
              <w:t xml:space="preserve">TC-006</w:t>
            </w:r>
          </w:p>
        </w:tc>
        <w:tc>
          <w:tcPr>
            <w:vAlign w:val="center"/>
          </w:tcPr>
          <w:p w:rsidR="00000000" w:rsidDel="00000000" w:rsidP="00000000" w:rsidRDefault="00000000" w:rsidRPr="00000000" w14:paraId="000001B8">
            <w:pPr>
              <w:spacing w:after="0" w:before="0" w:lineRule="auto"/>
              <w:rPr/>
            </w:pPr>
            <w:r w:rsidDel="00000000" w:rsidR="00000000" w:rsidRPr="00000000">
              <w:rPr>
                <w:rtl w:val="0"/>
              </w:rPr>
              <w:t xml:space="preserve">Concurrent profile edits from two devices</w:t>
            </w:r>
          </w:p>
        </w:tc>
        <w:tc>
          <w:tcPr>
            <w:vAlign w:val="center"/>
          </w:tcPr>
          <w:p w:rsidR="00000000" w:rsidDel="00000000" w:rsidP="00000000" w:rsidRDefault="00000000" w:rsidRPr="00000000" w14:paraId="000001B9">
            <w:pPr>
              <w:spacing w:after="0" w:before="0" w:lineRule="auto"/>
              <w:rPr/>
            </w:pPr>
            <w:r w:rsidDel="00000000" w:rsidR="00000000" w:rsidRPr="00000000">
              <w:rPr>
                <w:rtl w:val="0"/>
              </w:rPr>
              <w:t xml:space="preserve">The latest valid update is persisted.</w:t>
            </w:r>
          </w:p>
        </w:tc>
      </w:tr>
    </w:tbl>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pStyle w:val="Heading1"/>
        <w:spacing w:after="240" w:before="240" w:lineRule="auto"/>
        <w:rPr/>
      </w:pPr>
      <w:bookmarkStart w:colFirst="0" w:colLast="0" w:name="_3p1at8a36jop" w:id="9"/>
      <w:bookmarkEnd w:id="9"/>
      <w:r w:rsidDel="00000000" w:rsidR="00000000" w:rsidRPr="00000000">
        <w:rPr>
          <w:rtl w:val="0"/>
        </w:rPr>
        <w:t xml:space="preserve">ONB-US-05: Session &amp; Device Management</w:t>
      </w:r>
      <w:r w:rsidDel="00000000" w:rsidR="00000000" w:rsidRPr="00000000">
        <w:rPr>
          <w:b w:val="1"/>
          <w:bCs w:val="1"/>
          <w:rtl w:val="0"/>
        </w:rPr>
        <w:t xml:space="preserve"> STATUS:</w:t>
      </w:r>
      <w:r w:rsidDel="00000000" w:rsidR="00000000" w:rsidRPr="00000000">
        <w:rPr>
          <w:rtl w:val="0"/>
        </w:rPr>
        <w:t xml:space="preserve"> In Development    </w:t>
      </w:r>
      <w:r w:rsidDel="00000000" w:rsidR="00000000" w:rsidRPr="00000000">
        <w:rPr>
          <w:b w:val="1"/>
          <w:bCs w:val="1"/>
          <w:rtl w:val="0"/>
        </w:rPr>
        <w:t xml:space="preserve">PRIORITY:</w:t>
      </w:r>
      <w:r w:rsidDel="00000000" w:rsidR="00000000" w:rsidRPr="00000000">
        <w:rPr>
          <w:rtl w:val="0"/>
        </w:rPr>
        <w:t xml:space="preserve"> High    </w:t>
      </w:r>
      <w:r w:rsidDel="00000000" w:rsidR="00000000" w:rsidRPr="00000000">
        <w:rPr>
          <w:b w:val="1"/>
          <w:bCs w:val="1"/>
          <w:rtl w:val="0"/>
        </w:rPr>
        <w:t xml:space="preserve">ACTOR:</w:t>
      </w:r>
      <w:r w:rsidDel="00000000" w:rsidR="00000000" w:rsidRPr="00000000">
        <w:rPr>
          <w:rtl w:val="0"/>
        </w:rPr>
        <w:t xml:space="preserve"> Learner</w:t>
      </w:r>
    </w:p>
    <w:p w:rsidR="00000000" w:rsidDel="00000000" w:rsidP="00000000" w:rsidRDefault="00000000" w:rsidRPr="00000000" w14:paraId="000001BC">
      <w:pPr>
        <w:spacing w:after="240" w:before="240" w:lineRule="auto"/>
        <w:rPr/>
      </w:pPr>
      <w:r w:rsidDel="00000000" w:rsidR="00000000" w:rsidRPr="00000000">
        <w:rPr>
          <w:b w:val="1"/>
          <w:bCs w:val="1"/>
          <w:rtl w:val="0"/>
        </w:rPr>
        <w:t xml:space="preserve">Intent:</w:t>
      </w:r>
      <w:r w:rsidDel="00000000" w:rsidR="00000000" w:rsidRPr="00000000">
        <w:rPr>
          <w:rtl w:val="0"/>
        </w:rPr>
        <w:t xml:space="preserve"> To give learners visibility and control over which devices are logged into their account, enabling them to detect suspicious activity and remotely terminate sessions for security.</w:t>
      </w:r>
    </w:p>
    <w:p w:rsidR="00000000" w:rsidDel="00000000" w:rsidP="00000000" w:rsidRDefault="00000000" w:rsidRPr="00000000" w14:paraId="000001BD">
      <w:pPr>
        <w:spacing w:after="240" w:before="240" w:lineRule="auto"/>
        <w:rPr/>
      </w:pPr>
      <w:r w:rsidDel="00000000" w:rsidR="00000000" w:rsidRPr="00000000">
        <w:rPr>
          <w:b w:val="1"/>
          <w:bCs w:val="1"/>
          <w:rtl w:val="0"/>
        </w:rPr>
        <w:t xml:space="preserve">Happy Path Steps</w:t>
      </w:r>
      <w:r w:rsidDel="00000000" w:rsidR="00000000" w:rsidRPr="00000000">
        <w:rPr>
          <w:rtl w:val="0"/>
        </w:rPr>
      </w:r>
    </w:p>
    <w:p w:rsidR="00000000" w:rsidDel="00000000" w:rsidP="00000000" w:rsidRDefault="00000000" w:rsidRPr="00000000" w14:paraId="000001BE">
      <w:pPr>
        <w:keepNext w:val="0"/>
        <w:keepLines w:val="0"/>
        <w:pageBreakBefore w:val="0"/>
        <w:widowControl w:val="1"/>
        <w:numPr>
          <w:ilvl w:val="0"/>
          <w:numId w:val="15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Access Security Settings: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User navigates to the Security section of account settings.</w:t>
      </w:r>
    </w:p>
    <w:p w:rsidR="00000000" w:rsidDel="00000000" w:rsidP="00000000" w:rsidRDefault="00000000" w:rsidRPr="00000000" w14:paraId="000001BF">
      <w:pPr>
        <w:keepNext w:val="0"/>
        <w:keepLines w:val="0"/>
        <w:pageBreakBefore w:val="0"/>
        <w:widowControl w:val="1"/>
        <w:numPr>
          <w:ilvl w:val="0"/>
          <w:numId w:val="15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View Active Devices: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System displays a list of all devices with active sessions, including device type, location, and last active time.</w:t>
      </w:r>
    </w:p>
    <w:p w:rsidR="00000000" w:rsidDel="00000000" w:rsidP="00000000" w:rsidRDefault="00000000" w:rsidRPr="00000000" w14:paraId="000001C0">
      <w:pPr>
        <w:keepNext w:val="0"/>
        <w:keepLines w:val="0"/>
        <w:pageBreakBefore w:val="0"/>
        <w:widowControl w:val="1"/>
        <w:numPr>
          <w:ilvl w:val="0"/>
          <w:numId w:val="15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Terminate Session: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User selects a specific device and logs it out remotely.</w:t>
      </w:r>
    </w:p>
    <w:p w:rsidR="00000000" w:rsidDel="00000000" w:rsidP="00000000" w:rsidRDefault="00000000" w:rsidRPr="00000000" w14:paraId="000001C1">
      <w:pPr>
        <w:spacing w:after="240" w:before="240" w:lineRule="auto"/>
        <w:rPr/>
      </w:pPr>
      <w:r w:rsidDel="00000000" w:rsidR="00000000" w:rsidRPr="00000000">
        <w:rPr>
          <w:b w:val="1"/>
          <w:bCs w:val="1"/>
          <w:rtl w:val="0"/>
        </w:rPr>
        <w:t xml:space="preserve">Acceptance Criteria</w:t>
      </w:r>
      <w:r w:rsidDel="00000000" w:rsidR="00000000" w:rsidRPr="00000000">
        <w:rPr>
          <w:rtl w:val="0"/>
        </w:rPr>
      </w:r>
    </w:p>
    <w:p w:rsidR="00000000" w:rsidDel="00000000" w:rsidP="00000000" w:rsidRDefault="00000000" w:rsidRPr="00000000" w14:paraId="000001C2">
      <w:pPr>
        <w:keepNext w:val="0"/>
        <w:keepLines w:val="0"/>
        <w:pageBreakBefore w:val="0"/>
        <w:widowControl w:val="1"/>
        <w:numPr>
          <w:ilvl w:val="0"/>
          <w:numId w:val="14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All currently active devices/sessions must be visible to the user in real time.</w:t>
      </w:r>
    </w:p>
    <w:p w:rsidR="00000000" w:rsidDel="00000000" w:rsidP="00000000" w:rsidRDefault="00000000" w:rsidRPr="00000000" w14:paraId="000001C3">
      <w:pPr>
        <w:keepNext w:val="0"/>
        <w:keepLines w:val="0"/>
        <w:pageBreakBefore w:val="0"/>
        <w:widowControl w:val="1"/>
        <w:numPr>
          <w:ilvl w:val="0"/>
          <w:numId w:val="14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Remote logout must immediately and reliably terminate the targeted session.</w:t>
      </w:r>
    </w:p>
    <w:p w:rsidR="00000000" w:rsidDel="00000000" w:rsidP="00000000" w:rsidRDefault="00000000" w:rsidRPr="00000000" w14:paraId="000001C4">
      <w:pPr>
        <w:spacing w:after="240" w:before="240" w:lineRule="auto"/>
        <w:rPr/>
      </w:pPr>
      <w:r w:rsidDel="00000000" w:rsidR="00000000" w:rsidRPr="00000000">
        <w:rPr>
          <w:b w:val="1"/>
          <w:bCs w:val="1"/>
          <w:rtl w:val="0"/>
        </w:rPr>
        <w:t xml:space="preserve">Exception Handling</w:t>
      </w:r>
      <w:r w:rsidDel="00000000" w:rsidR="00000000" w:rsidRPr="00000000">
        <w:rPr>
          <w:rtl w:val="0"/>
        </w:rPr>
      </w:r>
    </w:p>
    <w:p w:rsidR="00000000" w:rsidDel="00000000" w:rsidP="00000000" w:rsidRDefault="00000000" w:rsidRPr="00000000" w14:paraId="000001C5">
      <w:pPr>
        <w:keepNext w:val="0"/>
        <w:keepLines w:val="0"/>
        <w:pageBreakBefore w:val="0"/>
        <w:widowControl w:val="1"/>
        <w:numPr>
          <w:ilvl w:val="0"/>
          <w:numId w:val="13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E-01: Unrecognized Device Login.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Trigger: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 login occurs from a new, unrecognized device or location.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Resolution: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 user receives a security alert and is asked to verify or deny the activity.</w:t>
      </w:r>
    </w:p>
    <w:p w:rsidR="00000000" w:rsidDel="00000000" w:rsidP="00000000" w:rsidRDefault="00000000" w:rsidRPr="00000000" w14:paraId="000001C6">
      <w:pPr>
        <w:keepNext w:val="0"/>
        <w:keepLines w:val="0"/>
        <w:pageBreakBefore w:val="0"/>
        <w:widowControl w:val="1"/>
        <w:numPr>
          <w:ilvl w:val="0"/>
          <w:numId w:val="13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E-02: Expired Authentication Token.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Trigger: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 session token expires while the user is managing devices.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Resolution: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 user is redirected to re-authenticate before continuing.</w:t>
      </w:r>
    </w:p>
    <w:p w:rsidR="00000000" w:rsidDel="00000000" w:rsidP="00000000" w:rsidRDefault="00000000" w:rsidRPr="00000000" w14:paraId="000001C7">
      <w:pPr>
        <w:keepNext w:val="0"/>
        <w:keepLines w:val="0"/>
        <w:pageBreakBefore w:val="0"/>
        <w:widowControl w:val="1"/>
        <w:numPr>
          <w:ilvl w:val="0"/>
          <w:numId w:val="13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E-03: Device Synchronization Failure.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Trigger: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 active device list fails to synchronize with the backend.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Resolution: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 system retries synchronization and displays the last known device list in the interim.</w:t>
      </w:r>
    </w:p>
    <w:p w:rsidR="00000000" w:rsidDel="00000000" w:rsidP="00000000" w:rsidRDefault="00000000" w:rsidRPr="00000000" w14:paraId="000001C8">
      <w:pPr>
        <w:keepNext w:val="0"/>
        <w:keepLines w:val="0"/>
        <w:pageBreakBefore w:val="0"/>
        <w:widowControl w:val="1"/>
        <w:numPr>
          <w:ilvl w:val="0"/>
          <w:numId w:val="13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E-04: Forced Logout.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Trigger: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An administrator terminates a user's session.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Resolution: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 user is logged out immediately and informed that the session was ended administratively.</w:t>
      </w:r>
    </w:p>
    <w:p w:rsidR="00000000" w:rsidDel="00000000" w:rsidP="00000000" w:rsidRDefault="00000000" w:rsidRPr="00000000" w14:paraId="000001C9">
      <w:pPr>
        <w:keepNext w:val="0"/>
        <w:keepLines w:val="0"/>
        <w:pageBreakBefore w:val="0"/>
        <w:widowControl w:val="1"/>
        <w:numPr>
          <w:ilvl w:val="0"/>
          <w:numId w:val="13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E-05: Offline Device.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Trigger: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 selected device is offline at the moment logout is requested.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Resolution: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 logout request is queued and executed automatically once the device reconnects.</w:t>
      </w:r>
    </w:p>
    <w:p w:rsidR="00000000" w:rsidDel="00000000" w:rsidP="00000000" w:rsidRDefault="00000000" w:rsidRPr="00000000" w14:paraId="000001CA">
      <w:pPr>
        <w:keepNext w:val="0"/>
        <w:keepLines w:val="0"/>
        <w:pageBreakBefore w:val="0"/>
        <w:widowControl w:val="1"/>
        <w:numPr>
          <w:ilvl w:val="0"/>
          <w:numId w:val="13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E-06: Excessive Active Sessions.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Trigger: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 maximum number of concurrent sessions is exceeded.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Resolution: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 oldest session is terminated automatically, or the user is prompted to remove an existing session manually.</w:t>
      </w:r>
    </w:p>
    <w:p w:rsidR="00000000" w:rsidDel="00000000" w:rsidP="00000000" w:rsidRDefault="00000000" w:rsidRPr="00000000" w14:paraId="000001CB">
      <w:pPr>
        <w:spacing w:after="240" w:before="240" w:lineRule="auto"/>
        <w:rPr/>
      </w:pPr>
      <w:r w:rsidDel="00000000" w:rsidR="00000000" w:rsidRPr="00000000">
        <w:rPr>
          <w:b w:val="1"/>
          <w:bCs w:val="1"/>
          <w:rtl w:val="0"/>
        </w:rPr>
        <w:t xml:space="preserve">Validation Test Cases</w:t>
      </w:r>
      <w:r w:rsidDel="00000000" w:rsidR="00000000" w:rsidRPr="00000000">
        <w:rPr>
          <w:rtl w:val="0"/>
        </w:rPr>
      </w:r>
    </w:p>
    <w:tbl>
      <w:tblPr>
        <w:tblStyle w:val="Table5"/>
        <w:tblW w:w="8982.0" w:type="dxa"/>
        <w:jc w:val="left"/>
        <w:tblLayout w:type="fixed"/>
        <w:tblLook w:val="0600"/>
      </w:tblPr>
      <w:tblGrid>
        <w:gridCol w:w="820"/>
        <w:gridCol w:w="3712"/>
        <w:gridCol w:w="4450"/>
        <w:tblGridChange w:id="0">
          <w:tblGrid>
            <w:gridCol w:w="820"/>
            <w:gridCol w:w="3712"/>
            <w:gridCol w:w="4450"/>
          </w:tblGrid>
        </w:tblGridChange>
      </w:tblGrid>
      <w:tr>
        <w:trPr>
          <w:cantSplit w:val="0"/>
          <w:trHeight w:val="300" w:hRule="atLeast"/>
          <w:tblHeader w:val="0"/>
        </w:trPr>
        <w:tc>
          <w:tcPr>
            <w:vAlign w:val="center"/>
          </w:tcPr>
          <w:p w:rsidR="00000000" w:rsidDel="00000000" w:rsidP="00000000" w:rsidRDefault="00000000" w:rsidRPr="00000000" w14:paraId="000001CC">
            <w:pPr>
              <w:spacing w:after="0" w:before="0" w:lineRule="auto"/>
              <w:jc w:val="center"/>
              <w:rPr/>
            </w:pPr>
            <w:r w:rsidDel="00000000" w:rsidR="00000000" w:rsidRPr="00000000">
              <w:rPr>
                <w:b w:val="1"/>
                <w:bCs w:val="1"/>
                <w:rtl w:val="0"/>
              </w:rPr>
              <w:t xml:space="preserve">Case ID</w:t>
            </w:r>
            <w:r w:rsidDel="00000000" w:rsidR="00000000" w:rsidRPr="00000000">
              <w:rPr>
                <w:rtl w:val="0"/>
              </w:rPr>
            </w:r>
          </w:p>
        </w:tc>
        <w:tc>
          <w:tcPr>
            <w:vAlign w:val="center"/>
          </w:tcPr>
          <w:p w:rsidR="00000000" w:rsidDel="00000000" w:rsidP="00000000" w:rsidRDefault="00000000" w:rsidRPr="00000000" w14:paraId="000001CD">
            <w:pPr>
              <w:spacing w:after="0" w:before="0" w:lineRule="auto"/>
              <w:jc w:val="center"/>
              <w:rPr/>
            </w:pPr>
            <w:r w:rsidDel="00000000" w:rsidR="00000000" w:rsidRPr="00000000">
              <w:rPr>
                <w:b w:val="1"/>
                <w:bCs w:val="1"/>
                <w:rtl w:val="0"/>
              </w:rPr>
              <w:t xml:space="preserve">Scenario</w:t>
            </w:r>
            <w:r w:rsidDel="00000000" w:rsidR="00000000" w:rsidRPr="00000000">
              <w:rPr>
                <w:rtl w:val="0"/>
              </w:rPr>
            </w:r>
          </w:p>
        </w:tc>
        <w:tc>
          <w:tcPr>
            <w:vAlign w:val="center"/>
          </w:tcPr>
          <w:p w:rsidR="00000000" w:rsidDel="00000000" w:rsidP="00000000" w:rsidRDefault="00000000" w:rsidRPr="00000000" w14:paraId="000001CE">
            <w:pPr>
              <w:spacing w:after="0" w:before="0" w:lineRule="auto"/>
              <w:jc w:val="center"/>
              <w:rPr/>
            </w:pPr>
            <w:r w:rsidDel="00000000" w:rsidR="00000000" w:rsidRPr="00000000">
              <w:rPr>
                <w:b w:val="1"/>
                <w:bCs w:val="1"/>
                <w:rtl w:val="0"/>
              </w:rPr>
              <w:t xml:space="preserve">Expected Result</w:t>
            </w:r>
            <w:r w:rsidDel="00000000" w:rsidR="00000000" w:rsidRPr="00000000">
              <w:rPr>
                <w:rtl w:val="0"/>
              </w:rPr>
            </w:r>
          </w:p>
        </w:tc>
      </w:tr>
      <w:tr>
        <w:trPr>
          <w:cantSplit w:val="0"/>
          <w:trHeight w:val="300" w:hRule="atLeast"/>
          <w:tblHeader w:val="0"/>
        </w:trPr>
        <w:tc>
          <w:tcPr>
            <w:vAlign w:val="center"/>
          </w:tcPr>
          <w:p w:rsidR="00000000" w:rsidDel="00000000" w:rsidP="00000000" w:rsidRDefault="00000000" w:rsidRPr="00000000" w14:paraId="000001CF">
            <w:pPr>
              <w:spacing w:after="0" w:before="0" w:lineRule="auto"/>
              <w:rPr/>
            </w:pPr>
            <w:r w:rsidDel="00000000" w:rsidR="00000000" w:rsidRPr="00000000">
              <w:rPr>
                <w:rtl w:val="0"/>
              </w:rPr>
              <w:t xml:space="preserve">TC-001</w:t>
            </w:r>
          </w:p>
        </w:tc>
        <w:tc>
          <w:tcPr>
            <w:vAlign w:val="center"/>
          </w:tcPr>
          <w:p w:rsidR="00000000" w:rsidDel="00000000" w:rsidP="00000000" w:rsidRDefault="00000000" w:rsidRPr="00000000" w14:paraId="000001D0">
            <w:pPr>
              <w:spacing w:after="0" w:before="0" w:lineRule="auto"/>
              <w:rPr/>
            </w:pPr>
            <w:r w:rsidDel="00000000" w:rsidR="00000000" w:rsidRPr="00000000">
              <w:rPr>
                <w:rtl w:val="0"/>
              </w:rPr>
              <w:t xml:space="preserve">View active sessions</w:t>
            </w:r>
          </w:p>
        </w:tc>
        <w:tc>
          <w:tcPr>
            <w:vAlign w:val="center"/>
          </w:tcPr>
          <w:p w:rsidR="00000000" w:rsidDel="00000000" w:rsidP="00000000" w:rsidRDefault="00000000" w:rsidRPr="00000000" w14:paraId="000001D1">
            <w:pPr>
              <w:spacing w:after="0" w:before="0" w:lineRule="auto"/>
              <w:rPr/>
            </w:pPr>
            <w:r w:rsidDel="00000000" w:rsidR="00000000" w:rsidRPr="00000000">
              <w:rPr>
                <w:rtl w:val="0"/>
              </w:rPr>
              <w:t xml:space="preserve">All active devices are displayed.</w:t>
            </w:r>
          </w:p>
        </w:tc>
      </w:tr>
      <w:tr>
        <w:trPr>
          <w:cantSplit w:val="0"/>
          <w:trHeight w:val="300" w:hRule="atLeast"/>
          <w:tblHeader w:val="0"/>
        </w:trPr>
        <w:tc>
          <w:tcPr>
            <w:vAlign w:val="center"/>
          </w:tcPr>
          <w:p w:rsidR="00000000" w:rsidDel="00000000" w:rsidP="00000000" w:rsidRDefault="00000000" w:rsidRPr="00000000" w14:paraId="000001D2">
            <w:pPr>
              <w:spacing w:after="0" w:before="0" w:lineRule="auto"/>
              <w:rPr/>
            </w:pPr>
            <w:r w:rsidDel="00000000" w:rsidR="00000000" w:rsidRPr="00000000">
              <w:rPr>
                <w:rtl w:val="0"/>
              </w:rPr>
              <w:t xml:space="preserve">TC-002</w:t>
            </w:r>
          </w:p>
        </w:tc>
        <w:tc>
          <w:tcPr>
            <w:vAlign w:val="center"/>
          </w:tcPr>
          <w:p w:rsidR="00000000" w:rsidDel="00000000" w:rsidP="00000000" w:rsidRDefault="00000000" w:rsidRPr="00000000" w14:paraId="000001D3">
            <w:pPr>
              <w:spacing w:after="0" w:before="0" w:lineRule="auto"/>
              <w:rPr/>
            </w:pPr>
            <w:r w:rsidDel="00000000" w:rsidR="00000000" w:rsidRPr="00000000">
              <w:rPr>
                <w:rtl w:val="0"/>
              </w:rPr>
              <w:t xml:space="preserve">Log out from one device</w:t>
            </w:r>
          </w:p>
        </w:tc>
        <w:tc>
          <w:tcPr>
            <w:vAlign w:val="center"/>
          </w:tcPr>
          <w:p w:rsidR="00000000" w:rsidDel="00000000" w:rsidP="00000000" w:rsidRDefault="00000000" w:rsidRPr="00000000" w14:paraId="000001D4">
            <w:pPr>
              <w:spacing w:after="0" w:before="0" w:lineRule="auto"/>
              <w:rPr/>
            </w:pPr>
            <w:r w:rsidDel="00000000" w:rsidR="00000000" w:rsidRPr="00000000">
              <w:rPr>
                <w:rtl w:val="0"/>
              </w:rPr>
              <w:t xml:space="preserve">Only the selected session is terminated.</w:t>
            </w:r>
          </w:p>
        </w:tc>
      </w:tr>
      <w:tr>
        <w:trPr>
          <w:cantSplit w:val="0"/>
          <w:trHeight w:val="300" w:hRule="atLeast"/>
          <w:tblHeader w:val="0"/>
        </w:trPr>
        <w:tc>
          <w:tcPr>
            <w:vAlign w:val="center"/>
          </w:tcPr>
          <w:p w:rsidR="00000000" w:rsidDel="00000000" w:rsidP="00000000" w:rsidRDefault="00000000" w:rsidRPr="00000000" w14:paraId="000001D5">
            <w:pPr>
              <w:spacing w:after="0" w:before="0" w:lineRule="auto"/>
              <w:rPr/>
            </w:pPr>
            <w:r w:rsidDel="00000000" w:rsidR="00000000" w:rsidRPr="00000000">
              <w:rPr>
                <w:rtl w:val="0"/>
              </w:rPr>
              <w:t xml:space="preserve">TC-003</w:t>
            </w:r>
          </w:p>
        </w:tc>
        <w:tc>
          <w:tcPr>
            <w:vAlign w:val="center"/>
          </w:tcPr>
          <w:p w:rsidR="00000000" w:rsidDel="00000000" w:rsidP="00000000" w:rsidRDefault="00000000" w:rsidRPr="00000000" w14:paraId="000001D6">
            <w:pPr>
              <w:spacing w:after="0" w:before="0" w:lineRule="auto"/>
              <w:rPr/>
            </w:pPr>
            <w:r w:rsidDel="00000000" w:rsidR="00000000" w:rsidRPr="00000000">
              <w:rPr>
                <w:rtl w:val="0"/>
              </w:rPr>
              <w:t xml:space="preserve">Log out from all devices</w:t>
            </w:r>
          </w:p>
        </w:tc>
        <w:tc>
          <w:tcPr>
            <w:vAlign w:val="center"/>
          </w:tcPr>
          <w:p w:rsidR="00000000" w:rsidDel="00000000" w:rsidP="00000000" w:rsidRDefault="00000000" w:rsidRPr="00000000" w14:paraId="000001D7">
            <w:pPr>
              <w:spacing w:after="0" w:before="0" w:lineRule="auto"/>
              <w:rPr/>
            </w:pPr>
            <w:r w:rsidDel="00000000" w:rsidR="00000000" w:rsidRPr="00000000">
              <w:rPr>
                <w:rtl w:val="0"/>
              </w:rPr>
              <w:t xml:space="preserve">All sessions are invalidated simultaneously.</w:t>
            </w:r>
          </w:p>
        </w:tc>
      </w:tr>
      <w:tr>
        <w:trPr>
          <w:cantSplit w:val="0"/>
          <w:trHeight w:val="300" w:hRule="atLeast"/>
          <w:tblHeader w:val="0"/>
        </w:trPr>
        <w:tc>
          <w:tcPr>
            <w:vAlign w:val="center"/>
          </w:tcPr>
          <w:p w:rsidR="00000000" w:rsidDel="00000000" w:rsidP="00000000" w:rsidRDefault="00000000" w:rsidRPr="00000000" w14:paraId="000001D8">
            <w:pPr>
              <w:spacing w:after="0" w:before="0" w:lineRule="auto"/>
              <w:rPr/>
            </w:pPr>
            <w:r w:rsidDel="00000000" w:rsidR="00000000" w:rsidRPr="00000000">
              <w:rPr>
                <w:rtl w:val="0"/>
              </w:rPr>
              <w:t xml:space="preserve">TC-004</w:t>
            </w:r>
          </w:p>
        </w:tc>
        <w:tc>
          <w:tcPr>
            <w:vAlign w:val="center"/>
          </w:tcPr>
          <w:p w:rsidR="00000000" w:rsidDel="00000000" w:rsidP="00000000" w:rsidRDefault="00000000" w:rsidRPr="00000000" w14:paraId="000001D9">
            <w:pPr>
              <w:spacing w:after="0" w:before="0" w:lineRule="auto"/>
              <w:rPr/>
            </w:pPr>
            <w:r w:rsidDel="00000000" w:rsidR="00000000" w:rsidRPr="00000000">
              <w:rPr>
                <w:rtl w:val="0"/>
              </w:rPr>
              <w:t xml:space="preserve">Session token expires</w:t>
            </w:r>
          </w:p>
        </w:tc>
        <w:tc>
          <w:tcPr>
            <w:vAlign w:val="center"/>
          </w:tcPr>
          <w:p w:rsidR="00000000" w:rsidDel="00000000" w:rsidP="00000000" w:rsidRDefault="00000000" w:rsidRPr="00000000" w14:paraId="000001DA">
            <w:pPr>
              <w:spacing w:after="0" w:before="0" w:lineRule="auto"/>
              <w:rPr/>
            </w:pPr>
            <w:r w:rsidDel="00000000" w:rsidR="00000000" w:rsidRPr="00000000">
              <w:rPr>
                <w:rtl w:val="0"/>
              </w:rPr>
              <w:t xml:space="preserve">User is redirected to the login page.</w:t>
            </w:r>
          </w:p>
        </w:tc>
      </w:tr>
      <w:tr>
        <w:trPr>
          <w:cantSplit w:val="0"/>
          <w:trHeight w:val="300" w:hRule="atLeast"/>
          <w:tblHeader w:val="0"/>
        </w:trPr>
        <w:tc>
          <w:tcPr>
            <w:vAlign w:val="center"/>
          </w:tcPr>
          <w:p w:rsidR="00000000" w:rsidDel="00000000" w:rsidP="00000000" w:rsidRDefault="00000000" w:rsidRPr="00000000" w14:paraId="000001DB">
            <w:pPr>
              <w:spacing w:after="0" w:before="0" w:lineRule="auto"/>
              <w:rPr/>
            </w:pPr>
            <w:r w:rsidDel="00000000" w:rsidR="00000000" w:rsidRPr="00000000">
              <w:rPr>
                <w:rtl w:val="0"/>
              </w:rPr>
              <w:t xml:space="preserve">TC-005</w:t>
            </w:r>
          </w:p>
        </w:tc>
        <w:tc>
          <w:tcPr>
            <w:vAlign w:val="center"/>
          </w:tcPr>
          <w:p w:rsidR="00000000" w:rsidDel="00000000" w:rsidP="00000000" w:rsidRDefault="00000000" w:rsidRPr="00000000" w14:paraId="000001DC">
            <w:pPr>
              <w:spacing w:after="0" w:before="0" w:lineRule="auto"/>
              <w:rPr/>
            </w:pPr>
            <w:r w:rsidDel="00000000" w:rsidR="00000000" w:rsidRPr="00000000">
              <w:rPr>
                <w:rtl w:val="0"/>
              </w:rPr>
              <w:t xml:space="preserve">Login occurs from an unknown device</w:t>
            </w:r>
          </w:p>
        </w:tc>
        <w:tc>
          <w:tcPr>
            <w:vAlign w:val="center"/>
          </w:tcPr>
          <w:p w:rsidR="00000000" w:rsidDel="00000000" w:rsidP="00000000" w:rsidRDefault="00000000" w:rsidRPr="00000000" w14:paraId="000001DD">
            <w:pPr>
              <w:spacing w:after="0" w:before="0" w:lineRule="auto"/>
              <w:rPr/>
            </w:pPr>
            <w:r w:rsidDel="00000000" w:rsidR="00000000" w:rsidRPr="00000000">
              <w:rPr>
                <w:rtl w:val="0"/>
              </w:rPr>
              <w:t xml:space="preserve">A security notification is generated.</w:t>
            </w:r>
          </w:p>
        </w:tc>
      </w:tr>
      <w:tr>
        <w:trPr>
          <w:cantSplit w:val="0"/>
          <w:trHeight w:val="300" w:hRule="atLeast"/>
          <w:tblHeader w:val="0"/>
        </w:trPr>
        <w:tc>
          <w:tcPr>
            <w:vAlign w:val="center"/>
          </w:tcPr>
          <w:p w:rsidR="00000000" w:rsidDel="00000000" w:rsidP="00000000" w:rsidRDefault="00000000" w:rsidRPr="00000000" w14:paraId="000001DE">
            <w:pPr>
              <w:spacing w:after="0" w:before="0" w:lineRule="auto"/>
              <w:rPr/>
            </w:pPr>
            <w:r w:rsidDel="00000000" w:rsidR="00000000" w:rsidRPr="00000000">
              <w:rPr>
                <w:rtl w:val="0"/>
              </w:rPr>
              <w:t xml:space="preserve">TC-006</w:t>
            </w:r>
          </w:p>
        </w:tc>
        <w:tc>
          <w:tcPr>
            <w:vAlign w:val="center"/>
          </w:tcPr>
          <w:p w:rsidR="00000000" w:rsidDel="00000000" w:rsidP="00000000" w:rsidRDefault="00000000" w:rsidRPr="00000000" w14:paraId="000001DF">
            <w:pPr>
              <w:spacing w:after="0" w:before="0" w:lineRule="auto"/>
              <w:rPr/>
            </w:pPr>
            <w:r w:rsidDel="00000000" w:rsidR="00000000" w:rsidRPr="00000000">
              <w:rPr>
                <w:rtl w:val="0"/>
              </w:rPr>
              <w:t xml:space="preserve">Multiple simultaneous logins occur</w:t>
            </w:r>
          </w:p>
        </w:tc>
        <w:tc>
          <w:tcPr>
            <w:vAlign w:val="center"/>
          </w:tcPr>
          <w:p w:rsidR="00000000" w:rsidDel="00000000" w:rsidP="00000000" w:rsidRDefault="00000000" w:rsidRPr="00000000" w14:paraId="000001E0">
            <w:pPr>
              <w:spacing w:after="0" w:before="0" w:lineRule="auto"/>
              <w:rPr/>
            </w:pPr>
            <w:r w:rsidDel="00000000" w:rsidR="00000000" w:rsidRPr="00000000">
              <w:rPr>
                <w:rtl w:val="0"/>
              </w:rPr>
              <w:t xml:space="preserve">Sessions are managed and displayed correctly.</w:t>
            </w:r>
          </w:p>
        </w:tc>
      </w:tr>
    </w:tbl>
    <w:p w:rsidR="00000000" w:rsidDel="00000000" w:rsidP="00000000" w:rsidRDefault="00000000" w:rsidRPr="00000000" w14:paraId="000001E1">
      <w:pPr>
        <w:rPr/>
      </w:pPr>
      <w:r w:rsidDel="00000000" w:rsidR="00000000" w:rsidRPr="00000000">
        <w:rPr>
          <w:rtl w:val="0"/>
        </w:rPr>
      </w:r>
    </w:p>
    <w:p w:rsidR="00000000" w:rsidDel="00000000" w:rsidP="00000000" w:rsidRDefault="00000000" w:rsidRPr="00000000" w14:paraId="000001E2">
      <w:pPr>
        <w:pStyle w:val="Heading1"/>
        <w:spacing w:after="240" w:before="240" w:lineRule="auto"/>
        <w:rPr/>
      </w:pPr>
      <w:bookmarkStart w:colFirst="0" w:colLast="0" w:name="_azdkq9ytd22a" w:id="10"/>
      <w:bookmarkEnd w:id="10"/>
      <w:r w:rsidDel="00000000" w:rsidR="00000000" w:rsidRPr="00000000">
        <w:rPr>
          <w:rtl w:val="0"/>
        </w:rPr>
        <w:t xml:space="preserve">ONB-US-06: Privacy &amp; Consent</w:t>
      </w:r>
      <w:r w:rsidDel="00000000" w:rsidR="00000000" w:rsidRPr="00000000">
        <w:rPr>
          <w:b w:val="1"/>
          <w:bCs w:val="1"/>
          <w:rtl w:val="0"/>
        </w:rPr>
        <w:t xml:space="preserve"> STATUS:</w:t>
      </w:r>
      <w:r w:rsidDel="00000000" w:rsidR="00000000" w:rsidRPr="00000000">
        <w:rPr>
          <w:rtl w:val="0"/>
        </w:rPr>
        <w:t xml:space="preserve"> In Development    </w:t>
      </w:r>
      <w:r w:rsidDel="00000000" w:rsidR="00000000" w:rsidRPr="00000000">
        <w:rPr>
          <w:b w:val="1"/>
          <w:bCs w:val="1"/>
          <w:rtl w:val="0"/>
        </w:rPr>
        <w:t xml:space="preserve">PRIORITY:</w:t>
      </w:r>
      <w:r w:rsidDel="00000000" w:rsidR="00000000" w:rsidRPr="00000000">
        <w:rPr>
          <w:rtl w:val="0"/>
        </w:rPr>
        <w:t xml:space="preserve"> High    </w:t>
      </w:r>
      <w:r w:rsidDel="00000000" w:rsidR="00000000" w:rsidRPr="00000000">
        <w:rPr>
          <w:b w:val="1"/>
          <w:bCs w:val="1"/>
          <w:rtl w:val="0"/>
        </w:rPr>
        <w:t xml:space="preserve">ACTOR:</w:t>
      </w:r>
      <w:r w:rsidDel="00000000" w:rsidR="00000000" w:rsidRPr="00000000">
        <w:rPr>
          <w:rtl w:val="0"/>
        </w:rPr>
        <w:t xml:space="preserve"> Learner</w:t>
      </w:r>
    </w:p>
    <w:p w:rsidR="00000000" w:rsidDel="00000000" w:rsidP="00000000" w:rsidRDefault="00000000" w:rsidRPr="00000000" w14:paraId="000001E3">
      <w:pPr>
        <w:spacing w:after="240" w:before="240" w:lineRule="auto"/>
        <w:rPr/>
      </w:pPr>
      <w:r w:rsidDel="00000000" w:rsidR="00000000" w:rsidRPr="00000000">
        <w:rPr>
          <w:b w:val="1"/>
          <w:bCs w:val="1"/>
          <w:rtl w:val="0"/>
        </w:rPr>
        <w:t xml:space="preserve">Intent:</w:t>
      </w:r>
      <w:r w:rsidDel="00000000" w:rsidR="00000000" w:rsidRPr="00000000">
        <w:rPr>
          <w:rtl w:val="0"/>
        </w:rPr>
        <w:t xml:space="preserve"> To ensure learners can transparently view, manage, and update their privacy and consent preferences in compliance with data protection regulations, while maintaining a full auditable history of changes.</w:t>
      </w:r>
    </w:p>
    <w:p w:rsidR="00000000" w:rsidDel="00000000" w:rsidP="00000000" w:rsidRDefault="00000000" w:rsidRPr="00000000" w14:paraId="000001E4">
      <w:pPr>
        <w:spacing w:after="240" w:before="240" w:lineRule="auto"/>
        <w:rPr/>
      </w:pPr>
      <w:r w:rsidDel="00000000" w:rsidR="00000000" w:rsidRPr="00000000">
        <w:rPr>
          <w:b w:val="1"/>
          <w:bCs w:val="1"/>
          <w:rtl w:val="0"/>
        </w:rPr>
        <w:t xml:space="preserve">Happy Path Steps</w:t>
      </w:r>
      <w:r w:rsidDel="00000000" w:rsidR="00000000" w:rsidRPr="00000000">
        <w:rPr>
          <w:rtl w:val="0"/>
        </w:rPr>
      </w:r>
    </w:p>
    <w:p w:rsidR="00000000" w:rsidDel="00000000" w:rsidP="00000000" w:rsidRDefault="00000000" w:rsidRPr="00000000" w14:paraId="000001E5">
      <w:pPr>
        <w:keepNext w:val="0"/>
        <w:keepLines w:val="0"/>
        <w:pageBreakBefore w:val="0"/>
        <w:widowControl w:val="1"/>
        <w:numPr>
          <w:ilvl w:val="0"/>
          <w:numId w:val="12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Access Privacy Settings: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User navigates to the Privacy section of account settings.</w:t>
      </w:r>
    </w:p>
    <w:p w:rsidR="00000000" w:rsidDel="00000000" w:rsidP="00000000" w:rsidRDefault="00000000" w:rsidRPr="00000000" w14:paraId="000001E6">
      <w:pPr>
        <w:keepNext w:val="0"/>
        <w:keepLines w:val="0"/>
        <w:pageBreakBefore w:val="0"/>
        <w:widowControl w:val="1"/>
        <w:numPr>
          <w:ilvl w:val="0"/>
          <w:numId w:val="12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Update Consent Preferences: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User modifies consent options, such as marketing communications or data sharing.</w:t>
      </w:r>
    </w:p>
    <w:p w:rsidR="00000000" w:rsidDel="00000000" w:rsidP="00000000" w:rsidRDefault="00000000" w:rsidRPr="00000000" w14:paraId="000001E7">
      <w:pPr>
        <w:keepNext w:val="0"/>
        <w:keepLines w:val="0"/>
        <w:pageBreakBefore w:val="0"/>
        <w:widowControl w:val="1"/>
        <w:numPr>
          <w:ilvl w:val="0"/>
          <w:numId w:val="12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Save Preferences: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System stores the updated consent version and timestamps the change for audit purposes.</w:t>
      </w:r>
    </w:p>
    <w:p w:rsidR="00000000" w:rsidDel="00000000" w:rsidP="00000000" w:rsidRDefault="00000000" w:rsidRPr="00000000" w14:paraId="000001E8">
      <w:pPr>
        <w:spacing w:after="240" w:before="240" w:lineRule="auto"/>
        <w:rPr/>
      </w:pPr>
      <w:r w:rsidDel="00000000" w:rsidR="00000000" w:rsidRPr="00000000">
        <w:rPr>
          <w:b w:val="1"/>
          <w:bCs w:val="1"/>
          <w:rtl w:val="0"/>
        </w:rPr>
        <w:t xml:space="preserve">Acceptance Criteria</w:t>
      </w:r>
      <w:r w:rsidDel="00000000" w:rsidR="00000000" w:rsidRPr="00000000">
        <w:rPr>
          <w:rtl w:val="0"/>
        </w:rPr>
      </w:r>
    </w:p>
    <w:p w:rsidR="00000000" w:rsidDel="00000000" w:rsidP="00000000" w:rsidRDefault="00000000" w:rsidRPr="00000000" w14:paraId="000001E9">
      <w:pPr>
        <w:keepNext w:val="0"/>
        <w:keepLines w:val="0"/>
        <w:pageBreakBefore w:val="0"/>
        <w:widowControl w:val="1"/>
        <w:numPr>
          <w:ilvl w:val="0"/>
          <w:numId w:val="1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Every consent decision must be stored with its corresponding policy version.</w:t>
      </w:r>
    </w:p>
    <w:p w:rsidR="00000000" w:rsidDel="00000000" w:rsidP="00000000" w:rsidRDefault="00000000" w:rsidRPr="00000000" w14:paraId="000001EA">
      <w:pPr>
        <w:keepNext w:val="0"/>
        <w:keepLines w:val="0"/>
        <w:pageBreakBefore w:val="0"/>
        <w:widowControl w:val="1"/>
        <w:numPr>
          <w:ilvl w:val="0"/>
          <w:numId w:val="1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All consent changes must be fully auditable, with a viewable history available to the user.</w:t>
      </w:r>
    </w:p>
    <w:p w:rsidR="00000000" w:rsidDel="00000000" w:rsidP="00000000" w:rsidRDefault="00000000" w:rsidRPr="00000000" w14:paraId="000001EB">
      <w:pPr>
        <w:spacing w:after="240" w:before="240" w:lineRule="auto"/>
        <w:rPr/>
      </w:pPr>
      <w:r w:rsidDel="00000000" w:rsidR="00000000" w:rsidRPr="00000000">
        <w:rPr>
          <w:b w:val="1"/>
          <w:bCs w:val="1"/>
          <w:rtl w:val="0"/>
        </w:rPr>
        <w:t xml:space="preserve">Exception Handling</w:t>
      </w:r>
      <w:r w:rsidDel="00000000" w:rsidR="00000000" w:rsidRPr="00000000">
        <w:rPr>
          <w:rtl w:val="0"/>
        </w:rPr>
      </w:r>
    </w:p>
    <w:p w:rsidR="00000000" w:rsidDel="00000000" w:rsidP="00000000" w:rsidRDefault="00000000" w:rsidRPr="00000000" w14:paraId="000001EC">
      <w:pPr>
        <w:keepNext w:val="0"/>
        <w:keepLines w:val="0"/>
        <w:pageBreakBefore w:val="0"/>
        <w:widowControl w:val="1"/>
        <w:numPr>
          <w:ilvl w:val="0"/>
          <w:numId w:val="10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E-01: Mandatory Consent Withdrawn.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Trigger: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 user attempts to withdraw a legally required consent.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Resolution: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 system blocks the withdrawal for mandatory items and explains why the consent cannot be revoked while keeping the account active.</w:t>
      </w:r>
    </w:p>
    <w:p w:rsidR="00000000" w:rsidDel="00000000" w:rsidP="00000000" w:rsidRDefault="00000000" w:rsidRPr="00000000" w14:paraId="000001ED">
      <w:pPr>
        <w:keepNext w:val="0"/>
        <w:keepLines w:val="0"/>
        <w:pageBreakBefore w:val="0"/>
        <w:widowControl w:val="1"/>
        <w:numPr>
          <w:ilvl w:val="0"/>
          <w:numId w:val="10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E-02: Save Failed.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Trigger: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 backend error occurs while saving consent preferences.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Resolution: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 system retries the save and notifies the user if the change could not be persisted.</w:t>
      </w:r>
    </w:p>
    <w:p w:rsidR="00000000" w:rsidDel="00000000" w:rsidP="00000000" w:rsidRDefault="00000000" w:rsidRPr="00000000" w14:paraId="000001EE">
      <w:pPr>
        <w:keepNext w:val="0"/>
        <w:keepLines w:val="0"/>
        <w:pageBreakBefore w:val="0"/>
        <w:widowControl w:val="1"/>
        <w:numPr>
          <w:ilvl w:val="0"/>
          <w:numId w:val="10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E-03: Version Mismatch.</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Trigger: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 user's consent is tied to an outdated policy version.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Resolution: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 user is prompted to review and reaccept the current policy version before proceeding.</w:t>
      </w:r>
    </w:p>
    <w:p w:rsidR="00000000" w:rsidDel="00000000" w:rsidP="00000000" w:rsidRDefault="00000000" w:rsidRPr="00000000" w14:paraId="000001EF">
      <w:pPr>
        <w:keepNext w:val="0"/>
        <w:keepLines w:val="0"/>
        <w:pageBreakBefore w:val="0"/>
        <w:widowControl w:val="1"/>
        <w:numPr>
          <w:ilvl w:val="0"/>
          <w:numId w:val="10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E-04: Offline.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Trigger: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 device loses connectivity while updating consent.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Resolution: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 change is cached locally and submitted automatically once connectivity is restored.</w:t>
      </w:r>
    </w:p>
    <w:p w:rsidR="00000000" w:rsidDel="00000000" w:rsidP="00000000" w:rsidRDefault="00000000" w:rsidRPr="00000000" w14:paraId="000001F0">
      <w:pPr>
        <w:keepNext w:val="0"/>
        <w:keepLines w:val="0"/>
        <w:pageBreakBefore w:val="0"/>
        <w:widowControl w:val="1"/>
        <w:numPr>
          <w:ilvl w:val="0"/>
          <w:numId w:val="10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E-05: Legal Update Pending.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Trigger: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 new legal/policy update is in the process of being applied to the platform.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Resolution: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 user is informed that an update is pending and asked to review it once it becomes available.</w:t>
      </w:r>
    </w:p>
    <w:p w:rsidR="00000000" w:rsidDel="00000000" w:rsidP="00000000" w:rsidRDefault="00000000" w:rsidRPr="00000000" w14:paraId="000001F1">
      <w:pPr>
        <w:keepNext w:val="0"/>
        <w:keepLines w:val="0"/>
        <w:pageBreakBefore w:val="0"/>
        <w:widowControl w:val="1"/>
        <w:numPr>
          <w:ilvl w:val="0"/>
          <w:numId w:val="10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E-06: Data Request Pending.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Trigger: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 user has an active data access or deletion request in progress.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Resolution: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Consent changes are still permitted, but the system notes that the pending data request will be processed independently.</w:t>
      </w:r>
    </w:p>
    <w:p w:rsidR="00000000" w:rsidDel="00000000" w:rsidP="00000000" w:rsidRDefault="00000000" w:rsidRPr="00000000" w14:paraId="000001F2">
      <w:pPr>
        <w:spacing w:after="240" w:before="240" w:lineRule="auto"/>
        <w:rPr/>
      </w:pPr>
      <w:r w:rsidDel="00000000" w:rsidR="00000000" w:rsidRPr="00000000">
        <w:rPr>
          <w:b w:val="1"/>
          <w:bCs w:val="1"/>
          <w:rtl w:val="0"/>
        </w:rPr>
        <w:t xml:space="preserve">Validation Test Cases</w:t>
      </w:r>
      <w:r w:rsidDel="00000000" w:rsidR="00000000" w:rsidRPr="00000000">
        <w:rPr>
          <w:rtl w:val="0"/>
        </w:rPr>
      </w:r>
    </w:p>
    <w:tbl>
      <w:tblPr>
        <w:tblStyle w:val="Table6"/>
        <w:tblW w:w="8709.0" w:type="dxa"/>
        <w:jc w:val="left"/>
        <w:tblLayout w:type="fixed"/>
        <w:tblLook w:val="0600"/>
      </w:tblPr>
      <w:tblGrid>
        <w:gridCol w:w="1120"/>
        <w:gridCol w:w="2890"/>
        <w:gridCol w:w="4699"/>
        <w:tblGridChange w:id="0">
          <w:tblGrid>
            <w:gridCol w:w="1120"/>
            <w:gridCol w:w="2890"/>
            <w:gridCol w:w="4699"/>
          </w:tblGrid>
        </w:tblGridChange>
      </w:tblGrid>
      <w:tr>
        <w:trPr>
          <w:cantSplit w:val="0"/>
          <w:trHeight w:val="300" w:hRule="atLeast"/>
          <w:tblHeader w:val="0"/>
        </w:trPr>
        <w:tc>
          <w:tcPr>
            <w:vAlign w:val="center"/>
          </w:tcPr>
          <w:p w:rsidR="00000000" w:rsidDel="00000000" w:rsidP="00000000" w:rsidRDefault="00000000" w:rsidRPr="00000000" w14:paraId="000001F3">
            <w:pPr>
              <w:spacing w:after="0" w:before="0" w:lineRule="auto"/>
              <w:jc w:val="center"/>
              <w:rPr/>
            </w:pPr>
            <w:r w:rsidDel="00000000" w:rsidR="00000000" w:rsidRPr="00000000">
              <w:rPr>
                <w:b w:val="1"/>
                <w:bCs w:val="1"/>
                <w:rtl w:val="0"/>
              </w:rPr>
              <w:t xml:space="preserve">Case ID</w:t>
            </w:r>
            <w:r w:rsidDel="00000000" w:rsidR="00000000" w:rsidRPr="00000000">
              <w:rPr>
                <w:rtl w:val="0"/>
              </w:rPr>
            </w:r>
          </w:p>
        </w:tc>
        <w:tc>
          <w:tcPr>
            <w:vAlign w:val="center"/>
          </w:tcPr>
          <w:p w:rsidR="00000000" w:rsidDel="00000000" w:rsidP="00000000" w:rsidRDefault="00000000" w:rsidRPr="00000000" w14:paraId="000001F4">
            <w:pPr>
              <w:spacing w:after="0" w:before="0" w:lineRule="auto"/>
              <w:jc w:val="center"/>
              <w:rPr/>
            </w:pPr>
            <w:r w:rsidDel="00000000" w:rsidR="00000000" w:rsidRPr="00000000">
              <w:rPr>
                <w:b w:val="1"/>
                <w:bCs w:val="1"/>
                <w:rtl w:val="0"/>
              </w:rPr>
              <w:t xml:space="preserve">Scenario</w:t>
            </w:r>
            <w:r w:rsidDel="00000000" w:rsidR="00000000" w:rsidRPr="00000000">
              <w:rPr>
                <w:rtl w:val="0"/>
              </w:rPr>
            </w:r>
          </w:p>
        </w:tc>
        <w:tc>
          <w:tcPr>
            <w:vAlign w:val="center"/>
          </w:tcPr>
          <w:p w:rsidR="00000000" w:rsidDel="00000000" w:rsidP="00000000" w:rsidRDefault="00000000" w:rsidRPr="00000000" w14:paraId="000001F5">
            <w:pPr>
              <w:spacing w:after="0" w:before="0" w:lineRule="auto"/>
              <w:jc w:val="center"/>
              <w:rPr/>
            </w:pPr>
            <w:r w:rsidDel="00000000" w:rsidR="00000000" w:rsidRPr="00000000">
              <w:rPr>
                <w:b w:val="1"/>
                <w:bCs w:val="1"/>
                <w:rtl w:val="0"/>
              </w:rPr>
              <w:t xml:space="preserve">Expected Result</w:t>
            </w:r>
            <w:r w:rsidDel="00000000" w:rsidR="00000000" w:rsidRPr="00000000">
              <w:rPr>
                <w:rtl w:val="0"/>
              </w:rPr>
            </w:r>
          </w:p>
        </w:tc>
      </w:tr>
      <w:tr>
        <w:trPr>
          <w:cantSplit w:val="0"/>
          <w:trHeight w:val="300" w:hRule="atLeast"/>
          <w:tblHeader w:val="0"/>
        </w:trPr>
        <w:tc>
          <w:tcPr>
            <w:vAlign w:val="center"/>
          </w:tcPr>
          <w:p w:rsidR="00000000" w:rsidDel="00000000" w:rsidP="00000000" w:rsidRDefault="00000000" w:rsidRPr="00000000" w14:paraId="000001F6">
            <w:pPr>
              <w:spacing w:after="0" w:before="0" w:lineRule="auto"/>
              <w:rPr/>
            </w:pPr>
            <w:r w:rsidDel="00000000" w:rsidR="00000000" w:rsidRPr="00000000">
              <w:rPr>
                <w:rtl w:val="0"/>
              </w:rPr>
              <w:t xml:space="preserve">TC-001</w:t>
            </w:r>
          </w:p>
        </w:tc>
        <w:tc>
          <w:tcPr>
            <w:vAlign w:val="center"/>
          </w:tcPr>
          <w:p w:rsidR="00000000" w:rsidDel="00000000" w:rsidP="00000000" w:rsidRDefault="00000000" w:rsidRPr="00000000" w14:paraId="000001F7">
            <w:pPr>
              <w:spacing w:after="0" w:before="0" w:lineRule="auto"/>
              <w:rPr/>
            </w:pPr>
            <w:r w:rsidDel="00000000" w:rsidR="00000000" w:rsidRPr="00000000">
              <w:rPr>
                <w:rtl w:val="0"/>
              </w:rPr>
              <w:t xml:space="preserve">Accept privacy policy</w:t>
            </w:r>
          </w:p>
        </w:tc>
        <w:tc>
          <w:tcPr>
            <w:vAlign w:val="center"/>
          </w:tcPr>
          <w:p w:rsidR="00000000" w:rsidDel="00000000" w:rsidP="00000000" w:rsidRDefault="00000000" w:rsidRPr="00000000" w14:paraId="000001F8">
            <w:pPr>
              <w:spacing w:after="0" w:before="0" w:lineRule="auto"/>
              <w:rPr/>
            </w:pPr>
            <w:r w:rsidDel="00000000" w:rsidR="00000000" w:rsidRPr="00000000">
              <w:rPr>
                <w:rtl w:val="0"/>
              </w:rPr>
              <w:t xml:space="preserve">Registration proceeds.</w:t>
            </w:r>
          </w:p>
        </w:tc>
      </w:tr>
      <w:tr>
        <w:trPr>
          <w:cantSplit w:val="0"/>
          <w:trHeight w:val="300" w:hRule="atLeast"/>
          <w:tblHeader w:val="0"/>
        </w:trPr>
        <w:tc>
          <w:tcPr>
            <w:vAlign w:val="center"/>
          </w:tcPr>
          <w:p w:rsidR="00000000" w:rsidDel="00000000" w:rsidP="00000000" w:rsidRDefault="00000000" w:rsidRPr="00000000" w14:paraId="000001F9">
            <w:pPr>
              <w:spacing w:after="0" w:before="0" w:lineRule="auto"/>
              <w:rPr/>
            </w:pPr>
            <w:r w:rsidDel="00000000" w:rsidR="00000000" w:rsidRPr="00000000">
              <w:rPr>
                <w:rtl w:val="0"/>
              </w:rPr>
              <w:t xml:space="preserve">TC-002</w:t>
            </w:r>
          </w:p>
        </w:tc>
        <w:tc>
          <w:tcPr>
            <w:vAlign w:val="center"/>
          </w:tcPr>
          <w:p w:rsidR="00000000" w:rsidDel="00000000" w:rsidP="00000000" w:rsidRDefault="00000000" w:rsidRPr="00000000" w14:paraId="000001FA">
            <w:pPr>
              <w:spacing w:after="0" w:before="0" w:lineRule="auto"/>
              <w:rPr/>
            </w:pPr>
            <w:r w:rsidDel="00000000" w:rsidR="00000000" w:rsidRPr="00000000">
              <w:rPr>
                <w:rtl w:val="0"/>
              </w:rPr>
              <w:t xml:space="preserve">Decline mandatory policy</w:t>
            </w:r>
          </w:p>
        </w:tc>
        <w:tc>
          <w:tcPr>
            <w:vAlign w:val="center"/>
          </w:tcPr>
          <w:p w:rsidR="00000000" w:rsidDel="00000000" w:rsidP="00000000" w:rsidRDefault="00000000" w:rsidRPr="00000000" w14:paraId="000001FB">
            <w:pPr>
              <w:spacing w:after="0" w:before="0" w:lineRule="auto"/>
              <w:rPr/>
            </w:pPr>
            <w:r w:rsidDel="00000000" w:rsidR="00000000" w:rsidRPr="00000000">
              <w:rPr>
                <w:rtl w:val="0"/>
              </w:rPr>
              <w:t xml:space="preserve">Registration is blocked.</w:t>
            </w:r>
          </w:p>
        </w:tc>
      </w:tr>
      <w:tr>
        <w:trPr>
          <w:cantSplit w:val="0"/>
          <w:trHeight w:val="300" w:hRule="atLeast"/>
          <w:tblHeader w:val="0"/>
        </w:trPr>
        <w:tc>
          <w:tcPr>
            <w:vAlign w:val="center"/>
          </w:tcPr>
          <w:p w:rsidR="00000000" w:rsidDel="00000000" w:rsidP="00000000" w:rsidRDefault="00000000" w:rsidRPr="00000000" w14:paraId="000001FC">
            <w:pPr>
              <w:spacing w:after="0" w:before="0" w:lineRule="auto"/>
              <w:rPr/>
            </w:pPr>
            <w:r w:rsidDel="00000000" w:rsidR="00000000" w:rsidRPr="00000000">
              <w:rPr>
                <w:rtl w:val="0"/>
              </w:rPr>
              <w:t xml:space="preserve">TC-003</w:t>
            </w:r>
          </w:p>
        </w:tc>
        <w:tc>
          <w:tcPr>
            <w:vAlign w:val="center"/>
          </w:tcPr>
          <w:p w:rsidR="00000000" w:rsidDel="00000000" w:rsidP="00000000" w:rsidRDefault="00000000" w:rsidRPr="00000000" w14:paraId="000001FD">
            <w:pPr>
              <w:spacing w:after="0" w:before="0" w:lineRule="auto"/>
              <w:rPr/>
            </w:pPr>
            <w:r w:rsidDel="00000000" w:rsidR="00000000" w:rsidRPr="00000000">
              <w:rPr>
                <w:rtl w:val="0"/>
              </w:rPr>
              <w:t xml:space="preserve">Update marketing consent</w:t>
            </w:r>
          </w:p>
        </w:tc>
        <w:tc>
          <w:tcPr>
            <w:vAlign w:val="center"/>
          </w:tcPr>
          <w:p w:rsidR="00000000" w:rsidDel="00000000" w:rsidP="00000000" w:rsidRDefault="00000000" w:rsidRPr="00000000" w14:paraId="000001FE">
            <w:pPr>
              <w:spacing w:after="0" w:before="0" w:lineRule="auto"/>
              <w:rPr/>
            </w:pPr>
            <w:r w:rsidDel="00000000" w:rsidR="00000000" w:rsidRPr="00000000">
              <w:rPr>
                <w:rtl w:val="0"/>
              </w:rPr>
              <w:t xml:space="preserve">Preference is saved successfully.</w:t>
            </w:r>
          </w:p>
        </w:tc>
      </w:tr>
      <w:tr>
        <w:trPr>
          <w:cantSplit w:val="0"/>
          <w:trHeight w:val="300" w:hRule="atLeast"/>
          <w:tblHeader w:val="0"/>
        </w:trPr>
        <w:tc>
          <w:tcPr>
            <w:vAlign w:val="center"/>
          </w:tcPr>
          <w:p w:rsidR="00000000" w:rsidDel="00000000" w:rsidP="00000000" w:rsidRDefault="00000000" w:rsidRPr="00000000" w14:paraId="000001FF">
            <w:pPr>
              <w:spacing w:after="0" w:before="0" w:lineRule="auto"/>
              <w:rPr/>
            </w:pPr>
            <w:r w:rsidDel="00000000" w:rsidR="00000000" w:rsidRPr="00000000">
              <w:rPr>
                <w:rtl w:val="0"/>
              </w:rPr>
              <w:t xml:space="preserve">TC-004</w:t>
            </w:r>
          </w:p>
        </w:tc>
        <w:tc>
          <w:tcPr>
            <w:vAlign w:val="center"/>
          </w:tcPr>
          <w:p w:rsidR="00000000" w:rsidDel="00000000" w:rsidP="00000000" w:rsidRDefault="00000000" w:rsidRPr="00000000" w14:paraId="00000200">
            <w:pPr>
              <w:spacing w:after="0" w:before="0" w:lineRule="auto"/>
              <w:rPr/>
            </w:pPr>
            <w:r w:rsidDel="00000000" w:rsidR="00000000" w:rsidRPr="00000000">
              <w:rPr>
                <w:rtl w:val="0"/>
              </w:rPr>
              <w:t xml:space="preserve">Withdraw optional consent</w:t>
            </w:r>
          </w:p>
        </w:tc>
        <w:tc>
          <w:tcPr>
            <w:vAlign w:val="center"/>
          </w:tcPr>
          <w:p w:rsidR="00000000" w:rsidDel="00000000" w:rsidP="00000000" w:rsidRDefault="00000000" w:rsidRPr="00000000" w14:paraId="00000201">
            <w:pPr>
              <w:spacing w:after="0" w:before="0" w:lineRule="auto"/>
              <w:rPr/>
            </w:pPr>
            <w:r w:rsidDel="00000000" w:rsidR="00000000" w:rsidRPr="00000000">
              <w:rPr>
                <w:rtl w:val="0"/>
              </w:rPr>
              <w:t xml:space="preserve">Future optional emails are stopped.</w:t>
            </w:r>
          </w:p>
        </w:tc>
      </w:tr>
      <w:tr>
        <w:trPr>
          <w:cantSplit w:val="0"/>
          <w:trHeight w:val="300" w:hRule="atLeast"/>
          <w:tblHeader w:val="0"/>
        </w:trPr>
        <w:tc>
          <w:tcPr>
            <w:vAlign w:val="center"/>
          </w:tcPr>
          <w:p w:rsidR="00000000" w:rsidDel="00000000" w:rsidP="00000000" w:rsidRDefault="00000000" w:rsidRPr="00000000" w14:paraId="00000202">
            <w:pPr>
              <w:spacing w:after="0" w:before="0" w:lineRule="auto"/>
              <w:rPr/>
            </w:pPr>
            <w:r w:rsidDel="00000000" w:rsidR="00000000" w:rsidRPr="00000000">
              <w:rPr>
                <w:rtl w:val="0"/>
              </w:rPr>
              <w:t xml:space="preserve">TC-005</w:t>
            </w:r>
          </w:p>
        </w:tc>
        <w:tc>
          <w:tcPr>
            <w:vAlign w:val="center"/>
          </w:tcPr>
          <w:p w:rsidR="00000000" w:rsidDel="00000000" w:rsidP="00000000" w:rsidRDefault="00000000" w:rsidRPr="00000000" w14:paraId="00000203">
            <w:pPr>
              <w:spacing w:after="0" w:before="0" w:lineRule="auto"/>
              <w:rPr/>
            </w:pPr>
            <w:r w:rsidDel="00000000" w:rsidR="00000000" w:rsidRPr="00000000">
              <w:rPr>
                <w:rtl w:val="0"/>
              </w:rPr>
              <w:t xml:space="preserve">View consent history</w:t>
            </w:r>
          </w:p>
        </w:tc>
        <w:tc>
          <w:tcPr>
            <w:vAlign w:val="center"/>
          </w:tcPr>
          <w:p w:rsidR="00000000" w:rsidDel="00000000" w:rsidP="00000000" w:rsidRDefault="00000000" w:rsidRPr="00000000" w14:paraId="00000204">
            <w:pPr>
              <w:spacing w:after="0" w:before="0" w:lineRule="auto"/>
              <w:rPr/>
            </w:pPr>
            <w:r w:rsidDel="00000000" w:rsidR="00000000" w:rsidRPr="00000000">
              <w:rPr>
                <w:rtl w:val="0"/>
              </w:rPr>
              <w:t xml:space="preserve">Audit record is displayed accurately.</w:t>
            </w:r>
          </w:p>
        </w:tc>
      </w:tr>
      <w:tr>
        <w:trPr>
          <w:cantSplit w:val="0"/>
          <w:trHeight w:val="300" w:hRule="atLeast"/>
          <w:tblHeader w:val="0"/>
        </w:trPr>
        <w:tc>
          <w:tcPr>
            <w:vAlign w:val="center"/>
          </w:tcPr>
          <w:p w:rsidR="00000000" w:rsidDel="00000000" w:rsidP="00000000" w:rsidRDefault="00000000" w:rsidRPr="00000000" w14:paraId="00000205">
            <w:pPr>
              <w:spacing w:after="0" w:before="0" w:lineRule="auto"/>
              <w:rPr/>
            </w:pPr>
            <w:r w:rsidDel="00000000" w:rsidR="00000000" w:rsidRPr="00000000">
              <w:rPr>
                <w:rtl w:val="0"/>
              </w:rPr>
              <w:t xml:space="preserve">TC-006</w:t>
            </w:r>
          </w:p>
        </w:tc>
        <w:tc>
          <w:tcPr>
            <w:vAlign w:val="center"/>
          </w:tcPr>
          <w:p w:rsidR="00000000" w:rsidDel="00000000" w:rsidP="00000000" w:rsidRDefault="00000000" w:rsidRPr="00000000" w14:paraId="00000206">
            <w:pPr>
              <w:spacing w:after="0" w:before="0" w:lineRule="auto"/>
              <w:rPr/>
            </w:pPr>
            <w:r w:rsidDel="00000000" w:rsidR="00000000" w:rsidRPr="00000000">
              <w:rPr>
                <w:rtl w:val="0"/>
              </w:rPr>
              <w:t xml:space="preserve">Policy version is updated</w:t>
            </w:r>
          </w:p>
        </w:tc>
        <w:tc>
          <w:tcPr>
            <w:vAlign w:val="center"/>
          </w:tcPr>
          <w:p w:rsidR="00000000" w:rsidDel="00000000" w:rsidP="00000000" w:rsidRDefault="00000000" w:rsidRPr="00000000" w14:paraId="00000207">
            <w:pPr>
              <w:spacing w:after="0" w:before="0" w:lineRule="auto"/>
              <w:rPr/>
            </w:pPr>
            <w:r w:rsidDel="00000000" w:rsidR="00000000" w:rsidRPr="00000000">
              <w:rPr>
                <w:rtl w:val="0"/>
              </w:rPr>
              <w:t xml:space="preserve">User is prompted to reaccept the new version.</w:t>
            </w:r>
          </w:p>
        </w:tc>
      </w:tr>
    </w:tbl>
    <w:p w:rsidR="00000000" w:rsidDel="00000000" w:rsidP="00000000" w:rsidRDefault="00000000" w:rsidRPr="00000000" w14:paraId="00000208">
      <w:pPr>
        <w:rPr/>
      </w:pPr>
      <w:r w:rsidDel="00000000" w:rsidR="00000000" w:rsidRPr="00000000">
        <w:rPr>
          <w:rtl w:val="0"/>
        </w:rPr>
      </w:r>
    </w:p>
    <w:p w:rsidR="00000000" w:rsidDel="00000000" w:rsidP="00000000" w:rsidRDefault="00000000" w:rsidRPr="00000000" w14:paraId="00000209">
      <w:pPr>
        <w:pStyle w:val="Heading1"/>
        <w:rPr/>
      </w:pPr>
      <w:bookmarkStart w:colFirst="0" w:colLast="0" w:name="_4hw6g7cv1j7u" w:id="11"/>
      <w:bookmarkEnd w:id="11"/>
      <w:r w:rsidDel="00000000" w:rsidR="00000000" w:rsidRPr="00000000">
        <w:rPr>
          <w:rtl w:val="0"/>
        </w:rPr>
      </w:r>
    </w:p>
    <w:p w:rsidR="00000000" w:rsidDel="00000000" w:rsidP="00000000" w:rsidRDefault="00000000" w:rsidRPr="00000000" w14:paraId="0000020A">
      <w:pPr>
        <w:pStyle w:val="Heading1"/>
        <w:spacing w:after="261" w:before="261" w:lineRule="auto"/>
        <w:rPr/>
      </w:pPr>
      <w:bookmarkStart w:colFirst="0" w:colLast="0" w:name="_102t56uyo2yq" w:id="12"/>
      <w:bookmarkEnd w:id="12"/>
      <w:r w:rsidDel="00000000" w:rsidR="00000000" w:rsidRPr="00000000">
        <w:rPr>
          <w:rtl w:val="0"/>
        </w:rPr>
        <w:t xml:space="preserve">ONB-US-07: Account Deletion</w:t>
      </w:r>
      <w:r w:rsidDel="00000000" w:rsidR="00000000" w:rsidRPr="00000000">
        <w:rPr>
          <w:rFonts w:ascii="Quattrocento Sans" w:cs="Quattrocento Sans" w:eastAsia="Quattrocento Sans" w:hAnsi="Quattrocento Sans"/>
          <w:b w:val="1"/>
          <w:bCs w:val="1"/>
          <w:sz w:val="31"/>
          <w:szCs w:val="31"/>
          <w:rtl w:val="0"/>
        </w:rPr>
        <w:t xml:space="preserve"> US-001: Email Verification &amp; Account Activation</w:t>
      </w:r>
      <w:r w:rsidDel="00000000" w:rsidR="00000000" w:rsidRPr="00000000">
        <w:rPr>
          <w:rtl w:val="0"/>
        </w:rPr>
      </w:r>
    </w:p>
    <w:p w:rsidR="00000000" w:rsidDel="00000000" w:rsidP="00000000" w:rsidRDefault="00000000" w:rsidRPr="00000000" w14:paraId="0000020B">
      <w:pPr>
        <w:spacing w:after="210" w:before="210" w:lineRule="auto"/>
        <w:rPr/>
      </w:pPr>
      <w:r w:rsidDel="00000000" w:rsidR="00000000" w:rsidRPr="00000000">
        <w:rPr>
          <w:rFonts w:ascii="Quattrocento Sans" w:cs="Quattrocento Sans" w:eastAsia="Quattrocento Sans" w:hAnsi="Quattrocento Sans"/>
          <w:b w:val="1"/>
          <w:bCs w:val="1"/>
          <w:sz w:val="21"/>
          <w:szCs w:val="21"/>
          <w:rtl w:val="0"/>
        </w:rPr>
        <w:t xml:space="preserve">STATUS:</w:t>
      </w:r>
      <w:r w:rsidDel="00000000" w:rsidR="00000000" w:rsidRPr="00000000">
        <w:rPr>
          <w:rFonts w:ascii="Quattrocento Sans" w:cs="Quattrocento Sans" w:eastAsia="Quattrocento Sans" w:hAnsi="Quattrocento Sans"/>
          <w:sz w:val="21"/>
          <w:szCs w:val="21"/>
          <w:rtl w:val="0"/>
        </w:rPr>
        <w:t xml:space="preserve"> In Development    </w:t>
      </w:r>
      <w:r w:rsidDel="00000000" w:rsidR="00000000" w:rsidRPr="00000000">
        <w:rPr>
          <w:rFonts w:ascii="Quattrocento Sans" w:cs="Quattrocento Sans" w:eastAsia="Quattrocento Sans" w:hAnsi="Quattrocento Sans"/>
          <w:b w:val="1"/>
          <w:bCs w:val="1"/>
          <w:sz w:val="21"/>
          <w:szCs w:val="21"/>
          <w:rtl w:val="0"/>
        </w:rPr>
        <w:t xml:space="preserve">PRIORITY:</w:t>
      </w:r>
      <w:r w:rsidDel="00000000" w:rsidR="00000000" w:rsidRPr="00000000">
        <w:rPr>
          <w:rFonts w:ascii="Quattrocento Sans" w:cs="Quattrocento Sans" w:eastAsia="Quattrocento Sans" w:hAnsi="Quattrocento Sans"/>
          <w:sz w:val="21"/>
          <w:szCs w:val="21"/>
          <w:rtl w:val="0"/>
        </w:rPr>
        <w:t xml:space="preserve"> High    </w:t>
      </w:r>
      <w:r w:rsidDel="00000000" w:rsidR="00000000" w:rsidRPr="00000000">
        <w:rPr>
          <w:rFonts w:ascii="Quattrocento Sans" w:cs="Quattrocento Sans" w:eastAsia="Quattrocento Sans" w:hAnsi="Quattrocento Sans"/>
          <w:b w:val="1"/>
          <w:bCs w:val="1"/>
          <w:sz w:val="21"/>
          <w:szCs w:val="21"/>
          <w:rtl w:val="0"/>
        </w:rPr>
        <w:t xml:space="preserve">ACTOR:</w:t>
      </w:r>
      <w:r w:rsidDel="00000000" w:rsidR="00000000" w:rsidRPr="00000000">
        <w:rPr>
          <w:rFonts w:ascii="Quattrocento Sans" w:cs="Quattrocento Sans" w:eastAsia="Quattrocento Sans" w:hAnsi="Quattrocento Sans"/>
          <w:sz w:val="21"/>
          <w:szCs w:val="21"/>
          <w:rtl w:val="0"/>
        </w:rPr>
        <w:t xml:space="preserve"> New Learner</w:t>
      </w:r>
      <w:r w:rsidDel="00000000" w:rsidR="00000000" w:rsidRPr="00000000">
        <w:rPr>
          <w:rtl w:val="0"/>
        </w:rPr>
      </w:r>
    </w:p>
    <w:p w:rsidR="00000000" w:rsidDel="00000000" w:rsidP="00000000" w:rsidRDefault="00000000" w:rsidRPr="00000000" w14:paraId="0000020C">
      <w:pPr>
        <w:spacing w:after="210" w:before="210" w:lineRule="auto"/>
        <w:rPr/>
      </w:pPr>
      <w:r w:rsidDel="00000000" w:rsidR="00000000" w:rsidRPr="00000000">
        <w:rPr>
          <w:rFonts w:ascii="Quattrocento Sans" w:cs="Quattrocento Sans" w:eastAsia="Quattrocento Sans" w:hAnsi="Quattrocento Sans"/>
          <w:b w:val="1"/>
          <w:bCs w:val="1"/>
          <w:sz w:val="21"/>
          <w:szCs w:val="21"/>
          <w:rtl w:val="0"/>
        </w:rPr>
        <w:t xml:space="preserve">Intent:</w:t>
      </w:r>
      <w:r w:rsidDel="00000000" w:rsidR="00000000" w:rsidRPr="00000000">
        <w:rPr>
          <w:rFonts w:ascii="Quattrocento Sans" w:cs="Quattrocento Sans" w:eastAsia="Quattrocento Sans" w:hAnsi="Quattrocento Sans"/>
          <w:sz w:val="21"/>
          <w:szCs w:val="21"/>
          <w:rtl w:val="0"/>
        </w:rPr>
        <w:t xml:space="preserve"> To confirm the authenticity of a new learner's email address before granting full account access, protecting the platform from fraudulent, mistyped, or malicious registrations while ensuring only verified users can engage with learning content.</w:t>
      </w:r>
      <w:r w:rsidDel="00000000" w:rsidR="00000000" w:rsidRPr="00000000">
        <w:rPr>
          <w:rtl w:val="0"/>
        </w:rPr>
      </w:r>
    </w:p>
    <w:p w:rsidR="00000000" w:rsidDel="00000000" w:rsidP="00000000" w:rsidRDefault="00000000" w:rsidRPr="00000000" w14:paraId="0000020D">
      <w:pPr>
        <w:spacing w:after="210" w:before="210" w:lineRule="auto"/>
        <w:rPr/>
      </w:pPr>
      <w:r w:rsidDel="00000000" w:rsidR="00000000" w:rsidRPr="00000000">
        <w:rPr>
          <w:rFonts w:ascii="Quattrocento Sans" w:cs="Quattrocento Sans" w:eastAsia="Quattrocento Sans" w:hAnsi="Quattrocento Sans"/>
          <w:b w:val="1"/>
          <w:bCs w:val="1"/>
          <w:sz w:val="21"/>
          <w:szCs w:val="21"/>
          <w:rtl w:val="0"/>
        </w:rPr>
        <w:t xml:space="preserve">Happy Path Steps</w:t>
      </w:r>
      <w:r w:rsidDel="00000000" w:rsidR="00000000" w:rsidRPr="00000000">
        <w:rPr>
          <w:rtl w:val="0"/>
        </w:rPr>
      </w:r>
    </w:p>
    <w:p w:rsidR="00000000" w:rsidDel="00000000" w:rsidP="00000000" w:rsidRDefault="00000000" w:rsidRPr="00000000" w14:paraId="0000020E">
      <w:pPr>
        <w:keepNext w:val="0"/>
        <w:keepLines w:val="0"/>
        <w:pageBreakBefore w:val="0"/>
        <w:widowControl w:val="1"/>
        <w:numPr>
          <w:ilvl w:val="0"/>
          <w:numId w:val="9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Quattrocento Sans" w:cs="Quattrocento Sans" w:eastAsia="Quattrocento Sans" w:hAnsi="Quattrocento Sans"/>
          <w:b w:val="0"/>
          <w:bCs w:val="0"/>
          <w:i w:val="0"/>
          <w:iCs w:val="0"/>
          <w:smallCaps w:val="0"/>
          <w:strike w:val="0"/>
          <w:color w:val="000000"/>
          <w:sz w:val="21"/>
          <w:szCs w:val="21"/>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1"/>
          <w:szCs w:val="21"/>
          <w:u w:val="none"/>
          <w:shd w:fill="auto" w:val="clear"/>
          <w:vertAlign w:val="baseline"/>
          <w:rtl w:val="0"/>
        </w:rPr>
        <w:t xml:space="preserve">Initialize Registration:</w:t>
      </w:r>
      <w:r w:rsidDel="00000000" w:rsidR="00000000" w:rsidRPr="00000000">
        <w:rPr>
          <w:rFonts w:ascii="Quattrocento Sans" w:cs="Quattrocento Sans" w:eastAsia="Quattrocento Sans" w:hAnsi="Quattrocento Sans"/>
          <w:b w:val="0"/>
          <w:bCs w:val="0"/>
          <w:i w:val="0"/>
          <w:iCs w:val="0"/>
          <w:smallCaps w:val="0"/>
          <w:strike w:val="0"/>
          <w:color w:val="000000"/>
          <w:sz w:val="21"/>
          <w:szCs w:val="21"/>
          <w:u w:val="none"/>
          <w:shd w:fill="auto" w:val="clear"/>
          <w:vertAlign w:val="baseline"/>
          <w:rtl w:val="0"/>
        </w:rPr>
        <w:t xml:space="preserve"> User completes the sign-up form and submits a valid email address along with their chosen credentials.</w:t>
      </w:r>
    </w:p>
    <w:p w:rsidR="00000000" w:rsidDel="00000000" w:rsidP="00000000" w:rsidRDefault="00000000" w:rsidRPr="00000000" w14:paraId="0000020F">
      <w:pPr>
        <w:keepNext w:val="0"/>
        <w:keepLines w:val="0"/>
        <w:pageBreakBefore w:val="0"/>
        <w:widowControl w:val="1"/>
        <w:numPr>
          <w:ilvl w:val="0"/>
          <w:numId w:val="9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Quattrocento Sans" w:cs="Quattrocento Sans" w:eastAsia="Quattrocento Sans" w:hAnsi="Quattrocento Sans"/>
          <w:b w:val="0"/>
          <w:bCs w:val="0"/>
          <w:i w:val="0"/>
          <w:iCs w:val="0"/>
          <w:smallCaps w:val="0"/>
          <w:strike w:val="0"/>
          <w:color w:val="000000"/>
          <w:sz w:val="21"/>
          <w:szCs w:val="21"/>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1"/>
          <w:szCs w:val="21"/>
          <w:u w:val="none"/>
          <w:shd w:fill="auto" w:val="clear"/>
          <w:vertAlign w:val="baseline"/>
          <w:rtl w:val="0"/>
        </w:rPr>
        <w:t xml:space="preserve">Verification Email Dispatched:</w:t>
      </w:r>
      <w:r w:rsidDel="00000000" w:rsidR="00000000" w:rsidRPr="00000000">
        <w:rPr>
          <w:rFonts w:ascii="Quattrocento Sans" w:cs="Quattrocento Sans" w:eastAsia="Quattrocento Sans" w:hAnsi="Quattrocento Sans"/>
          <w:b w:val="0"/>
          <w:bCs w:val="0"/>
          <w:i w:val="0"/>
          <w:iCs w:val="0"/>
          <w:smallCaps w:val="0"/>
          <w:strike w:val="0"/>
          <w:color w:val="000000"/>
          <w:sz w:val="21"/>
          <w:szCs w:val="21"/>
          <w:u w:val="none"/>
          <w:shd w:fill="auto" w:val="clear"/>
          <w:vertAlign w:val="baseline"/>
          <w:rtl w:val="0"/>
        </w:rPr>
        <w:t xml:space="preserve"> System generates a secure, time-bound, single-use verification token and sends an email containing a unique activation link.</w:t>
      </w:r>
    </w:p>
    <w:p w:rsidR="00000000" w:rsidDel="00000000" w:rsidP="00000000" w:rsidRDefault="00000000" w:rsidRPr="00000000" w14:paraId="00000210">
      <w:pPr>
        <w:keepNext w:val="0"/>
        <w:keepLines w:val="0"/>
        <w:pageBreakBefore w:val="0"/>
        <w:widowControl w:val="1"/>
        <w:numPr>
          <w:ilvl w:val="0"/>
          <w:numId w:val="9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Quattrocento Sans" w:cs="Quattrocento Sans" w:eastAsia="Quattrocento Sans" w:hAnsi="Quattrocento Sans"/>
          <w:b w:val="0"/>
          <w:bCs w:val="0"/>
          <w:i w:val="0"/>
          <w:iCs w:val="0"/>
          <w:smallCaps w:val="0"/>
          <w:strike w:val="0"/>
          <w:color w:val="000000"/>
          <w:sz w:val="21"/>
          <w:szCs w:val="21"/>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1"/>
          <w:szCs w:val="21"/>
          <w:u w:val="none"/>
          <w:shd w:fill="auto" w:val="clear"/>
          <w:vertAlign w:val="baseline"/>
          <w:rtl w:val="0"/>
        </w:rPr>
        <w:t xml:space="preserve">Link Activation:</w:t>
      </w:r>
      <w:r w:rsidDel="00000000" w:rsidR="00000000" w:rsidRPr="00000000">
        <w:rPr>
          <w:rFonts w:ascii="Quattrocento Sans" w:cs="Quattrocento Sans" w:eastAsia="Quattrocento Sans" w:hAnsi="Quattrocento Sans"/>
          <w:b w:val="0"/>
          <w:bCs w:val="0"/>
          <w:i w:val="0"/>
          <w:iCs w:val="0"/>
          <w:smallCaps w:val="0"/>
          <w:strike w:val="0"/>
          <w:color w:val="000000"/>
          <w:sz w:val="21"/>
          <w:szCs w:val="21"/>
          <w:u w:val="none"/>
          <w:shd w:fill="auto" w:val="clear"/>
          <w:vertAlign w:val="baseline"/>
          <w:rtl w:val="0"/>
        </w:rPr>
        <w:t xml:space="preserve"> User opens the email and clicks the verification link within the 24-hour validity window.</w:t>
      </w:r>
    </w:p>
    <w:p w:rsidR="00000000" w:rsidDel="00000000" w:rsidP="00000000" w:rsidRDefault="00000000" w:rsidRPr="00000000" w14:paraId="00000211">
      <w:pPr>
        <w:keepNext w:val="0"/>
        <w:keepLines w:val="0"/>
        <w:pageBreakBefore w:val="0"/>
        <w:widowControl w:val="1"/>
        <w:numPr>
          <w:ilvl w:val="0"/>
          <w:numId w:val="9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Quattrocento Sans" w:cs="Quattrocento Sans" w:eastAsia="Quattrocento Sans" w:hAnsi="Quattrocento Sans"/>
          <w:b w:val="0"/>
          <w:bCs w:val="0"/>
          <w:i w:val="0"/>
          <w:iCs w:val="0"/>
          <w:smallCaps w:val="0"/>
          <w:strike w:val="0"/>
          <w:color w:val="000000"/>
          <w:sz w:val="21"/>
          <w:szCs w:val="21"/>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1"/>
          <w:szCs w:val="21"/>
          <w:u w:val="none"/>
          <w:shd w:fill="auto" w:val="clear"/>
          <w:vertAlign w:val="baseline"/>
          <w:rtl w:val="0"/>
        </w:rPr>
        <w:t xml:space="preserve">Token Validation:</w:t>
      </w:r>
      <w:r w:rsidDel="00000000" w:rsidR="00000000" w:rsidRPr="00000000">
        <w:rPr>
          <w:rFonts w:ascii="Quattrocento Sans" w:cs="Quattrocento Sans" w:eastAsia="Quattrocento Sans" w:hAnsi="Quattrocento Sans"/>
          <w:b w:val="0"/>
          <w:bCs w:val="0"/>
          <w:i w:val="0"/>
          <w:iCs w:val="0"/>
          <w:smallCaps w:val="0"/>
          <w:strike w:val="0"/>
          <w:color w:val="000000"/>
          <w:sz w:val="21"/>
          <w:szCs w:val="21"/>
          <w:u w:val="none"/>
          <w:shd w:fill="auto" w:val="clear"/>
          <w:vertAlign w:val="baseline"/>
          <w:rtl w:val="0"/>
        </w:rPr>
        <w:t xml:space="preserve"> System checks the token's authenticity, expiration status, and single-use flag against the stored record.</w:t>
      </w:r>
    </w:p>
    <w:p w:rsidR="00000000" w:rsidDel="00000000" w:rsidP="00000000" w:rsidRDefault="00000000" w:rsidRPr="00000000" w14:paraId="00000212">
      <w:pPr>
        <w:keepNext w:val="0"/>
        <w:keepLines w:val="0"/>
        <w:pageBreakBefore w:val="0"/>
        <w:widowControl w:val="1"/>
        <w:numPr>
          <w:ilvl w:val="0"/>
          <w:numId w:val="9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Quattrocento Sans" w:cs="Quattrocento Sans" w:eastAsia="Quattrocento Sans" w:hAnsi="Quattrocento Sans"/>
          <w:b w:val="0"/>
          <w:bCs w:val="0"/>
          <w:i w:val="0"/>
          <w:iCs w:val="0"/>
          <w:smallCaps w:val="0"/>
          <w:strike w:val="0"/>
          <w:color w:val="000000"/>
          <w:sz w:val="21"/>
          <w:szCs w:val="21"/>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1"/>
          <w:szCs w:val="21"/>
          <w:u w:val="none"/>
          <w:shd w:fill="auto" w:val="clear"/>
          <w:vertAlign w:val="baseline"/>
          <w:rtl w:val="0"/>
        </w:rPr>
        <w:t xml:space="preserve">Account Activation:</w:t>
      </w:r>
      <w:r w:rsidDel="00000000" w:rsidR="00000000" w:rsidRPr="00000000">
        <w:rPr>
          <w:rFonts w:ascii="Quattrocento Sans" w:cs="Quattrocento Sans" w:eastAsia="Quattrocento Sans" w:hAnsi="Quattrocento Sans"/>
          <w:b w:val="0"/>
          <w:bCs w:val="0"/>
          <w:i w:val="0"/>
          <w:iCs w:val="0"/>
          <w:smallCaps w:val="0"/>
          <w:strike w:val="0"/>
          <w:color w:val="000000"/>
          <w:sz w:val="21"/>
          <w:szCs w:val="21"/>
          <w:u w:val="none"/>
          <w:shd w:fill="auto" w:val="clear"/>
          <w:vertAlign w:val="baseline"/>
          <w:rtl w:val="0"/>
        </w:rPr>
        <w:t xml:space="preserve"> Upon successful validation, the system marks the account as "Verified," updates the database record, and grants full platform access.</w:t>
      </w:r>
    </w:p>
    <w:p w:rsidR="00000000" w:rsidDel="00000000" w:rsidP="00000000" w:rsidRDefault="00000000" w:rsidRPr="00000000" w14:paraId="00000213">
      <w:pPr>
        <w:spacing w:after="210" w:before="210" w:lineRule="auto"/>
        <w:rPr/>
      </w:pPr>
      <w:r w:rsidDel="00000000" w:rsidR="00000000" w:rsidRPr="00000000">
        <w:rPr>
          <w:rFonts w:ascii="Quattrocento Sans" w:cs="Quattrocento Sans" w:eastAsia="Quattrocento Sans" w:hAnsi="Quattrocento Sans"/>
          <w:b w:val="1"/>
          <w:bCs w:val="1"/>
          <w:sz w:val="21"/>
          <w:szCs w:val="21"/>
          <w:rtl w:val="0"/>
        </w:rPr>
        <w:t xml:space="preserve">Acceptance Criteria</w:t>
      </w:r>
      <w:r w:rsidDel="00000000" w:rsidR="00000000" w:rsidRPr="00000000">
        <w:rPr>
          <w:rtl w:val="0"/>
        </w:rPr>
      </w:r>
    </w:p>
    <w:p w:rsidR="00000000" w:rsidDel="00000000" w:rsidP="00000000" w:rsidRDefault="00000000" w:rsidRPr="00000000" w14:paraId="00000214">
      <w:pPr>
        <w:keepNext w:val="0"/>
        <w:keepLines w:val="0"/>
        <w:pageBreakBefore w:val="0"/>
        <w:widowControl w:val="1"/>
        <w:numPr>
          <w:ilvl w:val="0"/>
          <w:numId w:val="7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1"/>
          <w:szCs w:val="21"/>
          <w:u w:val="none"/>
          <w:shd w:fill="auto" w:val="clear"/>
          <w:vertAlign w:val="baseline"/>
          <w:rtl w:val="0"/>
        </w:rPr>
        <w:t xml:space="preserve">Verification link must remain valid for exactly 24 hours from the time of dispatch; it is automatically invalidated thereafter.</w:t>
      </w:r>
    </w:p>
    <w:p w:rsidR="00000000" w:rsidDel="00000000" w:rsidP="00000000" w:rsidRDefault="00000000" w:rsidRPr="00000000" w14:paraId="00000215">
      <w:pPr>
        <w:keepNext w:val="0"/>
        <w:keepLines w:val="0"/>
        <w:pageBreakBefore w:val="0"/>
        <w:widowControl w:val="1"/>
        <w:numPr>
          <w:ilvl w:val="0"/>
          <w:numId w:val="7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1"/>
          <w:szCs w:val="21"/>
          <w:u w:val="none"/>
          <w:shd w:fill="auto" w:val="clear"/>
          <w:vertAlign w:val="baseline"/>
          <w:rtl w:val="0"/>
        </w:rPr>
        <w:t xml:space="preserve">Users must be blocked from logging in or accessing core features until their email address is verified.</w:t>
      </w:r>
    </w:p>
    <w:p w:rsidR="00000000" w:rsidDel="00000000" w:rsidP="00000000" w:rsidRDefault="00000000" w:rsidRPr="00000000" w14:paraId="00000216">
      <w:pPr>
        <w:keepNext w:val="0"/>
        <w:keepLines w:val="0"/>
        <w:pageBreakBefore w:val="0"/>
        <w:widowControl w:val="1"/>
        <w:numPr>
          <w:ilvl w:val="0"/>
          <w:numId w:val="7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1"/>
          <w:szCs w:val="21"/>
          <w:u w:val="none"/>
          <w:shd w:fill="auto" w:val="clear"/>
          <w:vertAlign w:val="baseline"/>
          <w:rtl w:val="0"/>
        </w:rPr>
        <w:t xml:space="preserve">A "Resend Verification" option must always be available so users can request a fresh link if the original is lost, expired, or undelivered.</w:t>
      </w:r>
    </w:p>
    <w:p w:rsidR="00000000" w:rsidDel="00000000" w:rsidP="00000000" w:rsidRDefault="00000000" w:rsidRPr="00000000" w14:paraId="00000217">
      <w:pPr>
        <w:spacing w:after="210" w:before="210" w:lineRule="auto"/>
        <w:rPr/>
      </w:pPr>
      <w:r w:rsidDel="00000000" w:rsidR="00000000" w:rsidRPr="00000000">
        <w:rPr>
          <w:rFonts w:ascii="Quattrocento Sans" w:cs="Quattrocento Sans" w:eastAsia="Quattrocento Sans" w:hAnsi="Quattrocento Sans"/>
          <w:b w:val="1"/>
          <w:bCs w:val="1"/>
          <w:sz w:val="21"/>
          <w:szCs w:val="21"/>
          <w:rtl w:val="0"/>
        </w:rPr>
        <w:t xml:space="preserve">Exception Handling</w:t>
      </w:r>
      <w:r w:rsidDel="00000000" w:rsidR="00000000" w:rsidRPr="00000000">
        <w:rPr>
          <w:rtl w:val="0"/>
        </w:rPr>
      </w:r>
    </w:p>
    <w:p w:rsidR="00000000" w:rsidDel="00000000" w:rsidP="00000000" w:rsidRDefault="00000000" w:rsidRPr="00000000" w14:paraId="00000218">
      <w:pPr>
        <w:keepNext w:val="0"/>
        <w:keepLines w:val="0"/>
        <w:pageBreakBefore w:val="0"/>
        <w:widowControl w:val="1"/>
        <w:numPr>
          <w:ilvl w:val="0"/>
          <w:numId w:val="6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1"/>
          <w:szCs w:val="21"/>
          <w:u w:val="none"/>
          <w:shd w:fill="auto" w:val="clear"/>
          <w:vertAlign w:val="baseline"/>
          <w:rtl w:val="0"/>
        </w:rPr>
        <w:t xml:space="preserve">E-01: Verification Link Expired.</w:t>
      </w:r>
      <w:r w:rsidDel="00000000" w:rsidR="00000000" w:rsidRPr="00000000">
        <w:rPr>
          <w:rFonts w:ascii="Quattrocento Sans" w:cs="Quattrocento Sans" w:eastAsia="Quattrocento Sans" w:hAnsi="Quattrocento Sans"/>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Quattrocento Sans" w:cs="Quattrocento Sans" w:eastAsia="Quattrocento Sans" w:hAnsi="Quattrocento Sans"/>
          <w:b w:val="0"/>
          <w:bCs w:val="0"/>
          <w:i w:val="1"/>
          <w:iCs w:val="1"/>
          <w:smallCaps w:val="0"/>
          <w:strike w:val="0"/>
          <w:color w:val="000000"/>
          <w:sz w:val="21"/>
          <w:szCs w:val="21"/>
          <w:u w:val="none"/>
          <w:shd w:fill="auto" w:val="clear"/>
          <w:vertAlign w:val="baseline"/>
          <w:rtl w:val="0"/>
        </w:rPr>
        <w:t xml:space="preserve">Trigger:</w:t>
      </w:r>
      <w:r w:rsidDel="00000000" w:rsidR="00000000" w:rsidRPr="00000000">
        <w:rPr>
          <w:rFonts w:ascii="Quattrocento Sans" w:cs="Quattrocento Sans" w:eastAsia="Quattrocento Sans" w:hAnsi="Quattrocento Sans"/>
          <w:b w:val="0"/>
          <w:bCs w:val="0"/>
          <w:i w:val="0"/>
          <w:iCs w:val="0"/>
          <w:smallCaps w:val="0"/>
          <w:strike w:val="0"/>
          <w:color w:val="000000"/>
          <w:sz w:val="21"/>
          <w:szCs w:val="21"/>
          <w:u w:val="none"/>
          <w:shd w:fill="auto" w:val="clear"/>
          <w:vertAlign w:val="baseline"/>
          <w:rtl w:val="0"/>
        </w:rPr>
        <w:t xml:space="preserve"> The user clicks the verification link after its 24-hour validity period has expired. </w:t>
      </w:r>
      <w:r w:rsidDel="00000000" w:rsidR="00000000" w:rsidRPr="00000000">
        <w:rPr>
          <w:rFonts w:ascii="Quattrocento Sans" w:cs="Quattrocento Sans" w:eastAsia="Quattrocento Sans" w:hAnsi="Quattrocento Sans"/>
          <w:b w:val="0"/>
          <w:bCs w:val="0"/>
          <w:i w:val="1"/>
          <w:iCs w:val="1"/>
          <w:smallCaps w:val="0"/>
          <w:strike w:val="0"/>
          <w:color w:val="000000"/>
          <w:sz w:val="21"/>
          <w:szCs w:val="21"/>
          <w:u w:val="none"/>
          <w:shd w:fill="auto" w:val="clear"/>
          <w:vertAlign w:val="baseline"/>
          <w:rtl w:val="0"/>
        </w:rPr>
        <w:t xml:space="preserve">Resolution:</w:t>
      </w:r>
      <w:r w:rsidDel="00000000" w:rsidR="00000000" w:rsidRPr="00000000">
        <w:rPr>
          <w:rFonts w:ascii="Quattrocento Sans" w:cs="Quattrocento Sans" w:eastAsia="Quattrocento Sans" w:hAnsi="Quattrocento Sans"/>
          <w:b w:val="0"/>
          <w:bCs w:val="0"/>
          <w:i w:val="0"/>
          <w:iCs w:val="0"/>
          <w:smallCaps w:val="0"/>
          <w:strike w:val="0"/>
          <w:color w:val="000000"/>
          <w:sz w:val="21"/>
          <w:szCs w:val="21"/>
          <w:u w:val="none"/>
          <w:shd w:fill="auto" w:val="clear"/>
          <w:vertAlign w:val="baseline"/>
          <w:rtl w:val="0"/>
        </w:rPr>
        <w:t xml:space="preserve"> The system invalidates the expired token, displays an expiration message, and allows the user to generate and send a new verification email.</w:t>
      </w:r>
    </w:p>
    <w:p w:rsidR="00000000" w:rsidDel="00000000" w:rsidP="00000000" w:rsidRDefault="00000000" w:rsidRPr="00000000" w14:paraId="00000219">
      <w:pPr>
        <w:keepNext w:val="0"/>
        <w:keepLines w:val="0"/>
        <w:pageBreakBefore w:val="0"/>
        <w:widowControl w:val="1"/>
        <w:numPr>
          <w:ilvl w:val="0"/>
          <w:numId w:val="6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1"/>
          <w:szCs w:val="21"/>
          <w:u w:val="none"/>
          <w:shd w:fill="auto" w:val="clear"/>
          <w:vertAlign w:val="baseline"/>
          <w:rtl w:val="0"/>
        </w:rPr>
        <w:t xml:space="preserve">E-02: Invalid or Tampered Verification Token.</w:t>
      </w:r>
      <w:r w:rsidDel="00000000" w:rsidR="00000000" w:rsidRPr="00000000">
        <w:rPr>
          <w:rFonts w:ascii="Quattrocento Sans" w:cs="Quattrocento Sans" w:eastAsia="Quattrocento Sans" w:hAnsi="Quattrocento Sans"/>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Quattrocento Sans" w:cs="Quattrocento Sans" w:eastAsia="Quattrocento Sans" w:hAnsi="Quattrocento Sans"/>
          <w:b w:val="0"/>
          <w:bCs w:val="0"/>
          <w:i w:val="1"/>
          <w:iCs w:val="1"/>
          <w:smallCaps w:val="0"/>
          <w:strike w:val="0"/>
          <w:color w:val="000000"/>
          <w:sz w:val="21"/>
          <w:szCs w:val="21"/>
          <w:u w:val="none"/>
          <w:shd w:fill="auto" w:val="clear"/>
          <w:vertAlign w:val="baseline"/>
          <w:rtl w:val="0"/>
        </w:rPr>
        <w:t xml:space="preserve">Trigger:</w:t>
      </w:r>
      <w:r w:rsidDel="00000000" w:rsidR="00000000" w:rsidRPr="00000000">
        <w:rPr>
          <w:rFonts w:ascii="Quattrocento Sans" w:cs="Quattrocento Sans" w:eastAsia="Quattrocento Sans" w:hAnsi="Quattrocento Sans"/>
          <w:b w:val="0"/>
          <w:bCs w:val="0"/>
          <w:i w:val="0"/>
          <w:iCs w:val="0"/>
          <w:smallCaps w:val="0"/>
          <w:strike w:val="0"/>
          <w:color w:val="000000"/>
          <w:sz w:val="21"/>
          <w:szCs w:val="21"/>
          <w:u w:val="none"/>
          <w:shd w:fill="auto" w:val="clear"/>
          <w:vertAlign w:val="baseline"/>
          <w:rtl w:val="0"/>
        </w:rPr>
        <w:t xml:space="preserve"> The verification token is modified, corrupted, or does not exist. </w:t>
      </w:r>
      <w:r w:rsidDel="00000000" w:rsidR="00000000" w:rsidRPr="00000000">
        <w:rPr>
          <w:rFonts w:ascii="Quattrocento Sans" w:cs="Quattrocento Sans" w:eastAsia="Quattrocento Sans" w:hAnsi="Quattrocento Sans"/>
          <w:b w:val="0"/>
          <w:bCs w:val="0"/>
          <w:i w:val="1"/>
          <w:iCs w:val="1"/>
          <w:smallCaps w:val="0"/>
          <w:strike w:val="0"/>
          <w:color w:val="000000"/>
          <w:sz w:val="21"/>
          <w:szCs w:val="21"/>
          <w:u w:val="none"/>
          <w:shd w:fill="auto" w:val="clear"/>
          <w:vertAlign w:val="baseline"/>
          <w:rtl w:val="0"/>
        </w:rPr>
        <w:t xml:space="preserve">Resolution:</w:t>
      </w:r>
      <w:r w:rsidDel="00000000" w:rsidR="00000000" w:rsidRPr="00000000">
        <w:rPr>
          <w:rFonts w:ascii="Quattrocento Sans" w:cs="Quattrocento Sans" w:eastAsia="Quattrocento Sans" w:hAnsi="Quattrocento Sans"/>
          <w:b w:val="0"/>
          <w:bCs w:val="0"/>
          <w:i w:val="0"/>
          <w:iCs w:val="0"/>
          <w:smallCaps w:val="0"/>
          <w:strike w:val="0"/>
          <w:color w:val="000000"/>
          <w:sz w:val="21"/>
          <w:szCs w:val="21"/>
          <w:u w:val="none"/>
          <w:shd w:fill="auto" w:val="clear"/>
          <w:vertAlign w:val="baseline"/>
          <w:rtl w:val="0"/>
        </w:rPr>
        <w:t xml:space="preserve"> The request is rejected, the event is logged for security auditing, and the user is prompted to request a new verification email.</w:t>
      </w:r>
    </w:p>
    <w:p w:rsidR="00000000" w:rsidDel="00000000" w:rsidP="00000000" w:rsidRDefault="00000000" w:rsidRPr="00000000" w14:paraId="0000021A">
      <w:pPr>
        <w:keepNext w:val="0"/>
        <w:keepLines w:val="0"/>
        <w:pageBreakBefore w:val="0"/>
        <w:widowControl w:val="1"/>
        <w:numPr>
          <w:ilvl w:val="0"/>
          <w:numId w:val="6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1"/>
          <w:szCs w:val="21"/>
          <w:u w:val="none"/>
          <w:shd w:fill="auto" w:val="clear"/>
          <w:vertAlign w:val="baseline"/>
          <w:rtl w:val="0"/>
        </w:rPr>
        <w:t xml:space="preserve">E-03: Email Delivery Failure.</w:t>
      </w:r>
      <w:r w:rsidDel="00000000" w:rsidR="00000000" w:rsidRPr="00000000">
        <w:rPr>
          <w:rFonts w:ascii="Quattrocento Sans" w:cs="Quattrocento Sans" w:eastAsia="Quattrocento Sans" w:hAnsi="Quattrocento Sans"/>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Quattrocento Sans" w:cs="Quattrocento Sans" w:eastAsia="Quattrocento Sans" w:hAnsi="Quattrocento Sans"/>
          <w:b w:val="0"/>
          <w:bCs w:val="0"/>
          <w:i w:val="1"/>
          <w:iCs w:val="1"/>
          <w:smallCaps w:val="0"/>
          <w:strike w:val="0"/>
          <w:color w:val="000000"/>
          <w:sz w:val="21"/>
          <w:szCs w:val="21"/>
          <w:u w:val="none"/>
          <w:shd w:fill="auto" w:val="clear"/>
          <w:vertAlign w:val="baseline"/>
          <w:rtl w:val="0"/>
        </w:rPr>
        <w:t xml:space="preserve">Trigger:</w:t>
      </w:r>
      <w:r w:rsidDel="00000000" w:rsidR="00000000" w:rsidRPr="00000000">
        <w:rPr>
          <w:rFonts w:ascii="Quattrocento Sans" w:cs="Quattrocento Sans" w:eastAsia="Quattrocento Sans" w:hAnsi="Quattrocento Sans"/>
          <w:b w:val="0"/>
          <w:bCs w:val="0"/>
          <w:i w:val="0"/>
          <w:iCs w:val="0"/>
          <w:smallCaps w:val="0"/>
          <w:strike w:val="0"/>
          <w:color w:val="000000"/>
          <w:sz w:val="21"/>
          <w:szCs w:val="21"/>
          <w:u w:val="none"/>
          <w:shd w:fill="auto" w:val="clear"/>
          <w:vertAlign w:val="baseline"/>
          <w:rtl w:val="0"/>
        </w:rPr>
        <w:t xml:space="preserve"> The verification email cannot be delivered due to SMTP failure or an invalid email address. </w:t>
      </w:r>
      <w:r w:rsidDel="00000000" w:rsidR="00000000" w:rsidRPr="00000000">
        <w:rPr>
          <w:rFonts w:ascii="Quattrocento Sans" w:cs="Quattrocento Sans" w:eastAsia="Quattrocento Sans" w:hAnsi="Quattrocento Sans"/>
          <w:b w:val="0"/>
          <w:bCs w:val="0"/>
          <w:i w:val="1"/>
          <w:iCs w:val="1"/>
          <w:smallCaps w:val="0"/>
          <w:strike w:val="0"/>
          <w:color w:val="000000"/>
          <w:sz w:val="21"/>
          <w:szCs w:val="21"/>
          <w:u w:val="none"/>
          <w:shd w:fill="auto" w:val="clear"/>
          <w:vertAlign w:val="baseline"/>
          <w:rtl w:val="0"/>
        </w:rPr>
        <w:t xml:space="preserve">Resolution:</w:t>
      </w:r>
      <w:r w:rsidDel="00000000" w:rsidR="00000000" w:rsidRPr="00000000">
        <w:rPr>
          <w:rFonts w:ascii="Quattrocento Sans" w:cs="Quattrocento Sans" w:eastAsia="Quattrocento Sans" w:hAnsi="Quattrocento Sans"/>
          <w:b w:val="0"/>
          <w:bCs w:val="0"/>
          <w:i w:val="0"/>
          <w:iCs w:val="0"/>
          <w:smallCaps w:val="0"/>
          <w:strike w:val="0"/>
          <w:color w:val="000000"/>
          <w:sz w:val="21"/>
          <w:szCs w:val="21"/>
          <w:u w:val="none"/>
          <w:shd w:fill="auto" w:val="clear"/>
          <w:vertAlign w:val="baseline"/>
          <w:rtl w:val="0"/>
        </w:rPr>
        <w:t xml:space="preserve"> The system automatically retries delivery and allows the user to resend the email or update the address if all retries fail.</w:t>
      </w:r>
    </w:p>
    <w:p w:rsidR="00000000" w:rsidDel="00000000" w:rsidP="00000000" w:rsidRDefault="00000000" w:rsidRPr="00000000" w14:paraId="0000021B">
      <w:pPr>
        <w:keepNext w:val="0"/>
        <w:keepLines w:val="0"/>
        <w:pageBreakBefore w:val="0"/>
        <w:widowControl w:val="1"/>
        <w:numPr>
          <w:ilvl w:val="0"/>
          <w:numId w:val="6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1"/>
          <w:szCs w:val="21"/>
          <w:u w:val="none"/>
          <w:shd w:fill="auto" w:val="clear"/>
          <w:vertAlign w:val="baseline"/>
          <w:rtl w:val="0"/>
        </w:rPr>
        <w:t xml:space="preserve">E-04: Multiple Verification Attempts.</w:t>
      </w:r>
      <w:r w:rsidDel="00000000" w:rsidR="00000000" w:rsidRPr="00000000">
        <w:rPr>
          <w:rFonts w:ascii="Quattrocento Sans" w:cs="Quattrocento Sans" w:eastAsia="Quattrocento Sans" w:hAnsi="Quattrocento Sans"/>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Quattrocento Sans" w:cs="Quattrocento Sans" w:eastAsia="Quattrocento Sans" w:hAnsi="Quattrocento Sans"/>
          <w:b w:val="0"/>
          <w:bCs w:val="0"/>
          <w:i w:val="1"/>
          <w:iCs w:val="1"/>
          <w:smallCaps w:val="0"/>
          <w:strike w:val="0"/>
          <w:color w:val="000000"/>
          <w:sz w:val="21"/>
          <w:szCs w:val="21"/>
          <w:u w:val="none"/>
          <w:shd w:fill="auto" w:val="clear"/>
          <w:vertAlign w:val="baseline"/>
          <w:rtl w:val="0"/>
        </w:rPr>
        <w:t xml:space="preserve">Trigger:</w:t>
      </w:r>
      <w:r w:rsidDel="00000000" w:rsidR="00000000" w:rsidRPr="00000000">
        <w:rPr>
          <w:rFonts w:ascii="Quattrocento Sans" w:cs="Quattrocento Sans" w:eastAsia="Quattrocento Sans" w:hAnsi="Quattrocento Sans"/>
          <w:b w:val="0"/>
          <w:bCs w:val="0"/>
          <w:i w:val="0"/>
          <w:iCs w:val="0"/>
          <w:smallCaps w:val="0"/>
          <w:strike w:val="0"/>
          <w:color w:val="000000"/>
          <w:sz w:val="21"/>
          <w:szCs w:val="21"/>
          <w:u w:val="none"/>
          <w:shd w:fill="auto" w:val="clear"/>
          <w:vertAlign w:val="baseline"/>
          <w:rtl w:val="0"/>
        </w:rPr>
        <w:t xml:space="preserve"> The verification link is clicked more than once after the account has already been activated. </w:t>
      </w:r>
      <w:r w:rsidDel="00000000" w:rsidR="00000000" w:rsidRPr="00000000">
        <w:rPr>
          <w:rFonts w:ascii="Quattrocento Sans" w:cs="Quattrocento Sans" w:eastAsia="Quattrocento Sans" w:hAnsi="Quattrocento Sans"/>
          <w:b w:val="0"/>
          <w:bCs w:val="0"/>
          <w:i w:val="1"/>
          <w:iCs w:val="1"/>
          <w:smallCaps w:val="0"/>
          <w:strike w:val="0"/>
          <w:color w:val="000000"/>
          <w:sz w:val="21"/>
          <w:szCs w:val="21"/>
          <w:u w:val="none"/>
          <w:shd w:fill="auto" w:val="clear"/>
          <w:vertAlign w:val="baseline"/>
          <w:rtl w:val="0"/>
        </w:rPr>
        <w:t xml:space="preserve">Resolution:</w:t>
      </w:r>
      <w:r w:rsidDel="00000000" w:rsidR="00000000" w:rsidRPr="00000000">
        <w:rPr>
          <w:rFonts w:ascii="Quattrocento Sans" w:cs="Quattrocento Sans" w:eastAsia="Quattrocento Sans" w:hAnsi="Quattrocento Sans"/>
          <w:b w:val="0"/>
          <w:bCs w:val="0"/>
          <w:i w:val="0"/>
          <w:iCs w:val="0"/>
          <w:smallCaps w:val="0"/>
          <w:strike w:val="0"/>
          <w:color w:val="000000"/>
          <w:sz w:val="21"/>
          <w:szCs w:val="21"/>
          <w:u w:val="none"/>
          <w:shd w:fill="auto" w:val="clear"/>
          <w:vertAlign w:val="baseline"/>
          <w:rtl w:val="0"/>
        </w:rPr>
        <w:t xml:space="preserve"> The system detects the account is already verified and redirects the user to the Login page without altering account status.</w:t>
      </w:r>
    </w:p>
    <w:p w:rsidR="00000000" w:rsidDel="00000000" w:rsidP="00000000" w:rsidRDefault="00000000" w:rsidRPr="00000000" w14:paraId="0000021C">
      <w:pPr>
        <w:keepNext w:val="0"/>
        <w:keepLines w:val="0"/>
        <w:pageBreakBefore w:val="0"/>
        <w:widowControl w:val="1"/>
        <w:numPr>
          <w:ilvl w:val="0"/>
          <w:numId w:val="6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1"/>
          <w:szCs w:val="21"/>
          <w:u w:val="none"/>
          <w:shd w:fill="auto" w:val="clear"/>
          <w:vertAlign w:val="baseline"/>
          <w:rtl w:val="0"/>
        </w:rPr>
        <w:t xml:space="preserve">E-05: Account Already Verified.</w:t>
      </w:r>
      <w:r w:rsidDel="00000000" w:rsidR="00000000" w:rsidRPr="00000000">
        <w:rPr>
          <w:rFonts w:ascii="Quattrocento Sans" w:cs="Quattrocento Sans" w:eastAsia="Quattrocento Sans" w:hAnsi="Quattrocento Sans"/>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Quattrocento Sans" w:cs="Quattrocento Sans" w:eastAsia="Quattrocento Sans" w:hAnsi="Quattrocento Sans"/>
          <w:b w:val="0"/>
          <w:bCs w:val="0"/>
          <w:i w:val="1"/>
          <w:iCs w:val="1"/>
          <w:smallCaps w:val="0"/>
          <w:strike w:val="0"/>
          <w:color w:val="000000"/>
          <w:sz w:val="21"/>
          <w:szCs w:val="21"/>
          <w:u w:val="none"/>
          <w:shd w:fill="auto" w:val="clear"/>
          <w:vertAlign w:val="baseline"/>
          <w:rtl w:val="0"/>
        </w:rPr>
        <w:t xml:space="preserve">Trigger:</w:t>
      </w:r>
      <w:r w:rsidDel="00000000" w:rsidR="00000000" w:rsidRPr="00000000">
        <w:rPr>
          <w:rFonts w:ascii="Quattrocento Sans" w:cs="Quattrocento Sans" w:eastAsia="Quattrocento Sans" w:hAnsi="Quattrocento Sans"/>
          <w:b w:val="0"/>
          <w:bCs w:val="0"/>
          <w:i w:val="0"/>
          <w:iCs w:val="0"/>
          <w:smallCaps w:val="0"/>
          <w:strike w:val="0"/>
          <w:color w:val="000000"/>
          <w:sz w:val="21"/>
          <w:szCs w:val="21"/>
          <w:u w:val="none"/>
          <w:shd w:fill="auto" w:val="clear"/>
          <w:vertAlign w:val="baseline"/>
          <w:rtl w:val="0"/>
        </w:rPr>
        <w:t xml:space="preserve"> A verification request is received for an account that is already active. </w:t>
      </w:r>
      <w:r w:rsidDel="00000000" w:rsidR="00000000" w:rsidRPr="00000000">
        <w:rPr>
          <w:rFonts w:ascii="Quattrocento Sans" w:cs="Quattrocento Sans" w:eastAsia="Quattrocento Sans" w:hAnsi="Quattrocento Sans"/>
          <w:b w:val="0"/>
          <w:bCs w:val="0"/>
          <w:i w:val="1"/>
          <w:iCs w:val="1"/>
          <w:smallCaps w:val="0"/>
          <w:strike w:val="0"/>
          <w:color w:val="000000"/>
          <w:sz w:val="21"/>
          <w:szCs w:val="21"/>
          <w:u w:val="none"/>
          <w:shd w:fill="auto" w:val="clear"/>
          <w:vertAlign w:val="baseline"/>
          <w:rtl w:val="0"/>
        </w:rPr>
        <w:t xml:space="preserve">Resolution:</w:t>
      </w:r>
      <w:r w:rsidDel="00000000" w:rsidR="00000000" w:rsidRPr="00000000">
        <w:rPr>
          <w:rFonts w:ascii="Quattrocento Sans" w:cs="Quattrocento Sans" w:eastAsia="Quattrocento Sans" w:hAnsi="Quattrocento Sans"/>
          <w:b w:val="0"/>
          <w:bCs w:val="0"/>
          <w:i w:val="0"/>
          <w:iCs w:val="0"/>
          <w:smallCaps w:val="0"/>
          <w:strike w:val="0"/>
          <w:color w:val="000000"/>
          <w:sz w:val="21"/>
          <w:szCs w:val="21"/>
          <w:u w:val="none"/>
          <w:shd w:fill="auto" w:val="clear"/>
          <w:vertAlign w:val="baseline"/>
          <w:rtl w:val="0"/>
        </w:rPr>
        <w:t xml:space="preserve"> The system ignores the duplicate request and informs the user that the account is already verified.</w:t>
      </w:r>
    </w:p>
    <w:p w:rsidR="00000000" w:rsidDel="00000000" w:rsidP="00000000" w:rsidRDefault="00000000" w:rsidRPr="00000000" w14:paraId="0000021D">
      <w:pPr>
        <w:keepNext w:val="0"/>
        <w:keepLines w:val="0"/>
        <w:pageBreakBefore w:val="0"/>
        <w:widowControl w:val="1"/>
        <w:numPr>
          <w:ilvl w:val="0"/>
          <w:numId w:val="6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1"/>
          <w:szCs w:val="21"/>
          <w:u w:val="none"/>
          <w:shd w:fill="auto" w:val="clear"/>
          <w:vertAlign w:val="baseline"/>
          <w:rtl w:val="0"/>
        </w:rPr>
        <w:t xml:space="preserve">E-06: Email Relay or Mail Service Blocked.</w:t>
      </w:r>
      <w:r w:rsidDel="00000000" w:rsidR="00000000" w:rsidRPr="00000000">
        <w:rPr>
          <w:rFonts w:ascii="Quattrocento Sans" w:cs="Quattrocento Sans" w:eastAsia="Quattrocento Sans" w:hAnsi="Quattrocento Sans"/>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Quattrocento Sans" w:cs="Quattrocento Sans" w:eastAsia="Quattrocento Sans" w:hAnsi="Quattrocento Sans"/>
          <w:b w:val="0"/>
          <w:bCs w:val="0"/>
          <w:i w:val="1"/>
          <w:iCs w:val="1"/>
          <w:smallCaps w:val="0"/>
          <w:strike w:val="0"/>
          <w:color w:val="000000"/>
          <w:sz w:val="21"/>
          <w:szCs w:val="21"/>
          <w:u w:val="none"/>
          <w:shd w:fill="auto" w:val="clear"/>
          <w:vertAlign w:val="baseline"/>
          <w:rtl w:val="0"/>
        </w:rPr>
        <w:t xml:space="preserve">Trigger:</w:t>
      </w:r>
      <w:r w:rsidDel="00000000" w:rsidR="00000000" w:rsidRPr="00000000">
        <w:rPr>
          <w:rFonts w:ascii="Quattrocento Sans" w:cs="Quattrocento Sans" w:eastAsia="Quattrocento Sans" w:hAnsi="Quattrocento Sans"/>
          <w:b w:val="0"/>
          <w:bCs w:val="0"/>
          <w:i w:val="0"/>
          <w:iCs w:val="0"/>
          <w:smallCaps w:val="0"/>
          <w:strike w:val="0"/>
          <w:color w:val="000000"/>
          <w:sz w:val="21"/>
          <w:szCs w:val="21"/>
          <w:u w:val="none"/>
          <w:shd w:fill="auto" w:val="clear"/>
          <w:vertAlign w:val="baseline"/>
          <w:rtl w:val="0"/>
        </w:rPr>
        <w:t xml:space="preserve"> The recipient's mail provider blocks or bounces the verification email. </w:t>
      </w:r>
      <w:r w:rsidDel="00000000" w:rsidR="00000000" w:rsidRPr="00000000">
        <w:rPr>
          <w:rFonts w:ascii="Quattrocento Sans" w:cs="Quattrocento Sans" w:eastAsia="Quattrocento Sans" w:hAnsi="Quattrocento Sans"/>
          <w:b w:val="0"/>
          <w:bCs w:val="0"/>
          <w:i w:val="1"/>
          <w:iCs w:val="1"/>
          <w:smallCaps w:val="0"/>
          <w:strike w:val="0"/>
          <w:color w:val="000000"/>
          <w:sz w:val="21"/>
          <w:szCs w:val="21"/>
          <w:u w:val="none"/>
          <w:shd w:fill="auto" w:val="clear"/>
          <w:vertAlign w:val="baseline"/>
          <w:rtl w:val="0"/>
        </w:rPr>
        <w:t xml:space="preserve">Resolution:</w:t>
      </w:r>
      <w:r w:rsidDel="00000000" w:rsidR="00000000" w:rsidRPr="00000000">
        <w:rPr>
          <w:rFonts w:ascii="Quattrocento Sans" w:cs="Quattrocento Sans" w:eastAsia="Quattrocento Sans" w:hAnsi="Quattrocento Sans"/>
          <w:b w:val="0"/>
          <w:bCs w:val="0"/>
          <w:i w:val="0"/>
          <w:iCs w:val="0"/>
          <w:smallCaps w:val="0"/>
          <w:strike w:val="0"/>
          <w:color w:val="000000"/>
          <w:sz w:val="21"/>
          <w:szCs w:val="21"/>
          <w:u w:val="none"/>
          <w:shd w:fill="auto" w:val="clear"/>
          <w:vertAlign w:val="baseline"/>
          <w:rtl w:val="0"/>
        </w:rPr>
        <w:t xml:space="preserve"> The system logs the delivery failure, notifies the user, and offers the option to update the email address or resend the verification message.</w:t>
      </w:r>
    </w:p>
    <w:p w:rsidR="00000000" w:rsidDel="00000000" w:rsidP="00000000" w:rsidRDefault="00000000" w:rsidRPr="00000000" w14:paraId="0000021E">
      <w:pPr>
        <w:spacing w:after="210" w:before="210" w:lineRule="auto"/>
        <w:rPr/>
      </w:pPr>
      <w:r w:rsidDel="00000000" w:rsidR="00000000" w:rsidRPr="00000000">
        <w:rPr>
          <w:rFonts w:ascii="Quattrocento Sans" w:cs="Quattrocento Sans" w:eastAsia="Quattrocento Sans" w:hAnsi="Quattrocento Sans"/>
          <w:b w:val="1"/>
          <w:bCs w:val="1"/>
          <w:sz w:val="21"/>
          <w:szCs w:val="21"/>
          <w:rtl w:val="0"/>
        </w:rPr>
        <w:t xml:space="preserve">Validation Test Cases</w:t>
      </w:r>
      <w:r w:rsidDel="00000000" w:rsidR="00000000" w:rsidRPr="00000000">
        <w:rPr>
          <w:rtl w:val="0"/>
        </w:rPr>
      </w:r>
    </w:p>
    <w:tbl>
      <w:tblPr>
        <w:tblStyle w:val="Table7"/>
        <w:tblW w:w="9360.0" w:type="dxa"/>
        <w:jc w:val="left"/>
        <w:tblLayout w:type="fixed"/>
        <w:tblLook w:val="0600"/>
      </w:tblPr>
      <w:tblGrid>
        <w:gridCol w:w="522"/>
        <w:gridCol w:w="3364"/>
        <w:gridCol w:w="5474"/>
        <w:tblGridChange w:id="0">
          <w:tblGrid>
            <w:gridCol w:w="522"/>
            <w:gridCol w:w="3364"/>
            <w:gridCol w:w="5474"/>
          </w:tblGrid>
        </w:tblGridChange>
      </w:tblGrid>
      <w:tr>
        <w:trPr>
          <w:cantSplit w:val="0"/>
          <w:trHeight w:val="300" w:hRule="atLeast"/>
          <w:tblHeader w:val="0"/>
        </w:trPr>
        <w:tc>
          <w:tcPr>
            <w:vAlign w:val="center"/>
          </w:tcPr>
          <w:p w:rsidR="00000000" w:rsidDel="00000000" w:rsidP="00000000" w:rsidRDefault="00000000" w:rsidRPr="00000000" w14:paraId="0000021F">
            <w:pPr>
              <w:spacing w:after="0" w:before="0" w:lineRule="auto"/>
              <w:jc w:val="center"/>
              <w:rPr/>
            </w:pPr>
            <w:r w:rsidDel="00000000" w:rsidR="00000000" w:rsidRPr="00000000">
              <w:rPr>
                <w:b w:val="1"/>
                <w:bCs w:val="1"/>
                <w:rtl w:val="0"/>
              </w:rPr>
              <w:t xml:space="preserve">Case ID</w:t>
            </w:r>
            <w:r w:rsidDel="00000000" w:rsidR="00000000" w:rsidRPr="00000000">
              <w:rPr>
                <w:rtl w:val="0"/>
              </w:rPr>
            </w:r>
          </w:p>
        </w:tc>
        <w:tc>
          <w:tcPr>
            <w:vAlign w:val="center"/>
          </w:tcPr>
          <w:p w:rsidR="00000000" w:rsidDel="00000000" w:rsidP="00000000" w:rsidRDefault="00000000" w:rsidRPr="00000000" w14:paraId="00000220">
            <w:pPr>
              <w:spacing w:after="0" w:before="0" w:lineRule="auto"/>
              <w:jc w:val="center"/>
              <w:rPr/>
            </w:pPr>
            <w:r w:rsidDel="00000000" w:rsidR="00000000" w:rsidRPr="00000000">
              <w:rPr>
                <w:b w:val="1"/>
                <w:bCs w:val="1"/>
                <w:rtl w:val="0"/>
              </w:rPr>
              <w:t xml:space="preserve">Scenario</w:t>
            </w:r>
            <w:r w:rsidDel="00000000" w:rsidR="00000000" w:rsidRPr="00000000">
              <w:rPr>
                <w:rtl w:val="0"/>
              </w:rPr>
            </w:r>
          </w:p>
        </w:tc>
        <w:tc>
          <w:tcPr>
            <w:vAlign w:val="center"/>
          </w:tcPr>
          <w:p w:rsidR="00000000" w:rsidDel="00000000" w:rsidP="00000000" w:rsidRDefault="00000000" w:rsidRPr="00000000" w14:paraId="00000221">
            <w:pPr>
              <w:spacing w:after="0" w:before="0" w:lineRule="auto"/>
              <w:jc w:val="center"/>
              <w:rPr/>
            </w:pPr>
            <w:r w:rsidDel="00000000" w:rsidR="00000000" w:rsidRPr="00000000">
              <w:rPr>
                <w:b w:val="1"/>
                <w:bCs w:val="1"/>
                <w:rtl w:val="0"/>
              </w:rPr>
              <w:t xml:space="preserve">Expected Result</w:t>
            </w:r>
            <w:r w:rsidDel="00000000" w:rsidR="00000000" w:rsidRPr="00000000">
              <w:rPr>
                <w:rtl w:val="0"/>
              </w:rPr>
            </w:r>
          </w:p>
        </w:tc>
      </w:tr>
      <w:tr>
        <w:trPr>
          <w:cantSplit w:val="0"/>
          <w:trHeight w:val="300" w:hRule="atLeast"/>
          <w:tblHeader w:val="0"/>
        </w:trPr>
        <w:tc>
          <w:tcPr>
            <w:vAlign w:val="center"/>
          </w:tcPr>
          <w:p w:rsidR="00000000" w:rsidDel="00000000" w:rsidP="00000000" w:rsidRDefault="00000000" w:rsidRPr="00000000" w14:paraId="00000222">
            <w:pPr>
              <w:spacing w:after="0" w:before="0" w:lineRule="auto"/>
              <w:rPr/>
            </w:pPr>
            <w:r w:rsidDel="00000000" w:rsidR="00000000" w:rsidRPr="00000000">
              <w:rPr>
                <w:rtl w:val="0"/>
              </w:rPr>
              <w:t xml:space="preserve">TC-001</w:t>
            </w:r>
          </w:p>
        </w:tc>
        <w:tc>
          <w:tcPr>
            <w:vAlign w:val="center"/>
          </w:tcPr>
          <w:p w:rsidR="00000000" w:rsidDel="00000000" w:rsidP="00000000" w:rsidRDefault="00000000" w:rsidRPr="00000000" w14:paraId="00000223">
            <w:pPr>
              <w:spacing w:after="0" w:before="0" w:lineRule="auto"/>
              <w:rPr/>
            </w:pPr>
            <w:r w:rsidDel="00000000" w:rsidR="00000000" w:rsidRPr="00000000">
              <w:rPr>
                <w:rtl w:val="0"/>
              </w:rPr>
              <w:t xml:space="preserve">User clicks a valid verification link</w:t>
            </w:r>
          </w:p>
        </w:tc>
        <w:tc>
          <w:tcPr>
            <w:vAlign w:val="center"/>
          </w:tcPr>
          <w:p w:rsidR="00000000" w:rsidDel="00000000" w:rsidP="00000000" w:rsidRDefault="00000000" w:rsidRPr="00000000" w14:paraId="00000224">
            <w:pPr>
              <w:spacing w:after="0" w:before="0" w:lineRule="auto"/>
              <w:rPr/>
            </w:pPr>
            <w:r w:rsidDel="00000000" w:rsidR="00000000" w:rsidRPr="00000000">
              <w:rPr>
                <w:rtl w:val="0"/>
              </w:rPr>
              <w:t xml:space="preserve">Account is verified and the user is redirected to Login/Dashboard.</w:t>
            </w:r>
          </w:p>
        </w:tc>
      </w:tr>
      <w:tr>
        <w:trPr>
          <w:cantSplit w:val="0"/>
          <w:trHeight w:val="300" w:hRule="atLeast"/>
          <w:tblHeader w:val="0"/>
        </w:trPr>
        <w:tc>
          <w:tcPr>
            <w:vAlign w:val="center"/>
          </w:tcPr>
          <w:p w:rsidR="00000000" w:rsidDel="00000000" w:rsidP="00000000" w:rsidRDefault="00000000" w:rsidRPr="00000000" w14:paraId="00000225">
            <w:pPr>
              <w:spacing w:after="0" w:before="0" w:lineRule="auto"/>
              <w:rPr/>
            </w:pPr>
            <w:r w:rsidDel="00000000" w:rsidR="00000000" w:rsidRPr="00000000">
              <w:rPr>
                <w:rtl w:val="0"/>
              </w:rPr>
              <w:t xml:space="preserve">TC-002</w:t>
            </w:r>
          </w:p>
        </w:tc>
        <w:tc>
          <w:tcPr>
            <w:vAlign w:val="center"/>
          </w:tcPr>
          <w:p w:rsidR="00000000" w:rsidDel="00000000" w:rsidP="00000000" w:rsidRDefault="00000000" w:rsidRPr="00000000" w14:paraId="00000226">
            <w:pPr>
              <w:spacing w:after="0" w:before="0" w:lineRule="auto"/>
              <w:rPr/>
            </w:pPr>
            <w:r w:rsidDel="00000000" w:rsidR="00000000" w:rsidRPr="00000000">
              <w:rPr>
                <w:rtl w:val="0"/>
              </w:rPr>
              <w:t xml:space="preserve">User clicks an expired verification link</w:t>
            </w:r>
          </w:p>
        </w:tc>
        <w:tc>
          <w:tcPr>
            <w:vAlign w:val="center"/>
          </w:tcPr>
          <w:p w:rsidR="00000000" w:rsidDel="00000000" w:rsidP="00000000" w:rsidRDefault="00000000" w:rsidRPr="00000000" w14:paraId="00000227">
            <w:pPr>
              <w:spacing w:after="0" w:before="0" w:lineRule="auto"/>
              <w:rPr/>
            </w:pPr>
            <w:r w:rsidDel="00000000" w:rsidR="00000000" w:rsidRPr="00000000">
              <w:rPr>
                <w:rtl w:val="0"/>
              </w:rPr>
              <w:t xml:space="preserve">System displays an expiration message and prompts a new verification email.</w:t>
            </w:r>
          </w:p>
        </w:tc>
      </w:tr>
      <w:tr>
        <w:trPr>
          <w:cantSplit w:val="0"/>
          <w:trHeight w:val="300" w:hRule="atLeast"/>
          <w:tblHeader w:val="0"/>
        </w:trPr>
        <w:tc>
          <w:tcPr>
            <w:vAlign w:val="center"/>
          </w:tcPr>
          <w:p w:rsidR="00000000" w:rsidDel="00000000" w:rsidP="00000000" w:rsidRDefault="00000000" w:rsidRPr="00000000" w14:paraId="00000228">
            <w:pPr>
              <w:spacing w:after="0" w:before="0" w:lineRule="auto"/>
              <w:rPr/>
            </w:pPr>
            <w:r w:rsidDel="00000000" w:rsidR="00000000" w:rsidRPr="00000000">
              <w:rPr>
                <w:rtl w:val="0"/>
              </w:rPr>
              <w:t xml:space="preserve">TC-003</w:t>
            </w:r>
          </w:p>
        </w:tc>
        <w:tc>
          <w:tcPr>
            <w:vAlign w:val="center"/>
          </w:tcPr>
          <w:p w:rsidR="00000000" w:rsidDel="00000000" w:rsidP="00000000" w:rsidRDefault="00000000" w:rsidRPr="00000000" w14:paraId="00000229">
            <w:pPr>
              <w:spacing w:after="0" w:before="0" w:lineRule="auto"/>
              <w:rPr/>
            </w:pPr>
            <w:r w:rsidDel="00000000" w:rsidR="00000000" w:rsidRPr="00000000">
              <w:rPr>
                <w:rtl w:val="0"/>
              </w:rPr>
              <w:t xml:space="preserve">User clicks the verification link twice</w:t>
            </w:r>
          </w:p>
        </w:tc>
        <w:tc>
          <w:tcPr>
            <w:vAlign w:val="center"/>
          </w:tcPr>
          <w:p w:rsidR="00000000" w:rsidDel="00000000" w:rsidP="00000000" w:rsidRDefault="00000000" w:rsidRPr="00000000" w14:paraId="0000022A">
            <w:pPr>
              <w:spacing w:after="0" w:before="0" w:lineRule="auto"/>
              <w:rPr/>
            </w:pPr>
            <w:r w:rsidDel="00000000" w:rsidR="00000000" w:rsidRPr="00000000">
              <w:rPr>
                <w:rtl w:val="0"/>
              </w:rPr>
              <w:t xml:space="preserve">System reports the account is already verified without changing state.</w:t>
            </w:r>
          </w:p>
        </w:tc>
      </w:tr>
      <w:tr>
        <w:trPr>
          <w:cantSplit w:val="0"/>
          <w:trHeight w:val="300" w:hRule="atLeast"/>
          <w:tblHeader w:val="0"/>
        </w:trPr>
        <w:tc>
          <w:tcPr>
            <w:vAlign w:val="center"/>
          </w:tcPr>
          <w:p w:rsidR="00000000" w:rsidDel="00000000" w:rsidP="00000000" w:rsidRDefault="00000000" w:rsidRPr="00000000" w14:paraId="0000022B">
            <w:pPr>
              <w:spacing w:after="0" w:before="0" w:lineRule="auto"/>
              <w:rPr/>
            </w:pPr>
            <w:r w:rsidDel="00000000" w:rsidR="00000000" w:rsidRPr="00000000">
              <w:rPr>
                <w:rtl w:val="0"/>
              </w:rPr>
              <w:t xml:space="preserve">TC-004</w:t>
            </w:r>
          </w:p>
        </w:tc>
        <w:tc>
          <w:tcPr>
            <w:vAlign w:val="center"/>
          </w:tcPr>
          <w:p w:rsidR="00000000" w:rsidDel="00000000" w:rsidP="00000000" w:rsidRDefault="00000000" w:rsidRPr="00000000" w14:paraId="0000022C">
            <w:pPr>
              <w:spacing w:after="0" w:before="0" w:lineRule="auto"/>
              <w:rPr/>
            </w:pPr>
            <w:r w:rsidDel="00000000" w:rsidR="00000000" w:rsidRPr="00000000">
              <w:rPr>
                <w:rtl w:val="0"/>
              </w:rPr>
              <w:t xml:space="preserve">User requests a resend of the verification email</w:t>
            </w:r>
          </w:p>
        </w:tc>
        <w:tc>
          <w:tcPr>
            <w:vAlign w:val="center"/>
          </w:tcPr>
          <w:p w:rsidR="00000000" w:rsidDel="00000000" w:rsidP="00000000" w:rsidRDefault="00000000" w:rsidRPr="00000000" w14:paraId="0000022D">
            <w:pPr>
              <w:spacing w:after="0" w:before="0" w:lineRule="auto"/>
              <w:rPr/>
            </w:pPr>
            <w:r w:rsidDel="00000000" w:rsidR="00000000" w:rsidRPr="00000000">
              <w:rPr>
                <w:rtl w:val="0"/>
              </w:rPr>
              <w:t xml:space="preserve">A new verification email is sent and the previous token is invalidated.</w:t>
            </w:r>
          </w:p>
        </w:tc>
      </w:tr>
      <w:tr>
        <w:trPr>
          <w:cantSplit w:val="0"/>
          <w:trHeight w:val="300" w:hRule="atLeast"/>
          <w:tblHeader w:val="0"/>
        </w:trPr>
        <w:tc>
          <w:tcPr>
            <w:vAlign w:val="center"/>
          </w:tcPr>
          <w:p w:rsidR="00000000" w:rsidDel="00000000" w:rsidP="00000000" w:rsidRDefault="00000000" w:rsidRPr="00000000" w14:paraId="0000022E">
            <w:pPr>
              <w:spacing w:after="0" w:before="0" w:lineRule="auto"/>
              <w:rPr/>
            </w:pPr>
            <w:r w:rsidDel="00000000" w:rsidR="00000000" w:rsidRPr="00000000">
              <w:rPr>
                <w:rtl w:val="0"/>
              </w:rPr>
              <w:t xml:space="preserve">TC-005</w:t>
            </w:r>
          </w:p>
        </w:tc>
        <w:tc>
          <w:tcPr>
            <w:vAlign w:val="center"/>
          </w:tcPr>
          <w:p w:rsidR="00000000" w:rsidDel="00000000" w:rsidP="00000000" w:rsidRDefault="00000000" w:rsidRPr="00000000" w14:paraId="0000022F">
            <w:pPr>
              <w:spacing w:after="0" w:before="0" w:lineRule="auto"/>
              <w:rPr/>
            </w:pPr>
            <w:r w:rsidDel="00000000" w:rsidR="00000000" w:rsidRPr="00000000">
              <w:rPr>
                <w:rtl w:val="0"/>
              </w:rPr>
              <w:t xml:space="preserve">User attempts to log in before verification</w:t>
            </w:r>
          </w:p>
        </w:tc>
        <w:tc>
          <w:tcPr>
            <w:vAlign w:val="center"/>
          </w:tcPr>
          <w:p w:rsidR="00000000" w:rsidDel="00000000" w:rsidP="00000000" w:rsidRDefault="00000000" w:rsidRPr="00000000" w14:paraId="00000230">
            <w:pPr>
              <w:spacing w:after="0" w:before="0" w:lineRule="auto"/>
              <w:rPr/>
            </w:pPr>
            <w:r w:rsidDel="00000000" w:rsidR="00000000" w:rsidRPr="00000000">
              <w:rPr>
                <w:rtl w:val="0"/>
              </w:rPr>
              <w:t xml:space="preserve">Login is blocked and a verification prompt is displayed.</w:t>
            </w:r>
          </w:p>
        </w:tc>
      </w:tr>
      <w:tr>
        <w:trPr>
          <w:cantSplit w:val="0"/>
          <w:trHeight w:val="300" w:hRule="atLeast"/>
          <w:tblHeader w:val="0"/>
        </w:trPr>
        <w:tc>
          <w:tcPr>
            <w:vAlign w:val="center"/>
          </w:tcPr>
          <w:p w:rsidR="00000000" w:rsidDel="00000000" w:rsidP="00000000" w:rsidRDefault="00000000" w:rsidRPr="00000000" w14:paraId="00000231">
            <w:pPr>
              <w:spacing w:after="0" w:before="0" w:lineRule="auto"/>
              <w:rPr/>
            </w:pPr>
            <w:r w:rsidDel="00000000" w:rsidR="00000000" w:rsidRPr="00000000">
              <w:rPr>
                <w:rtl w:val="0"/>
              </w:rPr>
              <w:t xml:space="preserve">TC-006</w:t>
            </w:r>
          </w:p>
        </w:tc>
        <w:tc>
          <w:tcPr>
            <w:vAlign w:val="center"/>
          </w:tcPr>
          <w:p w:rsidR="00000000" w:rsidDel="00000000" w:rsidP="00000000" w:rsidRDefault="00000000" w:rsidRPr="00000000" w14:paraId="00000232">
            <w:pPr>
              <w:spacing w:after="0" w:before="0" w:lineRule="auto"/>
              <w:rPr/>
            </w:pPr>
            <w:r w:rsidDel="00000000" w:rsidR="00000000" w:rsidRPr="00000000">
              <w:rPr>
                <w:rtl w:val="0"/>
              </w:rPr>
              <w:t xml:space="preserve">Tampered verification token is submitted</w:t>
            </w:r>
          </w:p>
        </w:tc>
        <w:tc>
          <w:tcPr>
            <w:vAlign w:val="center"/>
          </w:tcPr>
          <w:p w:rsidR="00000000" w:rsidDel="00000000" w:rsidP="00000000" w:rsidRDefault="00000000" w:rsidRPr="00000000" w14:paraId="00000233">
            <w:pPr>
              <w:spacing w:after="0" w:before="0" w:lineRule="auto"/>
              <w:rPr/>
            </w:pPr>
            <w:r w:rsidDel="00000000" w:rsidR="00000000" w:rsidRPr="00000000">
              <w:rPr>
                <w:rtl w:val="0"/>
              </w:rPr>
              <w:t xml:space="preserve">Verification fails securely without exposing internal system details.</w:t>
            </w:r>
          </w:p>
        </w:tc>
      </w:tr>
      <w:tr>
        <w:trPr>
          <w:cantSplit w:val="0"/>
          <w:trHeight w:val="300" w:hRule="atLeast"/>
          <w:tblHeader w:val="0"/>
        </w:trPr>
        <w:tc>
          <w:tcPr>
            <w:vAlign w:val="center"/>
          </w:tcPr>
          <w:p w:rsidR="00000000" w:rsidDel="00000000" w:rsidP="00000000" w:rsidRDefault="00000000" w:rsidRPr="00000000" w14:paraId="00000234">
            <w:pPr>
              <w:spacing w:after="0" w:before="0" w:lineRule="auto"/>
              <w:rPr/>
            </w:pPr>
            <w:r w:rsidDel="00000000" w:rsidR="00000000" w:rsidRPr="00000000">
              <w:rPr>
                <w:rtl w:val="0"/>
              </w:rPr>
              <w:t xml:space="preserve">TC-007</w:t>
            </w:r>
          </w:p>
        </w:tc>
        <w:tc>
          <w:tcPr>
            <w:vAlign w:val="center"/>
          </w:tcPr>
          <w:p w:rsidR="00000000" w:rsidDel="00000000" w:rsidP="00000000" w:rsidRDefault="00000000" w:rsidRPr="00000000" w14:paraId="00000235">
            <w:pPr>
              <w:spacing w:after="0" w:before="0" w:lineRule="auto"/>
              <w:rPr/>
            </w:pPr>
            <w:r w:rsidDel="00000000" w:rsidR="00000000" w:rsidRPr="00000000">
              <w:rPr>
                <w:rtl w:val="0"/>
              </w:rPr>
              <w:t xml:space="preserve">Verification completed after a network interruption</w:t>
            </w:r>
          </w:p>
        </w:tc>
        <w:tc>
          <w:tcPr>
            <w:vAlign w:val="center"/>
          </w:tcPr>
          <w:p w:rsidR="00000000" w:rsidDel="00000000" w:rsidP="00000000" w:rsidRDefault="00000000" w:rsidRPr="00000000" w14:paraId="00000236">
            <w:pPr>
              <w:spacing w:after="0" w:before="0" w:lineRule="auto"/>
              <w:rPr/>
            </w:pPr>
            <w:r w:rsidDel="00000000" w:rsidR="00000000" w:rsidRPr="00000000">
              <w:rPr>
                <w:rtl w:val="0"/>
              </w:rPr>
              <w:t xml:space="preserve">Account activates successfully once connectivity is restored and the retry succeeds.</w:t>
            </w:r>
          </w:p>
        </w:tc>
      </w:tr>
    </w:tbl>
    <w:p w:rsidR="00000000" w:rsidDel="00000000" w:rsidP="00000000" w:rsidRDefault="00000000" w:rsidRPr="00000000" w14:paraId="00000237">
      <w:pPr>
        <w:rPr/>
      </w:pPr>
      <w:r w:rsidDel="00000000" w:rsidR="00000000" w:rsidRPr="00000000">
        <w:rPr>
          <w:rtl w:val="0"/>
        </w:rPr>
      </w:r>
    </w:p>
    <w:p w:rsidR="00000000" w:rsidDel="00000000" w:rsidP="00000000" w:rsidRDefault="00000000" w:rsidRPr="00000000" w14:paraId="00000238">
      <w:pPr>
        <w:pStyle w:val="Heading2"/>
        <w:spacing w:after="261" w:before="261" w:lineRule="auto"/>
        <w:rPr/>
      </w:pPr>
      <w:r w:rsidDel="00000000" w:rsidR="00000000" w:rsidRPr="00000000">
        <w:rPr>
          <w:rFonts w:ascii="Quattrocento Sans" w:cs="Quattrocento Sans" w:eastAsia="Quattrocento Sans" w:hAnsi="Quattrocento Sans"/>
          <w:b w:val="1"/>
          <w:bCs w:val="1"/>
          <w:sz w:val="31"/>
          <w:szCs w:val="31"/>
          <w:rtl w:val="0"/>
        </w:rPr>
        <w:t xml:space="preserve">US-002: Forgot Password &amp; Reset</w:t>
      </w:r>
      <w:r w:rsidDel="00000000" w:rsidR="00000000" w:rsidRPr="00000000">
        <w:rPr>
          <w:rtl w:val="0"/>
        </w:rPr>
      </w:r>
    </w:p>
    <w:p w:rsidR="00000000" w:rsidDel="00000000" w:rsidP="00000000" w:rsidRDefault="00000000" w:rsidRPr="00000000" w14:paraId="00000239">
      <w:pPr>
        <w:spacing w:after="210" w:before="210" w:lineRule="auto"/>
        <w:rPr/>
      </w:pPr>
      <w:r w:rsidDel="00000000" w:rsidR="00000000" w:rsidRPr="00000000">
        <w:rPr>
          <w:rFonts w:ascii="Quattrocento Sans" w:cs="Quattrocento Sans" w:eastAsia="Quattrocento Sans" w:hAnsi="Quattrocento Sans"/>
          <w:b w:val="1"/>
          <w:bCs w:val="1"/>
          <w:sz w:val="21"/>
          <w:szCs w:val="21"/>
          <w:rtl w:val="0"/>
        </w:rPr>
        <w:t xml:space="preserve">STATUS:</w:t>
      </w:r>
      <w:r w:rsidDel="00000000" w:rsidR="00000000" w:rsidRPr="00000000">
        <w:rPr>
          <w:rFonts w:ascii="Quattrocento Sans" w:cs="Quattrocento Sans" w:eastAsia="Quattrocento Sans" w:hAnsi="Quattrocento Sans"/>
          <w:sz w:val="21"/>
          <w:szCs w:val="21"/>
          <w:rtl w:val="0"/>
        </w:rPr>
        <w:t xml:space="preserve"> In Development    </w:t>
      </w:r>
      <w:r w:rsidDel="00000000" w:rsidR="00000000" w:rsidRPr="00000000">
        <w:rPr>
          <w:rFonts w:ascii="Quattrocento Sans" w:cs="Quattrocento Sans" w:eastAsia="Quattrocento Sans" w:hAnsi="Quattrocento Sans"/>
          <w:b w:val="1"/>
          <w:bCs w:val="1"/>
          <w:sz w:val="21"/>
          <w:szCs w:val="21"/>
          <w:rtl w:val="0"/>
        </w:rPr>
        <w:t xml:space="preserve">PRIORITY:</w:t>
      </w:r>
      <w:r w:rsidDel="00000000" w:rsidR="00000000" w:rsidRPr="00000000">
        <w:rPr>
          <w:rFonts w:ascii="Quattrocento Sans" w:cs="Quattrocento Sans" w:eastAsia="Quattrocento Sans" w:hAnsi="Quattrocento Sans"/>
          <w:sz w:val="21"/>
          <w:szCs w:val="21"/>
          <w:rtl w:val="0"/>
        </w:rPr>
        <w:t xml:space="preserve"> High    </w:t>
      </w:r>
      <w:r w:rsidDel="00000000" w:rsidR="00000000" w:rsidRPr="00000000">
        <w:rPr>
          <w:rFonts w:ascii="Quattrocento Sans" w:cs="Quattrocento Sans" w:eastAsia="Quattrocento Sans" w:hAnsi="Quattrocento Sans"/>
          <w:b w:val="1"/>
          <w:bCs w:val="1"/>
          <w:sz w:val="21"/>
          <w:szCs w:val="21"/>
          <w:rtl w:val="0"/>
        </w:rPr>
        <w:t xml:space="preserve">ACTOR:</w:t>
      </w:r>
      <w:r w:rsidDel="00000000" w:rsidR="00000000" w:rsidRPr="00000000">
        <w:rPr>
          <w:rFonts w:ascii="Quattrocento Sans" w:cs="Quattrocento Sans" w:eastAsia="Quattrocento Sans" w:hAnsi="Quattrocento Sans"/>
          <w:sz w:val="21"/>
          <w:szCs w:val="21"/>
          <w:rtl w:val="0"/>
        </w:rPr>
        <w:t xml:space="preserve"> Learner</w:t>
      </w:r>
      <w:r w:rsidDel="00000000" w:rsidR="00000000" w:rsidRPr="00000000">
        <w:rPr>
          <w:rtl w:val="0"/>
        </w:rPr>
      </w:r>
    </w:p>
    <w:p w:rsidR="00000000" w:rsidDel="00000000" w:rsidP="00000000" w:rsidRDefault="00000000" w:rsidRPr="00000000" w14:paraId="0000023A">
      <w:pPr>
        <w:spacing w:after="210" w:before="210" w:lineRule="auto"/>
        <w:rPr/>
      </w:pPr>
      <w:r w:rsidDel="00000000" w:rsidR="00000000" w:rsidRPr="00000000">
        <w:rPr>
          <w:rFonts w:ascii="Quattrocento Sans" w:cs="Quattrocento Sans" w:eastAsia="Quattrocento Sans" w:hAnsi="Quattrocento Sans"/>
          <w:b w:val="1"/>
          <w:bCs w:val="1"/>
          <w:sz w:val="21"/>
          <w:szCs w:val="21"/>
          <w:rtl w:val="0"/>
        </w:rPr>
        <w:t xml:space="preserve">Intent:</w:t>
      </w:r>
      <w:r w:rsidDel="00000000" w:rsidR="00000000" w:rsidRPr="00000000">
        <w:rPr>
          <w:rFonts w:ascii="Quattrocento Sans" w:cs="Quattrocento Sans" w:eastAsia="Quattrocento Sans" w:hAnsi="Quattrocento Sans"/>
          <w:sz w:val="21"/>
          <w:szCs w:val="21"/>
          <w:rtl w:val="0"/>
        </w:rPr>
        <w:t xml:space="preserve"> To allow a learner to securely regain access to their account when their password is forgotten, without exposing sensitive account information or compromising platform security.</w:t>
      </w:r>
      <w:r w:rsidDel="00000000" w:rsidR="00000000" w:rsidRPr="00000000">
        <w:rPr>
          <w:rtl w:val="0"/>
        </w:rPr>
      </w:r>
    </w:p>
    <w:p w:rsidR="00000000" w:rsidDel="00000000" w:rsidP="00000000" w:rsidRDefault="00000000" w:rsidRPr="00000000" w14:paraId="0000023B">
      <w:pPr>
        <w:spacing w:after="210" w:before="210" w:lineRule="auto"/>
        <w:rPr/>
      </w:pPr>
      <w:r w:rsidDel="00000000" w:rsidR="00000000" w:rsidRPr="00000000">
        <w:rPr>
          <w:rFonts w:ascii="Quattrocento Sans" w:cs="Quattrocento Sans" w:eastAsia="Quattrocento Sans" w:hAnsi="Quattrocento Sans"/>
          <w:b w:val="1"/>
          <w:bCs w:val="1"/>
          <w:sz w:val="21"/>
          <w:szCs w:val="21"/>
          <w:rtl w:val="0"/>
        </w:rPr>
        <w:t xml:space="preserve">Happy Path Steps</w:t>
      </w:r>
      <w:r w:rsidDel="00000000" w:rsidR="00000000" w:rsidRPr="00000000">
        <w:rPr>
          <w:rtl w:val="0"/>
        </w:rPr>
      </w:r>
    </w:p>
    <w:p w:rsidR="00000000" w:rsidDel="00000000" w:rsidP="00000000" w:rsidRDefault="00000000" w:rsidRPr="00000000" w14:paraId="0000023C">
      <w:pPr>
        <w:keepNext w:val="0"/>
        <w:keepLines w:val="0"/>
        <w:pageBreakBefore w:val="0"/>
        <w:widowControl w:val="1"/>
        <w:numPr>
          <w:ilvl w:val="0"/>
          <w:numId w:val="5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Quattrocento Sans" w:cs="Quattrocento Sans" w:eastAsia="Quattrocento Sans" w:hAnsi="Quattrocento Sans"/>
          <w:b w:val="0"/>
          <w:bCs w:val="0"/>
          <w:i w:val="0"/>
          <w:iCs w:val="0"/>
          <w:smallCaps w:val="0"/>
          <w:strike w:val="0"/>
          <w:color w:val="000000"/>
          <w:sz w:val="21"/>
          <w:szCs w:val="21"/>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1"/>
          <w:szCs w:val="21"/>
          <w:u w:val="none"/>
          <w:shd w:fill="auto" w:val="clear"/>
          <w:vertAlign w:val="baseline"/>
          <w:rtl w:val="0"/>
        </w:rPr>
        <w:t xml:space="preserve">Initiate Reset:</w:t>
      </w:r>
      <w:r w:rsidDel="00000000" w:rsidR="00000000" w:rsidRPr="00000000">
        <w:rPr>
          <w:rFonts w:ascii="Quattrocento Sans" w:cs="Quattrocento Sans" w:eastAsia="Quattrocento Sans" w:hAnsi="Quattrocento Sans"/>
          <w:b w:val="0"/>
          <w:bCs w:val="0"/>
          <w:i w:val="0"/>
          <w:iCs w:val="0"/>
          <w:smallCaps w:val="0"/>
          <w:strike w:val="0"/>
          <w:color w:val="000000"/>
          <w:sz w:val="21"/>
          <w:szCs w:val="21"/>
          <w:u w:val="none"/>
          <w:shd w:fill="auto" w:val="clear"/>
          <w:vertAlign w:val="baseline"/>
          <w:rtl w:val="0"/>
        </w:rPr>
        <w:t xml:space="preserve"> User selects "Forgot Password" from the login screen.</w:t>
      </w:r>
    </w:p>
    <w:p w:rsidR="00000000" w:rsidDel="00000000" w:rsidP="00000000" w:rsidRDefault="00000000" w:rsidRPr="00000000" w14:paraId="0000023D">
      <w:pPr>
        <w:keepNext w:val="0"/>
        <w:keepLines w:val="0"/>
        <w:pageBreakBefore w:val="0"/>
        <w:widowControl w:val="1"/>
        <w:numPr>
          <w:ilvl w:val="0"/>
          <w:numId w:val="5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Quattrocento Sans" w:cs="Quattrocento Sans" w:eastAsia="Quattrocento Sans" w:hAnsi="Quattrocento Sans"/>
          <w:b w:val="0"/>
          <w:bCs w:val="0"/>
          <w:i w:val="0"/>
          <w:iCs w:val="0"/>
          <w:smallCaps w:val="0"/>
          <w:strike w:val="0"/>
          <w:color w:val="000000"/>
          <w:sz w:val="21"/>
          <w:szCs w:val="21"/>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1"/>
          <w:szCs w:val="21"/>
          <w:u w:val="none"/>
          <w:shd w:fill="auto" w:val="clear"/>
          <w:vertAlign w:val="baseline"/>
          <w:rtl w:val="0"/>
        </w:rPr>
        <w:t xml:space="preserve">Identity Submission:</w:t>
      </w:r>
      <w:r w:rsidDel="00000000" w:rsidR="00000000" w:rsidRPr="00000000">
        <w:rPr>
          <w:rFonts w:ascii="Quattrocento Sans" w:cs="Quattrocento Sans" w:eastAsia="Quattrocento Sans" w:hAnsi="Quattrocento Sans"/>
          <w:b w:val="0"/>
          <w:bCs w:val="0"/>
          <w:i w:val="0"/>
          <w:iCs w:val="0"/>
          <w:smallCaps w:val="0"/>
          <w:strike w:val="0"/>
          <w:color w:val="000000"/>
          <w:sz w:val="21"/>
          <w:szCs w:val="21"/>
          <w:u w:val="none"/>
          <w:shd w:fill="auto" w:val="clear"/>
          <w:vertAlign w:val="baseline"/>
          <w:rtl w:val="0"/>
        </w:rPr>
        <w:t xml:space="preserve"> User enters the email address associated with their account.</w:t>
      </w:r>
    </w:p>
    <w:p w:rsidR="00000000" w:rsidDel="00000000" w:rsidP="00000000" w:rsidRDefault="00000000" w:rsidRPr="00000000" w14:paraId="0000023E">
      <w:pPr>
        <w:keepNext w:val="0"/>
        <w:keepLines w:val="0"/>
        <w:pageBreakBefore w:val="0"/>
        <w:widowControl w:val="1"/>
        <w:numPr>
          <w:ilvl w:val="0"/>
          <w:numId w:val="5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Quattrocento Sans" w:cs="Quattrocento Sans" w:eastAsia="Quattrocento Sans" w:hAnsi="Quattrocento Sans"/>
          <w:b w:val="0"/>
          <w:bCs w:val="0"/>
          <w:i w:val="0"/>
          <w:iCs w:val="0"/>
          <w:smallCaps w:val="0"/>
          <w:strike w:val="0"/>
          <w:color w:val="000000"/>
          <w:sz w:val="21"/>
          <w:szCs w:val="21"/>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1"/>
          <w:szCs w:val="21"/>
          <w:u w:val="none"/>
          <w:shd w:fill="auto" w:val="clear"/>
          <w:vertAlign w:val="baseline"/>
          <w:rtl w:val="0"/>
        </w:rPr>
        <w:t xml:space="preserve">Reset Link Delivery:</w:t>
      </w:r>
      <w:r w:rsidDel="00000000" w:rsidR="00000000" w:rsidRPr="00000000">
        <w:rPr>
          <w:rFonts w:ascii="Quattrocento Sans" w:cs="Quattrocento Sans" w:eastAsia="Quattrocento Sans" w:hAnsi="Quattrocento Sans"/>
          <w:b w:val="0"/>
          <w:bCs w:val="0"/>
          <w:i w:val="0"/>
          <w:iCs w:val="0"/>
          <w:smallCaps w:val="0"/>
          <w:strike w:val="0"/>
          <w:color w:val="000000"/>
          <w:sz w:val="21"/>
          <w:szCs w:val="21"/>
          <w:u w:val="none"/>
          <w:shd w:fill="auto" w:val="clear"/>
          <w:vertAlign w:val="baseline"/>
          <w:rtl w:val="0"/>
        </w:rPr>
        <w:t xml:space="preserve"> System generates a single-use, time-bound reset token and emails a secure reset link.</w:t>
      </w:r>
    </w:p>
    <w:p w:rsidR="00000000" w:rsidDel="00000000" w:rsidP="00000000" w:rsidRDefault="00000000" w:rsidRPr="00000000" w14:paraId="0000023F">
      <w:pPr>
        <w:keepNext w:val="0"/>
        <w:keepLines w:val="0"/>
        <w:pageBreakBefore w:val="0"/>
        <w:widowControl w:val="1"/>
        <w:numPr>
          <w:ilvl w:val="0"/>
          <w:numId w:val="5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Quattrocento Sans" w:cs="Quattrocento Sans" w:eastAsia="Quattrocento Sans" w:hAnsi="Quattrocento Sans"/>
          <w:b w:val="0"/>
          <w:bCs w:val="0"/>
          <w:i w:val="0"/>
          <w:iCs w:val="0"/>
          <w:smallCaps w:val="0"/>
          <w:strike w:val="0"/>
          <w:color w:val="000000"/>
          <w:sz w:val="21"/>
          <w:szCs w:val="21"/>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1"/>
          <w:szCs w:val="21"/>
          <w:u w:val="none"/>
          <w:shd w:fill="auto" w:val="clear"/>
          <w:vertAlign w:val="baseline"/>
          <w:rtl w:val="0"/>
        </w:rPr>
        <w:t xml:space="preserve">Password Update:</w:t>
      </w:r>
      <w:r w:rsidDel="00000000" w:rsidR="00000000" w:rsidRPr="00000000">
        <w:rPr>
          <w:rFonts w:ascii="Quattrocento Sans" w:cs="Quattrocento Sans" w:eastAsia="Quattrocento Sans" w:hAnsi="Quattrocento Sans"/>
          <w:b w:val="0"/>
          <w:bCs w:val="0"/>
          <w:i w:val="0"/>
          <w:iCs w:val="0"/>
          <w:smallCaps w:val="0"/>
          <w:strike w:val="0"/>
          <w:color w:val="000000"/>
          <w:sz w:val="21"/>
          <w:szCs w:val="21"/>
          <w:u w:val="none"/>
          <w:shd w:fill="auto" w:val="clear"/>
          <w:vertAlign w:val="baseline"/>
          <w:rtl w:val="0"/>
        </w:rPr>
        <w:t xml:space="preserve"> User clicks the link and sets a new password that satisfies the platform's password policy.</w:t>
      </w:r>
    </w:p>
    <w:p w:rsidR="00000000" w:rsidDel="00000000" w:rsidP="00000000" w:rsidRDefault="00000000" w:rsidRPr="00000000" w14:paraId="00000240">
      <w:pPr>
        <w:keepNext w:val="0"/>
        <w:keepLines w:val="0"/>
        <w:pageBreakBefore w:val="0"/>
        <w:widowControl w:val="1"/>
        <w:numPr>
          <w:ilvl w:val="0"/>
          <w:numId w:val="5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Quattrocento Sans" w:cs="Quattrocento Sans" w:eastAsia="Quattrocento Sans" w:hAnsi="Quattrocento Sans"/>
          <w:b w:val="0"/>
          <w:bCs w:val="0"/>
          <w:i w:val="0"/>
          <w:iCs w:val="0"/>
          <w:smallCaps w:val="0"/>
          <w:strike w:val="0"/>
          <w:color w:val="000000"/>
          <w:sz w:val="21"/>
          <w:szCs w:val="21"/>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1"/>
          <w:szCs w:val="21"/>
          <w:u w:val="none"/>
          <w:shd w:fill="auto" w:val="clear"/>
          <w:vertAlign w:val="baseline"/>
          <w:rtl w:val="0"/>
        </w:rPr>
        <w:t xml:space="preserve">Re-authentication:</w:t>
      </w:r>
      <w:r w:rsidDel="00000000" w:rsidR="00000000" w:rsidRPr="00000000">
        <w:rPr>
          <w:rFonts w:ascii="Quattrocento Sans" w:cs="Quattrocento Sans" w:eastAsia="Quattrocento Sans" w:hAnsi="Quattrocento Sans"/>
          <w:b w:val="0"/>
          <w:bCs w:val="0"/>
          <w:i w:val="0"/>
          <w:iCs w:val="0"/>
          <w:smallCaps w:val="0"/>
          <w:strike w:val="0"/>
          <w:color w:val="000000"/>
          <w:sz w:val="21"/>
          <w:szCs w:val="21"/>
          <w:u w:val="none"/>
          <w:shd w:fill="auto" w:val="clear"/>
          <w:vertAlign w:val="baseline"/>
          <w:rtl w:val="0"/>
        </w:rPr>
        <w:t xml:space="preserve"> User logs in successfully using the newly created password.</w:t>
      </w:r>
    </w:p>
    <w:p w:rsidR="00000000" w:rsidDel="00000000" w:rsidP="00000000" w:rsidRDefault="00000000" w:rsidRPr="00000000" w14:paraId="00000241">
      <w:pPr>
        <w:spacing w:after="210" w:before="210" w:lineRule="auto"/>
        <w:rPr/>
      </w:pPr>
      <w:r w:rsidDel="00000000" w:rsidR="00000000" w:rsidRPr="00000000">
        <w:rPr>
          <w:rFonts w:ascii="Quattrocento Sans" w:cs="Quattrocento Sans" w:eastAsia="Quattrocento Sans" w:hAnsi="Quattrocento Sans"/>
          <w:b w:val="1"/>
          <w:bCs w:val="1"/>
          <w:sz w:val="21"/>
          <w:szCs w:val="21"/>
          <w:rtl w:val="0"/>
        </w:rPr>
        <w:t xml:space="preserve">Acceptance Criteria</w:t>
      </w:r>
      <w:r w:rsidDel="00000000" w:rsidR="00000000" w:rsidRPr="00000000">
        <w:rPr>
          <w:rtl w:val="0"/>
        </w:rPr>
      </w:r>
    </w:p>
    <w:p w:rsidR="00000000" w:rsidDel="00000000" w:rsidP="00000000" w:rsidRDefault="00000000" w:rsidRPr="00000000" w14:paraId="00000242">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1"/>
          <w:szCs w:val="21"/>
          <w:u w:val="none"/>
          <w:shd w:fill="auto" w:val="clear"/>
          <w:vertAlign w:val="baseline"/>
          <w:rtl w:val="0"/>
        </w:rPr>
        <w:t xml:space="preserve">The reset token must be single-use and automatically invalidated once consumed or expired.</w:t>
      </w:r>
    </w:p>
    <w:p w:rsidR="00000000" w:rsidDel="00000000" w:rsidP="00000000" w:rsidRDefault="00000000" w:rsidRPr="00000000" w14:paraId="00000243">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1"/>
          <w:szCs w:val="21"/>
          <w:u w:val="none"/>
          <w:shd w:fill="auto" w:val="clear"/>
          <w:vertAlign w:val="baseline"/>
          <w:rtl w:val="0"/>
        </w:rPr>
        <w:t xml:space="preserve">The new password must be validated against the platform's strong password policy before being accepted.</w:t>
      </w:r>
    </w:p>
    <w:p w:rsidR="00000000" w:rsidDel="00000000" w:rsidP="00000000" w:rsidRDefault="00000000" w:rsidRPr="00000000" w14:paraId="00000244">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1"/>
          <w:szCs w:val="21"/>
          <w:u w:val="none"/>
          <w:shd w:fill="auto" w:val="clear"/>
          <w:vertAlign w:val="baseline"/>
          <w:rtl w:val="0"/>
        </w:rPr>
        <w:t xml:space="preserve">All existing active sessions must be revoked once the password reset is completed, forcing re-authentication everywhere.</w:t>
      </w:r>
    </w:p>
    <w:p w:rsidR="00000000" w:rsidDel="00000000" w:rsidP="00000000" w:rsidRDefault="00000000" w:rsidRPr="00000000" w14:paraId="00000245">
      <w:pPr>
        <w:spacing w:after="210" w:before="210" w:lineRule="auto"/>
        <w:rPr/>
      </w:pPr>
      <w:r w:rsidDel="00000000" w:rsidR="00000000" w:rsidRPr="00000000">
        <w:rPr>
          <w:rFonts w:ascii="Quattrocento Sans" w:cs="Quattrocento Sans" w:eastAsia="Quattrocento Sans" w:hAnsi="Quattrocento Sans"/>
          <w:b w:val="1"/>
          <w:bCs w:val="1"/>
          <w:sz w:val="21"/>
          <w:szCs w:val="21"/>
          <w:rtl w:val="0"/>
        </w:rPr>
        <w:t xml:space="preserve">Exception Handling</w:t>
      </w:r>
      <w:r w:rsidDel="00000000" w:rsidR="00000000" w:rsidRPr="00000000">
        <w:rPr>
          <w:rtl w:val="0"/>
        </w:rPr>
      </w:r>
    </w:p>
    <w:p w:rsidR="00000000" w:rsidDel="00000000" w:rsidP="00000000" w:rsidRDefault="00000000" w:rsidRPr="00000000" w14:paraId="00000246">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1"/>
          <w:szCs w:val="21"/>
          <w:u w:val="none"/>
          <w:shd w:fill="auto" w:val="clear"/>
          <w:vertAlign w:val="baseline"/>
          <w:rtl w:val="0"/>
        </w:rPr>
        <w:t xml:space="preserve">E-01: Password Reset Link Expired.</w:t>
      </w:r>
      <w:r w:rsidDel="00000000" w:rsidR="00000000" w:rsidRPr="00000000">
        <w:rPr>
          <w:rFonts w:ascii="Quattrocento Sans" w:cs="Quattrocento Sans" w:eastAsia="Quattrocento Sans" w:hAnsi="Quattrocento Sans"/>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Quattrocento Sans" w:cs="Quattrocento Sans" w:eastAsia="Quattrocento Sans" w:hAnsi="Quattrocento Sans"/>
          <w:b w:val="0"/>
          <w:bCs w:val="0"/>
          <w:i w:val="1"/>
          <w:iCs w:val="1"/>
          <w:smallCaps w:val="0"/>
          <w:strike w:val="0"/>
          <w:color w:val="000000"/>
          <w:sz w:val="21"/>
          <w:szCs w:val="21"/>
          <w:u w:val="none"/>
          <w:shd w:fill="auto" w:val="clear"/>
          <w:vertAlign w:val="baseline"/>
          <w:rtl w:val="0"/>
        </w:rPr>
        <w:t xml:space="preserve">Trigger:</w:t>
      </w:r>
      <w:r w:rsidDel="00000000" w:rsidR="00000000" w:rsidRPr="00000000">
        <w:rPr>
          <w:rFonts w:ascii="Quattrocento Sans" w:cs="Quattrocento Sans" w:eastAsia="Quattrocento Sans" w:hAnsi="Quattrocento Sans"/>
          <w:b w:val="0"/>
          <w:bCs w:val="0"/>
          <w:i w:val="0"/>
          <w:iCs w:val="0"/>
          <w:smallCaps w:val="0"/>
          <w:strike w:val="0"/>
          <w:color w:val="000000"/>
          <w:sz w:val="21"/>
          <w:szCs w:val="21"/>
          <w:u w:val="none"/>
          <w:shd w:fill="auto" w:val="clear"/>
          <w:vertAlign w:val="baseline"/>
          <w:rtl w:val="0"/>
        </w:rPr>
        <w:t xml:space="preserve"> The user opens the reset link after it has expired. </w:t>
      </w:r>
      <w:r w:rsidDel="00000000" w:rsidR="00000000" w:rsidRPr="00000000">
        <w:rPr>
          <w:rFonts w:ascii="Quattrocento Sans" w:cs="Quattrocento Sans" w:eastAsia="Quattrocento Sans" w:hAnsi="Quattrocento Sans"/>
          <w:b w:val="0"/>
          <w:bCs w:val="0"/>
          <w:i w:val="1"/>
          <w:iCs w:val="1"/>
          <w:smallCaps w:val="0"/>
          <w:strike w:val="0"/>
          <w:color w:val="000000"/>
          <w:sz w:val="21"/>
          <w:szCs w:val="21"/>
          <w:u w:val="none"/>
          <w:shd w:fill="auto" w:val="clear"/>
          <w:vertAlign w:val="baseline"/>
          <w:rtl w:val="0"/>
        </w:rPr>
        <w:t xml:space="preserve">Resolution:</w:t>
      </w:r>
      <w:r w:rsidDel="00000000" w:rsidR="00000000" w:rsidRPr="00000000">
        <w:rPr>
          <w:rFonts w:ascii="Quattrocento Sans" w:cs="Quattrocento Sans" w:eastAsia="Quattrocento Sans" w:hAnsi="Quattrocento Sans"/>
          <w:b w:val="0"/>
          <w:bCs w:val="0"/>
          <w:i w:val="0"/>
          <w:iCs w:val="0"/>
          <w:smallCaps w:val="0"/>
          <w:strike w:val="0"/>
          <w:color w:val="000000"/>
          <w:sz w:val="21"/>
          <w:szCs w:val="21"/>
          <w:u w:val="none"/>
          <w:shd w:fill="auto" w:val="clear"/>
          <w:vertAlign w:val="baseline"/>
          <w:rtl w:val="0"/>
        </w:rPr>
        <w:t xml:space="preserve"> The system invalidates the link and prompts the user to request a new password reset email.</w:t>
      </w:r>
    </w:p>
    <w:p w:rsidR="00000000" w:rsidDel="00000000" w:rsidP="00000000" w:rsidRDefault="00000000" w:rsidRPr="00000000" w14:paraId="00000247">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1"/>
          <w:szCs w:val="21"/>
          <w:u w:val="none"/>
          <w:shd w:fill="auto" w:val="clear"/>
          <w:vertAlign w:val="baseline"/>
          <w:rtl w:val="0"/>
        </w:rPr>
        <w:t xml:space="preserve">E-02: Weak Password.</w:t>
      </w:r>
      <w:r w:rsidDel="00000000" w:rsidR="00000000" w:rsidRPr="00000000">
        <w:rPr>
          <w:rFonts w:ascii="Quattrocento Sans" w:cs="Quattrocento Sans" w:eastAsia="Quattrocento Sans" w:hAnsi="Quattrocento Sans"/>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Quattrocento Sans" w:cs="Quattrocento Sans" w:eastAsia="Quattrocento Sans" w:hAnsi="Quattrocento Sans"/>
          <w:b w:val="0"/>
          <w:bCs w:val="0"/>
          <w:i w:val="1"/>
          <w:iCs w:val="1"/>
          <w:smallCaps w:val="0"/>
          <w:strike w:val="0"/>
          <w:color w:val="000000"/>
          <w:sz w:val="21"/>
          <w:szCs w:val="21"/>
          <w:u w:val="none"/>
          <w:shd w:fill="auto" w:val="clear"/>
          <w:vertAlign w:val="baseline"/>
          <w:rtl w:val="0"/>
        </w:rPr>
        <w:t xml:space="preserve">Trigger:</w:t>
      </w:r>
      <w:r w:rsidDel="00000000" w:rsidR="00000000" w:rsidRPr="00000000">
        <w:rPr>
          <w:rFonts w:ascii="Quattrocento Sans" w:cs="Quattrocento Sans" w:eastAsia="Quattrocento Sans" w:hAnsi="Quattrocento Sans"/>
          <w:b w:val="0"/>
          <w:bCs w:val="0"/>
          <w:i w:val="0"/>
          <w:iCs w:val="0"/>
          <w:smallCaps w:val="0"/>
          <w:strike w:val="0"/>
          <w:color w:val="000000"/>
          <w:sz w:val="21"/>
          <w:szCs w:val="21"/>
          <w:u w:val="none"/>
          <w:shd w:fill="auto" w:val="clear"/>
          <w:vertAlign w:val="baseline"/>
          <w:rtl w:val="0"/>
        </w:rPr>
        <w:t xml:space="preserve"> The entered password does not satisfy the password policy (length, complexity, etc.). </w:t>
      </w:r>
      <w:r w:rsidDel="00000000" w:rsidR="00000000" w:rsidRPr="00000000">
        <w:rPr>
          <w:rFonts w:ascii="Quattrocento Sans" w:cs="Quattrocento Sans" w:eastAsia="Quattrocento Sans" w:hAnsi="Quattrocento Sans"/>
          <w:b w:val="0"/>
          <w:bCs w:val="0"/>
          <w:i w:val="1"/>
          <w:iCs w:val="1"/>
          <w:smallCaps w:val="0"/>
          <w:strike w:val="0"/>
          <w:color w:val="000000"/>
          <w:sz w:val="21"/>
          <w:szCs w:val="21"/>
          <w:u w:val="none"/>
          <w:shd w:fill="auto" w:val="clear"/>
          <w:vertAlign w:val="baseline"/>
          <w:rtl w:val="0"/>
        </w:rPr>
        <w:t xml:space="preserve">Resolution:</w:t>
      </w:r>
      <w:r w:rsidDel="00000000" w:rsidR="00000000" w:rsidRPr="00000000">
        <w:rPr>
          <w:rFonts w:ascii="Quattrocento Sans" w:cs="Quattrocento Sans" w:eastAsia="Quattrocento Sans" w:hAnsi="Quattrocento Sans"/>
          <w:b w:val="0"/>
          <w:bCs w:val="0"/>
          <w:i w:val="0"/>
          <w:iCs w:val="0"/>
          <w:smallCaps w:val="0"/>
          <w:strike w:val="0"/>
          <w:color w:val="000000"/>
          <w:sz w:val="21"/>
          <w:szCs w:val="21"/>
          <w:u w:val="none"/>
          <w:shd w:fill="auto" w:val="clear"/>
          <w:vertAlign w:val="baseline"/>
          <w:rtl w:val="0"/>
        </w:rPr>
        <w:t xml:space="preserve"> The password update is rejected and the user is shown the specific policy requirements that were not met.</w:t>
      </w:r>
    </w:p>
    <w:p w:rsidR="00000000" w:rsidDel="00000000" w:rsidP="00000000" w:rsidRDefault="00000000" w:rsidRPr="00000000" w14:paraId="00000248">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1"/>
          <w:szCs w:val="21"/>
          <w:u w:val="none"/>
          <w:shd w:fill="auto" w:val="clear"/>
          <w:vertAlign w:val="baseline"/>
          <w:rtl w:val="0"/>
        </w:rPr>
        <w:t xml:space="preserve">E-03: Previously Used Password.</w:t>
      </w:r>
      <w:r w:rsidDel="00000000" w:rsidR="00000000" w:rsidRPr="00000000">
        <w:rPr>
          <w:rFonts w:ascii="Quattrocento Sans" w:cs="Quattrocento Sans" w:eastAsia="Quattrocento Sans" w:hAnsi="Quattrocento Sans"/>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Quattrocento Sans" w:cs="Quattrocento Sans" w:eastAsia="Quattrocento Sans" w:hAnsi="Quattrocento Sans"/>
          <w:b w:val="0"/>
          <w:bCs w:val="0"/>
          <w:i w:val="1"/>
          <w:iCs w:val="1"/>
          <w:smallCaps w:val="0"/>
          <w:strike w:val="0"/>
          <w:color w:val="000000"/>
          <w:sz w:val="21"/>
          <w:szCs w:val="21"/>
          <w:u w:val="none"/>
          <w:shd w:fill="auto" w:val="clear"/>
          <w:vertAlign w:val="baseline"/>
          <w:rtl w:val="0"/>
        </w:rPr>
        <w:t xml:space="preserve">Trigger:</w:t>
      </w:r>
      <w:r w:rsidDel="00000000" w:rsidR="00000000" w:rsidRPr="00000000">
        <w:rPr>
          <w:rFonts w:ascii="Quattrocento Sans" w:cs="Quattrocento Sans" w:eastAsia="Quattrocento Sans" w:hAnsi="Quattrocento Sans"/>
          <w:b w:val="0"/>
          <w:bCs w:val="0"/>
          <w:i w:val="0"/>
          <w:iCs w:val="0"/>
          <w:smallCaps w:val="0"/>
          <w:strike w:val="0"/>
          <w:color w:val="000000"/>
          <w:sz w:val="21"/>
          <w:szCs w:val="21"/>
          <w:u w:val="none"/>
          <w:shd w:fill="auto" w:val="clear"/>
          <w:vertAlign w:val="baseline"/>
          <w:rtl w:val="0"/>
        </w:rPr>
        <w:t xml:space="preserve"> The user attempts to reuse a recent password. </w:t>
      </w:r>
      <w:r w:rsidDel="00000000" w:rsidR="00000000" w:rsidRPr="00000000">
        <w:rPr>
          <w:rFonts w:ascii="Quattrocento Sans" w:cs="Quattrocento Sans" w:eastAsia="Quattrocento Sans" w:hAnsi="Quattrocento Sans"/>
          <w:b w:val="0"/>
          <w:bCs w:val="0"/>
          <w:i w:val="1"/>
          <w:iCs w:val="1"/>
          <w:smallCaps w:val="0"/>
          <w:strike w:val="0"/>
          <w:color w:val="000000"/>
          <w:sz w:val="21"/>
          <w:szCs w:val="21"/>
          <w:u w:val="none"/>
          <w:shd w:fill="auto" w:val="clear"/>
          <w:vertAlign w:val="baseline"/>
          <w:rtl w:val="0"/>
        </w:rPr>
        <w:t xml:space="preserve">Resolution:</w:t>
      </w:r>
      <w:r w:rsidDel="00000000" w:rsidR="00000000" w:rsidRPr="00000000">
        <w:rPr>
          <w:rFonts w:ascii="Quattrocento Sans" w:cs="Quattrocento Sans" w:eastAsia="Quattrocento Sans" w:hAnsi="Quattrocento Sans"/>
          <w:b w:val="0"/>
          <w:bCs w:val="0"/>
          <w:i w:val="0"/>
          <w:iCs w:val="0"/>
          <w:smallCaps w:val="0"/>
          <w:strike w:val="0"/>
          <w:color w:val="000000"/>
          <w:sz w:val="21"/>
          <w:szCs w:val="21"/>
          <w:u w:val="none"/>
          <w:shd w:fill="auto" w:val="clear"/>
          <w:vertAlign w:val="baseline"/>
          <w:rtl w:val="0"/>
        </w:rPr>
        <w:t xml:space="preserve"> The system rejects the password and asks the user to choose a different one.</w:t>
      </w:r>
    </w:p>
    <w:p w:rsidR="00000000" w:rsidDel="00000000" w:rsidP="00000000" w:rsidRDefault="00000000" w:rsidRPr="00000000" w14:paraId="00000249">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1"/>
          <w:szCs w:val="21"/>
          <w:u w:val="none"/>
          <w:shd w:fill="auto" w:val="clear"/>
          <w:vertAlign w:val="baseline"/>
          <w:rtl w:val="0"/>
        </w:rPr>
        <w:t xml:space="preserve">E-04: Invalid or Unregistered Email.</w:t>
      </w:r>
      <w:r w:rsidDel="00000000" w:rsidR="00000000" w:rsidRPr="00000000">
        <w:rPr>
          <w:rFonts w:ascii="Quattrocento Sans" w:cs="Quattrocento Sans" w:eastAsia="Quattrocento Sans" w:hAnsi="Quattrocento Sans"/>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Quattrocento Sans" w:cs="Quattrocento Sans" w:eastAsia="Quattrocento Sans" w:hAnsi="Quattrocento Sans"/>
          <w:b w:val="0"/>
          <w:bCs w:val="0"/>
          <w:i w:val="1"/>
          <w:iCs w:val="1"/>
          <w:smallCaps w:val="0"/>
          <w:strike w:val="0"/>
          <w:color w:val="000000"/>
          <w:sz w:val="21"/>
          <w:szCs w:val="21"/>
          <w:u w:val="none"/>
          <w:shd w:fill="auto" w:val="clear"/>
          <w:vertAlign w:val="baseline"/>
          <w:rtl w:val="0"/>
        </w:rPr>
        <w:t xml:space="preserve">Trigger:</w:t>
      </w:r>
      <w:r w:rsidDel="00000000" w:rsidR="00000000" w:rsidRPr="00000000">
        <w:rPr>
          <w:rFonts w:ascii="Quattrocento Sans" w:cs="Quattrocento Sans" w:eastAsia="Quattrocento Sans" w:hAnsi="Quattrocento Sans"/>
          <w:b w:val="0"/>
          <w:bCs w:val="0"/>
          <w:i w:val="0"/>
          <w:iCs w:val="0"/>
          <w:smallCaps w:val="0"/>
          <w:strike w:val="0"/>
          <w:color w:val="000000"/>
          <w:sz w:val="21"/>
          <w:szCs w:val="21"/>
          <w:u w:val="none"/>
          <w:shd w:fill="auto" w:val="clear"/>
          <w:vertAlign w:val="baseline"/>
          <w:rtl w:val="0"/>
        </w:rPr>
        <w:t xml:space="preserve"> An email not associated with any account is entered. </w:t>
      </w:r>
      <w:r w:rsidDel="00000000" w:rsidR="00000000" w:rsidRPr="00000000">
        <w:rPr>
          <w:rFonts w:ascii="Quattrocento Sans" w:cs="Quattrocento Sans" w:eastAsia="Quattrocento Sans" w:hAnsi="Quattrocento Sans"/>
          <w:b w:val="0"/>
          <w:bCs w:val="0"/>
          <w:i w:val="1"/>
          <w:iCs w:val="1"/>
          <w:smallCaps w:val="0"/>
          <w:strike w:val="0"/>
          <w:color w:val="000000"/>
          <w:sz w:val="21"/>
          <w:szCs w:val="21"/>
          <w:u w:val="none"/>
          <w:shd w:fill="auto" w:val="clear"/>
          <w:vertAlign w:val="baseline"/>
          <w:rtl w:val="0"/>
        </w:rPr>
        <w:t xml:space="preserve">Resolution:</w:t>
      </w:r>
      <w:r w:rsidDel="00000000" w:rsidR="00000000" w:rsidRPr="00000000">
        <w:rPr>
          <w:rFonts w:ascii="Quattrocento Sans" w:cs="Quattrocento Sans" w:eastAsia="Quattrocento Sans" w:hAnsi="Quattrocento Sans"/>
          <w:b w:val="0"/>
          <w:bCs w:val="0"/>
          <w:i w:val="0"/>
          <w:iCs w:val="0"/>
          <w:smallCaps w:val="0"/>
          <w:strike w:val="0"/>
          <w:color w:val="000000"/>
          <w:sz w:val="21"/>
          <w:szCs w:val="21"/>
          <w:u w:val="none"/>
          <w:shd w:fill="auto" w:val="clear"/>
          <w:vertAlign w:val="baseline"/>
          <w:rtl w:val="0"/>
        </w:rPr>
        <w:t xml:space="preserve"> A generic confirmation message is displayed without revealing whether the account exists, preventing account enumeration.</w:t>
      </w:r>
    </w:p>
    <w:p w:rsidR="00000000" w:rsidDel="00000000" w:rsidP="00000000" w:rsidRDefault="00000000" w:rsidRPr="00000000" w14:paraId="0000024A">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1"/>
          <w:szCs w:val="21"/>
          <w:u w:val="none"/>
          <w:shd w:fill="auto" w:val="clear"/>
          <w:vertAlign w:val="baseline"/>
          <w:rtl w:val="0"/>
        </w:rPr>
        <w:t xml:space="preserve">E-05: Excessive Reset Requests.</w:t>
      </w:r>
      <w:r w:rsidDel="00000000" w:rsidR="00000000" w:rsidRPr="00000000">
        <w:rPr>
          <w:rFonts w:ascii="Quattrocento Sans" w:cs="Quattrocento Sans" w:eastAsia="Quattrocento Sans" w:hAnsi="Quattrocento Sans"/>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Quattrocento Sans" w:cs="Quattrocento Sans" w:eastAsia="Quattrocento Sans" w:hAnsi="Quattrocento Sans"/>
          <w:b w:val="0"/>
          <w:bCs w:val="0"/>
          <w:i w:val="1"/>
          <w:iCs w:val="1"/>
          <w:smallCaps w:val="0"/>
          <w:strike w:val="0"/>
          <w:color w:val="000000"/>
          <w:sz w:val="21"/>
          <w:szCs w:val="21"/>
          <w:u w:val="none"/>
          <w:shd w:fill="auto" w:val="clear"/>
          <w:vertAlign w:val="baseline"/>
          <w:rtl w:val="0"/>
        </w:rPr>
        <w:t xml:space="preserve">Trigger:</w:t>
      </w:r>
      <w:r w:rsidDel="00000000" w:rsidR="00000000" w:rsidRPr="00000000">
        <w:rPr>
          <w:rFonts w:ascii="Quattrocento Sans" w:cs="Quattrocento Sans" w:eastAsia="Quattrocento Sans" w:hAnsi="Quattrocento Sans"/>
          <w:b w:val="0"/>
          <w:bCs w:val="0"/>
          <w:i w:val="0"/>
          <w:iCs w:val="0"/>
          <w:smallCaps w:val="0"/>
          <w:strike w:val="0"/>
          <w:color w:val="000000"/>
          <w:sz w:val="21"/>
          <w:szCs w:val="21"/>
          <w:u w:val="none"/>
          <w:shd w:fill="auto" w:val="clear"/>
          <w:vertAlign w:val="baseline"/>
          <w:rtl w:val="0"/>
        </w:rPr>
        <w:t xml:space="preserve"> Multiple reset requests are submitted in a short period. </w:t>
      </w:r>
      <w:r w:rsidDel="00000000" w:rsidR="00000000" w:rsidRPr="00000000">
        <w:rPr>
          <w:rFonts w:ascii="Quattrocento Sans" w:cs="Quattrocento Sans" w:eastAsia="Quattrocento Sans" w:hAnsi="Quattrocento Sans"/>
          <w:b w:val="0"/>
          <w:bCs w:val="0"/>
          <w:i w:val="1"/>
          <w:iCs w:val="1"/>
          <w:smallCaps w:val="0"/>
          <w:strike w:val="0"/>
          <w:color w:val="000000"/>
          <w:sz w:val="21"/>
          <w:szCs w:val="21"/>
          <w:u w:val="none"/>
          <w:shd w:fill="auto" w:val="clear"/>
          <w:vertAlign w:val="baseline"/>
          <w:rtl w:val="0"/>
        </w:rPr>
        <w:t xml:space="preserve">Resolution:</w:t>
      </w:r>
      <w:r w:rsidDel="00000000" w:rsidR="00000000" w:rsidRPr="00000000">
        <w:rPr>
          <w:rFonts w:ascii="Quattrocento Sans" w:cs="Quattrocento Sans" w:eastAsia="Quattrocento Sans" w:hAnsi="Quattrocento Sans"/>
          <w:b w:val="0"/>
          <w:bCs w:val="0"/>
          <w:i w:val="0"/>
          <w:iCs w:val="0"/>
          <w:smallCaps w:val="0"/>
          <w:strike w:val="0"/>
          <w:color w:val="000000"/>
          <w:sz w:val="21"/>
          <w:szCs w:val="21"/>
          <w:u w:val="none"/>
          <w:shd w:fill="auto" w:val="clear"/>
          <w:vertAlign w:val="baseline"/>
          <w:rtl w:val="0"/>
        </w:rPr>
        <w:t xml:space="preserve"> The system rate-limits further requests and informs the user to try again later.</w:t>
      </w:r>
    </w:p>
    <w:p w:rsidR="00000000" w:rsidDel="00000000" w:rsidP="00000000" w:rsidRDefault="00000000" w:rsidRPr="00000000" w14:paraId="0000024B">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1"/>
          <w:szCs w:val="21"/>
          <w:u w:val="none"/>
          <w:shd w:fill="auto" w:val="clear"/>
          <w:vertAlign w:val="baseline"/>
          <w:rtl w:val="0"/>
        </w:rPr>
        <w:t xml:space="preserve">E-06: Server Failure.</w:t>
      </w:r>
      <w:r w:rsidDel="00000000" w:rsidR="00000000" w:rsidRPr="00000000">
        <w:rPr>
          <w:rFonts w:ascii="Quattrocento Sans" w:cs="Quattrocento Sans" w:eastAsia="Quattrocento Sans" w:hAnsi="Quattrocento Sans"/>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Quattrocento Sans" w:cs="Quattrocento Sans" w:eastAsia="Quattrocento Sans" w:hAnsi="Quattrocento Sans"/>
          <w:b w:val="0"/>
          <w:bCs w:val="0"/>
          <w:i w:val="1"/>
          <w:iCs w:val="1"/>
          <w:smallCaps w:val="0"/>
          <w:strike w:val="0"/>
          <w:color w:val="000000"/>
          <w:sz w:val="21"/>
          <w:szCs w:val="21"/>
          <w:u w:val="none"/>
          <w:shd w:fill="auto" w:val="clear"/>
          <w:vertAlign w:val="baseline"/>
          <w:rtl w:val="0"/>
        </w:rPr>
        <w:t xml:space="preserve">Trigger:</w:t>
      </w:r>
      <w:r w:rsidDel="00000000" w:rsidR="00000000" w:rsidRPr="00000000">
        <w:rPr>
          <w:rFonts w:ascii="Quattrocento Sans" w:cs="Quattrocento Sans" w:eastAsia="Quattrocento Sans" w:hAnsi="Quattrocento Sans"/>
          <w:b w:val="0"/>
          <w:bCs w:val="0"/>
          <w:i w:val="0"/>
          <w:iCs w:val="0"/>
          <w:smallCaps w:val="0"/>
          <w:strike w:val="0"/>
          <w:color w:val="000000"/>
          <w:sz w:val="21"/>
          <w:szCs w:val="21"/>
          <w:u w:val="none"/>
          <w:shd w:fill="auto" w:val="clear"/>
          <w:vertAlign w:val="baseline"/>
          <w:rtl w:val="0"/>
        </w:rPr>
        <w:t xml:space="preserve"> A backend error occurs while processing the request. </w:t>
      </w:r>
      <w:r w:rsidDel="00000000" w:rsidR="00000000" w:rsidRPr="00000000">
        <w:rPr>
          <w:rFonts w:ascii="Quattrocento Sans" w:cs="Quattrocento Sans" w:eastAsia="Quattrocento Sans" w:hAnsi="Quattrocento Sans"/>
          <w:b w:val="0"/>
          <w:bCs w:val="0"/>
          <w:i w:val="1"/>
          <w:iCs w:val="1"/>
          <w:smallCaps w:val="0"/>
          <w:strike w:val="0"/>
          <w:color w:val="000000"/>
          <w:sz w:val="21"/>
          <w:szCs w:val="21"/>
          <w:u w:val="none"/>
          <w:shd w:fill="auto" w:val="clear"/>
          <w:vertAlign w:val="baseline"/>
          <w:rtl w:val="0"/>
        </w:rPr>
        <w:t xml:space="preserve">Resolution:</w:t>
      </w:r>
      <w:r w:rsidDel="00000000" w:rsidR="00000000" w:rsidRPr="00000000">
        <w:rPr>
          <w:rFonts w:ascii="Quattrocento Sans" w:cs="Quattrocento Sans" w:eastAsia="Quattrocento Sans" w:hAnsi="Quattrocento Sans"/>
          <w:b w:val="0"/>
          <w:bCs w:val="0"/>
          <w:i w:val="0"/>
          <w:iCs w:val="0"/>
          <w:smallCaps w:val="0"/>
          <w:strike w:val="0"/>
          <w:color w:val="000000"/>
          <w:sz w:val="21"/>
          <w:szCs w:val="21"/>
          <w:u w:val="none"/>
          <w:shd w:fill="auto" w:val="clear"/>
          <w:vertAlign w:val="baseline"/>
          <w:rtl w:val="0"/>
        </w:rPr>
        <w:t xml:space="preserve"> The system retries automatically, preserves the original request, and notifies the user if another attempt is required.</w:t>
      </w:r>
    </w:p>
    <w:p w:rsidR="00000000" w:rsidDel="00000000" w:rsidP="00000000" w:rsidRDefault="00000000" w:rsidRPr="00000000" w14:paraId="0000024C">
      <w:pPr>
        <w:spacing w:after="210" w:before="210" w:lineRule="auto"/>
        <w:rPr/>
      </w:pPr>
      <w:r w:rsidDel="00000000" w:rsidR="00000000" w:rsidRPr="00000000">
        <w:rPr>
          <w:rFonts w:ascii="Quattrocento Sans" w:cs="Quattrocento Sans" w:eastAsia="Quattrocento Sans" w:hAnsi="Quattrocento Sans"/>
          <w:b w:val="1"/>
          <w:bCs w:val="1"/>
          <w:sz w:val="21"/>
          <w:szCs w:val="21"/>
          <w:rtl w:val="0"/>
        </w:rPr>
        <w:t xml:space="preserve">Validation Test Cases</w:t>
      </w:r>
      <w:r w:rsidDel="00000000" w:rsidR="00000000" w:rsidRPr="00000000">
        <w:rPr>
          <w:rtl w:val="0"/>
        </w:rPr>
      </w:r>
    </w:p>
    <w:tbl>
      <w:tblPr>
        <w:tblStyle w:val="Table8"/>
        <w:tblW w:w="9361.0" w:type="dxa"/>
        <w:jc w:val="left"/>
        <w:tblLayout w:type="fixed"/>
        <w:tblLook w:val="0600"/>
      </w:tblPr>
      <w:tblGrid>
        <w:gridCol w:w="635"/>
        <w:gridCol w:w="3135"/>
        <w:gridCol w:w="5591"/>
        <w:tblGridChange w:id="0">
          <w:tblGrid>
            <w:gridCol w:w="635"/>
            <w:gridCol w:w="3135"/>
            <w:gridCol w:w="5591"/>
          </w:tblGrid>
        </w:tblGridChange>
      </w:tblGrid>
      <w:tr>
        <w:trPr>
          <w:cantSplit w:val="0"/>
          <w:trHeight w:val="300" w:hRule="atLeast"/>
          <w:tblHeader w:val="0"/>
        </w:trPr>
        <w:tc>
          <w:tcPr>
            <w:vAlign w:val="center"/>
          </w:tcPr>
          <w:p w:rsidR="00000000" w:rsidDel="00000000" w:rsidP="00000000" w:rsidRDefault="00000000" w:rsidRPr="00000000" w14:paraId="0000024D">
            <w:pPr>
              <w:spacing w:after="0" w:before="0" w:lineRule="auto"/>
              <w:jc w:val="center"/>
              <w:rPr/>
            </w:pPr>
            <w:r w:rsidDel="00000000" w:rsidR="00000000" w:rsidRPr="00000000">
              <w:rPr>
                <w:b w:val="1"/>
                <w:bCs w:val="1"/>
                <w:rtl w:val="0"/>
              </w:rPr>
              <w:t xml:space="preserve">Case ID</w:t>
            </w:r>
            <w:r w:rsidDel="00000000" w:rsidR="00000000" w:rsidRPr="00000000">
              <w:rPr>
                <w:rtl w:val="0"/>
              </w:rPr>
            </w:r>
          </w:p>
        </w:tc>
        <w:tc>
          <w:tcPr>
            <w:vAlign w:val="center"/>
          </w:tcPr>
          <w:p w:rsidR="00000000" w:rsidDel="00000000" w:rsidP="00000000" w:rsidRDefault="00000000" w:rsidRPr="00000000" w14:paraId="0000024E">
            <w:pPr>
              <w:spacing w:after="0" w:before="0" w:lineRule="auto"/>
              <w:jc w:val="center"/>
              <w:rPr/>
            </w:pPr>
            <w:r w:rsidDel="00000000" w:rsidR="00000000" w:rsidRPr="00000000">
              <w:rPr>
                <w:b w:val="1"/>
                <w:bCs w:val="1"/>
                <w:rtl w:val="0"/>
              </w:rPr>
              <w:t xml:space="preserve">Scenario</w:t>
            </w:r>
            <w:r w:rsidDel="00000000" w:rsidR="00000000" w:rsidRPr="00000000">
              <w:rPr>
                <w:rtl w:val="0"/>
              </w:rPr>
            </w:r>
          </w:p>
        </w:tc>
        <w:tc>
          <w:tcPr>
            <w:vAlign w:val="center"/>
          </w:tcPr>
          <w:p w:rsidR="00000000" w:rsidDel="00000000" w:rsidP="00000000" w:rsidRDefault="00000000" w:rsidRPr="00000000" w14:paraId="0000024F">
            <w:pPr>
              <w:spacing w:after="0" w:before="0" w:lineRule="auto"/>
              <w:jc w:val="center"/>
              <w:rPr/>
            </w:pPr>
            <w:r w:rsidDel="00000000" w:rsidR="00000000" w:rsidRPr="00000000">
              <w:rPr>
                <w:b w:val="1"/>
                <w:bCs w:val="1"/>
                <w:rtl w:val="0"/>
              </w:rPr>
              <w:t xml:space="preserve">Expected Result</w:t>
            </w:r>
            <w:r w:rsidDel="00000000" w:rsidR="00000000" w:rsidRPr="00000000">
              <w:rPr>
                <w:rtl w:val="0"/>
              </w:rPr>
            </w:r>
          </w:p>
        </w:tc>
      </w:tr>
      <w:tr>
        <w:trPr>
          <w:cantSplit w:val="0"/>
          <w:trHeight w:val="300" w:hRule="atLeast"/>
          <w:tblHeader w:val="0"/>
        </w:trPr>
        <w:tc>
          <w:tcPr>
            <w:vAlign w:val="center"/>
          </w:tcPr>
          <w:p w:rsidR="00000000" w:rsidDel="00000000" w:rsidP="00000000" w:rsidRDefault="00000000" w:rsidRPr="00000000" w14:paraId="00000250">
            <w:pPr>
              <w:spacing w:after="0" w:before="0" w:lineRule="auto"/>
              <w:rPr/>
            </w:pPr>
            <w:r w:rsidDel="00000000" w:rsidR="00000000" w:rsidRPr="00000000">
              <w:rPr>
                <w:rtl w:val="0"/>
              </w:rPr>
              <w:t xml:space="preserve">TC-001</w:t>
            </w:r>
          </w:p>
        </w:tc>
        <w:tc>
          <w:tcPr>
            <w:vAlign w:val="center"/>
          </w:tcPr>
          <w:p w:rsidR="00000000" w:rsidDel="00000000" w:rsidP="00000000" w:rsidRDefault="00000000" w:rsidRPr="00000000" w14:paraId="00000251">
            <w:pPr>
              <w:spacing w:after="0" w:before="0" w:lineRule="auto"/>
              <w:rPr/>
            </w:pPr>
            <w:r w:rsidDel="00000000" w:rsidR="00000000" w:rsidRPr="00000000">
              <w:rPr>
                <w:rtl w:val="0"/>
              </w:rPr>
              <w:t xml:space="preserve">Registered email entered</w:t>
            </w:r>
          </w:p>
        </w:tc>
        <w:tc>
          <w:tcPr>
            <w:vAlign w:val="center"/>
          </w:tcPr>
          <w:p w:rsidR="00000000" w:rsidDel="00000000" w:rsidP="00000000" w:rsidRDefault="00000000" w:rsidRPr="00000000" w14:paraId="00000252">
            <w:pPr>
              <w:spacing w:after="0" w:before="0" w:lineRule="auto"/>
              <w:rPr/>
            </w:pPr>
            <w:r w:rsidDel="00000000" w:rsidR="00000000" w:rsidRPr="00000000">
              <w:rPr>
                <w:rtl w:val="0"/>
              </w:rPr>
              <w:t xml:space="preserve">Password reset email is sent.</w:t>
            </w:r>
          </w:p>
        </w:tc>
      </w:tr>
      <w:tr>
        <w:trPr>
          <w:cantSplit w:val="0"/>
          <w:trHeight w:val="300" w:hRule="atLeast"/>
          <w:tblHeader w:val="0"/>
        </w:trPr>
        <w:tc>
          <w:tcPr>
            <w:vAlign w:val="center"/>
          </w:tcPr>
          <w:p w:rsidR="00000000" w:rsidDel="00000000" w:rsidP="00000000" w:rsidRDefault="00000000" w:rsidRPr="00000000" w14:paraId="00000253">
            <w:pPr>
              <w:spacing w:after="0" w:before="0" w:lineRule="auto"/>
              <w:rPr/>
            </w:pPr>
            <w:r w:rsidDel="00000000" w:rsidR="00000000" w:rsidRPr="00000000">
              <w:rPr>
                <w:rtl w:val="0"/>
              </w:rPr>
              <w:t xml:space="preserve">TC-002</w:t>
            </w:r>
          </w:p>
        </w:tc>
        <w:tc>
          <w:tcPr>
            <w:vAlign w:val="center"/>
          </w:tcPr>
          <w:p w:rsidR="00000000" w:rsidDel="00000000" w:rsidP="00000000" w:rsidRDefault="00000000" w:rsidRPr="00000000" w14:paraId="00000254">
            <w:pPr>
              <w:spacing w:after="0" w:before="0" w:lineRule="auto"/>
              <w:rPr/>
            </w:pPr>
            <w:r w:rsidDel="00000000" w:rsidR="00000000" w:rsidRPr="00000000">
              <w:rPr>
                <w:rtl w:val="0"/>
              </w:rPr>
              <w:t xml:space="preserve">Unregistered email entered</w:t>
            </w:r>
          </w:p>
        </w:tc>
        <w:tc>
          <w:tcPr>
            <w:vAlign w:val="center"/>
          </w:tcPr>
          <w:p w:rsidR="00000000" w:rsidDel="00000000" w:rsidP="00000000" w:rsidRDefault="00000000" w:rsidRPr="00000000" w14:paraId="00000255">
            <w:pPr>
              <w:spacing w:after="0" w:before="0" w:lineRule="auto"/>
              <w:rPr/>
            </w:pPr>
            <w:r w:rsidDel="00000000" w:rsidR="00000000" w:rsidRPr="00000000">
              <w:rPr>
                <w:rtl w:val="0"/>
              </w:rPr>
              <w:t xml:space="preserve">Generic confirmation shown without revealing account existence.</w:t>
            </w:r>
          </w:p>
        </w:tc>
      </w:tr>
      <w:tr>
        <w:trPr>
          <w:cantSplit w:val="0"/>
          <w:trHeight w:val="300" w:hRule="atLeast"/>
          <w:tblHeader w:val="0"/>
        </w:trPr>
        <w:tc>
          <w:tcPr>
            <w:vAlign w:val="center"/>
          </w:tcPr>
          <w:p w:rsidR="00000000" w:rsidDel="00000000" w:rsidP="00000000" w:rsidRDefault="00000000" w:rsidRPr="00000000" w14:paraId="00000256">
            <w:pPr>
              <w:spacing w:after="0" w:before="0" w:lineRule="auto"/>
              <w:rPr/>
            </w:pPr>
            <w:r w:rsidDel="00000000" w:rsidR="00000000" w:rsidRPr="00000000">
              <w:rPr>
                <w:rtl w:val="0"/>
              </w:rPr>
              <w:t xml:space="preserve">TC-003</w:t>
            </w:r>
          </w:p>
        </w:tc>
        <w:tc>
          <w:tcPr>
            <w:vAlign w:val="center"/>
          </w:tcPr>
          <w:p w:rsidR="00000000" w:rsidDel="00000000" w:rsidP="00000000" w:rsidRDefault="00000000" w:rsidRPr="00000000" w14:paraId="00000257">
            <w:pPr>
              <w:spacing w:after="0" w:before="0" w:lineRule="auto"/>
              <w:rPr/>
            </w:pPr>
            <w:r w:rsidDel="00000000" w:rsidR="00000000" w:rsidRPr="00000000">
              <w:rPr>
                <w:rtl w:val="0"/>
              </w:rPr>
              <w:t xml:space="preserve">Expired reset link opened</w:t>
            </w:r>
          </w:p>
        </w:tc>
        <w:tc>
          <w:tcPr>
            <w:vAlign w:val="center"/>
          </w:tcPr>
          <w:p w:rsidR="00000000" w:rsidDel="00000000" w:rsidP="00000000" w:rsidRDefault="00000000" w:rsidRPr="00000000" w14:paraId="00000258">
            <w:pPr>
              <w:spacing w:after="0" w:before="0" w:lineRule="auto"/>
              <w:rPr/>
            </w:pPr>
            <w:r w:rsidDel="00000000" w:rsidR="00000000" w:rsidRPr="00000000">
              <w:rPr>
                <w:rtl w:val="0"/>
              </w:rPr>
              <w:t xml:space="preserve">User is prompted to request a new reset link.</w:t>
            </w:r>
          </w:p>
        </w:tc>
      </w:tr>
      <w:tr>
        <w:trPr>
          <w:cantSplit w:val="0"/>
          <w:trHeight w:val="300" w:hRule="atLeast"/>
          <w:tblHeader w:val="0"/>
        </w:trPr>
        <w:tc>
          <w:tcPr>
            <w:vAlign w:val="center"/>
          </w:tcPr>
          <w:p w:rsidR="00000000" w:rsidDel="00000000" w:rsidP="00000000" w:rsidRDefault="00000000" w:rsidRPr="00000000" w14:paraId="00000259">
            <w:pPr>
              <w:spacing w:after="0" w:before="0" w:lineRule="auto"/>
              <w:rPr/>
            </w:pPr>
            <w:r w:rsidDel="00000000" w:rsidR="00000000" w:rsidRPr="00000000">
              <w:rPr>
                <w:rtl w:val="0"/>
              </w:rPr>
              <w:t xml:space="preserve">TC-004</w:t>
            </w:r>
          </w:p>
        </w:tc>
        <w:tc>
          <w:tcPr>
            <w:vAlign w:val="center"/>
          </w:tcPr>
          <w:p w:rsidR="00000000" w:rsidDel="00000000" w:rsidP="00000000" w:rsidRDefault="00000000" w:rsidRPr="00000000" w14:paraId="0000025A">
            <w:pPr>
              <w:spacing w:after="0" w:before="0" w:lineRule="auto"/>
              <w:rPr/>
            </w:pPr>
            <w:r w:rsidDel="00000000" w:rsidR="00000000" w:rsidRPr="00000000">
              <w:rPr>
                <w:rtl w:val="0"/>
              </w:rPr>
              <w:t xml:space="preserve">Weak password entered</w:t>
            </w:r>
          </w:p>
        </w:tc>
        <w:tc>
          <w:tcPr>
            <w:vAlign w:val="center"/>
          </w:tcPr>
          <w:p w:rsidR="00000000" w:rsidDel="00000000" w:rsidP="00000000" w:rsidRDefault="00000000" w:rsidRPr="00000000" w14:paraId="0000025B">
            <w:pPr>
              <w:spacing w:after="0" w:before="0" w:lineRule="auto"/>
              <w:rPr/>
            </w:pPr>
            <w:r w:rsidDel="00000000" w:rsidR="00000000" w:rsidRPr="00000000">
              <w:rPr>
                <w:rtl w:val="0"/>
              </w:rPr>
              <w:t xml:space="preserve">Password policy validation error is displayed.</w:t>
            </w:r>
          </w:p>
        </w:tc>
      </w:tr>
      <w:tr>
        <w:trPr>
          <w:cantSplit w:val="0"/>
          <w:trHeight w:val="300" w:hRule="atLeast"/>
          <w:tblHeader w:val="0"/>
        </w:trPr>
        <w:tc>
          <w:tcPr>
            <w:vAlign w:val="center"/>
          </w:tcPr>
          <w:p w:rsidR="00000000" w:rsidDel="00000000" w:rsidP="00000000" w:rsidRDefault="00000000" w:rsidRPr="00000000" w14:paraId="0000025C">
            <w:pPr>
              <w:spacing w:after="0" w:before="0" w:lineRule="auto"/>
              <w:rPr/>
            </w:pPr>
            <w:r w:rsidDel="00000000" w:rsidR="00000000" w:rsidRPr="00000000">
              <w:rPr>
                <w:rtl w:val="0"/>
              </w:rPr>
              <w:t xml:space="preserve">TC-005</w:t>
            </w:r>
          </w:p>
        </w:tc>
        <w:tc>
          <w:tcPr>
            <w:vAlign w:val="center"/>
          </w:tcPr>
          <w:p w:rsidR="00000000" w:rsidDel="00000000" w:rsidP="00000000" w:rsidRDefault="00000000" w:rsidRPr="00000000" w14:paraId="0000025D">
            <w:pPr>
              <w:spacing w:after="0" w:before="0" w:lineRule="auto"/>
              <w:rPr/>
            </w:pPr>
            <w:r w:rsidDel="00000000" w:rsidR="00000000" w:rsidRPr="00000000">
              <w:rPr>
                <w:rtl w:val="0"/>
              </w:rPr>
              <w:t xml:space="preserve">Successful password reset</w:t>
            </w:r>
          </w:p>
        </w:tc>
        <w:tc>
          <w:tcPr>
            <w:vAlign w:val="center"/>
          </w:tcPr>
          <w:p w:rsidR="00000000" w:rsidDel="00000000" w:rsidP="00000000" w:rsidRDefault="00000000" w:rsidRPr="00000000" w14:paraId="0000025E">
            <w:pPr>
              <w:spacing w:after="0" w:before="0" w:lineRule="auto"/>
              <w:rPr/>
            </w:pPr>
            <w:r w:rsidDel="00000000" w:rsidR="00000000" w:rsidRPr="00000000">
              <w:rPr>
                <w:rtl w:val="0"/>
              </w:rPr>
              <w:t xml:space="preserve">User can log in only with the new password; old sessions are revoked.</w:t>
            </w:r>
          </w:p>
        </w:tc>
      </w:tr>
      <w:tr>
        <w:trPr>
          <w:cantSplit w:val="0"/>
          <w:trHeight w:val="300" w:hRule="atLeast"/>
          <w:tblHeader w:val="0"/>
        </w:trPr>
        <w:tc>
          <w:tcPr>
            <w:vAlign w:val="center"/>
          </w:tcPr>
          <w:p w:rsidR="00000000" w:rsidDel="00000000" w:rsidP="00000000" w:rsidRDefault="00000000" w:rsidRPr="00000000" w14:paraId="0000025F">
            <w:pPr>
              <w:spacing w:after="0" w:before="0" w:lineRule="auto"/>
              <w:rPr/>
            </w:pPr>
            <w:r w:rsidDel="00000000" w:rsidR="00000000" w:rsidRPr="00000000">
              <w:rPr>
                <w:rtl w:val="0"/>
              </w:rPr>
              <w:t xml:space="preserve">TC-006</w:t>
            </w:r>
          </w:p>
        </w:tc>
        <w:tc>
          <w:tcPr>
            <w:vAlign w:val="center"/>
          </w:tcPr>
          <w:p w:rsidR="00000000" w:rsidDel="00000000" w:rsidP="00000000" w:rsidRDefault="00000000" w:rsidRPr="00000000" w14:paraId="00000260">
            <w:pPr>
              <w:spacing w:after="0" w:before="0" w:lineRule="auto"/>
              <w:rPr/>
            </w:pPr>
            <w:r w:rsidDel="00000000" w:rsidR="00000000" w:rsidRPr="00000000">
              <w:rPr>
                <w:rtl w:val="0"/>
              </w:rPr>
              <w:t xml:space="preserve">Reuse of previous password attempted</w:t>
            </w:r>
          </w:p>
        </w:tc>
        <w:tc>
          <w:tcPr>
            <w:vAlign w:val="center"/>
          </w:tcPr>
          <w:p w:rsidR="00000000" w:rsidDel="00000000" w:rsidP="00000000" w:rsidRDefault="00000000" w:rsidRPr="00000000" w14:paraId="00000261">
            <w:pPr>
              <w:spacing w:after="0" w:before="0" w:lineRule="auto"/>
              <w:rPr/>
            </w:pPr>
            <w:r w:rsidDel="00000000" w:rsidR="00000000" w:rsidRPr="00000000">
              <w:rPr>
                <w:rtl w:val="0"/>
              </w:rPr>
              <w:t xml:space="preserve">System rejects the reused password.</w:t>
            </w:r>
          </w:p>
        </w:tc>
      </w:tr>
      <w:tr>
        <w:trPr>
          <w:cantSplit w:val="0"/>
          <w:trHeight w:val="300" w:hRule="atLeast"/>
          <w:tblHeader w:val="0"/>
        </w:trPr>
        <w:tc>
          <w:tcPr>
            <w:vAlign w:val="center"/>
          </w:tcPr>
          <w:p w:rsidR="00000000" w:rsidDel="00000000" w:rsidP="00000000" w:rsidRDefault="00000000" w:rsidRPr="00000000" w14:paraId="00000262">
            <w:pPr>
              <w:spacing w:after="0" w:before="0" w:lineRule="auto"/>
              <w:rPr/>
            </w:pPr>
            <w:r w:rsidDel="00000000" w:rsidR="00000000" w:rsidRPr="00000000">
              <w:rPr>
                <w:rtl w:val="0"/>
              </w:rPr>
              <w:t xml:space="preserve">TC-007</w:t>
            </w:r>
          </w:p>
        </w:tc>
        <w:tc>
          <w:tcPr>
            <w:vAlign w:val="center"/>
          </w:tcPr>
          <w:p w:rsidR="00000000" w:rsidDel="00000000" w:rsidP="00000000" w:rsidRDefault="00000000" w:rsidRPr="00000000" w14:paraId="00000263">
            <w:pPr>
              <w:spacing w:after="0" w:before="0" w:lineRule="auto"/>
              <w:rPr/>
            </w:pPr>
            <w:r w:rsidDel="00000000" w:rsidR="00000000" w:rsidRPr="00000000">
              <w:rPr>
                <w:rtl w:val="0"/>
              </w:rPr>
              <w:t xml:space="preserve">Invalid reset token submitted</w:t>
            </w:r>
          </w:p>
        </w:tc>
        <w:tc>
          <w:tcPr>
            <w:vAlign w:val="center"/>
          </w:tcPr>
          <w:p w:rsidR="00000000" w:rsidDel="00000000" w:rsidP="00000000" w:rsidRDefault="00000000" w:rsidRPr="00000000" w14:paraId="00000264">
            <w:pPr>
              <w:spacing w:after="0" w:before="0" w:lineRule="auto"/>
              <w:rPr/>
            </w:pPr>
            <w:r w:rsidDel="00000000" w:rsidR="00000000" w:rsidRPr="00000000">
              <w:rPr>
                <w:rtl w:val="0"/>
              </w:rPr>
              <w:t xml:space="preserve">Password reset is denied securely without exposing system details.</w:t>
            </w:r>
          </w:p>
        </w:tc>
      </w:tr>
    </w:tbl>
    <w:p w:rsidR="00000000" w:rsidDel="00000000" w:rsidP="00000000" w:rsidRDefault="00000000" w:rsidRPr="00000000" w14:paraId="00000265">
      <w:pPr>
        <w:rPr/>
      </w:pPr>
      <w:r w:rsidDel="00000000" w:rsidR="00000000" w:rsidRPr="00000000">
        <w:rPr>
          <w:rtl w:val="0"/>
        </w:rPr>
      </w:r>
    </w:p>
    <w:p w:rsidR="00000000" w:rsidDel="00000000" w:rsidP="00000000" w:rsidRDefault="00000000" w:rsidRPr="00000000" w14:paraId="00000266">
      <w:pPr>
        <w:pStyle w:val="Heading2"/>
        <w:spacing w:after="261" w:before="261" w:lineRule="auto"/>
        <w:rPr/>
      </w:pPr>
      <w:r w:rsidDel="00000000" w:rsidR="00000000" w:rsidRPr="00000000">
        <w:rPr>
          <w:rFonts w:ascii="Quattrocento Sans" w:cs="Quattrocento Sans" w:eastAsia="Quattrocento Sans" w:hAnsi="Quattrocento Sans"/>
          <w:b w:val="1"/>
          <w:bCs w:val="1"/>
          <w:sz w:val="31"/>
          <w:szCs w:val="31"/>
          <w:rtl w:val="0"/>
        </w:rPr>
        <w:t xml:space="preserve">US-003: Profile Management</w:t>
      </w:r>
      <w:r w:rsidDel="00000000" w:rsidR="00000000" w:rsidRPr="00000000">
        <w:rPr>
          <w:rtl w:val="0"/>
        </w:rPr>
      </w:r>
    </w:p>
    <w:p w:rsidR="00000000" w:rsidDel="00000000" w:rsidP="00000000" w:rsidRDefault="00000000" w:rsidRPr="00000000" w14:paraId="00000267">
      <w:pPr>
        <w:spacing w:after="210" w:before="210" w:lineRule="auto"/>
        <w:rPr/>
      </w:pPr>
      <w:r w:rsidDel="00000000" w:rsidR="00000000" w:rsidRPr="00000000">
        <w:rPr>
          <w:rFonts w:ascii="Quattrocento Sans" w:cs="Quattrocento Sans" w:eastAsia="Quattrocento Sans" w:hAnsi="Quattrocento Sans"/>
          <w:b w:val="1"/>
          <w:bCs w:val="1"/>
          <w:sz w:val="21"/>
          <w:szCs w:val="21"/>
          <w:rtl w:val="0"/>
        </w:rPr>
        <w:t xml:space="preserve">STATUS:</w:t>
      </w:r>
      <w:r w:rsidDel="00000000" w:rsidR="00000000" w:rsidRPr="00000000">
        <w:rPr>
          <w:rFonts w:ascii="Quattrocento Sans" w:cs="Quattrocento Sans" w:eastAsia="Quattrocento Sans" w:hAnsi="Quattrocento Sans"/>
          <w:sz w:val="21"/>
          <w:szCs w:val="21"/>
          <w:rtl w:val="0"/>
        </w:rPr>
        <w:t xml:space="preserve"> In Development    </w:t>
      </w:r>
      <w:r w:rsidDel="00000000" w:rsidR="00000000" w:rsidRPr="00000000">
        <w:rPr>
          <w:rFonts w:ascii="Quattrocento Sans" w:cs="Quattrocento Sans" w:eastAsia="Quattrocento Sans" w:hAnsi="Quattrocento Sans"/>
          <w:b w:val="1"/>
          <w:bCs w:val="1"/>
          <w:sz w:val="21"/>
          <w:szCs w:val="21"/>
          <w:rtl w:val="0"/>
        </w:rPr>
        <w:t xml:space="preserve">PRIORITY:</w:t>
      </w:r>
      <w:r w:rsidDel="00000000" w:rsidR="00000000" w:rsidRPr="00000000">
        <w:rPr>
          <w:rFonts w:ascii="Quattrocento Sans" w:cs="Quattrocento Sans" w:eastAsia="Quattrocento Sans" w:hAnsi="Quattrocento Sans"/>
          <w:sz w:val="21"/>
          <w:szCs w:val="21"/>
          <w:rtl w:val="0"/>
        </w:rPr>
        <w:t xml:space="preserve"> High    </w:t>
      </w:r>
      <w:r w:rsidDel="00000000" w:rsidR="00000000" w:rsidRPr="00000000">
        <w:rPr>
          <w:rFonts w:ascii="Quattrocento Sans" w:cs="Quattrocento Sans" w:eastAsia="Quattrocento Sans" w:hAnsi="Quattrocento Sans"/>
          <w:b w:val="1"/>
          <w:bCs w:val="1"/>
          <w:sz w:val="21"/>
          <w:szCs w:val="21"/>
          <w:rtl w:val="0"/>
        </w:rPr>
        <w:t xml:space="preserve">ACTOR:</w:t>
      </w:r>
      <w:r w:rsidDel="00000000" w:rsidR="00000000" w:rsidRPr="00000000">
        <w:rPr>
          <w:rFonts w:ascii="Quattrocento Sans" w:cs="Quattrocento Sans" w:eastAsia="Quattrocento Sans" w:hAnsi="Quattrocento Sans"/>
          <w:sz w:val="21"/>
          <w:szCs w:val="21"/>
          <w:rtl w:val="0"/>
        </w:rPr>
        <w:t xml:space="preserve"> Learner</w:t>
      </w:r>
      <w:r w:rsidDel="00000000" w:rsidR="00000000" w:rsidRPr="00000000">
        <w:rPr>
          <w:rtl w:val="0"/>
        </w:rPr>
      </w:r>
    </w:p>
    <w:p w:rsidR="00000000" w:rsidDel="00000000" w:rsidP="00000000" w:rsidRDefault="00000000" w:rsidRPr="00000000" w14:paraId="00000268">
      <w:pPr>
        <w:spacing w:after="210" w:before="210" w:lineRule="auto"/>
        <w:rPr/>
      </w:pPr>
      <w:r w:rsidDel="00000000" w:rsidR="00000000" w:rsidRPr="00000000">
        <w:rPr>
          <w:rFonts w:ascii="Quattrocento Sans" w:cs="Quattrocento Sans" w:eastAsia="Quattrocento Sans" w:hAnsi="Quattrocento Sans"/>
          <w:b w:val="1"/>
          <w:bCs w:val="1"/>
          <w:sz w:val="21"/>
          <w:szCs w:val="21"/>
          <w:rtl w:val="0"/>
        </w:rPr>
        <w:t xml:space="preserve">Intent:</w:t>
      </w:r>
      <w:r w:rsidDel="00000000" w:rsidR="00000000" w:rsidRPr="00000000">
        <w:rPr>
          <w:rFonts w:ascii="Quattrocento Sans" w:cs="Quattrocento Sans" w:eastAsia="Quattrocento Sans" w:hAnsi="Quattrocento Sans"/>
          <w:sz w:val="21"/>
          <w:szCs w:val="21"/>
          <w:rtl w:val="0"/>
        </w:rPr>
        <w:t xml:space="preserve"> To give learners full control over their personal profile and preferences, ensuring changes are validated, synchronized across devices, and traceable for accountability.</w:t>
      </w:r>
      <w:r w:rsidDel="00000000" w:rsidR="00000000" w:rsidRPr="00000000">
        <w:rPr>
          <w:rtl w:val="0"/>
        </w:rPr>
      </w:r>
    </w:p>
    <w:p w:rsidR="00000000" w:rsidDel="00000000" w:rsidP="00000000" w:rsidRDefault="00000000" w:rsidRPr="00000000" w14:paraId="00000269">
      <w:pPr>
        <w:spacing w:after="210" w:before="210" w:lineRule="auto"/>
        <w:rPr/>
      </w:pPr>
      <w:r w:rsidDel="00000000" w:rsidR="00000000" w:rsidRPr="00000000">
        <w:rPr>
          <w:rFonts w:ascii="Quattrocento Sans" w:cs="Quattrocento Sans" w:eastAsia="Quattrocento Sans" w:hAnsi="Quattrocento Sans"/>
          <w:b w:val="1"/>
          <w:bCs w:val="1"/>
          <w:sz w:val="21"/>
          <w:szCs w:val="21"/>
          <w:rtl w:val="0"/>
        </w:rPr>
        <w:t xml:space="preserve">Happy Path Steps</w:t>
      </w:r>
      <w:r w:rsidDel="00000000" w:rsidR="00000000" w:rsidRPr="00000000">
        <w:rPr>
          <w:rtl w:val="0"/>
        </w:rPr>
      </w:r>
    </w:p>
    <w:p w:rsidR="00000000" w:rsidDel="00000000" w:rsidP="00000000" w:rsidRDefault="00000000" w:rsidRPr="00000000" w14:paraId="0000026A">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Quattrocento Sans" w:cs="Quattrocento Sans" w:eastAsia="Quattrocento Sans" w:hAnsi="Quattrocento Sans"/>
          <w:b w:val="0"/>
          <w:bCs w:val="0"/>
          <w:i w:val="0"/>
          <w:iCs w:val="0"/>
          <w:smallCaps w:val="0"/>
          <w:strike w:val="0"/>
          <w:color w:val="000000"/>
          <w:sz w:val="21"/>
          <w:szCs w:val="21"/>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1"/>
          <w:szCs w:val="21"/>
          <w:u w:val="none"/>
          <w:shd w:fill="auto" w:val="clear"/>
          <w:vertAlign w:val="baseline"/>
          <w:rtl w:val="0"/>
        </w:rPr>
        <w:t xml:space="preserve">Access Profile:</w:t>
      </w:r>
      <w:r w:rsidDel="00000000" w:rsidR="00000000" w:rsidRPr="00000000">
        <w:rPr>
          <w:rFonts w:ascii="Quattrocento Sans" w:cs="Quattrocento Sans" w:eastAsia="Quattrocento Sans" w:hAnsi="Quattrocento Sans"/>
          <w:b w:val="0"/>
          <w:bCs w:val="0"/>
          <w:i w:val="0"/>
          <w:iCs w:val="0"/>
          <w:smallCaps w:val="0"/>
          <w:strike w:val="0"/>
          <w:color w:val="000000"/>
          <w:sz w:val="21"/>
          <w:szCs w:val="21"/>
          <w:u w:val="none"/>
          <w:shd w:fill="auto" w:val="clear"/>
          <w:vertAlign w:val="baseline"/>
          <w:rtl w:val="0"/>
        </w:rPr>
        <w:t xml:space="preserve"> User navigates to the Profile section of the platform.</w:t>
      </w:r>
    </w:p>
    <w:p w:rsidR="00000000" w:rsidDel="00000000" w:rsidP="00000000" w:rsidRDefault="00000000" w:rsidRPr="00000000" w14:paraId="0000026B">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Quattrocento Sans" w:cs="Quattrocento Sans" w:eastAsia="Quattrocento Sans" w:hAnsi="Quattrocento Sans"/>
          <w:b w:val="0"/>
          <w:bCs w:val="0"/>
          <w:i w:val="0"/>
          <w:iCs w:val="0"/>
          <w:smallCaps w:val="0"/>
          <w:strike w:val="0"/>
          <w:color w:val="000000"/>
          <w:sz w:val="21"/>
          <w:szCs w:val="21"/>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1"/>
          <w:szCs w:val="21"/>
          <w:u w:val="none"/>
          <w:shd w:fill="auto" w:val="clear"/>
          <w:vertAlign w:val="baseline"/>
          <w:rtl w:val="0"/>
        </w:rPr>
        <w:t xml:space="preserve">Edit Information:</w:t>
      </w:r>
      <w:r w:rsidDel="00000000" w:rsidR="00000000" w:rsidRPr="00000000">
        <w:rPr>
          <w:rFonts w:ascii="Quattrocento Sans" w:cs="Quattrocento Sans" w:eastAsia="Quattrocento Sans" w:hAnsi="Quattrocento Sans"/>
          <w:b w:val="0"/>
          <w:bCs w:val="0"/>
          <w:i w:val="0"/>
          <w:iCs w:val="0"/>
          <w:smallCaps w:val="0"/>
          <w:strike w:val="0"/>
          <w:color w:val="000000"/>
          <w:sz w:val="21"/>
          <w:szCs w:val="21"/>
          <w:u w:val="none"/>
          <w:shd w:fill="auto" w:val="clear"/>
          <w:vertAlign w:val="baseline"/>
          <w:rtl w:val="0"/>
        </w:rPr>
        <w:t xml:space="preserve"> User updates fields such as display name, photo, or preferred language.</w:t>
      </w:r>
    </w:p>
    <w:p w:rsidR="00000000" w:rsidDel="00000000" w:rsidP="00000000" w:rsidRDefault="00000000" w:rsidRPr="00000000" w14:paraId="0000026C">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Quattrocento Sans" w:cs="Quattrocento Sans" w:eastAsia="Quattrocento Sans" w:hAnsi="Quattrocento Sans"/>
          <w:b w:val="0"/>
          <w:bCs w:val="0"/>
          <w:i w:val="0"/>
          <w:iCs w:val="0"/>
          <w:smallCaps w:val="0"/>
          <w:strike w:val="0"/>
          <w:color w:val="000000"/>
          <w:sz w:val="21"/>
          <w:szCs w:val="21"/>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1"/>
          <w:szCs w:val="21"/>
          <w:u w:val="none"/>
          <w:shd w:fill="auto" w:val="clear"/>
          <w:vertAlign w:val="baseline"/>
          <w:rtl w:val="0"/>
        </w:rPr>
        <w:t xml:space="preserve">Save Changes:</w:t>
      </w:r>
      <w:r w:rsidDel="00000000" w:rsidR="00000000" w:rsidRPr="00000000">
        <w:rPr>
          <w:rFonts w:ascii="Quattrocento Sans" w:cs="Quattrocento Sans" w:eastAsia="Quattrocento Sans" w:hAnsi="Quattrocento Sans"/>
          <w:b w:val="0"/>
          <w:bCs w:val="0"/>
          <w:i w:val="0"/>
          <w:iCs w:val="0"/>
          <w:smallCaps w:val="0"/>
          <w:strike w:val="0"/>
          <w:color w:val="000000"/>
          <w:sz w:val="21"/>
          <w:szCs w:val="21"/>
          <w:u w:val="none"/>
          <w:shd w:fill="auto" w:val="clear"/>
          <w:vertAlign w:val="baseline"/>
          <w:rtl w:val="0"/>
        </w:rPr>
        <w:t xml:space="preserve"> User submits the updated information, which passes validation checks.</w:t>
      </w:r>
    </w:p>
    <w:p w:rsidR="00000000" w:rsidDel="00000000" w:rsidP="00000000" w:rsidRDefault="00000000" w:rsidRPr="00000000" w14:paraId="0000026D">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Quattrocento Sans" w:cs="Quattrocento Sans" w:eastAsia="Quattrocento Sans" w:hAnsi="Quattrocento Sans"/>
          <w:b w:val="0"/>
          <w:bCs w:val="0"/>
          <w:i w:val="0"/>
          <w:iCs w:val="0"/>
          <w:smallCaps w:val="0"/>
          <w:strike w:val="0"/>
          <w:color w:val="000000"/>
          <w:sz w:val="21"/>
          <w:szCs w:val="21"/>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1"/>
          <w:szCs w:val="21"/>
          <w:u w:val="none"/>
          <w:shd w:fill="auto" w:val="clear"/>
          <w:vertAlign w:val="baseline"/>
          <w:rtl w:val="0"/>
        </w:rPr>
        <w:t xml:space="preserve">Cross-Device Sync:</w:t>
      </w:r>
      <w:r w:rsidDel="00000000" w:rsidR="00000000" w:rsidRPr="00000000">
        <w:rPr>
          <w:rFonts w:ascii="Quattrocento Sans" w:cs="Quattrocento Sans" w:eastAsia="Quattrocento Sans" w:hAnsi="Quattrocento Sans"/>
          <w:b w:val="0"/>
          <w:bCs w:val="0"/>
          <w:i w:val="0"/>
          <w:iCs w:val="0"/>
          <w:smallCaps w:val="0"/>
          <w:strike w:val="0"/>
          <w:color w:val="000000"/>
          <w:sz w:val="21"/>
          <w:szCs w:val="21"/>
          <w:u w:val="none"/>
          <w:shd w:fill="auto" w:val="clear"/>
          <w:vertAlign w:val="baseline"/>
          <w:rtl w:val="0"/>
        </w:rPr>
        <w:t xml:space="preserve"> System propagates the updated profile data to all of the user's connected devices and logs the change for audit purposes.</w:t>
      </w:r>
    </w:p>
    <w:p w:rsidR="00000000" w:rsidDel="00000000" w:rsidP="00000000" w:rsidRDefault="00000000" w:rsidRPr="00000000" w14:paraId="0000026E">
      <w:pPr>
        <w:spacing w:after="210" w:before="210" w:lineRule="auto"/>
        <w:rPr/>
      </w:pPr>
      <w:r w:rsidDel="00000000" w:rsidR="00000000" w:rsidRPr="00000000">
        <w:rPr>
          <w:rFonts w:ascii="Quattrocento Sans" w:cs="Quattrocento Sans" w:eastAsia="Quattrocento Sans" w:hAnsi="Quattrocento Sans"/>
          <w:b w:val="1"/>
          <w:bCs w:val="1"/>
          <w:sz w:val="21"/>
          <w:szCs w:val="21"/>
          <w:rtl w:val="0"/>
        </w:rPr>
        <w:t xml:space="preserve">Acceptance Criteria</w:t>
      </w:r>
      <w:r w:rsidDel="00000000" w:rsidR="00000000" w:rsidRPr="00000000">
        <w:rPr>
          <w:rtl w:val="0"/>
        </w:rPr>
      </w:r>
    </w:p>
    <w:p w:rsidR="00000000" w:rsidDel="00000000" w:rsidP="00000000" w:rsidRDefault="00000000" w:rsidRPr="00000000" w14:paraId="0000026F">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1"/>
          <w:szCs w:val="21"/>
          <w:u w:val="none"/>
          <w:shd w:fill="auto" w:val="clear"/>
          <w:vertAlign w:val="baseline"/>
          <w:rtl w:val="0"/>
        </w:rPr>
        <w:t xml:space="preserve">Profile changes must synchronize consistently across all devices the user is signed into.</w:t>
      </w:r>
    </w:p>
    <w:p w:rsidR="00000000" w:rsidDel="00000000" w:rsidP="00000000" w:rsidRDefault="00000000" w:rsidRPr="00000000" w14:paraId="00000270">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1"/>
          <w:szCs w:val="21"/>
          <w:u w:val="none"/>
          <w:shd w:fill="auto" w:val="clear"/>
          <w:vertAlign w:val="baseline"/>
          <w:rtl w:val="0"/>
        </w:rPr>
        <w:t xml:space="preserve">All mandatory fields must be validated before a save is accepted.</w:t>
      </w:r>
    </w:p>
    <w:p w:rsidR="00000000" w:rsidDel="00000000" w:rsidP="00000000" w:rsidRDefault="00000000" w:rsidRPr="00000000" w14:paraId="00000271">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1"/>
          <w:szCs w:val="21"/>
          <w:u w:val="none"/>
          <w:shd w:fill="auto" w:val="clear"/>
          <w:vertAlign w:val="baseline"/>
          <w:rtl w:val="0"/>
        </w:rPr>
        <w:t xml:space="preserve">Every profile change must be recorded in an audit log for traceability.</w:t>
      </w:r>
    </w:p>
    <w:p w:rsidR="00000000" w:rsidDel="00000000" w:rsidP="00000000" w:rsidRDefault="00000000" w:rsidRPr="00000000" w14:paraId="00000272">
      <w:pPr>
        <w:spacing w:after="210" w:before="210" w:lineRule="auto"/>
        <w:rPr/>
      </w:pPr>
      <w:r w:rsidDel="00000000" w:rsidR="00000000" w:rsidRPr="00000000">
        <w:rPr>
          <w:rFonts w:ascii="Quattrocento Sans" w:cs="Quattrocento Sans" w:eastAsia="Quattrocento Sans" w:hAnsi="Quattrocento Sans"/>
          <w:b w:val="1"/>
          <w:bCs w:val="1"/>
          <w:sz w:val="21"/>
          <w:szCs w:val="21"/>
          <w:rtl w:val="0"/>
        </w:rPr>
        <w:t xml:space="preserve">Exception Handling</w:t>
      </w:r>
      <w:r w:rsidDel="00000000" w:rsidR="00000000" w:rsidRPr="00000000">
        <w:rPr>
          <w:rtl w:val="0"/>
        </w:rPr>
      </w:r>
    </w:p>
    <w:p w:rsidR="00000000" w:rsidDel="00000000" w:rsidP="00000000" w:rsidRDefault="00000000" w:rsidRPr="00000000" w14:paraId="0000027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1"/>
          <w:szCs w:val="21"/>
          <w:u w:val="none"/>
          <w:shd w:fill="auto" w:val="clear"/>
          <w:vertAlign w:val="baseline"/>
          <w:rtl w:val="0"/>
        </w:rPr>
        <w:t xml:space="preserve">E-01: Invalid Profile Information.</w:t>
      </w:r>
      <w:r w:rsidDel="00000000" w:rsidR="00000000" w:rsidRPr="00000000">
        <w:rPr>
          <w:rFonts w:ascii="Quattrocento Sans" w:cs="Quattrocento Sans" w:eastAsia="Quattrocento Sans" w:hAnsi="Quattrocento Sans"/>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Quattrocento Sans" w:cs="Quattrocento Sans" w:eastAsia="Quattrocento Sans" w:hAnsi="Quattrocento Sans"/>
          <w:b w:val="0"/>
          <w:bCs w:val="0"/>
          <w:i w:val="1"/>
          <w:iCs w:val="1"/>
          <w:smallCaps w:val="0"/>
          <w:strike w:val="0"/>
          <w:color w:val="000000"/>
          <w:sz w:val="21"/>
          <w:szCs w:val="21"/>
          <w:u w:val="none"/>
          <w:shd w:fill="auto" w:val="clear"/>
          <w:vertAlign w:val="baseline"/>
          <w:rtl w:val="0"/>
        </w:rPr>
        <w:t xml:space="preserve">Trigger:</w:t>
      </w:r>
      <w:r w:rsidDel="00000000" w:rsidR="00000000" w:rsidRPr="00000000">
        <w:rPr>
          <w:rFonts w:ascii="Quattrocento Sans" w:cs="Quattrocento Sans" w:eastAsia="Quattrocento Sans" w:hAnsi="Quattrocento Sans"/>
          <w:b w:val="0"/>
          <w:bCs w:val="0"/>
          <w:i w:val="0"/>
          <w:iCs w:val="0"/>
          <w:smallCaps w:val="0"/>
          <w:strike w:val="0"/>
          <w:color w:val="000000"/>
          <w:sz w:val="21"/>
          <w:szCs w:val="21"/>
          <w:u w:val="none"/>
          <w:shd w:fill="auto" w:val="clear"/>
          <w:vertAlign w:val="baseline"/>
          <w:rtl w:val="0"/>
        </w:rPr>
        <w:t xml:space="preserve"> The user enters invalid or incomplete mandatory information. </w:t>
      </w:r>
      <w:r w:rsidDel="00000000" w:rsidR="00000000" w:rsidRPr="00000000">
        <w:rPr>
          <w:rFonts w:ascii="Quattrocento Sans" w:cs="Quattrocento Sans" w:eastAsia="Quattrocento Sans" w:hAnsi="Quattrocento Sans"/>
          <w:b w:val="0"/>
          <w:bCs w:val="0"/>
          <w:i w:val="1"/>
          <w:iCs w:val="1"/>
          <w:smallCaps w:val="0"/>
          <w:strike w:val="0"/>
          <w:color w:val="000000"/>
          <w:sz w:val="21"/>
          <w:szCs w:val="21"/>
          <w:u w:val="none"/>
          <w:shd w:fill="auto" w:val="clear"/>
          <w:vertAlign w:val="baseline"/>
          <w:rtl w:val="0"/>
        </w:rPr>
        <w:t xml:space="preserve">Resolution:</w:t>
      </w:r>
      <w:r w:rsidDel="00000000" w:rsidR="00000000" w:rsidRPr="00000000">
        <w:rPr>
          <w:rFonts w:ascii="Quattrocento Sans" w:cs="Quattrocento Sans" w:eastAsia="Quattrocento Sans" w:hAnsi="Quattrocento Sans"/>
          <w:b w:val="0"/>
          <w:bCs w:val="0"/>
          <w:i w:val="0"/>
          <w:iCs w:val="0"/>
          <w:smallCaps w:val="0"/>
          <w:strike w:val="0"/>
          <w:color w:val="000000"/>
          <w:sz w:val="21"/>
          <w:szCs w:val="21"/>
          <w:u w:val="none"/>
          <w:shd w:fill="auto" w:val="clear"/>
          <w:vertAlign w:val="baseline"/>
          <w:rtl w:val="0"/>
        </w:rPr>
        <w:t xml:space="preserve"> Invalid fields are highlighted inline, and saving is blocked until all fields are corrected.</w:t>
      </w:r>
    </w:p>
    <w:p w:rsidR="00000000" w:rsidDel="00000000" w:rsidP="00000000" w:rsidRDefault="00000000" w:rsidRPr="00000000" w14:paraId="0000027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1"/>
          <w:szCs w:val="21"/>
          <w:u w:val="none"/>
          <w:shd w:fill="auto" w:val="clear"/>
          <w:vertAlign w:val="baseline"/>
          <w:rtl w:val="0"/>
        </w:rPr>
        <w:t xml:space="preserve">E-02: Unsupported Profile Image.</w:t>
      </w:r>
      <w:r w:rsidDel="00000000" w:rsidR="00000000" w:rsidRPr="00000000">
        <w:rPr>
          <w:rFonts w:ascii="Quattrocento Sans" w:cs="Quattrocento Sans" w:eastAsia="Quattrocento Sans" w:hAnsi="Quattrocento Sans"/>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Quattrocento Sans" w:cs="Quattrocento Sans" w:eastAsia="Quattrocento Sans" w:hAnsi="Quattrocento Sans"/>
          <w:b w:val="0"/>
          <w:bCs w:val="0"/>
          <w:i w:val="1"/>
          <w:iCs w:val="1"/>
          <w:smallCaps w:val="0"/>
          <w:strike w:val="0"/>
          <w:color w:val="000000"/>
          <w:sz w:val="21"/>
          <w:szCs w:val="21"/>
          <w:u w:val="none"/>
          <w:shd w:fill="auto" w:val="clear"/>
          <w:vertAlign w:val="baseline"/>
          <w:rtl w:val="0"/>
        </w:rPr>
        <w:t xml:space="preserve">Trigger:</w:t>
      </w:r>
      <w:r w:rsidDel="00000000" w:rsidR="00000000" w:rsidRPr="00000000">
        <w:rPr>
          <w:rFonts w:ascii="Quattrocento Sans" w:cs="Quattrocento Sans" w:eastAsia="Quattrocento Sans" w:hAnsi="Quattrocento Sans"/>
          <w:b w:val="0"/>
          <w:bCs w:val="0"/>
          <w:i w:val="0"/>
          <w:iCs w:val="0"/>
          <w:smallCaps w:val="0"/>
          <w:strike w:val="0"/>
          <w:color w:val="000000"/>
          <w:sz w:val="21"/>
          <w:szCs w:val="21"/>
          <w:u w:val="none"/>
          <w:shd w:fill="auto" w:val="clear"/>
          <w:vertAlign w:val="baseline"/>
          <w:rtl w:val="0"/>
        </w:rPr>
        <w:t xml:space="preserve"> The uploaded image format or resolution is not supported. </w:t>
      </w:r>
      <w:r w:rsidDel="00000000" w:rsidR="00000000" w:rsidRPr="00000000">
        <w:rPr>
          <w:rFonts w:ascii="Quattrocento Sans" w:cs="Quattrocento Sans" w:eastAsia="Quattrocento Sans" w:hAnsi="Quattrocento Sans"/>
          <w:b w:val="0"/>
          <w:bCs w:val="0"/>
          <w:i w:val="1"/>
          <w:iCs w:val="1"/>
          <w:smallCaps w:val="0"/>
          <w:strike w:val="0"/>
          <w:color w:val="000000"/>
          <w:sz w:val="21"/>
          <w:szCs w:val="21"/>
          <w:u w:val="none"/>
          <w:shd w:fill="auto" w:val="clear"/>
          <w:vertAlign w:val="baseline"/>
          <w:rtl w:val="0"/>
        </w:rPr>
        <w:t xml:space="preserve">Resolution:</w:t>
      </w:r>
      <w:r w:rsidDel="00000000" w:rsidR="00000000" w:rsidRPr="00000000">
        <w:rPr>
          <w:rFonts w:ascii="Quattrocento Sans" w:cs="Quattrocento Sans" w:eastAsia="Quattrocento Sans" w:hAnsi="Quattrocento Sans"/>
          <w:b w:val="0"/>
          <w:bCs w:val="0"/>
          <w:i w:val="0"/>
          <w:iCs w:val="0"/>
          <w:smallCaps w:val="0"/>
          <w:strike w:val="0"/>
          <w:color w:val="000000"/>
          <w:sz w:val="21"/>
          <w:szCs w:val="21"/>
          <w:u w:val="none"/>
          <w:shd w:fill="auto" w:val="clear"/>
          <w:vertAlign w:val="baseline"/>
          <w:rtl w:val="0"/>
        </w:rPr>
        <w:t xml:space="preserve"> The upload is rejected and the user is prompted to upload a supported image type.</w:t>
      </w:r>
    </w:p>
    <w:p w:rsidR="00000000" w:rsidDel="00000000" w:rsidP="00000000" w:rsidRDefault="00000000" w:rsidRPr="00000000" w14:paraId="0000027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1"/>
          <w:szCs w:val="21"/>
          <w:u w:val="none"/>
          <w:shd w:fill="auto" w:val="clear"/>
          <w:vertAlign w:val="baseline"/>
          <w:rtl w:val="0"/>
        </w:rPr>
        <w:t xml:space="preserve">E-03: Network Connection Lost.</w:t>
      </w:r>
      <w:r w:rsidDel="00000000" w:rsidR="00000000" w:rsidRPr="00000000">
        <w:rPr>
          <w:rFonts w:ascii="Quattrocento Sans" w:cs="Quattrocento Sans" w:eastAsia="Quattrocento Sans" w:hAnsi="Quattrocento Sans"/>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Quattrocento Sans" w:cs="Quattrocento Sans" w:eastAsia="Quattrocento Sans" w:hAnsi="Quattrocento Sans"/>
          <w:b w:val="0"/>
          <w:bCs w:val="0"/>
          <w:i w:val="1"/>
          <w:iCs w:val="1"/>
          <w:smallCaps w:val="0"/>
          <w:strike w:val="0"/>
          <w:color w:val="000000"/>
          <w:sz w:val="21"/>
          <w:szCs w:val="21"/>
          <w:u w:val="none"/>
          <w:shd w:fill="auto" w:val="clear"/>
          <w:vertAlign w:val="baseline"/>
          <w:rtl w:val="0"/>
        </w:rPr>
        <w:t xml:space="preserve">Trigger:</w:t>
      </w:r>
      <w:r w:rsidDel="00000000" w:rsidR="00000000" w:rsidRPr="00000000">
        <w:rPr>
          <w:rFonts w:ascii="Quattrocento Sans" w:cs="Quattrocento Sans" w:eastAsia="Quattrocento Sans" w:hAnsi="Quattrocento Sans"/>
          <w:b w:val="0"/>
          <w:bCs w:val="0"/>
          <w:i w:val="0"/>
          <w:iCs w:val="0"/>
          <w:smallCaps w:val="0"/>
          <w:strike w:val="0"/>
          <w:color w:val="000000"/>
          <w:sz w:val="21"/>
          <w:szCs w:val="21"/>
          <w:u w:val="none"/>
          <w:shd w:fill="auto" w:val="clear"/>
          <w:vertAlign w:val="baseline"/>
          <w:rtl w:val="0"/>
        </w:rPr>
        <w:t xml:space="preserve"> Internet connectivity is lost while changes are being saved. </w:t>
      </w:r>
      <w:r w:rsidDel="00000000" w:rsidR="00000000" w:rsidRPr="00000000">
        <w:rPr>
          <w:rFonts w:ascii="Quattrocento Sans" w:cs="Quattrocento Sans" w:eastAsia="Quattrocento Sans" w:hAnsi="Quattrocento Sans"/>
          <w:b w:val="0"/>
          <w:bCs w:val="0"/>
          <w:i w:val="1"/>
          <w:iCs w:val="1"/>
          <w:smallCaps w:val="0"/>
          <w:strike w:val="0"/>
          <w:color w:val="000000"/>
          <w:sz w:val="21"/>
          <w:szCs w:val="21"/>
          <w:u w:val="none"/>
          <w:shd w:fill="auto" w:val="clear"/>
          <w:vertAlign w:val="baseline"/>
          <w:rtl w:val="0"/>
        </w:rPr>
        <w:t xml:space="preserve">Resolution:</w:t>
      </w:r>
      <w:r w:rsidDel="00000000" w:rsidR="00000000" w:rsidRPr="00000000">
        <w:rPr>
          <w:rFonts w:ascii="Quattrocento Sans" w:cs="Quattrocento Sans" w:eastAsia="Quattrocento Sans" w:hAnsi="Quattrocento Sans"/>
          <w:b w:val="0"/>
          <w:bCs w:val="0"/>
          <w:i w:val="0"/>
          <w:iCs w:val="0"/>
          <w:smallCaps w:val="0"/>
          <w:strike w:val="0"/>
          <w:color w:val="000000"/>
          <w:sz w:val="21"/>
          <w:szCs w:val="21"/>
          <w:u w:val="none"/>
          <w:shd w:fill="auto" w:val="clear"/>
          <w:vertAlign w:val="baseline"/>
          <w:rtl w:val="0"/>
        </w:rPr>
        <w:t xml:space="preserve"> Changes are cached locally on the device and synchronized automatically once connectivity is restored.</w:t>
      </w:r>
    </w:p>
    <w:p w:rsidR="00000000" w:rsidDel="00000000" w:rsidP="00000000" w:rsidRDefault="00000000" w:rsidRPr="00000000" w14:paraId="0000027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1"/>
          <w:szCs w:val="21"/>
          <w:u w:val="none"/>
          <w:shd w:fill="auto" w:val="clear"/>
          <w:vertAlign w:val="baseline"/>
          <w:rtl w:val="0"/>
        </w:rPr>
        <w:t xml:space="preserve">E-04: Concurrent Profile Updates.</w:t>
      </w:r>
      <w:r w:rsidDel="00000000" w:rsidR="00000000" w:rsidRPr="00000000">
        <w:rPr>
          <w:rFonts w:ascii="Quattrocento Sans" w:cs="Quattrocento Sans" w:eastAsia="Quattrocento Sans" w:hAnsi="Quattrocento Sans"/>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Quattrocento Sans" w:cs="Quattrocento Sans" w:eastAsia="Quattrocento Sans" w:hAnsi="Quattrocento Sans"/>
          <w:b w:val="0"/>
          <w:bCs w:val="0"/>
          <w:i w:val="1"/>
          <w:iCs w:val="1"/>
          <w:smallCaps w:val="0"/>
          <w:strike w:val="0"/>
          <w:color w:val="000000"/>
          <w:sz w:val="21"/>
          <w:szCs w:val="21"/>
          <w:u w:val="none"/>
          <w:shd w:fill="auto" w:val="clear"/>
          <w:vertAlign w:val="baseline"/>
          <w:rtl w:val="0"/>
        </w:rPr>
        <w:t xml:space="preserve">Trigger:</w:t>
      </w:r>
      <w:r w:rsidDel="00000000" w:rsidR="00000000" w:rsidRPr="00000000">
        <w:rPr>
          <w:rFonts w:ascii="Quattrocento Sans" w:cs="Quattrocento Sans" w:eastAsia="Quattrocento Sans" w:hAnsi="Quattrocento Sans"/>
          <w:b w:val="0"/>
          <w:bCs w:val="0"/>
          <w:i w:val="0"/>
          <w:iCs w:val="0"/>
          <w:smallCaps w:val="0"/>
          <w:strike w:val="0"/>
          <w:color w:val="000000"/>
          <w:sz w:val="21"/>
          <w:szCs w:val="21"/>
          <w:u w:val="none"/>
          <w:shd w:fill="auto" w:val="clear"/>
          <w:vertAlign w:val="baseline"/>
          <w:rtl w:val="0"/>
        </w:rPr>
        <w:t xml:space="preserve"> The profile is edited simultaneously from two different devices. </w:t>
      </w:r>
      <w:r w:rsidDel="00000000" w:rsidR="00000000" w:rsidRPr="00000000">
        <w:rPr>
          <w:rFonts w:ascii="Quattrocento Sans" w:cs="Quattrocento Sans" w:eastAsia="Quattrocento Sans" w:hAnsi="Quattrocento Sans"/>
          <w:b w:val="0"/>
          <w:bCs w:val="0"/>
          <w:i w:val="1"/>
          <w:iCs w:val="1"/>
          <w:smallCaps w:val="0"/>
          <w:strike w:val="0"/>
          <w:color w:val="000000"/>
          <w:sz w:val="21"/>
          <w:szCs w:val="21"/>
          <w:u w:val="none"/>
          <w:shd w:fill="auto" w:val="clear"/>
          <w:vertAlign w:val="baseline"/>
          <w:rtl w:val="0"/>
        </w:rPr>
        <w:t xml:space="preserve">Resolution:</w:t>
      </w:r>
      <w:r w:rsidDel="00000000" w:rsidR="00000000" w:rsidRPr="00000000">
        <w:rPr>
          <w:rFonts w:ascii="Quattrocento Sans" w:cs="Quattrocento Sans" w:eastAsia="Quattrocento Sans" w:hAnsi="Quattrocento Sans"/>
          <w:b w:val="0"/>
          <w:bCs w:val="0"/>
          <w:i w:val="0"/>
          <w:iCs w:val="0"/>
          <w:smallCaps w:val="0"/>
          <w:strike w:val="0"/>
          <w:color w:val="000000"/>
          <w:sz w:val="21"/>
          <w:szCs w:val="21"/>
          <w:u w:val="none"/>
          <w:shd w:fill="auto" w:val="clear"/>
          <w:vertAlign w:val="baseline"/>
          <w:rtl w:val="0"/>
        </w:rPr>
        <w:t xml:space="preserve"> The conflict is detected and the latest valid update is preserved as the source of truth.</w:t>
      </w:r>
    </w:p>
    <w:p w:rsidR="00000000" w:rsidDel="00000000" w:rsidP="00000000" w:rsidRDefault="00000000" w:rsidRPr="00000000" w14:paraId="0000027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1"/>
          <w:szCs w:val="21"/>
          <w:u w:val="none"/>
          <w:shd w:fill="auto" w:val="clear"/>
          <w:vertAlign w:val="baseline"/>
          <w:rtl w:val="0"/>
        </w:rPr>
        <w:t xml:space="preserve">E-05: Storage Limit Exceeded.</w:t>
      </w:r>
      <w:r w:rsidDel="00000000" w:rsidR="00000000" w:rsidRPr="00000000">
        <w:rPr>
          <w:rFonts w:ascii="Quattrocento Sans" w:cs="Quattrocento Sans" w:eastAsia="Quattrocento Sans" w:hAnsi="Quattrocento Sans"/>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Quattrocento Sans" w:cs="Quattrocento Sans" w:eastAsia="Quattrocento Sans" w:hAnsi="Quattrocento Sans"/>
          <w:b w:val="0"/>
          <w:bCs w:val="0"/>
          <w:i w:val="1"/>
          <w:iCs w:val="1"/>
          <w:smallCaps w:val="0"/>
          <w:strike w:val="0"/>
          <w:color w:val="000000"/>
          <w:sz w:val="21"/>
          <w:szCs w:val="21"/>
          <w:u w:val="none"/>
          <w:shd w:fill="auto" w:val="clear"/>
          <w:vertAlign w:val="baseline"/>
          <w:rtl w:val="0"/>
        </w:rPr>
        <w:t xml:space="preserve">Trigger:</w:t>
      </w:r>
      <w:r w:rsidDel="00000000" w:rsidR="00000000" w:rsidRPr="00000000">
        <w:rPr>
          <w:rFonts w:ascii="Quattrocento Sans" w:cs="Quattrocento Sans" w:eastAsia="Quattrocento Sans" w:hAnsi="Quattrocento Sans"/>
          <w:b w:val="0"/>
          <w:bCs w:val="0"/>
          <w:i w:val="0"/>
          <w:iCs w:val="0"/>
          <w:smallCaps w:val="0"/>
          <w:strike w:val="0"/>
          <w:color w:val="000000"/>
          <w:sz w:val="21"/>
          <w:szCs w:val="21"/>
          <w:u w:val="none"/>
          <w:shd w:fill="auto" w:val="clear"/>
          <w:vertAlign w:val="baseline"/>
          <w:rtl w:val="0"/>
        </w:rPr>
        <w:t xml:space="preserve"> The uploaded image exceeds the user's allowed storage limit. </w:t>
      </w:r>
      <w:r w:rsidDel="00000000" w:rsidR="00000000" w:rsidRPr="00000000">
        <w:rPr>
          <w:rFonts w:ascii="Quattrocento Sans" w:cs="Quattrocento Sans" w:eastAsia="Quattrocento Sans" w:hAnsi="Quattrocento Sans"/>
          <w:b w:val="0"/>
          <w:bCs w:val="0"/>
          <w:i w:val="1"/>
          <w:iCs w:val="1"/>
          <w:smallCaps w:val="0"/>
          <w:strike w:val="0"/>
          <w:color w:val="000000"/>
          <w:sz w:val="21"/>
          <w:szCs w:val="21"/>
          <w:u w:val="none"/>
          <w:shd w:fill="auto" w:val="clear"/>
          <w:vertAlign w:val="baseline"/>
          <w:rtl w:val="0"/>
        </w:rPr>
        <w:t xml:space="preserve">Resolution:</w:t>
      </w:r>
      <w:r w:rsidDel="00000000" w:rsidR="00000000" w:rsidRPr="00000000">
        <w:rPr>
          <w:rFonts w:ascii="Quattrocento Sans" w:cs="Quattrocento Sans" w:eastAsia="Quattrocento Sans" w:hAnsi="Quattrocento Sans"/>
          <w:b w:val="0"/>
          <w:bCs w:val="0"/>
          <w:i w:val="0"/>
          <w:iCs w:val="0"/>
          <w:smallCaps w:val="0"/>
          <w:strike w:val="0"/>
          <w:color w:val="000000"/>
          <w:sz w:val="21"/>
          <w:szCs w:val="21"/>
          <w:u w:val="none"/>
          <w:shd w:fill="auto" w:val="clear"/>
          <w:vertAlign w:val="baseline"/>
          <w:rtl w:val="0"/>
        </w:rPr>
        <w:t xml:space="preserve"> The upload is cancelled and the user is asked to upload a smaller file.</w:t>
      </w:r>
    </w:p>
    <w:p w:rsidR="00000000" w:rsidDel="00000000" w:rsidP="00000000" w:rsidRDefault="00000000" w:rsidRPr="00000000" w14:paraId="0000027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1"/>
          <w:szCs w:val="21"/>
          <w:u w:val="none"/>
          <w:shd w:fill="auto" w:val="clear"/>
          <w:vertAlign w:val="baseline"/>
          <w:rtl w:val="0"/>
        </w:rPr>
        <w:t xml:space="preserve">E-06: Session Expired.</w:t>
      </w:r>
      <w:r w:rsidDel="00000000" w:rsidR="00000000" w:rsidRPr="00000000">
        <w:rPr>
          <w:rFonts w:ascii="Quattrocento Sans" w:cs="Quattrocento Sans" w:eastAsia="Quattrocento Sans" w:hAnsi="Quattrocento Sans"/>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Quattrocento Sans" w:cs="Quattrocento Sans" w:eastAsia="Quattrocento Sans" w:hAnsi="Quattrocento Sans"/>
          <w:b w:val="0"/>
          <w:bCs w:val="0"/>
          <w:i w:val="1"/>
          <w:iCs w:val="1"/>
          <w:smallCaps w:val="0"/>
          <w:strike w:val="0"/>
          <w:color w:val="000000"/>
          <w:sz w:val="21"/>
          <w:szCs w:val="21"/>
          <w:u w:val="none"/>
          <w:shd w:fill="auto" w:val="clear"/>
          <w:vertAlign w:val="baseline"/>
          <w:rtl w:val="0"/>
        </w:rPr>
        <w:t xml:space="preserve">Trigger:</w:t>
      </w:r>
      <w:r w:rsidDel="00000000" w:rsidR="00000000" w:rsidRPr="00000000">
        <w:rPr>
          <w:rFonts w:ascii="Quattrocento Sans" w:cs="Quattrocento Sans" w:eastAsia="Quattrocento Sans" w:hAnsi="Quattrocento Sans"/>
          <w:b w:val="0"/>
          <w:bCs w:val="0"/>
          <w:i w:val="0"/>
          <w:iCs w:val="0"/>
          <w:smallCaps w:val="0"/>
          <w:strike w:val="0"/>
          <w:color w:val="000000"/>
          <w:sz w:val="21"/>
          <w:szCs w:val="21"/>
          <w:u w:val="none"/>
          <w:shd w:fill="auto" w:val="clear"/>
          <w:vertAlign w:val="baseline"/>
          <w:rtl w:val="0"/>
        </w:rPr>
        <w:t xml:space="preserve"> The user's session expires before the save operation completes. </w:t>
      </w:r>
      <w:r w:rsidDel="00000000" w:rsidR="00000000" w:rsidRPr="00000000">
        <w:rPr>
          <w:rFonts w:ascii="Quattrocento Sans" w:cs="Quattrocento Sans" w:eastAsia="Quattrocento Sans" w:hAnsi="Quattrocento Sans"/>
          <w:b w:val="0"/>
          <w:bCs w:val="0"/>
          <w:i w:val="1"/>
          <w:iCs w:val="1"/>
          <w:smallCaps w:val="0"/>
          <w:strike w:val="0"/>
          <w:color w:val="000000"/>
          <w:sz w:val="21"/>
          <w:szCs w:val="21"/>
          <w:u w:val="none"/>
          <w:shd w:fill="auto" w:val="clear"/>
          <w:vertAlign w:val="baseline"/>
          <w:rtl w:val="0"/>
        </w:rPr>
        <w:t xml:space="preserve">Resolution:</w:t>
      </w:r>
      <w:r w:rsidDel="00000000" w:rsidR="00000000" w:rsidRPr="00000000">
        <w:rPr>
          <w:rFonts w:ascii="Quattrocento Sans" w:cs="Quattrocento Sans" w:eastAsia="Quattrocento Sans" w:hAnsi="Quattrocento Sans"/>
          <w:b w:val="0"/>
          <w:bCs w:val="0"/>
          <w:i w:val="0"/>
          <w:iCs w:val="0"/>
          <w:smallCaps w:val="0"/>
          <w:strike w:val="0"/>
          <w:color w:val="000000"/>
          <w:sz w:val="21"/>
          <w:szCs w:val="21"/>
          <w:u w:val="none"/>
          <w:shd w:fill="auto" w:val="clear"/>
          <w:vertAlign w:val="baseline"/>
          <w:rtl w:val="0"/>
        </w:rPr>
        <w:t xml:space="preserve"> The user is prompted to sign in again, and any unsaved data is restored where possible.</w:t>
      </w:r>
    </w:p>
    <w:p w:rsidR="00000000" w:rsidDel="00000000" w:rsidP="00000000" w:rsidRDefault="00000000" w:rsidRPr="00000000" w14:paraId="00000279">
      <w:pPr>
        <w:spacing w:after="210" w:before="210" w:lineRule="auto"/>
        <w:rPr/>
      </w:pPr>
      <w:r w:rsidDel="00000000" w:rsidR="00000000" w:rsidRPr="00000000">
        <w:rPr>
          <w:rFonts w:ascii="Quattrocento Sans" w:cs="Quattrocento Sans" w:eastAsia="Quattrocento Sans" w:hAnsi="Quattrocento Sans"/>
          <w:b w:val="1"/>
          <w:bCs w:val="1"/>
          <w:sz w:val="21"/>
          <w:szCs w:val="21"/>
          <w:rtl w:val="0"/>
        </w:rPr>
        <w:t xml:space="preserve">Validation Test Cases</w:t>
      </w:r>
      <w:r w:rsidDel="00000000" w:rsidR="00000000" w:rsidRPr="00000000">
        <w:rPr>
          <w:rtl w:val="0"/>
        </w:rPr>
      </w:r>
    </w:p>
    <w:tbl>
      <w:tblPr>
        <w:tblStyle w:val="Table9"/>
        <w:tblW w:w="10350.0" w:type="dxa"/>
        <w:jc w:val="left"/>
        <w:tblLayout w:type="fixed"/>
        <w:tblLook w:val="0600"/>
      </w:tblPr>
      <w:tblGrid>
        <w:gridCol w:w="834"/>
        <w:gridCol w:w="4463"/>
        <w:gridCol w:w="5053"/>
        <w:tblGridChange w:id="0">
          <w:tblGrid>
            <w:gridCol w:w="834"/>
            <w:gridCol w:w="4463"/>
            <w:gridCol w:w="5053"/>
          </w:tblGrid>
        </w:tblGridChange>
      </w:tblGrid>
      <w:tr>
        <w:trPr>
          <w:cantSplit w:val="0"/>
          <w:trHeight w:val="300" w:hRule="atLeast"/>
          <w:tblHeader w:val="0"/>
        </w:trPr>
        <w:tc>
          <w:tcPr>
            <w:vAlign w:val="center"/>
          </w:tcPr>
          <w:p w:rsidR="00000000" w:rsidDel="00000000" w:rsidP="00000000" w:rsidRDefault="00000000" w:rsidRPr="00000000" w14:paraId="0000027A">
            <w:pPr>
              <w:spacing w:after="0" w:before="0" w:lineRule="auto"/>
              <w:jc w:val="center"/>
              <w:rPr/>
            </w:pPr>
            <w:r w:rsidDel="00000000" w:rsidR="00000000" w:rsidRPr="00000000">
              <w:rPr>
                <w:b w:val="1"/>
                <w:bCs w:val="1"/>
                <w:rtl w:val="0"/>
              </w:rPr>
              <w:t xml:space="preserve">Case ID</w:t>
            </w:r>
            <w:r w:rsidDel="00000000" w:rsidR="00000000" w:rsidRPr="00000000">
              <w:rPr>
                <w:rtl w:val="0"/>
              </w:rPr>
            </w:r>
          </w:p>
        </w:tc>
        <w:tc>
          <w:tcPr>
            <w:vAlign w:val="center"/>
          </w:tcPr>
          <w:p w:rsidR="00000000" w:rsidDel="00000000" w:rsidP="00000000" w:rsidRDefault="00000000" w:rsidRPr="00000000" w14:paraId="0000027B">
            <w:pPr>
              <w:spacing w:after="0" w:before="0" w:lineRule="auto"/>
              <w:jc w:val="center"/>
              <w:rPr/>
            </w:pPr>
            <w:r w:rsidDel="00000000" w:rsidR="00000000" w:rsidRPr="00000000">
              <w:rPr>
                <w:b w:val="1"/>
                <w:bCs w:val="1"/>
                <w:rtl w:val="0"/>
              </w:rPr>
              <w:t xml:space="preserve">Scenario</w:t>
            </w:r>
            <w:r w:rsidDel="00000000" w:rsidR="00000000" w:rsidRPr="00000000">
              <w:rPr>
                <w:rtl w:val="0"/>
              </w:rPr>
            </w:r>
          </w:p>
        </w:tc>
        <w:tc>
          <w:tcPr>
            <w:vAlign w:val="center"/>
          </w:tcPr>
          <w:p w:rsidR="00000000" w:rsidDel="00000000" w:rsidP="00000000" w:rsidRDefault="00000000" w:rsidRPr="00000000" w14:paraId="0000027C">
            <w:pPr>
              <w:spacing w:after="0" w:before="0" w:lineRule="auto"/>
              <w:jc w:val="center"/>
              <w:rPr/>
            </w:pPr>
            <w:r w:rsidDel="00000000" w:rsidR="00000000" w:rsidRPr="00000000">
              <w:rPr>
                <w:b w:val="1"/>
                <w:bCs w:val="1"/>
                <w:rtl w:val="0"/>
              </w:rPr>
              <w:t xml:space="preserve">Expected Result</w:t>
            </w:r>
            <w:r w:rsidDel="00000000" w:rsidR="00000000" w:rsidRPr="00000000">
              <w:rPr>
                <w:rtl w:val="0"/>
              </w:rPr>
            </w:r>
          </w:p>
        </w:tc>
      </w:tr>
      <w:tr>
        <w:trPr>
          <w:cantSplit w:val="0"/>
          <w:trHeight w:val="300" w:hRule="atLeast"/>
          <w:tblHeader w:val="0"/>
        </w:trPr>
        <w:tc>
          <w:tcPr>
            <w:vAlign w:val="center"/>
          </w:tcPr>
          <w:p w:rsidR="00000000" w:rsidDel="00000000" w:rsidP="00000000" w:rsidRDefault="00000000" w:rsidRPr="00000000" w14:paraId="0000027D">
            <w:pPr>
              <w:spacing w:after="0" w:before="0" w:lineRule="auto"/>
              <w:rPr/>
            </w:pPr>
            <w:r w:rsidDel="00000000" w:rsidR="00000000" w:rsidRPr="00000000">
              <w:rPr>
                <w:rtl w:val="0"/>
              </w:rPr>
              <w:t xml:space="preserve">TC-001</w:t>
            </w:r>
          </w:p>
        </w:tc>
        <w:tc>
          <w:tcPr>
            <w:vAlign w:val="center"/>
          </w:tcPr>
          <w:p w:rsidR="00000000" w:rsidDel="00000000" w:rsidP="00000000" w:rsidRDefault="00000000" w:rsidRPr="00000000" w14:paraId="0000027E">
            <w:pPr>
              <w:spacing w:after="0" w:before="0" w:lineRule="auto"/>
              <w:rPr/>
            </w:pPr>
            <w:r w:rsidDel="00000000" w:rsidR="00000000" w:rsidRPr="00000000">
              <w:rPr>
                <w:rtl w:val="0"/>
              </w:rPr>
              <w:t xml:space="preserve">Update display name</w:t>
            </w:r>
          </w:p>
        </w:tc>
        <w:tc>
          <w:tcPr>
            <w:vAlign w:val="center"/>
          </w:tcPr>
          <w:p w:rsidR="00000000" w:rsidDel="00000000" w:rsidP="00000000" w:rsidRDefault="00000000" w:rsidRPr="00000000" w14:paraId="0000027F">
            <w:pPr>
              <w:spacing w:after="0" w:before="0" w:lineRule="auto"/>
              <w:rPr/>
            </w:pPr>
            <w:r w:rsidDel="00000000" w:rsidR="00000000" w:rsidRPr="00000000">
              <w:rPr>
                <w:rtl w:val="0"/>
              </w:rPr>
              <w:t xml:space="preserve">Profile updates successfully.</w:t>
            </w:r>
          </w:p>
        </w:tc>
      </w:tr>
      <w:tr>
        <w:trPr>
          <w:cantSplit w:val="0"/>
          <w:trHeight w:val="300" w:hRule="atLeast"/>
          <w:tblHeader w:val="0"/>
        </w:trPr>
        <w:tc>
          <w:tcPr>
            <w:vAlign w:val="center"/>
          </w:tcPr>
          <w:p w:rsidR="00000000" w:rsidDel="00000000" w:rsidP="00000000" w:rsidRDefault="00000000" w:rsidRPr="00000000" w14:paraId="00000280">
            <w:pPr>
              <w:spacing w:after="0" w:before="0" w:lineRule="auto"/>
              <w:rPr/>
            </w:pPr>
            <w:r w:rsidDel="00000000" w:rsidR="00000000" w:rsidRPr="00000000">
              <w:rPr>
                <w:rtl w:val="0"/>
              </w:rPr>
              <w:t xml:space="preserve">TC-002</w:t>
            </w:r>
          </w:p>
        </w:tc>
        <w:tc>
          <w:tcPr>
            <w:vAlign w:val="center"/>
          </w:tcPr>
          <w:p w:rsidR="00000000" w:rsidDel="00000000" w:rsidP="00000000" w:rsidRDefault="00000000" w:rsidRPr="00000000" w14:paraId="00000281">
            <w:pPr>
              <w:spacing w:after="0" w:before="0" w:lineRule="auto"/>
              <w:rPr/>
            </w:pPr>
            <w:r w:rsidDel="00000000" w:rsidR="00000000" w:rsidRPr="00000000">
              <w:rPr>
                <w:rtl w:val="0"/>
              </w:rPr>
              <w:t xml:space="preserve">Upload a valid profile photo</w:t>
            </w:r>
          </w:p>
        </w:tc>
        <w:tc>
          <w:tcPr>
            <w:vAlign w:val="center"/>
          </w:tcPr>
          <w:p w:rsidR="00000000" w:rsidDel="00000000" w:rsidP="00000000" w:rsidRDefault="00000000" w:rsidRPr="00000000" w14:paraId="00000282">
            <w:pPr>
              <w:spacing w:after="0" w:before="0" w:lineRule="auto"/>
              <w:rPr/>
            </w:pPr>
            <w:r w:rsidDel="00000000" w:rsidR="00000000" w:rsidRPr="00000000">
              <w:rPr>
                <w:rtl w:val="0"/>
              </w:rPr>
              <w:t xml:space="preserve">Image is saved and displayed correctly.</w:t>
            </w:r>
          </w:p>
        </w:tc>
      </w:tr>
      <w:tr>
        <w:trPr>
          <w:cantSplit w:val="0"/>
          <w:trHeight w:val="300" w:hRule="atLeast"/>
          <w:tblHeader w:val="0"/>
        </w:trPr>
        <w:tc>
          <w:tcPr>
            <w:vAlign w:val="center"/>
          </w:tcPr>
          <w:p w:rsidR="00000000" w:rsidDel="00000000" w:rsidP="00000000" w:rsidRDefault="00000000" w:rsidRPr="00000000" w14:paraId="00000283">
            <w:pPr>
              <w:spacing w:after="0" w:before="0" w:lineRule="auto"/>
              <w:rPr/>
            </w:pPr>
            <w:r w:rsidDel="00000000" w:rsidR="00000000" w:rsidRPr="00000000">
              <w:rPr>
                <w:rtl w:val="0"/>
              </w:rPr>
              <w:t xml:space="preserve">TC-003</w:t>
            </w:r>
          </w:p>
        </w:tc>
        <w:tc>
          <w:tcPr>
            <w:vAlign w:val="center"/>
          </w:tcPr>
          <w:p w:rsidR="00000000" w:rsidDel="00000000" w:rsidP="00000000" w:rsidRDefault="00000000" w:rsidRPr="00000000" w14:paraId="00000284">
            <w:pPr>
              <w:spacing w:after="0" w:before="0" w:lineRule="auto"/>
              <w:rPr/>
            </w:pPr>
            <w:r w:rsidDel="00000000" w:rsidR="00000000" w:rsidRPr="00000000">
              <w:rPr>
                <w:rtl w:val="0"/>
              </w:rPr>
              <w:t xml:space="preserve">Upload an unsupported image format</w:t>
            </w:r>
          </w:p>
        </w:tc>
        <w:tc>
          <w:tcPr>
            <w:vAlign w:val="center"/>
          </w:tcPr>
          <w:p w:rsidR="00000000" w:rsidDel="00000000" w:rsidP="00000000" w:rsidRDefault="00000000" w:rsidRPr="00000000" w14:paraId="00000285">
            <w:pPr>
              <w:spacing w:after="0" w:before="0" w:lineRule="auto"/>
              <w:rPr/>
            </w:pPr>
            <w:r w:rsidDel="00000000" w:rsidR="00000000" w:rsidRPr="00000000">
              <w:rPr>
                <w:rtl w:val="0"/>
              </w:rPr>
              <w:t xml:space="preserve">Validation error is displayed.</w:t>
            </w:r>
          </w:p>
        </w:tc>
      </w:tr>
      <w:tr>
        <w:trPr>
          <w:cantSplit w:val="0"/>
          <w:trHeight w:val="300" w:hRule="atLeast"/>
          <w:tblHeader w:val="0"/>
        </w:trPr>
        <w:tc>
          <w:tcPr>
            <w:vAlign w:val="center"/>
          </w:tcPr>
          <w:p w:rsidR="00000000" w:rsidDel="00000000" w:rsidP="00000000" w:rsidRDefault="00000000" w:rsidRPr="00000000" w14:paraId="00000286">
            <w:pPr>
              <w:spacing w:after="0" w:before="0" w:lineRule="auto"/>
              <w:rPr/>
            </w:pPr>
            <w:r w:rsidDel="00000000" w:rsidR="00000000" w:rsidRPr="00000000">
              <w:rPr>
                <w:rtl w:val="0"/>
              </w:rPr>
              <w:t xml:space="preserve">TC-004</w:t>
            </w:r>
          </w:p>
        </w:tc>
        <w:tc>
          <w:tcPr>
            <w:vAlign w:val="center"/>
          </w:tcPr>
          <w:p w:rsidR="00000000" w:rsidDel="00000000" w:rsidP="00000000" w:rsidRDefault="00000000" w:rsidRPr="00000000" w14:paraId="00000287">
            <w:pPr>
              <w:spacing w:after="0" w:before="0" w:lineRule="auto"/>
              <w:rPr/>
            </w:pPr>
            <w:r w:rsidDel="00000000" w:rsidR="00000000" w:rsidRPr="00000000">
              <w:rPr>
                <w:rtl w:val="0"/>
              </w:rPr>
              <w:t xml:space="preserve">Update preferred language</w:t>
            </w:r>
          </w:p>
        </w:tc>
        <w:tc>
          <w:tcPr>
            <w:vAlign w:val="center"/>
          </w:tcPr>
          <w:p w:rsidR="00000000" w:rsidDel="00000000" w:rsidP="00000000" w:rsidRDefault="00000000" w:rsidRPr="00000000" w14:paraId="00000288">
            <w:pPr>
              <w:spacing w:after="0" w:before="0" w:lineRule="auto"/>
              <w:rPr/>
            </w:pPr>
            <w:r w:rsidDel="00000000" w:rsidR="00000000" w:rsidRPr="00000000">
              <w:rPr>
                <w:rtl w:val="0"/>
              </w:rPr>
              <w:t xml:space="preserve">Interface reflects the newly selected language.</w:t>
            </w:r>
          </w:p>
        </w:tc>
      </w:tr>
      <w:tr>
        <w:trPr>
          <w:cantSplit w:val="0"/>
          <w:trHeight w:val="300" w:hRule="atLeast"/>
          <w:tblHeader w:val="0"/>
        </w:trPr>
        <w:tc>
          <w:tcPr>
            <w:vAlign w:val="center"/>
          </w:tcPr>
          <w:p w:rsidR="00000000" w:rsidDel="00000000" w:rsidP="00000000" w:rsidRDefault="00000000" w:rsidRPr="00000000" w14:paraId="00000289">
            <w:pPr>
              <w:spacing w:after="0" w:before="0" w:lineRule="auto"/>
              <w:rPr/>
            </w:pPr>
            <w:r w:rsidDel="00000000" w:rsidR="00000000" w:rsidRPr="00000000">
              <w:rPr>
                <w:rtl w:val="0"/>
              </w:rPr>
              <w:t xml:space="preserve">TC-005</w:t>
            </w:r>
          </w:p>
        </w:tc>
        <w:tc>
          <w:tcPr>
            <w:vAlign w:val="center"/>
          </w:tcPr>
          <w:p w:rsidR="00000000" w:rsidDel="00000000" w:rsidP="00000000" w:rsidRDefault="00000000" w:rsidRPr="00000000" w14:paraId="0000028A">
            <w:pPr>
              <w:spacing w:after="0" w:before="0" w:lineRule="auto"/>
              <w:rPr/>
            </w:pPr>
            <w:r w:rsidDel="00000000" w:rsidR="00000000" w:rsidRPr="00000000">
              <w:rPr>
                <w:rtl w:val="0"/>
              </w:rPr>
              <w:t xml:space="preserve">Save profile with missing mandatory fields</w:t>
            </w:r>
          </w:p>
        </w:tc>
        <w:tc>
          <w:tcPr>
            <w:vAlign w:val="center"/>
          </w:tcPr>
          <w:p w:rsidR="00000000" w:rsidDel="00000000" w:rsidP="00000000" w:rsidRDefault="00000000" w:rsidRPr="00000000" w14:paraId="0000028B">
            <w:pPr>
              <w:spacing w:after="0" w:before="0" w:lineRule="auto"/>
              <w:rPr/>
            </w:pPr>
            <w:r w:rsidDel="00000000" w:rsidR="00000000" w:rsidRPr="00000000">
              <w:rPr>
                <w:rtl w:val="0"/>
              </w:rPr>
              <w:t xml:space="preserve">Save is blocked until all required fields are valid.</w:t>
            </w:r>
          </w:p>
        </w:tc>
      </w:tr>
      <w:tr>
        <w:trPr>
          <w:cantSplit w:val="0"/>
          <w:trHeight w:val="300" w:hRule="atLeast"/>
          <w:tblHeader w:val="0"/>
        </w:trPr>
        <w:tc>
          <w:tcPr>
            <w:vAlign w:val="center"/>
          </w:tcPr>
          <w:p w:rsidR="00000000" w:rsidDel="00000000" w:rsidP="00000000" w:rsidRDefault="00000000" w:rsidRPr="00000000" w14:paraId="0000028C">
            <w:pPr>
              <w:spacing w:after="0" w:before="0" w:lineRule="auto"/>
              <w:rPr/>
            </w:pPr>
            <w:r w:rsidDel="00000000" w:rsidR="00000000" w:rsidRPr="00000000">
              <w:rPr>
                <w:rtl w:val="0"/>
              </w:rPr>
              <w:t xml:space="preserve">TC-006</w:t>
            </w:r>
          </w:p>
        </w:tc>
        <w:tc>
          <w:tcPr>
            <w:vAlign w:val="center"/>
          </w:tcPr>
          <w:p w:rsidR="00000000" w:rsidDel="00000000" w:rsidP="00000000" w:rsidRDefault="00000000" w:rsidRPr="00000000" w14:paraId="0000028D">
            <w:pPr>
              <w:spacing w:after="0" w:before="0" w:lineRule="auto"/>
              <w:rPr/>
            </w:pPr>
            <w:r w:rsidDel="00000000" w:rsidR="00000000" w:rsidRPr="00000000">
              <w:rPr>
                <w:rtl w:val="0"/>
              </w:rPr>
              <w:t xml:space="preserve">Concurrent profile edits from two devices</w:t>
            </w:r>
          </w:p>
        </w:tc>
        <w:tc>
          <w:tcPr>
            <w:vAlign w:val="center"/>
          </w:tcPr>
          <w:p w:rsidR="00000000" w:rsidDel="00000000" w:rsidP="00000000" w:rsidRDefault="00000000" w:rsidRPr="00000000" w14:paraId="0000028E">
            <w:pPr>
              <w:spacing w:after="0" w:before="0" w:lineRule="auto"/>
              <w:rPr/>
            </w:pPr>
            <w:r w:rsidDel="00000000" w:rsidR="00000000" w:rsidRPr="00000000">
              <w:rPr>
                <w:rtl w:val="0"/>
              </w:rPr>
              <w:t xml:space="preserve">The latest valid update is persisted.</w:t>
            </w:r>
          </w:p>
        </w:tc>
      </w:tr>
    </w:tbl>
    <w:p w:rsidR="00000000" w:rsidDel="00000000" w:rsidP="00000000" w:rsidRDefault="00000000" w:rsidRPr="00000000" w14:paraId="0000028F">
      <w:pPr>
        <w:rPr/>
      </w:pPr>
      <w:r w:rsidDel="00000000" w:rsidR="00000000" w:rsidRPr="00000000">
        <w:rPr>
          <w:rtl w:val="0"/>
        </w:rPr>
      </w:r>
    </w:p>
    <w:p w:rsidR="00000000" w:rsidDel="00000000" w:rsidP="00000000" w:rsidRDefault="00000000" w:rsidRPr="00000000" w14:paraId="00000290">
      <w:pPr>
        <w:pStyle w:val="Heading2"/>
        <w:spacing w:after="261" w:before="261" w:lineRule="auto"/>
        <w:rPr/>
      </w:pPr>
      <w:r w:rsidDel="00000000" w:rsidR="00000000" w:rsidRPr="00000000">
        <w:rPr>
          <w:rFonts w:ascii="Quattrocento Sans" w:cs="Quattrocento Sans" w:eastAsia="Quattrocento Sans" w:hAnsi="Quattrocento Sans"/>
          <w:b w:val="1"/>
          <w:bCs w:val="1"/>
          <w:sz w:val="31"/>
          <w:szCs w:val="31"/>
          <w:rtl w:val="0"/>
        </w:rPr>
        <w:t xml:space="preserve">US-004: Session &amp; Device Management</w:t>
      </w:r>
      <w:r w:rsidDel="00000000" w:rsidR="00000000" w:rsidRPr="00000000">
        <w:rPr>
          <w:rtl w:val="0"/>
        </w:rPr>
      </w:r>
    </w:p>
    <w:p w:rsidR="00000000" w:rsidDel="00000000" w:rsidP="00000000" w:rsidRDefault="00000000" w:rsidRPr="00000000" w14:paraId="00000291">
      <w:pPr>
        <w:spacing w:after="210" w:before="210" w:lineRule="auto"/>
        <w:rPr/>
      </w:pPr>
      <w:r w:rsidDel="00000000" w:rsidR="00000000" w:rsidRPr="00000000">
        <w:rPr>
          <w:rFonts w:ascii="Quattrocento Sans" w:cs="Quattrocento Sans" w:eastAsia="Quattrocento Sans" w:hAnsi="Quattrocento Sans"/>
          <w:b w:val="1"/>
          <w:bCs w:val="1"/>
          <w:sz w:val="21"/>
          <w:szCs w:val="21"/>
          <w:rtl w:val="0"/>
        </w:rPr>
        <w:t xml:space="preserve">STATUS:</w:t>
      </w:r>
      <w:r w:rsidDel="00000000" w:rsidR="00000000" w:rsidRPr="00000000">
        <w:rPr>
          <w:rFonts w:ascii="Quattrocento Sans" w:cs="Quattrocento Sans" w:eastAsia="Quattrocento Sans" w:hAnsi="Quattrocento Sans"/>
          <w:sz w:val="21"/>
          <w:szCs w:val="21"/>
          <w:rtl w:val="0"/>
        </w:rPr>
        <w:t xml:space="preserve"> In Development    </w:t>
      </w:r>
      <w:r w:rsidDel="00000000" w:rsidR="00000000" w:rsidRPr="00000000">
        <w:rPr>
          <w:rFonts w:ascii="Quattrocento Sans" w:cs="Quattrocento Sans" w:eastAsia="Quattrocento Sans" w:hAnsi="Quattrocento Sans"/>
          <w:b w:val="1"/>
          <w:bCs w:val="1"/>
          <w:sz w:val="21"/>
          <w:szCs w:val="21"/>
          <w:rtl w:val="0"/>
        </w:rPr>
        <w:t xml:space="preserve">PRIORITY:</w:t>
      </w:r>
      <w:r w:rsidDel="00000000" w:rsidR="00000000" w:rsidRPr="00000000">
        <w:rPr>
          <w:rFonts w:ascii="Quattrocento Sans" w:cs="Quattrocento Sans" w:eastAsia="Quattrocento Sans" w:hAnsi="Quattrocento Sans"/>
          <w:sz w:val="21"/>
          <w:szCs w:val="21"/>
          <w:rtl w:val="0"/>
        </w:rPr>
        <w:t xml:space="preserve"> High    </w:t>
      </w:r>
      <w:r w:rsidDel="00000000" w:rsidR="00000000" w:rsidRPr="00000000">
        <w:rPr>
          <w:rFonts w:ascii="Quattrocento Sans" w:cs="Quattrocento Sans" w:eastAsia="Quattrocento Sans" w:hAnsi="Quattrocento Sans"/>
          <w:b w:val="1"/>
          <w:bCs w:val="1"/>
          <w:sz w:val="21"/>
          <w:szCs w:val="21"/>
          <w:rtl w:val="0"/>
        </w:rPr>
        <w:t xml:space="preserve">ACTOR:</w:t>
      </w:r>
      <w:r w:rsidDel="00000000" w:rsidR="00000000" w:rsidRPr="00000000">
        <w:rPr>
          <w:rFonts w:ascii="Quattrocento Sans" w:cs="Quattrocento Sans" w:eastAsia="Quattrocento Sans" w:hAnsi="Quattrocento Sans"/>
          <w:sz w:val="21"/>
          <w:szCs w:val="21"/>
          <w:rtl w:val="0"/>
        </w:rPr>
        <w:t xml:space="preserve"> Learner</w:t>
      </w:r>
      <w:r w:rsidDel="00000000" w:rsidR="00000000" w:rsidRPr="00000000">
        <w:rPr>
          <w:rtl w:val="0"/>
        </w:rPr>
      </w:r>
    </w:p>
    <w:p w:rsidR="00000000" w:rsidDel="00000000" w:rsidP="00000000" w:rsidRDefault="00000000" w:rsidRPr="00000000" w14:paraId="00000292">
      <w:pPr>
        <w:spacing w:after="210" w:before="210" w:lineRule="auto"/>
        <w:rPr/>
      </w:pPr>
      <w:r w:rsidDel="00000000" w:rsidR="00000000" w:rsidRPr="00000000">
        <w:rPr>
          <w:rFonts w:ascii="Quattrocento Sans" w:cs="Quattrocento Sans" w:eastAsia="Quattrocento Sans" w:hAnsi="Quattrocento Sans"/>
          <w:b w:val="1"/>
          <w:bCs w:val="1"/>
          <w:sz w:val="21"/>
          <w:szCs w:val="21"/>
          <w:rtl w:val="0"/>
        </w:rPr>
        <w:t xml:space="preserve">Intent:</w:t>
      </w:r>
      <w:r w:rsidDel="00000000" w:rsidR="00000000" w:rsidRPr="00000000">
        <w:rPr>
          <w:rFonts w:ascii="Quattrocento Sans" w:cs="Quattrocento Sans" w:eastAsia="Quattrocento Sans" w:hAnsi="Quattrocento Sans"/>
          <w:sz w:val="21"/>
          <w:szCs w:val="21"/>
          <w:rtl w:val="0"/>
        </w:rPr>
        <w:t xml:space="preserve"> To give learners visibility and control over which devices are logged into their account, enabling them to detect suspicious activity and remotely terminate sessions for security.</w:t>
      </w:r>
      <w:r w:rsidDel="00000000" w:rsidR="00000000" w:rsidRPr="00000000">
        <w:rPr>
          <w:rtl w:val="0"/>
        </w:rPr>
      </w:r>
    </w:p>
    <w:p w:rsidR="00000000" w:rsidDel="00000000" w:rsidP="00000000" w:rsidRDefault="00000000" w:rsidRPr="00000000" w14:paraId="00000293">
      <w:pPr>
        <w:spacing w:after="210" w:before="210" w:lineRule="auto"/>
        <w:rPr/>
      </w:pPr>
      <w:r w:rsidDel="00000000" w:rsidR="00000000" w:rsidRPr="00000000">
        <w:rPr>
          <w:rFonts w:ascii="Quattrocento Sans" w:cs="Quattrocento Sans" w:eastAsia="Quattrocento Sans" w:hAnsi="Quattrocento Sans"/>
          <w:b w:val="1"/>
          <w:bCs w:val="1"/>
          <w:sz w:val="21"/>
          <w:szCs w:val="21"/>
          <w:rtl w:val="0"/>
        </w:rPr>
        <w:t xml:space="preserve">Happy Path Steps</w:t>
      </w:r>
      <w:r w:rsidDel="00000000" w:rsidR="00000000" w:rsidRPr="00000000">
        <w:rPr>
          <w:rtl w:val="0"/>
        </w:rPr>
      </w:r>
    </w:p>
    <w:p w:rsidR="00000000" w:rsidDel="00000000" w:rsidP="00000000" w:rsidRDefault="00000000" w:rsidRPr="00000000" w14:paraId="00000294">
      <w:pPr>
        <w:keepNext w:val="0"/>
        <w:keepLines w:val="0"/>
        <w:pageBreakBefore w:val="0"/>
        <w:widowControl w:val="1"/>
        <w:numPr>
          <w:ilvl w:val="0"/>
          <w:numId w:val="39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Quattrocento Sans" w:cs="Quattrocento Sans" w:eastAsia="Quattrocento Sans" w:hAnsi="Quattrocento Sans"/>
          <w:b w:val="0"/>
          <w:bCs w:val="0"/>
          <w:i w:val="0"/>
          <w:iCs w:val="0"/>
          <w:smallCaps w:val="0"/>
          <w:strike w:val="0"/>
          <w:color w:val="000000"/>
          <w:sz w:val="21"/>
          <w:szCs w:val="21"/>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1"/>
          <w:szCs w:val="21"/>
          <w:u w:val="none"/>
          <w:shd w:fill="auto" w:val="clear"/>
          <w:vertAlign w:val="baseline"/>
          <w:rtl w:val="0"/>
        </w:rPr>
        <w:t xml:space="preserve">Access Security Settings:</w:t>
      </w:r>
      <w:r w:rsidDel="00000000" w:rsidR="00000000" w:rsidRPr="00000000">
        <w:rPr>
          <w:rFonts w:ascii="Quattrocento Sans" w:cs="Quattrocento Sans" w:eastAsia="Quattrocento Sans" w:hAnsi="Quattrocento Sans"/>
          <w:b w:val="0"/>
          <w:bCs w:val="0"/>
          <w:i w:val="0"/>
          <w:iCs w:val="0"/>
          <w:smallCaps w:val="0"/>
          <w:strike w:val="0"/>
          <w:color w:val="000000"/>
          <w:sz w:val="21"/>
          <w:szCs w:val="21"/>
          <w:u w:val="none"/>
          <w:shd w:fill="auto" w:val="clear"/>
          <w:vertAlign w:val="baseline"/>
          <w:rtl w:val="0"/>
        </w:rPr>
        <w:t xml:space="preserve"> User navigates to the Security section of account settings.</w:t>
      </w:r>
    </w:p>
    <w:p w:rsidR="00000000" w:rsidDel="00000000" w:rsidP="00000000" w:rsidRDefault="00000000" w:rsidRPr="00000000" w14:paraId="00000295">
      <w:pPr>
        <w:keepNext w:val="0"/>
        <w:keepLines w:val="0"/>
        <w:pageBreakBefore w:val="0"/>
        <w:widowControl w:val="1"/>
        <w:numPr>
          <w:ilvl w:val="0"/>
          <w:numId w:val="39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Quattrocento Sans" w:cs="Quattrocento Sans" w:eastAsia="Quattrocento Sans" w:hAnsi="Quattrocento Sans"/>
          <w:b w:val="0"/>
          <w:bCs w:val="0"/>
          <w:i w:val="0"/>
          <w:iCs w:val="0"/>
          <w:smallCaps w:val="0"/>
          <w:strike w:val="0"/>
          <w:color w:val="000000"/>
          <w:sz w:val="21"/>
          <w:szCs w:val="21"/>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1"/>
          <w:szCs w:val="21"/>
          <w:u w:val="none"/>
          <w:shd w:fill="auto" w:val="clear"/>
          <w:vertAlign w:val="baseline"/>
          <w:rtl w:val="0"/>
        </w:rPr>
        <w:t xml:space="preserve">View Active Devices:</w:t>
      </w:r>
      <w:r w:rsidDel="00000000" w:rsidR="00000000" w:rsidRPr="00000000">
        <w:rPr>
          <w:rFonts w:ascii="Quattrocento Sans" w:cs="Quattrocento Sans" w:eastAsia="Quattrocento Sans" w:hAnsi="Quattrocento Sans"/>
          <w:b w:val="0"/>
          <w:bCs w:val="0"/>
          <w:i w:val="0"/>
          <w:iCs w:val="0"/>
          <w:smallCaps w:val="0"/>
          <w:strike w:val="0"/>
          <w:color w:val="000000"/>
          <w:sz w:val="21"/>
          <w:szCs w:val="21"/>
          <w:u w:val="none"/>
          <w:shd w:fill="auto" w:val="clear"/>
          <w:vertAlign w:val="baseline"/>
          <w:rtl w:val="0"/>
        </w:rPr>
        <w:t xml:space="preserve"> System displays a list of all devices with active sessions, including device type, location, and last active time.</w:t>
      </w:r>
    </w:p>
    <w:p w:rsidR="00000000" w:rsidDel="00000000" w:rsidP="00000000" w:rsidRDefault="00000000" w:rsidRPr="00000000" w14:paraId="00000296">
      <w:pPr>
        <w:keepNext w:val="0"/>
        <w:keepLines w:val="0"/>
        <w:pageBreakBefore w:val="0"/>
        <w:widowControl w:val="1"/>
        <w:numPr>
          <w:ilvl w:val="0"/>
          <w:numId w:val="39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Quattrocento Sans" w:cs="Quattrocento Sans" w:eastAsia="Quattrocento Sans" w:hAnsi="Quattrocento Sans"/>
          <w:b w:val="0"/>
          <w:bCs w:val="0"/>
          <w:i w:val="0"/>
          <w:iCs w:val="0"/>
          <w:smallCaps w:val="0"/>
          <w:strike w:val="0"/>
          <w:color w:val="000000"/>
          <w:sz w:val="21"/>
          <w:szCs w:val="21"/>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1"/>
          <w:szCs w:val="21"/>
          <w:u w:val="none"/>
          <w:shd w:fill="auto" w:val="clear"/>
          <w:vertAlign w:val="baseline"/>
          <w:rtl w:val="0"/>
        </w:rPr>
        <w:t xml:space="preserve">Terminate Session:</w:t>
      </w:r>
      <w:r w:rsidDel="00000000" w:rsidR="00000000" w:rsidRPr="00000000">
        <w:rPr>
          <w:rFonts w:ascii="Quattrocento Sans" w:cs="Quattrocento Sans" w:eastAsia="Quattrocento Sans" w:hAnsi="Quattrocento Sans"/>
          <w:b w:val="0"/>
          <w:bCs w:val="0"/>
          <w:i w:val="0"/>
          <w:iCs w:val="0"/>
          <w:smallCaps w:val="0"/>
          <w:strike w:val="0"/>
          <w:color w:val="000000"/>
          <w:sz w:val="21"/>
          <w:szCs w:val="21"/>
          <w:u w:val="none"/>
          <w:shd w:fill="auto" w:val="clear"/>
          <w:vertAlign w:val="baseline"/>
          <w:rtl w:val="0"/>
        </w:rPr>
        <w:t xml:space="preserve"> User selects a specific device and logs it out remotely.</w:t>
      </w:r>
    </w:p>
    <w:p w:rsidR="00000000" w:rsidDel="00000000" w:rsidP="00000000" w:rsidRDefault="00000000" w:rsidRPr="00000000" w14:paraId="00000297">
      <w:pPr>
        <w:spacing w:after="210" w:before="210" w:lineRule="auto"/>
        <w:rPr/>
      </w:pPr>
      <w:r w:rsidDel="00000000" w:rsidR="00000000" w:rsidRPr="00000000">
        <w:rPr>
          <w:rFonts w:ascii="Quattrocento Sans" w:cs="Quattrocento Sans" w:eastAsia="Quattrocento Sans" w:hAnsi="Quattrocento Sans"/>
          <w:b w:val="1"/>
          <w:bCs w:val="1"/>
          <w:sz w:val="21"/>
          <w:szCs w:val="21"/>
          <w:rtl w:val="0"/>
        </w:rPr>
        <w:t xml:space="preserve">Acceptance Criteria</w:t>
      </w:r>
      <w:r w:rsidDel="00000000" w:rsidR="00000000" w:rsidRPr="00000000">
        <w:rPr>
          <w:rtl w:val="0"/>
        </w:rPr>
      </w:r>
    </w:p>
    <w:p w:rsidR="00000000" w:rsidDel="00000000" w:rsidP="00000000" w:rsidRDefault="00000000" w:rsidRPr="00000000" w14:paraId="00000298">
      <w:pPr>
        <w:keepNext w:val="0"/>
        <w:keepLines w:val="0"/>
        <w:pageBreakBefore w:val="0"/>
        <w:widowControl w:val="1"/>
        <w:numPr>
          <w:ilvl w:val="0"/>
          <w:numId w:val="38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1"/>
          <w:szCs w:val="21"/>
          <w:u w:val="none"/>
          <w:shd w:fill="auto" w:val="clear"/>
          <w:vertAlign w:val="baseline"/>
          <w:rtl w:val="0"/>
        </w:rPr>
        <w:t xml:space="preserve">All currently active devices/sessions must be visible to the user in real time.</w:t>
      </w:r>
    </w:p>
    <w:p w:rsidR="00000000" w:rsidDel="00000000" w:rsidP="00000000" w:rsidRDefault="00000000" w:rsidRPr="00000000" w14:paraId="00000299">
      <w:pPr>
        <w:keepNext w:val="0"/>
        <w:keepLines w:val="0"/>
        <w:pageBreakBefore w:val="0"/>
        <w:widowControl w:val="1"/>
        <w:numPr>
          <w:ilvl w:val="0"/>
          <w:numId w:val="38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1"/>
          <w:szCs w:val="21"/>
          <w:u w:val="none"/>
          <w:shd w:fill="auto" w:val="clear"/>
          <w:vertAlign w:val="baseline"/>
          <w:rtl w:val="0"/>
        </w:rPr>
        <w:t xml:space="preserve">Remote logout must immediately and reliably terminate the targeted session.</w:t>
      </w:r>
    </w:p>
    <w:p w:rsidR="00000000" w:rsidDel="00000000" w:rsidP="00000000" w:rsidRDefault="00000000" w:rsidRPr="00000000" w14:paraId="0000029A">
      <w:pPr>
        <w:spacing w:after="210" w:before="210" w:lineRule="auto"/>
        <w:rPr/>
      </w:pPr>
      <w:r w:rsidDel="00000000" w:rsidR="00000000" w:rsidRPr="00000000">
        <w:rPr>
          <w:rFonts w:ascii="Quattrocento Sans" w:cs="Quattrocento Sans" w:eastAsia="Quattrocento Sans" w:hAnsi="Quattrocento Sans"/>
          <w:b w:val="1"/>
          <w:bCs w:val="1"/>
          <w:sz w:val="21"/>
          <w:szCs w:val="21"/>
          <w:rtl w:val="0"/>
        </w:rPr>
        <w:t xml:space="preserve">Exception Handling</w:t>
      </w:r>
      <w:r w:rsidDel="00000000" w:rsidR="00000000" w:rsidRPr="00000000">
        <w:rPr>
          <w:rtl w:val="0"/>
        </w:rPr>
      </w:r>
    </w:p>
    <w:p w:rsidR="00000000" w:rsidDel="00000000" w:rsidP="00000000" w:rsidRDefault="00000000" w:rsidRPr="00000000" w14:paraId="0000029B">
      <w:pPr>
        <w:keepNext w:val="0"/>
        <w:keepLines w:val="0"/>
        <w:pageBreakBefore w:val="0"/>
        <w:widowControl w:val="1"/>
        <w:numPr>
          <w:ilvl w:val="0"/>
          <w:numId w:val="36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1"/>
          <w:szCs w:val="21"/>
          <w:u w:val="none"/>
          <w:shd w:fill="auto" w:val="clear"/>
          <w:vertAlign w:val="baseline"/>
          <w:rtl w:val="0"/>
        </w:rPr>
        <w:t xml:space="preserve">E-01: Unrecognized Device Login.</w:t>
      </w:r>
      <w:r w:rsidDel="00000000" w:rsidR="00000000" w:rsidRPr="00000000">
        <w:rPr>
          <w:rFonts w:ascii="Quattrocento Sans" w:cs="Quattrocento Sans" w:eastAsia="Quattrocento Sans" w:hAnsi="Quattrocento Sans"/>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Quattrocento Sans" w:cs="Quattrocento Sans" w:eastAsia="Quattrocento Sans" w:hAnsi="Quattrocento Sans"/>
          <w:b w:val="0"/>
          <w:bCs w:val="0"/>
          <w:i w:val="1"/>
          <w:iCs w:val="1"/>
          <w:smallCaps w:val="0"/>
          <w:strike w:val="0"/>
          <w:color w:val="000000"/>
          <w:sz w:val="21"/>
          <w:szCs w:val="21"/>
          <w:u w:val="none"/>
          <w:shd w:fill="auto" w:val="clear"/>
          <w:vertAlign w:val="baseline"/>
          <w:rtl w:val="0"/>
        </w:rPr>
        <w:t xml:space="preserve">Trigger:</w:t>
      </w:r>
      <w:r w:rsidDel="00000000" w:rsidR="00000000" w:rsidRPr="00000000">
        <w:rPr>
          <w:rFonts w:ascii="Quattrocento Sans" w:cs="Quattrocento Sans" w:eastAsia="Quattrocento Sans" w:hAnsi="Quattrocento Sans"/>
          <w:b w:val="0"/>
          <w:bCs w:val="0"/>
          <w:i w:val="0"/>
          <w:iCs w:val="0"/>
          <w:smallCaps w:val="0"/>
          <w:strike w:val="0"/>
          <w:color w:val="000000"/>
          <w:sz w:val="21"/>
          <w:szCs w:val="21"/>
          <w:u w:val="none"/>
          <w:shd w:fill="auto" w:val="clear"/>
          <w:vertAlign w:val="baseline"/>
          <w:rtl w:val="0"/>
        </w:rPr>
        <w:t xml:space="preserve"> A login occurs from a new, unrecognized device or location. </w:t>
      </w:r>
      <w:r w:rsidDel="00000000" w:rsidR="00000000" w:rsidRPr="00000000">
        <w:rPr>
          <w:rFonts w:ascii="Quattrocento Sans" w:cs="Quattrocento Sans" w:eastAsia="Quattrocento Sans" w:hAnsi="Quattrocento Sans"/>
          <w:b w:val="0"/>
          <w:bCs w:val="0"/>
          <w:i w:val="1"/>
          <w:iCs w:val="1"/>
          <w:smallCaps w:val="0"/>
          <w:strike w:val="0"/>
          <w:color w:val="000000"/>
          <w:sz w:val="21"/>
          <w:szCs w:val="21"/>
          <w:u w:val="none"/>
          <w:shd w:fill="auto" w:val="clear"/>
          <w:vertAlign w:val="baseline"/>
          <w:rtl w:val="0"/>
        </w:rPr>
        <w:t xml:space="preserve">Resolution:</w:t>
      </w:r>
      <w:r w:rsidDel="00000000" w:rsidR="00000000" w:rsidRPr="00000000">
        <w:rPr>
          <w:rFonts w:ascii="Quattrocento Sans" w:cs="Quattrocento Sans" w:eastAsia="Quattrocento Sans" w:hAnsi="Quattrocento Sans"/>
          <w:b w:val="0"/>
          <w:bCs w:val="0"/>
          <w:i w:val="0"/>
          <w:iCs w:val="0"/>
          <w:smallCaps w:val="0"/>
          <w:strike w:val="0"/>
          <w:color w:val="000000"/>
          <w:sz w:val="21"/>
          <w:szCs w:val="21"/>
          <w:u w:val="none"/>
          <w:shd w:fill="auto" w:val="clear"/>
          <w:vertAlign w:val="baseline"/>
          <w:rtl w:val="0"/>
        </w:rPr>
        <w:t xml:space="preserve"> The user receives a security alert and is asked to verify or deny the activity.</w:t>
      </w:r>
    </w:p>
    <w:p w:rsidR="00000000" w:rsidDel="00000000" w:rsidP="00000000" w:rsidRDefault="00000000" w:rsidRPr="00000000" w14:paraId="0000029C">
      <w:pPr>
        <w:keepNext w:val="0"/>
        <w:keepLines w:val="0"/>
        <w:pageBreakBefore w:val="0"/>
        <w:widowControl w:val="1"/>
        <w:numPr>
          <w:ilvl w:val="0"/>
          <w:numId w:val="36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1"/>
          <w:szCs w:val="21"/>
          <w:u w:val="none"/>
          <w:shd w:fill="auto" w:val="clear"/>
          <w:vertAlign w:val="baseline"/>
          <w:rtl w:val="0"/>
        </w:rPr>
        <w:t xml:space="preserve">E-02: Expired Authentication Token.</w:t>
      </w:r>
      <w:r w:rsidDel="00000000" w:rsidR="00000000" w:rsidRPr="00000000">
        <w:rPr>
          <w:rFonts w:ascii="Quattrocento Sans" w:cs="Quattrocento Sans" w:eastAsia="Quattrocento Sans" w:hAnsi="Quattrocento Sans"/>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Quattrocento Sans" w:cs="Quattrocento Sans" w:eastAsia="Quattrocento Sans" w:hAnsi="Quattrocento Sans"/>
          <w:b w:val="0"/>
          <w:bCs w:val="0"/>
          <w:i w:val="1"/>
          <w:iCs w:val="1"/>
          <w:smallCaps w:val="0"/>
          <w:strike w:val="0"/>
          <w:color w:val="000000"/>
          <w:sz w:val="21"/>
          <w:szCs w:val="21"/>
          <w:u w:val="none"/>
          <w:shd w:fill="auto" w:val="clear"/>
          <w:vertAlign w:val="baseline"/>
          <w:rtl w:val="0"/>
        </w:rPr>
        <w:t xml:space="preserve">Trigger:</w:t>
      </w:r>
      <w:r w:rsidDel="00000000" w:rsidR="00000000" w:rsidRPr="00000000">
        <w:rPr>
          <w:rFonts w:ascii="Quattrocento Sans" w:cs="Quattrocento Sans" w:eastAsia="Quattrocento Sans" w:hAnsi="Quattrocento Sans"/>
          <w:b w:val="0"/>
          <w:bCs w:val="0"/>
          <w:i w:val="0"/>
          <w:iCs w:val="0"/>
          <w:smallCaps w:val="0"/>
          <w:strike w:val="0"/>
          <w:color w:val="000000"/>
          <w:sz w:val="21"/>
          <w:szCs w:val="21"/>
          <w:u w:val="none"/>
          <w:shd w:fill="auto" w:val="clear"/>
          <w:vertAlign w:val="baseline"/>
          <w:rtl w:val="0"/>
        </w:rPr>
        <w:t xml:space="preserve"> The session token expires while the user is managing devices. </w:t>
      </w:r>
      <w:r w:rsidDel="00000000" w:rsidR="00000000" w:rsidRPr="00000000">
        <w:rPr>
          <w:rFonts w:ascii="Quattrocento Sans" w:cs="Quattrocento Sans" w:eastAsia="Quattrocento Sans" w:hAnsi="Quattrocento Sans"/>
          <w:b w:val="0"/>
          <w:bCs w:val="0"/>
          <w:i w:val="1"/>
          <w:iCs w:val="1"/>
          <w:smallCaps w:val="0"/>
          <w:strike w:val="0"/>
          <w:color w:val="000000"/>
          <w:sz w:val="21"/>
          <w:szCs w:val="21"/>
          <w:u w:val="none"/>
          <w:shd w:fill="auto" w:val="clear"/>
          <w:vertAlign w:val="baseline"/>
          <w:rtl w:val="0"/>
        </w:rPr>
        <w:t xml:space="preserve">Resolution:</w:t>
      </w:r>
      <w:r w:rsidDel="00000000" w:rsidR="00000000" w:rsidRPr="00000000">
        <w:rPr>
          <w:rFonts w:ascii="Quattrocento Sans" w:cs="Quattrocento Sans" w:eastAsia="Quattrocento Sans" w:hAnsi="Quattrocento Sans"/>
          <w:b w:val="0"/>
          <w:bCs w:val="0"/>
          <w:i w:val="0"/>
          <w:iCs w:val="0"/>
          <w:smallCaps w:val="0"/>
          <w:strike w:val="0"/>
          <w:color w:val="000000"/>
          <w:sz w:val="21"/>
          <w:szCs w:val="21"/>
          <w:u w:val="none"/>
          <w:shd w:fill="auto" w:val="clear"/>
          <w:vertAlign w:val="baseline"/>
          <w:rtl w:val="0"/>
        </w:rPr>
        <w:t xml:space="preserve"> The user is redirected to re-authenticate before continuing.</w:t>
      </w:r>
    </w:p>
    <w:p w:rsidR="00000000" w:rsidDel="00000000" w:rsidP="00000000" w:rsidRDefault="00000000" w:rsidRPr="00000000" w14:paraId="0000029D">
      <w:pPr>
        <w:keepNext w:val="0"/>
        <w:keepLines w:val="0"/>
        <w:pageBreakBefore w:val="0"/>
        <w:widowControl w:val="1"/>
        <w:numPr>
          <w:ilvl w:val="0"/>
          <w:numId w:val="36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1"/>
          <w:szCs w:val="21"/>
          <w:u w:val="none"/>
          <w:shd w:fill="auto" w:val="clear"/>
          <w:vertAlign w:val="baseline"/>
          <w:rtl w:val="0"/>
        </w:rPr>
        <w:t xml:space="preserve">E-03: Device Synchronization Failure.</w:t>
      </w:r>
      <w:r w:rsidDel="00000000" w:rsidR="00000000" w:rsidRPr="00000000">
        <w:rPr>
          <w:rFonts w:ascii="Quattrocento Sans" w:cs="Quattrocento Sans" w:eastAsia="Quattrocento Sans" w:hAnsi="Quattrocento Sans"/>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Quattrocento Sans" w:cs="Quattrocento Sans" w:eastAsia="Quattrocento Sans" w:hAnsi="Quattrocento Sans"/>
          <w:b w:val="0"/>
          <w:bCs w:val="0"/>
          <w:i w:val="1"/>
          <w:iCs w:val="1"/>
          <w:smallCaps w:val="0"/>
          <w:strike w:val="0"/>
          <w:color w:val="000000"/>
          <w:sz w:val="21"/>
          <w:szCs w:val="21"/>
          <w:u w:val="none"/>
          <w:shd w:fill="auto" w:val="clear"/>
          <w:vertAlign w:val="baseline"/>
          <w:rtl w:val="0"/>
        </w:rPr>
        <w:t xml:space="preserve">Trigger:</w:t>
      </w:r>
      <w:r w:rsidDel="00000000" w:rsidR="00000000" w:rsidRPr="00000000">
        <w:rPr>
          <w:rFonts w:ascii="Quattrocento Sans" w:cs="Quattrocento Sans" w:eastAsia="Quattrocento Sans" w:hAnsi="Quattrocento Sans"/>
          <w:b w:val="0"/>
          <w:bCs w:val="0"/>
          <w:i w:val="0"/>
          <w:iCs w:val="0"/>
          <w:smallCaps w:val="0"/>
          <w:strike w:val="0"/>
          <w:color w:val="000000"/>
          <w:sz w:val="21"/>
          <w:szCs w:val="21"/>
          <w:u w:val="none"/>
          <w:shd w:fill="auto" w:val="clear"/>
          <w:vertAlign w:val="baseline"/>
          <w:rtl w:val="0"/>
        </w:rPr>
        <w:t xml:space="preserve"> The active device list fails to synchronize with the backend. </w:t>
      </w:r>
      <w:r w:rsidDel="00000000" w:rsidR="00000000" w:rsidRPr="00000000">
        <w:rPr>
          <w:rFonts w:ascii="Quattrocento Sans" w:cs="Quattrocento Sans" w:eastAsia="Quattrocento Sans" w:hAnsi="Quattrocento Sans"/>
          <w:b w:val="0"/>
          <w:bCs w:val="0"/>
          <w:i w:val="1"/>
          <w:iCs w:val="1"/>
          <w:smallCaps w:val="0"/>
          <w:strike w:val="0"/>
          <w:color w:val="000000"/>
          <w:sz w:val="21"/>
          <w:szCs w:val="21"/>
          <w:u w:val="none"/>
          <w:shd w:fill="auto" w:val="clear"/>
          <w:vertAlign w:val="baseline"/>
          <w:rtl w:val="0"/>
        </w:rPr>
        <w:t xml:space="preserve">Resolution:</w:t>
      </w:r>
      <w:r w:rsidDel="00000000" w:rsidR="00000000" w:rsidRPr="00000000">
        <w:rPr>
          <w:rFonts w:ascii="Quattrocento Sans" w:cs="Quattrocento Sans" w:eastAsia="Quattrocento Sans" w:hAnsi="Quattrocento Sans"/>
          <w:b w:val="0"/>
          <w:bCs w:val="0"/>
          <w:i w:val="0"/>
          <w:iCs w:val="0"/>
          <w:smallCaps w:val="0"/>
          <w:strike w:val="0"/>
          <w:color w:val="000000"/>
          <w:sz w:val="21"/>
          <w:szCs w:val="21"/>
          <w:u w:val="none"/>
          <w:shd w:fill="auto" w:val="clear"/>
          <w:vertAlign w:val="baseline"/>
          <w:rtl w:val="0"/>
        </w:rPr>
        <w:t xml:space="preserve"> The system retries synchronization and displays the last known device list in the interim.</w:t>
      </w:r>
    </w:p>
    <w:p w:rsidR="00000000" w:rsidDel="00000000" w:rsidP="00000000" w:rsidRDefault="00000000" w:rsidRPr="00000000" w14:paraId="0000029E">
      <w:pPr>
        <w:keepNext w:val="0"/>
        <w:keepLines w:val="0"/>
        <w:pageBreakBefore w:val="0"/>
        <w:widowControl w:val="1"/>
        <w:numPr>
          <w:ilvl w:val="0"/>
          <w:numId w:val="36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1"/>
          <w:szCs w:val="21"/>
          <w:u w:val="none"/>
          <w:shd w:fill="auto" w:val="clear"/>
          <w:vertAlign w:val="baseline"/>
          <w:rtl w:val="0"/>
        </w:rPr>
        <w:t xml:space="preserve">E-04: Forced Logout.</w:t>
      </w:r>
      <w:r w:rsidDel="00000000" w:rsidR="00000000" w:rsidRPr="00000000">
        <w:rPr>
          <w:rFonts w:ascii="Quattrocento Sans" w:cs="Quattrocento Sans" w:eastAsia="Quattrocento Sans" w:hAnsi="Quattrocento Sans"/>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Quattrocento Sans" w:cs="Quattrocento Sans" w:eastAsia="Quattrocento Sans" w:hAnsi="Quattrocento Sans"/>
          <w:b w:val="0"/>
          <w:bCs w:val="0"/>
          <w:i w:val="1"/>
          <w:iCs w:val="1"/>
          <w:smallCaps w:val="0"/>
          <w:strike w:val="0"/>
          <w:color w:val="000000"/>
          <w:sz w:val="21"/>
          <w:szCs w:val="21"/>
          <w:u w:val="none"/>
          <w:shd w:fill="auto" w:val="clear"/>
          <w:vertAlign w:val="baseline"/>
          <w:rtl w:val="0"/>
        </w:rPr>
        <w:t xml:space="preserve">Trigger:</w:t>
      </w:r>
      <w:r w:rsidDel="00000000" w:rsidR="00000000" w:rsidRPr="00000000">
        <w:rPr>
          <w:rFonts w:ascii="Quattrocento Sans" w:cs="Quattrocento Sans" w:eastAsia="Quattrocento Sans" w:hAnsi="Quattrocento Sans"/>
          <w:b w:val="0"/>
          <w:bCs w:val="0"/>
          <w:i w:val="0"/>
          <w:iCs w:val="0"/>
          <w:smallCaps w:val="0"/>
          <w:strike w:val="0"/>
          <w:color w:val="000000"/>
          <w:sz w:val="21"/>
          <w:szCs w:val="21"/>
          <w:u w:val="none"/>
          <w:shd w:fill="auto" w:val="clear"/>
          <w:vertAlign w:val="baseline"/>
          <w:rtl w:val="0"/>
        </w:rPr>
        <w:t xml:space="preserve"> An administrator terminates a user's session. </w:t>
      </w:r>
      <w:r w:rsidDel="00000000" w:rsidR="00000000" w:rsidRPr="00000000">
        <w:rPr>
          <w:rFonts w:ascii="Quattrocento Sans" w:cs="Quattrocento Sans" w:eastAsia="Quattrocento Sans" w:hAnsi="Quattrocento Sans"/>
          <w:b w:val="0"/>
          <w:bCs w:val="0"/>
          <w:i w:val="1"/>
          <w:iCs w:val="1"/>
          <w:smallCaps w:val="0"/>
          <w:strike w:val="0"/>
          <w:color w:val="000000"/>
          <w:sz w:val="21"/>
          <w:szCs w:val="21"/>
          <w:u w:val="none"/>
          <w:shd w:fill="auto" w:val="clear"/>
          <w:vertAlign w:val="baseline"/>
          <w:rtl w:val="0"/>
        </w:rPr>
        <w:t xml:space="preserve">Resolution:</w:t>
      </w:r>
      <w:r w:rsidDel="00000000" w:rsidR="00000000" w:rsidRPr="00000000">
        <w:rPr>
          <w:rFonts w:ascii="Quattrocento Sans" w:cs="Quattrocento Sans" w:eastAsia="Quattrocento Sans" w:hAnsi="Quattrocento Sans"/>
          <w:b w:val="0"/>
          <w:bCs w:val="0"/>
          <w:i w:val="0"/>
          <w:iCs w:val="0"/>
          <w:smallCaps w:val="0"/>
          <w:strike w:val="0"/>
          <w:color w:val="000000"/>
          <w:sz w:val="21"/>
          <w:szCs w:val="21"/>
          <w:u w:val="none"/>
          <w:shd w:fill="auto" w:val="clear"/>
          <w:vertAlign w:val="baseline"/>
          <w:rtl w:val="0"/>
        </w:rPr>
        <w:t xml:space="preserve"> The user is logged out immediately and informed that the session was ended administratively.</w:t>
      </w:r>
    </w:p>
    <w:p w:rsidR="00000000" w:rsidDel="00000000" w:rsidP="00000000" w:rsidRDefault="00000000" w:rsidRPr="00000000" w14:paraId="0000029F">
      <w:pPr>
        <w:keepNext w:val="0"/>
        <w:keepLines w:val="0"/>
        <w:pageBreakBefore w:val="0"/>
        <w:widowControl w:val="1"/>
        <w:numPr>
          <w:ilvl w:val="0"/>
          <w:numId w:val="36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1"/>
          <w:szCs w:val="21"/>
          <w:u w:val="none"/>
          <w:shd w:fill="auto" w:val="clear"/>
          <w:vertAlign w:val="baseline"/>
          <w:rtl w:val="0"/>
        </w:rPr>
        <w:t xml:space="preserve">E-05: Offline Device.</w:t>
      </w:r>
      <w:r w:rsidDel="00000000" w:rsidR="00000000" w:rsidRPr="00000000">
        <w:rPr>
          <w:rFonts w:ascii="Quattrocento Sans" w:cs="Quattrocento Sans" w:eastAsia="Quattrocento Sans" w:hAnsi="Quattrocento Sans"/>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Quattrocento Sans" w:cs="Quattrocento Sans" w:eastAsia="Quattrocento Sans" w:hAnsi="Quattrocento Sans"/>
          <w:b w:val="0"/>
          <w:bCs w:val="0"/>
          <w:i w:val="1"/>
          <w:iCs w:val="1"/>
          <w:smallCaps w:val="0"/>
          <w:strike w:val="0"/>
          <w:color w:val="000000"/>
          <w:sz w:val="21"/>
          <w:szCs w:val="21"/>
          <w:u w:val="none"/>
          <w:shd w:fill="auto" w:val="clear"/>
          <w:vertAlign w:val="baseline"/>
          <w:rtl w:val="0"/>
        </w:rPr>
        <w:t xml:space="preserve">Trigger:</w:t>
      </w:r>
      <w:r w:rsidDel="00000000" w:rsidR="00000000" w:rsidRPr="00000000">
        <w:rPr>
          <w:rFonts w:ascii="Quattrocento Sans" w:cs="Quattrocento Sans" w:eastAsia="Quattrocento Sans" w:hAnsi="Quattrocento Sans"/>
          <w:b w:val="0"/>
          <w:bCs w:val="0"/>
          <w:i w:val="0"/>
          <w:iCs w:val="0"/>
          <w:smallCaps w:val="0"/>
          <w:strike w:val="0"/>
          <w:color w:val="000000"/>
          <w:sz w:val="21"/>
          <w:szCs w:val="21"/>
          <w:u w:val="none"/>
          <w:shd w:fill="auto" w:val="clear"/>
          <w:vertAlign w:val="baseline"/>
          <w:rtl w:val="0"/>
        </w:rPr>
        <w:t xml:space="preserve"> The selected device is offline at the moment logout is requested. </w:t>
      </w:r>
      <w:r w:rsidDel="00000000" w:rsidR="00000000" w:rsidRPr="00000000">
        <w:rPr>
          <w:rFonts w:ascii="Quattrocento Sans" w:cs="Quattrocento Sans" w:eastAsia="Quattrocento Sans" w:hAnsi="Quattrocento Sans"/>
          <w:b w:val="0"/>
          <w:bCs w:val="0"/>
          <w:i w:val="1"/>
          <w:iCs w:val="1"/>
          <w:smallCaps w:val="0"/>
          <w:strike w:val="0"/>
          <w:color w:val="000000"/>
          <w:sz w:val="21"/>
          <w:szCs w:val="21"/>
          <w:u w:val="none"/>
          <w:shd w:fill="auto" w:val="clear"/>
          <w:vertAlign w:val="baseline"/>
          <w:rtl w:val="0"/>
        </w:rPr>
        <w:t xml:space="preserve">Resolution:</w:t>
      </w:r>
      <w:r w:rsidDel="00000000" w:rsidR="00000000" w:rsidRPr="00000000">
        <w:rPr>
          <w:rFonts w:ascii="Quattrocento Sans" w:cs="Quattrocento Sans" w:eastAsia="Quattrocento Sans" w:hAnsi="Quattrocento Sans"/>
          <w:b w:val="0"/>
          <w:bCs w:val="0"/>
          <w:i w:val="0"/>
          <w:iCs w:val="0"/>
          <w:smallCaps w:val="0"/>
          <w:strike w:val="0"/>
          <w:color w:val="000000"/>
          <w:sz w:val="21"/>
          <w:szCs w:val="21"/>
          <w:u w:val="none"/>
          <w:shd w:fill="auto" w:val="clear"/>
          <w:vertAlign w:val="baseline"/>
          <w:rtl w:val="0"/>
        </w:rPr>
        <w:t xml:space="preserve"> The logout request is queued and executed automatically once the device reconnects.</w:t>
      </w:r>
    </w:p>
    <w:p w:rsidR="00000000" w:rsidDel="00000000" w:rsidP="00000000" w:rsidRDefault="00000000" w:rsidRPr="00000000" w14:paraId="000002A0">
      <w:pPr>
        <w:keepNext w:val="0"/>
        <w:keepLines w:val="0"/>
        <w:pageBreakBefore w:val="0"/>
        <w:widowControl w:val="1"/>
        <w:numPr>
          <w:ilvl w:val="0"/>
          <w:numId w:val="36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1"/>
          <w:szCs w:val="21"/>
          <w:u w:val="none"/>
          <w:shd w:fill="auto" w:val="clear"/>
          <w:vertAlign w:val="baseline"/>
          <w:rtl w:val="0"/>
        </w:rPr>
        <w:t xml:space="preserve">E-06: Excessive Active Sessions.</w:t>
      </w:r>
      <w:r w:rsidDel="00000000" w:rsidR="00000000" w:rsidRPr="00000000">
        <w:rPr>
          <w:rFonts w:ascii="Quattrocento Sans" w:cs="Quattrocento Sans" w:eastAsia="Quattrocento Sans" w:hAnsi="Quattrocento Sans"/>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Quattrocento Sans" w:cs="Quattrocento Sans" w:eastAsia="Quattrocento Sans" w:hAnsi="Quattrocento Sans"/>
          <w:b w:val="0"/>
          <w:bCs w:val="0"/>
          <w:i w:val="1"/>
          <w:iCs w:val="1"/>
          <w:smallCaps w:val="0"/>
          <w:strike w:val="0"/>
          <w:color w:val="000000"/>
          <w:sz w:val="21"/>
          <w:szCs w:val="21"/>
          <w:u w:val="none"/>
          <w:shd w:fill="auto" w:val="clear"/>
          <w:vertAlign w:val="baseline"/>
          <w:rtl w:val="0"/>
        </w:rPr>
        <w:t xml:space="preserve">Trigger:</w:t>
      </w:r>
      <w:r w:rsidDel="00000000" w:rsidR="00000000" w:rsidRPr="00000000">
        <w:rPr>
          <w:rFonts w:ascii="Quattrocento Sans" w:cs="Quattrocento Sans" w:eastAsia="Quattrocento Sans" w:hAnsi="Quattrocento Sans"/>
          <w:b w:val="0"/>
          <w:bCs w:val="0"/>
          <w:i w:val="0"/>
          <w:iCs w:val="0"/>
          <w:smallCaps w:val="0"/>
          <w:strike w:val="0"/>
          <w:color w:val="000000"/>
          <w:sz w:val="21"/>
          <w:szCs w:val="21"/>
          <w:u w:val="none"/>
          <w:shd w:fill="auto" w:val="clear"/>
          <w:vertAlign w:val="baseline"/>
          <w:rtl w:val="0"/>
        </w:rPr>
        <w:t xml:space="preserve"> The maximum number of concurrent sessions is exceeded. </w:t>
      </w:r>
      <w:r w:rsidDel="00000000" w:rsidR="00000000" w:rsidRPr="00000000">
        <w:rPr>
          <w:rFonts w:ascii="Quattrocento Sans" w:cs="Quattrocento Sans" w:eastAsia="Quattrocento Sans" w:hAnsi="Quattrocento Sans"/>
          <w:b w:val="0"/>
          <w:bCs w:val="0"/>
          <w:i w:val="1"/>
          <w:iCs w:val="1"/>
          <w:smallCaps w:val="0"/>
          <w:strike w:val="0"/>
          <w:color w:val="000000"/>
          <w:sz w:val="21"/>
          <w:szCs w:val="21"/>
          <w:u w:val="none"/>
          <w:shd w:fill="auto" w:val="clear"/>
          <w:vertAlign w:val="baseline"/>
          <w:rtl w:val="0"/>
        </w:rPr>
        <w:t xml:space="preserve">Resolution:</w:t>
      </w:r>
      <w:r w:rsidDel="00000000" w:rsidR="00000000" w:rsidRPr="00000000">
        <w:rPr>
          <w:rFonts w:ascii="Quattrocento Sans" w:cs="Quattrocento Sans" w:eastAsia="Quattrocento Sans" w:hAnsi="Quattrocento Sans"/>
          <w:b w:val="0"/>
          <w:bCs w:val="0"/>
          <w:i w:val="0"/>
          <w:iCs w:val="0"/>
          <w:smallCaps w:val="0"/>
          <w:strike w:val="0"/>
          <w:color w:val="000000"/>
          <w:sz w:val="21"/>
          <w:szCs w:val="21"/>
          <w:u w:val="none"/>
          <w:shd w:fill="auto" w:val="clear"/>
          <w:vertAlign w:val="baseline"/>
          <w:rtl w:val="0"/>
        </w:rPr>
        <w:t xml:space="preserve"> The oldest session is terminated automatically, or the user is prompted to remove an existing session manually.</w:t>
      </w:r>
    </w:p>
    <w:p w:rsidR="00000000" w:rsidDel="00000000" w:rsidP="00000000" w:rsidRDefault="00000000" w:rsidRPr="00000000" w14:paraId="000002A1">
      <w:pPr>
        <w:spacing w:after="210" w:before="210" w:lineRule="auto"/>
        <w:rPr/>
      </w:pPr>
      <w:r w:rsidDel="00000000" w:rsidR="00000000" w:rsidRPr="00000000">
        <w:rPr>
          <w:rFonts w:ascii="Quattrocento Sans" w:cs="Quattrocento Sans" w:eastAsia="Quattrocento Sans" w:hAnsi="Quattrocento Sans"/>
          <w:b w:val="1"/>
          <w:bCs w:val="1"/>
          <w:sz w:val="21"/>
          <w:szCs w:val="21"/>
          <w:rtl w:val="0"/>
        </w:rPr>
        <w:t xml:space="preserve">Validation Test Cases</w:t>
      </w:r>
      <w:r w:rsidDel="00000000" w:rsidR="00000000" w:rsidRPr="00000000">
        <w:rPr>
          <w:rtl w:val="0"/>
        </w:rPr>
      </w:r>
    </w:p>
    <w:tbl>
      <w:tblPr>
        <w:tblStyle w:val="Table10"/>
        <w:tblW w:w="9767.0" w:type="dxa"/>
        <w:jc w:val="left"/>
        <w:tblLayout w:type="fixed"/>
        <w:tblLook w:val="0600"/>
      </w:tblPr>
      <w:tblGrid>
        <w:gridCol w:w="834"/>
        <w:gridCol w:w="4018"/>
        <w:gridCol w:w="4915"/>
        <w:tblGridChange w:id="0">
          <w:tblGrid>
            <w:gridCol w:w="834"/>
            <w:gridCol w:w="4018"/>
            <w:gridCol w:w="4915"/>
          </w:tblGrid>
        </w:tblGridChange>
      </w:tblGrid>
      <w:tr>
        <w:trPr>
          <w:cantSplit w:val="0"/>
          <w:trHeight w:val="300" w:hRule="atLeast"/>
          <w:tblHeader w:val="0"/>
        </w:trPr>
        <w:tc>
          <w:tcPr>
            <w:vAlign w:val="center"/>
          </w:tcPr>
          <w:p w:rsidR="00000000" w:rsidDel="00000000" w:rsidP="00000000" w:rsidRDefault="00000000" w:rsidRPr="00000000" w14:paraId="000002A2">
            <w:pPr>
              <w:spacing w:after="0" w:before="0" w:lineRule="auto"/>
              <w:jc w:val="center"/>
              <w:rPr/>
            </w:pPr>
            <w:r w:rsidDel="00000000" w:rsidR="00000000" w:rsidRPr="00000000">
              <w:rPr>
                <w:b w:val="1"/>
                <w:bCs w:val="1"/>
                <w:rtl w:val="0"/>
              </w:rPr>
              <w:t xml:space="preserve">Case ID</w:t>
            </w:r>
            <w:r w:rsidDel="00000000" w:rsidR="00000000" w:rsidRPr="00000000">
              <w:rPr>
                <w:rtl w:val="0"/>
              </w:rPr>
            </w:r>
          </w:p>
        </w:tc>
        <w:tc>
          <w:tcPr>
            <w:vAlign w:val="center"/>
          </w:tcPr>
          <w:p w:rsidR="00000000" w:rsidDel="00000000" w:rsidP="00000000" w:rsidRDefault="00000000" w:rsidRPr="00000000" w14:paraId="000002A3">
            <w:pPr>
              <w:spacing w:after="0" w:before="0" w:lineRule="auto"/>
              <w:jc w:val="center"/>
              <w:rPr/>
            </w:pPr>
            <w:r w:rsidDel="00000000" w:rsidR="00000000" w:rsidRPr="00000000">
              <w:rPr>
                <w:b w:val="1"/>
                <w:bCs w:val="1"/>
                <w:rtl w:val="0"/>
              </w:rPr>
              <w:t xml:space="preserve">Scenario</w:t>
            </w:r>
            <w:r w:rsidDel="00000000" w:rsidR="00000000" w:rsidRPr="00000000">
              <w:rPr>
                <w:rtl w:val="0"/>
              </w:rPr>
            </w:r>
          </w:p>
        </w:tc>
        <w:tc>
          <w:tcPr>
            <w:vAlign w:val="center"/>
          </w:tcPr>
          <w:p w:rsidR="00000000" w:rsidDel="00000000" w:rsidP="00000000" w:rsidRDefault="00000000" w:rsidRPr="00000000" w14:paraId="000002A4">
            <w:pPr>
              <w:spacing w:after="0" w:before="0" w:lineRule="auto"/>
              <w:jc w:val="center"/>
              <w:rPr/>
            </w:pPr>
            <w:r w:rsidDel="00000000" w:rsidR="00000000" w:rsidRPr="00000000">
              <w:rPr>
                <w:b w:val="1"/>
                <w:bCs w:val="1"/>
                <w:rtl w:val="0"/>
              </w:rPr>
              <w:t xml:space="preserve">Expected Result</w:t>
            </w:r>
            <w:r w:rsidDel="00000000" w:rsidR="00000000" w:rsidRPr="00000000">
              <w:rPr>
                <w:rtl w:val="0"/>
              </w:rPr>
            </w:r>
          </w:p>
        </w:tc>
      </w:tr>
      <w:tr>
        <w:trPr>
          <w:cantSplit w:val="0"/>
          <w:trHeight w:val="300" w:hRule="atLeast"/>
          <w:tblHeader w:val="0"/>
        </w:trPr>
        <w:tc>
          <w:tcPr>
            <w:vAlign w:val="center"/>
          </w:tcPr>
          <w:p w:rsidR="00000000" w:rsidDel="00000000" w:rsidP="00000000" w:rsidRDefault="00000000" w:rsidRPr="00000000" w14:paraId="000002A5">
            <w:pPr>
              <w:spacing w:after="0" w:before="0" w:lineRule="auto"/>
              <w:rPr/>
            </w:pPr>
            <w:r w:rsidDel="00000000" w:rsidR="00000000" w:rsidRPr="00000000">
              <w:rPr>
                <w:rtl w:val="0"/>
              </w:rPr>
              <w:t xml:space="preserve">TC-001</w:t>
            </w:r>
          </w:p>
        </w:tc>
        <w:tc>
          <w:tcPr>
            <w:vAlign w:val="center"/>
          </w:tcPr>
          <w:p w:rsidR="00000000" w:rsidDel="00000000" w:rsidP="00000000" w:rsidRDefault="00000000" w:rsidRPr="00000000" w14:paraId="000002A6">
            <w:pPr>
              <w:spacing w:after="0" w:before="0" w:lineRule="auto"/>
              <w:rPr/>
            </w:pPr>
            <w:r w:rsidDel="00000000" w:rsidR="00000000" w:rsidRPr="00000000">
              <w:rPr>
                <w:rtl w:val="0"/>
              </w:rPr>
              <w:t xml:space="preserve">View active sessions</w:t>
            </w:r>
          </w:p>
        </w:tc>
        <w:tc>
          <w:tcPr>
            <w:vAlign w:val="center"/>
          </w:tcPr>
          <w:p w:rsidR="00000000" w:rsidDel="00000000" w:rsidP="00000000" w:rsidRDefault="00000000" w:rsidRPr="00000000" w14:paraId="000002A7">
            <w:pPr>
              <w:spacing w:after="0" w:before="0" w:lineRule="auto"/>
              <w:rPr/>
            </w:pPr>
            <w:r w:rsidDel="00000000" w:rsidR="00000000" w:rsidRPr="00000000">
              <w:rPr>
                <w:rtl w:val="0"/>
              </w:rPr>
              <w:t xml:space="preserve">All active devices are displayed.</w:t>
            </w:r>
          </w:p>
        </w:tc>
      </w:tr>
      <w:tr>
        <w:trPr>
          <w:cantSplit w:val="0"/>
          <w:trHeight w:val="300" w:hRule="atLeast"/>
          <w:tblHeader w:val="0"/>
        </w:trPr>
        <w:tc>
          <w:tcPr>
            <w:vAlign w:val="center"/>
          </w:tcPr>
          <w:p w:rsidR="00000000" w:rsidDel="00000000" w:rsidP="00000000" w:rsidRDefault="00000000" w:rsidRPr="00000000" w14:paraId="000002A8">
            <w:pPr>
              <w:spacing w:after="0" w:before="0" w:lineRule="auto"/>
              <w:rPr/>
            </w:pPr>
            <w:r w:rsidDel="00000000" w:rsidR="00000000" w:rsidRPr="00000000">
              <w:rPr>
                <w:rtl w:val="0"/>
              </w:rPr>
              <w:t xml:space="preserve">TC-002</w:t>
            </w:r>
          </w:p>
        </w:tc>
        <w:tc>
          <w:tcPr>
            <w:vAlign w:val="center"/>
          </w:tcPr>
          <w:p w:rsidR="00000000" w:rsidDel="00000000" w:rsidP="00000000" w:rsidRDefault="00000000" w:rsidRPr="00000000" w14:paraId="000002A9">
            <w:pPr>
              <w:spacing w:after="0" w:before="0" w:lineRule="auto"/>
              <w:rPr/>
            </w:pPr>
            <w:r w:rsidDel="00000000" w:rsidR="00000000" w:rsidRPr="00000000">
              <w:rPr>
                <w:rtl w:val="0"/>
              </w:rPr>
              <w:t xml:space="preserve">Log out from one device</w:t>
            </w:r>
          </w:p>
        </w:tc>
        <w:tc>
          <w:tcPr>
            <w:vAlign w:val="center"/>
          </w:tcPr>
          <w:p w:rsidR="00000000" w:rsidDel="00000000" w:rsidP="00000000" w:rsidRDefault="00000000" w:rsidRPr="00000000" w14:paraId="000002AA">
            <w:pPr>
              <w:spacing w:after="0" w:before="0" w:lineRule="auto"/>
              <w:rPr/>
            </w:pPr>
            <w:r w:rsidDel="00000000" w:rsidR="00000000" w:rsidRPr="00000000">
              <w:rPr>
                <w:rtl w:val="0"/>
              </w:rPr>
              <w:t xml:space="preserve">Only the selected session is terminated.</w:t>
            </w:r>
          </w:p>
        </w:tc>
      </w:tr>
      <w:tr>
        <w:trPr>
          <w:cantSplit w:val="0"/>
          <w:trHeight w:val="300" w:hRule="atLeast"/>
          <w:tblHeader w:val="0"/>
        </w:trPr>
        <w:tc>
          <w:tcPr>
            <w:vAlign w:val="center"/>
          </w:tcPr>
          <w:p w:rsidR="00000000" w:rsidDel="00000000" w:rsidP="00000000" w:rsidRDefault="00000000" w:rsidRPr="00000000" w14:paraId="000002AB">
            <w:pPr>
              <w:spacing w:after="0" w:before="0" w:lineRule="auto"/>
              <w:rPr/>
            </w:pPr>
            <w:r w:rsidDel="00000000" w:rsidR="00000000" w:rsidRPr="00000000">
              <w:rPr>
                <w:rtl w:val="0"/>
              </w:rPr>
              <w:t xml:space="preserve">TC-003</w:t>
            </w:r>
          </w:p>
        </w:tc>
        <w:tc>
          <w:tcPr>
            <w:vAlign w:val="center"/>
          </w:tcPr>
          <w:p w:rsidR="00000000" w:rsidDel="00000000" w:rsidP="00000000" w:rsidRDefault="00000000" w:rsidRPr="00000000" w14:paraId="000002AC">
            <w:pPr>
              <w:spacing w:after="0" w:before="0" w:lineRule="auto"/>
              <w:rPr/>
            </w:pPr>
            <w:r w:rsidDel="00000000" w:rsidR="00000000" w:rsidRPr="00000000">
              <w:rPr>
                <w:rtl w:val="0"/>
              </w:rPr>
              <w:t xml:space="preserve">Log out from all devices</w:t>
            </w:r>
          </w:p>
        </w:tc>
        <w:tc>
          <w:tcPr>
            <w:vAlign w:val="center"/>
          </w:tcPr>
          <w:p w:rsidR="00000000" w:rsidDel="00000000" w:rsidP="00000000" w:rsidRDefault="00000000" w:rsidRPr="00000000" w14:paraId="000002AD">
            <w:pPr>
              <w:spacing w:after="0" w:before="0" w:lineRule="auto"/>
              <w:rPr/>
            </w:pPr>
            <w:r w:rsidDel="00000000" w:rsidR="00000000" w:rsidRPr="00000000">
              <w:rPr>
                <w:rtl w:val="0"/>
              </w:rPr>
              <w:t xml:space="preserve">All sessions are invalidated simultaneously.</w:t>
            </w:r>
          </w:p>
        </w:tc>
      </w:tr>
      <w:tr>
        <w:trPr>
          <w:cantSplit w:val="0"/>
          <w:trHeight w:val="300" w:hRule="atLeast"/>
          <w:tblHeader w:val="0"/>
        </w:trPr>
        <w:tc>
          <w:tcPr>
            <w:vAlign w:val="center"/>
          </w:tcPr>
          <w:p w:rsidR="00000000" w:rsidDel="00000000" w:rsidP="00000000" w:rsidRDefault="00000000" w:rsidRPr="00000000" w14:paraId="000002AE">
            <w:pPr>
              <w:spacing w:after="0" w:before="0" w:lineRule="auto"/>
              <w:rPr/>
            </w:pPr>
            <w:r w:rsidDel="00000000" w:rsidR="00000000" w:rsidRPr="00000000">
              <w:rPr>
                <w:rtl w:val="0"/>
              </w:rPr>
              <w:t xml:space="preserve">TC-004</w:t>
            </w:r>
          </w:p>
        </w:tc>
        <w:tc>
          <w:tcPr>
            <w:vAlign w:val="center"/>
          </w:tcPr>
          <w:p w:rsidR="00000000" w:rsidDel="00000000" w:rsidP="00000000" w:rsidRDefault="00000000" w:rsidRPr="00000000" w14:paraId="000002AF">
            <w:pPr>
              <w:spacing w:after="0" w:before="0" w:lineRule="auto"/>
              <w:rPr/>
            </w:pPr>
            <w:r w:rsidDel="00000000" w:rsidR="00000000" w:rsidRPr="00000000">
              <w:rPr>
                <w:rtl w:val="0"/>
              </w:rPr>
              <w:t xml:space="preserve">Session token expires</w:t>
            </w:r>
          </w:p>
        </w:tc>
        <w:tc>
          <w:tcPr>
            <w:vAlign w:val="center"/>
          </w:tcPr>
          <w:p w:rsidR="00000000" w:rsidDel="00000000" w:rsidP="00000000" w:rsidRDefault="00000000" w:rsidRPr="00000000" w14:paraId="000002B0">
            <w:pPr>
              <w:spacing w:after="0" w:before="0" w:lineRule="auto"/>
              <w:rPr/>
            </w:pPr>
            <w:r w:rsidDel="00000000" w:rsidR="00000000" w:rsidRPr="00000000">
              <w:rPr>
                <w:rtl w:val="0"/>
              </w:rPr>
              <w:t xml:space="preserve">User is redirected to the login page.</w:t>
            </w:r>
          </w:p>
        </w:tc>
      </w:tr>
      <w:tr>
        <w:trPr>
          <w:cantSplit w:val="0"/>
          <w:trHeight w:val="300" w:hRule="atLeast"/>
          <w:tblHeader w:val="0"/>
        </w:trPr>
        <w:tc>
          <w:tcPr>
            <w:vAlign w:val="center"/>
          </w:tcPr>
          <w:p w:rsidR="00000000" w:rsidDel="00000000" w:rsidP="00000000" w:rsidRDefault="00000000" w:rsidRPr="00000000" w14:paraId="000002B1">
            <w:pPr>
              <w:spacing w:after="0" w:before="0" w:lineRule="auto"/>
              <w:rPr/>
            </w:pPr>
            <w:r w:rsidDel="00000000" w:rsidR="00000000" w:rsidRPr="00000000">
              <w:rPr>
                <w:rtl w:val="0"/>
              </w:rPr>
              <w:t xml:space="preserve">TC-005</w:t>
            </w:r>
          </w:p>
        </w:tc>
        <w:tc>
          <w:tcPr>
            <w:vAlign w:val="center"/>
          </w:tcPr>
          <w:p w:rsidR="00000000" w:rsidDel="00000000" w:rsidP="00000000" w:rsidRDefault="00000000" w:rsidRPr="00000000" w14:paraId="000002B2">
            <w:pPr>
              <w:spacing w:after="0" w:before="0" w:lineRule="auto"/>
              <w:rPr/>
            </w:pPr>
            <w:r w:rsidDel="00000000" w:rsidR="00000000" w:rsidRPr="00000000">
              <w:rPr>
                <w:rtl w:val="0"/>
              </w:rPr>
              <w:t xml:space="preserve">Login occurs from an unknown device</w:t>
            </w:r>
          </w:p>
        </w:tc>
        <w:tc>
          <w:tcPr>
            <w:vAlign w:val="center"/>
          </w:tcPr>
          <w:p w:rsidR="00000000" w:rsidDel="00000000" w:rsidP="00000000" w:rsidRDefault="00000000" w:rsidRPr="00000000" w14:paraId="000002B3">
            <w:pPr>
              <w:spacing w:after="0" w:before="0" w:lineRule="auto"/>
              <w:rPr/>
            </w:pPr>
            <w:r w:rsidDel="00000000" w:rsidR="00000000" w:rsidRPr="00000000">
              <w:rPr>
                <w:rtl w:val="0"/>
              </w:rPr>
              <w:t xml:space="preserve">A security notification is generated.</w:t>
            </w:r>
          </w:p>
        </w:tc>
      </w:tr>
      <w:tr>
        <w:trPr>
          <w:cantSplit w:val="0"/>
          <w:trHeight w:val="300" w:hRule="atLeast"/>
          <w:tblHeader w:val="0"/>
        </w:trPr>
        <w:tc>
          <w:tcPr>
            <w:vAlign w:val="center"/>
          </w:tcPr>
          <w:p w:rsidR="00000000" w:rsidDel="00000000" w:rsidP="00000000" w:rsidRDefault="00000000" w:rsidRPr="00000000" w14:paraId="000002B4">
            <w:pPr>
              <w:spacing w:after="0" w:before="0" w:lineRule="auto"/>
              <w:rPr/>
            </w:pPr>
            <w:r w:rsidDel="00000000" w:rsidR="00000000" w:rsidRPr="00000000">
              <w:rPr>
                <w:rtl w:val="0"/>
              </w:rPr>
              <w:t xml:space="preserve">TC-006</w:t>
            </w:r>
          </w:p>
        </w:tc>
        <w:tc>
          <w:tcPr>
            <w:vAlign w:val="center"/>
          </w:tcPr>
          <w:p w:rsidR="00000000" w:rsidDel="00000000" w:rsidP="00000000" w:rsidRDefault="00000000" w:rsidRPr="00000000" w14:paraId="000002B5">
            <w:pPr>
              <w:spacing w:after="0" w:before="0" w:lineRule="auto"/>
              <w:rPr/>
            </w:pPr>
            <w:r w:rsidDel="00000000" w:rsidR="00000000" w:rsidRPr="00000000">
              <w:rPr>
                <w:rtl w:val="0"/>
              </w:rPr>
              <w:t xml:space="preserve">Multiple simultaneous logins occur</w:t>
            </w:r>
          </w:p>
        </w:tc>
        <w:tc>
          <w:tcPr>
            <w:vAlign w:val="center"/>
          </w:tcPr>
          <w:p w:rsidR="00000000" w:rsidDel="00000000" w:rsidP="00000000" w:rsidRDefault="00000000" w:rsidRPr="00000000" w14:paraId="000002B6">
            <w:pPr>
              <w:spacing w:after="0" w:before="0" w:lineRule="auto"/>
              <w:rPr/>
            </w:pPr>
            <w:r w:rsidDel="00000000" w:rsidR="00000000" w:rsidRPr="00000000">
              <w:rPr>
                <w:rtl w:val="0"/>
              </w:rPr>
              <w:t xml:space="preserve">Sessions are managed and displayed correctly.</w:t>
            </w:r>
          </w:p>
        </w:tc>
      </w:tr>
    </w:tbl>
    <w:p w:rsidR="00000000" w:rsidDel="00000000" w:rsidP="00000000" w:rsidRDefault="00000000" w:rsidRPr="00000000" w14:paraId="000002B7">
      <w:pPr>
        <w:rPr/>
      </w:pPr>
      <w:r w:rsidDel="00000000" w:rsidR="00000000" w:rsidRPr="00000000">
        <w:rPr>
          <w:rtl w:val="0"/>
        </w:rPr>
      </w:r>
    </w:p>
    <w:p w:rsidR="00000000" w:rsidDel="00000000" w:rsidP="00000000" w:rsidRDefault="00000000" w:rsidRPr="00000000" w14:paraId="000002B8">
      <w:pPr>
        <w:pStyle w:val="Heading2"/>
        <w:spacing w:after="261" w:before="261" w:lineRule="auto"/>
        <w:rPr/>
      </w:pPr>
      <w:r w:rsidDel="00000000" w:rsidR="00000000" w:rsidRPr="00000000">
        <w:rPr>
          <w:rFonts w:ascii="Quattrocento Sans" w:cs="Quattrocento Sans" w:eastAsia="Quattrocento Sans" w:hAnsi="Quattrocento Sans"/>
          <w:b w:val="1"/>
          <w:bCs w:val="1"/>
          <w:sz w:val="31"/>
          <w:szCs w:val="31"/>
          <w:rtl w:val="0"/>
        </w:rPr>
        <w:t xml:space="preserve">US-004: Privacy &amp; Consent</w:t>
      </w:r>
      <w:r w:rsidDel="00000000" w:rsidR="00000000" w:rsidRPr="00000000">
        <w:rPr>
          <w:rtl w:val="0"/>
        </w:rPr>
      </w:r>
    </w:p>
    <w:p w:rsidR="00000000" w:rsidDel="00000000" w:rsidP="00000000" w:rsidRDefault="00000000" w:rsidRPr="00000000" w14:paraId="000002B9">
      <w:pPr>
        <w:spacing w:after="210" w:before="210" w:lineRule="auto"/>
        <w:rPr/>
      </w:pPr>
      <w:r w:rsidDel="00000000" w:rsidR="00000000" w:rsidRPr="00000000">
        <w:rPr>
          <w:rFonts w:ascii="Quattrocento Sans" w:cs="Quattrocento Sans" w:eastAsia="Quattrocento Sans" w:hAnsi="Quattrocento Sans"/>
          <w:b w:val="1"/>
          <w:bCs w:val="1"/>
          <w:sz w:val="21"/>
          <w:szCs w:val="21"/>
          <w:rtl w:val="0"/>
        </w:rPr>
        <w:t xml:space="preserve">STATUS:</w:t>
      </w:r>
      <w:r w:rsidDel="00000000" w:rsidR="00000000" w:rsidRPr="00000000">
        <w:rPr>
          <w:rFonts w:ascii="Quattrocento Sans" w:cs="Quattrocento Sans" w:eastAsia="Quattrocento Sans" w:hAnsi="Quattrocento Sans"/>
          <w:sz w:val="21"/>
          <w:szCs w:val="21"/>
          <w:rtl w:val="0"/>
        </w:rPr>
        <w:t xml:space="preserve"> In Development    </w:t>
      </w:r>
      <w:r w:rsidDel="00000000" w:rsidR="00000000" w:rsidRPr="00000000">
        <w:rPr>
          <w:rFonts w:ascii="Quattrocento Sans" w:cs="Quattrocento Sans" w:eastAsia="Quattrocento Sans" w:hAnsi="Quattrocento Sans"/>
          <w:b w:val="1"/>
          <w:bCs w:val="1"/>
          <w:sz w:val="21"/>
          <w:szCs w:val="21"/>
          <w:rtl w:val="0"/>
        </w:rPr>
        <w:t xml:space="preserve">PRIORITY:</w:t>
      </w:r>
      <w:r w:rsidDel="00000000" w:rsidR="00000000" w:rsidRPr="00000000">
        <w:rPr>
          <w:rFonts w:ascii="Quattrocento Sans" w:cs="Quattrocento Sans" w:eastAsia="Quattrocento Sans" w:hAnsi="Quattrocento Sans"/>
          <w:sz w:val="21"/>
          <w:szCs w:val="21"/>
          <w:rtl w:val="0"/>
        </w:rPr>
        <w:t xml:space="preserve"> High    </w:t>
      </w:r>
      <w:r w:rsidDel="00000000" w:rsidR="00000000" w:rsidRPr="00000000">
        <w:rPr>
          <w:rFonts w:ascii="Quattrocento Sans" w:cs="Quattrocento Sans" w:eastAsia="Quattrocento Sans" w:hAnsi="Quattrocento Sans"/>
          <w:b w:val="1"/>
          <w:bCs w:val="1"/>
          <w:sz w:val="21"/>
          <w:szCs w:val="21"/>
          <w:rtl w:val="0"/>
        </w:rPr>
        <w:t xml:space="preserve">ACTOR:</w:t>
      </w:r>
      <w:r w:rsidDel="00000000" w:rsidR="00000000" w:rsidRPr="00000000">
        <w:rPr>
          <w:rFonts w:ascii="Quattrocento Sans" w:cs="Quattrocento Sans" w:eastAsia="Quattrocento Sans" w:hAnsi="Quattrocento Sans"/>
          <w:sz w:val="21"/>
          <w:szCs w:val="21"/>
          <w:rtl w:val="0"/>
        </w:rPr>
        <w:t xml:space="preserve"> Learner</w:t>
      </w:r>
      <w:r w:rsidDel="00000000" w:rsidR="00000000" w:rsidRPr="00000000">
        <w:rPr>
          <w:rtl w:val="0"/>
        </w:rPr>
      </w:r>
    </w:p>
    <w:p w:rsidR="00000000" w:rsidDel="00000000" w:rsidP="00000000" w:rsidRDefault="00000000" w:rsidRPr="00000000" w14:paraId="000002BA">
      <w:pPr>
        <w:spacing w:after="210" w:before="210" w:lineRule="auto"/>
        <w:rPr/>
      </w:pPr>
      <w:r w:rsidDel="00000000" w:rsidR="00000000" w:rsidRPr="00000000">
        <w:rPr>
          <w:rFonts w:ascii="Quattrocento Sans" w:cs="Quattrocento Sans" w:eastAsia="Quattrocento Sans" w:hAnsi="Quattrocento Sans"/>
          <w:b w:val="1"/>
          <w:bCs w:val="1"/>
          <w:sz w:val="21"/>
          <w:szCs w:val="21"/>
          <w:rtl w:val="0"/>
        </w:rPr>
        <w:t xml:space="preserve">Intent:</w:t>
      </w:r>
      <w:r w:rsidDel="00000000" w:rsidR="00000000" w:rsidRPr="00000000">
        <w:rPr>
          <w:rFonts w:ascii="Quattrocento Sans" w:cs="Quattrocento Sans" w:eastAsia="Quattrocento Sans" w:hAnsi="Quattrocento Sans"/>
          <w:sz w:val="21"/>
          <w:szCs w:val="21"/>
          <w:rtl w:val="0"/>
        </w:rPr>
        <w:t xml:space="preserve"> To ensure learners can transparently view, manage, and update their privacy and consent preferences in compliance with data protection regulations, while maintaining a full auditable history of changes.</w:t>
      </w:r>
      <w:r w:rsidDel="00000000" w:rsidR="00000000" w:rsidRPr="00000000">
        <w:rPr>
          <w:rtl w:val="0"/>
        </w:rPr>
      </w:r>
    </w:p>
    <w:p w:rsidR="00000000" w:rsidDel="00000000" w:rsidP="00000000" w:rsidRDefault="00000000" w:rsidRPr="00000000" w14:paraId="000002BB">
      <w:pPr>
        <w:spacing w:after="210" w:before="210" w:lineRule="auto"/>
        <w:rPr/>
      </w:pPr>
      <w:r w:rsidDel="00000000" w:rsidR="00000000" w:rsidRPr="00000000">
        <w:rPr>
          <w:rFonts w:ascii="Quattrocento Sans" w:cs="Quattrocento Sans" w:eastAsia="Quattrocento Sans" w:hAnsi="Quattrocento Sans"/>
          <w:b w:val="1"/>
          <w:bCs w:val="1"/>
          <w:sz w:val="21"/>
          <w:szCs w:val="21"/>
          <w:rtl w:val="0"/>
        </w:rPr>
        <w:t xml:space="preserve">Happy Path Steps</w:t>
      </w:r>
      <w:r w:rsidDel="00000000" w:rsidR="00000000" w:rsidRPr="00000000">
        <w:rPr>
          <w:rtl w:val="0"/>
        </w:rPr>
      </w:r>
    </w:p>
    <w:p w:rsidR="00000000" w:rsidDel="00000000" w:rsidP="00000000" w:rsidRDefault="00000000" w:rsidRPr="00000000" w14:paraId="000002BC">
      <w:pPr>
        <w:keepNext w:val="0"/>
        <w:keepLines w:val="0"/>
        <w:pageBreakBefore w:val="0"/>
        <w:widowControl w:val="1"/>
        <w:numPr>
          <w:ilvl w:val="0"/>
          <w:numId w:val="35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Quattrocento Sans" w:cs="Quattrocento Sans" w:eastAsia="Quattrocento Sans" w:hAnsi="Quattrocento Sans"/>
          <w:b w:val="0"/>
          <w:bCs w:val="0"/>
          <w:i w:val="0"/>
          <w:iCs w:val="0"/>
          <w:smallCaps w:val="0"/>
          <w:strike w:val="0"/>
          <w:color w:val="000000"/>
          <w:sz w:val="21"/>
          <w:szCs w:val="21"/>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1"/>
          <w:szCs w:val="21"/>
          <w:u w:val="none"/>
          <w:shd w:fill="auto" w:val="clear"/>
          <w:vertAlign w:val="baseline"/>
          <w:rtl w:val="0"/>
        </w:rPr>
        <w:t xml:space="preserve">Access Privacy Settings:</w:t>
      </w:r>
      <w:r w:rsidDel="00000000" w:rsidR="00000000" w:rsidRPr="00000000">
        <w:rPr>
          <w:rFonts w:ascii="Quattrocento Sans" w:cs="Quattrocento Sans" w:eastAsia="Quattrocento Sans" w:hAnsi="Quattrocento Sans"/>
          <w:b w:val="0"/>
          <w:bCs w:val="0"/>
          <w:i w:val="0"/>
          <w:iCs w:val="0"/>
          <w:smallCaps w:val="0"/>
          <w:strike w:val="0"/>
          <w:color w:val="000000"/>
          <w:sz w:val="21"/>
          <w:szCs w:val="21"/>
          <w:u w:val="none"/>
          <w:shd w:fill="auto" w:val="clear"/>
          <w:vertAlign w:val="baseline"/>
          <w:rtl w:val="0"/>
        </w:rPr>
        <w:t xml:space="preserve"> User navigates to the Privacy section of account settings.</w:t>
      </w:r>
    </w:p>
    <w:p w:rsidR="00000000" w:rsidDel="00000000" w:rsidP="00000000" w:rsidRDefault="00000000" w:rsidRPr="00000000" w14:paraId="000002BD">
      <w:pPr>
        <w:keepNext w:val="0"/>
        <w:keepLines w:val="0"/>
        <w:pageBreakBefore w:val="0"/>
        <w:widowControl w:val="1"/>
        <w:numPr>
          <w:ilvl w:val="0"/>
          <w:numId w:val="35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Quattrocento Sans" w:cs="Quattrocento Sans" w:eastAsia="Quattrocento Sans" w:hAnsi="Quattrocento Sans"/>
          <w:b w:val="0"/>
          <w:bCs w:val="0"/>
          <w:i w:val="0"/>
          <w:iCs w:val="0"/>
          <w:smallCaps w:val="0"/>
          <w:strike w:val="0"/>
          <w:color w:val="000000"/>
          <w:sz w:val="21"/>
          <w:szCs w:val="21"/>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1"/>
          <w:szCs w:val="21"/>
          <w:u w:val="none"/>
          <w:shd w:fill="auto" w:val="clear"/>
          <w:vertAlign w:val="baseline"/>
          <w:rtl w:val="0"/>
        </w:rPr>
        <w:t xml:space="preserve">Update Consent Preferences:</w:t>
      </w:r>
      <w:r w:rsidDel="00000000" w:rsidR="00000000" w:rsidRPr="00000000">
        <w:rPr>
          <w:rFonts w:ascii="Quattrocento Sans" w:cs="Quattrocento Sans" w:eastAsia="Quattrocento Sans" w:hAnsi="Quattrocento Sans"/>
          <w:b w:val="0"/>
          <w:bCs w:val="0"/>
          <w:i w:val="0"/>
          <w:iCs w:val="0"/>
          <w:smallCaps w:val="0"/>
          <w:strike w:val="0"/>
          <w:color w:val="000000"/>
          <w:sz w:val="21"/>
          <w:szCs w:val="21"/>
          <w:u w:val="none"/>
          <w:shd w:fill="auto" w:val="clear"/>
          <w:vertAlign w:val="baseline"/>
          <w:rtl w:val="0"/>
        </w:rPr>
        <w:t xml:space="preserve"> User modifies consent options, such as marketing communications or data sharing.</w:t>
      </w:r>
    </w:p>
    <w:p w:rsidR="00000000" w:rsidDel="00000000" w:rsidP="00000000" w:rsidRDefault="00000000" w:rsidRPr="00000000" w14:paraId="000002BE">
      <w:pPr>
        <w:keepNext w:val="0"/>
        <w:keepLines w:val="0"/>
        <w:pageBreakBefore w:val="0"/>
        <w:widowControl w:val="1"/>
        <w:numPr>
          <w:ilvl w:val="0"/>
          <w:numId w:val="35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Quattrocento Sans" w:cs="Quattrocento Sans" w:eastAsia="Quattrocento Sans" w:hAnsi="Quattrocento Sans"/>
          <w:b w:val="0"/>
          <w:bCs w:val="0"/>
          <w:i w:val="0"/>
          <w:iCs w:val="0"/>
          <w:smallCaps w:val="0"/>
          <w:strike w:val="0"/>
          <w:color w:val="000000"/>
          <w:sz w:val="21"/>
          <w:szCs w:val="21"/>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1"/>
          <w:szCs w:val="21"/>
          <w:u w:val="none"/>
          <w:shd w:fill="auto" w:val="clear"/>
          <w:vertAlign w:val="baseline"/>
          <w:rtl w:val="0"/>
        </w:rPr>
        <w:t xml:space="preserve">Save Preferences:</w:t>
      </w:r>
      <w:r w:rsidDel="00000000" w:rsidR="00000000" w:rsidRPr="00000000">
        <w:rPr>
          <w:rFonts w:ascii="Quattrocento Sans" w:cs="Quattrocento Sans" w:eastAsia="Quattrocento Sans" w:hAnsi="Quattrocento Sans"/>
          <w:b w:val="0"/>
          <w:bCs w:val="0"/>
          <w:i w:val="0"/>
          <w:iCs w:val="0"/>
          <w:smallCaps w:val="0"/>
          <w:strike w:val="0"/>
          <w:color w:val="000000"/>
          <w:sz w:val="21"/>
          <w:szCs w:val="21"/>
          <w:u w:val="none"/>
          <w:shd w:fill="auto" w:val="clear"/>
          <w:vertAlign w:val="baseline"/>
          <w:rtl w:val="0"/>
        </w:rPr>
        <w:t xml:space="preserve"> System stores the updated consent version and timestamps the change for audit purposes.</w:t>
      </w:r>
    </w:p>
    <w:p w:rsidR="00000000" w:rsidDel="00000000" w:rsidP="00000000" w:rsidRDefault="00000000" w:rsidRPr="00000000" w14:paraId="000002BF">
      <w:pPr>
        <w:spacing w:after="210" w:before="210" w:lineRule="auto"/>
        <w:rPr/>
      </w:pPr>
      <w:r w:rsidDel="00000000" w:rsidR="00000000" w:rsidRPr="00000000">
        <w:rPr>
          <w:rFonts w:ascii="Quattrocento Sans" w:cs="Quattrocento Sans" w:eastAsia="Quattrocento Sans" w:hAnsi="Quattrocento Sans"/>
          <w:b w:val="1"/>
          <w:bCs w:val="1"/>
          <w:sz w:val="21"/>
          <w:szCs w:val="21"/>
          <w:rtl w:val="0"/>
        </w:rPr>
        <w:t xml:space="preserve">Acceptance Criteria</w:t>
      </w:r>
      <w:r w:rsidDel="00000000" w:rsidR="00000000" w:rsidRPr="00000000">
        <w:rPr>
          <w:rtl w:val="0"/>
        </w:rPr>
      </w:r>
    </w:p>
    <w:p w:rsidR="00000000" w:rsidDel="00000000" w:rsidP="00000000" w:rsidRDefault="00000000" w:rsidRPr="00000000" w14:paraId="000002C0">
      <w:pPr>
        <w:keepNext w:val="0"/>
        <w:keepLines w:val="0"/>
        <w:pageBreakBefore w:val="0"/>
        <w:widowControl w:val="1"/>
        <w:numPr>
          <w:ilvl w:val="0"/>
          <w:numId w:val="34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1"/>
          <w:szCs w:val="21"/>
          <w:u w:val="none"/>
          <w:shd w:fill="auto" w:val="clear"/>
          <w:vertAlign w:val="baseline"/>
          <w:rtl w:val="0"/>
        </w:rPr>
        <w:t xml:space="preserve">Every consent decision must be stored with its corresponding policy version.</w:t>
      </w:r>
    </w:p>
    <w:p w:rsidR="00000000" w:rsidDel="00000000" w:rsidP="00000000" w:rsidRDefault="00000000" w:rsidRPr="00000000" w14:paraId="000002C1">
      <w:pPr>
        <w:keepNext w:val="0"/>
        <w:keepLines w:val="0"/>
        <w:pageBreakBefore w:val="0"/>
        <w:widowControl w:val="1"/>
        <w:numPr>
          <w:ilvl w:val="0"/>
          <w:numId w:val="34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1"/>
          <w:szCs w:val="21"/>
          <w:u w:val="none"/>
          <w:shd w:fill="auto" w:val="clear"/>
          <w:vertAlign w:val="baseline"/>
          <w:rtl w:val="0"/>
        </w:rPr>
        <w:t xml:space="preserve">All consent changes must be fully auditable, with a viewable history available to the user.</w:t>
      </w:r>
    </w:p>
    <w:p w:rsidR="00000000" w:rsidDel="00000000" w:rsidP="00000000" w:rsidRDefault="00000000" w:rsidRPr="00000000" w14:paraId="000002C2">
      <w:pPr>
        <w:spacing w:after="210" w:before="210" w:lineRule="auto"/>
        <w:rPr/>
      </w:pPr>
      <w:r w:rsidDel="00000000" w:rsidR="00000000" w:rsidRPr="00000000">
        <w:rPr>
          <w:rFonts w:ascii="Quattrocento Sans" w:cs="Quattrocento Sans" w:eastAsia="Quattrocento Sans" w:hAnsi="Quattrocento Sans"/>
          <w:b w:val="1"/>
          <w:bCs w:val="1"/>
          <w:sz w:val="21"/>
          <w:szCs w:val="21"/>
          <w:rtl w:val="0"/>
        </w:rPr>
        <w:t xml:space="preserve">Exception Handling</w:t>
      </w:r>
      <w:r w:rsidDel="00000000" w:rsidR="00000000" w:rsidRPr="00000000">
        <w:rPr>
          <w:rtl w:val="0"/>
        </w:rPr>
      </w:r>
    </w:p>
    <w:p w:rsidR="00000000" w:rsidDel="00000000" w:rsidP="00000000" w:rsidRDefault="00000000" w:rsidRPr="00000000" w14:paraId="000002C3">
      <w:pPr>
        <w:keepNext w:val="0"/>
        <w:keepLines w:val="0"/>
        <w:pageBreakBefore w:val="0"/>
        <w:widowControl w:val="1"/>
        <w:numPr>
          <w:ilvl w:val="0"/>
          <w:numId w:val="33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1"/>
          <w:szCs w:val="21"/>
          <w:u w:val="none"/>
          <w:shd w:fill="auto" w:val="clear"/>
          <w:vertAlign w:val="baseline"/>
          <w:rtl w:val="0"/>
        </w:rPr>
        <w:t xml:space="preserve">E-01: Mandatory Consent Withdrawn.</w:t>
      </w:r>
      <w:r w:rsidDel="00000000" w:rsidR="00000000" w:rsidRPr="00000000">
        <w:rPr>
          <w:rFonts w:ascii="Quattrocento Sans" w:cs="Quattrocento Sans" w:eastAsia="Quattrocento Sans" w:hAnsi="Quattrocento Sans"/>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Quattrocento Sans" w:cs="Quattrocento Sans" w:eastAsia="Quattrocento Sans" w:hAnsi="Quattrocento Sans"/>
          <w:b w:val="0"/>
          <w:bCs w:val="0"/>
          <w:i w:val="1"/>
          <w:iCs w:val="1"/>
          <w:smallCaps w:val="0"/>
          <w:strike w:val="0"/>
          <w:color w:val="000000"/>
          <w:sz w:val="21"/>
          <w:szCs w:val="21"/>
          <w:u w:val="none"/>
          <w:shd w:fill="auto" w:val="clear"/>
          <w:vertAlign w:val="baseline"/>
          <w:rtl w:val="0"/>
        </w:rPr>
        <w:t xml:space="preserve">Trigger:</w:t>
      </w:r>
      <w:r w:rsidDel="00000000" w:rsidR="00000000" w:rsidRPr="00000000">
        <w:rPr>
          <w:rFonts w:ascii="Quattrocento Sans" w:cs="Quattrocento Sans" w:eastAsia="Quattrocento Sans" w:hAnsi="Quattrocento Sans"/>
          <w:b w:val="0"/>
          <w:bCs w:val="0"/>
          <w:i w:val="0"/>
          <w:iCs w:val="0"/>
          <w:smallCaps w:val="0"/>
          <w:strike w:val="0"/>
          <w:color w:val="000000"/>
          <w:sz w:val="21"/>
          <w:szCs w:val="21"/>
          <w:u w:val="none"/>
          <w:shd w:fill="auto" w:val="clear"/>
          <w:vertAlign w:val="baseline"/>
          <w:rtl w:val="0"/>
        </w:rPr>
        <w:t xml:space="preserve"> The user attempts to withdraw a legally required consent. </w:t>
      </w:r>
      <w:r w:rsidDel="00000000" w:rsidR="00000000" w:rsidRPr="00000000">
        <w:rPr>
          <w:rFonts w:ascii="Quattrocento Sans" w:cs="Quattrocento Sans" w:eastAsia="Quattrocento Sans" w:hAnsi="Quattrocento Sans"/>
          <w:b w:val="0"/>
          <w:bCs w:val="0"/>
          <w:i w:val="1"/>
          <w:iCs w:val="1"/>
          <w:smallCaps w:val="0"/>
          <w:strike w:val="0"/>
          <w:color w:val="000000"/>
          <w:sz w:val="21"/>
          <w:szCs w:val="21"/>
          <w:u w:val="none"/>
          <w:shd w:fill="auto" w:val="clear"/>
          <w:vertAlign w:val="baseline"/>
          <w:rtl w:val="0"/>
        </w:rPr>
        <w:t xml:space="preserve">Resolution:</w:t>
      </w:r>
      <w:r w:rsidDel="00000000" w:rsidR="00000000" w:rsidRPr="00000000">
        <w:rPr>
          <w:rFonts w:ascii="Quattrocento Sans" w:cs="Quattrocento Sans" w:eastAsia="Quattrocento Sans" w:hAnsi="Quattrocento Sans"/>
          <w:b w:val="0"/>
          <w:bCs w:val="0"/>
          <w:i w:val="0"/>
          <w:iCs w:val="0"/>
          <w:smallCaps w:val="0"/>
          <w:strike w:val="0"/>
          <w:color w:val="000000"/>
          <w:sz w:val="21"/>
          <w:szCs w:val="21"/>
          <w:u w:val="none"/>
          <w:shd w:fill="auto" w:val="clear"/>
          <w:vertAlign w:val="baseline"/>
          <w:rtl w:val="0"/>
        </w:rPr>
        <w:t xml:space="preserve"> The system blocks the withdrawal for mandatory items and explains why the consent cannot be revoked while keeping the account active.</w:t>
      </w:r>
    </w:p>
    <w:p w:rsidR="00000000" w:rsidDel="00000000" w:rsidP="00000000" w:rsidRDefault="00000000" w:rsidRPr="00000000" w14:paraId="000002C4">
      <w:pPr>
        <w:keepNext w:val="0"/>
        <w:keepLines w:val="0"/>
        <w:pageBreakBefore w:val="0"/>
        <w:widowControl w:val="1"/>
        <w:numPr>
          <w:ilvl w:val="0"/>
          <w:numId w:val="33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1"/>
          <w:szCs w:val="21"/>
          <w:u w:val="none"/>
          <w:shd w:fill="auto" w:val="clear"/>
          <w:vertAlign w:val="baseline"/>
          <w:rtl w:val="0"/>
        </w:rPr>
        <w:t xml:space="preserve">E-02: Save Failed.</w:t>
      </w:r>
      <w:r w:rsidDel="00000000" w:rsidR="00000000" w:rsidRPr="00000000">
        <w:rPr>
          <w:rFonts w:ascii="Quattrocento Sans" w:cs="Quattrocento Sans" w:eastAsia="Quattrocento Sans" w:hAnsi="Quattrocento Sans"/>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Quattrocento Sans" w:cs="Quattrocento Sans" w:eastAsia="Quattrocento Sans" w:hAnsi="Quattrocento Sans"/>
          <w:b w:val="0"/>
          <w:bCs w:val="0"/>
          <w:i w:val="1"/>
          <w:iCs w:val="1"/>
          <w:smallCaps w:val="0"/>
          <w:strike w:val="0"/>
          <w:color w:val="000000"/>
          <w:sz w:val="21"/>
          <w:szCs w:val="21"/>
          <w:u w:val="none"/>
          <w:shd w:fill="auto" w:val="clear"/>
          <w:vertAlign w:val="baseline"/>
          <w:rtl w:val="0"/>
        </w:rPr>
        <w:t xml:space="preserve">Trigger:</w:t>
      </w:r>
      <w:r w:rsidDel="00000000" w:rsidR="00000000" w:rsidRPr="00000000">
        <w:rPr>
          <w:rFonts w:ascii="Quattrocento Sans" w:cs="Quattrocento Sans" w:eastAsia="Quattrocento Sans" w:hAnsi="Quattrocento Sans"/>
          <w:b w:val="0"/>
          <w:bCs w:val="0"/>
          <w:i w:val="0"/>
          <w:iCs w:val="0"/>
          <w:smallCaps w:val="0"/>
          <w:strike w:val="0"/>
          <w:color w:val="000000"/>
          <w:sz w:val="21"/>
          <w:szCs w:val="21"/>
          <w:u w:val="none"/>
          <w:shd w:fill="auto" w:val="clear"/>
          <w:vertAlign w:val="baseline"/>
          <w:rtl w:val="0"/>
        </w:rPr>
        <w:t xml:space="preserve"> A backend error occurs while saving consent preferences. </w:t>
      </w:r>
      <w:r w:rsidDel="00000000" w:rsidR="00000000" w:rsidRPr="00000000">
        <w:rPr>
          <w:rFonts w:ascii="Quattrocento Sans" w:cs="Quattrocento Sans" w:eastAsia="Quattrocento Sans" w:hAnsi="Quattrocento Sans"/>
          <w:b w:val="0"/>
          <w:bCs w:val="0"/>
          <w:i w:val="1"/>
          <w:iCs w:val="1"/>
          <w:smallCaps w:val="0"/>
          <w:strike w:val="0"/>
          <w:color w:val="000000"/>
          <w:sz w:val="21"/>
          <w:szCs w:val="21"/>
          <w:u w:val="none"/>
          <w:shd w:fill="auto" w:val="clear"/>
          <w:vertAlign w:val="baseline"/>
          <w:rtl w:val="0"/>
        </w:rPr>
        <w:t xml:space="preserve">Resolution:</w:t>
      </w:r>
      <w:r w:rsidDel="00000000" w:rsidR="00000000" w:rsidRPr="00000000">
        <w:rPr>
          <w:rFonts w:ascii="Quattrocento Sans" w:cs="Quattrocento Sans" w:eastAsia="Quattrocento Sans" w:hAnsi="Quattrocento Sans"/>
          <w:b w:val="0"/>
          <w:bCs w:val="0"/>
          <w:i w:val="0"/>
          <w:iCs w:val="0"/>
          <w:smallCaps w:val="0"/>
          <w:strike w:val="0"/>
          <w:color w:val="000000"/>
          <w:sz w:val="21"/>
          <w:szCs w:val="21"/>
          <w:u w:val="none"/>
          <w:shd w:fill="auto" w:val="clear"/>
          <w:vertAlign w:val="baseline"/>
          <w:rtl w:val="0"/>
        </w:rPr>
        <w:t xml:space="preserve"> The system retries the save and notifies the user if the change could not be persisted.</w:t>
      </w:r>
    </w:p>
    <w:p w:rsidR="00000000" w:rsidDel="00000000" w:rsidP="00000000" w:rsidRDefault="00000000" w:rsidRPr="00000000" w14:paraId="000002C5">
      <w:pPr>
        <w:keepNext w:val="0"/>
        <w:keepLines w:val="0"/>
        <w:pageBreakBefore w:val="0"/>
        <w:widowControl w:val="1"/>
        <w:numPr>
          <w:ilvl w:val="0"/>
          <w:numId w:val="33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1"/>
          <w:szCs w:val="21"/>
          <w:u w:val="none"/>
          <w:shd w:fill="auto" w:val="clear"/>
          <w:vertAlign w:val="baseline"/>
          <w:rtl w:val="0"/>
        </w:rPr>
        <w:t xml:space="preserve">E-03: Version Mismatch.</w:t>
      </w:r>
      <w:r w:rsidDel="00000000" w:rsidR="00000000" w:rsidRPr="00000000">
        <w:rPr>
          <w:rFonts w:ascii="Quattrocento Sans" w:cs="Quattrocento Sans" w:eastAsia="Quattrocento Sans" w:hAnsi="Quattrocento Sans"/>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Quattrocento Sans" w:cs="Quattrocento Sans" w:eastAsia="Quattrocento Sans" w:hAnsi="Quattrocento Sans"/>
          <w:b w:val="0"/>
          <w:bCs w:val="0"/>
          <w:i w:val="1"/>
          <w:iCs w:val="1"/>
          <w:smallCaps w:val="0"/>
          <w:strike w:val="0"/>
          <w:color w:val="000000"/>
          <w:sz w:val="21"/>
          <w:szCs w:val="21"/>
          <w:u w:val="none"/>
          <w:shd w:fill="auto" w:val="clear"/>
          <w:vertAlign w:val="baseline"/>
          <w:rtl w:val="0"/>
        </w:rPr>
        <w:t xml:space="preserve">Trigger:</w:t>
      </w:r>
      <w:r w:rsidDel="00000000" w:rsidR="00000000" w:rsidRPr="00000000">
        <w:rPr>
          <w:rFonts w:ascii="Quattrocento Sans" w:cs="Quattrocento Sans" w:eastAsia="Quattrocento Sans" w:hAnsi="Quattrocento Sans"/>
          <w:b w:val="0"/>
          <w:bCs w:val="0"/>
          <w:i w:val="0"/>
          <w:iCs w:val="0"/>
          <w:smallCaps w:val="0"/>
          <w:strike w:val="0"/>
          <w:color w:val="000000"/>
          <w:sz w:val="21"/>
          <w:szCs w:val="21"/>
          <w:u w:val="none"/>
          <w:shd w:fill="auto" w:val="clear"/>
          <w:vertAlign w:val="baseline"/>
          <w:rtl w:val="0"/>
        </w:rPr>
        <w:t xml:space="preserve"> The user's consent is tied to an outdated policy version. </w:t>
      </w:r>
      <w:r w:rsidDel="00000000" w:rsidR="00000000" w:rsidRPr="00000000">
        <w:rPr>
          <w:rFonts w:ascii="Quattrocento Sans" w:cs="Quattrocento Sans" w:eastAsia="Quattrocento Sans" w:hAnsi="Quattrocento Sans"/>
          <w:b w:val="0"/>
          <w:bCs w:val="0"/>
          <w:i w:val="1"/>
          <w:iCs w:val="1"/>
          <w:smallCaps w:val="0"/>
          <w:strike w:val="0"/>
          <w:color w:val="000000"/>
          <w:sz w:val="21"/>
          <w:szCs w:val="21"/>
          <w:u w:val="none"/>
          <w:shd w:fill="auto" w:val="clear"/>
          <w:vertAlign w:val="baseline"/>
          <w:rtl w:val="0"/>
        </w:rPr>
        <w:t xml:space="preserve">Resolution:</w:t>
      </w:r>
      <w:r w:rsidDel="00000000" w:rsidR="00000000" w:rsidRPr="00000000">
        <w:rPr>
          <w:rFonts w:ascii="Quattrocento Sans" w:cs="Quattrocento Sans" w:eastAsia="Quattrocento Sans" w:hAnsi="Quattrocento Sans"/>
          <w:b w:val="0"/>
          <w:bCs w:val="0"/>
          <w:i w:val="0"/>
          <w:iCs w:val="0"/>
          <w:smallCaps w:val="0"/>
          <w:strike w:val="0"/>
          <w:color w:val="000000"/>
          <w:sz w:val="21"/>
          <w:szCs w:val="21"/>
          <w:u w:val="none"/>
          <w:shd w:fill="auto" w:val="clear"/>
          <w:vertAlign w:val="baseline"/>
          <w:rtl w:val="0"/>
        </w:rPr>
        <w:t xml:space="preserve"> The user is prompted to review and reaccept the current policy version before proceeding.</w:t>
      </w:r>
    </w:p>
    <w:p w:rsidR="00000000" w:rsidDel="00000000" w:rsidP="00000000" w:rsidRDefault="00000000" w:rsidRPr="00000000" w14:paraId="000002C6">
      <w:pPr>
        <w:keepNext w:val="0"/>
        <w:keepLines w:val="0"/>
        <w:pageBreakBefore w:val="0"/>
        <w:widowControl w:val="1"/>
        <w:numPr>
          <w:ilvl w:val="0"/>
          <w:numId w:val="33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1"/>
          <w:szCs w:val="21"/>
          <w:u w:val="none"/>
          <w:shd w:fill="auto" w:val="clear"/>
          <w:vertAlign w:val="baseline"/>
          <w:rtl w:val="0"/>
        </w:rPr>
        <w:t xml:space="preserve">E-04: Offline.</w:t>
      </w:r>
      <w:r w:rsidDel="00000000" w:rsidR="00000000" w:rsidRPr="00000000">
        <w:rPr>
          <w:rFonts w:ascii="Quattrocento Sans" w:cs="Quattrocento Sans" w:eastAsia="Quattrocento Sans" w:hAnsi="Quattrocento Sans"/>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Quattrocento Sans" w:cs="Quattrocento Sans" w:eastAsia="Quattrocento Sans" w:hAnsi="Quattrocento Sans"/>
          <w:b w:val="0"/>
          <w:bCs w:val="0"/>
          <w:i w:val="1"/>
          <w:iCs w:val="1"/>
          <w:smallCaps w:val="0"/>
          <w:strike w:val="0"/>
          <w:color w:val="000000"/>
          <w:sz w:val="21"/>
          <w:szCs w:val="21"/>
          <w:u w:val="none"/>
          <w:shd w:fill="auto" w:val="clear"/>
          <w:vertAlign w:val="baseline"/>
          <w:rtl w:val="0"/>
        </w:rPr>
        <w:t xml:space="preserve">Trigger:</w:t>
      </w:r>
      <w:r w:rsidDel="00000000" w:rsidR="00000000" w:rsidRPr="00000000">
        <w:rPr>
          <w:rFonts w:ascii="Quattrocento Sans" w:cs="Quattrocento Sans" w:eastAsia="Quattrocento Sans" w:hAnsi="Quattrocento Sans"/>
          <w:b w:val="0"/>
          <w:bCs w:val="0"/>
          <w:i w:val="0"/>
          <w:iCs w:val="0"/>
          <w:smallCaps w:val="0"/>
          <w:strike w:val="0"/>
          <w:color w:val="000000"/>
          <w:sz w:val="21"/>
          <w:szCs w:val="21"/>
          <w:u w:val="none"/>
          <w:shd w:fill="auto" w:val="clear"/>
          <w:vertAlign w:val="baseline"/>
          <w:rtl w:val="0"/>
        </w:rPr>
        <w:t xml:space="preserve"> The device loses connectivity while updating consent. </w:t>
      </w:r>
      <w:r w:rsidDel="00000000" w:rsidR="00000000" w:rsidRPr="00000000">
        <w:rPr>
          <w:rFonts w:ascii="Quattrocento Sans" w:cs="Quattrocento Sans" w:eastAsia="Quattrocento Sans" w:hAnsi="Quattrocento Sans"/>
          <w:b w:val="0"/>
          <w:bCs w:val="0"/>
          <w:i w:val="1"/>
          <w:iCs w:val="1"/>
          <w:smallCaps w:val="0"/>
          <w:strike w:val="0"/>
          <w:color w:val="000000"/>
          <w:sz w:val="21"/>
          <w:szCs w:val="21"/>
          <w:u w:val="none"/>
          <w:shd w:fill="auto" w:val="clear"/>
          <w:vertAlign w:val="baseline"/>
          <w:rtl w:val="0"/>
        </w:rPr>
        <w:t xml:space="preserve">Resolution:</w:t>
      </w:r>
      <w:r w:rsidDel="00000000" w:rsidR="00000000" w:rsidRPr="00000000">
        <w:rPr>
          <w:rFonts w:ascii="Quattrocento Sans" w:cs="Quattrocento Sans" w:eastAsia="Quattrocento Sans" w:hAnsi="Quattrocento Sans"/>
          <w:b w:val="0"/>
          <w:bCs w:val="0"/>
          <w:i w:val="0"/>
          <w:iCs w:val="0"/>
          <w:smallCaps w:val="0"/>
          <w:strike w:val="0"/>
          <w:color w:val="000000"/>
          <w:sz w:val="21"/>
          <w:szCs w:val="21"/>
          <w:u w:val="none"/>
          <w:shd w:fill="auto" w:val="clear"/>
          <w:vertAlign w:val="baseline"/>
          <w:rtl w:val="0"/>
        </w:rPr>
        <w:t xml:space="preserve"> The change is cached locally and submitted automatically once connectivity is restored.</w:t>
      </w:r>
    </w:p>
    <w:p w:rsidR="00000000" w:rsidDel="00000000" w:rsidP="00000000" w:rsidRDefault="00000000" w:rsidRPr="00000000" w14:paraId="000002C7">
      <w:pPr>
        <w:keepNext w:val="0"/>
        <w:keepLines w:val="0"/>
        <w:pageBreakBefore w:val="0"/>
        <w:widowControl w:val="1"/>
        <w:numPr>
          <w:ilvl w:val="0"/>
          <w:numId w:val="33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1"/>
          <w:szCs w:val="21"/>
          <w:u w:val="none"/>
          <w:shd w:fill="auto" w:val="clear"/>
          <w:vertAlign w:val="baseline"/>
          <w:rtl w:val="0"/>
        </w:rPr>
        <w:t xml:space="preserve">E-05: Legal Update Pending.</w:t>
      </w:r>
      <w:r w:rsidDel="00000000" w:rsidR="00000000" w:rsidRPr="00000000">
        <w:rPr>
          <w:rFonts w:ascii="Quattrocento Sans" w:cs="Quattrocento Sans" w:eastAsia="Quattrocento Sans" w:hAnsi="Quattrocento Sans"/>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Quattrocento Sans" w:cs="Quattrocento Sans" w:eastAsia="Quattrocento Sans" w:hAnsi="Quattrocento Sans"/>
          <w:b w:val="0"/>
          <w:bCs w:val="0"/>
          <w:i w:val="1"/>
          <w:iCs w:val="1"/>
          <w:smallCaps w:val="0"/>
          <w:strike w:val="0"/>
          <w:color w:val="000000"/>
          <w:sz w:val="21"/>
          <w:szCs w:val="21"/>
          <w:u w:val="none"/>
          <w:shd w:fill="auto" w:val="clear"/>
          <w:vertAlign w:val="baseline"/>
          <w:rtl w:val="0"/>
        </w:rPr>
        <w:t xml:space="preserve">Trigger:</w:t>
      </w:r>
      <w:r w:rsidDel="00000000" w:rsidR="00000000" w:rsidRPr="00000000">
        <w:rPr>
          <w:rFonts w:ascii="Quattrocento Sans" w:cs="Quattrocento Sans" w:eastAsia="Quattrocento Sans" w:hAnsi="Quattrocento Sans"/>
          <w:b w:val="0"/>
          <w:bCs w:val="0"/>
          <w:i w:val="0"/>
          <w:iCs w:val="0"/>
          <w:smallCaps w:val="0"/>
          <w:strike w:val="0"/>
          <w:color w:val="000000"/>
          <w:sz w:val="21"/>
          <w:szCs w:val="21"/>
          <w:u w:val="none"/>
          <w:shd w:fill="auto" w:val="clear"/>
          <w:vertAlign w:val="baseline"/>
          <w:rtl w:val="0"/>
        </w:rPr>
        <w:t xml:space="preserve"> A new legal/policy update is in the process of being applied to the platform. </w:t>
      </w:r>
      <w:r w:rsidDel="00000000" w:rsidR="00000000" w:rsidRPr="00000000">
        <w:rPr>
          <w:rFonts w:ascii="Quattrocento Sans" w:cs="Quattrocento Sans" w:eastAsia="Quattrocento Sans" w:hAnsi="Quattrocento Sans"/>
          <w:b w:val="0"/>
          <w:bCs w:val="0"/>
          <w:i w:val="1"/>
          <w:iCs w:val="1"/>
          <w:smallCaps w:val="0"/>
          <w:strike w:val="0"/>
          <w:color w:val="000000"/>
          <w:sz w:val="21"/>
          <w:szCs w:val="21"/>
          <w:u w:val="none"/>
          <w:shd w:fill="auto" w:val="clear"/>
          <w:vertAlign w:val="baseline"/>
          <w:rtl w:val="0"/>
        </w:rPr>
        <w:t xml:space="preserve">Resolution:</w:t>
      </w:r>
      <w:r w:rsidDel="00000000" w:rsidR="00000000" w:rsidRPr="00000000">
        <w:rPr>
          <w:rFonts w:ascii="Quattrocento Sans" w:cs="Quattrocento Sans" w:eastAsia="Quattrocento Sans" w:hAnsi="Quattrocento Sans"/>
          <w:b w:val="0"/>
          <w:bCs w:val="0"/>
          <w:i w:val="0"/>
          <w:iCs w:val="0"/>
          <w:smallCaps w:val="0"/>
          <w:strike w:val="0"/>
          <w:color w:val="000000"/>
          <w:sz w:val="21"/>
          <w:szCs w:val="21"/>
          <w:u w:val="none"/>
          <w:shd w:fill="auto" w:val="clear"/>
          <w:vertAlign w:val="baseline"/>
          <w:rtl w:val="0"/>
        </w:rPr>
        <w:t xml:space="preserve"> The user is informed that an update is pending and asked to review it once it becomes available.</w:t>
      </w:r>
    </w:p>
    <w:p w:rsidR="00000000" w:rsidDel="00000000" w:rsidP="00000000" w:rsidRDefault="00000000" w:rsidRPr="00000000" w14:paraId="000002C8">
      <w:pPr>
        <w:keepNext w:val="0"/>
        <w:keepLines w:val="0"/>
        <w:pageBreakBefore w:val="0"/>
        <w:widowControl w:val="1"/>
        <w:numPr>
          <w:ilvl w:val="0"/>
          <w:numId w:val="33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1"/>
          <w:szCs w:val="21"/>
          <w:u w:val="none"/>
          <w:shd w:fill="auto" w:val="clear"/>
          <w:vertAlign w:val="baseline"/>
          <w:rtl w:val="0"/>
        </w:rPr>
        <w:t xml:space="preserve">E-06: Data Request Pending.</w:t>
      </w:r>
      <w:r w:rsidDel="00000000" w:rsidR="00000000" w:rsidRPr="00000000">
        <w:rPr>
          <w:rFonts w:ascii="Quattrocento Sans" w:cs="Quattrocento Sans" w:eastAsia="Quattrocento Sans" w:hAnsi="Quattrocento Sans"/>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Quattrocento Sans" w:cs="Quattrocento Sans" w:eastAsia="Quattrocento Sans" w:hAnsi="Quattrocento Sans"/>
          <w:b w:val="0"/>
          <w:bCs w:val="0"/>
          <w:i w:val="1"/>
          <w:iCs w:val="1"/>
          <w:smallCaps w:val="0"/>
          <w:strike w:val="0"/>
          <w:color w:val="000000"/>
          <w:sz w:val="21"/>
          <w:szCs w:val="21"/>
          <w:u w:val="none"/>
          <w:shd w:fill="auto" w:val="clear"/>
          <w:vertAlign w:val="baseline"/>
          <w:rtl w:val="0"/>
        </w:rPr>
        <w:t xml:space="preserve">Trigger:</w:t>
      </w:r>
      <w:r w:rsidDel="00000000" w:rsidR="00000000" w:rsidRPr="00000000">
        <w:rPr>
          <w:rFonts w:ascii="Quattrocento Sans" w:cs="Quattrocento Sans" w:eastAsia="Quattrocento Sans" w:hAnsi="Quattrocento Sans"/>
          <w:b w:val="0"/>
          <w:bCs w:val="0"/>
          <w:i w:val="0"/>
          <w:iCs w:val="0"/>
          <w:smallCaps w:val="0"/>
          <w:strike w:val="0"/>
          <w:color w:val="000000"/>
          <w:sz w:val="21"/>
          <w:szCs w:val="21"/>
          <w:u w:val="none"/>
          <w:shd w:fill="auto" w:val="clear"/>
          <w:vertAlign w:val="baseline"/>
          <w:rtl w:val="0"/>
        </w:rPr>
        <w:t xml:space="preserve"> The user has an active data access or deletion request in progress. </w:t>
      </w:r>
      <w:r w:rsidDel="00000000" w:rsidR="00000000" w:rsidRPr="00000000">
        <w:rPr>
          <w:rFonts w:ascii="Quattrocento Sans" w:cs="Quattrocento Sans" w:eastAsia="Quattrocento Sans" w:hAnsi="Quattrocento Sans"/>
          <w:b w:val="0"/>
          <w:bCs w:val="0"/>
          <w:i w:val="1"/>
          <w:iCs w:val="1"/>
          <w:smallCaps w:val="0"/>
          <w:strike w:val="0"/>
          <w:color w:val="000000"/>
          <w:sz w:val="21"/>
          <w:szCs w:val="21"/>
          <w:u w:val="none"/>
          <w:shd w:fill="auto" w:val="clear"/>
          <w:vertAlign w:val="baseline"/>
          <w:rtl w:val="0"/>
        </w:rPr>
        <w:t xml:space="preserve">Resolution:</w:t>
      </w:r>
      <w:r w:rsidDel="00000000" w:rsidR="00000000" w:rsidRPr="00000000">
        <w:rPr>
          <w:rFonts w:ascii="Quattrocento Sans" w:cs="Quattrocento Sans" w:eastAsia="Quattrocento Sans" w:hAnsi="Quattrocento Sans"/>
          <w:b w:val="0"/>
          <w:bCs w:val="0"/>
          <w:i w:val="0"/>
          <w:iCs w:val="0"/>
          <w:smallCaps w:val="0"/>
          <w:strike w:val="0"/>
          <w:color w:val="000000"/>
          <w:sz w:val="21"/>
          <w:szCs w:val="21"/>
          <w:u w:val="none"/>
          <w:shd w:fill="auto" w:val="clear"/>
          <w:vertAlign w:val="baseline"/>
          <w:rtl w:val="0"/>
        </w:rPr>
        <w:t xml:space="preserve"> Consent changes are still permitted, but the system notes that the pending data request will be processed independently.</w:t>
      </w:r>
    </w:p>
    <w:p w:rsidR="00000000" w:rsidDel="00000000" w:rsidP="00000000" w:rsidRDefault="00000000" w:rsidRPr="00000000" w14:paraId="000002C9">
      <w:pPr>
        <w:spacing w:after="210" w:before="210" w:lineRule="auto"/>
        <w:rPr/>
      </w:pPr>
      <w:r w:rsidDel="00000000" w:rsidR="00000000" w:rsidRPr="00000000">
        <w:rPr>
          <w:rFonts w:ascii="Quattrocento Sans" w:cs="Quattrocento Sans" w:eastAsia="Quattrocento Sans" w:hAnsi="Quattrocento Sans"/>
          <w:b w:val="1"/>
          <w:bCs w:val="1"/>
          <w:sz w:val="21"/>
          <w:szCs w:val="21"/>
          <w:rtl w:val="0"/>
        </w:rPr>
        <w:t xml:space="preserve">Validation Test Cases</w:t>
      </w:r>
      <w:r w:rsidDel="00000000" w:rsidR="00000000" w:rsidRPr="00000000">
        <w:rPr>
          <w:rtl w:val="0"/>
        </w:rPr>
      </w:r>
    </w:p>
    <w:tbl>
      <w:tblPr>
        <w:tblStyle w:val="Table11"/>
        <w:tblW w:w="8564.0" w:type="dxa"/>
        <w:jc w:val="left"/>
        <w:tblLayout w:type="fixed"/>
        <w:tblLook w:val="0600"/>
      </w:tblPr>
      <w:tblGrid>
        <w:gridCol w:w="834"/>
        <w:gridCol w:w="2861"/>
        <w:gridCol w:w="4869"/>
        <w:tblGridChange w:id="0">
          <w:tblGrid>
            <w:gridCol w:w="834"/>
            <w:gridCol w:w="2861"/>
            <w:gridCol w:w="4869"/>
          </w:tblGrid>
        </w:tblGridChange>
      </w:tblGrid>
      <w:tr>
        <w:trPr>
          <w:cantSplit w:val="0"/>
          <w:trHeight w:val="300" w:hRule="atLeast"/>
          <w:tblHeader w:val="0"/>
        </w:trPr>
        <w:tc>
          <w:tcPr>
            <w:vAlign w:val="center"/>
          </w:tcPr>
          <w:p w:rsidR="00000000" w:rsidDel="00000000" w:rsidP="00000000" w:rsidRDefault="00000000" w:rsidRPr="00000000" w14:paraId="000002CA">
            <w:pPr>
              <w:spacing w:after="0" w:before="0" w:lineRule="auto"/>
              <w:jc w:val="center"/>
              <w:rPr/>
            </w:pPr>
            <w:r w:rsidDel="00000000" w:rsidR="00000000" w:rsidRPr="00000000">
              <w:rPr>
                <w:b w:val="1"/>
                <w:bCs w:val="1"/>
                <w:rtl w:val="0"/>
              </w:rPr>
              <w:t xml:space="preserve">Case ID</w:t>
            </w:r>
            <w:r w:rsidDel="00000000" w:rsidR="00000000" w:rsidRPr="00000000">
              <w:rPr>
                <w:rtl w:val="0"/>
              </w:rPr>
            </w:r>
          </w:p>
        </w:tc>
        <w:tc>
          <w:tcPr>
            <w:vAlign w:val="center"/>
          </w:tcPr>
          <w:p w:rsidR="00000000" w:rsidDel="00000000" w:rsidP="00000000" w:rsidRDefault="00000000" w:rsidRPr="00000000" w14:paraId="000002CB">
            <w:pPr>
              <w:spacing w:after="0" w:before="0" w:lineRule="auto"/>
              <w:jc w:val="center"/>
              <w:rPr/>
            </w:pPr>
            <w:r w:rsidDel="00000000" w:rsidR="00000000" w:rsidRPr="00000000">
              <w:rPr>
                <w:b w:val="1"/>
                <w:bCs w:val="1"/>
                <w:rtl w:val="0"/>
              </w:rPr>
              <w:t xml:space="preserve">Scenario</w:t>
            </w:r>
            <w:r w:rsidDel="00000000" w:rsidR="00000000" w:rsidRPr="00000000">
              <w:rPr>
                <w:rtl w:val="0"/>
              </w:rPr>
            </w:r>
          </w:p>
        </w:tc>
        <w:tc>
          <w:tcPr>
            <w:vAlign w:val="center"/>
          </w:tcPr>
          <w:p w:rsidR="00000000" w:rsidDel="00000000" w:rsidP="00000000" w:rsidRDefault="00000000" w:rsidRPr="00000000" w14:paraId="000002CC">
            <w:pPr>
              <w:spacing w:after="0" w:before="0" w:lineRule="auto"/>
              <w:jc w:val="center"/>
              <w:rPr/>
            </w:pPr>
            <w:r w:rsidDel="00000000" w:rsidR="00000000" w:rsidRPr="00000000">
              <w:rPr>
                <w:b w:val="1"/>
                <w:bCs w:val="1"/>
                <w:rtl w:val="0"/>
              </w:rPr>
              <w:t xml:space="preserve">Expected Result</w:t>
            </w:r>
            <w:r w:rsidDel="00000000" w:rsidR="00000000" w:rsidRPr="00000000">
              <w:rPr>
                <w:rtl w:val="0"/>
              </w:rPr>
            </w:r>
          </w:p>
        </w:tc>
      </w:tr>
      <w:tr>
        <w:trPr>
          <w:cantSplit w:val="0"/>
          <w:trHeight w:val="300" w:hRule="atLeast"/>
          <w:tblHeader w:val="0"/>
        </w:trPr>
        <w:tc>
          <w:tcPr>
            <w:vAlign w:val="center"/>
          </w:tcPr>
          <w:p w:rsidR="00000000" w:rsidDel="00000000" w:rsidP="00000000" w:rsidRDefault="00000000" w:rsidRPr="00000000" w14:paraId="000002CD">
            <w:pPr>
              <w:spacing w:after="0" w:before="0" w:lineRule="auto"/>
              <w:rPr/>
            </w:pPr>
            <w:r w:rsidDel="00000000" w:rsidR="00000000" w:rsidRPr="00000000">
              <w:rPr>
                <w:rtl w:val="0"/>
              </w:rPr>
              <w:t xml:space="preserve">TC-001</w:t>
            </w:r>
          </w:p>
        </w:tc>
        <w:tc>
          <w:tcPr>
            <w:vAlign w:val="center"/>
          </w:tcPr>
          <w:p w:rsidR="00000000" w:rsidDel="00000000" w:rsidP="00000000" w:rsidRDefault="00000000" w:rsidRPr="00000000" w14:paraId="000002CE">
            <w:pPr>
              <w:spacing w:after="0" w:before="0" w:lineRule="auto"/>
              <w:rPr/>
            </w:pPr>
            <w:r w:rsidDel="00000000" w:rsidR="00000000" w:rsidRPr="00000000">
              <w:rPr>
                <w:rtl w:val="0"/>
              </w:rPr>
              <w:t xml:space="preserve">Accept privacy policy</w:t>
            </w:r>
          </w:p>
        </w:tc>
        <w:tc>
          <w:tcPr>
            <w:vAlign w:val="center"/>
          </w:tcPr>
          <w:p w:rsidR="00000000" w:rsidDel="00000000" w:rsidP="00000000" w:rsidRDefault="00000000" w:rsidRPr="00000000" w14:paraId="000002CF">
            <w:pPr>
              <w:spacing w:after="0" w:before="0" w:lineRule="auto"/>
              <w:rPr/>
            </w:pPr>
            <w:r w:rsidDel="00000000" w:rsidR="00000000" w:rsidRPr="00000000">
              <w:rPr>
                <w:rtl w:val="0"/>
              </w:rPr>
              <w:t xml:space="preserve">Registration proceeds.</w:t>
            </w:r>
          </w:p>
        </w:tc>
      </w:tr>
      <w:tr>
        <w:trPr>
          <w:cantSplit w:val="0"/>
          <w:trHeight w:val="300" w:hRule="atLeast"/>
          <w:tblHeader w:val="0"/>
        </w:trPr>
        <w:tc>
          <w:tcPr>
            <w:vAlign w:val="center"/>
          </w:tcPr>
          <w:p w:rsidR="00000000" w:rsidDel="00000000" w:rsidP="00000000" w:rsidRDefault="00000000" w:rsidRPr="00000000" w14:paraId="000002D0">
            <w:pPr>
              <w:spacing w:after="0" w:before="0" w:lineRule="auto"/>
              <w:rPr/>
            </w:pPr>
            <w:r w:rsidDel="00000000" w:rsidR="00000000" w:rsidRPr="00000000">
              <w:rPr>
                <w:rtl w:val="0"/>
              </w:rPr>
              <w:t xml:space="preserve">TC-002</w:t>
            </w:r>
          </w:p>
        </w:tc>
        <w:tc>
          <w:tcPr>
            <w:vAlign w:val="center"/>
          </w:tcPr>
          <w:p w:rsidR="00000000" w:rsidDel="00000000" w:rsidP="00000000" w:rsidRDefault="00000000" w:rsidRPr="00000000" w14:paraId="000002D1">
            <w:pPr>
              <w:spacing w:after="0" w:before="0" w:lineRule="auto"/>
              <w:rPr/>
            </w:pPr>
            <w:r w:rsidDel="00000000" w:rsidR="00000000" w:rsidRPr="00000000">
              <w:rPr>
                <w:rtl w:val="0"/>
              </w:rPr>
              <w:t xml:space="preserve">Decline mandatory policy</w:t>
            </w:r>
          </w:p>
        </w:tc>
        <w:tc>
          <w:tcPr>
            <w:vAlign w:val="center"/>
          </w:tcPr>
          <w:p w:rsidR="00000000" w:rsidDel="00000000" w:rsidP="00000000" w:rsidRDefault="00000000" w:rsidRPr="00000000" w14:paraId="000002D2">
            <w:pPr>
              <w:spacing w:after="0" w:before="0" w:lineRule="auto"/>
              <w:rPr/>
            </w:pPr>
            <w:r w:rsidDel="00000000" w:rsidR="00000000" w:rsidRPr="00000000">
              <w:rPr>
                <w:rtl w:val="0"/>
              </w:rPr>
              <w:t xml:space="preserve">Registration is blocked.</w:t>
            </w:r>
          </w:p>
        </w:tc>
      </w:tr>
      <w:tr>
        <w:trPr>
          <w:cantSplit w:val="0"/>
          <w:trHeight w:val="300" w:hRule="atLeast"/>
          <w:tblHeader w:val="0"/>
        </w:trPr>
        <w:tc>
          <w:tcPr>
            <w:vAlign w:val="center"/>
          </w:tcPr>
          <w:p w:rsidR="00000000" w:rsidDel="00000000" w:rsidP="00000000" w:rsidRDefault="00000000" w:rsidRPr="00000000" w14:paraId="000002D3">
            <w:pPr>
              <w:spacing w:after="0" w:before="0" w:lineRule="auto"/>
              <w:rPr/>
            </w:pPr>
            <w:r w:rsidDel="00000000" w:rsidR="00000000" w:rsidRPr="00000000">
              <w:rPr>
                <w:rtl w:val="0"/>
              </w:rPr>
              <w:t xml:space="preserve">TC-003</w:t>
            </w:r>
          </w:p>
        </w:tc>
        <w:tc>
          <w:tcPr>
            <w:vAlign w:val="center"/>
          </w:tcPr>
          <w:p w:rsidR="00000000" w:rsidDel="00000000" w:rsidP="00000000" w:rsidRDefault="00000000" w:rsidRPr="00000000" w14:paraId="000002D4">
            <w:pPr>
              <w:spacing w:after="0" w:before="0" w:lineRule="auto"/>
              <w:rPr/>
            </w:pPr>
            <w:r w:rsidDel="00000000" w:rsidR="00000000" w:rsidRPr="00000000">
              <w:rPr>
                <w:rtl w:val="0"/>
              </w:rPr>
              <w:t xml:space="preserve">Update marketing consent</w:t>
            </w:r>
          </w:p>
        </w:tc>
        <w:tc>
          <w:tcPr>
            <w:vAlign w:val="center"/>
          </w:tcPr>
          <w:p w:rsidR="00000000" w:rsidDel="00000000" w:rsidP="00000000" w:rsidRDefault="00000000" w:rsidRPr="00000000" w14:paraId="000002D5">
            <w:pPr>
              <w:spacing w:after="0" w:before="0" w:lineRule="auto"/>
              <w:rPr/>
            </w:pPr>
            <w:r w:rsidDel="00000000" w:rsidR="00000000" w:rsidRPr="00000000">
              <w:rPr>
                <w:rtl w:val="0"/>
              </w:rPr>
              <w:t xml:space="preserve">Preference is saved successfully.</w:t>
            </w:r>
          </w:p>
        </w:tc>
      </w:tr>
      <w:tr>
        <w:trPr>
          <w:cantSplit w:val="0"/>
          <w:trHeight w:val="300" w:hRule="atLeast"/>
          <w:tblHeader w:val="0"/>
        </w:trPr>
        <w:tc>
          <w:tcPr>
            <w:vAlign w:val="center"/>
          </w:tcPr>
          <w:p w:rsidR="00000000" w:rsidDel="00000000" w:rsidP="00000000" w:rsidRDefault="00000000" w:rsidRPr="00000000" w14:paraId="000002D6">
            <w:pPr>
              <w:spacing w:after="0" w:before="0" w:lineRule="auto"/>
              <w:rPr/>
            </w:pPr>
            <w:r w:rsidDel="00000000" w:rsidR="00000000" w:rsidRPr="00000000">
              <w:rPr>
                <w:rtl w:val="0"/>
              </w:rPr>
              <w:t xml:space="preserve">TC-004</w:t>
            </w:r>
          </w:p>
        </w:tc>
        <w:tc>
          <w:tcPr>
            <w:vAlign w:val="center"/>
          </w:tcPr>
          <w:p w:rsidR="00000000" w:rsidDel="00000000" w:rsidP="00000000" w:rsidRDefault="00000000" w:rsidRPr="00000000" w14:paraId="000002D7">
            <w:pPr>
              <w:spacing w:after="0" w:before="0" w:lineRule="auto"/>
              <w:rPr/>
            </w:pPr>
            <w:r w:rsidDel="00000000" w:rsidR="00000000" w:rsidRPr="00000000">
              <w:rPr>
                <w:rtl w:val="0"/>
              </w:rPr>
              <w:t xml:space="preserve">Withdraw optional consent</w:t>
            </w:r>
          </w:p>
        </w:tc>
        <w:tc>
          <w:tcPr>
            <w:vAlign w:val="center"/>
          </w:tcPr>
          <w:p w:rsidR="00000000" w:rsidDel="00000000" w:rsidP="00000000" w:rsidRDefault="00000000" w:rsidRPr="00000000" w14:paraId="000002D8">
            <w:pPr>
              <w:spacing w:after="0" w:before="0" w:lineRule="auto"/>
              <w:rPr/>
            </w:pPr>
            <w:r w:rsidDel="00000000" w:rsidR="00000000" w:rsidRPr="00000000">
              <w:rPr>
                <w:rtl w:val="0"/>
              </w:rPr>
              <w:t xml:space="preserve">Future optional emails are stopped.</w:t>
            </w:r>
          </w:p>
        </w:tc>
      </w:tr>
      <w:tr>
        <w:trPr>
          <w:cantSplit w:val="0"/>
          <w:trHeight w:val="300" w:hRule="atLeast"/>
          <w:tblHeader w:val="0"/>
        </w:trPr>
        <w:tc>
          <w:tcPr>
            <w:vAlign w:val="center"/>
          </w:tcPr>
          <w:p w:rsidR="00000000" w:rsidDel="00000000" w:rsidP="00000000" w:rsidRDefault="00000000" w:rsidRPr="00000000" w14:paraId="000002D9">
            <w:pPr>
              <w:spacing w:after="0" w:before="0" w:lineRule="auto"/>
              <w:rPr/>
            </w:pPr>
            <w:r w:rsidDel="00000000" w:rsidR="00000000" w:rsidRPr="00000000">
              <w:rPr>
                <w:rtl w:val="0"/>
              </w:rPr>
              <w:t xml:space="preserve">TC-005</w:t>
            </w:r>
          </w:p>
        </w:tc>
        <w:tc>
          <w:tcPr>
            <w:vAlign w:val="center"/>
          </w:tcPr>
          <w:p w:rsidR="00000000" w:rsidDel="00000000" w:rsidP="00000000" w:rsidRDefault="00000000" w:rsidRPr="00000000" w14:paraId="000002DA">
            <w:pPr>
              <w:spacing w:after="0" w:before="0" w:lineRule="auto"/>
              <w:rPr/>
            </w:pPr>
            <w:r w:rsidDel="00000000" w:rsidR="00000000" w:rsidRPr="00000000">
              <w:rPr>
                <w:rtl w:val="0"/>
              </w:rPr>
              <w:t xml:space="preserve">View consent history</w:t>
            </w:r>
          </w:p>
        </w:tc>
        <w:tc>
          <w:tcPr>
            <w:vAlign w:val="center"/>
          </w:tcPr>
          <w:p w:rsidR="00000000" w:rsidDel="00000000" w:rsidP="00000000" w:rsidRDefault="00000000" w:rsidRPr="00000000" w14:paraId="000002DB">
            <w:pPr>
              <w:spacing w:after="0" w:before="0" w:lineRule="auto"/>
              <w:rPr/>
            </w:pPr>
            <w:r w:rsidDel="00000000" w:rsidR="00000000" w:rsidRPr="00000000">
              <w:rPr>
                <w:rtl w:val="0"/>
              </w:rPr>
              <w:t xml:space="preserve">Audit record is displayed accurately.</w:t>
            </w:r>
          </w:p>
        </w:tc>
      </w:tr>
      <w:tr>
        <w:trPr>
          <w:cantSplit w:val="0"/>
          <w:trHeight w:val="300" w:hRule="atLeast"/>
          <w:tblHeader w:val="0"/>
        </w:trPr>
        <w:tc>
          <w:tcPr>
            <w:vAlign w:val="center"/>
          </w:tcPr>
          <w:p w:rsidR="00000000" w:rsidDel="00000000" w:rsidP="00000000" w:rsidRDefault="00000000" w:rsidRPr="00000000" w14:paraId="000002DC">
            <w:pPr>
              <w:spacing w:after="0" w:before="0" w:lineRule="auto"/>
              <w:rPr/>
            </w:pPr>
            <w:r w:rsidDel="00000000" w:rsidR="00000000" w:rsidRPr="00000000">
              <w:rPr>
                <w:rtl w:val="0"/>
              </w:rPr>
              <w:t xml:space="preserve">TC-006</w:t>
            </w:r>
          </w:p>
        </w:tc>
        <w:tc>
          <w:tcPr>
            <w:vAlign w:val="center"/>
          </w:tcPr>
          <w:p w:rsidR="00000000" w:rsidDel="00000000" w:rsidP="00000000" w:rsidRDefault="00000000" w:rsidRPr="00000000" w14:paraId="000002DD">
            <w:pPr>
              <w:spacing w:after="0" w:before="0" w:lineRule="auto"/>
              <w:rPr/>
            </w:pPr>
            <w:r w:rsidDel="00000000" w:rsidR="00000000" w:rsidRPr="00000000">
              <w:rPr>
                <w:rtl w:val="0"/>
              </w:rPr>
              <w:t xml:space="preserve">Policy version is updated</w:t>
            </w:r>
          </w:p>
        </w:tc>
        <w:tc>
          <w:tcPr>
            <w:vAlign w:val="center"/>
          </w:tcPr>
          <w:p w:rsidR="00000000" w:rsidDel="00000000" w:rsidP="00000000" w:rsidRDefault="00000000" w:rsidRPr="00000000" w14:paraId="000002DE">
            <w:pPr>
              <w:spacing w:after="0" w:before="0" w:lineRule="auto"/>
              <w:rPr/>
            </w:pPr>
            <w:r w:rsidDel="00000000" w:rsidR="00000000" w:rsidRPr="00000000">
              <w:rPr>
                <w:rtl w:val="0"/>
              </w:rPr>
              <w:t xml:space="preserve">User is prompted to reaccept the new version.</w:t>
            </w:r>
          </w:p>
        </w:tc>
      </w:tr>
    </w:tbl>
    <w:p w:rsidR="00000000" w:rsidDel="00000000" w:rsidP="00000000" w:rsidRDefault="00000000" w:rsidRPr="00000000" w14:paraId="000002DF">
      <w:pPr>
        <w:rPr/>
      </w:pPr>
      <w:r w:rsidDel="00000000" w:rsidR="00000000" w:rsidRPr="00000000">
        <w:rPr>
          <w:rtl w:val="0"/>
        </w:rPr>
      </w:r>
    </w:p>
    <w:p w:rsidR="00000000" w:rsidDel="00000000" w:rsidP="00000000" w:rsidRDefault="00000000" w:rsidRPr="00000000" w14:paraId="000002E0">
      <w:pPr>
        <w:pStyle w:val="Heading2"/>
        <w:spacing w:after="261" w:before="261" w:lineRule="auto"/>
        <w:rPr/>
      </w:pPr>
      <w:r w:rsidDel="00000000" w:rsidR="00000000" w:rsidRPr="00000000">
        <w:rPr>
          <w:rFonts w:ascii="Quattrocento Sans" w:cs="Quattrocento Sans" w:eastAsia="Quattrocento Sans" w:hAnsi="Quattrocento Sans"/>
          <w:b w:val="1"/>
          <w:bCs w:val="1"/>
          <w:sz w:val="31"/>
          <w:szCs w:val="31"/>
          <w:rtl w:val="0"/>
        </w:rPr>
        <w:t xml:space="preserve">US-005: Account Deletion</w:t>
      </w:r>
      <w:r w:rsidDel="00000000" w:rsidR="00000000" w:rsidRPr="00000000">
        <w:rPr>
          <w:rtl w:val="0"/>
        </w:rPr>
      </w:r>
    </w:p>
    <w:p w:rsidR="00000000" w:rsidDel="00000000" w:rsidP="00000000" w:rsidRDefault="00000000" w:rsidRPr="00000000" w14:paraId="000002E1">
      <w:pPr>
        <w:spacing w:after="210" w:before="210" w:lineRule="auto"/>
        <w:rPr/>
      </w:pPr>
      <w:r w:rsidDel="00000000" w:rsidR="00000000" w:rsidRPr="00000000">
        <w:rPr>
          <w:rFonts w:ascii="Quattrocento Sans" w:cs="Quattrocento Sans" w:eastAsia="Quattrocento Sans" w:hAnsi="Quattrocento Sans"/>
          <w:b w:val="1"/>
          <w:bCs w:val="1"/>
          <w:sz w:val="21"/>
          <w:szCs w:val="21"/>
          <w:rtl w:val="0"/>
        </w:rPr>
        <w:t xml:space="preserve">STATUS:</w:t>
      </w:r>
      <w:r w:rsidDel="00000000" w:rsidR="00000000" w:rsidRPr="00000000">
        <w:rPr>
          <w:rFonts w:ascii="Quattrocento Sans" w:cs="Quattrocento Sans" w:eastAsia="Quattrocento Sans" w:hAnsi="Quattrocento Sans"/>
          <w:sz w:val="21"/>
          <w:szCs w:val="21"/>
          <w:rtl w:val="0"/>
        </w:rPr>
        <w:t xml:space="preserve"> In Development    </w:t>
      </w:r>
      <w:r w:rsidDel="00000000" w:rsidR="00000000" w:rsidRPr="00000000">
        <w:rPr>
          <w:rFonts w:ascii="Quattrocento Sans" w:cs="Quattrocento Sans" w:eastAsia="Quattrocento Sans" w:hAnsi="Quattrocento Sans"/>
          <w:b w:val="1"/>
          <w:bCs w:val="1"/>
          <w:sz w:val="21"/>
          <w:szCs w:val="21"/>
          <w:rtl w:val="0"/>
        </w:rPr>
        <w:t xml:space="preserve">PRIORITY:</w:t>
      </w:r>
      <w:r w:rsidDel="00000000" w:rsidR="00000000" w:rsidRPr="00000000">
        <w:rPr>
          <w:rFonts w:ascii="Quattrocento Sans" w:cs="Quattrocento Sans" w:eastAsia="Quattrocento Sans" w:hAnsi="Quattrocento Sans"/>
          <w:sz w:val="21"/>
          <w:szCs w:val="21"/>
          <w:rtl w:val="0"/>
        </w:rPr>
        <w:t xml:space="preserve"> High    </w:t>
      </w:r>
      <w:r w:rsidDel="00000000" w:rsidR="00000000" w:rsidRPr="00000000">
        <w:rPr>
          <w:rFonts w:ascii="Quattrocento Sans" w:cs="Quattrocento Sans" w:eastAsia="Quattrocento Sans" w:hAnsi="Quattrocento Sans"/>
          <w:b w:val="1"/>
          <w:bCs w:val="1"/>
          <w:sz w:val="21"/>
          <w:szCs w:val="21"/>
          <w:rtl w:val="0"/>
        </w:rPr>
        <w:t xml:space="preserve">ACTOR:</w:t>
      </w:r>
      <w:r w:rsidDel="00000000" w:rsidR="00000000" w:rsidRPr="00000000">
        <w:rPr>
          <w:rFonts w:ascii="Quattrocento Sans" w:cs="Quattrocento Sans" w:eastAsia="Quattrocento Sans" w:hAnsi="Quattrocento Sans"/>
          <w:sz w:val="21"/>
          <w:szCs w:val="21"/>
          <w:rtl w:val="0"/>
        </w:rPr>
        <w:t xml:space="preserve"> Learner</w:t>
      </w:r>
      <w:r w:rsidDel="00000000" w:rsidR="00000000" w:rsidRPr="00000000">
        <w:rPr>
          <w:rtl w:val="0"/>
        </w:rPr>
      </w:r>
    </w:p>
    <w:p w:rsidR="00000000" w:rsidDel="00000000" w:rsidP="00000000" w:rsidRDefault="00000000" w:rsidRPr="00000000" w14:paraId="000002E2">
      <w:pPr>
        <w:spacing w:after="210" w:before="210" w:lineRule="auto"/>
        <w:rPr/>
      </w:pPr>
      <w:r w:rsidDel="00000000" w:rsidR="00000000" w:rsidRPr="00000000">
        <w:rPr>
          <w:rFonts w:ascii="Quattrocento Sans" w:cs="Quattrocento Sans" w:eastAsia="Quattrocento Sans" w:hAnsi="Quattrocento Sans"/>
          <w:b w:val="1"/>
          <w:bCs w:val="1"/>
          <w:sz w:val="21"/>
          <w:szCs w:val="21"/>
          <w:rtl w:val="0"/>
        </w:rPr>
        <w:t xml:space="preserve">Intent:</w:t>
      </w:r>
      <w:r w:rsidDel="00000000" w:rsidR="00000000" w:rsidRPr="00000000">
        <w:rPr>
          <w:rFonts w:ascii="Quattrocento Sans" w:cs="Quattrocento Sans" w:eastAsia="Quattrocento Sans" w:hAnsi="Quattrocento Sans"/>
          <w:sz w:val="21"/>
          <w:szCs w:val="21"/>
          <w:rtl w:val="0"/>
        </w:rPr>
        <w:t xml:space="preserve"> To allow learners to permanently and securely delete their account and associated data in a manner that is fully compliant with GDPR and other data protection regulations, while safeguarding against accidental or malicious deletion requests.</w:t>
      </w:r>
      <w:r w:rsidDel="00000000" w:rsidR="00000000" w:rsidRPr="00000000">
        <w:rPr>
          <w:rtl w:val="0"/>
        </w:rPr>
      </w:r>
    </w:p>
    <w:p w:rsidR="00000000" w:rsidDel="00000000" w:rsidP="00000000" w:rsidRDefault="00000000" w:rsidRPr="00000000" w14:paraId="000002E3">
      <w:pPr>
        <w:spacing w:after="210" w:before="210" w:lineRule="auto"/>
        <w:rPr/>
      </w:pPr>
      <w:r w:rsidDel="00000000" w:rsidR="00000000" w:rsidRPr="00000000">
        <w:rPr>
          <w:rFonts w:ascii="Quattrocento Sans" w:cs="Quattrocento Sans" w:eastAsia="Quattrocento Sans" w:hAnsi="Quattrocento Sans"/>
          <w:b w:val="1"/>
          <w:bCs w:val="1"/>
          <w:sz w:val="21"/>
          <w:szCs w:val="21"/>
          <w:rtl w:val="0"/>
        </w:rPr>
        <w:t xml:space="preserve">Happy Path Steps</w:t>
      </w:r>
      <w:r w:rsidDel="00000000" w:rsidR="00000000" w:rsidRPr="00000000">
        <w:rPr>
          <w:rtl w:val="0"/>
        </w:rPr>
      </w:r>
    </w:p>
    <w:p w:rsidR="00000000" w:rsidDel="00000000" w:rsidP="00000000" w:rsidRDefault="00000000" w:rsidRPr="00000000" w14:paraId="000002E4">
      <w:pPr>
        <w:keepNext w:val="0"/>
        <w:keepLines w:val="0"/>
        <w:pageBreakBefore w:val="0"/>
        <w:widowControl w:val="1"/>
        <w:numPr>
          <w:ilvl w:val="0"/>
          <w:numId w:val="22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Quattrocento Sans" w:cs="Quattrocento Sans" w:eastAsia="Quattrocento Sans" w:hAnsi="Quattrocento Sans"/>
          <w:b w:val="0"/>
          <w:bCs w:val="0"/>
          <w:i w:val="0"/>
          <w:iCs w:val="0"/>
          <w:smallCaps w:val="0"/>
          <w:strike w:val="0"/>
          <w:color w:val="000000"/>
          <w:sz w:val="21"/>
          <w:szCs w:val="21"/>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1"/>
          <w:szCs w:val="21"/>
          <w:u w:val="none"/>
          <w:shd w:fill="auto" w:val="clear"/>
          <w:vertAlign w:val="baseline"/>
          <w:rtl w:val="0"/>
        </w:rPr>
        <w:t xml:space="preserve">Initiate Deletion:</w:t>
      </w:r>
      <w:r w:rsidDel="00000000" w:rsidR="00000000" w:rsidRPr="00000000">
        <w:rPr>
          <w:rFonts w:ascii="Quattrocento Sans" w:cs="Quattrocento Sans" w:eastAsia="Quattrocento Sans" w:hAnsi="Quattrocento Sans"/>
          <w:b w:val="0"/>
          <w:bCs w:val="0"/>
          <w:i w:val="0"/>
          <w:iCs w:val="0"/>
          <w:smallCaps w:val="0"/>
          <w:strike w:val="0"/>
          <w:color w:val="000000"/>
          <w:sz w:val="21"/>
          <w:szCs w:val="21"/>
          <w:u w:val="none"/>
          <w:shd w:fill="auto" w:val="clear"/>
          <w:vertAlign w:val="baseline"/>
          <w:rtl w:val="0"/>
        </w:rPr>
        <w:t xml:space="preserve"> User navigates to account settings and selects "Delete Account."</w:t>
      </w:r>
    </w:p>
    <w:p w:rsidR="00000000" w:rsidDel="00000000" w:rsidP="00000000" w:rsidRDefault="00000000" w:rsidRPr="00000000" w14:paraId="000002E5">
      <w:pPr>
        <w:keepNext w:val="0"/>
        <w:keepLines w:val="0"/>
        <w:pageBreakBefore w:val="0"/>
        <w:widowControl w:val="1"/>
        <w:numPr>
          <w:ilvl w:val="0"/>
          <w:numId w:val="22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Quattrocento Sans" w:cs="Quattrocento Sans" w:eastAsia="Quattrocento Sans" w:hAnsi="Quattrocento Sans"/>
          <w:b w:val="0"/>
          <w:bCs w:val="0"/>
          <w:i w:val="0"/>
          <w:iCs w:val="0"/>
          <w:smallCaps w:val="0"/>
          <w:strike w:val="0"/>
          <w:color w:val="000000"/>
          <w:sz w:val="21"/>
          <w:szCs w:val="21"/>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1"/>
          <w:szCs w:val="21"/>
          <w:u w:val="none"/>
          <w:shd w:fill="auto" w:val="clear"/>
          <w:vertAlign w:val="baseline"/>
          <w:rtl w:val="0"/>
        </w:rPr>
        <w:t xml:space="preserve">Request Confirmation:</w:t>
      </w:r>
      <w:r w:rsidDel="00000000" w:rsidR="00000000" w:rsidRPr="00000000">
        <w:rPr>
          <w:rFonts w:ascii="Quattrocento Sans" w:cs="Quattrocento Sans" w:eastAsia="Quattrocento Sans" w:hAnsi="Quattrocento Sans"/>
          <w:b w:val="0"/>
          <w:bCs w:val="0"/>
          <w:i w:val="0"/>
          <w:iCs w:val="0"/>
          <w:smallCaps w:val="0"/>
          <w:strike w:val="0"/>
          <w:color w:val="000000"/>
          <w:sz w:val="21"/>
          <w:szCs w:val="21"/>
          <w:u w:val="none"/>
          <w:shd w:fill="auto" w:val="clear"/>
          <w:vertAlign w:val="baseline"/>
          <w:rtl w:val="0"/>
        </w:rPr>
        <w:t xml:space="preserve"> System prompts the user to confirm the deletion request.</w:t>
      </w:r>
    </w:p>
    <w:p w:rsidR="00000000" w:rsidDel="00000000" w:rsidP="00000000" w:rsidRDefault="00000000" w:rsidRPr="00000000" w14:paraId="000002E6">
      <w:pPr>
        <w:keepNext w:val="0"/>
        <w:keepLines w:val="0"/>
        <w:pageBreakBefore w:val="0"/>
        <w:widowControl w:val="1"/>
        <w:numPr>
          <w:ilvl w:val="0"/>
          <w:numId w:val="22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Quattrocento Sans" w:cs="Quattrocento Sans" w:eastAsia="Quattrocento Sans" w:hAnsi="Quattrocento Sans"/>
          <w:b w:val="0"/>
          <w:bCs w:val="0"/>
          <w:i w:val="0"/>
          <w:iCs w:val="0"/>
          <w:smallCaps w:val="0"/>
          <w:strike w:val="0"/>
          <w:color w:val="000000"/>
          <w:sz w:val="21"/>
          <w:szCs w:val="21"/>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1"/>
          <w:szCs w:val="21"/>
          <w:u w:val="none"/>
          <w:shd w:fill="auto" w:val="clear"/>
          <w:vertAlign w:val="baseline"/>
          <w:rtl w:val="0"/>
        </w:rPr>
        <w:t xml:space="preserve">Identity Reverification:</w:t>
      </w:r>
      <w:r w:rsidDel="00000000" w:rsidR="00000000" w:rsidRPr="00000000">
        <w:rPr>
          <w:rFonts w:ascii="Quattrocento Sans" w:cs="Quattrocento Sans" w:eastAsia="Quattrocento Sans" w:hAnsi="Quattrocento Sans"/>
          <w:b w:val="0"/>
          <w:bCs w:val="0"/>
          <w:i w:val="0"/>
          <w:iCs w:val="0"/>
          <w:smallCaps w:val="0"/>
          <w:strike w:val="0"/>
          <w:color w:val="000000"/>
          <w:sz w:val="21"/>
          <w:szCs w:val="21"/>
          <w:u w:val="none"/>
          <w:shd w:fill="auto" w:val="clear"/>
          <w:vertAlign w:val="baseline"/>
          <w:rtl w:val="0"/>
        </w:rPr>
        <w:t xml:space="preserve"> User re-enters their password (or completes an equivalent identity check) to confirm intent.</w:t>
      </w:r>
    </w:p>
    <w:p w:rsidR="00000000" w:rsidDel="00000000" w:rsidP="00000000" w:rsidRDefault="00000000" w:rsidRPr="00000000" w14:paraId="000002E7">
      <w:pPr>
        <w:keepNext w:val="0"/>
        <w:keepLines w:val="0"/>
        <w:pageBreakBefore w:val="0"/>
        <w:widowControl w:val="1"/>
        <w:numPr>
          <w:ilvl w:val="0"/>
          <w:numId w:val="22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Quattrocento Sans" w:cs="Quattrocento Sans" w:eastAsia="Quattrocento Sans" w:hAnsi="Quattrocento Sans"/>
          <w:b w:val="0"/>
          <w:bCs w:val="0"/>
          <w:i w:val="0"/>
          <w:iCs w:val="0"/>
          <w:smallCaps w:val="0"/>
          <w:strike w:val="0"/>
          <w:color w:val="000000"/>
          <w:sz w:val="21"/>
          <w:szCs w:val="21"/>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1"/>
          <w:szCs w:val="21"/>
          <w:u w:val="none"/>
          <w:shd w:fill="auto" w:val="clear"/>
          <w:vertAlign w:val="baseline"/>
          <w:rtl w:val="0"/>
        </w:rPr>
        <w:t xml:space="preserve">Grace Period:</w:t>
      </w:r>
      <w:r w:rsidDel="00000000" w:rsidR="00000000" w:rsidRPr="00000000">
        <w:rPr>
          <w:rFonts w:ascii="Quattrocento Sans" w:cs="Quattrocento Sans" w:eastAsia="Quattrocento Sans" w:hAnsi="Quattrocento Sans"/>
          <w:b w:val="0"/>
          <w:bCs w:val="0"/>
          <w:i w:val="0"/>
          <w:iCs w:val="0"/>
          <w:smallCaps w:val="0"/>
          <w:strike w:val="0"/>
          <w:color w:val="000000"/>
          <w:sz w:val="21"/>
          <w:szCs w:val="21"/>
          <w:u w:val="none"/>
          <w:shd w:fill="auto" w:val="clear"/>
          <w:vertAlign w:val="baseline"/>
          <w:rtl w:val="0"/>
        </w:rPr>
        <w:t xml:space="preserve"> System schedules the account for deletion after a defined grace period, during which the user may cancel.</w:t>
      </w:r>
    </w:p>
    <w:p w:rsidR="00000000" w:rsidDel="00000000" w:rsidP="00000000" w:rsidRDefault="00000000" w:rsidRPr="00000000" w14:paraId="000002E8">
      <w:pPr>
        <w:keepNext w:val="0"/>
        <w:keepLines w:val="0"/>
        <w:pageBreakBefore w:val="0"/>
        <w:widowControl w:val="1"/>
        <w:numPr>
          <w:ilvl w:val="0"/>
          <w:numId w:val="22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Quattrocento Sans" w:cs="Quattrocento Sans" w:eastAsia="Quattrocento Sans" w:hAnsi="Quattrocento Sans"/>
          <w:b w:val="0"/>
          <w:bCs w:val="0"/>
          <w:i w:val="0"/>
          <w:iCs w:val="0"/>
          <w:smallCaps w:val="0"/>
          <w:strike w:val="0"/>
          <w:color w:val="000000"/>
          <w:sz w:val="21"/>
          <w:szCs w:val="21"/>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1"/>
          <w:szCs w:val="21"/>
          <w:u w:val="none"/>
          <w:shd w:fill="auto" w:val="clear"/>
          <w:vertAlign w:val="baseline"/>
          <w:rtl w:val="0"/>
        </w:rPr>
        <w:t xml:space="preserve">Permanent Deletion:</w:t>
      </w:r>
      <w:r w:rsidDel="00000000" w:rsidR="00000000" w:rsidRPr="00000000">
        <w:rPr>
          <w:rFonts w:ascii="Quattrocento Sans" w:cs="Quattrocento Sans" w:eastAsia="Quattrocento Sans" w:hAnsi="Quattrocento Sans"/>
          <w:b w:val="0"/>
          <w:bCs w:val="0"/>
          <w:i w:val="0"/>
          <w:iCs w:val="0"/>
          <w:smallCaps w:val="0"/>
          <w:strike w:val="0"/>
          <w:color w:val="000000"/>
          <w:sz w:val="21"/>
          <w:szCs w:val="21"/>
          <w:u w:val="none"/>
          <w:shd w:fill="auto" w:val="clear"/>
          <w:vertAlign w:val="baseline"/>
          <w:rtl w:val="0"/>
        </w:rPr>
        <w:t xml:space="preserve"> Once the grace period elapses, the system permanently deletes the account and all associated data, logging the action for compliance.</w:t>
      </w:r>
    </w:p>
    <w:p w:rsidR="00000000" w:rsidDel="00000000" w:rsidP="00000000" w:rsidRDefault="00000000" w:rsidRPr="00000000" w14:paraId="000002E9">
      <w:pPr>
        <w:spacing w:after="210" w:before="210" w:lineRule="auto"/>
        <w:rPr/>
      </w:pPr>
      <w:r w:rsidDel="00000000" w:rsidR="00000000" w:rsidRPr="00000000">
        <w:rPr>
          <w:rFonts w:ascii="Quattrocento Sans" w:cs="Quattrocento Sans" w:eastAsia="Quattrocento Sans" w:hAnsi="Quattrocento Sans"/>
          <w:b w:val="1"/>
          <w:bCs w:val="1"/>
          <w:sz w:val="21"/>
          <w:szCs w:val="21"/>
          <w:rtl w:val="0"/>
        </w:rPr>
        <w:t xml:space="preserve">Acceptance Criteria</w:t>
      </w:r>
      <w:r w:rsidDel="00000000" w:rsidR="00000000" w:rsidRPr="00000000">
        <w:rPr>
          <w:rtl w:val="0"/>
        </w:rPr>
      </w:r>
    </w:p>
    <w:p w:rsidR="00000000" w:rsidDel="00000000" w:rsidP="00000000" w:rsidRDefault="00000000" w:rsidRPr="00000000" w14:paraId="000002EA">
      <w:pPr>
        <w:keepNext w:val="0"/>
        <w:keepLines w:val="0"/>
        <w:pageBreakBefore w:val="0"/>
        <w:widowControl w:val="1"/>
        <w:numPr>
          <w:ilvl w:val="0"/>
          <w:numId w:val="1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1"/>
          <w:szCs w:val="21"/>
          <w:u w:val="none"/>
          <w:shd w:fill="auto" w:val="clear"/>
          <w:vertAlign w:val="baseline"/>
          <w:rtl w:val="0"/>
        </w:rPr>
        <w:t xml:space="preserve">Identity must be reverified before any deletion request is accepted.</w:t>
      </w:r>
    </w:p>
    <w:p w:rsidR="00000000" w:rsidDel="00000000" w:rsidP="00000000" w:rsidRDefault="00000000" w:rsidRPr="00000000" w14:paraId="000002EB">
      <w:pPr>
        <w:keepNext w:val="0"/>
        <w:keepLines w:val="0"/>
        <w:pageBreakBefore w:val="0"/>
        <w:widowControl w:val="1"/>
        <w:numPr>
          <w:ilvl w:val="0"/>
          <w:numId w:val="1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1"/>
          <w:szCs w:val="21"/>
          <w:u w:val="none"/>
          <w:shd w:fill="auto" w:val="clear"/>
          <w:vertAlign w:val="baseline"/>
          <w:rtl w:val="0"/>
        </w:rPr>
        <w:t xml:space="preserve">Every deletion action must be logged for compliance and audit purposes.</w:t>
      </w:r>
    </w:p>
    <w:p w:rsidR="00000000" w:rsidDel="00000000" w:rsidP="00000000" w:rsidRDefault="00000000" w:rsidRPr="00000000" w14:paraId="000002EC">
      <w:pPr>
        <w:keepNext w:val="0"/>
        <w:keepLines w:val="0"/>
        <w:pageBreakBefore w:val="0"/>
        <w:widowControl w:val="1"/>
        <w:numPr>
          <w:ilvl w:val="0"/>
          <w:numId w:val="1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1"/>
          <w:szCs w:val="21"/>
          <w:u w:val="none"/>
          <w:shd w:fill="auto" w:val="clear"/>
          <w:vertAlign w:val="baseline"/>
          <w:rtl w:val="0"/>
        </w:rPr>
        <w:t xml:space="preserve">The deletion process must fully comply with GDPR (or equivalent) data protection requirements, including complete data erasure.</w:t>
      </w:r>
    </w:p>
    <w:p w:rsidR="00000000" w:rsidDel="00000000" w:rsidP="00000000" w:rsidRDefault="00000000" w:rsidRPr="00000000" w14:paraId="000002ED">
      <w:pPr>
        <w:spacing w:after="210" w:before="210" w:lineRule="auto"/>
        <w:rPr/>
      </w:pPr>
      <w:r w:rsidDel="00000000" w:rsidR="00000000" w:rsidRPr="00000000">
        <w:rPr>
          <w:rFonts w:ascii="Quattrocento Sans" w:cs="Quattrocento Sans" w:eastAsia="Quattrocento Sans" w:hAnsi="Quattrocento Sans"/>
          <w:b w:val="1"/>
          <w:bCs w:val="1"/>
          <w:sz w:val="21"/>
          <w:szCs w:val="21"/>
          <w:rtl w:val="0"/>
        </w:rPr>
        <w:t xml:space="preserve">Exception Handling</w:t>
      </w:r>
      <w:r w:rsidDel="00000000" w:rsidR="00000000" w:rsidRPr="00000000">
        <w:rPr>
          <w:rtl w:val="0"/>
        </w:rPr>
      </w:r>
    </w:p>
    <w:p w:rsidR="00000000" w:rsidDel="00000000" w:rsidP="00000000" w:rsidRDefault="00000000" w:rsidRPr="00000000" w14:paraId="000002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1"/>
          <w:szCs w:val="21"/>
          <w:u w:val="none"/>
          <w:shd w:fill="auto" w:val="clear"/>
          <w:vertAlign w:val="baseline"/>
          <w:rtl w:val="0"/>
        </w:rPr>
        <w:t xml:space="preserve">E-01: Incorrect Password.</w:t>
      </w:r>
      <w:r w:rsidDel="00000000" w:rsidR="00000000" w:rsidRPr="00000000">
        <w:rPr>
          <w:rFonts w:ascii="Quattrocento Sans" w:cs="Quattrocento Sans" w:eastAsia="Quattrocento Sans" w:hAnsi="Quattrocento Sans"/>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Quattrocento Sans" w:cs="Quattrocento Sans" w:eastAsia="Quattrocento Sans" w:hAnsi="Quattrocento Sans"/>
          <w:b w:val="0"/>
          <w:bCs w:val="0"/>
          <w:i w:val="1"/>
          <w:iCs w:val="1"/>
          <w:smallCaps w:val="0"/>
          <w:strike w:val="0"/>
          <w:color w:val="000000"/>
          <w:sz w:val="21"/>
          <w:szCs w:val="21"/>
          <w:u w:val="none"/>
          <w:shd w:fill="auto" w:val="clear"/>
          <w:vertAlign w:val="baseline"/>
          <w:rtl w:val="0"/>
        </w:rPr>
        <w:t xml:space="preserve">Trigger:</w:t>
      </w:r>
      <w:r w:rsidDel="00000000" w:rsidR="00000000" w:rsidRPr="00000000">
        <w:rPr>
          <w:rFonts w:ascii="Quattrocento Sans" w:cs="Quattrocento Sans" w:eastAsia="Quattrocento Sans" w:hAnsi="Quattrocento Sans"/>
          <w:b w:val="0"/>
          <w:bCs w:val="0"/>
          <w:i w:val="0"/>
          <w:iCs w:val="0"/>
          <w:smallCaps w:val="0"/>
          <w:strike w:val="0"/>
          <w:color w:val="000000"/>
          <w:sz w:val="21"/>
          <w:szCs w:val="21"/>
          <w:u w:val="none"/>
          <w:shd w:fill="auto" w:val="clear"/>
          <w:vertAlign w:val="baseline"/>
          <w:rtl w:val="0"/>
        </w:rPr>
        <w:t xml:space="preserve"> Identity verification fails during the deletion request. </w:t>
      </w:r>
      <w:r w:rsidDel="00000000" w:rsidR="00000000" w:rsidRPr="00000000">
        <w:rPr>
          <w:rFonts w:ascii="Quattrocento Sans" w:cs="Quattrocento Sans" w:eastAsia="Quattrocento Sans" w:hAnsi="Quattrocento Sans"/>
          <w:b w:val="0"/>
          <w:bCs w:val="0"/>
          <w:i w:val="1"/>
          <w:iCs w:val="1"/>
          <w:smallCaps w:val="0"/>
          <w:strike w:val="0"/>
          <w:color w:val="000000"/>
          <w:sz w:val="21"/>
          <w:szCs w:val="21"/>
          <w:u w:val="none"/>
          <w:shd w:fill="auto" w:val="clear"/>
          <w:vertAlign w:val="baseline"/>
          <w:rtl w:val="0"/>
        </w:rPr>
        <w:t xml:space="preserve">Resolution:</w:t>
      </w:r>
      <w:r w:rsidDel="00000000" w:rsidR="00000000" w:rsidRPr="00000000">
        <w:rPr>
          <w:rFonts w:ascii="Quattrocento Sans" w:cs="Quattrocento Sans" w:eastAsia="Quattrocento Sans" w:hAnsi="Quattrocento Sans"/>
          <w:b w:val="0"/>
          <w:bCs w:val="0"/>
          <w:i w:val="0"/>
          <w:iCs w:val="0"/>
          <w:smallCaps w:val="0"/>
          <w:strike w:val="0"/>
          <w:color w:val="000000"/>
          <w:sz w:val="21"/>
          <w:szCs w:val="21"/>
          <w:u w:val="none"/>
          <w:shd w:fill="auto" w:val="clear"/>
          <w:vertAlign w:val="baseline"/>
          <w:rtl w:val="0"/>
        </w:rPr>
        <w:t xml:space="preserve"> The deletion request is rejected until identity is successfully verified.</w:t>
      </w:r>
    </w:p>
    <w:p w:rsidR="00000000" w:rsidDel="00000000" w:rsidP="00000000" w:rsidRDefault="00000000" w:rsidRPr="00000000" w14:paraId="000002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1"/>
          <w:szCs w:val="21"/>
          <w:u w:val="none"/>
          <w:shd w:fill="auto" w:val="clear"/>
          <w:vertAlign w:val="baseline"/>
          <w:rtl w:val="0"/>
        </w:rPr>
        <w:t xml:space="preserve">E-02: Active Subscription.</w:t>
      </w:r>
      <w:r w:rsidDel="00000000" w:rsidR="00000000" w:rsidRPr="00000000">
        <w:rPr>
          <w:rFonts w:ascii="Quattrocento Sans" w:cs="Quattrocento Sans" w:eastAsia="Quattrocento Sans" w:hAnsi="Quattrocento Sans"/>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Quattrocento Sans" w:cs="Quattrocento Sans" w:eastAsia="Quattrocento Sans" w:hAnsi="Quattrocento Sans"/>
          <w:b w:val="0"/>
          <w:bCs w:val="0"/>
          <w:i w:val="1"/>
          <w:iCs w:val="1"/>
          <w:smallCaps w:val="0"/>
          <w:strike w:val="0"/>
          <w:color w:val="000000"/>
          <w:sz w:val="21"/>
          <w:szCs w:val="21"/>
          <w:u w:val="none"/>
          <w:shd w:fill="auto" w:val="clear"/>
          <w:vertAlign w:val="baseline"/>
          <w:rtl w:val="0"/>
        </w:rPr>
        <w:t xml:space="preserve">Trigger:</w:t>
      </w:r>
      <w:r w:rsidDel="00000000" w:rsidR="00000000" w:rsidRPr="00000000">
        <w:rPr>
          <w:rFonts w:ascii="Quattrocento Sans" w:cs="Quattrocento Sans" w:eastAsia="Quattrocento Sans" w:hAnsi="Quattrocento Sans"/>
          <w:b w:val="0"/>
          <w:bCs w:val="0"/>
          <w:i w:val="0"/>
          <w:iCs w:val="0"/>
          <w:smallCaps w:val="0"/>
          <w:strike w:val="0"/>
          <w:color w:val="000000"/>
          <w:sz w:val="21"/>
          <w:szCs w:val="21"/>
          <w:u w:val="none"/>
          <w:shd w:fill="auto" w:val="clear"/>
          <w:vertAlign w:val="baseline"/>
          <w:rtl w:val="0"/>
        </w:rPr>
        <w:t xml:space="preserve"> The account has an active paid subscription. </w:t>
      </w:r>
      <w:r w:rsidDel="00000000" w:rsidR="00000000" w:rsidRPr="00000000">
        <w:rPr>
          <w:rFonts w:ascii="Quattrocento Sans" w:cs="Quattrocento Sans" w:eastAsia="Quattrocento Sans" w:hAnsi="Quattrocento Sans"/>
          <w:b w:val="0"/>
          <w:bCs w:val="0"/>
          <w:i w:val="1"/>
          <w:iCs w:val="1"/>
          <w:smallCaps w:val="0"/>
          <w:strike w:val="0"/>
          <w:color w:val="000000"/>
          <w:sz w:val="21"/>
          <w:szCs w:val="21"/>
          <w:u w:val="none"/>
          <w:shd w:fill="auto" w:val="clear"/>
          <w:vertAlign w:val="baseline"/>
          <w:rtl w:val="0"/>
        </w:rPr>
        <w:t xml:space="preserve">Resolution:</w:t>
      </w:r>
      <w:r w:rsidDel="00000000" w:rsidR="00000000" w:rsidRPr="00000000">
        <w:rPr>
          <w:rFonts w:ascii="Quattrocento Sans" w:cs="Quattrocento Sans" w:eastAsia="Quattrocento Sans" w:hAnsi="Quattrocento Sans"/>
          <w:b w:val="0"/>
          <w:bCs w:val="0"/>
          <w:i w:val="0"/>
          <w:iCs w:val="0"/>
          <w:smallCaps w:val="0"/>
          <w:strike w:val="0"/>
          <w:color w:val="000000"/>
          <w:sz w:val="21"/>
          <w:szCs w:val="21"/>
          <w:u w:val="none"/>
          <w:shd w:fill="auto" w:val="clear"/>
          <w:vertAlign w:val="baseline"/>
          <w:rtl w:val="0"/>
        </w:rPr>
        <w:t xml:space="preserve"> The user is asked to cancel the subscription before the deletion can proceed.</w:t>
      </w:r>
    </w:p>
    <w:p w:rsidR="00000000" w:rsidDel="00000000" w:rsidP="00000000" w:rsidRDefault="00000000" w:rsidRPr="00000000" w14:paraId="000002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1"/>
          <w:szCs w:val="21"/>
          <w:u w:val="none"/>
          <w:shd w:fill="auto" w:val="clear"/>
          <w:vertAlign w:val="baseline"/>
          <w:rtl w:val="0"/>
        </w:rPr>
        <w:t xml:space="preserve">E-03: Pending Financial Transaction.</w:t>
      </w:r>
      <w:r w:rsidDel="00000000" w:rsidR="00000000" w:rsidRPr="00000000">
        <w:rPr>
          <w:rFonts w:ascii="Quattrocento Sans" w:cs="Quattrocento Sans" w:eastAsia="Quattrocento Sans" w:hAnsi="Quattrocento Sans"/>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Quattrocento Sans" w:cs="Quattrocento Sans" w:eastAsia="Quattrocento Sans" w:hAnsi="Quattrocento Sans"/>
          <w:b w:val="0"/>
          <w:bCs w:val="0"/>
          <w:i w:val="1"/>
          <w:iCs w:val="1"/>
          <w:smallCaps w:val="0"/>
          <w:strike w:val="0"/>
          <w:color w:val="000000"/>
          <w:sz w:val="21"/>
          <w:szCs w:val="21"/>
          <w:u w:val="none"/>
          <w:shd w:fill="auto" w:val="clear"/>
          <w:vertAlign w:val="baseline"/>
          <w:rtl w:val="0"/>
        </w:rPr>
        <w:t xml:space="preserve">Trigger:</w:t>
      </w:r>
      <w:r w:rsidDel="00000000" w:rsidR="00000000" w:rsidRPr="00000000">
        <w:rPr>
          <w:rFonts w:ascii="Quattrocento Sans" w:cs="Quattrocento Sans" w:eastAsia="Quattrocento Sans" w:hAnsi="Quattrocento Sans"/>
          <w:b w:val="0"/>
          <w:bCs w:val="0"/>
          <w:i w:val="0"/>
          <w:iCs w:val="0"/>
          <w:smallCaps w:val="0"/>
          <w:strike w:val="0"/>
          <w:color w:val="000000"/>
          <w:sz w:val="21"/>
          <w:szCs w:val="21"/>
          <w:u w:val="none"/>
          <w:shd w:fill="auto" w:val="clear"/>
          <w:vertAlign w:val="baseline"/>
          <w:rtl w:val="0"/>
        </w:rPr>
        <w:t xml:space="preserve"> Outstanding payments or refunds exist on the account. </w:t>
      </w:r>
      <w:r w:rsidDel="00000000" w:rsidR="00000000" w:rsidRPr="00000000">
        <w:rPr>
          <w:rFonts w:ascii="Quattrocento Sans" w:cs="Quattrocento Sans" w:eastAsia="Quattrocento Sans" w:hAnsi="Quattrocento Sans"/>
          <w:b w:val="0"/>
          <w:bCs w:val="0"/>
          <w:i w:val="1"/>
          <w:iCs w:val="1"/>
          <w:smallCaps w:val="0"/>
          <w:strike w:val="0"/>
          <w:color w:val="000000"/>
          <w:sz w:val="21"/>
          <w:szCs w:val="21"/>
          <w:u w:val="none"/>
          <w:shd w:fill="auto" w:val="clear"/>
          <w:vertAlign w:val="baseline"/>
          <w:rtl w:val="0"/>
        </w:rPr>
        <w:t xml:space="preserve">Resolution:</w:t>
      </w:r>
      <w:r w:rsidDel="00000000" w:rsidR="00000000" w:rsidRPr="00000000">
        <w:rPr>
          <w:rFonts w:ascii="Quattrocento Sans" w:cs="Quattrocento Sans" w:eastAsia="Quattrocento Sans" w:hAnsi="Quattrocento Sans"/>
          <w:b w:val="0"/>
          <w:bCs w:val="0"/>
          <w:i w:val="0"/>
          <w:iCs w:val="0"/>
          <w:smallCaps w:val="0"/>
          <w:strike w:val="0"/>
          <w:color w:val="000000"/>
          <w:sz w:val="21"/>
          <w:szCs w:val="21"/>
          <w:u w:val="none"/>
          <w:shd w:fill="auto" w:val="clear"/>
          <w:vertAlign w:val="baseline"/>
          <w:rtl w:val="0"/>
        </w:rPr>
        <w:t xml:space="preserve"> Deletion is postponed until all pending transactions are resolved.</w:t>
      </w:r>
    </w:p>
    <w:p w:rsidR="00000000" w:rsidDel="00000000" w:rsidP="00000000" w:rsidRDefault="00000000" w:rsidRPr="00000000" w14:paraId="000002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1"/>
          <w:szCs w:val="21"/>
          <w:u w:val="none"/>
          <w:shd w:fill="auto" w:val="clear"/>
          <w:vertAlign w:val="baseline"/>
          <w:rtl w:val="0"/>
        </w:rPr>
        <w:t xml:space="preserve">E-04: Administrative or Legal Hold.</w:t>
      </w:r>
      <w:r w:rsidDel="00000000" w:rsidR="00000000" w:rsidRPr="00000000">
        <w:rPr>
          <w:rFonts w:ascii="Quattrocento Sans" w:cs="Quattrocento Sans" w:eastAsia="Quattrocento Sans" w:hAnsi="Quattrocento Sans"/>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Quattrocento Sans" w:cs="Quattrocento Sans" w:eastAsia="Quattrocento Sans" w:hAnsi="Quattrocento Sans"/>
          <w:b w:val="0"/>
          <w:bCs w:val="0"/>
          <w:i w:val="1"/>
          <w:iCs w:val="1"/>
          <w:smallCaps w:val="0"/>
          <w:strike w:val="0"/>
          <w:color w:val="000000"/>
          <w:sz w:val="21"/>
          <w:szCs w:val="21"/>
          <w:u w:val="none"/>
          <w:shd w:fill="auto" w:val="clear"/>
          <w:vertAlign w:val="baseline"/>
          <w:rtl w:val="0"/>
        </w:rPr>
        <w:t xml:space="preserve">Trigger:</w:t>
      </w:r>
      <w:r w:rsidDel="00000000" w:rsidR="00000000" w:rsidRPr="00000000">
        <w:rPr>
          <w:rFonts w:ascii="Quattrocento Sans" w:cs="Quattrocento Sans" w:eastAsia="Quattrocento Sans" w:hAnsi="Quattrocento Sans"/>
          <w:b w:val="0"/>
          <w:bCs w:val="0"/>
          <w:i w:val="0"/>
          <w:iCs w:val="0"/>
          <w:smallCaps w:val="0"/>
          <w:strike w:val="0"/>
          <w:color w:val="000000"/>
          <w:sz w:val="21"/>
          <w:szCs w:val="21"/>
          <w:u w:val="none"/>
          <w:shd w:fill="auto" w:val="clear"/>
          <w:vertAlign w:val="baseline"/>
          <w:rtl w:val="0"/>
        </w:rPr>
        <w:t xml:space="preserve"> The account is under investigation or subject to legal data retention requirements. </w:t>
      </w:r>
      <w:r w:rsidDel="00000000" w:rsidR="00000000" w:rsidRPr="00000000">
        <w:rPr>
          <w:rFonts w:ascii="Quattrocento Sans" w:cs="Quattrocento Sans" w:eastAsia="Quattrocento Sans" w:hAnsi="Quattrocento Sans"/>
          <w:b w:val="0"/>
          <w:bCs w:val="0"/>
          <w:i w:val="1"/>
          <w:iCs w:val="1"/>
          <w:smallCaps w:val="0"/>
          <w:strike w:val="0"/>
          <w:color w:val="000000"/>
          <w:sz w:val="21"/>
          <w:szCs w:val="21"/>
          <w:u w:val="none"/>
          <w:shd w:fill="auto" w:val="clear"/>
          <w:vertAlign w:val="baseline"/>
          <w:rtl w:val="0"/>
        </w:rPr>
        <w:t xml:space="preserve">Resolution:</w:t>
      </w:r>
      <w:r w:rsidDel="00000000" w:rsidR="00000000" w:rsidRPr="00000000">
        <w:rPr>
          <w:rFonts w:ascii="Quattrocento Sans" w:cs="Quattrocento Sans" w:eastAsia="Quattrocento Sans" w:hAnsi="Quattrocento Sans"/>
          <w:b w:val="0"/>
          <w:bCs w:val="0"/>
          <w:i w:val="0"/>
          <w:iCs w:val="0"/>
          <w:smallCaps w:val="0"/>
          <w:strike w:val="0"/>
          <w:color w:val="000000"/>
          <w:sz w:val="21"/>
          <w:szCs w:val="21"/>
          <w:u w:val="none"/>
          <w:shd w:fill="auto" w:val="clear"/>
          <w:vertAlign w:val="baseline"/>
          <w:rtl w:val="0"/>
        </w:rPr>
        <w:t xml:space="preserve"> Deletion is suspended until the hold is officially removed.</w:t>
      </w:r>
    </w:p>
    <w:p w:rsidR="00000000" w:rsidDel="00000000" w:rsidP="00000000" w:rsidRDefault="00000000" w:rsidRPr="00000000" w14:paraId="000002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1"/>
          <w:szCs w:val="21"/>
          <w:u w:val="none"/>
          <w:shd w:fill="auto" w:val="clear"/>
          <w:vertAlign w:val="baseline"/>
          <w:rtl w:val="0"/>
        </w:rPr>
        <w:t xml:space="preserve">E-05: Recovery During Grace Period.</w:t>
      </w:r>
      <w:r w:rsidDel="00000000" w:rsidR="00000000" w:rsidRPr="00000000">
        <w:rPr>
          <w:rFonts w:ascii="Quattrocento Sans" w:cs="Quattrocento Sans" w:eastAsia="Quattrocento Sans" w:hAnsi="Quattrocento Sans"/>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Quattrocento Sans" w:cs="Quattrocento Sans" w:eastAsia="Quattrocento Sans" w:hAnsi="Quattrocento Sans"/>
          <w:b w:val="0"/>
          <w:bCs w:val="0"/>
          <w:i w:val="1"/>
          <w:iCs w:val="1"/>
          <w:smallCaps w:val="0"/>
          <w:strike w:val="0"/>
          <w:color w:val="000000"/>
          <w:sz w:val="21"/>
          <w:szCs w:val="21"/>
          <w:u w:val="none"/>
          <w:shd w:fill="auto" w:val="clear"/>
          <w:vertAlign w:val="baseline"/>
          <w:rtl w:val="0"/>
        </w:rPr>
        <w:t xml:space="preserve">Trigger:</w:t>
      </w:r>
      <w:r w:rsidDel="00000000" w:rsidR="00000000" w:rsidRPr="00000000">
        <w:rPr>
          <w:rFonts w:ascii="Quattrocento Sans" w:cs="Quattrocento Sans" w:eastAsia="Quattrocento Sans" w:hAnsi="Quattrocento Sans"/>
          <w:b w:val="0"/>
          <w:bCs w:val="0"/>
          <w:i w:val="0"/>
          <w:iCs w:val="0"/>
          <w:smallCaps w:val="0"/>
          <w:strike w:val="0"/>
          <w:color w:val="000000"/>
          <w:sz w:val="21"/>
          <w:szCs w:val="21"/>
          <w:u w:val="none"/>
          <w:shd w:fill="auto" w:val="clear"/>
          <w:vertAlign w:val="baseline"/>
          <w:rtl w:val="0"/>
        </w:rPr>
        <w:t xml:space="preserve"> The user requests account restoration before the grace period expires. </w:t>
      </w:r>
      <w:r w:rsidDel="00000000" w:rsidR="00000000" w:rsidRPr="00000000">
        <w:rPr>
          <w:rFonts w:ascii="Quattrocento Sans" w:cs="Quattrocento Sans" w:eastAsia="Quattrocento Sans" w:hAnsi="Quattrocento Sans"/>
          <w:b w:val="0"/>
          <w:bCs w:val="0"/>
          <w:i w:val="1"/>
          <w:iCs w:val="1"/>
          <w:smallCaps w:val="0"/>
          <w:strike w:val="0"/>
          <w:color w:val="000000"/>
          <w:sz w:val="21"/>
          <w:szCs w:val="21"/>
          <w:u w:val="none"/>
          <w:shd w:fill="auto" w:val="clear"/>
          <w:vertAlign w:val="baseline"/>
          <w:rtl w:val="0"/>
        </w:rPr>
        <w:t xml:space="preserve">Resolution:</w:t>
      </w:r>
      <w:r w:rsidDel="00000000" w:rsidR="00000000" w:rsidRPr="00000000">
        <w:rPr>
          <w:rFonts w:ascii="Quattrocento Sans" w:cs="Quattrocento Sans" w:eastAsia="Quattrocento Sans" w:hAnsi="Quattrocento Sans"/>
          <w:b w:val="0"/>
          <w:bCs w:val="0"/>
          <w:i w:val="0"/>
          <w:iCs w:val="0"/>
          <w:smallCaps w:val="0"/>
          <w:strike w:val="0"/>
          <w:color w:val="000000"/>
          <w:sz w:val="21"/>
          <w:szCs w:val="21"/>
          <w:u w:val="none"/>
          <w:shd w:fill="auto" w:val="clear"/>
          <w:vertAlign w:val="baseline"/>
          <w:rtl w:val="0"/>
        </w:rPr>
        <w:t xml:space="preserve"> The deletion request is cancelled and the account, along with its data, is fully restored.</w:t>
      </w:r>
    </w:p>
    <w:p w:rsidR="00000000" w:rsidDel="00000000" w:rsidP="00000000" w:rsidRDefault="00000000" w:rsidRPr="00000000" w14:paraId="000002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1"/>
          <w:szCs w:val="21"/>
          <w:u w:val="none"/>
          <w:shd w:fill="auto" w:val="clear"/>
          <w:vertAlign w:val="baseline"/>
          <w:rtl w:val="0"/>
        </w:rPr>
        <w:t xml:space="preserve">E-06: Backend Deletion Failure.</w:t>
      </w:r>
      <w:r w:rsidDel="00000000" w:rsidR="00000000" w:rsidRPr="00000000">
        <w:rPr>
          <w:rFonts w:ascii="Quattrocento Sans" w:cs="Quattrocento Sans" w:eastAsia="Quattrocento Sans" w:hAnsi="Quattrocento Sans"/>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Quattrocento Sans" w:cs="Quattrocento Sans" w:eastAsia="Quattrocento Sans" w:hAnsi="Quattrocento Sans"/>
          <w:b w:val="0"/>
          <w:bCs w:val="0"/>
          <w:i w:val="1"/>
          <w:iCs w:val="1"/>
          <w:smallCaps w:val="0"/>
          <w:strike w:val="0"/>
          <w:color w:val="000000"/>
          <w:sz w:val="21"/>
          <w:szCs w:val="21"/>
          <w:u w:val="none"/>
          <w:shd w:fill="auto" w:val="clear"/>
          <w:vertAlign w:val="baseline"/>
          <w:rtl w:val="0"/>
        </w:rPr>
        <w:t xml:space="preserve">Trigger:</w:t>
      </w:r>
      <w:r w:rsidDel="00000000" w:rsidR="00000000" w:rsidRPr="00000000">
        <w:rPr>
          <w:rFonts w:ascii="Quattrocento Sans" w:cs="Quattrocento Sans" w:eastAsia="Quattrocento Sans" w:hAnsi="Quattrocento Sans"/>
          <w:b w:val="0"/>
          <w:bCs w:val="0"/>
          <w:i w:val="0"/>
          <w:iCs w:val="0"/>
          <w:smallCaps w:val="0"/>
          <w:strike w:val="0"/>
          <w:color w:val="000000"/>
          <w:sz w:val="21"/>
          <w:szCs w:val="21"/>
          <w:u w:val="none"/>
          <w:shd w:fill="auto" w:val="clear"/>
          <w:vertAlign w:val="baseline"/>
          <w:rtl w:val="0"/>
        </w:rPr>
        <w:t xml:space="preserve"> A system error occurs during the permanent deletion process. </w:t>
      </w:r>
      <w:r w:rsidDel="00000000" w:rsidR="00000000" w:rsidRPr="00000000">
        <w:rPr>
          <w:rFonts w:ascii="Quattrocento Sans" w:cs="Quattrocento Sans" w:eastAsia="Quattrocento Sans" w:hAnsi="Quattrocento Sans"/>
          <w:b w:val="0"/>
          <w:bCs w:val="0"/>
          <w:i w:val="1"/>
          <w:iCs w:val="1"/>
          <w:smallCaps w:val="0"/>
          <w:strike w:val="0"/>
          <w:color w:val="000000"/>
          <w:sz w:val="21"/>
          <w:szCs w:val="21"/>
          <w:u w:val="none"/>
          <w:shd w:fill="auto" w:val="clear"/>
          <w:vertAlign w:val="baseline"/>
          <w:rtl w:val="0"/>
        </w:rPr>
        <w:t xml:space="preserve">Resolution:</w:t>
      </w:r>
      <w:r w:rsidDel="00000000" w:rsidR="00000000" w:rsidRPr="00000000">
        <w:rPr>
          <w:rFonts w:ascii="Quattrocento Sans" w:cs="Quattrocento Sans" w:eastAsia="Quattrocento Sans" w:hAnsi="Quattrocento Sans"/>
          <w:b w:val="0"/>
          <w:bCs w:val="0"/>
          <w:i w:val="0"/>
          <w:iCs w:val="0"/>
          <w:smallCaps w:val="0"/>
          <w:strike w:val="0"/>
          <w:color w:val="000000"/>
          <w:sz w:val="21"/>
          <w:szCs w:val="21"/>
          <w:u w:val="none"/>
          <w:shd w:fill="auto" w:val="clear"/>
          <w:vertAlign w:val="baseline"/>
          <w:rtl w:val="0"/>
        </w:rPr>
        <w:t xml:space="preserve"> The system retries the deletion, logs the failure for investigation, and notifies the user once the deletion is successfully completed.</w:t>
      </w:r>
    </w:p>
    <w:p w:rsidR="00000000" w:rsidDel="00000000" w:rsidP="00000000" w:rsidRDefault="00000000" w:rsidRPr="00000000" w14:paraId="000002F4">
      <w:pPr>
        <w:spacing w:after="210" w:before="210" w:lineRule="auto"/>
        <w:rPr/>
      </w:pPr>
      <w:r w:rsidDel="00000000" w:rsidR="00000000" w:rsidRPr="00000000">
        <w:rPr>
          <w:rFonts w:ascii="Quattrocento Sans" w:cs="Quattrocento Sans" w:eastAsia="Quattrocento Sans" w:hAnsi="Quattrocento Sans"/>
          <w:b w:val="1"/>
          <w:bCs w:val="1"/>
          <w:sz w:val="21"/>
          <w:szCs w:val="21"/>
          <w:rtl w:val="0"/>
        </w:rPr>
        <w:t xml:space="preserve">Validation Test Cases</w:t>
      </w:r>
      <w:r w:rsidDel="00000000" w:rsidR="00000000" w:rsidRPr="00000000">
        <w:rPr>
          <w:rtl w:val="0"/>
        </w:rPr>
      </w:r>
    </w:p>
    <w:p w:rsidR="00000000" w:rsidDel="00000000" w:rsidP="00000000" w:rsidRDefault="00000000" w:rsidRPr="00000000" w14:paraId="000002F5">
      <w:pPr>
        <w:spacing w:after="210" w:before="210" w:lineRule="auto"/>
        <w:rPr/>
      </w:pPr>
      <w:r w:rsidDel="00000000" w:rsidR="00000000" w:rsidRPr="00000000">
        <w:rPr>
          <w:rFonts w:ascii="Quattrocento Sans" w:cs="Quattrocento Sans" w:eastAsia="Quattrocento Sans" w:hAnsi="Quattrocento Sans"/>
          <w:sz w:val="21"/>
          <w:szCs w:val="21"/>
          <w:rtl w:val="0"/>
        </w:rPr>
        <w:t xml:space="preserve"> </w:t>
      </w:r>
      <w:r w:rsidDel="00000000" w:rsidR="00000000" w:rsidRPr="00000000">
        <w:rPr>
          <w:rtl w:val="0"/>
        </w:rPr>
      </w:r>
    </w:p>
    <w:tbl>
      <w:tblPr>
        <w:tblStyle w:val="Table12"/>
        <w:tblW w:w="11810.0" w:type="dxa"/>
        <w:jc w:val="left"/>
        <w:tblInd w:w="-1020.0" w:type="dxa"/>
        <w:tblLayout w:type="fixed"/>
        <w:tblLook w:val="0600"/>
      </w:tblPr>
      <w:tblGrid>
        <w:gridCol w:w="834"/>
        <w:gridCol w:w="5068"/>
        <w:gridCol w:w="5908"/>
        <w:tblGridChange w:id="0">
          <w:tblGrid>
            <w:gridCol w:w="834"/>
            <w:gridCol w:w="5068"/>
            <w:gridCol w:w="5908"/>
          </w:tblGrid>
        </w:tblGridChange>
      </w:tblGrid>
      <w:tr>
        <w:trPr>
          <w:cantSplit w:val="0"/>
          <w:trHeight w:val="300" w:hRule="atLeast"/>
          <w:tblHeader w:val="0"/>
        </w:trPr>
        <w:tc>
          <w:tcPr>
            <w:vAlign w:val="center"/>
          </w:tcPr>
          <w:p w:rsidR="00000000" w:rsidDel="00000000" w:rsidP="00000000" w:rsidRDefault="00000000" w:rsidRPr="00000000" w14:paraId="000002F6">
            <w:pPr>
              <w:spacing w:after="0" w:before="0" w:lineRule="auto"/>
              <w:jc w:val="center"/>
              <w:rPr/>
            </w:pPr>
            <w:r w:rsidDel="00000000" w:rsidR="00000000" w:rsidRPr="00000000">
              <w:rPr>
                <w:b w:val="1"/>
                <w:bCs w:val="1"/>
                <w:rtl w:val="0"/>
              </w:rPr>
              <w:t xml:space="preserve">Case ID</w:t>
            </w:r>
            <w:r w:rsidDel="00000000" w:rsidR="00000000" w:rsidRPr="00000000">
              <w:rPr>
                <w:rtl w:val="0"/>
              </w:rPr>
            </w:r>
          </w:p>
        </w:tc>
        <w:tc>
          <w:tcPr>
            <w:vAlign w:val="center"/>
          </w:tcPr>
          <w:p w:rsidR="00000000" w:rsidDel="00000000" w:rsidP="00000000" w:rsidRDefault="00000000" w:rsidRPr="00000000" w14:paraId="000002F7">
            <w:pPr>
              <w:spacing w:after="0" w:before="0" w:lineRule="auto"/>
              <w:jc w:val="center"/>
              <w:rPr/>
            </w:pPr>
            <w:r w:rsidDel="00000000" w:rsidR="00000000" w:rsidRPr="00000000">
              <w:rPr>
                <w:b w:val="1"/>
                <w:bCs w:val="1"/>
                <w:rtl w:val="0"/>
              </w:rPr>
              <w:t xml:space="preserve">Scenario</w:t>
            </w:r>
            <w:r w:rsidDel="00000000" w:rsidR="00000000" w:rsidRPr="00000000">
              <w:rPr>
                <w:rtl w:val="0"/>
              </w:rPr>
            </w:r>
          </w:p>
        </w:tc>
        <w:tc>
          <w:tcPr>
            <w:vAlign w:val="center"/>
          </w:tcPr>
          <w:p w:rsidR="00000000" w:rsidDel="00000000" w:rsidP="00000000" w:rsidRDefault="00000000" w:rsidRPr="00000000" w14:paraId="000002F8">
            <w:pPr>
              <w:spacing w:after="0" w:before="0" w:lineRule="auto"/>
              <w:jc w:val="center"/>
              <w:rPr/>
            </w:pPr>
            <w:r w:rsidDel="00000000" w:rsidR="00000000" w:rsidRPr="00000000">
              <w:rPr>
                <w:b w:val="1"/>
                <w:bCs w:val="1"/>
                <w:rtl w:val="0"/>
              </w:rPr>
              <w:t xml:space="preserve">Expected Result</w:t>
            </w:r>
            <w:r w:rsidDel="00000000" w:rsidR="00000000" w:rsidRPr="00000000">
              <w:rPr>
                <w:rtl w:val="0"/>
              </w:rPr>
            </w:r>
          </w:p>
        </w:tc>
      </w:tr>
      <w:tr>
        <w:trPr>
          <w:cantSplit w:val="0"/>
          <w:trHeight w:val="300" w:hRule="atLeast"/>
          <w:tblHeader w:val="0"/>
        </w:trPr>
        <w:tc>
          <w:tcPr>
            <w:vAlign w:val="center"/>
          </w:tcPr>
          <w:p w:rsidR="00000000" w:rsidDel="00000000" w:rsidP="00000000" w:rsidRDefault="00000000" w:rsidRPr="00000000" w14:paraId="000002F9">
            <w:pPr>
              <w:spacing w:after="0" w:before="0" w:lineRule="auto"/>
              <w:rPr/>
            </w:pPr>
            <w:r w:rsidDel="00000000" w:rsidR="00000000" w:rsidRPr="00000000">
              <w:rPr>
                <w:rtl w:val="0"/>
              </w:rPr>
              <w:t xml:space="preserve">TC-001</w:t>
            </w:r>
          </w:p>
        </w:tc>
        <w:tc>
          <w:tcPr>
            <w:vAlign w:val="center"/>
          </w:tcPr>
          <w:p w:rsidR="00000000" w:rsidDel="00000000" w:rsidP="00000000" w:rsidRDefault="00000000" w:rsidRPr="00000000" w14:paraId="000002FA">
            <w:pPr>
              <w:spacing w:after="0" w:before="0" w:lineRule="auto"/>
              <w:rPr/>
            </w:pPr>
            <w:r w:rsidDel="00000000" w:rsidR="00000000" w:rsidRPr="00000000">
              <w:rPr>
                <w:rtl w:val="0"/>
              </w:rPr>
              <w:t xml:space="preserve">Delete account with confirmation</w:t>
            </w:r>
          </w:p>
        </w:tc>
        <w:tc>
          <w:tcPr>
            <w:vAlign w:val="center"/>
          </w:tcPr>
          <w:p w:rsidR="00000000" w:rsidDel="00000000" w:rsidP="00000000" w:rsidRDefault="00000000" w:rsidRPr="00000000" w14:paraId="000002FB">
            <w:pPr>
              <w:spacing w:after="0" w:before="0" w:lineRule="auto"/>
              <w:rPr/>
            </w:pPr>
            <w:r w:rsidDel="00000000" w:rsidR="00000000" w:rsidRPr="00000000">
              <w:rPr>
                <w:rtl w:val="0"/>
              </w:rPr>
              <w:t xml:space="preserve">Account is scheduled for deletion / deleted successfully.</w:t>
            </w:r>
          </w:p>
        </w:tc>
      </w:tr>
      <w:tr>
        <w:trPr>
          <w:cantSplit w:val="0"/>
          <w:trHeight w:val="300" w:hRule="atLeast"/>
          <w:tblHeader w:val="0"/>
        </w:trPr>
        <w:tc>
          <w:tcPr>
            <w:vAlign w:val="center"/>
          </w:tcPr>
          <w:p w:rsidR="00000000" w:rsidDel="00000000" w:rsidP="00000000" w:rsidRDefault="00000000" w:rsidRPr="00000000" w14:paraId="000002FC">
            <w:pPr>
              <w:spacing w:after="0" w:before="0" w:lineRule="auto"/>
              <w:rPr/>
            </w:pPr>
            <w:r w:rsidDel="00000000" w:rsidR="00000000" w:rsidRPr="00000000">
              <w:rPr>
                <w:rtl w:val="0"/>
              </w:rPr>
              <w:t xml:space="preserve">TC-002</w:t>
            </w:r>
          </w:p>
        </w:tc>
        <w:tc>
          <w:tcPr>
            <w:vAlign w:val="center"/>
          </w:tcPr>
          <w:p w:rsidR="00000000" w:rsidDel="00000000" w:rsidP="00000000" w:rsidRDefault="00000000" w:rsidRPr="00000000" w14:paraId="000002FD">
            <w:pPr>
              <w:spacing w:after="0" w:before="0" w:lineRule="auto"/>
              <w:rPr/>
            </w:pPr>
            <w:r w:rsidDel="00000000" w:rsidR="00000000" w:rsidRPr="00000000">
              <w:rPr>
                <w:rtl w:val="0"/>
              </w:rPr>
              <w:t xml:space="preserve">Cancel deletion request</w:t>
            </w:r>
          </w:p>
        </w:tc>
        <w:tc>
          <w:tcPr>
            <w:vAlign w:val="center"/>
          </w:tcPr>
          <w:p w:rsidR="00000000" w:rsidDel="00000000" w:rsidP="00000000" w:rsidRDefault="00000000" w:rsidRPr="00000000" w14:paraId="000002FE">
            <w:pPr>
              <w:spacing w:after="0" w:before="0" w:lineRule="auto"/>
              <w:rPr/>
            </w:pPr>
            <w:r w:rsidDel="00000000" w:rsidR="00000000" w:rsidRPr="00000000">
              <w:rPr>
                <w:rtl w:val="0"/>
              </w:rPr>
              <w:t xml:space="preserve">Account remains active.</w:t>
            </w:r>
          </w:p>
        </w:tc>
      </w:tr>
      <w:tr>
        <w:trPr>
          <w:cantSplit w:val="0"/>
          <w:trHeight w:val="300" w:hRule="atLeast"/>
          <w:tblHeader w:val="0"/>
        </w:trPr>
        <w:tc>
          <w:tcPr>
            <w:vAlign w:val="center"/>
          </w:tcPr>
          <w:p w:rsidR="00000000" w:rsidDel="00000000" w:rsidP="00000000" w:rsidRDefault="00000000" w:rsidRPr="00000000" w14:paraId="000002FF">
            <w:pPr>
              <w:spacing w:after="0" w:before="0" w:lineRule="auto"/>
              <w:rPr/>
            </w:pPr>
            <w:r w:rsidDel="00000000" w:rsidR="00000000" w:rsidRPr="00000000">
              <w:rPr>
                <w:rtl w:val="0"/>
              </w:rPr>
              <w:t xml:space="preserve">TC-003</w:t>
            </w:r>
          </w:p>
        </w:tc>
        <w:tc>
          <w:tcPr>
            <w:vAlign w:val="center"/>
          </w:tcPr>
          <w:p w:rsidR="00000000" w:rsidDel="00000000" w:rsidP="00000000" w:rsidRDefault="00000000" w:rsidRPr="00000000" w14:paraId="00000300">
            <w:pPr>
              <w:spacing w:after="0" w:before="0" w:lineRule="auto"/>
              <w:rPr/>
            </w:pPr>
            <w:r w:rsidDel="00000000" w:rsidR="00000000" w:rsidRPr="00000000">
              <w:rPr>
                <w:rtl w:val="0"/>
              </w:rPr>
              <w:t xml:space="preserve">Incorrect password entered during confirmation</w:t>
            </w:r>
          </w:p>
        </w:tc>
        <w:tc>
          <w:tcPr>
            <w:vAlign w:val="center"/>
          </w:tcPr>
          <w:p w:rsidR="00000000" w:rsidDel="00000000" w:rsidP="00000000" w:rsidRDefault="00000000" w:rsidRPr="00000000" w14:paraId="00000301">
            <w:pPr>
              <w:spacing w:after="0" w:before="0" w:lineRule="auto"/>
              <w:rPr/>
            </w:pPr>
            <w:r w:rsidDel="00000000" w:rsidR="00000000" w:rsidRPr="00000000">
              <w:rPr>
                <w:rtl w:val="0"/>
              </w:rPr>
              <w:t xml:space="preserve">Deletion is denied.</w:t>
            </w:r>
          </w:p>
        </w:tc>
      </w:tr>
      <w:tr>
        <w:trPr>
          <w:cantSplit w:val="0"/>
          <w:trHeight w:val="300" w:hRule="atLeast"/>
          <w:tblHeader w:val="0"/>
        </w:trPr>
        <w:tc>
          <w:tcPr>
            <w:vAlign w:val="center"/>
          </w:tcPr>
          <w:p w:rsidR="00000000" w:rsidDel="00000000" w:rsidP="00000000" w:rsidRDefault="00000000" w:rsidRPr="00000000" w14:paraId="00000302">
            <w:pPr>
              <w:spacing w:after="0" w:before="0" w:lineRule="auto"/>
              <w:rPr/>
            </w:pPr>
            <w:r w:rsidDel="00000000" w:rsidR="00000000" w:rsidRPr="00000000">
              <w:rPr>
                <w:rtl w:val="0"/>
              </w:rPr>
              <w:t xml:space="preserve">TC-004</w:t>
            </w:r>
          </w:p>
        </w:tc>
        <w:tc>
          <w:tcPr>
            <w:vAlign w:val="center"/>
          </w:tcPr>
          <w:p w:rsidR="00000000" w:rsidDel="00000000" w:rsidP="00000000" w:rsidRDefault="00000000" w:rsidRPr="00000000" w14:paraId="00000303">
            <w:pPr>
              <w:spacing w:after="0" w:before="0" w:lineRule="auto"/>
              <w:rPr/>
            </w:pPr>
            <w:r w:rsidDel="00000000" w:rsidR="00000000" w:rsidRPr="00000000">
              <w:rPr>
                <w:rtl w:val="0"/>
              </w:rPr>
              <w:t xml:space="preserve">Attempt login after deletion</w:t>
            </w:r>
          </w:p>
        </w:tc>
        <w:tc>
          <w:tcPr>
            <w:vAlign w:val="center"/>
          </w:tcPr>
          <w:p w:rsidR="00000000" w:rsidDel="00000000" w:rsidP="00000000" w:rsidRDefault="00000000" w:rsidRPr="00000000" w14:paraId="00000304">
            <w:pPr>
              <w:spacing w:after="0" w:before="0" w:lineRule="auto"/>
              <w:rPr/>
            </w:pPr>
            <w:r w:rsidDel="00000000" w:rsidR="00000000" w:rsidRPr="00000000">
              <w:rPr>
                <w:rtl w:val="0"/>
              </w:rPr>
              <w:t xml:space="preserve">Access is blocked entirely.</w:t>
            </w:r>
          </w:p>
        </w:tc>
      </w:tr>
      <w:tr>
        <w:trPr>
          <w:cantSplit w:val="0"/>
          <w:trHeight w:val="300" w:hRule="atLeast"/>
          <w:tblHeader w:val="0"/>
        </w:trPr>
        <w:tc>
          <w:tcPr>
            <w:vAlign w:val="center"/>
          </w:tcPr>
          <w:p w:rsidR="00000000" w:rsidDel="00000000" w:rsidP="00000000" w:rsidRDefault="00000000" w:rsidRPr="00000000" w14:paraId="00000305">
            <w:pPr>
              <w:spacing w:after="0" w:before="0" w:lineRule="auto"/>
              <w:rPr/>
            </w:pPr>
            <w:r w:rsidDel="00000000" w:rsidR="00000000" w:rsidRPr="00000000">
              <w:rPr>
                <w:rtl w:val="0"/>
              </w:rPr>
              <w:t xml:space="preserve">TC-005</w:t>
            </w:r>
          </w:p>
        </w:tc>
        <w:tc>
          <w:tcPr>
            <w:vAlign w:val="center"/>
          </w:tcPr>
          <w:p w:rsidR="00000000" w:rsidDel="00000000" w:rsidP="00000000" w:rsidRDefault="00000000" w:rsidRPr="00000000" w14:paraId="00000306">
            <w:pPr>
              <w:spacing w:after="0" w:before="0" w:lineRule="auto"/>
              <w:rPr/>
            </w:pPr>
            <w:r w:rsidDel="00000000" w:rsidR="00000000" w:rsidRPr="00000000">
              <w:rPr>
                <w:rtl w:val="0"/>
              </w:rPr>
              <w:t xml:space="preserve">Recover account within the grace period</w:t>
            </w:r>
          </w:p>
        </w:tc>
        <w:tc>
          <w:tcPr>
            <w:vAlign w:val="center"/>
          </w:tcPr>
          <w:p w:rsidR="00000000" w:rsidDel="00000000" w:rsidP="00000000" w:rsidRDefault="00000000" w:rsidRPr="00000000" w14:paraId="00000307">
            <w:pPr>
              <w:spacing w:after="0" w:before="0" w:lineRule="auto"/>
              <w:rPr/>
            </w:pPr>
            <w:r w:rsidDel="00000000" w:rsidR="00000000" w:rsidRPr="00000000">
              <w:rPr>
                <w:rtl w:val="0"/>
              </w:rPr>
              <w:t xml:space="preserve">Account is fully restored.</w:t>
            </w:r>
          </w:p>
        </w:tc>
      </w:tr>
      <w:tr>
        <w:trPr>
          <w:cantSplit w:val="0"/>
          <w:trHeight w:val="300" w:hRule="atLeast"/>
          <w:tblHeader w:val="0"/>
        </w:trPr>
        <w:tc>
          <w:tcPr>
            <w:vAlign w:val="center"/>
          </w:tcPr>
          <w:p w:rsidR="00000000" w:rsidDel="00000000" w:rsidP="00000000" w:rsidRDefault="00000000" w:rsidRPr="00000000" w14:paraId="00000308">
            <w:pPr>
              <w:spacing w:after="0" w:before="0" w:lineRule="auto"/>
              <w:rPr/>
            </w:pPr>
            <w:r w:rsidDel="00000000" w:rsidR="00000000" w:rsidRPr="00000000">
              <w:rPr>
                <w:rtl w:val="0"/>
              </w:rPr>
              <w:t xml:space="preserve">TC-006</w:t>
            </w:r>
          </w:p>
        </w:tc>
        <w:tc>
          <w:tcPr>
            <w:vAlign w:val="center"/>
          </w:tcPr>
          <w:p w:rsidR="00000000" w:rsidDel="00000000" w:rsidP="00000000" w:rsidRDefault="00000000" w:rsidRPr="00000000" w14:paraId="00000309">
            <w:pPr>
              <w:spacing w:after="0" w:before="0" w:lineRule="auto"/>
              <w:rPr/>
            </w:pPr>
            <w:r w:rsidDel="00000000" w:rsidR="00000000" w:rsidRPr="00000000">
              <w:rPr>
                <w:rtl w:val="0"/>
              </w:rPr>
              <w:t xml:space="preserve">Deletion occurs after the grace period</w:t>
            </w:r>
          </w:p>
        </w:tc>
        <w:tc>
          <w:tcPr>
            <w:vAlign w:val="center"/>
          </w:tcPr>
          <w:p w:rsidR="00000000" w:rsidDel="00000000" w:rsidP="00000000" w:rsidRDefault="00000000" w:rsidRPr="00000000" w14:paraId="0000030A">
            <w:pPr>
              <w:spacing w:after="0" w:before="0" w:lineRule="auto"/>
              <w:rPr/>
            </w:pPr>
            <w:r w:rsidDel="00000000" w:rsidR="00000000" w:rsidRPr="00000000">
              <w:rPr>
                <w:rtl w:val="0"/>
              </w:rPr>
              <w:t xml:space="preserve">Data is permanently removed in accordance with policy.</w:t>
            </w:r>
          </w:p>
        </w:tc>
      </w:tr>
    </w:tbl>
    <w:p w:rsidR="00000000" w:rsidDel="00000000" w:rsidP="00000000" w:rsidRDefault="00000000" w:rsidRPr="00000000" w14:paraId="0000030B">
      <w:pPr>
        <w:spacing w:after="210" w:before="210" w:lineRule="auto"/>
        <w:rPr/>
      </w:pPr>
      <w:r w:rsidDel="00000000" w:rsidR="00000000" w:rsidRPr="00000000">
        <w:rPr>
          <w:rFonts w:ascii="Quattrocento Sans" w:cs="Quattrocento Sans" w:eastAsia="Quattrocento Sans" w:hAnsi="Quattrocento Sans"/>
          <w:sz w:val="21"/>
          <w:szCs w:val="21"/>
          <w:rtl w:val="0"/>
        </w:rPr>
        <w:t xml:space="preserve"> </w:t>
      </w:r>
      <w:r w:rsidDel="00000000" w:rsidR="00000000" w:rsidRPr="00000000">
        <w:rPr>
          <w:rtl w:val="0"/>
        </w:rPr>
      </w:r>
    </w:p>
    <w:p w:rsidR="00000000" w:rsidDel="00000000" w:rsidP="00000000" w:rsidRDefault="00000000" w:rsidRPr="00000000" w14:paraId="0000030C">
      <w:pPr>
        <w:rPr/>
      </w:pPr>
      <w:r w:rsidDel="00000000" w:rsidR="00000000" w:rsidRPr="00000000">
        <w:rPr>
          <w:rFonts w:ascii="Quattrocento Sans" w:cs="Quattrocento Sans" w:eastAsia="Quattrocento Sans" w:hAnsi="Quattrocento Sans"/>
          <w:sz w:val="21"/>
          <w:szCs w:val="21"/>
          <w:rtl w:val="0"/>
        </w:rPr>
        <w:t xml:space="preserve"> </w:t>
      </w:r>
      <w:r w:rsidDel="00000000" w:rsidR="00000000" w:rsidRPr="00000000">
        <w:rPr>
          <w:rtl w:val="0"/>
        </w:rPr>
        <w:t xml:space="preserve"> </w:t>
      </w:r>
    </w:p>
    <w:p w:rsidR="00000000" w:rsidDel="00000000" w:rsidP="00000000" w:rsidRDefault="00000000" w:rsidRPr="00000000" w14:paraId="0000030D">
      <w:pPr>
        <w:rPr/>
      </w:pPr>
      <w:r w:rsidDel="00000000" w:rsidR="00000000" w:rsidRPr="00000000">
        <w:rPr>
          <w:rtl w:val="0"/>
        </w:rPr>
      </w:r>
    </w:p>
    <w:bookmarkStart w:colFirst="0" w:colLast="0" w:name="f9qfm3nz9uej" w:id="13"/>
    <w:bookmarkEnd w:id="13"/>
    <w:p w:rsidR="00000000" w:rsidDel="00000000" w:rsidP="00000000" w:rsidRDefault="00000000" w:rsidRPr="00000000" w14:paraId="0000030E">
      <w:pPr>
        <w:pStyle w:val="Heading2"/>
        <w:rPr/>
      </w:pPr>
      <w:bookmarkStart w:colFirst="0" w:colLast="0" w:name="_bfjsn8r4kvht" w:id="14"/>
      <w:bookmarkEnd w:id="14"/>
      <w:r w:rsidDel="00000000" w:rsidR="00000000" w:rsidRPr="00000000">
        <w:rPr>
          <w:rtl w:val="0"/>
        </w:rPr>
        <w:t xml:space="preserve">ONB-US-08: User Registration &amp; Profile Setup</w:t>
      </w:r>
    </w:p>
    <w:p w:rsidR="00000000" w:rsidDel="00000000" w:rsidP="00000000" w:rsidRDefault="00000000" w:rsidRPr="00000000" w14:paraId="0000030F">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b w:val="1"/>
          <w:bCs w:val="1"/>
          <w:color w:val="000000"/>
          <w:rtl w:val="0"/>
        </w:rPr>
        <w:t xml:space="preserve">STATUS:</w:t>
      </w:r>
      <w:r w:rsidDel="00000000" w:rsidR="00000000" w:rsidRPr="00000000">
        <w:rPr>
          <w:color w:val="000000"/>
          <w:rtl w:val="0"/>
        </w:rPr>
        <w:t xml:space="preserve"> In Development </w:t>
      </w:r>
      <w:r w:rsidDel="00000000" w:rsidR="00000000" w:rsidRPr="00000000">
        <w:rPr>
          <w:b w:val="1"/>
          <w:bCs w:val="1"/>
          <w:color w:val="000000"/>
          <w:rtl w:val="0"/>
        </w:rPr>
        <w:t xml:space="preserve">PRIORITY: High ACTOR:</w:t>
      </w:r>
      <w:r w:rsidDel="00000000" w:rsidR="00000000" w:rsidRPr="00000000">
        <w:rPr>
          <w:color w:val="000000"/>
          <w:rtl w:val="0"/>
        </w:rPr>
        <w:t xml:space="preserve"> New Learner</w:t>
      </w:r>
    </w:p>
    <w:p w:rsidR="00000000" w:rsidDel="00000000" w:rsidP="00000000" w:rsidRDefault="00000000" w:rsidRPr="00000000" w14:paraId="00000310">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b w:val="1"/>
          <w:bCs w:val="1"/>
          <w:i w:val="1"/>
          <w:iCs w:val="1"/>
          <w:color w:val="000000"/>
          <w:rtl w:val="0"/>
        </w:rPr>
        <w:t xml:space="preserve">Intent:</w:t>
      </w:r>
      <w:r w:rsidDel="00000000" w:rsidR="00000000" w:rsidRPr="00000000">
        <w:rPr>
          <w:i w:val="1"/>
          <w:iCs w:val="1"/>
          <w:color w:val="000000"/>
          <w:rtl w:val="0"/>
        </w:rPr>
        <w:t xml:space="preserve"> To create a secure account and set a primary learning goal so the platform can personalize the initial learning experience.</w:t>
      </w:r>
      <w:r w:rsidDel="00000000" w:rsidR="00000000" w:rsidRPr="00000000">
        <w:rPr>
          <w:rtl w:val="0"/>
        </w:rPr>
      </w:r>
    </w:p>
    <w:bookmarkStart w:colFirst="0" w:colLast="0" w:name="p4trkmhsxygr" w:id="15"/>
    <w:bookmarkEnd w:id="15"/>
    <w:p w:rsidR="00000000" w:rsidDel="00000000" w:rsidP="00000000" w:rsidRDefault="00000000" w:rsidRPr="00000000" w14:paraId="00000311">
      <w:pPr>
        <w:pStyle w:val="Heading3"/>
        <w:rPr/>
      </w:pPr>
      <w:r w:rsidDel="00000000" w:rsidR="00000000" w:rsidRPr="00000000">
        <w:rPr>
          <w:rtl w:val="0"/>
        </w:rPr>
        <w:t xml:space="preserve">Happy Path Steps</w:t>
      </w:r>
    </w:p>
    <w:p w:rsidR="00000000" w:rsidDel="00000000" w:rsidP="00000000" w:rsidRDefault="00000000" w:rsidRPr="00000000" w14:paraId="00000312">
      <w:pPr>
        <w:numPr>
          <w:ilvl w:val="0"/>
          <w:numId w:val="384"/>
        </w:numPr>
        <w:ind w:left="720" w:hanging="480"/>
        <w:rPr/>
      </w:pPr>
      <w:r w:rsidDel="00000000" w:rsidR="00000000" w:rsidRPr="00000000">
        <w:rPr>
          <w:b w:val="1"/>
          <w:bCs w:val="1"/>
          <w:rtl w:val="0"/>
        </w:rPr>
        <w:t xml:space="preserve">Initialize Registration:</w:t>
      </w:r>
      <w:r w:rsidDel="00000000" w:rsidR="00000000" w:rsidRPr="00000000">
        <w:rPr>
          <w:rtl w:val="0"/>
        </w:rPr>
        <w:t xml:space="preserve"> User navigates to the "Sign Up" page and selects Email, Google, or Apple registration.</w:t>
      </w:r>
    </w:p>
    <w:p w:rsidR="00000000" w:rsidDel="00000000" w:rsidP="00000000" w:rsidRDefault="00000000" w:rsidRPr="00000000" w14:paraId="00000313">
      <w:pPr>
        <w:numPr>
          <w:ilvl w:val="0"/>
          <w:numId w:val="384"/>
        </w:numPr>
        <w:ind w:left="720" w:hanging="480"/>
        <w:rPr/>
      </w:pPr>
      <w:r w:rsidDel="00000000" w:rsidR="00000000" w:rsidRPr="00000000">
        <w:rPr>
          <w:b w:val="1"/>
          <w:bCs w:val="1"/>
          <w:rtl w:val="0"/>
        </w:rPr>
        <w:t xml:space="preserve">Data Entry &amp; Validation:</w:t>
      </w:r>
      <w:r w:rsidDel="00000000" w:rsidR="00000000" w:rsidRPr="00000000">
        <w:rPr>
          <w:rtl w:val="0"/>
        </w:rPr>
        <w:t xml:space="preserve"> User provides credentials and authenticates.</w:t>
      </w:r>
    </w:p>
    <w:p w:rsidR="00000000" w:rsidDel="00000000" w:rsidP="00000000" w:rsidRDefault="00000000" w:rsidRPr="00000000" w14:paraId="00000314">
      <w:pPr>
        <w:numPr>
          <w:ilvl w:val="0"/>
          <w:numId w:val="384"/>
        </w:numPr>
        <w:ind w:left="720" w:hanging="480"/>
        <w:rPr/>
      </w:pPr>
      <w:r w:rsidDel="00000000" w:rsidR="00000000" w:rsidRPr="00000000">
        <w:rPr>
          <w:b w:val="1"/>
          <w:bCs w:val="1"/>
          <w:rtl w:val="0"/>
        </w:rPr>
        <w:t xml:space="preserve">Goal Selection:</w:t>
      </w:r>
      <w:r w:rsidDel="00000000" w:rsidR="00000000" w:rsidRPr="00000000">
        <w:rPr>
          <w:rtl w:val="0"/>
        </w:rPr>
        <w:t xml:space="preserve"> User selects their primary purpose (improve English, job interviews, workplace communication, or public speaking).</w:t>
      </w:r>
    </w:p>
    <w:p w:rsidR="00000000" w:rsidDel="00000000" w:rsidP="00000000" w:rsidRDefault="00000000" w:rsidRPr="00000000" w14:paraId="00000315">
      <w:pPr>
        <w:numPr>
          <w:ilvl w:val="0"/>
          <w:numId w:val="384"/>
        </w:numPr>
        <w:ind w:left="720" w:hanging="480"/>
        <w:rPr/>
      </w:pPr>
      <w:r w:rsidDel="00000000" w:rsidR="00000000" w:rsidRPr="00000000">
        <w:rPr>
          <w:b w:val="1"/>
          <w:bCs w:val="1"/>
          <w:rtl w:val="0"/>
        </w:rPr>
        <w:t xml:space="preserve">Profile Creation:</w:t>
      </w:r>
      <w:r w:rsidDel="00000000" w:rsidR="00000000" w:rsidRPr="00000000">
        <w:rPr>
          <w:rtl w:val="0"/>
        </w:rPr>
        <w:t xml:space="preserve"> System establishes the foundation for tailored content and creates the profile.</w:t>
      </w:r>
    </w:p>
    <w:bookmarkStart w:colFirst="0" w:colLast="0" w:name="sg7zf67p0g2c" w:id="16"/>
    <w:bookmarkEnd w:id="16"/>
    <w:p w:rsidR="00000000" w:rsidDel="00000000" w:rsidP="00000000" w:rsidRDefault="00000000" w:rsidRPr="00000000" w14:paraId="00000316">
      <w:pPr>
        <w:pStyle w:val="Heading3"/>
        <w:rPr/>
      </w:pPr>
      <w:r w:rsidDel="00000000" w:rsidR="00000000" w:rsidRPr="00000000">
        <w:rPr>
          <w:rtl w:val="0"/>
        </w:rPr>
        <w:t xml:space="preserve">Acceptance Criteria</w:t>
      </w:r>
    </w:p>
    <w:p w:rsidR="00000000" w:rsidDel="00000000" w:rsidP="00000000" w:rsidRDefault="00000000" w:rsidRPr="00000000" w14:paraId="00000317">
      <w:pPr>
        <w:numPr>
          <w:ilvl w:val="0"/>
          <w:numId w:val="103"/>
        </w:numPr>
        <w:ind w:left="720" w:hanging="480"/>
        <w:rPr/>
      </w:pPr>
      <w:r w:rsidDel="00000000" w:rsidR="00000000" w:rsidRPr="00000000">
        <w:rPr>
          <w:rtl w:val="0"/>
        </w:rPr>
        <w:t xml:space="preserve">Registration must support Email, Google, and Apple SSO integrations.</w:t>
      </w:r>
    </w:p>
    <w:p w:rsidR="00000000" w:rsidDel="00000000" w:rsidP="00000000" w:rsidRDefault="00000000" w:rsidRPr="00000000" w14:paraId="00000318">
      <w:pPr>
        <w:numPr>
          <w:ilvl w:val="0"/>
          <w:numId w:val="103"/>
        </w:numPr>
        <w:ind w:left="720" w:hanging="480"/>
        <w:rPr/>
      </w:pPr>
      <w:r w:rsidDel="00000000" w:rsidR="00000000" w:rsidRPr="00000000">
        <w:rPr>
          <w:rtl w:val="0"/>
        </w:rPr>
        <w:t xml:space="preserve">User must be forced to select at least one learning purpose before proceeding.</w:t>
      </w:r>
    </w:p>
    <w:p w:rsidR="00000000" w:rsidDel="00000000" w:rsidP="00000000" w:rsidRDefault="00000000" w:rsidRPr="00000000" w14:paraId="00000319">
      <w:pPr>
        <w:numPr>
          <w:ilvl w:val="0"/>
          <w:numId w:val="103"/>
        </w:numPr>
        <w:ind w:left="720" w:hanging="480"/>
        <w:rPr/>
      </w:pPr>
      <w:r w:rsidDel="00000000" w:rsidR="00000000" w:rsidRPr="00000000">
        <w:rPr>
          <w:rtl w:val="0"/>
        </w:rPr>
        <w:t xml:space="preserve">Initial dashboard content must immediately reflect the chosen goal.</w:t>
      </w:r>
    </w:p>
    <w:bookmarkStart w:colFirst="0" w:colLast="0" w:name="3syka1qmeiin" w:id="17"/>
    <w:bookmarkEnd w:id="17"/>
    <w:p w:rsidR="00000000" w:rsidDel="00000000" w:rsidP="00000000" w:rsidRDefault="00000000" w:rsidRPr="00000000" w14:paraId="0000031A">
      <w:pPr>
        <w:pStyle w:val="Heading3"/>
        <w:rPr/>
      </w:pPr>
      <w:r w:rsidDel="00000000" w:rsidR="00000000" w:rsidRPr="00000000">
        <w:rPr>
          <w:rtl w:val="0"/>
        </w:rPr>
        <w:t xml:space="preserve">Exception Handling</w:t>
      </w:r>
    </w:p>
    <w:p w:rsidR="00000000" w:rsidDel="00000000" w:rsidP="00000000" w:rsidRDefault="00000000" w:rsidRPr="00000000" w14:paraId="0000031B">
      <w:pPr>
        <w:numPr>
          <w:ilvl w:val="0"/>
          <w:numId w:val="206"/>
        </w:numPr>
        <w:ind w:left="720" w:hanging="480"/>
        <w:rPr/>
      </w:pPr>
      <w:r w:rsidDel="00000000" w:rsidR="00000000" w:rsidRPr="00000000">
        <w:rPr>
          <w:b w:val="1"/>
          <w:bCs w:val="1"/>
          <w:rtl w:val="0"/>
        </w:rPr>
        <w:t xml:space="preserve">E-01: Duplicate Identity Detection.</w:t>
      </w:r>
      <w:r w:rsidDel="00000000" w:rsidR="00000000" w:rsidRPr="00000000">
        <w:rPr>
          <w:rtl w:val="0"/>
        </w:rPr>
        <w:t xml:space="preserve"> User attempts to register with an email that is already associated with an active account. </w:t>
      </w:r>
      <w:r w:rsidDel="00000000" w:rsidR="00000000" w:rsidRPr="00000000">
        <w:rPr>
          <w:b w:val="1"/>
          <w:bCs w:val="1"/>
          <w:rtl w:val="0"/>
        </w:rPr>
        <w:t xml:space="preserve">RESOLUTION:</w:t>
      </w:r>
      <w:r w:rsidDel="00000000" w:rsidR="00000000" w:rsidRPr="00000000">
        <w:rPr>
          <w:rtl w:val="0"/>
        </w:rPr>
        <w:t xml:space="preserve"> Display "Account exists" inline error with a direct link to Login.</w:t>
      </w:r>
    </w:p>
    <w:p w:rsidR="00000000" w:rsidDel="00000000" w:rsidP="00000000" w:rsidRDefault="00000000" w:rsidRPr="00000000" w14:paraId="0000031C">
      <w:pPr>
        <w:numPr>
          <w:ilvl w:val="0"/>
          <w:numId w:val="206"/>
        </w:numPr>
        <w:ind w:left="720" w:hanging="480"/>
        <w:rPr/>
      </w:pPr>
      <w:r w:rsidDel="00000000" w:rsidR="00000000" w:rsidRPr="00000000">
        <w:rPr>
          <w:b w:val="1"/>
          <w:bCs w:val="1"/>
          <w:rtl w:val="0"/>
        </w:rPr>
        <w:t xml:space="preserve">E-02: SSO Authentication Timeout.</w:t>
      </w:r>
      <w:r w:rsidDel="00000000" w:rsidR="00000000" w:rsidRPr="00000000">
        <w:rPr>
          <w:rtl w:val="0"/>
        </w:rPr>
        <w:t xml:space="preserve"> Google/Apple SSO fails to return a token within the timeout window. </w:t>
      </w:r>
      <w:r w:rsidDel="00000000" w:rsidR="00000000" w:rsidRPr="00000000">
        <w:rPr>
          <w:b w:val="1"/>
          <w:bCs w:val="1"/>
          <w:rtl w:val="0"/>
        </w:rPr>
        <w:t xml:space="preserve">RESOLUTION:</w:t>
      </w:r>
      <w:r w:rsidDel="00000000" w:rsidR="00000000" w:rsidRPr="00000000">
        <w:rPr>
          <w:rtl w:val="0"/>
        </w:rPr>
        <w:t xml:space="preserve"> Display "Authentication service unavailable" and offer email sign-up fallback.</w:t>
      </w:r>
    </w:p>
    <w:p w:rsidR="00000000" w:rsidDel="00000000" w:rsidP="00000000" w:rsidRDefault="00000000" w:rsidRPr="00000000" w14:paraId="0000031D">
      <w:pPr>
        <w:numPr>
          <w:ilvl w:val="0"/>
          <w:numId w:val="206"/>
        </w:numPr>
        <w:ind w:left="720" w:hanging="480"/>
        <w:rPr/>
      </w:pPr>
      <w:r w:rsidDel="00000000" w:rsidR="00000000" w:rsidRPr="00000000">
        <w:rPr>
          <w:b w:val="1"/>
          <w:bCs w:val="1"/>
          <w:rtl w:val="0"/>
        </w:rPr>
        <w:t xml:space="preserve">E-03: Incomplete Goal Selection Drop-off.</w:t>
      </w:r>
      <w:r w:rsidDel="00000000" w:rsidR="00000000" w:rsidRPr="00000000">
        <w:rPr>
          <w:rtl w:val="0"/>
        </w:rPr>
        <w:t xml:space="preserve"> User exits the app after creating credentials but before selecting a goal. </w:t>
      </w:r>
      <w:r w:rsidDel="00000000" w:rsidR="00000000" w:rsidRPr="00000000">
        <w:rPr>
          <w:b w:val="1"/>
          <w:bCs w:val="1"/>
          <w:rtl w:val="0"/>
        </w:rPr>
        <w:t xml:space="preserve">RESOLUTION:</w:t>
      </w:r>
      <w:r w:rsidDel="00000000" w:rsidR="00000000" w:rsidRPr="00000000">
        <w:rPr>
          <w:rtl w:val="0"/>
        </w:rPr>
        <w:t xml:space="preserve"> Default user to "Improve English" path upon next login with a dismissible prompt to customize goals.</w:t>
      </w:r>
    </w:p>
    <w:p w:rsidR="00000000" w:rsidDel="00000000" w:rsidP="00000000" w:rsidRDefault="00000000" w:rsidRPr="00000000" w14:paraId="0000031E">
      <w:pPr>
        <w:numPr>
          <w:ilvl w:val="0"/>
          <w:numId w:val="206"/>
        </w:numPr>
        <w:ind w:left="720" w:hanging="480"/>
        <w:rPr/>
      </w:pPr>
      <w:r w:rsidDel="00000000" w:rsidR="00000000" w:rsidRPr="00000000">
        <w:rPr>
          <w:b w:val="1"/>
          <w:bCs w:val="1"/>
          <w:rtl w:val="0"/>
        </w:rPr>
        <w:t xml:space="preserve">E-04: Network Disconnect During Profile Creation.</w:t>
      </w:r>
      <w:r w:rsidDel="00000000" w:rsidR="00000000" w:rsidRPr="00000000">
        <w:rPr>
          <w:rtl w:val="0"/>
        </w:rPr>
        <w:t xml:space="preserve"> Connection drops immediately after goal selection. </w:t>
      </w:r>
      <w:r w:rsidDel="00000000" w:rsidR="00000000" w:rsidRPr="00000000">
        <w:rPr>
          <w:b w:val="1"/>
          <w:bCs w:val="1"/>
          <w:rtl w:val="0"/>
        </w:rPr>
        <w:t xml:space="preserve">RESOLUTION:</w:t>
      </w:r>
      <w:r w:rsidDel="00000000" w:rsidR="00000000" w:rsidRPr="00000000">
        <w:rPr>
          <w:rtl w:val="0"/>
        </w:rPr>
        <w:t xml:space="preserve"> Cache goal selection locally and sync to the backend upon the next successful connection.</w:t>
      </w:r>
    </w:p>
    <w:bookmarkStart w:colFirst="0" w:colLast="0" w:name="zajhn3uk75fx" w:id="18"/>
    <w:bookmarkEnd w:id="18"/>
    <w:p w:rsidR="00000000" w:rsidDel="00000000" w:rsidP="00000000" w:rsidRDefault="00000000" w:rsidRPr="00000000" w14:paraId="0000031F">
      <w:pPr>
        <w:pStyle w:val="Heading3"/>
        <w:rPr/>
      </w:pPr>
      <w:r w:rsidDel="00000000" w:rsidR="00000000" w:rsidRPr="00000000">
        <w:rPr>
          <w:rtl w:val="0"/>
        </w:rPr>
        <w:t xml:space="preserve">Validation Test Cases</w:t>
      </w:r>
    </w:p>
    <w:tbl>
      <w:tblPr>
        <w:tblStyle w:val="Table13"/>
        <w:tblW w:w="9310.0" w:type="dxa"/>
        <w:jc w:val="left"/>
        <w:tblInd w:w="-108.0" w:type="dxa"/>
        <w:tblLayout w:type="fixed"/>
        <w:tblLook w:val="0020"/>
      </w:tblPr>
      <w:tblGrid>
        <w:gridCol w:w="890"/>
        <w:gridCol w:w="3304"/>
        <w:gridCol w:w="5116"/>
        <w:tblGridChange w:id="0">
          <w:tblGrid>
            <w:gridCol w:w="890"/>
            <w:gridCol w:w="3304"/>
            <w:gridCol w:w="5116"/>
          </w:tblGrid>
        </w:tblGridChange>
      </w:tblGrid>
      <w:tr>
        <w:trPr>
          <w:cantSplit w:val="0"/>
          <w:tblHeader w:val="1"/>
        </w:trPr>
        <w:tc>
          <w:tcPr/>
          <w:p w:rsidR="00000000" w:rsidDel="00000000" w:rsidP="00000000" w:rsidRDefault="00000000" w:rsidRPr="00000000" w14:paraId="00000320">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b w:val="1"/>
                <w:bCs w:val="1"/>
                <w:color w:val="000000"/>
                <w:rtl w:val="0"/>
              </w:rPr>
              <w:t xml:space="preserve"> Case ID</w:t>
            </w:r>
            <w:r w:rsidDel="00000000" w:rsidR="00000000" w:rsidRPr="00000000">
              <w:rPr>
                <w:rtl w:val="0"/>
              </w:rPr>
            </w:r>
          </w:p>
        </w:tc>
        <w:tc>
          <w:tcPr/>
          <w:p w:rsidR="00000000" w:rsidDel="00000000" w:rsidP="00000000" w:rsidRDefault="00000000" w:rsidRPr="00000000" w14:paraId="00000321">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b w:val="1"/>
                <w:bCs w:val="1"/>
                <w:color w:val="000000"/>
                <w:rtl w:val="0"/>
              </w:rPr>
              <w:t xml:space="preserve">Scenario</w:t>
            </w:r>
            <w:r w:rsidDel="00000000" w:rsidR="00000000" w:rsidRPr="00000000">
              <w:rPr>
                <w:rtl w:val="0"/>
              </w:rPr>
            </w:r>
          </w:p>
        </w:tc>
        <w:tc>
          <w:tcPr/>
          <w:p w:rsidR="00000000" w:rsidDel="00000000" w:rsidP="00000000" w:rsidRDefault="00000000" w:rsidRPr="00000000" w14:paraId="00000322">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b w:val="1"/>
                <w:bCs w:val="1"/>
                <w:color w:val="000000"/>
                <w:rtl w:val="0"/>
              </w:rPr>
              <w:t xml:space="preserve">Expected Result</w:t>
            </w:r>
            <w:r w:rsidDel="00000000" w:rsidR="00000000" w:rsidRPr="00000000">
              <w:rPr>
                <w:rtl w:val="0"/>
              </w:rPr>
            </w:r>
          </w:p>
        </w:tc>
      </w:tr>
      <w:tr>
        <w:trPr>
          <w:cantSplit w:val="0"/>
          <w:tblHeader w:val="0"/>
        </w:trPr>
        <w:tc>
          <w:tcPr/>
          <w:p w:rsidR="00000000" w:rsidDel="00000000" w:rsidP="00000000" w:rsidRDefault="00000000" w:rsidRPr="00000000" w14:paraId="00000323">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b w:val="1"/>
                <w:bCs w:val="1"/>
                <w:color w:val="000000"/>
                <w:rtl w:val="0"/>
              </w:rPr>
              <w:t xml:space="preserve"> TC-0 01</w:t>
            </w:r>
            <w:r w:rsidDel="00000000" w:rsidR="00000000" w:rsidRPr="00000000">
              <w:rPr>
                <w:rtl w:val="0"/>
              </w:rPr>
            </w:r>
          </w:p>
        </w:tc>
        <w:tc>
          <w:tcPr/>
          <w:p w:rsidR="00000000" w:rsidDel="00000000" w:rsidP="00000000" w:rsidRDefault="00000000" w:rsidRPr="00000000" w14:paraId="00000324">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Valid Email Registration</w:t>
            </w:r>
          </w:p>
        </w:tc>
        <w:tc>
          <w:tcPr/>
          <w:p w:rsidR="00000000" w:rsidDel="00000000" w:rsidP="00000000" w:rsidRDefault="00000000" w:rsidRPr="00000000" w14:paraId="00000325">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DB entry created; Welcome email dispatched; routes to Goal Selection.</w:t>
            </w:r>
          </w:p>
        </w:tc>
      </w:tr>
      <w:tr>
        <w:trPr>
          <w:cantSplit w:val="0"/>
          <w:tblHeader w:val="0"/>
        </w:trPr>
        <w:tc>
          <w:tcPr/>
          <w:p w:rsidR="00000000" w:rsidDel="00000000" w:rsidP="00000000" w:rsidRDefault="00000000" w:rsidRPr="00000000" w14:paraId="00000326">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b w:val="1"/>
                <w:bCs w:val="1"/>
                <w:color w:val="000000"/>
                <w:rtl w:val="0"/>
              </w:rPr>
              <w:t xml:space="preserve"> TC-0 02</w:t>
            </w:r>
            <w:r w:rsidDel="00000000" w:rsidR="00000000" w:rsidRPr="00000000">
              <w:rPr>
                <w:rtl w:val="0"/>
              </w:rPr>
            </w:r>
          </w:p>
        </w:tc>
        <w:tc>
          <w:tcPr/>
          <w:p w:rsidR="00000000" w:rsidDel="00000000" w:rsidP="00000000" w:rsidRDefault="00000000" w:rsidRPr="00000000" w14:paraId="00000327">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Valid Google SSO Registration</w:t>
            </w:r>
          </w:p>
        </w:tc>
        <w:tc>
          <w:tcPr/>
          <w:p w:rsidR="00000000" w:rsidDel="00000000" w:rsidP="00000000" w:rsidRDefault="00000000" w:rsidRPr="00000000" w14:paraId="00000328">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SSO token validated; account created; routes to Goal Selection.</w:t>
            </w:r>
          </w:p>
        </w:tc>
      </w:tr>
      <w:tr>
        <w:trPr>
          <w:cantSplit w:val="0"/>
          <w:tblHeader w:val="0"/>
        </w:trPr>
        <w:tc>
          <w:tcPr/>
          <w:p w:rsidR="00000000" w:rsidDel="00000000" w:rsidP="00000000" w:rsidRDefault="00000000" w:rsidRPr="00000000" w14:paraId="00000329">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b w:val="1"/>
                <w:bCs w:val="1"/>
                <w:color w:val="000000"/>
                <w:rtl w:val="0"/>
              </w:rPr>
              <w:t xml:space="preserve"> TC-0 03</w:t>
            </w:r>
            <w:r w:rsidDel="00000000" w:rsidR="00000000" w:rsidRPr="00000000">
              <w:rPr>
                <w:rtl w:val="0"/>
              </w:rPr>
            </w:r>
          </w:p>
        </w:tc>
        <w:tc>
          <w:tcPr/>
          <w:p w:rsidR="00000000" w:rsidDel="00000000" w:rsidP="00000000" w:rsidRDefault="00000000" w:rsidRPr="00000000" w14:paraId="0000032A">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Invalid Email Format</w:t>
            </w:r>
          </w:p>
        </w:tc>
        <w:tc>
          <w:tcPr/>
          <w:p w:rsidR="00000000" w:rsidDel="00000000" w:rsidP="00000000" w:rsidRDefault="00000000" w:rsidRPr="00000000" w14:paraId="0000032B">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Form block; validation error UI displays "Enter a valid email".</w:t>
            </w:r>
          </w:p>
        </w:tc>
      </w:tr>
      <w:tr>
        <w:trPr>
          <w:cantSplit w:val="0"/>
          <w:tblHeader w:val="0"/>
        </w:trPr>
        <w:tc>
          <w:tcPr/>
          <w:p w:rsidR="00000000" w:rsidDel="00000000" w:rsidP="00000000" w:rsidRDefault="00000000" w:rsidRPr="00000000" w14:paraId="0000032C">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b w:val="1"/>
                <w:bCs w:val="1"/>
                <w:color w:val="000000"/>
                <w:rtl w:val="0"/>
              </w:rPr>
              <w:t xml:space="preserve"> TC-0 04</w:t>
            </w:r>
            <w:r w:rsidDel="00000000" w:rsidR="00000000" w:rsidRPr="00000000">
              <w:rPr>
                <w:rtl w:val="0"/>
              </w:rPr>
            </w:r>
          </w:p>
        </w:tc>
        <w:tc>
          <w:tcPr/>
          <w:p w:rsidR="00000000" w:rsidDel="00000000" w:rsidP="00000000" w:rsidRDefault="00000000" w:rsidRPr="00000000" w14:paraId="0000032D">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Goal Selection Bypass Attempt</w:t>
            </w:r>
          </w:p>
        </w:tc>
        <w:tc>
          <w:tcPr/>
          <w:p w:rsidR="00000000" w:rsidDel="00000000" w:rsidP="00000000" w:rsidRDefault="00000000" w:rsidRPr="00000000" w14:paraId="0000032E">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UI blocks progression until at least one goal is selected.</w:t>
            </w:r>
          </w:p>
        </w:tc>
      </w:tr>
      <w:tr>
        <w:trPr>
          <w:cantSplit w:val="0"/>
          <w:tblHeader w:val="0"/>
        </w:trPr>
        <w:tc>
          <w:tcPr/>
          <w:p w:rsidR="00000000" w:rsidDel="00000000" w:rsidP="00000000" w:rsidRDefault="00000000" w:rsidRPr="00000000" w14:paraId="0000032F">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b w:val="1"/>
                <w:bCs w:val="1"/>
                <w:color w:val="000000"/>
                <w:rtl w:val="0"/>
              </w:rPr>
              <w:t xml:space="preserve"> TC-0 05</w:t>
            </w:r>
            <w:r w:rsidDel="00000000" w:rsidR="00000000" w:rsidRPr="00000000">
              <w:rPr>
                <w:rtl w:val="0"/>
              </w:rPr>
            </w:r>
          </w:p>
        </w:tc>
        <w:tc>
          <w:tcPr/>
          <w:p w:rsidR="00000000" w:rsidDel="00000000" w:rsidP="00000000" w:rsidRDefault="00000000" w:rsidRPr="00000000" w14:paraId="00000330">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Profile Goal Content Verification</w:t>
            </w:r>
          </w:p>
        </w:tc>
        <w:tc>
          <w:tcPr/>
          <w:p w:rsidR="00000000" w:rsidDel="00000000" w:rsidP="00000000" w:rsidRDefault="00000000" w:rsidRPr="00000000" w14:paraId="00000331">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Upon goal selection, homepage dynamically populates matching scenarios.</w:t>
            </w:r>
          </w:p>
        </w:tc>
      </w:tr>
    </w:tbl>
    <w:bookmarkStart w:colFirst="0" w:colLast="0" w:name="hkcp9lmqmc40" w:id="19"/>
    <w:bookmarkEnd w:id="19"/>
    <w:p w:rsidR="00000000" w:rsidDel="00000000" w:rsidP="00000000" w:rsidRDefault="00000000" w:rsidRPr="00000000" w14:paraId="00000332">
      <w:pPr>
        <w:pStyle w:val="Heading2"/>
        <w:rPr/>
      </w:pPr>
      <w:bookmarkStart w:colFirst="0" w:colLast="0" w:name="_wly677qtey3l" w:id="20"/>
      <w:bookmarkEnd w:id="20"/>
      <w:r w:rsidDel="00000000" w:rsidR="00000000" w:rsidRPr="00000000">
        <w:rPr>
          <w:rtl w:val="0"/>
        </w:rPr>
        <w:t xml:space="preserve">ONB-US-09: Apple SSO Authentication &amp; Privacy Flow</w:t>
      </w:r>
    </w:p>
    <w:p w:rsidR="00000000" w:rsidDel="00000000" w:rsidP="00000000" w:rsidRDefault="00000000" w:rsidRPr="00000000" w14:paraId="00000333">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b w:val="1"/>
          <w:bCs w:val="1"/>
          <w:color w:val="000000"/>
          <w:rtl w:val="0"/>
        </w:rPr>
        <w:t xml:space="preserve">STATUS:</w:t>
      </w:r>
      <w:r w:rsidDel="00000000" w:rsidR="00000000" w:rsidRPr="00000000">
        <w:rPr>
          <w:color w:val="000000"/>
          <w:rtl w:val="0"/>
        </w:rPr>
        <w:t xml:space="preserve"> In Development </w:t>
      </w:r>
      <w:r w:rsidDel="00000000" w:rsidR="00000000" w:rsidRPr="00000000">
        <w:rPr>
          <w:b w:val="1"/>
          <w:bCs w:val="1"/>
          <w:color w:val="000000"/>
          <w:rtl w:val="0"/>
        </w:rPr>
        <w:t xml:space="preserve">PRIORITY: High ACTOR:</w:t>
      </w:r>
      <w:r w:rsidDel="00000000" w:rsidR="00000000" w:rsidRPr="00000000">
        <w:rPr>
          <w:color w:val="000000"/>
          <w:rtl w:val="0"/>
        </w:rPr>
        <w:t xml:space="preserve"> New Learner</w:t>
      </w:r>
    </w:p>
    <w:p w:rsidR="00000000" w:rsidDel="00000000" w:rsidP="00000000" w:rsidRDefault="00000000" w:rsidRPr="00000000" w14:paraId="00000334">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b w:val="1"/>
          <w:bCs w:val="1"/>
          <w:i w:val="1"/>
          <w:iCs w:val="1"/>
          <w:color w:val="000000"/>
          <w:rtl w:val="0"/>
        </w:rPr>
        <w:t xml:space="preserve">Intent:</w:t>
      </w:r>
      <w:r w:rsidDel="00000000" w:rsidR="00000000" w:rsidRPr="00000000">
        <w:rPr>
          <w:i w:val="1"/>
          <w:iCs w:val="1"/>
          <w:color w:val="000000"/>
          <w:rtl w:val="0"/>
        </w:rPr>
        <w:t xml:space="preserve"> To securely register for the platform using "Sign in with Apple," specifically utilizing Apple's "Hide My Email" privacy functionality.</w:t>
      </w:r>
      <w:r w:rsidDel="00000000" w:rsidR="00000000" w:rsidRPr="00000000">
        <w:rPr>
          <w:rtl w:val="0"/>
        </w:rPr>
      </w:r>
    </w:p>
    <w:bookmarkStart w:colFirst="0" w:colLast="0" w:name="w52wenf0va8u" w:id="21"/>
    <w:bookmarkEnd w:id="21"/>
    <w:p w:rsidR="00000000" w:rsidDel="00000000" w:rsidP="00000000" w:rsidRDefault="00000000" w:rsidRPr="00000000" w14:paraId="00000335">
      <w:pPr>
        <w:pStyle w:val="Heading3"/>
        <w:rPr/>
      </w:pPr>
      <w:r w:rsidDel="00000000" w:rsidR="00000000" w:rsidRPr="00000000">
        <w:rPr>
          <w:rtl w:val="0"/>
        </w:rPr>
        <w:t xml:space="preserve">Happy Path Steps</w:t>
      </w:r>
    </w:p>
    <w:p w:rsidR="00000000" w:rsidDel="00000000" w:rsidP="00000000" w:rsidRDefault="00000000" w:rsidRPr="00000000" w14:paraId="00000336">
      <w:pPr>
        <w:numPr>
          <w:ilvl w:val="0"/>
          <w:numId w:val="237"/>
        </w:numPr>
        <w:ind w:left="720" w:hanging="480"/>
        <w:rPr/>
      </w:pPr>
      <w:r w:rsidDel="00000000" w:rsidR="00000000" w:rsidRPr="00000000">
        <w:rPr>
          <w:b w:val="1"/>
          <w:bCs w:val="1"/>
          <w:rtl w:val="0"/>
        </w:rPr>
        <w:t xml:space="preserve">Initiation:</w:t>
      </w:r>
      <w:r w:rsidDel="00000000" w:rsidR="00000000" w:rsidRPr="00000000">
        <w:rPr>
          <w:rtl w:val="0"/>
        </w:rPr>
        <w:t xml:space="preserve"> User taps "Continue with Apple" on the onboarding screen.</w:t>
      </w:r>
    </w:p>
    <w:p w:rsidR="00000000" w:rsidDel="00000000" w:rsidP="00000000" w:rsidRDefault="00000000" w:rsidRPr="00000000" w14:paraId="00000337">
      <w:pPr>
        <w:numPr>
          <w:ilvl w:val="0"/>
          <w:numId w:val="237"/>
        </w:numPr>
        <w:ind w:left="720" w:hanging="480"/>
        <w:rPr/>
      </w:pPr>
      <w:r w:rsidDel="00000000" w:rsidR="00000000" w:rsidRPr="00000000">
        <w:rPr>
          <w:b w:val="1"/>
          <w:bCs w:val="1"/>
          <w:rtl w:val="0"/>
        </w:rPr>
        <w:t xml:space="preserve">OS Authentication:</w:t>
      </w:r>
      <w:r w:rsidDel="00000000" w:rsidR="00000000" w:rsidRPr="00000000">
        <w:rPr>
          <w:rtl w:val="0"/>
        </w:rPr>
        <w:t xml:space="preserve"> iOS prompts the user for FaceID/TouchID and asks if they wish to share or hide their email address.</w:t>
      </w:r>
    </w:p>
    <w:p w:rsidR="00000000" w:rsidDel="00000000" w:rsidP="00000000" w:rsidRDefault="00000000" w:rsidRPr="00000000" w14:paraId="00000338">
      <w:pPr>
        <w:numPr>
          <w:ilvl w:val="0"/>
          <w:numId w:val="237"/>
        </w:numPr>
        <w:ind w:left="720" w:hanging="480"/>
        <w:rPr/>
      </w:pPr>
      <w:r w:rsidDel="00000000" w:rsidR="00000000" w:rsidRPr="00000000">
        <w:rPr>
          <w:b w:val="1"/>
          <w:bCs w:val="1"/>
          <w:rtl w:val="0"/>
        </w:rPr>
        <w:t xml:space="preserve">Selection:</w:t>
      </w:r>
      <w:r w:rsidDel="00000000" w:rsidR="00000000" w:rsidRPr="00000000">
        <w:rPr>
          <w:rtl w:val="0"/>
        </w:rPr>
        <w:t xml:space="preserve"> User selects "Hide My Email."</w:t>
      </w:r>
    </w:p>
    <w:p w:rsidR="00000000" w:rsidDel="00000000" w:rsidP="00000000" w:rsidRDefault="00000000" w:rsidRPr="00000000" w14:paraId="00000339">
      <w:pPr>
        <w:numPr>
          <w:ilvl w:val="0"/>
          <w:numId w:val="237"/>
        </w:numPr>
        <w:ind w:left="720" w:hanging="480"/>
        <w:rPr/>
      </w:pPr>
      <w:r w:rsidDel="00000000" w:rsidR="00000000" w:rsidRPr="00000000">
        <w:rPr>
          <w:b w:val="1"/>
          <w:bCs w:val="1"/>
          <w:rtl w:val="0"/>
        </w:rPr>
        <w:t xml:space="preserve">Token Exchange:</w:t>
      </w:r>
      <w:r w:rsidDel="00000000" w:rsidR="00000000" w:rsidRPr="00000000">
        <w:rPr>
          <w:rtl w:val="0"/>
        </w:rPr>
        <w:t xml:space="preserve"> Apple generates a unique proxy email and passes the authentication token to the Speeky-AI backend.</w:t>
      </w:r>
    </w:p>
    <w:p w:rsidR="00000000" w:rsidDel="00000000" w:rsidP="00000000" w:rsidRDefault="00000000" w:rsidRPr="00000000" w14:paraId="0000033A">
      <w:pPr>
        <w:numPr>
          <w:ilvl w:val="0"/>
          <w:numId w:val="237"/>
        </w:numPr>
        <w:ind w:left="720" w:hanging="480"/>
        <w:rPr/>
      </w:pPr>
      <w:r w:rsidDel="00000000" w:rsidR="00000000" w:rsidRPr="00000000">
        <w:rPr>
          <w:b w:val="1"/>
          <w:bCs w:val="1"/>
          <w:rtl w:val="0"/>
        </w:rPr>
        <w:t xml:space="preserve">Account Creation:</w:t>
      </w:r>
      <w:r w:rsidDel="00000000" w:rsidR="00000000" w:rsidRPr="00000000">
        <w:rPr>
          <w:rtl w:val="0"/>
        </w:rPr>
        <w:t xml:space="preserve"> Speeky-AI creates the user profile linked to the proxy email.</w:t>
      </w:r>
    </w:p>
    <w:bookmarkStart w:colFirst="0" w:colLast="0" w:name="2918o7ry4yta" w:id="22"/>
    <w:bookmarkEnd w:id="22"/>
    <w:p w:rsidR="00000000" w:rsidDel="00000000" w:rsidP="00000000" w:rsidRDefault="00000000" w:rsidRPr="00000000" w14:paraId="0000033B">
      <w:pPr>
        <w:pStyle w:val="Heading3"/>
        <w:rPr/>
      </w:pPr>
      <w:r w:rsidDel="00000000" w:rsidR="00000000" w:rsidRPr="00000000">
        <w:rPr>
          <w:rtl w:val="0"/>
        </w:rPr>
        <w:t xml:space="preserve">Acceptance Criteria</w:t>
      </w:r>
    </w:p>
    <w:p w:rsidR="00000000" w:rsidDel="00000000" w:rsidP="00000000" w:rsidRDefault="00000000" w:rsidRPr="00000000" w14:paraId="0000033C">
      <w:pPr>
        <w:numPr>
          <w:ilvl w:val="0"/>
          <w:numId w:val="249"/>
        </w:numPr>
        <w:ind w:left="720" w:hanging="480"/>
        <w:rPr/>
      </w:pPr>
      <w:r w:rsidDel="00000000" w:rsidR="00000000" w:rsidRPr="00000000">
        <w:rPr>
          <w:rtl w:val="0"/>
        </w:rPr>
        <w:t xml:space="preserve">The system must correctly route all platform emails (e.g., Welcome Email, Password Resets) through Apple's private relay service.</w:t>
      </w:r>
    </w:p>
    <w:p w:rsidR="00000000" w:rsidDel="00000000" w:rsidP="00000000" w:rsidRDefault="00000000" w:rsidRPr="00000000" w14:paraId="0000033D">
      <w:pPr>
        <w:numPr>
          <w:ilvl w:val="0"/>
          <w:numId w:val="249"/>
        </w:numPr>
        <w:ind w:left="720" w:hanging="480"/>
        <w:rPr/>
      </w:pPr>
      <w:r w:rsidDel="00000000" w:rsidR="00000000" w:rsidRPr="00000000">
        <w:rPr>
          <w:rtl w:val="0"/>
        </w:rPr>
        <w:t xml:space="preserve">The user's progress and profile must persist regardless of whether they chose to hide or share their email.</w:t>
      </w:r>
    </w:p>
    <w:bookmarkStart w:colFirst="0" w:colLast="0" w:name="hyyp4t4u3cmq" w:id="23"/>
    <w:bookmarkEnd w:id="23"/>
    <w:p w:rsidR="00000000" w:rsidDel="00000000" w:rsidP="00000000" w:rsidRDefault="00000000" w:rsidRPr="00000000" w14:paraId="0000033E">
      <w:pPr>
        <w:pStyle w:val="Heading3"/>
        <w:rPr/>
      </w:pPr>
      <w:r w:rsidDel="00000000" w:rsidR="00000000" w:rsidRPr="00000000">
        <w:rPr>
          <w:rtl w:val="0"/>
        </w:rPr>
        <w:t xml:space="preserve">Exception Handling</w:t>
      </w:r>
    </w:p>
    <w:p w:rsidR="00000000" w:rsidDel="00000000" w:rsidP="00000000" w:rsidRDefault="00000000" w:rsidRPr="00000000" w14:paraId="0000033F">
      <w:pPr>
        <w:numPr>
          <w:ilvl w:val="0"/>
          <w:numId w:val="261"/>
        </w:numPr>
        <w:ind w:left="720" w:hanging="480"/>
        <w:rPr/>
      </w:pPr>
      <w:r w:rsidDel="00000000" w:rsidR="00000000" w:rsidRPr="00000000">
        <w:rPr>
          <w:b w:val="1"/>
          <w:bCs w:val="1"/>
          <w:rtl w:val="0"/>
        </w:rPr>
        <w:t xml:space="preserve">E-01: Apple Relay Email Bounce.</w:t>
      </w:r>
      <w:r w:rsidDel="00000000" w:rsidR="00000000" w:rsidRPr="00000000">
        <w:rPr>
          <w:rtl w:val="0"/>
        </w:rPr>
        <w:t xml:space="preserve"> The system attempts to send a notification, but the user has deactivated the Apple proxy email via their iCloud settings. </w:t>
      </w:r>
      <w:r w:rsidDel="00000000" w:rsidR="00000000" w:rsidRPr="00000000">
        <w:rPr>
          <w:b w:val="1"/>
          <w:bCs w:val="1"/>
          <w:rtl w:val="0"/>
        </w:rPr>
        <w:t xml:space="preserve">RESOLUTION:</w:t>
      </w:r>
      <w:r w:rsidDel="00000000" w:rsidR="00000000" w:rsidRPr="00000000">
        <w:rPr>
          <w:rtl w:val="0"/>
        </w:rPr>
        <w:t xml:space="preserve"> System logs a soft bounce, disables further marketing emails to that address, and prompts the user to update their email upon next login.</w:t>
      </w:r>
    </w:p>
    <w:p w:rsidR="00000000" w:rsidDel="00000000" w:rsidP="00000000" w:rsidRDefault="00000000" w:rsidRPr="00000000" w14:paraId="00000340">
      <w:pPr>
        <w:numPr>
          <w:ilvl w:val="0"/>
          <w:numId w:val="261"/>
        </w:numPr>
        <w:ind w:left="720" w:hanging="480"/>
        <w:rPr/>
      </w:pPr>
      <w:r w:rsidDel="00000000" w:rsidR="00000000" w:rsidRPr="00000000">
        <w:rPr>
          <w:b w:val="1"/>
          <w:bCs w:val="1"/>
          <w:rtl w:val="0"/>
        </w:rPr>
        <w:t xml:space="preserve">E-02: Revoked App Access.</w:t>
      </w:r>
      <w:r w:rsidDel="00000000" w:rsidR="00000000" w:rsidRPr="00000000">
        <w:rPr>
          <w:rtl w:val="0"/>
        </w:rPr>
        <w:t xml:space="preserve"> User revokes Speeky-AI access via their iOS settings and tries to log in again. </w:t>
      </w:r>
      <w:r w:rsidDel="00000000" w:rsidR="00000000" w:rsidRPr="00000000">
        <w:rPr>
          <w:b w:val="1"/>
          <w:bCs w:val="1"/>
          <w:rtl w:val="0"/>
        </w:rPr>
        <w:t xml:space="preserve">RESOLUTION:</w:t>
      </w:r>
      <w:r w:rsidDel="00000000" w:rsidR="00000000" w:rsidRPr="00000000">
        <w:rPr>
          <w:rtl w:val="0"/>
        </w:rPr>
        <w:t xml:space="preserve"> The backend detects an invalid token, forces a re-authentication flow, and seamlessly reconnects them to their existing profile using their Apple ID hash.</w:t>
      </w:r>
    </w:p>
    <w:p w:rsidR="00000000" w:rsidDel="00000000" w:rsidP="00000000" w:rsidRDefault="00000000" w:rsidRPr="00000000" w14:paraId="00000341">
      <w:pPr>
        <w:numPr>
          <w:ilvl w:val="0"/>
          <w:numId w:val="261"/>
        </w:numPr>
        <w:ind w:left="720" w:hanging="480"/>
        <w:rPr/>
      </w:pPr>
      <w:r w:rsidDel="00000000" w:rsidR="00000000" w:rsidRPr="00000000">
        <w:rPr>
          <w:b w:val="1"/>
          <w:bCs w:val="1"/>
          <w:rtl w:val="0"/>
        </w:rPr>
        <w:t xml:space="preserve">E-03: Switching Platforms (iOS to Android).</w:t>
      </w:r>
      <w:r w:rsidDel="00000000" w:rsidR="00000000" w:rsidRPr="00000000">
        <w:rPr>
          <w:rtl w:val="0"/>
        </w:rPr>
        <w:t xml:space="preserve"> An Apple SSO user attempts to log into the Android app. </w:t>
      </w:r>
      <w:r w:rsidDel="00000000" w:rsidR="00000000" w:rsidRPr="00000000">
        <w:rPr>
          <w:b w:val="1"/>
          <w:bCs w:val="1"/>
          <w:rtl w:val="0"/>
        </w:rPr>
        <w:t xml:space="preserve">RESOLUTION:</w:t>
      </w:r>
      <w:r w:rsidDel="00000000" w:rsidR="00000000" w:rsidRPr="00000000">
        <w:rPr>
          <w:rtl w:val="0"/>
        </w:rPr>
        <w:t xml:space="preserve"> App implements a web-based Apple OAuth fallback for non-iOS devices, allowing cross-platform access.</w:t>
      </w:r>
    </w:p>
    <w:bookmarkStart w:colFirst="0" w:colLast="0" w:name="k3jghlil73el" w:id="24"/>
    <w:bookmarkEnd w:id="24"/>
    <w:p w:rsidR="00000000" w:rsidDel="00000000" w:rsidP="00000000" w:rsidRDefault="00000000" w:rsidRPr="00000000" w14:paraId="00000342">
      <w:pPr>
        <w:pStyle w:val="Heading3"/>
        <w:rPr/>
      </w:pPr>
      <w:r w:rsidDel="00000000" w:rsidR="00000000" w:rsidRPr="00000000">
        <w:rPr>
          <w:rtl w:val="0"/>
        </w:rPr>
        <w:t xml:space="preserve">Validation Test Cases</w:t>
      </w:r>
    </w:p>
    <w:tbl>
      <w:tblPr>
        <w:tblStyle w:val="Table14"/>
        <w:tblW w:w="9310.0" w:type="dxa"/>
        <w:jc w:val="left"/>
        <w:tblInd w:w="-108.0" w:type="dxa"/>
        <w:tblLayout w:type="fixed"/>
        <w:tblLook w:val="0020"/>
      </w:tblPr>
      <w:tblGrid>
        <w:gridCol w:w="873"/>
        <w:gridCol w:w="2949"/>
        <w:gridCol w:w="5488"/>
        <w:tblGridChange w:id="0">
          <w:tblGrid>
            <w:gridCol w:w="873"/>
            <w:gridCol w:w="2949"/>
            <w:gridCol w:w="5488"/>
          </w:tblGrid>
        </w:tblGridChange>
      </w:tblGrid>
      <w:tr>
        <w:trPr>
          <w:cantSplit w:val="0"/>
          <w:tblHeader w:val="1"/>
        </w:trPr>
        <w:tc>
          <w:tcPr/>
          <w:p w:rsidR="00000000" w:rsidDel="00000000" w:rsidP="00000000" w:rsidRDefault="00000000" w:rsidRPr="00000000" w14:paraId="00000343">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b w:val="1"/>
                <w:bCs w:val="1"/>
                <w:color w:val="000000"/>
                <w:rtl w:val="0"/>
              </w:rPr>
              <w:t xml:space="preserve"> Case ID</w:t>
            </w:r>
            <w:r w:rsidDel="00000000" w:rsidR="00000000" w:rsidRPr="00000000">
              <w:rPr>
                <w:rtl w:val="0"/>
              </w:rPr>
            </w:r>
          </w:p>
        </w:tc>
        <w:tc>
          <w:tcPr/>
          <w:p w:rsidR="00000000" w:rsidDel="00000000" w:rsidP="00000000" w:rsidRDefault="00000000" w:rsidRPr="00000000" w14:paraId="00000344">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b w:val="1"/>
                <w:bCs w:val="1"/>
                <w:color w:val="000000"/>
                <w:rtl w:val="0"/>
              </w:rPr>
              <w:t xml:space="preserve">Scenario</w:t>
            </w:r>
            <w:r w:rsidDel="00000000" w:rsidR="00000000" w:rsidRPr="00000000">
              <w:rPr>
                <w:rtl w:val="0"/>
              </w:rPr>
            </w:r>
          </w:p>
        </w:tc>
        <w:tc>
          <w:tcPr/>
          <w:p w:rsidR="00000000" w:rsidDel="00000000" w:rsidP="00000000" w:rsidRDefault="00000000" w:rsidRPr="00000000" w14:paraId="00000345">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b w:val="1"/>
                <w:bCs w:val="1"/>
                <w:color w:val="000000"/>
                <w:rtl w:val="0"/>
              </w:rPr>
              <w:t xml:space="preserve">Expected Result</w:t>
            </w:r>
            <w:r w:rsidDel="00000000" w:rsidR="00000000" w:rsidRPr="00000000">
              <w:rPr>
                <w:rtl w:val="0"/>
              </w:rPr>
            </w:r>
          </w:p>
        </w:tc>
      </w:tr>
      <w:tr>
        <w:trPr>
          <w:cantSplit w:val="0"/>
          <w:tblHeader w:val="0"/>
        </w:trPr>
        <w:tc>
          <w:tcPr/>
          <w:p w:rsidR="00000000" w:rsidDel="00000000" w:rsidP="00000000" w:rsidRDefault="00000000" w:rsidRPr="00000000" w14:paraId="00000346">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b w:val="1"/>
                <w:bCs w:val="1"/>
                <w:color w:val="000000"/>
                <w:rtl w:val="0"/>
              </w:rPr>
              <w:t xml:space="preserve"> TC-0 01</w:t>
            </w:r>
            <w:r w:rsidDel="00000000" w:rsidR="00000000" w:rsidRPr="00000000">
              <w:rPr>
                <w:rtl w:val="0"/>
              </w:rPr>
            </w:r>
          </w:p>
        </w:tc>
        <w:tc>
          <w:tcPr/>
          <w:p w:rsidR="00000000" w:rsidDel="00000000" w:rsidP="00000000" w:rsidRDefault="00000000" w:rsidRPr="00000000" w14:paraId="00000347">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Valid Apple SSO (Share Email)</w:t>
            </w:r>
          </w:p>
        </w:tc>
        <w:tc>
          <w:tcPr/>
          <w:p w:rsidR="00000000" w:rsidDel="00000000" w:rsidP="00000000" w:rsidRDefault="00000000" w:rsidRPr="00000000" w14:paraId="00000348">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Profile created using user's actual iCloud email.</w:t>
            </w:r>
          </w:p>
        </w:tc>
      </w:tr>
      <w:tr>
        <w:trPr>
          <w:cantSplit w:val="0"/>
          <w:tblHeader w:val="0"/>
        </w:trPr>
        <w:tc>
          <w:tcPr/>
          <w:p w:rsidR="00000000" w:rsidDel="00000000" w:rsidP="00000000" w:rsidRDefault="00000000" w:rsidRPr="00000000" w14:paraId="00000349">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b w:val="1"/>
                <w:bCs w:val="1"/>
                <w:color w:val="000000"/>
                <w:rtl w:val="0"/>
              </w:rPr>
              <w:t xml:space="preserve"> TC-0 02</w:t>
            </w:r>
            <w:r w:rsidDel="00000000" w:rsidR="00000000" w:rsidRPr="00000000">
              <w:rPr>
                <w:rtl w:val="0"/>
              </w:rPr>
            </w:r>
          </w:p>
        </w:tc>
        <w:tc>
          <w:tcPr/>
          <w:p w:rsidR="00000000" w:rsidDel="00000000" w:rsidP="00000000" w:rsidRDefault="00000000" w:rsidRPr="00000000" w14:paraId="0000034A">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Valid Apple SSO (Hide Email)</w:t>
            </w:r>
          </w:p>
        </w:tc>
        <w:tc>
          <w:tcPr/>
          <w:p w:rsidR="00000000" w:rsidDel="00000000" w:rsidP="00000000" w:rsidRDefault="00000000" w:rsidRPr="00000000" w14:paraId="0000034B">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Profile created using @privaterelay.appleid.com proxy.</w:t>
            </w:r>
          </w:p>
        </w:tc>
      </w:tr>
      <w:tr>
        <w:trPr>
          <w:cantSplit w:val="0"/>
          <w:tblHeader w:val="0"/>
        </w:trPr>
        <w:tc>
          <w:tcPr/>
          <w:p w:rsidR="00000000" w:rsidDel="00000000" w:rsidP="00000000" w:rsidRDefault="00000000" w:rsidRPr="00000000" w14:paraId="0000034C">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b w:val="1"/>
                <w:bCs w:val="1"/>
                <w:color w:val="000000"/>
                <w:rtl w:val="0"/>
              </w:rPr>
              <w:t xml:space="preserve"> TC-0 03</w:t>
            </w:r>
            <w:r w:rsidDel="00000000" w:rsidR="00000000" w:rsidRPr="00000000">
              <w:rPr>
                <w:rtl w:val="0"/>
              </w:rPr>
            </w:r>
          </w:p>
        </w:tc>
        <w:tc>
          <w:tcPr/>
          <w:p w:rsidR="00000000" w:rsidDel="00000000" w:rsidP="00000000" w:rsidRDefault="00000000" w:rsidRPr="00000000" w14:paraId="0000034D">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Welcome email delivery</w:t>
            </w:r>
          </w:p>
        </w:tc>
        <w:tc>
          <w:tcPr/>
          <w:p w:rsidR="00000000" w:rsidDel="00000000" w:rsidP="00000000" w:rsidRDefault="00000000" w:rsidRPr="00000000" w14:paraId="0000034E">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System successfully sends email through the Apple proxy relay.</w:t>
            </w:r>
          </w:p>
        </w:tc>
      </w:tr>
      <w:tr>
        <w:trPr>
          <w:cantSplit w:val="0"/>
          <w:tblHeader w:val="0"/>
        </w:trPr>
        <w:tc>
          <w:tcPr/>
          <w:p w:rsidR="00000000" w:rsidDel="00000000" w:rsidP="00000000" w:rsidRDefault="00000000" w:rsidRPr="00000000" w14:paraId="0000034F">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b w:val="1"/>
                <w:bCs w:val="1"/>
                <w:color w:val="000000"/>
                <w:rtl w:val="0"/>
              </w:rPr>
              <w:t xml:space="preserve"> TC-0 04</w:t>
            </w:r>
            <w:r w:rsidDel="00000000" w:rsidR="00000000" w:rsidRPr="00000000">
              <w:rPr>
                <w:rtl w:val="0"/>
              </w:rPr>
            </w:r>
          </w:p>
        </w:tc>
        <w:tc>
          <w:tcPr/>
          <w:p w:rsidR="00000000" w:rsidDel="00000000" w:rsidP="00000000" w:rsidRDefault="00000000" w:rsidRPr="00000000" w14:paraId="00000350">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Revoked access retry</w:t>
            </w:r>
          </w:p>
        </w:tc>
        <w:tc>
          <w:tcPr/>
          <w:p w:rsidR="00000000" w:rsidDel="00000000" w:rsidP="00000000" w:rsidRDefault="00000000" w:rsidRPr="00000000" w14:paraId="00000351">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System forces re-authentication but links back to existing data.</w:t>
            </w:r>
          </w:p>
        </w:tc>
      </w:tr>
      <w:tr>
        <w:trPr>
          <w:cantSplit w:val="0"/>
          <w:tblHeader w:val="0"/>
        </w:trPr>
        <w:tc>
          <w:tcPr/>
          <w:p w:rsidR="00000000" w:rsidDel="00000000" w:rsidP="00000000" w:rsidRDefault="00000000" w:rsidRPr="00000000" w14:paraId="00000352">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b w:val="1"/>
                <w:bCs w:val="1"/>
                <w:color w:val="000000"/>
                <w:rtl w:val="0"/>
              </w:rPr>
              <w:t xml:space="preserve"> TC-0 05</w:t>
            </w:r>
            <w:r w:rsidDel="00000000" w:rsidR="00000000" w:rsidRPr="00000000">
              <w:rPr>
                <w:rtl w:val="0"/>
              </w:rPr>
            </w:r>
          </w:p>
        </w:tc>
        <w:tc>
          <w:tcPr/>
          <w:p w:rsidR="00000000" w:rsidDel="00000000" w:rsidP="00000000" w:rsidRDefault="00000000" w:rsidRPr="00000000" w14:paraId="00000353">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Cross-platform login</w:t>
            </w:r>
          </w:p>
        </w:tc>
        <w:tc>
          <w:tcPr/>
          <w:p w:rsidR="00000000" w:rsidDel="00000000" w:rsidP="00000000" w:rsidRDefault="00000000" w:rsidRPr="00000000" w14:paraId="00000354">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Apple SSO functions correctly on Android/Web via OAuth redirect.</w:t>
            </w:r>
          </w:p>
        </w:tc>
      </w:tr>
    </w:tbl>
    <w:bookmarkStart w:colFirst="0" w:colLast="0" w:name="30r4ds9d69ei" w:id="25"/>
    <w:bookmarkEnd w:id="25"/>
    <w:p w:rsidR="00000000" w:rsidDel="00000000" w:rsidP="00000000" w:rsidRDefault="00000000" w:rsidRPr="00000000" w14:paraId="00000355">
      <w:pPr>
        <w:pStyle w:val="Heading2"/>
        <w:rPr/>
      </w:pPr>
      <w:bookmarkStart w:colFirst="0" w:colLast="0" w:name="_ecodukhvrqts" w:id="26"/>
      <w:bookmarkEnd w:id="26"/>
      <w:r w:rsidDel="00000000" w:rsidR="00000000" w:rsidRPr="00000000">
        <w:rPr>
          <w:rtl w:val="0"/>
        </w:rPr>
        <w:t xml:space="preserve">ONB-US-10: Dynamic Goal Updating &amp; Profile Recalibration</w:t>
      </w:r>
    </w:p>
    <w:p w:rsidR="00000000" w:rsidDel="00000000" w:rsidP="00000000" w:rsidRDefault="00000000" w:rsidRPr="00000000" w14:paraId="00000356">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b w:val="1"/>
          <w:bCs w:val="1"/>
          <w:color w:val="000000"/>
          <w:rtl w:val="0"/>
        </w:rPr>
        <w:t xml:space="preserve">STATUS:</w:t>
      </w:r>
      <w:r w:rsidDel="00000000" w:rsidR="00000000" w:rsidRPr="00000000">
        <w:rPr>
          <w:color w:val="000000"/>
          <w:rtl w:val="0"/>
        </w:rPr>
        <w:t xml:space="preserve"> In Development </w:t>
      </w:r>
      <w:r w:rsidDel="00000000" w:rsidR="00000000" w:rsidRPr="00000000">
        <w:rPr>
          <w:b w:val="1"/>
          <w:bCs w:val="1"/>
          <w:color w:val="000000"/>
          <w:rtl w:val="0"/>
        </w:rPr>
        <w:t xml:space="preserve">PRIORITY: High ACTOR:</w:t>
      </w:r>
      <w:r w:rsidDel="00000000" w:rsidR="00000000" w:rsidRPr="00000000">
        <w:rPr>
          <w:color w:val="000000"/>
          <w:rtl w:val="0"/>
        </w:rPr>
        <w:t xml:space="preserve"> Learner</w:t>
      </w:r>
    </w:p>
    <w:p w:rsidR="00000000" w:rsidDel="00000000" w:rsidP="00000000" w:rsidRDefault="00000000" w:rsidRPr="00000000" w14:paraId="00000357">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b w:val="1"/>
          <w:bCs w:val="1"/>
          <w:i w:val="1"/>
          <w:iCs w:val="1"/>
          <w:color w:val="000000"/>
          <w:rtl w:val="0"/>
        </w:rPr>
        <w:t xml:space="preserve">Intent:</w:t>
      </w:r>
      <w:r w:rsidDel="00000000" w:rsidR="00000000" w:rsidRPr="00000000">
        <w:rPr>
          <w:i w:val="1"/>
          <w:iCs w:val="1"/>
          <w:color w:val="000000"/>
          <w:rtl w:val="0"/>
        </w:rPr>
        <w:t xml:space="preserve"> To update their primary learning purpose (e.g., switching from general English to Interview Prep) so the platform dynamically recalculates their dashboard and learning path.</w:t>
      </w:r>
      <w:r w:rsidDel="00000000" w:rsidR="00000000" w:rsidRPr="00000000">
        <w:rPr>
          <w:rtl w:val="0"/>
        </w:rPr>
      </w:r>
    </w:p>
    <w:bookmarkStart w:colFirst="0" w:colLast="0" w:name="nwlwo4vs024a" w:id="27"/>
    <w:bookmarkEnd w:id="27"/>
    <w:p w:rsidR="00000000" w:rsidDel="00000000" w:rsidP="00000000" w:rsidRDefault="00000000" w:rsidRPr="00000000" w14:paraId="00000358">
      <w:pPr>
        <w:pStyle w:val="Heading3"/>
        <w:rPr/>
      </w:pPr>
      <w:r w:rsidDel="00000000" w:rsidR="00000000" w:rsidRPr="00000000">
        <w:rPr>
          <w:rtl w:val="0"/>
        </w:rPr>
        <w:t xml:space="preserve">Happy Path Steps</w:t>
      </w:r>
    </w:p>
    <w:p w:rsidR="00000000" w:rsidDel="00000000" w:rsidP="00000000" w:rsidRDefault="00000000" w:rsidRPr="00000000" w14:paraId="00000359">
      <w:pPr>
        <w:numPr>
          <w:ilvl w:val="0"/>
          <w:numId w:val="273"/>
        </w:numPr>
        <w:ind w:left="720" w:hanging="480"/>
        <w:rPr/>
      </w:pPr>
      <w:r w:rsidDel="00000000" w:rsidR="00000000" w:rsidRPr="00000000">
        <w:rPr>
          <w:b w:val="1"/>
          <w:bCs w:val="1"/>
          <w:rtl w:val="0"/>
        </w:rPr>
        <w:t xml:space="preserve">Navigation:</w:t>
      </w:r>
      <w:r w:rsidDel="00000000" w:rsidR="00000000" w:rsidRPr="00000000">
        <w:rPr>
          <w:rtl w:val="0"/>
        </w:rPr>
        <w:t xml:space="preserve"> User accesses their Profile Settings.</w:t>
      </w:r>
    </w:p>
    <w:p w:rsidR="00000000" w:rsidDel="00000000" w:rsidP="00000000" w:rsidRDefault="00000000" w:rsidRPr="00000000" w14:paraId="0000035A">
      <w:pPr>
        <w:numPr>
          <w:ilvl w:val="0"/>
          <w:numId w:val="273"/>
        </w:numPr>
        <w:ind w:left="720" w:hanging="480"/>
        <w:rPr/>
      </w:pPr>
      <w:r w:rsidDel="00000000" w:rsidR="00000000" w:rsidRPr="00000000">
        <w:rPr>
          <w:b w:val="1"/>
          <w:bCs w:val="1"/>
          <w:rtl w:val="0"/>
        </w:rPr>
        <w:t xml:space="preserve">Update Goal:</w:t>
      </w:r>
      <w:r w:rsidDel="00000000" w:rsidR="00000000" w:rsidRPr="00000000">
        <w:rPr>
          <w:rtl w:val="0"/>
        </w:rPr>
        <w:t xml:space="preserve"> User changes their primary goal from "Improve English" to "Job Interviews".</w:t>
      </w:r>
    </w:p>
    <w:p w:rsidR="00000000" w:rsidDel="00000000" w:rsidP="00000000" w:rsidRDefault="00000000" w:rsidRPr="00000000" w14:paraId="0000035B">
      <w:pPr>
        <w:numPr>
          <w:ilvl w:val="0"/>
          <w:numId w:val="273"/>
        </w:numPr>
        <w:ind w:left="720" w:hanging="480"/>
        <w:rPr/>
      </w:pPr>
      <w:r w:rsidDel="00000000" w:rsidR="00000000" w:rsidRPr="00000000">
        <w:rPr>
          <w:b w:val="1"/>
          <w:bCs w:val="1"/>
          <w:rtl w:val="0"/>
        </w:rPr>
        <w:t xml:space="preserve">Save Action:</w:t>
      </w:r>
      <w:r w:rsidDel="00000000" w:rsidR="00000000" w:rsidRPr="00000000">
        <w:rPr>
          <w:rtl w:val="0"/>
        </w:rPr>
        <w:t xml:space="preserve"> User clicks "Update Profile".</w:t>
      </w:r>
    </w:p>
    <w:p w:rsidR="00000000" w:rsidDel="00000000" w:rsidP="00000000" w:rsidRDefault="00000000" w:rsidRPr="00000000" w14:paraId="0000035C">
      <w:pPr>
        <w:numPr>
          <w:ilvl w:val="0"/>
          <w:numId w:val="273"/>
        </w:numPr>
        <w:ind w:left="720" w:hanging="480"/>
        <w:rPr/>
      </w:pPr>
      <w:r w:rsidDel="00000000" w:rsidR="00000000" w:rsidRPr="00000000">
        <w:rPr>
          <w:b w:val="1"/>
          <w:bCs w:val="1"/>
          <w:rtl w:val="0"/>
        </w:rPr>
        <w:t xml:space="preserve">Recalibration:</w:t>
      </w:r>
      <w:r w:rsidDel="00000000" w:rsidR="00000000" w:rsidRPr="00000000">
        <w:rPr>
          <w:rtl w:val="0"/>
        </w:rPr>
        <w:t xml:space="preserve"> System updates the database and immediately pushes Interview Coach modules to the top of the user's dashboard.</w:t>
      </w:r>
    </w:p>
    <w:p w:rsidR="00000000" w:rsidDel="00000000" w:rsidP="00000000" w:rsidRDefault="00000000" w:rsidRPr="00000000" w14:paraId="0000035D">
      <w:pPr>
        <w:numPr>
          <w:ilvl w:val="0"/>
          <w:numId w:val="273"/>
        </w:numPr>
        <w:ind w:left="720" w:hanging="480"/>
        <w:rPr/>
      </w:pPr>
      <w:r w:rsidDel="00000000" w:rsidR="00000000" w:rsidRPr="00000000">
        <w:rPr>
          <w:b w:val="1"/>
          <w:bCs w:val="1"/>
          <w:rtl w:val="0"/>
        </w:rPr>
        <w:t xml:space="preserve">Notification:</w:t>
      </w:r>
      <w:r w:rsidDel="00000000" w:rsidR="00000000" w:rsidRPr="00000000">
        <w:rPr>
          <w:rtl w:val="0"/>
        </w:rPr>
        <w:t xml:space="preserve"> User sees a success banner confirming their new focus area.</w:t>
      </w:r>
    </w:p>
    <w:bookmarkStart w:colFirst="0" w:colLast="0" w:name="nvpzjgli2b7c" w:id="28"/>
    <w:bookmarkEnd w:id="28"/>
    <w:p w:rsidR="00000000" w:rsidDel="00000000" w:rsidP="00000000" w:rsidRDefault="00000000" w:rsidRPr="00000000" w14:paraId="0000035E">
      <w:pPr>
        <w:pStyle w:val="Heading3"/>
        <w:rPr/>
      </w:pPr>
      <w:r w:rsidDel="00000000" w:rsidR="00000000" w:rsidRPr="00000000">
        <w:rPr>
          <w:rtl w:val="0"/>
        </w:rPr>
        <w:t xml:space="preserve">Acceptance Criteria</w:t>
      </w:r>
    </w:p>
    <w:p w:rsidR="00000000" w:rsidDel="00000000" w:rsidP="00000000" w:rsidRDefault="00000000" w:rsidRPr="00000000" w14:paraId="0000035F">
      <w:pPr>
        <w:numPr>
          <w:ilvl w:val="0"/>
          <w:numId w:val="285"/>
        </w:numPr>
        <w:ind w:left="720" w:hanging="480"/>
        <w:rPr/>
      </w:pPr>
      <w:r w:rsidDel="00000000" w:rsidR="00000000" w:rsidRPr="00000000">
        <w:rPr>
          <w:rtl w:val="0"/>
        </w:rPr>
        <w:t xml:space="preserve">Changing the goal must instantly reorder the dashboard modules without requiring an app restart.</w:t>
      </w:r>
    </w:p>
    <w:p w:rsidR="00000000" w:rsidDel="00000000" w:rsidP="00000000" w:rsidRDefault="00000000" w:rsidRPr="00000000" w14:paraId="00000360">
      <w:pPr>
        <w:numPr>
          <w:ilvl w:val="0"/>
          <w:numId w:val="285"/>
        </w:numPr>
        <w:ind w:left="720" w:hanging="480"/>
        <w:rPr/>
      </w:pPr>
      <w:r w:rsidDel="00000000" w:rsidR="00000000" w:rsidRPr="00000000">
        <w:rPr>
          <w:rtl w:val="0"/>
        </w:rPr>
        <w:t xml:space="preserve">Historical practice data (Confidence Score, Streaks) must be preserved when the goal changes.</w:t>
      </w:r>
    </w:p>
    <w:bookmarkStart w:colFirst="0" w:colLast="0" w:name="36j0esu07aoh" w:id="29"/>
    <w:bookmarkEnd w:id="29"/>
    <w:p w:rsidR="00000000" w:rsidDel="00000000" w:rsidP="00000000" w:rsidRDefault="00000000" w:rsidRPr="00000000" w14:paraId="00000361">
      <w:pPr>
        <w:pStyle w:val="Heading3"/>
        <w:rPr/>
      </w:pPr>
      <w:r w:rsidDel="00000000" w:rsidR="00000000" w:rsidRPr="00000000">
        <w:rPr>
          <w:rtl w:val="0"/>
        </w:rPr>
        <w:t xml:space="preserve">Exception Handling</w:t>
      </w:r>
    </w:p>
    <w:p w:rsidR="00000000" w:rsidDel="00000000" w:rsidP="00000000" w:rsidRDefault="00000000" w:rsidRPr="00000000" w14:paraId="00000362">
      <w:pPr>
        <w:numPr>
          <w:ilvl w:val="0"/>
          <w:numId w:val="297"/>
        </w:numPr>
        <w:ind w:left="720" w:hanging="480"/>
        <w:rPr/>
      </w:pPr>
      <w:r w:rsidDel="00000000" w:rsidR="00000000" w:rsidRPr="00000000">
        <w:rPr>
          <w:b w:val="1"/>
          <w:bCs w:val="1"/>
          <w:rtl w:val="0"/>
        </w:rPr>
        <w:t xml:space="preserve">E-01: Network Failure on Save.</w:t>
      </w:r>
      <w:r w:rsidDel="00000000" w:rsidR="00000000" w:rsidRPr="00000000">
        <w:rPr>
          <w:rtl w:val="0"/>
        </w:rPr>
        <w:t xml:space="preserve"> User loses internet exactly when clicking 'Update'. </w:t>
      </w:r>
      <w:r w:rsidDel="00000000" w:rsidR="00000000" w:rsidRPr="00000000">
        <w:rPr>
          <w:b w:val="1"/>
          <w:bCs w:val="1"/>
          <w:rtl w:val="0"/>
        </w:rPr>
        <w:t xml:space="preserve">RESOLUTION:</w:t>
      </w:r>
      <w:r w:rsidDel="00000000" w:rsidR="00000000" w:rsidRPr="00000000">
        <w:rPr>
          <w:rtl w:val="0"/>
        </w:rPr>
        <w:t xml:space="preserve"> Show a "No Connection - Changes not saved" toast and revert the UI toggle to the previous state.</w:t>
      </w:r>
    </w:p>
    <w:p w:rsidR="00000000" w:rsidDel="00000000" w:rsidP="00000000" w:rsidRDefault="00000000" w:rsidRPr="00000000" w14:paraId="00000363">
      <w:pPr>
        <w:numPr>
          <w:ilvl w:val="0"/>
          <w:numId w:val="297"/>
        </w:numPr>
        <w:ind w:left="720" w:hanging="480"/>
        <w:rPr/>
      </w:pPr>
      <w:r w:rsidDel="00000000" w:rsidR="00000000" w:rsidRPr="00000000">
        <w:rPr>
          <w:b w:val="1"/>
          <w:bCs w:val="1"/>
          <w:rtl w:val="0"/>
        </w:rPr>
        <w:t xml:space="preserve">E-02: De-selecting All Goals.</w:t>
      </w:r>
      <w:r w:rsidDel="00000000" w:rsidR="00000000" w:rsidRPr="00000000">
        <w:rPr>
          <w:rtl w:val="0"/>
        </w:rPr>
        <w:t xml:space="preserve"> User attempts to uncheck all learning purposes. </w:t>
      </w:r>
      <w:r w:rsidDel="00000000" w:rsidR="00000000" w:rsidRPr="00000000">
        <w:rPr>
          <w:b w:val="1"/>
          <w:bCs w:val="1"/>
          <w:rtl w:val="0"/>
        </w:rPr>
        <w:t xml:space="preserve">RESOLUTION:</w:t>
      </w:r>
      <w:r w:rsidDel="00000000" w:rsidR="00000000" w:rsidRPr="00000000">
        <w:rPr>
          <w:rtl w:val="0"/>
        </w:rPr>
        <w:t xml:space="preserve"> Disable the "Update Profile" button until at least one primary goal is selected.</w:t>
      </w:r>
    </w:p>
    <w:p w:rsidR="00000000" w:rsidDel="00000000" w:rsidP="00000000" w:rsidRDefault="00000000" w:rsidRPr="00000000" w14:paraId="00000364">
      <w:pPr>
        <w:numPr>
          <w:ilvl w:val="0"/>
          <w:numId w:val="297"/>
        </w:numPr>
        <w:ind w:left="720" w:hanging="480"/>
        <w:rPr/>
      </w:pPr>
      <w:r w:rsidDel="00000000" w:rsidR="00000000" w:rsidRPr="00000000">
        <w:rPr>
          <w:b w:val="1"/>
          <w:bCs w:val="1"/>
          <w:rtl w:val="0"/>
        </w:rPr>
        <w:t xml:space="preserve">E-03: Rapid Toggling.</w:t>
      </w:r>
      <w:r w:rsidDel="00000000" w:rsidR="00000000" w:rsidRPr="00000000">
        <w:rPr>
          <w:rtl w:val="0"/>
        </w:rPr>
        <w:t xml:space="preserve"> User spams the goal selection buttons repeatedly. </w:t>
      </w:r>
      <w:r w:rsidDel="00000000" w:rsidR="00000000" w:rsidRPr="00000000">
        <w:rPr>
          <w:b w:val="1"/>
          <w:bCs w:val="1"/>
          <w:rtl w:val="0"/>
        </w:rPr>
        <w:t xml:space="preserve">RESOLUTION:</w:t>
      </w:r>
      <w:r w:rsidDel="00000000" w:rsidR="00000000" w:rsidRPr="00000000">
        <w:rPr>
          <w:rtl w:val="0"/>
        </w:rPr>
        <w:t xml:space="preserve"> Implement a 2-second debounce on the backend save call to prevent database write conflicts.</w:t>
      </w:r>
    </w:p>
    <w:p w:rsidR="00000000" w:rsidDel="00000000" w:rsidP="00000000" w:rsidRDefault="00000000" w:rsidRPr="00000000" w14:paraId="00000365">
      <w:pPr>
        <w:numPr>
          <w:ilvl w:val="0"/>
          <w:numId w:val="297"/>
        </w:numPr>
        <w:ind w:left="720" w:hanging="480"/>
        <w:rPr/>
      </w:pPr>
      <w:r w:rsidDel="00000000" w:rsidR="00000000" w:rsidRPr="00000000">
        <w:rPr>
          <w:b w:val="1"/>
          <w:bCs w:val="1"/>
          <w:rtl w:val="0"/>
        </w:rPr>
        <w:t xml:space="preserve">E-04: Conflicting Learning Paths.</w:t>
      </w:r>
      <w:r w:rsidDel="00000000" w:rsidR="00000000" w:rsidRPr="00000000">
        <w:rPr>
          <w:rtl w:val="0"/>
        </w:rPr>
        <w:t xml:space="preserve"> The user is currently mid-way through a locked "General English" learning path. </w:t>
      </w:r>
      <w:r w:rsidDel="00000000" w:rsidR="00000000" w:rsidRPr="00000000">
        <w:rPr>
          <w:b w:val="1"/>
          <w:bCs w:val="1"/>
          <w:rtl w:val="0"/>
        </w:rPr>
        <w:t xml:space="preserve">RESOLUTION:</w:t>
      </w:r>
      <w:r w:rsidDel="00000000" w:rsidR="00000000" w:rsidRPr="00000000">
        <w:rPr>
          <w:rtl w:val="0"/>
        </w:rPr>
        <w:t xml:space="preserve"> System prompts: "You are currently in a Learning Path. Do you want to pause it to focus on Interviews?"</w:t>
      </w:r>
    </w:p>
    <w:bookmarkStart w:colFirst="0" w:colLast="0" w:name="r5pwk6c9kn1n" w:id="30"/>
    <w:bookmarkEnd w:id="30"/>
    <w:p w:rsidR="00000000" w:rsidDel="00000000" w:rsidP="00000000" w:rsidRDefault="00000000" w:rsidRPr="00000000" w14:paraId="00000366">
      <w:pPr>
        <w:pStyle w:val="Heading3"/>
        <w:rPr/>
      </w:pPr>
      <w:r w:rsidDel="00000000" w:rsidR="00000000" w:rsidRPr="00000000">
        <w:rPr>
          <w:rtl w:val="0"/>
        </w:rPr>
        <w:t xml:space="preserve">Validation Test Cases</w:t>
      </w:r>
    </w:p>
    <w:tbl>
      <w:tblPr>
        <w:tblStyle w:val="Table15"/>
        <w:tblW w:w="9444.0" w:type="dxa"/>
        <w:jc w:val="left"/>
        <w:tblInd w:w="-108.0" w:type="dxa"/>
        <w:tblLayout w:type="fixed"/>
        <w:tblLook w:val="0020"/>
      </w:tblPr>
      <w:tblGrid>
        <w:gridCol w:w="923"/>
        <w:gridCol w:w="3268"/>
        <w:gridCol w:w="5253"/>
        <w:tblGridChange w:id="0">
          <w:tblGrid>
            <w:gridCol w:w="923"/>
            <w:gridCol w:w="3268"/>
            <w:gridCol w:w="5253"/>
          </w:tblGrid>
        </w:tblGridChange>
      </w:tblGrid>
      <w:tr>
        <w:trPr>
          <w:cantSplit w:val="0"/>
          <w:tblHeader w:val="1"/>
        </w:trPr>
        <w:tc>
          <w:tcPr/>
          <w:p w:rsidR="00000000" w:rsidDel="00000000" w:rsidP="00000000" w:rsidRDefault="00000000" w:rsidRPr="00000000" w14:paraId="00000367">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b w:val="1"/>
                <w:bCs w:val="1"/>
                <w:color w:val="000000"/>
                <w:rtl w:val="0"/>
              </w:rPr>
              <w:t xml:space="preserve"> Case ID</w:t>
            </w:r>
            <w:r w:rsidDel="00000000" w:rsidR="00000000" w:rsidRPr="00000000">
              <w:rPr>
                <w:rtl w:val="0"/>
              </w:rPr>
            </w:r>
          </w:p>
        </w:tc>
        <w:tc>
          <w:tcPr/>
          <w:p w:rsidR="00000000" w:rsidDel="00000000" w:rsidP="00000000" w:rsidRDefault="00000000" w:rsidRPr="00000000" w14:paraId="00000368">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b w:val="1"/>
                <w:bCs w:val="1"/>
                <w:color w:val="000000"/>
                <w:rtl w:val="0"/>
              </w:rPr>
              <w:t xml:space="preserve">Scenario</w:t>
            </w:r>
            <w:r w:rsidDel="00000000" w:rsidR="00000000" w:rsidRPr="00000000">
              <w:rPr>
                <w:rtl w:val="0"/>
              </w:rPr>
            </w:r>
          </w:p>
        </w:tc>
        <w:tc>
          <w:tcPr/>
          <w:p w:rsidR="00000000" w:rsidDel="00000000" w:rsidP="00000000" w:rsidRDefault="00000000" w:rsidRPr="00000000" w14:paraId="00000369">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b w:val="1"/>
                <w:bCs w:val="1"/>
                <w:color w:val="000000"/>
                <w:rtl w:val="0"/>
              </w:rPr>
              <w:t xml:space="preserve">Expected Result</w:t>
            </w:r>
            <w:r w:rsidDel="00000000" w:rsidR="00000000" w:rsidRPr="00000000">
              <w:rPr>
                <w:rtl w:val="0"/>
              </w:rPr>
            </w:r>
          </w:p>
        </w:tc>
      </w:tr>
      <w:tr>
        <w:trPr>
          <w:cantSplit w:val="0"/>
          <w:tblHeader w:val="0"/>
        </w:trPr>
        <w:tc>
          <w:tcPr/>
          <w:p w:rsidR="00000000" w:rsidDel="00000000" w:rsidP="00000000" w:rsidRDefault="00000000" w:rsidRPr="00000000" w14:paraId="0000036A">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b w:val="1"/>
                <w:bCs w:val="1"/>
                <w:color w:val="000000"/>
                <w:rtl w:val="0"/>
              </w:rPr>
              <w:t xml:space="preserve"> TC-0 01</w:t>
            </w:r>
            <w:r w:rsidDel="00000000" w:rsidR="00000000" w:rsidRPr="00000000">
              <w:rPr>
                <w:rtl w:val="0"/>
              </w:rPr>
            </w:r>
          </w:p>
        </w:tc>
        <w:tc>
          <w:tcPr/>
          <w:p w:rsidR="00000000" w:rsidDel="00000000" w:rsidP="00000000" w:rsidRDefault="00000000" w:rsidRPr="00000000" w14:paraId="0000036B">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Successful goal update</w:t>
            </w:r>
          </w:p>
        </w:tc>
        <w:tc>
          <w:tcPr/>
          <w:p w:rsidR="00000000" w:rsidDel="00000000" w:rsidP="00000000" w:rsidRDefault="00000000" w:rsidRPr="00000000" w14:paraId="0000036C">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Dashboard immediately repopulates with Interview content.</w:t>
            </w:r>
          </w:p>
        </w:tc>
      </w:tr>
      <w:tr>
        <w:trPr>
          <w:cantSplit w:val="0"/>
          <w:tblHeader w:val="0"/>
        </w:trPr>
        <w:tc>
          <w:tcPr/>
          <w:p w:rsidR="00000000" w:rsidDel="00000000" w:rsidP="00000000" w:rsidRDefault="00000000" w:rsidRPr="00000000" w14:paraId="0000036D">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b w:val="1"/>
                <w:bCs w:val="1"/>
                <w:color w:val="000000"/>
                <w:rtl w:val="0"/>
              </w:rPr>
              <w:t xml:space="preserve"> TC-0 02</w:t>
            </w:r>
            <w:r w:rsidDel="00000000" w:rsidR="00000000" w:rsidRPr="00000000">
              <w:rPr>
                <w:rtl w:val="0"/>
              </w:rPr>
            </w:r>
          </w:p>
        </w:tc>
        <w:tc>
          <w:tcPr/>
          <w:p w:rsidR="00000000" w:rsidDel="00000000" w:rsidP="00000000" w:rsidRDefault="00000000" w:rsidRPr="00000000" w14:paraId="0000036E">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Deselect all goals</w:t>
            </w:r>
          </w:p>
        </w:tc>
        <w:tc>
          <w:tcPr/>
          <w:p w:rsidR="00000000" w:rsidDel="00000000" w:rsidP="00000000" w:rsidRDefault="00000000" w:rsidRPr="00000000" w14:paraId="0000036F">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Frontend validation blocks the save action.</w:t>
            </w:r>
          </w:p>
        </w:tc>
      </w:tr>
      <w:tr>
        <w:trPr>
          <w:cantSplit w:val="0"/>
          <w:tblHeader w:val="0"/>
        </w:trPr>
        <w:tc>
          <w:tcPr/>
          <w:p w:rsidR="00000000" w:rsidDel="00000000" w:rsidP="00000000" w:rsidRDefault="00000000" w:rsidRPr="00000000" w14:paraId="00000370">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b w:val="1"/>
                <w:bCs w:val="1"/>
                <w:color w:val="000000"/>
                <w:rtl w:val="0"/>
              </w:rPr>
              <w:t xml:space="preserve"> TC-0 03</w:t>
            </w:r>
            <w:r w:rsidDel="00000000" w:rsidR="00000000" w:rsidRPr="00000000">
              <w:rPr>
                <w:rtl w:val="0"/>
              </w:rPr>
            </w:r>
          </w:p>
        </w:tc>
        <w:tc>
          <w:tcPr/>
          <w:p w:rsidR="00000000" w:rsidDel="00000000" w:rsidP="00000000" w:rsidRDefault="00000000" w:rsidRPr="00000000" w14:paraId="00000371">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Verify historical data</w:t>
            </w:r>
          </w:p>
        </w:tc>
        <w:tc>
          <w:tcPr/>
          <w:p w:rsidR="00000000" w:rsidDel="00000000" w:rsidP="00000000" w:rsidRDefault="00000000" w:rsidRPr="00000000" w14:paraId="00000372">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Confidence score and streaks remain unchanged after goal update.</w:t>
            </w:r>
          </w:p>
        </w:tc>
      </w:tr>
      <w:tr>
        <w:trPr>
          <w:cantSplit w:val="0"/>
          <w:tblHeader w:val="0"/>
        </w:trPr>
        <w:tc>
          <w:tcPr/>
          <w:p w:rsidR="00000000" w:rsidDel="00000000" w:rsidP="00000000" w:rsidRDefault="00000000" w:rsidRPr="00000000" w14:paraId="00000373">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b w:val="1"/>
                <w:bCs w:val="1"/>
                <w:color w:val="000000"/>
                <w:rtl w:val="0"/>
              </w:rPr>
              <w:t xml:space="preserve"> TC-0 04</w:t>
            </w:r>
            <w:r w:rsidDel="00000000" w:rsidR="00000000" w:rsidRPr="00000000">
              <w:rPr>
                <w:rtl w:val="0"/>
              </w:rPr>
            </w:r>
          </w:p>
        </w:tc>
        <w:tc>
          <w:tcPr/>
          <w:p w:rsidR="00000000" w:rsidDel="00000000" w:rsidP="00000000" w:rsidRDefault="00000000" w:rsidRPr="00000000" w14:paraId="00000374">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Network failure mid-update</w:t>
            </w:r>
          </w:p>
        </w:tc>
        <w:tc>
          <w:tcPr/>
          <w:p w:rsidR="00000000" w:rsidDel="00000000" w:rsidP="00000000" w:rsidRDefault="00000000" w:rsidRPr="00000000" w14:paraId="00000375">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Reverts UI state and displays error toast.</w:t>
            </w:r>
          </w:p>
        </w:tc>
      </w:tr>
      <w:tr>
        <w:trPr>
          <w:cantSplit w:val="0"/>
          <w:tblHeader w:val="0"/>
        </w:trPr>
        <w:tc>
          <w:tcPr/>
          <w:p w:rsidR="00000000" w:rsidDel="00000000" w:rsidP="00000000" w:rsidRDefault="00000000" w:rsidRPr="00000000" w14:paraId="00000376">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b w:val="1"/>
                <w:bCs w:val="1"/>
                <w:color w:val="000000"/>
                <w:rtl w:val="0"/>
              </w:rPr>
              <w:t xml:space="preserve"> TC-0 05</w:t>
            </w:r>
            <w:r w:rsidDel="00000000" w:rsidR="00000000" w:rsidRPr="00000000">
              <w:rPr>
                <w:rtl w:val="0"/>
              </w:rPr>
            </w:r>
          </w:p>
        </w:tc>
        <w:tc>
          <w:tcPr/>
          <w:p w:rsidR="00000000" w:rsidDel="00000000" w:rsidP="00000000" w:rsidRDefault="00000000" w:rsidRPr="00000000" w14:paraId="00000377">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Update while in an active Path</w:t>
            </w:r>
          </w:p>
        </w:tc>
        <w:tc>
          <w:tcPr/>
          <w:p w:rsidR="00000000" w:rsidDel="00000000" w:rsidP="00000000" w:rsidRDefault="00000000" w:rsidRPr="00000000" w14:paraId="00000378">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Prompts user on how to handle their current in-progress path.</w:t>
            </w:r>
          </w:p>
          <w:p w:rsidR="00000000" w:rsidDel="00000000" w:rsidP="00000000" w:rsidRDefault="00000000" w:rsidRPr="00000000" w14:paraId="00000379">
            <w:pPr>
              <w:tabs>
                <w:tab w:val="right" w:leader="none" w:pos="9350"/>
              </w:tabs>
              <w:spacing w:after="100" w:lineRule="auto"/>
              <w:rPr/>
            </w:pPr>
            <w:r w:rsidDel="00000000" w:rsidR="00000000" w:rsidRPr="00000000">
              <w:rPr>
                <w:rtl w:val="0"/>
              </w:rPr>
            </w:r>
          </w:p>
        </w:tc>
      </w:tr>
    </w:tbl>
    <w:bookmarkStart w:colFirst="0" w:colLast="0" w:name="12d32ibi0chm" w:id="31"/>
    <w:bookmarkEnd w:id="31"/>
    <w:p w:rsidR="00000000" w:rsidDel="00000000" w:rsidP="00000000" w:rsidRDefault="00000000" w:rsidRPr="00000000" w14:paraId="0000037A">
      <w:pPr>
        <w:pStyle w:val="Heading1"/>
        <w:rPr/>
      </w:pPr>
      <w:bookmarkStart w:colFirst="0" w:colLast="0" w:name="_uj5qgfugrd0t" w:id="32"/>
      <w:bookmarkEnd w:id="32"/>
      <w:r w:rsidDel="00000000" w:rsidR="00000000" w:rsidRPr="00000000">
        <w:rPr>
          <w:rtl w:val="0"/>
        </w:rPr>
        <w:t xml:space="preserve">Baseline Assessment &amp; Confidence Scoring</w:t>
      </w:r>
    </w:p>
    <w:p w:rsidR="00000000" w:rsidDel="00000000" w:rsidP="00000000" w:rsidRDefault="00000000" w:rsidRPr="00000000" w14:paraId="0000037B">
      <w:pPr>
        <w:pStyle w:val="Heading2"/>
        <w:keepNext w:val="0"/>
        <w:keepLines w:val="0"/>
        <w:spacing w:after="120" w:before="400" w:lineRule="auto"/>
        <w:rPr>
          <w:rFonts w:ascii="Times New Roman" w:cs="Times New Roman" w:eastAsia="Times New Roman" w:hAnsi="Times New Roman"/>
          <w:b w:val="0"/>
          <w:bCs w:val="0"/>
          <w:color w:val="2e74b5"/>
          <w:sz w:val="26"/>
          <w:szCs w:val="26"/>
        </w:rPr>
      </w:pPr>
      <w:bookmarkStart w:colFirst="0" w:colLast="0" w:name="_x3x7dyoezjig" w:id="33"/>
      <w:bookmarkEnd w:id="33"/>
      <w:r w:rsidDel="00000000" w:rsidR="00000000" w:rsidRPr="00000000">
        <w:rPr>
          <w:rFonts w:ascii="Times New Roman" w:cs="Times New Roman" w:eastAsia="Times New Roman" w:hAnsi="Times New Roman"/>
          <w:b w:val="0"/>
          <w:bCs w:val="0"/>
          <w:color w:val="2e74b5"/>
          <w:sz w:val="26"/>
          <w:szCs w:val="26"/>
          <w:rtl w:val="0"/>
        </w:rPr>
        <w:t xml:space="preserve">BAS-US-01: Baseline Assessment Results Summary View</w:t>
      </w:r>
    </w:p>
    <w:p w:rsidR="00000000" w:rsidDel="00000000" w:rsidP="00000000" w:rsidRDefault="00000000" w:rsidRPr="00000000" w14:paraId="0000037C">
      <w:pPr>
        <w:pBdr>
          <w:left w:color="bfbfbf" w:space="8" w:sz="6" w:val="single"/>
        </w:pBdr>
        <w:spacing w:after="60" w:lineRule="auto"/>
        <w:ind w:left="3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STATUS: </w:t>
      </w:r>
      <w:r w:rsidDel="00000000" w:rsidR="00000000" w:rsidRPr="00000000">
        <w:rPr>
          <w:rFonts w:ascii="Times New Roman" w:cs="Times New Roman" w:eastAsia="Times New Roman" w:hAnsi="Times New Roman"/>
          <w:sz w:val="20"/>
          <w:szCs w:val="20"/>
          <w:rtl w:val="0"/>
        </w:rPr>
        <w:t xml:space="preserve">Not Started (Gap)   </w:t>
      </w:r>
      <w:r w:rsidDel="00000000" w:rsidR="00000000" w:rsidRPr="00000000">
        <w:rPr>
          <w:rFonts w:ascii="Times New Roman" w:cs="Times New Roman" w:eastAsia="Times New Roman" w:hAnsi="Times New Roman"/>
          <w:b w:val="1"/>
          <w:bCs w:val="1"/>
          <w:sz w:val="20"/>
          <w:szCs w:val="20"/>
          <w:rtl w:val="0"/>
        </w:rPr>
        <w:t xml:space="preserve">PRIORITY: </w:t>
      </w:r>
      <w:r w:rsidDel="00000000" w:rsidR="00000000" w:rsidRPr="00000000">
        <w:rPr>
          <w:rFonts w:ascii="Times New Roman" w:cs="Times New Roman" w:eastAsia="Times New Roman" w:hAnsi="Times New Roman"/>
          <w:sz w:val="20"/>
          <w:szCs w:val="20"/>
          <w:rtl w:val="0"/>
        </w:rPr>
        <w:t xml:space="preserve">High   </w:t>
      </w:r>
      <w:r w:rsidDel="00000000" w:rsidR="00000000" w:rsidRPr="00000000">
        <w:rPr>
          <w:rFonts w:ascii="Times New Roman" w:cs="Times New Roman" w:eastAsia="Times New Roman" w:hAnsi="Times New Roman"/>
          <w:b w:val="1"/>
          <w:bCs w:val="1"/>
          <w:sz w:val="20"/>
          <w:szCs w:val="20"/>
          <w:rtl w:val="0"/>
        </w:rPr>
        <w:t xml:space="preserve">ACTOR: </w:t>
      </w:r>
      <w:r w:rsidDel="00000000" w:rsidR="00000000" w:rsidRPr="00000000">
        <w:rPr>
          <w:rFonts w:ascii="Times New Roman" w:cs="Times New Roman" w:eastAsia="Times New Roman" w:hAnsi="Times New Roman"/>
          <w:sz w:val="20"/>
          <w:szCs w:val="20"/>
          <w:rtl w:val="0"/>
        </w:rPr>
        <w:t xml:space="preserve">New Learner</w:t>
      </w:r>
    </w:p>
    <w:p w:rsidR="00000000" w:rsidDel="00000000" w:rsidP="00000000" w:rsidRDefault="00000000" w:rsidRPr="00000000" w14:paraId="0000037D">
      <w:pPr>
        <w:pBdr>
          <w:left w:color="bfbfbf" w:space="8" w:sz="6" w:val="single"/>
        </w:pBdr>
        <w:ind w:left="3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i w:val="1"/>
          <w:iCs w:val="1"/>
          <w:sz w:val="20"/>
          <w:szCs w:val="20"/>
          <w:rtl w:val="0"/>
        </w:rPr>
        <w:t xml:space="preserve">Intent: </w:t>
      </w:r>
      <w:r w:rsidDel="00000000" w:rsidR="00000000" w:rsidRPr="00000000">
        <w:rPr>
          <w:rFonts w:ascii="Times New Roman" w:cs="Times New Roman" w:eastAsia="Times New Roman" w:hAnsi="Times New Roman"/>
          <w:i w:val="1"/>
          <w:iCs w:val="1"/>
          <w:sz w:val="20"/>
          <w:szCs w:val="20"/>
          <w:rtl w:val="0"/>
        </w:rPr>
        <w:t xml:space="preserve">To view a clear, encouraging summary of their initial assessment results (learning level and confidence score breakdown) immediately after completing the baseline test, so they understand where they are starting from.</w:t>
      </w:r>
      <w:r w:rsidDel="00000000" w:rsidR="00000000" w:rsidRPr="00000000">
        <w:rPr>
          <w:rtl w:val="0"/>
        </w:rPr>
      </w:r>
    </w:p>
    <w:p w:rsidR="00000000" w:rsidDel="00000000" w:rsidP="00000000" w:rsidRDefault="00000000" w:rsidRPr="00000000" w14:paraId="0000037E">
      <w:pPr>
        <w:pStyle w:val="Heading3"/>
        <w:keepNext w:val="0"/>
        <w:keepLines w:val="0"/>
        <w:spacing w:after="100" w:lineRule="auto"/>
        <w:rPr>
          <w:rFonts w:ascii="Times New Roman" w:cs="Times New Roman" w:eastAsia="Times New Roman" w:hAnsi="Times New Roman"/>
          <w:b w:val="0"/>
          <w:bCs w:val="0"/>
          <w:color w:val="1f4d78"/>
        </w:rPr>
      </w:pPr>
      <w:r w:rsidDel="00000000" w:rsidR="00000000" w:rsidRPr="00000000">
        <w:rPr>
          <w:rFonts w:ascii="Times New Roman" w:cs="Times New Roman" w:eastAsia="Times New Roman" w:hAnsi="Times New Roman"/>
          <w:b w:val="0"/>
          <w:bCs w:val="0"/>
          <w:color w:val="1f4d78"/>
          <w:rtl w:val="0"/>
        </w:rPr>
        <w:t xml:space="preserve">Happy Path Steps</w:t>
      </w:r>
    </w:p>
    <w:p w:rsidR="00000000" w:rsidDel="00000000" w:rsidP="00000000" w:rsidRDefault="00000000" w:rsidRPr="00000000" w14:paraId="0000037F">
      <w:pPr>
        <w:numPr>
          <w:ilvl w:val="0"/>
          <w:numId w:val="103"/>
        </w:numPr>
        <w:spacing w:after="8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Completion: </w:t>
      </w:r>
      <w:r w:rsidDel="00000000" w:rsidR="00000000" w:rsidRPr="00000000">
        <w:rPr>
          <w:rFonts w:ascii="Times New Roman" w:cs="Times New Roman" w:eastAsia="Times New Roman" w:hAnsi="Times New Roman"/>
          <w:sz w:val="20"/>
          <w:szCs w:val="20"/>
          <w:rtl w:val="0"/>
        </w:rPr>
        <w:t xml:space="preserve">User finishes the final question of the Initial Communication Assessment (US-002).</w:t>
      </w:r>
    </w:p>
    <w:p w:rsidR="00000000" w:rsidDel="00000000" w:rsidP="00000000" w:rsidRDefault="00000000" w:rsidRPr="00000000" w14:paraId="00000380">
      <w:pPr>
        <w:numPr>
          <w:ilvl w:val="0"/>
          <w:numId w:val="103"/>
        </w:numPr>
        <w:spacing w:after="8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Processing: </w:t>
      </w:r>
      <w:r w:rsidDel="00000000" w:rsidR="00000000" w:rsidRPr="00000000">
        <w:rPr>
          <w:rFonts w:ascii="Times New Roman" w:cs="Times New Roman" w:eastAsia="Times New Roman" w:hAnsi="Times New Roman"/>
          <w:sz w:val="20"/>
          <w:szCs w:val="20"/>
          <w:rtl w:val="0"/>
        </w:rPr>
        <w:t xml:space="preserve">System displays a brief "Analyzing your responses..." loading state.</w:t>
      </w:r>
    </w:p>
    <w:p w:rsidR="00000000" w:rsidDel="00000000" w:rsidP="00000000" w:rsidRDefault="00000000" w:rsidRPr="00000000" w14:paraId="00000381">
      <w:pPr>
        <w:numPr>
          <w:ilvl w:val="0"/>
          <w:numId w:val="103"/>
        </w:numPr>
        <w:spacing w:after="8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Reveal: </w:t>
      </w:r>
      <w:r w:rsidDel="00000000" w:rsidR="00000000" w:rsidRPr="00000000">
        <w:rPr>
          <w:rFonts w:ascii="Times New Roman" w:cs="Times New Roman" w:eastAsia="Times New Roman" w:hAnsi="Times New Roman"/>
          <w:sz w:val="20"/>
          <w:szCs w:val="20"/>
          <w:rtl w:val="0"/>
        </w:rPr>
        <w:t xml:space="preserve">System presents a results screen showing the assigned Learning Level, initial Confidence Score, and a one-line breakdown across Fluency, Vocabulary, Pronunciation, and Confidence.</w:t>
      </w:r>
    </w:p>
    <w:p w:rsidR="00000000" w:rsidDel="00000000" w:rsidP="00000000" w:rsidRDefault="00000000" w:rsidRPr="00000000" w14:paraId="00000382">
      <w:pPr>
        <w:numPr>
          <w:ilvl w:val="0"/>
          <w:numId w:val="103"/>
        </w:numPr>
        <w:spacing w:after="8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Framing: </w:t>
      </w:r>
      <w:r w:rsidDel="00000000" w:rsidR="00000000" w:rsidRPr="00000000">
        <w:rPr>
          <w:rFonts w:ascii="Times New Roman" w:cs="Times New Roman" w:eastAsia="Times New Roman" w:hAnsi="Times New Roman"/>
          <w:sz w:val="20"/>
          <w:szCs w:val="20"/>
          <w:rtl w:val="0"/>
        </w:rPr>
        <w:t xml:space="preserve">System displays an encouraging message positioning the score as a starting point, not a grade.</w:t>
      </w:r>
    </w:p>
    <w:p w:rsidR="00000000" w:rsidDel="00000000" w:rsidP="00000000" w:rsidRDefault="00000000" w:rsidRPr="00000000" w14:paraId="00000383">
      <w:pPr>
        <w:numPr>
          <w:ilvl w:val="0"/>
          <w:numId w:val="103"/>
        </w:numPr>
        <w:spacing w:after="8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Transition: </w:t>
      </w:r>
      <w:r w:rsidDel="00000000" w:rsidR="00000000" w:rsidRPr="00000000">
        <w:rPr>
          <w:rFonts w:ascii="Times New Roman" w:cs="Times New Roman" w:eastAsia="Times New Roman" w:hAnsi="Times New Roman"/>
          <w:sz w:val="20"/>
          <w:szCs w:val="20"/>
          <w:rtl w:val="0"/>
        </w:rPr>
        <w:t xml:space="preserve">User taps "Start Learning" to proceed to their personalized dashboard and learning path.</w:t>
      </w:r>
    </w:p>
    <w:p w:rsidR="00000000" w:rsidDel="00000000" w:rsidP="00000000" w:rsidRDefault="00000000" w:rsidRPr="00000000" w14:paraId="00000384">
      <w:pPr>
        <w:pStyle w:val="Heading3"/>
        <w:keepNext w:val="0"/>
        <w:keepLines w:val="0"/>
        <w:spacing w:after="100" w:lineRule="auto"/>
        <w:rPr>
          <w:rFonts w:ascii="Times New Roman" w:cs="Times New Roman" w:eastAsia="Times New Roman" w:hAnsi="Times New Roman"/>
          <w:b w:val="0"/>
          <w:bCs w:val="0"/>
          <w:color w:val="1f4d78"/>
        </w:rPr>
      </w:pPr>
      <w:r w:rsidDel="00000000" w:rsidR="00000000" w:rsidRPr="00000000">
        <w:rPr>
          <w:rFonts w:ascii="Times New Roman" w:cs="Times New Roman" w:eastAsia="Times New Roman" w:hAnsi="Times New Roman"/>
          <w:b w:val="0"/>
          <w:bCs w:val="0"/>
          <w:color w:val="1f4d78"/>
          <w:rtl w:val="0"/>
        </w:rPr>
        <w:t xml:space="preserve">Acceptance Criteria</w:t>
      </w:r>
    </w:p>
    <w:p w:rsidR="00000000" w:rsidDel="00000000" w:rsidP="00000000" w:rsidRDefault="00000000" w:rsidRPr="00000000" w14:paraId="00000385">
      <w:pPr>
        <w:numPr>
          <w:ilvl w:val="0"/>
          <w:numId w:val="206"/>
        </w:numPr>
        <w:spacing w:after="8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Results screen must appear within 10 seconds of assessment completion.</w:t>
      </w:r>
    </w:p>
    <w:p w:rsidR="00000000" w:rsidDel="00000000" w:rsidP="00000000" w:rsidRDefault="00000000" w:rsidRPr="00000000" w14:paraId="00000386">
      <w:pPr>
        <w:numPr>
          <w:ilvl w:val="0"/>
          <w:numId w:val="206"/>
        </w:numPr>
        <w:spacing w:after="8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Must display all four scored metrics plus the aggregated top-line Confidence Score.</w:t>
      </w:r>
    </w:p>
    <w:p w:rsidR="00000000" w:rsidDel="00000000" w:rsidP="00000000" w:rsidRDefault="00000000" w:rsidRPr="00000000" w14:paraId="00000387">
      <w:pPr>
        <w:numPr>
          <w:ilvl w:val="0"/>
          <w:numId w:val="206"/>
        </w:numPr>
        <w:spacing w:after="8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Language must frame results positively regardless of score (no "failing" language).</w:t>
      </w:r>
    </w:p>
    <w:p w:rsidR="00000000" w:rsidDel="00000000" w:rsidP="00000000" w:rsidRDefault="00000000" w:rsidRPr="00000000" w14:paraId="00000388">
      <w:pPr>
        <w:pStyle w:val="Heading3"/>
        <w:keepNext w:val="0"/>
        <w:keepLines w:val="0"/>
        <w:spacing w:after="100" w:lineRule="auto"/>
        <w:rPr>
          <w:rFonts w:ascii="Times New Roman" w:cs="Times New Roman" w:eastAsia="Times New Roman" w:hAnsi="Times New Roman"/>
          <w:b w:val="0"/>
          <w:bCs w:val="0"/>
          <w:color w:val="1f4d78"/>
        </w:rPr>
      </w:pPr>
      <w:r w:rsidDel="00000000" w:rsidR="00000000" w:rsidRPr="00000000">
        <w:rPr>
          <w:rFonts w:ascii="Times New Roman" w:cs="Times New Roman" w:eastAsia="Times New Roman" w:hAnsi="Times New Roman"/>
          <w:b w:val="0"/>
          <w:bCs w:val="0"/>
          <w:color w:val="1f4d78"/>
          <w:rtl w:val="0"/>
        </w:rPr>
        <w:t xml:space="preserve">Exception Handling</w:t>
      </w:r>
    </w:p>
    <w:p w:rsidR="00000000" w:rsidDel="00000000" w:rsidP="00000000" w:rsidRDefault="00000000" w:rsidRPr="00000000" w14:paraId="00000389">
      <w:pPr>
        <w:numPr>
          <w:ilvl w:val="0"/>
          <w:numId w:val="206"/>
        </w:numPr>
        <w:spacing w:after="8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E-01: Processing Delay. </w:t>
      </w:r>
      <w:r w:rsidDel="00000000" w:rsidR="00000000" w:rsidRPr="00000000">
        <w:rPr>
          <w:rFonts w:ascii="Times New Roman" w:cs="Times New Roman" w:eastAsia="Times New Roman" w:hAnsi="Times New Roman"/>
          <w:sz w:val="20"/>
          <w:szCs w:val="20"/>
          <w:rtl w:val="0"/>
        </w:rPr>
        <w:t xml:space="preserve">AI scoring takes longer than 10 seconds. RESOLUTION: Show an animated progress indicator with reassuring copy ("Almost done crunching your results") rather than a blank screen.</w:t>
      </w:r>
    </w:p>
    <w:p w:rsidR="00000000" w:rsidDel="00000000" w:rsidP="00000000" w:rsidRDefault="00000000" w:rsidRPr="00000000" w14:paraId="0000038A">
      <w:pPr>
        <w:numPr>
          <w:ilvl w:val="0"/>
          <w:numId w:val="206"/>
        </w:numPr>
        <w:spacing w:after="8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E-02: Scoring Engine Failure. </w:t>
      </w:r>
      <w:r w:rsidDel="00000000" w:rsidR="00000000" w:rsidRPr="00000000">
        <w:rPr>
          <w:rFonts w:ascii="Times New Roman" w:cs="Times New Roman" w:eastAsia="Times New Roman" w:hAnsi="Times New Roman"/>
          <w:sz w:val="20"/>
          <w:szCs w:val="20"/>
          <w:rtl w:val="0"/>
        </w:rPr>
        <w:t xml:space="preserve">Backend fails to return a score after assessment completion. RESOLUTION: Save the raw responses, notify the user their results are "still processing," and retry scoring in the background, notifying the user when ready.</w:t>
      </w:r>
    </w:p>
    <w:p w:rsidR="00000000" w:rsidDel="00000000" w:rsidP="00000000" w:rsidRDefault="00000000" w:rsidRPr="00000000" w14:paraId="0000038B">
      <w:pPr>
        <w:numPr>
          <w:ilvl w:val="0"/>
          <w:numId w:val="206"/>
        </w:numPr>
        <w:spacing w:after="8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E-03: User Force-Closes App Before Reveal. </w:t>
      </w:r>
      <w:r w:rsidDel="00000000" w:rsidR="00000000" w:rsidRPr="00000000">
        <w:rPr>
          <w:rFonts w:ascii="Times New Roman" w:cs="Times New Roman" w:eastAsia="Times New Roman" w:hAnsi="Times New Roman"/>
          <w:sz w:val="20"/>
          <w:szCs w:val="20"/>
          <w:rtl w:val="0"/>
        </w:rPr>
        <w:t xml:space="preserve">User exits immediately after finishing the last question, before seeing results. RESOLUTION: Persist the computed results so they display automatically the next time the app opens.</w:t>
      </w:r>
    </w:p>
    <w:p w:rsidR="00000000" w:rsidDel="00000000" w:rsidP="00000000" w:rsidRDefault="00000000" w:rsidRPr="00000000" w14:paraId="0000038C">
      <w:pPr>
        <w:pStyle w:val="Heading3"/>
        <w:keepNext w:val="0"/>
        <w:keepLines w:val="0"/>
        <w:spacing w:after="100" w:lineRule="auto"/>
        <w:rPr>
          <w:rFonts w:ascii="Times New Roman" w:cs="Times New Roman" w:eastAsia="Times New Roman" w:hAnsi="Times New Roman"/>
          <w:b w:val="0"/>
          <w:bCs w:val="0"/>
          <w:color w:val="1f4d78"/>
        </w:rPr>
      </w:pPr>
      <w:r w:rsidDel="00000000" w:rsidR="00000000" w:rsidRPr="00000000">
        <w:rPr>
          <w:rFonts w:ascii="Times New Roman" w:cs="Times New Roman" w:eastAsia="Times New Roman" w:hAnsi="Times New Roman"/>
          <w:b w:val="0"/>
          <w:bCs w:val="0"/>
          <w:color w:val="1f4d78"/>
          <w:rtl w:val="0"/>
        </w:rPr>
        <w:t xml:space="preserve">Validation Test Cases</w:t>
      </w:r>
    </w:p>
    <w:tbl>
      <w:tblPr>
        <w:tblStyle w:val="Table16"/>
        <w:tblW w:w="10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4000"/>
        <w:gridCol w:w="4500"/>
        <w:tblGridChange w:id="0">
          <w:tblGrid>
            <w:gridCol w:w="1500"/>
            <w:gridCol w:w="4000"/>
            <w:gridCol w:w="4500"/>
          </w:tblGrid>
        </w:tblGridChange>
      </w:tblGrid>
      <w:tr>
        <w:trPr>
          <w:cantSplit w:val="0"/>
          <w:tblHeader w:val="1"/>
        </w:trPr>
        <w:tc>
          <w:tcPr>
            <w:shd w:fill="ededed" w:val="clear"/>
            <w:tcMar>
              <w:top w:w="80.0" w:type="dxa"/>
              <w:left w:w="100.0" w:type="dxa"/>
              <w:bottom w:w="80.0" w:type="dxa"/>
              <w:right w:w="100.0" w:type="dxa"/>
            </w:tcMar>
          </w:tcPr>
          <w:p w:rsidR="00000000" w:rsidDel="00000000" w:rsidP="00000000" w:rsidRDefault="00000000" w:rsidRPr="00000000" w14:paraId="0000038D">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Case ID</w:t>
            </w:r>
            <w:r w:rsidDel="00000000" w:rsidR="00000000" w:rsidRPr="00000000">
              <w:rPr>
                <w:rtl w:val="0"/>
              </w:rPr>
            </w:r>
          </w:p>
        </w:tc>
        <w:tc>
          <w:tcPr>
            <w:shd w:fill="ededed" w:val="clear"/>
            <w:tcMar>
              <w:top w:w="80.0" w:type="dxa"/>
              <w:left w:w="100.0" w:type="dxa"/>
              <w:bottom w:w="80.0" w:type="dxa"/>
              <w:right w:w="100.0" w:type="dxa"/>
            </w:tcMar>
          </w:tcPr>
          <w:p w:rsidR="00000000" w:rsidDel="00000000" w:rsidP="00000000" w:rsidRDefault="00000000" w:rsidRPr="00000000" w14:paraId="0000038E">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Scenario</w:t>
            </w:r>
            <w:r w:rsidDel="00000000" w:rsidR="00000000" w:rsidRPr="00000000">
              <w:rPr>
                <w:rtl w:val="0"/>
              </w:rPr>
            </w:r>
          </w:p>
        </w:tc>
        <w:tc>
          <w:tcPr>
            <w:shd w:fill="ededed" w:val="clear"/>
            <w:tcMar>
              <w:top w:w="80.0" w:type="dxa"/>
              <w:left w:w="100.0" w:type="dxa"/>
              <w:bottom w:w="80.0" w:type="dxa"/>
              <w:right w:w="100.0" w:type="dxa"/>
            </w:tcMar>
          </w:tcPr>
          <w:p w:rsidR="00000000" w:rsidDel="00000000" w:rsidP="00000000" w:rsidRDefault="00000000" w:rsidRPr="00000000" w14:paraId="0000038F">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Expected Result</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390">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TC-001</w:t>
            </w:r>
          </w:p>
        </w:tc>
        <w:tc>
          <w:tcPr>
            <w:tcMar>
              <w:top w:w="80.0" w:type="dxa"/>
              <w:left w:w="100.0" w:type="dxa"/>
              <w:bottom w:w="80.0" w:type="dxa"/>
              <w:right w:w="100.0" w:type="dxa"/>
            </w:tcMar>
          </w:tcPr>
          <w:p w:rsidR="00000000" w:rsidDel="00000000" w:rsidP="00000000" w:rsidRDefault="00000000" w:rsidRPr="00000000" w14:paraId="00000391">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Standard voice assessment completion</w:t>
            </w:r>
          </w:p>
        </w:tc>
        <w:tc>
          <w:tcPr>
            <w:tcMar>
              <w:top w:w="80.0" w:type="dxa"/>
              <w:left w:w="100.0" w:type="dxa"/>
              <w:bottom w:w="80.0" w:type="dxa"/>
              <w:right w:w="100.0" w:type="dxa"/>
            </w:tcMar>
          </w:tcPr>
          <w:p w:rsidR="00000000" w:rsidDel="00000000" w:rsidP="00000000" w:rsidRDefault="00000000" w:rsidRPr="00000000" w14:paraId="00000392">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Results screen renders all 4 metrics plus Confidence Score within 10 seconds.</w:t>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393">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TC-002</w:t>
            </w:r>
          </w:p>
        </w:tc>
        <w:tc>
          <w:tcPr>
            <w:tcMar>
              <w:top w:w="80.0" w:type="dxa"/>
              <w:left w:w="100.0" w:type="dxa"/>
              <w:bottom w:w="80.0" w:type="dxa"/>
              <w:right w:w="100.0" w:type="dxa"/>
            </w:tcMar>
          </w:tcPr>
          <w:p w:rsidR="00000000" w:rsidDel="00000000" w:rsidP="00000000" w:rsidRDefault="00000000" w:rsidRPr="00000000" w14:paraId="00000394">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Scoring takes &gt;10 seconds</w:t>
            </w:r>
          </w:p>
        </w:tc>
        <w:tc>
          <w:tcPr>
            <w:tcMar>
              <w:top w:w="80.0" w:type="dxa"/>
              <w:left w:w="100.0" w:type="dxa"/>
              <w:bottom w:w="80.0" w:type="dxa"/>
              <w:right w:w="100.0" w:type="dxa"/>
            </w:tcMar>
          </w:tcPr>
          <w:p w:rsidR="00000000" w:rsidDel="00000000" w:rsidP="00000000" w:rsidRDefault="00000000" w:rsidRPr="00000000" w14:paraId="00000395">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Progress indicator with reassuring copy displays instead of a blank screen.</w:t>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396">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TC-003</w:t>
            </w:r>
          </w:p>
        </w:tc>
        <w:tc>
          <w:tcPr>
            <w:tcMar>
              <w:top w:w="80.0" w:type="dxa"/>
              <w:left w:w="100.0" w:type="dxa"/>
              <w:bottom w:w="80.0" w:type="dxa"/>
              <w:right w:w="100.0" w:type="dxa"/>
            </w:tcMar>
          </w:tcPr>
          <w:p w:rsidR="00000000" w:rsidDel="00000000" w:rsidP="00000000" w:rsidRDefault="00000000" w:rsidRPr="00000000" w14:paraId="00000397">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Scoring engine returns an error</w:t>
            </w:r>
          </w:p>
        </w:tc>
        <w:tc>
          <w:tcPr>
            <w:tcMar>
              <w:top w:w="80.0" w:type="dxa"/>
              <w:left w:w="100.0" w:type="dxa"/>
              <w:bottom w:w="80.0" w:type="dxa"/>
              <w:right w:w="100.0" w:type="dxa"/>
            </w:tcMar>
          </w:tcPr>
          <w:p w:rsidR="00000000" w:rsidDel="00000000" w:rsidP="00000000" w:rsidRDefault="00000000" w:rsidRPr="00000000" w14:paraId="00000398">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User sees a "still processing" state; results appear once retry succeeds.</w:t>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399">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TC-004</w:t>
            </w:r>
          </w:p>
        </w:tc>
        <w:tc>
          <w:tcPr>
            <w:tcMar>
              <w:top w:w="80.0" w:type="dxa"/>
              <w:left w:w="100.0" w:type="dxa"/>
              <w:bottom w:w="80.0" w:type="dxa"/>
              <w:right w:w="100.0" w:type="dxa"/>
            </w:tcMar>
          </w:tcPr>
          <w:p w:rsidR="00000000" w:rsidDel="00000000" w:rsidP="00000000" w:rsidRDefault="00000000" w:rsidRPr="00000000" w14:paraId="0000039A">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App force-closed before reveal screen</w:t>
            </w:r>
          </w:p>
        </w:tc>
        <w:tc>
          <w:tcPr>
            <w:tcMar>
              <w:top w:w="80.0" w:type="dxa"/>
              <w:left w:w="100.0" w:type="dxa"/>
              <w:bottom w:w="80.0" w:type="dxa"/>
              <w:right w:w="100.0" w:type="dxa"/>
            </w:tcMar>
          </w:tcPr>
          <w:p w:rsidR="00000000" w:rsidDel="00000000" w:rsidP="00000000" w:rsidRDefault="00000000" w:rsidRPr="00000000" w14:paraId="0000039B">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On reopen, the previously computed results display automatically.</w:t>
            </w:r>
          </w:p>
        </w:tc>
      </w:tr>
    </w:tbl>
    <w:p w:rsidR="00000000" w:rsidDel="00000000" w:rsidP="00000000" w:rsidRDefault="00000000" w:rsidRPr="00000000" w14:paraId="0000039C">
      <w:pPr>
        <w:spacing w:after="10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39D">
      <w:pPr>
        <w:spacing w:after="10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39E">
      <w:pPr>
        <w:pStyle w:val="Heading2"/>
        <w:keepNext w:val="0"/>
        <w:keepLines w:val="0"/>
        <w:spacing w:after="120" w:before="400" w:lineRule="auto"/>
        <w:rPr>
          <w:rFonts w:ascii="Times New Roman" w:cs="Times New Roman" w:eastAsia="Times New Roman" w:hAnsi="Times New Roman"/>
          <w:b w:val="0"/>
          <w:bCs w:val="0"/>
          <w:color w:val="2e74b5"/>
          <w:sz w:val="26"/>
          <w:szCs w:val="26"/>
        </w:rPr>
      </w:pPr>
      <w:bookmarkStart w:colFirst="0" w:colLast="0" w:name="_xp1zgzcj1yya" w:id="34"/>
      <w:bookmarkEnd w:id="34"/>
      <w:r w:rsidDel="00000000" w:rsidR="00000000" w:rsidRPr="00000000">
        <w:rPr>
          <w:rFonts w:ascii="Times New Roman" w:cs="Times New Roman" w:eastAsia="Times New Roman" w:hAnsi="Times New Roman"/>
          <w:b w:val="0"/>
          <w:bCs w:val="0"/>
          <w:color w:val="2e74b5"/>
          <w:sz w:val="26"/>
          <w:szCs w:val="26"/>
          <w:rtl w:val="0"/>
        </w:rPr>
        <w:t xml:space="preserve">BAS-US-02: Skip Assessment &amp; Feature-Access Gating</w:t>
      </w:r>
    </w:p>
    <w:p w:rsidR="00000000" w:rsidDel="00000000" w:rsidP="00000000" w:rsidRDefault="00000000" w:rsidRPr="00000000" w14:paraId="0000039F">
      <w:pPr>
        <w:pBdr>
          <w:left w:color="bfbfbf" w:space="8" w:sz="6" w:val="single"/>
        </w:pBdr>
        <w:spacing w:after="60" w:lineRule="auto"/>
        <w:ind w:left="3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STATUS: </w:t>
      </w:r>
      <w:r w:rsidDel="00000000" w:rsidR="00000000" w:rsidRPr="00000000">
        <w:rPr>
          <w:rFonts w:ascii="Times New Roman" w:cs="Times New Roman" w:eastAsia="Times New Roman" w:hAnsi="Times New Roman"/>
          <w:sz w:val="20"/>
          <w:szCs w:val="20"/>
          <w:rtl w:val="0"/>
        </w:rPr>
        <w:t xml:space="preserve">Not Started (Gap)   </w:t>
      </w:r>
      <w:r w:rsidDel="00000000" w:rsidR="00000000" w:rsidRPr="00000000">
        <w:rPr>
          <w:rFonts w:ascii="Times New Roman" w:cs="Times New Roman" w:eastAsia="Times New Roman" w:hAnsi="Times New Roman"/>
          <w:b w:val="1"/>
          <w:bCs w:val="1"/>
          <w:sz w:val="20"/>
          <w:szCs w:val="20"/>
          <w:rtl w:val="0"/>
        </w:rPr>
        <w:t xml:space="preserve">PRIORITY: </w:t>
      </w:r>
      <w:r w:rsidDel="00000000" w:rsidR="00000000" w:rsidRPr="00000000">
        <w:rPr>
          <w:rFonts w:ascii="Times New Roman" w:cs="Times New Roman" w:eastAsia="Times New Roman" w:hAnsi="Times New Roman"/>
          <w:sz w:val="20"/>
          <w:szCs w:val="20"/>
          <w:rtl w:val="0"/>
        </w:rPr>
        <w:t xml:space="preserve">High   </w:t>
      </w:r>
      <w:r w:rsidDel="00000000" w:rsidR="00000000" w:rsidRPr="00000000">
        <w:rPr>
          <w:rFonts w:ascii="Times New Roman" w:cs="Times New Roman" w:eastAsia="Times New Roman" w:hAnsi="Times New Roman"/>
          <w:b w:val="1"/>
          <w:bCs w:val="1"/>
          <w:sz w:val="20"/>
          <w:szCs w:val="20"/>
          <w:rtl w:val="0"/>
        </w:rPr>
        <w:t xml:space="preserve">ACTOR: </w:t>
      </w:r>
      <w:r w:rsidDel="00000000" w:rsidR="00000000" w:rsidRPr="00000000">
        <w:rPr>
          <w:rFonts w:ascii="Times New Roman" w:cs="Times New Roman" w:eastAsia="Times New Roman" w:hAnsi="Times New Roman"/>
          <w:sz w:val="20"/>
          <w:szCs w:val="20"/>
          <w:rtl w:val="0"/>
        </w:rPr>
        <w:t xml:space="preserve">New Learner / System</w:t>
      </w:r>
    </w:p>
    <w:p w:rsidR="00000000" w:rsidDel="00000000" w:rsidP="00000000" w:rsidRDefault="00000000" w:rsidRPr="00000000" w14:paraId="000003A0">
      <w:pPr>
        <w:pBdr>
          <w:left w:color="bfbfbf" w:space="8" w:sz="6" w:val="single"/>
        </w:pBdr>
        <w:ind w:left="3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i w:val="1"/>
          <w:iCs w:val="1"/>
          <w:sz w:val="20"/>
          <w:szCs w:val="20"/>
          <w:rtl w:val="0"/>
        </w:rPr>
        <w:t xml:space="preserve">Intent: </w:t>
      </w:r>
      <w:r w:rsidDel="00000000" w:rsidR="00000000" w:rsidRPr="00000000">
        <w:rPr>
          <w:rFonts w:ascii="Times New Roman" w:cs="Times New Roman" w:eastAsia="Times New Roman" w:hAnsi="Times New Roman"/>
          <w:i w:val="1"/>
          <w:iCs w:val="1"/>
          <w:sz w:val="20"/>
          <w:szCs w:val="20"/>
          <w:rtl w:val="0"/>
        </w:rPr>
        <w:t xml:space="preserve">To define what happens when a new learner attempts to bypass or skip the mandatory baseline assessment, ensuring the app maintains a valid confidence-score foundation for every learner before unlocking coaching features.</w:t>
      </w:r>
      <w:r w:rsidDel="00000000" w:rsidR="00000000" w:rsidRPr="00000000">
        <w:rPr>
          <w:rtl w:val="0"/>
        </w:rPr>
      </w:r>
    </w:p>
    <w:p w:rsidR="00000000" w:rsidDel="00000000" w:rsidP="00000000" w:rsidRDefault="00000000" w:rsidRPr="00000000" w14:paraId="000003A1">
      <w:pPr>
        <w:pStyle w:val="Heading3"/>
        <w:keepNext w:val="0"/>
        <w:keepLines w:val="0"/>
        <w:spacing w:after="100" w:lineRule="auto"/>
        <w:rPr>
          <w:rFonts w:ascii="Times New Roman" w:cs="Times New Roman" w:eastAsia="Times New Roman" w:hAnsi="Times New Roman"/>
          <w:b w:val="0"/>
          <w:bCs w:val="0"/>
          <w:color w:val="1f4d78"/>
        </w:rPr>
      </w:pPr>
      <w:r w:rsidDel="00000000" w:rsidR="00000000" w:rsidRPr="00000000">
        <w:rPr>
          <w:rFonts w:ascii="Times New Roman" w:cs="Times New Roman" w:eastAsia="Times New Roman" w:hAnsi="Times New Roman"/>
          <w:b w:val="0"/>
          <w:bCs w:val="0"/>
          <w:color w:val="1f4d78"/>
          <w:rtl w:val="0"/>
        </w:rPr>
        <w:t xml:space="preserve">Happy Path Steps</w:t>
      </w:r>
    </w:p>
    <w:p w:rsidR="00000000" w:rsidDel="00000000" w:rsidP="00000000" w:rsidRDefault="00000000" w:rsidRPr="00000000" w14:paraId="000003A2">
      <w:pPr>
        <w:numPr>
          <w:ilvl w:val="0"/>
          <w:numId w:val="103"/>
        </w:numPr>
        <w:spacing w:after="8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Attempt: </w:t>
      </w:r>
      <w:r w:rsidDel="00000000" w:rsidR="00000000" w:rsidRPr="00000000">
        <w:rPr>
          <w:rFonts w:ascii="Times New Roman" w:cs="Times New Roman" w:eastAsia="Times New Roman" w:hAnsi="Times New Roman"/>
          <w:sz w:val="20"/>
          <w:szCs w:val="20"/>
          <w:rtl w:val="0"/>
        </w:rPr>
        <w:t xml:space="preserve">New learner taps "Skip" or navigates away from the assessment intro screen.</w:t>
      </w:r>
    </w:p>
    <w:p w:rsidR="00000000" w:rsidDel="00000000" w:rsidP="00000000" w:rsidRDefault="00000000" w:rsidRPr="00000000" w14:paraId="000003A3">
      <w:pPr>
        <w:numPr>
          <w:ilvl w:val="0"/>
          <w:numId w:val="103"/>
        </w:numPr>
        <w:spacing w:after="8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Warning: </w:t>
      </w:r>
      <w:r w:rsidDel="00000000" w:rsidR="00000000" w:rsidRPr="00000000">
        <w:rPr>
          <w:rFonts w:ascii="Times New Roman" w:cs="Times New Roman" w:eastAsia="Times New Roman" w:hAnsi="Times New Roman"/>
          <w:sz w:val="20"/>
          <w:szCs w:val="20"/>
          <w:rtl w:val="0"/>
        </w:rPr>
        <w:t xml:space="preserve">System displays a modal explaining that all coaching features require a baseline score to personalize practice.</w:t>
      </w:r>
    </w:p>
    <w:p w:rsidR="00000000" w:rsidDel="00000000" w:rsidP="00000000" w:rsidRDefault="00000000" w:rsidRPr="00000000" w14:paraId="000003A4">
      <w:pPr>
        <w:numPr>
          <w:ilvl w:val="0"/>
          <w:numId w:val="103"/>
        </w:numPr>
        <w:spacing w:after="8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Choice: </w:t>
      </w:r>
      <w:r w:rsidDel="00000000" w:rsidR="00000000" w:rsidRPr="00000000">
        <w:rPr>
          <w:rFonts w:ascii="Times New Roman" w:cs="Times New Roman" w:eastAsia="Times New Roman" w:hAnsi="Times New Roman"/>
          <w:sz w:val="20"/>
          <w:szCs w:val="20"/>
          <w:rtl w:val="0"/>
        </w:rPr>
        <w:t xml:space="preserve">User confirms the skip or returns to start the assessment.</w:t>
      </w:r>
    </w:p>
    <w:p w:rsidR="00000000" w:rsidDel="00000000" w:rsidP="00000000" w:rsidRDefault="00000000" w:rsidRPr="00000000" w14:paraId="000003A5">
      <w:pPr>
        <w:numPr>
          <w:ilvl w:val="0"/>
          <w:numId w:val="103"/>
        </w:numPr>
        <w:spacing w:after="8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Provisional State: </w:t>
      </w:r>
      <w:r w:rsidDel="00000000" w:rsidR="00000000" w:rsidRPr="00000000">
        <w:rPr>
          <w:rFonts w:ascii="Times New Roman" w:cs="Times New Roman" w:eastAsia="Times New Roman" w:hAnsi="Times New Roman"/>
          <w:sz w:val="20"/>
          <w:szCs w:val="20"/>
          <w:rtl w:val="0"/>
        </w:rPr>
        <w:t xml:space="preserve">If the user confirms skip, system assigns a default "Unassessed" learning level and locks personalized modules.</w:t>
      </w:r>
    </w:p>
    <w:p w:rsidR="00000000" w:rsidDel="00000000" w:rsidP="00000000" w:rsidRDefault="00000000" w:rsidRPr="00000000" w14:paraId="000003A6">
      <w:pPr>
        <w:numPr>
          <w:ilvl w:val="0"/>
          <w:numId w:val="103"/>
        </w:numPr>
        <w:spacing w:after="8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Reminder: </w:t>
      </w:r>
      <w:r w:rsidDel="00000000" w:rsidR="00000000" w:rsidRPr="00000000">
        <w:rPr>
          <w:rFonts w:ascii="Times New Roman" w:cs="Times New Roman" w:eastAsia="Times New Roman" w:hAnsi="Times New Roman"/>
          <w:sz w:val="20"/>
          <w:szCs w:val="20"/>
          <w:rtl w:val="0"/>
        </w:rPr>
        <w:t xml:space="preserve">System resurfaces a persistent, non-blocking prompt to complete the assessment on subsequent logins.</w:t>
      </w:r>
    </w:p>
    <w:p w:rsidR="00000000" w:rsidDel="00000000" w:rsidP="00000000" w:rsidRDefault="00000000" w:rsidRPr="00000000" w14:paraId="000003A7">
      <w:pPr>
        <w:pStyle w:val="Heading3"/>
        <w:keepNext w:val="0"/>
        <w:keepLines w:val="0"/>
        <w:spacing w:after="100" w:lineRule="auto"/>
        <w:rPr>
          <w:rFonts w:ascii="Times New Roman" w:cs="Times New Roman" w:eastAsia="Times New Roman" w:hAnsi="Times New Roman"/>
          <w:b w:val="0"/>
          <w:bCs w:val="0"/>
          <w:color w:val="1f4d78"/>
        </w:rPr>
      </w:pPr>
      <w:r w:rsidDel="00000000" w:rsidR="00000000" w:rsidRPr="00000000">
        <w:rPr>
          <w:rFonts w:ascii="Times New Roman" w:cs="Times New Roman" w:eastAsia="Times New Roman" w:hAnsi="Times New Roman"/>
          <w:b w:val="0"/>
          <w:bCs w:val="0"/>
          <w:color w:val="1f4d78"/>
          <w:rtl w:val="0"/>
        </w:rPr>
        <w:t xml:space="preserve">Acceptance Criteria</w:t>
      </w:r>
    </w:p>
    <w:p w:rsidR="00000000" w:rsidDel="00000000" w:rsidP="00000000" w:rsidRDefault="00000000" w:rsidRPr="00000000" w14:paraId="000003A8">
      <w:pPr>
        <w:numPr>
          <w:ilvl w:val="0"/>
          <w:numId w:val="206"/>
        </w:numPr>
        <w:spacing w:after="8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Must not allow access to AI Conversation Practice, Interview Coach, or Scenario-Based Learning while status is "Unassessed."</w:t>
      </w:r>
    </w:p>
    <w:p w:rsidR="00000000" w:rsidDel="00000000" w:rsidP="00000000" w:rsidRDefault="00000000" w:rsidRPr="00000000" w14:paraId="000003A9">
      <w:pPr>
        <w:numPr>
          <w:ilvl w:val="0"/>
          <w:numId w:val="206"/>
        </w:numPr>
        <w:spacing w:after="8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Must allow access to app settings and account management while unassessed.</w:t>
      </w:r>
    </w:p>
    <w:p w:rsidR="00000000" w:rsidDel="00000000" w:rsidP="00000000" w:rsidRDefault="00000000" w:rsidRPr="00000000" w14:paraId="000003AA">
      <w:pPr>
        <w:numPr>
          <w:ilvl w:val="0"/>
          <w:numId w:val="206"/>
        </w:numPr>
        <w:spacing w:after="8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Skip prompt must be shown only once per session, not repeatedly interrupting navigation.</w:t>
      </w:r>
    </w:p>
    <w:p w:rsidR="00000000" w:rsidDel="00000000" w:rsidP="00000000" w:rsidRDefault="00000000" w:rsidRPr="00000000" w14:paraId="000003AB">
      <w:pPr>
        <w:pStyle w:val="Heading3"/>
        <w:keepNext w:val="0"/>
        <w:keepLines w:val="0"/>
        <w:spacing w:after="100" w:lineRule="auto"/>
        <w:rPr>
          <w:rFonts w:ascii="Times New Roman" w:cs="Times New Roman" w:eastAsia="Times New Roman" w:hAnsi="Times New Roman"/>
          <w:b w:val="0"/>
          <w:bCs w:val="0"/>
          <w:color w:val="1f4d78"/>
        </w:rPr>
      </w:pPr>
      <w:r w:rsidDel="00000000" w:rsidR="00000000" w:rsidRPr="00000000">
        <w:rPr>
          <w:rFonts w:ascii="Times New Roman" w:cs="Times New Roman" w:eastAsia="Times New Roman" w:hAnsi="Times New Roman"/>
          <w:b w:val="0"/>
          <w:bCs w:val="0"/>
          <w:color w:val="1f4d78"/>
          <w:rtl w:val="0"/>
        </w:rPr>
        <w:t xml:space="preserve">Exception Handling</w:t>
      </w:r>
    </w:p>
    <w:p w:rsidR="00000000" w:rsidDel="00000000" w:rsidP="00000000" w:rsidRDefault="00000000" w:rsidRPr="00000000" w14:paraId="000003AC">
      <w:pPr>
        <w:numPr>
          <w:ilvl w:val="0"/>
          <w:numId w:val="206"/>
        </w:numPr>
        <w:spacing w:after="8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E-01: Repeated Skipping. </w:t>
      </w:r>
      <w:r w:rsidDel="00000000" w:rsidR="00000000" w:rsidRPr="00000000">
        <w:rPr>
          <w:rFonts w:ascii="Times New Roman" w:cs="Times New Roman" w:eastAsia="Times New Roman" w:hAnsi="Times New Roman"/>
          <w:sz w:val="20"/>
          <w:szCs w:val="20"/>
          <w:rtl w:val="0"/>
        </w:rPr>
        <w:t xml:space="preserve">User skips the assessment on 3+ consecutive logins. RESOLUTION: Escalate messaging to explain specific feature limitations being missed, without blocking basic account access.</w:t>
      </w:r>
    </w:p>
    <w:p w:rsidR="00000000" w:rsidDel="00000000" w:rsidP="00000000" w:rsidRDefault="00000000" w:rsidRPr="00000000" w14:paraId="000003AD">
      <w:pPr>
        <w:numPr>
          <w:ilvl w:val="0"/>
          <w:numId w:val="206"/>
        </w:numPr>
        <w:spacing w:after="8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E-02: Partial Then Skip. </w:t>
      </w:r>
      <w:r w:rsidDel="00000000" w:rsidR="00000000" w:rsidRPr="00000000">
        <w:rPr>
          <w:rFonts w:ascii="Times New Roman" w:cs="Times New Roman" w:eastAsia="Times New Roman" w:hAnsi="Times New Roman"/>
          <w:sz w:val="20"/>
          <w:szCs w:val="20"/>
          <w:rtl w:val="0"/>
        </w:rPr>
        <w:t xml:space="preserve">User starts the assessment, abandons it, then explicitly skips instead of resuming. RESOLUTION: Discard the partial data and set status to "Unassessed" rather than leaving it "In Progress" indefinitely.</w:t>
      </w:r>
    </w:p>
    <w:p w:rsidR="00000000" w:rsidDel="00000000" w:rsidP="00000000" w:rsidRDefault="00000000" w:rsidRPr="00000000" w14:paraId="000003AE">
      <w:pPr>
        <w:numPr>
          <w:ilvl w:val="0"/>
          <w:numId w:val="206"/>
        </w:numPr>
        <w:spacing w:after="8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E-03: Enterprise-Assigned Learner. </w:t>
      </w:r>
      <w:r w:rsidDel="00000000" w:rsidR="00000000" w:rsidRPr="00000000">
        <w:rPr>
          <w:rFonts w:ascii="Times New Roman" w:cs="Times New Roman" w:eastAsia="Times New Roman" w:hAnsi="Times New Roman"/>
          <w:sz w:val="20"/>
          <w:szCs w:val="20"/>
          <w:rtl w:val="0"/>
        </w:rPr>
        <w:t xml:space="preserve">A learner added via Enterprise Admin bulk import attempts to skip. RESOLUTION: Honor the org-level policy flag; if the organization requires a mandatory assessment, disable the skip option entirely for that cohort.</w:t>
      </w:r>
    </w:p>
    <w:p w:rsidR="00000000" w:rsidDel="00000000" w:rsidP="00000000" w:rsidRDefault="00000000" w:rsidRPr="00000000" w14:paraId="000003AF">
      <w:pPr>
        <w:pStyle w:val="Heading3"/>
        <w:keepNext w:val="0"/>
        <w:keepLines w:val="0"/>
        <w:spacing w:after="100" w:lineRule="auto"/>
        <w:rPr>
          <w:rFonts w:ascii="Times New Roman" w:cs="Times New Roman" w:eastAsia="Times New Roman" w:hAnsi="Times New Roman"/>
          <w:b w:val="0"/>
          <w:bCs w:val="0"/>
          <w:color w:val="1f4d78"/>
        </w:rPr>
      </w:pPr>
      <w:r w:rsidDel="00000000" w:rsidR="00000000" w:rsidRPr="00000000">
        <w:rPr>
          <w:rFonts w:ascii="Times New Roman" w:cs="Times New Roman" w:eastAsia="Times New Roman" w:hAnsi="Times New Roman"/>
          <w:b w:val="0"/>
          <w:bCs w:val="0"/>
          <w:color w:val="1f4d78"/>
          <w:rtl w:val="0"/>
        </w:rPr>
        <w:t xml:space="preserve">Validation Test Cases</w:t>
      </w:r>
    </w:p>
    <w:tbl>
      <w:tblPr>
        <w:tblStyle w:val="Table17"/>
        <w:tblW w:w="10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4000"/>
        <w:gridCol w:w="4500"/>
        <w:tblGridChange w:id="0">
          <w:tblGrid>
            <w:gridCol w:w="1500"/>
            <w:gridCol w:w="4000"/>
            <w:gridCol w:w="4500"/>
          </w:tblGrid>
        </w:tblGridChange>
      </w:tblGrid>
      <w:tr>
        <w:trPr>
          <w:cantSplit w:val="0"/>
          <w:tblHeader w:val="1"/>
        </w:trPr>
        <w:tc>
          <w:tcPr>
            <w:shd w:fill="ededed" w:val="clear"/>
            <w:tcMar>
              <w:top w:w="80.0" w:type="dxa"/>
              <w:left w:w="100.0" w:type="dxa"/>
              <w:bottom w:w="80.0" w:type="dxa"/>
              <w:right w:w="100.0" w:type="dxa"/>
            </w:tcMar>
          </w:tcPr>
          <w:p w:rsidR="00000000" w:rsidDel="00000000" w:rsidP="00000000" w:rsidRDefault="00000000" w:rsidRPr="00000000" w14:paraId="000003B0">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Case ID</w:t>
            </w:r>
            <w:r w:rsidDel="00000000" w:rsidR="00000000" w:rsidRPr="00000000">
              <w:rPr>
                <w:rtl w:val="0"/>
              </w:rPr>
            </w:r>
          </w:p>
        </w:tc>
        <w:tc>
          <w:tcPr>
            <w:shd w:fill="ededed" w:val="clear"/>
            <w:tcMar>
              <w:top w:w="80.0" w:type="dxa"/>
              <w:left w:w="100.0" w:type="dxa"/>
              <w:bottom w:w="80.0" w:type="dxa"/>
              <w:right w:w="100.0" w:type="dxa"/>
            </w:tcMar>
          </w:tcPr>
          <w:p w:rsidR="00000000" w:rsidDel="00000000" w:rsidP="00000000" w:rsidRDefault="00000000" w:rsidRPr="00000000" w14:paraId="000003B1">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Scenario</w:t>
            </w:r>
            <w:r w:rsidDel="00000000" w:rsidR="00000000" w:rsidRPr="00000000">
              <w:rPr>
                <w:rtl w:val="0"/>
              </w:rPr>
            </w:r>
          </w:p>
        </w:tc>
        <w:tc>
          <w:tcPr>
            <w:shd w:fill="ededed" w:val="clear"/>
            <w:tcMar>
              <w:top w:w="80.0" w:type="dxa"/>
              <w:left w:w="100.0" w:type="dxa"/>
              <w:bottom w:w="80.0" w:type="dxa"/>
              <w:right w:w="100.0" w:type="dxa"/>
            </w:tcMar>
          </w:tcPr>
          <w:p w:rsidR="00000000" w:rsidDel="00000000" w:rsidP="00000000" w:rsidRDefault="00000000" w:rsidRPr="00000000" w14:paraId="000003B2">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Expected Result</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3B3">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TC-001</w:t>
            </w:r>
          </w:p>
        </w:tc>
        <w:tc>
          <w:tcPr>
            <w:tcMar>
              <w:top w:w="80.0" w:type="dxa"/>
              <w:left w:w="100.0" w:type="dxa"/>
              <w:bottom w:w="80.0" w:type="dxa"/>
              <w:right w:w="100.0" w:type="dxa"/>
            </w:tcMar>
          </w:tcPr>
          <w:p w:rsidR="00000000" w:rsidDel="00000000" w:rsidP="00000000" w:rsidRDefault="00000000" w:rsidRPr="00000000" w14:paraId="000003B4">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User taps Skip on intro screen</w:t>
            </w:r>
          </w:p>
        </w:tc>
        <w:tc>
          <w:tcPr>
            <w:tcMar>
              <w:top w:w="80.0" w:type="dxa"/>
              <w:left w:w="100.0" w:type="dxa"/>
              <w:bottom w:w="80.0" w:type="dxa"/>
              <w:right w:w="100.0" w:type="dxa"/>
            </w:tcMar>
          </w:tcPr>
          <w:p w:rsidR="00000000" w:rsidDel="00000000" w:rsidP="00000000" w:rsidRDefault="00000000" w:rsidRPr="00000000" w14:paraId="000003B5">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Warning modal appears explaining feature-locking consequences.</w:t>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3B6">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TC-002</w:t>
            </w:r>
          </w:p>
        </w:tc>
        <w:tc>
          <w:tcPr>
            <w:tcMar>
              <w:top w:w="80.0" w:type="dxa"/>
              <w:left w:w="100.0" w:type="dxa"/>
              <w:bottom w:w="80.0" w:type="dxa"/>
              <w:right w:w="100.0" w:type="dxa"/>
            </w:tcMar>
          </w:tcPr>
          <w:p w:rsidR="00000000" w:rsidDel="00000000" w:rsidP="00000000" w:rsidRDefault="00000000" w:rsidRPr="00000000" w14:paraId="000003B7">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User confirms skip</w:t>
            </w:r>
          </w:p>
        </w:tc>
        <w:tc>
          <w:tcPr>
            <w:tcMar>
              <w:top w:w="80.0" w:type="dxa"/>
              <w:left w:w="100.0" w:type="dxa"/>
              <w:bottom w:w="80.0" w:type="dxa"/>
              <w:right w:w="100.0" w:type="dxa"/>
            </w:tcMar>
          </w:tcPr>
          <w:p w:rsidR="00000000" w:rsidDel="00000000" w:rsidP="00000000" w:rsidRDefault="00000000" w:rsidRPr="00000000" w14:paraId="000003B8">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Learning level set to "Unassessed"; personalized modules locked; settings remain accessible.</w:t>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3B9">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TC-003</w:t>
            </w:r>
          </w:p>
        </w:tc>
        <w:tc>
          <w:tcPr>
            <w:tcMar>
              <w:top w:w="80.0" w:type="dxa"/>
              <w:left w:w="100.0" w:type="dxa"/>
              <w:bottom w:w="80.0" w:type="dxa"/>
              <w:right w:w="100.0" w:type="dxa"/>
            </w:tcMar>
          </w:tcPr>
          <w:p w:rsidR="00000000" w:rsidDel="00000000" w:rsidP="00000000" w:rsidRDefault="00000000" w:rsidRPr="00000000" w14:paraId="000003BA">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Unassessed user tries to open Interview Coach</w:t>
            </w:r>
          </w:p>
        </w:tc>
        <w:tc>
          <w:tcPr>
            <w:tcMar>
              <w:top w:w="80.0" w:type="dxa"/>
              <w:left w:w="100.0" w:type="dxa"/>
              <w:bottom w:w="80.0" w:type="dxa"/>
              <w:right w:w="100.0" w:type="dxa"/>
            </w:tcMar>
          </w:tcPr>
          <w:p w:rsidR="00000000" w:rsidDel="00000000" w:rsidP="00000000" w:rsidRDefault="00000000" w:rsidRPr="00000000" w14:paraId="000003BB">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Access is blocked with a prompt to complete the baseline assessment.</w:t>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3BC">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TC-004</w:t>
            </w:r>
          </w:p>
        </w:tc>
        <w:tc>
          <w:tcPr>
            <w:tcMar>
              <w:top w:w="80.0" w:type="dxa"/>
              <w:left w:w="100.0" w:type="dxa"/>
              <w:bottom w:w="80.0" w:type="dxa"/>
              <w:right w:w="100.0" w:type="dxa"/>
            </w:tcMar>
          </w:tcPr>
          <w:p w:rsidR="00000000" w:rsidDel="00000000" w:rsidP="00000000" w:rsidRDefault="00000000" w:rsidRPr="00000000" w14:paraId="000003BD">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Org policy disables skipping</w:t>
            </w:r>
          </w:p>
        </w:tc>
        <w:tc>
          <w:tcPr>
            <w:tcMar>
              <w:top w:w="80.0" w:type="dxa"/>
              <w:left w:w="100.0" w:type="dxa"/>
              <w:bottom w:w="80.0" w:type="dxa"/>
              <w:right w:w="100.0" w:type="dxa"/>
            </w:tcMar>
          </w:tcPr>
          <w:p w:rsidR="00000000" w:rsidDel="00000000" w:rsidP="00000000" w:rsidRDefault="00000000" w:rsidRPr="00000000" w14:paraId="000003BE">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Skip button is hidden/disabled for learners under that policy.</w:t>
            </w:r>
          </w:p>
        </w:tc>
      </w:tr>
    </w:tbl>
    <w:p w:rsidR="00000000" w:rsidDel="00000000" w:rsidP="00000000" w:rsidRDefault="00000000" w:rsidRPr="00000000" w14:paraId="000003BF">
      <w:pPr>
        <w:spacing w:after="10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3C0">
      <w:pPr>
        <w:pStyle w:val="Heading2"/>
        <w:keepNext w:val="0"/>
        <w:keepLines w:val="0"/>
        <w:spacing w:after="120" w:before="400" w:lineRule="auto"/>
        <w:rPr>
          <w:rFonts w:ascii="Times New Roman" w:cs="Times New Roman" w:eastAsia="Times New Roman" w:hAnsi="Times New Roman"/>
          <w:b w:val="0"/>
          <w:bCs w:val="0"/>
          <w:color w:val="2e74b5"/>
          <w:sz w:val="26"/>
          <w:szCs w:val="26"/>
        </w:rPr>
      </w:pPr>
      <w:bookmarkStart w:colFirst="0" w:colLast="0" w:name="_8xhk43pd383y" w:id="35"/>
      <w:bookmarkEnd w:id="35"/>
      <w:r w:rsidDel="00000000" w:rsidR="00000000" w:rsidRPr="00000000">
        <w:rPr>
          <w:rtl w:val="0"/>
        </w:rPr>
      </w:r>
    </w:p>
    <w:p w:rsidR="00000000" w:rsidDel="00000000" w:rsidP="00000000" w:rsidRDefault="00000000" w:rsidRPr="00000000" w14:paraId="000003C1">
      <w:pPr>
        <w:pStyle w:val="Heading2"/>
        <w:keepNext w:val="0"/>
        <w:keepLines w:val="0"/>
        <w:spacing w:after="120" w:before="400" w:lineRule="auto"/>
        <w:rPr>
          <w:rFonts w:ascii="Times New Roman" w:cs="Times New Roman" w:eastAsia="Times New Roman" w:hAnsi="Times New Roman"/>
          <w:b w:val="0"/>
          <w:bCs w:val="0"/>
          <w:color w:val="2e74b5"/>
          <w:sz w:val="26"/>
          <w:szCs w:val="26"/>
        </w:rPr>
      </w:pPr>
      <w:r w:rsidDel="00000000" w:rsidR="00000000" w:rsidRPr="00000000">
        <w:rPr>
          <w:rFonts w:ascii="Times New Roman" w:cs="Times New Roman" w:eastAsia="Times New Roman" w:hAnsi="Times New Roman"/>
          <w:b w:val="0"/>
          <w:bCs w:val="0"/>
          <w:color w:val="2e74b5"/>
          <w:sz w:val="26"/>
          <w:szCs w:val="26"/>
          <w:rtl w:val="0"/>
        </w:rPr>
        <w:t xml:space="preserve">BAS-US-03: Assessment Integrity &amp; Anti-Gaming Safeguards</w:t>
      </w:r>
    </w:p>
    <w:p w:rsidR="00000000" w:rsidDel="00000000" w:rsidP="00000000" w:rsidRDefault="00000000" w:rsidRPr="00000000" w14:paraId="000003C2">
      <w:pPr>
        <w:pBdr>
          <w:left w:color="bfbfbf" w:space="8" w:sz="6" w:val="single"/>
        </w:pBdr>
        <w:spacing w:after="60" w:lineRule="auto"/>
        <w:ind w:left="3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STATUS: </w:t>
      </w:r>
      <w:r w:rsidDel="00000000" w:rsidR="00000000" w:rsidRPr="00000000">
        <w:rPr>
          <w:rFonts w:ascii="Times New Roman" w:cs="Times New Roman" w:eastAsia="Times New Roman" w:hAnsi="Times New Roman"/>
          <w:sz w:val="20"/>
          <w:szCs w:val="20"/>
          <w:rtl w:val="0"/>
        </w:rPr>
        <w:t xml:space="preserve">Not Started (Gap)   </w:t>
      </w:r>
      <w:r w:rsidDel="00000000" w:rsidR="00000000" w:rsidRPr="00000000">
        <w:rPr>
          <w:rFonts w:ascii="Times New Roman" w:cs="Times New Roman" w:eastAsia="Times New Roman" w:hAnsi="Times New Roman"/>
          <w:b w:val="1"/>
          <w:bCs w:val="1"/>
          <w:sz w:val="20"/>
          <w:szCs w:val="20"/>
          <w:rtl w:val="0"/>
        </w:rPr>
        <w:t xml:space="preserve">PRIORITY: </w:t>
      </w:r>
      <w:r w:rsidDel="00000000" w:rsidR="00000000" w:rsidRPr="00000000">
        <w:rPr>
          <w:rFonts w:ascii="Times New Roman" w:cs="Times New Roman" w:eastAsia="Times New Roman" w:hAnsi="Times New Roman"/>
          <w:sz w:val="20"/>
          <w:szCs w:val="20"/>
          <w:rtl w:val="0"/>
        </w:rPr>
        <w:t xml:space="preserve">Medium   </w:t>
      </w:r>
      <w:r w:rsidDel="00000000" w:rsidR="00000000" w:rsidRPr="00000000">
        <w:rPr>
          <w:rFonts w:ascii="Times New Roman" w:cs="Times New Roman" w:eastAsia="Times New Roman" w:hAnsi="Times New Roman"/>
          <w:b w:val="1"/>
          <w:bCs w:val="1"/>
          <w:sz w:val="20"/>
          <w:szCs w:val="20"/>
          <w:rtl w:val="0"/>
        </w:rPr>
        <w:t xml:space="preserve">ACTOR: </w:t>
      </w:r>
      <w:r w:rsidDel="00000000" w:rsidR="00000000" w:rsidRPr="00000000">
        <w:rPr>
          <w:rFonts w:ascii="Times New Roman" w:cs="Times New Roman" w:eastAsia="Times New Roman" w:hAnsi="Times New Roman"/>
          <w:sz w:val="20"/>
          <w:szCs w:val="20"/>
          <w:rtl w:val="0"/>
        </w:rPr>
        <w:t xml:space="preserve">System</w:t>
      </w:r>
    </w:p>
    <w:p w:rsidR="00000000" w:rsidDel="00000000" w:rsidP="00000000" w:rsidRDefault="00000000" w:rsidRPr="00000000" w14:paraId="000003C3">
      <w:pPr>
        <w:pBdr>
          <w:left w:color="bfbfbf" w:space="8" w:sz="6" w:val="single"/>
        </w:pBdr>
        <w:ind w:left="3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i w:val="1"/>
          <w:iCs w:val="1"/>
          <w:sz w:val="20"/>
          <w:szCs w:val="20"/>
          <w:rtl w:val="0"/>
        </w:rPr>
        <w:t xml:space="preserve">Intent: </w:t>
      </w:r>
      <w:r w:rsidDel="00000000" w:rsidR="00000000" w:rsidRPr="00000000">
        <w:rPr>
          <w:rFonts w:ascii="Times New Roman" w:cs="Times New Roman" w:eastAsia="Times New Roman" w:hAnsi="Times New Roman"/>
          <w:i w:val="1"/>
          <w:iCs w:val="1"/>
          <w:sz w:val="20"/>
          <w:szCs w:val="20"/>
          <w:rtl w:val="0"/>
        </w:rPr>
        <w:t xml:space="preserve">To detect and prevent learners from artificially inflating their baseline or recalculated Confidence Score through pre-recorded audio, text-to-speech playback, or copy-pasted text answers.</w:t>
      </w:r>
      <w:r w:rsidDel="00000000" w:rsidR="00000000" w:rsidRPr="00000000">
        <w:rPr>
          <w:rtl w:val="0"/>
        </w:rPr>
      </w:r>
    </w:p>
    <w:p w:rsidR="00000000" w:rsidDel="00000000" w:rsidP="00000000" w:rsidRDefault="00000000" w:rsidRPr="00000000" w14:paraId="000003C4">
      <w:pPr>
        <w:pStyle w:val="Heading3"/>
        <w:keepNext w:val="0"/>
        <w:keepLines w:val="0"/>
        <w:spacing w:after="100" w:lineRule="auto"/>
        <w:rPr>
          <w:rFonts w:ascii="Times New Roman" w:cs="Times New Roman" w:eastAsia="Times New Roman" w:hAnsi="Times New Roman"/>
          <w:b w:val="0"/>
          <w:bCs w:val="0"/>
          <w:color w:val="1f4d78"/>
        </w:rPr>
      </w:pPr>
      <w:r w:rsidDel="00000000" w:rsidR="00000000" w:rsidRPr="00000000">
        <w:rPr>
          <w:rFonts w:ascii="Times New Roman" w:cs="Times New Roman" w:eastAsia="Times New Roman" w:hAnsi="Times New Roman"/>
          <w:b w:val="0"/>
          <w:bCs w:val="0"/>
          <w:color w:val="1f4d78"/>
          <w:rtl w:val="0"/>
        </w:rPr>
        <w:t xml:space="preserve">Happy Path Steps</w:t>
      </w:r>
    </w:p>
    <w:p w:rsidR="00000000" w:rsidDel="00000000" w:rsidP="00000000" w:rsidRDefault="00000000" w:rsidRPr="00000000" w14:paraId="000003C5">
      <w:pPr>
        <w:numPr>
          <w:ilvl w:val="0"/>
          <w:numId w:val="103"/>
        </w:numPr>
        <w:spacing w:after="8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Capture: </w:t>
      </w:r>
      <w:r w:rsidDel="00000000" w:rsidR="00000000" w:rsidRPr="00000000">
        <w:rPr>
          <w:rFonts w:ascii="Times New Roman" w:cs="Times New Roman" w:eastAsia="Times New Roman" w:hAnsi="Times New Roman"/>
          <w:sz w:val="20"/>
          <w:szCs w:val="20"/>
          <w:rtl w:val="0"/>
        </w:rPr>
        <w:t xml:space="preserve">System records the audio or text response during an assessment or scoring session.</w:t>
      </w:r>
    </w:p>
    <w:p w:rsidR="00000000" w:rsidDel="00000000" w:rsidP="00000000" w:rsidRDefault="00000000" w:rsidRPr="00000000" w14:paraId="000003C6">
      <w:pPr>
        <w:numPr>
          <w:ilvl w:val="0"/>
          <w:numId w:val="103"/>
        </w:numPr>
        <w:spacing w:after="8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Integrity Check: </w:t>
      </w:r>
      <w:r w:rsidDel="00000000" w:rsidR="00000000" w:rsidRPr="00000000">
        <w:rPr>
          <w:rFonts w:ascii="Times New Roman" w:cs="Times New Roman" w:eastAsia="Times New Roman" w:hAnsi="Times New Roman"/>
          <w:sz w:val="20"/>
          <w:szCs w:val="20"/>
          <w:rtl w:val="0"/>
        </w:rPr>
        <w:t xml:space="preserve">System runs signal analysis (e.g., waveform consistency, clipboard-paste detection on text fields) alongside scoring.</w:t>
      </w:r>
    </w:p>
    <w:p w:rsidR="00000000" w:rsidDel="00000000" w:rsidP="00000000" w:rsidRDefault="00000000" w:rsidRPr="00000000" w14:paraId="000003C7">
      <w:pPr>
        <w:numPr>
          <w:ilvl w:val="0"/>
          <w:numId w:val="103"/>
        </w:numPr>
        <w:spacing w:after="8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Pass: </w:t>
      </w:r>
      <w:r w:rsidDel="00000000" w:rsidR="00000000" w:rsidRPr="00000000">
        <w:rPr>
          <w:rFonts w:ascii="Times New Roman" w:cs="Times New Roman" w:eastAsia="Times New Roman" w:hAnsi="Times New Roman"/>
          <w:sz w:val="20"/>
          <w:szCs w:val="20"/>
          <w:rtl w:val="0"/>
        </w:rPr>
        <w:t xml:space="preserve">If no anomalies are detected, scoring proceeds normally.</w:t>
      </w:r>
    </w:p>
    <w:p w:rsidR="00000000" w:rsidDel="00000000" w:rsidP="00000000" w:rsidRDefault="00000000" w:rsidRPr="00000000" w14:paraId="000003C8">
      <w:pPr>
        <w:numPr>
          <w:ilvl w:val="0"/>
          <w:numId w:val="103"/>
        </w:numPr>
        <w:spacing w:after="8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Flag: </w:t>
      </w:r>
      <w:r w:rsidDel="00000000" w:rsidR="00000000" w:rsidRPr="00000000">
        <w:rPr>
          <w:rFonts w:ascii="Times New Roman" w:cs="Times New Roman" w:eastAsia="Times New Roman" w:hAnsi="Times New Roman"/>
          <w:sz w:val="20"/>
          <w:szCs w:val="20"/>
          <w:rtl w:val="0"/>
        </w:rPr>
        <w:t xml:space="preserve">If an anomaly is detected, the system marks the response for review rather than scoring it as genuine.</w:t>
      </w:r>
    </w:p>
    <w:p w:rsidR="00000000" w:rsidDel="00000000" w:rsidP="00000000" w:rsidRDefault="00000000" w:rsidRPr="00000000" w14:paraId="000003C9">
      <w:pPr>
        <w:numPr>
          <w:ilvl w:val="0"/>
          <w:numId w:val="103"/>
        </w:numPr>
        <w:spacing w:after="8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Resolution: </w:t>
      </w:r>
      <w:r w:rsidDel="00000000" w:rsidR="00000000" w:rsidRPr="00000000">
        <w:rPr>
          <w:rFonts w:ascii="Times New Roman" w:cs="Times New Roman" w:eastAsia="Times New Roman" w:hAnsi="Times New Roman"/>
          <w:sz w:val="20"/>
          <w:szCs w:val="20"/>
          <w:rtl w:val="0"/>
        </w:rPr>
        <w:t xml:space="preserve">System either requests a live re-response or excludes the flagged data point from the Confidence Score calculation.</w:t>
      </w:r>
    </w:p>
    <w:p w:rsidR="00000000" w:rsidDel="00000000" w:rsidP="00000000" w:rsidRDefault="00000000" w:rsidRPr="00000000" w14:paraId="000003CA">
      <w:pPr>
        <w:pStyle w:val="Heading3"/>
        <w:keepNext w:val="0"/>
        <w:keepLines w:val="0"/>
        <w:spacing w:after="100" w:lineRule="auto"/>
        <w:rPr>
          <w:rFonts w:ascii="Times New Roman" w:cs="Times New Roman" w:eastAsia="Times New Roman" w:hAnsi="Times New Roman"/>
          <w:b w:val="0"/>
          <w:bCs w:val="0"/>
          <w:color w:val="1f4d78"/>
        </w:rPr>
      </w:pPr>
      <w:r w:rsidDel="00000000" w:rsidR="00000000" w:rsidRPr="00000000">
        <w:rPr>
          <w:rFonts w:ascii="Times New Roman" w:cs="Times New Roman" w:eastAsia="Times New Roman" w:hAnsi="Times New Roman"/>
          <w:b w:val="0"/>
          <w:bCs w:val="0"/>
          <w:color w:val="1f4d78"/>
          <w:rtl w:val="0"/>
        </w:rPr>
        <w:t xml:space="preserve">Acceptance Criteria</w:t>
      </w:r>
    </w:p>
    <w:p w:rsidR="00000000" w:rsidDel="00000000" w:rsidP="00000000" w:rsidRDefault="00000000" w:rsidRPr="00000000" w14:paraId="000003CB">
      <w:pPr>
        <w:numPr>
          <w:ilvl w:val="0"/>
          <w:numId w:val="206"/>
        </w:numPr>
        <w:spacing w:after="8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System must distinguish synthetic/TTS audio signatures from natural human speech against a documented confidence threshold.</w:t>
      </w:r>
    </w:p>
    <w:p w:rsidR="00000000" w:rsidDel="00000000" w:rsidP="00000000" w:rsidRDefault="00000000" w:rsidRPr="00000000" w14:paraId="000003CC">
      <w:pPr>
        <w:numPr>
          <w:ilvl w:val="0"/>
          <w:numId w:val="206"/>
        </w:numPr>
        <w:spacing w:after="8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Pasted text answers (via clipboard) must be flagged and excluded from Fluency and Vocabulary scoring.</w:t>
      </w:r>
    </w:p>
    <w:p w:rsidR="00000000" w:rsidDel="00000000" w:rsidP="00000000" w:rsidRDefault="00000000" w:rsidRPr="00000000" w14:paraId="000003CD">
      <w:pPr>
        <w:numPr>
          <w:ilvl w:val="0"/>
          <w:numId w:val="206"/>
        </w:numPr>
        <w:spacing w:after="8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Flagged sessions must never silently boost the Confidence Score.</w:t>
      </w:r>
    </w:p>
    <w:p w:rsidR="00000000" w:rsidDel="00000000" w:rsidP="00000000" w:rsidRDefault="00000000" w:rsidRPr="00000000" w14:paraId="000003CE">
      <w:pPr>
        <w:pStyle w:val="Heading3"/>
        <w:keepNext w:val="0"/>
        <w:keepLines w:val="0"/>
        <w:spacing w:after="100" w:lineRule="auto"/>
        <w:rPr>
          <w:rFonts w:ascii="Times New Roman" w:cs="Times New Roman" w:eastAsia="Times New Roman" w:hAnsi="Times New Roman"/>
          <w:b w:val="0"/>
          <w:bCs w:val="0"/>
          <w:color w:val="1f4d78"/>
        </w:rPr>
      </w:pPr>
      <w:r w:rsidDel="00000000" w:rsidR="00000000" w:rsidRPr="00000000">
        <w:rPr>
          <w:rFonts w:ascii="Times New Roman" w:cs="Times New Roman" w:eastAsia="Times New Roman" w:hAnsi="Times New Roman"/>
          <w:b w:val="0"/>
          <w:bCs w:val="0"/>
          <w:color w:val="1f4d78"/>
          <w:rtl w:val="0"/>
        </w:rPr>
        <w:t xml:space="preserve">Exception Handling</w:t>
      </w:r>
    </w:p>
    <w:p w:rsidR="00000000" w:rsidDel="00000000" w:rsidP="00000000" w:rsidRDefault="00000000" w:rsidRPr="00000000" w14:paraId="000003CF">
      <w:pPr>
        <w:numPr>
          <w:ilvl w:val="0"/>
          <w:numId w:val="206"/>
        </w:numPr>
        <w:spacing w:after="8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E-01: False Positive on Accented Speech. </w:t>
      </w:r>
      <w:r w:rsidDel="00000000" w:rsidR="00000000" w:rsidRPr="00000000">
        <w:rPr>
          <w:rFonts w:ascii="Times New Roman" w:cs="Times New Roman" w:eastAsia="Times New Roman" w:hAnsi="Times New Roman"/>
          <w:sz w:val="20"/>
          <w:szCs w:val="20"/>
          <w:rtl w:val="0"/>
        </w:rPr>
        <w:t xml:space="preserve">Legitimate heavy-accent audio is misflagged as synthetic. RESOLUTION: Route to a secondary verification check before excluding; never penalize the user's score for a flagged-but-unconfirmed case.</w:t>
      </w:r>
    </w:p>
    <w:p w:rsidR="00000000" w:rsidDel="00000000" w:rsidP="00000000" w:rsidRDefault="00000000" w:rsidRPr="00000000" w14:paraId="000003D0">
      <w:pPr>
        <w:numPr>
          <w:ilvl w:val="0"/>
          <w:numId w:val="206"/>
        </w:numPr>
        <w:spacing w:after="8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E-02: Repeated Gaming Attempts. </w:t>
      </w:r>
      <w:r w:rsidDel="00000000" w:rsidR="00000000" w:rsidRPr="00000000">
        <w:rPr>
          <w:rFonts w:ascii="Times New Roman" w:cs="Times New Roman" w:eastAsia="Times New Roman" w:hAnsi="Times New Roman"/>
          <w:sz w:val="20"/>
          <w:szCs w:val="20"/>
          <w:rtl w:val="0"/>
        </w:rPr>
        <w:t xml:space="preserve">Same user triggers the anti-gaming flag across 3+ sessions. RESOLUTION: Temporarily restrict that user's sessions from contributing to the Confidence Score and surface an account review notice.</w:t>
      </w:r>
    </w:p>
    <w:p w:rsidR="00000000" w:rsidDel="00000000" w:rsidP="00000000" w:rsidRDefault="00000000" w:rsidRPr="00000000" w14:paraId="000003D1">
      <w:pPr>
        <w:numPr>
          <w:ilvl w:val="0"/>
          <w:numId w:val="206"/>
        </w:numPr>
        <w:spacing w:after="8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E-03: Legitimate Text Paste (Accessibility Tool). </w:t>
      </w:r>
      <w:r w:rsidDel="00000000" w:rsidR="00000000" w:rsidRPr="00000000">
        <w:rPr>
          <w:rFonts w:ascii="Times New Roman" w:cs="Times New Roman" w:eastAsia="Times New Roman" w:hAnsi="Times New Roman"/>
          <w:sz w:val="20"/>
          <w:szCs w:val="20"/>
          <w:rtl w:val="0"/>
        </w:rPr>
        <w:t xml:space="preserve">User pastes text generated by an approved assistive dictation tool. RESOLUTION: Allow an accessibility opt-in flag on the account that exempts paste detection for that user.</w:t>
      </w:r>
    </w:p>
    <w:p w:rsidR="00000000" w:rsidDel="00000000" w:rsidP="00000000" w:rsidRDefault="00000000" w:rsidRPr="00000000" w14:paraId="000003D2">
      <w:pPr>
        <w:pStyle w:val="Heading3"/>
        <w:keepNext w:val="0"/>
        <w:keepLines w:val="0"/>
        <w:spacing w:after="100" w:lineRule="auto"/>
        <w:rPr>
          <w:rFonts w:ascii="Times New Roman" w:cs="Times New Roman" w:eastAsia="Times New Roman" w:hAnsi="Times New Roman"/>
          <w:b w:val="0"/>
          <w:bCs w:val="0"/>
          <w:color w:val="1f4d78"/>
        </w:rPr>
      </w:pPr>
      <w:r w:rsidDel="00000000" w:rsidR="00000000" w:rsidRPr="00000000">
        <w:rPr>
          <w:rFonts w:ascii="Times New Roman" w:cs="Times New Roman" w:eastAsia="Times New Roman" w:hAnsi="Times New Roman"/>
          <w:b w:val="0"/>
          <w:bCs w:val="0"/>
          <w:color w:val="1f4d78"/>
          <w:rtl w:val="0"/>
        </w:rPr>
        <w:t xml:space="preserve">Validation Test Cases</w:t>
      </w:r>
    </w:p>
    <w:tbl>
      <w:tblPr>
        <w:tblStyle w:val="Table18"/>
        <w:tblW w:w="10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4000"/>
        <w:gridCol w:w="4500"/>
        <w:tblGridChange w:id="0">
          <w:tblGrid>
            <w:gridCol w:w="1500"/>
            <w:gridCol w:w="4000"/>
            <w:gridCol w:w="4500"/>
          </w:tblGrid>
        </w:tblGridChange>
      </w:tblGrid>
      <w:tr>
        <w:trPr>
          <w:cantSplit w:val="0"/>
          <w:tblHeader w:val="1"/>
        </w:trPr>
        <w:tc>
          <w:tcPr>
            <w:shd w:fill="ededed" w:val="clear"/>
            <w:tcMar>
              <w:top w:w="80.0" w:type="dxa"/>
              <w:left w:w="100.0" w:type="dxa"/>
              <w:bottom w:w="80.0" w:type="dxa"/>
              <w:right w:w="100.0" w:type="dxa"/>
            </w:tcMar>
          </w:tcPr>
          <w:p w:rsidR="00000000" w:rsidDel="00000000" w:rsidP="00000000" w:rsidRDefault="00000000" w:rsidRPr="00000000" w14:paraId="000003D3">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Case ID</w:t>
            </w:r>
            <w:r w:rsidDel="00000000" w:rsidR="00000000" w:rsidRPr="00000000">
              <w:rPr>
                <w:rtl w:val="0"/>
              </w:rPr>
            </w:r>
          </w:p>
        </w:tc>
        <w:tc>
          <w:tcPr>
            <w:shd w:fill="ededed" w:val="clear"/>
            <w:tcMar>
              <w:top w:w="80.0" w:type="dxa"/>
              <w:left w:w="100.0" w:type="dxa"/>
              <w:bottom w:w="80.0" w:type="dxa"/>
              <w:right w:w="100.0" w:type="dxa"/>
            </w:tcMar>
          </w:tcPr>
          <w:p w:rsidR="00000000" w:rsidDel="00000000" w:rsidP="00000000" w:rsidRDefault="00000000" w:rsidRPr="00000000" w14:paraId="000003D4">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Scenario</w:t>
            </w:r>
            <w:r w:rsidDel="00000000" w:rsidR="00000000" w:rsidRPr="00000000">
              <w:rPr>
                <w:rtl w:val="0"/>
              </w:rPr>
            </w:r>
          </w:p>
        </w:tc>
        <w:tc>
          <w:tcPr>
            <w:shd w:fill="ededed" w:val="clear"/>
            <w:tcMar>
              <w:top w:w="80.0" w:type="dxa"/>
              <w:left w:w="100.0" w:type="dxa"/>
              <w:bottom w:w="80.0" w:type="dxa"/>
              <w:right w:w="100.0" w:type="dxa"/>
            </w:tcMar>
          </w:tcPr>
          <w:p w:rsidR="00000000" w:rsidDel="00000000" w:rsidP="00000000" w:rsidRDefault="00000000" w:rsidRPr="00000000" w14:paraId="000003D5">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Expected Result</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3D6">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TC-001</w:t>
            </w:r>
          </w:p>
        </w:tc>
        <w:tc>
          <w:tcPr>
            <w:tcMar>
              <w:top w:w="80.0" w:type="dxa"/>
              <w:left w:w="100.0" w:type="dxa"/>
              <w:bottom w:w="80.0" w:type="dxa"/>
              <w:right w:w="100.0" w:type="dxa"/>
            </w:tcMar>
          </w:tcPr>
          <w:p w:rsidR="00000000" w:rsidDel="00000000" w:rsidP="00000000" w:rsidRDefault="00000000" w:rsidRPr="00000000" w14:paraId="000003D7">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Submit known TTS-generated audio</w:t>
            </w:r>
          </w:p>
        </w:tc>
        <w:tc>
          <w:tcPr>
            <w:tcMar>
              <w:top w:w="80.0" w:type="dxa"/>
              <w:left w:w="100.0" w:type="dxa"/>
              <w:bottom w:w="80.0" w:type="dxa"/>
              <w:right w:w="100.0" w:type="dxa"/>
            </w:tcMar>
          </w:tcPr>
          <w:p w:rsidR="00000000" w:rsidDel="00000000" w:rsidP="00000000" w:rsidRDefault="00000000" w:rsidRPr="00000000" w14:paraId="000003D8">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System flags the response and excludes it from scoring.</w:t>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3D9">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TC-002</w:t>
            </w:r>
          </w:p>
        </w:tc>
        <w:tc>
          <w:tcPr>
            <w:tcMar>
              <w:top w:w="80.0" w:type="dxa"/>
              <w:left w:w="100.0" w:type="dxa"/>
              <w:bottom w:w="80.0" w:type="dxa"/>
              <w:right w:w="100.0" w:type="dxa"/>
            </w:tcMar>
          </w:tcPr>
          <w:p w:rsidR="00000000" w:rsidDel="00000000" w:rsidP="00000000" w:rsidRDefault="00000000" w:rsidRPr="00000000" w14:paraId="000003DA">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Paste text into a free-response field</w:t>
            </w:r>
          </w:p>
        </w:tc>
        <w:tc>
          <w:tcPr>
            <w:tcMar>
              <w:top w:w="80.0" w:type="dxa"/>
              <w:left w:w="100.0" w:type="dxa"/>
              <w:bottom w:w="80.0" w:type="dxa"/>
              <w:right w:w="100.0" w:type="dxa"/>
            </w:tcMar>
          </w:tcPr>
          <w:p w:rsidR="00000000" w:rsidDel="00000000" w:rsidP="00000000" w:rsidRDefault="00000000" w:rsidRPr="00000000" w14:paraId="000003DB">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Response is flagged and excluded from Fluency/Vocabulary scoring.</w:t>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3DC">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TC-003</w:t>
            </w:r>
          </w:p>
        </w:tc>
        <w:tc>
          <w:tcPr>
            <w:tcMar>
              <w:top w:w="80.0" w:type="dxa"/>
              <w:left w:w="100.0" w:type="dxa"/>
              <w:bottom w:w="80.0" w:type="dxa"/>
              <w:right w:w="100.0" w:type="dxa"/>
            </w:tcMar>
          </w:tcPr>
          <w:p w:rsidR="00000000" w:rsidDel="00000000" w:rsidP="00000000" w:rsidRDefault="00000000" w:rsidRPr="00000000" w14:paraId="000003DD">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Heavy-accent genuine speech submitted</w:t>
            </w:r>
          </w:p>
        </w:tc>
        <w:tc>
          <w:tcPr>
            <w:tcMar>
              <w:top w:w="80.0" w:type="dxa"/>
              <w:left w:w="100.0" w:type="dxa"/>
              <w:bottom w:w="80.0" w:type="dxa"/>
              <w:right w:w="100.0" w:type="dxa"/>
            </w:tcMar>
          </w:tcPr>
          <w:p w:rsidR="00000000" w:rsidDel="00000000" w:rsidP="00000000" w:rsidRDefault="00000000" w:rsidRPr="00000000" w14:paraId="000003DE">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Secondary verification runs; score is not penalized while unconfirmed.</w:t>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3DF">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TC-004</w:t>
            </w:r>
          </w:p>
        </w:tc>
        <w:tc>
          <w:tcPr>
            <w:tcMar>
              <w:top w:w="80.0" w:type="dxa"/>
              <w:left w:w="100.0" w:type="dxa"/>
              <w:bottom w:w="80.0" w:type="dxa"/>
              <w:right w:w="100.0" w:type="dxa"/>
            </w:tcMar>
          </w:tcPr>
          <w:p w:rsidR="00000000" w:rsidDel="00000000" w:rsidP="00000000" w:rsidRDefault="00000000" w:rsidRPr="00000000" w14:paraId="000003E0">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Accessibility opt-in enabled, then text pasted</w:t>
            </w:r>
          </w:p>
        </w:tc>
        <w:tc>
          <w:tcPr>
            <w:tcMar>
              <w:top w:w="80.0" w:type="dxa"/>
              <w:left w:w="100.0" w:type="dxa"/>
              <w:bottom w:w="80.0" w:type="dxa"/>
              <w:right w:w="100.0" w:type="dxa"/>
            </w:tcMar>
          </w:tcPr>
          <w:p w:rsidR="00000000" w:rsidDel="00000000" w:rsidP="00000000" w:rsidRDefault="00000000" w:rsidRPr="00000000" w14:paraId="000003E1">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Paste is not flagged due to the accessibility exemption.</w:t>
            </w:r>
          </w:p>
        </w:tc>
      </w:tr>
    </w:tbl>
    <w:p w:rsidR="00000000" w:rsidDel="00000000" w:rsidP="00000000" w:rsidRDefault="00000000" w:rsidRPr="00000000" w14:paraId="000003E2">
      <w:pPr>
        <w:spacing w:after="10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3E3">
      <w:pPr>
        <w:spacing w:after="10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3E4">
      <w:pPr>
        <w:spacing w:after="10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3E5">
      <w:pPr>
        <w:pStyle w:val="Heading2"/>
        <w:keepNext w:val="0"/>
        <w:keepLines w:val="0"/>
        <w:spacing w:after="120" w:before="400" w:lineRule="auto"/>
        <w:rPr>
          <w:rFonts w:ascii="Times New Roman" w:cs="Times New Roman" w:eastAsia="Times New Roman" w:hAnsi="Times New Roman"/>
          <w:b w:val="0"/>
          <w:bCs w:val="0"/>
          <w:color w:val="2e74b5"/>
          <w:sz w:val="26"/>
          <w:szCs w:val="26"/>
        </w:rPr>
      </w:pPr>
      <w:bookmarkStart w:colFirst="0" w:colLast="0" w:name="_x2ulqsu0pahq" w:id="36"/>
      <w:bookmarkEnd w:id="36"/>
      <w:r w:rsidDel="00000000" w:rsidR="00000000" w:rsidRPr="00000000">
        <w:rPr>
          <w:rFonts w:ascii="Times New Roman" w:cs="Times New Roman" w:eastAsia="Times New Roman" w:hAnsi="Times New Roman"/>
          <w:b w:val="0"/>
          <w:bCs w:val="0"/>
          <w:color w:val="2e74b5"/>
          <w:sz w:val="26"/>
          <w:szCs w:val="26"/>
          <w:rtl w:val="0"/>
        </w:rPr>
        <w:t xml:space="preserve">BAS-US-04: On-Demand Re-Assessment Request</w:t>
      </w:r>
    </w:p>
    <w:p w:rsidR="00000000" w:rsidDel="00000000" w:rsidP="00000000" w:rsidRDefault="00000000" w:rsidRPr="00000000" w14:paraId="000003E6">
      <w:pPr>
        <w:pBdr>
          <w:left w:color="bfbfbf" w:space="8" w:sz="6" w:val="single"/>
        </w:pBdr>
        <w:spacing w:after="60" w:lineRule="auto"/>
        <w:ind w:left="3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STATUS: </w:t>
      </w:r>
      <w:r w:rsidDel="00000000" w:rsidR="00000000" w:rsidRPr="00000000">
        <w:rPr>
          <w:rFonts w:ascii="Times New Roman" w:cs="Times New Roman" w:eastAsia="Times New Roman" w:hAnsi="Times New Roman"/>
          <w:sz w:val="20"/>
          <w:szCs w:val="20"/>
          <w:rtl w:val="0"/>
        </w:rPr>
        <w:t xml:space="preserve">Not Started (Gap)   </w:t>
      </w:r>
      <w:r w:rsidDel="00000000" w:rsidR="00000000" w:rsidRPr="00000000">
        <w:rPr>
          <w:rFonts w:ascii="Times New Roman" w:cs="Times New Roman" w:eastAsia="Times New Roman" w:hAnsi="Times New Roman"/>
          <w:b w:val="1"/>
          <w:bCs w:val="1"/>
          <w:sz w:val="20"/>
          <w:szCs w:val="20"/>
          <w:rtl w:val="0"/>
        </w:rPr>
        <w:t xml:space="preserve">PRIORITY: </w:t>
      </w:r>
      <w:r w:rsidDel="00000000" w:rsidR="00000000" w:rsidRPr="00000000">
        <w:rPr>
          <w:rFonts w:ascii="Times New Roman" w:cs="Times New Roman" w:eastAsia="Times New Roman" w:hAnsi="Times New Roman"/>
          <w:sz w:val="20"/>
          <w:szCs w:val="20"/>
          <w:rtl w:val="0"/>
        </w:rPr>
        <w:t xml:space="preserve">Medium   </w:t>
      </w:r>
      <w:r w:rsidDel="00000000" w:rsidR="00000000" w:rsidRPr="00000000">
        <w:rPr>
          <w:rFonts w:ascii="Times New Roman" w:cs="Times New Roman" w:eastAsia="Times New Roman" w:hAnsi="Times New Roman"/>
          <w:b w:val="1"/>
          <w:bCs w:val="1"/>
          <w:sz w:val="20"/>
          <w:szCs w:val="20"/>
          <w:rtl w:val="0"/>
        </w:rPr>
        <w:t xml:space="preserve">ACTOR: </w:t>
      </w:r>
      <w:r w:rsidDel="00000000" w:rsidR="00000000" w:rsidRPr="00000000">
        <w:rPr>
          <w:rFonts w:ascii="Times New Roman" w:cs="Times New Roman" w:eastAsia="Times New Roman" w:hAnsi="Times New Roman"/>
          <w:sz w:val="20"/>
          <w:szCs w:val="20"/>
          <w:rtl w:val="0"/>
        </w:rPr>
        <w:t xml:space="preserve">Learner</w:t>
      </w:r>
    </w:p>
    <w:p w:rsidR="00000000" w:rsidDel="00000000" w:rsidP="00000000" w:rsidRDefault="00000000" w:rsidRPr="00000000" w14:paraId="000003E7">
      <w:pPr>
        <w:pBdr>
          <w:left w:color="bfbfbf" w:space="8" w:sz="6" w:val="single"/>
        </w:pBdr>
        <w:ind w:left="3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i w:val="1"/>
          <w:iCs w:val="1"/>
          <w:sz w:val="20"/>
          <w:szCs w:val="20"/>
          <w:rtl w:val="0"/>
        </w:rPr>
        <w:t xml:space="preserve">Intent: </w:t>
      </w:r>
      <w:r w:rsidDel="00000000" w:rsidR="00000000" w:rsidRPr="00000000">
        <w:rPr>
          <w:rFonts w:ascii="Times New Roman" w:cs="Times New Roman" w:eastAsia="Times New Roman" w:hAnsi="Times New Roman"/>
          <w:i w:val="1"/>
          <w:iCs w:val="1"/>
          <w:sz w:val="20"/>
          <w:szCs w:val="20"/>
          <w:rtl w:val="0"/>
        </w:rPr>
        <w:t xml:space="preserve">To allow a motivated learner to voluntarily request an early re-assessment before their scheduled 30-day cycle, so they can validate progress on their own timeline.</w:t>
      </w:r>
      <w:r w:rsidDel="00000000" w:rsidR="00000000" w:rsidRPr="00000000">
        <w:rPr>
          <w:rtl w:val="0"/>
        </w:rPr>
      </w:r>
    </w:p>
    <w:p w:rsidR="00000000" w:rsidDel="00000000" w:rsidP="00000000" w:rsidRDefault="00000000" w:rsidRPr="00000000" w14:paraId="000003E8">
      <w:pPr>
        <w:pStyle w:val="Heading3"/>
        <w:keepNext w:val="0"/>
        <w:keepLines w:val="0"/>
        <w:spacing w:after="100" w:lineRule="auto"/>
        <w:rPr>
          <w:rFonts w:ascii="Times New Roman" w:cs="Times New Roman" w:eastAsia="Times New Roman" w:hAnsi="Times New Roman"/>
          <w:b w:val="0"/>
          <w:bCs w:val="0"/>
          <w:color w:val="1f4d78"/>
        </w:rPr>
      </w:pPr>
      <w:r w:rsidDel="00000000" w:rsidR="00000000" w:rsidRPr="00000000">
        <w:rPr>
          <w:rFonts w:ascii="Times New Roman" w:cs="Times New Roman" w:eastAsia="Times New Roman" w:hAnsi="Times New Roman"/>
          <w:b w:val="0"/>
          <w:bCs w:val="0"/>
          <w:color w:val="1f4d78"/>
          <w:rtl w:val="0"/>
        </w:rPr>
        <w:t xml:space="preserve">Happy Path Steps</w:t>
      </w:r>
    </w:p>
    <w:p w:rsidR="00000000" w:rsidDel="00000000" w:rsidP="00000000" w:rsidRDefault="00000000" w:rsidRPr="00000000" w14:paraId="000003E9">
      <w:pPr>
        <w:numPr>
          <w:ilvl w:val="0"/>
          <w:numId w:val="103"/>
        </w:numPr>
        <w:spacing w:after="8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Request: </w:t>
      </w:r>
      <w:r w:rsidDel="00000000" w:rsidR="00000000" w:rsidRPr="00000000">
        <w:rPr>
          <w:rFonts w:ascii="Times New Roman" w:cs="Times New Roman" w:eastAsia="Times New Roman" w:hAnsi="Times New Roman"/>
          <w:sz w:val="20"/>
          <w:szCs w:val="20"/>
          <w:rtl w:val="0"/>
        </w:rPr>
        <w:t xml:space="preserve">Learner navigates to their profile/progress area and taps "Retake Baseline Assessment."</w:t>
      </w:r>
    </w:p>
    <w:p w:rsidR="00000000" w:rsidDel="00000000" w:rsidP="00000000" w:rsidRDefault="00000000" w:rsidRPr="00000000" w14:paraId="000003EA">
      <w:pPr>
        <w:numPr>
          <w:ilvl w:val="0"/>
          <w:numId w:val="103"/>
        </w:numPr>
        <w:spacing w:after="8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Eligibility Check: </w:t>
      </w:r>
      <w:r w:rsidDel="00000000" w:rsidR="00000000" w:rsidRPr="00000000">
        <w:rPr>
          <w:rFonts w:ascii="Times New Roman" w:cs="Times New Roman" w:eastAsia="Times New Roman" w:hAnsi="Times New Roman"/>
          <w:sz w:val="20"/>
          <w:szCs w:val="20"/>
          <w:rtl w:val="0"/>
        </w:rPr>
        <w:t xml:space="preserve">System checks days elapsed since the last baseline or re-assessment.</w:t>
      </w:r>
    </w:p>
    <w:p w:rsidR="00000000" w:rsidDel="00000000" w:rsidP="00000000" w:rsidRDefault="00000000" w:rsidRPr="00000000" w14:paraId="000003EB">
      <w:pPr>
        <w:numPr>
          <w:ilvl w:val="0"/>
          <w:numId w:val="103"/>
        </w:numPr>
        <w:spacing w:after="8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Confirmation: </w:t>
      </w:r>
      <w:r w:rsidDel="00000000" w:rsidR="00000000" w:rsidRPr="00000000">
        <w:rPr>
          <w:rFonts w:ascii="Times New Roman" w:cs="Times New Roman" w:eastAsia="Times New Roman" w:hAnsi="Times New Roman"/>
          <w:sz w:val="20"/>
          <w:szCs w:val="20"/>
          <w:rtl w:val="0"/>
        </w:rPr>
        <w:t xml:space="preserve">If eligible, system confirms and starts the assessment using a fresh passage/question set.</w:t>
      </w:r>
    </w:p>
    <w:p w:rsidR="00000000" w:rsidDel="00000000" w:rsidP="00000000" w:rsidRDefault="00000000" w:rsidRPr="00000000" w14:paraId="000003EC">
      <w:pPr>
        <w:numPr>
          <w:ilvl w:val="0"/>
          <w:numId w:val="103"/>
        </w:numPr>
        <w:spacing w:after="8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Update: </w:t>
      </w:r>
      <w:r w:rsidDel="00000000" w:rsidR="00000000" w:rsidRPr="00000000">
        <w:rPr>
          <w:rFonts w:ascii="Times New Roman" w:cs="Times New Roman" w:eastAsia="Times New Roman" w:hAnsi="Times New Roman"/>
          <w:sz w:val="20"/>
          <w:szCs w:val="20"/>
          <w:rtl w:val="0"/>
        </w:rPr>
        <w:t xml:space="preserve">Completed results overwrite the current baseline and are appended to historical trend data, same as the scheduled flow.</w:t>
      </w:r>
    </w:p>
    <w:p w:rsidR="00000000" w:rsidDel="00000000" w:rsidP="00000000" w:rsidRDefault="00000000" w:rsidRPr="00000000" w14:paraId="000003ED">
      <w:pPr>
        <w:pStyle w:val="Heading3"/>
        <w:keepNext w:val="0"/>
        <w:keepLines w:val="0"/>
        <w:spacing w:after="100" w:lineRule="auto"/>
        <w:rPr>
          <w:rFonts w:ascii="Times New Roman" w:cs="Times New Roman" w:eastAsia="Times New Roman" w:hAnsi="Times New Roman"/>
          <w:b w:val="0"/>
          <w:bCs w:val="0"/>
          <w:color w:val="1f4d78"/>
        </w:rPr>
      </w:pPr>
      <w:r w:rsidDel="00000000" w:rsidR="00000000" w:rsidRPr="00000000">
        <w:rPr>
          <w:rFonts w:ascii="Times New Roman" w:cs="Times New Roman" w:eastAsia="Times New Roman" w:hAnsi="Times New Roman"/>
          <w:b w:val="0"/>
          <w:bCs w:val="0"/>
          <w:color w:val="1f4d78"/>
          <w:rtl w:val="0"/>
        </w:rPr>
        <w:t xml:space="preserve">Acceptance Criteria</w:t>
      </w:r>
    </w:p>
    <w:p w:rsidR="00000000" w:rsidDel="00000000" w:rsidP="00000000" w:rsidRDefault="00000000" w:rsidRPr="00000000" w14:paraId="000003EE">
      <w:pPr>
        <w:numPr>
          <w:ilvl w:val="0"/>
          <w:numId w:val="206"/>
        </w:numPr>
        <w:spacing w:after="8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Must clearly state the number of days remaining if the user is not yet eligible for a full re-assessment.</w:t>
      </w:r>
    </w:p>
    <w:p w:rsidR="00000000" w:rsidDel="00000000" w:rsidP="00000000" w:rsidRDefault="00000000" w:rsidRPr="00000000" w14:paraId="000003EF">
      <w:pPr>
        <w:numPr>
          <w:ilvl w:val="0"/>
          <w:numId w:val="206"/>
        </w:numPr>
        <w:spacing w:after="8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Must allow no more than one voluntary early re-assessment per 30-day cycle to preserve trend data integrity.</w:t>
      </w:r>
    </w:p>
    <w:p w:rsidR="00000000" w:rsidDel="00000000" w:rsidP="00000000" w:rsidRDefault="00000000" w:rsidRPr="00000000" w14:paraId="000003F0">
      <w:pPr>
        <w:numPr>
          <w:ilvl w:val="0"/>
          <w:numId w:val="206"/>
        </w:numPr>
        <w:spacing w:after="8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Must use the same passage-rotation logic as the scheduled 30-day re-assessment (never repeat the immediately prior passage).</w:t>
      </w:r>
    </w:p>
    <w:p w:rsidR="00000000" w:rsidDel="00000000" w:rsidP="00000000" w:rsidRDefault="00000000" w:rsidRPr="00000000" w14:paraId="000003F1">
      <w:pPr>
        <w:pStyle w:val="Heading3"/>
        <w:keepNext w:val="0"/>
        <w:keepLines w:val="0"/>
        <w:spacing w:after="100" w:lineRule="auto"/>
        <w:rPr>
          <w:rFonts w:ascii="Times New Roman" w:cs="Times New Roman" w:eastAsia="Times New Roman" w:hAnsi="Times New Roman"/>
          <w:b w:val="0"/>
          <w:bCs w:val="0"/>
          <w:color w:val="1f4d78"/>
        </w:rPr>
      </w:pPr>
      <w:r w:rsidDel="00000000" w:rsidR="00000000" w:rsidRPr="00000000">
        <w:rPr>
          <w:rFonts w:ascii="Times New Roman" w:cs="Times New Roman" w:eastAsia="Times New Roman" w:hAnsi="Times New Roman"/>
          <w:b w:val="0"/>
          <w:bCs w:val="0"/>
          <w:color w:val="1f4d78"/>
          <w:rtl w:val="0"/>
        </w:rPr>
        <w:t xml:space="preserve">Exception Handling</w:t>
      </w:r>
    </w:p>
    <w:p w:rsidR="00000000" w:rsidDel="00000000" w:rsidP="00000000" w:rsidRDefault="00000000" w:rsidRPr="00000000" w14:paraId="000003F2">
      <w:pPr>
        <w:numPr>
          <w:ilvl w:val="0"/>
          <w:numId w:val="206"/>
        </w:numPr>
        <w:spacing w:after="8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E-01: Too-Frequent Requests. </w:t>
      </w:r>
      <w:r w:rsidDel="00000000" w:rsidR="00000000" w:rsidRPr="00000000">
        <w:rPr>
          <w:rFonts w:ascii="Times New Roman" w:cs="Times New Roman" w:eastAsia="Times New Roman" w:hAnsi="Times New Roman"/>
          <w:sz w:val="20"/>
          <w:szCs w:val="20"/>
          <w:rtl w:val="0"/>
        </w:rPr>
        <w:t xml:space="preserve">User requests a second early retake within the same cycle. RESOLUTION: Block the request and display the days remaining until the next eligible window.</w:t>
      </w:r>
    </w:p>
    <w:p w:rsidR="00000000" w:rsidDel="00000000" w:rsidP="00000000" w:rsidRDefault="00000000" w:rsidRPr="00000000" w14:paraId="000003F3">
      <w:pPr>
        <w:numPr>
          <w:ilvl w:val="0"/>
          <w:numId w:val="206"/>
        </w:numPr>
        <w:spacing w:after="8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E-02: Request During Active Session. </w:t>
      </w:r>
      <w:r w:rsidDel="00000000" w:rsidR="00000000" w:rsidRPr="00000000">
        <w:rPr>
          <w:rFonts w:ascii="Times New Roman" w:cs="Times New Roman" w:eastAsia="Times New Roman" w:hAnsi="Times New Roman"/>
          <w:sz w:val="20"/>
          <w:szCs w:val="20"/>
          <w:rtl w:val="0"/>
        </w:rPr>
        <w:t xml:space="preserve">User requests a retake while mid-way through an unrelated practice session. RESOLUTION: Queue the retake to begin after the current session ends rather than interrupting it.</w:t>
      </w:r>
    </w:p>
    <w:p w:rsidR="00000000" w:rsidDel="00000000" w:rsidP="00000000" w:rsidRDefault="00000000" w:rsidRPr="00000000" w14:paraId="000003F4">
      <w:pPr>
        <w:numPr>
          <w:ilvl w:val="0"/>
          <w:numId w:val="206"/>
        </w:numPr>
        <w:spacing w:after="8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E-03: Enterprise Policy Restriction. </w:t>
      </w:r>
      <w:r w:rsidDel="00000000" w:rsidR="00000000" w:rsidRPr="00000000">
        <w:rPr>
          <w:rFonts w:ascii="Times New Roman" w:cs="Times New Roman" w:eastAsia="Times New Roman" w:hAnsi="Times New Roman"/>
          <w:sz w:val="20"/>
          <w:szCs w:val="20"/>
          <w:rtl w:val="0"/>
        </w:rPr>
        <w:t xml:space="preserve">Learner's organization has disabled early retakes to standardize reporting cadence. RESOLUTION: Hide or disable the "Retake" option entirely for learners under that policy.</w:t>
      </w:r>
    </w:p>
    <w:p w:rsidR="00000000" w:rsidDel="00000000" w:rsidP="00000000" w:rsidRDefault="00000000" w:rsidRPr="00000000" w14:paraId="000003F5">
      <w:pPr>
        <w:pStyle w:val="Heading3"/>
        <w:keepNext w:val="0"/>
        <w:keepLines w:val="0"/>
        <w:spacing w:after="100" w:lineRule="auto"/>
        <w:rPr>
          <w:rFonts w:ascii="Times New Roman" w:cs="Times New Roman" w:eastAsia="Times New Roman" w:hAnsi="Times New Roman"/>
          <w:b w:val="0"/>
          <w:bCs w:val="0"/>
          <w:color w:val="1f4d78"/>
        </w:rPr>
      </w:pPr>
      <w:r w:rsidDel="00000000" w:rsidR="00000000" w:rsidRPr="00000000">
        <w:rPr>
          <w:rFonts w:ascii="Times New Roman" w:cs="Times New Roman" w:eastAsia="Times New Roman" w:hAnsi="Times New Roman"/>
          <w:b w:val="0"/>
          <w:bCs w:val="0"/>
          <w:color w:val="1f4d78"/>
          <w:rtl w:val="0"/>
        </w:rPr>
        <w:t xml:space="preserve">Validation Test Cases</w:t>
      </w:r>
    </w:p>
    <w:tbl>
      <w:tblPr>
        <w:tblStyle w:val="Table19"/>
        <w:tblW w:w="10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4000"/>
        <w:gridCol w:w="4500"/>
        <w:tblGridChange w:id="0">
          <w:tblGrid>
            <w:gridCol w:w="1500"/>
            <w:gridCol w:w="4000"/>
            <w:gridCol w:w="4500"/>
          </w:tblGrid>
        </w:tblGridChange>
      </w:tblGrid>
      <w:tr>
        <w:trPr>
          <w:cantSplit w:val="0"/>
          <w:tblHeader w:val="1"/>
        </w:trPr>
        <w:tc>
          <w:tcPr>
            <w:shd w:fill="ededed" w:val="clear"/>
            <w:tcMar>
              <w:top w:w="80.0" w:type="dxa"/>
              <w:left w:w="100.0" w:type="dxa"/>
              <w:bottom w:w="80.0" w:type="dxa"/>
              <w:right w:w="100.0" w:type="dxa"/>
            </w:tcMar>
          </w:tcPr>
          <w:p w:rsidR="00000000" w:rsidDel="00000000" w:rsidP="00000000" w:rsidRDefault="00000000" w:rsidRPr="00000000" w14:paraId="000003F6">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Case ID</w:t>
            </w:r>
            <w:r w:rsidDel="00000000" w:rsidR="00000000" w:rsidRPr="00000000">
              <w:rPr>
                <w:rtl w:val="0"/>
              </w:rPr>
            </w:r>
          </w:p>
        </w:tc>
        <w:tc>
          <w:tcPr>
            <w:shd w:fill="ededed" w:val="clear"/>
            <w:tcMar>
              <w:top w:w="80.0" w:type="dxa"/>
              <w:left w:w="100.0" w:type="dxa"/>
              <w:bottom w:w="80.0" w:type="dxa"/>
              <w:right w:w="100.0" w:type="dxa"/>
            </w:tcMar>
          </w:tcPr>
          <w:p w:rsidR="00000000" w:rsidDel="00000000" w:rsidP="00000000" w:rsidRDefault="00000000" w:rsidRPr="00000000" w14:paraId="000003F7">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Scenario</w:t>
            </w:r>
            <w:r w:rsidDel="00000000" w:rsidR="00000000" w:rsidRPr="00000000">
              <w:rPr>
                <w:rtl w:val="0"/>
              </w:rPr>
            </w:r>
          </w:p>
        </w:tc>
        <w:tc>
          <w:tcPr>
            <w:shd w:fill="ededed" w:val="clear"/>
            <w:tcMar>
              <w:top w:w="80.0" w:type="dxa"/>
              <w:left w:w="100.0" w:type="dxa"/>
              <w:bottom w:w="80.0" w:type="dxa"/>
              <w:right w:w="100.0" w:type="dxa"/>
            </w:tcMar>
          </w:tcPr>
          <w:p w:rsidR="00000000" w:rsidDel="00000000" w:rsidP="00000000" w:rsidRDefault="00000000" w:rsidRPr="00000000" w14:paraId="000003F8">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Expected Result</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3F9">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TC-001</w:t>
            </w:r>
          </w:p>
        </w:tc>
        <w:tc>
          <w:tcPr>
            <w:tcMar>
              <w:top w:w="80.0" w:type="dxa"/>
              <w:left w:w="100.0" w:type="dxa"/>
              <w:bottom w:w="80.0" w:type="dxa"/>
              <w:right w:w="100.0" w:type="dxa"/>
            </w:tcMar>
          </w:tcPr>
          <w:p w:rsidR="00000000" w:rsidDel="00000000" w:rsidP="00000000" w:rsidRDefault="00000000" w:rsidRPr="00000000" w14:paraId="000003FA">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Eligible user requests early retake</w:t>
            </w:r>
          </w:p>
        </w:tc>
        <w:tc>
          <w:tcPr>
            <w:tcMar>
              <w:top w:w="80.0" w:type="dxa"/>
              <w:left w:w="100.0" w:type="dxa"/>
              <w:bottom w:w="80.0" w:type="dxa"/>
              <w:right w:w="100.0" w:type="dxa"/>
            </w:tcMar>
          </w:tcPr>
          <w:p w:rsidR="00000000" w:rsidDel="00000000" w:rsidP="00000000" w:rsidRDefault="00000000" w:rsidRPr="00000000" w14:paraId="000003FB">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Assessment starts immediately with a fresh passage set.</w:t>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3FC">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TC-002</w:t>
            </w:r>
          </w:p>
        </w:tc>
        <w:tc>
          <w:tcPr>
            <w:tcMar>
              <w:top w:w="80.0" w:type="dxa"/>
              <w:left w:w="100.0" w:type="dxa"/>
              <w:bottom w:w="80.0" w:type="dxa"/>
              <w:right w:w="100.0" w:type="dxa"/>
            </w:tcMar>
          </w:tcPr>
          <w:p w:rsidR="00000000" w:rsidDel="00000000" w:rsidP="00000000" w:rsidRDefault="00000000" w:rsidRPr="00000000" w14:paraId="000003FD">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Ineligible user requests retake</w:t>
            </w:r>
          </w:p>
        </w:tc>
        <w:tc>
          <w:tcPr>
            <w:tcMar>
              <w:top w:w="80.0" w:type="dxa"/>
              <w:left w:w="100.0" w:type="dxa"/>
              <w:bottom w:w="80.0" w:type="dxa"/>
              <w:right w:w="100.0" w:type="dxa"/>
            </w:tcMar>
          </w:tcPr>
          <w:p w:rsidR="00000000" w:rsidDel="00000000" w:rsidP="00000000" w:rsidRDefault="00000000" w:rsidRPr="00000000" w14:paraId="000003FE">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System displays days remaining and blocks the request.</w:t>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3FF">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TC-003</w:t>
            </w:r>
          </w:p>
        </w:tc>
        <w:tc>
          <w:tcPr>
            <w:tcMar>
              <w:top w:w="80.0" w:type="dxa"/>
              <w:left w:w="100.0" w:type="dxa"/>
              <w:bottom w:w="80.0" w:type="dxa"/>
              <w:right w:w="100.0" w:type="dxa"/>
            </w:tcMar>
          </w:tcPr>
          <w:p w:rsidR="00000000" w:rsidDel="00000000" w:rsidP="00000000" w:rsidRDefault="00000000" w:rsidRPr="00000000" w14:paraId="00000400">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Retake requested mid-session</w:t>
            </w:r>
          </w:p>
        </w:tc>
        <w:tc>
          <w:tcPr>
            <w:tcMar>
              <w:top w:w="80.0" w:type="dxa"/>
              <w:left w:w="100.0" w:type="dxa"/>
              <w:bottom w:w="80.0" w:type="dxa"/>
              <w:right w:w="100.0" w:type="dxa"/>
            </w:tcMar>
          </w:tcPr>
          <w:p w:rsidR="00000000" w:rsidDel="00000000" w:rsidP="00000000" w:rsidRDefault="00000000" w:rsidRPr="00000000" w14:paraId="00000401">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Retake is queued and begins after the active session ends.</w:t>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402">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TC-004</w:t>
            </w:r>
          </w:p>
        </w:tc>
        <w:tc>
          <w:tcPr>
            <w:tcMar>
              <w:top w:w="80.0" w:type="dxa"/>
              <w:left w:w="100.0" w:type="dxa"/>
              <w:bottom w:w="80.0" w:type="dxa"/>
              <w:right w:w="100.0" w:type="dxa"/>
            </w:tcMar>
          </w:tcPr>
          <w:p w:rsidR="00000000" w:rsidDel="00000000" w:rsidP="00000000" w:rsidRDefault="00000000" w:rsidRPr="00000000" w14:paraId="00000403">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Org has disabled early retakes</w:t>
            </w:r>
          </w:p>
        </w:tc>
        <w:tc>
          <w:tcPr>
            <w:tcMar>
              <w:top w:w="80.0" w:type="dxa"/>
              <w:left w:w="100.0" w:type="dxa"/>
              <w:bottom w:w="80.0" w:type="dxa"/>
              <w:right w:w="100.0" w:type="dxa"/>
            </w:tcMar>
          </w:tcPr>
          <w:p w:rsidR="00000000" w:rsidDel="00000000" w:rsidP="00000000" w:rsidRDefault="00000000" w:rsidRPr="00000000" w14:paraId="00000404">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Retake option is hidden for that learner.</w:t>
            </w:r>
          </w:p>
        </w:tc>
      </w:tr>
    </w:tbl>
    <w:p w:rsidR="00000000" w:rsidDel="00000000" w:rsidP="00000000" w:rsidRDefault="00000000" w:rsidRPr="00000000" w14:paraId="00000405">
      <w:pPr>
        <w:spacing w:after="10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406">
      <w:pPr>
        <w:pStyle w:val="Heading2"/>
        <w:keepNext w:val="0"/>
        <w:keepLines w:val="0"/>
        <w:spacing w:after="120" w:before="400" w:lineRule="auto"/>
        <w:rPr>
          <w:rFonts w:ascii="Times New Roman" w:cs="Times New Roman" w:eastAsia="Times New Roman" w:hAnsi="Times New Roman"/>
          <w:b w:val="0"/>
          <w:bCs w:val="0"/>
          <w:color w:val="2e74b5"/>
          <w:sz w:val="26"/>
          <w:szCs w:val="26"/>
        </w:rPr>
      </w:pPr>
      <w:bookmarkStart w:colFirst="0" w:colLast="0" w:name="_bvx0y1kdyzl9" w:id="37"/>
      <w:bookmarkEnd w:id="37"/>
      <w:r w:rsidDel="00000000" w:rsidR="00000000" w:rsidRPr="00000000">
        <w:rPr>
          <w:rFonts w:ascii="Times New Roman" w:cs="Times New Roman" w:eastAsia="Times New Roman" w:hAnsi="Times New Roman"/>
          <w:b w:val="0"/>
          <w:bCs w:val="0"/>
          <w:color w:val="2e74b5"/>
          <w:sz w:val="26"/>
          <w:szCs w:val="26"/>
          <w:rtl w:val="0"/>
        </w:rPr>
        <w:t xml:space="preserve">BAS-US-05: Confidence Score Stagnation Detection</w:t>
      </w:r>
    </w:p>
    <w:p w:rsidR="00000000" w:rsidDel="00000000" w:rsidP="00000000" w:rsidRDefault="00000000" w:rsidRPr="00000000" w14:paraId="00000407">
      <w:pPr>
        <w:pBdr>
          <w:left w:color="bfbfbf" w:space="8" w:sz="6" w:val="single"/>
        </w:pBdr>
        <w:spacing w:after="60" w:lineRule="auto"/>
        <w:ind w:left="3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STATUS: </w:t>
      </w:r>
      <w:r w:rsidDel="00000000" w:rsidR="00000000" w:rsidRPr="00000000">
        <w:rPr>
          <w:rFonts w:ascii="Times New Roman" w:cs="Times New Roman" w:eastAsia="Times New Roman" w:hAnsi="Times New Roman"/>
          <w:sz w:val="20"/>
          <w:szCs w:val="20"/>
          <w:rtl w:val="0"/>
        </w:rPr>
        <w:t xml:space="preserve">Not Started (Gap)   </w:t>
      </w:r>
      <w:r w:rsidDel="00000000" w:rsidR="00000000" w:rsidRPr="00000000">
        <w:rPr>
          <w:rFonts w:ascii="Times New Roman" w:cs="Times New Roman" w:eastAsia="Times New Roman" w:hAnsi="Times New Roman"/>
          <w:b w:val="1"/>
          <w:bCs w:val="1"/>
          <w:sz w:val="20"/>
          <w:szCs w:val="20"/>
          <w:rtl w:val="0"/>
        </w:rPr>
        <w:t xml:space="preserve">PRIORITY: </w:t>
      </w:r>
      <w:r w:rsidDel="00000000" w:rsidR="00000000" w:rsidRPr="00000000">
        <w:rPr>
          <w:rFonts w:ascii="Times New Roman" w:cs="Times New Roman" w:eastAsia="Times New Roman" w:hAnsi="Times New Roman"/>
          <w:sz w:val="20"/>
          <w:szCs w:val="20"/>
          <w:rtl w:val="0"/>
        </w:rPr>
        <w:t xml:space="preserve">Medium   </w:t>
      </w:r>
      <w:r w:rsidDel="00000000" w:rsidR="00000000" w:rsidRPr="00000000">
        <w:rPr>
          <w:rFonts w:ascii="Times New Roman" w:cs="Times New Roman" w:eastAsia="Times New Roman" w:hAnsi="Times New Roman"/>
          <w:b w:val="1"/>
          <w:bCs w:val="1"/>
          <w:sz w:val="20"/>
          <w:szCs w:val="20"/>
          <w:rtl w:val="0"/>
        </w:rPr>
        <w:t xml:space="preserve">ACTOR: </w:t>
      </w:r>
      <w:r w:rsidDel="00000000" w:rsidR="00000000" w:rsidRPr="00000000">
        <w:rPr>
          <w:rFonts w:ascii="Times New Roman" w:cs="Times New Roman" w:eastAsia="Times New Roman" w:hAnsi="Times New Roman"/>
          <w:sz w:val="20"/>
          <w:szCs w:val="20"/>
          <w:rtl w:val="0"/>
        </w:rPr>
        <w:t xml:space="preserve">System</w:t>
      </w:r>
    </w:p>
    <w:p w:rsidR="00000000" w:rsidDel="00000000" w:rsidP="00000000" w:rsidRDefault="00000000" w:rsidRPr="00000000" w14:paraId="00000408">
      <w:pPr>
        <w:pBdr>
          <w:left w:color="bfbfbf" w:space="8" w:sz="6" w:val="single"/>
        </w:pBdr>
        <w:ind w:left="3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i w:val="1"/>
          <w:iCs w:val="1"/>
          <w:sz w:val="20"/>
          <w:szCs w:val="20"/>
          <w:rtl w:val="0"/>
        </w:rPr>
        <w:t xml:space="preserve">Intent: </w:t>
      </w:r>
      <w:r w:rsidDel="00000000" w:rsidR="00000000" w:rsidRPr="00000000">
        <w:rPr>
          <w:rFonts w:ascii="Times New Roman" w:cs="Times New Roman" w:eastAsia="Times New Roman" w:hAnsi="Times New Roman"/>
          <w:i w:val="1"/>
          <w:iCs w:val="1"/>
          <w:sz w:val="20"/>
          <w:szCs w:val="20"/>
          <w:rtl w:val="0"/>
        </w:rPr>
        <w:t xml:space="preserve">To detect when a learner's Confidence Score has plateaued over multiple assessment cycles and proactively surface a coaching intervention, rather than only reacting to score regressions.</w:t>
      </w:r>
      <w:r w:rsidDel="00000000" w:rsidR="00000000" w:rsidRPr="00000000">
        <w:rPr>
          <w:rtl w:val="0"/>
        </w:rPr>
      </w:r>
    </w:p>
    <w:p w:rsidR="00000000" w:rsidDel="00000000" w:rsidP="00000000" w:rsidRDefault="00000000" w:rsidRPr="00000000" w14:paraId="00000409">
      <w:pPr>
        <w:pStyle w:val="Heading3"/>
        <w:keepNext w:val="0"/>
        <w:keepLines w:val="0"/>
        <w:spacing w:after="100" w:lineRule="auto"/>
        <w:rPr>
          <w:rFonts w:ascii="Times New Roman" w:cs="Times New Roman" w:eastAsia="Times New Roman" w:hAnsi="Times New Roman"/>
          <w:b w:val="0"/>
          <w:bCs w:val="0"/>
          <w:color w:val="1f4d78"/>
        </w:rPr>
      </w:pPr>
      <w:r w:rsidDel="00000000" w:rsidR="00000000" w:rsidRPr="00000000">
        <w:rPr>
          <w:rFonts w:ascii="Times New Roman" w:cs="Times New Roman" w:eastAsia="Times New Roman" w:hAnsi="Times New Roman"/>
          <w:b w:val="0"/>
          <w:bCs w:val="0"/>
          <w:color w:val="1f4d78"/>
          <w:rtl w:val="0"/>
        </w:rPr>
        <w:t xml:space="preserve">Happy Path Steps</w:t>
      </w:r>
    </w:p>
    <w:p w:rsidR="00000000" w:rsidDel="00000000" w:rsidP="00000000" w:rsidRDefault="00000000" w:rsidRPr="00000000" w14:paraId="0000040A">
      <w:pPr>
        <w:numPr>
          <w:ilvl w:val="0"/>
          <w:numId w:val="103"/>
        </w:numPr>
        <w:spacing w:after="8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Trigger: </w:t>
      </w:r>
      <w:r w:rsidDel="00000000" w:rsidR="00000000" w:rsidRPr="00000000">
        <w:rPr>
          <w:rFonts w:ascii="Times New Roman" w:cs="Times New Roman" w:eastAsia="Times New Roman" w:hAnsi="Times New Roman"/>
          <w:sz w:val="20"/>
          <w:szCs w:val="20"/>
          <w:rtl w:val="0"/>
        </w:rPr>
        <w:t xml:space="preserve">System runs a trend analysis after each periodic re-assessment (BAS-US-12) completes.</w:t>
      </w:r>
    </w:p>
    <w:p w:rsidR="00000000" w:rsidDel="00000000" w:rsidP="00000000" w:rsidRDefault="00000000" w:rsidRPr="00000000" w14:paraId="0000040B">
      <w:pPr>
        <w:numPr>
          <w:ilvl w:val="0"/>
          <w:numId w:val="103"/>
        </w:numPr>
        <w:spacing w:after="8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Detection: </w:t>
      </w:r>
      <w:r w:rsidDel="00000000" w:rsidR="00000000" w:rsidRPr="00000000">
        <w:rPr>
          <w:rFonts w:ascii="Times New Roman" w:cs="Times New Roman" w:eastAsia="Times New Roman" w:hAnsi="Times New Roman"/>
          <w:sz w:val="20"/>
          <w:szCs w:val="20"/>
          <w:rtl w:val="0"/>
        </w:rPr>
        <w:t xml:space="preserve">System compares the last 3 consecutive baseline cycles and identifies a change below a defined minimal threshold.</w:t>
      </w:r>
    </w:p>
    <w:p w:rsidR="00000000" w:rsidDel="00000000" w:rsidP="00000000" w:rsidRDefault="00000000" w:rsidRPr="00000000" w14:paraId="0000040C">
      <w:pPr>
        <w:numPr>
          <w:ilvl w:val="0"/>
          <w:numId w:val="103"/>
        </w:numPr>
        <w:spacing w:after="8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Flag: </w:t>
      </w:r>
      <w:r w:rsidDel="00000000" w:rsidR="00000000" w:rsidRPr="00000000">
        <w:rPr>
          <w:rFonts w:ascii="Times New Roman" w:cs="Times New Roman" w:eastAsia="Times New Roman" w:hAnsi="Times New Roman"/>
          <w:sz w:val="20"/>
          <w:szCs w:val="20"/>
          <w:rtl w:val="0"/>
        </w:rPr>
        <w:t xml:space="preserve">System classifies the learner as "Plateaued" internally.</w:t>
      </w:r>
    </w:p>
    <w:p w:rsidR="00000000" w:rsidDel="00000000" w:rsidP="00000000" w:rsidRDefault="00000000" w:rsidRPr="00000000" w14:paraId="0000040D">
      <w:pPr>
        <w:numPr>
          <w:ilvl w:val="0"/>
          <w:numId w:val="103"/>
        </w:numPr>
        <w:spacing w:after="8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Intervention: </w:t>
      </w:r>
      <w:r w:rsidDel="00000000" w:rsidR="00000000" w:rsidRPr="00000000">
        <w:rPr>
          <w:rFonts w:ascii="Times New Roman" w:cs="Times New Roman" w:eastAsia="Times New Roman" w:hAnsi="Times New Roman"/>
          <w:sz w:val="20"/>
          <w:szCs w:val="20"/>
          <w:rtl w:val="0"/>
        </w:rPr>
        <w:t xml:space="preserve">Dashboard surfaces a proactive nudge suggesting a different practice mode or focus area (e.g., "Try Scenario-Based Learning to break through your plateau").</w:t>
      </w:r>
    </w:p>
    <w:p w:rsidR="00000000" w:rsidDel="00000000" w:rsidP="00000000" w:rsidRDefault="00000000" w:rsidRPr="00000000" w14:paraId="0000040E">
      <w:pPr>
        <w:numPr>
          <w:ilvl w:val="0"/>
          <w:numId w:val="103"/>
        </w:numPr>
        <w:spacing w:after="8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Reset: </w:t>
      </w:r>
      <w:r w:rsidDel="00000000" w:rsidR="00000000" w:rsidRPr="00000000">
        <w:rPr>
          <w:rFonts w:ascii="Times New Roman" w:cs="Times New Roman" w:eastAsia="Times New Roman" w:hAnsi="Times New Roman"/>
          <w:sz w:val="20"/>
          <w:szCs w:val="20"/>
          <w:rtl w:val="0"/>
        </w:rPr>
        <w:t xml:space="preserve">The flag clears automatically once the learner's score shows meaningful movement in either direction.</w:t>
      </w:r>
    </w:p>
    <w:p w:rsidR="00000000" w:rsidDel="00000000" w:rsidP="00000000" w:rsidRDefault="00000000" w:rsidRPr="00000000" w14:paraId="0000040F">
      <w:pPr>
        <w:pStyle w:val="Heading3"/>
        <w:keepNext w:val="0"/>
        <w:keepLines w:val="0"/>
        <w:spacing w:after="100" w:lineRule="auto"/>
        <w:rPr>
          <w:rFonts w:ascii="Times New Roman" w:cs="Times New Roman" w:eastAsia="Times New Roman" w:hAnsi="Times New Roman"/>
          <w:b w:val="0"/>
          <w:bCs w:val="0"/>
          <w:color w:val="1f4d78"/>
        </w:rPr>
      </w:pPr>
      <w:r w:rsidDel="00000000" w:rsidR="00000000" w:rsidRPr="00000000">
        <w:rPr>
          <w:rFonts w:ascii="Times New Roman" w:cs="Times New Roman" w:eastAsia="Times New Roman" w:hAnsi="Times New Roman"/>
          <w:b w:val="0"/>
          <w:bCs w:val="0"/>
          <w:color w:val="1f4d78"/>
          <w:rtl w:val="0"/>
        </w:rPr>
        <w:t xml:space="preserve">Acceptance Criteria</w:t>
      </w:r>
    </w:p>
    <w:p w:rsidR="00000000" w:rsidDel="00000000" w:rsidP="00000000" w:rsidRDefault="00000000" w:rsidRPr="00000000" w14:paraId="00000410">
      <w:pPr>
        <w:numPr>
          <w:ilvl w:val="0"/>
          <w:numId w:val="206"/>
        </w:numPr>
        <w:spacing w:after="8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Stagnation must only be evaluated after a minimum of 3 completed re-assessment cycles exist for the learner.</w:t>
      </w:r>
    </w:p>
    <w:p w:rsidR="00000000" w:rsidDel="00000000" w:rsidP="00000000" w:rsidRDefault="00000000" w:rsidRPr="00000000" w14:paraId="00000411">
      <w:pPr>
        <w:numPr>
          <w:ilvl w:val="0"/>
          <w:numId w:val="206"/>
        </w:numPr>
        <w:spacing w:after="8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nudge must recommend a concrete, specific action, not a generic "keep practicing" message.</w:t>
      </w:r>
    </w:p>
    <w:p w:rsidR="00000000" w:rsidDel="00000000" w:rsidP="00000000" w:rsidRDefault="00000000" w:rsidRPr="00000000" w14:paraId="00000412">
      <w:pPr>
        <w:numPr>
          <w:ilvl w:val="0"/>
          <w:numId w:val="206"/>
        </w:numPr>
        <w:spacing w:after="8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Must not trigger alongside the Score Regression flag (E-02 in BAS-US-12) within the same cycle.</w:t>
      </w:r>
    </w:p>
    <w:p w:rsidR="00000000" w:rsidDel="00000000" w:rsidP="00000000" w:rsidRDefault="00000000" w:rsidRPr="00000000" w14:paraId="00000413">
      <w:pPr>
        <w:pStyle w:val="Heading3"/>
        <w:keepNext w:val="0"/>
        <w:keepLines w:val="0"/>
        <w:spacing w:after="100" w:lineRule="auto"/>
        <w:rPr>
          <w:rFonts w:ascii="Times New Roman" w:cs="Times New Roman" w:eastAsia="Times New Roman" w:hAnsi="Times New Roman"/>
          <w:b w:val="0"/>
          <w:bCs w:val="0"/>
          <w:color w:val="1f4d78"/>
        </w:rPr>
      </w:pPr>
      <w:r w:rsidDel="00000000" w:rsidR="00000000" w:rsidRPr="00000000">
        <w:rPr>
          <w:rFonts w:ascii="Times New Roman" w:cs="Times New Roman" w:eastAsia="Times New Roman" w:hAnsi="Times New Roman"/>
          <w:b w:val="0"/>
          <w:bCs w:val="0"/>
          <w:color w:val="1f4d78"/>
          <w:rtl w:val="0"/>
        </w:rPr>
        <w:t xml:space="preserve">Exception Handling</w:t>
      </w:r>
    </w:p>
    <w:p w:rsidR="00000000" w:rsidDel="00000000" w:rsidP="00000000" w:rsidRDefault="00000000" w:rsidRPr="00000000" w14:paraId="00000414">
      <w:pPr>
        <w:numPr>
          <w:ilvl w:val="0"/>
          <w:numId w:val="206"/>
        </w:numPr>
        <w:spacing w:after="8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E-01: New Learner Insufficient History. </w:t>
      </w:r>
      <w:r w:rsidDel="00000000" w:rsidR="00000000" w:rsidRPr="00000000">
        <w:rPr>
          <w:rFonts w:ascii="Times New Roman" w:cs="Times New Roman" w:eastAsia="Times New Roman" w:hAnsi="Times New Roman"/>
          <w:sz w:val="20"/>
          <w:szCs w:val="20"/>
          <w:rtl w:val="0"/>
        </w:rPr>
        <w:t xml:space="preserve">Learner has fewer than 3 re-assessment cycles. RESOLUTION: Suppress stagnation detection entirely until enough historical data points exist.</w:t>
      </w:r>
    </w:p>
    <w:p w:rsidR="00000000" w:rsidDel="00000000" w:rsidP="00000000" w:rsidRDefault="00000000" w:rsidRPr="00000000" w14:paraId="00000415">
      <w:pPr>
        <w:numPr>
          <w:ilvl w:val="0"/>
          <w:numId w:val="206"/>
        </w:numPr>
        <w:spacing w:after="8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E-02: Plateau at a High Score Ceiling. </w:t>
      </w:r>
      <w:r w:rsidDel="00000000" w:rsidR="00000000" w:rsidRPr="00000000">
        <w:rPr>
          <w:rFonts w:ascii="Times New Roman" w:cs="Times New Roman" w:eastAsia="Times New Roman" w:hAnsi="Times New Roman"/>
          <w:sz w:val="20"/>
          <w:szCs w:val="20"/>
          <w:rtl w:val="0"/>
        </w:rPr>
        <w:t xml:space="preserve">Learner's score has plateaued near the top of the scale (e.g., 95+/100). RESOLUTION: Reframe messaging to celebrate mastery rather than suggesting a "fix," offering advanced/expert content instead.</w:t>
      </w:r>
    </w:p>
    <w:p w:rsidR="00000000" w:rsidDel="00000000" w:rsidP="00000000" w:rsidRDefault="00000000" w:rsidRPr="00000000" w14:paraId="00000416">
      <w:pPr>
        <w:numPr>
          <w:ilvl w:val="0"/>
          <w:numId w:val="206"/>
        </w:numPr>
        <w:spacing w:after="8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E-03: Inactive Learner. </w:t>
      </w:r>
      <w:r w:rsidDel="00000000" w:rsidR="00000000" w:rsidRPr="00000000">
        <w:rPr>
          <w:rFonts w:ascii="Times New Roman" w:cs="Times New Roman" w:eastAsia="Times New Roman" w:hAnsi="Times New Roman"/>
          <w:sz w:val="20"/>
          <w:szCs w:val="20"/>
          <w:rtl w:val="0"/>
        </w:rPr>
        <w:t xml:space="preserve">Learner has stopped practicing altogether rather than plateauing while active. RESOLUTION: Route to re-engagement messaging instead of stagnation coaching, since the flat score reflects inactivity, not a skill ceiling.</w:t>
      </w:r>
    </w:p>
    <w:p w:rsidR="00000000" w:rsidDel="00000000" w:rsidP="00000000" w:rsidRDefault="00000000" w:rsidRPr="00000000" w14:paraId="00000417">
      <w:pPr>
        <w:pStyle w:val="Heading3"/>
        <w:keepNext w:val="0"/>
        <w:keepLines w:val="0"/>
        <w:spacing w:after="100" w:lineRule="auto"/>
        <w:rPr>
          <w:rFonts w:ascii="Times New Roman" w:cs="Times New Roman" w:eastAsia="Times New Roman" w:hAnsi="Times New Roman"/>
          <w:b w:val="0"/>
          <w:bCs w:val="0"/>
          <w:color w:val="1f4d78"/>
        </w:rPr>
      </w:pPr>
      <w:r w:rsidDel="00000000" w:rsidR="00000000" w:rsidRPr="00000000">
        <w:rPr>
          <w:rFonts w:ascii="Times New Roman" w:cs="Times New Roman" w:eastAsia="Times New Roman" w:hAnsi="Times New Roman"/>
          <w:b w:val="0"/>
          <w:bCs w:val="0"/>
          <w:color w:val="1f4d78"/>
          <w:rtl w:val="0"/>
        </w:rPr>
        <w:t xml:space="preserve">Validation Test Cases</w:t>
      </w:r>
    </w:p>
    <w:tbl>
      <w:tblPr>
        <w:tblStyle w:val="Table20"/>
        <w:tblW w:w="10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4000"/>
        <w:gridCol w:w="4500"/>
        <w:tblGridChange w:id="0">
          <w:tblGrid>
            <w:gridCol w:w="1500"/>
            <w:gridCol w:w="4000"/>
            <w:gridCol w:w="4500"/>
          </w:tblGrid>
        </w:tblGridChange>
      </w:tblGrid>
      <w:tr>
        <w:trPr>
          <w:cantSplit w:val="0"/>
          <w:tblHeader w:val="1"/>
        </w:trPr>
        <w:tc>
          <w:tcPr>
            <w:shd w:fill="ededed" w:val="clear"/>
            <w:tcMar>
              <w:top w:w="80.0" w:type="dxa"/>
              <w:left w:w="100.0" w:type="dxa"/>
              <w:bottom w:w="80.0" w:type="dxa"/>
              <w:right w:w="100.0" w:type="dxa"/>
            </w:tcMar>
          </w:tcPr>
          <w:p w:rsidR="00000000" w:rsidDel="00000000" w:rsidP="00000000" w:rsidRDefault="00000000" w:rsidRPr="00000000" w14:paraId="00000418">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Case ID</w:t>
            </w:r>
            <w:r w:rsidDel="00000000" w:rsidR="00000000" w:rsidRPr="00000000">
              <w:rPr>
                <w:rtl w:val="0"/>
              </w:rPr>
            </w:r>
          </w:p>
        </w:tc>
        <w:tc>
          <w:tcPr>
            <w:shd w:fill="ededed" w:val="clear"/>
            <w:tcMar>
              <w:top w:w="80.0" w:type="dxa"/>
              <w:left w:w="100.0" w:type="dxa"/>
              <w:bottom w:w="80.0" w:type="dxa"/>
              <w:right w:w="100.0" w:type="dxa"/>
            </w:tcMar>
          </w:tcPr>
          <w:p w:rsidR="00000000" w:rsidDel="00000000" w:rsidP="00000000" w:rsidRDefault="00000000" w:rsidRPr="00000000" w14:paraId="00000419">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Scenario</w:t>
            </w:r>
            <w:r w:rsidDel="00000000" w:rsidR="00000000" w:rsidRPr="00000000">
              <w:rPr>
                <w:rtl w:val="0"/>
              </w:rPr>
            </w:r>
          </w:p>
        </w:tc>
        <w:tc>
          <w:tcPr>
            <w:shd w:fill="ededed" w:val="clear"/>
            <w:tcMar>
              <w:top w:w="80.0" w:type="dxa"/>
              <w:left w:w="100.0" w:type="dxa"/>
              <w:bottom w:w="80.0" w:type="dxa"/>
              <w:right w:w="100.0" w:type="dxa"/>
            </w:tcMar>
          </w:tcPr>
          <w:p w:rsidR="00000000" w:rsidDel="00000000" w:rsidP="00000000" w:rsidRDefault="00000000" w:rsidRPr="00000000" w14:paraId="0000041A">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Expected Result</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41B">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TC-001</w:t>
            </w:r>
          </w:p>
        </w:tc>
        <w:tc>
          <w:tcPr>
            <w:tcMar>
              <w:top w:w="80.0" w:type="dxa"/>
              <w:left w:w="100.0" w:type="dxa"/>
              <w:bottom w:w="80.0" w:type="dxa"/>
              <w:right w:w="100.0" w:type="dxa"/>
            </w:tcMar>
          </w:tcPr>
          <w:p w:rsidR="00000000" w:rsidDel="00000000" w:rsidP="00000000" w:rsidRDefault="00000000" w:rsidRPr="00000000" w14:paraId="0000041C">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 consecutive cycles with &lt;2% change</w:t>
            </w:r>
          </w:p>
        </w:tc>
        <w:tc>
          <w:tcPr>
            <w:tcMar>
              <w:top w:w="80.0" w:type="dxa"/>
              <w:left w:w="100.0" w:type="dxa"/>
              <w:bottom w:w="80.0" w:type="dxa"/>
              <w:right w:w="100.0" w:type="dxa"/>
            </w:tcMar>
          </w:tcPr>
          <w:p w:rsidR="00000000" w:rsidDel="00000000" w:rsidP="00000000" w:rsidRDefault="00000000" w:rsidRPr="00000000" w14:paraId="0000041D">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Learner is flagged "Plateaued" and a specific nudge is surfaced.</w:t>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41E">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TC-002</w:t>
            </w:r>
          </w:p>
        </w:tc>
        <w:tc>
          <w:tcPr>
            <w:tcMar>
              <w:top w:w="80.0" w:type="dxa"/>
              <w:left w:w="100.0" w:type="dxa"/>
              <w:bottom w:w="80.0" w:type="dxa"/>
              <w:right w:w="100.0" w:type="dxa"/>
            </w:tcMar>
          </w:tcPr>
          <w:p w:rsidR="00000000" w:rsidDel="00000000" w:rsidP="00000000" w:rsidRDefault="00000000" w:rsidRPr="00000000" w14:paraId="0000041F">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Fewer than 3 cycles completed</w:t>
            </w:r>
          </w:p>
        </w:tc>
        <w:tc>
          <w:tcPr>
            <w:tcMar>
              <w:top w:w="80.0" w:type="dxa"/>
              <w:left w:w="100.0" w:type="dxa"/>
              <w:bottom w:w="80.0" w:type="dxa"/>
              <w:right w:w="100.0" w:type="dxa"/>
            </w:tcMar>
          </w:tcPr>
          <w:p w:rsidR="00000000" w:rsidDel="00000000" w:rsidP="00000000" w:rsidRDefault="00000000" w:rsidRPr="00000000" w14:paraId="00000420">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Stagnation detection is suppressed.</w:t>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421">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TC-003</w:t>
            </w:r>
          </w:p>
        </w:tc>
        <w:tc>
          <w:tcPr>
            <w:tcMar>
              <w:top w:w="80.0" w:type="dxa"/>
              <w:left w:w="100.0" w:type="dxa"/>
              <w:bottom w:w="80.0" w:type="dxa"/>
              <w:right w:w="100.0" w:type="dxa"/>
            </w:tcMar>
          </w:tcPr>
          <w:p w:rsidR="00000000" w:rsidDel="00000000" w:rsidP="00000000" w:rsidRDefault="00000000" w:rsidRPr="00000000" w14:paraId="00000422">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Plateau at 96/100 score</w:t>
            </w:r>
          </w:p>
        </w:tc>
        <w:tc>
          <w:tcPr>
            <w:tcMar>
              <w:top w:w="80.0" w:type="dxa"/>
              <w:left w:w="100.0" w:type="dxa"/>
              <w:bottom w:w="80.0" w:type="dxa"/>
              <w:right w:w="100.0" w:type="dxa"/>
            </w:tcMar>
          </w:tcPr>
          <w:p w:rsidR="00000000" w:rsidDel="00000000" w:rsidP="00000000" w:rsidRDefault="00000000" w:rsidRPr="00000000" w14:paraId="00000423">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Mastery-celebration messaging shown instead of a generic "fix" prompt.</w:t>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424">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TC-004</w:t>
            </w:r>
          </w:p>
        </w:tc>
        <w:tc>
          <w:tcPr>
            <w:tcMar>
              <w:top w:w="80.0" w:type="dxa"/>
              <w:left w:w="100.0" w:type="dxa"/>
              <w:bottom w:w="80.0" w:type="dxa"/>
              <w:right w:w="100.0" w:type="dxa"/>
            </w:tcMar>
          </w:tcPr>
          <w:p w:rsidR="00000000" w:rsidDel="00000000" w:rsidP="00000000" w:rsidRDefault="00000000" w:rsidRPr="00000000" w14:paraId="00000425">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Flat score due to 60 days of inactivity</w:t>
            </w:r>
          </w:p>
        </w:tc>
        <w:tc>
          <w:tcPr>
            <w:tcMar>
              <w:top w:w="80.0" w:type="dxa"/>
              <w:left w:w="100.0" w:type="dxa"/>
              <w:bottom w:w="80.0" w:type="dxa"/>
              <w:right w:w="100.0" w:type="dxa"/>
            </w:tcMar>
          </w:tcPr>
          <w:p w:rsidR="00000000" w:rsidDel="00000000" w:rsidP="00000000" w:rsidRDefault="00000000" w:rsidRPr="00000000" w14:paraId="00000426">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Re-engagement messaging shown instead of stagnation coaching.</w:t>
            </w:r>
          </w:p>
        </w:tc>
      </w:tr>
    </w:tbl>
    <w:p w:rsidR="00000000" w:rsidDel="00000000" w:rsidP="00000000" w:rsidRDefault="00000000" w:rsidRPr="00000000" w14:paraId="00000427">
      <w:pPr>
        <w:spacing w:after="10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428">
      <w:pPr>
        <w:pStyle w:val="Heading2"/>
        <w:keepNext w:val="0"/>
        <w:keepLines w:val="0"/>
        <w:spacing w:after="120" w:before="400" w:lineRule="auto"/>
        <w:rPr>
          <w:rFonts w:ascii="Times New Roman" w:cs="Times New Roman" w:eastAsia="Times New Roman" w:hAnsi="Times New Roman"/>
          <w:b w:val="0"/>
          <w:bCs w:val="0"/>
          <w:color w:val="2e74b5"/>
          <w:sz w:val="26"/>
          <w:szCs w:val="26"/>
        </w:rPr>
      </w:pPr>
      <w:bookmarkStart w:colFirst="0" w:colLast="0" w:name="_k5zw5xqhe3f8" w:id="38"/>
      <w:bookmarkEnd w:id="38"/>
      <w:r w:rsidDel="00000000" w:rsidR="00000000" w:rsidRPr="00000000">
        <w:rPr>
          <w:rFonts w:ascii="Times New Roman" w:cs="Times New Roman" w:eastAsia="Times New Roman" w:hAnsi="Times New Roman"/>
          <w:b w:val="0"/>
          <w:bCs w:val="0"/>
          <w:color w:val="2e74b5"/>
          <w:sz w:val="26"/>
          <w:szCs w:val="26"/>
          <w:rtl w:val="0"/>
        </w:rPr>
        <w:t xml:space="preserve">BAS-US-06: Confidence Score Explainability Breakdown</w:t>
      </w:r>
    </w:p>
    <w:p w:rsidR="00000000" w:rsidDel="00000000" w:rsidP="00000000" w:rsidRDefault="00000000" w:rsidRPr="00000000" w14:paraId="00000429">
      <w:pPr>
        <w:pBdr>
          <w:left w:color="bfbfbf" w:space="8" w:sz="6" w:val="single"/>
        </w:pBdr>
        <w:spacing w:after="60" w:lineRule="auto"/>
        <w:ind w:left="3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STATUS: </w:t>
      </w:r>
      <w:r w:rsidDel="00000000" w:rsidR="00000000" w:rsidRPr="00000000">
        <w:rPr>
          <w:rFonts w:ascii="Times New Roman" w:cs="Times New Roman" w:eastAsia="Times New Roman" w:hAnsi="Times New Roman"/>
          <w:sz w:val="20"/>
          <w:szCs w:val="20"/>
          <w:rtl w:val="0"/>
        </w:rPr>
        <w:t xml:space="preserve">Not Started (Gap)   </w:t>
      </w:r>
      <w:r w:rsidDel="00000000" w:rsidR="00000000" w:rsidRPr="00000000">
        <w:rPr>
          <w:rFonts w:ascii="Times New Roman" w:cs="Times New Roman" w:eastAsia="Times New Roman" w:hAnsi="Times New Roman"/>
          <w:b w:val="1"/>
          <w:bCs w:val="1"/>
          <w:sz w:val="20"/>
          <w:szCs w:val="20"/>
          <w:rtl w:val="0"/>
        </w:rPr>
        <w:t xml:space="preserve">PRIORITY: </w:t>
      </w:r>
      <w:r w:rsidDel="00000000" w:rsidR="00000000" w:rsidRPr="00000000">
        <w:rPr>
          <w:rFonts w:ascii="Times New Roman" w:cs="Times New Roman" w:eastAsia="Times New Roman" w:hAnsi="Times New Roman"/>
          <w:sz w:val="20"/>
          <w:szCs w:val="20"/>
          <w:rtl w:val="0"/>
        </w:rPr>
        <w:t xml:space="preserve">Medium   </w:t>
      </w:r>
      <w:r w:rsidDel="00000000" w:rsidR="00000000" w:rsidRPr="00000000">
        <w:rPr>
          <w:rFonts w:ascii="Times New Roman" w:cs="Times New Roman" w:eastAsia="Times New Roman" w:hAnsi="Times New Roman"/>
          <w:b w:val="1"/>
          <w:bCs w:val="1"/>
          <w:sz w:val="20"/>
          <w:szCs w:val="20"/>
          <w:rtl w:val="0"/>
        </w:rPr>
        <w:t xml:space="preserve">ACTOR: </w:t>
      </w:r>
      <w:r w:rsidDel="00000000" w:rsidR="00000000" w:rsidRPr="00000000">
        <w:rPr>
          <w:rFonts w:ascii="Times New Roman" w:cs="Times New Roman" w:eastAsia="Times New Roman" w:hAnsi="Times New Roman"/>
          <w:sz w:val="20"/>
          <w:szCs w:val="20"/>
          <w:rtl w:val="0"/>
        </w:rPr>
        <w:t xml:space="preserve">Learner</w:t>
      </w:r>
    </w:p>
    <w:p w:rsidR="00000000" w:rsidDel="00000000" w:rsidP="00000000" w:rsidRDefault="00000000" w:rsidRPr="00000000" w14:paraId="0000042A">
      <w:pPr>
        <w:pBdr>
          <w:left w:color="bfbfbf" w:space="8" w:sz="6" w:val="single"/>
        </w:pBdr>
        <w:ind w:left="3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i w:val="1"/>
          <w:iCs w:val="1"/>
          <w:sz w:val="20"/>
          <w:szCs w:val="20"/>
          <w:rtl w:val="0"/>
        </w:rPr>
        <w:t xml:space="preserve">Intent: </w:t>
      </w:r>
      <w:r w:rsidDel="00000000" w:rsidR="00000000" w:rsidRPr="00000000">
        <w:rPr>
          <w:rFonts w:ascii="Times New Roman" w:cs="Times New Roman" w:eastAsia="Times New Roman" w:hAnsi="Times New Roman"/>
          <w:i w:val="1"/>
          <w:iCs w:val="1"/>
          <w:sz w:val="20"/>
          <w:szCs w:val="20"/>
          <w:rtl w:val="0"/>
        </w:rPr>
        <w:t xml:space="preserve">To let a learner tap into their Confidence Score at any time and see a clear, plain-language explanation of how it was calculated, building trust in the "confidence over grammar" scoring philosophy.</w:t>
      </w:r>
      <w:r w:rsidDel="00000000" w:rsidR="00000000" w:rsidRPr="00000000">
        <w:rPr>
          <w:rtl w:val="0"/>
        </w:rPr>
      </w:r>
    </w:p>
    <w:p w:rsidR="00000000" w:rsidDel="00000000" w:rsidP="00000000" w:rsidRDefault="00000000" w:rsidRPr="00000000" w14:paraId="0000042B">
      <w:pPr>
        <w:pStyle w:val="Heading3"/>
        <w:keepNext w:val="0"/>
        <w:keepLines w:val="0"/>
        <w:spacing w:after="100" w:lineRule="auto"/>
        <w:rPr>
          <w:rFonts w:ascii="Times New Roman" w:cs="Times New Roman" w:eastAsia="Times New Roman" w:hAnsi="Times New Roman"/>
          <w:b w:val="0"/>
          <w:bCs w:val="0"/>
          <w:color w:val="1f4d78"/>
        </w:rPr>
      </w:pPr>
      <w:r w:rsidDel="00000000" w:rsidR="00000000" w:rsidRPr="00000000">
        <w:rPr>
          <w:rFonts w:ascii="Times New Roman" w:cs="Times New Roman" w:eastAsia="Times New Roman" w:hAnsi="Times New Roman"/>
          <w:b w:val="0"/>
          <w:bCs w:val="0"/>
          <w:color w:val="1f4d78"/>
          <w:rtl w:val="0"/>
        </w:rPr>
        <w:t xml:space="preserve">Happy Path Steps</w:t>
      </w:r>
    </w:p>
    <w:p w:rsidR="00000000" w:rsidDel="00000000" w:rsidP="00000000" w:rsidRDefault="00000000" w:rsidRPr="00000000" w14:paraId="0000042C">
      <w:pPr>
        <w:numPr>
          <w:ilvl w:val="0"/>
          <w:numId w:val="103"/>
        </w:numPr>
        <w:spacing w:after="8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Access: </w:t>
      </w:r>
      <w:r w:rsidDel="00000000" w:rsidR="00000000" w:rsidRPr="00000000">
        <w:rPr>
          <w:rFonts w:ascii="Times New Roman" w:cs="Times New Roman" w:eastAsia="Times New Roman" w:hAnsi="Times New Roman"/>
          <w:sz w:val="20"/>
          <w:szCs w:val="20"/>
          <w:rtl w:val="0"/>
        </w:rPr>
        <w:t xml:space="preserve">Learner taps an info icon or "Why this score?" link next to their Confidence Score widget.</w:t>
      </w:r>
    </w:p>
    <w:p w:rsidR="00000000" w:rsidDel="00000000" w:rsidP="00000000" w:rsidRDefault="00000000" w:rsidRPr="00000000" w14:paraId="0000042D">
      <w:pPr>
        <w:numPr>
          <w:ilvl w:val="0"/>
          <w:numId w:val="103"/>
        </w:numPr>
        <w:spacing w:after="8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Breakdown Display: </w:t>
      </w:r>
      <w:r w:rsidDel="00000000" w:rsidR="00000000" w:rsidRPr="00000000">
        <w:rPr>
          <w:rFonts w:ascii="Times New Roman" w:cs="Times New Roman" w:eastAsia="Times New Roman" w:hAnsi="Times New Roman"/>
          <w:sz w:val="20"/>
          <w:szCs w:val="20"/>
          <w:rtl w:val="0"/>
        </w:rPr>
        <w:t xml:space="preserve">System displays the underlying metric contributions (Fluency, Vocabulary, Pronunciation) and their relative weighting.</w:t>
      </w:r>
    </w:p>
    <w:p w:rsidR="00000000" w:rsidDel="00000000" w:rsidP="00000000" w:rsidRDefault="00000000" w:rsidRPr="00000000" w14:paraId="0000042E">
      <w:pPr>
        <w:numPr>
          <w:ilvl w:val="0"/>
          <w:numId w:val="103"/>
        </w:numPr>
        <w:spacing w:after="8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Plain-Language Summary: </w:t>
      </w:r>
      <w:r w:rsidDel="00000000" w:rsidR="00000000" w:rsidRPr="00000000">
        <w:rPr>
          <w:rFonts w:ascii="Times New Roman" w:cs="Times New Roman" w:eastAsia="Times New Roman" w:hAnsi="Times New Roman"/>
          <w:sz w:val="20"/>
          <w:szCs w:val="20"/>
          <w:rtl w:val="0"/>
        </w:rPr>
        <w:t xml:space="preserve">System generates a short natural-language explanation of the current score, referencing the recent sessions that most influenced it.</w:t>
      </w:r>
    </w:p>
    <w:p w:rsidR="00000000" w:rsidDel="00000000" w:rsidP="00000000" w:rsidRDefault="00000000" w:rsidRPr="00000000" w14:paraId="0000042F">
      <w:pPr>
        <w:numPr>
          <w:ilvl w:val="0"/>
          <w:numId w:val="103"/>
        </w:numPr>
        <w:spacing w:after="8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History Link: </w:t>
      </w:r>
      <w:r w:rsidDel="00000000" w:rsidR="00000000" w:rsidRPr="00000000">
        <w:rPr>
          <w:rFonts w:ascii="Times New Roman" w:cs="Times New Roman" w:eastAsia="Times New Roman" w:hAnsi="Times New Roman"/>
          <w:sz w:val="20"/>
          <w:szCs w:val="20"/>
          <w:rtl w:val="0"/>
        </w:rPr>
        <w:t xml:space="preserve">User can tap through to view the historical trend line feeding the current calculation.</w:t>
      </w:r>
    </w:p>
    <w:p w:rsidR="00000000" w:rsidDel="00000000" w:rsidP="00000000" w:rsidRDefault="00000000" w:rsidRPr="00000000" w14:paraId="00000430">
      <w:pPr>
        <w:pStyle w:val="Heading3"/>
        <w:keepNext w:val="0"/>
        <w:keepLines w:val="0"/>
        <w:spacing w:after="100" w:lineRule="auto"/>
        <w:rPr>
          <w:rFonts w:ascii="Times New Roman" w:cs="Times New Roman" w:eastAsia="Times New Roman" w:hAnsi="Times New Roman"/>
          <w:b w:val="0"/>
          <w:bCs w:val="0"/>
          <w:color w:val="1f4d78"/>
        </w:rPr>
      </w:pPr>
      <w:r w:rsidDel="00000000" w:rsidR="00000000" w:rsidRPr="00000000">
        <w:rPr>
          <w:rFonts w:ascii="Times New Roman" w:cs="Times New Roman" w:eastAsia="Times New Roman" w:hAnsi="Times New Roman"/>
          <w:b w:val="0"/>
          <w:bCs w:val="0"/>
          <w:color w:val="1f4d78"/>
          <w:rtl w:val="0"/>
        </w:rPr>
        <w:t xml:space="preserve">Acceptance Criteria</w:t>
      </w:r>
    </w:p>
    <w:p w:rsidR="00000000" w:rsidDel="00000000" w:rsidP="00000000" w:rsidRDefault="00000000" w:rsidRPr="00000000" w14:paraId="00000431">
      <w:pPr>
        <w:numPr>
          <w:ilvl w:val="0"/>
          <w:numId w:val="206"/>
        </w:numPr>
        <w:spacing w:after="8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Breakdown must never expose raw internal formula weights as a literal equation; it must be translated into learner-friendly language.</w:t>
      </w:r>
    </w:p>
    <w:p w:rsidR="00000000" w:rsidDel="00000000" w:rsidP="00000000" w:rsidRDefault="00000000" w:rsidRPr="00000000" w14:paraId="00000432">
      <w:pPr>
        <w:numPr>
          <w:ilvl w:val="0"/>
          <w:numId w:val="206"/>
        </w:numPr>
        <w:spacing w:after="8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Must always reflect the exact data used in the most recent recalculation (no stale caching beyond one session).</w:t>
      </w:r>
    </w:p>
    <w:p w:rsidR="00000000" w:rsidDel="00000000" w:rsidP="00000000" w:rsidRDefault="00000000" w:rsidRPr="00000000" w14:paraId="00000433">
      <w:pPr>
        <w:numPr>
          <w:ilvl w:val="0"/>
          <w:numId w:val="206"/>
        </w:numPr>
        <w:spacing w:after="8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Must be accessible from both the main dashboard widget and the results summary screen (GAP-01).</w:t>
      </w:r>
    </w:p>
    <w:p w:rsidR="00000000" w:rsidDel="00000000" w:rsidP="00000000" w:rsidRDefault="00000000" w:rsidRPr="00000000" w14:paraId="00000434">
      <w:pPr>
        <w:pStyle w:val="Heading3"/>
        <w:keepNext w:val="0"/>
        <w:keepLines w:val="0"/>
        <w:spacing w:after="100" w:lineRule="auto"/>
        <w:rPr>
          <w:rFonts w:ascii="Times New Roman" w:cs="Times New Roman" w:eastAsia="Times New Roman" w:hAnsi="Times New Roman"/>
          <w:b w:val="0"/>
          <w:bCs w:val="0"/>
          <w:color w:val="1f4d78"/>
        </w:rPr>
      </w:pPr>
      <w:r w:rsidDel="00000000" w:rsidR="00000000" w:rsidRPr="00000000">
        <w:rPr>
          <w:rFonts w:ascii="Times New Roman" w:cs="Times New Roman" w:eastAsia="Times New Roman" w:hAnsi="Times New Roman"/>
          <w:b w:val="0"/>
          <w:bCs w:val="0"/>
          <w:color w:val="1f4d78"/>
          <w:rtl w:val="0"/>
        </w:rPr>
        <w:t xml:space="preserve">Exception Handling</w:t>
      </w:r>
    </w:p>
    <w:p w:rsidR="00000000" w:rsidDel="00000000" w:rsidP="00000000" w:rsidRDefault="00000000" w:rsidRPr="00000000" w14:paraId="00000435">
      <w:pPr>
        <w:numPr>
          <w:ilvl w:val="0"/>
          <w:numId w:val="206"/>
        </w:numPr>
        <w:spacing w:after="8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E-01: Text-Only User Requests Breakdown. </w:t>
      </w:r>
      <w:r w:rsidDel="00000000" w:rsidR="00000000" w:rsidRPr="00000000">
        <w:rPr>
          <w:rFonts w:ascii="Times New Roman" w:cs="Times New Roman" w:eastAsia="Times New Roman" w:hAnsi="Times New Roman"/>
          <w:sz w:val="20"/>
          <w:szCs w:val="20"/>
          <w:rtl w:val="0"/>
        </w:rPr>
        <w:t xml:space="preserve">User's recent sessions were entirely text-mode, so Pronunciation is excluded. RESOLUTION: Explicitly state "Pronunciation not included — no voice sessions this period" rather than showing a blank or zero value.</w:t>
      </w:r>
    </w:p>
    <w:p w:rsidR="00000000" w:rsidDel="00000000" w:rsidP="00000000" w:rsidRDefault="00000000" w:rsidRPr="00000000" w14:paraId="00000436">
      <w:pPr>
        <w:numPr>
          <w:ilvl w:val="0"/>
          <w:numId w:val="206"/>
        </w:numPr>
        <w:spacing w:after="8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E-02: Breakdown Requested Immediately Post-Signup. </w:t>
      </w:r>
      <w:r w:rsidDel="00000000" w:rsidR="00000000" w:rsidRPr="00000000">
        <w:rPr>
          <w:rFonts w:ascii="Times New Roman" w:cs="Times New Roman" w:eastAsia="Times New Roman" w:hAnsi="Times New Roman"/>
          <w:sz w:val="20"/>
          <w:szCs w:val="20"/>
          <w:rtl w:val="0"/>
        </w:rPr>
        <w:t xml:space="preserve">New learner has zero session history. RESOLUTION: Display an empty state directing them to complete the Initial Communication Assessment first.</w:t>
      </w:r>
    </w:p>
    <w:p w:rsidR="00000000" w:rsidDel="00000000" w:rsidP="00000000" w:rsidRDefault="00000000" w:rsidRPr="00000000" w14:paraId="00000437">
      <w:pPr>
        <w:numPr>
          <w:ilvl w:val="0"/>
          <w:numId w:val="206"/>
        </w:numPr>
        <w:spacing w:after="8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E-03: Conflicting Data During Recalculation. </w:t>
      </w:r>
      <w:r w:rsidDel="00000000" w:rsidR="00000000" w:rsidRPr="00000000">
        <w:rPr>
          <w:rFonts w:ascii="Times New Roman" w:cs="Times New Roman" w:eastAsia="Times New Roman" w:hAnsi="Times New Roman"/>
          <w:sz w:val="20"/>
          <w:szCs w:val="20"/>
          <w:rtl w:val="0"/>
        </w:rPr>
        <w:t xml:space="preserve">User requests the breakdown while a background score update (per BAS-US-10) is mid-write. RESOLUTION: Show the last stable, fully-committed score rather than a partially updated value.</w:t>
      </w:r>
    </w:p>
    <w:p w:rsidR="00000000" w:rsidDel="00000000" w:rsidP="00000000" w:rsidRDefault="00000000" w:rsidRPr="00000000" w14:paraId="00000438">
      <w:pPr>
        <w:pStyle w:val="Heading3"/>
        <w:keepNext w:val="0"/>
        <w:keepLines w:val="0"/>
        <w:spacing w:after="100" w:lineRule="auto"/>
        <w:rPr>
          <w:rFonts w:ascii="Times New Roman" w:cs="Times New Roman" w:eastAsia="Times New Roman" w:hAnsi="Times New Roman"/>
          <w:b w:val="0"/>
          <w:bCs w:val="0"/>
          <w:color w:val="1f4d78"/>
        </w:rPr>
      </w:pPr>
      <w:r w:rsidDel="00000000" w:rsidR="00000000" w:rsidRPr="00000000">
        <w:rPr>
          <w:rFonts w:ascii="Times New Roman" w:cs="Times New Roman" w:eastAsia="Times New Roman" w:hAnsi="Times New Roman"/>
          <w:b w:val="0"/>
          <w:bCs w:val="0"/>
          <w:color w:val="1f4d78"/>
          <w:rtl w:val="0"/>
        </w:rPr>
        <w:t xml:space="preserve">Validation Test Cases</w:t>
      </w:r>
    </w:p>
    <w:tbl>
      <w:tblPr>
        <w:tblStyle w:val="Table21"/>
        <w:tblW w:w="10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4000"/>
        <w:gridCol w:w="4500"/>
        <w:tblGridChange w:id="0">
          <w:tblGrid>
            <w:gridCol w:w="1500"/>
            <w:gridCol w:w="4000"/>
            <w:gridCol w:w="4500"/>
          </w:tblGrid>
        </w:tblGridChange>
      </w:tblGrid>
      <w:tr>
        <w:trPr>
          <w:cantSplit w:val="0"/>
          <w:tblHeader w:val="1"/>
        </w:trPr>
        <w:tc>
          <w:tcPr>
            <w:shd w:fill="ededed" w:val="clear"/>
            <w:tcMar>
              <w:top w:w="80.0" w:type="dxa"/>
              <w:left w:w="100.0" w:type="dxa"/>
              <w:bottom w:w="80.0" w:type="dxa"/>
              <w:right w:w="100.0" w:type="dxa"/>
            </w:tcMar>
          </w:tcPr>
          <w:p w:rsidR="00000000" w:rsidDel="00000000" w:rsidP="00000000" w:rsidRDefault="00000000" w:rsidRPr="00000000" w14:paraId="00000439">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Case ID</w:t>
            </w:r>
            <w:r w:rsidDel="00000000" w:rsidR="00000000" w:rsidRPr="00000000">
              <w:rPr>
                <w:rtl w:val="0"/>
              </w:rPr>
            </w:r>
          </w:p>
        </w:tc>
        <w:tc>
          <w:tcPr>
            <w:shd w:fill="ededed" w:val="clear"/>
            <w:tcMar>
              <w:top w:w="80.0" w:type="dxa"/>
              <w:left w:w="100.0" w:type="dxa"/>
              <w:bottom w:w="80.0" w:type="dxa"/>
              <w:right w:w="100.0" w:type="dxa"/>
            </w:tcMar>
          </w:tcPr>
          <w:p w:rsidR="00000000" w:rsidDel="00000000" w:rsidP="00000000" w:rsidRDefault="00000000" w:rsidRPr="00000000" w14:paraId="0000043A">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Scenario</w:t>
            </w:r>
            <w:r w:rsidDel="00000000" w:rsidR="00000000" w:rsidRPr="00000000">
              <w:rPr>
                <w:rtl w:val="0"/>
              </w:rPr>
            </w:r>
          </w:p>
        </w:tc>
        <w:tc>
          <w:tcPr>
            <w:shd w:fill="ededed" w:val="clear"/>
            <w:tcMar>
              <w:top w:w="80.0" w:type="dxa"/>
              <w:left w:w="100.0" w:type="dxa"/>
              <w:bottom w:w="80.0" w:type="dxa"/>
              <w:right w:w="100.0" w:type="dxa"/>
            </w:tcMar>
          </w:tcPr>
          <w:p w:rsidR="00000000" w:rsidDel="00000000" w:rsidP="00000000" w:rsidRDefault="00000000" w:rsidRPr="00000000" w14:paraId="0000043B">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Expected Result</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43C">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TC-001</w:t>
            </w:r>
          </w:p>
        </w:tc>
        <w:tc>
          <w:tcPr>
            <w:tcMar>
              <w:top w:w="80.0" w:type="dxa"/>
              <w:left w:w="100.0" w:type="dxa"/>
              <w:bottom w:w="80.0" w:type="dxa"/>
              <w:right w:w="100.0" w:type="dxa"/>
            </w:tcMar>
          </w:tcPr>
          <w:p w:rsidR="00000000" w:rsidDel="00000000" w:rsidP="00000000" w:rsidRDefault="00000000" w:rsidRPr="00000000" w14:paraId="0000043D">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Tap "Why this score?" with full session history</w:t>
            </w:r>
          </w:p>
        </w:tc>
        <w:tc>
          <w:tcPr>
            <w:tcMar>
              <w:top w:w="80.0" w:type="dxa"/>
              <w:left w:w="100.0" w:type="dxa"/>
              <w:bottom w:w="80.0" w:type="dxa"/>
              <w:right w:w="100.0" w:type="dxa"/>
            </w:tcMar>
          </w:tcPr>
          <w:p w:rsidR="00000000" w:rsidDel="00000000" w:rsidP="00000000" w:rsidRDefault="00000000" w:rsidRPr="00000000" w14:paraId="0000043E">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Plain-language breakdown displays all 3 metric contributions.</w:t>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43F">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TC-002</w:t>
            </w:r>
          </w:p>
        </w:tc>
        <w:tc>
          <w:tcPr>
            <w:tcMar>
              <w:top w:w="80.0" w:type="dxa"/>
              <w:left w:w="100.0" w:type="dxa"/>
              <w:bottom w:w="80.0" w:type="dxa"/>
              <w:right w:w="100.0" w:type="dxa"/>
            </w:tcMar>
          </w:tcPr>
          <w:p w:rsidR="00000000" w:rsidDel="00000000" w:rsidP="00000000" w:rsidRDefault="00000000" w:rsidRPr="00000000" w14:paraId="00000440">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Request breakdown as a text-only user</w:t>
            </w:r>
          </w:p>
        </w:tc>
        <w:tc>
          <w:tcPr>
            <w:tcMar>
              <w:top w:w="80.0" w:type="dxa"/>
              <w:left w:w="100.0" w:type="dxa"/>
              <w:bottom w:w="80.0" w:type="dxa"/>
              <w:right w:w="100.0" w:type="dxa"/>
            </w:tcMar>
          </w:tcPr>
          <w:p w:rsidR="00000000" w:rsidDel="00000000" w:rsidP="00000000" w:rsidRDefault="00000000" w:rsidRPr="00000000" w14:paraId="00000441">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Pronunciation is explicitly labeled as excluded rather than blank.</w:t>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442">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TC-003</w:t>
            </w:r>
          </w:p>
        </w:tc>
        <w:tc>
          <w:tcPr>
            <w:tcMar>
              <w:top w:w="80.0" w:type="dxa"/>
              <w:left w:w="100.0" w:type="dxa"/>
              <w:bottom w:w="80.0" w:type="dxa"/>
              <w:right w:w="100.0" w:type="dxa"/>
            </w:tcMar>
          </w:tcPr>
          <w:p w:rsidR="00000000" w:rsidDel="00000000" w:rsidP="00000000" w:rsidRDefault="00000000" w:rsidRPr="00000000" w14:paraId="00000443">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Request breakdown with zero sessions</w:t>
            </w:r>
          </w:p>
        </w:tc>
        <w:tc>
          <w:tcPr>
            <w:tcMar>
              <w:top w:w="80.0" w:type="dxa"/>
              <w:left w:w="100.0" w:type="dxa"/>
              <w:bottom w:w="80.0" w:type="dxa"/>
              <w:right w:w="100.0" w:type="dxa"/>
            </w:tcMar>
          </w:tcPr>
          <w:p w:rsidR="00000000" w:rsidDel="00000000" w:rsidP="00000000" w:rsidRDefault="00000000" w:rsidRPr="00000000" w14:paraId="00000444">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Empty state directs the user to complete the Initial Assessment.</w:t>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445">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TC-004</w:t>
            </w:r>
          </w:p>
        </w:tc>
        <w:tc>
          <w:tcPr>
            <w:tcMar>
              <w:top w:w="80.0" w:type="dxa"/>
              <w:left w:w="100.0" w:type="dxa"/>
              <w:bottom w:w="80.0" w:type="dxa"/>
              <w:right w:w="100.0" w:type="dxa"/>
            </w:tcMar>
          </w:tcPr>
          <w:p w:rsidR="00000000" w:rsidDel="00000000" w:rsidP="00000000" w:rsidRDefault="00000000" w:rsidRPr="00000000" w14:paraId="00000446">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Request breakdown mid-recalculation</w:t>
            </w:r>
          </w:p>
        </w:tc>
        <w:tc>
          <w:tcPr>
            <w:tcMar>
              <w:top w:w="80.0" w:type="dxa"/>
              <w:left w:w="100.0" w:type="dxa"/>
              <w:bottom w:w="80.0" w:type="dxa"/>
              <w:right w:w="100.0" w:type="dxa"/>
            </w:tcMar>
          </w:tcPr>
          <w:p w:rsidR="00000000" w:rsidDel="00000000" w:rsidP="00000000" w:rsidRDefault="00000000" w:rsidRPr="00000000" w14:paraId="00000447">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Last stable committed score is shown, not a partial value.</w:t>
            </w:r>
          </w:p>
        </w:tc>
      </w:tr>
    </w:tbl>
    <w:p w:rsidR="00000000" w:rsidDel="00000000" w:rsidP="00000000" w:rsidRDefault="00000000" w:rsidRPr="00000000" w14:paraId="00000448">
      <w:pPr>
        <w:spacing w:after="10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449">
      <w:pPr>
        <w:pStyle w:val="Heading2"/>
        <w:keepNext w:val="0"/>
        <w:keepLines w:val="0"/>
        <w:spacing w:after="120" w:before="400" w:lineRule="auto"/>
        <w:rPr>
          <w:rFonts w:ascii="Times New Roman" w:cs="Times New Roman" w:eastAsia="Times New Roman" w:hAnsi="Times New Roman"/>
          <w:b w:val="0"/>
          <w:bCs w:val="0"/>
          <w:color w:val="2e74b5"/>
          <w:sz w:val="26"/>
          <w:szCs w:val="26"/>
        </w:rPr>
      </w:pPr>
      <w:bookmarkStart w:colFirst="0" w:colLast="0" w:name="_2os96rvgv55j" w:id="39"/>
      <w:bookmarkEnd w:id="39"/>
      <w:r w:rsidDel="00000000" w:rsidR="00000000" w:rsidRPr="00000000">
        <w:rPr>
          <w:rFonts w:ascii="Times New Roman" w:cs="Times New Roman" w:eastAsia="Times New Roman" w:hAnsi="Times New Roman"/>
          <w:b w:val="0"/>
          <w:bCs w:val="0"/>
          <w:color w:val="2e74b5"/>
          <w:sz w:val="26"/>
          <w:szCs w:val="26"/>
          <w:rtl w:val="0"/>
        </w:rPr>
        <w:t xml:space="preserve">BAS-US-07: Admin Configuration of Confidence Scoring Weights</w:t>
      </w:r>
    </w:p>
    <w:p w:rsidR="00000000" w:rsidDel="00000000" w:rsidP="00000000" w:rsidRDefault="00000000" w:rsidRPr="00000000" w14:paraId="0000044A">
      <w:pPr>
        <w:pBdr>
          <w:left w:color="bfbfbf" w:space="8" w:sz="6" w:val="single"/>
        </w:pBdr>
        <w:spacing w:after="60" w:lineRule="auto"/>
        <w:ind w:left="3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STATUS: </w:t>
      </w:r>
      <w:r w:rsidDel="00000000" w:rsidR="00000000" w:rsidRPr="00000000">
        <w:rPr>
          <w:rFonts w:ascii="Times New Roman" w:cs="Times New Roman" w:eastAsia="Times New Roman" w:hAnsi="Times New Roman"/>
          <w:sz w:val="20"/>
          <w:szCs w:val="20"/>
          <w:rtl w:val="0"/>
        </w:rPr>
        <w:t xml:space="preserve">Not Started (Gap)   </w:t>
      </w:r>
      <w:r w:rsidDel="00000000" w:rsidR="00000000" w:rsidRPr="00000000">
        <w:rPr>
          <w:rFonts w:ascii="Times New Roman" w:cs="Times New Roman" w:eastAsia="Times New Roman" w:hAnsi="Times New Roman"/>
          <w:b w:val="1"/>
          <w:bCs w:val="1"/>
          <w:sz w:val="20"/>
          <w:szCs w:val="20"/>
          <w:rtl w:val="0"/>
        </w:rPr>
        <w:t xml:space="preserve">PRIORITY: </w:t>
      </w:r>
      <w:r w:rsidDel="00000000" w:rsidR="00000000" w:rsidRPr="00000000">
        <w:rPr>
          <w:rFonts w:ascii="Times New Roman" w:cs="Times New Roman" w:eastAsia="Times New Roman" w:hAnsi="Times New Roman"/>
          <w:sz w:val="20"/>
          <w:szCs w:val="20"/>
          <w:rtl w:val="0"/>
        </w:rPr>
        <w:t xml:space="preserve">Low   </w:t>
      </w:r>
      <w:r w:rsidDel="00000000" w:rsidR="00000000" w:rsidRPr="00000000">
        <w:rPr>
          <w:rFonts w:ascii="Times New Roman" w:cs="Times New Roman" w:eastAsia="Times New Roman" w:hAnsi="Times New Roman"/>
          <w:b w:val="1"/>
          <w:bCs w:val="1"/>
          <w:sz w:val="20"/>
          <w:szCs w:val="20"/>
          <w:rtl w:val="0"/>
        </w:rPr>
        <w:t xml:space="preserve">ACTOR: </w:t>
      </w:r>
      <w:r w:rsidDel="00000000" w:rsidR="00000000" w:rsidRPr="00000000">
        <w:rPr>
          <w:rFonts w:ascii="Times New Roman" w:cs="Times New Roman" w:eastAsia="Times New Roman" w:hAnsi="Times New Roman"/>
          <w:sz w:val="20"/>
          <w:szCs w:val="20"/>
          <w:rtl w:val="0"/>
        </w:rPr>
        <w:t xml:space="preserve">Platform Admin / Ops</w:t>
      </w:r>
    </w:p>
    <w:p w:rsidR="00000000" w:rsidDel="00000000" w:rsidP="00000000" w:rsidRDefault="00000000" w:rsidRPr="00000000" w14:paraId="0000044B">
      <w:pPr>
        <w:pBdr>
          <w:left w:color="bfbfbf" w:space="8" w:sz="6" w:val="single"/>
        </w:pBdr>
        <w:ind w:left="3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i w:val="1"/>
          <w:iCs w:val="1"/>
          <w:sz w:val="20"/>
          <w:szCs w:val="20"/>
          <w:rtl w:val="0"/>
        </w:rPr>
        <w:t xml:space="preserve">Intent: </w:t>
      </w:r>
      <w:r w:rsidDel="00000000" w:rsidR="00000000" w:rsidRPr="00000000">
        <w:rPr>
          <w:rFonts w:ascii="Times New Roman" w:cs="Times New Roman" w:eastAsia="Times New Roman" w:hAnsi="Times New Roman"/>
          <w:i w:val="1"/>
          <w:iCs w:val="1"/>
          <w:sz w:val="20"/>
          <w:szCs w:val="20"/>
          <w:rtl w:val="0"/>
        </w:rPr>
        <w:t xml:space="preserve">To allow an authorized internal admin to adjust the relative weighting of Fluency, Vocabulary, and Pronunciation in the Confidence Score formula without a code deployment, enabling data-driven tuning of the "confidence over grammar" philosophy.</w:t>
      </w:r>
      <w:r w:rsidDel="00000000" w:rsidR="00000000" w:rsidRPr="00000000">
        <w:rPr>
          <w:rtl w:val="0"/>
        </w:rPr>
      </w:r>
    </w:p>
    <w:p w:rsidR="00000000" w:rsidDel="00000000" w:rsidP="00000000" w:rsidRDefault="00000000" w:rsidRPr="00000000" w14:paraId="0000044C">
      <w:pPr>
        <w:pStyle w:val="Heading3"/>
        <w:keepNext w:val="0"/>
        <w:keepLines w:val="0"/>
        <w:spacing w:after="100" w:lineRule="auto"/>
        <w:rPr>
          <w:rFonts w:ascii="Times New Roman" w:cs="Times New Roman" w:eastAsia="Times New Roman" w:hAnsi="Times New Roman"/>
          <w:b w:val="0"/>
          <w:bCs w:val="0"/>
          <w:color w:val="1f4d78"/>
        </w:rPr>
      </w:pPr>
      <w:r w:rsidDel="00000000" w:rsidR="00000000" w:rsidRPr="00000000">
        <w:rPr>
          <w:rFonts w:ascii="Times New Roman" w:cs="Times New Roman" w:eastAsia="Times New Roman" w:hAnsi="Times New Roman"/>
          <w:b w:val="0"/>
          <w:bCs w:val="0"/>
          <w:color w:val="1f4d78"/>
          <w:rtl w:val="0"/>
        </w:rPr>
        <w:t xml:space="preserve">Happy Path Steps</w:t>
      </w:r>
    </w:p>
    <w:p w:rsidR="00000000" w:rsidDel="00000000" w:rsidP="00000000" w:rsidRDefault="00000000" w:rsidRPr="00000000" w14:paraId="0000044D">
      <w:pPr>
        <w:numPr>
          <w:ilvl w:val="0"/>
          <w:numId w:val="103"/>
        </w:numPr>
        <w:spacing w:after="8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Access: </w:t>
      </w:r>
      <w:r w:rsidDel="00000000" w:rsidR="00000000" w:rsidRPr="00000000">
        <w:rPr>
          <w:rFonts w:ascii="Times New Roman" w:cs="Times New Roman" w:eastAsia="Times New Roman" w:hAnsi="Times New Roman"/>
          <w:sz w:val="20"/>
          <w:szCs w:val="20"/>
          <w:rtl w:val="0"/>
        </w:rPr>
        <w:t xml:space="preserve">Admin navigates to the internal Scoring Configuration panel.</w:t>
      </w:r>
    </w:p>
    <w:p w:rsidR="00000000" w:rsidDel="00000000" w:rsidP="00000000" w:rsidRDefault="00000000" w:rsidRPr="00000000" w14:paraId="0000044E">
      <w:pPr>
        <w:numPr>
          <w:ilvl w:val="0"/>
          <w:numId w:val="103"/>
        </w:numPr>
        <w:spacing w:after="8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Adjustment: </w:t>
      </w:r>
      <w:r w:rsidDel="00000000" w:rsidR="00000000" w:rsidRPr="00000000">
        <w:rPr>
          <w:rFonts w:ascii="Times New Roman" w:cs="Times New Roman" w:eastAsia="Times New Roman" w:hAnsi="Times New Roman"/>
          <w:sz w:val="20"/>
          <w:szCs w:val="20"/>
          <w:rtl w:val="0"/>
        </w:rPr>
        <w:t xml:space="preserve">Admin modifies the weight values for each metric, with the total constrained to 100%.</w:t>
      </w:r>
    </w:p>
    <w:p w:rsidR="00000000" w:rsidDel="00000000" w:rsidP="00000000" w:rsidRDefault="00000000" w:rsidRPr="00000000" w14:paraId="0000044F">
      <w:pPr>
        <w:numPr>
          <w:ilvl w:val="0"/>
          <w:numId w:val="103"/>
        </w:numPr>
        <w:spacing w:after="8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Preview: </w:t>
      </w:r>
      <w:r w:rsidDel="00000000" w:rsidR="00000000" w:rsidRPr="00000000">
        <w:rPr>
          <w:rFonts w:ascii="Times New Roman" w:cs="Times New Roman" w:eastAsia="Times New Roman" w:hAnsi="Times New Roman"/>
          <w:sz w:val="20"/>
          <w:szCs w:val="20"/>
          <w:rtl w:val="0"/>
        </w:rPr>
        <w:t xml:space="preserve">System shows the simulated impact on a sample of anonymized learner scores before applying.</w:t>
      </w:r>
    </w:p>
    <w:p w:rsidR="00000000" w:rsidDel="00000000" w:rsidP="00000000" w:rsidRDefault="00000000" w:rsidRPr="00000000" w14:paraId="00000450">
      <w:pPr>
        <w:numPr>
          <w:ilvl w:val="0"/>
          <w:numId w:val="103"/>
        </w:numPr>
        <w:spacing w:after="8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Publish: </w:t>
      </w:r>
      <w:r w:rsidDel="00000000" w:rsidR="00000000" w:rsidRPr="00000000">
        <w:rPr>
          <w:rFonts w:ascii="Times New Roman" w:cs="Times New Roman" w:eastAsia="Times New Roman" w:hAnsi="Times New Roman"/>
          <w:sz w:val="20"/>
          <w:szCs w:val="20"/>
          <w:rtl w:val="0"/>
        </w:rPr>
        <w:t xml:space="preserve">Admin confirms and publishes the new weighting, versioned with a timestamp and author.</w:t>
      </w:r>
    </w:p>
    <w:p w:rsidR="00000000" w:rsidDel="00000000" w:rsidP="00000000" w:rsidRDefault="00000000" w:rsidRPr="00000000" w14:paraId="00000451">
      <w:pPr>
        <w:numPr>
          <w:ilvl w:val="0"/>
          <w:numId w:val="103"/>
        </w:numPr>
        <w:spacing w:after="8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Rollout: </w:t>
      </w:r>
      <w:r w:rsidDel="00000000" w:rsidR="00000000" w:rsidRPr="00000000">
        <w:rPr>
          <w:rFonts w:ascii="Times New Roman" w:cs="Times New Roman" w:eastAsia="Times New Roman" w:hAnsi="Times New Roman"/>
          <w:sz w:val="20"/>
          <w:szCs w:val="20"/>
          <w:rtl w:val="0"/>
        </w:rPr>
        <w:t xml:space="preserve">New weighting applies to all subsequent score recalculations going forward; historical scores remain unchanged.</w:t>
      </w:r>
    </w:p>
    <w:p w:rsidR="00000000" w:rsidDel="00000000" w:rsidP="00000000" w:rsidRDefault="00000000" w:rsidRPr="00000000" w14:paraId="00000452">
      <w:pPr>
        <w:pStyle w:val="Heading3"/>
        <w:keepNext w:val="0"/>
        <w:keepLines w:val="0"/>
        <w:spacing w:after="100" w:lineRule="auto"/>
        <w:rPr>
          <w:rFonts w:ascii="Times New Roman" w:cs="Times New Roman" w:eastAsia="Times New Roman" w:hAnsi="Times New Roman"/>
          <w:b w:val="0"/>
          <w:bCs w:val="0"/>
          <w:color w:val="1f4d78"/>
        </w:rPr>
      </w:pPr>
      <w:r w:rsidDel="00000000" w:rsidR="00000000" w:rsidRPr="00000000">
        <w:rPr>
          <w:rFonts w:ascii="Times New Roman" w:cs="Times New Roman" w:eastAsia="Times New Roman" w:hAnsi="Times New Roman"/>
          <w:b w:val="0"/>
          <w:bCs w:val="0"/>
          <w:color w:val="1f4d78"/>
          <w:rtl w:val="0"/>
        </w:rPr>
        <w:t xml:space="preserve">Acceptance Criteria</w:t>
      </w:r>
    </w:p>
    <w:p w:rsidR="00000000" w:rsidDel="00000000" w:rsidP="00000000" w:rsidRDefault="00000000" w:rsidRPr="00000000" w14:paraId="00000453">
      <w:pPr>
        <w:numPr>
          <w:ilvl w:val="0"/>
          <w:numId w:val="206"/>
        </w:numPr>
        <w:spacing w:after="8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Weight changes must never retroactively alter previously calculated and stored historical scores.</w:t>
      </w:r>
    </w:p>
    <w:p w:rsidR="00000000" w:rsidDel="00000000" w:rsidP="00000000" w:rsidRDefault="00000000" w:rsidRPr="00000000" w14:paraId="00000454">
      <w:pPr>
        <w:numPr>
          <w:ilvl w:val="0"/>
          <w:numId w:val="206"/>
        </w:numPr>
        <w:spacing w:after="8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System must require the three weights to sum to 100% before allowing publish.</w:t>
      </w:r>
    </w:p>
    <w:p w:rsidR="00000000" w:rsidDel="00000000" w:rsidP="00000000" w:rsidRDefault="00000000" w:rsidRPr="00000000" w14:paraId="00000455">
      <w:pPr>
        <w:numPr>
          <w:ilvl w:val="0"/>
          <w:numId w:val="206"/>
        </w:numPr>
        <w:spacing w:after="8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Every weight change must be logged with admin identity, timestamp, and previous vs. new values for audit purposes.</w:t>
      </w:r>
    </w:p>
    <w:p w:rsidR="00000000" w:rsidDel="00000000" w:rsidP="00000000" w:rsidRDefault="00000000" w:rsidRPr="00000000" w14:paraId="00000456">
      <w:pPr>
        <w:pStyle w:val="Heading3"/>
        <w:keepNext w:val="0"/>
        <w:keepLines w:val="0"/>
        <w:spacing w:after="100" w:lineRule="auto"/>
        <w:rPr>
          <w:rFonts w:ascii="Times New Roman" w:cs="Times New Roman" w:eastAsia="Times New Roman" w:hAnsi="Times New Roman"/>
          <w:b w:val="0"/>
          <w:bCs w:val="0"/>
          <w:color w:val="1f4d78"/>
        </w:rPr>
      </w:pPr>
      <w:r w:rsidDel="00000000" w:rsidR="00000000" w:rsidRPr="00000000">
        <w:rPr>
          <w:rFonts w:ascii="Times New Roman" w:cs="Times New Roman" w:eastAsia="Times New Roman" w:hAnsi="Times New Roman"/>
          <w:b w:val="0"/>
          <w:bCs w:val="0"/>
          <w:color w:val="1f4d78"/>
          <w:rtl w:val="0"/>
        </w:rPr>
        <w:t xml:space="preserve">Exception Handling</w:t>
      </w:r>
    </w:p>
    <w:p w:rsidR="00000000" w:rsidDel="00000000" w:rsidP="00000000" w:rsidRDefault="00000000" w:rsidRPr="00000000" w14:paraId="00000457">
      <w:pPr>
        <w:numPr>
          <w:ilvl w:val="0"/>
          <w:numId w:val="206"/>
        </w:numPr>
        <w:spacing w:after="8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E-01: Invalid Weight Total. </w:t>
      </w:r>
      <w:r w:rsidDel="00000000" w:rsidR="00000000" w:rsidRPr="00000000">
        <w:rPr>
          <w:rFonts w:ascii="Times New Roman" w:cs="Times New Roman" w:eastAsia="Times New Roman" w:hAnsi="Times New Roman"/>
          <w:sz w:val="20"/>
          <w:szCs w:val="20"/>
          <w:rtl w:val="0"/>
        </w:rPr>
        <w:t xml:space="preserve">Admin submits weights that sum to more or less than 100%. RESOLUTION: Block publish and display the current total with an inline validation error.</w:t>
      </w:r>
    </w:p>
    <w:p w:rsidR="00000000" w:rsidDel="00000000" w:rsidP="00000000" w:rsidRDefault="00000000" w:rsidRPr="00000000" w14:paraId="00000458">
      <w:pPr>
        <w:numPr>
          <w:ilvl w:val="0"/>
          <w:numId w:val="206"/>
        </w:numPr>
        <w:spacing w:after="8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E-02: Concurrent Admin Edits. </w:t>
      </w:r>
      <w:r w:rsidDel="00000000" w:rsidR="00000000" w:rsidRPr="00000000">
        <w:rPr>
          <w:rFonts w:ascii="Times New Roman" w:cs="Times New Roman" w:eastAsia="Times New Roman" w:hAnsi="Times New Roman"/>
          <w:sz w:val="20"/>
          <w:szCs w:val="20"/>
          <w:rtl w:val="0"/>
        </w:rPr>
        <w:t xml:space="preserve">Two admins attempt to publish conflicting weight changes simultaneously. RESOLUTION: Use last-confirmed-write-wins with a warning shown to the second admin, and preserve the full change log so the earlier change is never silently lost.</w:t>
      </w:r>
    </w:p>
    <w:p w:rsidR="00000000" w:rsidDel="00000000" w:rsidP="00000000" w:rsidRDefault="00000000" w:rsidRPr="00000000" w14:paraId="00000459">
      <w:pPr>
        <w:numPr>
          <w:ilvl w:val="0"/>
          <w:numId w:val="206"/>
        </w:numPr>
        <w:spacing w:after="8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E-03: Emergency Rollback Needed. </w:t>
      </w:r>
      <w:r w:rsidDel="00000000" w:rsidR="00000000" w:rsidRPr="00000000">
        <w:rPr>
          <w:rFonts w:ascii="Times New Roman" w:cs="Times New Roman" w:eastAsia="Times New Roman" w:hAnsi="Times New Roman"/>
          <w:sz w:val="20"/>
          <w:szCs w:val="20"/>
          <w:rtl w:val="0"/>
        </w:rPr>
        <w:t xml:space="preserve">A new weighting causes unexpected score volatility in production. RESOLUTION: Provide a one-click "Revert to previous version" action from the audit log.</w:t>
      </w:r>
    </w:p>
    <w:p w:rsidR="00000000" w:rsidDel="00000000" w:rsidP="00000000" w:rsidRDefault="00000000" w:rsidRPr="00000000" w14:paraId="0000045A">
      <w:pPr>
        <w:pStyle w:val="Heading3"/>
        <w:keepNext w:val="0"/>
        <w:keepLines w:val="0"/>
        <w:spacing w:after="100" w:lineRule="auto"/>
        <w:rPr>
          <w:rFonts w:ascii="Times New Roman" w:cs="Times New Roman" w:eastAsia="Times New Roman" w:hAnsi="Times New Roman"/>
          <w:b w:val="0"/>
          <w:bCs w:val="0"/>
          <w:color w:val="1f4d78"/>
        </w:rPr>
      </w:pPr>
      <w:r w:rsidDel="00000000" w:rsidR="00000000" w:rsidRPr="00000000">
        <w:rPr>
          <w:rFonts w:ascii="Times New Roman" w:cs="Times New Roman" w:eastAsia="Times New Roman" w:hAnsi="Times New Roman"/>
          <w:b w:val="0"/>
          <w:bCs w:val="0"/>
          <w:color w:val="1f4d78"/>
          <w:rtl w:val="0"/>
        </w:rPr>
        <w:t xml:space="preserve">Validation Test Cases</w:t>
      </w:r>
    </w:p>
    <w:tbl>
      <w:tblPr>
        <w:tblStyle w:val="Table22"/>
        <w:tblW w:w="10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4000"/>
        <w:gridCol w:w="4500"/>
        <w:tblGridChange w:id="0">
          <w:tblGrid>
            <w:gridCol w:w="1500"/>
            <w:gridCol w:w="4000"/>
            <w:gridCol w:w="4500"/>
          </w:tblGrid>
        </w:tblGridChange>
      </w:tblGrid>
      <w:tr>
        <w:trPr>
          <w:cantSplit w:val="0"/>
          <w:tblHeader w:val="1"/>
        </w:trPr>
        <w:tc>
          <w:tcPr>
            <w:shd w:fill="ededed" w:val="clear"/>
            <w:tcMar>
              <w:top w:w="80.0" w:type="dxa"/>
              <w:left w:w="100.0" w:type="dxa"/>
              <w:bottom w:w="80.0" w:type="dxa"/>
              <w:right w:w="100.0" w:type="dxa"/>
            </w:tcMar>
          </w:tcPr>
          <w:p w:rsidR="00000000" w:rsidDel="00000000" w:rsidP="00000000" w:rsidRDefault="00000000" w:rsidRPr="00000000" w14:paraId="0000045B">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Case ID</w:t>
            </w:r>
            <w:r w:rsidDel="00000000" w:rsidR="00000000" w:rsidRPr="00000000">
              <w:rPr>
                <w:rtl w:val="0"/>
              </w:rPr>
            </w:r>
          </w:p>
        </w:tc>
        <w:tc>
          <w:tcPr>
            <w:shd w:fill="ededed" w:val="clear"/>
            <w:tcMar>
              <w:top w:w="80.0" w:type="dxa"/>
              <w:left w:w="100.0" w:type="dxa"/>
              <w:bottom w:w="80.0" w:type="dxa"/>
              <w:right w:w="100.0" w:type="dxa"/>
            </w:tcMar>
          </w:tcPr>
          <w:p w:rsidR="00000000" w:rsidDel="00000000" w:rsidP="00000000" w:rsidRDefault="00000000" w:rsidRPr="00000000" w14:paraId="0000045C">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Scenario</w:t>
            </w:r>
            <w:r w:rsidDel="00000000" w:rsidR="00000000" w:rsidRPr="00000000">
              <w:rPr>
                <w:rtl w:val="0"/>
              </w:rPr>
            </w:r>
          </w:p>
        </w:tc>
        <w:tc>
          <w:tcPr>
            <w:shd w:fill="ededed" w:val="clear"/>
            <w:tcMar>
              <w:top w:w="80.0" w:type="dxa"/>
              <w:left w:w="100.0" w:type="dxa"/>
              <w:bottom w:w="80.0" w:type="dxa"/>
              <w:right w:w="100.0" w:type="dxa"/>
            </w:tcMar>
          </w:tcPr>
          <w:p w:rsidR="00000000" w:rsidDel="00000000" w:rsidP="00000000" w:rsidRDefault="00000000" w:rsidRPr="00000000" w14:paraId="0000045D">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Expected Result</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45E">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TC-001</w:t>
            </w:r>
          </w:p>
        </w:tc>
        <w:tc>
          <w:tcPr>
            <w:tcMar>
              <w:top w:w="80.0" w:type="dxa"/>
              <w:left w:w="100.0" w:type="dxa"/>
              <w:bottom w:w="80.0" w:type="dxa"/>
              <w:right w:w="100.0" w:type="dxa"/>
            </w:tcMar>
          </w:tcPr>
          <w:p w:rsidR="00000000" w:rsidDel="00000000" w:rsidP="00000000" w:rsidRDefault="00000000" w:rsidRPr="00000000" w14:paraId="0000045F">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Admin sets weights summing to 100%</w:t>
            </w:r>
          </w:p>
        </w:tc>
        <w:tc>
          <w:tcPr>
            <w:tcMar>
              <w:top w:w="80.0" w:type="dxa"/>
              <w:left w:w="100.0" w:type="dxa"/>
              <w:bottom w:w="80.0" w:type="dxa"/>
              <w:right w:w="100.0" w:type="dxa"/>
            </w:tcMar>
          </w:tcPr>
          <w:p w:rsidR="00000000" w:rsidDel="00000000" w:rsidP="00000000" w:rsidRDefault="00000000" w:rsidRPr="00000000" w14:paraId="00000460">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Preview renders; publish succeeds and is timestamped/logged.</w:t>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461">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TC-002</w:t>
            </w:r>
          </w:p>
        </w:tc>
        <w:tc>
          <w:tcPr>
            <w:tcMar>
              <w:top w:w="80.0" w:type="dxa"/>
              <w:left w:w="100.0" w:type="dxa"/>
              <w:bottom w:w="80.0" w:type="dxa"/>
              <w:right w:w="100.0" w:type="dxa"/>
            </w:tcMar>
          </w:tcPr>
          <w:p w:rsidR="00000000" w:rsidDel="00000000" w:rsidP="00000000" w:rsidRDefault="00000000" w:rsidRPr="00000000" w14:paraId="00000462">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Admin sets weights summing to 92%</w:t>
            </w:r>
          </w:p>
        </w:tc>
        <w:tc>
          <w:tcPr>
            <w:tcMar>
              <w:top w:w="80.0" w:type="dxa"/>
              <w:left w:w="100.0" w:type="dxa"/>
              <w:bottom w:w="80.0" w:type="dxa"/>
              <w:right w:w="100.0" w:type="dxa"/>
            </w:tcMar>
          </w:tcPr>
          <w:p w:rsidR="00000000" w:rsidDel="00000000" w:rsidP="00000000" w:rsidRDefault="00000000" w:rsidRPr="00000000" w14:paraId="00000463">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Publish is blocked with an inline validation error.</w:t>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464">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TC-003</w:t>
            </w:r>
          </w:p>
        </w:tc>
        <w:tc>
          <w:tcPr>
            <w:tcMar>
              <w:top w:w="80.0" w:type="dxa"/>
              <w:left w:w="100.0" w:type="dxa"/>
              <w:bottom w:w="80.0" w:type="dxa"/>
              <w:right w:w="100.0" w:type="dxa"/>
            </w:tcMar>
          </w:tcPr>
          <w:p w:rsidR="00000000" w:rsidDel="00000000" w:rsidP="00000000" w:rsidRDefault="00000000" w:rsidRPr="00000000" w14:paraId="00000465">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Two admins publish conflicting changes</w:t>
            </w:r>
          </w:p>
        </w:tc>
        <w:tc>
          <w:tcPr>
            <w:tcMar>
              <w:top w:w="80.0" w:type="dxa"/>
              <w:left w:w="100.0" w:type="dxa"/>
              <w:bottom w:w="80.0" w:type="dxa"/>
              <w:right w:w="100.0" w:type="dxa"/>
            </w:tcMar>
          </w:tcPr>
          <w:p w:rsidR="00000000" w:rsidDel="00000000" w:rsidP="00000000" w:rsidRDefault="00000000" w:rsidRPr="00000000" w14:paraId="00000466">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Last confirmed write applies; both changes appear in the audit log.</w:t>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467">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TC-004</w:t>
            </w:r>
          </w:p>
        </w:tc>
        <w:tc>
          <w:tcPr>
            <w:tcMar>
              <w:top w:w="80.0" w:type="dxa"/>
              <w:left w:w="100.0" w:type="dxa"/>
              <w:bottom w:w="80.0" w:type="dxa"/>
              <w:right w:w="100.0" w:type="dxa"/>
            </w:tcMar>
          </w:tcPr>
          <w:p w:rsidR="00000000" w:rsidDel="00000000" w:rsidP="00000000" w:rsidRDefault="00000000" w:rsidRPr="00000000" w14:paraId="00000468">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Admin triggers rollback after volatility</w:t>
            </w:r>
          </w:p>
        </w:tc>
        <w:tc>
          <w:tcPr>
            <w:tcMar>
              <w:top w:w="80.0" w:type="dxa"/>
              <w:left w:w="100.0" w:type="dxa"/>
              <w:bottom w:w="80.0" w:type="dxa"/>
              <w:right w:w="100.0" w:type="dxa"/>
            </w:tcMar>
          </w:tcPr>
          <w:p w:rsidR="00000000" w:rsidDel="00000000" w:rsidP="00000000" w:rsidRDefault="00000000" w:rsidRPr="00000000" w14:paraId="00000469">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Previous weighting version is restored with one click.</w:t>
            </w:r>
          </w:p>
        </w:tc>
      </w:tr>
    </w:tbl>
    <w:p w:rsidR="00000000" w:rsidDel="00000000" w:rsidP="00000000" w:rsidRDefault="00000000" w:rsidRPr="00000000" w14:paraId="0000046A">
      <w:pPr>
        <w:spacing w:after="10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46B">
      <w:pPr>
        <w:pStyle w:val="Heading2"/>
        <w:keepNext w:val="0"/>
        <w:keepLines w:val="0"/>
        <w:spacing w:after="120" w:before="400" w:lineRule="auto"/>
        <w:rPr>
          <w:rFonts w:ascii="Times New Roman" w:cs="Times New Roman" w:eastAsia="Times New Roman" w:hAnsi="Times New Roman"/>
          <w:b w:val="0"/>
          <w:bCs w:val="0"/>
          <w:color w:val="2e74b5"/>
          <w:sz w:val="26"/>
          <w:szCs w:val="26"/>
        </w:rPr>
      </w:pPr>
      <w:bookmarkStart w:colFirst="0" w:colLast="0" w:name="_o4ajrig9xfax" w:id="40"/>
      <w:bookmarkEnd w:id="40"/>
      <w:r w:rsidDel="00000000" w:rsidR="00000000" w:rsidRPr="00000000">
        <w:rPr>
          <w:rFonts w:ascii="Times New Roman" w:cs="Times New Roman" w:eastAsia="Times New Roman" w:hAnsi="Times New Roman"/>
          <w:b w:val="0"/>
          <w:bCs w:val="0"/>
          <w:color w:val="2e74b5"/>
          <w:sz w:val="26"/>
          <w:szCs w:val="26"/>
          <w:rtl w:val="0"/>
        </w:rPr>
        <w:t xml:space="preserve">BAS-US-08: Foreign-Script / Transliterated Text Detection During Assessment</w:t>
      </w:r>
    </w:p>
    <w:p w:rsidR="00000000" w:rsidDel="00000000" w:rsidP="00000000" w:rsidRDefault="00000000" w:rsidRPr="00000000" w14:paraId="0000046C">
      <w:pPr>
        <w:pBdr>
          <w:left w:color="bfbfbf" w:space="8" w:sz="6" w:val="single"/>
        </w:pBdr>
        <w:spacing w:after="60" w:lineRule="auto"/>
        <w:ind w:left="3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STATUS: </w:t>
      </w:r>
      <w:r w:rsidDel="00000000" w:rsidR="00000000" w:rsidRPr="00000000">
        <w:rPr>
          <w:rFonts w:ascii="Times New Roman" w:cs="Times New Roman" w:eastAsia="Times New Roman" w:hAnsi="Times New Roman"/>
          <w:sz w:val="20"/>
          <w:szCs w:val="20"/>
          <w:rtl w:val="0"/>
        </w:rPr>
        <w:t xml:space="preserve">Not Started (Gap)   </w:t>
      </w:r>
      <w:r w:rsidDel="00000000" w:rsidR="00000000" w:rsidRPr="00000000">
        <w:rPr>
          <w:rFonts w:ascii="Times New Roman" w:cs="Times New Roman" w:eastAsia="Times New Roman" w:hAnsi="Times New Roman"/>
          <w:b w:val="1"/>
          <w:bCs w:val="1"/>
          <w:sz w:val="20"/>
          <w:szCs w:val="20"/>
          <w:rtl w:val="0"/>
        </w:rPr>
        <w:t xml:space="preserve">PRIORITY: </w:t>
      </w:r>
      <w:r w:rsidDel="00000000" w:rsidR="00000000" w:rsidRPr="00000000">
        <w:rPr>
          <w:rFonts w:ascii="Times New Roman" w:cs="Times New Roman" w:eastAsia="Times New Roman" w:hAnsi="Times New Roman"/>
          <w:sz w:val="20"/>
          <w:szCs w:val="20"/>
          <w:rtl w:val="0"/>
        </w:rPr>
        <w:t xml:space="preserve">Low   </w:t>
      </w:r>
      <w:r w:rsidDel="00000000" w:rsidR="00000000" w:rsidRPr="00000000">
        <w:rPr>
          <w:rFonts w:ascii="Times New Roman" w:cs="Times New Roman" w:eastAsia="Times New Roman" w:hAnsi="Times New Roman"/>
          <w:b w:val="1"/>
          <w:bCs w:val="1"/>
          <w:sz w:val="20"/>
          <w:szCs w:val="20"/>
          <w:rtl w:val="0"/>
        </w:rPr>
        <w:t xml:space="preserve">ACTOR: </w:t>
      </w:r>
      <w:r w:rsidDel="00000000" w:rsidR="00000000" w:rsidRPr="00000000">
        <w:rPr>
          <w:rFonts w:ascii="Times New Roman" w:cs="Times New Roman" w:eastAsia="Times New Roman" w:hAnsi="Times New Roman"/>
          <w:sz w:val="20"/>
          <w:szCs w:val="20"/>
          <w:rtl w:val="0"/>
        </w:rPr>
        <w:t xml:space="preserve">New Learner / System</w:t>
      </w:r>
    </w:p>
    <w:p w:rsidR="00000000" w:rsidDel="00000000" w:rsidP="00000000" w:rsidRDefault="00000000" w:rsidRPr="00000000" w14:paraId="0000046D">
      <w:pPr>
        <w:pBdr>
          <w:left w:color="bfbfbf" w:space="8" w:sz="6" w:val="single"/>
        </w:pBdr>
        <w:ind w:left="3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i w:val="1"/>
          <w:iCs w:val="1"/>
          <w:sz w:val="20"/>
          <w:szCs w:val="20"/>
          <w:rtl w:val="0"/>
        </w:rPr>
        <w:t xml:space="preserve">Intent: </w:t>
      </w:r>
      <w:r w:rsidDel="00000000" w:rsidR="00000000" w:rsidRPr="00000000">
        <w:rPr>
          <w:rFonts w:ascii="Times New Roman" w:cs="Times New Roman" w:eastAsia="Times New Roman" w:hAnsi="Times New Roman"/>
          <w:i w:val="1"/>
          <w:iCs w:val="1"/>
          <w:sz w:val="20"/>
          <w:szCs w:val="20"/>
          <w:rtl w:val="0"/>
        </w:rPr>
        <w:t xml:space="preserve">To correctly detect and handle non-English script or transliterated text entered during the text-mode Initial Communication Assessment, complementing the existing audio-based non-English detection.</w:t>
      </w:r>
      <w:r w:rsidDel="00000000" w:rsidR="00000000" w:rsidRPr="00000000">
        <w:rPr>
          <w:rtl w:val="0"/>
        </w:rPr>
      </w:r>
    </w:p>
    <w:p w:rsidR="00000000" w:rsidDel="00000000" w:rsidP="00000000" w:rsidRDefault="00000000" w:rsidRPr="00000000" w14:paraId="0000046E">
      <w:pPr>
        <w:pStyle w:val="Heading3"/>
        <w:keepNext w:val="0"/>
        <w:keepLines w:val="0"/>
        <w:spacing w:after="100" w:lineRule="auto"/>
        <w:rPr>
          <w:rFonts w:ascii="Times New Roman" w:cs="Times New Roman" w:eastAsia="Times New Roman" w:hAnsi="Times New Roman"/>
          <w:b w:val="0"/>
          <w:bCs w:val="0"/>
          <w:color w:val="1f4d78"/>
        </w:rPr>
      </w:pPr>
      <w:r w:rsidDel="00000000" w:rsidR="00000000" w:rsidRPr="00000000">
        <w:rPr>
          <w:rFonts w:ascii="Times New Roman" w:cs="Times New Roman" w:eastAsia="Times New Roman" w:hAnsi="Times New Roman"/>
          <w:b w:val="0"/>
          <w:bCs w:val="0"/>
          <w:color w:val="1f4d78"/>
          <w:rtl w:val="0"/>
        </w:rPr>
        <w:t xml:space="preserve">Happy Path Steps</w:t>
      </w:r>
    </w:p>
    <w:p w:rsidR="00000000" w:rsidDel="00000000" w:rsidP="00000000" w:rsidRDefault="00000000" w:rsidRPr="00000000" w14:paraId="0000046F">
      <w:pPr>
        <w:numPr>
          <w:ilvl w:val="0"/>
          <w:numId w:val="103"/>
        </w:numPr>
        <w:spacing w:after="8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Input: </w:t>
      </w:r>
      <w:r w:rsidDel="00000000" w:rsidR="00000000" w:rsidRPr="00000000">
        <w:rPr>
          <w:rFonts w:ascii="Times New Roman" w:cs="Times New Roman" w:eastAsia="Times New Roman" w:hAnsi="Times New Roman"/>
          <w:sz w:val="20"/>
          <w:szCs w:val="20"/>
          <w:rtl w:val="0"/>
        </w:rPr>
        <w:t xml:space="preserve">User types a response using a non-Latin script (e.g., Devanagari, Arabic) or a romanized transliteration of their native language.</w:t>
      </w:r>
    </w:p>
    <w:p w:rsidR="00000000" w:rsidDel="00000000" w:rsidP="00000000" w:rsidRDefault="00000000" w:rsidRPr="00000000" w14:paraId="00000470">
      <w:pPr>
        <w:numPr>
          <w:ilvl w:val="0"/>
          <w:numId w:val="103"/>
        </w:numPr>
        <w:spacing w:after="8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Detection: </w:t>
      </w:r>
      <w:r w:rsidDel="00000000" w:rsidR="00000000" w:rsidRPr="00000000">
        <w:rPr>
          <w:rFonts w:ascii="Times New Roman" w:cs="Times New Roman" w:eastAsia="Times New Roman" w:hAnsi="Times New Roman"/>
          <w:sz w:val="20"/>
          <w:szCs w:val="20"/>
          <w:rtl w:val="0"/>
        </w:rPr>
        <w:t xml:space="preserve">System's language-detection layer flags the input as non-English.</w:t>
      </w:r>
    </w:p>
    <w:p w:rsidR="00000000" w:rsidDel="00000000" w:rsidP="00000000" w:rsidRDefault="00000000" w:rsidRPr="00000000" w14:paraId="00000471">
      <w:pPr>
        <w:numPr>
          <w:ilvl w:val="0"/>
          <w:numId w:val="103"/>
        </w:numPr>
        <w:spacing w:after="8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Redirect: </w:t>
      </w:r>
      <w:r w:rsidDel="00000000" w:rsidR="00000000" w:rsidRPr="00000000">
        <w:rPr>
          <w:rFonts w:ascii="Times New Roman" w:cs="Times New Roman" w:eastAsia="Times New Roman" w:hAnsi="Times New Roman"/>
          <w:sz w:val="20"/>
          <w:szCs w:val="20"/>
          <w:rtl w:val="0"/>
        </w:rPr>
        <w:t xml:space="preserve">AI responds with the same English-only guidance used for spoken non-English input, adapted for text.</w:t>
      </w:r>
    </w:p>
    <w:p w:rsidR="00000000" w:rsidDel="00000000" w:rsidP="00000000" w:rsidRDefault="00000000" w:rsidRPr="00000000" w14:paraId="00000472">
      <w:pPr>
        <w:numPr>
          <w:ilvl w:val="0"/>
          <w:numId w:val="103"/>
        </w:numPr>
        <w:spacing w:after="8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Retry: </w:t>
      </w:r>
      <w:r w:rsidDel="00000000" w:rsidR="00000000" w:rsidRPr="00000000">
        <w:rPr>
          <w:rFonts w:ascii="Times New Roman" w:cs="Times New Roman" w:eastAsia="Times New Roman" w:hAnsi="Times New Roman"/>
          <w:sz w:val="20"/>
          <w:szCs w:val="20"/>
          <w:rtl w:val="0"/>
        </w:rPr>
        <w:t xml:space="preserve">User re-submits a response in English, and scoring proceeds normally.</w:t>
      </w:r>
    </w:p>
    <w:p w:rsidR="00000000" w:rsidDel="00000000" w:rsidP="00000000" w:rsidRDefault="00000000" w:rsidRPr="00000000" w14:paraId="00000473">
      <w:pPr>
        <w:pStyle w:val="Heading3"/>
        <w:keepNext w:val="0"/>
        <w:keepLines w:val="0"/>
        <w:spacing w:after="100" w:lineRule="auto"/>
        <w:rPr>
          <w:rFonts w:ascii="Times New Roman" w:cs="Times New Roman" w:eastAsia="Times New Roman" w:hAnsi="Times New Roman"/>
          <w:b w:val="0"/>
          <w:bCs w:val="0"/>
          <w:color w:val="1f4d78"/>
        </w:rPr>
      </w:pPr>
      <w:r w:rsidDel="00000000" w:rsidR="00000000" w:rsidRPr="00000000">
        <w:rPr>
          <w:rFonts w:ascii="Times New Roman" w:cs="Times New Roman" w:eastAsia="Times New Roman" w:hAnsi="Times New Roman"/>
          <w:b w:val="0"/>
          <w:bCs w:val="0"/>
          <w:color w:val="1f4d78"/>
          <w:rtl w:val="0"/>
        </w:rPr>
        <w:t xml:space="preserve">Acceptance Criteria</w:t>
      </w:r>
    </w:p>
    <w:p w:rsidR="00000000" w:rsidDel="00000000" w:rsidP="00000000" w:rsidRDefault="00000000" w:rsidRPr="00000000" w14:paraId="00000474">
      <w:pPr>
        <w:numPr>
          <w:ilvl w:val="0"/>
          <w:numId w:val="206"/>
        </w:numPr>
        <w:spacing w:after="8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Must apply the same non-English handling used in audio mode (E-05 of US-002) consistently to text-mode input.</w:t>
      </w:r>
    </w:p>
    <w:p w:rsidR="00000000" w:rsidDel="00000000" w:rsidP="00000000" w:rsidRDefault="00000000" w:rsidRPr="00000000" w14:paraId="00000475">
      <w:pPr>
        <w:numPr>
          <w:ilvl w:val="0"/>
          <w:numId w:val="206"/>
        </w:numPr>
        <w:spacing w:after="8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Must correctly distinguish genuine non-English script from English words containing accented characters or proper nouns (e.g., "café," "José").</w:t>
      </w:r>
    </w:p>
    <w:p w:rsidR="00000000" w:rsidDel="00000000" w:rsidP="00000000" w:rsidRDefault="00000000" w:rsidRPr="00000000" w14:paraId="00000476">
      <w:pPr>
        <w:numPr>
          <w:ilvl w:val="0"/>
          <w:numId w:val="206"/>
        </w:numPr>
        <w:spacing w:after="8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Must not count a flagged non-English attempt as a scored response.</w:t>
      </w:r>
    </w:p>
    <w:p w:rsidR="00000000" w:rsidDel="00000000" w:rsidP="00000000" w:rsidRDefault="00000000" w:rsidRPr="00000000" w14:paraId="00000477">
      <w:pPr>
        <w:pStyle w:val="Heading3"/>
        <w:keepNext w:val="0"/>
        <w:keepLines w:val="0"/>
        <w:spacing w:after="100" w:lineRule="auto"/>
        <w:rPr>
          <w:rFonts w:ascii="Times New Roman" w:cs="Times New Roman" w:eastAsia="Times New Roman" w:hAnsi="Times New Roman"/>
          <w:b w:val="0"/>
          <w:bCs w:val="0"/>
          <w:color w:val="1f4d78"/>
        </w:rPr>
      </w:pPr>
      <w:r w:rsidDel="00000000" w:rsidR="00000000" w:rsidRPr="00000000">
        <w:rPr>
          <w:rFonts w:ascii="Times New Roman" w:cs="Times New Roman" w:eastAsia="Times New Roman" w:hAnsi="Times New Roman"/>
          <w:b w:val="0"/>
          <w:bCs w:val="0"/>
          <w:color w:val="1f4d78"/>
          <w:rtl w:val="0"/>
        </w:rPr>
        <w:t xml:space="preserve">Exception Handling</w:t>
      </w:r>
    </w:p>
    <w:p w:rsidR="00000000" w:rsidDel="00000000" w:rsidP="00000000" w:rsidRDefault="00000000" w:rsidRPr="00000000" w14:paraId="00000478">
      <w:pPr>
        <w:numPr>
          <w:ilvl w:val="0"/>
          <w:numId w:val="206"/>
        </w:numPr>
        <w:spacing w:after="8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E-01: Mixed-Language Response. </w:t>
      </w:r>
      <w:r w:rsidDel="00000000" w:rsidR="00000000" w:rsidRPr="00000000">
        <w:rPr>
          <w:rFonts w:ascii="Times New Roman" w:cs="Times New Roman" w:eastAsia="Times New Roman" w:hAnsi="Times New Roman"/>
          <w:sz w:val="20"/>
          <w:szCs w:val="20"/>
          <w:rtl w:val="0"/>
        </w:rPr>
        <w:t xml:space="preserve">User writes a sentence that is mostly English with a few native-language words inserted. RESOLUTION: Score the response normally but flag the non-English words as unscored vocabulary rather than rejecting the whole answer.</w:t>
      </w:r>
    </w:p>
    <w:p w:rsidR="00000000" w:rsidDel="00000000" w:rsidP="00000000" w:rsidRDefault="00000000" w:rsidRPr="00000000" w14:paraId="00000479">
      <w:pPr>
        <w:numPr>
          <w:ilvl w:val="0"/>
          <w:numId w:val="206"/>
        </w:numPr>
        <w:spacing w:after="8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E-02: Transliterated Native Language. </w:t>
      </w:r>
      <w:r w:rsidDel="00000000" w:rsidR="00000000" w:rsidRPr="00000000">
        <w:rPr>
          <w:rFonts w:ascii="Times New Roman" w:cs="Times New Roman" w:eastAsia="Times New Roman" w:hAnsi="Times New Roman"/>
          <w:sz w:val="20"/>
          <w:szCs w:val="20"/>
          <w:rtl w:val="0"/>
        </w:rPr>
        <w:t xml:space="preserve">User types their native language phonetically in Latin script (e.g., Urdu written in Roman letters). RESOLUTION: Detect via language-model confidence scoring rather than script-only detection, and apply the standard non-English redirection.</w:t>
      </w:r>
    </w:p>
    <w:p w:rsidR="00000000" w:rsidDel="00000000" w:rsidP="00000000" w:rsidRDefault="00000000" w:rsidRPr="00000000" w14:paraId="0000047A">
      <w:pPr>
        <w:numPr>
          <w:ilvl w:val="0"/>
          <w:numId w:val="206"/>
        </w:numPr>
        <w:spacing w:after="8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E-03: False Positive on Proper Nouns. </w:t>
      </w:r>
      <w:r w:rsidDel="00000000" w:rsidR="00000000" w:rsidRPr="00000000">
        <w:rPr>
          <w:rFonts w:ascii="Times New Roman" w:cs="Times New Roman" w:eastAsia="Times New Roman" w:hAnsi="Times New Roman"/>
          <w:sz w:val="20"/>
          <w:szCs w:val="20"/>
          <w:rtl w:val="0"/>
        </w:rPr>
        <w:t xml:space="preserve">Response is valid English but contains a foreign proper noun (e.g., a city or name). RESOLUTION: Do not flag responses solely for isolated proper nouns; require broader non-English content to trigger the redirect.</w:t>
      </w:r>
    </w:p>
    <w:p w:rsidR="00000000" w:rsidDel="00000000" w:rsidP="00000000" w:rsidRDefault="00000000" w:rsidRPr="00000000" w14:paraId="0000047B">
      <w:pPr>
        <w:pStyle w:val="Heading3"/>
        <w:keepNext w:val="0"/>
        <w:keepLines w:val="0"/>
        <w:spacing w:after="100" w:lineRule="auto"/>
        <w:rPr>
          <w:rFonts w:ascii="Times New Roman" w:cs="Times New Roman" w:eastAsia="Times New Roman" w:hAnsi="Times New Roman"/>
          <w:b w:val="0"/>
          <w:bCs w:val="0"/>
          <w:color w:val="1f4d78"/>
        </w:rPr>
      </w:pPr>
      <w:bookmarkStart w:colFirst="0" w:colLast="0" w:name="_9nan8zau2nwo" w:id="41"/>
      <w:bookmarkEnd w:id="41"/>
      <w:r w:rsidDel="00000000" w:rsidR="00000000" w:rsidRPr="00000000">
        <w:rPr>
          <w:rFonts w:ascii="Times New Roman" w:cs="Times New Roman" w:eastAsia="Times New Roman" w:hAnsi="Times New Roman"/>
          <w:b w:val="0"/>
          <w:bCs w:val="0"/>
          <w:color w:val="1f4d78"/>
          <w:rtl w:val="0"/>
        </w:rPr>
        <w:t xml:space="preserve">Validation Test Cases</w:t>
      </w:r>
    </w:p>
    <w:tbl>
      <w:tblPr>
        <w:tblStyle w:val="Table23"/>
        <w:tblW w:w="10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4000"/>
        <w:gridCol w:w="4500"/>
        <w:tblGridChange w:id="0">
          <w:tblGrid>
            <w:gridCol w:w="1500"/>
            <w:gridCol w:w="4000"/>
            <w:gridCol w:w="4500"/>
          </w:tblGrid>
        </w:tblGridChange>
      </w:tblGrid>
      <w:tr>
        <w:trPr>
          <w:cantSplit w:val="0"/>
          <w:tblHeader w:val="1"/>
        </w:trPr>
        <w:tc>
          <w:tcPr>
            <w:shd w:fill="ededed" w:val="clear"/>
            <w:tcMar>
              <w:top w:w="80.0" w:type="dxa"/>
              <w:left w:w="100.0" w:type="dxa"/>
              <w:bottom w:w="80.0" w:type="dxa"/>
              <w:right w:w="100.0" w:type="dxa"/>
            </w:tcMar>
          </w:tcPr>
          <w:p w:rsidR="00000000" w:rsidDel="00000000" w:rsidP="00000000" w:rsidRDefault="00000000" w:rsidRPr="00000000" w14:paraId="0000047C">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Case ID</w:t>
            </w:r>
            <w:r w:rsidDel="00000000" w:rsidR="00000000" w:rsidRPr="00000000">
              <w:rPr>
                <w:rtl w:val="0"/>
              </w:rPr>
            </w:r>
          </w:p>
        </w:tc>
        <w:tc>
          <w:tcPr>
            <w:shd w:fill="ededed" w:val="clear"/>
            <w:tcMar>
              <w:top w:w="80.0" w:type="dxa"/>
              <w:left w:w="100.0" w:type="dxa"/>
              <w:bottom w:w="80.0" w:type="dxa"/>
              <w:right w:w="100.0" w:type="dxa"/>
            </w:tcMar>
          </w:tcPr>
          <w:p w:rsidR="00000000" w:rsidDel="00000000" w:rsidP="00000000" w:rsidRDefault="00000000" w:rsidRPr="00000000" w14:paraId="0000047D">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Scenario</w:t>
            </w:r>
            <w:r w:rsidDel="00000000" w:rsidR="00000000" w:rsidRPr="00000000">
              <w:rPr>
                <w:rtl w:val="0"/>
              </w:rPr>
            </w:r>
          </w:p>
        </w:tc>
        <w:tc>
          <w:tcPr>
            <w:shd w:fill="ededed" w:val="clear"/>
            <w:tcMar>
              <w:top w:w="80.0" w:type="dxa"/>
              <w:left w:w="100.0" w:type="dxa"/>
              <w:bottom w:w="80.0" w:type="dxa"/>
              <w:right w:w="100.0" w:type="dxa"/>
            </w:tcMar>
          </w:tcPr>
          <w:p w:rsidR="00000000" w:rsidDel="00000000" w:rsidP="00000000" w:rsidRDefault="00000000" w:rsidRPr="00000000" w14:paraId="0000047E">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Expected Result</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47F">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TC-001</w:t>
            </w:r>
          </w:p>
        </w:tc>
        <w:tc>
          <w:tcPr>
            <w:tcMar>
              <w:top w:w="80.0" w:type="dxa"/>
              <w:left w:w="100.0" w:type="dxa"/>
              <w:bottom w:w="80.0" w:type="dxa"/>
              <w:right w:w="100.0" w:type="dxa"/>
            </w:tcMar>
          </w:tcPr>
          <w:p w:rsidR="00000000" w:rsidDel="00000000" w:rsidP="00000000" w:rsidRDefault="00000000" w:rsidRPr="00000000" w14:paraId="00000480">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Response typed entirely in Arabic script</w:t>
            </w:r>
          </w:p>
        </w:tc>
        <w:tc>
          <w:tcPr>
            <w:tcMar>
              <w:top w:w="80.0" w:type="dxa"/>
              <w:left w:w="100.0" w:type="dxa"/>
              <w:bottom w:w="80.0" w:type="dxa"/>
              <w:right w:w="100.0" w:type="dxa"/>
            </w:tcMar>
          </w:tcPr>
          <w:p w:rsidR="00000000" w:rsidDel="00000000" w:rsidP="00000000" w:rsidRDefault="00000000" w:rsidRPr="00000000" w14:paraId="00000481">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System flags as non-English and redirects with English-only guidance.</w:t>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482">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TC-002</w:t>
            </w:r>
          </w:p>
        </w:tc>
        <w:tc>
          <w:tcPr>
            <w:tcMar>
              <w:top w:w="80.0" w:type="dxa"/>
              <w:left w:w="100.0" w:type="dxa"/>
              <w:bottom w:w="80.0" w:type="dxa"/>
              <w:right w:w="100.0" w:type="dxa"/>
            </w:tcMar>
          </w:tcPr>
          <w:p w:rsidR="00000000" w:rsidDel="00000000" w:rsidP="00000000" w:rsidRDefault="00000000" w:rsidRPr="00000000" w14:paraId="00000483">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Mostly-English sentence with 2 native words</w:t>
            </w:r>
          </w:p>
        </w:tc>
        <w:tc>
          <w:tcPr>
            <w:tcMar>
              <w:top w:w="80.0" w:type="dxa"/>
              <w:left w:w="100.0" w:type="dxa"/>
              <w:bottom w:w="80.0" w:type="dxa"/>
              <w:right w:w="100.0" w:type="dxa"/>
            </w:tcMar>
          </w:tcPr>
          <w:p w:rsidR="00000000" w:rsidDel="00000000" w:rsidP="00000000" w:rsidRDefault="00000000" w:rsidRPr="00000000" w14:paraId="00000484">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Response is scored; native words flagged as unscored vocabulary only.</w:t>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485">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TC-003</w:t>
            </w:r>
          </w:p>
        </w:tc>
        <w:tc>
          <w:tcPr>
            <w:tcMar>
              <w:top w:w="80.0" w:type="dxa"/>
              <w:left w:w="100.0" w:type="dxa"/>
              <w:bottom w:w="80.0" w:type="dxa"/>
              <w:right w:w="100.0" w:type="dxa"/>
            </w:tcMar>
          </w:tcPr>
          <w:p w:rsidR="00000000" w:rsidDel="00000000" w:rsidP="00000000" w:rsidRDefault="00000000" w:rsidRPr="00000000" w14:paraId="00000486">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Urdu written phonetically in Latin letters</w:t>
            </w:r>
          </w:p>
        </w:tc>
        <w:tc>
          <w:tcPr>
            <w:tcMar>
              <w:top w:w="80.0" w:type="dxa"/>
              <w:left w:w="100.0" w:type="dxa"/>
              <w:bottom w:w="80.0" w:type="dxa"/>
              <w:right w:w="100.0" w:type="dxa"/>
            </w:tcMar>
          </w:tcPr>
          <w:p w:rsidR="00000000" w:rsidDel="00000000" w:rsidP="00000000" w:rsidRDefault="00000000" w:rsidRPr="00000000" w14:paraId="00000487">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Language-model detection flags it as non-English despite Latin script.</w:t>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488">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TC-004</w:t>
            </w:r>
          </w:p>
        </w:tc>
        <w:tc>
          <w:tcPr>
            <w:tcMar>
              <w:top w:w="80.0" w:type="dxa"/>
              <w:left w:w="100.0" w:type="dxa"/>
              <w:bottom w:w="80.0" w:type="dxa"/>
              <w:right w:w="100.0" w:type="dxa"/>
            </w:tcMar>
          </w:tcPr>
          <w:p w:rsidR="00000000" w:rsidDel="00000000" w:rsidP="00000000" w:rsidRDefault="00000000" w:rsidRPr="00000000" w14:paraId="00000489">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Valid English sentence containing "José"</w:t>
            </w:r>
          </w:p>
        </w:tc>
        <w:tc>
          <w:tcPr>
            <w:tcMar>
              <w:top w:w="80.0" w:type="dxa"/>
              <w:left w:w="100.0" w:type="dxa"/>
              <w:bottom w:w="80.0" w:type="dxa"/>
              <w:right w:w="100.0" w:type="dxa"/>
            </w:tcMar>
          </w:tcPr>
          <w:p w:rsidR="00000000" w:rsidDel="00000000" w:rsidP="00000000" w:rsidRDefault="00000000" w:rsidRPr="00000000" w14:paraId="0000048A">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Response is not flagged; scoring proceeds normally.</w:t>
            </w:r>
          </w:p>
        </w:tc>
      </w:tr>
    </w:tbl>
    <w:p w:rsidR="00000000" w:rsidDel="00000000" w:rsidP="00000000" w:rsidRDefault="00000000" w:rsidRPr="00000000" w14:paraId="0000048B">
      <w:pPr>
        <w:spacing w:after="10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48C">
      <w:pPr>
        <w:rPr/>
      </w:pPr>
      <w:r w:rsidDel="00000000" w:rsidR="00000000" w:rsidRPr="00000000">
        <w:rPr>
          <w:rtl w:val="0"/>
        </w:rPr>
      </w:r>
    </w:p>
    <w:bookmarkStart w:colFirst="0" w:colLast="0" w:name="608ip38fl07z" w:id="42"/>
    <w:bookmarkEnd w:id="42"/>
    <w:p w:rsidR="00000000" w:rsidDel="00000000" w:rsidP="00000000" w:rsidRDefault="00000000" w:rsidRPr="00000000" w14:paraId="0000048D">
      <w:pPr>
        <w:pStyle w:val="Heading2"/>
        <w:rPr/>
      </w:pPr>
      <w:bookmarkStart w:colFirst="0" w:colLast="0" w:name="_3yk5vk6ognzi" w:id="43"/>
      <w:bookmarkEnd w:id="43"/>
      <w:r w:rsidDel="00000000" w:rsidR="00000000" w:rsidRPr="00000000">
        <w:rPr>
          <w:rtl w:val="0"/>
        </w:rPr>
        <w:t xml:space="preserve">BAS-US-09: Initial Communication Assessment</w:t>
      </w:r>
    </w:p>
    <w:p w:rsidR="00000000" w:rsidDel="00000000" w:rsidP="00000000" w:rsidRDefault="00000000" w:rsidRPr="00000000" w14:paraId="0000048E">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b w:val="1"/>
          <w:bCs w:val="1"/>
          <w:color w:val="000000"/>
          <w:rtl w:val="0"/>
        </w:rPr>
        <w:t xml:space="preserve">STATUS:</w:t>
      </w:r>
      <w:r w:rsidDel="00000000" w:rsidR="00000000" w:rsidRPr="00000000">
        <w:rPr>
          <w:color w:val="000000"/>
          <w:rtl w:val="0"/>
        </w:rPr>
        <w:t xml:space="preserve"> In Development </w:t>
      </w:r>
      <w:r w:rsidDel="00000000" w:rsidR="00000000" w:rsidRPr="00000000">
        <w:rPr>
          <w:b w:val="1"/>
          <w:bCs w:val="1"/>
          <w:color w:val="000000"/>
          <w:rtl w:val="0"/>
        </w:rPr>
        <w:t xml:space="preserve">PRIORITY: High ACTOR:</w:t>
      </w:r>
      <w:r w:rsidDel="00000000" w:rsidR="00000000" w:rsidRPr="00000000">
        <w:rPr>
          <w:color w:val="000000"/>
          <w:rtl w:val="0"/>
        </w:rPr>
        <w:t xml:space="preserve"> New Learner</w:t>
      </w:r>
    </w:p>
    <w:p w:rsidR="00000000" w:rsidDel="00000000" w:rsidP="00000000" w:rsidRDefault="00000000" w:rsidRPr="00000000" w14:paraId="0000048F">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b w:val="1"/>
          <w:bCs w:val="1"/>
          <w:i w:val="1"/>
          <w:iCs w:val="1"/>
          <w:color w:val="000000"/>
          <w:rtl w:val="0"/>
        </w:rPr>
        <w:t xml:space="preserve">Intent:</w:t>
      </w:r>
      <w:r w:rsidDel="00000000" w:rsidR="00000000" w:rsidRPr="00000000">
        <w:rPr>
          <w:i w:val="1"/>
          <w:iCs w:val="1"/>
          <w:color w:val="000000"/>
          <w:rtl w:val="0"/>
        </w:rPr>
        <w:t xml:space="preserve"> To complete a 5-minute AI-led evaluation to establish a baseline confidence and learning level.</w:t>
      </w:r>
      <w:r w:rsidDel="00000000" w:rsidR="00000000" w:rsidRPr="00000000">
        <w:rPr>
          <w:rtl w:val="0"/>
        </w:rPr>
      </w:r>
    </w:p>
    <w:bookmarkStart w:colFirst="0" w:colLast="0" w:name="dzac7kuwky8" w:id="44"/>
    <w:bookmarkEnd w:id="44"/>
    <w:p w:rsidR="00000000" w:rsidDel="00000000" w:rsidP="00000000" w:rsidRDefault="00000000" w:rsidRPr="00000000" w14:paraId="00000490">
      <w:pPr>
        <w:pStyle w:val="Heading3"/>
        <w:rPr/>
      </w:pPr>
      <w:r w:rsidDel="00000000" w:rsidR="00000000" w:rsidRPr="00000000">
        <w:rPr>
          <w:rtl w:val="0"/>
        </w:rPr>
        <w:t xml:space="preserve">Happy Path Steps</w:t>
      </w:r>
    </w:p>
    <w:p w:rsidR="00000000" w:rsidDel="00000000" w:rsidP="00000000" w:rsidRDefault="00000000" w:rsidRPr="00000000" w14:paraId="00000491">
      <w:pPr>
        <w:numPr>
          <w:ilvl w:val="0"/>
          <w:numId w:val="385"/>
        </w:numPr>
        <w:ind w:left="720" w:hanging="480"/>
        <w:rPr/>
      </w:pPr>
      <w:r w:rsidDel="00000000" w:rsidR="00000000" w:rsidRPr="00000000">
        <w:rPr>
          <w:b w:val="1"/>
          <w:bCs w:val="1"/>
          <w:rtl w:val="0"/>
        </w:rPr>
        <w:t xml:space="preserve">Initiate Assessment:</w:t>
      </w:r>
      <w:r w:rsidDel="00000000" w:rsidR="00000000" w:rsidRPr="00000000">
        <w:rPr>
          <w:rtl w:val="0"/>
        </w:rPr>
        <w:t xml:space="preserve"> Right after registration, user starts the assessment.</w:t>
      </w:r>
    </w:p>
    <w:p w:rsidR="00000000" w:rsidDel="00000000" w:rsidP="00000000" w:rsidRDefault="00000000" w:rsidRPr="00000000" w14:paraId="00000492">
      <w:pPr>
        <w:numPr>
          <w:ilvl w:val="0"/>
          <w:numId w:val="385"/>
        </w:numPr>
        <w:ind w:left="720" w:hanging="480"/>
        <w:rPr/>
      </w:pPr>
      <w:r w:rsidDel="00000000" w:rsidR="00000000" w:rsidRPr="00000000">
        <w:rPr>
          <w:b w:val="1"/>
          <w:bCs w:val="1"/>
          <w:rtl w:val="0"/>
        </w:rPr>
        <w:t xml:space="preserve">AI Inquiry:</w:t>
      </w:r>
      <w:r w:rsidDel="00000000" w:rsidR="00000000" w:rsidRPr="00000000">
        <w:rPr>
          <w:rtl w:val="0"/>
        </w:rPr>
        <w:t xml:space="preserve"> AI asks introductory questions.</w:t>
      </w:r>
    </w:p>
    <w:p w:rsidR="00000000" w:rsidDel="00000000" w:rsidP="00000000" w:rsidRDefault="00000000" w:rsidRPr="00000000" w14:paraId="00000493">
      <w:pPr>
        <w:numPr>
          <w:ilvl w:val="0"/>
          <w:numId w:val="385"/>
        </w:numPr>
        <w:ind w:left="720" w:hanging="480"/>
        <w:rPr/>
      </w:pPr>
      <w:r w:rsidDel="00000000" w:rsidR="00000000" w:rsidRPr="00000000">
        <w:rPr>
          <w:b w:val="1"/>
          <w:bCs w:val="1"/>
          <w:rtl w:val="0"/>
        </w:rPr>
        <w:t xml:space="preserve">User Response:</w:t>
      </w:r>
      <w:r w:rsidDel="00000000" w:rsidR="00000000" w:rsidRPr="00000000">
        <w:rPr>
          <w:rtl w:val="0"/>
        </w:rPr>
        <w:t xml:space="preserve"> User responds via voice or text.</w:t>
      </w:r>
    </w:p>
    <w:p w:rsidR="00000000" w:rsidDel="00000000" w:rsidP="00000000" w:rsidRDefault="00000000" w:rsidRPr="00000000" w14:paraId="00000494">
      <w:pPr>
        <w:numPr>
          <w:ilvl w:val="0"/>
          <w:numId w:val="385"/>
        </w:numPr>
        <w:ind w:left="720" w:hanging="480"/>
        <w:rPr/>
      </w:pPr>
      <w:r w:rsidDel="00000000" w:rsidR="00000000" w:rsidRPr="00000000">
        <w:rPr>
          <w:b w:val="1"/>
          <w:bCs w:val="1"/>
          <w:rtl w:val="0"/>
        </w:rPr>
        <w:t xml:space="preserve">Evaluation:</w:t>
      </w:r>
      <w:r w:rsidDel="00000000" w:rsidR="00000000" w:rsidRPr="00000000">
        <w:rPr>
          <w:rtl w:val="0"/>
        </w:rPr>
        <w:t xml:space="preserve"> AI processes input and evaluates fluency, pronunciation, confidence, and vocabulary.</w:t>
      </w:r>
    </w:p>
    <w:p w:rsidR="00000000" w:rsidDel="00000000" w:rsidP="00000000" w:rsidRDefault="00000000" w:rsidRPr="00000000" w14:paraId="00000495">
      <w:pPr>
        <w:numPr>
          <w:ilvl w:val="0"/>
          <w:numId w:val="385"/>
        </w:numPr>
        <w:ind w:left="720" w:hanging="480"/>
        <w:rPr/>
      </w:pPr>
      <w:r w:rsidDel="00000000" w:rsidR="00000000" w:rsidRPr="00000000">
        <w:rPr>
          <w:b w:val="1"/>
          <w:bCs w:val="1"/>
          <w:rtl w:val="0"/>
        </w:rPr>
        <w:t xml:space="preserve">Result Generation:</w:t>
      </w:r>
      <w:r w:rsidDel="00000000" w:rsidR="00000000" w:rsidRPr="00000000">
        <w:rPr>
          <w:rtl w:val="0"/>
        </w:rPr>
        <w:t xml:space="preserve"> System assigns a learning level and initial confidence score.</w:t>
      </w:r>
    </w:p>
    <w:bookmarkStart w:colFirst="0" w:colLast="0" w:name="i45x1ix96k3o" w:id="45"/>
    <w:bookmarkEnd w:id="45"/>
    <w:p w:rsidR="00000000" w:rsidDel="00000000" w:rsidP="00000000" w:rsidRDefault="00000000" w:rsidRPr="00000000" w14:paraId="00000496">
      <w:pPr>
        <w:pStyle w:val="Heading3"/>
        <w:rPr/>
      </w:pPr>
      <w:r w:rsidDel="00000000" w:rsidR="00000000" w:rsidRPr="00000000">
        <w:rPr>
          <w:rtl w:val="0"/>
        </w:rPr>
        <w:t xml:space="preserve">Acceptance Criteria</w:t>
      </w:r>
    </w:p>
    <w:p w:rsidR="00000000" w:rsidDel="00000000" w:rsidP="00000000" w:rsidRDefault="00000000" w:rsidRPr="00000000" w14:paraId="00000497">
      <w:pPr>
        <w:numPr>
          <w:ilvl w:val="0"/>
          <w:numId w:val="397"/>
        </w:numPr>
        <w:ind w:left="720" w:hanging="480"/>
        <w:rPr/>
      </w:pPr>
      <w:r w:rsidDel="00000000" w:rsidR="00000000" w:rsidRPr="00000000">
        <w:rPr>
          <w:rtl w:val="0"/>
        </w:rPr>
        <w:t xml:space="preserve">Assessment must be approximately 5 minutes long (low-effort).</w:t>
      </w:r>
    </w:p>
    <w:p w:rsidR="00000000" w:rsidDel="00000000" w:rsidP="00000000" w:rsidRDefault="00000000" w:rsidRPr="00000000" w14:paraId="00000498">
      <w:pPr>
        <w:numPr>
          <w:ilvl w:val="0"/>
          <w:numId w:val="397"/>
        </w:numPr>
        <w:ind w:left="720" w:hanging="480"/>
        <w:rPr/>
      </w:pPr>
      <w:r w:rsidDel="00000000" w:rsidR="00000000" w:rsidRPr="00000000">
        <w:rPr>
          <w:rtl w:val="0"/>
        </w:rPr>
        <w:t xml:space="preserve">AI must return scores across all four defined metrics.</w:t>
      </w:r>
    </w:p>
    <w:p w:rsidR="00000000" w:rsidDel="00000000" w:rsidP="00000000" w:rsidRDefault="00000000" w:rsidRPr="00000000" w14:paraId="00000499">
      <w:pPr>
        <w:numPr>
          <w:ilvl w:val="0"/>
          <w:numId w:val="397"/>
        </w:numPr>
        <w:ind w:left="720" w:hanging="480"/>
        <w:rPr/>
      </w:pPr>
      <w:r w:rsidDel="00000000" w:rsidR="00000000" w:rsidRPr="00000000">
        <w:rPr>
          <w:rtl w:val="0"/>
        </w:rPr>
        <w:t xml:space="preserve">Must process both audio transcription and text inputs.</w:t>
      </w:r>
    </w:p>
    <w:bookmarkStart w:colFirst="0" w:colLast="0" w:name="u06cfz989w3" w:id="46"/>
    <w:bookmarkEnd w:id="46"/>
    <w:p w:rsidR="00000000" w:rsidDel="00000000" w:rsidP="00000000" w:rsidRDefault="00000000" w:rsidRPr="00000000" w14:paraId="0000049A">
      <w:pPr>
        <w:pStyle w:val="Heading3"/>
        <w:rPr/>
      </w:pPr>
      <w:r w:rsidDel="00000000" w:rsidR="00000000" w:rsidRPr="00000000">
        <w:rPr>
          <w:rtl w:val="0"/>
        </w:rPr>
        <w:t xml:space="preserve">Exception Handling</w:t>
      </w:r>
    </w:p>
    <w:p w:rsidR="00000000" w:rsidDel="00000000" w:rsidP="00000000" w:rsidRDefault="00000000" w:rsidRPr="00000000" w14:paraId="0000049B">
      <w:pPr>
        <w:numPr>
          <w:ilvl w:val="0"/>
          <w:numId w:val="9"/>
        </w:numPr>
        <w:ind w:left="720" w:hanging="480"/>
        <w:rPr/>
      </w:pPr>
      <w:r w:rsidDel="00000000" w:rsidR="00000000" w:rsidRPr="00000000">
        <w:rPr>
          <w:b w:val="1"/>
          <w:bCs w:val="1"/>
          <w:rtl w:val="0"/>
        </w:rPr>
        <w:t xml:space="preserve">E-01: Hardware Permission Denied.</w:t>
      </w:r>
      <w:r w:rsidDel="00000000" w:rsidR="00000000" w:rsidRPr="00000000">
        <w:rPr>
          <w:rtl w:val="0"/>
        </w:rPr>
        <w:t xml:space="preserve"> OS blocks microphone access. </w:t>
      </w:r>
      <w:r w:rsidDel="00000000" w:rsidR="00000000" w:rsidRPr="00000000">
        <w:rPr>
          <w:b w:val="1"/>
          <w:bCs w:val="1"/>
          <w:rtl w:val="0"/>
        </w:rPr>
        <w:t xml:space="preserve">RESOLUTION:</w:t>
      </w:r>
      <w:r w:rsidDel="00000000" w:rsidR="00000000" w:rsidRPr="00000000">
        <w:rPr>
          <w:rtl w:val="0"/>
        </w:rPr>
        <w:t xml:space="preserve"> Display instructions to enable mic in settings, or offer to switch to text mode.</w:t>
      </w:r>
    </w:p>
    <w:p w:rsidR="00000000" w:rsidDel="00000000" w:rsidP="00000000" w:rsidRDefault="00000000" w:rsidRPr="00000000" w14:paraId="0000049C">
      <w:pPr>
        <w:numPr>
          <w:ilvl w:val="0"/>
          <w:numId w:val="9"/>
        </w:numPr>
        <w:ind w:left="720" w:hanging="480"/>
        <w:rPr/>
      </w:pPr>
      <w:r w:rsidDel="00000000" w:rsidR="00000000" w:rsidRPr="00000000">
        <w:rPr>
          <w:b w:val="1"/>
          <w:bCs w:val="1"/>
          <w:rtl w:val="0"/>
        </w:rPr>
        <w:t xml:space="preserve">E-02: Silent Audio Detection.</w:t>
      </w:r>
      <w:r w:rsidDel="00000000" w:rsidR="00000000" w:rsidRPr="00000000">
        <w:rPr>
          <w:rtl w:val="0"/>
        </w:rPr>
        <w:t xml:space="preserve"> Microphone is active but no decibel input is detected during the recording window. </w:t>
      </w:r>
      <w:r w:rsidDel="00000000" w:rsidR="00000000" w:rsidRPr="00000000">
        <w:rPr>
          <w:b w:val="1"/>
          <w:bCs w:val="1"/>
          <w:rtl w:val="0"/>
        </w:rPr>
        <w:t xml:space="preserve">RESOLUTION:</w:t>
      </w:r>
      <w:r w:rsidDel="00000000" w:rsidR="00000000" w:rsidRPr="00000000">
        <w:rPr>
          <w:rtl w:val="0"/>
        </w:rPr>
        <w:t xml:space="preserve"> AI prompts: "I didn't hear anything. Let's try again, or you can type your answer."</w:t>
      </w:r>
    </w:p>
    <w:p w:rsidR="00000000" w:rsidDel="00000000" w:rsidP="00000000" w:rsidRDefault="00000000" w:rsidRPr="00000000" w14:paraId="0000049D">
      <w:pPr>
        <w:numPr>
          <w:ilvl w:val="0"/>
          <w:numId w:val="9"/>
        </w:numPr>
        <w:ind w:left="720" w:hanging="480"/>
        <w:rPr/>
      </w:pPr>
      <w:r w:rsidDel="00000000" w:rsidR="00000000" w:rsidRPr="00000000">
        <w:rPr>
          <w:b w:val="1"/>
          <w:bCs w:val="1"/>
          <w:rtl w:val="0"/>
        </w:rPr>
        <w:t xml:space="preserve">E-03: High Background Noise.</w:t>
      </w:r>
      <w:r w:rsidDel="00000000" w:rsidR="00000000" w:rsidRPr="00000000">
        <w:rPr>
          <w:rtl w:val="0"/>
        </w:rPr>
        <w:t xml:space="preserve"> High ambient noise interferes with transcription. </w:t>
      </w:r>
      <w:r w:rsidDel="00000000" w:rsidR="00000000" w:rsidRPr="00000000">
        <w:rPr>
          <w:b w:val="1"/>
          <w:bCs w:val="1"/>
          <w:rtl w:val="0"/>
        </w:rPr>
        <w:t xml:space="preserve">RESOLUTION:</w:t>
      </w:r>
      <w:r w:rsidDel="00000000" w:rsidR="00000000" w:rsidRPr="00000000">
        <w:rPr>
          <w:rtl w:val="0"/>
        </w:rPr>
        <w:t xml:space="preserve"> Show warning: "Too much background noise. Move to a quieter area for an accurate score."</w:t>
      </w:r>
    </w:p>
    <w:p w:rsidR="00000000" w:rsidDel="00000000" w:rsidP="00000000" w:rsidRDefault="00000000" w:rsidRPr="00000000" w14:paraId="0000049E">
      <w:pPr>
        <w:numPr>
          <w:ilvl w:val="0"/>
          <w:numId w:val="9"/>
        </w:numPr>
        <w:ind w:left="720" w:hanging="480"/>
        <w:rPr/>
      </w:pPr>
      <w:r w:rsidDel="00000000" w:rsidR="00000000" w:rsidRPr="00000000">
        <w:rPr>
          <w:b w:val="1"/>
          <w:bCs w:val="1"/>
          <w:rtl w:val="0"/>
        </w:rPr>
        <w:t xml:space="preserve">E-04: Gibberish/Nonsense Text Input.</w:t>
      </w:r>
      <w:r w:rsidDel="00000000" w:rsidR="00000000" w:rsidRPr="00000000">
        <w:rPr>
          <w:rtl w:val="0"/>
        </w:rPr>
        <w:t xml:space="preserve"> User types random characters instead of words. </w:t>
      </w:r>
      <w:r w:rsidDel="00000000" w:rsidR="00000000" w:rsidRPr="00000000">
        <w:rPr>
          <w:b w:val="1"/>
          <w:bCs w:val="1"/>
          <w:rtl w:val="0"/>
        </w:rPr>
        <w:t xml:space="preserve">RESOLUTION:</w:t>
      </w:r>
      <w:r w:rsidDel="00000000" w:rsidR="00000000" w:rsidRPr="00000000">
        <w:rPr>
          <w:rtl w:val="0"/>
        </w:rPr>
        <w:t xml:space="preserve"> AI flags input as unscorable and requests a real sentence.</w:t>
      </w:r>
    </w:p>
    <w:p w:rsidR="00000000" w:rsidDel="00000000" w:rsidP="00000000" w:rsidRDefault="00000000" w:rsidRPr="00000000" w14:paraId="0000049F">
      <w:pPr>
        <w:numPr>
          <w:ilvl w:val="0"/>
          <w:numId w:val="9"/>
        </w:numPr>
        <w:ind w:left="720" w:hanging="480"/>
        <w:rPr/>
      </w:pPr>
      <w:r w:rsidDel="00000000" w:rsidR="00000000" w:rsidRPr="00000000">
        <w:rPr>
          <w:b w:val="1"/>
          <w:bCs w:val="1"/>
          <w:rtl w:val="0"/>
        </w:rPr>
        <w:t xml:space="preserve">E-05: Non-English Speech Detected.</w:t>
      </w:r>
      <w:r w:rsidDel="00000000" w:rsidR="00000000" w:rsidRPr="00000000">
        <w:rPr>
          <w:rtl w:val="0"/>
        </w:rPr>
        <w:t xml:space="preserve"> User speaks in a language other than English. </w:t>
      </w:r>
      <w:r w:rsidDel="00000000" w:rsidR="00000000" w:rsidRPr="00000000">
        <w:rPr>
          <w:b w:val="1"/>
          <w:bCs w:val="1"/>
          <w:rtl w:val="0"/>
        </w:rPr>
        <w:t xml:space="preserve">RESOLUTION:</w:t>
      </w:r>
      <w:r w:rsidDel="00000000" w:rsidR="00000000" w:rsidRPr="00000000">
        <w:rPr>
          <w:rtl w:val="0"/>
        </w:rPr>
        <w:t xml:space="preserve"> AI politely states, "I only understand English right now. Let's try answering in English."</w:t>
      </w:r>
    </w:p>
    <w:p w:rsidR="00000000" w:rsidDel="00000000" w:rsidP="00000000" w:rsidRDefault="00000000" w:rsidRPr="00000000" w14:paraId="000004A0">
      <w:pPr>
        <w:numPr>
          <w:ilvl w:val="0"/>
          <w:numId w:val="9"/>
        </w:numPr>
        <w:ind w:left="720" w:hanging="480"/>
        <w:rPr/>
      </w:pPr>
      <w:r w:rsidDel="00000000" w:rsidR="00000000" w:rsidRPr="00000000">
        <w:rPr>
          <w:b w:val="1"/>
          <w:bCs w:val="1"/>
          <w:rtl w:val="0"/>
        </w:rPr>
        <w:t xml:space="preserve">E-06: Early Abandonment.</w:t>
      </w:r>
      <w:r w:rsidDel="00000000" w:rsidR="00000000" w:rsidRPr="00000000">
        <w:rPr>
          <w:rtl w:val="0"/>
        </w:rPr>
        <w:t xml:space="preserve"> User closes app mid-assessment. </w:t>
      </w:r>
      <w:r w:rsidDel="00000000" w:rsidR="00000000" w:rsidRPr="00000000">
        <w:rPr>
          <w:b w:val="1"/>
          <w:bCs w:val="1"/>
          <w:rtl w:val="0"/>
        </w:rPr>
        <w:t xml:space="preserve">RESOLUTION:</w:t>
      </w:r>
      <w:r w:rsidDel="00000000" w:rsidR="00000000" w:rsidRPr="00000000">
        <w:rPr>
          <w:rtl w:val="0"/>
        </w:rPr>
        <w:t xml:space="preserve"> Save session state. Prompt user to resume or restart upon next login.</w:t>
      </w:r>
    </w:p>
    <w:bookmarkStart w:colFirst="0" w:colLast="0" w:name="baxql460kbkx" w:id="47"/>
    <w:bookmarkEnd w:id="47"/>
    <w:p w:rsidR="00000000" w:rsidDel="00000000" w:rsidP="00000000" w:rsidRDefault="00000000" w:rsidRPr="00000000" w14:paraId="000004A1">
      <w:pPr>
        <w:pStyle w:val="Heading3"/>
        <w:rPr/>
      </w:pPr>
      <w:r w:rsidDel="00000000" w:rsidR="00000000" w:rsidRPr="00000000">
        <w:rPr>
          <w:rtl w:val="0"/>
        </w:rPr>
        <w:t xml:space="preserve">Validation Test Cases</w:t>
      </w:r>
    </w:p>
    <w:tbl>
      <w:tblPr>
        <w:tblStyle w:val="Table24"/>
        <w:tblW w:w="9310.0" w:type="dxa"/>
        <w:jc w:val="left"/>
        <w:tblInd w:w="-108.0" w:type="dxa"/>
        <w:tblLayout w:type="fixed"/>
        <w:tblLook w:val="0020"/>
      </w:tblPr>
      <w:tblGrid>
        <w:gridCol w:w="905"/>
        <w:gridCol w:w="3555"/>
        <w:gridCol w:w="4850"/>
        <w:tblGridChange w:id="0">
          <w:tblGrid>
            <w:gridCol w:w="905"/>
            <w:gridCol w:w="3555"/>
            <w:gridCol w:w="4850"/>
          </w:tblGrid>
        </w:tblGridChange>
      </w:tblGrid>
      <w:tr>
        <w:trPr>
          <w:cantSplit w:val="0"/>
          <w:tblHeader w:val="1"/>
        </w:trPr>
        <w:tc>
          <w:tcPr/>
          <w:p w:rsidR="00000000" w:rsidDel="00000000" w:rsidP="00000000" w:rsidRDefault="00000000" w:rsidRPr="00000000" w14:paraId="000004A2">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b w:val="1"/>
                <w:bCs w:val="1"/>
                <w:color w:val="000000"/>
                <w:rtl w:val="0"/>
              </w:rPr>
              <w:t xml:space="preserve"> Case ID</w:t>
            </w:r>
            <w:r w:rsidDel="00000000" w:rsidR="00000000" w:rsidRPr="00000000">
              <w:rPr>
                <w:rtl w:val="0"/>
              </w:rPr>
            </w:r>
          </w:p>
        </w:tc>
        <w:tc>
          <w:tcPr/>
          <w:p w:rsidR="00000000" w:rsidDel="00000000" w:rsidP="00000000" w:rsidRDefault="00000000" w:rsidRPr="00000000" w14:paraId="000004A3">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b w:val="1"/>
                <w:bCs w:val="1"/>
                <w:color w:val="000000"/>
                <w:rtl w:val="0"/>
              </w:rPr>
              <w:t xml:space="preserve">Scenario</w:t>
            </w:r>
            <w:r w:rsidDel="00000000" w:rsidR="00000000" w:rsidRPr="00000000">
              <w:rPr>
                <w:rtl w:val="0"/>
              </w:rPr>
            </w:r>
          </w:p>
        </w:tc>
        <w:tc>
          <w:tcPr/>
          <w:p w:rsidR="00000000" w:rsidDel="00000000" w:rsidP="00000000" w:rsidRDefault="00000000" w:rsidRPr="00000000" w14:paraId="000004A4">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b w:val="1"/>
                <w:bCs w:val="1"/>
                <w:color w:val="000000"/>
                <w:rtl w:val="0"/>
              </w:rPr>
              <w:t xml:space="preserve">Expected Result</w:t>
            </w:r>
            <w:r w:rsidDel="00000000" w:rsidR="00000000" w:rsidRPr="00000000">
              <w:rPr>
                <w:rtl w:val="0"/>
              </w:rPr>
            </w:r>
          </w:p>
        </w:tc>
      </w:tr>
      <w:tr>
        <w:trPr>
          <w:cantSplit w:val="0"/>
          <w:tblHeader w:val="0"/>
        </w:trPr>
        <w:tc>
          <w:tcPr/>
          <w:p w:rsidR="00000000" w:rsidDel="00000000" w:rsidP="00000000" w:rsidRDefault="00000000" w:rsidRPr="00000000" w14:paraId="000004A5">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b w:val="1"/>
                <w:bCs w:val="1"/>
                <w:color w:val="000000"/>
                <w:rtl w:val="0"/>
              </w:rPr>
              <w:t xml:space="preserve"> TC-0 01</w:t>
            </w:r>
            <w:r w:rsidDel="00000000" w:rsidR="00000000" w:rsidRPr="00000000">
              <w:rPr>
                <w:rtl w:val="0"/>
              </w:rPr>
            </w:r>
          </w:p>
        </w:tc>
        <w:tc>
          <w:tcPr/>
          <w:p w:rsidR="00000000" w:rsidDel="00000000" w:rsidP="00000000" w:rsidRDefault="00000000" w:rsidRPr="00000000" w14:paraId="000004A6">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Complete voice assessment</w:t>
            </w:r>
          </w:p>
        </w:tc>
        <w:tc>
          <w:tcPr/>
          <w:p w:rsidR="00000000" w:rsidDel="00000000" w:rsidP="00000000" w:rsidRDefault="00000000" w:rsidRPr="00000000" w14:paraId="000004A7">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Generates baseline scores across all 4 metrics.</w:t>
            </w:r>
          </w:p>
        </w:tc>
      </w:tr>
      <w:tr>
        <w:trPr>
          <w:cantSplit w:val="0"/>
          <w:tblHeader w:val="0"/>
        </w:trPr>
        <w:tc>
          <w:tcPr/>
          <w:p w:rsidR="00000000" w:rsidDel="00000000" w:rsidP="00000000" w:rsidRDefault="00000000" w:rsidRPr="00000000" w14:paraId="000004A8">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b w:val="1"/>
                <w:bCs w:val="1"/>
                <w:color w:val="000000"/>
                <w:rtl w:val="0"/>
              </w:rPr>
              <w:t xml:space="preserve"> TC-0 02</w:t>
            </w:r>
            <w:r w:rsidDel="00000000" w:rsidR="00000000" w:rsidRPr="00000000">
              <w:rPr>
                <w:rtl w:val="0"/>
              </w:rPr>
            </w:r>
          </w:p>
        </w:tc>
        <w:tc>
          <w:tcPr/>
          <w:p w:rsidR="00000000" w:rsidDel="00000000" w:rsidP="00000000" w:rsidRDefault="00000000" w:rsidRPr="00000000" w14:paraId="000004A9">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Complete text assessment</w:t>
            </w:r>
          </w:p>
        </w:tc>
        <w:tc>
          <w:tcPr/>
          <w:p w:rsidR="00000000" w:rsidDel="00000000" w:rsidP="00000000" w:rsidRDefault="00000000" w:rsidRPr="00000000" w14:paraId="000004AA">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Generates scores (pronunciation score is N/A or estimated).</w:t>
            </w:r>
          </w:p>
        </w:tc>
      </w:tr>
      <w:tr>
        <w:trPr>
          <w:cantSplit w:val="0"/>
          <w:tblHeader w:val="0"/>
        </w:trPr>
        <w:tc>
          <w:tcPr/>
          <w:p w:rsidR="00000000" w:rsidDel="00000000" w:rsidP="00000000" w:rsidRDefault="00000000" w:rsidRPr="00000000" w14:paraId="000004AB">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b w:val="1"/>
                <w:bCs w:val="1"/>
                <w:color w:val="000000"/>
                <w:rtl w:val="0"/>
              </w:rPr>
              <w:t xml:space="preserve"> TC-0 03</w:t>
            </w:r>
            <w:r w:rsidDel="00000000" w:rsidR="00000000" w:rsidRPr="00000000">
              <w:rPr>
                <w:rtl w:val="0"/>
              </w:rPr>
            </w:r>
          </w:p>
        </w:tc>
        <w:tc>
          <w:tcPr/>
          <w:p w:rsidR="00000000" w:rsidDel="00000000" w:rsidP="00000000" w:rsidRDefault="00000000" w:rsidRPr="00000000" w14:paraId="000004AC">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Hardware permission blocked</w:t>
            </w:r>
          </w:p>
        </w:tc>
        <w:tc>
          <w:tcPr/>
          <w:p w:rsidR="00000000" w:rsidDel="00000000" w:rsidP="00000000" w:rsidRDefault="00000000" w:rsidRPr="00000000" w14:paraId="000004AD">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Prompts text-mode fallback or settings redirect.</w:t>
            </w:r>
          </w:p>
        </w:tc>
      </w:tr>
      <w:tr>
        <w:trPr>
          <w:cantSplit w:val="0"/>
          <w:tblHeader w:val="0"/>
        </w:trPr>
        <w:tc>
          <w:tcPr/>
          <w:p w:rsidR="00000000" w:rsidDel="00000000" w:rsidP="00000000" w:rsidRDefault="00000000" w:rsidRPr="00000000" w14:paraId="000004AE">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b w:val="1"/>
                <w:bCs w:val="1"/>
                <w:color w:val="000000"/>
                <w:rtl w:val="0"/>
              </w:rPr>
              <w:t xml:space="preserve"> TC-0 04</w:t>
            </w:r>
            <w:r w:rsidDel="00000000" w:rsidR="00000000" w:rsidRPr="00000000">
              <w:rPr>
                <w:rtl w:val="0"/>
              </w:rPr>
            </w:r>
          </w:p>
        </w:tc>
        <w:tc>
          <w:tcPr/>
          <w:p w:rsidR="00000000" w:rsidDel="00000000" w:rsidP="00000000" w:rsidRDefault="00000000" w:rsidRPr="00000000" w14:paraId="000004AF">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Audio with &gt;70db background noise</w:t>
            </w:r>
          </w:p>
        </w:tc>
        <w:tc>
          <w:tcPr/>
          <w:p w:rsidR="00000000" w:rsidDel="00000000" w:rsidP="00000000" w:rsidRDefault="00000000" w:rsidRPr="00000000" w14:paraId="000004B0">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Triggers "Background noise" warning UI.</w:t>
            </w:r>
          </w:p>
        </w:tc>
      </w:tr>
      <w:tr>
        <w:trPr>
          <w:cantSplit w:val="0"/>
          <w:tblHeader w:val="0"/>
        </w:trPr>
        <w:tc>
          <w:tcPr/>
          <w:p w:rsidR="00000000" w:rsidDel="00000000" w:rsidP="00000000" w:rsidRDefault="00000000" w:rsidRPr="00000000" w14:paraId="000004B1">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b w:val="1"/>
                <w:bCs w:val="1"/>
                <w:color w:val="000000"/>
                <w:rtl w:val="0"/>
              </w:rPr>
              <w:t xml:space="preserve"> TC-0 05</w:t>
            </w:r>
            <w:r w:rsidDel="00000000" w:rsidR="00000000" w:rsidRPr="00000000">
              <w:rPr>
                <w:rtl w:val="0"/>
              </w:rPr>
            </w:r>
          </w:p>
        </w:tc>
        <w:tc>
          <w:tcPr/>
          <w:p w:rsidR="00000000" w:rsidDel="00000000" w:rsidP="00000000" w:rsidRDefault="00000000" w:rsidRPr="00000000" w14:paraId="000004B2">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App closed during question 2</w:t>
            </w:r>
          </w:p>
        </w:tc>
        <w:tc>
          <w:tcPr/>
          <w:p w:rsidR="00000000" w:rsidDel="00000000" w:rsidP="00000000" w:rsidRDefault="00000000" w:rsidRPr="00000000" w14:paraId="000004B3">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On reopen, user resumes at question 2.</w:t>
            </w:r>
          </w:p>
        </w:tc>
      </w:tr>
    </w:tbl>
    <w:bookmarkStart w:colFirst="0" w:colLast="0" w:name="8ogrqpuw2qx" w:id="48"/>
    <w:bookmarkEnd w:id="48"/>
    <w:p w:rsidR="00000000" w:rsidDel="00000000" w:rsidP="00000000" w:rsidRDefault="00000000" w:rsidRPr="00000000" w14:paraId="000004B4">
      <w:pPr>
        <w:pStyle w:val="Heading2"/>
        <w:rPr/>
      </w:pPr>
      <w:bookmarkStart w:colFirst="0" w:colLast="0" w:name="_l1dbgzu4ykey" w:id="49"/>
      <w:bookmarkEnd w:id="49"/>
      <w:r w:rsidDel="00000000" w:rsidR="00000000" w:rsidRPr="00000000">
        <w:rPr>
          <w:rtl w:val="0"/>
        </w:rPr>
        <w:t xml:space="preserve">BAS-US-10: Confidence Score Re-Calculation Engine</w:t>
      </w:r>
    </w:p>
    <w:p w:rsidR="00000000" w:rsidDel="00000000" w:rsidP="00000000" w:rsidRDefault="00000000" w:rsidRPr="00000000" w14:paraId="000004B5">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b w:val="1"/>
          <w:bCs w:val="1"/>
          <w:color w:val="000000"/>
          <w:rtl w:val="0"/>
        </w:rPr>
        <w:t xml:space="preserve">STATUS:</w:t>
      </w:r>
      <w:r w:rsidDel="00000000" w:rsidR="00000000" w:rsidRPr="00000000">
        <w:rPr>
          <w:color w:val="000000"/>
          <w:rtl w:val="0"/>
        </w:rPr>
        <w:t xml:space="preserve"> In Development </w:t>
      </w:r>
      <w:r w:rsidDel="00000000" w:rsidR="00000000" w:rsidRPr="00000000">
        <w:rPr>
          <w:b w:val="1"/>
          <w:bCs w:val="1"/>
          <w:color w:val="000000"/>
          <w:rtl w:val="0"/>
        </w:rPr>
        <w:t xml:space="preserve">PRIORITY: High ACTOR:</w:t>
      </w:r>
      <w:r w:rsidDel="00000000" w:rsidR="00000000" w:rsidRPr="00000000">
        <w:rPr>
          <w:color w:val="000000"/>
          <w:rtl w:val="0"/>
        </w:rPr>
        <w:t xml:space="preserve"> System / Learner</w:t>
      </w:r>
    </w:p>
    <w:p w:rsidR="00000000" w:rsidDel="00000000" w:rsidP="00000000" w:rsidRDefault="00000000" w:rsidRPr="00000000" w14:paraId="000004B6">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b w:val="1"/>
          <w:bCs w:val="1"/>
          <w:i w:val="1"/>
          <w:iCs w:val="1"/>
          <w:color w:val="000000"/>
          <w:rtl w:val="0"/>
        </w:rPr>
        <w:t xml:space="preserve">Intent:</w:t>
      </w:r>
      <w:r w:rsidDel="00000000" w:rsidR="00000000" w:rsidRPr="00000000">
        <w:rPr>
          <w:i w:val="1"/>
          <w:iCs w:val="1"/>
          <w:color w:val="000000"/>
          <w:rtl w:val="0"/>
        </w:rPr>
        <w:t xml:space="preserve"> To automatically measure and update the user's top-line communication confidence metric dynamically after every interaction.</w:t>
      </w:r>
      <w:r w:rsidDel="00000000" w:rsidR="00000000" w:rsidRPr="00000000">
        <w:rPr>
          <w:rtl w:val="0"/>
        </w:rPr>
      </w:r>
    </w:p>
    <w:bookmarkStart w:colFirst="0" w:colLast="0" w:name="fv4a3rcimq3g" w:id="50"/>
    <w:bookmarkEnd w:id="50"/>
    <w:p w:rsidR="00000000" w:rsidDel="00000000" w:rsidP="00000000" w:rsidRDefault="00000000" w:rsidRPr="00000000" w14:paraId="000004B7">
      <w:pPr>
        <w:pStyle w:val="Heading3"/>
        <w:rPr/>
      </w:pPr>
      <w:r w:rsidDel="00000000" w:rsidR="00000000" w:rsidRPr="00000000">
        <w:rPr>
          <w:rtl w:val="0"/>
        </w:rPr>
        <w:t xml:space="preserve">Happy Path Steps</w:t>
      </w:r>
    </w:p>
    <w:p w:rsidR="00000000" w:rsidDel="00000000" w:rsidP="00000000" w:rsidRDefault="00000000" w:rsidRPr="00000000" w14:paraId="000004B8">
      <w:pPr>
        <w:numPr>
          <w:ilvl w:val="0"/>
          <w:numId w:val="21"/>
        </w:numPr>
        <w:ind w:left="720" w:hanging="480"/>
        <w:rPr/>
      </w:pPr>
      <w:r w:rsidDel="00000000" w:rsidR="00000000" w:rsidRPr="00000000">
        <w:rPr>
          <w:b w:val="1"/>
          <w:bCs w:val="1"/>
          <w:rtl w:val="0"/>
        </w:rPr>
        <w:t xml:space="preserve">Trigger:</w:t>
      </w:r>
      <w:r w:rsidDel="00000000" w:rsidR="00000000" w:rsidRPr="00000000">
        <w:rPr>
          <w:rtl w:val="0"/>
        </w:rPr>
        <w:t xml:space="preserve"> Learner completes any standard practice session, mock interview, or scenario.</w:t>
      </w:r>
    </w:p>
    <w:p w:rsidR="00000000" w:rsidDel="00000000" w:rsidP="00000000" w:rsidRDefault="00000000" w:rsidRPr="00000000" w14:paraId="000004B9">
      <w:pPr>
        <w:numPr>
          <w:ilvl w:val="0"/>
          <w:numId w:val="21"/>
        </w:numPr>
        <w:ind w:left="720" w:hanging="480"/>
        <w:rPr/>
      </w:pPr>
      <w:r w:rsidDel="00000000" w:rsidR="00000000" w:rsidRPr="00000000">
        <w:rPr>
          <w:b w:val="1"/>
          <w:bCs w:val="1"/>
          <w:rtl w:val="0"/>
        </w:rPr>
        <w:t xml:space="preserve">Data Aggregation:</w:t>
      </w:r>
      <w:r w:rsidDel="00000000" w:rsidR="00000000" w:rsidRPr="00000000">
        <w:rPr>
          <w:rtl w:val="0"/>
        </w:rPr>
        <w:t xml:space="preserve"> System captures the raw scores for fluency, vocabulary, and pronunciation from that session.</w:t>
      </w:r>
    </w:p>
    <w:p w:rsidR="00000000" w:rsidDel="00000000" w:rsidP="00000000" w:rsidRDefault="00000000" w:rsidRPr="00000000" w14:paraId="000004BA">
      <w:pPr>
        <w:numPr>
          <w:ilvl w:val="0"/>
          <w:numId w:val="21"/>
        </w:numPr>
        <w:ind w:left="720" w:hanging="480"/>
        <w:rPr/>
      </w:pPr>
      <w:r w:rsidDel="00000000" w:rsidR="00000000" w:rsidRPr="00000000">
        <w:rPr>
          <w:b w:val="1"/>
          <w:bCs w:val="1"/>
          <w:rtl w:val="0"/>
        </w:rPr>
        <w:t xml:space="preserve">Calculation:</w:t>
      </w:r>
      <w:r w:rsidDel="00000000" w:rsidR="00000000" w:rsidRPr="00000000">
        <w:rPr>
          <w:rtl w:val="0"/>
        </w:rPr>
        <w:t xml:space="preserve"> The engine calculates a weighted average of the new session data against historical data.</w:t>
      </w:r>
    </w:p>
    <w:p w:rsidR="00000000" w:rsidDel="00000000" w:rsidP="00000000" w:rsidRDefault="00000000" w:rsidRPr="00000000" w14:paraId="000004BB">
      <w:pPr>
        <w:numPr>
          <w:ilvl w:val="0"/>
          <w:numId w:val="21"/>
        </w:numPr>
        <w:ind w:left="720" w:hanging="480"/>
        <w:rPr/>
      </w:pPr>
      <w:r w:rsidDel="00000000" w:rsidR="00000000" w:rsidRPr="00000000">
        <w:rPr>
          <w:b w:val="1"/>
          <w:bCs w:val="1"/>
          <w:rtl w:val="0"/>
        </w:rPr>
        <w:t xml:space="preserve">Update:</w:t>
      </w:r>
      <w:r w:rsidDel="00000000" w:rsidR="00000000" w:rsidRPr="00000000">
        <w:rPr>
          <w:rtl w:val="0"/>
        </w:rPr>
        <w:t xml:space="preserve"> The central Confidence Score updates, and the new score is pushed to the Progress Dashboard.</w:t>
      </w:r>
    </w:p>
    <w:bookmarkStart w:colFirst="0" w:colLast="0" w:name="d2onbvg7aj99" w:id="51"/>
    <w:bookmarkEnd w:id="51"/>
    <w:p w:rsidR="00000000" w:rsidDel="00000000" w:rsidP="00000000" w:rsidRDefault="00000000" w:rsidRPr="00000000" w14:paraId="000004BC">
      <w:pPr>
        <w:pStyle w:val="Heading3"/>
        <w:rPr/>
      </w:pPr>
      <w:r w:rsidDel="00000000" w:rsidR="00000000" w:rsidRPr="00000000">
        <w:rPr>
          <w:rtl w:val="0"/>
        </w:rPr>
        <w:t xml:space="preserve">Acceptance Criteria</w:t>
      </w:r>
    </w:p>
    <w:p w:rsidR="00000000" w:rsidDel="00000000" w:rsidP="00000000" w:rsidRDefault="00000000" w:rsidRPr="00000000" w14:paraId="000004BD">
      <w:pPr>
        <w:numPr>
          <w:ilvl w:val="0"/>
          <w:numId w:val="33"/>
        </w:numPr>
        <w:ind w:left="720" w:hanging="480"/>
        <w:rPr/>
      </w:pPr>
      <w:r w:rsidDel="00000000" w:rsidR="00000000" w:rsidRPr="00000000">
        <w:rPr>
          <w:rtl w:val="0"/>
        </w:rPr>
        <w:t xml:space="preserve">The Confidence Score must serve as the single top-line metric shown across the app.</w:t>
      </w:r>
    </w:p>
    <w:p w:rsidR="00000000" w:rsidDel="00000000" w:rsidP="00000000" w:rsidRDefault="00000000" w:rsidRPr="00000000" w14:paraId="000004BE">
      <w:pPr>
        <w:numPr>
          <w:ilvl w:val="0"/>
          <w:numId w:val="33"/>
        </w:numPr>
        <w:ind w:left="720" w:hanging="480"/>
        <w:rPr/>
      </w:pPr>
      <w:r w:rsidDel="00000000" w:rsidR="00000000" w:rsidRPr="00000000">
        <w:rPr>
          <w:rtl w:val="0"/>
        </w:rPr>
        <w:t xml:space="preserve">The calculation must reframe progress around confidence rather than strict grammar correctness.</w:t>
      </w:r>
    </w:p>
    <w:bookmarkStart w:colFirst="0" w:colLast="0" w:name="d7ewoo409j8v" w:id="52"/>
    <w:bookmarkEnd w:id="52"/>
    <w:p w:rsidR="00000000" w:rsidDel="00000000" w:rsidP="00000000" w:rsidRDefault="00000000" w:rsidRPr="00000000" w14:paraId="000004BF">
      <w:pPr>
        <w:pStyle w:val="Heading3"/>
        <w:rPr/>
      </w:pPr>
      <w:r w:rsidDel="00000000" w:rsidR="00000000" w:rsidRPr="00000000">
        <w:rPr>
          <w:rtl w:val="0"/>
        </w:rPr>
        <w:t xml:space="preserve">Exception Handling</w:t>
      </w:r>
    </w:p>
    <w:p w:rsidR="00000000" w:rsidDel="00000000" w:rsidP="00000000" w:rsidRDefault="00000000" w:rsidRPr="00000000" w14:paraId="000004C0">
      <w:pPr>
        <w:numPr>
          <w:ilvl w:val="0"/>
          <w:numId w:val="45"/>
        </w:numPr>
        <w:ind w:left="720" w:hanging="480"/>
        <w:rPr/>
      </w:pPr>
      <w:r w:rsidDel="00000000" w:rsidR="00000000" w:rsidRPr="00000000">
        <w:rPr>
          <w:b w:val="1"/>
          <w:bCs w:val="1"/>
          <w:rtl w:val="0"/>
        </w:rPr>
        <w:t xml:space="preserve">E-01: Extreme Outlier Score.</w:t>
      </w:r>
      <w:r w:rsidDel="00000000" w:rsidR="00000000" w:rsidRPr="00000000">
        <w:rPr>
          <w:rtl w:val="0"/>
        </w:rPr>
        <w:t xml:space="preserve"> A user scores 10/100 on a session due to audio failure, compared to their usual 85/100. </w:t>
      </w:r>
      <w:r w:rsidDel="00000000" w:rsidR="00000000" w:rsidRPr="00000000">
        <w:rPr>
          <w:b w:val="1"/>
          <w:bCs w:val="1"/>
          <w:rtl w:val="0"/>
        </w:rPr>
        <w:t xml:space="preserve">RESOLUTION:</w:t>
      </w:r>
      <w:r w:rsidDel="00000000" w:rsidR="00000000" w:rsidRPr="00000000">
        <w:rPr>
          <w:rtl w:val="0"/>
        </w:rPr>
        <w:t xml:space="preserve"> System flags the score as a &gt;50% variance outlier and drops it from the weighted average to prevent artificially tanking the user's confidence score.</w:t>
      </w:r>
    </w:p>
    <w:p w:rsidR="00000000" w:rsidDel="00000000" w:rsidP="00000000" w:rsidRDefault="00000000" w:rsidRPr="00000000" w14:paraId="000004C1">
      <w:pPr>
        <w:numPr>
          <w:ilvl w:val="0"/>
          <w:numId w:val="45"/>
        </w:numPr>
        <w:ind w:left="720" w:hanging="480"/>
        <w:rPr/>
      </w:pPr>
      <w:r w:rsidDel="00000000" w:rsidR="00000000" w:rsidRPr="00000000">
        <w:rPr>
          <w:b w:val="1"/>
          <w:bCs w:val="1"/>
          <w:rtl w:val="0"/>
        </w:rPr>
        <w:t xml:space="preserve">E-02: Abandoned Session.</w:t>
      </w:r>
      <w:r w:rsidDel="00000000" w:rsidR="00000000" w:rsidRPr="00000000">
        <w:rPr>
          <w:rtl w:val="0"/>
        </w:rPr>
        <w:t xml:space="preserve"> User exits a session halfway through. </w:t>
      </w:r>
      <w:r w:rsidDel="00000000" w:rsidR="00000000" w:rsidRPr="00000000">
        <w:rPr>
          <w:b w:val="1"/>
          <w:bCs w:val="1"/>
          <w:rtl w:val="0"/>
        </w:rPr>
        <w:t xml:space="preserve">RESOLUTION:</w:t>
      </w:r>
      <w:r w:rsidDel="00000000" w:rsidR="00000000" w:rsidRPr="00000000">
        <w:rPr>
          <w:rtl w:val="0"/>
        </w:rPr>
        <w:t xml:space="preserve"> The system discards the partial data and does not recalculate the Confidence Score.</w:t>
      </w:r>
    </w:p>
    <w:p w:rsidR="00000000" w:rsidDel="00000000" w:rsidP="00000000" w:rsidRDefault="00000000" w:rsidRPr="00000000" w14:paraId="000004C2">
      <w:pPr>
        <w:numPr>
          <w:ilvl w:val="0"/>
          <w:numId w:val="45"/>
        </w:numPr>
        <w:ind w:left="720" w:hanging="480"/>
        <w:rPr/>
      </w:pPr>
      <w:r w:rsidDel="00000000" w:rsidR="00000000" w:rsidRPr="00000000">
        <w:rPr>
          <w:b w:val="1"/>
          <w:bCs w:val="1"/>
          <w:rtl w:val="0"/>
        </w:rPr>
        <w:t xml:space="preserve">E-03: Backend Database Timeout.</w:t>
      </w:r>
      <w:r w:rsidDel="00000000" w:rsidR="00000000" w:rsidRPr="00000000">
        <w:rPr>
          <w:rtl w:val="0"/>
        </w:rPr>
        <w:t xml:space="preserve"> The scoring engine fails to write the new score to the database within 5 seconds. </w:t>
      </w:r>
      <w:r w:rsidDel="00000000" w:rsidR="00000000" w:rsidRPr="00000000">
        <w:rPr>
          <w:b w:val="1"/>
          <w:bCs w:val="1"/>
          <w:rtl w:val="0"/>
        </w:rPr>
        <w:t xml:space="preserve">RESOLUTION:</w:t>
      </w:r>
      <w:r w:rsidDel="00000000" w:rsidR="00000000" w:rsidRPr="00000000">
        <w:rPr>
          <w:rtl w:val="0"/>
        </w:rPr>
        <w:t xml:space="preserve"> System queues the score update locally and retries the sync in the background.</w:t>
      </w:r>
    </w:p>
    <w:p w:rsidR="00000000" w:rsidDel="00000000" w:rsidP="00000000" w:rsidRDefault="00000000" w:rsidRPr="00000000" w14:paraId="000004C3">
      <w:pPr>
        <w:numPr>
          <w:ilvl w:val="0"/>
          <w:numId w:val="45"/>
        </w:numPr>
        <w:ind w:left="720" w:hanging="480"/>
        <w:rPr/>
      </w:pPr>
      <w:r w:rsidDel="00000000" w:rsidR="00000000" w:rsidRPr="00000000">
        <w:rPr>
          <w:b w:val="1"/>
          <w:bCs w:val="1"/>
          <w:rtl w:val="0"/>
        </w:rPr>
        <w:t xml:space="preserve">E-04: Null Pronunciation Score (Text Mode).</w:t>
      </w:r>
      <w:r w:rsidDel="00000000" w:rsidR="00000000" w:rsidRPr="00000000">
        <w:rPr>
          <w:rtl w:val="0"/>
        </w:rPr>
        <w:t xml:space="preserve"> User completes a text-only AI Conversation session. </w:t>
      </w:r>
      <w:r w:rsidDel="00000000" w:rsidR="00000000" w:rsidRPr="00000000">
        <w:rPr>
          <w:b w:val="1"/>
          <w:bCs w:val="1"/>
          <w:rtl w:val="0"/>
        </w:rPr>
        <w:t xml:space="preserve">RESOLUTION:</w:t>
      </w:r>
      <w:r w:rsidDel="00000000" w:rsidR="00000000" w:rsidRPr="00000000">
        <w:rPr>
          <w:rtl w:val="0"/>
        </w:rPr>
        <w:t xml:space="preserve"> System omits Pronunciation from the calculation formula for that specific session, weighting only Vocabulary and Fluency.</w:t>
      </w:r>
    </w:p>
    <w:bookmarkStart w:colFirst="0" w:colLast="0" w:name="ppx63v3ep91i" w:id="53"/>
    <w:bookmarkEnd w:id="53"/>
    <w:p w:rsidR="00000000" w:rsidDel="00000000" w:rsidP="00000000" w:rsidRDefault="00000000" w:rsidRPr="00000000" w14:paraId="000004C4">
      <w:pPr>
        <w:pStyle w:val="Heading3"/>
        <w:rPr/>
      </w:pPr>
      <w:r w:rsidDel="00000000" w:rsidR="00000000" w:rsidRPr="00000000">
        <w:rPr>
          <w:rtl w:val="0"/>
        </w:rPr>
        <w:t xml:space="preserve">Validation Test Cases</w:t>
      </w:r>
    </w:p>
    <w:tbl>
      <w:tblPr>
        <w:tblStyle w:val="Table25"/>
        <w:tblW w:w="9444.0" w:type="dxa"/>
        <w:jc w:val="left"/>
        <w:tblInd w:w="-108.0" w:type="dxa"/>
        <w:tblLayout w:type="fixed"/>
        <w:tblLook w:val="0020"/>
      </w:tblPr>
      <w:tblGrid>
        <w:gridCol w:w="875"/>
        <w:gridCol w:w="3151"/>
        <w:gridCol w:w="5418"/>
        <w:tblGridChange w:id="0">
          <w:tblGrid>
            <w:gridCol w:w="875"/>
            <w:gridCol w:w="3151"/>
            <w:gridCol w:w="5418"/>
          </w:tblGrid>
        </w:tblGridChange>
      </w:tblGrid>
      <w:tr>
        <w:trPr>
          <w:cantSplit w:val="0"/>
          <w:tblHeader w:val="1"/>
        </w:trPr>
        <w:tc>
          <w:tcPr/>
          <w:p w:rsidR="00000000" w:rsidDel="00000000" w:rsidP="00000000" w:rsidRDefault="00000000" w:rsidRPr="00000000" w14:paraId="000004C5">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b w:val="1"/>
                <w:bCs w:val="1"/>
                <w:color w:val="000000"/>
                <w:rtl w:val="0"/>
              </w:rPr>
              <w:t xml:space="preserve"> Case ID</w:t>
            </w:r>
            <w:r w:rsidDel="00000000" w:rsidR="00000000" w:rsidRPr="00000000">
              <w:rPr>
                <w:rtl w:val="0"/>
              </w:rPr>
            </w:r>
          </w:p>
        </w:tc>
        <w:tc>
          <w:tcPr/>
          <w:p w:rsidR="00000000" w:rsidDel="00000000" w:rsidP="00000000" w:rsidRDefault="00000000" w:rsidRPr="00000000" w14:paraId="000004C6">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b w:val="1"/>
                <w:bCs w:val="1"/>
                <w:color w:val="000000"/>
                <w:rtl w:val="0"/>
              </w:rPr>
              <w:t xml:space="preserve">Scenario</w:t>
            </w:r>
            <w:r w:rsidDel="00000000" w:rsidR="00000000" w:rsidRPr="00000000">
              <w:rPr>
                <w:rtl w:val="0"/>
              </w:rPr>
            </w:r>
          </w:p>
        </w:tc>
        <w:tc>
          <w:tcPr/>
          <w:p w:rsidR="00000000" w:rsidDel="00000000" w:rsidP="00000000" w:rsidRDefault="00000000" w:rsidRPr="00000000" w14:paraId="000004C7">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b w:val="1"/>
                <w:bCs w:val="1"/>
                <w:color w:val="000000"/>
                <w:rtl w:val="0"/>
              </w:rPr>
              <w:t xml:space="preserve">Expected Result</w:t>
            </w:r>
            <w:r w:rsidDel="00000000" w:rsidR="00000000" w:rsidRPr="00000000">
              <w:rPr>
                <w:rtl w:val="0"/>
              </w:rPr>
            </w:r>
          </w:p>
        </w:tc>
      </w:tr>
      <w:tr>
        <w:trPr>
          <w:cantSplit w:val="0"/>
          <w:tblHeader w:val="0"/>
        </w:trPr>
        <w:tc>
          <w:tcPr/>
          <w:p w:rsidR="00000000" w:rsidDel="00000000" w:rsidP="00000000" w:rsidRDefault="00000000" w:rsidRPr="00000000" w14:paraId="000004C8">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b w:val="1"/>
                <w:bCs w:val="1"/>
                <w:color w:val="000000"/>
                <w:rtl w:val="0"/>
              </w:rPr>
              <w:t xml:space="preserve"> TC-0 01</w:t>
            </w:r>
            <w:r w:rsidDel="00000000" w:rsidR="00000000" w:rsidRPr="00000000">
              <w:rPr>
                <w:rtl w:val="0"/>
              </w:rPr>
            </w:r>
          </w:p>
        </w:tc>
        <w:tc>
          <w:tcPr/>
          <w:p w:rsidR="00000000" w:rsidDel="00000000" w:rsidP="00000000" w:rsidRDefault="00000000" w:rsidRPr="00000000" w14:paraId="000004C9">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Complete voice session</w:t>
            </w:r>
          </w:p>
        </w:tc>
        <w:tc>
          <w:tcPr/>
          <w:p w:rsidR="00000000" w:rsidDel="00000000" w:rsidP="00000000" w:rsidRDefault="00000000" w:rsidRPr="00000000" w14:paraId="000004CA">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Confidence score recalculates and updates on the dashboard.</w:t>
            </w:r>
          </w:p>
        </w:tc>
      </w:tr>
      <w:tr>
        <w:trPr>
          <w:cantSplit w:val="0"/>
          <w:tblHeader w:val="0"/>
        </w:trPr>
        <w:tc>
          <w:tcPr/>
          <w:p w:rsidR="00000000" w:rsidDel="00000000" w:rsidP="00000000" w:rsidRDefault="00000000" w:rsidRPr="00000000" w14:paraId="000004CB">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b w:val="1"/>
                <w:bCs w:val="1"/>
                <w:color w:val="000000"/>
                <w:rtl w:val="0"/>
              </w:rPr>
              <w:t xml:space="preserve"> TC-0 02</w:t>
            </w:r>
            <w:r w:rsidDel="00000000" w:rsidR="00000000" w:rsidRPr="00000000">
              <w:rPr>
                <w:rtl w:val="0"/>
              </w:rPr>
            </w:r>
          </w:p>
        </w:tc>
        <w:tc>
          <w:tcPr/>
          <w:p w:rsidR="00000000" w:rsidDel="00000000" w:rsidP="00000000" w:rsidRDefault="00000000" w:rsidRPr="00000000" w14:paraId="000004CC">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Complete text session</w:t>
            </w:r>
          </w:p>
        </w:tc>
        <w:tc>
          <w:tcPr/>
          <w:p w:rsidR="00000000" w:rsidDel="00000000" w:rsidP="00000000" w:rsidRDefault="00000000" w:rsidRPr="00000000" w14:paraId="000004CD">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Calculation correctly ignores pronunciation and updates score based on text metrics.</w:t>
            </w:r>
          </w:p>
        </w:tc>
      </w:tr>
      <w:tr>
        <w:trPr>
          <w:cantSplit w:val="0"/>
          <w:tblHeader w:val="0"/>
        </w:trPr>
        <w:tc>
          <w:tcPr/>
          <w:p w:rsidR="00000000" w:rsidDel="00000000" w:rsidP="00000000" w:rsidRDefault="00000000" w:rsidRPr="00000000" w14:paraId="000004CE">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b w:val="1"/>
                <w:bCs w:val="1"/>
                <w:color w:val="000000"/>
                <w:rtl w:val="0"/>
              </w:rPr>
              <w:t xml:space="preserve"> TC-0 03</w:t>
            </w:r>
            <w:r w:rsidDel="00000000" w:rsidR="00000000" w:rsidRPr="00000000">
              <w:rPr>
                <w:rtl w:val="0"/>
              </w:rPr>
            </w:r>
          </w:p>
        </w:tc>
        <w:tc>
          <w:tcPr/>
          <w:p w:rsidR="00000000" w:rsidDel="00000000" w:rsidP="00000000" w:rsidRDefault="00000000" w:rsidRPr="00000000" w14:paraId="000004CF">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Extreme audio outlier score</w:t>
            </w:r>
          </w:p>
        </w:tc>
        <w:tc>
          <w:tcPr/>
          <w:p w:rsidR="00000000" w:rsidDel="00000000" w:rsidP="00000000" w:rsidRDefault="00000000" w:rsidRPr="00000000" w14:paraId="000004D0">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System identifies outlier anomaly and prevents score tanking.</w:t>
            </w:r>
          </w:p>
        </w:tc>
      </w:tr>
      <w:tr>
        <w:trPr>
          <w:cantSplit w:val="0"/>
          <w:tblHeader w:val="0"/>
        </w:trPr>
        <w:tc>
          <w:tcPr/>
          <w:p w:rsidR="00000000" w:rsidDel="00000000" w:rsidP="00000000" w:rsidRDefault="00000000" w:rsidRPr="00000000" w14:paraId="000004D1">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b w:val="1"/>
                <w:bCs w:val="1"/>
                <w:color w:val="000000"/>
                <w:rtl w:val="0"/>
              </w:rPr>
              <w:t xml:space="preserve"> TC-0 04</w:t>
            </w:r>
            <w:r w:rsidDel="00000000" w:rsidR="00000000" w:rsidRPr="00000000">
              <w:rPr>
                <w:rtl w:val="0"/>
              </w:rPr>
            </w:r>
          </w:p>
        </w:tc>
        <w:tc>
          <w:tcPr/>
          <w:p w:rsidR="00000000" w:rsidDel="00000000" w:rsidP="00000000" w:rsidRDefault="00000000" w:rsidRPr="00000000" w14:paraId="000004D2">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Mid-session abandonment</w:t>
            </w:r>
          </w:p>
        </w:tc>
        <w:tc>
          <w:tcPr/>
          <w:p w:rsidR="00000000" w:rsidDel="00000000" w:rsidP="00000000" w:rsidRDefault="00000000" w:rsidRPr="00000000" w14:paraId="000004D3">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No data is passed to the engine; score remains unchanged.</w:t>
            </w:r>
          </w:p>
        </w:tc>
      </w:tr>
      <w:tr>
        <w:trPr>
          <w:cantSplit w:val="0"/>
          <w:tblHeader w:val="0"/>
        </w:trPr>
        <w:tc>
          <w:tcPr/>
          <w:p w:rsidR="00000000" w:rsidDel="00000000" w:rsidP="00000000" w:rsidRDefault="00000000" w:rsidRPr="00000000" w14:paraId="000004D4">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b w:val="1"/>
                <w:bCs w:val="1"/>
                <w:color w:val="000000"/>
                <w:rtl w:val="0"/>
              </w:rPr>
              <w:t xml:space="preserve"> TC-0 05</w:t>
            </w:r>
            <w:r w:rsidDel="00000000" w:rsidR="00000000" w:rsidRPr="00000000">
              <w:rPr>
                <w:rtl w:val="0"/>
              </w:rPr>
            </w:r>
          </w:p>
        </w:tc>
        <w:tc>
          <w:tcPr/>
          <w:p w:rsidR="00000000" w:rsidDel="00000000" w:rsidP="00000000" w:rsidRDefault="00000000" w:rsidRPr="00000000" w14:paraId="000004D5">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Top-line UI visibility</w:t>
            </w:r>
          </w:p>
        </w:tc>
        <w:tc>
          <w:tcPr/>
          <w:p w:rsidR="00000000" w:rsidDel="00000000" w:rsidP="00000000" w:rsidRDefault="00000000" w:rsidRPr="00000000" w14:paraId="000004D6">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Updated score reflects instantly on the main home screen widget.</w:t>
            </w:r>
          </w:p>
        </w:tc>
      </w:tr>
    </w:tbl>
    <w:bookmarkStart w:colFirst="0" w:colLast="0" w:name="ss1p5t9z5kde" w:id="54"/>
    <w:bookmarkEnd w:id="54"/>
    <w:p w:rsidR="00000000" w:rsidDel="00000000" w:rsidP="00000000" w:rsidRDefault="00000000" w:rsidRPr="00000000" w14:paraId="000004D7">
      <w:pPr>
        <w:pStyle w:val="Heading2"/>
        <w:rPr/>
      </w:pPr>
      <w:bookmarkStart w:colFirst="0" w:colLast="0" w:name="_pju4pq6eeno0" w:id="55"/>
      <w:bookmarkEnd w:id="55"/>
      <w:r w:rsidDel="00000000" w:rsidR="00000000" w:rsidRPr="00000000">
        <w:rPr>
          <w:rtl w:val="0"/>
        </w:rPr>
        <w:t xml:space="preserve">BAS-US-11: Confidence vs. Grammar Feedback Focus</w:t>
      </w:r>
    </w:p>
    <w:p w:rsidR="00000000" w:rsidDel="00000000" w:rsidP="00000000" w:rsidRDefault="00000000" w:rsidRPr="00000000" w14:paraId="000004D8">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b w:val="1"/>
          <w:bCs w:val="1"/>
          <w:color w:val="000000"/>
          <w:rtl w:val="0"/>
        </w:rPr>
        <w:t xml:space="preserve">STATUS:</w:t>
      </w:r>
      <w:r w:rsidDel="00000000" w:rsidR="00000000" w:rsidRPr="00000000">
        <w:rPr>
          <w:color w:val="000000"/>
          <w:rtl w:val="0"/>
        </w:rPr>
        <w:t xml:space="preserve"> In Development </w:t>
      </w:r>
      <w:r w:rsidDel="00000000" w:rsidR="00000000" w:rsidRPr="00000000">
        <w:rPr>
          <w:b w:val="1"/>
          <w:bCs w:val="1"/>
          <w:color w:val="000000"/>
          <w:rtl w:val="0"/>
        </w:rPr>
        <w:t xml:space="preserve">PRIORITY: High (Core Philosophy) ACTOR:</w:t>
      </w:r>
      <w:r w:rsidDel="00000000" w:rsidR="00000000" w:rsidRPr="00000000">
        <w:rPr>
          <w:color w:val="000000"/>
          <w:rtl w:val="0"/>
        </w:rPr>
        <w:t xml:space="preserve"> Learner / System</w:t>
      </w:r>
    </w:p>
    <w:p w:rsidR="00000000" w:rsidDel="00000000" w:rsidP="00000000" w:rsidRDefault="00000000" w:rsidRPr="00000000" w14:paraId="000004D9">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b w:val="1"/>
          <w:bCs w:val="1"/>
          <w:i w:val="1"/>
          <w:iCs w:val="1"/>
          <w:color w:val="000000"/>
          <w:rtl w:val="0"/>
        </w:rPr>
        <w:t xml:space="preserve">Intent:</w:t>
      </w:r>
      <w:r w:rsidDel="00000000" w:rsidR="00000000" w:rsidRPr="00000000">
        <w:rPr>
          <w:i w:val="1"/>
          <w:iCs w:val="1"/>
          <w:color w:val="000000"/>
          <w:rtl w:val="0"/>
        </w:rPr>
        <w:t xml:space="preserve"> To evaluate the user based on successful communication and confidence rather than strict grammatical perfection, aligning with the "Grammarly for Spoken English" philosophy.</w:t>
      </w:r>
      <w:r w:rsidDel="00000000" w:rsidR="00000000" w:rsidRPr="00000000">
        <w:rPr>
          <w:rtl w:val="0"/>
        </w:rPr>
      </w:r>
    </w:p>
    <w:bookmarkStart w:colFirst="0" w:colLast="0" w:name="lhf9xaak1d92" w:id="56"/>
    <w:bookmarkEnd w:id="56"/>
    <w:p w:rsidR="00000000" w:rsidDel="00000000" w:rsidP="00000000" w:rsidRDefault="00000000" w:rsidRPr="00000000" w14:paraId="000004DA">
      <w:pPr>
        <w:pStyle w:val="Heading3"/>
        <w:rPr/>
      </w:pPr>
      <w:r w:rsidDel="00000000" w:rsidR="00000000" w:rsidRPr="00000000">
        <w:rPr>
          <w:rtl w:val="0"/>
        </w:rPr>
        <w:t xml:space="preserve">Happy Path Steps</w:t>
      </w:r>
    </w:p>
    <w:p w:rsidR="00000000" w:rsidDel="00000000" w:rsidP="00000000" w:rsidRDefault="00000000" w:rsidRPr="00000000" w14:paraId="000004DB">
      <w:pPr>
        <w:numPr>
          <w:ilvl w:val="0"/>
          <w:numId w:val="58"/>
        </w:numPr>
        <w:ind w:left="720" w:hanging="480"/>
        <w:rPr/>
      </w:pPr>
      <w:r w:rsidDel="00000000" w:rsidR="00000000" w:rsidRPr="00000000">
        <w:rPr>
          <w:b w:val="1"/>
          <w:bCs w:val="1"/>
          <w:rtl w:val="0"/>
        </w:rPr>
        <w:t xml:space="preserve">Execution:</w:t>
      </w:r>
      <w:r w:rsidDel="00000000" w:rsidR="00000000" w:rsidRPr="00000000">
        <w:rPr>
          <w:rtl w:val="0"/>
        </w:rPr>
        <w:t xml:space="preserve"> User completes a Scenario-Based Learning session (e.g., Airport).</w:t>
      </w:r>
    </w:p>
    <w:p w:rsidR="00000000" w:rsidDel="00000000" w:rsidP="00000000" w:rsidRDefault="00000000" w:rsidRPr="00000000" w14:paraId="000004DC">
      <w:pPr>
        <w:numPr>
          <w:ilvl w:val="0"/>
          <w:numId w:val="58"/>
        </w:numPr>
        <w:ind w:left="720" w:hanging="480"/>
        <w:rPr/>
      </w:pPr>
      <w:r w:rsidDel="00000000" w:rsidR="00000000" w:rsidRPr="00000000">
        <w:rPr>
          <w:b w:val="1"/>
          <w:bCs w:val="1"/>
          <w:rtl w:val="0"/>
        </w:rPr>
        <w:t xml:space="preserve">Analysis:</w:t>
      </w:r>
      <w:r w:rsidDel="00000000" w:rsidR="00000000" w:rsidRPr="00000000">
        <w:rPr>
          <w:rtl w:val="0"/>
        </w:rPr>
        <w:t xml:space="preserve"> The AI processes the transcript and identifies minor grammatical errors (e.g., "I go to airport yesterday") alongside successful communication of intent.</w:t>
      </w:r>
    </w:p>
    <w:p w:rsidR="00000000" w:rsidDel="00000000" w:rsidP="00000000" w:rsidRDefault="00000000" w:rsidRPr="00000000" w14:paraId="000004DD">
      <w:pPr>
        <w:numPr>
          <w:ilvl w:val="0"/>
          <w:numId w:val="58"/>
        </w:numPr>
        <w:ind w:left="720" w:hanging="480"/>
        <w:rPr/>
      </w:pPr>
      <w:r w:rsidDel="00000000" w:rsidR="00000000" w:rsidRPr="00000000">
        <w:rPr>
          <w:b w:val="1"/>
          <w:bCs w:val="1"/>
          <w:rtl w:val="0"/>
        </w:rPr>
        <w:t xml:space="preserve">Feedback Generation:</w:t>
      </w:r>
      <w:r w:rsidDel="00000000" w:rsidR="00000000" w:rsidRPr="00000000">
        <w:rPr>
          <w:rtl w:val="0"/>
        </w:rPr>
        <w:t xml:space="preserve"> The system highlights the successful intent (e.g., "The customs officer understood your destination") and boosts the Confidence Score.</w:t>
      </w:r>
    </w:p>
    <w:p w:rsidR="00000000" w:rsidDel="00000000" w:rsidP="00000000" w:rsidRDefault="00000000" w:rsidRPr="00000000" w14:paraId="000004DE">
      <w:pPr>
        <w:numPr>
          <w:ilvl w:val="0"/>
          <w:numId w:val="58"/>
        </w:numPr>
        <w:ind w:left="720" w:hanging="480"/>
        <w:rPr/>
      </w:pPr>
      <w:r w:rsidDel="00000000" w:rsidR="00000000" w:rsidRPr="00000000">
        <w:rPr>
          <w:b w:val="1"/>
          <w:bCs w:val="1"/>
          <w:rtl w:val="0"/>
        </w:rPr>
        <w:t xml:space="preserve">Grammar De-prioritization:</w:t>
      </w:r>
      <w:r w:rsidDel="00000000" w:rsidR="00000000" w:rsidRPr="00000000">
        <w:rPr>
          <w:rtl w:val="0"/>
        </w:rPr>
        <w:t xml:space="preserve"> Grammar corrections are placed in a secondary "Minor Polish" section rather than being flagged as critical failures.</w:t>
      </w:r>
    </w:p>
    <w:bookmarkStart w:colFirst="0" w:colLast="0" w:name="1nfddgijpusx" w:id="57"/>
    <w:bookmarkEnd w:id="57"/>
    <w:p w:rsidR="00000000" w:rsidDel="00000000" w:rsidP="00000000" w:rsidRDefault="00000000" w:rsidRPr="00000000" w14:paraId="000004DF">
      <w:pPr>
        <w:pStyle w:val="Heading3"/>
        <w:rPr/>
      </w:pPr>
      <w:r w:rsidDel="00000000" w:rsidR="00000000" w:rsidRPr="00000000">
        <w:rPr>
          <w:rtl w:val="0"/>
        </w:rPr>
        <w:t xml:space="preserve">Acceptance Criteria</w:t>
      </w:r>
    </w:p>
    <w:p w:rsidR="00000000" w:rsidDel="00000000" w:rsidP="00000000" w:rsidRDefault="00000000" w:rsidRPr="00000000" w14:paraId="000004E0">
      <w:pPr>
        <w:numPr>
          <w:ilvl w:val="0"/>
          <w:numId w:val="70"/>
        </w:numPr>
        <w:ind w:left="720" w:hanging="480"/>
        <w:rPr/>
      </w:pPr>
      <w:r w:rsidDel="00000000" w:rsidR="00000000" w:rsidRPr="00000000">
        <w:rPr>
          <w:rtl w:val="0"/>
        </w:rPr>
        <w:t xml:space="preserve">The primary metric displayed must be the Confidence Score, not a grammar accuracy percentage.</w:t>
      </w:r>
    </w:p>
    <w:p w:rsidR="00000000" w:rsidDel="00000000" w:rsidP="00000000" w:rsidRDefault="00000000" w:rsidRPr="00000000" w14:paraId="000004E1">
      <w:pPr>
        <w:numPr>
          <w:ilvl w:val="0"/>
          <w:numId w:val="70"/>
        </w:numPr>
        <w:ind w:left="720" w:hanging="480"/>
        <w:rPr/>
      </w:pPr>
      <w:r w:rsidDel="00000000" w:rsidR="00000000" w:rsidRPr="00000000">
        <w:rPr>
          <w:rtl w:val="0"/>
        </w:rPr>
        <w:t xml:space="preserve">The AI must not interrupt an active conversation to correct minor tense errors if the meaning is clear.</w:t>
      </w:r>
    </w:p>
    <w:bookmarkStart w:colFirst="0" w:colLast="0" w:name="6hgxspdrhx7u" w:id="58"/>
    <w:bookmarkEnd w:id="58"/>
    <w:p w:rsidR="00000000" w:rsidDel="00000000" w:rsidP="00000000" w:rsidRDefault="00000000" w:rsidRPr="00000000" w14:paraId="000004E2">
      <w:pPr>
        <w:pStyle w:val="Heading3"/>
        <w:rPr/>
      </w:pPr>
      <w:r w:rsidDel="00000000" w:rsidR="00000000" w:rsidRPr="00000000">
        <w:rPr>
          <w:rtl w:val="0"/>
        </w:rPr>
        <w:t xml:space="preserve">Exception Handling</w:t>
      </w:r>
    </w:p>
    <w:p w:rsidR="00000000" w:rsidDel="00000000" w:rsidP="00000000" w:rsidRDefault="00000000" w:rsidRPr="00000000" w14:paraId="000004E3">
      <w:pPr>
        <w:numPr>
          <w:ilvl w:val="0"/>
          <w:numId w:val="82"/>
        </w:numPr>
        <w:pBdr>
          <w:top w:space="0" w:sz="0" w:val="nil"/>
          <w:left w:space="0" w:sz="0" w:val="nil"/>
          <w:bottom w:space="0" w:sz="0" w:val="nil"/>
          <w:right w:space="0" w:sz="0" w:val="nil"/>
          <w:between w:space="0" w:sz="0" w:val="nil"/>
        </w:pBdr>
        <w:spacing w:after="36" w:before="36" w:lineRule="auto"/>
        <w:ind w:left="720" w:hanging="480"/>
        <w:rPr/>
      </w:pPr>
      <w:r w:rsidDel="00000000" w:rsidR="00000000" w:rsidRPr="00000000">
        <w:rPr>
          <w:b w:val="1"/>
          <w:bCs w:val="1"/>
          <w:color w:val="000000"/>
          <w:rtl w:val="0"/>
        </w:rPr>
        <w:t xml:space="preserve">E-01: Unintelligible Grammar.</w:t>
      </w:r>
      <w:r w:rsidDel="00000000" w:rsidR="00000000" w:rsidRPr="00000000">
        <w:rPr>
          <w:color w:val="000000"/>
          <w:rtl w:val="0"/>
        </w:rPr>
        <w:t xml:space="preserve"> The grammatical structure is so broken that the AI persona cannot understand the intent (e.g., "Airport go I why no").</w:t>
      </w:r>
      <w:r w:rsidDel="00000000" w:rsidR="00000000" w:rsidRPr="00000000">
        <w:rPr>
          <w:rtl w:val="0"/>
        </w:rPr>
      </w:r>
    </w:p>
    <w:p w:rsidR="00000000" w:rsidDel="00000000" w:rsidP="00000000" w:rsidRDefault="00000000" w:rsidRPr="00000000" w14:paraId="000004E4">
      <w:pPr>
        <w:pBdr>
          <w:top w:space="0" w:sz="0" w:val="nil"/>
          <w:left w:space="0" w:sz="0" w:val="nil"/>
          <w:bottom w:space="0" w:sz="0" w:val="nil"/>
          <w:right w:space="0" w:sz="0" w:val="nil"/>
          <w:between w:space="0" w:sz="0" w:val="nil"/>
        </w:pBdr>
        <w:spacing w:after="180" w:before="180" w:lineRule="auto"/>
        <w:rPr>
          <w:color w:val="000000"/>
        </w:rPr>
      </w:pPr>
      <w:r w:rsidDel="00000000" w:rsidR="00000000" w:rsidRPr="00000000">
        <w:rPr>
          <w:b w:val="1"/>
          <w:bCs w:val="1"/>
          <w:color w:val="000000"/>
          <w:rtl w:val="0"/>
        </w:rPr>
        <w:t xml:space="preserve">RESOLUTION:</w:t>
      </w:r>
      <w:r w:rsidDel="00000000" w:rsidR="00000000" w:rsidRPr="00000000">
        <w:rPr>
          <w:color w:val="000000"/>
          <w:rtl w:val="0"/>
        </w:rPr>
        <w:t xml:space="preserve"> AI breaks from the confidence-first model to prompt: "I didn't quite understand that. Are you trying to say...?"</w:t>
      </w:r>
    </w:p>
    <w:p w:rsidR="00000000" w:rsidDel="00000000" w:rsidP="00000000" w:rsidRDefault="00000000" w:rsidRPr="00000000" w14:paraId="000004E5">
      <w:pPr>
        <w:numPr>
          <w:ilvl w:val="0"/>
          <w:numId w:val="94"/>
        </w:numPr>
        <w:ind w:left="720" w:hanging="480"/>
        <w:rPr/>
      </w:pPr>
      <w:r w:rsidDel="00000000" w:rsidR="00000000" w:rsidRPr="00000000">
        <w:rPr>
          <w:b w:val="1"/>
          <w:bCs w:val="1"/>
          <w:rtl w:val="0"/>
        </w:rPr>
        <w:t xml:space="preserve">E-02: Professional Context Violation.</w:t>
      </w:r>
      <w:r w:rsidDel="00000000" w:rsidR="00000000" w:rsidRPr="00000000">
        <w:rPr>
          <w:rtl w:val="0"/>
        </w:rPr>
        <w:t xml:space="preserve"> The user makes a minor grammar error in a high-stakes Workplace Email scenario. </w:t>
      </w:r>
      <w:r w:rsidDel="00000000" w:rsidR="00000000" w:rsidRPr="00000000">
        <w:rPr>
          <w:b w:val="1"/>
          <w:bCs w:val="1"/>
          <w:rtl w:val="0"/>
        </w:rPr>
        <w:t xml:space="preserve">RESOLUTION:</w:t>
      </w:r>
      <w:r w:rsidDel="00000000" w:rsidR="00000000" w:rsidRPr="00000000">
        <w:rPr>
          <w:rtl w:val="0"/>
        </w:rPr>
        <w:t xml:space="preserve"> The system dynamically tightens the grammar penalty, as written workplace communication demands higher accuracy than casual speech.</w:t>
      </w:r>
    </w:p>
    <w:p w:rsidR="00000000" w:rsidDel="00000000" w:rsidP="00000000" w:rsidRDefault="00000000" w:rsidRPr="00000000" w14:paraId="000004E6">
      <w:pPr>
        <w:numPr>
          <w:ilvl w:val="0"/>
          <w:numId w:val="94"/>
        </w:numPr>
        <w:ind w:left="720" w:hanging="480"/>
        <w:rPr/>
      </w:pPr>
      <w:r w:rsidDel="00000000" w:rsidR="00000000" w:rsidRPr="00000000">
        <w:rPr>
          <w:b w:val="1"/>
          <w:bCs w:val="1"/>
          <w:rtl w:val="0"/>
        </w:rPr>
        <w:t xml:space="preserve">E-03: Repeat Grammatical Offender.</w:t>
      </w:r>
      <w:r w:rsidDel="00000000" w:rsidR="00000000" w:rsidRPr="00000000">
        <w:rPr>
          <w:rtl w:val="0"/>
        </w:rPr>
        <w:t xml:space="preserve"> The user makes the exact same tense error 10 times in a session. </w:t>
      </w:r>
      <w:r w:rsidDel="00000000" w:rsidR="00000000" w:rsidRPr="00000000">
        <w:rPr>
          <w:b w:val="1"/>
          <w:bCs w:val="1"/>
          <w:rtl w:val="0"/>
        </w:rPr>
        <w:t xml:space="preserve">RESOLUTION:</w:t>
      </w:r>
      <w:r w:rsidDel="00000000" w:rsidR="00000000" w:rsidRPr="00000000">
        <w:rPr>
          <w:rtl w:val="0"/>
        </w:rPr>
        <w:t xml:space="preserve"> System logs a specific actionable tip in the feedback summary (e.g., "Review Past Tense Verbs") without tanking the overarching Confidence Score.</w:t>
      </w:r>
    </w:p>
    <w:bookmarkStart w:colFirst="0" w:colLast="0" w:name="nhbis7rdauaf" w:id="59"/>
    <w:bookmarkEnd w:id="59"/>
    <w:p w:rsidR="00000000" w:rsidDel="00000000" w:rsidP="00000000" w:rsidRDefault="00000000" w:rsidRPr="00000000" w14:paraId="000004E7">
      <w:pPr>
        <w:pStyle w:val="Heading3"/>
        <w:rPr/>
      </w:pPr>
      <w:r w:rsidDel="00000000" w:rsidR="00000000" w:rsidRPr="00000000">
        <w:rPr>
          <w:rtl w:val="0"/>
        </w:rPr>
        <w:t xml:space="preserve">Validation Test Cases</w:t>
      </w:r>
    </w:p>
    <w:tbl>
      <w:tblPr>
        <w:tblStyle w:val="Table26"/>
        <w:tblW w:w="9310.0" w:type="dxa"/>
        <w:jc w:val="left"/>
        <w:tblInd w:w="-108.0" w:type="dxa"/>
        <w:tblLayout w:type="fixed"/>
        <w:tblLook w:val="0020"/>
      </w:tblPr>
      <w:tblGrid>
        <w:gridCol w:w="908"/>
        <w:gridCol w:w="3380"/>
        <w:gridCol w:w="5022"/>
        <w:tblGridChange w:id="0">
          <w:tblGrid>
            <w:gridCol w:w="908"/>
            <w:gridCol w:w="3380"/>
            <w:gridCol w:w="5022"/>
          </w:tblGrid>
        </w:tblGridChange>
      </w:tblGrid>
      <w:tr>
        <w:trPr>
          <w:cantSplit w:val="0"/>
          <w:tblHeader w:val="1"/>
        </w:trPr>
        <w:tc>
          <w:tcPr/>
          <w:p w:rsidR="00000000" w:rsidDel="00000000" w:rsidP="00000000" w:rsidRDefault="00000000" w:rsidRPr="00000000" w14:paraId="000004E8">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b w:val="1"/>
                <w:bCs w:val="1"/>
                <w:color w:val="000000"/>
                <w:rtl w:val="0"/>
              </w:rPr>
              <w:t xml:space="preserve"> Case ID</w:t>
            </w:r>
            <w:r w:rsidDel="00000000" w:rsidR="00000000" w:rsidRPr="00000000">
              <w:rPr>
                <w:rtl w:val="0"/>
              </w:rPr>
            </w:r>
          </w:p>
        </w:tc>
        <w:tc>
          <w:tcPr/>
          <w:p w:rsidR="00000000" w:rsidDel="00000000" w:rsidP="00000000" w:rsidRDefault="00000000" w:rsidRPr="00000000" w14:paraId="000004E9">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b w:val="1"/>
                <w:bCs w:val="1"/>
                <w:color w:val="000000"/>
                <w:rtl w:val="0"/>
              </w:rPr>
              <w:t xml:space="preserve">Scenario</w:t>
            </w:r>
            <w:r w:rsidDel="00000000" w:rsidR="00000000" w:rsidRPr="00000000">
              <w:rPr>
                <w:rtl w:val="0"/>
              </w:rPr>
            </w:r>
          </w:p>
        </w:tc>
        <w:tc>
          <w:tcPr/>
          <w:p w:rsidR="00000000" w:rsidDel="00000000" w:rsidP="00000000" w:rsidRDefault="00000000" w:rsidRPr="00000000" w14:paraId="000004EA">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b w:val="1"/>
                <w:bCs w:val="1"/>
                <w:color w:val="000000"/>
                <w:rtl w:val="0"/>
              </w:rPr>
              <w:t xml:space="preserve">Expected Result</w:t>
            </w:r>
            <w:r w:rsidDel="00000000" w:rsidR="00000000" w:rsidRPr="00000000">
              <w:rPr>
                <w:rtl w:val="0"/>
              </w:rPr>
            </w:r>
          </w:p>
        </w:tc>
      </w:tr>
      <w:tr>
        <w:trPr>
          <w:cantSplit w:val="0"/>
          <w:tblHeader w:val="0"/>
        </w:trPr>
        <w:tc>
          <w:tcPr/>
          <w:p w:rsidR="00000000" w:rsidDel="00000000" w:rsidP="00000000" w:rsidRDefault="00000000" w:rsidRPr="00000000" w14:paraId="000004EB">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b w:val="1"/>
                <w:bCs w:val="1"/>
                <w:color w:val="000000"/>
                <w:rtl w:val="0"/>
              </w:rPr>
              <w:t xml:space="preserve"> TC-0 01</w:t>
            </w:r>
            <w:r w:rsidDel="00000000" w:rsidR="00000000" w:rsidRPr="00000000">
              <w:rPr>
                <w:rtl w:val="0"/>
              </w:rPr>
            </w:r>
          </w:p>
        </w:tc>
        <w:tc>
          <w:tcPr/>
          <w:p w:rsidR="00000000" w:rsidDel="00000000" w:rsidP="00000000" w:rsidRDefault="00000000" w:rsidRPr="00000000" w14:paraId="000004EC">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Minor grammar error (Casual)</w:t>
            </w:r>
          </w:p>
        </w:tc>
        <w:tc>
          <w:tcPr/>
          <w:p w:rsidR="00000000" w:rsidDel="00000000" w:rsidP="00000000" w:rsidRDefault="00000000" w:rsidRPr="00000000" w14:paraId="000004ED">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Confidence score remains high; grammar noted as minor polish.</w:t>
            </w:r>
          </w:p>
        </w:tc>
      </w:tr>
      <w:tr>
        <w:trPr>
          <w:cantSplit w:val="0"/>
          <w:tblHeader w:val="0"/>
        </w:trPr>
        <w:tc>
          <w:tcPr/>
          <w:p w:rsidR="00000000" w:rsidDel="00000000" w:rsidP="00000000" w:rsidRDefault="00000000" w:rsidRPr="00000000" w14:paraId="000004EE">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b w:val="1"/>
                <w:bCs w:val="1"/>
                <w:color w:val="000000"/>
                <w:rtl w:val="0"/>
              </w:rPr>
              <w:t xml:space="preserve"> TC-0 02</w:t>
            </w:r>
            <w:r w:rsidDel="00000000" w:rsidR="00000000" w:rsidRPr="00000000">
              <w:rPr>
                <w:rtl w:val="0"/>
              </w:rPr>
            </w:r>
          </w:p>
        </w:tc>
        <w:tc>
          <w:tcPr/>
          <w:p w:rsidR="00000000" w:rsidDel="00000000" w:rsidP="00000000" w:rsidRDefault="00000000" w:rsidRPr="00000000" w14:paraId="000004EF">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Minor grammar error (Email)</w:t>
            </w:r>
          </w:p>
        </w:tc>
        <w:tc>
          <w:tcPr/>
          <w:p w:rsidR="00000000" w:rsidDel="00000000" w:rsidP="00000000" w:rsidRDefault="00000000" w:rsidRPr="00000000" w14:paraId="000004F0">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Grammar error flagged distinctly due to workplace context.</w:t>
            </w:r>
          </w:p>
        </w:tc>
      </w:tr>
      <w:tr>
        <w:trPr>
          <w:cantSplit w:val="0"/>
          <w:tblHeader w:val="0"/>
        </w:trPr>
        <w:tc>
          <w:tcPr/>
          <w:p w:rsidR="00000000" w:rsidDel="00000000" w:rsidP="00000000" w:rsidRDefault="00000000" w:rsidRPr="00000000" w14:paraId="000004F1">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b w:val="1"/>
                <w:bCs w:val="1"/>
                <w:color w:val="000000"/>
                <w:rtl w:val="0"/>
              </w:rPr>
              <w:t xml:space="preserve"> TC-0 03</w:t>
            </w:r>
            <w:r w:rsidDel="00000000" w:rsidR="00000000" w:rsidRPr="00000000">
              <w:rPr>
                <w:rtl w:val="0"/>
              </w:rPr>
            </w:r>
          </w:p>
        </w:tc>
        <w:tc>
          <w:tcPr/>
          <w:p w:rsidR="00000000" w:rsidDel="00000000" w:rsidP="00000000" w:rsidRDefault="00000000" w:rsidRPr="00000000" w14:paraId="000004F2">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Unintelligible sentence</w:t>
            </w:r>
          </w:p>
        </w:tc>
        <w:tc>
          <w:tcPr/>
          <w:p w:rsidR="00000000" w:rsidDel="00000000" w:rsidP="00000000" w:rsidRDefault="00000000" w:rsidRPr="00000000" w14:paraId="000004F3">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AI prompts for clarification; penalizes fluency.</w:t>
            </w:r>
          </w:p>
        </w:tc>
      </w:tr>
      <w:tr>
        <w:trPr>
          <w:cantSplit w:val="0"/>
          <w:tblHeader w:val="0"/>
        </w:trPr>
        <w:tc>
          <w:tcPr/>
          <w:p w:rsidR="00000000" w:rsidDel="00000000" w:rsidP="00000000" w:rsidRDefault="00000000" w:rsidRPr="00000000" w14:paraId="000004F4">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b w:val="1"/>
                <w:bCs w:val="1"/>
                <w:color w:val="000000"/>
                <w:rtl w:val="0"/>
              </w:rPr>
              <w:t xml:space="preserve"> TC-0 04</w:t>
            </w:r>
            <w:r w:rsidDel="00000000" w:rsidR="00000000" w:rsidRPr="00000000">
              <w:rPr>
                <w:rtl w:val="0"/>
              </w:rPr>
            </w:r>
          </w:p>
        </w:tc>
        <w:tc>
          <w:tcPr/>
          <w:p w:rsidR="00000000" w:rsidDel="00000000" w:rsidP="00000000" w:rsidRDefault="00000000" w:rsidRPr="00000000" w14:paraId="000004F5">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Repeated tense error</w:t>
            </w:r>
          </w:p>
        </w:tc>
        <w:tc>
          <w:tcPr/>
          <w:p w:rsidR="00000000" w:rsidDel="00000000" w:rsidP="00000000" w:rsidRDefault="00000000" w:rsidRPr="00000000" w14:paraId="000004F6">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System generates a targeted grammar tip in post-session review.</w:t>
            </w:r>
          </w:p>
        </w:tc>
      </w:tr>
      <w:tr>
        <w:trPr>
          <w:cantSplit w:val="0"/>
          <w:tblHeader w:val="0"/>
        </w:trPr>
        <w:tc>
          <w:tcPr/>
          <w:p w:rsidR="00000000" w:rsidDel="00000000" w:rsidP="00000000" w:rsidRDefault="00000000" w:rsidRPr="00000000" w14:paraId="000004F7">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b w:val="1"/>
                <w:bCs w:val="1"/>
                <w:color w:val="000000"/>
                <w:rtl w:val="0"/>
              </w:rPr>
              <w:t xml:space="preserve"> TC-0 05</w:t>
            </w:r>
            <w:r w:rsidDel="00000000" w:rsidR="00000000" w:rsidRPr="00000000">
              <w:rPr>
                <w:rtl w:val="0"/>
              </w:rPr>
            </w:r>
          </w:p>
        </w:tc>
        <w:tc>
          <w:tcPr/>
          <w:p w:rsidR="00000000" w:rsidDel="00000000" w:rsidP="00000000" w:rsidRDefault="00000000" w:rsidRPr="00000000" w14:paraId="000004F8">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View primary feedback metric</w:t>
            </w:r>
          </w:p>
        </w:tc>
        <w:tc>
          <w:tcPr/>
          <w:p w:rsidR="00000000" w:rsidDel="00000000" w:rsidP="00000000" w:rsidRDefault="00000000" w:rsidRPr="00000000" w14:paraId="000004F9">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UI prominently displays Confidence Score above all other metrics.</w:t>
            </w:r>
          </w:p>
        </w:tc>
      </w:tr>
    </w:tbl>
    <w:bookmarkStart w:colFirst="0" w:colLast="0" w:name="3xh7mji0wubb" w:id="60"/>
    <w:bookmarkEnd w:id="60"/>
    <w:p w:rsidR="00000000" w:rsidDel="00000000" w:rsidP="00000000" w:rsidRDefault="00000000" w:rsidRPr="00000000" w14:paraId="000004FA">
      <w:pPr>
        <w:pStyle w:val="Heading2"/>
        <w:rPr/>
      </w:pPr>
      <w:bookmarkStart w:colFirst="0" w:colLast="0" w:name="_hfgdg6z2lnsv" w:id="61"/>
      <w:bookmarkEnd w:id="61"/>
      <w:r w:rsidDel="00000000" w:rsidR="00000000" w:rsidRPr="00000000">
        <w:rPr>
          <w:rtl w:val="0"/>
        </w:rPr>
        <w:t xml:space="preserve">BAS-US-12: Periodic Baseline Re-Assessment</w:t>
      </w:r>
    </w:p>
    <w:p w:rsidR="00000000" w:rsidDel="00000000" w:rsidP="00000000" w:rsidRDefault="00000000" w:rsidRPr="00000000" w14:paraId="000004FB">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b w:val="1"/>
          <w:bCs w:val="1"/>
          <w:color w:val="000000"/>
          <w:rtl w:val="0"/>
        </w:rPr>
        <w:t xml:space="preserve">STATUS:</w:t>
      </w:r>
      <w:r w:rsidDel="00000000" w:rsidR="00000000" w:rsidRPr="00000000">
        <w:rPr>
          <w:color w:val="000000"/>
          <w:rtl w:val="0"/>
        </w:rPr>
        <w:t xml:space="preserve"> In Development </w:t>
      </w:r>
      <w:r w:rsidDel="00000000" w:rsidR="00000000" w:rsidRPr="00000000">
        <w:rPr>
          <w:b w:val="1"/>
          <w:bCs w:val="1"/>
          <w:color w:val="000000"/>
          <w:rtl w:val="0"/>
        </w:rPr>
        <w:t xml:space="preserve">PRIORITY: High ACTOR:</w:t>
      </w:r>
      <w:r w:rsidDel="00000000" w:rsidR="00000000" w:rsidRPr="00000000">
        <w:rPr>
          <w:color w:val="000000"/>
          <w:rtl w:val="0"/>
        </w:rPr>
        <w:t xml:space="preserve"> Learner</w:t>
      </w:r>
    </w:p>
    <w:p w:rsidR="00000000" w:rsidDel="00000000" w:rsidP="00000000" w:rsidRDefault="00000000" w:rsidRPr="00000000" w14:paraId="000004FC">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b w:val="1"/>
          <w:bCs w:val="1"/>
          <w:i w:val="1"/>
          <w:iCs w:val="1"/>
          <w:color w:val="000000"/>
          <w:rtl w:val="0"/>
        </w:rPr>
        <w:t xml:space="preserve">Intent:</w:t>
      </w:r>
      <w:r w:rsidDel="00000000" w:rsidR="00000000" w:rsidRPr="00000000">
        <w:rPr>
          <w:i w:val="1"/>
          <w:iCs w:val="1"/>
          <w:color w:val="000000"/>
          <w:rtl w:val="0"/>
        </w:rPr>
        <w:t xml:space="preserve"> To re-take the baseline communication and accent assessment periodically to officially re-calibrate their learning level and prove long-term progress.</w:t>
      </w:r>
      <w:r w:rsidDel="00000000" w:rsidR="00000000" w:rsidRPr="00000000">
        <w:rPr>
          <w:rtl w:val="0"/>
        </w:rPr>
      </w:r>
    </w:p>
    <w:bookmarkStart w:colFirst="0" w:colLast="0" w:name="on2qnt9k869b" w:id="62"/>
    <w:bookmarkEnd w:id="62"/>
    <w:p w:rsidR="00000000" w:rsidDel="00000000" w:rsidP="00000000" w:rsidRDefault="00000000" w:rsidRPr="00000000" w14:paraId="000004FD">
      <w:pPr>
        <w:pStyle w:val="Heading3"/>
        <w:rPr/>
      </w:pPr>
      <w:r w:rsidDel="00000000" w:rsidR="00000000" w:rsidRPr="00000000">
        <w:rPr>
          <w:rtl w:val="0"/>
        </w:rPr>
        <w:t xml:space="preserve">Happy Path Steps</w:t>
      </w:r>
    </w:p>
    <w:p w:rsidR="00000000" w:rsidDel="00000000" w:rsidP="00000000" w:rsidRDefault="00000000" w:rsidRPr="00000000" w14:paraId="000004FE">
      <w:pPr>
        <w:numPr>
          <w:ilvl w:val="0"/>
          <w:numId w:val="104"/>
        </w:numPr>
        <w:ind w:left="720" w:hanging="480"/>
        <w:rPr/>
      </w:pPr>
      <w:r w:rsidDel="00000000" w:rsidR="00000000" w:rsidRPr="00000000">
        <w:rPr>
          <w:b w:val="1"/>
          <w:bCs w:val="1"/>
          <w:rtl w:val="0"/>
        </w:rPr>
        <w:t xml:space="preserve">Trigger:</w:t>
      </w:r>
      <w:r w:rsidDel="00000000" w:rsidR="00000000" w:rsidRPr="00000000">
        <w:rPr>
          <w:rtl w:val="0"/>
        </w:rPr>
        <w:t xml:space="preserve"> After 30 days of active platform usage, the system generates a dashboard prompt: "Time for your Monthly Check-in!"</w:t>
      </w:r>
    </w:p>
    <w:p w:rsidR="00000000" w:rsidDel="00000000" w:rsidP="00000000" w:rsidRDefault="00000000" w:rsidRPr="00000000" w14:paraId="000004FF">
      <w:pPr>
        <w:numPr>
          <w:ilvl w:val="0"/>
          <w:numId w:val="104"/>
        </w:numPr>
        <w:ind w:left="720" w:hanging="480"/>
        <w:rPr/>
      </w:pPr>
      <w:r w:rsidDel="00000000" w:rsidR="00000000" w:rsidRPr="00000000">
        <w:rPr>
          <w:b w:val="1"/>
          <w:bCs w:val="1"/>
          <w:rtl w:val="0"/>
        </w:rPr>
        <w:t xml:space="preserve">Execution:</w:t>
      </w:r>
      <w:r w:rsidDel="00000000" w:rsidR="00000000" w:rsidRPr="00000000">
        <w:rPr>
          <w:rtl w:val="0"/>
        </w:rPr>
        <w:t xml:space="preserve"> User initiates the assessment and reads the provided sample passages aloud.</w:t>
      </w:r>
    </w:p>
    <w:p w:rsidR="00000000" w:rsidDel="00000000" w:rsidP="00000000" w:rsidRDefault="00000000" w:rsidRPr="00000000" w14:paraId="00000500">
      <w:pPr>
        <w:numPr>
          <w:ilvl w:val="0"/>
          <w:numId w:val="104"/>
        </w:numPr>
        <w:ind w:left="720" w:hanging="480"/>
        <w:rPr/>
      </w:pPr>
      <w:r w:rsidDel="00000000" w:rsidR="00000000" w:rsidRPr="00000000">
        <w:rPr>
          <w:b w:val="1"/>
          <w:bCs w:val="1"/>
          <w:rtl w:val="0"/>
        </w:rPr>
        <w:t xml:space="preserve">Analysis:</w:t>
      </w:r>
      <w:r w:rsidDel="00000000" w:rsidR="00000000" w:rsidRPr="00000000">
        <w:rPr>
          <w:rtl w:val="0"/>
        </w:rPr>
        <w:t xml:space="preserve"> AI evaluates current pronunciation, stress patterns, rhythm, intonation, and clarity.</w:t>
      </w:r>
    </w:p>
    <w:p w:rsidR="00000000" w:rsidDel="00000000" w:rsidP="00000000" w:rsidRDefault="00000000" w:rsidRPr="00000000" w14:paraId="00000501">
      <w:pPr>
        <w:numPr>
          <w:ilvl w:val="0"/>
          <w:numId w:val="104"/>
        </w:numPr>
        <w:ind w:left="720" w:hanging="480"/>
        <w:rPr/>
      </w:pPr>
      <w:r w:rsidDel="00000000" w:rsidR="00000000" w:rsidRPr="00000000">
        <w:rPr>
          <w:b w:val="1"/>
          <w:bCs w:val="1"/>
          <w:rtl w:val="0"/>
        </w:rPr>
        <w:t xml:space="preserve">Comparison:</w:t>
      </w:r>
      <w:r w:rsidDel="00000000" w:rsidR="00000000" w:rsidRPr="00000000">
        <w:rPr>
          <w:rtl w:val="0"/>
        </w:rPr>
        <w:t xml:space="preserve"> System compares the new baseline against the initial Day 1 profile.</w:t>
      </w:r>
    </w:p>
    <w:p w:rsidR="00000000" w:rsidDel="00000000" w:rsidP="00000000" w:rsidRDefault="00000000" w:rsidRPr="00000000" w14:paraId="00000502">
      <w:pPr>
        <w:numPr>
          <w:ilvl w:val="0"/>
          <w:numId w:val="104"/>
        </w:numPr>
        <w:ind w:left="720" w:hanging="480"/>
        <w:rPr/>
      </w:pPr>
      <w:r w:rsidDel="00000000" w:rsidR="00000000" w:rsidRPr="00000000">
        <w:rPr>
          <w:b w:val="1"/>
          <w:bCs w:val="1"/>
          <w:rtl w:val="0"/>
        </w:rPr>
        <w:t xml:space="preserve">Update:</w:t>
      </w:r>
      <w:r w:rsidDel="00000000" w:rsidR="00000000" w:rsidRPr="00000000">
        <w:rPr>
          <w:rtl w:val="0"/>
        </w:rPr>
        <w:t xml:space="preserve"> User's overarching learning level is updated, and the Accent Progress Tracker is populated with the new data point.</w:t>
      </w:r>
    </w:p>
    <w:bookmarkStart w:colFirst="0" w:colLast="0" w:name="tjuxlopg0fky" w:id="63"/>
    <w:bookmarkEnd w:id="63"/>
    <w:p w:rsidR="00000000" w:rsidDel="00000000" w:rsidP="00000000" w:rsidRDefault="00000000" w:rsidRPr="00000000" w14:paraId="00000503">
      <w:pPr>
        <w:pStyle w:val="Heading3"/>
        <w:rPr/>
      </w:pPr>
      <w:r w:rsidDel="00000000" w:rsidR="00000000" w:rsidRPr="00000000">
        <w:rPr>
          <w:rtl w:val="0"/>
        </w:rPr>
        <w:t xml:space="preserve">Acceptance Criteria</w:t>
      </w:r>
    </w:p>
    <w:p w:rsidR="00000000" w:rsidDel="00000000" w:rsidP="00000000" w:rsidRDefault="00000000" w:rsidRPr="00000000" w14:paraId="00000504">
      <w:pPr>
        <w:numPr>
          <w:ilvl w:val="0"/>
          <w:numId w:val="117"/>
        </w:numPr>
        <w:ind w:left="720" w:hanging="480"/>
        <w:rPr/>
      </w:pPr>
      <w:r w:rsidDel="00000000" w:rsidR="00000000" w:rsidRPr="00000000">
        <w:rPr>
          <w:rtl w:val="0"/>
        </w:rPr>
        <w:t xml:space="preserve">The re-assessment must use a different reading passage than the Day 1 test to prevent memorization skewing the score.</w:t>
      </w:r>
    </w:p>
    <w:p w:rsidR="00000000" w:rsidDel="00000000" w:rsidP="00000000" w:rsidRDefault="00000000" w:rsidRPr="00000000" w14:paraId="00000505">
      <w:pPr>
        <w:numPr>
          <w:ilvl w:val="0"/>
          <w:numId w:val="117"/>
        </w:numPr>
        <w:ind w:left="720" w:hanging="480"/>
        <w:rPr/>
      </w:pPr>
      <w:r w:rsidDel="00000000" w:rsidR="00000000" w:rsidRPr="00000000">
        <w:rPr>
          <w:rtl w:val="0"/>
        </w:rPr>
        <w:t xml:space="preserve">The system must save the historical data to populate the month-over-month progress trend lines.</w:t>
      </w:r>
    </w:p>
    <w:bookmarkStart w:colFirst="0" w:colLast="0" w:name="jwe22o6q75dp" w:id="64"/>
    <w:bookmarkEnd w:id="64"/>
    <w:p w:rsidR="00000000" w:rsidDel="00000000" w:rsidP="00000000" w:rsidRDefault="00000000" w:rsidRPr="00000000" w14:paraId="00000506">
      <w:pPr>
        <w:pStyle w:val="Heading3"/>
        <w:rPr/>
      </w:pPr>
      <w:r w:rsidDel="00000000" w:rsidR="00000000" w:rsidRPr="00000000">
        <w:rPr>
          <w:rtl w:val="0"/>
        </w:rPr>
        <w:t xml:space="preserve">Exception Handling</w:t>
      </w:r>
    </w:p>
    <w:p w:rsidR="00000000" w:rsidDel="00000000" w:rsidP="00000000" w:rsidRDefault="00000000" w:rsidRPr="00000000" w14:paraId="00000507">
      <w:pPr>
        <w:numPr>
          <w:ilvl w:val="0"/>
          <w:numId w:val="129"/>
        </w:numPr>
        <w:ind w:left="720" w:hanging="480"/>
        <w:rPr/>
      </w:pPr>
      <w:r w:rsidDel="00000000" w:rsidR="00000000" w:rsidRPr="00000000">
        <w:rPr>
          <w:b w:val="1"/>
          <w:bCs w:val="1"/>
          <w:rtl w:val="0"/>
        </w:rPr>
        <w:t xml:space="preserve">E-01: User Dismisses Prompt.</w:t>
      </w:r>
      <w:r w:rsidDel="00000000" w:rsidR="00000000" w:rsidRPr="00000000">
        <w:rPr>
          <w:rtl w:val="0"/>
        </w:rPr>
        <w:t xml:space="preserve"> User clicks "Skip for now" on the re-assessment prompt. </w:t>
      </w:r>
      <w:r w:rsidDel="00000000" w:rsidR="00000000" w:rsidRPr="00000000">
        <w:rPr>
          <w:b w:val="1"/>
          <w:bCs w:val="1"/>
          <w:rtl w:val="0"/>
        </w:rPr>
        <w:t xml:space="preserve">RESOLUTION:</w:t>
      </w:r>
      <w:r w:rsidDel="00000000" w:rsidR="00000000" w:rsidRPr="00000000">
        <w:rPr>
          <w:rtl w:val="0"/>
        </w:rPr>
        <w:t xml:space="preserve"> The prompt minimizes to a subtle dashboard banner and does not interrupt daily learning until the user is ready.</w:t>
      </w:r>
    </w:p>
    <w:p w:rsidR="00000000" w:rsidDel="00000000" w:rsidP="00000000" w:rsidRDefault="00000000" w:rsidRPr="00000000" w14:paraId="00000508">
      <w:pPr>
        <w:numPr>
          <w:ilvl w:val="0"/>
          <w:numId w:val="129"/>
        </w:numPr>
        <w:ind w:left="720" w:hanging="480"/>
        <w:rPr/>
      </w:pPr>
      <w:r w:rsidDel="00000000" w:rsidR="00000000" w:rsidRPr="00000000">
        <w:rPr>
          <w:b w:val="1"/>
          <w:bCs w:val="1"/>
          <w:rtl w:val="0"/>
        </w:rPr>
        <w:t xml:space="preserve">E-02: Score Regression Detected.</w:t>
      </w:r>
      <w:r w:rsidDel="00000000" w:rsidR="00000000" w:rsidRPr="00000000">
        <w:rPr>
          <w:rtl w:val="0"/>
        </w:rPr>
        <w:t xml:space="preserve"> The new baseline score is significantly lower than the previous month (e.g., due to a cold or bad mic). </w:t>
      </w:r>
      <w:r w:rsidDel="00000000" w:rsidR="00000000" w:rsidRPr="00000000">
        <w:rPr>
          <w:b w:val="1"/>
          <w:bCs w:val="1"/>
          <w:rtl w:val="0"/>
        </w:rPr>
        <w:t xml:space="preserve">RESOLUTION:</w:t>
      </w:r>
      <w:r w:rsidDel="00000000" w:rsidR="00000000" w:rsidRPr="00000000">
        <w:rPr>
          <w:rtl w:val="0"/>
        </w:rPr>
      </w:r>
    </w:p>
    <w:p w:rsidR="00000000" w:rsidDel="00000000" w:rsidP="00000000" w:rsidRDefault="00000000" w:rsidRPr="00000000" w14:paraId="00000509">
      <w:pPr>
        <w:pBdr>
          <w:top w:space="0" w:sz="0" w:val="nil"/>
          <w:left w:space="0" w:sz="0" w:val="nil"/>
          <w:bottom w:space="0" w:sz="0" w:val="nil"/>
          <w:right w:space="0" w:sz="0" w:val="nil"/>
          <w:between w:space="0" w:sz="0" w:val="nil"/>
        </w:pBdr>
        <w:spacing w:after="180" w:before="180" w:lineRule="auto"/>
        <w:rPr>
          <w:color w:val="000000"/>
        </w:rPr>
      </w:pPr>
      <w:r w:rsidDel="00000000" w:rsidR="00000000" w:rsidRPr="00000000">
        <w:rPr>
          <w:color w:val="000000"/>
          <w:rtl w:val="0"/>
        </w:rPr>
        <w:t xml:space="preserve">System flags the anomaly and prompts: "Your score was unusually low today. Do you want to retake the test to ensure accuracy?"</w:t>
      </w:r>
    </w:p>
    <w:p w:rsidR="00000000" w:rsidDel="00000000" w:rsidP="00000000" w:rsidRDefault="00000000" w:rsidRPr="00000000" w14:paraId="0000050A">
      <w:pPr>
        <w:numPr>
          <w:ilvl w:val="0"/>
          <w:numId w:val="141"/>
        </w:numPr>
        <w:pBdr>
          <w:top w:space="0" w:sz="0" w:val="nil"/>
          <w:left w:space="0" w:sz="0" w:val="nil"/>
          <w:bottom w:space="0" w:sz="0" w:val="nil"/>
          <w:right w:space="0" w:sz="0" w:val="nil"/>
          <w:between w:space="0" w:sz="0" w:val="nil"/>
        </w:pBdr>
        <w:spacing w:after="36" w:before="36" w:lineRule="auto"/>
        <w:ind w:left="720" w:hanging="480"/>
        <w:rPr/>
      </w:pPr>
      <w:r w:rsidDel="00000000" w:rsidR="00000000" w:rsidRPr="00000000">
        <w:rPr>
          <w:b w:val="1"/>
          <w:bCs w:val="1"/>
          <w:color w:val="000000"/>
          <w:rtl w:val="0"/>
        </w:rPr>
        <w:t xml:space="preserve">E-03: Partial Completion.</w:t>
      </w:r>
      <w:r w:rsidDel="00000000" w:rsidR="00000000" w:rsidRPr="00000000">
        <w:rPr>
          <w:color w:val="000000"/>
          <w:rtl w:val="0"/>
        </w:rPr>
        <w:t xml:space="preserve"> User answers the first question but exits the app before finishing the 5-minute assessment. </w:t>
      </w:r>
      <w:r w:rsidDel="00000000" w:rsidR="00000000" w:rsidRPr="00000000">
        <w:rPr>
          <w:b w:val="1"/>
          <w:bCs w:val="1"/>
          <w:color w:val="000000"/>
          <w:rtl w:val="0"/>
        </w:rPr>
        <w:t xml:space="preserve">RESOLUTION:</w:t>
      </w:r>
      <w:r w:rsidDel="00000000" w:rsidR="00000000" w:rsidRPr="00000000">
        <w:rPr>
          <w:color w:val="000000"/>
          <w:rtl w:val="0"/>
        </w:rPr>
        <w:t xml:space="preserve"> Do not update the baseline profile; save the progress and prompt resumption on the next login.</w:t>
      </w:r>
      <w:r w:rsidDel="00000000" w:rsidR="00000000" w:rsidRPr="00000000">
        <w:rPr>
          <w:rtl w:val="0"/>
        </w:rPr>
      </w:r>
    </w:p>
    <w:bookmarkStart w:colFirst="0" w:colLast="0" w:name="rbpdw4gpalma" w:id="65"/>
    <w:bookmarkEnd w:id="65"/>
    <w:p w:rsidR="00000000" w:rsidDel="00000000" w:rsidP="00000000" w:rsidRDefault="00000000" w:rsidRPr="00000000" w14:paraId="0000050B">
      <w:pPr>
        <w:pStyle w:val="Heading3"/>
        <w:rPr/>
      </w:pPr>
      <w:r w:rsidDel="00000000" w:rsidR="00000000" w:rsidRPr="00000000">
        <w:rPr>
          <w:rtl w:val="0"/>
        </w:rPr>
        <w:t xml:space="preserve">Validation Test Cases</w:t>
      </w:r>
    </w:p>
    <w:tbl>
      <w:tblPr>
        <w:tblStyle w:val="Table27"/>
        <w:tblW w:w="9310.0" w:type="dxa"/>
        <w:jc w:val="left"/>
        <w:tblInd w:w="-108.0" w:type="dxa"/>
        <w:tblLayout w:type="fixed"/>
        <w:tblLook w:val="0020"/>
      </w:tblPr>
      <w:tblGrid>
        <w:gridCol w:w="906"/>
        <w:gridCol w:w="3180"/>
        <w:gridCol w:w="5224"/>
        <w:tblGridChange w:id="0">
          <w:tblGrid>
            <w:gridCol w:w="906"/>
            <w:gridCol w:w="3180"/>
            <w:gridCol w:w="5224"/>
          </w:tblGrid>
        </w:tblGridChange>
      </w:tblGrid>
      <w:tr>
        <w:trPr>
          <w:cantSplit w:val="0"/>
          <w:tblHeader w:val="1"/>
        </w:trPr>
        <w:tc>
          <w:tcPr/>
          <w:p w:rsidR="00000000" w:rsidDel="00000000" w:rsidP="00000000" w:rsidRDefault="00000000" w:rsidRPr="00000000" w14:paraId="0000050C">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b w:val="1"/>
                <w:bCs w:val="1"/>
                <w:color w:val="000000"/>
                <w:rtl w:val="0"/>
              </w:rPr>
              <w:t xml:space="preserve"> Case ID</w:t>
            </w:r>
            <w:r w:rsidDel="00000000" w:rsidR="00000000" w:rsidRPr="00000000">
              <w:rPr>
                <w:rtl w:val="0"/>
              </w:rPr>
            </w:r>
          </w:p>
        </w:tc>
        <w:tc>
          <w:tcPr/>
          <w:p w:rsidR="00000000" w:rsidDel="00000000" w:rsidP="00000000" w:rsidRDefault="00000000" w:rsidRPr="00000000" w14:paraId="0000050D">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b w:val="1"/>
                <w:bCs w:val="1"/>
                <w:color w:val="000000"/>
                <w:rtl w:val="0"/>
              </w:rPr>
              <w:t xml:space="preserve">Scenario</w:t>
            </w:r>
            <w:r w:rsidDel="00000000" w:rsidR="00000000" w:rsidRPr="00000000">
              <w:rPr>
                <w:rtl w:val="0"/>
              </w:rPr>
            </w:r>
          </w:p>
        </w:tc>
        <w:tc>
          <w:tcPr/>
          <w:p w:rsidR="00000000" w:rsidDel="00000000" w:rsidP="00000000" w:rsidRDefault="00000000" w:rsidRPr="00000000" w14:paraId="0000050E">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b w:val="1"/>
                <w:bCs w:val="1"/>
                <w:color w:val="000000"/>
                <w:rtl w:val="0"/>
              </w:rPr>
              <w:t xml:space="preserve">Expected Result</w:t>
            </w:r>
            <w:r w:rsidDel="00000000" w:rsidR="00000000" w:rsidRPr="00000000">
              <w:rPr>
                <w:rtl w:val="0"/>
              </w:rPr>
            </w:r>
          </w:p>
        </w:tc>
      </w:tr>
      <w:tr>
        <w:trPr>
          <w:cantSplit w:val="0"/>
          <w:tblHeader w:val="0"/>
        </w:trPr>
        <w:tc>
          <w:tcPr/>
          <w:p w:rsidR="00000000" w:rsidDel="00000000" w:rsidP="00000000" w:rsidRDefault="00000000" w:rsidRPr="00000000" w14:paraId="0000050F">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b w:val="1"/>
                <w:bCs w:val="1"/>
                <w:color w:val="000000"/>
                <w:rtl w:val="0"/>
              </w:rPr>
              <w:t xml:space="preserve"> TC-0 01</w:t>
            </w:r>
            <w:r w:rsidDel="00000000" w:rsidR="00000000" w:rsidRPr="00000000">
              <w:rPr>
                <w:rtl w:val="0"/>
              </w:rPr>
            </w:r>
          </w:p>
        </w:tc>
        <w:tc>
          <w:tcPr/>
          <w:p w:rsidR="00000000" w:rsidDel="00000000" w:rsidP="00000000" w:rsidRDefault="00000000" w:rsidRPr="00000000" w14:paraId="00000510">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30-day prompt trigger</w:t>
            </w:r>
          </w:p>
        </w:tc>
        <w:tc>
          <w:tcPr/>
          <w:p w:rsidR="00000000" w:rsidDel="00000000" w:rsidP="00000000" w:rsidRDefault="00000000" w:rsidRPr="00000000" w14:paraId="00000511">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System successfully displays the re-assessment modal on day 30.</w:t>
            </w:r>
          </w:p>
        </w:tc>
      </w:tr>
      <w:tr>
        <w:trPr>
          <w:cantSplit w:val="0"/>
          <w:tblHeader w:val="0"/>
        </w:trPr>
        <w:tc>
          <w:tcPr/>
          <w:p w:rsidR="00000000" w:rsidDel="00000000" w:rsidP="00000000" w:rsidRDefault="00000000" w:rsidRPr="00000000" w14:paraId="00000512">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b w:val="1"/>
                <w:bCs w:val="1"/>
                <w:color w:val="000000"/>
                <w:rtl w:val="0"/>
              </w:rPr>
              <w:t xml:space="preserve"> TC-0 02</w:t>
            </w:r>
            <w:r w:rsidDel="00000000" w:rsidR="00000000" w:rsidRPr="00000000">
              <w:rPr>
                <w:rtl w:val="0"/>
              </w:rPr>
            </w:r>
          </w:p>
        </w:tc>
        <w:tc>
          <w:tcPr/>
          <w:p w:rsidR="00000000" w:rsidDel="00000000" w:rsidP="00000000" w:rsidRDefault="00000000" w:rsidRPr="00000000" w14:paraId="00000513">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Complete re- assessment</w:t>
            </w:r>
          </w:p>
        </w:tc>
        <w:tc>
          <w:tcPr/>
          <w:p w:rsidR="00000000" w:rsidDel="00000000" w:rsidP="00000000" w:rsidRDefault="00000000" w:rsidRPr="00000000" w14:paraId="00000514">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New scores overwrite current baseline and append to historical trends.</w:t>
            </w:r>
          </w:p>
        </w:tc>
      </w:tr>
      <w:tr>
        <w:trPr>
          <w:cantSplit w:val="0"/>
          <w:tblHeader w:val="0"/>
        </w:trPr>
        <w:tc>
          <w:tcPr/>
          <w:p w:rsidR="00000000" w:rsidDel="00000000" w:rsidP="00000000" w:rsidRDefault="00000000" w:rsidRPr="00000000" w14:paraId="00000515">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b w:val="1"/>
                <w:bCs w:val="1"/>
                <w:color w:val="000000"/>
                <w:rtl w:val="0"/>
              </w:rPr>
              <w:t xml:space="preserve"> TC-0 03</w:t>
            </w:r>
            <w:r w:rsidDel="00000000" w:rsidR="00000000" w:rsidRPr="00000000">
              <w:rPr>
                <w:rtl w:val="0"/>
              </w:rPr>
            </w:r>
          </w:p>
        </w:tc>
        <w:tc>
          <w:tcPr/>
          <w:p w:rsidR="00000000" w:rsidDel="00000000" w:rsidP="00000000" w:rsidRDefault="00000000" w:rsidRPr="00000000" w14:paraId="00000516">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Dismiss assessment</w:t>
            </w:r>
          </w:p>
        </w:tc>
        <w:tc>
          <w:tcPr/>
          <w:p w:rsidR="00000000" w:rsidDel="00000000" w:rsidP="00000000" w:rsidRDefault="00000000" w:rsidRPr="00000000" w14:paraId="00000517">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Modal closes and converts into a dismissible dashboard widget.</w:t>
            </w:r>
          </w:p>
        </w:tc>
      </w:tr>
      <w:tr>
        <w:trPr>
          <w:cantSplit w:val="0"/>
          <w:tblHeader w:val="0"/>
        </w:trPr>
        <w:tc>
          <w:tcPr/>
          <w:p w:rsidR="00000000" w:rsidDel="00000000" w:rsidP="00000000" w:rsidRDefault="00000000" w:rsidRPr="00000000" w14:paraId="00000518">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b w:val="1"/>
                <w:bCs w:val="1"/>
                <w:color w:val="000000"/>
                <w:rtl w:val="0"/>
              </w:rPr>
              <w:t xml:space="preserve"> TC-0 04</w:t>
            </w:r>
            <w:r w:rsidDel="00000000" w:rsidR="00000000" w:rsidRPr="00000000">
              <w:rPr>
                <w:rtl w:val="0"/>
              </w:rPr>
            </w:r>
          </w:p>
        </w:tc>
        <w:tc>
          <w:tcPr/>
          <w:p w:rsidR="00000000" w:rsidDel="00000000" w:rsidP="00000000" w:rsidRDefault="00000000" w:rsidRPr="00000000" w14:paraId="00000519">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Detect score regression</w:t>
            </w:r>
          </w:p>
        </w:tc>
        <w:tc>
          <w:tcPr/>
          <w:p w:rsidR="00000000" w:rsidDel="00000000" w:rsidP="00000000" w:rsidRDefault="00000000" w:rsidRPr="00000000" w14:paraId="0000051A">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System catches a &gt;20% drop and offers a voluntary retake.</w:t>
            </w:r>
          </w:p>
        </w:tc>
      </w:tr>
      <w:tr>
        <w:trPr>
          <w:cantSplit w:val="0"/>
          <w:tblHeader w:val="0"/>
        </w:trPr>
        <w:tc>
          <w:tcPr/>
          <w:p w:rsidR="00000000" w:rsidDel="00000000" w:rsidP="00000000" w:rsidRDefault="00000000" w:rsidRPr="00000000" w14:paraId="0000051B">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b w:val="1"/>
                <w:bCs w:val="1"/>
                <w:color w:val="000000"/>
                <w:rtl w:val="0"/>
              </w:rPr>
              <w:t xml:space="preserve"> TC-0 05</w:t>
            </w:r>
            <w:r w:rsidDel="00000000" w:rsidR="00000000" w:rsidRPr="00000000">
              <w:rPr>
                <w:rtl w:val="0"/>
              </w:rPr>
            </w:r>
          </w:p>
        </w:tc>
        <w:tc>
          <w:tcPr/>
          <w:p w:rsidR="00000000" w:rsidDel="00000000" w:rsidP="00000000" w:rsidRDefault="00000000" w:rsidRPr="00000000" w14:paraId="0000051C">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Different passage generation</w:t>
            </w:r>
          </w:p>
        </w:tc>
        <w:tc>
          <w:tcPr/>
          <w:p w:rsidR="00000000" w:rsidDel="00000000" w:rsidP="00000000" w:rsidRDefault="00000000" w:rsidRPr="00000000" w14:paraId="0000051D">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AI serves passage variant B instead of the Day 1 variant A.</w:t>
            </w:r>
          </w:p>
        </w:tc>
      </w:tr>
    </w:tbl>
    <w:bookmarkStart w:colFirst="0" w:colLast="0" w:name="1utw0biihs7u" w:id="66"/>
    <w:bookmarkEnd w:id="66"/>
    <w:p w:rsidR="00000000" w:rsidDel="00000000" w:rsidP="00000000" w:rsidRDefault="00000000" w:rsidRPr="00000000" w14:paraId="0000051E">
      <w:pPr>
        <w:pStyle w:val="Heading2"/>
        <w:rPr/>
      </w:pPr>
      <w:bookmarkStart w:colFirst="0" w:colLast="0" w:name="_i9k2frn17jw7" w:id="67"/>
      <w:bookmarkEnd w:id="67"/>
      <w:r w:rsidDel="00000000" w:rsidR="00000000" w:rsidRPr="00000000">
        <w:rPr>
          <w:rtl w:val="0"/>
        </w:rPr>
        <w:t xml:space="preserve">BAS-US-13: Confidence Score Aggregation Engine</w:t>
      </w:r>
    </w:p>
    <w:p w:rsidR="00000000" w:rsidDel="00000000" w:rsidP="00000000" w:rsidRDefault="00000000" w:rsidRPr="00000000" w14:paraId="0000051F">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b w:val="1"/>
          <w:bCs w:val="1"/>
          <w:color w:val="000000"/>
          <w:rtl w:val="0"/>
        </w:rPr>
        <w:t xml:space="preserve">STATUS:</w:t>
      </w:r>
      <w:r w:rsidDel="00000000" w:rsidR="00000000" w:rsidRPr="00000000">
        <w:rPr>
          <w:color w:val="000000"/>
          <w:rtl w:val="0"/>
        </w:rPr>
        <w:t xml:space="preserve"> In Development </w:t>
      </w:r>
      <w:r w:rsidDel="00000000" w:rsidR="00000000" w:rsidRPr="00000000">
        <w:rPr>
          <w:b w:val="1"/>
          <w:bCs w:val="1"/>
          <w:color w:val="000000"/>
          <w:rtl w:val="0"/>
        </w:rPr>
        <w:t xml:space="preserve">PRIORITY: High (Core Philosophy) ACTOR:</w:t>
      </w:r>
      <w:r w:rsidDel="00000000" w:rsidR="00000000" w:rsidRPr="00000000">
        <w:rPr>
          <w:color w:val="000000"/>
          <w:rtl w:val="0"/>
        </w:rPr>
        <w:t xml:space="preserve"> System</w:t>
      </w:r>
    </w:p>
    <w:p w:rsidR="00000000" w:rsidDel="00000000" w:rsidP="00000000" w:rsidRDefault="00000000" w:rsidRPr="00000000" w14:paraId="00000520">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b w:val="1"/>
          <w:bCs w:val="1"/>
          <w:i w:val="1"/>
          <w:iCs w:val="1"/>
          <w:color w:val="000000"/>
          <w:rtl w:val="0"/>
        </w:rPr>
        <w:t xml:space="preserve">Intent:</w:t>
      </w:r>
      <w:r w:rsidDel="00000000" w:rsidR="00000000" w:rsidRPr="00000000">
        <w:rPr>
          <w:i w:val="1"/>
          <w:iCs w:val="1"/>
          <w:color w:val="000000"/>
          <w:rtl w:val="0"/>
        </w:rPr>
        <w:t xml:space="preserve"> To calculate a centralized, top-line Confidence Score by aggregating the user's fluency, vocabulary, and pronunciation metrics across all sessions, reframing progress positively.</w:t>
      </w:r>
      <w:r w:rsidDel="00000000" w:rsidR="00000000" w:rsidRPr="00000000">
        <w:rPr>
          <w:rtl w:val="0"/>
        </w:rPr>
      </w:r>
    </w:p>
    <w:bookmarkStart w:colFirst="0" w:colLast="0" w:name="ml3mdx4gdd34" w:id="68"/>
    <w:bookmarkEnd w:id="68"/>
    <w:p w:rsidR="00000000" w:rsidDel="00000000" w:rsidP="00000000" w:rsidRDefault="00000000" w:rsidRPr="00000000" w14:paraId="00000521">
      <w:pPr>
        <w:pStyle w:val="Heading3"/>
        <w:rPr/>
      </w:pPr>
      <w:r w:rsidDel="00000000" w:rsidR="00000000" w:rsidRPr="00000000">
        <w:rPr>
          <w:rtl w:val="0"/>
        </w:rPr>
        <w:t xml:space="preserve">Happy Path Steps</w:t>
      </w:r>
    </w:p>
    <w:p w:rsidR="00000000" w:rsidDel="00000000" w:rsidP="00000000" w:rsidRDefault="00000000" w:rsidRPr="00000000" w14:paraId="00000522">
      <w:pPr>
        <w:numPr>
          <w:ilvl w:val="0"/>
          <w:numId w:val="153"/>
        </w:numPr>
        <w:ind w:left="720" w:hanging="480"/>
        <w:rPr/>
      </w:pPr>
      <w:r w:rsidDel="00000000" w:rsidR="00000000" w:rsidRPr="00000000">
        <w:rPr>
          <w:b w:val="1"/>
          <w:bCs w:val="1"/>
          <w:rtl w:val="0"/>
        </w:rPr>
        <w:t xml:space="preserve">Trigger:</w:t>
      </w:r>
      <w:r w:rsidDel="00000000" w:rsidR="00000000" w:rsidRPr="00000000">
        <w:rPr>
          <w:rtl w:val="0"/>
        </w:rPr>
        <w:t xml:space="preserve"> User completes any practice session.</w:t>
      </w:r>
    </w:p>
    <w:p w:rsidR="00000000" w:rsidDel="00000000" w:rsidP="00000000" w:rsidRDefault="00000000" w:rsidRPr="00000000" w14:paraId="00000523">
      <w:pPr>
        <w:numPr>
          <w:ilvl w:val="0"/>
          <w:numId w:val="153"/>
        </w:numPr>
        <w:ind w:left="720" w:hanging="480"/>
        <w:rPr/>
      </w:pPr>
      <w:r w:rsidDel="00000000" w:rsidR="00000000" w:rsidRPr="00000000">
        <w:rPr>
          <w:b w:val="1"/>
          <w:bCs w:val="1"/>
          <w:rtl w:val="0"/>
        </w:rPr>
        <w:t xml:space="preserve">Data Extraction:</w:t>
      </w:r>
      <w:r w:rsidDel="00000000" w:rsidR="00000000" w:rsidRPr="00000000">
        <w:rPr>
          <w:rtl w:val="0"/>
        </w:rPr>
        <w:t xml:space="preserve"> System pulls the raw 0-100 scores for Fluency, Vocabulary, and Pronunciation from the session.</w:t>
      </w:r>
    </w:p>
    <w:p w:rsidR="00000000" w:rsidDel="00000000" w:rsidP="00000000" w:rsidRDefault="00000000" w:rsidRPr="00000000" w14:paraId="00000524">
      <w:pPr>
        <w:numPr>
          <w:ilvl w:val="0"/>
          <w:numId w:val="153"/>
        </w:numPr>
        <w:ind w:left="720" w:hanging="480"/>
        <w:rPr/>
      </w:pPr>
      <w:r w:rsidDel="00000000" w:rsidR="00000000" w:rsidRPr="00000000">
        <w:rPr>
          <w:b w:val="1"/>
          <w:bCs w:val="1"/>
          <w:rtl w:val="0"/>
        </w:rPr>
        <w:t xml:space="preserve">Weighted Calculation:</w:t>
      </w:r>
      <w:r w:rsidDel="00000000" w:rsidR="00000000" w:rsidRPr="00000000">
        <w:rPr>
          <w:rtl w:val="0"/>
        </w:rPr>
        <w:t xml:space="preserve"> The engine applies a mathematical formula prioritizing Fluency (flow of conversation) over strict grammatical perfection.</w:t>
      </w:r>
    </w:p>
    <w:p w:rsidR="00000000" w:rsidDel="00000000" w:rsidP="00000000" w:rsidRDefault="00000000" w:rsidRPr="00000000" w14:paraId="00000525">
      <w:pPr>
        <w:numPr>
          <w:ilvl w:val="0"/>
          <w:numId w:val="153"/>
        </w:numPr>
        <w:ind w:left="720" w:hanging="480"/>
        <w:rPr/>
      </w:pPr>
      <w:r w:rsidDel="00000000" w:rsidR="00000000" w:rsidRPr="00000000">
        <w:rPr>
          <w:b w:val="1"/>
          <w:bCs w:val="1"/>
          <w:rtl w:val="0"/>
        </w:rPr>
        <w:t xml:space="preserve">Update:</w:t>
      </w:r>
      <w:r w:rsidDel="00000000" w:rsidR="00000000" w:rsidRPr="00000000">
        <w:rPr>
          <w:rtl w:val="0"/>
        </w:rPr>
        <w:t xml:space="preserve"> The user's global Confidence Score is updated.</w:t>
      </w:r>
    </w:p>
    <w:p w:rsidR="00000000" w:rsidDel="00000000" w:rsidP="00000000" w:rsidRDefault="00000000" w:rsidRPr="00000000" w14:paraId="00000526">
      <w:pPr>
        <w:numPr>
          <w:ilvl w:val="0"/>
          <w:numId w:val="153"/>
        </w:numPr>
        <w:ind w:left="720" w:hanging="480"/>
        <w:rPr/>
      </w:pPr>
      <w:r w:rsidDel="00000000" w:rsidR="00000000" w:rsidRPr="00000000">
        <w:rPr>
          <w:b w:val="1"/>
          <w:bCs w:val="1"/>
          <w:rtl w:val="0"/>
        </w:rPr>
        <w:t xml:space="preserve">Display:</w:t>
      </w:r>
      <w:r w:rsidDel="00000000" w:rsidR="00000000" w:rsidRPr="00000000">
        <w:rPr>
          <w:rtl w:val="0"/>
        </w:rPr>
        <w:t xml:space="preserve"> The updated score immediately populates the main Progress Dashboard widget.</w:t>
      </w:r>
    </w:p>
    <w:bookmarkStart w:colFirst="0" w:colLast="0" w:name="q09ipc107768" w:id="69"/>
    <w:bookmarkEnd w:id="69"/>
    <w:p w:rsidR="00000000" w:rsidDel="00000000" w:rsidP="00000000" w:rsidRDefault="00000000" w:rsidRPr="00000000" w14:paraId="00000527">
      <w:pPr>
        <w:pStyle w:val="Heading3"/>
        <w:rPr/>
      </w:pPr>
      <w:r w:rsidDel="00000000" w:rsidR="00000000" w:rsidRPr="00000000">
        <w:rPr>
          <w:rtl w:val="0"/>
        </w:rPr>
        <w:t xml:space="preserve">Acceptance Criteria</w:t>
      </w:r>
    </w:p>
    <w:p w:rsidR="00000000" w:rsidDel="00000000" w:rsidP="00000000" w:rsidRDefault="00000000" w:rsidRPr="00000000" w14:paraId="00000528">
      <w:pPr>
        <w:numPr>
          <w:ilvl w:val="0"/>
          <w:numId w:val="159"/>
        </w:numPr>
        <w:ind w:left="720" w:hanging="480"/>
        <w:rPr/>
      </w:pPr>
      <w:r w:rsidDel="00000000" w:rsidR="00000000" w:rsidRPr="00000000">
        <w:rPr>
          <w:rtl w:val="0"/>
        </w:rPr>
        <w:t xml:space="preserve">The formula must weigh Fluency and Vocabulary usage higher than raw Pronunciation, aligning with the "confidence over grammar" philosophy.</w:t>
      </w:r>
    </w:p>
    <w:p w:rsidR="00000000" w:rsidDel="00000000" w:rsidP="00000000" w:rsidRDefault="00000000" w:rsidRPr="00000000" w14:paraId="00000529">
      <w:pPr>
        <w:numPr>
          <w:ilvl w:val="0"/>
          <w:numId w:val="159"/>
        </w:numPr>
        <w:ind w:left="720" w:hanging="480"/>
        <w:rPr/>
      </w:pPr>
      <w:r w:rsidDel="00000000" w:rsidR="00000000" w:rsidRPr="00000000">
        <w:rPr>
          <w:rtl w:val="0"/>
        </w:rPr>
        <w:t xml:space="preserve">The score must update seamlessly in the background after every completed module.</w:t>
      </w:r>
    </w:p>
    <w:bookmarkStart w:colFirst="0" w:colLast="0" w:name="kdb8vjj6aqz8" w:id="70"/>
    <w:bookmarkEnd w:id="70"/>
    <w:p w:rsidR="00000000" w:rsidDel="00000000" w:rsidP="00000000" w:rsidRDefault="00000000" w:rsidRPr="00000000" w14:paraId="0000052A">
      <w:pPr>
        <w:pStyle w:val="Heading3"/>
        <w:rPr/>
      </w:pPr>
      <w:r w:rsidDel="00000000" w:rsidR="00000000" w:rsidRPr="00000000">
        <w:rPr>
          <w:rtl w:val="0"/>
        </w:rPr>
        <w:t xml:space="preserve">Exception Handling</w:t>
      </w:r>
    </w:p>
    <w:p w:rsidR="00000000" w:rsidDel="00000000" w:rsidP="00000000" w:rsidRDefault="00000000" w:rsidRPr="00000000" w14:paraId="0000052B">
      <w:pPr>
        <w:numPr>
          <w:ilvl w:val="0"/>
          <w:numId w:val="160"/>
        </w:numPr>
        <w:ind w:left="720" w:hanging="480"/>
        <w:rPr/>
      </w:pPr>
      <w:r w:rsidDel="00000000" w:rsidR="00000000" w:rsidRPr="00000000">
        <w:rPr>
          <w:b w:val="1"/>
          <w:bCs w:val="1"/>
          <w:rtl w:val="0"/>
        </w:rPr>
        <w:t xml:space="preserve">E-01: Text-Only Session Scoring.</w:t>
      </w:r>
      <w:r w:rsidDel="00000000" w:rsidR="00000000" w:rsidRPr="00000000">
        <w:rPr>
          <w:rtl w:val="0"/>
        </w:rPr>
        <w:t xml:space="preserve"> User completes an AI Conversation entirely in text mode. </w:t>
      </w:r>
      <w:r w:rsidDel="00000000" w:rsidR="00000000" w:rsidRPr="00000000">
        <w:rPr>
          <w:b w:val="1"/>
          <w:bCs w:val="1"/>
          <w:rtl w:val="0"/>
        </w:rPr>
        <w:t xml:space="preserve">RESOLUTION:</w:t>
      </w:r>
      <w:r w:rsidDel="00000000" w:rsidR="00000000" w:rsidRPr="00000000">
        <w:rPr>
          <w:rtl w:val="0"/>
        </w:rPr>
        <w:t xml:space="preserve"> The system dynamically recalculates the Confidence Score using only Fluency and Vocabulary, omitting Pronunciation without skewing the average downwards.</w:t>
      </w:r>
    </w:p>
    <w:p w:rsidR="00000000" w:rsidDel="00000000" w:rsidP="00000000" w:rsidRDefault="00000000" w:rsidRPr="00000000" w14:paraId="0000052C">
      <w:pPr>
        <w:numPr>
          <w:ilvl w:val="0"/>
          <w:numId w:val="160"/>
        </w:numPr>
        <w:ind w:left="720" w:hanging="480"/>
        <w:rPr/>
      </w:pPr>
      <w:r w:rsidDel="00000000" w:rsidR="00000000" w:rsidRPr="00000000">
        <w:rPr>
          <w:b w:val="1"/>
          <w:bCs w:val="1"/>
          <w:rtl w:val="0"/>
        </w:rPr>
        <w:t xml:space="preserve">E-02: Abandoned Session Zero-Score.</w:t>
      </w:r>
      <w:r w:rsidDel="00000000" w:rsidR="00000000" w:rsidRPr="00000000">
        <w:rPr>
          <w:rtl w:val="0"/>
        </w:rPr>
        <w:t xml:space="preserve"> User starts a session and closes the app, resulting in a 0/100 score being sent to the database. </w:t>
      </w:r>
      <w:r w:rsidDel="00000000" w:rsidR="00000000" w:rsidRPr="00000000">
        <w:rPr>
          <w:b w:val="1"/>
          <w:bCs w:val="1"/>
          <w:rtl w:val="0"/>
        </w:rPr>
        <w:t xml:space="preserve">RESOLUTION:</w:t>
      </w:r>
      <w:r w:rsidDel="00000000" w:rsidR="00000000" w:rsidRPr="00000000">
        <w:rPr>
          <w:rtl w:val="0"/>
        </w:rPr>
      </w:r>
    </w:p>
    <w:p w:rsidR="00000000" w:rsidDel="00000000" w:rsidP="00000000" w:rsidRDefault="00000000" w:rsidRPr="00000000" w14:paraId="0000052D">
      <w:pPr>
        <w:pBdr>
          <w:top w:space="0" w:sz="0" w:val="nil"/>
          <w:left w:space="0" w:sz="0" w:val="nil"/>
          <w:bottom w:space="0" w:sz="0" w:val="nil"/>
          <w:right w:space="0" w:sz="0" w:val="nil"/>
          <w:between w:space="0" w:sz="0" w:val="nil"/>
        </w:pBdr>
        <w:spacing w:after="180" w:before="180" w:lineRule="auto"/>
        <w:rPr>
          <w:color w:val="000000"/>
        </w:rPr>
      </w:pPr>
      <w:r w:rsidDel="00000000" w:rsidR="00000000" w:rsidRPr="00000000">
        <w:rPr>
          <w:color w:val="000000"/>
          <w:rtl w:val="0"/>
        </w:rPr>
        <w:t xml:space="preserve">The aggregation engine filters out sessions flagged as "Incomplete" to prevent artificially tanking the user's Confidence Score.</w:t>
      </w:r>
    </w:p>
    <w:p w:rsidR="00000000" w:rsidDel="00000000" w:rsidP="00000000" w:rsidRDefault="00000000" w:rsidRPr="00000000" w14:paraId="0000052E">
      <w:pPr>
        <w:numPr>
          <w:ilvl w:val="0"/>
          <w:numId w:val="170"/>
        </w:numPr>
        <w:pBdr>
          <w:top w:space="0" w:sz="0" w:val="nil"/>
          <w:left w:space="0" w:sz="0" w:val="nil"/>
          <w:bottom w:space="0" w:sz="0" w:val="nil"/>
          <w:right w:space="0" w:sz="0" w:val="nil"/>
          <w:between w:space="0" w:sz="0" w:val="nil"/>
        </w:pBdr>
        <w:spacing w:after="36" w:before="36" w:lineRule="auto"/>
        <w:ind w:left="720" w:hanging="480"/>
        <w:rPr/>
      </w:pPr>
      <w:r w:rsidDel="00000000" w:rsidR="00000000" w:rsidRPr="00000000">
        <w:rPr>
          <w:b w:val="1"/>
          <w:bCs w:val="1"/>
          <w:color w:val="000000"/>
          <w:rtl w:val="0"/>
        </w:rPr>
        <w:t xml:space="preserve">E-03: Infinite Growth Ceiling.</w:t>
      </w:r>
      <w:r w:rsidDel="00000000" w:rsidR="00000000" w:rsidRPr="00000000">
        <w:rPr>
          <w:color w:val="000000"/>
          <w:rtl w:val="0"/>
        </w:rPr>
        <w:t xml:space="preserve"> A user practices for 3 years, causing the raw aggregate score to logically exceed 100%. </w:t>
      </w:r>
      <w:r w:rsidDel="00000000" w:rsidR="00000000" w:rsidRPr="00000000">
        <w:rPr>
          <w:b w:val="1"/>
          <w:bCs w:val="1"/>
          <w:color w:val="000000"/>
          <w:rtl w:val="0"/>
        </w:rPr>
        <w:t xml:space="preserve">RESOLUTION:</w:t>
      </w:r>
      <w:r w:rsidDel="00000000" w:rsidR="00000000" w:rsidRPr="00000000">
        <w:rPr>
          <w:color w:val="000000"/>
          <w:rtl w:val="0"/>
        </w:rPr>
        <w:t xml:space="preserve"> The formula utilizes a logarithmic cap, ensuring the score remains a percentage (0-100) or a leveled tier system.</w:t>
      </w:r>
      <w:r w:rsidDel="00000000" w:rsidR="00000000" w:rsidRPr="00000000">
        <w:rPr>
          <w:rtl w:val="0"/>
        </w:rPr>
      </w:r>
    </w:p>
    <w:bookmarkStart w:colFirst="0" w:colLast="0" w:name="odauosuplbi" w:id="71"/>
    <w:bookmarkEnd w:id="71"/>
    <w:p w:rsidR="00000000" w:rsidDel="00000000" w:rsidP="00000000" w:rsidRDefault="00000000" w:rsidRPr="00000000" w14:paraId="0000052F">
      <w:pPr>
        <w:pStyle w:val="Heading3"/>
        <w:rPr/>
      </w:pPr>
      <w:r w:rsidDel="00000000" w:rsidR="00000000" w:rsidRPr="00000000">
        <w:rPr>
          <w:rtl w:val="0"/>
        </w:rPr>
        <w:t xml:space="preserve">Validation Test Cases</w:t>
      </w:r>
    </w:p>
    <w:tbl>
      <w:tblPr>
        <w:tblStyle w:val="Table28"/>
        <w:tblW w:w="9310.0" w:type="dxa"/>
        <w:jc w:val="left"/>
        <w:tblInd w:w="-108.0" w:type="dxa"/>
        <w:tblLayout w:type="fixed"/>
        <w:tblLook w:val="0020"/>
      </w:tblPr>
      <w:tblGrid>
        <w:gridCol w:w="895"/>
        <w:gridCol w:w="3132"/>
        <w:gridCol w:w="5283"/>
        <w:tblGridChange w:id="0">
          <w:tblGrid>
            <w:gridCol w:w="895"/>
            <w:gridCol w:w="3132"/>
            <w:gridCol w:w="5283"/>
          </w:tblGrid>
        </w:tblGridChange>
      </w:tblGrid>
      <w:tr>
        <w:trPr>
          <w:cantSplit w:val="0"/>
          <w:tblHeader w:val="1"/>
        </w:trPr>
        <w:tc>
          <w:tcPr/>
          <w:p w:rsidR="00000000" w:rsidDel="00000000" w:rsidP="00000000" w:rsidRDefault="00000000" w:rsidRPr="00000000" w14:paraId="00000530">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b w:val="1"/>
                <w:bCs w:val="1"/>
                <w:color w:val="000000"/>
                <w:rtl w:val="0"/>
              </w:rPr>
              <w:t xml:space="preserve"> Case ID</w:t>
            </w:r>
            <w:r w:rsidDel="00000000" w:rsidR="00000000" w:rsidRPr="00000000">
              <w:rPr>
                <w:rtl w:val="0"/>
              </w:rPr>
            </w:r>
          </w:p>
        </w:tc>
        <w:tc>
          <w:tcPr/>
          <w:p w:rsidR="00000000" w:rsidDel="00000000" w:rsidP="00000000" w:rsidRDefault="00000000" w:rsidRPr="00000000" w14:paraId="00000531">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b w:val="1"/>
                <w:bCs w:val="1"/>
                <w:color w:val="000000"/>
                <w:rtl w:val="0"/>
              </w:rPr>
              <w:t xml:space="preserve">Scenario</w:t>
            </w:r>
            <w:r w:rsidDel="00000000" w:rsidR="00000000" w:rsidRPr="00000000">
              <w:rPr>
                <w:rtl w:val="0"/>
              </w:rPr>
            </w:r>
          </w:p>
        </w:tc>
        <w:tc>
          <w:tcPr/>
          <w:p w:rsidR="00000000" w:rsidDel="00000000" w:rsidP="00000000" w:rsidRDefault="00000000" w:rsidRPr="00000000" w14:paraId="00000532">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b w:val="1"/>
                <w:bCs w:val="1"/>
                <w:color w:val="000000"/>
                <w:rtl w:val="0"/>
              </w:rPr>
              <w:t xml:space="preserve">Expected Result</w:t>
            </w:r>
            <w:r w:rsidDel="00000000" w:rsidR="00000000" w:rsidRPr="00000000">
              <w:rPr>
                <w:rtl w:val="0"/>
              </w:rPr>
            </w:r>
          </w:p>
        </w:tc>
      </w:tr>
      <w:tr>
        <w:trPr>
          <w:cantSplit w:val="0"/>
          <w:tblHeader w:val="0"/>
        </w:trPr>
        <w:tc>
          <w:tcPr/>
          <w:p w:rsidR="00000000" w:rsidDel="00000000" w:rsidP="00000000" w:rsidRDefault="00000000" w:rsidRPr="00000000" w14:paraId="00000533">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b w:val="1"/>
                <w:bCs w:val="1"/>
                <w:color w:val="000000"/>
                <w:rtl w:val="0"/>
              </w:rPr>
              <w:t xml:space="preserve"> TC-0 01</w:t>
            </w:r>
            <w:r w:rsidDel="00000000" w:rsidR="00000000" w:rsidRPr="00000000">
              <w:rPr>
                <w:rtl w:val="0"/>
              </w:rPr>
            </w:r>
          </w:p>
        </w:tc>
        <w:tc>
          <w:tcPr/>
          <w:p w:rsidR="00000000" w:rsidDel="00000000" w:rsidP="00000000" w:rsidRDefault="00000000" w:rsidRPr="00000000" w14:paraId="00000534">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Standard session completion</w:t>
            </w:r>
          </w:p>
        </w:tc>
        <w:tc>
          <w:tcPr/>
          <w:p w:rsidR="00000000" w:rsidDel="00000000" w:rsidP="00000000" w:rsidRDefault="00000000" w:rsidRPr="00000000" w14:paraId="00000535">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Global Confidence Score recalculates and updates on the dashboard.</w:t>
            </w:r>
          </w:p>
        </w:tc>
      </w:tr>
      <w:tr>
        <w:trPr>
          <w:cantSplit w:val="0"/>
          <w:tblHeader w:val="0"/>
        </w:trPr>
        <w:tc>
          <w:tcPr/>
          <w:p w:rsidR="00000000" w:rsidDel="00000000" w:rsidP="00000000" w:rsidRDefault="00000000" w:rsidRPr="00000000" w14:paraId="00000536">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b w:val="1"/>
                <w:bCs w:val="1"/>
                <w:color w:val="000000"/>
                <w:rtl w:val="0"/>
              </w:rPr>
              <w:t xml:space="preserve"> TC-0 02</w:t>
            </w:r>
            <w:r w:rsidDel="00000000" w:rsidR="00000000" w:rsidRPr="00000000">
              <w:rPr>
                <w:rtl w:val="0"/>
              </w:rPr>
            </w:r>
          </w:p>
        </w:tc>
        <w:tc>
          <w:tcPr/>
          <w:p w:rsidR="00000000" w:rsidDel="00000000" w:rsidP="00000000" w:rsidRDefault="00000000" w:rsidRPr="00000000" w14:paraId="00000537">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Text-mode only completion</w:t>
            </w:r>
          </w:p>
        </w:tc>
        <w:tc>
          <w:tcPr/>
          <w:p w:rsidR="00000000" w:rsidDel="00000000" w:rsidP="00000000" w:rsidRDefault="00000000" w:rsidRPr="00000000" w14:paraId="00000538">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Score updates accurately while ignoring pronunciation metrics.</w:t>
            </w:r>
          </w:p>
        </w:tc>
      </w:tr>
      <w:tr>
        <w:trPr>
          <w:cantSplit w:val="0"/>
          <w:tblHeader w:val="0"/>
        </w:trPr>
        <w:tc>
          <w:tcPr/>
          <w:p w:rsidR="00000000" w:rsidDel="00000000" w:rsidP="00000000" w:rsidRDefault="00000000" w:rsidRPr="00000000" w14:paraId="00000539">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b w:val="1"/>
                <w:bCs w:val="1"/>
                <w:color w:val="000000"/>
                <w:rtl w:val="0"/>
              </w:rPr>
              <w:t xml:space="preserve"> TC-0 03</w:t>
            </w:r>
            <w:r w:rsidDel="00000000" w:rsidR="00000000" w:rsidRPr="00000000">
              <w:rPr>
                <w:rtl w:val="0"/>
              </w:rPr>
            </w:r>
          </w:p>
        </w:tc>
        <w:tc>
          <w:tcPr/>
          <w:p w:rsidR="00000000" w:rsidDel="00000000" w:rsidP="00000000" w:rsidRDefault="00000000" w:rsidRPr="00000000" w14:paraId="0000053A">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Abandoned session filter</w:t>
            </w:r>
          </w:p>
        </w:tc>
        <w:tc>
          <w:tcPr/>
          <w:p w:rsidR="00000000" w:rsidDel="00000000" w:rsidP="00000000" w:rsidRDefault="00000000" w:rsidRPr="00000000" w14:paraId="0000053B">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0/100 incomplete scores are dropped from the global average.</w:t>
            </w:r>
          </w:p>
        </w:tc>
      </w:tr>
      <w:tr>
        <w:trPr>
          <w:cantSplit w:val="0"/>
          <w:tblHeader w:val="0"/>
        </w:trPr>
        <w:tc>
          <w:tcPr/>
          <w:p w:rsidR="00000000" w:rsidDel="00000000" w:rsidP="00000000" w:rsidRDefault="00000000" w:rsidRPr="00000000" w14:paraId="0000053C">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b w:val="1"/>
                <w:bCs w:val="1"/>
                <w:color w:val="000000"/>
                <w:rtl w:val="0"/>
              </w:rPr>
              <w:t xml:space="preserve"> TC-0 04</w:t>
            </w:r>
            <w:r w:rsidDel="00000000" w:rsidR="00000000" w:rsidRPr="00000000">
              <w:rPr>
                <w:rtl w:val="0"/>
              </w:rPr>
            </w:r>
          </w:p>
        </w:tc>
        <w:tc>
          <w:tcPr/>
          <w:p w:rsidR="00000000" w:rsidDel="00000000" w:rsidP="00000000" w:rsidRDefault="00000000" w:rsidRPr="00000000" w14:paraId="0000053D">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Verify weighting logic</w:t>
            </w:r>
          </w:p>
        </w:tc>
        <w:tc>
          <w:tcPr/>
          <w:p w:rsidR="00000000" w:rsidDel="00000000" w:rsidP="00000000" w:rsidRDefault="00000000" w:rsidRPr="00000000" w14:paraId="0000053E">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High fluency / low grammar score still yields a positive Confidence boost.</w:t>
            </w:r>
          </w:p>
        </w:tc>
      </w:tr>
      <w:tr>
        <w:trPr>
          <w:cantSplit w:val="0"/>
          <w:tblHeader w:val="0"/>
        </w:trPr>
        <w:tc>
          <w:tcPr/>
          <w:p w:rsidR="00000000" w:rsidDel="00000000" w:rsidP="00000000" w:rsidRDefault="00000000" w:rsidRPr="00000000" w14:paraId="0000053F">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b w:val="1"/>
                <w:bCs w:val="1"/>
                <w:color w:val="000000"/>
                <w:rtl w:val="0"/>
              </w:rPr>
              <w:t xml:space="preserve"> TC-0 05</w:t>
            </w:r>
            <w:r w:rsidDel="00000000" w:rsidR="00000000" w:rsidRPr="00000000">
              <w:rPr>
                <w:rtl w:val="0"/>
              </w:rPr>
            </w:r>
          </w:p>
        </w:tc>
        <w:tc>
          <w:tcPr/>
          <w:p w:rsidR="00000000" w:rsidDel="00000000" w:rsidP="00000000" w:rsidRDefault="00000000" w:rsidRPr="00000000" w14:paraId="00000540">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Real-time UI refresh</w:t>
            </w:r>
          </w:p>
        </w:tc>
        <w:tc>
          <w:tcPr/>
          <w:p w:rsidR="00000000" w:rsidDel="00000000" w:rsidP="00000000" w:rsidRDefault="00000000" w:rsidRPr="00000000" w14:paraId="00000541">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Dashboard widget updates instantly without requiring a manual refresh.</w:t>
            </w:r>
          </w:p>
        </w:tc>
      </w:tr>
    </w:tbl>
    <w:bookmarkStart w:colFirst="0" w:colLast="0" w:name="px04bo86g7x4" w:id="72"/>
    <w:bookmarkEnd w:id="72"/>
    <w:p w:rsidR="00000000" w:rsidDel="00000000" w:rsidP="00000000" w:rsidRDefault="00000000" w:rsidRPr="00000000" w14:paraId="00000542">
      <w:pPr>
        <w:pStyle w:val="Heading1"/>
        <w:rPr/>
      </w:pPr>
      <w:bookmarkStart w:colFirst="0" w:colLast="0" w:name="_zdw1l7fn4s3i" w:id="73"/>
      <w:bookmarkEnd w:id="73"/>
      <w:r w:rsidDel="00000000" w:rsidR="00000000" w:rsidRPr="00000000">
        <w:rPr>
          <w:rtl w:val="0"/>
        </w:rPr>
        <w:t xml:space="preserve">AI Conversation Practice</w:t>
      </w:r>
    </w:p>
    <w:p w:rsidR="00000000" w:rsidDel="00000000" w:rsidP="00000000" w:rsidRDefault="00000000" w:rsidRPr="00000000" w14:paraId="00000543">
      <w:pPr>
        <w:pStyle w:val="Heading3"/>
        <w:keepNext w:val="0"/>
        <w:keepLines w:val="0"/>
        <w:spacing w:after="80" w:before="280" w:lineRule="auto"/>
        <w:rPr>
          <w:rFonts w:ascii="Cambria" w:cs="Cambria" w:eastAsia="Cambria" w:hAnsi="Cambria"/>
          <w:color w:val="000000"/>
          <w:sz w:val="26"/>
          <w:szCs w:val="26"/>
        </w:rPr>
      </w:pPr>
      <w:bookmarkStart w:colFirst="0" w:colLast="0" w:name="_978kv05saady" w:id="74"/>
      <w:bookmarkEnd w:id="74"/>
      <w:r w:rsidDel="00000000" w:rsidR="00000000" w:rsidRPr="00000000">
        <w:rPr>
          <w:rFonts w:ascii="Cambria" w:cs="Cambria" w:eastAsia="Cambria" w:hAnsi="Cambria"/>
          <w:color w:val="000000"/>
          <w:sz w:val="26"/>
          <w:szCs w:val="26"/>
          <w:rtl w:val="0"/>
        </w:rPr>
        <w:t xml:space="preserve">AIC-US-01: Custom / User-Defined Topic Input</w:t>
      </w:r>
    </w:p>
    <w:p w:rsidR="00000000" w:rsidDel="00000000" w:rsidP="00000000" w:rsidRDefault="00000000" w:rsidRPr="00000000" w14:paraId="00000544">
      <w:pPr>
        <w:spacing w:after="240" w:before="240" w:lineRule="auto"/>
        <w:rPr/>
      </w:pPr>
      <w:r w:rsidDel="00000000" w:rsidR="00000000" w:rsidRPr="00000000">
        <w:rPr>
          <w:b w:val="1"/>
          <w:bCs w:val="1"/>
          <w:rtl w:val="0"/>
        </w:rPr>
        <w:t xml:space="preserve">STATUS:</w:t>
      </w:r>
      <w:r w:rsidDel="00000000" w:rsidR="00000000" w:rsidRPr="00000000">
        <w:rPr>
          <w:rtl w:val="0"/>
        </w:rPr>
        <w:t xml:space="preserve"> Proposed </w:t>
      </w:r>
      <w:r w:rsidDel="00000000" w:rsidR="00000000" w:rsidRPr="00000000">
        <w:rPr>
          <w:b w:val="1"/>
          <w:bCs w:val="1"/>
          <w:rtl w:val="0"/>
        </w:rPr>
        <w:t xml:space="preserve">PRIORITY:</w:t>
      </w:r>
      <w:r w:rsidDel="00000000" w:rsidR="00000000" w:rsidRPr="00000000">
        <w:rPr>
          <w:rtl w:val="0"/>
        </w:rPr>
        <w:t xml:space="preserve"> High </w:t>
      </w:r>
      <w:r w:rsidDel="00000000" w:rsidR="00000000" w:rsidRPr="00000000">
        <w:rPr>
          <w:b w:val="1"/>
          <w:bCs w:val="1"/>
          <w:rtl w:val="0"/>
        </w:rPr>
        <w:t xml:space="preserve">ACTOR:</w:t>
      </w:r>
      <w:r w:rsidDel="00000000" w:rsidR="00000000" w:rsidRPr="00000000">
        <w:rPr>
          <w:rtl w:val="0"/>
        </w:rPr>
        <w:t xml:space="preserve"> Learner</w:t>
      </w:r>
    </w:p>
    <w:p w:rsidR="00000000" w:rsidDel="00000000" w:rsidP="00000000" w:rsidRDefault="00000000" w:rsidRPr="00000000" w14:paraId="00000545">
      <w:pPr>
        <w:spacing w:after="240" w:before="240" w:lineRule="auto"/>
        <w:rPr>
          <w:i w:val="1"/>
          <w:iCs w:val="1"/>
        </w:rPr>
      </w:pPr>
      <w:r w:rsidDel="00000000" w:rsidR="00000000" w:rsidRPr="00000000">
        <w:rPr>
          <w:i w:val="1"/>
          <w:iCs w:val="1"/>
          <w:rtl w:val="0"/>
        </w:rPr>
        <w:t xml:space="preserve">Intent: To allow the learner to type or speak a topic of their own choosing when none of the preset menu options (Daily Life, Travel, Technology, Education, Work) match their interest, so practice always feels relevant.</w:t>
      </w:r>
    </w:p>
    <w:p w:rsidR="00000000" w:rsidDel="00000000" w:rsidP="00000000" w:rsidRDefault="00000000" w:rsidRPr="00000000" w14:paraId="00000546">
      <w:pPr>
        <w:spacing w:after="240" w:before="240" w:lineRule="auto"/>
        <w:rPr>
          <w:b w:val="1"/>
          <w:bCs w:val="1"/>
        </w:rPr>
      </w:pPr>
      <w:r w:rsidDel="00000000" w:rsidR="00000000" w:rsidRPr="00000000">
        <w:rPr>
          <w:b w:val="1"/>
          <w:bCs w:val="1"/>
          <w:rtl w:val="0"/>
        </w:rPr>
        <w:t xml:space="preserve">Happy Path Steps</w:t>
      </w:r>
    </w:p>
    <w:p w:rsidR="00000000" w:rsidDel="00000000" w:rsidP="00000000" w:rsidRDefault="00000000" w:rsidRPr="00000000" w14:paraId="00000547">
      <w:pPr>
        <w:numPr>
          <w:ilvl w:val="0"/>
          <w:numId w:val="383"/>
        </w:numPr>
        <w:spacing w:after="0" w:before="240" w:lineRule="auto"/>
        <w:ind w:left="720" w:hanging="360"/>
        <w:rPr/>
      </w:pPr>
      <w:r w:rsidDel="00000000" w:rsidR="00000000" w:rsidRPr="00000000">
        <w:rPr>
          <w:rtl w:val="0"/>
        </w:rPr>
        <w:t xml:space="preserve">Topic Selection: User taps "Custom Topic" instead of a preset card.</w:t>
      </w:r>
    </w:p>
    <w:p w:rsidR="00000000" w:rsidDel="00000000" w:rsidP="00000000" w:rsidRDefault="00000000" w:rsidRPr="00000000" w14:paraId="00000548">
      <w:pPr>
        <w:numPr>
          <w:ilvl w:val="0"/>
          <w:numId w:val="383"/>
        </w:numPr>
        <w:spacing w:after="0" w:lineRule="auto"/>
        <w:ind w:left="720" w:hanging="360"/>
        <w:rPr/>
      </w:pPr>
      <w:r w:rsidDel="00000000" w:rsidR="00000000" w:rsidRPr="00000000">
        <w:rPr>
          <w:rtl w:val="0"/>
        </w:rPr>
        <w:t xml:space="preserve">Topic Entry: User types or speaks a free-text topic (e.g., "My favorite video games").</w:t>
      </w:r>
    </w:p>
    <w:p w:rsidR="00000000" w:rsidDel="00000000" w:rsidP="00000000" w:rsidRDefault="00000000" w:rsidRPr="00000000" w14:paraId="00000549">
      <w:pPr>
        <w:numPr>
          <w:ilvl w:val="0"/>
          <w:numId w:val="383"/>
        </w:numPr>
        <w:spacing w:after="0" w:lineRule="auto"/>
        <w:ind w:left="720" w:hanging="360"/>
        <w:rPr/>
      </w:pPr>
      <w:r w:rsidDel="00000000" w:rsidR="00000000" w:rsidRPr="00000000">
        <w:rPr>
          <w:rtl w:val="0"/>
        </w:rPr>
        <w:t xml:space="preserve">AI Validation: System checks the topic's appropriateness, then confirms with a short preview question.</w:t>
      </w:r>
    </w:p>
    <w:p w:rsidR="00000000" w:rsidDel="00000000" w:rsidP="00000000" w:rsidRDefault="00000000" w:rsidRPr="00000000" w14:paraId="0000054A">
      <w:pPr>
        <w:numPr>
          <w:ilvl w:val="0"/>
          <w:numId w:val="383"/>
        </w:numPr>
        <w:spacing w:after="0" w:lineRule="auto"/>
        <w:ind w:left="720" w:hanging="360"/>
        <w:rPr/>
      </w:pPr>
      <w:r w:rsidDel="00000000" w:rsidR="00000000" w:rsidRPr="00000000">
        <w:rPr>
          <w:rtl w:val="0"/>
        </w:rPr>
        <w:t xml:space="preserve">Initiation: AI opens the conversation with a tailored, on-topic opening question.</w:t>
      </w:r>
    </w:p>
    <w:p w:rsidR="00000000" w:rsidDel="00000000" w:rsidP="00000000" w:rsidRDefault="00000000" w:rsidRPr="00000000" w14:paraId="0000054B">
      <w:pPr>
        <w:numPr>
          <w:ilvl w:val="0"/>
          <w:numId w:val="383"/>
        </w:numPr>
        <w:spacing w:after="240" w:lineRule="auto"/>
        <w:ind w:left="720" w:hanging="360"/>
        <w:rPr/>
      </w:pPr>
      <w:r w:rsidDel="00000000" w:rsidR="00000000" w:rsidRPr="00000000">
        <w:rPr>
          <w:rtl w:val="0"/>
        </w:rPr>
        <w:t xml:space="preserve">Session End: User completes the session and receives feedback tagged under a "Custom" category.</w:t>
      </w:r>
    </w:p>
    <w:p w:rsidR="00000000" w:rsidDel="00000000" w:rsidP="00000000" w:rsidRDefault="00000000" w:rsidRPr="00000000" w14:paraId="0000054C">
      <w:pPr>
        <w:spacing w:after="240" w:before="240" w:lineRule="auto"/>
        <w:rPr>
          <w:b w:val="1"/>
          <w:bCs w:val="1"/>
        </w:rPr>
      </w:pPr>
      <w:r w:rsidDel="00000000" w:rsidR="00000000" w:rsidRPr="00000000">
        <w:rPr>
          <w:b w:val="1"/>
          <w:bCs w:val="1"/>
          <w:rtl w:val="0"/>
        </w:rPr>
        <w:t xml:space="preserve">Acceptance Criteria</w:t>
      </w:r>
    </w:p>
    <w:p w:rsidR="00000000" w:rsidDel="00000000" w:rsidP="00000000" w:rsidRDefault="00000000" w:rsidRPr="00000000" w14:paraId="0000054D">
      <w:pPr>
        <w:numPr>
          <w:ilvl w:val="0"/>
          <w:numId w:val="366"/>
        </w:numPr>
        <w:spacing w:after="0" w:before="240" w:lineRule="auto"/>
        <w:ind w:left="720" w:hanging="360"/>
        <w:rPr/>
      </w:pPr>
      <w:r w:rsidDel="00000000" w:rsidR="00000000" w:rsidRPr="00000000">
        <w:rPr>
          <w:rtl w:val="0"/>
        </w:rPr>
        <w:t xml:space="preserve">The system must accept free-text topic input via both typing and voice dictation.</w:t>
      </w:r>
    </w:p>
    <w:p w:rsidR="00000000" w:rsidDel="00000000" w:rsidP="00000000" w:rsidRDefault="00000000" w:rsidRPr="00000000" w14:paraId="0000054E">
      <w:pPr>
        <w:numPr>
          <w:ilvl w:val="0"/>
          <w:numId w:val="366"/>
        </w:numPr>
        <w:spacing w:after="0" w:lineRule="auto"/>
        <w:ind w:left="720" w:hanging="360"/>
        <w:rPr/>
      </w:pPr>
      <w:r w:rsidDel="00000000" w:rsidR="00000000" w:rsidRPr="00000000">
        <w:rPr>
          <w:rtl w:val="0"/>
        </w:rPr>
        <w:t xml:space="preserve">The AI must generate a relevant opening question within 3 seconds.</w:t>
      </w:r>
    </w:p>
    <w:p w:rsidR="00000000" w:rsidDel="00000000" w:rsidP="00000000" w:rsidRDefault="00000000" w:rsidRPr="00000000" w14:paraId="0000054F">
      <w:pPr>
        <w:numPr>
          <w:ilvl w:val="0"/>
          <w:numId w:val="366"/>
        </w:numPr>
        <w:spacing w:after="240" w:lineRule="auto"/>
        <w:ind w:left="720" w:hanging="360"/>
        <w:rPr/>
      </w:pPr>
      <w:r w:rsidDel="00000000" w:rsidR="00000000" w:rsidRPr="00000000">
        <w:rPr>
          <w:rtl w:val="0"/>
        </w:rPr>
        <w:t xml:space="preserve">Custom topics must be logged separately for future "recently practiced" suggestions.</w:t>
      </w:r>
    </w:p>
    <w:p w:rsidR="00000000" w:rsidDel="00000000" w:rsidP="00000000" w:rsidRDefault="00000000" w:rsidRPr="00000000" w14:paraId="00000550">
      <w:pPr>
        <w:spacing w:after="240" w:before="240" w:lineRule="auto"/>
        <w:rPr>
          <w:b w:val="1"/>
          <w:bCs w:val="1"/>
        </w:rPr>
      </w:pPr>
      <w:r w:rsidDel="00000000" w:rsidR="00000000" w:rsidRPr="00000000">
        <w:rPr>
          <w:b w:val="1"/>
          <w:bCs w:val="1"/>
          <w:rtl w:val="0"/>
        </w:rPr>
        <w:t xml:space="preserve">Exception Handling</w:t>
      </w:r>
    </w:p>
    <w:p w:rsidR="00000000" w:rsidDel="00000000" w:rsidP="00000000" w:rsidRDefault="00000000" w:rsidRPr="00000000" w14:paraId="00000551">
      <w:pPr>
        <w:numPr>
          <w:ilvl w:val="0"/>
          <w:numId w:val="372"/>
        </w:numPr>
        <w:spacing w:after="0" w:before="240" w:lineRule="auto"/>
        <w:ind w:left="720" w:hanging="360"/>
        <w:rPr/>
      </w:pPr>
      <w:r w:rsidDel="00000000" w:rsidR="00000000" w:rsidRPr="00000000">
        <w:rPr>
          <w:b w:val="1"/>
          <w:bCs w:val="1"/>
          <w:rtl w:val="0"/>
        </w:rPr>
        <w:t xml:space="preserve">E-01: Inappropriate Custom Topic.</w:t>
      </w:r>
      <w:r w:rsidDel="00000000" w:rsidR="00000000" w:rsidRPr="00000000">
        <w:rPr>
          <w:rtl w:val="0"/>
        </w:rPr>
        <w:t xml:space="preserve"> User submits a topic containing explicit, violent, or hateful content. </w:t>
      </w:r>
      <w:r w:rsidDel="00000000" w:rsidR="00000000" w:rsidRPr="00000000">
        <w:rPr>
          <w:b w:val="1"/>
          <w:bCs w:val="1"/>
          <w:rtl w:val="0"/>
        </w:rPr>
        <w:t xml:space="preserve">RESOLUTION:</w:t>
      </w:r>
      <w:r w:rsidDel="00000000" w:rsidR="00000000" w:rsidRPr="00000000">
        <w:rPr>
          <w:rtl w:val="0"/>
        </w:rPr>
        <w:t xml:space="preserve"> System rejects the topic before session start, displays "Please choose a different topic," and does not launch the AI session.</w:t>
      </w:r>
    </w:p>
    <w:p w:rsidR="00000000" w:rsidDel="00000000" w:rsidP="00000000" w:rsidRDefault="00000000" w:rsidRPr="00000000" w14:paraId="00000552">
      <w:pPr>
        <w:numPr>
          <w:ilvl w:val="0"/>
          <w:numId w:val="372"/>
        </w:numPr>
        <w:spacing w:after="0" w:lineRule="auto"/>
        <w:ind w:left="720" w:hanging="360"/>
        <w:rPr/>
      </w:pPr>
      <w:r w:rsidDel="00000000" w:rsidR="00000000" w:rsidRPr="00000000">
        <w:rPr>
          <w:b w:val="1"/>
          <w:bCs w:val="1"/>
          <w:rtl w:val="0"/>
        </w:rPr>
        <w:t xml:space="preserve">E-02: Topic Too Vague.</w:t>
      </w:r>
      <w:r w:rsidDel="00000000" w:rsidR="00000000" w:rsidRPr="00000000">
        <w:rPr>
          <w:rtl w:val="0"/>
        </w:rPr>
        <w:t xml:space="preserve"> User enters a single ambiguous word (e.g., "stuff"). </w:t>
      </w:r>
      <w:r w:rsidDel="00000000" w:rsidR="00000000" w:rsidRPr="00000000">
        <w:rPr>
          <w:b w:val="1"/>
          <w:bCs w:val="1"/>
          <w:rtl w:val="0"/>
        </w:rPr>
        <w:t xml:space="preserve">RESOLUTION:</w:t>
      </w:r>
      <w:r w:rsidDel="00000000" w:rsidR="00000000" w:rsidRPr="00000000">
        <w:rPr>
          <w:rtl w:val="0"/>
        </w:rPr>
        <w:t xml:space="preserve"> AI asks a clarifying question before proceeding.</w:t>
      </w:r>
    </w:p>
    <w:p w:rsidR="00000000" w:rsidDel="00000000" w:rsidP="00000000" w:rsidRDefault="00000000" w:rsidRPr="00000000" w14:paraId="00000553">
      <w:pPr>
        <w:numPr>
          <w:ilvl w:val="0"/>
          <w:numId w:val="372"/>
        </w:numPr>
        <w:spacing w:after="0" w:lineRule="auto"/>
        <w:ind w:left="720" w:hanging="360"/>
        <w:rPr/>
      </w:pPr>
      <w:r w:rsidDel="00000000" w:rsidR="00000000" w:rsidRPr="00000000">
        <w:rPr>
          <w:b w:val="1"/>
          <w:bCs w:val="1"/>
          <w:rtl w:val="0"/>
        </w:rPr>
        <w:t xml:space="preserve">E-03: Topic Matches an Existing Preset.</w:t>
      </w:r>
      <w:r w:rsidDel="00000000" w:rsidR="00000000" w:rsidRPr="00000000">
        <w:rPr>
          <w:rtl w:val="0"/>
        </w:rPr>
        <w:t xml:space="preserve"> User types "Travel" as free text. </w:t>
      </w:r>
      <w:r w:rsidDel="00000000" w:rsidR="00000000" w:rsidRPr="00000000">
        <w:rPr>
          <w:b w:val="1"/>
          <w:bCs w:val="1"/>
          <w:rtl w:val="0"/>
        </w:rPr>
        <w:t xml:space="preserve">RESOLUTION:</w:t>
      </w:r>
      <w:r w:rsidDel="00000000" w:rsidR="00000000" w:rsidRPr="00000000">
        <w:rPr>
          <w:rtl w:val="0"/>
        </w:rPr>
        <w:t xml:space="preserve"> System silently routes the session into the existing "Travel &amp; Culture" flow.</w:t>
      </w:r>
    </w:p>
    <w:p w:rsidR="00000000" w:rsidDel="00000000" w:rsidP="00000000" w:rsidRDefault="00000000" w:rsidRPr="00000000" w14:paraId="00000554">
      <w:pPr>
        <w:numPr>
          <w:ilvl w:val="0"/>
          <w:numId w:val="372"/>
        </w:numPr>
        <w:spacing w:after="0" w:lineRule="auto"/>
        <w:ind w:left="720" w:hanging="360"/>
        <w:rPr/>
      </w:pPr>
      <w:r w:rsidDel="00000000" w:rsidR="00000000" w:rsidRPr="00000000">
        <w:rPr>
          <w:b w:val="1"/>
          <w:bCs w:val="1"/>
          <w:rtl w:val="0"/>
        </w:rPr>
        <w:t xml:space="preserve">E-04: Empty Custom Topic Submission.</w:t>
      </w:r>
      <w:r w:rsidDel="00000000" w:rsidR="00000000" w:rsidRPr="00000000">
        <w:rPr>
          <w:rtl w:val="0"/>
        </w:rPr>
        <w:t xml:space="preserve"> User submits with no text entered. </w:t>
      </w:r>
      <w:r w:rsidDel="00000000" w:rsidR="00000000" w:rsidRPr="00000000">
        <w:rPr>
          <w:b w:val="1"/>
          <w:bCs w:val="1"/>
          <w:rtl w:val="0"/>
        </w:rPr>
        <w:t xml:space="preserve">RESOLUTION:</w:t>
      </w:r>
      <w:r w:rsidDel="00000000" w:rsidR="00000000" w:rsidRPr="00000000">
        <w:rPr>
          <w:rtl w:val="0"/>
        </w:rPr>
        <w:t xml:space="preserve"> The "Start" button stays disabled until at least 3 characters are entered.</w:t>
      </w:r>
    </w:p>
    <w:p w:rsidR="00000000" w:rsidDel="00000000" w:rsidP="00000000" w:rsidRDefault="00000000" w:rsidRPr="00000000" w14:paraId="00000555">
      <w:pPr>
        <w:numPr>
          <w:ilvl w:val="0"/>
          <w:numId w:val="372"/>
        </w:numPr>
        <w:spacing w:after="240" w:lineRule="auto"/>
        <w:ind w:left="720" w:hanging="360"/>
        <w:rPr/>
      </w:pPr>
      <w:r w:rsidDel="00000000" w:rsidR="00000000" w:rsidRPr="00000000">
        <w:rPr>
          <w:b w:val="1"/>
          <w:bCs w:val="1"/>
          <w:rtl w:val="0"/>
        </w:rPr>
        <w:t xml:space="preserve">E-05: Non-English Topic Entry.</w:t>
      </w:r>
      <w:r w:rsidDel="00000000" w:rsidR="00000000" w:rsidRPr="00000000">
        <w:rPr>
          <w:rtl w:val="0"/>
        </w:rPr>
        <w:t xml:space="preserve"> User types the topic in a non-English language. </w:t>
      </w:r>
      <w:r w:rsidDel="00000000" w:rsidR="00000000" w:rsidRPr="00000000">
        <w:rPr>
          <w:b w:val="1"/>
          <w:bCs w:val="1"/>
          <w:rtl w:val="0"/>
        </w:rPr>
        <w:t xml:space="preserve">RESOLUTION:</w:t>
      </w:r>
      <w:r w:rsidDel="00000000" w:rsidR="00000000" w:rsidRPr="00000000">
        <w:rPr>
          <w:rtl w:val="0"/>
        </w:rPr>
        <w:t xml:space="preserve"> System detects the language and translates internally, but the conversation itself is conducted in English, and the user is informed of this.</w:t>
      </w:r>
    </w:p>
    <w:p w:rsidR="00000000" w:rsidDel="00000000" w:rsidP="00000000" w:rsidRDefault="00000000" w:rsidRPr="00000000" w14:paraId="00000556">
      <w:pPr>
        <w:spacing w:after="240" w:before="240" w:lineRule="auto"/>
        <w:rPr>
          <w:b w:val="1"/>
          <w:bCs w:val="1"/>
        </w:rPr>
      </w:pPr>
      <w:r w:rsidDel="00000000" w:rsidR="00000000" w:rsidRPr="00000000">
        <w:rPr>
          <w:b w:val="1"/>
          <w:bCs w:val="1"/>
          <w:rtl w:val="0"/>
        </w:rPr>
        <w:t xml:space="preserve">Validation Test Cases</w:t>
      </w:r>
    </w:p>
    <w:tbl>
      <w:tblPr>
        <w:tblStyle w:val="Table29"/>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90"/>
        <w:gridCol w:w="3035"/>
        <w:gridCol w:w="5335"/>
        <w:tblGridChange w:id="0">
          <w:tblGrid>
            <w:gridCol w:w="990"/>
            <w:gridCol w:w="3035"/>
            <w:gridCol w:w="5335"/>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557">
            <w:pPr>
              <w:jc w:val="center"/>
              <w:rPr/>
            </w:pPr>
            <w:r w:rsidDel="00000000" w:rsidR="00000000" w:rsidRPr="00000000">
              <w:rPr>
                <w:b w:val="1"/>
                <w:bCs w:val="1"/>
                <w:rtl w:val="0"/>
              </w:rPr>
              <w:t xml:space="preserve">Case 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558">
            <w:pPr>
              <w:jc w:val="center"/>
              <w:rPr/>
            </w:pPr>
            <w:r w:rsidDel="00000000" w:rsidR="00000000" w:rsidRPr="00000000">
              <w:rPr>
                <w:b w:val="1"/>
                <w:bCs w:val="1"/>
                <w:rtl w:val="0"/>
              </w:rPr>
              <w:t xml:space="preserve">Scenario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559">
            <w:pPr>
              <w:jc w:val="center"/>
              <w:rPr/>
            </w:pPr>
            <w:r w:rsidDel="00000000" w:rsidR="00000000" w:rsidRPr="00000000">
              <w:rPr>
                <w:b w:val="1"/>
                <w:bCs w:val="1"/>
                <w:rtl w:val="0"/>
              </w:rPr>
              <w:t xml:space="preserve">Expected Result</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55A">
            <w:pPr>
              <w:rPr/>
            </w:pPr>
            <w:r w:rsidDel="00000000" w:rsidR="00000000" w:rsidRPr="00000000">
              <w:rPr>
                <w:rtl w:val="0"/>
              </w:rPr>
              <w:t xml:space="preserve">TC-01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55B">
            <w:pPr>
              <w:rPr/>
            </w:pPr>
            <w:r w:rsidDel="00000000" w:rsidR="00000000" w:rsidRPr="00000000">
              <w:rPr>
                <w:rtl w:val="0"/>
              </w:rPr>
              <w:t xml:space="preserve">Valid custom topic submitted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55C">
            <w:pPr>
              <w:rPr/>
            </w:pPr>
            <w:r w:rsidDel="00000000" w:rsidR="00000000" w:rsidRPr="00000000">
              <w:rPr>
                <w:rtl w:val="0"/>
              </w:rPr>
              <w:t xml:space="preserve">AI opens with a relevant question within 3 seconds.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55D">
            <w:pPr>
              <w:rPr/>
            </w:pPr>
            <w:r w:rsidDel="00000000" w:rsidR="00000000" w:rsidRPr="00000000">
              <w:rPr>
                <w:rtl w:val="0"/>
              </w:rPr>
              <w:t xml:space="preserve">TC-02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55E">
            <w:pPr>
              <w:rPr/>
            </w:pPr>
            <w:r w:rsidDel="00000000" w:rsidR="00000000" w:rsidRPr="00000000">
              <w:rPr>
                <w:rtl w:val="0"/>
              </w:rPr>
              <w:t xml:space="preserve">Explicit/unsafe topic submitted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55F">
            <w:pPr>
              <w:rPr/>
            </w:pPr>
            <w:r w:rsidDel="00000000" w:rsidR="00000000" w:rsidRPr="00000000">
              <w:rPr>
                <w:rtl w:val="0"/>
              </w:rPr>
              <w:t xml:space="preserve">Topic is rejected before session start; no AI session is created.</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560">
            <w:pPr>
              <w:rPr/>
            </w:pPr>
            <w:r w:rsidDel="00000000" w:rsidR="00000000" w:rsidRPr="00000000">
              <w:rPr>
                <w:rtl w:val="0"/>
              </w:rPr>
              <w:t xml:space="preserve">TC-03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561">
            <w:pPr>
              <w:rPr/>
            </w:pPr>
            <w:r w:rsidDel="00000000" w:rsidR="00000000" w:rsidRPr="00000000">
              <w:rPr>
                <w:rtl w:val="0"/>
              </w:rPr>
              <w:t xml:space="preserve">Single vague word entered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562">
            <w:pPr>
              <w:rPr/>
            </w:pPr>
            <w:r w:rsidDel="00000000" w:rsidR="00000000" w:rsidRPr="00000000">
              <w:rPr>
                <w:rtl w:val="0"/>
              </w:rPr>
              <w:t xml:space="preserve">AI asks a clarifying question instead of guessing the topic.</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563">
            <w:pPr>
              <w:rPr/>
            </w:pPr>
            <w:r w:rsidDel="00000000" w:rsidR="00000000" w:rsidRPr="00000000">
              <w:rPr>
                <w:rtl w:val="0"/>
              </w:rPr>
              <w:t xml:space="preserve">TC-04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564">
            <w:pPr>
              <w:rPr/>
            </w:pPr>
            <w:r w:rsidDel="00000000" w:rsidR="00000000" w:rsidRPr="00000000">
              <w:rPr>
                <w:rtl w:val="0"/>
              </w:rPr>
              <w:t xml:space="preserve">Custom topic duplicates a preset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565">
            <w:pPr>
              <w:rPr/>
            </w:pPr>
            <w:r w:rsidDel="00000000" w:rsidR="00000000" w:rsidRPr="00000000">
              <w:rPr>
                <w:rtl w:val="0"/>
              </w:rPr>
              <w:t xml:space="preserve">Session silently uses the existing tuned preset flow.</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566">
            <w:pPr>
              <w:rPr/>
            </w:pPr>
            <w:r w:rsidDel="00000000" w:rsidR="00000000" w:rsidRPr="00000000">
              <w:rPr>
                <w:rtl w:val="0"/>
              </w:rPr>
              <w:t xml:space="preserve">TC-05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567">
            <w:pPr>
              <w:rPr/>
            </w:pPr>
            <w:r w:rsidDel="00000000" w:rsidR="00000000" w:rsidRPr="00000000">
              <w:rPr>
                <w:rtl w:val="0"/>
              </w:rPr>
              <w:t xml:space="preserve">Topic entered in native language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568">
            <w:pPr>
              <w:rPr/>
            </w:pPr>
            <w:r w:rsidDel="00000000" w:rsidR="00000000" w:rsidRPr="00000000">
              <w:rPr>
                <w:rtl w:val="0"/>
              </w:rPr>
              <w:t xml:space="preserve">System translates internally and confirms English will be used.</w:t>
            </w:r>
          </w:p>
        </w:tc>
      </w:tr>
    </w:tbl>
    <w:p w:rsidR="00000000" w:rsidDel="00000000" w:rsidP="00000000" w:rsidRDefault="00000000" w:rsidRPr="00000000" w14:paraId="000005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A">
      <w:pPr>
        <w:pStyle w:val="Heading3"/>
        <w:keepNext w:val="0"/>
        <w:keepLines w:val="0"/>
        <w:spacing w:after="80" w:before="280" w:lineRule="auto"/>
        <w:rPr>
          <w:rFonts w:ascii="Cambria" w:cs="Cambria" w:eastAsia="Cambria" w:hAnsi="Cambria"/>
          <w:color w:val="000000"/>
          <w:sz w:val="26"/>
          <w:szCs w:val="26"/>
        </w:rPr>
      </w:pPr>
      <w:bookmarkStart w:colFirst="0" w:colLast="0" w:name="_ifvii83o3vhy" w:id="75"/>
      <w:bookmarkEnd w:id="75"/>
      <w:r w:rsidDel="00000000" w:rsidR="00000000" w:rsidRPr="00000000">
        <w:rPr>
          <w:rFonts w:ascii="Cambria" w:cs="Cambria" w:eastAsia="Cambria" w:hAnsi="Cambria"/>
          <w:color w:val="000000"/>
          <w:sz w:val="26"/>
          <w:szCs w:val="26"/>
          <w:rtl w:val="0"/>
        </w:rPr>
        <w:t xml:space="preserve">AIC-US-02: Conversation Transcript Review &amp; Replay</w:t>
      </w:r>
    </w:p>
    <w:p w:rsidR="00000000" w:rsidDel="00000000" w:rsidP="00000000" w:rsidRDefault="00000000" w:rsidRPr="00000000" w14:paraId="0000056B">
      <w:pPr>
        <w:spacing w:after="240" w:before="240" w:lineRule="auto"/>
        <w:rPr/>
      </w:pPr>
      <w:r w:rsidDel="00000000" w:rsidR="00000000" w:rsidRPr="00000000">
        <w:rPr>
          <w:b w:val="1"/>
          <w:bCs w:val="1"/>
          <w:rtl w:val="0"/>
        </w:rPr>
        <w:t xml:space="preserve">STATUS:</w:t>
      </w:r>
      <w:r w:rsidDel="00000000" w:rsidR="00000000" w:rsidRPr="00000000">
        <w:rPr>
          <w:rtl w:val="0"/>
        </w:rPr>
        <w:t xml:space="preserve"> Proposed </w:t>
      </w:r>
      <w:r w:rsidDel="00000000" w:rsidR="00000000" w:rsidRPr="00000000">
        <w:rPr>
          <w:b w:val="1"/>
          <w:bCs w:val="1"/>
          <w:rtl w:val="0"/>
        </w:rPr>
        <w:t xml:space="preserve">PRIORITY:</w:t>
      </w:r>
      <w:r w:rsidDel="00000000" w:rsidR="00000000" w:rsidRPr="00000000">
        <w:rPr>
          <w:rtl w:val="0"/>
        </w:rPr>
        <w:t xml:space="preserve"> Medium </w:t>
      </w:r>
      <w:r w:rsidDel="00000000" w:rsidR="00000000" w:rsidRPr="00000000">
        <w:rPr>
          <w:b w:val="1"/>
          <w:bCs w:val="1"/>
          <w:rtl w:val="0"/>
        </w:rPr>
        <w:t xml:space="preserve">ACTOR:</w:t>
      </w:r>
      <w:r w:rsidDel="00000000" w:rsidR="00000000" w:rsidRPr="00000000">
        <w:rPr>
          <w:rtl w:val="0"/>
        </w:rPr>
        <w:t xml:space="preserve"> Learner</w:t>
      </w:r>
    </w:p>
    <w:p w:rsidR="00000000" w:rsidDel="00000000" w:rsidP="00000000" w:rsidRDefault="00000000" w:rsidRPr="00000000" w14:paraId="0000056C">
      <w:pPr>
        <w:spacing w:after="240" w:before="240" w:lineRule="auto"/>
        <w:rPr>
          <w:i w:val="1"/>
          <w:iCs w:val="1"/>
        </w:rPr>
      </w:pPr>
      <w:r w:rsidDel="00000000" w:rsidR="00000000" w:rsidRPr="00000000">
        <w:rPr>
          <w:i w:val="1"/>
          <w:iCs w:val="1"/>
          <w:rtl w:val="0"/>
        </w:rPr>
        <w:t xml:space="preserve">Intent: To let the learner revisit the full written transcript of a past AI Conversation Practice session, with mistakes highlighted and original audio playable, so they can review and learn afterward.</w:t>
      </w:r>
    </w:p>
    <w:p w:rsidR="00000000" w:rsidDel="00000000" w:rsidP="00000000" w:rsidRDefault="00000000" w:rsidRPr="00000000" w14:paraId="0000056D">
      <w:pPr>
        <w:spacing w:after="240" w:before="240" w:lineRule="auto"/>
        <w:rPr>
          <w:b w:val="1"/>
          <w:bCs w:val="1"/>
        </w:rPr>
      </w:pPr>
      <w:r w:rsidDel="00000000" w:rsidR="00000000" w:rsidRPr="00000000">
        <w:rPr>
          <w:b w:val="1"/>
          <w:bCs w:val="1"/>
          <w:rtl w:val="0"/>
        </w:rPr>
        <w:t xml:space="preserve">Happy Path Steps</w:t>
      </w:r>
    </w:p>
    <w:p w:rsidR="00000000" w:rsidDel="00000000" w:rsidP="00000000" w:rsidRDefault="00000000" w:rsidRPr="00000000" w14:paraId="0000056E">
      <w:pPr>
        <w:numPr>
          <w:ilvl w:val="0"/>
          <w:numId w:val="343"/>
        </w:numPr>
        <w:spacing w:after="0" w:before="240" w:lineRule="auto"/>
        <w:ind w:left="720" w:hanging="360"/>
        <w:rPr/>
      </w:pPr>
      <w:r w:rsidDel="00000000" w:rsidR="00000000" w:rsidRPr="00000000">
        <w:rPr>
          <w:rtl w:val="0"/>
        </w:rPr>
        <w:t xml:space="preserve">Navigation: User opens session history and selects a completed session.</w:t>
      </w:r>
    </w:p>
    <w:p w:rsidR="00000000" w:rsidDel="00000000" w:rsidP="00000000" w:rsidRDefault="00000000" w:rsidRPr="00000000" w14:paraId="0000056F">
      <w:pPr>
        <w:numPr>
          <w:ilvl w:val="0"/>
          <w:numId w:val="343"/>
        </w:numPr>
        <w:spacing w:after="0" w:lineRule="auto"/>
        <w:ind w:left="720" w:hanging="360"/>
        <w:rPr/>
      </w:pPr>
      <w:r w:rsidDel="00000000" w:rsidR="00000000" w:rsidRPr="00000000">
        <w:rPr>
          <w:rtl w:val="0"/>
        </w:rPr>
        <w:t xml:space="preserve">Transcript Load: System displays the full turn-by-turn transcript.</w:t>
      </w:r>
    </w:p>
    <w:p w:rsidR="00000000" w:rsidDel="00000000" w:rsidP="00000000" w:rsidRDefault="00000000" w:rsidRPr="00000000" w14:paraId="00000570">
      <w:pPr>
        <w:numPr>
          <w:ilvl w:val="0"/>
          <w:numId w:val="343"/>
        </w:numPr>
        <w:spacing w:after="0" w:lineRule="auto"/>
        <w:ind w:left="720" w:hanging="360"/>
        <w:rPr/>
      </w:pPr>
      <w:r w:rsidDel="00000000" w:rsidR="00000000" w:rsidRPr="00000000">
        <w:rPr>
          <w:rtl w:val="0"/>
        </w:rPr>
        <w:t xml:space="preserve">Highlighting: Grammar/vocabulary issues are highlighted inline with tooltips.</w:t>
      </w:r>
    </w:p>
    <w:p w:rsidR="00000000" w:rsidDel="00000000" w:rsidP="00000000" w:rsidRDefault="00000000" w:rsidRPr="00000000" w14:paraId="00000571">
      <w:pPr>
        <w:numPr>
          <w:ilvl w:val="0"/>
          <w:numId w:val="343"/>
        </w:numPr>
        <w:spacing w:after="0" w:lineRule="auto"/>
        <w:ind w:left="720" w:hanging="360"/>
        <w:rPr/>
      </w:pPr>
      <w:r w:rsidDel="00000000" w:rsidR="00000000" w:rsidRPr="00000000">
        <w:rPr>
          <w:rtl w:val="0"/>
        </w:rPr>
        <w:t xml:space="preserve">Audio Playback: For voice turns, the user taps their own turn to play back the original audio.</w:t>
      </w:r>
    </w:p>
    <w:p w:rsidR="00000000" w:rsidDel="00000000" w:rsidP="00000000" w:rsidRDefault="00000000" w:rsidRPr="00000000" w14:paraId="00000572">
      <w:pPr>
        <w:numPr>
          <w:ilvl w:val="0"/>
          <w:numId w:val="343"/>
        </w:numPr>
        <w:spacing w:after="240" w:lineRule="auto"/>
        <w:ind w:left="720" w:hanging="360"/>
        <w:rPr/>
      </w:pPr>
      <w:r w:rsidDel="00000000" w:rsidR="00000000" w:rsidRPr="00000000">
        <w:rPr>
          <w:rtl w:val="0"/>
        </w:rPr>
        <w:t xml:space="preserve">Exit: User closes the transcript and returns to session history.</w:t>
      </w:r>
    </w:p>
    <w:p w:rsidR="00000000" w:rsidDel="00000000" w:rsidP="00000000" w:rsidRDefault="00000000" w:rsidRPr="00000000" w14:paraId="00000573">
      <w:pPr>
        <w:spacing w:after="240" w:before="240" w:lineRule="auto"/>
        <w:rPr>
          <w:b w:val="1"/>
          <w:bCs w:val="1"/>
        </w:rPr>
      </w:pPr>
      <w:r w:rsidDel="00000000" w:rsidR="00000000" w:rsidRPr="00000000">
        <w:rPr>
          <w:b w:val="1"/>
          <w:bCs w:val="1"/>
          <w:rtl w:val="0"/>
        </w:rPr>
        <w:t xml:space="preserve">Acceptance Criteria</w:t>
      </w:r>
    </w:p>
    <w:p w:rsidR="00000000" w:rsidDel="00000000" w:rsidP="00000000" w:rsidRDefault="00000000" w:rsidRPr="00000000" w14:paraId="00000574">
      <w:pPr>
        <w:numPr>
          <w:ilvl w:val="0"/>
          <w:numId w:val="365"/>
        </w:numPr>
        <w:spacing w:after="0" w:before="240" w:lineRule="auto"/>
        <w:ind w:left="720" w:hanging="360"/>
        <w:rPr/>
      </w:pPr>
      <w:r w:rsidDel="00000000" w:rsidR="00000000" w:rsidRPr="00000000">
        <w:rPr>
          <w:rtl w:val="0"/>
        </w:rPr>
        <w:t xml:space="preserve">Transcripts must remain available for at least the last 90 days.</w:t>
      </w:r>
    </w:p>
    <w:p w:rsidR="00000000" w:rsidDel="00000000" w:rsidP="00000000" w:rsidRDefault="00000000" w:rsidRPr="00000000" w14:paraId="00000575">
      <w:pPr>
        <w:numPr>
          <w:ilvl w:val="0"/>
          <w:numId w:val="365"/>
        </w:numPr>
        <w:spacing w:after="0" w:lineRule="auto"/>
        <w:ind w:left="720" w:hanging="360"/>
        <w:rPr/>
      </w:pPr>
      <w:r w:rsidDel="00000000" w:rsidR="00000000" w:rsidRPr="00000000">
        <w:rPr>
          <w:rtl w:val="0"/>
        </w:rPr>
        <w:t xml:space="preserve">Highlighted corrections must match the original post-session scorecard, not be recalculated differently.</w:t>
      </w:r>
    </w:p>
    <w:p w:rsidR="00000000" w:rsidDel="00000000" w:rsidP="00000000" w:rsidRDefault="00000000" w:rsidRPr="00000000" w14:paraId="00000576">
      <w:pPr>
        <w:numPr>
          <w:ilvl w:val="0"/>
          <w:numId w:val="365"/>
        </w:numPr>
        <w:spacing w:after="240" w:lineRule="auto"/>
        <w:ind w:left="720" w:hanging="360"/>
        <w:rPr/>
      </w:pPr>
      <w:r w:rsidDel="00000000" w:rsidR="00000000" w:rsidRPr="00000000">
        <w:rPr>
          <w:rtl w:val="0"/>
        </w:rPr>
        <w:t xml:space="preserve">Voice recordings must be retrievable and playable inline without leaving the transcript screen.</w:t>
      </w:r>
    </w:p>
    <w:p w:rsidR="00000000" w:rsidDel="00000000" w:rsidP="00000000" w:rsidRDefault="00000000" w:rsidRPr="00000000" w14:paraId="00000577">
      <w:pPr>
        <w:spacing w:after="240" w:before="240" w:lineRule="auto"/>
        <w:rPr>
          <w:b w:val="1"/>
          <w:bCs w:val="1"/>
        </w:rPr>
      </w:pPr>
      <w:r w:rsidDel="00000000" w:rsidR="00000000" w:rsidRPr="00000000">
        <w:rPr>
          <w:b w:val="1"/>
          <w:bCs w:val="1"/>
          <w:rtl w:val="0"/>
        </w:rPr>
        <w:t xml:space="preserve">Exception Handling</w:t>
      </w:r>
    </w:p>
    <w:p w:rsidR="00000000" w:rsidDel="00000000" w:rsidP="00000000" w:rsidRDefault="00000000" w:rsidRPr="00000000" w14:paraId="00000578">
      <w:pPr>
        <w:numPr>
          <w:ilvl w:val="0"/>
          <w:numId w:val="323"/>
        </w:numPr>
        <w:spacing w:after="0" w:before="240" w:lineRule="auto"/>
        <w:ind w:left="720" w:hanging="360"/>
        <w:rPr/>
      </w:pPr>
      <w:r w:rsidDel="00000000" w:rsidR="00000000" w:rsidRPr="00000000">
        <w:rPr>
          <w:b w:val="1"/>
          <w:bCs w:val="1"/>
          <w:rtl w:val="0"/>
        </w:rPr>
        <w:t xml:space="preserve">E-01: Audio Recording Deleted per Privacy Request.</w:t>
      </w:r>
      <w:r w:rsidDel="00000000" w:rsidR="00000000" w:rsidRPr="00000000">
        <w:rPr>
          <w:rtl w:val="0"/>
        </w:rPr>
        <w:t xml:space="preserve"> The session's audio was deleted under the Privacy policy. </w:t>
      </w:r>
      <w:r w:rsidDel="00000000" w:rsidR="00000000" w:rsidRPr="00000000">
        <w:rPr>
          <w:b w:val="1"/>
          <w:bCs w:val="1"/>
          <w:rtl w:val="0"/>
        </w:rPr>
        <w:t xml:space="preserve">RESOLUTION:</w:t>
      </w:r>
      <w:r w:rsidDel="00000000" w:rsidR="00000000" w:rsidRPr="00000000">
        <w:rPr>
          <w:rtl w:val="0"/>
        </w:rPr>
        <w:t xml:space="preserve"> Display transcript text only, with a note: "Audio no longer available."</w:t>
      </w:r>
    </w:p>
    <w:p w:rsidR="00000000" w:rsidDel="00000000" w:rsidP="00000000" w:rsidRDefault="00000000" w:rsidRPr="00000000" w14:paraId="00000579">
      <w:pPr>
        <w:numPr>
          <w:ilvl w:val="0"/>
          <w:numId w:val="323"/>
        </w:numPr>
        <w:spacing w:after="0" w:lineRule="auto"/>
        <w:ind w:left="720" w:hanging="360"/>
        <w:rPr/>
      </w:pPr>
      <w:r w:rsidDel="00000000" w:rsidR="00000000" w:rsidRPr="00000000">
        <w:rPr>
          <w:b w:val="1"/>
          <w:bCs w:val="1"/>
          <w:rtl w:val="0"/>
        </w:rPr>
        <w:t xml:space="preserve">E-02: Corrupted or Incomplete Transcript.</w:t>
      </w:r>
      <w:r w:rsidDel="00000000" w:rsidR="00000000" w:rsidRPr="00000000">
        <w:rPr>
          <w:rtl w:val="0"/>
        </w:rPr>
        <w:t xml:space="preserve"> An app crash left a partial log. </w:t>
      </w:r>
      <w:r w:rsidDel="00000000" w:rsidR="00000000" w:rsidRPr="00000000">
        <w:rPr>
          <w:b w:val="1"/>
          <w:bCs w:val="1"/>
          <w:rtl w:val="0"/>
        </w:rPr>
        <w:t xml:space="preserve">RESOLUTION:</w:t>
      </w:r>
      <w:r w:rsidDel="00000000" w:rsidR="00000000" w:rsidRPr="00000000">
        <w:rPr>
          <w:rtl w:val="0"/>
        </w:rPr>
        <w:t xml:space="preserve"> Display available turns with a banner: "This session ended unexpectedly; the transcript may be incomplete."</w:t>
      </w:r>
    </w:p>
    <w:p w:rsidR="00000000" w:rsidDel="00000000" w:rsidP="00000000" w:rsidRDefault="00000000" w:rsidRPr="00000000" w14:paraId="0000057A">
      <w:pPr>
        <w:numPr>
          <w:ilvl w:val="0"/>
          <w:numId w:val="323"/>
        </w:numPr>
        <w:spacing w:after="0" w:lineRule="auto"/>
        <w:ind w:left="720" w:hanging="360"/>
        <w:rPr/>
      </w:pPr>
      <w:r w:rsidDel="00000000" w:rsidR="00000000" w:rsidRPr="00000000">
        <w:rPr>
          <w:b w:val="1"/>
          <w:bCs w:val="1"/>
          <w:rtl w:val="0"/>
        </w:rPr>
        <w:t xml:space="preserve">E-03: Very Long Session Transcript.</w:t>
      </w:r>
      <w:r w:rsidDel="00000000" w:rsidR="00000000" w:rsidRPr="00000000">
        <w:rPr>
          <w:rtl w:val="0"/>
        </w:rPr>
        <w:t xml:space="preserve"> Session reached the maximum length (30+ turns). </w:t>
      </w:r>
      <w:r w:rsidDel="00000000" w:rsidR="00000000" w:rsidRPr="00000000">
        <w:rPr>
          <w:b w:val="1"/>
          <w:bCs w:val="1"/>
          <w:rtl w:val="0"/>
        </w:rPr>
        <w:t xml:space="preserve">RESOLUTION:</w:t>
      </w:r>
      <w:r w:rsidDel="00000000" w:rsidR="00000000" w:rsidRPr="00000000">
        <w:rPr>
          <w:rtl w:val="0"/>
        </w:rPr>
        <w:t xml:space="preserve"> Paginate or lazy-load the transcript to prevent UI lag.</w:t>
      </w:r>
    </w:p>
    <w:p w:rsidR="00000000" w:rsidDel="00000000" w:rsidP="00000000" w:rsidRDefault="00000000" w:rsidRPr="00000000" w14:paraId="0000057B">
      <w:pPr>
        <w:numPr>
          <w:ilvl w:val="0"/>
          <w:numId w:val="323"/>
        </w:numPr>
        <w:spacing w:after="240" w:lineRule="auto"/>
        <w:ind w:left="720" w:hanging="360"/>
        <w:rPr/>
      </w:pPr>
      <w:r w:rsidDel="00000000" w:rsidR="00000000" w:rsidRPr="00000000">
        <w:rPr>
          <w:b w:val="1"/>
          <w:bCs w:val="1"/>
          <w:rtl w:val="0"/>
        </w:rPr>
        <w:t xml:space="preserve">E-04: Transcript Requested Mid-Sync.</w:t>
      </w:r>
      <w:r w:rsidDel="00000000" w:rsidR="00000000" w:rsidRPr="00000000">
        <w:rPr>
          <w:rtl w:val="0"/>
        </w:rPr>
        <w:t xml:space="preserve"> User opens the transcript while offline, and it hasn't synced from another device yet. </w:t>
      </w:r>
      <w:r w:rsidDel="00000000" w:rsidR="00000000" w:rsidRPr="00000000">
        <w:rPr>
          <w:b w:val="1"/>
          <w:bCs w:val="1"/>
          <w:rtl w:val="0"/>
        </w:rPr>
        <w:t xml:space="preserve">RESOLUTION:</w:t>
      </w:r>
      <w:r w:rsidDel="00000000" w:rsidR="00000000" w:rsidRPr="00000000">
        <w:rPr>
          <w:rtl w:val="0"/>
        </w:rPr>
        <w:t xml:space="preserve"> Show a loading state with a "Sync pending" message instead of an empty screen.</w:t>
      </w:r>
    </w:p>
    <w:p w:rsidR="00000000" w:rsidDel="00000000" w:rsidP="00000000" w:rsidRDefault="00000000" w:rsidRPr="00000000" w14:paraId="0000057C">
      <w:pPr>
        <w:spacing w:after="240" w:before="240" w:lineRule="auto"/>
        <w:rPr>
          <w:b w:val="1"/>
          <w:bCs w:val="1"/>
        </w:rPr>
      </w:pPr>
      <w:r w:rsidDel="00000000" w:rsidR="00000000" w:rsidRPr="00000000">
        <w:rPr>
          <w:b w:val="1"/>
          <w:bCs w:val="1"/>
          <w:rtl w:val="0"/>
        </w:rPr>
        <w:t xml:space="preserve">Validation Test Cases</w:t>
      </w:r>
    </w:p>
    <w:tbl>
      <w:tblPr>
        <w:tblStyle w:val="Table30"/>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60"/>
        <w:gridCol w:w="3483"/>
        <w:gridCol w:w="4917"/>
        <w:tblGridChange w:id="0">
          <w:tblGrid>
            <w:gridCol w:w="960"/>
            <w:gridCol w:w="3483"/>
            <w:gridCol w:w="4917"/>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57D">
            <w:pPr>
              <w:jc w:val="center"/>
              <w:rPr/>
            </w:pPr>
            <w:r w:rsidDel="00000000" w:rsidR="00000000" w:rsidRPr="00000000">
              <w:rPr>
                <w:b w:val="1"/>
                <w:bCs w:val="1"/>
                <w:rtl w:val="0"/>
              </w:rPr>
              <w:t xml:space="preserve">Case 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57E">
            <w:pPr>
              <w:jc w:val="center"/>
              <w:rPr/>
            </w:pPr>
            <w:r w:rsidDel="00000000" w:rsidR="00000000" w:rsidRPr="00000000">
              <w:rPr>
                <w:b w:val="1"/>
                <w:bCs w:val="1"/>
                <w:rtl w:val="0"/>
              </w:rPr>
              <w:t xml:space="preserve">Scenario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57F">
            <w:pPr>
              <w:jc w:val="center"/>
              <w:rPr/>
            </w:pPr>
            <w:r w:rsidDel="00000000" w:rsidR="00000000" w:rsidRPr="00000000">
              <w:rPr>
                <w:b w:val="1"/>
                <w:bCs w:val="1"/>
                <w:rtl w:val="0"/>
              </w:rPr>
              <w:t xml:space="preserve">Expected Result</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580">
            <w:pPr>
              <w:rPr/>
            </w:pPr>
            <w:r w:rsidDel="00000000" w:rsidR="00000000" w:rsidRPr="00000000">
              <w:rPr>
                <w:rtl w:val="0"/>
              </w:rPr>
              <w:t xml:space="preserve">TC-01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581">
            <w:pPr>
              <w:rPr/>
            </w:pPr>
            <w:r w:rsidDel="00000000" w:rsidR="00000000" w:rsidRPr="00000000">
              <w:rPr>
                <w:rtl w:val="0"/>
              </w:rPr>
              <w:t xml:space="preserve">Open a completed session's transcript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582">
            <w:pPr>
              <w:rPr/>
            </w:pPr>
            <w:r w:rsidDel="00000000" w:rsidR="00000000" w:rsidRPr="00000000">
              <w:rPr>
                <w:rtl w:val="0"/>
              </w:rPr>
              <w:t xml:space="preserve">Full turn-by-turn text loads with corrections highlighted.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583">
            <w:pPr>
              <w:rPr/>
            </w:pPr>
            <w:r w:rsidDel="00000000" w:rsidR="00000000" w:rsidRPr="00000000">
              <w:rPr>
                <w:rtl w:val="0"/>
              </w:rPr>
              <w:t xml:space="preserve">TC-02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584">
            <w:pPr>
              <w:rPr/>
            </w:pPr>
            <w:r w:rsidDel="00000000" w:rsidR="00000000" w:rsidRPr="00000000">
              <w:rPr>
                <w:rtl w:val="0"/>
              </w:rPr>
              <w:t xml:space="preserve">Play back a voice turn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585">
            <w:pPr>
              <w:rPr/>
            </w:pPr>
            <w:r w:rsidDel="00000000" w:rsidR="00000000" w:rsidRPr="00000000">
              <w:rPr>
                <w:rtl w:val="0"/>
              </w:rPr>
              <w:t xml:space="preserve">Original audio plays inline.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586">
            <w:pPr>
              <w:rPr/>
            </w:pPr>
            <w:r w:rsidDel="00000000" w:rsidR="00000000" w:rsidRPr="00000000">
              <w:rPr>
                <w:rtl w:val="0"/>
              </w:rPr>
              <w:t xml:space="preserve">TC-03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587">
            <w:pPr>
              <w:rPr/>
            </w:pPr>
            <w:r w:rsidDel="00000000" w:rsidR="00000000" w:rsidRPr="00000000">
              <w:rPr>
                <w:rtl w:val="0"/>
              </w:rPr>
              <w:t xml:space="preserve">Open a session whose audio was deleted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588">
            <w:pPr>
              <w:rPr/>
            </w:pPr>
            <w:r w:rsidDel="00000000" w:rsidR="00000000" w:rsidRPr="00000000">
              <w:rPr>
                <w:rtl w:val="0"/>
              </w:rPr>
              <w:t xml:space="preserve">Transcript text shows with an "audio unavailable" note.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589">
            <w:pPr>
              <w:rPr/>
            </w:pPr>
            <w:r w:rsidDel="00000000" w:rsidR="00000000" w:rsidRPr="00000000">
              <w:rPr>
                <w:rtl w:val="0"/>
              </w:rPr>
              <w:t xml:space="preserve">TC-04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58A">
            <w:pPr>
              <w:rPr/>
            </w:pPr>
            <w:r w:rsidDel="00000000" w:rsidR="00000000" w:rsidRPr="00000000">
              <w:rPr>
                <w:rtl w:val="0"/>
              </w:rPr>
              <w:t xml:space="preserve">Open a crashed/partial session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58B">
            <w:pPr>
              <w:rPr/>
            </w:pPr>
            <w:r w:rsidDel="00000000" w:rsidR="00000000" w:rsidRPr="00000000">
              <w:rPr>
                <w:rtl w:val="0"/>
              </w:rPr>
              <w:t xml:space="preserve">Available turns show with an incomplete-session banner.</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58C">
            <w:pPr>
              <w:rPr/>
            </w:pPr>
            <w:r w:rsidDel="00000000" w:rsidR="00000000" w:rsidRPr="00000000">
              <w:rPr>
                <w:rtl w:val="0"/>
              </w:rPr>
              <w:t xml:space="preserve">TC-05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58D">
            <w:pPr>
              <w:rPr/>
            </w:pPr>
            <w:r w:rsidDel="00000000" w:rsidR="00000000" w:rsidRPr="00000000">
              <w:rPr>
                <w:rtl w:val="0"/>
              </w:rPr>
              <w:t xml:space="preserve">Open transcript while offline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58E">
            <w:pPr>
              <w:rPr/>
            </w:pPr>
            <w:r w:rsidDel="00000000" w:rsidR="00000000" w:rsidRPr="00000000">
              <w:rPr>
                <w:rtl w:val="0"/>
              </w:rPr>
              <w:t xml:space="preserve">Loading/sync-pending state shows instead of a blank screen.</w:t>
            </w:r>
          </w:p>
        </w:tc>
      </w:tr>
    </w:tbl>
    <w:p w:rsidR="00000000" w:rsidDel="00000000" w:rsidP="00000000" w:rsidRDefault="00000000" w:rsidRPr="00000000" w14:paraId="0000058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0">
      <w:pPr>
        <w:pStyle w:val="Heading3"/>
        <w:keepNext w:val="0"/>
        <w:keepLines w:val="0"/>
        <w:spacing w:after="80" w:before="280" w:lineRule="auto"/>
        <w:rPr>
          <w:rFonts w:ascii="Cambria" w:cs="Cambria" w:eastAsia="Cambria" w:hAnsi="Cambria"/>
          <w:color w:val="000000"/>
          <w:sz w:val="26"/>
          <w:szCs w:val="26"/>
        </w:rPr>
      </w:pPr>
      <w:bookmarkStart w:colFirst="0" w:colLast="0" w:name="_l1wk6d10rzah" w:id="76"/>
      <w:bookmarkEnd w:id="76"/>
      <w:r w:rsidDel="00000000" w:rsidR="00000000" w:rsidRPr="00000000">
        <w:rPr>
          <w:rFonts w:ascii="Cambria" w:cs="Cambria" w:eastAsia="Cambria" w:hAnsi="Cambria"/>
          <w:color w:val="000000"/>
          <w:sz w:val="26"/>
          <w:szCs w:val="26"/>
          <w:rtl w:val="0"/>
        </w:rPr>
        <w:t xml:space="preserve">AIC-US-03: Proficiency-Level Adaptive Conversation Difficulty</w:t>
      </w:r>
    </w:p>
    <w:p w:rsidR="00000000" w:rsidDel="00000000" w:rsidP="00000000" w:rsidRDefault="00000000" w:rsidRPr="00000000" w14:paraId="00000591">
      <w:pPr>
        <w:spacing w:after="240" w:before="240" w:lineRule="auto"/>
        <w:rPr/>
      </w:pPr>
      <w:r w:rsidDel="00000000" w:rsidR="00000000" w:rsidRPr="00000000">
        <w:rPr>
          <w:b w:val="1"/>
          <w:bCs w:val="1"/>
          <w:rtl w:val="0"/>
        </w:rPr>
        <w:t xml:space="preserve">STATUS:</w:t>
      </w:r>
      <w:r w:rsidDel="00000000" w:rsidR="00000000" w:rsidRPr="00000000">
        <w:rPr>
          <w:rtl w:val="0"/>
        </w:rPr>
        <w:t xml:space="preserve"> Proposed </w:t>
      </w:r>
      <w:r w:rsidDel="00000000" w:rsidR="00000000" w:rsidRPr="00000000">
        <w:rPr>
          <w:b w:val="1"/>
          <w:bCs w:val="1"/>
          <w:rtl w:val="0"/>
        </w:rPr>
        <w:t xml:space="preserve">PRIORITY:</w:t>
      </w:r>
      <w:r w:rsidDel="00000000" w:rsidR="00000000" w:rsidRPr="00000000">
        <w:rPr>
          <w:rtl w:val="0"/>
        </w:rPr>
        <w:t xml:space="preserve"> High </w:t>
      </w:r>
      <w:r w:rsidDel="00000000" w:rsidR="00000000" w:rsidRPr="00000000">
        <w:rPr>
          <w:b w:val="1"/>
          <w:bCs w:val="1"/>
          <w:rtl w:val="0"/>
        </w:rPr>
        <w:t xml:space="preserve">ACTOR:</w:t>
      </w:r>
      <w:r w:rsidDel="00000000" w:rsidR="00000000" w:rsidRPr="00000000">
        <w:rPr>
          <w:rtl w:val="0"/>
        </w:rPr>
        <w:t xml:space="preserve"> Learner</w:t>
      </w:r>
    </w:p>
    <w:p w:rsidR="00000000" w:rsidDel="00000000" w:rsidP="00000000" w:rsidRDefault="00000000" w:rsidRPr="00000000" w14:paraId="00000592">
      <w:pPr>
        <w:spacing w:after="240" w:before="240" w:lineRule="auto"/>
        <w:rPr>
          <w:i w:val="1"/>
          <w:iCs w:val="1"/>
        </w:rPr>
      </w:pPr>
      <w:r w:rsidDel="00000000" w:rsidR="00000000" w:rsidRPr="00000000">
        <w:rPr>
          <w:i w:val="1"/>
          <w:iCs w:val="1"/>
          <w:rtl w:val="0"/>
        </w:rPr>
        <w:t xml:space="preserve">Intent: To automatically calibrate the AI's vocabulary complexity, sentence length, and pacing to match the learner's current Confidence Score, so every session stays appropriately challenging.</w:t>
      </w:r>
    </w:p>
    <w:p w:rsidR="00000000" w:rsidDel="00000000" w:rsidP="00000000" w:rsidRDefault="00000000" w:rsidRPr="00000000" w14:paraId="00000593">
      <w:pPr>
        <w:spacing w:after="240" w:before="240" w:lineRule="auto"/>
        <w:rPr>
          <w:b w:val="1"/>
          <w:bCs w:val="1"/>
        </w:rPr>
      </w:pPr>
      <w:r w:rsidDel="00000000" w:rsidR="00000000" w:rsidRPr="00000000">
        <w:rPr>
          <w:b w:val="1"/>
          <w:bCs w:val="1"/>
          <w:rtl w:val="0"/>
        </w:rPr>
        <w:t xml:space="preserve">Happy Path Steps</w:t>
      </w:r>
    </w:p>
    <w:p w:rsidR="00000000" w:rsidDel="00000000" w:rsidP="00000000" w:rsidRDefault="00000000" w:rsidRPr="00000000" w14:paraId="00000594">
      <w:pPr>
        <w:numPr>
          <w:ilvl w:val="0"/>
          <w:numId w:val="318"/>
        </w:numPr>
        <w:spacing w:after="0" w:before="240" w:lineRule="auto"/>
        <w:ind w:left="720" w:hanging="360"/>
        <w:rPr/>
      </w:pPr>
      <w:r w:rsidDel="00000000" w:rsidR="00000000" w:rsidRPr="00000000">
        <w:rPr>
          <w:rtl w:val="0"/>
        </w:rPr>
        <w:t xml:space="preserve">Session Start: User begins any AI Conversation Practice topic.</w:t>
      </w:r>
    </w:p>
    <w:p w:rsidR="00000000" w:rsidDel="00000000" w:rsidP="00000000" w:rsidRDefault="00000000" w:rsidRPr="00000000" w14:paraId="00000595">
      <w:pPr>
        <w:numPr>
          <w:ilvl w:val="0"/>
          <w:numId w:val="318"/>
        </w:numPr>
        <w:spacing w:after="0" w:lineRule="auto"/>
        <w:ind w:left="720" w:hanging="360"/>
        <w:rPr/>
      </w:pPr>
      <w:r w:rsidDel="00000000" w:rsidR="00000000" w:rsidRPr="00000000">
        <w:rPr>
          <w:rtl w:val="0"/>
        </w:rPr>
        <w:t xml:space="preserve">Level Lookup: System retrieves the current Confidence Score / CEFR level from the Baseline Assessment engine.</w:t>
      </w:r>
    </w:p>
    <w:p w:rsidR="00000000" w:rsidDel="00000000" w:rsidP="00000000" w:rsidRDefault="00000000" w:rsidRPr="00000000" w14:paraId="00000596">
      <w:pPr>
        <w:numPr>
          <w:ilvl w:val="0"/>
          <w:numId w:val="318"/>
        </w:numPr>
        <w:spacing w:after="0" w:lineRule="auto"/>
        <w:ind w:left="720" w:hanging="360"/>
        <w:rPr/>
      </w:pPr>
      <w:r w:rsidDel="00000000" w:rsidR="00000000" w:rsidRPr="00000000">
        <w:rPr>
          <w:rtl w:val="0"/>
        </w:rPr>
        <w:t xml:space="preserve">Calibrated Opening: AI opens with vocabulary/complexity matched to that level.</w:t>
      </w:r>
    </w:p>
    <w:p w:rsidR="00000000" w:rsidDel="00000000" w:rsidP="00000000" w:rsidRDefault="00000000" w:rsidRPr="00000000" w14:paraId="00000597">
      <w:pPr>
        <w:numPr>
          <w:ilvl w:val="0"/>
          <w:numId w:val="318"/>
        </w:numPr>
        <w:spacing w:after="0" w:lineRule="auto"/>
        <w:ind w:left="720" w:hanging="360"/>
        <w:rPr/>
      </w:pPr>
      <w:r w:rsidDel="00000000" w:rsidR="00000000" w:rsidRPr="00000000">
        <w:rPr>
          <w:rtl w:val="0"/>
        </w:rPr>
        <w:t xml:space="preserve">Dynamic Adjustment: If the user's responses are notably more or less complex than expected, the AI adjusts its complexity within the same session.</w:t>
      </w:r>
    </w:p>
    <w:p w:rsidR="00000000" w:rsidDel="00000000" w:rsidP="00000000" w:rsidRDefault="00000000" w:rsidRPr="00000000" w14:paraId="00000598">
      <w:pPr>
        <w:numPr>
          <w:ilvl w:val="0"/>
          <w:numId w:val="318"/>
        </w:numPr>
        <w:spacing w:after="240" w:lineRule="auto"/>
        <w:ind w:left="720" w:hanging="360"/>
        <w:rPr/>
      </w:pPr>
      <w:r w:rsidDel="00000000" w:rsidR="00000000" w:rsidRPr="00000000">
        <w:rPr>
          <w:rtl w:val="0"/>
        </w:rPr>
        <w:t xml:space="preserve">Session End: Feedback notes the difficulty level the session was conducted at.</w:t>
      </w:r>
    </w:p>
    <w:p w:rsidR="00000000" w:rsidDel="00000000" w:rsidP="00000000" w:rsidRDefault="00000000" w:rsidRPr="00000000" w14:paraId="00000599">
      <w:pPr>
        <w:spacing w:after="240" w:before="240" w:lineRule="auto"/>
        <w:rPr>
          <w:b w:val="1"/>
          <w:bCs w:val="1"/>
        </w:rPr>
      </w:pPr>
      <w:r w:rsidDel="00000000" w:rsidR="00000000" w:rsidRPr="00000000">
        <w:rPr>
          <w:b w:val="1"/>
          <w:bCs w:val="1"/>
          <w:rtl w:val="0"/>
        </w:rPr>
        <w:t xml:space="preserve">Acceptance Criteria</w:t>
      </w:r>
    </w:p>
    <w:p w:rsidR="00000000" w:rsidDel="00000000" w:rsidP="00000000" w:rsidRDefault="00000000" w:rsidRPr="00000000" w14:paraId="0000059A">
      <w:pPr>
        <w:numPr>
          <w:ilvl w:val="0"/>
          <w:numId w:val="345"/>
        </w:numPr>
        <w:spacing w:after="0" w:before="240" w:lineRule="auto"/>
        <w:ind w:left="720" w:hanging="360"/>
        <w:rPr/>
      </w:pPr>
      <w:r w:rsidDel="00000000" w:rsidR="00000000" w:rsidRPr="00000000">
        <w:rPr>
          <w:rtl w:val="0"/>
        </w:rPr>
        <w:t xml:space="preserve">Initial calibration must automatically use the latest Confidence Score, without requiring manual selection.</w:t>
      </w:r>
    </w:p>
    <w:p w:rsidR="00000000" w:rsidDel="00000000" w:rsidP="00000000" w:rsidRDefault="00000000" w:rsidRPr="00000000" w14:paraId="0000059B">
      <w:pPr>
        <w:numPr>
          <w:ilvl w:val="0"/>
          <w:numId w:val="345"/>
        </w:numPr>
        <w:spacing w:after="0" w:lineRule="auto"/>
        <w:ind w:left="720" w:hanging="360"/>
        <w:rPr/>
      </w:pPr>
      <w:r w:rsidDel="00000000" w:rsidR="00000000" w:rsidRPr="00000000">
        <w:rPr>
          <w:rtl w:val="0"/>
        </w:rPr>
        <w:t xml:space="preserve">Mid-session adjustment must change the level no more than once per session, to avoid jarring shifts.</w:t>
      </w:r>
    </w:p>
    <w:p w:rsidR="00000000" w:rsidDel="00000000" w:rsidP="00000000" w:rsidRDefault="00000000" w:rsidRPr="00000000" w14:paraId="0000059C">
      <w:pPr>
        <w:numPr>
          <w:ilvl w:val="0"/>
          <w:numId w:val="345"/>
        </w:numPr>
        <w:spacing w:after="240" w:lineRule="auto"/>
        <w:ind w:left="720" w:hanging="360"/>
        <w:rPr/>
      </w:pPr>
      <w:r w:rsidDel="00000000" w:rsidR="00000000" w:rsidRPr="00000000">
        <w:rPr>
          <w:rtl w:val="0"/>
        </w:rPr>
        <w:t xml:space="preserve">Users must be able to manually override the auto-detected level via a settings toggle.</w:t>
      </w:r>
    </w:p>
    <w:p w:rsidR="00000000" w:rsidDel="00000000" w:rsidP="00000000" w:rsidRDefault="00000000" w:rsidRPr="00000000" w14:paraId="0000059D">
      <w:pPr>
        <w:spacing w:after="240" w:before="240" w:lineRule="auto"/>
        <w:rPr>
          <w:b w:val="1"/>
          <w:bCs w:val="1"/>
        </w:rPr>
      </w:pPr>
      <w:r w:rsidDel="00000000" w:rsidR="00000000" w:rsidRPr="00000000">
        <w:rPr>
          <w:b w:val="1"/>
          <w:bCs w:val="1"/>
          <w:rtl w:val="0"/>
        </w:rPr>
        <w:t xml:space="preserve">Exception Handling</w:t>
      </w:r>
    </w:p>
    <w:p w:rsidR="00000000" w:rsidDel="00000000" w:rsidP="00000000" w:rsidRDefault="00000000" w:rsidRPr="00000000" w14:paraId="0000059E">
      <w:pPr>
        <w:numPr>
          <w:ilvl w:val="0"/>
          <w:numId w:val="352"/>
        </w:numPr>
        <w:spacing w:after="0" w:before="240" w:lineRule="auto"/>
        <w:ind w:left="720" w:hanging="360"/>
        <w:rPr/>
      </w:pPr>
      <w:r w:rsidDel="00000000" w:rsidR="00000000" w:rsidRPr="00000000">
        <w:rPr>
          <w:b w:val="1"/>
          <w:bCs w:val="1"/>
          <w:rtl w:val="0"/>
        </w:rPr>
        <w:t xml:space="preserve">E-01: No Baseline Score on File.</w:t>
      </w:r>
      <w:r w:rsidDel="00000000" w:rsidR="00000000" w:rsidRPr="00000000">
        <w:rPr>
          <w:rtl w:val="0"/>
        </w:rPr>
        <w:t xml:space="preserve"> A new user hasn't completed the Baseline Assessment. </w:t>
      </w:r>
      <w:r w:rsidDel="00000000" w:rsidR="00000000" w:rsidRPr="00000000">
        <w:rPr>
          <w:b w:val="1"/>
          <w:bCs w:val="1"/>
          <w:rtl w:val="0"/>
        </w:rPr>
        <w:t xml:space="preserve">RESOLUTION:</w:t>
      </w:r>
      <w:r w:rsidDel="00000000" w:rsidR="00000000" w:rsidRPr="00000000">
        <w:rPr>
          <w:rtl w:val="0"/>
        </w:rPr>
        <w:t xml:space="preserve"> Default to a neutral "Intermediate" calibration and prompt the user to complete the Baseline Assessment.</w:t>
      </w:r>
    </w:p>
    <w:p w:rsidR="00000000" w:rsidDel="00000000" w:rsidP="00000000" w:rsidRDefault="00000000" w:rsidRPr="00000000" w14:paraId="0000059F">
      <w:pPr>
        <w:numPr>
          <w:ilvl w:val="0"/>
          <w:numId w:val="352"/>
        </w:numPr>
        <w:spacing w:after="0" w:lineRule="auto"/>
        <w:ind w:left="720" w:hanging="360"/>
        <w:rPr/>
      </w:pPr>
      <w:r w:rsidDel="00000000" w:rsidR="00000000" w:rsidRPr="00000000">
        <w:rPr>
          <w:b w:val="1"/>
          <w:bCs w:val="1"/>
          <w:rtl w:val="0"/>
        </w:rPr>
        <w:t xml:space="preserve">E-02: Significantly Stale Score.</w:t>
      </w:r>
      <w:r w:rsidDel="00000000" w:rsidR="00000000" w:rsidRPr="00000000">
        <w:rPr>
          <w:rtl w:val="0"/>
        </w:rPr>
        <w:t xml:space="preserve"> The Confidence Score is more than 90 days old. </w:t>
      </w:r>
      <w:r w:rsidDel="00000000" w:rsidR="00000000" w:rsidRPr="00000000">
        <w:rPr>
          <w:b w:val="1"/>
          <w:bCs w:val="1"/>
          <w:rtl w:val="0"/>
        </w:rPr>
        <w:t xml:space="preserve">RESOLUTION:</w:t>
      </w:r>
      <w:r w:rsidDel="00000000" w:rsidR="00000000" w:rsidRPr="00000000">
        <w:rPr>
          <w:rtl w:val="0"/>
        </w:rPr>
        <w:t xml:space="preserve"> Use the stale score but flag in-session: "Your level may have changed — consider retaking your Baseline Assessment."</w:t>
      </w:r>
    </w:p>
    <w:p w:rsidR="00000000" w:rsidDel="00000000" w:rsidP="00000000" w:rsidRDefault="00000000" w:rsidRPr="00000000" w14:paraId="000005A0">
      <w:pPr>
        <w:numPr>
          <w:ilvl w:val="0"/>
          <w:numId w:val="352"/>
        </w:numPr>
        <w:spacing w:after="0" w:lineRule="auto"/>
        <w:ind w:left="720" w:hanging="360"/>
        <w:rPr/>
      </w:pPr>
      <w:r w:rsidDel="00000000" w:rsidR="00000000" w:rsidRPr="00000000">
        <w:rPr>
          <w:b w:val="1"/>
          <w:bCs w:val="1"/>
          <w:rtl w:val="0"/>
        </w:rPr>
        <w:t xml:space="preserve">E-03: Manual Override to a Mismatched Level.</w:t>
      </w:r>
      <w:r w:rsidDel="00000000" w:rsidR="00000000" w:rsidRPr="00000000">
        <w:rPr>
          <w:rtl w:val="0"/>
        </w:rPr>
        <w:t xml:space="preserve"> A beginner-level user manually selects "Advanced." </w:t>
      </w:r>
      <w:r w:rsidDel="00000000" w:rsidR="00000000" w:rsidRPr="00000000">
        <w:rPr>
          <w:b w:val="1"/>
          <w:bCs w:val="1"/>
          <w:rtl w:val="0"/>
        </w:rPr>
        <w:t xml:space="preserve">RESOLUTION:</w:t>
      </w:r>
      <w:r w:rsidDel="00000000" w:rsidR="00000000" w:rsidRPr="00000000">
        <w:rPr>
          <w:rtl w:val="0"/>
        </w:rPr>
        <w:t xml:space="preserve"> Allow the override but show a one-time warning that content will be harder than their assessed level.</w:t>
      </w:r>
    </w:p>
    <w:p w:rsidR="00000000" w:rsidDel="00000000" w:rsidP="00000000" w:rsidRDefault="00000000" w:rsidRPr="00000000" w14:paraId="000005A1">
      <w:pPr>
        <w:numPr>
          <w:ilvl w:val="0"/>
          <w:numId w:val="352"/>
        </w:numPr>
        <w:spacing w:after="240" w:lineRule="auto"/>
        <w:ind w:left="720" w:hanging="360"/>
        <w:rPr/>
      </w:pPr>
      <w:r w:rsidDel="00000000" w:rsidR="00000000" w:rsidRPr="00000000">
        <w:rPr>
          <w:b w:val="1"/>
          <w:bCs w:val="1"/>
          <w:rtl w:val="0"/>
        </w:rPr>
        <w:t xml:space="preserve">E-04: Level Oscillation Risk.</w:t>
      </w:r>
      <w:r w:rsidDel="00000000" w:rsidR="00000000" w:rsidRPr="00000000">
        <w:rPr>
          <w:rtl w:val="0"/>
        </w:rPr>
        <w:t xml:space="preserve"> The user's responses vary wildly within one session (e.g., pasting advanced text). </w:t>
      </w:r>
      <w:r w:rsidDel="00000000" w:rsidR="00000000" w:rsidRPr="00000000">
        <w:rPr>
          <w:b w:val="1"/>
          <w:bCs w:val="1"/>
          <w:rtl w:val="0"/>
        </w:rPr>
        <w:t xml:space="preserve">RESOLUTION:</w:t>
      </w:r>
      <w:r w:rsidDel="00000000" w:rsidR="00000000" w:rsidRPr="00000000">
        <w:rPr>
          <w:rtl w:val="0"/>
        </w:rPr>
        <w:t xml:space="preserve"> Ignore single outlier turns; adjust the level only based on a rolling average of the last 3 turns.</w:t>
      </w:r>
    </w:p>
    <w:p w:rsidR="00000000" w:rsidDel="00000000" w:rsidP="00000000" w:rsidRDefault="00000000" w:rsidRPr="00000000" w14:paraId="000005A2">
      <w:pPr>
        <w:spacing w:after="240" w:before="240" w:lineRule="auto"/>
        <w:rPr>
          <w:b w:val="1"/>
          <w:bCs w:val="1"/>
        </w:rPr>
      </w:pPr>
      <w:r w:rsidDel="00000000" w:rsidR="00000000" w:rsidRPr="00000000">
        <w:rPr>
          <w:b w:val="1"/>
          <w:bCs w:val="1"/>
          <w:rtl w:val="0"/>
        </w:rPr>
        <w:t xml:space="preserve">Validation Test Cases</w:t>
      </w:r>
    </w:p>
    <w:tbl>
      <w:tblPr>
        <w:tblStyle w:val="Table3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15"/>
        <w:gridCol w:w="3752"/>
        <w:gridCol w:w="4693"/>
        <w:tblGridChange w:id="0">
          <w:tblGrid>
            <w:gridCol w:w="915"/>
            <w:gridCol w:w="3752"/>
            <w:gridCol w:w="4693"/>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5A3">
            <w:pPr>
              <w:jc w:val="center"/>
              <w:rPr/>
            </w:pPr>
            <w:r w:rsidDel="00000000" w:rsidR="00000000" w:rsidRPr="00000000">
              <w:rPr>
                <w:b w:val="1"/>
                <w:bCs w:val="1"/>
                <w:rtl w:val="0"/>
              </w:rPr>
              <w:t xml:space="preserve">Case 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5A4">
            <w:pPr>
              <w:jc w:val="center"/>
              <w:rPr/>
            </w:pPr>
            <w:r w:rsidDel="00000000" w:rsidR="00000000" w:rsidRPr="00000000">
              <w:rPr>
                <w:b w:val="1"/>
                <w:bCs w:val="1"/>
                <w:rtl w:val="0"/>
              </w:rPr>
              <w:t xml:space="preserve">Scenario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5A5">
            <w:pPr>
              <w:jc w:val="center"/>
              <w:rPr/>
            </w:pPr>
            <w:r w:rsidDel="00000000" w:rsidR="00000000" w:rsidRPr="00000000">
              <w:rPr>
                <w:b w:val="1"/>
                <w:bCs w:val="1"/>
                <w:rtl w:val="0"/>
              </w:rPr>
              <w:t xml:space="preserve">Expected Result</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5A6">
            <w:pPr>
              <w:rPr/>
            </w:pPr>
            <w:r w:rsidDel="00000000" w:rsidR="00000000" w:rsidRPr="00000000">
              <w:rPr>
                <w:rtl w:val="0"/>
              </w:rPr>
              <w:t xml:space="preserve">TC-01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5A7">
            <w:pPr>
              <w:rPr/>
            </w:pPr>
            <w:r w:rsidDel="00000000" w:rsidR="00000000" w:rsidRPr="00000000">
              <w:rPr>
                <w:rtl w:val="0"/>
              </w:rPr>
              <w:t xml:space="preserve">User with a known Confidence Score starts a session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5A8">
            <w:pPr>
              <w:rPr/>
            </w:pPr>
            <w:r w:rsidDel="00000000" w:rsidR="00000000" w:rsidRPr="00000000">
              <w:rPr>
                <w:rtl w:val="0"/>
              </w:rPr>
              <w:t xml:space="preserve">AI's opening vocabulary automatically matches the stored level.</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5A9">
            <w:pPr>
              <w:rPr/>
            </w:pPr>
            <w:r w:rsidDel="00000000" w:rsidR="00000000" w:rsidRPr="00000000">
              <w:rPr>
                <w:rtl w:val="0"/>
              </w:rPr>
              <w:t xml:space="preserve">TC-02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5AA">
            <w:pPr>
              <w:rPr/>
            </w:pPr>
            <w:r w:rsidDel="00000000" w:rsidR="00000000" w:rsidRPr="00000000">
              <w:rPr>
                <w:rtl w:val="0"/>
              </w:rPr>
              <w:t xml:space="preserve">New user with no baseline data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5AB">
            <w:pPr>
              <w:rPr/>
            </w:pPr>
            <w:r w:rsidDel="00000000" w:rsidR="00000000" w:rsidRPr="00000000">
              <w:rPr>
                <w:rtl w:val="0"/>
              </w:rPr>
              <w:t xml:space="preserve">Session defaults to Intermediate and prompts a baseline assessment.</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5AC">
            <w:pPr>
              <w:rPr/>
            </w:pPr>
            <w:r w:rsidDel="00000000" w:rsidR="00000000" w:rsidRPr="00000000">
              <w:rPr>
                <w:rtl w:val="0"/>
              </w:rPr>
              <w:t xml:space="preserve">TC-03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5AD">
            <w:pPr>
              <w:rPr/>
            </w:pPr>
            <w:r w:rsidDel="00000000" w:rsidR="00000000" w:rsidRPr="00000000">
              <w:rPr>
                <w:rtl w:val="0"/>
              </w:rPr>
              <w:t xml:space="preserve">User consistently answers above their level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5AE">
            <w:pPr>
              <w:rPr/>
            </w:pPr>
            <w:r w:rsidDel="00000000" w:rsidR="00000000" w:rsidRPr="00000000">
              <w:rPr>
                <w:rtl w:val="0"/>
              </w:rPr>
              <w:t xml:space="preserve">AI raises complexity once, based on rolling average, not per turn.</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5AF">
            <w:pPr>
              <w:rPr/>
            </w:pPr>
            <w:r w:rsidDel="00000000" w:rsidR="00000000" w:rsidRPr="00000000">
              <w:rPr>
                <w:rtl w:val="0"/>
              </w:rPr>
              <w:t xml:space="preserve">TC-04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5B0">
            <w:pPr>
              <w:rPr/>
            </w:pPr>
            <w:r w:rsidDel="00000000" w:rsidR="00000000" w:rsidRPr="00000000">
              <w:rPr>
                <w:rtl w:val="0"/>
              </w:rPr>
              <w:t xml:space="preserve">Manual override to a harder level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5B1">
            <w:pPr>
              <w:rPr/>
            </w:pPr>
            <w:r w:rsidDel="00000000" w:rsidR="00000000" w:rsidRPr="00000000">
              <w:rPr>
                <w:rtl w:val="0"/>
              </w:rPr>
              <w:t xml:space="preserve">Override applies with a one-time difficulty warning.</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5B2">
            <w:pPr>
              <w:rPr/>
            </w:pPr>
            <w:r w:rsidDel="00000000" w:rsidR="00000000" w:rsidRPr="00000000">
              <w:rPr>
                <w:rtl w:val="0"/>
              </w:rPr>
              <w:t xml:space="preserve">TC-05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5B3">
            <w:pPr>
              <w:rPr/>
            </w:pPr>
            <w:r w:rsidDel="00000000" w:rsidR="00000000" w:rsidRPr="00000000">
              <w:rPr>
                <w:rtl w:val="0"/>
              </w:rPr>
              <w:t xml:space="preserve">One outlier advanced response mid-session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5B4">
            <w:pPr>
              <w:rPr/>
            </w:pPr>
            <w:r w:rsidDel="00000000" w:rsidR="00000000" w:rsidRPr="00000000">
              <w:rPr>
                <w:rtl w:val="0"/>
              </w:rPr>
              <w:t xml:space="preserve">AI doesn't overreact to the single outlier turn.</w:t>
            </w:r>
          </w:p>
        </w:tc>
      </w:tr>
    </w:tbl>
    <w:p w:rsidR="00000000" w:rsidDel="00000000" w:rsidP="00000000" w:rsidRDefault="00000000" w:rsidRPr="00000000" w14:paraId="000005B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6">
      <w:pPr>
        <w:pStyle w:val="Heading3"/>
        <w:keepNext w:val="0"/>
        <w:keepLines w:val="0"/>
        <w:spacing w:after="80" w:before="280" w:lineRule="auto"/>
        <w:rPr>
          <w:rFonts w:ascii="Cambria" w:cs="Cambria" w:eastAsia="Cambria" w:hAnsi="Cambria"/>
          <w:color w:val="000000"/>
          <w:sz w:val="26"/>
          <w:szCs w:val="26"/>
        </w:rPr>
      </w:pPr>
      <w:bookmarkStart w:colFirst="0" w:colLast="0" w:name="_kygueebpcsv0" w:id="77"/>
      <w:bookmarkEnd w:id="77"/>
      <w:r w:rsidDel="00000000" w:rsidR="00000000" w:rsidRPr="00000000">
        <w:rPr>
          <w:rFonts w:ascii="Cambria" w:cs="Cambria" w:eastAsia="Cambria" w:hAnsi="Cambria"/>
          <w:color w:val="000000"/>
          <w:sz w:val="26"/>
          <w:szCs w:val="26"/>
          <w:rtl w:val="0"/>
        </w:rPr>
        <w:t xml:space="preserve">AIC-US-04: Real-Time Inline Grammar Correction Toggle</w:t>
      </w:r>
    </w:p>
    <w:p w:rsidR="00000000" w:rsidDel="00000000" w:rsidP="00000000" w:rsidRDefault="00000000" w:rsidRPr="00000000" w14:paraId="000005B7">
      <w:pPr>
        <w:spacing w:after="240" w:before="240" w:lineRule="auto"/>
        <w:rPr/>
      </w:pPr>
      <w:r w:rsidDel="00000000" w:rsidR="00000000" w:rsidRPr="00000000">
        <w:rPr>
          <w:b w:val="1"/>
          <w:bCs w:val="1"/>
          <w:rtl w:val="0"/>
        </w:rPr>
        <w:t xml:space="preserve">STATUS:</w:t>
      </w:r>
      <w:r w:rsidDel="00000000" w:rsidR="00000000" w:rsidRPr="00000000">
        <w:rPr>
          <w:rtl w:val="0"/>
        </w:rPr>
        <w:t xml:space="preserve"> Proposed </w:t>
      </w:r>
      <w:r w:rsidDel="00000000" w:rsidR="00000000" w:rsidRPr="00000000">
        <w:rPr>
          <w:b w:val="1"/>
          <w:bCs w:val="1"/>
          <w:rtl w:val="0"/>
        </w:rPr>
        <w:t xml:space="preserve">PRIORITY:</w:t>
      </w:r>
      <w:r w:rsidDel="00000000" w:rsidR="00000000" w:rsidRPr="00000000">
        <w:rPr>
          <w:rtl w:val="0"/>
        </w:rPr>
        <w:t xml:space="preserve"> Medium </w:t>
      </w:r>
      <w:r w:rsidDel="00000000" w:rsidR="00000000" w:rsidRPr="00000000">
        <w:rPr>
          <w:b w:val="1"/>
          <w:bCs w:val="1"/>
          <w:rtl w:val="0"/>
        </w:rPr>
        <w:t xml:space="preserve">ACTOR:</w:t>
      </w:r>
      <w:r w:rsidDel="00000000" w:rsidR="00000000" w:rsidRPr="00000000">
        <w:rPr>
          <w:rtl w:val="0"/>
        </w:rPr>
        <w:t xml:space="preserve"> Learner</w:t>
      </w:r>
    </w:p>
    <w:p w:rsidR="00000000" w:rsidDel="00000000" w:rsidP="00000000" w:rsidRDefault="00000000" w:rsidRPr="00000000" w14:paraId="000005B8">
      <w:pPr>
        <w:spacing w:after="240" w:before="240" w:lineRule="auto"/>
        <w:rPr>
          <w:i w:val="1"/>
          <w:iCs w:val="1"/>
        </w:rPr>
      </w:pPr>
      <w:r w:rsidDel="00000000" w:rsidR="00000000" w:rsidRPr="00000000">
        <w:rPr>
          <w:i w:val="1"/>
          <w:iCs w:val="1"/>
          <w:rtl w:val="0"/>
        </w:rPr>
        <w:t xml:space="preserve">Intent: To let the learner opt into lightweight, real-time grammar correction suggestions during chat, instead of waiting for the end-of-session summary, for learners who prefer immediate feedback.</w:t>
      </w:r>
    </w:p>
    <w:p w:rsidR="00000000" w:rsidDel="00000000" w:rsidP="00000000" w:rsidRDefault="00000000" w:rsidRPr="00000000" w14:paraId="000005B9">
      <w:pPr>
        <w:spacing w:after="240" w:before="240" w:lineRule="auto"/>
        <w:rPr>
          <w:b w:val="1"/>
          <w:bCs w:val="1"/>
        </w:rPr>
      </w:pPr>
      <w:r w:rsidDel="00000000" w:rsidR="00000000" w:rsidRPr="00000000">
        <w:rPr>
          <w:b w:val="1"/>
          <w:bCs w:val="1"/>
          <w:rtl w:val="0"/>
        </w:rPr>
        <w:t xml:space="preserve">Happy Path Steps</w:t>
      </w:r>
    </w:p>
    <w:p w:rsidR="00000000" w:rsidDel="00000000" w:rsidP="00000000" w:rsidRDefault="00000000" w:rsidRPr="00000000" w14:paraId="000005BA">
      <w:pPr>
        <w:numPr>
          <w:ilvl w:val="0"/>
          <w:numId w:val="307"/>
        </w:numPr>
        <w:spacing w:after="0" w:before="240" w:lineRule="auto"/>
        <w:ind w:left="720" w:hanging="360"/>
        <w:rPr/>
      </w:pPr>
      <w:r w:rsidDel="00000000" w:rsidR="00000000" w:rsidRPr="00000000">
        <w:rPr>
          <w:rtl w:val="0"/>
        </w:rPr>
        <w:t xml:space="preserve">Settings: User enables "Show corrections during chat" in session settings.</w:t>
      </w:r>
    </w:p>
    <w:p w:rsidR="00000000" w:rsidDel="00000000" w:rsidP="00000000" w:rsidRDefault="00000000" w:rsidRPr="00000000" w14:paraId="000005BB">
      <w:pPr>
        <w:numPr>
          <w:ilvl w:val="0"/>
          <w:numId w:val="307"/>
        </w:numPr>
        <w:spacing w:after="0" w:lineRule="auto"/>
        <w:ind w:left="720" w:hanging="360"/>
        <w:rPr/>
      </w:pPr>
      <w:r w:rsidDel="00000000" w:rsidR="00000000" w:rsidRPr="00000000">
        <w:rPr>
          <w:rtl w:val="0"/>
        </w:rPr>
        <w:t xml:space="preserve">Turn Submission: User sends a message containing a grammar error.</w:t>
      </w:r>
    </w:p>
    <w:p w:rsidR="00000000" w:rsidDel="00000000" w:rsidP="00000000" w:rsidRDefault="00000000" w:rsidRPr="00000000" w14:paraId="000005BC">
      <w:pPr>
        <w:numPr>
          <w:ilvl w:val="0"/>
          <w:numId w:val="307"/>
        </w:numPr>
        <w:spacing w:after="0" w:lineRule="auto"/>
        <w:ind w:left="720" w:hanging="360"/>
        <w:rPr/>
      </w:pPr>
      <w:r w:rsidDel="00000000" w:rsidR="00000000" w:rsidRPr="00000000">
        <w:rPr>
          <w:rtl w:val="0"/>
        </w:rPr>
        <w:t xml:space="preserve">Inline Suggestion: A subtle correction chip appears beneath the user's message (e.g., "did → done").</w:t>
      </w:r>
    </w:p>
    <w:p w:rsidR="00000000" w:rsidDel="00000000" w:rsidP="00000000" w:rsidRDefault="00000000" w:rsidRPr="00000000" w14:paraId="000005BD">
      <w:pPr>
        <w:numPr>
          <w:ilvl w:val="0"/>
          <w:numId w:val="307"/>
        </w:numPr>
        <w:spacing w:after="0" w:lineRule="auto"/>
        <w:ind w:left="720" w:hanging="360"/>
        <w:rPr/>
      </w:pPr>
      <w:r w:rsidDel="00000000" w:rsidR="00000000" w:rsidRPr="00000000">
        <w:rPr>
          <w:rtl w:val="0"/>
        </w:rPr>
        <w:t xml:space="preserve">Continued Flow: The AI's conversational reply proceeds normally, unaffected by the chip.</w:t>
      </w:r>
    </w:p>
    <w:p w:rsidR="00000000" w:rsidDel="00000000" w:rsidP="00000000" w:rsidRDefault="00000000" w:rsidRPr="00000000" w14:paraId="000005BE">
      <w:pPr>
        <w:numPr>
          <w:ilvl w:val="0"/>
          <w:numId w:val="307"/>
        </w:numPr>
        <w:spacing w:after="240" w:lineRule="auto"/>
        <w:ind w:left="720" w:hanging="360"/>
        <w:rPr/>
      </w:pPr>
      <w:r w:rsidDel="00000000" w:rsidR="00000000" w:rsidRPr="00000000">
        <w:rPr>
          <w:rtl w:val="0"/>
        </w:rPr>
        <w:t xml:space="preserve">Session End: The full list of corrections is also included in the post-session review.</w:t>
      </w:r>
    </w:p>
    <w:p w:rsidR="00000000" w:rsidDel="00000000" w:rsidP="00000000" w:rsidRDefault="00000000" w:rsidRPr="00000000" w14:paraId="000005BF">
      <w:pPr>
        <w:spacing w:after="240" w:before="240" w:lineRule="auto"/>
        <w:rPr>
          <w:b w:val="1"/>
          <w:bCs w:val="1"/>
        </w:rPr>
      </w:pPr>
      <w:r w:rsidDel="00000000" w:rsidR="00000000" w:rsidRPr="00000000">
        <w:rPr>
          <w:b w:val="1"/>
          <w:bCs w:val="1"/>
          <w:rtl w:val="0"/>
        </w:rPr>
        <w:t xml:space="preserve">Acceptance Criteria</w:t>
      </w:r>
    </w:p>
    <w:p w:rsidR="00000000" w:rsidDel="00000000" w:rsidP="00000000" w:rsidRDefault="00000000" w:rsidRPr="00000000" w14:paraId="000005C0">
      <w:pPr>
        <w:numPr>
          <w:ilvl w:val="0"/>
          <w:numId w:val="379"/>
        </w:numPr>
        <w:spacing w:after="0" w:before="240" w:lineRule="auto"/>
        <w:ind w:left="720" w:hanging="360"/>
        <w:rPr/>
      </w:pPr>
      <w:r w:rsidDel="00000000" w:rsidR="00000000" w:rsidRPr="00000000">
        <w:rPr>
          <w:rtl w:val="0"/>
        </w:rPr>
        <w:t xml:space="preserve">Real-time corrections must never block or delay the AI's conversational response.</w:t>
      </w:r>
    </w:p>
    <w:p w:rsidR="00000000" w:rsidDel="00000000" w:rsidP="00000000" w:rsidRDefault="00000000" w:rsidRPr="00000000" w14:paraId="000005C1">
      <w:pPr>
        <w:numPr>
          <w:ilvl w:val="0"/>
          <w:numId w:val="379"/>
        </w:numPr>
        <w:spacing w:after="0" w:lineRule="auto"/>
        <w:ind w:left="720" w:hanging="360"/>
        <w:rPr/>
      </w:pPr>
      <w:r w:rsidDel="00000000" w:rsidR="00000000" w:rsidRPr="00000000">
        <w:rPr>
          <w:rtl w:val="0"/>
        </w:rPr>
        <w:t xml:space="preserve">The feature must be off by default to preserve the casual, no-dead-ends flow.</w:t>
      </w:r>
    </w:p>
    <w:p w:rsidR="00000000" w:rsidDel="00000000" w:rsidP="00000000" w:rsidRDefault="00000000" w:rsidRPr="00000000" w14:paraId="000005C2">
      <w:pPr>
        <w:numPr>
          <w:ilvl w:val="0"/>
          <w:numId w:val="379"/>
        </w:numPr>
        <w:spacing w:after="240" w:lineRule="auto"/>
        <w:ind w:left="720" w:hanging="360"/>
        <w:rPr/>
      </w:pPr>
      <w:r w:rsidDel="00000000" w:rsidR="00000000" w:rsidRPr="00000000">
        <w:rPr>
          <w:rtl w:val="0"/>
        </w:rPr>
        <w:t xml:space="preserve">Corrections must apply only to grammar/spelling, never tone or content.</w:t>
      </w:r>
    </w:p>
    <w:p w:rsidR="00000000" w:rsidDel="00000000" w:rsidP="00000000" w:rsidRDefault="00000000" w:rsidRPr="00000000" w14:paraId="000005C3">
      <w:pPr>
        <w:spacing w:after="240" w:before="240" w:lineRule="auto"/>
        <w:rPr>
          <w:b w:val="1"/>
          <w:bCs w:val="1"/>
        </w:rPr>
      </w:pPr>
      <w:r w:rsidDel="00000000" w:rsidR="00000000" w:rsidRPr="00000000">
        <w:rPr>
          <w:b w:val="1"/>
          <w:bCs w:val="1"/>
          <w:rtl w:val="0"/>
        </w:rPr>
        <w:t xml:space="preserve">Exception Handling</w:t>
      </w:r>
    </w:p>
    <w:p w:rsidR="00000000" w:rsidDel="00000000" w:rsidP="00000000" w:rsidRDefault="00000000" w:rsidRPr="00000000" w14:paraId="000005C4">
      <w:pPr>
        <w:numPr>
          <w:ilvl w:val="0"/>
          <w:numId w:val="381"/>
        </w:numPr>
        <w:spacing w:after="0" w:before="240" w:lineRule="auto"/>
        <w:ind w:left="720" w:hanging="360"/>
        <w:rPr/>
      </w:pPr>
      <w:r w:rsidDel="00000000" w:rsidR="00000000" w:rsidRPr="00000000">
        <w:rPr>
          <w:b w:val="1"/>
          <w:bCs w:val="1"/>
          <w:rtl w:val="0"/>
        </w:rPr>
        <w:t xml:space="preserve">E-01: Correction Contradicts a Regional English Variant.</w:t>
      </w:r>
      <w:r w:rsidDel="00000000" w:rsidR="00000000" w:rsidRPr="00000000">
        <w:rPr>
          <w:rtl w:val="0"/>
        </w:rPr>
        <w:t xml:space="preserve"> User writes valid British English (e.g., "colour," "whilst"). </w:t>
      </w:r>
      <w:r w:rsidDel="00000000" w:rsidR="00000000" w:rsidRPr="00000000">
        <w:rPr>
          <w:b w:val="1"/>
          <w:bCs w:val="1"/>
          <w:rtl w:val="0"/>
        </w:rPr>
        <w:t xml:space="preserve">RESOLUTION:</w:t>
      </w:r>
      <w:r w:rsidDel="00000000" w:rsidR="00000000" w:rsidRPr="00000000">
        <w:rPr>
          <w:rtl w:val="0"/>
        </w:rPr>
        <w:t xml:space="preserve"> System checks the user's English-variant setting and suppresses the false-positive correction.</w:t>
      </w:r>
    </w:p>
    <w:p w:rsidR="00000000" w:rsidDel="00000000" w:rsidP="00000000" w:rsidRDefault="00000000" w:rsidRPr="00000000" w14:paraId="000005C5">
      <w:pPr>
        <w:numPr>
          <w:ilvl w:val="0"/>
          <w:numId w:val="381"/>
        </w:numPr>
        <w:spacing w:after="0" w:lineRule="auto"/>
        <w:ind w:left="720" w:hanging="360"/>
        <w:rPr/>
      </w:pPr>
      <w:r w:rsidDel="00000000" w:rsidR="00000000" w:rsidRPr="00000000">
        <w:rPr>
          <w:b w:val="1"/>
          <w:bCs w:val="1"/>
          <w:rtl w:val="0"/>
        </w:rPr>
        <w:t xml:space="preserve">E-02: Correction Overload on a Heavily Broken Sentence.</w:t>
      </w:r>
      <w:r w:rsidDel="00000000" w:rsidR="00000000" w:rsidRPr="00000000">
        <w:rPr>
          <w:rtl w:val="0"/>
        </w:rPr>
        <w:t xml:space="preserve"> Message has 5+ errors. </w:t>
      </w:r>
      <w:r w:rsidDel="00000000" w:rsidR="00000000" w:rsidRPr="00000000">
        <w:rPr>
          <w:b w:val="1"/>
          <w:bCs w:val="1"/>
          <w:rtl w:val="0"/>
        </w:rPr>
        <w:t xml:space="preserve">RESOLUTION:</w:t>
      </w:r>
      <w:r w:rsidDel="00000000" w:rsidR="00000000" w:rsidRPr="00000000">
        <w:rPr>
          <w:rtl w:val="0"/>
        </w:rPr>
        <w:t xml:space="preserve"> Cap the visible chip to the single highest-impact error.</w:t>
      </w:r>
    </w:p>
    <w:p w:rsidR="00000000" w:rsidDel="00000000" w:rsidP="00000000" w:rsidRDefault="00000000" w:rsidRPr="00000000" w14:paraId="000005C6">
      <w:pPr>
        <w:numPr>
          <w:ilvl w:val="0"/>
          <w:numId w:val="381"/>
        </w:numPr>
        <w:spacing w:after="0" w:lineRule="auto"/>
        <w:ind w:left="720" w:hanging="360"/>
        <w:rPr/>
      </w:pPr>
      <w:r w:rsidDel="00000000" w:rsidR="00000000" w:rsidRPr="00000000">
        <w:rPr>
          <w:b w:val="1"/>
          <w:bCs w:val="1"/>
          <w:rtl w:val="0"/>
        </w:rPr>
        <w:t xml:space="preserve">E-03: Voice-Mode Correction Timing.</w:t>
      </w:r>
      <w:r w:rsidDel="00000000" w:rsidR="00000000" w:rsidRPr="00000000">
        <w:rPr>
          <w:rtl w:val="0"/>
        </w:rPr>
        <w:t xml:space="preserve"> User is in voice mode, where text chips would clutter the UI. </w:t>
      </w:r>
      <w:r w:rsidDel="00000000" w:rsidR="00000000" w:rsidRPr="00000000">
        <w:rPr>
          <w:b w:val="1"/>
          <w:bCs w:val="1"/>
          <w:rtl w:val="0"/>
        </w:rPr>
        <w:t xml:space="preserve">RESOLUTION:</w:t>
      </w:r>
      <w:r w:rsidDel="00000000" w:rsidR="00000000" w:rsidRPr="00000000">
        <w:rPr>
          <w:rtl w:val="0"/>
        </w:rPr>
        <w:t xml:space="preserve"> Suppress inline chips in voice mode; corrections appear in the end-of-session summary.</w:t>
      </w:r>
    </w:p>
    <w:p w:rsidR="00000000" w:rsidDel="00000000" w:rsidP="00000000" w:rsidRDefault="00000000" w:rsidRPr="00000000" w14:paraId="000005C7">
      <w:pPr>
        <w:numPr>
          <w:ilvl w:val="0"/>
          <w:numId w:val="381"/>
        </w:numPr>
        <w:spacing w:after="240" w:lineRule="auto"/>
        <w:ind w:left="720" w:hanging="360"/>
        <w:rPr/>
      </w:pPr>
      <w:r w:rsidDel="00000000" w:rsidR="00000000" w:rsidRPr="00000000">
        <w:rPr>
          <w:b w:val="1"/>
          <w:bCs w:val="1"/>
          <w:rtl w:val="0"/>
        </w:rPr>
        <w:t xml:space="preserve">E-04: Correction Service Latency.</w:t>
      </w:r>
      <w:r w:rsidDel="00000000" w:rsidR="00000000" w:rsidRPr="00000000">
        <w:rPr>
          <w:rtl w:val="0"/>
        </w:rPr>
        <w:t xml:space="preserve"> The grammar-checking service responds slower than the AI's reply. </w:t>
      </w:r>
      <w:r w:rsidDel="00000000" w:rsidR="00000000" w:rsidRPr="00000000">
        <w:rPr>
          <w:b w:val="1"/>
          <w:bCs w:val="1"/>
          <w:rtl w:val="0"/>
        </w:rPr>
        <w:t xml:space="preserve">RESOLUTION:</w:t>
      </w:r>
      <w:r w:rsidDel="00000000" w:rsidR="00000000" w:rsidRPr="00000000">
        <w:rPr>
          <w:rtl w:val="0"/>
        </w:rPr>
        <w:t xml:space="preserve"> Show the AI's reply immediately; append the chip asynchronously once ready — never delay the conversation.</w:t>
      </w:r>
    </w:p>
    <w:p w:rsidR="00000000" w:rsidDel="00000000" w:rsidP="00000000" w:rsidRDefault="00000000" w:rsidRPr="00000000" w14:paraId="000005C8">
      <w:pPr>
        <w:spacing w:after="240" w:before="240" w:lineRule="auto"/>
        <w:rPr>
          <w:b w:val="1"/>
          <w:bCs w:val="1"/>
        </w:rPr>
      </w:pPr>
      <w:r w:rsidDel="00000000" w:rsidR="00000000" w:rsidRPr="00000000">
        <w:rPr>
          <w:b w:val="1"/>
          <w:bCs w:val="1"/>
          <w:rtl w:val="0"/>
        </w:rPr>
        <w:t xml:space="preserve">Validation Test Cases</w:t>
      </w:r>
    </w:p>
    <w:tbl>
      <w:tblPr>
        <w:tblStyle w:val="Table3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60"/>
        <w:gridCol w:w="3408"/>
        <w:gridCol w:w="4992"/>
        <w:tblGridChange w:id="0">
          <w:tblGrid>
            <w:gridCol w:w="960"/>
            <w:gridCol w:w="3408"/>
            <w:gridCol w:w="4992"/>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5C9">
            <w:pPr>
              <w:jc w:val="center"/>
              <w:rPr/>
            </w:pPr>
            <w:r w:rsidDel="00000000" w:rsidR="00000000" w:rsidRPr="00000000">
              <w:rPr>
                <w:b w:val="1"/>
                <w:bCs w:val="1"/>
                <w:rtl w:val="0"/>
              </w:rPr>
              <w:t xml:space="preserve">Case 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5CA">
            <w:pPr>
              <w:jc w:val="center"/>
              <w:rPr/>
            </w:pPr>
            <w:r w:rsidDel="00000000" w:rsidR="00000000" w:rsidRPr="00000000">
              <w:rPr>
                <w:b w:val="1"/>
                <w:bCs w:val="1"/>
                <w:rtl w:val="0"/>
              </w:rPr>
              <w:t xml:space="preserve">Scenario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5CB">
            <w:pPr>
              <w:jc w:val="center"/>
              <w:rPr/>
            </w:pPr>
            <w:r w:rsidDel="00000000" w:rsidR="00000000" w:rsidRPr="00000000">
              <w:rPr>
                <w:b w:val="1"/>
                <w:bCs w:val="1"/>
                <w:rtl w:val="0"/>
              </w:rPr>
              <w:t xml:space="preserve">Expected Result</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5CC">
            <w:pPr>
              <w:rPr/>
            </w:pPr>
            <w:r w:rsidDel="00000000" w:rsidR="00000000" w:rsidRPr="00000000">
              <w:rPr>
                <w:rtl w:val="0"/>
              </w:rPr>
              <w:t xml:space="preserve">TC-01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5CD">
            <w:pPr>
              <w:rPr/>
            </w:pPr>
            <w:r w:rsidDel="00000000" w:rsidR="00000000" w:rsidRPr="00000000">
              <w:rPr>
                <w:rtl w:val="0"/>
              </w:rPr>
              <w:t xml:space="preserve">Toggle enabled, minor grammar error sent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5CE">
            <w:pPr>
              <w:rPr/>
            </w:pPr>
            <w:r w:rsidDel="00000000" w:rsidR="00000000" w:rsidRPr="00000000">
              <w:rPr>
                <w:rtl w:val="0"/>
              </w:rPr>
              <w:t xml:space="preserve">Correction chip appears without delaying the AI reply.</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5CF">
            <w:pPr>
              <w:rPr/>
            </w:pPr>
            <w:r w:rsidDel="00000000" w:rsidR="00000000" w:rsidRPr="00000000">
              <w:rPr>
                <w:rtl w:val="0"/>
              </w:rPr>
              <w:t xml:space="preserve">TC-02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5D0">
            <w:pPr>
              <w:rPr/>
            </w:pPr>
            <w:r w:rsidDel="00000000" w:rsidR="00000000" w:rsidRPr="00000000">
              <w:rPr>
                <w:rtl w:val="0"/>
              </w:rPr>
              <w:t xml:space="preserve">Valid British English spelling used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5D1">
            <w:pPr>
              <w:rPr/>
            </w:pPr>
            <w:r w:rsidDel="00000000" w:rsidR="00000000" w:rsidRPr="00000000">
              <w:rPr>
                <w:rtl w:val="0"/>
              </w:rPr>
              <w:t xml:space="preserve">No false-positive correction shown.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5D2">
            <w:pPr>
              <w:rPr/>
            </w:pPr>
            <w:r w:rsidDel="00000000" w:rsidR="00000000" w:rsidRPr="00000000">
              <w:rPr>
                <w:rtl w:val="0"/>
              </w:rPr>
              <w:t xml:space="preserve">TC-03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5D3">
            <w:pPr>
              <w:rPr/>
            </w:pPr>
            <w:r w:rsidDel="00000000" w:rsidR="00000000" w:rsidRPr="00000000">
              <w:rPr>
                <w:rtl w:val="0"/>
              </w:rPr>
              <w:t xml:space="preserve">Message with many errors sent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5D4">
            <w:pPr>
              <w:rPr/>
            </w:pPr>
            <w:r w:rsidDel="00000000" w:rsidR="00000000" w:rsidRPr="00000000">
              <w:rPr>
                <w:rtl w:val="0"/>
              </w:rPr>
              <w:t xml:space="preserve">Only the single highest-impact correction shown.</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5D5">
            <w:pPr>
              <w:rPr/>
            </w:pPr>
            <w:r w:rsidDel="00000000" w:rsidR="00000000" w:rsidRPr="00000000">
              <w:rPr>
                <w:rtl w:val="0"/>
              </w:rPr>
              <w:t xml:space="preserve">TC-04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5D6">
            <w:pPr>
              <w:rPr/>
            </w:pPr>
            <w:r w:rsidDel="00000000" w:rsidR="00000000" w:rsidRPr="00000000">
              <w:rPr>
                <w:rtl w:val="0"/>
              </w:rPr>
              <w:t xml:space="preserve">Feature used in voice mode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5D7">
            <w:pPr>
              <w:rPr/>
            </w:pPr>
            <w:r w:rsidDel="00000000" w:rsidR="00000000" w:rsidRPr="00000000">
              <w:rPr>
                <w:rtl w:val="0"/>
              </w:rPr>
              <w:t xml:space="preserve">No inline chips appear; corrections surface only in the summary.</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5D8">
            <w:pPr>
              <w:rPr/>
            </w:pPr>
            <w:r w:rsidDel="00000000" w:rsidR="00000000" w:rsidRPr="00000000">
              <w:rPr>
                <w:rtl w:val="0"/>
              </w:rPr>
              <w:t xml:space="preserve">TC-05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5D9">
            <w:pPr>
              <w:rPr/>
            </w:pPr>
            <w:r w:rsidDel="00000000" w:rsidR="00000000" w:rsidRPr="00000000">
              <w:rPr>
                <w:rtl w:val="0"/>
              </w:rPr>
              <w:t xml:space="preserve">Grammar service responds slowly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5DA">
            <w:pPr>
              <w:rPr/>
            </w:pPr>
            <w:r w:rsidDel="00000000" w:rsidR="00000000" w:rsidRPr="00000000">
              <w:rPr>
                <w:rtl w:val="0"/>
              </w:rPr>
              <w:t xml:space="preserve">AI reply appears on time; chip appears later.</w:t>
            </w:r>
          </w:p>
        </w:tc>
      </w:tr>
    </w:tbl>
    <w:p w:rsidR="00000000" w:rsidDel="00000000" w:rsidP="00000000" w:rsidRDefault="00000000" w:rsidRPr="00000000" w14:paraId="000005D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C">
      <w:pPr>
        <w:pStyle w:val="Heading3"/>
        <w:keepNext w:val="0"/>
        <w:keepLines w:val="0"/>
        <w:spacing w:after="80" w:before="280" w:lineRule="auto"/>
        <w:rPr>
          <w:rFonts w:ascii="Cambria" w:cs="Cambria" w:eastAsia="Cambria" w:hAnsi="Cambria"/>
          <w:color w:val="000000"/>
          <w:sz w:val="26"/>
          <w:szCs w:val="26"/>
        </w:rPr>
      </w:pPr>
      <w:bookmarkStart w:colFirst="0" w:colLast="0" w:name="_7xya7ke06jk" w:id="78"/>
      <w:bookmarkEnd w:id="78"/>
      <w:r w:rsidDel="00000000" w:rsidR="00000000" w:rsidRPr="00000000">
        <w:rPr>
          <w:rFonts w:ascii="Cambria" w:cs="Cambria" w:eastAsia="Cambria" w:hAnsi="Cambria"/>
          <w:color w:val="000000"/>
          <w:sz w:val="26"/>
          <w:szCs w:val="26"/>
          <w:rtl w:val="0"/>
        </w:rPr>
        <w:t xml:space="preserve">AIC-US-05: Session Interruption &amp; Auto-Resume Handling</w:t>
      </w:r>
    </w:p>
    <w:p w:rsidR="00000000" w:rsidDel="00000000" w:rsidP="00000000" w:rsidRDefault="00000000" w:rsidRPr="00000000" w14:paraId="000005DD">
      <w:pPr>
        <w:spacing w:after="240" w:before="240" w:lineRule="auto"/>
        <w:rPr/>
      </w:pPr>
      <w:r w:rsidDel="00000000" w:rsidR="00000000" w:rsidRPr="00000000">
        <w:rPr>
          <w:b w:val="1"/>
          <w:bCs w:val="1"/>
          <w:rtl w:val="0"/>
        </w:rPr>
        <w:t xml:space="preserve">STATUS:</w:t>
      </w:r>
      <w:r w:rsidDel="00000000" w:rsidR="00000000" w:rsidRPr="00000000">
        <w:rPr>
          <w:rtl w:val="0"/>
        </w:rPr>
        <w:t xml:space="preserve"> Proposed </w:t>
      </w:r>
      <w:r w:rsidDel="00000000" w:rsidR="00000000" w:rsidRPr="00000000">
        <w:rPr>
          <w:b w:val="1"/>
          <w:bCs w:val="1"/>
          <w:rtl w:val="0"/>
        </w:rPr>
        <w:t xml:space="preserve">PRIORITY:</w:t>
      </w:r>
      <w:r w:rsidDel="00000000" w:rsidR="00000000" w:rsidRPr="00000000">
        <w:rPr>
          <w:rtl w:val="0"/>
        </w:rPr>
        <w:t xml:space="preserve"> High </w:t>
      </w:r>
      <w:r w:rsidDel="00000000" w:rsidR="00000000" w:rsidRPr="00000000">
        <w:rPr>
          <w:b w:val="1"/>
          <w:bCs w:val="1"/>
          <w:rtl w:val="0"/>
        </w:rPr>
        <w:t xml:space="preserve">ACTOR:</w:t>
      </w:r>
      <w:r w:rsidDel="00000000" w:rsidR="00000000" w:rsidRPr="00000000">
        <w:rPr>
          <w:rtl w:val="0"/>
        </w:rPr>
        <w:t xml:space="preserve"> Learner</w:t>
      </w:r>
    </w:p>
    <w:p w:rsidR="00000000" w:rsidDel="00000000" w:rsidP="00000000" w:rsidRDefault="00000000" w:rsidRPr="00000000" w14:paraId="000005DE">
      <w:pPr>
        <w:spacing w:after="240" w:before="240" w:lineRule="auto"/>
        <w:rPr>
          <w:i w:val="1"/>
          <w:iCs w:val="1"/>
        </w:rPr>
      </w:pPr>
      <w:r w:rsidDel="00000000" w:rsidR="00000000" w:rsidRPr="00000000">
        <w:rPr>
          <w:i w:val="1"/>
          <w:iCs w:val="1"/>
          <w:rtl w:val="0"/>
        </w:rPr>
        <w:t xml:space="preserve">Intent: To gracefully handle real-world interruptions (incoming calls, app backgrounding, connectivity loss) during an active session, so the learner can resume without losing progress.</w:t>
      </w:r>
    </w:p>
    <w:p w:rsidR="00000000" w:rsidDel="00000000" w:rsidP="00000000" w:rsidRDefault="00000000" w:rsidRPr="00000000" w14:paraId="000005DF">
      <w:pPr>
        <w:spacing w:after="240" w:before="240" w:lineRule="auto"/>
        <w:rPr>
          <w:b w:val="1"/>
          <w:bCs w:val="1"/>
        </w:rPr>
      </w:pPr>
      <w:r w:rsidDel="00000000" w:rsidR="00000000" w:rsidRPr="00000000">
        <w:rPr>
          <w:b w:val="1"/>
          <w:bCs w:val="1"/>
          <w:rtl w:val="0"/>
        </w:rPr>
        <w:t xml:space="preserve">Happy Path Steps</w:t>
      </w:r>
    </w:p>
    <w:p w:rsidR="00000000" w:rsidDel="00000000" w:rsidP="00000000" w:rsidRDefault="00000000" w:rsidRPr="00000000" w14:paraId="000005E0">
      <w:pPr>
        <w:numPr>
          <w:ilvl w:val="0"/>
          <w:numId w:val="311"/>
        </w:numPr>
        <w:spacing w:after="0" w:before="240" w:lineRule="auto"/>
        <w:ind w:left="720" w:hanging="360"/>
        <w:rPr/>
      </w:pPr>
      <w:r w:rsidDel="00000000" w:rsidR="00000000" w:rsidRPr="00000000">
        <w:rPr>
          <w:rtl w:val="0"/>
        </w:rPr>
        <w:t xml:space="preserve">Active Session: User is mid-conversation in voice mode.</w:t>
      </w:r>
    </w:p>
    <w:p w:rsidR="00000000" w:rsidDel="00000000" w:rsidP="00000000" w:rsidRDefault="00000000" w:rsidRPr="00000000" w14:paraId="000005E1">
      <w:pPr>
        <w:numPr>
          <w:ilvl w:val="0"/>
          <w:numId w:val="311"/>
        </w:numPr>
        <w:spacing w:after="0" w:lineRule="auto"/>
        <w:ind w:left="720" w:hanging="360"/>
        <w:rPr/>
      </w:pPr>
      <w:r w:rsidDel="00000000" w:rsidR="00000000" w:rsidRPr="00000000">
        <w:rPr>
          <w:rtl w:val="0"/>
        </w:rPr>
        <w:t xml:space="preserve">Interruption: An incoming call or app-switch event occurs.</w:t>
      </w:r>
    </w:p>
    <w:p w:rsidR="00000000" w:rsidDel="00000000" w:rsidP="00000000" w:rsidRDefault="00000000" w:rsidRPr="00000000" w14:paraId="000005E2">
      <w:pPr>
        <w:numPr>
          <w:ilvl w:val="0"/>
          <w:numId w:val="311"/>
        </w:numPr>
        <w:spacing w:after="0" w:lineRule="auto"/>
        <w:ind w:left="720" w:hanging="360"/>
        <w:rPr/>
      </w:pPr>
      <w:r w:rsidDel="00000000" w:rsidR="00000000" w:rsidRPr="00000000">
        <w:rPr>
          <w:rtl w:val="0"/>
        </w:rPr>
        <w:t xml:space="preserve">Auto-Pause: App detects the interruption, pauses the timer, and saves state.</w:t>
      </w:r>
    </w:p>
    <w:p w:rsidR="00000000" w:rsidDel="00000000" w:rsidP="00000000" w:rsidRDefault="00000000" w:rsidRPr="00000000" w14:paraId="000005E3">
      <w:pPr>
        <w:numPr>
          <w:ilvl w:val="0"/>
          <w:numId w:val="311"/>
        </w:numPr>
        <w:spacing w:after="0" w:lineRule="auto"/>
        <w:ind w:left="720" w:hanging="360"/>
        <w:rPr/>
      </w:pPr>
      <w:r w:rsidDel="00000000" w:rsidR="00000000" w:rsidRPr="00000000">
        <w:rPr>
          <w:rtl w:val="0"/>
        </w:rPr>
        <w:t xml:space="preserve">Return: User returns to the app.</w:t>
      </w:r>
    </w:p>
    <w:p w:rsidR="00000000" w:rsidDel="00000000" w:rsidP="00000000" w:rsidRDefault="00000000" w:rsidRPr="00000000" w14:paraId="000005E4">
      <w:pPr>
        <w:numPr>
          <w:ilvl w:val="0"/>
          <w:numId w:val="311"/>
        </w:numPr>
        <w:spacing w:after="240" w:lineRule="auto"/>
        <w:ind w:left="720" w:hanging="360"/>
        <w:rPr/>
      </w:pPr>
      <w:r w:rsidDel="00000000" w:rsidR="00000000" w:rsidRPr="00000000">
        <w:rPr>
          <w:rtl w:val="0"/>
        </w:rPr>
        <w:t xml:space="preserve">Resume Prompt: App offers "Resume where you left off" or "Start a new session," continuing seamlessly if resumed.</w:t>
      </w:r>
    </w:p>
    <w:p w:rsidR="00000000" w:rsidDel="00000000" w:rsidP="00000000" w:rsidRDefault="00000000" w:rsidRPr="00000000" w14:paraId="000005E5">
      <w:pPr>
        <w:spacing w:after="240" w:before="240" w:lineRule="auto"/>
        <w:rPr>
          <w:b w:val="1"/>
          <w:bCs w:val="1"/>
        </w:rPr>
      </w:pPr>
      <w:r w:rsidDel="00000000" w:rsidR="00000000" w:rsidRPr="00000000">
        <w:rPr>
          <w:b w:val="1"/>
          <w:bCs w:val="1"/>
          <w:rtl w:val="0"/>
        </w:rPr>
        <w:t xml:space="preserve">Acceptance Criteria</w:t>
      </w:r>
    </w:p>
    <w:p w:rsidR="00000000" w:rsidDel="00000000" w:rsidP="00000000" w:rsidRDefault="00000000" w:rsidRPr="00000000" w14:paraId="000005E6">
      <w:pPr>
        <w:numPr>
          <w:ilvl w:val="0"/>
          <w:numId w:val="370"/>
        </w:numPr>
        <w:spacing w:after="0" w:before="240" w:lineRule="auto"/>
        <w:ind w:left="720" w:hanging="360"/>
        <w:rPr/>
      </w:pPr>
      <w:r w:rsidDel="00000000" w:rsidR="00000000" w:rsidRPr="00000000">
        <w:rPr>
          <w:rtl w:val="0"/>
        </w:rPr>
        <w:t xml:space="preserve">Session state must persist for at least 30 minutes after an interruption.</w:t>
      </w:r>
    </w:p>
    <w:p w:rsidR="00000000" w:rsidDel="00000000" w:rsidP="00000000" w:rsidRDefault="00000000" w:rsidRPr="00000000" w14:paraId="000005E7">
      <w:pPr>
        <w:numPr>
          <w:ilvl w:val="0"/>
          <w:numId w:val="370"/>
        </w:numPr>
        <w:spacing w:after="0" w:lineRule="auto"/>
        <w:ind w:left="720" w:hanging="360"/>
        <w:rPr/>
      </w:pPr>
      <w:r w:rsidDel="00000000" w:rsidR="00000000" w:rsidRPr="00000000">
        <w:rPr>
          <w:rtl w:val="0"/>
        </w:rPr>
        <w:t xml:space="preserve">Resuming must not repeat the AI's last question.</w:t>
      </w:r>
    </w:p>
    <w:p w:rsidR="00000000" w:rsidDel="00000000" w:rsidP="00000000" w:rsidRDefault="00000000" w:rsidRPr="00000000" w14:paraId="000005E8">
      <w:pPr>
        <w:numPr>
          <w:ilvl w:val="0"/>
          <w:numId w:val="370"/>
        </w:numPr>
        <w:spacing w:after="240" w:lineRule="auto"/>
        <w:ind w:left="720" w:hanging="360"/>
        <w:rPr/>
      </w:pPr>
      <w:r w:rsidDel="00000000" w:rsidR="00000000" w:rsidRPr="00000000">
        <w:rPr>
          <w:rtl w:val="0"/>
        </w:rPr>
        <w:t xml:space="preserve">If the user declines to resume, the partial session must still be scored, not discarded.</w:t>
      </w:r>
    </w:p>
    <w:p w:rsidR="00000000" w:rsidDel="00000000" w:rsidP="00000000" w:rsidRDefault="00000000" w:rsidRPr="00000000" w14:paraId="000005E9">
      <w:pPr>
        <w:spacing w:after="240" w:before="240" w:lineRule="auto"/>
        <w:rPr>
          <w:b w:val="1"/>
          <w:bCs w:val="1"/>
        </w:rPr>
      </w:pPr>
      <w:r w:rsidDel="00000000" w:rsidR="00000000" w:rsidRPr="00000000">
        <w:rPr>
          <w:b w:val="1"/>
          <w:bCs w:val="1"/>
          <w:rtl w:val="0"/>
        </w:rPr>
        <w:t xml:space="preserve">Exception Handling</w:t>
      </w:r>
    </w:p>
    <w:p w:rsidR="00000000" w:rsidDel="00000000" w:rsidP="00000000" w:rsidRDefault="00000000" w:rsidRPr="00000000" w14:paraId="000005EA">
      <w:pPr>
        <w:numPr>
          <w:ilvl w:val="0"/>
          <w:numId w:val="330"/>
        </w:numPr>
        <w:spacing w:after="0" w:before="240" w:lineRule="auto"/>
        <w:ind w:left="720" w:hanging="360"/>
        <w:rPr/>
      </w:pPr>
      <w:r w:rsidDel="00000000" w:rsidR="00000000" w:rsidRPr="00000000">
        <w:rPr>
          <w:b w:val="1"/>
          <w:bCs w:val="1"/>
          <w:rtl w:val="0"/>
        </w:rPr>
        <w:t xml:space="preserve">E-01: Interruption Exceeds the Timeout Window.</w:t>
      </w:r>
      <w:r w:rsidDel="00000000" w:rsidR="00000000" w:rsidRPr="00000000">
        <w:rPr>
          <w:rtl w:val="0"/>
        </w:rPr>
        <w:t xml:space="preserve"> User returns more than 30 minutes later. </w:t>
      </w:r>
      <w:r w:rsidDel="00000000" w:rsidR="00000000" w:rsidRPr="00000000">
        <w:rPr>
          <w:b w:val="1"/>
          <w:bCs w:val="1"/>
          <w:rtl w:val="0"/>
        </w:rPr>
        <w:t xml:space="preserve">RESOLUTION:</w:t>
      </w:r>
      <w:r w:rsidDel="00000000" w:rsidR="00000000" w:rsidRPr="00000000">
        <w:rPr>
          <w:rtl w:val="0"/>
        </w:rPr>
        <w:t xml:space="preserve"> Session auto-submits using data up to the interruption point; a fresh session is required for further practice.</w:t>
      </w:r>
    </w:p>
    <w:p w:rsidR="00000000" w:rsidDel="00000000" w:rsidP="00000000" w:rsidRDefault="00000000" w:rsidRPr="00000000" w14:paraId="000005EB">
      <w:pPr>
        <w:numPr>
          <w:ilvl w:val="0"/>
          <w:numId w:val="330"/>
        </w:numPr>
        <w:spacing w:after="0" w:lineRule="auto"/>
        <w:ind w:left="720" w:hanging="360"/>
        <w:rPr/>
      </w:pPr>
      <w:r w:rsidDel="00000000" w:rsidR="00000000" w:rsidRPr="00000000">
        <w:rPr>
          <w:b w:val="1"/>
          <w:bCs w:val="1"/>
          <w:rtl w:val="0"/>
        </w:rPr>
        <w:t xml:space="preserve">E-02: App Force-Closed During Interruption.</w:t>
      </w:r>
      <w:r w:rsidDel="00000000" w:rsidR="00000000" w:rsidRPr="00000000">
        <w:rPr>
          <w:rtl w:val="0"/>
        </w:rPr>
        <w:t xml:space="preserve"> OS kills the app entirely. </w:t>
      </w:r>
      <w:r w:rsidDel="00000000" w:rsidR="00000000" w:rsidRPr="00000000">
        <w:rPr>
          <w:b w:val="1"/>
          <w:bCs w:val="1"/>
          <w:rtl w:val="0"/>
        </w:rPr>
        <w:t xml:space="preserve">RESOLUTION:</w:t>
      </w:r>
      <w:r w:rsidDel="00000000" w:rsidR="00000000" w:rsidRPr="00000000">
        <w:rPr>
          <w:rtl w:val="0"/>
        </w:rPr>
        <w:t xml:space="preserve"> On next launch, the app detects the orphaned session and offers the same resume prompt.</w:t>
      </w:r>
    </w:p>
    <w:p w:rsidR="00000000" w:rsidDel="00000000" w:rsidP="00000000" w:rsidRDefault="00000000" w:rsidRPr="00000000" w14:paraId="000005EC">
      <w:pPr>
        <w:numPr>
          <w:ilvl w:val="0"/>
          <w:numId w:val="330"/>
        </w:numPr>
        <w:spacing w:after="0" w:lineRule="auto"/>
        <w:ind w:left="720" w:hanging="360"/>
        <w:rPr/>
      </w:pPr>
      <w:r w:rsidDel="00000000" w:rsidR="00000000" w:rsidRPr="00000000">
        <w:rPr>
          <w:b w:val="1"/>
          <w:bCs w:val="1"/>
          <w:rtl w:val="0"/>
        </w:rPr>
        <w:t xml:space="preserve">E-03: Network Loss Coincides with the Interruption.</w:t>
      </w:r>
      <w:r w:rsidDel="00000000" w:rsidR="00000000" w:rsidRPr="00000000">
        <w:rPr>
          <w:rtl w:val="0"/>
        </w:rPr>
        <w:t xml:space="preserve"> Connectivity drops at the same time. </w:t>
      </w:r>
      <w:r w:rsidDel="00000000" w:rsidR="00000000" w:rsidRPr="00000000">
        <w:rPr>
          <w:b w:val="1"/>
          <w:bCs w:val="1"/>
          <w:rtl w:val="0"/>
        </w:rPr>
        <w:t xml:space="preserve">RESOLUTION:</w:t>
      </w:r>
      <w:r w:rsidDel="00000000" w:rsidR="00000000" w:rsidRPr="00000000">
        <w:rPr>
          <w:rtl w:val="0"/>
        </w:rPr>
        <w:t xml:space="preserve"> Cache unsent turns locally and sync once connectivity and foreground state are restored.</w:t>
      </w:r>
    </w:p>
    <w:p w:rsidR="00000000" w:rsidDel="00000000" w:rsidP="00000000" w:rsidRDefault="00000000" w:rsidRPr="00000000" w14:paraId="000005ED">
      <w:pPr>
        <w:numPr>
          <w:ilvl w:val="0"/>
          <w:numId w:val="330"/>
        </w:numPr>
        <w:spacing w:after="240" w:lineRule="auto"/>
        <w:ind w:left="720" w:hanging="360"/>
        <w:rPr/>
      </w:pPr>
      <w:r w:rsidDel="00000000" w:rsidR="00000000" w:rsidRPr="00000000">
        <w:rPr>
          <w:b w:val="1"/>
          <w:bCs w:val="1"/>
          <w:rtl w:val="0"/>
        </w:rPr>
        <w:t xml:space="preserve">E-04: Multiple Interruptions in One Session.</w:t>
      </w:r>
      <w:r w:rsidDel="00000000" w:rsidR="00000000" w:rsidRPr="00000000">
        <w:rPr>
          <w:rtl w:val="0"/>
        </w:rPr>
        <w:t xml:space="preserve"> User is interrupted, resumes, then interrupted again. </w:t>
      </w:r>
      <w:r w:rsidDel="00000000" w:rsidR="00000000" w:rsidRPr="00000000">
        <w:rPr>
          <w:b w:val="1"/>
          <w:bCs w:val="1"/>
          <w:rtl w:val="0"/>
        </w:rPr>
        <w:t xml:space="preserve">RESOLUTION:</w:t>
      </w:r>
      <w:r w:rsidDel="00000000" w:rsidR="00000000" w:rsidRPr="00000000">
        <w:rPr>
          <w:rtl w:val="0"/>
        </w:rPr>
        <w:t xml:space="preserve"> Each interruption independently re-arms the 30-minute timeout, with no fluency score penalty.</w:t>
      </w:r>
    </w:p>
    <w:p w:rsidR="00000000" w:rsidDel="00000000" w:rsidP="00000000" w:rsidRDefault="00000000" w:rsidRPr="00000000" w14:paraId="000005EE">
      <w:pPr>
        <w:spacing w:after="240" w:before="240" w:lineRule="auto"/>
        <w:rPr>
          <w:b w:val="1"/>
          <w:bCs w:val="1"/>
        </w:rPr>
      </w:pPr>
      <w:r w:rsidDel="00000000" w:rsidR="00000000" w:rsidRPr="00000000">
        <w:rPr>
          <w:b w:val="1"/>
          <w:bCs w:val="1"/>
          <w:rtl w:val="0"/>
        </w:rPr>
        <w:t xml:space="preserve">Validation Test Cases</w:t>
      </w:r>
    </w:p>
    <w:tbl>
      <w:tblPr>
        <w:tblStyle w:val="Table3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43"/>
        <w:gridCol w:w="3344"/>
        <w:gridCol w:w="5073"/>
        <w:tblGridChange w:id="0">
          <w:tblGrid>
            <w:gridCol w:w="943"/>
            <w:gridCol w:w="3344"/>
            <w:gridCol w:w="5073"/>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5EF">
            <w:pPr>
              <w:jc w:val="center"/>
              <w:rPr/>
            </w:pPr>
            <w:r w:rsidDel="00000000" w:rsidR="00000000" w:rsidRPr="00000000">
              <w:rPr>
                <w:b w:val="1"/>
                <w:bCs w:val="1"/>
                <w:rtl w:val="0"/>
              </w:rPr>
              <w:t xml:space="preserve">Case 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5F0">
            <w:pPr>
              <w:jc w:val="center"/>
              <w:rPr/>
            </w:pPr>
            <w:r w:rsidDel="00000000" w:rsidR="00000000" w:rsidRPr="00000000">
              <w:rPr>
                <w:b w:val="1"/>
                <w:bCs w:val="1"/>
                <w:rtl w:val="0"/>
              </w:rPr>
              <w:t xml:space="preserve">Scenario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5F1">
            <w:pPr>
              <w:jc w:val="center"/>
              <w:rPr/>
            </w:pPr>
            <w:r w:rsidDel="00000000" w:rsidR="00000000" w:rsidRPr="00000000">
              <w:rPr>
                <w:b w:val="1"/>
                <w:bCs w:val="1"/>
                <w:rtl w:val="0"/>
              </w:rPr>
              <w:t xml:space="preserve">Expected Result</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5F2">
            <w:pPr>
              <w:rPr/>
            </w:pPr>
            <w:r w:rsidDel="00000000" w:rsidR="00000000" w:rsidRPr="00000000">
              <w:rPr>
                <w:rtl w:val="0"/>
              </w:rPr>
              <w:t xml:space="preserve">TC-01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5F3">
            <w:pPr>
              <w:rPr/>
            </w:pPr>
            <w:r w:rsidDel="00000000" w:rsidR="00000000" w:rsidRPr="00000000">
              <w:rPr>
                <w:rtl w:val="0"/>
              </w:rPr>
              <w:t xml:space="preserve">Incoming call interrupts a voice session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5F4">
            <w:pPr>
              <w:rPr/>
            </w:pPr>
            <w:r w:rsidDel="00000000" w:rsidR="00000000" w:rsidRPr="00000000">
              <w:rPr>
                <w:rtl w:val="0"/>
              </w:rPr>
              <w:t xml:space="preserve">Session pauses and resumes seamlessly on return.</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5F5">
            <w:pPr>
              <w:rPr/>
            </w:pPr>
            <w:r w:rsidDel="00000000" w:rsidR="00000000" w:rsidRPr="00000000">
              <w:rPr>
                <w:rtl w:val="0"/>
              </w:rPr>
              <w:t xml:space="preserve">TC-02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5F6">
            <w:pPr>
              <w:rPr/>
            </w:pPr>
            <w:r w:rsidDel="00000000" w:rsidR="00000000" w:rsidRPr="00000000">
              <w:rPr>
                <w:rtl w:val="0"/>
              </w:rPr>
              <w:t xml:space="preserve">User returns after 45 minutes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5F7">
            <w:pPr>
              <w:rPr/>
            </w:pPr>
            <w:r w:rsidDel="00000000" w:rsidR="00000000" w:rsidRPr="00000000">
              <w:rPr>
                <w:rtl w:val="0"/>
              </w:rPr>
              <w:t xml:space="preserve">Session auto-submits using data before the interruption.</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5F8">
            <w:pPr>
              <w:rPr/>
            </w:pPr>
            <w:r w:rsidDel="00000000" w:rsidR="00000000" w:rsidRPr="00000000">
              <w:rPr>
                <w:rtl w:val="0"/>
              </w:rPr>
              <w:t xml:space="preserve">TC-03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5F9">
            <w:pPr>
              <w:rPr/>
            </w:pPr>
            <w:r w:rsidDel="00000000" w:rsidR="00000000" w:rsidRPr="00000000">
              <w:rPr>
                <w:rtl w:val="0"/>
              </w:rPr>
              <w:t xml:space="preserve">App is force-closed by the 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5FA">
            <w:pPr>
              <w:rPr/>
            </w:pPr>
            <w:r w:rsidDel="00000000" w:rsidR="00000000" w:rsidRPr="00000000">
              <w:rPr>
                <w:rtl w:val="0"/>
              </w:rPr>
              <w:t xml:space="preserve">Next launch detects and offers to resume the orphaned session.</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5FB">
            <w:pPr>
              <w:rPr/>
            </w:pPr>
            <w:r w:rsidDel="00000000" w:rsidR="00000000" w:rsidRPr="00000000">
              <w:rPr>
                <w:rtl w:val="0"/>
              </w:rPr>
              <w:t xml:space="preserve">TC-04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5FC">
            <w:pPr>
              <w:rPr/>
            </w:pPr>
            <w:r w:rsidDel="00000000" w:rsidR="00000000" w:rsidRPr="00000000">
              <w:rPr>
                <w:rtl w:val="0"/>
              </w:rPr>
              <w:t xml:space="preserve">Connectivity drops during the interruption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5FD">
            <w:pPr>
              <w:rPr/>
            </w:pPr>
            <w:r w:rsidDel="00000000" w:rsidR="00000000" w:rsidRPr="00000000">
              <w:rPr>
                <w:rtl w:val="0"/>
              </w:rPr>
              <w:t xml:space="preserve">Unsent turns sync automatically once back online and foregrounded.</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5FE">
            <w:pPr>
              <w:rPr/>
            </w:pPr>
            <w:r w:rsidDel="00000000" w:rsidR="00000000" w:rsidRPr="00000000">
              <w:rPr>
                <w:rtl w:val="0"/>
              </w:rPr>
              <w:t xml:space="preserve">TC-05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5FF">
            <w:pPr>
              <w:rPr/>
            </w:pPr>
            <w:r w:rsidDel="00000000" w:rsidR="00000000" w:rsidRPr="00000000">
              <w:rPr>
                <w:rtl w:val="0"/>
              </w:rPr>
              <w:t xml:space="preserve">Two interruptions occur back-to-back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600">
            <w:pPr>
              <w:rPr/>
            </w:pPr>
            <w:r w:rsidDel="00000000" w:rsidR="00000000" w:rsidRPr="00000000">
              <w:rPr>
                <w:rtl w:val="0"/>
              </w:rPr>
              <w:t xml:space="preserve">Timeout resets each time with no fluency score penalty.</w:t>
            </w:r>
          </w:p>
        </w:tc>
      </w:tr>
    </w:tbl>
    <w:p w:rsidR="00000000" w:rsidDel="00000000" w:rsidP="00000000" w:rsidRDefault="00000000" w:rsidRPr="00000000" w14:paraId="000006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2">
      <w:pPr>
        <w:pStyle w:val="Heading3"/>
        <w:keepNext w:val="0"/>
        <w:keepLines w:val="0"/>
        <w:spacing w:after="80" w:before="280" w:lineRule="auto"/>
        <w:rPr>
          <w:rFonts w:ascii="Cambria" w:cs="Cambria" w:eastAsia="Cambria" w:hAnsi="Cambria"/>
          <w:color w:val="000000"/>
          <w:sz w:val="26"/>
          <w:szCs w:val="26"/>
        </w:rPr>
      </w:pPr>
      <w:bookmarkStart w:colFirst="0" w:colLast="0" w:name="_s9c6pgghp4fr" w:id="79"/>
      <w:bookmarkEnd w:id="79"/>
      <w:r w:rsidDel="00000000" w:rsidR="00000000" w:rsidRPr="00000000">
        <w:rPr>
          <w:rFonts w:ascii="Cambria" w:cs="Cambria" w:eastAsia="Cambria" w:hAnsi="Cambria"/>
          <w:color w:val="000000"/>
          <w:sz w:val="26"/>
          <w:szCs w:val="26"/>
          <w:rtl w:val="0"/>
        </w:rPr>
        <w:t xml:space="preserve">AIC-US-06: Cross-Session Personalization Memory</w:t>
      </w:r>
    </w:p>
    <w:p w:rsidR="00000000" w:rsidDel="00000000" w:rsidP="00000000" w:rsidRDefault="00000000" w:rsidRPr="00000000" w14:paraId="00000603">
      <w:pPr>
        <w:spacing w:after="240" w:before="240" w:lineRule="auto"/>
        <w:rPr/>
      </w:pPr>
      <w:r w:rsidDel="00000000" w:rsidR="00000000" w:rsidRPr="00000000">
        <w:rPr>
          <w:b w:val="1"/>
          <w:bCs w:val="1"/>
          <w:rtl w:val="0"/>
        </w:rPr>
        <w:t xml:space="preserve">STATUS:</w:t>
      </w:r>
      <w:r w:rsidDel="00000000" w:rsidR="00000000" w:rsidRPr="00000000">
        <w:rPr>
          <w:rtl w:val="0"/>
        </w:rPr>
        <w:t xml:space="preserve"> Proposed </w:t>
      </w:r>
      <w:r w:rsidDel="00000000" w:rsidR="00000000" w:rsidRPr="00000000">
        <w:rPr>
          <w:b w:val="1"/>
          <w:bCs w:val="1"/>
          <w:rtl w:val="0"/>
        </w:rPr>
        <w:t xml:space="preserve">PRIORITY:</w:t>
      </w:r>
      <w:r w:rsidDel="00000000" w:rsidR="00000000" w:rsidRPr="00000000">
        <w:rPr>
          <w:rtl w:val="0"/>
        </w:rPr>
        <w:t xml:space="preserve"> Medium </w:t>
      </w:r>
      <w:r w:rsidDel="00000000" w:rsidR="00000000" w:rsidRPr="00000000">
        <w:rPr>
          <w:b w:val="1"/>
          <w:bCs w:val="1"/>
          <w:rtl w:val="0"/>
        </w:rPr>
        <w:t xml:space="preserve">ACTOR:</w:t>
      </w:r>
      <w:r w:rsidDel="00000000" w:rsidR="00000000" w:rsidRPr="00000000">
        <w:rPr>
          <w:rtl w:val="0"/>
        </w:rPr>
        <w:t xml:space="preserve"> Learner</w:t>
      </w:r>
    </w:p>
    <w:p w:rsidR="00000000" w:rsidDel="00000000" w:rsidP="00000000" w:rsidRDefault="00000000" w:rsidRPr="00000000" w14:paraId="00000604">
      <w:pPr>
        <w:spacing w:after="240" w:before="240" w:lineRule="auto"/>
        <w:rPr>
          <w:i w:val="1"/>
          <w:iCs w:val="1"/>
        </w:rPr>
      </w:pPr>
      <w:r w:rsidDel="00000000" w:rsidR="00000000" w:rsidRPr="00000000">
        <w:rPr>
          <w:i w:val="1"/>
          <w:iCs w:val="1"/>
          <w:rtl w:val="0"/>
        </w:rPr>
        <w:t xml:space="preserve">Intent: To have the AI remember durable personal facts (job, hobbies, goals) shared in past sessions and naturally reference them on different days, so conversations feel continuous.</w:t>
      </w:r>
    </w:p>
    <w:p w:rsidR="00000000" w:rsidDel="00000000" w:rsidP="00000000" w:rsidRDefault="00000000" w:rsidRPr="00000000" w14:paraId="00000605">
      <w:pPr>
        <w:spacing w:after="240" w:before="240" w:lineRule="auto"/>
        <w:rPr>
          <w:b w:val="1"/>
          <w:bCs w:val="1"/>
        </w:rPr>
      </w:pPr>
      <w:r w:rsidDel="00000000" w:rsidR="00000000" w:rsidRPr="00000000">
        <w:rPr>
          <w:b w:val="1"/>
          <w:bCs w:val="1"/>
          <w:rtl w:val="0"/>
        </w:rPr>
        <w:t xml:space="preserve">Happy Path Steps</w:t>
      </w:r>
    </w:p>
    <w:p w:rsidR="00000000" w:rsidDel="00000000" w:rsidP="00000000" w:rsidRDefault="00000000" w:rsidRPr="00000000" w14:paraId="00000606">
      <w:pPr>
        <w:numPr>
          <w:ilvl w:val="0"/>
          <w:numId w:val="361"/>
        </w:numPr>
        <w:spacing w:after="0" w:before="240" w:lineRule="auto"/>
        <w:ind w:left="720" w:hanging="360"/>
        <w:rPr/>
      </w:pPr>
      <w:r w:rsidDel="00000000" w:rsidR="00000000" w:rsidRPr="00000000">
        <w:rPr>
          <w:rtl w:val="0"/>
        </w:rPr>
        <w:t xml:space="preserve">Fact Capture: During a session, the user mentions a durable fact (e.g., "I work as a nurse").</w:t>
      </w:r>
    </w:p>
    <w:p w:rsidR="00000000" w:rsidDel="00000000" w:rsidP="00000000" w:rsidRDefault="00000000" w:rsidRPr="00000000" w14:paraId="00000607">
      <w:pPr>
        <w:numPr>
          <w:ilvl w:val="0"/>
          <w:numId w:val="361"/>
        </w:numPr>
        <w:spacing w:after="0" w:lineRule="auto"/>
        <w:ind w:left="720" w:hanging="360"/>
        <w:rPr/>
      </w:pPr>
      <w:r w:rsidDel="00000000" w:rsidR="00000000" w:rsidRPr="00000000">
        <w:rPr>
          <w:rtl w:val="0"/>
        </w:rPr>
        <w:t xml:space="preserve">Memory Storage: System tags and stores the fact against the user's profile.</w:t>
      </w:r>
    </w:p>
    <w:p w:rsidR="00000000" w:rsidDel="00000000" w:rsidP="00000000" w:rsidRDefault="00000000" w:rsidRPr="00000000" w14:paraId="00000608">
      <w:pPr>
        <w:numPr>
          <w:ilvl w:val="0"/>
          <w:numId w:val="361"/>
        </w:numPr>
        <w:spacing w:after="0" w:lineRule="auto"/>
        <w:ind w:left="720" w:hanging="360"/>
        <w:rPr/>
      </w:pPr>
      <w:r w:rsidDel="00000000" w:rsidR="00000000" w:rsidRPr="00000000">
        <w:rPr>
          <w:rtl w:val="0"/>
        </w:rPr>
        <w:t xml:space="preserve">New Session, Later Day: User starts a new session on a different topic.</w:t>
      </w:r>
    </w:p>
    <w:p w:rsidR="00000000" w:rsidDel="00000000" w:rsidP="00000000" w:rsidRDefault="00000000" w:rsidRPr="00000000" w14:paraId="00000609">
      <w:pPr>
        <w:numPr>
          <w:ilvl w:val="0"/>
          <w:numId w:val="361"/>
        </w:numPr>
        <w:spacing w:after="0" w:lineRule="auto"/>
        <w:ind w:left="720" w:hanging="360"/>
        <w:rPr/>
      </w:pPr>
      <w:r w:rsidDel="00000000" w:rsidR="00000000" w:rsidRPr="00000000">
        <w:rPr>
          <w:rtl w:val="0"/>
        </w:rPr>
        <w:t xml:space="preserve">Contextual Callback: AI naturally references the stored fact (e.g., "As a nurse, do you find shift work makes it hard to practice regularly?").</w:t>
      </w:r>
    </w:p>
    <w:p w:rsidR="00000000" w:rsidDel="00000000" w:rsidP="00000000" w:rsidRDefault="00000000" w:rsidRPr="00000000" w14:paraId="0000060A">
      <w:pPr>
        <w:numPr>
          <w:ilvl w:val="0"/>
          <w:numId w:val="361"/>
        </w:numPr>
        <w:spacing w:after="240" w:lineRule="auto"/>
        <w:ind w:left="720" w:hanging="360"/>
        <w:rPr/>
      </w:pPr>
      <w:r w:rsidDel="00000000" w:rsidR="00000000" w:rsidRPr="00000000">
        <w:rPr>
          <w:rtl w:val="0"/>
        </w:rPr>
        <w:t xml:space="preserve">Session End: New durable facts are added to the memory store.</w:t>
      </w:r>
    </w:p>
    <w:p w:rsidR="00000000" w:rsidDel="00000000" w:rsidP="00000000" w:rsidRDefault="00000000" w:rsidRPr="00000000" w14:paraId="0000060B">
      <w:pPr>
        <w:spacing w:after="240" w:before="240" w:lineRule="auto"/>
        <w:rPr>
          <w:b w:val="1"/>
          <w:bCs w:val="1"/>
        </w:rPr>
      </w:pPr>
      <w:r w:rsidDel="00000000" w:rsidR="00000000" w:rsidRPr="00000000">
        <w:rPr>
          <w:b w:val="1"/>
          <w:bCs w:val="1"/>
          <w:rtl w:val="0"/>
        </w:rPr>
        <w:t xml:space="preserve">Acceptance Criteria</w:t>
      </w:r>
    </w:p>
    <w:p w:rsidR="00000000" w:rsidDel="00000000" w:rsidP="00000000" w:rsidRDefault="00000000" w:rsidRPr="00000000" w14:paraId="0000060C">
      <w:pPr>
        <w:numPr>
          <w:ilvl w:val="0"/>
          <w:numId w:val="349"/>
        </w:numPr>
        <w:spacing w:after="0" w:before="240" w:lineRule="auto"/>
        <w:ind w:left="720" w:hanging="360"/>
        <w:rPr/>
      </w:pPr>
      <w:r w:rsidDel="00000000" w:rsidR="00000000" w:rsidRPr="00000000">
        <w:rPr>
          <w:rtl w:val="0"/>
        </w:rPr>
        <w:t xml:space="preserve">Stored facts must be limited to conversation-relevant, non-sensitive categories (job, hobbies, interests, goals).</w:t>
      </w:r>
    </w:p>
    <w:p w:rsidR="00000000" w:rsidDel="00000000" w:rsidP="00000000" w:rsidRDefault="00000000" w:rsidRPr="00000000" w14:paraId="0000060D">
      <w:pPr>
        <w:numPr>
          <w:ilvl w:val="0"/>
          <w:numId w:val="349"/>
        </w:numPr>
        <w:spacing w:after="0" w:lineRule="auto"/>
        <w:ind w:left="720" w:hanging="360"/>
        <w:rPr/>
      </w:pPr>
      <w:r w:rsidDel="00000000" w:rsidR="00000000" w:rsidRPr="00000000">
        <w:rPr>
          <w:rtl w:val="0"/>
        </w:rPr>
        <w:t xml:space="preserve">Users must be able to view/delete individual remembered facts from settings.</w:t>
      </w:r>
    </w:p>
    <w:p w:rsidR="00000000" w:rsidDel="00000000" w:rsidP="00000000" w:rsidRDefault="00000000" w:rsidRPr="00000000" w14:paraId="0000060E">
      <w:pPr>
        <w:numPr>
          <w:ilvl w:val="0"/>
          <w:numId w:val="349"/>
        </w:numPr>
        <w:spacing w:after="240" w:lineRule="auto"/>
        <w:ind w:left="720" w:hanging="360"/>
        <w:rPr/>
      </w:pPr>
      <w:r w:rsidDel="00000000" w:rsidR="00000000" w:rsidRPr="00000000">
        <w:rPr>
          <w:rtl w:val="0"/>
        </w:rPr>
        <w:t xml:space="preserve">Callbacks must appear no more than once or twice per session.</w:t>
      </w:r>
    </w:p>
    <w:p w:rsidR="00000000" w:rsidDel="00000000" w:rsidP="00000000" w:rsidRDefault="00000000" w:rsidRPr="00000000" w14:paraId="0000060F">
      <w:pPr>
        <w:spacing w:after="240" w:before="240" w:lineRule="auto"/>
        <w:rPr>
          <w:b w:val="1"/>
          <w:bCs w:val="1"/>
        </w:rPr>
      </w:pPr>
      <w:r w:rsidDel="00000000" w:rsidR="00000000" w:rsidRPr="00000000">
        <w:rPr>
          <w:b w:val="1"/>
          <w:bCs w:val="1"/>
          <w:rtl w:val="0"/>
        </w:rPr>
        <w:t xml:space="preserve">Exception Handling</w:t>
      </w:r>
    </w:p>
    <w:p w:rsidR="00000000" w:rsidDel="00000000" w:rsidP="00000000" w:rsidRDefault="00000000" w:rsidRPr="00000000" w14:paraId="00000610">
      <w:pPr>
        <w:numPr>
          <w:ilvl w:val="0"/>
          <w:numId w:val="339"/>
        </w:numPr>
        <w:spacing w:after="0" w:before="240" w:lineRule="auto"/>
        <w:ind w:left="720" w:hanging="360"/>
        <w:rPr/>
      </w:pPr>
      <w:r w:rsidDel="00000000" w:rsidR="00000000" w:rsidRPr="00000000">
        <w:rPr>
          <w:b w:val="1"/>
          <w:bCs w:val="1"/>
          <w:rtl w:val="0"/>
        </w:rPr>
        <w:t xml:space="preserve">E-01: User Corrects a Previously Stored Fact.</w:t>
      </w:r>
      <w:r w:rsidDel="00000000" w:rsidR="00000000" w:rsidRPr="00000000">
        <w:rPr>
          <w:rtl w:val="0"/>
        </w:rPr>
        <w:t xml:space="preserve"> User says "Actually, I changed jobs." </w:t>
      </w:r>
      <w:r w:rsidDel="00000000" w:rsidR="00000000" w:rsidRPr="00000000">
        <w:rPr>
          <w:b w:val="1"/>
          <w:bCs w:val="1"/>
          <w:rtl w:val="0"/>
        </w:rPr>
        <w:t xml:space="preserve">RESOLUTION:</w:t>
      </w:r>
      <w:r w:rsidDel="00000000" w:rsidR="00000000" w:rsidRPr="00000000">
        <w:rPr>
          <w:rtl w:val="0"/>
        </w:rPr>
        <w:t xml:space="preserve"> System updates the stored fact and discards the outdated version.</w:t>
      </w:r>
    </w:p>
    <w:p w:rsidR="00000000" w:rsidDel="00000000" w:rsidP="00000000" w:rsidRDefault="00000000" w:rsidRPr="00000000" w14:paraId="00000611">
      <w:pPr>
        <w:numPr>
          <w:ilvl w:val="0"/>
          <w:numId w:val="339"/>
        </w:numPr>
        <w:spacing w:after="0" w:lineRule="auto"/>
        <w:ind w:left="720" w:hanging="360"/>
        <w:rPr/>
      </w:pPr>
      <w:r w:rsidDel="00000000" w:rsidR="00000000" w:rsidRPr="00000000">
        <w:rPr>
          <w:b w:val="1"/>
          <w:bCs w:val="1"/>
          <w:rtl w:val="0"/>
        </w:rPr>
        <w:t xml:space="preserve">E-02: User Opts Out of Memory.</w:t>
      </w:r>
      <w:r w:rsidDel="00000000" w:rsidR="00000000" w:rsidRPr="00000000">
        <w:rPr>
          <w:rtl w:val="0"/>
        </w:rPr>
        <w:t xml:space="preserve"> User disables "Remember me across sessions." </w:t>
      </w:r>
      <w:r w:rsidDel="00000000" w:rsidR="00000000" w:rsidRPr="00000000">
        <w:rPr>
          <w:b w:val="1"/>
          <w:bCs w:val="1"/>
          <w:rtl w:val="0"/>
        </w:rPr>
        <w:t xml:space="preserve">RESOLUTION:</w:t>
      </w:r>
      <w:r w:rsidDel="00000000" w:rsidR="00000000" w:rsidRPr="00000000">
        <w:rPr>
          <w:rtl w:val="0"/>
        </w:rPr>
        <w:t xml:space="preserve"> System stops storing new facts and purges existing facts within 24 hours.</w:t>
      </w:r>
    </w:p>
    <w:p w:rsidR="00000000" w:rsidDel="00000000" w:rsidP="00000000" w:rsidRDefault="00000000" w:rsidRPr="00000000" w14:paraId="00000612">
      <w:pPr>
        <w:numPr>
          <w:ilvl w:val="0"/>
          <w:numId w:val="339"/>
        </w:numPr>
        <w:spacing w:after="0" w:lineRule="auto"/>
        <w:ind w:left="720" w:hanging="360"/>
        <w:rPr/>
      </w:pPr>
      <w:r w:rsidDel="00000000" w:rsidR="00000000" w:rsidRPr="00000000">
        <w:rPr>
          <w:b w:val="1"/>
          <w:bCs w:val="1"/>
          <w:rtl w:val="0"/>
        </w:rPr>
        <w:t xml:space="preserve">E-03: Sensitive Fact Volunteered.</w:t>
      </w:r>
      <w:r w:rsidDel="00000000" w:rsidR="00000000" w:rsidRPr="00000000">
        <w:rPr>
          <w:rtl w:val="0"/>
        </w:rPr>
        <w:t xml:space="preserve"> User shares a health condition or financial detail. </w:t>
      </w:r>
      <w:r w:rsidDel="00000000" w:rsidR="00000000" w:rsidRPr="00000000">
        <w:rPr>
          <w:b w:val="1"/>
          <w:bCs w:val="1"/>
          <w:rtl w:val="0"/>
        </w:rPr>
        <w:t xml:space="preserve">RESOLUTION:</w:t>
      </w:r>
      <w:r w:rsidDel="00000000" w:rsidR="00000000" w:rsidRPr="00000000">
        <w:rPr>
          <w:rtl w:val="0"/>
        </w:rPr>
        <w:t xml:space="preserve"> System does not persist sensitive-category facts to long-term memory, even when memory is enabled.</w:t>
      </w:r>
    </w:p>
    <w:p w:rsidR="00000000" w:rsidDel="00000000" w:rsidP="00000000" w:rsidRDefault="00000000" w:rsidRPr="00000000" w14:paraId="00000613">
      <w:pPr>
        <w:numPr>
          <w:ilvl w:val="0"/>
          <w:numId w:val="339"/>
        </w:numPr>
        <w:spacing w:after="240" w:lineRule="auto"/>
        <w:ind w:left="720" w:hanging="360"/>
        <w:rPr/>
      </w:pPr>
      <w:r w:rsidDel="00000000" w:rsidR="00000000" w:rsidRPr="00000000">
        <w:rPr>
          <w:b w:val="1"/>
          <w:bCs w:val="1"/>
          <w:rtl w:val="0"/>
        </w:rPr>
        <w:t xml:space="preserve">E-04: Conflicting Facts Across Sessions.</w:t>
      </w:r>
      <w:r w:rsidDel="00000000" w:rsidR="00000000" w:rsidRPr="00000000">
        <w:rPr>
          <w:rtl w:val="0"/>
        </w:rPr>
        <w:t xml:space="preserve"> User states contradictory facts (e.g., different job titles) without correction. </w:t>
      </w:r>
      <w:r w:rsidDel="00000000" w:rsidR="00000000" w:rsidRPr="00000000">
        <w:rPr>
          <w:b w:val="1"/>
          <w:bCs w:val="1"/>
          <w:rtl w:val="0"/>
        </w:rPr>
        <w:t xml:space="preserve">RESOLUTION:</w:t>
      </w:r>
      <w:r w:rsidDel="00000000" w:rsidR="00000000" w:rsidRPr="00000000">
        <w:rPr>
          <w:rtl w:val="0"/>
        </w:rPr>
        <w:t xml:space="preserve"> System retains only the most recently stated fact, silently overwriting the older value.</w:t>
      </w:r>
    </w:p>
    <w:p w:rsidR="00000000" w:rsidDel="00000000" w:rsidP="00000000" w:rsidRDefault="00000000" w:rsidRPr="00000000" w14:paraId="00000614">
      <w:pPr>
        <w:spacing w:after="240" w:before="240" w:lineRule="auto"/>
        <w:rPr>
          <w:b w:val="1"/>
          <w:bCs w:val="1"/>
        </w:rPr>
      </w:pPr>
      <w:r w:rsidDel="00000000" w:rsidR="00000000" w:rsidRPr="00000000">
        <w:rPr>
          <w:b w:val="1"/>
          <w:bCs w:val="1"/>
          <w:rtl w:val="0"/>
        </w:rPr>
        <w:t xml:space="preserve">Validation Test Cases</w:t>
      </w:r>
    </w:p>
    <w:tbl>
      <w:tblPr>
        <w:tblStyle w:val="Table3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45"/>
        <w:gridCol w:w="4170"/>
        <w:gridCol w:w="4245"/>
        <w:tblGridChange w:id="0">
          <w:tblGrid>
            <w:gridCol w:w="945"/>
            <w:gridCol w:w="4170"/>
            <w:gridCol w:w="4245"/>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615">
            <w:pPr>
              <w:jc w:val="center"/>
              <w:rPr/>
            </w:pPr>
            <w:r w:rsidDel="00000000" w:rsidR="00000000" w:rsidRPr="00000000">
              <w:rPr>
                <w:b w:val="1"/>
                <w:bCs w:val="1"/>
                <w:rtl w:val="0"/>
              </w:rPr>
              <w:t xml:space="preserve">Case 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616">
            <w:pPr>
              <w:jc w:val="center"/>
              <w:rPr/>
            </w:pPr>
            <w:r w:rsidDel="00000000" w:rsidR="00000000" w:rsidRPr="00000000">
              <w:rPr>
                <w:b w:val="1"/>
                <w:bCs w:val="1"/>
                <w:rtl w:val="0"/>
              </w:rPr>
              <w:t xml:space="preserve">Scenario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617">
            <w:pPr>
              <w:jc w:val="center"/>
              <w:rPr/>
            </w:pPr>
            <w:r w:rsidDel="00000000" w:rsidR="00000000" w:rsidRPr="00000000">
              <w:rPr>
                <w:b w:val="1"/>
                <w:bCs w:val="1"/>
                <w:rtl w:val="0"/>
              </w:rPr>
              <w:t xml:space="preserve">Expected Result</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618">
            <w:pPr>
              <w:rPr/>
            </w:pPr>
            <w:r w:rsidDel="00000000" w:rsidR="00000000" w:rsidRPr="00000000">
              <w:rPr>
                <w:rtl w:val="0"/>
              </w:rPr>
              <w:t xml:space="preserve">TC-01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619">
            <w:pPr>
              <w:rPr/>
            </w:pPr>
            <w:r w:rsidDel="00000000" w:rsidR="00000000" w:rsidRPr="00000000">
              <w:rPr>
                <w:rtl w:val="0"/>
              </w:rPr>
              <w:t xml:space="preserve">User mentions their job, chats again a week later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61A">
            <w:pPr>
              <w:rPr/>
            </w:pPr>
            <w:r w:rsidDel="00000000" w:rsidR="00000000" w:rsidRPr="00000000">
              <w:rPr>
                <w:rtl w:val="0"/>
              </w:rPr>
              <w:t xml:space="preserve">AI references the job naturally in the later session.</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61B">
            <w:pPr>
              <w:rPr/>
            </w:pPr>
            <w:r w:rsidDel="00000000" w:rsidR="00000000" w:rsidRPr="00000000">
              <w:rPr>
                <w:rtl w:val="0"/>
              </w:rPr>
              <w:t xml:space="preserve">TC-02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61C">
            <w:pPr>
              <w:rPr/>
            </w:pPr>
            <w:r w:rsidDel="00000000" w:rsidR="00000000" w:rsidRPr="00000000">
              <w:rPr>
                <w:rtl w:val="0"/>
              </w:rPr>
              <w:t xml:space="preserve">User explicitly corrects a stored fact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61D">
            <w:pPr>
              <w:rPr/>
            </w:pPr>
            <w:r w:rsidDel="00000000" w:rsidR="00000000" w:rsidRPr="00000000">
              <w:rPr>
                <w:rtl w:val="0"/>
              </w:rPr>
              <w:t xml:space="preserve">Old fact is overwritten and no longer referenced.</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61E">
            <w:pPr>
              <w:rPr/>
            </w:pPr>
            <w:r w:rsidDel="00000000" w:rsidR="00000000" w:rsidRPr="00000000">
              <w:rPr>
                <w:rtl w:val="0"/>
              </w:rPr>
              <w:t xml:space="preserve">TC-03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61F">
            <w:pPr>
              <w:rPr/>
            </w:pPr>
            <w:r w:rsidDel="00000000" w:rsidR="00000000" w:rsidRPr="00000000">
              <w:rPr>
                <w:rtl w:val="0"/>
              </w:rPr>
              <w:t xml:space="preserve">User disables cross-session memory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620">
            <w:pPr>
              <w:rPr/>
            </w:pPr>
            <w:r w:rsidDel="00000000" w:rsidR="00000000" w:rsidRPr="00000000">
              <w:rPr>
                <w:rtl w:val="0"/>
              </w:rPr>
              <w:t xml:space="preserve">Facts are purged within 24 hours; no new facts stored.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621">
            <w:pPr>
              <w:rPr/>
            </w:pPr>
            <w:r w:rsidDel="00000000" w:rsidR="00000000" w:rsidRPr="00000000">
              <w:rPr>
                <w:rtl w:val="0"/>
              </w:rPr>
              <w:t xml:space="preserve">TC-04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622">
            <w:pPr>
              <w:rPr/>
            </w:pPr>
            <w:r w:rsidDel="00000000" w:rsidR="00000000" w:rsidRPr="00000000">
              <w:rPr>
                <w:rtl w:val="0"/>
              </w:rPr>
              <w:t xml:space="preserve">User shares a health condition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623">
            <w:pPr>
              <w:rPr/>
            </w:pPr>
            <w:r w:rsidDel="00000000" w:rsidR="00000000" w:rsidRPr="00000000">
              <w:rPr>
                <w:rtl w:val="0"/>
              </w:rPr>
              <w:t xml:space="preserve">Fact is not added to long-term memory.</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624">
            <w:pPr>
              <w:rPr/>
            </w:pPr>
            <w:r w:rsidDel="00000000" w:rsidR="00000000" w:rsidRPr="00000000">
              <w:rPr>
                <w:rtl w:val="0"/>
              </w:rPr>
              <w:t xml:space="preserve">TC-05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625">
            <w:pPr>
              <w:rPr/>
            </w:pPr>
            <w:r w:rsidDel="00000000" w:rsidR="00000000" w:rsidRPr="00000000">
              <w:rPr>
                <w:rtl w:val="0"/>
              </w:rPr>
              <w:t xml:space="preserve">User states two different job titles in separate sessions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626">
            <w:pPr>
              <w:rPr/>
            </w:pPr>
            <w:r w:rsidDel="00000000" w:rsidR="00000000" w:rsidRPr="00000000">
              <w:rPr>
                <w:rtl w:val="0"/>
              </w:rPr>
              <w:t xml:space="preserve">Only the most recent title is retained and referenced.</w:t>
            </w:r>
          </w:p>
        </w:tc>
      </w:tr>
    </w:tbl>
    <w:p w:rsidR="00000000" w:rsidDel="00000000" w:rsidP="00000000" w:rsidRDefault="00000000" w:rsidRPr="00000000" w14:paraId="000006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8">
      <w:pPr>
        <w:pStyle w:val="Heading3"/>
        <w:keepNext w:val="0"/>
        <w:keepLines w:val="0"/>
        <w:spacing w:after="80" w:before="280" w:lineRule="auto"/>
        <w:rPr>
          <w:rFonts w:ascii="Cambria" w:cs="Cambria" w:eastAsia="Cambria" w:hAnsi="Cambria"/>
          <w:color w:val="000000"/>
          <w:sz w:val="26"/>
          <w:szCs w:val="26"/>
        </w:rPr>
      </w:pPr>
      <w:bookmarkStart w:colFirst="0" w:colLast="0" w:name="_9h8bf4j4eull" w:id="80"/>
      <w:bookmarkEnd w:id="80"/>
      <w:r w:rsidDel="00000000" w:rsidR="00000000" w:rsidRPr="00000000">
        <w:rPr>
          <w:rFonts w:ascii="Cambria" w:cs="Cambria" w:eastAsia="Cambria" w:hAnsi="Cambria"/>
          <w:color w:val="000000"/>
          <w:sz w:val="26"/>
          <w:szCs w:val="26"/>
          <w:rtl w:val="0"/>
        </w:rPr>
        <w:t xml:space="preserve">AIC-US-07: Sensitive Personal Information (PII) Safety Handling</w:t>
      </w:r>
    </w:p>
    <w:p w:rsidR="00000000" w:rsidDel="00000000" w:rsidP="00000000" w:rsidRDefault="00000000" w:rsidRPr="00000000" w14:paraId="00000629">
      <w:pPr>
        <w:spacing w:after="240" w:before="240" w:lineRule="auto"/>
        <w:rPr/>
      </w:pPr>
      <w:r w:rsidDel="00000000" w:rsidR="00000000" w:rsidRPr="00000000">
        <w:rPr>
          <w:b w:val="1"/>
          <w:bCs w:val="1"/>
          <w:rtl w:val="0"/>
        </w:rPr>
        <w:t xml:space="preserve">STATUS:</w:t>
      </w:r>
      <w:r w:rsidDel="00000000" w:rsidR="00000000" w:rsidRPr="00000000">
        <w:rPr>
          <w:rtl w:val="0"/>
        </w:rPr>
        <w:t xml:space="preserve"> Proposed </w:t>
      </w:r>
      <w:r w:rsidDel="00000000" w:rsidR="00000000" w:rsidRPr="00000000">
        <w:rPr>
          <w:b w:val="1"/>
          <w:bCs w:val="1"/>
          <w:rtl w:val="0"/>
        </w:rPr>
        <w:t xml:space="preserve">PRIORITY:</w:t>
      </w:r>
      <w:r w:rsidDel="00000000" w:rsidR="00000000" w:rsidRPr="00000000">
        <w:rPr>
          <w:rtl w:val="0"/>
        </w:rPr>
        <w:t xml:space="preserve"> High </w:t>
      </w:r>
      <w:r w:rsidDel="00000000" w:rsidR="00000000" w:rsidRPr="00000000">
        <w:rPr>
          <w:b w:val="1"/>
          <w:bCs w:val="1"/>
          <w:rtl w:val="0"/>
        </w:rPr>
        <w:t xml:space="preserve">ACTOR:</w:t>
      </w:r>
      <w:r w:rsidDel="00000000" w:rsidR="00000000" w:rsidRPr="00000000">
        <w:rPr>
          <w:rtl w:val="0"/>
        </w:rPr>
        <w:t xml:space="preserve"> Learner</w:t>
      </w:r>
    </w:p>
    <w:p w:rsidR="00000000" w:rsidDel="00000000" w:rsidP="00000000" w:rsidRDefault="00000000" w:rsidRPr="00000000" w14:paraId="0000062A">
      <w:pPr>
        <w:spacing w:after="240" w:before="240" w:lineRule="auto"/>
        <w:rPr>
          <w:i w:val="1"/>
          <w:iCs w:val="1"/>
        </w:rPr>
      </w:pPr>
      <w:r w:rsidDel="00000000" w:rsidR="00000000" w:rsidRPr="00000000">
        <w:rPr>
          <w:i w:val="1"/>
          <w:iCs w:val="1"/>
          <w:rtl w:val="0"/>
        </w:rPr>
        <w:t xml:space="preserve">Intent: To ensure the AI responds safely when a learner volunteers sensitive personal information during casual practice, protecting privacy and never encouraging further disclosure.</w:t>
      </w:r>
    </w:p>
    <w:p w:rsidR="00000000" w:rsidDel="00000000" w:rsidP="00000000" w:rsidRDefault="00000000" w:rsidRPr="00000000" w14:paraId="0000062B">
      <w:pPr>
        <w:spacing w:after="240" w:before="240" w:lineRule="auto"/>
        <w:rPr>
          <w:b w:val="1"/>
          <w:bCs w:val="1"/>
        </w:rPr>
      </w:pPr>
      <w:r w:rsidDel="00000000" w:rsidR="00000000" w:rsidRPr="00000000">
        <w:rPr>
          <w:b w:val="1"/>
          <w:bCs w:val="1"/>
          <w:rtl w:val="0"/>
        </w:rPr>
        <w:t xml:space="preserve">Happy Path Steps</w:t>
      </w:r>
    </w:p>
    <w:p w:rsidR="00000000" w:rsidDel="00000000" w:rsidP="00000000" w:rsidRDefault="00000000" w:rsidRPr="00000000" w14:paraId="0000062C">
      <w:pPr>
        <w:numPr>
          <w:ilvl w:val="0"/>
          <w:numId w:val="356"/>
        </w:numPr>
        <w:spacing w:after="0" w:before="240" w:lineRule="auto"/>
        <w:ind w:left="720" w:hanging="360"/>
        <w:rPr/>
      </w:pPr>
      <w:r w:rsidDel="00000000" w:rsidR="00000000" w:rsidRPr="00000000">
        <w:rPr>
          <w:rtl w:val="0"/>
        </w:rPr>
        <w:t xml:space="preserve">Normal Interaction: User is engaged in casual conversation practice.</w:t>
      </w:r>
    </w:p>
    <w:p w:rsidR="00000000" w:rsidDel="00000000" w:rsidP="00000000" w:rsidRDefault="00000000" w:rsidRPr="00000000" w14:paraId="0000062D">
      <w:pPr>
        <w:numPr>
          <w:ilvl w:val="0"/>
          <w:numId w:val="356"/>
        </w:numPr>
        <w:spacing w:after="0" w:lineRule="auto"/>
        <w:ind w:left="720" w:hanging="360"/>
        <w:rPr/>
      </w:pPr>
      <w:r w:rsidDel="00000000" w:rsidR="00000000" w:rsidRPr="00000000">
        <w:rPr>
          <w:rtl w:val="0"/>
        </w:rPr>
        <w:t xml:space="preserve">PII Detection: User volunteers a full home address, national ID, or card number.</w:t>
      </w:r>
    </w:p>
    <w:p w:rsidR="00000000" w:rsidDel="00000000" w:rsidP="00000000" w:rsidRDefault="00000000" w:rsidRPr="00000000" w14:paraId="0000062E">
      <w:pPr>
        <w:numPr>
          <w:ilvl w:val="0"/>
          <w:numId w:val="356"/>
        </w:numPr>
        <w:spacing w:after="0" w:lineRule="auto"/>
        <w:ind w:left="720" w:hanging="360"/>
        <w:rPr/>
      </w:pPr>
      <w:r w:rsidDel="00000000" w:rsidR="00000000" w:rsidRPr="00000000">
        <w:rPr>
          <w:rtl w:val="0"/>
        </w:rPr>
        <w:t xml:space="preserve">Real-Time Redaction: System detects the PII pattern and prevents the raw value from being stored or forwarded, substituting a placeholder.</w:t>
      </w:r>
    </w:p>
    <w:p w:rsidR="00000000" w:rsidDel="00000000" w:rsidP="00000000" w:rsidRDefault="00000000" w:rsidRPr="00000000" w14:paraId="0000062F">
      <w:pPr>
        <w:numPr>
          <w:ilvl w:val="0"/>
          <w:numId w:val="356"/>
        </w:numPr>
        <w:spacing w:after="0" w:lineRule="auto"/>
        <w:ind w:left="720" w:hanging="360"/>
        <w:rPr/>
      </w:pPr>
      <w:r w:rsidDel="00000000" w:rsidR="00000000" w:rsidRPr="00000000">
        <w:rPr>
          <w:rtl w:val="0"/>
        </w:rPr>
        <w:t xml:space="preserve">Safe Response: AI acknowledges the message without repeating the details, and gently reminds the user not to share sensitive data.</w:t>
      </w:r>
    </w:p>
    <w:p w:rsidR="00000000" w:rsidDel="00000000" w:rsidP="00000000" w:rsidRDefault="00000000" w:rsidRPr="00000000" w14:paraId="00000630">
      <w:pPr>
        <w:numPr>
          <w:ilvl w:val="0"/>
          <w:numId w:val="356"/>
        </w:numPr>
        <w:spacing w:after="240" w:lineRule="auto"/>
        <w:ind w:left="720" w:hanging="360"/>
        <w:rPr/>
      </w:pPr>
      <w:r w:rsidDel="00000000" w:rsidR="00000000" w:rsidRPr="00000000">
        <w:rPr>
          <w:rtl w:val="0"/>
        </w:rPr>
        <w:t xml:space="preserve">Session Continues: Conversation resumes on the original topic.</w:t>
      </w:r>
    </w:p>
    <w:p w:rsidR="00000000" w:rsidDel="00000000" w:rsidP="00000000" w:rsidRDefault="00000000" w:rsidRPr="00000000" w14:paraId="00000631">
      <w:pPr>
        <w:spacing w:after="240" w:before="240" w:lineRule="auto"/>
        <w:rPr>
          <w:b w:val="1"/>
          <w:bCs w:val="1"/>
        </w:rPr>
      </w:pPr>
      <w:r w:rsidDel="00000000" w:rsidR="00000000" w:rsidRPr="00000000">
        <w:rPr>
          <w:b w:val="1"/>
          <w:bCs w:val="1"/>
          <w:rtl w:val="0"/>
        </w:rPr>
        <w:t xml:space="preserve">Acceptance Criteria</w:t>
      </w:r>
    </w:p>
    <w:p w:rsidR="00000000" w:rsidDel="00000000" w:rsidP="00000000" w:rsidRDefault="00000000" w:rsidRPr="00000000" w14:paraId="00000632">
      <w:pPr>
        <w:numPr>
          <w:ilvl w:val="0"/>
          <w:numId w:val="306"/>
        </w:numPr>
        <w:spacing w:after="0" w:before="240" w:lineRule="auto"/>
        <w:ind w:left="720" w:hanging="360"/>
        <w:rPr/>
      </w:pPr>
      <w:r w:rsidDel="00000000" w:rsidR="00000000" w:rsidRPr="00000000">
        <w:rPr>
          <w:rtl w:val="0"/>
        </w:rPr>
        <w:t xml:space="preserve">Detected PII must never be stored in transcripts or long-term memory, redacted or not.</w:t>
      </w:r>
    </w:p>
    <w:p w:rsidR="00000000" w:rsidDel="00000000" w:rsidP="00000000" w:rsidRDefault="00000000" w:rsidRPr="00000000" w14:paraId="00000633">
      <w:pPr>
        <w:numPr>
          <w:ilvl w:val="0"/>
          <w:numId w:val="306"/>
        </w:numPr>
        <w:spacing w:after="0" w:lineRule="auto"/>
        <w:ind w:left="720" w:hanging="360"/>
        <w:rPr/>
      </w:pPr>
      <w:r w:rsidDel="00000000" w:rsidR="00000000" w:rsidRPr="00000000">
        <w:rPr>
          <w:rtl w:val="0"/>
        </w:rPr>
        <w:t xml:space="preserve">The AI's reminder must appear at most once per session.</w:t>
      </w:r>
    </w:p>
    <w:p w:rsidR="00000000" w:rsidDel="00000000" w:rsidP="00000000" w:rsidRDefault="00000000" w:rsidRPr="00000000" w14:paraId="00000634">
      <w:pPr>
        <w:numPr>
          <w:ilvl w:val="0"/>
          <w:numId w:val="306"/>
        </w:numPr>
        <w:spacing w:after="240" w:lineRule="auto"/>
        <w:ind w:left="720" w:hanging="360"/>
        <w:rPr/>
      </w:pPr>
      <w:r w:rsidDel="00000000" w:rsidR="00000000" w:rsidRPr="00000000">
        <w:rPr>
          <w:rtl w:val="0"/>
        </w:rPr>
        <w:t xml:space="preserve">The AI must never ask a follow-up that invites further sensitive detail.</w:t>
      </w:r>
    </w:p>
    <w:p w:rsidR="00000000" w:rsidDel="00000000" w:rsidP="00000000" w:rsidRDefault="00000000" w:rsidRPr="00000000" w14:paraId="00000635">
      <w:pPr>
        <w:spacing w:after="240" w:before="240" w:lineRule="auto"/>
        <w:rPr>
          <w:b w:val="1"/>
          <w:bCs w:val="1"/>
        </w:rPr>
      </w:pPr>
      <w:r w:rsidDel="00000000" w:rsidR="00000000" w:rsidRPr="00000000">
        <w:rPr>
          <w:b w:val="1"/>
          <w:bCs w:val="1"/>
          <w:rtl w:val="0"/>
        </w:rPr>
        <w:t xml:space="preserve">Exception Handling</w:t>
      </w:r>
    </w:p>
    <w:p w:rsidR="00000000" w:rsidDel="00000000" w:rsidP="00000000" w:rsidRDefault="00000000" w:rsidRPr="00000000" w14:paraId="00000636">
      <w:pPr>
        <w:numPr>
          <w:ilvl w:val="0"/>
          <w:numId w:val="329"/>
        </w:numPr>
        <w:spacing w:after="0" w:before="240" w:lineRule="auto"/>
        <w:ind w:left="720" w:hanging="360"/>
        <w:rPr/>
      </w:pPr>
      <w:r w:rsidDel="00000000" w:rsidR="00000000" w:rsidRPr="00000000">
        <w:rPr>
          <w:b w:val="1"/>
          <w:bCs w:val="1"/>
          <w:rtl w:val="0"/>
        </w:rPr>
        <w:t xml:space="preserve">E-01: Financial Information Shared.</w:t>
      </w:r>
      <w:r w:rsidDel="00000000" w:rsidR="00000000" w:rsidRPr="00000000">
        <w:rPr>
          <w:rtl w:val="0"/>
        </w:rPr>
        <w:t xml:space="preserve"> User shares a card/bank account number. </w:t>
      </w:r>
      <w:r w:rsidDel="00000000" w:rsidR="00000000" w:rsidRPr="00000000">
        <w:rPr>
          <w:b w:val="1"/>
          <w:bCs w:val="1"/>
          <w:rtl w:val="0"/>
        </w:rPr>
        <w:t xml:space="preserve">RESOLUTION:</w:t>
      </w:r>
      <w:r w:rsidDel="00000000" w:rsidR="00000000" w:rsidRPr="00000000">
        <w:rPr>
          <w:rtl w:val="0"/>
        </w:rPr>
        <w:t xml:space="preserve"> System redacts the value immediately, AI responds generically ("Thanks for sharing, let's keep chatting!"), with a passive on-screen reminder.</w:t>
      </w:r>
    </w:p>
    <w:p w:rsidR="00000000" w:rsidDel="00000000" w:rsidP="00000000" w:rsidRDefault="00000000" w:rsidRPr="00000000" w14:paraId="00000637">
      <w:pPr>
        <w:numPr>
          <w:ilvl w:val="0"/>
          <w:numId w:val="329"/>
        </w:numPr>
        <w:spacing w:after="0" w:lineRule="auto"/>
        <w:ind w:left="720" w:hanging="360"/>
        <w:rPr/>
      </w:pPr>
      <w:r w:rsidDel="00000000" w:rsidR="00000000" w:rsidRPr="00000000">
        <w:rPr>
          <w:b w:val="1"/>
          <w:bCs w:val="1"/>
          <w:rtl w:val="0"/>
        </w:rPr>
        <w:t xml:space="preserve">E-02: Government ID Shared.</w:t>
      </w:r>
      <w:r w:rsidDel="00000000" w:rsidR="00000000" w:rsidRPr="00000000">
        <w:rPr>
          <w:rtl w:val="0"/>
        </w:rPr>
        <w:t xml:space="preserve"> User shares a national ID/passport number. </w:t>
      </w:r>
      <w:r w:rsidDel="00000000" w:rsidR="00000000" w:rsidRPr="00000000">
        <w:rPr>
          <w:b w:val="1"/>
          <w:bCs w:val="1"/>
          <w:rtl w:val="0"/>
        </w:rPr>
        <w:t xml:space="preserve">RESOLUTION:</w:t>
      </w:r>
      <w:r w:rsidDel="00000000" w:rsidR="00000000" w:rsidRPr="00000000">
        <w:rPr>
          <w:rtl w:val="0"/>
        </w:rPr>
        <w:t xml:space="preserve"> Same redaction/reminder flow, logged as a privacy-safety event without exposing the actual value.</w:t>
      </w:r>
    </w:p>
    <w:p w:rsidR="00000000" w:rsidDel="00000000" w:rsidP="00000000" w:rsidRDefault="00000000" w:rsidRPr="00000000" w14:paraId="00000638">
      <w:pPr>
        <w:numPr>
          <w:ilvl w:val="0"/>
          <w:numId w:val="329"/>
        </w:numPr>
        <w:spacing w:after="0" w:lineRule="auto"/>
        <w:ind w:left="720" w:hanging="360"/>
        <w:rPr/>
      </w:pPr>
      <w:r w:rsidDel="00000000" w:rsidR="00000000" w:rsidRPr="00000000">
        <w:rPr>
          <w:b w:val="1"/>
          <w:bCs w:val="1"/>
          <w:rtl w:val="0"/>
        </w:rPr>
        <w:t xml:space="preserve">E-03: Third-Party PII Shared.</w:t>
      </w:r>
      <w:r w:rsidDel="00000000" w:rsidR="00000000" w:rsidRPr="00000000">
        <w:rPr>
          <w:rtl w:val="0"/>
        </w:rPr>
        <w:t xml:space="preserve"> User shares another person's private info (e.g., a friend's phone number). </w:t>
      </w:r>
      <w:r w:rsidDel="00000000" w:rsidR="00000000" w:rsidRPr="00000000">
        <w:rPr>
          <w:b w:val="1"/>
          <w:bCs w:val="1"/>
          <w:rtl w:val="0"/>
        </w:rPr>
        <w:t xml:space="preserve">RESOLUTION:</w:t>
      </w:r>
      <w:r w:rsidDel="00000000" w:rsidR="00000000" w:rsidRPr="00000000">
        <w:rPr>
          <w:rtl w:val="0"/>
        </w:rPr>
        <w:t xml:space="preserve"> Third-party data is redacted identically to first-party PII.</w:t>
      </w:r>
    </w:p>
    <w:p w:rsidR="00000000" w:rsidDel="00000000" w:rsidP="00000000" w:rsidRDefault="00000000" w:rsidRPr="00000000" w14:paraId="00000639">
      <w:pPr>
        <w:numPr>
          <w:ilvl w:val="0"/>
          <w:numId w:val="329"/>
        </w:numPr>
        <w:spacing w:after="0" w:lineRule="auto"/>
        <w:ind w:left="720" w:hanging="360"/>
        <w:rPr/>
      </w:pPr>
      <w:r w:rsidDel="00000000" w:rsidR="00000000" w:rsidRPr="00000000">
        <w:rPr>
          <w:b w:val="1"/>
          <w:bCs w:val="1"/>
          <w:rtl w:val="0"/>
        </w:rPr>
        <w:t xml:space="preserve">E-04: Repeated PII Sharing After Warning.</w:t>
      </w:r>
      <w:r w:rsidDel="00000000" w:rsidR="00000000" w:rsidRPr="00000000">
        <w:rPr>
          <w:rtl w:val="0"/>
        </w:rPr>
        <w:t xml:space="preserve"> User shares sensitive data again after being reminded. </w:t>
      </w:r>
      <w:r w:rsidDel="00000000" w:rsidR="00000000" w:rsidRPr="00000000">
        <w:rPr>
          <w:b w:val="1"/>
          <w:bCs w:val="1"/>
          <w:rtl w:val="0"/>
        </w:rPr>
        <w:t xml:space="preserve">RESOLUTION:</w:t>
      </w:r>
      <w:r w:rsidDel="00000000" w:rsidR="00000000" w:rsidRPr="00000000">
        <w:rPr>
          <w:rtl w:val="0"/>
        </w:rPr>
        <w:t xml:space="preserve"> AI repeats a brief, calm reminder without being punitive or ending the session.</w:t>
      </w:r>
    </w:p>
    <w:p w:rsidR="00000000" w:rsidDel="00000000" w:rsidP="00000000" w:rsidRDefault="00000000" w:rsidRPr="00000000" w14:paraId="0000063A">
      <w:pPr>
        <w:numPr>
          <w:ilvl w:val="0"/>
          <w:numId w:val="329"/>
        </w:numPr>
        <w:spacing w:after="240" w:lineRule="auto"/>
        <w:ind w:left="720" w:hanging="360"/>
        <w:rPr/>
      </w:pPr>
      <w:r w:rsidDel="00000000" w:rsidR="00000000" w:rsidRPr="00000000">
        <w:rPr>
          <w:b w:val="1"/>
          <w:bCs w:val="1"/>
          <w:rtl w:val="0"/>
        </w:rPr>
        <w:t xml:space="preserve">E-05: False-Positive PII Detection.</w:t>
      </w:r>
      <w:r w:rsidDel="00000000" w:rsidR="00000000" w:rsidRPr="00000000">
        <w:rPr>
          <w:rtl w:val="0"/>
        </w:rPr>
        <w:t xml:space="preserve"> System misflags a normal number (e.g., a fictional role-play number) as PII. </w:t>
      </w:r>
      <w:r w:rsidDel="00000000" w:rsidR="00000000" w:rsidRPr="00000000">
        <w:rPr>
          <w:b w:val="1"/>
          <w:bCs w:val="1"/>
          <w:rtl w:val="0"/>
        </w:rPr>
        <w:t xml:space="preserve">RESOLUTION:</w:t>
      </w:r>
      <w:r w:rsidDel="00000000" w:rsidR="00000000" w:rsidRPr="00000000">
        <w:rPr>
          <w:rtl w:val="0"/>
        </w:rPr>
        <w:t xml:space="preserve"> Redaction happens silently regardless of accuracy; conversation continues smoothly.</w:t>
      </w:r>
    </w:p>
    <w:p w:rsidR="00000000" w:rsidDel="00000000" w:rsidP="00000000" w:rsidRDefault="00000000" w:rsidRPr="00000000" w14:paraId="0000063B">
      <w:pPr>
        <w:spacing w:after="240" w:before="240" w:lineRule="auto"/>
        <w:rPr>
          <w:b w:val="1"/>
          <w:bCs w:val="1"/>
        </w:rPr>
      </w:pPr>
      <w:r w:rsidDel="00000000" w:rsidR="00000000" w:rsidRPr="00000000">
        <w:rPr>
          <w:b w:val="1"/>
          <w:bCs w:val="1"/>
          <w:rtl w:val="0"/>
        </w:rPr>
        <w:t xml:space="preserve">Validation Test Cases</w:t>
      </w:r>
    </w:p>
    <w:tbl>
      <w:tblPr>
        <w:tblStyle w:val="Table35"/>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46"/>
        <w:gridCol w:w="3235"/>
        <w:gridCol w:w="5179"/>
        <w:tblGridChange w:id="0">
          <w:tblGrid>
            <w:gridCol w:w="946"/>
            <w:gridCol w:w="3235"/>
            <w:gridCol w:w="5179"/>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63C">
            <w:pPr>
              <w:jc w:val="center"/>
              <w:rPr/>
            </w:pPr>
            <w:r w:rsidDel="00000000" w:rsidR="00000000" w:rsidRPr="00000000">
              <w:rPr>
                <w:b w:val="1"/>
                <w:bCs w:val="1"/>
                <w:rtl w:val="0"/>
              </w:rPr>
              <w:t xml:space="preserve">Case 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63D">
            <w:pPr>
              <w:jc w:val="center"/>
              <w:rPr/>
            </w:pPr>
            <w:r w:rsidDel="00000000" w:rsidR="00000000" w:rsidRPr="00000000">
              <w:rPr>
                <w:b w:val="1"/>
                <w:bCs w:val="1"/>
                <w:rtl w:val="0"/>
              </w:rPr>
              <w:t xml:space="preserve">Scenario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63E">
            <w:pPr>
              <w:jc w:val="center"/>
              <w:rPr/>
            </w:pPr>
            <w:r w:rsidDel="00000000" w:rsidR="00000000" w:rsidRPr="00000000">
              <w:rPr>
                <w:b w:val="1"/>
                <w:bCs w:val="1"/>
                <w:rtl w:val="0"/>
              </w:rPr>
              <w:t xml:space="preserve">Expected Result</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63F">
            <w:pPr>
              <w:rPr/>
            </w:pPr>
            <w:r w:rsidDel="00000000" w:rsidR="00000000" w:rsidRPr="00000000">
              <w:rPr>
                <w:rtl w:val="0"/>
              </w:rPr>
              <w:t xml:space="preserve">TC-01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640">
            <w:pPr>
              <w:rPr/>
            </w:pPr>
            <w:r w:rsidDel="00000000" w:rsidR="00000000" w:rsidRPr="00000000">
              <w:rPr>
                <w:rtl w:val="0"/>
              </w:rPr>
              <w:t xml:space="preserve">User shares a credit card number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641">
            <w:pPr>
              <w:rPr/>
            </w:pPr>
            <w:r w:rsidDel="00000000" w:rsidR="00000000" w:rsidRPr="00000000">
              <w:rPr>
                <w:rtl w:val="0"/>
              </w:rPr>
              <w:t xml:space="preserve">Value is redacted; AI gives a generic response + one-time reminder.</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642">
            <w:pPr>
              <w:rPr/>
            </w:pPr>
            <w:r w:rsidDel="00000000" w:rsidR="00000000" w:rsidRPr="00000000">
              <w:rPr>
                <w:rtl w:val="0"/>
              </w:rPr>
              <w:t xml:space="preserve">TC-02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643">
            <w:pPr>
              <w:rPr/>
            </w:pPr>
            <w:r w:rsidDel="00000000" w:rsidR="00000000" w:rsidRPr="00000000">
              <w:rPr>
                <w:rtl w:val="0"/>
              </w:rPr>
              <w:t xml:space="preserve">User shares a national ID number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644">
            <w:pPr>
              <w:rPr/>
            </w:pPr>
            <w:r w:rsidDel="00000000" w:rsidR="00000000" w:rsidRPr="00000000">
              <w:rPr>
                <w:rtl w:val="0"/>
              </w:rPr>
              <w:t xml:space="preserve">Same flow applies; event is logged for audit.</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645">
            <w:pPr>
              <w:rPr/>
            </w:pPr>
            <w:r w:rsidDel="00000000" w:rsidR="00000000" w:rsidRPr="00000000">
              <w:rPr>
                <w:rtl w:val="0"/>
              </w:rPr>
              <w:t xml:space="preserve">TC-03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646">
            <w:pPr>
              <w:rPr/>
            </w:pPr>
            <w:r w:rsidDel="00000000" w:rsidR="00000000" w:rsidRPr="00000000">
              <w:rPr>
                <w:rtl w:val="0"/>
              </w:rPr>
              <w:t xml:space="preserve">User shares a friend's phone number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647">
            <w:pPr>
              <w:rPr/>
            </w:pPr>
            <w:r w:rsidDel="00000000" w:rsidR="00000000" w:rsidRPr="00000000">
              <w:rPr>
                <w:rtl w:val="0"/>
              </w:rPr>
              <w:t xml:space="preserve">Third-party data is redacted the same as first-party PII.</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648">
            <w:pPr>
              <w:rPr/>
            </w:pPr>
            <w:r w:rsidDel="00000000" w:rsidR="00000000" w:rsidRPr="00000000">
              <w:rPr>
                <w:rtl w:val="0"/>
              </w:rPr>
              <w:t xml:space="preserve">TC-04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649">
            <w:pPr>
              <w:rPr/>
            </w:pPr>
            <w:r w:rsidDel="00000000" w:rsidR="00000000" w:rsidRPr="00000000">
              <w:rPr>
                <w:rtl w:val="0"/>
              </w:rPr>
              <w:t xml:space="preserve">User shares PII again after the reminder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64A">
            <w:pPr>
              <w:rPr/>
            </w:pPr>
            <w:r w:rsidDel="00000000" w:rsidR="00000000" w:rsidRPr="00000000">
              <w:rPr>
                <w:rtl w:val="0"/>
              </w:rPr>
              <w:t xml:space="preserve">A calm repeat reminder is shown; session is not ended.</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64B">
            <w:pPr>
              <w:rPr/>
            </w:pPr>
            <w:r w:rsidDel="00000000" w:rsidR="00000000" w:rsidRPr="00000000">
              <w:rPr>
                <w:rtl w:val="0"/>
              </w:rPr>
              <w:t xml:space="preserve">TC-05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64C">
            <w:pPr>
              <w:rPr/>
            </w:pPr>
            <w:r w:rsidDel="00000000" w:rsidR="00000000" w:rsidRPr="00000000">
              <w:rPr>
                <w:rtl w:val="0"/>
              </w:rPr>
              <w:t xml:space="preserve">A fictional number is misflagged as PII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64D">
            <w:pPr>
              <w:rPr/>
            </w:pPr>
            <w:r w:rsidDel="00000000" w:rsidR="00000000" w:rsidRPr="00000000">
              <w:rPr>
                <w:rtl w:val="0"/>
              </w:rPr>
              <w:t xml:space="preserve">Conversation continues smoothly with no visible disruption.</w:t>
            </w:r>
          </w:p>
        </w:tc>
      </w:tr>
    </w:tbl>
    <w:p w:rsidR="00000000" w:rsidDel="00000000" w:rsidP="00000000" w:rsidRDefault="00000000" w:rsidRPr="00000000" w14:paraId="000006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4F">
      <w:pPr>
        <w:pStyle w:val="Heading3"/>
        <w:keepNext w:val="0"/>
        <w:keepLines w:val="0"/>
        <w:spacing w:after="80" w:before="280" w:lineRule="auto"/>
        <w:rPr>
          <w:rFonts w:ascii="Cambria" w:cs="Cambria" w:eastAsia="Cambria" w:hAnsi="Cambria"/>
          <w:color w:val="000000"/>
          <w:sz w:val="26"/>
          <w:szCs w:val="26"/>
        </w:rPr>
      </w:pPr>
      <w:bookmarkStart w:colFirst="0" w:colLast="0" w:name="_egwyrv9u7qiy" w:id="81"/>
      <w:bookmarkEnd w:id="81"/>
      <w:r w:rsidDel="00000000" w:rsidR="00000000" w:rsidRPr="00000000">
        <w:rPr>
          <w:rFonts w:ascii="Cambria" w:cs="Cambria" w:eastAsia="Cambria" w:hAnsi="Cambria"/>
          <w:color w:val="000000"/>
          <w:sz w:val="26"/>
          <w:szCs w:val="26"/>
          <w:rtl w:val="0"/>
        </w:rPr>
        <w:t xml:space="preserve">AIC-US-08: Conversation Input Abuse &amp; Rate-Limiting Protection</w:t>
      </w:r>
    </w:p>
    <w:p w:rsidR="00000000" w:rsidDel="00000000" w:rsidP="00000000" w:rsidRDefault="00000000" w:rsidRPr="00000000" w14:paraId="00000650">
      <w:pPr>
        <w:spacing w:after="240" w:before="240" w:lineRule="auto"/>
        <w:rPr/>
      </w:pPr>
      <w:r w:rsidDel="00000000" w:rsidR="00000000" w:rsidRPr="00000000">
        <w:rPr>
          <w:b w:val="1"/>
          <w:bCs w:val="1"/>
          <w:rtl w:val="0"/>
        </w:rPr>
        <w:t xml:space="preserve">STATUS:</w:t>
      </w:r>
      <w:r w:rsidDel="00000000" w:rsidR="00000000" w:rsidRPr="00000000">
        <w:rPr>
          <w:rtl w:val="0"/>
        </w:rPr>
        <w:t xml:space="preserve"> Proposed </w:t>
      </w:r>
      <w:r w:rsidDel="00000000" w:rsidR="00000000" w:rsidRPr="00000000">
        <w:rPr>
          <w:b w:val="1"/>
          <w:bCs w:val="1"/>
          <w:rtl w:val="0"/>
        </w:rPr>
        <w:t xml:space="preserve">PRIORITY:</w:t>
      </w:r>
      <w:r w:rsidDel="00000000" w:rsidR="00000000" w:rsidRPr="00000000">
        <w:rPr>
          <w:rtl w:val="0"/>
        </w:rPr>
        <w:t xml:space="preserve"> Medium </w:t>
      </w:r>
      <w:r w:rsidDel="00000000" w:rsidR="00000000" w:rsidRPr="00000000">
        <w:rPr>
          <w:b w:val="1"/>
          <w:bCs w:val="1"/>
          <w:rtl w:val="0"/>
        </w:rPr>
        <w:t xml:space="preserve">ACTOR:</w:t>
      </w:r>
      <w:r w:rsidDel="00000000" w:rsidR="00000000" w:rsidRPr="00000000">
        <w:rPr>
          <w:rtl w:val="0"/>
        </w:rPr>
        <w:t xml:space="preserve"> Learner</w:t>
      </w:r>
    </w:p>
    <w:p w:rsidR="00000000" w:rsidDel="00000000" w:rsidP="00000000" w:rsidRDefault="00000000" w:rsidRPr="00000000" w14:paraId="00000651">
      <w:pPr>
        <w:spacing w:after="240" w:before="240" w:lineRule="auto"/>
        <w:rPr>
          <w:i w:val="1"/>
          <w:iCs w:val="1"/>
        </w:rPr>
      </w:pPr>
      <w:r w:rsidDel="00000000" w:rsidR="00000000" w:rsidRPr="00000000">
        <w:rPr>
          <w:i w:val="1"/>
          <w:iCs w:val="1"/>
          <w:rtl w:val="0"/>
        </w:rPr>
        <w:t xml:space="preserve">Intent: To protect the AI Conversation Practice experience and backend resources from spam, gibberish flooding, or automated abuse, ensuring genuine learners get a responsive experience.</w:t>
      </w:r>
    </w:p>
    <w:p w:rsidR="00000000" w:rsidDel="00000000" w:rsidP="00000000" w:rsidRDefault="00000000" w:rsidRPr="00000000" w14:paraId="00000652">
      <w:pPr>
        <w:spacing w:after="240" w:before="240" w:lineRule="auto"/>
        <w:rPr>
          <w:b w:val="1"/>
          <w:bCs w:val="1"/>
        </w:rPr>
      </w:pPr>
      <w:r w:rsidDel="00000000" w:rsidR="00000000" w:rsidRPr="00000000">
        <w:rPr>
          <w:b w:val="1"/>
          <w:bCs w:val="1"/>
          <w:rtl w:val="0"/>
        </w:rPr>
        <w:t xml:space="preserve">Happy Path Steps</w:t>
      </w:r>
    </w:p>
    <w:p w:rsidR="00000000" w:rsidDel="00000000" w:rsidP="00000000" w:rsidRDefault="00000000" w:rsidRPr="00000000" w14:paraId="00000653">
      <w:pPr>
        <w:numPr>
          <w:ilvl w:val="0"/>
          <w:numId w:val="319"/>
        </w:numPr>
        <w:spacing w:after="0" w:before="240" w:lineRule="auto"/>
        <w:ind w:left="720" w:hanging="360"/>
        <w:rPr/>
      </w:pPr>
      <w:r w:rsidDel="00000000" w:rsidR="00000000" w:rsidRPr="00000000">
        <w:rPr>
          <w:rtl w:val="0"/>
        </w:rPr>
        <w:t xml:space="preserve">Normal Use: User exchanges messages at a typical human pace.</w:t>
      </w:r>
    </w:p>
    <w:p w:rsidR="00000000" w:rsidDel="00000000" w:rsidP="00000000" w:rsidRDefault="00000000" w:rsidRPr="00000000" w14:paraId="00000654">
      <w:pPr>
        <w:numPr>
          <w:ilvl w:val="0"/>
          <w:numId w:val="319"/>
        </w:numPr>
        <w:spacing w:after="0" w:lineRule="auto"/>
        <w:ind w:left="720" w:hanging="360"/>
        <w:rPr/>
      </w:pPr>
      <w:r w:rsidDel="00000000" w:rsidR="00000000" w:rsidRPr="00000000">
        <w:rPr>
          <w:rtl w:val="0"/>
        </w:rPr>
        <w:t xml:space="preserve">Rate Monitor: System silently tracks message frequency and patterns.</w:t>
      </w:r>
    </w:p>
    <w:p w:rsidR="00000000" w:rsidDel="00000000" w:rsidP="00000000" w:rsidRDefault="00000000" w:rsidRPr="00000000" w14:paraId="00000655">
      <w:pPr>
        <w:numPr>
          <w:ilvl w:val="0"/>
          <w:numId w:val="319"/>
        </w:numPr>
        <w:spacing w:after="0" w:lineRule="auto"/>
        <w:ind w:left="720" w:hanging="360"/>
        <w:rPr/>
      </w:pPr>
      <w:r w:rsidDel="00000000" w:rsidR="00000000" w:rsidRPr="00000000">
        <w:rPr>
          <w:rtl w:val="0"/>
        </w:rPr>
        <w:t xml:space="preserve">Threshold Check: All activity stays within normal human bounds.</w:t>
      </w:r>
    </w:p>
    <w:p w:rsidR="00000000" w:rsidDel="00000000" w:rsidP="00000000" w:rsidRDefault="00000000" w:rsidRPr="00000000" w14:paraId="00000656">
      <w:pPr>
        <w:numPr>
          <w:ilvl w:val="0"/>
          <w:numId w:val="319"/>
        </w:numPr>
        <w:spacing w:after="0" w:lineRule="auto"/>
        <w:ind w:left="720" w:hanging="360"/>
        <w:rPr/>
      </w:pPr>
      <w:r w:rsidDel="00000000" w:rsidR="00000000" w:rsidRPr="00000000">
        <w:rPr>
          <w:rtl w:val="0"/>
        </w:rPr>
        <w:t xml:space="preserve">Uninterrupted Practice: Session proceeds without throttling.</w:t>
      </w:r>
    </w:p>
    <w:p w:rsidR="00000000" w:rsidDel="00000000" w:rsidP="00000000" w:rsidRDefault="00000000" w:rsidRPr="00000000" w14:paraId="00000657">
      <w:pPr>
        <w:numPr>
          <w:ilvl w:val="0"/>
          <w:numId w:val="319"/>
        </w:numPr>
        <w:spacing w:after="240" w:lineRule="auto"/>
        <w:ind w:left="720" w:hanging="360"/>
        <w:rPr/>
      </w:pPr>
      <w:r w:rsidDel="00000000" w:rsidR="00000000" w:rsidRPr="00000000">
        <w:rPr>
          <w:rtl w:val="0"/>
        </w:rPr>
        <w:t xml:space="preserve">Session End: Session completes and is scored normally.</w:t>
      </w:r>
    </w:p>
    <w:p w:rsidR="00000000" w:rsidDel="00000000" w:rsidP="00000000" w:rsidRDefault="00000000" w:rsidRPr="00000000" w14:paraId="00000658">
      <w:pPr>
        <w:spacing w:after="240" w:before="240" w:lineRule="auto"/>
        <w:rPr>
          <w:b w:val="1"/>
          <w:bCs w:val="1"/>
        </w:rPr>
      </w:pPr>
      <w:r w:rsidDel="00000000" w:rsidR="00000000" w:rsidRPr="00000000">
        <w:rPr>
          <w:b w:val="1"/>
          <w:bCs w:val="1"/>
          <w:rtl w:val="0"/>
        </w:rPr>
        <w:t xml:space="preserve">Acceptance Criteria</w:t>
      </w:r>
    </w:p>
    <w:p w:rsidR="00000000" w:rsidDel="00000000" w:rsidP="00000000" w:rsidRDefault="00000000" w:rsidRPr="00000000" w14:paraId="00000659">
      <w:pPr>
        <w:numPr>
          <w:ilvl w:val="0"/>
          <w:numId w:val="268"/>
        </w:numPr>
        <w:spacing w:after="0" w:before="240" w:lineRule="auto"/>
        <w:ind w:left="720" w:hanging="360"/>
        <w:rPr/>
      </w:pPr>
      <w:r w:rsidDel="00000000" w:rsidR="00000000" w:rsidRPr="00000000">
        <w:rPr>
          <w:rtl w:val="0"/>
        </w:rPr>
        <w:t xml:space="preserve">Normal conversational pacing must never trigger a rate limit.</w:t>
      </w:r>
    </w:p>
    <w:p w:rsidR="00000000" w:rsidDel="00000000" w:rsidP="00000000" w:rsidRDefault="00000000" w:rsidRPr="00000000" w14:paraId="0000065A">
      <w:pPr>
        <w:numPr>
          <w:ilvl w:val="0"/>
          <w:numId w:val="268"/>
        </w:numPr>
        <w:spacing w:after="0" w:lineRule="auto"/>
        <w:ind w:left="720" w:hanging="360"/>
        <w:rPr/>
      </w:pPr>
      <w:r w:rsidDel="00000000" w:rsidR="00000000" w:rsidRPr="00000000">
        <w:rPr>
          <w:rtl w:val="0"/>
        </w:rPr>
        <w:t xml:space="preserve">Abuse detection must not degrade the experience for legitimate fast typists/voice responders.</w:t>
      </w:r>
    </w:p>
    <w:p w:rsidR="00000000" w:rsidDel="00000000" w:rsidP="00000000" w:rsidRDefault="00000000" w:rsidRPr="00000000" w14:paraId="0000065B">
      <w:pPr>
        <w:numPr>
          <w:ilvl w:val="0"/>
          <w:numId w:val="268"/>
        </w:numPr>
        <w:spacing w:after="240" w:lineRule="auto"/>
        <w:ind w:left="720" w:hanging="360"/>
        <w:rPr/>
      </w:pPr>
      <w:r w:rsidDel="00000000" w:rsidR="00000000" w:rsidRPr="00000000">
        <w:rPr>
          <w:rtl w:val="0"/>
        </w:rPr>
        <w:t xml:space="preserve">Any throttling action must be logged for admin-side abuse analytics.</w:t>
      </w:r>
    </w:p>
    <w:p w:rsidR="00000000" w:rsidDel="00000000" w:rsidP="00000000" w:rsidRDefault="00000000" w:rsidRPr="00000000" w14:paraId="0000065C">
      <w:pPr>
        <w:spacing w:after="240" w:before="240" w:lineRule="auto"/>
        <w:rPr>
          <w:b w:val="1"/>
          <w:bCs w:val="1"/>
        </w:rPr>
      </w:pPr>
      <w:r w:rsidDel="00000000" w:rsidR="00000000" w:rsidRPr="00000000">
        <w:rPr>
          <w:b w:val="1"/>
          <w:bCs w:val="1"/>
          <w:rtl w:val="0"/>
        </w:rPr>
        <w:t xml:space="preserve">Exception Handling</w:t>
      </w:r>
    </w:p>
    <w:p w:rsidR="00000000" w:rsidDel="00000000" w:rsidP="00000000" w:rsidRDefault="00000000" w:rsidRPr="00000000" w14:paraId="0000065D">
      <w:pPr>
        <w:numPr>
          <w:ilvl w:val="0"/>
          <w:numId w:val="376"/>
        </w:numPr>
        <w:spacing w:after="0" w:before="240" w:lineRule="auto"/>
        <w:ind w:left="720" w:hanging="360"/>
        <w:rPr/>
      </w:pPr>
      <w:r w:rsidDel="00000000" w:rsidR="00000000" w:rsidRPr="00000000">
        <w:rPr>
          <w:b w:val="1"/>
          <w:bCs w:val="1"/>
          <w:rtl w:val="0"/>
        </w:rPr>
        <w:t xml:space="preserve">E-01: Rapid-Fire Message Flooding.</w:t>
      </w:r>
      <w:r w:rsidDel="00000000" w:rsidR="00000000" w:rsidRPr="00000000">
        <w:rPr>
          <w:rtl w:val="0"/>
        </w:rPr>
        <w:t xml:space="preserve"> User sends 15+ messages within 10 seconds. </w:t>
      </w:r>
      <w:r w:rsidDel="00000000" w:rsidR="00000000" w:rsidRPr="00000000">
        <w:rPr>
          <w:b w:val="1"/>
          <w:bCs w:val="1"/>
          <w:rtl w:val="0"/>
        </w:rPr>
        <w:t xml:space="preserve">RESOLUTION:</w:t>
      </w:r>
      <w:r w:rsidDel="00000000" w:rsidR="00000000" w:rsidRPr="00000000">
        <w:rPr>
          <w:rtl w:val="0"/>
        </w:rPr>
        <w:t xml:space="preserve"> Send button temporarily disables for a cooldown, displaying "Let's slow down a bit — take your time."</w:t>
      </w:r>
    </w:p>
    <w:p w:rsidR="00000000" w:rsidDel="00000000" w:rsidP="00000000" w:rsidRDefault="00000000" w:rsidRPr="00000000" w14:paraId="0000065E">
      <w:pPr>
        <w:numPr>
          <w:ilvl w:val="0"/>
          <w:numId w:val="376"/>
        </w:numPr>
        <w:spacing w:after="0" w:lineRule="auto"/>
        <w:ind w:left="720" w:hanging="360"/>
        <w:rPr/>
      </w:pPr>
      <w:r w:rsidDel="00000000" w:rsidR="00000000" w:rsidRPr="00000000">
        <w:rPr>
          <w:b w:val="1"/>
          <w:bCs w:val="1"/>
          <w:rtl w:val="0"/>
        </w:rPr>
        <w:t xml:space="preserve">E-02: Repetitive Gibberish Input.</w:t>
      </w:r>
      <w:r w:rsidDel="00000000" w:rsidR="00000000" w:rsidRPr="00000000">
        <w:rPr>
          <w:rtl w:val="0"/>
        </w:rPr>
        <w:t xml:space="preserve"> User repeatedly sends nonsensical text to break the AI. </w:t>
      </w:r>
      <w:r w:rsidDel="00000000" w:rsidR="00000000" w:rsidRPr="00000000">
        <w:rPr>
          <w:b w:val="1"/>
          <w:bCs w:val="1"/>
          <w:rtl w:val="0"/>
        </w:rPr>
        <w:t xml:space="preserve">RESOLUTION:</w:t>
      </w:r>
      <w:r w:rsidDel="00000000" w:rsidR="00000000" w:rsidRPr="00000000">
        <w:rPr>
          <w:rtl w:val="0"/>
        </w:rPr>
        <w:t xml:space="preserve"> AI clarifies a limited number of times, then ends the session early with a generic message if the pattern persists.</w:t>
      </w:r>
    </w:p>
    <w:p w:rsidR="00000000" w:rsidDel="00000000" w:rsidP="00000000" w:rsidRDefault="00000000" w:rsidRPr="00000000" w14:paraId="0000065F">
      <w:pPr>
        <w:numPr>
          <w:ilvl w:val="0"/>
          <w:numId w:val="376"/>
        </w:numPr>
        <w:spacing w:after="0" w:lineRule="auto"/>
        <w:ind w:left="720" w:hanging="360"/>
        <w:rPr/>
      </w:pPr>
      <w:r w:rsidDel="00000000" w:rsidR="00000000" w:rsidRPr="00000000">
        <w:rPr>
          <w:b w:val="1"/>
          <w:bCs w:val="1"/>
          <w:rtl w:val="0"/>
        </w:rPr>
        <w:t xml:space="preserve">E-03: Prompt Injection Attempt.</w:t>
      </w:r>
      <w:r w:rsidDel="00000000" w:rsidR="00000000" w:rsidRPr="00000000">
        <w:rPr>
          <w:rtl w:val="0"/>
        </w:rPr>
        <w:t xml:space="preserve"> User tries to make the AI ignore its role or reveal system instructions. </w:t>
      </w:r>
      <w:r w:rsidDel="00000000" w:rsidR="00000000" w:rsidRPr="00000000">
        <w:rPr>
          <w:b w:val="1"/>
          <w:bCs w:val="1"/>
          <w:rtl w:val="0"/>
        </w:rPr>
        <w:t xml:space="preserve">RESOLUTION:</w:t>
      </w:r>
      <w:r w:rsidDel="00000000" w:rsidR="00000000" w:rsidRPr="00000000">
        <w:rPr>
          <w:rtl w:val="0"/>
        </w:rPr>
        <w:t xml:space="preserve"> AI declines to comply, stays in persona, and continues the original topic.</w:t>
      </w:r>
    </w:p>
    <w:p w:rsidR="00000000" w:rsidDel="00000000" w:rsidP="00000000" w:rsidRDefault="00000000" w:rsidRPr="00000000" w14:paraId="00000660">
      <w:pPr>
        <w:numPr>
          <w:ilvl w:val="0"/>
          <w:numId w:val="376"/>
        </w:numPr>
        <w:spacing w:after="0" w:lineRule="auto"/>
        <w:ind w:left="720" w:hanging="360"/>
        <w:rPr/>
      </w:pPr>
      <w:r w:rsidDel="00000000" w:rsidR="00000000" w:rsidRPr="00000000">
        <w:rPr>
          <w:b w:val="1"/>
          <w:bCs w:val="1"/>
          <w:rtl w:val="0"/>
        </w:rPr>
        <w:t xml:space="preserve">E-04: Automated/Bot-Like Cadence Detected.</w:t>
      </w:r>
      <w:r w:rsidDel="00000000" w:rsidR="00000000" w:rsidRPr="00000000">
        <w:rPr>
          <w:rtl w:val="0"/>
        </w:rPr>
        <w:t xml:space="preserve"> Messages arrive at suspiciously uniform intervals. </w:t>
      </w:r>
      <w:r w:rsidDel="00000000" w:rsidR="00000000" w:rsidRPr="00000000">
        <w:rPr>
          <w:b w:val="1"/>
          <w:bCs w:val="1"/>
          <w:rtl w:val="0"/>
        </w:rPr>
        <w:t xml:space="preserve">RESOLUTION:</w:t>
      </w:r>
      <w:r w:rsidDel="00000000" w:rsidR="00000000" w:rsidRPr="00000000">
        <w:rPr>
          <w:rtl w:val="0"/>
        </w:rPr>
        <w:t xml:space="preserve"> System flags the session for backend review and may present a human-verification challenge.</w:t>
      </w:r>
    </w:p>
    <w:p w:rsidR="00000000" w:rsidDel="00000000" w:rsidP="00000000" w:rsidRDefault="00000000" w:rsidRPr="00000000" w14:paraId="00000661">
      <w:pPr>
        <w:numPr>
          <w:ilvl w:val="0"/>
          <w:numId w:val="376"/>
        </w:numPr>
        <w:spacing w:after="240" w:lineRule="auto"/>
        <w:ind w:left="720" w:hanging="360"/>
        <w:rPr/>
      </w:pPr>
      <w:r w:rsidDel="00000000" w:rsidR="00000000" w:rsidRPr="00000000">
        <w:rPr>
          <w:b w:val="1"/>
          <w:bCs w:val="1"/>
          <w:rtl w:val="0"/>
        </w:rPr>
        <w:t xml:space="preserve">E-05: Legitimate Burst Misclassified.</w:t>
      </w:r>
      <w:r w:rsidDel="00000000" w:rsidR="00000000" w:rsidRPr="00000000">
        <w:rPr>
          <w:rtl w:val="0"/>
        </w:rPr>
        <w:t xml:space="preserve"> A voice note dictation results in several quick text fragments submitted together. </w:t>
      </w:r>
      <w:r w:rsidDel="00000000" w:rsidR="00000000" w:rsidRPr="00000000">
        <w:rPr>
          <w:b w:val="1"/>
          <w:bCs w:val="1"/>
          <w:rtl w:val="0"/>
        </w:rPr>
        <w:t xml:space="preserve">RESOLUTION:</w:t>
      </w:r>
      <w:r w:rsidDel="00000000" w:rsidR="00000000" w:rsidRPr="00000000">
        <w:rPr>
          <w:rtl w:val="0"/>
        </w:rPr>
        <w:t xml:space="preserve"> System batches submissions arriving within a 2-second window into a single turn, rather than treating them as flooding.</w:t>
      </w:r>
    </w:p>
    <w:p w:rsidR="00000000" w:rsidDel="00000000" w:rsidP="00000000" w:rsidRDefault="00000000" w:rsidRPr="00000000" w14:paraId="00000662">
      <w:pPr>
        <w:spacing w:after="240" w:before="240" w:lineRule="auto"/>
        <w:rPr>
          <w:b w:val="1"/>
          <w:bCs w:val="1"/>
        </w:rPr>
      </w:pPr>
      <w:r w:rsidDel="00000000" w:rsidR="00000000" w:rsidRPr="00000000">
        <w:rPr>
          <w:b w:val="1"/>
          <w:bCs w:val="1"/>
          <w:rtl w:val="0"/>
        </w:rPr>
        <w:t xml:space="preserve">Validation Test Cases</w:t>
      </w:r>
    </w:p>
    <w:tbl>
      <w:tblPr>
        <w:tblStyle w:val="Table36"/>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43"/>
        <w:gridCol w:w="3478"/>
        <w:gridCol w:w="4939"/>
        <w:tblGridChange w:id="0">
          <w:tblGrid>
            <w:gridCol w:w="943"/>
            <w:gridCol w:w="3478"/>
            <w:gridCol w:w="4939"/>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663">
            <w:pPr>
              <w:jc w:val="center"/>
              <w:rPr/>
            </w:pPr>
            <w:r w:rsidDel="00000000" w:rsidR="00000000" w:rsidRPr="00000000">
              <w:rPr>
                <w:b w:val="1"/>
                <w:bCs w:val="1"/>
                <w:rtl w:val="0"/>
              </w:rPr>
              <w:t xml:space="preserve">Case 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664">
            <w:pPr>
              <w:jc w:val="center"/>
              <w:rPr/>
            </w:pPr>
            <w:r w:rsidDel="00000000" w:rsidR="00000000" w:rsidRPr="00000000">
              <w:rPr>
                <w:b w:val="1"/>
                <w:bCs w:val="1"/>
                <w:rtl w:val="0"/>
              </w:rPr>
              <w:t xml:space="preserve">Scenario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665">
            <w:pPr>
              <w:jc w:val="center"/>
              <w:rPr/>
            </w:pPr>
            <w:r w:rsidDel="00000000" w:rsidR="00000000" w:rsidRPr="00000000">
              <w:rPr>
                <w:b w:val="1"/>
                <w:bCs w:val="1"/>
                <w:rtl w:val="0"/>
              </w:rPr>
              <w:t xml:space="preserve">Expected Result</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666">
            <w:pPr>
              <w:rPr/>
            </w:pPr>
            <w:r w:rsidDel="00000000" w:rsidR="00000000" w:rsidRPr="00000000">
              <w:rPr>
                <w:rtl w:val="0"/>
              </w:rPr>
              <w:t xml:space="preserve">TC-01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667">
            <w:pPr>
              <w:rPr/>
            </w:pPr>
            <w:r w:rsidDel="00000000" w:rsidR="00000000" w:rsidRPr="00000000">
              <w:rPr>
                <w:rtl w:val="0"/>
              </w:rPr>
              <w:t xml:space="preserve">User sends messages at a normal human pace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668">
            <w:pPr>
              <w:rPr/>
            </w:pPr>
            <w:r w:rsidDel="00000000" w:rsidR="00000000" w:rsidRPr="00000000">
              <w:rPr>
                <w:rtl w:val="0"/>
              </w:rPr>
              <w:t xml:space="preserve">No throttling occurs at any point.</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669">
            <w:pPr>
              <w:rPr/>
            </w:pPr>
            <w:r w:rsidDel="00000000" w:rsidR="00000000" w:rsidRPr="00000000">
              <w:rPr>
                <w:rtl w:val="0"/>
              </w:rPr>
              <w:t xml:space="preserve">TC-02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66A">
            <w:pPr>
              <w:rPr/>
            </w:pPr>
            <w:r w:rsidDel="00000000" w:rsidR="00000000" w:rsidRPr="00000000">
              <w:rPr>
                <w:rtl w:val="0"/>
              </w:rPr>
              <w:t xml:space="preserve">User sends 20 messages in 8 seconds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66B">
            <w:pPr>
              <w:rPr/>
            </w:pPr>
            <w:r w:rsidDel="00000000" w:rsidR="00000000" w:rsidRPr="00000000">
              <w:rPr>
                <w:rtl w:val="0"/>
              </w:rPr>
              <w:t xml:space="preserve">Send button cools down and a slow-down message is shown.</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66C">
            <w:pPr>
              <w:rPr/>
            </w:pPr>
            <w:r w:rsidDel="00000000" w:rsidR="00000000" w:rsidRPr="00000000">
              <w:rPr>
                <w:rtl w:val="0"/>
              </w:rPr>
              <w:t xml:space="preserve">TC-03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66D">
            <w:pPr>
              <w:rPr/>
            </w:pPr>
            <w:r w:rsidDel="00000000" w:rsidR="00000000" w:rsidRPr="00000000">
              <w:rPr>
                <w:rtl w:val="0"/>
              </w:rPr>
              <w:t xml:space="preserve">User repeatedly sends gibberish text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66E">
            <w:pPr>
              <w:rPr/>
            </w:pPr>
            <w:r w:rsidDel="00000000" w:rsidR="00000000" w:rsidRPr="00000000">
              <w:rPr>
                <w:rtl w:val="0"/>
              </w:rPr>
              <w:t xml:space="preserve">AI clarifies a limited number of times, then session ends gracefully.</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66F">
            <w:pPr>
              <w:rPr/>
            </w:pPr>
            <w:r w:rsidDel="00000000" w:rsidR="00000000" w:rsidRPr="00000000">
              <w:rPr>
                <w:rtl w:val="0"/>
              </w:rPr>
              <w:t xml:space="preserve">TC-04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670">
            <w:pPr>
              <w:rPr/>
            </w:pPr>
            <w:r w:rsidDel="00000000" w:rsidR="00000000" w:rsidRPr="00000000">
              <w:rPr>
                <w:rtl w:val="0"/>
              </w:rPr>
              <w:t xml:space="preserve">User attempts a prompt injection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671">
            <w:pPr>
              <w:rPr/>
            </w:pPr>
            <w:r w:rsidDel="00000000" w:rsidR="00000000" w:rsidRPr="00000000">
              <w:rPr>
                <w:rtl w:val="0"/>
              </w:rPr>
              <w:t xml:space="preserve">AI ignores the injected instruction and stays in persona.</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672">
            <w:pPr>
              <w:rPr/>
            </w:pPr>
            <w:r w:rsidDel="00000000" w:rsidR="00000000" w:rsidRPr="00000000">
              <w:rPr>
                <w:rtl w:val="0"/>
              </w:rPr>
              <w:t xml:space="preserve">TC-05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673">
            <w:pPr>
              <w:rPr/>
            </w:pPr>
            <w:r w:rsidDel="00000000" w:rsidR="00000000" w:rsidRPr="00000000">
              <w:rPr>
                <w:rtl w:val="0"/>
              </w:rPr>
              <w:t xml:space="preserve">Voice note is split into rapid text fragments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674">
            <w:pPr>
              <w:rPr/>
            </w:pPr>
            <w:r w:rsidDel="00000000" w:rsidR="00000000" w:rsidRPr="00000000">
              <w:rPr>
                <w:rtl w:val="0"/>
              </w:rPr>
              <w:t xml:space="preserve">Fragments are batched into one turn rather than flagged as flooding.</w:t>
            </w:r>
          </w:p>
        </w:tc>
      </w:tr>
    </w:tbl>
    <w:p w:rsidR="00000000" w:rsidDel="00000000" w:rsidP="00000000" w:rsidRDefault="00000000" w:rsidRPr="00000000" w14:paraId="00000675">
      <w:pPr>
        <w:rPr/>
      </w:pPr>
      <w:r w:rsidDel="00000000" w:rsidR="00000000" w:rsidRPr="00000000">
        <w:rPr>
          <w:rtl w:val="0"/>
        </w:rPr>
      </w:r>
    </w:p>
    <w:bookmarkStart w:colFirst="0" w:colLast="0" w:name="cr9yjil4vpv4" w:id="82"/>
    <w:bookmarkEnd w:id="82"/>
    <w:p w:rsidR="00000000" w:rsidDel="00000000" w:rsidP="00000000" w:rsidRDefault="00000000" w:rsidRPr="00000000" w14:paraId="00000676">
      <w:pPr>
        <w:pStyle w:val="Heading2"/>
        <w:rPr/>
      </w:pPr>
      <w:bookmarkStart w:colFirst="0" w:colLast="0" w:name="_dlv4rtjtifvb" w:id="83"/>
      <w:bookmarkEnd w:id="83"/>
      <w:r w:rsidDel="00000000" w:rsidR="00000000" w:rsidRPr="00000000">
        <w:rPr>
          <w:rtl w:val="0"/>
        </w:rPr>
        <w:t xml:space="preserve">AIC-US-09: AI Conversation Practice</w:t>
      </w:r>
    </w:p>
    <w:p w:rsidR="00000000" w:rsidDel="00000000" w:rsidP="00000000" w:rsidRDefault="00000000" w:rsidRPr="00000000" w14:paraId="00000677">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b w:val="1"/>
          <w:bCs w:val="1"/>
          <w:color w:val="000000"/>
          <w:rtl w:val="0"/>
        </w:rPr>
        <w:t xml:space="preserve">STATUS:</w:t>
      </w:r>
      <w:r w:rsidDel="00000000" w:rsidR="00000000" w:rsidRPr="00000000">
        <w:rPr>
          <w:color w:val="000000"/>
          <w:rtl w:val="0"/>
        </w:rPr>
        <w:t xml:space="preserve"> In Development </w:t>
      </w:r>
      <w:r w:rsidDel="00000000" w:rsidR="00000000" w:rsidRPr="00000000">
        <w:rPr>
          <w:b w:val="1"/>
          <w:bCs w:val="1"/>
          <w:color w:val="000000"/>
          <w:rtl w:val="0"/>
        </w:rPr>
        <w:t xml:space="preserve">PRIORITY: Medium ACTOR:</w:t>
      </w:r>
      <w:r w:rsidDel="00000000" w:rsidR="00000000" w:rsidRPr="00000000">
        <w:rPr>
          <w:color w:val="000000"/>
          <w:rtl w:val="0"/>
        </w:rPr>
        <w:t xml:space="preserve"> Learner</w:t>
      </w:r>
    </w:p>
    <w:p w:rsidR="00000000" w:rsidDel="00000000" w:rsidP="00000000" w:rsidRDefault="00000000" w:rsidRPr="00000000" w14:paraId="00000678">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b w:val="1"/>
          <w:bCs w:val="1"/>
          <w:i w:val="1"/>
          <w:iCs w:val="1"/>
          <w:color w:val="000000"/>
          <w:rtl w:val="0"/>
        </w:rPr>
        <w:t xml:space="preserve">Intent:</w:t>
      </w:r>
      <w:r w:rsidDel="00000000" w:rsidR="00000000" w:rsidRPr="00000000">
        <w:rPr>
          <w:i w:val="1"/>
          <w:iCs w:val="1"/>
          <w:color w:val="000000"/>
          <w:rtl w:val="0"/>
        </w:rPr>
        <w:t xml:space="preserve"> To practice conversational English with an AI on real-life topics to improve speaking ability without a human partner.</w:t>
      </w:r>
      <w:r w:rsidDel="00000000" w:rsidR="00000000" w:rsidRPr="00000000">
        <w:rPr>
          <w:rtl w:val="0"/>
        </w:rPr>
      </w:r>
    </w:p>
    <w:bookmarkStart w:colFirst="0" w:colLast="0" w:name="iyuwddwi0gfs" w:id="84"/>
    <w:bookmarkEnd w:id="84"/>
    <w:p w:rsidR="00000000" w:rsidDel="00000000" w:rsidP="00000000" w:rsidRDefault="00000000" w:rsidRPr="00000000" w14:paraId="00000679">
      <w:pPr>
        <w:pStyle w:val="Heading3"/>
        <w:rPr/>
      </w:pPr>
      <w:r w:rsidDel="00000000" w:rsidR="00000000" w:rsidRPr="00000000">
        <w:rPr>
          <w:rtl w:val="0"/>
        </w:rPr>
        <w:t xml:space="preserve">Happy Path Steps</w:t>
      </w:r>
    </w:p>
    <w:p w:rsidR="00000000" w:rsidDel="00000000" w:rsidP="00000000" w:rsidRDefault="00000000" w:rsidRPr="00000000" w14:paraId="0000067A">
      <w:pPr>
        <w:numPr>
          <w:ilvl w:val="0"/>
          <w:numId w:val="182"/>
        </w:numPr>
        <w:ind w:left="720" w:hanging="480"/>
        <w:rPr/>
      </w:pPr>
      <w:r w:rsidDel="00000000" w:rsidR="00000000" w:rsidRPr="00000000">
        <w:rPr>
          <w:b w:val="1"/>
          <w:bCs w:val="1"/>
          <w:rtl w:val="0"/>
        </w:rPr>
        <w:t xml:space="preserve">Topic Selection:</w:t>
      </w:r>
      <w:r w:rsidDel="00000000" w:rsidR="00000000" w:rsidRPr="00000000">
        <w:rPr>
          <w:rtl w:val="0"/>
        </w:rPr>
        <w:t xml:space="preserve"> User selects a real-life topic (e.g., Daily Life, Travel, Work).</w:t>
      </w:r>
    </w:p>
    <w:p w:rsidR="00000000" w:rsidDel="00000000" w:rsidP="00000000" w:rsidRDefault="00000000" w:rsidRPr="00000000" w14:paraId="0000067B">
      <w:pPr>
        <w:numPr>
          <w:ilvl w:val="0"/>
          <w:numId w:val="182"/>
        </w:numPr>
        <w:ind w:left="720" w:hanging="480"/>
        <w:rPr/>
      </w:pPr>
      <w:r w:rsidDel="00000000" w:rsidR="00000000" w:rsidRPr="00000000">
        <w:rPr>
          <w:b w:val="1"/>
          <w:bCs w:val="1"/>
          <w:rtl w:val="0"/>
        </w:rPr>
        <w:t xml:space="preserve">Interaction:</w:t>
      </w:r>
      <w:r w:rsidDel="00000000" w:rsidR="00000000" w:rsidRPr="00000000">
        <w:rPr>
          <w:rtl w:val="0"/>
        </w:rPr>
        <w:t xml:space="preserve"> User speaks or types a message to the AI.</w:t>
      </w:r>
    </w:p>
    <w:p w:rsidR="00000000" w:rsidDel="00000000" w:rsidP="00000000" w:rsidRDefault="00000000" w:rsidRPr="00000000" w14:paraId="0000067C">
      <w:pPr>
        <w:numPr>
          <w:ilvl w:val="0"/>
          <w:numId w:val="182"/>
        </w:numPr>
        <w:ind w:left="720" w:hanging="480"/>
        <w:rPr/>
      </w:pPr>
      <w:r w:rsidDel="00000000" w:rsidR="00000000" w:rsidRPr="00000000">
        <w:rPr>
          <w:b w:val="1"/>
          <w:bCs w:val="1"/>
          <w:rtl w:val="0"/>
        </w:rPr>
        <w:t xml:space="preserve">AI Response:</w:t>
      </w:r>
      <w:r w:rsidDel="00000000" w:rsidR="00000000" w:rsidRPr="00000000">
        <w:rPr>
          <w:rtl w:val="0"/>
        </w:rPr>
        <w:t xml:space="preserve"> AI analyzes the input, simulates a natural response, and asks a follow-up to keep the conversation going.</w:t>
      </w:r>
    </w:p>
    <w:p w:rsidR="00000000" w:rsidDel="00000000" w:rsidP="00000000" w:rsidRDefault="00000000" w:rsidRPr="00000000" w14:paraId="0000067D">
      <w:pPr>
        <w:numPr>
          <w:ilvl w:val="0"/>
          <w:numId w:val="182"/>
        </w:numPr>
        <w:ind w:left="720" w:hanging="480"/>
        <w:rPr/>
      </w:pPr>
      <w:r w:rsidDel="00000000" w:rsidR="00000000" w:rsidRPr="00000000">
        <w:rPr>
          <w:b w:val="1"/>
          <w:bCs w:val="1"/>
          <w:rtl w:val="0"/>
        </w:rPr>
        <w:t xml:space="preserve">Session End:</w:t>
      </w:r>
      <w:r w:rsidDel="00000000" w:rsidR="00000000" w:rsidRPr="00000000">
        <w:rPr>
          <w:rtl w:val="0"/>
        </w:rPr>
        <w:t xml:space="preserve"> User ends the chat, and the system logs the session duration.</w:t>
      </w:r>
    </w:p>
    <w:bookmarkStart w:colFirst="0" w:colLast="0" w:name="wirhouw94e72" w:id="85"/>
    <w:bookmarkEnd w:id="85"/>
    <w:p w:rsidR="00000000" w:rsidDel="00000000" w:rsidP="00000000" w:rsidRDefault="00000000" w:rsidRPr="00000000" w14:paraId="0000067E">
      <w:pPr>
        <w:pStyle w:val="Heading3"/>
        <w:rPr/>
      </w:pPr>
      <w:r w:rsidDel="00000000" w:rsidR="00000000" w:rsidRPr="00000000">
        <w:rPr>
          <w:rtl w:val="0"/>
        </w:rPr>
        <w:t xml:space="preserve">Acceptance Criteria</w:t>
      </w:r>
    </w:p>
    <w:p w:rsidR="00000000" w:rsidDel="00000000" w:rsidP="00000000" w:rsidRDefault="00000000" w:rsidRPr="00000000" w14:paraId="0000067F">
      <w:pPr>
        <w:numPr>
          <w:ilvl w:val="0"/>
          <w:numId w:val="194"/>
        </w:numPr>
        <w:ind w:left="720" w:hanging="480"/>
        <w:rPr/>
      </w:pPr>
      <w:r w:rsidDel="00000000" w:rsidR="00000000" w:rsidRPr="00000000">
        <w:rPr>
          <w:rtl w:val="0"/>
        </w:rPr>
        <w:t xml:space="preserve">Must support switching between text and voice input seamlessly mid- conversation.</w:t>
      </w:r>
    </w:p>
    <w:p w:rsidR="00000000" w:rsidDel="00000000" w:rsidP="00000000" w:rsidRDefault="00000000" w:rsidRPr="00000000" w14:paraId="00000680">
      <w:pPr>
        <w:numPr>
          <w:ilvl w:val="0"/>
          <w:numId w:val="194"/>
        </w:numPr>
        <w:ind w:left="720" w:hanging="480"/>
        <w:rPr/>
      </w:pPr>
      <w:r w:rsidDel="00000000" w:rsidR="00000000" w:rsidRPr="00000000">
        <w:rPr>
          <w:rtl w:val="0"/>
        </w:rPr>
        <w:t xml:space="preserve">AI responses must include a conversational hook/question to prevent dead ends.</w:t>
      </w:r>
    </w:p>
    <w:bookmarkStart w:colFirst="0" w:colLast="0" w:name="u0j9ah25j13j" w:id="86"/>
    <w:bookmarkEnd w:id="86"/>
    <w:p w:rsidR="00000000" w:rsidDel="00000000" w:rsidP="00000000" w:rsidRDefault="00000000" w:rsidRPr="00000000" w14:paraId="00000681">
      <w:pPr>
        <w:pStyle w:val="Heading3"/>
        <w:rPr/>
      </w:pPr>
      <w:r w:rsidDel="00000000" w:rsidR="00000000" w:rsidRPr="00000000">
        <w:rPr>
          <w:rtl w:val="0"/>
        </w:rPr>
        <w:t xml:space="preserve">Exception Handling</w:t>
      </w:r>
    </w:p>
    <w:p w:rsidR="00000000" w:rsidDel="00000000" w:rsidP="00000000" w:rsidRDefault="00000000" w:rsidRPr="00000000" w14:paraId="00000682">
      <w:pPr>
        <w:numPr>
          <w:ilvl w:val="0"/>
          <w:numId w:val="207"/>
        </w:numPr>
        <w:ind w:left="720" w:hanging="480"/>
        <w:rPr/>
      </w:pPr>
      <w:r w:rsidDel="00000000" w:rsidR="00000000" w:rsidRPr="00000000">
        <w:rPr>
          <w:b w:val="1"/>
          <w:bCs w:val="1"/>
          <w:rtl w:val="0"/>
        </w:rPr>
        <w:t xml:space="preserve">E-01: AI Transcription Failure.</w:t>
      </w:r>
      <w:r w:rsidDel="00000000" w:rsidR="00000000" w:rsidRPr="00000000">
        <w:rPr>
          <w:rtl w:val="0"/>
        </w:rPr>
        <w:t xml:space="preserve"> Speech-to-text service cannot decode the user's accent or pronunciation. </w:t>
      </w:r>
      <w:r w:rsidDel="00000000" w:rsidR="00000000" w:rsidRPr="00000000">
        <w:rPr>
          <w:b w:val="1"/>
          <w:bCs w:val="1"/>
          <w:rtl w:val="0"/>
        </w:rPr>
        <w:t xml:space="preserve">RESOLUTION:</w:t>
      </w:r>
      <w:r w:rsidDel="00000000" w:rsidR="00000000" w:rsidRPr="00000000">
        <w:rPr>
          <w:rtl w:val="0"/>
        </w:rPr>
        <w:t xml:space="preserve"> AI responds, "I didn't quite catch that, could you say it one more time?"</w:t>
      </w:r>
    </w:p>
    <w:p w:rsidR="00000000" w:rsidDel="00000000" w:rsidP="00000000" w:rsidRDefault="00000000" w:rsidRPr="00000000" w14:paraId="00000683">
      <w:pPr>
        <w:numPr>
          <w:ilvl w:val="0"/>
          <w:numId w:val="207"/>
        </w:numPr>
        <w:ind w:left="720" w:hanging="480"/>
        <w:rPr/>
      </w:pPr>
      <w:r w:rsidDel="00000000" w:rsidR="00000000" w:rsidRPr="00000000">
        <w:rPr>
          <w:b w:val="1"/>
          <w:bCs w:val="1"/>
          <w:rtl w:val="0"/>
        </w:rPr>
        <w:t xml:space="preserve">E-02: Content Safety Trigger (Inappropriate Language).</w:t>
      </w:r>
      <w:r w:rsidDel="00000000" w:rsidR="00000000" w:rsidRPr="00000000">
        <w:rPr>
          <w:rtl w:val="0"/>
        </w:rPr>
        <w:t xml:space="preserve"> User uses profanity or explicit language. </w:t>
      </w:r>
      <w:r w:rsidDel="00000000" w:rsidR="00000000" w:rsidRPr="00000000">
        <w:rPr>
          <w:b w:val="1"/>
          <w:bCs w:val="1"/>
          <w:rtl w:val="0"/>
        </w:rPr>
        <w:t xml:space="preserve">RESOLUTION:</w:t>
      </w:r>
      <w:r w:rsidDel="00000000" w:rsidR="00000000" w:rsidRPr="00000000">
        <w:rPr>
          <w:rtl w:val="0"/>
        </w:rPr>
        <w:t xml:space="preserve"> AI blocks the response, states, "Let's keep the conversation professional," and resets the turn.</w:t>
      </w:r>
    </w:p>
    <w:p w:rsidR="00000000" w:rsidDel="00000000" w:rsidP="00000000" w:rsidRDefault="00000000" w:rsidRPr="00000000" w14:paraId="00000684">
      <w:pPr>
        <w:numPr>
          <w:ilvl w:val="0"/>
          <w:numId w:val="207"/>
        </w:numPr>
        <w:ind w:left="720" w:hanging="480"/>
        <w:rPr/>
      </w:pPr>
      <w:r w:rsidDel="00000000" w:rsidR="00000000" w:rsidRPr="00000000">
        <w:rPr>
          <w:b w:val="1"/>
          <w:bCs w:val="1"/>
          <w:rtl w:val="0"/>
        </w:rPr>
        <w:t xml:space="preserve">E-03: LLM Generation Timeout.</w:t>
      </w:r>
      <w:r w:rsidDel="00000000" w:rsidR="00000000" w:rsidRPr="00000000">
        <w:rPr>
          <w:rtl w:val="0"/>
        </w:rPr>
        <w:t xml:space="preserve"> AI backend takes longer than 5 seconds to generate a response. </w:t>
      </w:r>
      <w:r w:rsidDel="00000000" w:rsidR="00000000" w:rsidRPr="00000000">
        <w:rPr>
          <w:b w:val="1"/>
          <w:bCs w:val="1"/>
          <w:rtl w:val="0"/>
        </w:rPr>
        <w:t xml:space="preserve">RESOLUTION:</w:t>
      </w:r>
      <w:r w:rsidDel="00000000" w:rsidR="00000000" w:rsidRPr="00000000">
        <w:rPr>
          <w:rtl w:val="0"/>
        </w:rPr>
        <w:t xml:space="preserve"> Display typing indicator indefinitely until 10s timeout, then show "Connection slow, retrying..." banner.</w:t>
      </w:r>
    </w:p>
    <w:p w:rsidR="00000000" w:rsidDel="00000000" w:rsidP="00000000" w:rsidRDefault="00000000" w:rsidRPr="00000000" w14:paraId="00000685">
      <w:pPr>
        <w:numPr>
          <w:ilvl w:val="0"/>
          <w:numId w:val="207"/>
        </w:numPr>
        <w:ind w:left="720" w:hanging="480"/>
        <w:rPr/>
      </w:pPr>
      <w:r w:rsidDel="00000000" w:rsidR="00000000" w:rsidRPr="00000000">
        <w:rPr>
          <w:b w:val="1"/>
          <w:bCs w:val="1"/>
          <w:rtl w:val="0"/>
        </w:rPr>
        <w:t xml:space="preserve">E-04: Empty Submission.</w:t>
      </w:r>
      <w:r w:rsidDel="00000000" w:rsidR="00000000" w:rsidRPr="00000000">
        <w:rPr>
          <w:rtl w:val="0"/>
        </w:rPr>
        <w:t xml:space="preserve"> User clicks send without typing or recording. </w:t>
      </w:r>
      <w:r w:rsidDel="00000000" w:rsidR="00000000" w:rsidRPr="00000000">
        <w:rPr>
          <w:b w:val="1"/>
          <w:bCs w:val="1"/>
          <w:rtl w:val="0"/>
        </w:rPr>
        <w:t xml:space="preserve">RESOLUTION:</w:t>
      </w:r>
      <w:r w:rsidDel="00000000" w:rsidR="00000000" w:rsidRPr="00000000">
        <w:rPr>
          <w:rtl w:val="0"/>
        </w:rPr>
        <w:t xml:space="preserve"> Disable send button until input length &gt;</w:t>
      </w:r>
    </w:p>
    <w:p w:rsidR="00000000" w:rsidDel="00000000" w:rsidP="00000000" w:rsidRDefault="00000000" w:rsidRPr="00000000" w14:paraId="00000686">
      <w:pPr>
        <w:numPr>
          <w:ilvl w:val="0"/>
          <w:numId w:val="207"/>
        </w:numPr>
        <w:ind w:left="720" w:hanging="480"/>
        <w:rPr/>
      </w:pPr>
      <w:r w:rsidDel="00000000" w:rsidR="00000000" w:rsidRPr="00000000">
        <w:rPr>
          <w:b w:val="1"/>
          <w:bCs w:val="1"/>
          <w:rtl w:val="0"/>
        </w:rPr>
        <w:t xml:space="preserve">E-05: User Goes Completely Off-Topic.</w:t>
      </w:r>
      <w:r w:rsidDel="00000000" w:rsidR="00000000" w:rsidRPr="00000000">
        <w:rPr>
          <w:rtl w:val="0"/>
        </w:rPr>
        <w:t xml:space="preserve"> User ignores the chosen scenario (e.g., starts talking about sports in a "Travel" scenario). </w:t>
      </w:r>
      <w:r w:rsidDel="00000000" w:rsidR="00000000" w:rsidRPr="00000000">
        <w:rPr>
          <w:b w:val="1"/>
          <w:bCs w:val="1"/>
          <w:rtl w:val="0"/>
        </w:rPr>
        <w:t xml:space="preserve">RESOLUTION:</w:t>
      </w:r>
      <w:r w:rsidDel="00000000" w:rsidR="00000000" w:rsidRPr="00000000">
        <w:rPr>
          <w:rtl w:val="0"/>
        </w:rPr>
        <w:t xml:space="preserve"> AI acknowledges the input briefly but gently steers the conversation back to the selected topic.</w:t>
      </w:r>
    </w:p>
    <w:bookmarkStart w:colFirst="0" w:colLast="0" w:name="t84ddcjkiu9i" w:id="87"/>
    <w:bookmarkEnd w:id="87"/>
    <w:p w:rsidR="00000000" w:rsidDel="00000000" w:rsidP="00000000" w:rsidRDefault="00000000" w:rsidRPr="00000000" w14:paraId="00000687">
      <w:pPr>
        <w:pStyle w:val="Heading3"/>
        <w:rPr/>
      </w:pPr>
      <w:r w:rsidDel="00000000" w:rsidR="00000000" w:rsidRPr="00000000">
        <w:rPr>
          <w:rtl w:val="0"/>
        </w:rPr>
        <w:t xml:space="preserve">Validation Test Cases</w:t>
      </w:r>
    </w:p>
    <w:tbl>
      <w:tblPr>
        <w:tblStyle w:val="Table37"/>
        <w:tblW w:w="9444.0" w:type="dxa"/>
        <w:jc w:val="left"/>
        <w:tblInd w:w="-108.0" w:type="dxa"/>
        <w:tblLayout w:type="fixed"/>
        <w:tblLook w:val="0020"/>
      </w:tblPr>
      <w:tblGrid>
        <w:gridCol w:w="947"/>
        <w:gridCol w:w="3473"/>
        <w:gridCol w:w="5024"/>
        <w:tblGridChange w:id="0">
          <w:tblGrid>
            <w:gridCol w:w="947"/>
            <w:gridCol w:w="3473"/>
            <w:gridCol w:w="5024"/>
          </w:tblGrid>
        </w:tblGridChange>
      </w:tblGrid>
      <w:tr>
        <w:trPr>
          <w:cantSplit w:val="0"/>
          <w:tblHeader w:val="1"/>
        </w:trPr>
        <w:tc>
          <w:tcPr/>
          <w:p w:rsidR="00000000" w:rsidDel="00000000" w:rsidP="00000000" w:rsidRDefault="00000000" w:rsidRPr="00000000" w14:paraId="00000688">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b w:val="1"/>
                <w:bCs w:val="1"/>
                <w:color w:val="000000"/>
                <w:rtl w:val="0"/>
              </w:rPr>
              <w:t xml:space="preserve"> Case ID</w:t>
            </w:r>
            <w:r w:rsidDel="00000000" w:rsidR="00000000" w:rsidRPr="00000000">
              <w:rPr>
                <w:rtl w:val="0"/>
              </w:rPr>
            </w:r>
          </w:p>
        </w:tc>
        <w:tc>
          <w:tcPr/>
          <w:p w:rsidR="00000000" w:rsidDel="00000000" w:rsidP="00000000" w:rsidRDefault="00000000" w:rsidRPr="00000000" w14:paraId="00000689">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b w:val="1"/>
                <w:bCs w:val="1"/>
                <w:color w:val="000000"/>
                <w:rtl w:val="0"/>
              </w:rPr>
              <w:t xml:space="preserve">Scenario</w:t>
            </w:r>
            <w:r w:rsidDel="00000000" w:rsidR="00000000" w:rsidRPr="00000000">
              <w:rPr>
                <w:rtl w:val="0"/>
              </w:rPr>
            </w:r>
          </w:p>
        </w:tc>
        <w:tc>
          <w:tcPr/>
          <w:p w:rsidR="00000000" w:rsidDel="00000000" w:rsidP="00000000" w:rsidRDefault="00000000" w:rsidRPr="00000000" w14:paraId="0000068A">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b w:val="1"/>
                <w:bCs w:val="1"/>
                <w:color w:val="000000"/>
                <w:rtl w:val="0"/>
              </w:rPr>
              <w:t xml:space="preserve">Expected Result</w:t>
            </w:r>
            <w:r w:rsidDel="00000000" w:rsidR="00000000" w:rsidRPr="00000000">
              <w:rPr>
                <w:rtl w:val="0"/>
              </w:rPr>
            </w:r>
          </w:p>
        </w:tc>
      </w:tr>
      <w:tr>
        <w:trPr>
          <w:cantSplit w:val="0"/>
          <w:tblHeader w:val="0"/>
        </w:trPr>
        <w:tc>
          <w:tcPr/>
          <w:p w:rsidR="00000000" w:rsidDel="00000000" w:rsidP="00000000" w:rsidRDefault="00000000" w:rsidRPr="00000000" w14:paraId="0000068B">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b w:val="1"/>
                <w:bCs w:val="1"/>
                <w:color w:val="000000"/>
                <w:rtl w:val="0"/>
              </w:rPr>
              <w:t xml:space="preserve"> TC-0 01</w:t>
            </w:r>
            <w:r w:rsidDel="00000000" w:rsidR="00000000" w:rsidRPr="00000000">
              <w:rPr>
                <w:rtl w:val="0"/>
              </w:rPr>
            </w:r>
          </w:p>
        </w:tc>
        <w:tc>
          <w:tcPr/>
          <w:p w:rsidR="00000000" w:rsidDel="00000000" w:rsidP="00000000" w:rsidRDefault="00000000" w:rsidRPr="00000000" w14:paraId="0000068C">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Voice turn execution</w:t>
            </w:r>
          </w:p>
        </w:tc>
        <w:tc>
          <w:tcPr/>
          <w:p w:rsidR="00000000" w:rsidDel="00000000" w:rsidP="00000000" w:rsidRDefault="00000000" w:rsidRPr="00000000" w14:paraId="0000068D">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AI accurately transcribes and responds in &lt;3 seconds.</w:t>
            </w:r>
          </w:p>
        </w:tc>
      </w:tr>
      <w:tr>
        <w:trPr>
          <w:cantSplit w:val="0"/>
          <w:tblHeader w:val="0"/>
        </w:trPr>
        <w:tc>
          <w:tcPr/>
          <w:p w:rsidR="00000000" w:rsidDel="00000000" w:rsidP="00000000" w:rsidRDefault="00000000" w:rsidRPr="00000000" w14:paraId="0000068E">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b w:val="1"/>
                <w:bCs w:val="1"/>
                <w:color w:val="000000"/>
                <w:rtl w:val="0"/>
              </w:rPr>
              <w:t xml:space="preserve"> TC-0 02</w:t>
            </w:r>
            <w:r w:rsidDel="00000000" w:rsidR="00000000" w:rsidRPr="00000000">
              <w:rPr>
                <w:rtl w:val="0"/>
              </w:rPr>
            </w:r>
          </w:p>
        </w:tc>
        <w:tc>
          <w:tcPr/>
          <w:p w:rsidR="00000000" w:rsidDel="00000000" w:rsidP="00000000" w:rsidRDefault="00000000" w:rsidRPr="00000000" w14:paraId="0000068F">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Switch mode mid-session</w:t>
            </w:r>
          </w:p>
        </w:tc>
        <w:tc>
          <w:tcPr/>
          <w:p w:rsidR="00000000" w:rsidDel="00000000" w:rsidP="00000000" w:rsidRDefault="00000000" w:rsidRPr="00000000" w14:paraId="00000690">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User types, then speaks next turn; system handles both.</w:t>
            </w:r>
          </w:p>
        </w:tc>
      </w:tr>
      <w:tr>
        <w:trPr>
          <w:cantSplit w:val="0"/>
          <w:tblHeader w:val="0"/>
        </w:trPr>
        <w:tc>
          <w:tcPr/>
          <w:p w:rsidR="00000000" w:rsidDel="00000000" w:rsidP="00000000" w:rsidRDefault="00000000" w:rsidRPr="00000000" w14:paraId="00000691">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b w:val="1"/>
                <w:bCs w:val="1"/>
                <w:color w:val="000000"/>
                <w:rtl w:val="0"/>
              </w:rPr>
              <w:t xml:space="preserve"> TC-0 03</w:t>
            </w:r>
            <w:r w:rsidDel="00000000" w:rsidR="00000000" w:rsidRPr="00000000">
              <w:rPr>
                <w:rtl w:val="0"/>
              </w:rPr>
            </w:r>
          </w:p>
        </w:tc>
        <w:tc>
          <w:tcPr/>
          <w:p w:rsidR="00000000" w:rsidDel="00000000" w:rsidP="00000000" w:rsidRDefault="00000000" w:rsidRPr="00000000" w14:paraId="00000692">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Profanity input</w:t>
            </w:r>
          </w:p>
        </w:tc>
        <w:tc>
          <w:tcPr/>
          <w:p w:rsidR="00000000" w:rsidDel="00000000" w:rsidP="00000000" w:rsidRDefault="00000000" w:rsidRPr="00000000" w14:paraId="00000693">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Content blocked, AI issues a polite redirect warning.</w:t>
            </w:r>
          </w:p>
        </w:tc>
      </w:tr>
      <w:tr>
        <w:trPr>
          <w:cantSplit w:val="0"/>
          <w:tblHeader w:val="0"/>
        </w:trPr>
        <w:tc>
          <w:tcPr/>
          <w:p w:rsidR="00000000" w:rsidDel="00000000" w:rsidP="00000000" w:rsidRDefault="00000000" w:rsidRPr="00000000" w14:paraId="00000694">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b w:val="1"/>
                <w:bCs w:val="1"/>
                <w:color w:val="000000"/>
                <w:rtl w:val="0"/>
              </w:rPr>
              <w:t xml:space="preserve"> TC-0 04</w:t>
            </w:r>
            <w:r w:rsidDel="00000000" w:rsidR="00000000" w:rsidRPr="00000000">
              <w:rPr>
                <w:rtl w:val="0"/>
              </w:rPr>
            </w:r>
          </w:p>
        </w:tc>
        <w:tc>
          <w:tcPr/>
          <w:p w:rsidR="00000000" w:rsidDel="00000000" w:rsidP="00000000" w:rsidRDefault="00000000" w:rsidRPr="00000000" w14:paraId="00000695">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Silence on voice recording</w:t>
            </w:r>
          </w:p>
        </w:tc>
        <w:tc>
          <w:tcPr/>
          <w:p w:rsidR="00000000" w:rsidDel="00000000" w:rsidP="00000000" w:rsidRDefault="00000000" w:rsidRPr="00000000" w14:paraId="00000696">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System detects 0s audio length and prompts user to retry.</w:t>
            </w:r>
          </w:p>
        </w:tc>
      </w:tr>
      <w:tr>
        <w:trPr>
          <w:cantSplit w:val="0"/>
          <w:tblHeader w:val="0"/>
        </w:trPr>
        <w:tc>
          <w:tcPr/>
          <w:p w:rsidR="00000000" w:rsidDel="00000000" w:rsidP="00000000" w:rsidRDefault="00000000" w:rsidRPr="00000000" w14:paraId="00000697">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b w:val="1"/>
                <w:bCs w:val="1"/>
                <w:color w:val="000000"/>
                <w:rtl w:val="0"/>
              </w:rPr>
              <w:t xml:space="preserve"> TC-0 05</w:t>
            </w:r>
            <w:r w:rsidDel="00000000" w:rsidR="00000000" w:rsidRPr="00000000">
              <w:rPr>
                <w:rtl w:val="0"/>
              </w:rPr>
            </w:r>
          </w:p>
        </w:tc>
        <w:tc>
          <w:tcPr/>
          <w:p w:rsidR="00000000" w:rsidDel="00000000" w:rsidP="00000000" w:rsidRDefault="00000000" w:rsidRPr="00000000" w14:paraId="00000698">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Completing a 5-minute session</w:t>
            </w:r>
          </w:p>
        </w:tc>
        <w:tc>
          <w:tcPr/>
          <w:p w:rsidR="00000000" w:rsidDel="00000000" w:rsidP="00000000" w:rsidRDefault="00000000" w:rsidRPr="00000000" w14:paraId="00000699">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System logs time against the "Daily Challenge" metric.</w:t>
            </w:r>
          </w:p>
        </w:tc>
      </w:tr>
    </w:tbl>
    <w:bookmarkStart w:colFirst="0" w:colLast="0" w:name="xoij3yqeb5l" w:id="88"/>
    <w:bookmarkEnd w:id="88"/>
    <w:p w:rsidR="00000000" w:rsidDel="00000000" w:rsidP="00000000" w:rsidRDefault="00000000" w:rsidRPr="00000000" w14:paraId="0000069A">
      <w:pPr>
        <w:pStyle w:val="Heading2"/>
        <w:rPr/>
      </w:pPr>
      <w:bookmarkStart w:colFirst="0" w:colLast="0" w:name="_5vtghrcca2br" w:id="89"/>
      <w:bookmarkEnd w:id="89"/>
      <w:r w:rsidDel="00000000" w:rsidR="00000000" w:rsidRPr="00000000">
        <w:rPr>
          <w:rtl w:val="0"/>
        </w:rPr>
        <w:t xml:space="preserve">AIC-US-10: AI Conversation Practice - Daily Life &amp; Hobbies</w:t>
      </w:r>
    </w:p>
    <w:p w:rsidR="00000000" w:rsidDel="00000000" w:rsidP="00000000" w:rsidRDefault="00000000" w:rsidRPr="00000000" w14:paraId="0000069B">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b w:val="1"/>
          <w:bCs w:val="1"/>
          <w:color w:val="000000"/>
          <w:rtl w:val="0"/>
        </w:rPr>
        <w:t xml:space="preserve">STATUS:</w:t>
      </w:r>
      <w:r w:rsidDel="00000000" w:rsidR="00000000" w:rsidRPr="00000000">
        <w:rPr>
          <w:color w:val="000000"/>
          <w:rtl w:val="0"/>
        </w:rPr>
        <w:t xml:space="preserve"> In Development </w:t>
      </w:r>
      <w:r w:rsidDel="00000000" w:rsidR="00000000" w:rsidRPr="00000000">
        <w:rPr>
          <w:b w:val="1"/>
          <w:bCs w:val="1"/>
          <w:color w:val="000000"/>
          <w:rtl w:val="0"/>
        </w:rPr>
        <w:t xml:space="preserve">PRIORITY: High ACTOR:</w:t>
      </w:r>
      <w:r w:rsidDel="00000000" w:rsidR="00000000" w:rsidRPr="00000000">
        <w:rPr>
          <w:color w:val="000000"/>
          <w:rtl w:val="0"/>
        </w:rPr>
        <w:t xml:space="preserve"> Learner</w:t>
      </w:r>
    </w:p>
    <w:p w:rsidR="00000000" w:rsidDel="00000000" w:rsidP="00000000" w:rsidRDefault="00000000" w:rsidRPr="00000000" w14:paraId="0000069C">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b w:val="1"/>
          <w:bCs w:val="1"/>
          <w:i w:val="1"/>
          <w:iCs w:val="1"/>
          <w:color w:val="000000"/>
          <w:rtl w:val="0"/>
        </w:rPr>
        <w:t xml:space="preserve">Intent:</w:t>
      </w:r>
      <w:r w:rsidDel="00000000" w:rsidR="00000000" w:rsidRPr="00000000">
        <w:rPr>
          <w:i w:val="1"/>
          <w:iCs w:val="1"/>
          <w:color w:val="000000"/>
          <w:rtl w:val="0"/>
        </w:rPr>
        <w:t xml:space="preserve"> To engage in casual, low-pressure English practice about daily routines, hobbies, and general interests to build foundational fluency.</w:t>
      </w:r>
      <w:r w:rsidDel="00000000" w:rsidR="00000000" w:rsidRPr="00000000">
        <w:rPr>
          <w:rtl w:val="0"/>
        </w:rPr>
      </w:r>
    </w:p>
    <w:bookmarkStart w:colFirst="0" w:colLast="0" w:name="4ri1rimjr8dx" w:id="90"/>
    <w:bookmarkEnd w:id="90"/>
    <w:p w:rsidR="00000000" w:rsidDel="00000000" w:rsidP="00000000" w:rsidRDefault="00000000" w:rsidRPr="00000000" w14:paraId="0000069D">
      <w:pPr>
        <w:pStyle w:val="Heading3"/>
        <w:rPr/>
      </w:pPr>
      <w:r w:rsidDel="00000000" w:rsidR="00000000" w:rsidRPr="00000000">
        <w:rPr>
          <w:rtl w:val="0"/>
        </w:rPr>
        <w:t xml:space="preserve">Happy Path Steps</w:t>
      </w:r>
    </w:p>
    <w:p w:rsidR="00000000" w:rsidDel="00000000" w:rsidP="00000000" w:rsidRDefault="00000000" w:rsidRPr="00000000" w14:paraId="0000069E">
      <w:pPr>
        <w:numPr>
          <w:ilvl w:val="0"/>
          <w:numId w:val="219"/>
        </w:numPr>
        <w:ind w:left="720" w:hanging="480"/>
        <w:rPr/>
      </w:pPr>
      <w:r w:rsidDel="00000000" w:rsidR="00000000" w:rsidRPr="00000000">
        <w:rPr>
          <w:b w:val="1"/>
          <w:bCs w:val="1"/>
          <w:rtl w:val="0"/>
        </w:rPr>
        <w:t xml:space="preserve">Topic Selection:</w:t>
      </w:r>
      <w:r w:rsidDel="00000000" w:rsidR="00000000" w:rsidRPr="00000000">
        <w:rPr>
          <w:rtl w:val="0"/>
        </w:rPr>
        <w:t xml:space="preserve"> User selects "Daily Life" from the AI Conversation Practice menu.</w:t>
      </w:r>
    </w:p>
    <w:p w:rsidR="00000000" w:rsidDel="00000000" w:rsidP="00000000" w:rsidRDefault="00000000" w:rsidRPr="00000000" w14:paraId="0000069F">
      <w:pPr>
        <w:numPr>
          <w:ilvl w:val="0"/>
          <w:numId w:val="219"/>
        </w:numPr>
        <w:ind w:left="720" w:hanging="480"/>
        <w:rPr/>
      </w:pPr>
      <w:r w:rsidDel="00000000" w:rsidR="00000000" w:rsidRPr="00000000">
        <w:rPr>
          <w:b w:val="1"/>
          <w:bCs w:val="1"/>
          <w:rtl w:val="0"/>
        </w:rPr>
        <w:t xml:space="preserve">Initiation:</w:t>
      </w:r>
      <w:r w:rsidDel="00000000" w:rsidR="00000000" w:rsidRPr="00000000">
        <w:rPr>
          <w:rtl w:val="0"/>
        </w:rPr>
        <w:t xml:space="preserve"> AI asks an open-ended question (e.g., "What do you usually do on weekends?").</w:t>
      </w:r>
    </w:p>
    <w:p w:rsidR="00000000" w:rsidDel="00000000" w:rsidP="00000000" w:rsidRDefault="00000000" w:rsidRPr="00000000" w14:paraId="000006A0">
      <w:pPr>
        <w:numPr>
          <w:ilvl w:val="0"/>
          <w:numId w:val="219"/>
        </w:numPr>
        <w:ind w:left="720" w:hanging="480"/>
        <w:rPr/>
      </w:pPr>
      <w:r w:rsidDel="00000000" w:rsidR="00000000" w:rsidRPr="00000000">
        <w:rPr>
          <w:b w:val="1"/>
          <w:bCs w:val="1"/>
          <w:rtl w:val="0"/>
        </w:rPr>
        <w:t xml:space="preserve">Interaction:</w:t>
      </w:r>
      <w:r w:rsidDel="00000000" w:rsidR="00000000" w:rsidRPr="00000000">
        <w:rPr>
          <w:rtl w:val="0"/>
        </w:rPr>
        <w:t xml:space="preserve"> User speaks about their hobbies or routine.</w:t>
      </w:r>
    </w:p>
    <w:p w:rsidR="00000000" w:rsidDel="00000000" w:rsidP="00000000" w:rsidRDefault="00000000" w:rsidRPr="00000000" w14:paraId="000006A1">
      <w:pPr>
        <w:numPr>
          <w:ilvl w:val="0"/>
          <w:numId w:val="219"/>
        </w:numPr>
        <w:ind w:left="720" w:hanging="480"/>
        <w:rPr/>
      </w:pPr>
      <w:r w:rsidDel="00000000" w:rsidR="00000000" w:rsidRPr="00000000">
        <w:rPr>
          <w:b w:val="1"/>
          <w:bCs w:val="1"/>
          <w:rtl w:val="0"/>
        </w:rPr>
        <w:t xml:space="preserve">Dynamic Follow-up:</w:t>
      </w:r>
      <w:r w:rsidDel="00000000" w:rsidR="00000000" w:rsidRPr="00000000">
        <w:rPr>
          <w:rtl w:val="0"/>
        </w:rPr>
        <w:t xml:space="preserve"> AI picks up on a specific detail (e.g., "Oh, you like playing cricket? What's your favorite team?") to keep the chat going.</w:t>
      </w:r>
    </w:p>
    <w:p w:rsidR="00000000" w:rsidDel="00000000" w:rsidP="00000000" w:rsidRDefault="00000000" w:rsidRPr="00000000" w14:paraId="000006A2">
      <w:pPr>
        <w:numPr>
          <w:ilvl w:val="0"/>
          <w:numId w:val="219"/>
        </w:numPr>
        <w:ind w:left="720" w:hanging="480"/>
        <w:rPr/>
      </w:pPr>
      <w:r w:rsidDel="00000000" w:rsidR="00000000" w:rsidRPr="00000000">
        <w:rPr>
          <w:b w:val="1"/>
          <w:bCs w:val="1"/>
          <w:rtl w:val="0"/>
        </w:rPr>
        <w:t xml:space="preserve">Session End:</w:t>
      </w:r>
      <w:r w:rsidDel="00000000" w:rsidR="00000000" w:rsidRPr="00000000">
        <w:rPr>
          <w:rtl w:val="0"/>
        </w:rPr>
        <w:t xml:space="preserve"> User finishes the 5-minute chat and receives a fluency score.</w:t>
      </w:r>
    </w:p>
    <w:bookmarkStart w:colFirst="0" w:colLast="0" w:name="7605m4eucycw" w:id="91"/>
    <w:bookmarkEnd w:id="91"/>
    <w:p w:rsidR="00000000" w:rsidDel="00000000" w:rsidP="00000000" w:rsidRDefault="00000000" w:rsidRPr="00000000" w14:paraId="000006A3">
      <w:pPr>
        <w:pStyle w:val="Heading3"/>
        <w:rPr/>
      </w:pPr>
      <w:r w:rsidDel="00000000" w:rsidR="00000000" w:rsidRPr="00000000">
        <w:rPr>
          <w:rtl w:val="0"/>
        </w:rPr>
        <w:t xml:space="preserve">Acceptance Criteria</w:t>
      </w:r>
    </w:p>
    <w:p w:rsidR="00000000" w:rsidDel="00000000" w:rsidP="00000000" w:rsidRDefault="00000000" w:rsidRPr="00000000" w14:paraId="000006A4">
      <w:pPr>
        <w:numPr>
          <w:ilvl w:val="0"/>
          <w:numId w:val="228"/>
        </w:numPr>
        <w:ind w:left="720" w:hanging="480"/>
        <w:rPr/>
      </w:pPr>
      <w:r w:rsidDel="00000000" w:rsidR="00000000" w:rsidRPr="00000000">
        <w:rPr>
          <w:rtl w:val="0"/>
        </w:rPr>
        <w:t xml:space="preserve">The AI must actively identify and ask follow-up questions based on specific nouns/verbs the user mentions.</w:t>
      </w:r>
    </w:p>
    <w:p w:rsidR="00000000" w:rsidDel="00000000" w:rsidP="00000000" w:rsidRDefault="00000000" w:rsidRPr="00000000" w14:paraId="000006A5">
      <w:pPr>
        <w:numPr>
          <w:ilvl w:val="0"/>
          <w:numId w:val="228"/>
        </w:numPr>
        <w:ind w:left="720" w:hanging="480"/>
        <w:rPr/>
      </w:pPr>
      <w:r w:rsidDel="00000000" w:rsidR="00000000" w:rsidRPr="00000000">
        <w:rPr>
          <w:rtl w:val="0"/>
        </w:rPr>
        <w:t xml:space="preserve">The tone must remain casual and encouraging, distinctly different from the "Workplace" or "Interview" coaches.</w:t>
      </w:r>
    </w:p>
    <w:bookmarkStart w:colFirst="0" w:colLast="0" w:name="o63yuyfqgzkw" w:id="92"/>
    <w:bookmarkEnd w:id="92"/>
    <w:p w:rsidR="00000000" w:rsidDel="00000000" w:rsidP="00000000" w:rsidRDefault="00000000" w:rsidRPr="00000000" w14:paraId="000006A6">
      <w:pPr>
        <w:pStyle w:val="Heading3"/>
        <w:rPr/>
      </w:pPr>
      <w:r w:rsidDel="00000000" w:rsidR="00000000" w:rsidRPr="00000000">
        <w:rPr>
          <w:rtl w:val="0"/>
        </w:rPr>
        <w:t xml:space="preserve">Exception Handling</w:t>
      </w:r>
    </w:p>
    <w:p w:rsidR="00000000" w:rsidDel="00000000" w:rsidP="00000000" w:rsidRDefault="00000000" w:rsidRPr="00000000" w14:paraId="000006A7">
      <w:pPr>
        <w:numPr>
          <w:ilvl w:val="0"/>
          <w:numId w:val="229"/>
        </w:numPr>
        <w:ind w:left="720" w:hanging="480"/>
        <w:rPr/>
      </w:pPr>
      <w:r w:rsidDel="00000000" w:rsidR="00000000" w:rsidRPr="00000000">
        <w:rPr>
          <w:b w:val="1"/>
          <w:bCs w:val="1"/>
          <w:rtl w:val="0"/>
        </w:rPr>
        <w:t xml:space="preserve">E-01: Single-Word Answers.</w:t>
      </w:r>
      <w:r w:rsidDel="00000000" w:rsidR="00000000" w:rsidRPr="00000000">
        <w:rPr>
          <w:rtl w:val="0"/>
        </w:rPr>
        <w:t xml:space="preserve"> User replies "Nothing" or "Yes" repeatedly. </w:t>
      </w:r>
      <w:r w:rsidDel="00000000" w:rsidR="00000000" w:rsidRPr="00000000">
        <w:rPr>
          <w:b w:val="1"/>
          <w:bCs w:val="1"/>
          <w:rtl w:val="0"/>
        </w:rPr>
        <w:t xml:space="preserve">RESOLUTION:</w:t>
      </w:r>
      <w:r w:rsidDel="00000000" w:rsidR="00000000" w:rsidRPr="00000000">
        <w:rPr>
          <w:rtl w:val="0"/>
        </w:rPr>
        <w:t xml:space="preserve"> AI gently probes: "Sometimes quiet weekends are the best! Did you watch any movies or just relax?" to force a longer response.</w:t>
      </w:r>
    </w:p>
    <w:p w:rsidR="00000000" w:rsidDel="00000000" w:rsidP="00000000" w:rsidRDefault="00000000" w:rsidRPr="00000000" w14:paraId="000006A8">
      <w:pPr>
        <w:numPr>
          <w:ilvl w:val="0"/>
          <w:numId w:val="229"/>
        </w:numPr>
        <w:ind w:left="720" w:hanging="480"/>
        <w:rPr/>
      </w:pPr>
      <w:r w:rsidDel="00000000" w:rsidR="00000000" w:rsidRPr="00000000">
        <w:rPr>
          <w:b w:val="1"/>
          <w:bCs w:val="1"/>
          <w:rtl w:val="0"/>
        </w:rPr>
        <w:t xml:space="preserve">E-02: Morbid/Depressing Topics.</w:t>
      </w:r>
      <w:r w:rsidDel="00000000" w:rsidR="00000000" w:rsidRPr="00000000">
        <w:rPr>
          <w:rtl w:val="0"/>
        </w:rPr>
        <w:t xml:space="preserve"> User starts talking about severe depression or self-harm in response to "How is your day?". </w:t>
      </w:r>
      <w:r w:rsidDel="00000000" w:rsidR="00000000" w:rsidRPr="00000000">
        <w:rPr>
          <w:b w:val="1"/>
          <w:bCs w:val="1"/>
          <w:rtl w:val="0"/>
        </w:rPr>
        <w:t xml:space="preserve">RESOLUTION:</w:t>
      </w:r>
      <w:r w:rsidDel="00000000" w:rsidR="00000000" w:rsidRPr="00000000">
        <w:rPr>
          <w:rtl w:val="0"/>
        </w:rPr>
        <w:t xml:space="preserve"> AI breaks the casual persona, provides a supportive, empathetic statement, and offers a gentle pivot or standard helpline resources (Safety constraint).</w:t>
      </w:r>
    </w:p>
    <w:p w:rsidR="00000000" w:rsidDel="00000000" w:rsidP="00000000" w:rsidRDefault="00000000" w:rsidRPr="00000000" w14:paraId="000006A9">
      <w:pPr>
        <w:numPr>
          <w:ilvl w:val="0"/>
          <w:numId w:val="229"/>
        </w:numPr>
        <w:ind w:left="720" w:hanging="480"/>
        <w:rPr/>
      </w:pPr>
      <w:r w:rsidDel="00000000" w:rsidR="00000000" w:rsidRPr="00000000">
        <w:rPr>
          <w:b w:val="1"/>
          <w:bCs w:val="1"/>
          <w:rtl w:val="0"/>
        </w:rPr>
        <w:t xml:space="preserve">E-03: Repetitive Topic Loop.</w:t>
      </w:r>
      <w:r w:rsidDel="00000000" w:rsidR="00000000" w:rsidRPr="00000000">
        <w:rPr>
          <w:rtl w:val="0"/>
        </w:rPr>
        <w:t xml:space="preserve"> User gives the exact same daily routine answer every day. </w:t>
      </w:r>
      <w:r w:rsidDel="00000000" w:rsidR="00000000" w:rsidRPr="00000000">
        <w:rPr>
          <w:b w:val="1"/>
          <w:bCs w:val="1"/>
          <w:rtl w:val="0"/>
        </w:rPr>
        <w:t xml:space="preserve">RESOLUTION:</w:t>
      </w:r>
      <w:r w:rsidDel="00000000" w:rsidR="00000000" w:rsidRPr="00000000">
        <w:rPr>
          <w:rtl w:val="0"/>
        </w:rPr>
        <w:t xml:space="preserve"> AI memory detects the repetition and prompts a new angle: "You mentioned working out before. What's your favorite exercise?"</w:t>
      </w:r>
    </w:p>
    <w:p w:rsidR="00000000" w:rsidDel="00000000" w:rsidP="00000000" w:rsidRDefault="00000000" w:rsidRPr="00000000" w14:paraId="000006AA">
      <w:pPr>
        <w:numPr>
          <w:ilvl w:val="0"/>
          <w:numId w:val="229"/>
        </w:numPr>
        <w:ind w:left="720" w:hanging="480"/>
        <w:rPr/>
      </w:pPr>
      <w:r w:rsidDel="00000000" w:rsidR="00000000" w:rsidRPr="00000000">
        <w:rPr>
          <w:b w:val="1"/>
          <w:bCs w:val="1"/>
          <w:rtl w:val="0"/>
        </w:rPr>
        <w:t xml:space="preserve">E-04: Extremely Long Monologue.</w:t>
      </w:r>
      <w:r w:rsidDel="00000000" w:rsidR="00000000" w:rsidRPr="00000000">
        <w:rPr>
          <w:rtl w:val="0"/>
        </w:rPr>
        <w:t xml:space="preserve"> User speaks for 5 uninterrupted minutes without letting the AI respond. </w:t>
      </w:r>
      <w:r w:rsidDel="00000000" w:rsidR="00000000" w:rsidRPr="00000000">
        <w:rPr>
          <w:b w:val="1"/>
          <w:bCs w:val="1"/>
          <w:rtl w:val="0"/>
        </w:rPr>
        <w:t xml:space="preserve">RESOLUTION:</w:t>
      </w:r>
      <w:r w:rsidDel="00000000" w:rsidR="00000000" w:rsidRPr="00000000">
        <w:rPr>
          <w:rtl w:val="0"/>
        </w:rPr>
        <w:t xml:space="preserve"> The system allows the recording to finish, but feedback suggests practicing conversational back-and-forth rather than monologuing.</w:t>
      </w:r>
    </w:p>
    <w:bookmarkStart w:colFirst="0" w:colLast="0" w:name="legwyqjxq38g" w:id="93"/>
    <w:bookmarkEnd w:id="93"/>
    <w:p w:rsidR="00000000" w:rsidDel="00000000" w:rsidP="00000000" w:rsidRDefault="00000000" w:rsidRPr="00000000" w14:paraId="000006AB">
      <w:pPr>
        <w:pStyle w:val="Heading3"/>
        <w:rPr/>
      </w:pPr>
      <w:r w:rsidDel="00000000" w:rsidR="00000000" w:rsidRPr="00000000">
        <w:rPr>
          <w:rtl w:val="0"/>
        </w:rPr>
        <w:t xml:space="preserve">Validation Test Cases</w:t>
      </w:r>
    </w:p>
    <w:tbl>
      <w:tblPr>
        <w:tblStyle w:val="Table38"/>
        <w:tblW w:w="9310.0" w:type="dxa"/>
        <w:jc w:val="left"/>
        <w:tblInd w:w="-108.0" w:type="dxa"/>
        <w:tblLayout w:type="fixed"/>
        <w:tblLook w:val="0020"/>
      </w:tblPr>
      <w:tblGrid>
        <w:gridCol w:w="880"/>
        <w:gridCol w:w="3664"/>
        <w:gridCol w:w="4766"/>
        <w:tblGridChange w:id="0">
          <w:tblGrid>
            <w:gridCol w:w="880"/>
            <w:gridCol w:w="3664"/>
            <w:gridCol w:w="4766"/>
          </w:tblGrid>
        </w:tblGridChange>
      </w:tblGrid>
      <w:tr>
        <w:trPr>
          <w:cantSplit w:val="0"/>
          <w:tblHeader w:val="1"/>
        </w:trPr>
        <w:tc>
          <w:tcPr/>
          <w:p w:rsidR="00000000" w:rsidDel="00000000" w:rsidP="00000000" w:rsidRDefault="00000000" w:rsidRPr="00000000" w14:paraId="000006AC">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b w:val="1"/>
                <w:bCs w:val="1"/>
                <w:color w:val="000000"/>
                <w:rtl w:val="0"/>
              </w:rPr>
              <w:t xml:space="preserve"> Case ID</w:t>
            </w:r>
            <w:r w:rsidDel="00000000" w:rsidR="00000000" w:rsidRPr="00000000">
              <w:rPr>
                <w:rtl w:val="0"/>
              </w:rPr>
            </w:r>
          </w:p>
        </w:tc>
        <w:tc>
          <w:tcPr/>
          <w:p w:rsidR="00000000" w:rsidDel="00000000" w:rsidP="00000000" w:rsidRDefault="00000000" w:rsidRPr="00000000" w14:paraId="000006AD">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b w:val="1"/>
                <w:bCs w:val="1"/>
                <w:color w:val="000000"/>
                <w:rtl w:val="0"/>
              </w:rPr>
              <w:t xml:space="preserve">Scenario</w:t>
            </w:r>
            <w:r w:rsidDel="00000000" w:rsidR="00000000" w:rsidRPr="00000000">
              <w:rPr>
                <w:rtl w:val="0"/>
              </w:rPr>
            </w:r>
          </w:p>
        </w:tc>
        <w:tc>
          <w:tcPr/>
          <w:p w:rsidR="00000000" w:rsidDel="00000000" w:rsidP="00000000" w:rsidRDefault="00000000" w:rsidRPr="00000000" w14:paraId="000006AE">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b w:val="1"/>
                <w:bCs w:val="1"/>
                <w:color w:val="000000"/>
                <w:rtl w:val="0"/>
              </w:rPr>
              <w:t xml:space="preserve">Expected Result</w:t>
            </w:r>
            <w:r w:rsidDel="00000000" w:rsidR="00000000" w:rsidRPr="00000000">
              <w:rPr>
                <w:rtl w:val="0"/>
              </w:rPr>
            </w:r>
          </w:p>
        </w:tc>
      </w:tr>
      <w:tr>
        <w:trPr>
          <w:cantSplit w:val="0"/>
          <w:tblHeader w:val="0"/>
        </w:trPr>
        <w:tc>
          <w:tcPr/>
          <w:p w:rsidR="00000000" w:rsidDel="00000000" w:rsidP="00000000" w:rsidRDefault="00000000" w:rsidRPr="00000000" w14:paraId="000006AF">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b w:val="1"/>
                <w:bCs w:val="1"/>
                <w:color w:val="000000"/>
                <w:rtl w:val="0"/>
              </w:rPr>
              <w:t xml:space="preserve"> TC-0 01</w:t>
            </w:r>
            <w:r w:rsidDel="00000000" w:rsidR="00000000" w:rsidRPr="00000000">
              <w:rPr>
                <w:rtl w:val="0"/>
              </w:rPr>
            </w:r>
          </w:p>
        </w:tc>
        <w:tc>
          <w:tcPr/>
          <w:p w:rsidR="00000000" w:rsidDel="00000000" w:rsidP="00000000" w:rsidRDefault="00000000" w:rsidRPr="00000000" w14:paraId="000006B0">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Normal hobby discussion</w:t>
            </w:r>
          </w:p>
        </w:tc>
        <w:tc>
          <w:tcPr/>
          <w:p w:rsidR="00000000" w:rsidDel="00000000" w:rsidP="00000000" w:rsidRDefault="00000000" w:rsidRPr="00000000" w14:paraId="000006B1">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AI asks contextual follow-up questions based on the hobby.</w:t>
            </w:r>
          </w:p>
        </w:tc>
      </w:tr>
      <w:tr>
        <w:trPr>
          <w:cantSplit w:val="0"/>
          <w:tblHeader w:val="0"/>
        </w:trPr>
        <w:tc>
          <w:tcPr/>
          <w:p w:rsidR="00000000" w:rsidDel="00000000" w:rsidP="00000000" w:rsidRDefault="00000000" w:rsidRPr="00000000" w14:paraId="000006B2">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b w:val="1"/>
                <w:bCs w:val="1"/>
                <w:color w:val="000000"/>
                <w:rtl w:val="0"/>
              </w:rPr>
              <w:t xml:space="preserve"> TC-0 02</w:t>
            </w:r>
            <w:r w:rsidDel="00000000" w:rsidR="00000000" w:rsidRPr="00000000">
              <w:rPr>
                <w:rtl w:val="0"/>
              </w:rPr>
            </w:r>
          </w:p>
        </w:tc>
        <w:tc>
          <w:tcPr/>
          <w:p w:rsidR="00000000" w:rsidDel="00000000" w:rsidP="00000000" w:rsidRDefault="00000000" w:rsidRPr="00000000" w14:paraId="000006B3">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Single word answers</w:t>
            </w:r>
          </w:p>
        </w:tc>
        <w:tc>
          <w:tcPr/>
          <w:p w:rsidR="00000000" w:rsidDel="00000000" w:rsidP="00000000" w:rsidRDefault="00000000" w:rsidRPr="00000000" w14:paraId="000006B4">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AI actively prompts user to expand their answers.</w:t>
            </w:r>
          </w:p>
        </w:tc>
      </w:tr>
      <w:tr>
        <w:trPr>
          <w:cantSplit w:val="0"/>
          <w:tblHeader w:val="0"/>
        </w:trPr>
        <w:tc>
          <w:tcPr/>
          <w:p w:rsidR="00000000" w:rsidDel="00000000" w:rsidP="00000000" w:rsidRDefault="00000000" w:rsidRPr="00000000" w14:paraId="000006B5">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b w:val="1"/>
                <w:bCs w:val="1"/>
                <w:color w:val="000000"/>
                <w:rtl w:val="0"/>
              </w:rPr>
              <w:t xml:space="preserve"> TC-0 03</w:t>
            </w:r>
            <w:r w:rsidDel="00000000" w:rsidR="00000000" w:rsidRPr="00000000">
              <w:rPr>
                <w:rtl w:val="0"/>
              </w:rPr>
            </w:r>
          </w:p>
        </w:tc>
        <w:tc>
          <w:tcPr/>
          <w:p w:rsidR="00000000" w:rsidDel="00000000" w:rsidP="00000000" w:rsidRDefault="00000000" w:rsidRPr="00000000" w14:paraId="000006B6">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Repeated topics across days</w:t>
            </w:r>
          </w:p>
        </w:tc>
        <w:tc>
          <w:tcPr/>
          <w:p w:rsidR="00000000" w:rsidDel="00000000" w:rsidP="00000000" w:rsidRDefault="00000000" w:rsidRPr="00000000" w14:paraId="000006B7">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AI references past chats to push the conversation in a new direction.</w:t>
            </w:r>
          </w:p>
        </w:tc>
      </w:tr>
      <w:tr>
        <w:trPr>
          <w:cantSplit w:val="0"/>
          <w:tblHeader w:val="0"/>
        </w:trPr>
        <w:tc>
          <w:tcPr/>
          <w:p w:rsidR="00000000" w:rsidDel="00000000" w:rsidP="00000000" w:rsidRDefault="00000000" w:rsidRPr="00000000" w14:paraId="000006B8">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b w:val="1"/>
                <w:bCs w:val="1"/>
                <w:color w:val="000000"/>
                <w:rtl w:val="0"/>
              </w:rPr>
              <w:t xml:space="preserve"> TC-0 04</w:t>
            </w:r>
            <w:r w:rsidDel="00000000" w:rsidR="00000000" w:rsidRPr="00000000">
              <w:rPr>
                <w:rtl w:val="0"/>
              </w:rPr>
            </w:r>
          </w:p>
        </w:tc>
        <w:tc>
          <w:tcPr/>
          <w:p w:rsidR="00000000" w:rsidDel="00000000" w:rsidP="00000000" w:rsidRDefault="00000000" w:rsidRPr="00000000" w14:paraId="000006B9">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Long monologue</w:t>
            </w:r>
          </w:p>
        </w:tc>
        <w:tc>
          <w:tcPr/>
          <w:p w:rsidR="00000000" w:rsidDel="00000000" w:rsidP="00000000" w:rsidRDefault="00000000" w:rsidRPr="00000000" w14:paraId="000006BA">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Feedback notes low "Active Dialogue" pacing.</w:t>
            </w:r>
          </w:p>
        </w:tc>
      </w:tr>
      <w:tr>
        <w:trPr>
          <w:cantSplit w:val="0"/>
          <w:tblHeader w:val="0"/>
        </w:trPr>
        <w:tc>
          <w:tcPr/>
          <w:p w:rsidR="00000000" w:rsidDel="00000000" w:rsidP="00000000" w:rsidRDefault="00000000" w:rsidRPr="00000000" w14:paraId="000006BB">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b w:val="1"/>
                <w:bCs w:val="1"/>
                <w:color w:val="000000"/>
                <w:rtl w:val="0"/>
              </w:rPr>
              <w:t xml:space="preserve"> TC-0 05</w:t>
            </w:r>
            <w:r w:rsidDel="00000000" w:rsidR="00000000" w:rsidRPr="00000000">
              <w:rPr>
                <w:rtl w:val="0"/>
              </w:rPr>
            </w:r>
          </w:p>
        </w:tc>
        <w:tc>
          <w:tcPr/>
          <w:p w:rsidR="00000000" w:rsidDel="00000000" w:rsidP="00000000" w:rsidRDefault="00000000" w:rsidRPr="00000000" w14:paraId="000006BC">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Inappropriate/unsafe topic</w:t>
            </w:r>
          </w:p>
        </w:tc>
        <w:tc>
          <w:tcPr/>
          <w:p w:rsidR="00000000" w:rsidDel="00000000" w:rsidP="00000000" w:rsidRDefault="00000000" w:rsidRPr="00000000" w14:paraId="000006BD">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AI halts casual chat and issues a safety protocol response.</w:t>
            </w:r>
          </w:p>
        </w:tc>
      </w:tr>
    </w:tbl>
    <w:bookmarkStart w:colFirst="0" w:colLast="0" w:name="q4obqvqlig4m" w:id="94"/>
    <w:bookmarkEnd w:id="94"/>
    <w:p w:rsidR="00000000" w:rsidDel="00000000" w:rsidP="00000000" w:rsidRDefault="00000000" w:rsidRPr="00000000" w14:paraId="000006BE">
      <w:pPr>
        <w:pStyle w:val="Heading2"/>
        <w:rPr/>
      </w:pPr>
      <w:bookmarkStart w:colFirst="0" w:colLast="0" w:name="_c0nruk94g7d7" w:id="95"/>
      <w:bookmarkEnd w:id="95"/>
      <w:r w:rsidDel="00000000" w:rsidR="00000000" w:rsidRPr="00000000">
        <w:rPr>
          <w:rtl w:val="0"/>
        </w:rPr>
        <w:t xml:space="preserve">AIC-US-11: AI Conversation Practice - Travel &amp; Culture</w:t>
      </w:r>
    </w:p>
    <w:p w:rsidR="00000000" w:rsidDel="00000000" w:rsidP="00000000" w:rsidRDefault="00000000" w:rsidRPr="00000000" w14:paraId="000006BF">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b w:val="1"/>
          <w:bCs w:val="1"/>
          <w:color w:val="000000"/>
          <w:rtl w:val="0"/>
        </w:rPr>
        <w:t xml:space="preserve">STATUS:</w:t>
      </w:r>
      <w:r w:rsidDel="00000000" w:rsidR="00000000" w:rsidRPr="00000000">
        <w:rPr>
          <w:color w:val="000000"/>
          <w:rtl w:val="0"/>
        </w:rPr>
        <w:t xml:space="preserve"> In Development </w:t>
      </w:r>
      <w:r w:rsidDel="00000000" w:rsidR="00000000" w:rsidRPr="00000000">
        <w:rPr>
          <w:b w:val="1"/>
          <w:bCs w:val="1"/>
          <w:color w:val="000000"/>
          <w:rtl w:val="0"/>
        </w:rPr>
        <w:t xml:space="preserve">PRIORITY: Medium ACTOR:</w:t>
      </w:r>
      <w:r w:rsidDel="00000000" w:rsidR="00000000" w:rsidRPr="00000000">
        <w:rPr>
          <w:color w:val="000000"/>
          <w:rtl w:val="0"/>
        </w:rPr>
        <w:t xml:space="preserve"> Learner</w:t>
      </w:r>
    </w:p>
    <w:p w:rsidR="00000000" w:rsidDel="00000000" w:rsidP="00000000" w:rsidRDefault="00000000" w:rsidRPr="00000000" w14:paraId="000006C0">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b w:val="1"/>
          <w:bCs w:val="1"/>
          <w:i w:val="1"/>
          <w:iCs w:val="1"/>
          <w:color w:val="000000"/>
          <w:rtl w:val="0"/>
        </w:rPr>
        <w:t xml:space="preserve">Intent:</w:t>
      </w:r>
      <w:r w:rsidDel="00000000" w:rsidR="00000000" w:rsidRPr="00000000">
        <w:rPr>
          <w:i w:val="1"/>
          <w:iCs w:val="1"/>
          <w:color w:val="000000"/>
          <w:rtl w:val="0"/>
        </w:rPr>
        <w:t xml:space="preserve"> To engage in open-ended conversational practice focused on travel experiences, cultural exchange, and geography to build versatile descriptive vocabulary.</w:t>
      </w:r>
      <w:r w:rsidDel="00000000" w:rsidR="00000000" w:rsidRPr="00000000">
        <w:rPr>
          <w:rtl w:val="0"/>
        </w:rPr>
      </w:r>
    </w:p>
    <w:bookmarkStart w:colFirst="0" w:colLast="0" w:name="qgft4hkhhco8" w:id="96"/>
    <w:bookmarkEnd w:id="96"/>
    <w:p w:rsidR="00000000" w:rsidDel="00000000" w:rsidP="00000000" w:rsidRDefault="00000000" w:rsidRPr="00000000" w14:paraId="000006C1">
      <w:pPr>
        <w:pStyle w:val="Heading3"/>
        <w:rPr/>
      </w:pPr>
      <w:r w:rsidDel="00000000" w:rsidR="00000000" w:rsidRPr="00000000">
        <w:rPr>
          <w:rtl w:val="0"/>
        </w:rPr>
        <w:t xml:space="preserve">Happy Path Steps</w:t>
      </w:r>
    </w:p>
    <w:p w:rsidR="00000000" w:rsidDel="00000000" w:rsidP="00000000" w:rsidRDefault="00000000" w:rsidRPr="00000000" w14:paraId="000006C2">
      <w:pPr>
        <w:numPr>
          <w:ilvl w:val="0"/>
          <w:numId w:val="230"/>
        </w:numPr>
        <w:ind w:left="720" w:hanging="480"/>
        <w:rPr/>
      </w:pPr>
      <w:r w:rsidDel="00000000" w:rsidR="00000000" w:rsidRPr="00000000">
        <w:rPr>
          <w:b w:val="1"/>
          <w:bCs w:val="1"/>
          <w:rtl w:val="0"/>
        </w:rPr>
        <w:t xml:space="preserve">Topic Selection:</w:t>
      </w:r>
      <w:r w:rsidDel="00000000" w:rsidR="00000000" w:rsidRPr="00000000">
        <w:rPr>
          <w:rtl w:val="0"/>
        </w:rPr>
        <w:t xml:space="preserve"> User selects "Travel" from the AI Conversation Practice menu.</w:t>
      </w:r>
    </w:p>
    <w:p w:rsidR="00000000" w:rsidDel="00000000" w:rsidP="00000000" w:rsidRDefault="00000000" w:rsidRPr="00000000" w14:paraId="000006C3">
      <w:pPr>
        <w:numPr>
          <w:ilvl w:val="0"/>
          <w:numId w:val="230"/>
        </w:numPr>
        <w:ind w:left="720" w:hanging="480"/>
        <w:rPr/>
      </w:pPr>
      <w:r w:rsidDel="00000000" w:rsidR="00000000" w:rsidRPr="00000000">
        <w:rPr>
          <w:b w:val="1"/>
          <w:bCs w:val="1"/>
          <w:rtl w:val="0"/>
        </w:rPr>
        <w:t xml:space="preserve">Initiation:</w:t>
      </w:r>
      <w:r w:rsidDel="00000000" w:rsidR="00000000" w:rsidRPr="00000000">
        <w:rPr>
          <w:rtl w:val="0"/>
        </w:rPr>
        <w:t xml:space="preserve"> AI asks an engaging, open-ended question (e.g., "If you could travel anywhere in the world tomorrow, where would you go?").</w:t>
      </w:r>
    </w:p>
    <w:p w:rsidR="00000000" w:rsidDel="00000000" w:rsidP="00000000" w:rsidRDefault="00000000" w:rsidRPr="00000000" w14:paraId="000006C4">
      <w:pPr>
        <w:numPr>
          <w:ilvl w:val="0"/>
          <w:numId w:val="230"/>
        </w:numPr>
        <w:ind w:left="720" w:hanging="480"/>
        <w:rPr/>
      </w:pPr>
      <w:r w:rsidDel="00000000" w:rsidR="00000000" w:rsidRPr="00000000">
        <w:rPr>
          <w:b w:val="1"/>
          <w:bCs w:val="1"/>
          <w:rtl w:val="0"/>
        </w:rPr>
        <w:t xml:space="preserve">Interaction:</w:t>
      </w:r>
      <w:r w:rsidDel="00000000" w:rsidR="00000000" w:rsidRPr="00000000">
        <w:rPr>
          <w:rtl w:val="0"/>
        </w:rPr>
        <w:t xml:space="preserve"> User responds via voice or text, describing their destination.</w:t>
      </w:r>
    </w:p>
    <w:p w:rsidR="00000000" w:rsidDel="00000000" w:rsidP="00000000" w:rsidRDefault="00000000" w:rsidRPr="00000000" w14:paraId="000006C5">
      <w:pPr>
        <w:numPr>
          <w:ilvl w:val="0"/>
          <w:numId w:val="230"/>
        </w:numPr>
        <w:ind w:left="720" w:hanging="480"/>
        <w:rPr/>
      </w:pPr>
      <w:r w:rsidDel="00000000" w:rsidR="00000000" w:rsidRPr="00000000">
        <w:rPr>
          <w:b w:val="1"/>
          <w:bCs w:val="1"/>
          <w:rtl w:val="0"/>
        </w:rPr>
        <w:t xml:space="preserve">Dynamic Follow-up:</w:t>
      </w:r>
      <w:r w:rsidDel="00000000" w:rsidR="00000000" w:rsidRPr="00000000">
        <w:rPr>
          <w:rtl w:val="0"/>
        </w:rPr>
        <w:t xml:space="preserve"> AI acknowledges the specific location and asks a contextual follow-up (e.g., "Japan is beautiful! What part of Japanese culture interests you the most?").</w:t>
      </w:r>
    </w:p>
    <w:p w:rsidR="00000000" w:rsidDel="00000000" w:rsidP="00000000" w:rsidRDefault="00000000" w:rsidRPr="00000000" w14:paraId="000006C6">
      <w:pPr>
        <w:numPr>
          <w:ilvl w:val="0"/>
          <w:numId w:val="230"/>
        </w:numPr>
        <w:ind w:left="720" w:hanging="480"/>
        <w:rPr/>
      </w:pPr>
      <w:r w:rsidDel="00000000" w:rsidR="00000000" w:rsidRPr="00000000">
        <w:rPr>
          <w:b w:val="1"/>
          <w:bCs w:val="1"/>
          <w:rtl w:val="0"/>
        </w:rPr>
        <w:t xml:space="preserve">Session End:</w:t>
      </w:r>
      <w:r w:rsidDel="00000000" w:rsidR="00000000" w:rsidRPr="00000000">
        <w:rPr>
          <w:rtl w:val="0"/>
        </w:rPr>
        <w:t xml:space="preserve"> User completes a 5-minute back-and-forth and receives their Fluency and Vocabulary scores.</w:t>
      </w:r>
    </w:p>
    <w:bookmarkStart w:colFirst="0" w:colLast="0" w:name="xv60bj79pd4j" w:id="97"/>
    <w:bookmarkEnd w:id="97"/>
    <w:p w:rsidR="00000000" w:rsidDel="00000000" w:rsidP="00000000" w:rsidRDefault="00000000" w:rsidRPr="00000000" w14:paraId="000006C7">
      <w:pPr>
        <w:pStyle w:val="Heading3"/>
        <w:rPr/>
      </w:pPr>
      <w:r w:rsidDel="00000000" w:rsidR="00000000" w:rsidRPr="00000000">
        <w:rPr>
          <w:rtl w:val="0"/>
        </w:rPr>
        <w:t xml:space="preserve">Acceptance Criteria</w:t>
      </w:r>
    </w:p>
    <w:p w:rsidR="00000000" w:rsidDel="00000000" w:rsidP="00000000" w:rsidRDefault="00000000" w:rsidRPr="00000000" w14:paraId="000006C8">
      <w:pPr>
        <w:numPr>
          <w:ilvl w:val="0"/>
          <w:numId w:val="231"/>
        </w:numPr>
        <w:ind w:left="720" w:hanging="480"/>
        <w:rPr/>
      </w:pPr>
      <w:r w:rsidDel="00000000" w:rsidR="00000000" w:rsidRPr="00000000">
        <w:rPr>
          <w:rtl w:val="0"/>
        </w:rPr>
        <w:t xml:space="preserve">The AI must utilize a general knowledge base to ask contextually accurate follow- ups about global destinations.</w:t>
      </w:r>
    </w:p>
    <w:p w:rsidR="00000000" w:rsidDel="00000000" w:rsidP="00000000" w:rsidRDefault="00000000" w:rsidRPr="00000000" w14:paraId="000006C9">
      <w:pPr>
        <w:numPr>
          <w:ilvl w:val="0"/>
          <w:numId w:val="231"/>
        </w:numPr>
        <w:ind w:left="720" w:hanging="480"/>
        <w:rPr/>
      </w:pPr>
      <w:r w:rsidDel="00000000" w:rsidR="00000000" w:rsidRPr="00000000">
        <w:rPr>
          <w:rtl w:val="0"/>
        </w:rPr>
        <w:t xml:space="preserve">The conversation must prioritize descriptive language (adjectives and storytelling) over rigid transactional language.</w:t>
      </w:r>
    </w:p>
    <w:bookmarkStart w:colFirst="0" w:colLast="0" w:name="x63tmogfubhf" w:id="98"/>
    <w:bookmarkEnd w:id="98"/>
    <w:p w:rsidR="00000000" w:rsidDel="00000000" w:rsidP="00000000" w:rsidRDefault="00000000" w:rsidRPr="00000000" w14:paraId="000006CA">
      <w:pPr>
        <w:pStyle w:val="Heading3"/>
        <w:rPr/>
      </w:pPr>
      <w:r w:rsidDel="00000000" w:rsidR="00000000" w:rsidRPr="00000000">
        <w:rPr>
          <w:rtl w:val="0"/>
        </w:rPr>
        <w:t xml:space="preserve">Exception Handling</w:t>
      </w:r>
    </w:p>
    <w:p w:rsidR="00000000" w:rsidDel="00000000" w:rsidP="00000000" w:rsidRDefault="00000000" w:rsidRPr="00000000" w14:paraId="000006CB">
      <w:pPr>
        <w:numPr>
          <w:ilvl w:val="0"/>
          <w:numId w:val="232"/>
        </w:numPr>
        <w:ind w:left="720" w:hanging="480"/>
        <w:rPr/>
      </w:pPr>
      <w:r w:rsidDel="00000000" w:rsidR="00000000" w:rsidRPr="00000000">
        <w:rPr>
          <w:b w:val="1"/>
          <w:bCs w:val="1"/>
          <w:rtl w:val="0"/>
        </w:rPr>
        <w:t xml:space="preserve">E-01: Fictional/Nonsense Destination.</w:t>
      </w:r>
      <w:r w:rsidDel="00000000" w:rsidR="00000000" w:rsidRPr="00000000">
        <w:rPr>
          <w:rtl w:val="0"/>
        </w:rPr>
        <w:t xml:space="preserve"> User states they want to travel to "Narnia" or "Mars". </w:t>
      </w:r>
      <w:r w:rsidDel="00000000" w:rsidR="00000000" w:rsidRPr="00000000">
        <w:rPr>
          <w:b w:val="1"/>
          <w:bCs w:val="1"/>
          <w:rtl w:val="0"/>
        </w:rPr>
        <w:t xml:space="preserve">RESOLUTION:</w:t>
      </w:r>
      <w:r w:rsidDel="00000000" w:rsidR="00000000" w:rsidRPr="00000000">
        <w:rPr>
          <w:rtl w:val="0"/>
        </w:rPr>
        <w:t xml:space="preserve"> AI plays along playfully but anchors the conversation back to language practice (e.g., "Mars would be a long flight! What would you pack for a trip to space?").</w:t>
      </w:r>
    </w:p>
    <w:p w:rsidR="00000000" w:rsidDel="00000000" w:rsidP="00000000" w:rsidRDefault="00000000" w:rsidRPr="00000000" w14:paraId="000006CC">
      <w:pPr>
        <w:numPr>
          <w:ilvl w:val="0"/>
          <w:numId w:val="232"/>
        </w:numPr>
        <w:ind w:left="720" w:hanging="480"/>
        <w:rPr/>
      </w:pPr>
      <w:r w:rsidDel="00000000" w:rsidR="00000000" w:rsidRPr="00000000">
        <w:rPr>
          <w:b w:val="1"/>
          <w:bCs w:val="1"/>
          <w:rtl w:val="0"/>
        </w:rPr>
        <w:t xml:space="preserve">E-02: Lack of Travel Experience.</w:t>
      </w:r>
      <w:r w:rsidDel="00000000" w:rsidR="00000000" w:rsidRPr="00000000">
        <w:rPr>
          <w:rtl w:val="0"/>
        </w:rPr>
        <w:t xml:space="preserve"> User says "I have never traveled anywhere." </w:t>
      </w:r>
      <w:r w:rsidDel="00000000" w:rsidR="00000000" w:rsidRPr="00000000">
        <w:rPr>
          <w:b w:val="1"/>
          <w:bCs w:val="1"/>
          <w:rtl w:val="0"/>
        </w:rPr>
        <w:t xml:space="preserve">RESOLUTION:</w:t>
      </w:r>
      <w:r w:rsidDel="00000000" w:rsidR="00000000" w:rsidRPr="00000000">
        <w:rPr>
          <w:rtl w:val="0"/>
        </w:rPr>
        <w:t xml:space="preserve"> AI gracefully pivots the prompt from past experience to future desires: "That's completely okay! Is there a city in your own country you'd love to visit?"</w:t>
      </w:r>
    </w:p>
    <w:p w:rsidR="00000000" w:rsidDel="00000000" w:rsidP="00000000" w:rsidRDefault="00000000" w:rsidRPr="00000000" w14:paraId="000006CD">
      <w:pPr>
        <w:numPr>
          <w:ilvl w:val="0"/>
          <w:numId w:val="232"/>
        </w:numPr>
        <w:ind w:left="720" w:hanging="480"/>
        <w:rPr/>
      </w:pPr>
      <w:r w:rsidDel="00000000" w:rsidR="00000000" w:rsidRPr="00000000">
        <w:rPr>
          <w:b w:val="1"/>
          <w:bCs w:val="1"/>
          <w:rtl w:val="0"/>
        </w:rPr>
        <w:t xml:space="preserve">E-03: Safety/Political Trigger.</w:t>
      </w:r>
      <w:r w:rsidDel="00000000" w:rsidR="00000000" w:rsidRPr="00000000">
        <w:rPr>
          <w:rtl w:val="0"/>
        </w:rPr>
        <w:t xml:space="preserve"> User attempts to pivot the travel conversation into a highly sensitive geopolitical conflict zone. </w:t>
      </w:r>
      <w:r w:rsidDel="00000000" w:rsidR="00000000" w:rsidRPr="00000000">
        <w:rPr>
          <w:b w:val="1"/>
          <w:bCs w:val="1"/>
          <w:rtl w:val="0"/>
        </w:rPr>
        <w:t xml:space="preserve">RESOLUTION:</w:t>
      </w:r>
      <w:r w:rsidDel="00000000" w:rsidR="00000000" w:rsidRPr="00000000">
        <w:rPr>
          <w:rtl w:val="0"/>
        </w:rPr>
        <w:t xml:space="preserve"> AI politely deflects, maintains neutrality, and steers the topic back to casual travel and culture.</w:t>
      </w:r>
    </w:p>
    <w:bookmarkStart w:colFirst="0" w:colLast="0" w:name="2d4xage22j51" w:id="99"/>
    <w:bookmarkEnd w:id="99"/>
    <w:p w:rsidR="00000000" w:rsidDel="00000000" w:rsidP="00000000" w:rsidRDefault="00000000" w:rsidRPr="00000000" w14:paraId="000006CE">
      <w:pPr>
        <w:pStyle w:val="Heading3"/>
        <w:rPr/>
      </w:pPr>
      <w:r w:rsidDel="00000000" w:rsidR="00000000" w:rsidRPr="00000000">
        <w:rPr>
          <w:rtl w:val="0"/>
        </w:rPr>
        <w:t xml:space="preserve">Validation Test Cases</w:t>
      </w:r>
    </w:p>
    <w:tbl>
      <w:tblPr>
        <w:tblStyle w:val="Table39"/>
        <w:tblW w:w="9310.0" w:type="dxa"/>
        <w:jc w:val="left"/>
        <w:tblInd w:w="-108.0" w:type="dxa"/>
        <w:tblLayout w:type="fixed"/>
        <w:tblLook w:val="0020"/>
      </w:tblPr>
      <w:tblGrid>
        <w:gridCol w:w="924"/>
        <w:gridCol w:w="3344"/>
        <w:gridCol w:w="5042"/>
        <w:tblGridChange w:id="0">
          <w:tblGrid>
            <w:gridCol w:w="924"/>
            <w:gridCol w:w="3344"/>
            <w:gridCol w:w="5042"/>
          </w:tblGrid>
        </w:tblGridChange>
      </w:tblGrid>
      <w:tr>
        <w:trPr>
          <w:cantSplit w:val="0"/>
          <w:tblHeader w:val="1"/>
        </w:trPr>
        <w:tc>
          <w:tcPr/>
          <w:p w:rsidR="00000000" w:rsidDel="00000000" w:rsidP="00000000" w:rsidRDefault="00000000" w:rsidRPr="00000000" w14:paraId="000006CF">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b w:val="1"/>
                <w:bCs w:val="1"/>
                <w:color w:val="000000"/>
                <w:rtl w:val="0"/>
              </w:rPr>
              <w:t xml:space="preserve"> Case ID</w:t>
            </w:r>
            <w:r w:rsidDel="00000000" w:rsidR="00000000" w:rsidRPr="00000000">
              <w:rPr>
                <w:rtl w:val="0"/>
              </w:rPr>
            </w:r>
          </w:p>
        </w:tc>
        <w:tc>
          <w:tcPr/>
          <w:p w:rsidR="00000000" w:rsidDel="00000000" w:rsidP="00000000" w:rsidRDefault="00000000" w:rsidRPr="00000000" w14:paraId="000006D0">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b w:val="1"/>
                <w:bCs w:val="1"/>
                <w:color w:val="000000"/>
                <w:rtl w:val="0"/>
              </w:rPr>
              <w:t xml:space="preserve">Scenario</w:t>
            </w:r>
            <w:r w:rsidDel="00000000" w:rsidR="00000000" w:rsidRPr="00000000">
              <w:rPr>
                <w:rtl w:val="0"/>
              </w:rPr>
            </w:r>
          </w:p>
        </w:tc>
        <w:tc>
          <w:tcPr/>
          <w:p w:rsidR="00000000" w:rsidDel="00000000" w:rsidP="00000000" w:rsidRDefault="00000000" w:rsidRPr="00000000" w14:paraId="000006D1">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b w:val="1"/>
                <w:bCs w:val="1"/>
                <w:color w:val="000000"/>
                <w:rtl w:val="0"/>
              </w:rPr>
              <w:t xml:space="preserve">Expected Result</w:t>
            </w:r>
            <w:r w:rsidDel="00000000" w:rsidR="00000000" w:rsidRPr="00000000">
              <w:rPr>
                <w:rtl w:val="0"/>
              </w:rPr>
            </w:r>
          </w:p>
        </w:tc>
      </w:tr>
      <w:tr>
        <w:trPr>
          <w:cantSplit w:val="0"/>
          <w:tblHeader w:val="0"/>
        </w:trPr>
        <w:tc>
          <w:tcPr/>
          <w:p w:rsidR="00000000" w:rsidDel="00000000" w:rsidP="00000000" w:rsidRDefault="00000000" w:rsidRPr="00000000" w14:paraId="000006D2">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b w:val="1"/>
                <w:bCs w:val="1"/>
                <w:color w:val="000000"/>
                <w:rtl w:val="0"/>
              </w:rPr>
              <w:t xml:space="preserve"> TC-0 01</w:t>
            </w:r>
            <w:r w:rsidDel="00000000" w:rsidR="00000000" w:rsidRPr="00000000">
              <w:rPr>
                <w:rtl w:val="0"/>
              </w:rPr>
            </w:r>
          </w:p>
        </w:tc>
        <w:tc>
          <w:tcPr/>
          <w:p w:rsidR="00000000" w:rsidDel="00000000" w:rsidP="00000000" w:rsidRDefault="00000000" w:rsidRPr="00000000" w14:paraId="000006D3">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Standard travel conversation</w:t>
            </w:r>
          </w:p>
        </w:tc>
        <w:tc>
          <w:tcPr/>
          <w:p w:rsidR="00000000" w:rsidDel="00000000" w:rsidP="00000000" w:rsidRDefault="00000000" w:rsidRPr="00000000" w14:paraId="000006D4">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AI asks relevant follow-ups about the chosen country.</w:t>
            </w:r>
          </w:p>
        </w:tc>
      </w:tr>
      <w:tr>
        <w:trPr>
          <w:cantSplit w:val="0"/>
          <w:tblHeader w:val="0"/>
        </w:trPr>
        <w:tc>
          <w:tcPr/>
          <w:p w:rsidR="00000000" w:rsidDel="00000000" w:rsidP="00000000" w:rsidRDefault="00000000" w:rsidRPr="00000000" w14:paraId="000006D5">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b w:val="1"/>
                <w:bCs w:val="1"/>
                <w:color w:val="000000"/>
                <w:rtl w:val="0"/>
              </w:rPr>
              <w:t xml:space="preserve"> TC-0 02</w:t>
            </w:r>
            <w:r w:rsidDel="00000000" w:rsidR="00000000" w:rsidRPr="00000000">
              <w:rPr>
                <w:rtl w:val="0"/>
              </w:rPr>
            </w:r>
          </w:p>
        </w:tc>
        <w:tc>
          <w:tcPr/>
          <w:p w:rsidR="00000000" w:rsidDel="00000000" w:rsidP="00000000" w:rsidRDefault="00000000" w:rsidRPr="00000000" w14:paraId="000006D6">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User has no travel history</w:t>
            </w:r>
          </w:p>
        </w:tc>
        <w:tc>
          <w:tcPr/>
          <w:p w:rsidR="00000000" w:rsidDel="00000000" w:rsidP="00000000" w:rsidRDefault="00000000" w:rsidRPr="00000000" w14:paraId="000006D7">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AI successfully pivots to local or aspirational travel.</w:t>
            </w:r>
          </w:p>
        </w:tc>
      </w:tr>
      <w:tr>
        <w:trPr>
          <w:cantSplit w:val="0"/>
          <w:tblHeader w:val="0"/>
        </w:trPr>
        <w:tc>
          <w:tcPr/>
          <w:p w:rsidR="00000000" w:rsidDel="00000000" w:rsidP="00000000" w:rsidRDefault="00000000" w:rsidRPr="00000000" w14:paraId="000006D8">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b w:val="1"/>
                <w:bCs w:val="1"/>
                <w:color w:val="000000"/>
                <w:rtl w:val="0"/>
              </w:rPr>
              <w:t xml:space="preserve"> TC-0 03</w:t>
            </w:r>
            <w:r w:rsidDel="00000000" w:rsidR="00000000" w:rsidRPr="00000000">
              <w:rPr>
                <w:rtl w:val="0"/>
              </w:rPr>
            </w:r>
          </w:p>
        </w:tc>
        <w:tc>
          <w:tcPr/>
          <w:p w:rsidR="00000000" w:rsidDel="00000000" w:rsidP="00000000" w:rsidRDefault="00000000" w:rsidRPr="00000000" w14:paraId="000006D9">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Fictional location provided</w:t>
            </w:r>
          </w:p>
        </w:tc>
        <w:tc>
          <w:tcPr/>
          <w:p w:rsidR="00000000" w:rsidDel="00000000" w:rsidP="00000000" w:rsidRDefault="00000000" w:rsidRPr="00000000" w14:paraId="000006DA">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AI adapts conversation to the fictional/sci-fi theme gracefully.</w:t>
            </w:r>
          </w:p>
        </w:tc>
      </w:tr>
      <w:tr>
        <w:trPr>
          <w:cantSplit w:val="0"/>
          <w:tblHeader w:val="0"/>
        </w:trPr>
        <w:tc>
          <w:tcPr/>
          <w:p w:rsidR="00000000" w:rsidDel="00000000" w:rsidP="00000000" w:rsidRDefault="00000000" w:rsidRPr="00000000" w14:paraId="000006DB">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b w:val="1"/>
                <w:bCs w:val="1"/>
                <w:color w:val="000000"/>
                <w:rtl w:val="0"/>
              </w:rPr>
              <w:t xml:space="preserve"> TC-0 04</w:t>
            </w:r>
            <w:r w:rsidDel="00000000" w:rsidR="00000000" w:rsidRPr="00000000">
              <w:rPr>
                <w:rtl w:val="0"/>
              </w:rPr>
            </w:r>
          </w:p>
        </w:tc>
        <w:tc>
          <w:tcPr/>
          <w:p w:rsidR="00000000" w:rsidDel="00000000" w:rsidP="00000000" w:rsidRDefault="00000000" w:rsidRPr="00000000" w14:paraId="000006DC">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Political topic deflection</w:t>
            </w:r>
          </w:p>
        </w:tc>
        <w:tc>
          <w:tcPr/>
          <w:p w:rsidR="00000000" w:rsidDel="00000000" w:rsidP="00000000" w:rsidRDefault="00000000" w:rsidRPr="00000000" w14:paraId="000006DD">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AI refuses to engage in political debate and steers to culture.</w:t>
            </w:r>
          </w:p>
        </w:tc>
      </w:tr>
      <w:tr>
        <w:trPr>
          <w:cantSplit w:val="0"/>
          <w:tblHeader w:val="0"/>
        </w:trPr>
        <w:tc>
          <w:tcPr/>
          <w:p w:rsidR="00000000" w:rsidDel="00000000" w:rsidP="00000000" w:rsidRDefault="00000000" w:rsidRPr="00000000" w14:paraId="000006DE">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b w:val="1"/>
                <w:bCs w:val="1"/>
                <w:color w:val="000000"/>
                <w:rtl w:val="0"/>
              </w:rPr>
              <w:t xml:space="preserve"> TC-0 05</w:t>
            </w:r>
            <w:r w:rsidDel="00000000" w:rsidR="00000000" w:rsidRPr="00000000">
              <w:rPr>
                <w:rtl w:val="0"/>
              </w:rPr>
            </w:r>
          </w:p>
        </w:tc>
        <w:tc>
          <w:tcPr/>
          <w:p w:rsidR="00000000" w:rsidDel="00000000" w:rsidP="00000000" w:rsidRDefault="00000000" w:rsidRPr="00000000" w14:paraId="000006DF">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Vocabulary tracking</w:t>
            </w:r>
          </w:p>
        </w:tc>
        <w:tc>
          <w:tcPr/>
          <w:p w:rsidR="00000000" w:rsidDel="00000000" w:rsidP="00000000" w:rsidRDefault="00000000" w:rsidRPr="00000000" w14:paraId="000006E0">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System scores the use of descriptive travel adjectives.</w:t>
            </w:r>
          </w:p>
        </w:tc>
      </w:tr>
    </w:tbl>
    <w:bookmarkStart w:colFirst="0" w:colLast="0" w:name="3dfsto99l734" w:id="100"/>
    <w:bookmarkEnd w:id="100"/>
    <w:p w:rsidR="00000000" w:rsidDel="00000000" w:rsidP="00000000" w:rsidRDefault="00000000" w:rsidRPr="00000000" w14:paraId="000006E1">
      <w:pPr>
        <w:pStyle w:val="Heading2"/>
        <w:rPr/>
      </w:pPr>
      <w:bookmarkStart w:colFirst="0" w:colLast="0" w:name="_y630il8x0y4n" w:id="101"/>
      <w:bookmarkEnd w:id="101"/>
      <w:r w:rsidDel="00000000" w:rsidR="00000000" w:rsidRPr="00000000">
        <w:rPr>
          <w:rtl w:val="0"/>
        </w:rPr>
        <w:t xml:space="preserve">AIC-US-12: AI Conversation Practice - Technology &amp; Education</w:t>
      </w:r>
    </w:p>
    <w:p w:rsidR="00000000" w:rsidDel="00000000" w:rsidP="00000000" w:rsidRDefault="00000000" w:rsidRPr="00000000" w14:paraId="000006E2">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b w:val="1"/>
          <w:bCs w:val="1"/>
          <w:color w:val="000000"/>
          <w:rtl w:val="0"/>
        </w:rPr>
        <w:t xml:space="preserve">STATUS:</w:t>
      </w:r>
      <w:r w:rsidDel="00000000" w:rsidR="00000000" w:rsidRPr="00000000">
        <w:rPr>
          <w:color w:val="000000"/>
          <w:rtl w:val="0"/>
        </w:rPr>
        <w:t xml:space="preserve"> In Development </w:t>
      </w:r>
      <w:r w:rsidDel="00000000" w:rsidR="00000000" w:rsidRPr="00000000">
        <w:rPr>
          <w:b w:val="1"/>
          <w:bCs w:val="1"/>
          <w:color w:val="000000"/>
          <w:rtl w:val="0"/>
        </w:rPr>
        <w:t xml:space="preserve">PRIORITY: Medium ACTOR:</w:t>
      </w:r>
      <w:r w:rsidDel="00000000" w:rsidR="00000000" w:rsidRPr="00000000">
        <w:rPr>
          <w:color w:val="000000"/>
          <w:rtl w:val="0"/>
        </w:rPr>
        <w:t xml:space="preserve"> Learner</w:t>
      </w:r>
    </w:p>
    <w:p w:rsidR="00000000" w:rsidDel="00000000" w:rsidP="00000000" w:rsidRDefault="00000000" w:rsidRPr="00000000" w14:paraId="000006E3">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b w:val="1"/>
          <w:bCs w:val="1"/>
          <w:i w:val="1"/>
          <w:iCs w:val="1"/>
          <w:color w:val="000000"/>
          <w:rtl w:val="0"/>
        </w:rPr>
        <w:t xml:space="preserve">Intent:</w:t>
      </w:r>
      <w:r w:rsidDel="00000000" w:rsidR="00000000" w:rsidRPr="00000000">
        <w:rPr>
          <w:i w:val="1"/>
          <w:iCs w:val="1"/>
          <w:color w:val="000000"/>
          <w:rtl w:val="0"/>
        </w:rPr>
        <w:t xml:space="preserve"> To discuss technology, digital trends, and educational topics to build specialized, modern vocabulary applicable in the 21st-century workplace.</w:t>
      </w:r>
      <w:r w:rsidDel="00000000" w:rsidR="00000000" w:rsidRPr="00000000">
        <w:rPr>
          <w:rtl w:val="0"/>
        </w:rPr>
      </w:r>
    </w:p>
    <w:bookmarkStart w:colFirst="0" w:colLast="0" w:name="e6pu7cnd9ah9" w:id="102"/>
    <w:bookmarkEnd w:id="102"/>
    <w:p w:rsidR="00000000" w:rsidDel="00000000" w:rsidP="00000000" w:rsidRDefault="00000000" w:rsidRPr="00000000" w14:paraId="000006E4">
      <w:pPr>
        <w:pStyle w:val="Heading3"/>
        <w:rPr/>
      </w:pPr>
      <w:r w:rsidDel="00000000" w:rsidR="00000000" w:rsidRPr="00000000">
        <w:rPr>
          <w:rtl w:val="0"/>
        </w:rPr>
        <w:t xml:space="preserve">Happy Path Steps</w:t>
      </w:r>
    </w:p>
    <w:p w:rsidR="00000000" w:rsidDel="00000000" w:rsidP="00000000" w:rsidRDefault="00000000" w:rsidRPr="00000000" w14:paraId="000006E5">
      <w:pPr>
        <w:numPr>
          <w:ilvl w:val="0"/>
          <w:numId w:val="233"/>
        </w:numPr>
        <w:ind w:left="720" w:hanging="480"/>
        <w:rPr/>
      </w:pPr>
      <w:r w:rsidDel="00000000" w:rsidR="00000000" w:rsidRPr="00000000">
        <w:rPr>
          <w:b w:val="1"/>
          <w:bCs w:val="1"/>
          <w:rtl w:val="0"/>
        </w:rPr>
        <w:t xml:space="preserve">Topic Selection:</w:t>
      </w:r>
      <w:r w:rsidDel="00000000" w:rsidR="00000000" w:rsidRPr="00000000">
        <w:rPr>
          <w:rtl w:val="0"/>
        </w:rPr>
        <w:t xml:space="preserve"> User selects "Technology" or "Education" from the conversational menu.</w:t>
      </w:r>
    </w:p>
    <w:p w:rsidR="00000000" w:rsidDel="00000000" w:rsidP="00000000" w:rsidRDefault="00000000" w:rsidRPr="00000000" w14:paraId="000006E6">
      <w:pPr>
        <w:numPr>
          <w:ilvl w:val="0"/>
          <w:numId w:val="233"/>
        </w:numPr>
        <w:ind w:left="720" w:hanging="480"/>
        <w:rPr/>
      </w:pPr>
      <w:r w:rsidDel="00000000" w:rsidR="00000000" w:rsidRPr="00000000">
        <w:rPr>
          <w:b w:val="1"/>
          <w:bCs w:val="1"/>
          <w:rtl w:val="0"/>
        </w:rPr>
        <w:t xml:space="preserve">Initiation:</w:t>
      </w:r>
      <w:r w:rsidDel="00000000" w:rsidR="00000000" w:rsidRPr="00000000">
        <w:rPr>
          <w:rtl w:val="0"/>
        </w:rPr>
        <w:t xml:space="preserve"> AI asks about current tech habits (e.g., "How much do you rely on your smartphone daily?").</w:t>
      </w:r>
    </w:p>
    <w:p w:rsidR="00000000" w:rsidDel="00000000" w:rsidP="00000000" w:rsidRDefault="00000000" w:rsidRPr="00000000" w14:paraId="000006E7">
      <w:pPr>
        <w:numPr>
          <w:ilvl w:val="0"/>
          <w:numId w:val="233"/>
        </w:numPr>
        <w:ind w:left="720" w:hanging="480"/>
        <w:rPr/>
      </w:pPr>
      <w:r w:rsidDel="00000000" w:rsidR="00000000" w:rsidRPr="00000000">
        <w:rPr>
          <w:b w:val="1"/>
          <w:bCs w:val="1"/>
          <w:rtl w:val="0"/>
        </w:rPr>
        <w:t xml:space="preserve">Interaction:</w:t>
      </w:r>
      <w:r w:rsidDel="00000000" w:rsidR="00000000" w:rsidRPr="00000000">
        <w:rPr>
          <w:rtl w:val="0"/>
        </w:rPr>
        <w:t xml:space="preserve"> User responds with their opinion or habits.</w:t>
      </w:r>
    </w:p>
    <w:p w:rsidR="00000000" w:rsidDel="00000000" w:rsidP="00000000" w:rsidRDefault="00000000" w:rsidRPr="00000000" w14:paraId="000006E8">
      <w:pPr>
        <w:numPr>
          <w:ilvl w:val="0"/>
          <w:numId w:val="233"/>
        </w:numPr>
        <w:ind w:left="720" w:hanging="480"/>
        <w:rPr/>
      </w:pPr>
      <w:r w:rsidDel="00000000" w:rsidR="00000000" w:rsidRPr="00000000">
        <w:rPr>
          <w:b w:val="1"/>
          <w:bCs w:val="1"/>
          <w:rtl w:val="0"/>
        </w:rPr>
        <w:t xml:space="preserve">Vocabulary Injection:</w:t>
      </w:r>
      <w:r w:rsidDel="00000000" w:rsidR="00000000" w:rsidRPr="00000000">
        <w:rPr>
          <w:rtl w:val="0"/>
        </w:rPr>
        <w:t xml:space="preserve"> AI responds using higher-level technology synonyms (e.g., responding to "I use it a lot" with "Yes, smartphones have become quite indispensable, haven't they?").</w:t>
      </w:r>
    </w:p>
    <w:p w:rsidR="00000000" w:rsidDel="00000000" w:rsidP="00000000" w:rsidRDefault="00000000" w:rsidRPr="00000000" w14:paraId="000006E9">
      <w:pPr>
        <w:numPr>
          <w:ilvl w:val="0"/>
          <w:numId w:val="233"/>
        </w:numPr>
        <w:ind w:left="720" w:hanging="480"/>
        <w:rPr/>
      </w:pPr>
      <w:r w:rsidDel="00000000" w:rsidR="00000000" w:rsidRPr="00000000">
        <w:rPr>
          <w:b w:val="1"/>
          <w:bCs w:val="1"/>
          <w:rtl w:val="0"/>
        </w:rPr>
        <w:t xml:space="preserve">Session End:</w:t>
      </w:r>
      <w:r w:rsidDel="00000000" w:rsidR="00000000" w:rsidRPr="00000000">
        <w:rPr>
          <w:rtl w:val="0"/>
        </w:rPr>
        <w:t xml:space="preserve"> User finishes the conversation having been exposed to naturally contextualized advanced vocabulary.</w:t>
      </w:r>
    </w:p>
    <w:bookmarkStart w:colFirst="0" w:colLast="0" w:name="6zkd849r9i5c" w:id="103"/>
    <w:bookmarkEnd w:id="103"/>
    <w:p w:rsidR="00000000" w:rsidDel="00000000" w:rsidP="00000000" w:rsidRDefault="00000000" w:rsidRPr="00000000" w14:paraId="000006EA">
      <w:pPr>
        <w:pStyle w:val="Heading3"/>
        <w:rPr/>
      </w:pPr>
      <w:r w:rsidDel="00000000" w:rsidR="00000000" w:rsidRPr="00000000">
        <w:rPr>
          <w:rtl w:val="0"/>
        </w:rPr>
        <w:t xml:space="preserve">Acceptance Criteria</w:t>
      </w:r>
    </w:p>
    <w:p w:rsidR="00000000" w:rsidDel="00000000" w:rsidP="00000000" w:rsidRDefault="00000000" w:rsidRPr="00000000" w14:paraId="000006EB">
      <w:pPr>
        <w:numPr>
          <w:ilvl w:val="0"/>
          <w:numId w:val="234"/>
        </w:numPr>
        <w:ind w:left="720" w:hanging="480"/>
        <w:rPr/>
      </w:pPr>
      <w:r w:rsidDel="00000000" w:rsidR="00000000" w:rsidRPr="00000000">
        <w:rPr>
          <w:rtl w:val="0"/>
        </w:rPr>
        <w:t xml:space="preserve">The AI must dynamically adapt its tech terminology based on the user's demonstrated proficiency (not confusing beginners with dense jargon).</w:t>
      </w:r>
    </w:p>
    <w:p w:rsidR="00000000" w:rsidDel="00000000" w:rsidP="00000000" w:rsidRDefault="00000000" w:rsidRPr="00000000" w14:paraId="000006EC">
      <w:pPr>
        <w:numPr>
          <w:ilvl w:val="0"/>
          <w:numId w:val="234"/>
        </w:numPr>
        <w:ind w:left="720" w:hanging="480"/>
        <w:rPr/>
      </w:pPr>
      <w:r w:rsidDel="00000000" w:rsidR="00000000" w:rsidRPr="00000000">
        <w:rPr>
          <w:rtl w:val="0"/>
        </w:rPr>
        <w:t xml:space="preserve">The post-session feedback must highlight the advanced vocabulary the AI introduced.</w:t>
      </w:r>
    </w:p>
    <w:bookmarkStart w:colFirst="0" w:colLast="0" w:name="o4tgqed843p9" w:id="104"/>
    <w:bookmarkEnd w:id="104"/>
    <w:p w:rsidR="00000000" w:rsidDel="00000000" w:rsidP="00000000" w:rsidRDefault="00000000" w:rsidRPr="00000000" w14:paraId="000006ED">
      <w:pPr>
        <w:pStyle w:val="Heading3"/>
        <w:rPr/>
      </w:pPr>
      <w:r w:rsidDel="00000000" w:rsidR="00000000" w:rsidRPr="00000000">
        <w:rPr>
          <w:rtl w:val="0"/>
        </w:rPr>
        <w:t xml:space="preserve">Exception Handling</w:t>
      </w:r>
    </w:p>
    <w:p w:rsidR="00000000" w:rsidDel="00000000" w:rsidP="00000000" w:rsidRDefault="00000000" w:rsidRPr="00000000" w14:paraId="000006EE">
      <w:pPr>
        <w:numPr>
          <w:ilvl w:val="0"/>
          <w:numId w:val="236"/>
        </w:numPr>
        <w:ind w:left="720" w:hanging="480"/>
        <w:rPr/>
      </w:pPr>
      <w:r w:rsidDel="00000000" w:rsidR="00000000" w:rsidRPr="00000000">
        <w:rPr>
          <w:b w:val="1"/>
          <w:bCs w:val="1"/>
          <w:rtl w:val="0"/>
        </w:rPr>
        <w:t xml:space="preserve">E-01: Technical Support Confusion.</w:t>
      </w:r>
      <w:r w:rsidDel="00000000" w:rsidR="00000000" w:rsidRPr="00000000">
        <w:rPr>
          <w:rtl w:val="0"/>
        </w:rPr>
        <w:t xml:space="preserve"> User thinks the "Technology" topic is for app customer support and reports a bug. </w:t>
      </w:r>
      <w:r w:rsidDel="00000000" w:rsidR="00000000" w:rsidRPr="00000000">
        <w:rPr>
          <w:b w:val="1"/>
          <w:bCs w:val="1"/>
          <w:rtl w:val="0"/>
        </w:rPr>
        <w:t xml:space="preserve">RESOLUTION:</w:t>
      </w:r>
      <w:r w:rsidDel="00000000" w:rsidR="00000000" w:rsidRPr="00000000">
        <w:rPr>
          <w:rtl w:val="0"/>
        </w:rPr>
        <w:t xml:space="preserve"> AI recognizes the support intent, logs the bug report, provides an email for actual support, and gently steers back to conversational practice.</w:t>
      </w:r>
    </w:p>
    <w:p w:rsidR="00000000" w:rsidDel="00000000" w:rsidP="00000000" w:rsidRDefault="00000000" w:rsidRPr="00000000" w14:paraId="000006EF">
      <w:pPr>
        <w:numPr>
          <w:ilvl w:val="0"/>
          <w:numId w:val="236"/>
        </w:numPr>
        <w:ind w:left="720" w:hanging="480"/>
        <w:rPr/>
      </w:pPr>
      <w:r w:rsidDel="00000000" w:rsidR="00000000" w:rsidRPr="00000000">
        <w:rPr>
          <w:b w:val="1"/>
          <w:bCs w:val="1"/>
          <w:rtl w:val="0"/>
        </w:rPr>
        <w:t xml:space="preserve">E-02: Complete Lack of Tech Knowledge.</w:t>
      </w:r>
      <w:r w:rsidDel="00000000" w:rsidR="00000000" w:rsidRPr="00000000">
        <w:rPr>
          <w:rtl w:val="0"/>
        </w:rPr>
        <w:t xml:space="preserve"> User states they do not use technology or understand the question. </w:t>
      </w:r>
      <w:r w:rsidDel="00000000" w:rsidR="00000000" w:rsidRPr="00000000">
        <w:rPr>
          <w:b w:val="1"/>
          <w:bCs w:val="1"/>
          <w:rtl w:val="0"/>
        </w:rPr>
        <w:t xml:space="preserve">RESOLUTION:</w:t>
      </w:r>
      <w:r w:rsidDel="00000000" w:rsidR="00000000" w:rsidRPr="00000000">
        <w:rPr>
          <w:rtl w:val="0"/>
        </w:rPr>
        <w:t xml:space="preserve"> AI simplifies the topic to basic household electronics (e.g., "That makes sense. Do you prefer watching television or listening to the radio?").</w:t>
      </w:r>
    </w:p>
    <w:p w:rsidR="00000000" w:rsidDel="00000000" w:rsidP="00000000" w:rsidRDefault="00000000" w:rsidRPr="00000000" w14:paraId="000006F0">
      <w:pPr>
        <w:numPr>
          <w:ilvl w:val="0"/>
          <w:numId w:val="236"/>
        </w:numPr>
        <w:ind w:left="720" w:hanging="480"/>
        <w:rPr/>
      </w:pPr>
      <w:r w:rsidDel="00000000" w:rsidR="00000000" w:rsidRPr="00000000">
        <w:rPr>
          <w:b w:val="1"/>
          <w:bCs w:val="1"/>
          <w:rtl w:val="0"/>
        </w:rPr>
        <w:t xml:space="preserve">E-03: Overly Dense Technical Jargon.</w:t>
      </w:r>
      <w:r w:rsidDel="00000000" w:rsidR="00000000" w:rsidRPr="00000000">
        <w:rPr>
          <w:rtl w:val="0"/>
        </w:rPr>
        <w:t xml:space="preserve"> User is an engineer and starts discussing complex backend code architecture. </w:t>
      </w:r>
      <w:r w:rsidDel="00000000" w:rsidR="00000000" w:rsidRPr="00000000">
        <w:rPr>
          <w:b w:val="1"/>
          <w:bCs w:val="1"/>
          <w:rtl w:val="0"/>
        </w:rPr>
        <w:t xml:space="preserve">RESOLUTION:</w:t>
      </w:r>
      <w:r w:rsidDel="00000000" w:rsidR="00000000" w:rsidRPr="00000000">
        <w:rPr>
          <w:rtl w:val="0"/>
        </w:rPr>
        <w:t xml:space="preserve"> AI maintains the conversation but reminds the user that the primary goal is assessing English fluency, not technical system design.</w:t>
      </w:r>
    </w:p>
    <w:bookmarkStart w:colFirst="0" w:colLast="0" w:name="nwm9t4l5fqdd" w:id="105"/>
    <w:bookmarkEnd w:id="105"/>
    <w:p w:rsidR="00000000" w:rsidDel="00000000" w:rsidP="00000000" w:rsidRDefault="00000000" w:rsidRPr="00000000" w14:paraId="000006F1">
      <w:pPr>
        <w:pStyle w:val="Heading3"/>
        <w:rPr/>
      </w:pPr>
      <w:r w:rsidDel="00000000" w:rsidR="00000000" w:rsidRPr="00000000">
        <w:rPr>
          <w:rtl w:val="0"/>
        </w:rPr>
        <w:t xml:space="preserve">Validation Test Cases</w:t>
      </w:r>
    </w:p>
    <w:tbl>
      <w:tblPr>
        <w:tblStyle w:val="Table40"/>
        <w:tblW w:w="9310.0" w:type="dxa"/>
        <w:jc w:val="left"/>
        <w:tblInd w:w="-108.0" w:type="dxa"/>
        <w:tblLayout w:type="fixed"/>
        <w:tblLook w:val="0020"/>
      </w:tblPr>
      <w:tblGrid>
        <w:gridCol w:w="916"/>
        <w:gridCol w:w="3339"/>
        <w:gridCol w:w="5055"/>
        <w:tblGridChange w:id="0">
          <w:tblGrid>
            <w:gridCol w:w="916"/>
            <w:gridCol w:w="3339"/>
            <w:gridCol w:w="5055"/>
          </w:tblGrid>
        </w:tblGridChange>
      </w:tblGrid>
      <w:tr>
        <w:trPr>
          <w:cantSplit w:val="0"/>
          <w:tblHeader w:val="1"/>
        </w:trPr>
        <w:tc>
          <w:tcPr/>
          <w:p w:rsidR="00000000" w:rsidDel="00000000" w:rsidP="00000000" w:rsidRDefault="00000000" w:rsidRPr="00000000" w14:paraId="000006F2">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b w:val="1"/>
                <w:bCs w:val="1"/>
                <w:color w:val="000000"/>
                <w:rtl w:val="0"/>
              </w:rPr>
              <w:t xml:space="preserve"> Case ID</w:t>
            </w:r>
            <w:r w:rsidDel="00000000" w:rsidR="00000000" w:rsidRPr="00000000">
              <w:rPr>
                <w:rtl w:val="0"/>
              </w:rPr>
            </w:r>
          </w:p>
        </w:tc>
        <w:tc>
          <w:tcPr/>
          <w:p w:rsidR="00000000" w:rsidDel="00000000" w:rsidP="00000000" w:rsidRDefault="00000000" w:rsidRPr="00000000" w14:paraId="000006F3">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b w:val="1"/>
                <w:bCs w:val="1"/>
                <w:color w:val="000000"/>
                <w:rtl w:val="0"/>
              </w:rPr>
              <w:t xml:space="preserve">Scenario</w:t>
            </w:r>
            <w:r w:rsidDel="00000000" w:rsidR="00000000" w:rsidRPr="00000000">
              <w:rPr>
                <w:rtl w:val="0"/>
              </w:rPr>
            </w:r>
          </w:p>
        </w:tc>
        <w:tc>
          <w:tcPr/>
          <w:p w:rsidR="00000000" w:rsidDel="00000000" w:rsidP="00000000" w:rsidRDefault="00000000" w:rsidRPr="00000000" w14:paraId="000006F4">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b w:val="1"/>
                <w:bCs w:val="1"/>
                <w:color w:val="000000"/>
                <w:rtl w:val="0"/>
              </w:rPr>
              <w:t xml:space="preserve">Expected Result</w:t>
            </w:r>
            <w:r w:rsidDel="00000000" w:rsidR="00000000" w:rsidRPr="00000000">
              <w:rPr>
                <w:rtl w:val="0"/>
              </w:rPr>
            </w:r>
          </w:p>
        </w:tc>
      </w:tr>
      <w:tr>
        <w:trPr>
          <w:cantSplit w:val="0"/>
          <w:tblHeader w:val="0"/>
        </w:trPr>
        <w:tc>
          <w:tcPr/>
          <w:p w:rsidR="00000000" w:rsidDel="00000000" w:rsidP="00000000" w:rsidRDefault="00000000" w:rsidRPr="00000000" w14:paraId="000006F5">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b w:val="1"/>
                <w:bCs w:val="1"/>
                <w:color w:val="000000"/>
                <w:rtl w:val="0"/>
              </w:rPr>
              <w:t xml:space="preserve"> TC-0 01</w:t>
            </w:r>
            <w:r w:rsidDel="00000000" w:rsidR="00000000" w:rsidRPr="00000000">
              <w:rPr>
                <w:rtl w:val="0"/>
              </w:rPr>
            </w:r>
          </w:p>
        </w:tc>
        <w:tc>
          <w:tcPr/>
          <w:p w:rsidR="00000000" w:rsidDel="00000000" w:rsidP="00000000" w:rsidRDefault="00000000" w:rsidRPr="00000000" w14:paraId="000006F6">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Standard tech habit discussion</w:t>
            </w:r>
          </w:p>
        </w:tc>
        <w:tc>
          <w:tcPr/>
          <w:p w:rsidR="00000000" w:rsidDel="00000000" w:rsidP="00000000" w:rsidRDefault="00000000" w:rsidRPr="00000000" w14:paraId="000006F7">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AI introduces 1-2 advanced synonyms organically.</w:t>
            </w:r>
          </w:p>
        </w:tc>
      </w:tr>
      <w:tr>
        <w:trPr>
          <w:cantSplit w:val="0"/>
          <w:tblHeader w:val="0"/>
        </w:trPr>
        <w:tc>
          <w:tcPr/>
          <w:p w:rsidR="00000000" w:rsidDel="00000000" w:rsidP="00000000" w:rsidRDefault="00000000" w:rsidRPr="00000000" w14:paraId="000006F8">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b w:val="1"/>
                <w:bCs w:val="1"/>
                <w:color w:val="000000"/>
                <w:rtl w:val="0"/>
              </w:rPr>
              <w:t xml:space="preserve"> TC-0 02</w:t>
            </w:r>
            <w:r w:rsidDel="00000000" w:rsidR="00000000" w:rsidRPr="00000000">
              <w:rPr>
                <w:rtl w:val="0"/>
              </w:rPr>
            </w:r>
          </w:p>
        </w:tc>
        <w:tc>
          <w:tcPr/>
          <w:p w:rsidR="00000000" w:rsidDel="00000000" w:rsidP="00000000" w:rsidRDefault="00000000" w:rsidRPr="00000000" w14:paraId="000006F9">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User reports an app</w:t>
            </w:r>
          </w:p>
        </w:tc>
        <w:tc>
          <w:tcPr/>
          <w:p w:rsidR="00000000" w:rsidDel="00000000" w:rsidP="00000000" w:rsidRDefault="00000000" w:rsidRPr="00000000" w14:paraId="000006FA">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AI provides support email and pivots back to bug practice.</w:t>
            </w:r>
          </w:p>
        </w:tc>
      </w:tr>
      <w:tr>
        <w:trPr>
          <w:cantSplit w:val="0"/>
          <w:tblHeader w:val="0"/>
        </w:trPr>
        <w:tc>
          <w:tcPr/>
          <w:p w:rsidR="00000000" w:rsidDel="00000000" w:rsidP="00000000" w:rsidRDefault="00000000" w:rsidRPr="00000000" w14:paraId="000006FB">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b w:val="1"/>
                <w:bCs w:val="1"/>
                <w:color w:val="000000"/>
                <w:rtl w:val="0"/>
              </w:rPr>
              <w:t xml:space="preserve"> TC-0 03</w:t>
            </w:r>
            <w:r w:rsidDel="00000000" w:rsidR="00000000" w:rsidRPr="00000000">
              <w:rPr>
                <w:rtl w:val="0"/>
              </w:rPr>
            </w:r>
          </w:p>
        </w:tc>
        <w:tc>
          <w:tcPr/>
          <w:p w:rsidR="00000000" w:rsidDel="00000000" w:rsidP="00000000" w:rsidRDefault="00000000" w:rsidRPr="00000000" w14:paraId="000006FC">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Low tech literacy</w:t>
            </w:r>
          </w:p>
        </w:tc>
        <w:tc>
          <w:tcPr/>
          <w:p w:rsidR="00000000" w:rsidDel="00000000" w:rsidP="00000000" w:rsidRDefault="00000000" w:rsidRPr="00000000" w14:paraId="000006FD">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AI simplifies questions to basic daily electronics.</w:t>
            </w:r>
          </w:p>
        </w:tc>
      </w:tr>
      <w:tr>
        <w:trPr>
          <w:cantSplit w:val="0"/>
          <w:tblHeader w:val="0"/>
        </w:trPr>
        <w:tc>
          <w:tcPr/>
          <w:p w:rsidR="00000000" w:rsidDel="00000000" w:rsidP="00000000" w:rsidRDefault="00000000" w:rsidRPr="00000000" w14:paraId="000006FE">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b w:val="1"/>
                <w:bCs w:val="1"/>
                <w:color w:val="000000"/>
                <w:rtl w:val="0"/>
              </w:rPr>
              <w:t xml:space="preserve"> TC-0 04</w:t>
            </w:r>
            <w:r w:rsidDel="00000000" w:rsidR="00000000" w:rsidRPr="00000000">
              <w:rPr>
                <w:rtl w:val="0"/>
              </w:rPr>
            </w:r>
          </w:p>
        </w:tc>
        <w:tc>
          <w:tcPr/>
          <w:p w:rsidR="00000000" w:rsidDel="00000000" w:rsidP="00000000" w:rsidRDefault="00000000" w:rsidRPr="00000000" w14:paraId="000006FF">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High tech literacy (Engineer)</w:t>
            </w:r>
          </w:p>
        </w:tc>
        <w:tc>
          <w:tcPr/>
          <w:p w:rsidR="00000000" w:rsidDel="00000000" w:rsidP="00000000" w:rsidRDefault="00000000" w:rsidRPr="00000000" w14:paraId="00000700">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AI keeps up but maintains focus on English fluency.</w:t>
            </w:r>
          </w:p>
        </w:tc>
      </w:tr>
      <w:tr>
        <w:trPr>
          <w:cantSplit w:val="0"/>
          <w:tblHeader w:val="0"/>
        </w:trPr>
        <w:tc>
          <w:tcPr/>
          <w:p w:rsidR="00000000" w:rsidDel="00000000" w:rsidP="00000000" w:rsidRDefault="00000000" w:rsidRPr="00000000" w14:paraId="00000701">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b w:val="1"/>
                <w:bCs w:val="1"/>
                <w:color w:val="000000"/>
                <w:rtl w:val="0"/>
              </w:rPr>
              <w:t xml:space="preserve"> TC-0 05</w:t>
            </w:r>
            <w:r w:rsidDel="00000000" w:rsidR="00000000" w:rsidRPr="00000000">
              <w:rPr>
                <w:rtl w:val="0"/>
              </w:rPr>
            </w:r>
          </w:p>
        </w:tc>
        <w:tc>
          <w:tcPr/>
          <w:p w:rsidR="00000000" w:rsidDel="00000000" w:rsidP="00000000" w:rsidRDefault="00000000" w:rsidRPr="00000000" w14:paraId="00000702">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Post-session vocabulary review</w:t>
            </w:r>
          </w:p>
        </w:tc>
        <w:tc>
          <w:tcPr/>
          <w:p w:rsidR="00000000" w:rsidDel="00000000" w:rsidP="00000000" w:rsidRDefault="00000000" w:rsidRPr="00000000" w14:paraId="00000703">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UI highlights the new words introduced by the AI during the chat.</w:t>
            </w:r>
          </w:p>
        </w:tc>
      </w:tr>
    </w:tbl>
    <w:bookmarkStart w:colFirst="0" w:colLast="0" w:name="66sechol5loq" w:id="106"/>
    <w:bookmarkEnd w:id="106"/>
    <w:p w:rsidR="00000000" w:rsidDel="00000000" w:rsidP="00000000" w:rsidRDefault="00000000" w:rsidRPr="00000000" w14:paraId="00000704">
      <w:pPr>
        <w:pStyle w:val="Heading2"/>
        <w:rPr/>
      </w:pPr>
      <w:bookmarkStart w:colFirst="0" w:colLast="0" w:name="_qfv51yfis7xj" w:id="107"/>
      <w:bookmarkEnd w:id="107"/>
      <w:r w:rsidDel="00000000" w:rsidR="00000000" w:rsidRPr="00000000">
        <w:rPr>
          <w:rtl w:val="0"/>
        </w:rPr>
        <w:t xml:space="preserve">AIC-US-13: AI Conversation Practice - Education &amp; Learning</w:t>
      </w:r>
    </w:p>
    <w:p w:rsidR="00000000" w:rsidDel="00000000" w:rsidP="00000000" w:rsidRDefault="00000000" w:rsidRPr="00000000" w14:paraId="00000705">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b w:val="1"/>
          <w:bCs w:val="1"/>
          <w:color w:val="000000"/>
          <w:rtl w:val="0"/>
        </w:rPr>
        <w:t xml:space="preserve">STATUS:</w:t>
      </w:r>
      <w:r w:rsidDel="00000000" w:rsidR="00000000" w:rsidRPr="00000000">
        <w:rPr>
          <w:color w:val="000000"/>
          <w:rtl w:val="0"/>
        </w:rPr>
        <w:t xml:space="preserve"> In Development </w:t>
      </w:r>
      <w:r w:rsidDel="00000000" w:rsidR="00000000" w:rsidRPr="00000000">
        <w:rPr>
          <w:b w:val="1"/>
          <w:bCs w:val="1"/>
          <w:color w:val="000000"/>
          <w:rtl w:val="0"/>
        </w:rPr>
        <w:t xml:space="preserve">PRIORITY: Medium ACTOR:</w:t>
      </w:r>
      <w:r w:rsidDel="00000000" w:rsidR="00000000" w:rsidRPr="00000000">
        <w:rPr>
          <w:color w:val="000000"/>
          <w:rtl w:val="0"/>
        </w:rPr>
        <w:t xml:space="preserve"> Learner</w:t>
      </w:r>
    </w:p>
    <w:p w:rsidR="00000000" w:rsidDel="00000000" w:rsidP="00000000" w:rsidRDefault="00000000" w:rsidRPr="00000000" w14:paraId="00000706">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b w:val="1"/>
          <w:bCs w:val="1"/>
          <w:i w:val="1"/>
          <w:iCs w:val="1"/>
          <w:color w:val="000000"/>
          <w:rtl w:val="0"/>
        </w:rPr>
        <w:t xml:space="preserve">Intent:</w:t>
      </w:r>
      <w:r w:rsidDel="00000000" w:rsidR="00000000" w:rsidRPr="00000000">
        <w:rPr>
          <w:i w:val="1"/>
          <w:iCs w:val="1"/>
          <w:color w:val="000000"/>
          <w:rtl w:val="0"/>
        </w:rPr>
        <w:t xml:space="preserve"> To engage in AI conversation built around the real-life topic of "Education" to practice specialized vocabulary and fluid back-and-forth communication.</w:t>
      </w:r>
      <w:r w:rsidDel="00000000" w:rsidR="00000000" w:rsidRPr="00000000">
        <w:rPr>
          <w:rtl w:val="0"/>
        </w:rPr>
      </w:r>
    </w:p>
    <w:bookmarkStart w:colFirst="0" w:colLast="0" w:name="loow39y5dyxr" w:id="108"/>
    <w:bookmarkEnd w:id="108"/>
    <w:p w:rsidR="00000000" w:rsidDel="00000000" w:rsidP="00000000" w:rsidRDefault="00000000" w:rsidRPr="00000000" w14:paraId="00000707">
      <w:pPr>
        <w:pStyle w:val="Heading3"/>
        <w:rPr/>
      </w:pPr>
      <w:r w:rsidDel="00000000" w:rsidR="00000000" w:rsidRPr="00000000">
        <w:rPr>
          <w:rtl w:val="0"/>
        </w:rPr>
        <w:t xml:space="preserve">Happy Path Steps</w:t>
      </w:r>
    </w:p>
    <w:p w:rsidR="00000000" w:rsidDel="00000000" w:rsidP="00000000" w:rsidRDefault="00000000" w:rsidRPr="00000000" w14:paraId="00000708">
      <w:pPr>
        <w:numPr>
          <w:ilvl w:val="0"/>
          <w:numId w:val="238"/>
        </w:numPr>
        <w:ind w:left="720" w:hanging="480"/>
        <w:rPr/>
      </w:pPr>
      <w:r w:rsidDel="00000000" w:rsidR="00000000" w:rsidRPr="00000000">
        <w:rPr>
          <w:b w:val="1"/>
          <w:bCs w:val="1"/>
          <w:rtl w:val="0"/>
        </w:rPr>
        <w:t xml:space="preserve">Topic Selection:</w:t>
      </w:r>
      <w:r w:rsidDel="00000000" w:rsidR="00000000" w:rsidRPr="00000000">
        <w:rPr>
          <w:rtl w:val="0"/>
        </w:rPr>
        <w:t xml:space="preserve"> User selects "Education" from the AI Conversation Practice menu.</w:t>
      </w:r>
    </w:p>
    <w:p w:rsidR="00000000" w:rsidDel="00000000" w:rsidP="00000000" w:rsidRDefault="00000000" w:rsidRPr="00000000" w14:paraId="00000709">
      <w:pPr>
        <w:numPr>
          <w:ilvl w:val="0"/>
          <w:numId w:val="238"/>
        </w:numPr>
        <w:ind w:left="720" w:hanging="480"/>
        <w:rPr/>
      </w:pPr>
      <w:r w:rsidDel="00000000" w:rsidR="00000000" w:rsidRPr="00000000">
        <w:rPr>
          <w:b w:val="1"/>
          <w:bCs w:val="1"/>
          <w:rtl w:val="0"/>
        </w:rPr>
        <w:t xml:space="preserve">Contextual Opening:</w:t>
      </w:r>
      <w:r w:rsidDel="00000000" w:rsidR="00000000" w:rsidRPr="00000000">
        <w:rPr>
          <w:rtl w:val="0"/>
        </w:rPr>
        <w:t xml:space="preserve"> AI initiates the conversation naturally (e.g., "What was your favorite subject when you were in school?").</w:t>
      </w:r>
    </w:p>
    <w:p w:rsidR="00000000" w:rsidDel="00000000" w:rsidP="00000000" w:rsidRDefault="00000000" w:rsidRPr="00000000" w14:paraId="0000070A">
      <w:pPr>
        <w:numPr>
          <w:ilvl w:val="0"/>
          <w:numId w:val="238"/>
        </w:numPr>
        <w:ind w:left="720" w:hanging="480"/>
        <w:rPr/>
      </w:pPr>
      <w:r w:rsidDel="00000000" w:rsidR="00000000" w:rsidRPr="00000000">
        <w:rPr>
          <w:b w:val="1"/>
          <w:bCs w:val="1"/>
          <w:rtl w:val="0"/>
        </w:rPr>
        <w:t xml:space="preserve">Interaction:</w:t>
      </w:r>
      <w:r w:rsidDel="00000000" w:rsidR="00000000" w:rsidRPr="00000000">
        <w:rPr>
          <w:rtl w:val="0"/>
        </w:rPr>
        <w:t xml:space="preserve"> User answers via text or voice mode.</w:t>
      </w:r>
    </w:p>
    <w:p w:rsidR="00000000" w:rsidDel="00000000" w:rsidP="00000000" w:rsidRDefault="00000000" w:rsidRPr="00000000" w14:paraId="0000070B">
      <w:pPr>
        <w:numPr>
          <w:ilvl w:val="0"/>
          <w:numId w:val="238"/>
        </w:numPr>
        <w:ind w:left="720" w:hanging="480"/>
        <w:rPr/>
      </w:pPr>
      <w:r w:rsidDel="00000000" w:rsidR="00000000" w:rsidRPr="00000000">
        <w:rPr>
          <w:b w:val="1"/>
          <w:bCs w:val="1"/>
          <w:rtl w:val="0"/>
        </w:rPr>
        <w:t xml:space="preserve">Follow-up:</w:t>
      </w:r>
      <w:r w:rsidDel="00000000" w:rsidR="00000000" w:rsidRPr="00000000">
        <w:rPr>
          <w:rtl w:val="0"/>
        </w:rPr>
        <w:t xml:space="preserve"> AI utilizes natural language processing to ask a relevant follow-up question based on the user's specific answer, simulating a real back-and-forth.</w:t>
      </w:r>
    </w:p>
    <w:p w:rsidR="00000000" w:rsidDel="00000000" w:rsidP="00000000" w:rsidRDefault="00000000" w:rsidRPr="00000000" w14:paraId="0000070C">
      <w:pPr>
        <w:numPr>
          <w:ilvl w:val="0"/>
          <w:numId w:val="238"/>
        </w:numPr>
        <w:ind w:left="720" w:hanging="480"/>
        <w:rPr/>
      </w:pPr>
      <w:r w:rsidDel="00000000" w:rsidR="00000000" w:rsidRPr="00000000">
        <w:rPr>
          <w:b w:val="1"/>
          <w:bCs w:val="1"/>
          <w:rtl w:val="0"/>
        </w:rPr>
        <w:t xml:space="preserve">Completion:</w:t>
      </w:r>
      <w:r w:rsidDel="00000000" w:rsidR="00000000" w:rsidRPr="00000000">
        <w:rPr>
          <w:rtl w:val="0"/>
        </w:rPr>
        <w:t xml:space="preserve"> User ends the session and receives fluency and vocabulary scores.</w:t>
      </w:r>
    </w:p>
    <w:bookmarkStart w:colFirst="0" w:colLast="0" w:name="qlatg125aitg" w:id="109"/>
    <w:bookmarkEnd w:id="109"/>
    <w:p w:rsidR="00000000" w:rsidDel="00000000" w:rsidP="00000000" w:rsidRDefault="00000000" w:rsidRPr="00000000" w14:paraId="0000070D">
      <w:pPr>
        <w:pStyle w:val="Heading3"/>
        <w:rPr/>
      </w:pPr>
      <w:r w:rsidDel="00000000" w:rsidR="00000000" w:rsidRPr="00000000">
        <w:rPr>
          <w:rtl w:val="0"/>
        </w:rPr>
        <w:t xml:space="preserve">Acceptance Criteria</w:t>
      </w:r>
    </w:p>
    <w:p w:rsidR="00000000" w:rsidDel="00000000" w:rsidP="00000000" w:rsidRDefault="00000000" w:rsidRPr="00000000" w14:paraId="0000070E">
      <w:pPr>
        <w:numPr>
          <w:ilvl w:val="0"/>
          <w:numId w:val="239"/>
        </w:numPr>
        <w:ind w:left="720" w:hanging="480"/>
        <w:rPr/>
      </w:pPr>
      <w:r w:rsidDel="00000000" w:rsidR="00000000" w:rsidRPr="00000000">
        <w:rPr>
          <w:rtl w:val="0"/>
        </w:rPr>
        <w:t xml:space="preserve">The AI must dynamically generate conversational hooks to prevent the chat from stalling.</w:t>
      </w:r>
    </w:p>
    <w:p w:rsidR="00000000" w:rsidDel="00000000" w:rsidP="00000000" w:rsidRDefault="00000000" w:rsidRPr="00000000" w14:paraId="0000070F">
      <w:pPr>
        <w:numPr>
          <w:ilvl w:val="0"/>
          <w:numId w:val="239"/>
        </w:numPr>
        <w:ind w:left="720" w:hanging="480"/>
        <w:rPr/>
      </w:pPr>
      <w:r w:rsidDel="00000000" w:rsidR="00000000" w:rsidRPr="00000000">
        <w:rPr>
          <w:rtl w:val="0"/>
        </w:rPr>
        <w:t xml:space="preserve">The conversation must be available anytime, removing the need for a human partner.</w:t>
      </w:r>
    </w:p>
    <w:bookmarkStart w:colFirst="0" w:colLast="0" w:name="2zghu0d9fqt4" w:id="110"/>
    <w:bookmarkEnd w:id="110"/>
    <w:p w:rsidR="00000000" w:rsidDel="00000000" w:rsidP="00000000" w:rsidRDefault="00000000" w:rsidRPr="00000000" w14:paraId="00000710">
      <w:pPr>
        <w:pStyle w:val="Heading3"/>
        <w:rPr/>
      </w:pPr>
      <w:r w:rsidDel="00000000" w:rsidR="00000000" w:rsidRPr="00000000">
        <w:rPr>
          <w:rtl w:val="0"/>
        </w:rPr>
        <w:t xml:space="preserve">Exception Handling</w:t>
      </w:r>
    </w:p>
    <w:p w:rsidR="00000000" w:rsidDel="00000000" w:rsidP="00000000" w:rsidRDefault="00000000" w:rsidRPr="00000000" w14:paraId="00000711">
      <w:pPr>
        <w:numPr>
          <w:ilvl w:val="0"/>
          <w:numId w:val="240"/>
        </w:numPr>
        <w:ind w:left="720" w:hanging="480"/>
        <w:rPr/>
      </w:pPr>
      <w:r w:rsidDel="00000000" w:rsidR="00000000" w:rsidRPr="00000000">
        <w:rPr>
          <w:b w:val="1"/>
          <w:bCs w:val="1"/>
          <w:rtl w:val="0"/>
        </w:rPr>
        <w:t xml:space="preserve">E-01: Lack of Formal Education.</w:t>
      </w:r>
      <w:r w:rsidDel="00000000" w:rsidR="00000000" w:rsidRPr="00000000">
        <w:rPr>
          <w:rtl w:val="0"/>
        </w:rPr>
        <w:t xml:space="preserve"> User responds that they did not attend school. </w:t>
      </w:r>
      <w:r w:rsidDel="00000000" w:rsidR="00000000" w:rsidRPr="00000000">
        <w:rPr>
          <w:b w:val="1"/>
          <w:bCs w:val="1"/>
          <w:rtl w:val="0"/>
        </w:rPr>
        <w:t xml:space="preserve">RESOLUTION:</w:t>
      </w:r>
      <w:r w:rsidDel="00000000" w:rsidR="00000000" w:rsidRPr="00000000">
        <w:rPr>
          <w:rtl w:val="0"/>
        </w:rPr>
        <w:t xml:space="preserve"> AI gracefully pivots the topic to self-taught skills or life lessons (e.g., "We learn so much outside of school! What is a skill you taught yourself?").</w:t>
      </w:r>
    </w:p>
    <w:p w:rsidR="00000000" w:rsidDel="00000000" w:rsidP="00000000" w:rsidRDefault="00000000" w:rsidRPr="00000000" w14:paraId="00000712">
      <w:pPr>
        <w:numPr>
          <w:ilvl w:val="0"/>
          <w:numId w:val="240"/>
        </w:numPr>
        <w:ind w:left="720" w:hanging="480"/>
        <w:rPr/>
      </w:pPr>
      <w:r w:rsidDel="00000000" w:rsidR="00000000" w:rsidRPr="00000000">
        <w:rPr>
          <w:b w:val="1"/>
          <w:bCs w:val="1"/>
          <w:rtl w:val="0"/>
        </w:rPr>
        <w:t xml:space="preserve">E-02: Highly Academic Thesis Explanation.</w:t>
      </w:r>
      <w:r w:rsidDel="00000000" w:rsidR="00000000" w:rsidRPr="00000000">
        <w:rPr>
          <w:rtl w:val="0"/>
        </w:rPr>
        <w:t xml:space="preserve"> User (a PhD student) starts explaining complex academic research in deep technical detail. </w:t>
      </w:r>
      <w:r w:rsidDel="00000000" w:rsidR="00000000" w:rsidRPr="00000000">
        <w:rPr>
          <w:b w:val="1"/>
          <w:bCs w:val="1"/>
          <w:rtl w:val="0"/>
        </w:rPr>
        <w:t xml:space="preserve">RESOLUTION:</w:t>
      </w:r>
      <w:r w:rsidDel="00000000" w:rsidR="00000000" w:rsidRPr="00000000">
        <w:rPr>
          <w:rtl w:val="0"/>
        </w:rPr>
        <w:t xml:space="preserve"> AI acknowledges the impressive subject matter but steers the conversation back to general conversational fluency to accurately assess everyday speaking.</w:t>
      </w:r>
    </w:p>
    <w:p w:rsidR="00000000" w:rsidDel="00000000" w:rsidP="00000000" w:rsidRDefault="00000000" w:rsidRPr="00000000" w14:paraId="00000713">
      <w:pPr>
        <w:numPr>
          <w:ilvl w:val="0"/>
          <w:numId w:val="240"/>
        </w:numPr>
        <w:ind w:left="720" w:hanging="480"/>
        <w:rPr/>
      </w:pPr>
      <w:r w:rsidDel="00000000" w:rsidR="00000000" w:rsidRPr="00000000">
        <w:rPr>
          <w:b w:val="1"/>
          <w:bCs w:val="1"/>
          <w:rtl w:val="0"/>
        </w:rPr>
        <w:t xml:space="preserve">E-03: Dead-End Answer.</w:t>
      </w:r>
      <w:r w:rsidDel="00000000" w:rsidR="00000000" w:rsidRPr="00000000">
        <w:rPr>
          <w:rtl w:val="0"/>
        </w:rPr>
        <w:t xml:space="preserve"> User replies with a single word (e.g., "Math"). </w:t>
      </w:r>
      <w:r w:rsidDel="00000000" w:rsidR="00000000" w:rsidRPr="00000000">
        <w:rPr>
          <w:b w:val="1"/>
          <w:bCs w:val="1"/>
          <w:rtl w:val="0"/>
        </w:rPr>
        <w:t xml:space="preserve">RESOLUTION:</w:t>
      </w:r>
      <w:r w:rsidDel="00000000" w:rsidR="00000000" w:rsidRPr="00000000">
        <w:rPr>
          <w:rtl w:val="0"/>
        </w:rPr>
        <w:t xml:space="preserve"> AI prompts the user to expand (e.g., "Math can be tough! What did you like about it?").</w:t>
      </w:r>
    </w:p>
    <w:p w:rsidR="00000000" w:rsidDel="00000000" w:rsidP="00000000" w:rsidRDefault="00000000" w:rsidRPr="00000000" w14:paraId="00000714">
      <w:pPr>
        <w:numPr>
          <w:ilvl w:val="0"/>
          <w:numId w:val="240"/>
        </w:numPr>
        <w:ind w:left="720" w:hanging="480"/>
        <w:rPr/>
      </w:pPr>
      <w:r w:rsidDel="00000000" w:rsidR="00000000" w:rsidRPr="00000000">
        <w:rPr>
          <w:b w:val="1"/>
          <w:bCs w:val="1"/>
          <w:rtl w:val="0"/>
        </w:rPr>
        <w:t xml:space="preserve">E-04: Language Switch Detected.</w:t>
      </w:r>
      <w:r w:rsidDel="00000000" w:rsidR="00000000" w:rsidRPr="00000000">
        <w:rPr>
          <w:rtl w:val="0"/>
        </w:rPr>
        <w:t xml:space="preserve"> User answers the education question in their native language (e.g., Urdu). </w:t>
      </w:r>
      <w:r w:rsidDel="00000000" w:rsidR="00000000" w:rsidRPr="00000000">
        <w:rPr>
          <w:b w:val="1"/>
          <w:bCs w:val="1"/>
          <w:rtl w:val="0"/>
        </w:rPr>
        <w:t xml:space="preserve">RESOLUTION:</w:t>
      </w:r>
      <w:r w:rsidDel="00000000" w:rsidR="00000000" w:rsidRPr="00000000">
        <w:rPr>
          <w:rtl w:val="0"/>
        </w:rPr>
        <w:t xml:space="preserve"> AI detects the non-English input and gently prompts the user to practice in English.</w:t>
      </w:r>
    </w:p>
    <w:bookmarkStart w:colFirst="0" w:colLast="0" w:name="u7piuyqbpqom" w:id="111"/>
    <w:bookmarkEnd w:id="111"/>
    <w:p w:rsidR="00000000" w:rsidDel="00000000" w:rsidP="00000000" w:rsidRDefault="00000000" w:rsidRPr="00000000" w14:paraId="00000715">
      <w:pPr>
        <w:pStyle w:val="Heading3"/>
        <w:rPr/>
      </w:pPr>
      <w:r w:rsidDel="00000000" w:rsidR="00000000" w:rsidRPr="00000000">
        <w:rPr>
          <w:rtl w:val="0"/>
        </w:rPr>
        <w:t xml:space="preserve">Validation Test Cases</w:t>
      </w:r>
    </w:p>
    <w:tbl>
      <w:tblPr>
        <w:tblStyle w:val="Table41"/>
        <w:tblW w:w="9310.0" w:type="dxa"/>
        <w:jc w:val="left"/>
        <w:tblInd w:w="-108.0" w:type="dxa"/>
        <w:tblLayout w:type="fixed"/>
        <w:tblLook w:val="0020"/>
      </w:tblPr>
      <w:tblGrid>
        <w:gridCol w:w="921"/>
        <w:gridCol w:w="3334"/>
        <w:gridCol w:w="5055"/>
        <w:tblGridChange w:id="0">
          <w:tblGrid>
            <w:gridCol w:w="921"/>
            <w:gridCol w:w="3334"/>
            <w:gridCol w:w="5055"/>
          </w:tblGrid>
        </w:tblGridChange>
      </w:tblGrid>
      <w:tr>
        <w:trPr>
          <w:cantSplit w:val="0"/>
          <w:tblHeader w:val="1"/>
        </w:trPr>
        <w:tc>
          <w:tcPr/>
          <w:p w:rsidR="00000000" w:rsidDel="00000000" w:rsidP="00000000" w:rsidRDefault="00000000" w:rsidRPr="00000000" w14:paraId="00000716">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b w:val="1"/>
                <w:bCs w:val="1"/>
                <w:color w:val="000000"/>
                <w:rtl w:val="0"/>
              </w:rPr>
              <w:t xml:space="preserve"> Case ID</w:t>
            </w:r>
            <w:r w:rsidDel="00000000" w:rsidR="00000000" w:rsidRPr="00000000">
              <w:rPr>
                <w:rtl w:val="0"/>
              </w:rPr>
            </w:r>
          </w:p>
        </w:tc>
        <w:tc>
          <w:tcPr/>
          <w:p w:rsidR="00000000" w:rsidDel="00000000" w:rsidP="00000000" w:rsidRDefault="00000000" w:rsidRPr="00000000" w14:paraId="00000717">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b w:val="1"/>
                <w:bCs w:val="1"/>
                <w:color w:val="000000"/>
                <w:rtl w:val="0"/>
              </w:rPr>
              <w:t xml:space="preserve">Scenario</w:t>
            </w:r>
            <w:r w:rsidDel="00000000" w:rsidR="00000000" w:rsidRPr="00000000">
              <w:rPr>
                <w:rtl w:val="0"/>
              </w:rPr>
            </w:r>
          </w:p>
        </w:tc>
        <w:tc>
          <w:tcPr/>
          <w:p w:rsidR="00000000" w:rsidDel="00000000" w:rsidP="00000000" w:rsidRDefault="00000000" w:rsidRPr="00000000" w14:paraId="00000718">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b w:val="1"/>
                <w:bCs w:val="1"/>
                <w:color w:val="000000"/>
                <w:rtl w:val="0"/>
              </w:rPr>
              <w:t xml:space="preserve">Expected Result</w:t>
            </w:r>
            <w:r w:rsidDel="00000000" w:rsidR="00000000" w:rsidRPr="00000000">
              <w:rPr>
                <w:rtl w:val="0"/>
              </w:rPr>
            </w:r>
          </w:p>
        </w:tc>
      </w:tr>
      <w:tr>
        <w:trPr>
          <w:cantSplit w:val="0"/>
          <w:tblHeader w:val="0"/>
        </w:trPr>
        <w:tc>
          <w:tcPr/>
          <w:p w:rsidR="00000000" w:rsidDel="00000000" w:rsidP="00000000" w:rsidRDefault="00000000" w:rsidRPr="00000000" w14:paraId="00000719">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b w:val="1"/>
                <w:bCs w:val="1"/>
                <w:color w:val="000000"/>
                <w:rtl w:val="0"/>
              </w:rPr>
              <w:t xml:space="preserve"> TC-0 01</w:t>
            </w:r>
            <w:r w:rsidDel="00000000" w:rsidR="00000000" w:rsidRPr="00000000">
              <w:rPr>
                <w:rtl w:val="0"/>
              </w:rPr>
            </w:r>
          </w:p>
        </w:tc>
        <w:tc>
          <w:tcPr/>
          <w:p w:rsidR="00000000" w:rsidDel="00000000" w:rsidP="00000000" w:rsidRDefault="00000000" w:rsidRPr="00000000" w14:paraId="0000071A">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Valid education conversation</w:t>
            </w:r>
          </w:p>
        </w:tc>
        <w:tc>
          <w:tcPr/>
          <w:p w:rsidR="00000000" w:rsidDel="00000000" w:rsidP="00000000" w:rsidRDefault="00000000" w:rsidRPr="00000000" w14:paraId="0000071B">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AI asks logical follow-ups about the user's schooling.</w:t>
            </w:r>
          </w:p>
        </w:tc>
      </w:tr>
      <w:tr>
        <w:trPr>
          <w:cantSplit w:val="0"/>
          <w:tblHeader w:val="0"/>
        </w:trPr>
        <w:tc>
          <w:tcPr/>
          <w:p w:rsidR="00000000" w:rsidDel="00000000" w:rsidP="00000000" w:rsidRDefault="00000000" w:rsidRPr="00000000" w14:paraId="0000071C">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b w:val="1"/>
                <w:bCs w:val="1"/>
                <w:color w:val="000000"/>
                <w:rtl w:val="0"/>
              </w:rPr>
              <w:t xml:space="preserve"> TC-0 02</w:t>
            </w:r>
            <w:r w:rsidDel="00000000" w:rsidR="00000000" w:rsidRPr="00000000">
              <w:rPr>
                <w:rtl w:val="0"/>
              </w:rPr>
            </w:r>
          </w:p>
        </w:tc>
        <w:tc>
          <w:tcPr/>
          <w:p w:rsidR="00000000" w:rsidDel="00000000" w:rsidP="00000000" w:rsidRDefault="00000000" w:rsidRPr="00000000" w14:paraId="0000071D">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One-word user reply</w:t>
            </w:r>
          </w:p>
        </w:tc>
        <w:tc>
          <w:tcPr/>
          <w:p w:rsidR="00000000" w:rsidDel="00000000" w:rsidP="00000000" w:rsidRDefault="00000000" w:rsidRPr="00000000" w14:paraId="0000071E">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AI prompts the user to elaborate on their answer.</w:t>
            </w:r>
          </w:p>
        </w:tc>
      </w:tr>
      <w:tr>
        <w:trPr>
          <w:cantSplit w:val="0"/>
          <w:tblHeader w:val="0"/>
        </w:trPr>
        <w:tc>
          <w:tcPr/>
          <w:p w:rsidR="00000000" w:rsidDel="00000000" w:rsidP="00000000" w:rsidRDefault="00000000" w:rsidRPr="00000000" w14:paraId="0000071F">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b w:val="1"/>
                <w:bCs w:val="1"/>
                <w:color w:val="000000"/>
                <w:rtl w:val="0"/>
              </w:rPr>
              <w:t xml:space="preserve"> TC-0 03</w:t>
            </w:r>
            <w:r w:rsidDel="00000000" w:rsidR="00000000" w:rsidRPr="00000000">
              <w:rPr>
                <w:rtl w:val="0"/>
              </w:rPr>
            </w:r>
          </w:p>
        </w:tc>
        <w:tc>
          <w:tcPr/>
          <w:p w:rsidR="00000000" w:rsidDel="00000000" w:rsidP="00000000" w:rsidRDefault="00000000" w:rsidRPr="00000000" w14:paraId="00000720">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Zero schooling background</w:t>
            </w:r>
          </w:p>
        </w:tc>
        <w:tc>
          <w:tcPr/>
          <w:p w:rsidR="00000000" w:rsidDel="00000000" w:rsidP="00000000" w:rsidRDefault="00000000" w:rsidRPr="00000000" w14:paraId="00000721">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AI pivots dynamically to self-learning/skills.</w:t>
            </w:r>
          </w:p>
        </w:tc>
      </w:tr>
      <w:tr>
        <w:trPr>
          <w:cantSplit w:val="0"/>
          <w:tblHeader w:val="0"/>
        </w:trPr>
        <w:tc>
          <w:tcPr/>
          <w:p w:rsidR="00000000" w:rsidDel="00000000" w:rsidP="00000000" w:rsidRDefault="00000000" w:rsidRPr="00000000" w14:paraId="00000722">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b w:val="1"/>
                <w:bCs w:val="1"/>
                <w:color w:val="000000"/>
                <w:rtl w:val="0"/>
              </w:rPr>
              <w:t xml:space="preserve"> TC-0 04</w:t>
            </w:r>
            <w:r w:rsidDel="00000000" w:rsidR="00000000" w:rsidRPr="00000000">
              <w:rPr>
                <w:rtl w:val="0"/>
              </w:rPr>
            </w:r>
          </w:p>
        </w:tc>
        <w:tc>
          <w:tcPr/>
          <w:p w:rsidR="00000000" w:rsidDel="00000000" w:rsidP="00000000" w:rsidRDefault="00000000" w:rsidRPr="00000000" w14:paraId="00000723">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Input language switch</w:t>
            </w:r>
          </w:p>
        </w:tc>
        <w:tc>
          <w:tcPr/>
          <w:p w:rsidR="00000000" w:rsidDel="00000000" w:rsidP="00000000" w:rsidRDefault="00000000" w:rsidRPr="00000000" w14:paraId="00000724">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AI requests the user switch back to English.</w:t>
            </w:r>
          </w:p>
        </w:tc>
      </w:tr>
      <w:tr>
        <w:trPr>
          <w:cantSplit w:val="0"/>
          <w:tblHeader w:val="0"/>
        </w:trPr>
        <w:tc>
          <w:tcPr/>
          <w:p w:rsidR="00000000" w:rsidDel="00000000" w:rsidP="00000000" w:rsidRDefault="00000000" w:rsidRPr="00000000" w14:paraId="00000725">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b w:val="1"/>
                <w:bCs w:val="1"/>
                <w:color w:val="000000"/>
                <w:rtl w:val="0"/>
              </w:rPr>
              <w:t xml:space="preserve"> TC-0 05</w:t>
            </w:r>
            <w:r w:rsidDel="00000000" w:rsidR="00000000" w:rsidRPr="00000000">
              <w:rPr>
                <w:rtl w:val="0"/>
              </w:rPr>
            </w:r>
          </w:p>
        </w:tc>
        <w:tc>
          <w:tcPr/>
          <w:p w:rsidR="00000000" w:rsidDel="00000000" w:rsidP="00000000" w:rsidRDefault="00000000" w:rsidRPr="00000000" w14:paraId="00000726">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Mode switching</w:t>
            </w:r>
          </w:p>
        </w:tc>
        <w:tc>
          <w:tcPr/>
          <w:p w:rsidR="00000000" w:rsidDel="00000000" w:rsidP="00000000" w:rsidRDefault="00000000" w:rsidRPr="00000000" w14:paraId="00000727">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User can seamlessly switch between voice and text mid-chat.</w:t>
            </w:r>
          </w:p>
        </w:tc>
      </w:tr>
    </w:tbl>
    <w:bookmarkStart w:colFirst="0" w:colLast="0" w:name="f2i6h15dz4dh" w:id="112"/>
    <w:bookmarkEnd w:id="112"/>
    <w:p w:rsidR="00000000" w:rsidDel="00000000" w:rsidP="00000000" w:rsidRDefault="00000000" w:rsidRPr="00000000" w14:paraId="00000728">
      <w:pPr>
        <w:pStyle w:val="Heading2"/>
        <w:rPr/>
      </w:pPr>
      <w:bookmarkStart w:colFirst="0" w:colLast="0" w:name="_6jewq9jkjxx4" w:id="113"/>
      <w:bookmarkEnd w:id="113"/>
      <w:r w:rsidDel="00000000" w:rsidR="00000000" w:rsidRPr="00000000">
        <w:rPr>
          <w:rtl w:val="0"/>
        </w:rPr>
        <w:t xml:space="preserve">AIC-US-14: AI Conversation Practice - Casual Work &amp; Career</w:t>
      </w:r>
    </w:p>
    <w:p w:rsidR="00000000" w:rsidDel="00000000" w:rsidP="00000000" w:rsidRDefault="00000000" w:rsidRPr="00000000" w14:paraId="00000729">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b w:val="1"/>
          <w:bCs w:val="1"/>
          <w:color w:val="000000"/>
          <w:rtl w:val="0"/>
        </w:rPr>
        <w:t xml:space="preserve">STATUS:</w:t>
      </w:r>
      <w:r w:rsidDel="00000000" w:rsidR="00000000" w:rsidRPr="00000000">
        <w:rPr>
          <w:color w:val="000000"/>
          <w:rtl w:val="0"/>
        </w:rPr>
        <w:t xml:space="preserve"> In Development </w:t>
      </w:r>
      <w:r w:rsidDel="00000000" w:rsidR="00000000" w:rsidRPr="00000000">
        <w:rPr>
          <w:b w:val="1"/>
          <w:bCs w:val="1"/>
          <w:color w:val="000000"/>
          <w:rtl w:val="0"/>
        </w:rPr>
        <w:t xml:space="preserve">PRIORITY: Medium ACTOR:</w:t>
      </w:r>
      <w:r w:rsidDel="00000000" w:rsidR="00000000" w:rsidRPr="00000000">
        <w:rPr>
          <w:color w:val="000000"/>
          <w:rtl w:val="0"/>
        </w:rPr>
        <w:t xml:space="preserve"> Learner</w:t>
      </w:r>
    </w:p>
    <w:p w:rsidR="00000000" w:rsidDel="00000000" w:rsidP="00000000" w:rsidRDefault="00000000" w:rsidRPr="00000000" w14:paraId="0000072A">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b w:val="1"/>
          <w:bCs w:val="1"/>
          <w:i w:val="1"/>
          <w:iCs w:val="1"/>
          <w:color w:val="000000"/>
          <w:rtl w:val="0"/>
        </w:rPr>
        <w:t xml:space="preserve">Intent:</w:t>
      </w:r>
      <w:r w:rsidDel="00000000" w:rsidR="00000000" w:rsidRPr="00000000">
        <w:rPr>
          <w:i w:val="1"/>
          <w:iCs w:val="1"/>
          <w:color w:val="000000"/>
          <w:rtl w:val="0"/>
        </w:rPr>
        <w:t xml:space="preserve"> To engage in open-ended, casual conversation about office life, remote work, and career aspirations to build vocabulary for networking and workplace small talk.</w:t>
      </w:r>
      <w:r w:rsidDel="00000000" w:rsidR="00000000" w:rsidRPr="00000000">
        <w:rPr>
          <w:rtl w:val="0"/>
        </w:rPr>
      </w:r>
    </w:p>
    <w:bookmarkStart w:colFirst="0" w:colLast="0" w:name="7icu56w0boc3" w:id="114"/>
    <w:bookmarkEnd w:id="114"/>
    <w:p w:rsidR="00000000" w:rsidDel="00000000" w:rsidP="00000000" w:rsidRDefault="00000000" w:rsidRPr="00000000" w14:paraId="0000072B">
      <w:pPr>
        <w:pStyle w:val="Heading3"/>
        <w:rPr/>
      </w:pPr>
      <w:r w:rsidDel="00000000" w:rsidR="00000000" w:rsidRPr="00000000">
        <w:rPr>
          <w:rtl w:val="0"/>
        </w:rPr>
        <w:t xml:space="preserve">Happy Path Steps</w:t>
      </w:r>
    </w:p>
    <w:p w:rsidR="00000000" w:rsidDel="00000000" w:rsidP="00000000" w:rsidRDefault="00000000" w:rsidRPr="00000000" w14:paraId="0000072C">
      <w:pPr>
        <w:numPr>
          <w:ilvl w:val="0"/>
          <w:numId w:val="241"/>
        </w:numPr>
        <w:ind w:left="720" w:hanging="480"/>
        <w:rPr/>
      </w:pPr>
      <w:r w:rsidDel="00000000" w:rsidR="00000000" w:rsidRPr="00000000">
        <w:rPr>
          <w:b w:val="1"/>
          <w:bCs w:val="1"/>
          <w:rtl w:val="0"/>
        </w:rPr>
        <w:t xml:space="preserve">Topic Selection:</w:t>
      </w:r>
      <w:r w:rsidDel="00000000" w:rsidR="00000000" w:rsidRPr="00000000">
        <w:rPr>
          <w:rtl w:val="0"/>
        </w:rPr>
        <w:t xml:space="preserve"> User selects "Work" from the AI Conversation Practice menu.</w:t>
      </w:r>
    </w:p>
    <w:p w:rsidR="00000000" w:rsidDel="00000000" w:rsidP="00000000" w:rsidRDefault="00000000" w:rsidRPr="00000000" w14:paraId="0000072D">
      <w:pPr>
        <w:numPr>
          <w:ilvl w:val="0"/>
          <w:numId w:val="241"/>
        </w:numPr>
        <w:ind w:left="720" w:hanging="480"/>
        <w:rPr/>
      </w:pPr>
      <w:r w:rsidDel="00000000" w:rsidR="00000000" w:rsidRPr="00000000">
        <w:rPr>
          <w:b w:val="1"/>
          <w:bCs w:val="1"/>
          <w:rtl w:val="0"/>
        </w:rPr>
        <w:t xml:space="preserve">Initiation:</w:t>
      </w:r>
      <w:r w:rsidDel="00000000" w:rsidR="00000000" w:rsidRPr="00000000">
        <w:rPr>
          <w:rtl w:val="0"/>
        </w:rPr>
        <w:t xml:space="preserve"> AI asks a casual, open-ended question (e.g., "Do you prefer working from home or going into the office?").</w:t>
      </w:r>
    </w:p>
    <w:p w:rsidR="00000000" w:rsidDel="00000000" w:rsidP="00000000" w:rsidRDefault="00000000" w:rsidRPr="00000000" w14:paraId="0000072E">
      <w:pPr>
        <w:numPr>
          <w:ilvl w:val="0"/>
          <w:numId w:val="241"/>
        </w:numPr>
        <w:ind w:left="720" w:hanging="480"/>
        <w:rPr/>
      </w:pPr>
      <w:r w:rsidDel="00000000" w:rsidR="00000000" w:rsidRPr="00000000">
        <w:rPr>
          <w:b w:val="1"/>
          <w:bCs w:val="1"/>
          <w:rtl w:val="0"/>
        </w:rPr>
        <w:t xml:space="preserve">Interaction:</w:t>
      </w:r>
      <w:r w:rsidDel="00000000" w:rsidR="00000000" w:rsidRPr="00000000">
        <w:rPr>
          <w:rtl w:val="0"/>
        </w:rPr>
        <w:t xml:space="preserve"> User responds via voice or text, describing their preferences.</w:t>
      </w:r>
    </w:p>
    <w:p w:rsidR="00000000" w:rsidDel="00000000" w:rsidP="00000000" w:rsidRDefault="00000000" w:rsidRPr="00000000" w14:paraId="0000072F">
      <w:pPr>
        <w:numPr>
          <w:ilvl w:val="0"/>
          <w:numId w:val="241"/>
        </w:numPr>
        <w:ind w:left="720" w:hanging="480"/>
        <w:rPr/>
      </w:pPr>
      <w:r w:rsidDel="00000000" w:rsidR="00000000" w:rsidRPr="00000000">
        <w:rPr>
          <w:b w:val="1"/>
          <w:bCs w:val="1"/>
          <w:rtl w:val="0"/>
        </w:rPr>
        <w:t xml:space="preserve">Dynamic Follow-up:</w:t>
      </w:r>
      <w:r w:rsidDel="00000000" w:rsidR="00000000" w:rsidRPr="00000000">
        <w:rPr>
          <w:rtl w:val="0"/>
        </w:rPr>
        <w:t xml:space="preserve"> AI acknowledges the response and asks a contextual follow-up (e.g., "Commuting can definitely be tiring! What do you usually do during your commute?").</w:t>
      </w:r>
    </w:p>
    <w:p w:rsidR="00000000" w:rsidDel="00000000" w:rsidP="00000000" w:rsidRDefault="00000000" w:rsidRPr="00000000" w14:paraId="00000730">
      <w:pPr>
        <w:numPr>
          <w:ilvl w:val="0"/>
          <w:numId w:val="241"/>
        </w:numPr>
        <w:ind w:left="720" w:hanging="480"/>
        <w:rPr/>
      </w:pPr>
      <w:r w:rsidDel="00000000" w:rsidR="00000000" w:rsidRPr="00000000">
        <w:rPr>
          <w:b w:val="1"/>
          <w:bCs w:val="1"/>
          <w:rtl w:val="0"/>
        </w:rPr>
        <w:t xml:space="preserve">Session End:</w:t>
      </w:r>
      <w:r w:rsidDel="00000000" w:rsidR="00000000" w:rsidRPr="00000000">
        <w:rPr>
          <w:rtl w:val="0"/>
        </w:rPr>
        <w:t xml:space="preserve"> User completes the 5-minute chat and receives their Fluency and Vocabulary scores.</w:t>
      </w:r>
    </w:p>
    <w:bookmarkStart w:colFirst="0" w:colLast="0" w:name="yvredtze32a1" w:id="115"/>
    <w:bookmarkEnd w:id="115"/>
    <w:p w:rsidR="00000000" w:rsidDel="00000000" w:rsidP="00000000" w:rsidRDefault="00000000" w:rsidRPr="00000000" w14:paraId="00000731">
      <w:pPr>
        <w:pStyle w:val="Heading3"/>
        <w:rPr/>
      </w:pPr>
      <w:r w:rsidDel="00000000" w:rsidR="00000000" w:rsidRPr="00000000">
        <w:rPr>
          <w:rtl w:val="0"/>
        </w:rPr>
        <w:t xml:space="preserve">Acceptance Criteria</w:t>
      </w:r>
    </w:p>
    <w:p w:rsidR="00000000" w:rsidDel="00000000" w:rsidP="00000000" w:rsidRDefault="00000000" w:rsidRPr="00000000" w14:paraId="00000732">
      <w:pPr>
        <w:numPr>
          <w:ilvl w:val="0"/>
          <w:numId w:val="242"/>
        </w:numPr>
        <w:ind w:left="720" w:hanging="480"/>
        <w:rPr/>
      </w:pPr>
      <w:r w:rsidDel="00000000" w:rsidR="00000000" w:rsidRPr="00000000">
        <w:rPr>
          <w:rtl w:val="0"/>
        </w:rPr>
        <w:t xml:space="preserve">The AI prompt must be tuned for "Casual Networking" rather than the strict tone of the "Workplace English Coach".</w:t>
      </w:r>
    </w:p>
    <w:p w:rsidR="00000000" w:rsidDel="00000000" w:rsidP="00000000" w:rsidRDefault="00000000" w:rsidRPr="00000000" w14:paraId="00000733">
      <w:pPr>
        <w:numPr>
          <w:ilvl w:val="0"/>
          <w:numId w:val="242"/>
        </w:numPr>
        <w:ind w:left="720" w:hanging="480"/>
        <w:rPr/>
      </w:pPr>
      <w:r w:rsidDel="00000000" w:rsidR="00000000" w:rsidRPr="00000000">
        <w:rPr>
          <w:rtl w:val="0"/>
        </w:rPr>
        <w:t xml:space="preserve">The AI must successfully parse common modern work terms (e.g., "hybrid," "Zoom fatigue," "commute").</w:t>
      </w:r>
    </w:p>
    <w:bookmarkStart w:colFirst="0" w:colLast="0" w:name="wlcc0jc45dep" w:id="116"/>
    <w:bookmarkEnd w:id="116"/>
    <w:p w:rsidR="00000000" w:rsidDel="00000000" w:rsidP="00000000" w:rsidRDefault="00000000" w:rsidRPr="00000000" w14:paraId="00000734">
      <w:pPr>
        <w:pStyle w:val="Heading3"/>
        <w:rPr/>
      </w:pPr>
      <w:r w:rsidDel="00000000" w:rsidR="00000000" w:rsidRPr="00000000">
        <w:rPr>
          <w:rtl w:val="0"/>
        </w:rPr>
        <w:t xml:space="preserve">Exception Handling</w:t>
      </w:r>
    </w:p>
    <w:p w:rsidR="00000000" w:rsidDel="00000000" w:rsidP="00000000" w:rsidRDefault="00000000" w:rsidRPr="00000000" w14:paraId="00000735">
      <w:pPr>
        <w:numPr>
          <w:ilvl w:val="0"/>
          <w:numId w:val="243"/>
        </w:numPr>
        <w:ind w:left="720" w:hanging="480"/>
        <w:rPr/>
      </w:pPr>
      <w:r w:rsidDel="00000000" w:rsidR="00000000" w:rsidRPr="00000000">
        <w:rPr>
          <w:b w:val="1"/>
          <w:bCs w:val="1"/>
          <w:rtl w:val="0"/>
        </w:rPr>
        <w:t xml:space="preserve">E-01: Unemployed / Student User.</w:t>
      </w:r>
      <w:r w:rsidDel="00000000" w:rsidR="00000000" w:rsidRPr="00000000">
        <w:rPr>
          <w:rtl w:val="0"/>
        </w:rPr>
        <w:t xml:space="preserve"> User states they do not currently have a job. </w:t>
      </w:r>
      <w:r w:rsidDel="00000000" w:rsidR="00000000" w:rsidRPr="00000000">
        <w:rPr>
          <w:b w:val="1"/>
          <w:bCs w:val="1"/>
          <w:rtl w:val="0"/>
        </w:rPr>
        <w:t xml:space="preserve">RESOLUTION:</w:t>
      </w:r>
      <w:r w:rsidDel="00000000" w:rsidR="00000000" w:rsidRPr="00000000">
        <w:rPr>
          <w:rtl w:val="0"/>
        </w:rPr>
        <w:t xml:space="preserve"> AI dynamically pivots the conversation to future aspirations or current studies (e.g., "Got it! What kind of career are you hoping to build after your studies?").</w:t>
      </w:r>
    </w:p>
    <w:p w:rsidR="00000000" w:rsidDel="00000000" w:rsidP="00000000" w:rsidRDefault="00000000" w:rsidRPr="00000000" w14:paraId="00000736">
      <w:pPr>
        <w:numPr>
          <w:ilvl w:val="0"/>
          <w:numId w:val="243"/>
        </w:numPr>
        <w:ind w:left="720" w:hanging="480"/>
        <w:rPr/>
      </w:pPr>
      <w:r w:rsidDel="00000000" w:rsidR="00000000" w:rsidRPr="00000000">
        <w:rPr>
          <w:b w:val="1"/>
          <w:bCs w:val="1"/>
          <w:rtl w:val="0"/>
        </w:rPr>
        <w:t xml:space="preserve">E-02: Venting/Highly Negative Tone.</w:t>
      </w:r>
      <w:r w:rsidDel="00000000" w:rsidR="00000000" w:rsidRPr="00000000">
        <w:rPr>
          <w:rtl w:val="0"/>
        </w:rPr>
        <w:t xml:space="preserve"> User uses the prompt to aggressively complain about their real-life boss. </w:t>
      </w:r>
      <w:r w:rsidDel="00000000" w:rsidR="00000000" w:rsidRPr="00000000">
        <w:rPr>
          <w:b w:val="1"/>
          <w:bCs w:val="1"/>
          <w:rtl w:val="0"/>
        </w:rPr>
        <w:t xml:space="preserve">RESOLUTION:</w:t>
      </w:r>
      <w:r w:rsidDel="00000000" w:rsidR="00000000" w:rsidRPr="00000000">
        <w:rPr>
          <w:rtl w:val="0"/>
        </w:rPr>
        <w:t xml:space="preserve"> AI maintains a neutral, supportive tone and steers the conversation toward constructive career goals rather than validating workplace hostility.</w:t>
      </w:r>
    </w:p>
    <w:p w:rsidR="00000000" w:rsidDel="00000000" w:rsidP="00000000" w:rsidRDefault="00000000" w:rsidRPr="00000000" w14:paraId="00000737">
      <w:pPr>
        <w:numPr>
          <w:ilvl w:val="0"/>
          <w:numId w:val="243"/>
        </w:numPr>
        <w:ind w:left="720" w:hanging="480"/>
        <w:rPr/>
      </w:pPr>
      <w:r w:rsidDel="00000000" w:rsidR="00000000" w:rsidRPr="00000000">
        <w:rPr>
          <w:b w:val="1"/>
          <w:bCs w:val="1"/>
          <w:rtl w:val="0"/>
        </w:rPr>
        <w:t xml:space="preserve">E-03: Confusion with "Interview Coach".</w:t>
      </w:r>
      <w:r w:rsidDel="00000000" w:rsidR="00000000" w:rsidRPr="00000000">
        <w:rPr>
          <w:rtl w:val="0"/>
        </w:rPr>
        <w:t xml:space="preserve"> User starts answering the casual question as if it were a formal HR interview (e.g., "My greatest weakness is..."). </w:t>
      </w:r>
      <w:r w:rsidDel="00000000" w:rsidR="00000000" w:rsidRPr="00000000">
        <w:rPr>
          <w:b w:val="1"/>
          <w:bCs w:val="1"/>
          <w:rtl w:val="0"/>
        </w:rPr>
        <w:t xml:space="preserve">RESOLUTION:</w:t>
      </w:r>
      <w:r w:rsidDel="00000000" w:rsidR="00000000" w:rsidRPr="00000000">
        <w:rPr>
          <w:rtl w:val="0"/>
        </w:rPr>
        <w:t xml:space="preserve"> AI gently breaks the formal tone: "This isn't an interview, just a casual chat! Let's talk more about your day-to-day."</w:t>
      </w:r>
    </w:p>
    <w:bookmarkStart w:colFirst="0" w:colLast="0" w:name="mx5tms8y7uu4" w:id="117"/>
    <w:bookmarkEnd w:id="117"/>
    <w:p w:rsidR="00000000" w:rsidDel="00000000" w:rsidP="00000000" w:rsidRDefault="00000000" w:rsidRPr="00000000" w14:paraId="00000738">
      <w:pPr>
        <w:pStyle w:val="Heading3"/>
        <w:rPr/>
      </w:pPr>
      <w:r w:rsidDel="00000000" w:rsidR="00000000" w:rsidRPr="00000000">
        <w:rPr>
          <w:rtl w:val="0"/>
        </w:rPr>
        <w:t xml:space="preserve">Validation Test Cases</w:t>
      </w:r>
    </w:p>
    <w:tbl>
      <w:tblPr>
        <w:tblStyle w:val="Table42"/>
        <w:tblW w:w="9310.0" w:type="dxa"/>
        <w:jc w:val="left"/>
        <w:tblInd w:w="-108.0" w:type="dxa"/>
        <w:tblLayout w:type="fixed"/>
        <w:tblLook w:val="0020"/>
      </w:tblPr>
      <w:tblGrid>
        <w:gridCol w:w="888"/>
        <w:gridCol w:w="3057"/>
        <w:gridCol w:w="5365"/>
        <w:tblGridChange w:id="0">
          <w:tblGrid>
            <w:gridCol w:w="888"/>
            <w:gridCol w:w="3057"/>
            <w:gridCol w:w="5365"/>
          </w:tblGrid>
        </w:tblGridChange>
      </w:tblGrid>
      <w:tr>
        <w:trPr>
          <w:cantSplit w:val="0"/>
          <w:tblHeader w:val="1"/>
        </w:trPr>
        <w:tc>
          <w:tcPr/>
          <w:p w:rsidR="00000000" w:rsidDel="00000000" w:rsidP="00000000" w:rsidRDefault="00000000" w:rsidRPr="00000000" w14:paraId="00000739">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b w:val="1"/>
                <w:bCs w:val="1"/>
                <w:color w:val="000000"/>
                <w:rtl w:val="0"/>
              </w:rPr>
              <w:t xml:space="preserve"> Case ID</w:t>
            </w:r>
            <w:r w:rsidDel="00000000" w:rsidR="00000000" w:rsidRPr="00000000">
              <w:rPr>
                <w:rtl w:val="0"/>
              </w:rPr>
            </w:r>
          </w:p>
        </w:tc>
        <w:tc>
          <w:tcPr/>
          <w:p w:rsidR="00000000" w:rsidDel="00000000" w:rsidP="00000000" w:rsidRDefault="00000000" w:rsidRPr="00000000" w14:paraId="0000073A">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b w:val="1"/>
                <w:bCs w:val="1"/>
                <w:color w:val="000000"/>
                <w:rtl w:val="0"/>
              </w:rPr>
              <w:t xml:space="preserve">Scenario</w:t>
            </w:r>
            <w:r w:rsidDel="00000000" w:rsidR="00000000" w:rsidRPr="00000000">
              <w:rPr>
                <w:rtl w:val="0"/>
              </w:rPr>
            </w:r>
          </w:p>
        </w:tc>
        <w:tc>
          <w:tcPr/>
          <w:p w:rsidR="00000000" w:rsidDel="00000000" w:rsidP="00000000" w:rsidRDefault="00000000" w:rsidRPr="00000000" w14:paraId="0000073B">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b w:val="1"/>
                <w:bCs w:val="1"/>
                <w:color w:val="000000"/>
                <w:rtl w:val="0"/>
              </w:rPr>
              <w:t xml:space="preserve">Expected Result</w:t>
            </w:r>
            <w:r w:rsidDel="00000000" w:rsidR="00000000" w:rsidRPr="00000000">
              <w:rPr>
                <w:rtl w:val="0"/>
              </w:rPr>
            </w:r>
          </w:p>
        </w:tc>
      </w:tr>
      <w:tr>
        <w:trPr>
          <w:cantSplit w:val="0"/>
          <w:tblHeader w:val="0"/>
        </w:trPr>
        <w:tc>
          <w:tcPr/>
          <w:p w:rsidR="00000000" w:rsidDel="00000000" w:rsidP="00000000" w:rsidRDefault="00000000" w:rsidRPr="00000000" w14:paraId="0000073C">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b w:val="1"/>
                <w:bCs w:val="1"/>
                <w:color w:val="000000"/>
                <w:rtl w:val="0"/>
              </w:rPr>
              <w:t xml:space="preserve"> TC-0 01</w:t>
            </w:r>
            <w:r w:rsidDel="00000000" w:rsidR="00000000" w:rsidRPr="00000000">
              <w:rPr>
                <w:rtl w:val="0"/>
              </w:rPr>
            </w:r>
          </w:p>
        </w:tc>
        <w:tc>
          <w:tcPr/>
          <w:p w:rsidR="00000000" w:rsidDel="00000000" w:rsidP="00000000" w:rsidRDefault="00000000" w:rsidRPr="00000000" w14:paraId="0000073D">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Standard office talk</w:t>
            </w:r>
          </w:p>
        </w:tc>
        <w:tc>
          <w:tcPr/>
          <w:p w:rsidR="00000000" w:rsidDel="00000000" w:rsidP="00000000" w:rsidRDefault="00000000" w:rsidRPr="00000000" w14:paraId="0000073E">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AI asks relevant follow-ups about the user's daily work routine.</w:t>
            </w:r>
          </w:p>
        </w:tc>
      </w:tr>
      <w:tr>
        <w:trPr>
          <w:cantSplit w:val="0"/>
          <w:tblHeader w:val="0"/>
        </w:trPr>
        <w:tc>
          <w:tcPr/>
          <w:p w:rsidR="00000000" w:rsidDel="00000000" w:rsidP="00000000" w:rsidRDefault="00000000" w:rsidRPr="00000000" w14:paraId="0000073F">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b w:val="1"/>
                <w:bCs w:val="1"/>
                <w:color w:val="000000"/>
                <w:rtl w:val="0"/>
              </w:rPr>
              <w:t xml:space="preserve"> TC-0 02</w:t>
            </w:r>
            <w:r w:rsidDel="00000000" w:rsidR="00000000" w:rsidRPr="00000000">
              <w:rPr>
                <w:rtl w:val="0"/>
              </w:rPr>
            </w:r>
          </w:p>
        </w:tc>
        <w:tc>
          <w:tcPr/>
          <w:p w:rsidR="00000000" w:rsidDel="00000000" w:rsidP="00000000" w:rsidRDefault="00000000" w:rsidRPr="00000000" w14:paraId="00000740">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Student user input</w:t>
            </w:r>
          </w:p>
        </w:tc>
        <w:tc>
          <w:tcPr/>
          <w:p w:rsidR="00000000" w:rsidDel="00000000" w:rsidP="00000000" w:rsidRDefault="00000000" w:rsidRPr="00000000" w14:paraId="00000741">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AI gracefully pivots to discussing future career goals.</w:t>
            </w:r>
          </w:p>
        </w:tc>
      </w:tr>
      <w:tr>
        <w:trPr>
          <w:cantSplit w:val="0"/>
          <w:tblHeader w:val="0"/>
        </w:trPr>
        <w:tc>
          <w:tcPr/>
          <w:p w:rsidR="00000000" w:rsidDel="00000000" w:rsidP="00000000" w:rsidRDefault="00000000" w:rsidRPr="00000000" w14:paraId="00000742">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b w:val="1"/>
                <w:bCs w:val="1"/>
                <w:color w:val="000000"/>
                <w:rtl w:val="0"/>
              </w:rPr>
              <w:t xml:space="preserve"> TC-0 03</w:t>
            </w:r>
            <w:r w:rsidDel="00000000" w:rsidR="00000000" w:rsidRPr="00000000">
              <w:rPr>
                <w:rtl w:val="0"/>
              </w:rPr>
            </w:r>
          </w:p>
        </w:tc>
        <w:tc>
          <w:tcPr/>
          <w:p w:rsidR="00000000" w:rsidDel="00000000" w:rsidP="00000000" w:rsidRDefault="00000000" w:rsidRPr="00000000" w14:paraId="00000743">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Aggressive complaining</w:t>
            </w:r>
          </w:p>
        </w:tc>
        <w:tc>
          <w:tcPr/>
          <w:p w:rsidR="00000000" w:rsidDel="00000000" w:rsidP="00000000" w:rsidRDefault="00000000" w:rsidRPr="00000000" w14:paraId="00000744">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AI neutralizes the topic and steers toward constructive goals.</w:t>
            </w:r>
          </w:p>
        </w:tc>
      </w:tr>
      <w:tr>
        <w:trPr>
          <w:cantSplit w:val="0"/>
          <w:tblHeader w:val="0"/>
        </w:trPr>
        <w:tc>
          <w:tcPr/>
          <w:p w:rsidR="00000000" w:rsidDel="00000000" w:rsidP="00000000" w:rsidRDefault="00000000" w:rsidRPr="00000000" w14:paraId="00000745">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b w:val="1"/>
                <w:bCs w:val="1"/>
                <w:color w:val="000000"/>
                <w:rtl w:val="0"/>
              </w:rPr>
              <w:t xml:space="preserve"> TC-0 04</w:t>
            </w:r>
            <w:r w:rsidDel="00000000" w:rsidR="00000000" w:rsidRPr="00000000">
              <w:rPr>
                <w:rtl w:val="0"/>
              </w:rPr>
            </w:r>
          </w:p>
        </w:tc>
        <w:tc>
          <w:tcPr/>
          <w:p w:rsidR="00000000" w:rsidDel="00000000" w:rsidP="00000000" w:rsidRDefault="00000000" w:rsidRPr="00000000" w14:paraId="00000746">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Overly formal user answer</w:t>
            </w:r>
          </w:p>
        </w:tc>
        <w:tc>
          <w:tcPr/>
          <w:p w:rsidR="00000000" w:rsidDel="00000000" w:rsidP="00000000" w:rsidRDefault="00000000" w:rsidRPr="00000000" w14:paraId="00000747">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AI reminds the user that the setting is casual.</w:t>
            </w:r>
          </w:p>
        </w:tc>
      </w:tr>
      <w:tr>
        <w:trPr>
          <w:cantSplit w:val="0"/>
          <w:tblHeader w:val="0"/>
        </w:trPr>
        <w:tc>
          <w:tcPr/>
          <w:p w:rsidR="00000000" w:rsidDel="00000000" w:rsidP="00000000" w:rsidRDefault="00000000" w:rsidRPr="00000000" w14:paraId="00000748">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b w:val="1"/>
                <w:bCs w:val="1"/>
                <w:color w:val="000000"/>
                <w:rtl w:val="0"/>
              </w:rPr>
              <w:t xml:space="preserve"> TC-0 05</w:t>
            </w:r>
            <w:r w:rsidDel="00000000" w:rsidR="00000000" w:rsidRPr="00000000">
              <w:rPr>
                <w:rtl w:val="0"/>
              </w:rPr>
            </w:r>
          </w:p>
        </w:tc>
        <w:tc>
          <w:tcPr/>
          <w:p w:rsidR="00000000" w:rsidDel="00000000" w:rsidP="00000000" w:rsidRDefault="00000000" w:rsidRPr="00000000" w14:paraId="00000749">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Hybrid work discussion</w:t>
            </w:r>
          </w:p>
        </w:tc>
        <w:tc>
          <w:tcPr/>
          <w:p w:rsidR="00000000" w:rsidDel="00000000" w:rsidP="00000000" w:rsidRDefault="00000000" w:rsidRPr="00000000" w14:paraId="0000074A">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AI successfully understands and responds to modern remote-work terminology.</w:t>
            </w:r>
          </w:p>
        </w:tc>
      </w:tr>
    </w:tbl>
    <w:bookmarkStart w:colFirst="0" w:colLast="0" w:name="rln21gr0h9cd" w:id="118"/>
    <w:bookmarkEnd w:id="118"/>
    <w:p w:rsidR="00000000" w:rsidDel="00000000" w:rsidP="00000000" w:rsidRDefault="00000000" w:rsidRPr="00000000" w14:paraId="0000074B">
      <w:pPr>
        <w:pStyle w:val="Heading2"/>
        <w:rPr/>
      </w:pPr>
      <w:bookmarkStart w:colFirst="0" w:colLast="0" w:name="_o3mj4pdc9zj1" w:id="119"/>
      <w:bookmarkEnd w:id="119"/>
      <w:r w:rsidDel="00000000" w:rsidR="00000000" w:rsidRPr="00000000">
        <w:rPr>
          <w:rtl w:val="0"/>
        </w:rPr>
        <w:t xml:space="preserve">AIC-US-15: Seamless Voice-to-Text Mode Switching</w:t>
      </w:r>
    </w:p>
    <w:p w:rsidR="00000000" w:rsidDel="00000000" w:rsidP="00000000" w:rsidRDefault="00000000" w:rsidRPr="00000000" w14:paraId="0000074C">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b w:val="1"/>
          <w:bCs w:val="1"/>
          <w:color w:val="000000"/>
          <w:rtl w:val="0"/>
        </w:rPr>
        <w:t xml:space="preserve">STATUS:</w:t>
      </w:r>
      <w:r w:rsidDel="00000000" w:rsidR="00000000" w:rsidRPr="00000000">
        <w:rPr>
          <w:color w:val="000000"/>
          <w:rtl w:val="0"/>
        </w:rPr>
        <w:t xml:space="preserve"> In Development </w:t>
      </w:r>
      <w:r w:rsidDel="00000000" w:rsidR="00000000" w:rsidRPr="00000000">
        <w:rPr>
          <w:b w:val="1"/>
          <w:bCs w:val="1"/>
          <w:color w:val="000000"/>
          <w:rtl w:val="0"/>
        </w:rPr>
        <w:t xml:space="preserve">PRIORITY: High ACTOR:</w:t>
      </w:r>
      <w:r w:rsidDel="00000000" w:rsidR="00000000" w:rsidRPr="00000000">
        <w:rPr>
          <w:color w:val="000000"/>
          <w:rtl w:val="0"/>
        </w:rPr>
        <w:t xml:space="preserve"> Learner</w:t>
      </w:r>
    </w:p>
    <w:p w:rsidR="00000000" w:rsidDel="00000000" w:rsidP="00000000" w:rsidRDefault="00000000" w:rsidRPr="00000000" w14:paraId="0000074D">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b w:val="1"/>
          <w:bCs w:val="1"/>
          <w:i w:val="1"/>
          <w:iCs w:val="1"/>
          <w:color w:val="000000"/>
          <w:rtl w:val="0"/>
        </w:rPr>
        <w:t xml:space="preserve">Intent:</w:t>
      </w:r>
      <w:r w:rsidDel="00000000" w:rsidR="00000000" w:rsidRPr="00000000">
        <w:rPr>
          <w:i w:val="1"/>
          <w:iCs w:val="1"/>
          <w:color w:val="000000"/>
          <w:rtl w:val="0"/>
        </w:rPr>
        <w:t xml:space="preserve"> To switch seamlessly between voice and text input modes during an active AI Conversation practice session if the user's physical environment changes (e.g., walking into a quiet public space).</w:t>
      </w:r>
      <w:r w:rsidDel="00000000" w:rsidR="00000000" w:rsidRPr="00000000">
        <w:rPr>
          <w:rtl w:val="0"/>
        </w:rPr>
      </w:r>
    </w:p>
    <w:bookmarkStart w:colFirst="0" w:colLast="0" w:name="dwbjl9tf926k" w:id="120"/>
    <w:bookmarkEnd w:id="120"/>
    <w:p w:rsidR="00000000" w:rsidDel="00000000" w:rsidP="00000000" w:rsidRDefault="00000000" w:rsidRPr="00000000" w14:paraId="0000074E">
      <w:pPr>
        <w:pStyle w:val="Heading3"/>
        <w:rPr/>
      </w:pPr>
      <w:r w:rsidDel="00000000" w:rsidR="00000000" w:rsidRPr="00000000">
        <w:rPr>
          <w:rtl w:val="0"/>
        </w:rPr>
        <w:t xml:space="preserve">Happy Path Steps</w:t>
      </w:r>
    </w:p>
    <w:p w:rsidR="00000000" w:rsidDel="00000000" w:rsidP="00000000" w:rsidRDefault="00000000" w:rsidRPr="00000000" w14:paraId="0000074F">
      <w:pPr>
        <w:numPr>
          <w:ilvl w:val="0"/>
          <w:numId w:val="244"/>
        </w:numPr>
        <w:ind w:left="720" w:hanging="480"/>
        <w:rPr/>
      </w:pPr>
      <w:r w:rsidDel="00000000" w:rsidR="00000000" w:rsidRPr="00000000">
        <w:rPr>
          <w:b w:val="1"/>
          <w:bCs w:val="1"/>
          <w:rtl w:val="0"/>
        </w:rPr>
        <w:t xml:space="preserve">Active Session:</w:t>
      </w:r>
      <w:r w:rsidDel="00000000" w:rsidR="00000000" w:rsidRPr="00000000">
        <w:rPr>
          <w:rtl w:val="0"/>
        </w:rPr>
        <w:t xml:space="preserve"> User is actively engaged in a voice-based AI Conversation.</w:t>
      </w:r>
    </w:p>
    <w:p w:rsidR="00000000" w:rsidDel="00000000" w:rsidP="00000000" w:rsidRDefault="00000000" w:rsidRPr="00000000" w14:paraId="00000750">
      <w:pPr>
        <w:numPr>
          <w:ilvl w:val="0"/>
          <w:numId w:val="244"/>
        </w:numPr>
        <w:ind w:left="720" w:hanging="480"/>
        <w:rPr/>
      </w:pPr>
      <w:r w:rsidDel="00000000" w:rsidR="00000000" w:rsidRPr="00000000">
        <w:rPr>
          <w:b w:val="1"/>
          <w:bCs w:val="1"/>
          <w:rtl w:val="0"/>
        </w:rPr>
        <w:t xml:space="preserve">Mode Toggle:</w:t>
      </w:r>
      <w:r w:rsidDel="00000000" w:rsidR="00000000" w:rsidRPr="00000000">
        <w:rPr>
          <w:rtl w:val="0"/>
        </w:rPr>
        <w:t xml:space="preserve"> User taps the "Keyboard" icon to switch to text mode mid- conversation.</w:t>
      </w:r>
    </w:p>
    <w:p w:rsidR="00000000" w:rsidDel="00000000" w:rsidP="00000000" w:rsidRDefault="00000000" w:rsidRPr="00000000" w14:paraId="00000751">
      <w:pPr>
        <w:numPr>
          <w:ilvl w:val="0"/>
          <w:numId w:val="244"/>
        </w:numPr>
        <w:ind w:left="720" w:hanging="480"/>
        <w:rPr/>
      </w:pPr>
      <w:r w:rsidDel="00000000" w:rsidR="00000000" w:rsidRPr="00000000">
        <w:rPr>
          <w:b w:val="1"/>
          <w:bCs w:val="1"/>
          <w:rtl w:val="0"/>
        </w:rPr>
        <w:t xml:space="preserve">Input Context:</w:t>
      </w:r>
      <w:r w:rsidDel="00000000" w:rsidR="00000000" w:rsidRPr="00000000">
        <w:rPr>
          <w:rtl w:val="0"/>
        </w:rPr>
        <w:t xml:space="preserve"> The AI retains the full context of the preceding voice conversation.</w:t>
      </w:r>
    </w:p>
    <w:p w:rsidR="00000000" w:rsidDel="00000000" w:rsidP="00000000" w:rsidRDefault="00000000" w:rsidRPr="00000000" w14:paraId="00000752">
      <w:pPr>
        <w:numPr>
          <w:ilvl w:val="0"/>
          <w:numId w:val="244"/>
        </w:numPr>
        <w:ind w:left="720" w:hanging="480"/>
        <w:rPr/>
      </w:pPr>
      <w:r w:rsidDel="00000000" w:rsidR="00000000" w:rsidRPr="00000000">
        <w:rPr>
          <w:b w:val="1"/>
          <w:bCs w:val="1"/>
          <w:rtl w:val="0"/>
        </w:rPr>
        <w:t xml:space="preserve">Text Execution:</w:t>
      </w:r>
      <w:r w:rsidDel="00000000" w:rsidR="00000000" w:rsidRPr="00000000">
        <w:rPr>
          <w:rtl w:val="0"/>
        </w:rPr>
        <w:t xml:space="preserve"> User types their next response and hits send.</w:t>
      </w:r>
    </w:p>
    <w:p w:rsidR="00000000" w:rsidDel="00000000" w:rsidP="00000000" w:rsidRDefault="00000000" w:rsidRPr="00000000" w14:paraId="00000753">
      <w:pPr>
        <w:numPr>
          <w:ilvl w:val="0"/>
          <w:numId w:val="244"/>
        </w:numPr>
        <w:ind w:left="720" w:hanging="480"/>
        <w:rPr/>
      </w:pPr>
      <w:r w:rsidDel="00000000" w:rsidR="00000000" w:rsidRPr="00000000">
        <w:rPr>
          <w:b w:val="1"/>
          <w:bCs w:val="1"/>
          <w:rtl w:val="0"/>
        </w:rPr>
        <w:t xml:space="preserve">AI Adaptation:</w:t>
      </w:r>
      <w:r w:rsidDel="00000000" w:rsidR="00000000" w:rsidRPr="00000000">
        <w:rPr>
          <w:rtl w:val="0"/>
        </w:rPr>
        <w:t xml:space="preserve"> AI responds via text (with an option to play audio) and the conversation continues smoothly.</w:t>
      </w:r>
    </w:p>
    <w:bookmarkStart w:colFirst="0" w:colLast="0" w:name="u0ii2gqzytab" w:id="121"/>
    <w:bookmarkEnd w:id="121"/>
    <w:p w:rsidR="00000000" w:rsidDel="00000000" w:rsidP="00000000" w:rsidRDefault="00000000" w:rsidRPr="00000000" w14:paraId="00000754">
      <w:pPr>
        <w:pStyle w:val="Heading3"/>
        <w:rPr/>
      </w:pPr>
      <w:r w:rsidDel="00000000" w:rsidR="00000000" w:rsidRPr="00000000">
        <w:rPr>
          <w:rtl w:val="0"/>
        </w:rPr>
        <w:t xml:space="preserve">Acceptance Criteria</w:t>
      </w:r>
    </w:p>
    <w:p w:rsidR="00000000" w:rsidDel="00000000" w:rsidP="00000000" w:rsidRDefault="00000000" w:rsidRPr="00000000" w14:paraId="00000755">
      <w:pPr>
        <w:numPr>
          <w:ilvl w:val="0"/>
          <w:numId w:val="245"/>
        </w:numPr>
        <w:ind w:left="720" w:hanging="480"/>
        <w:rPr/>
      </w:pPr>
      <w:r w:rsidDel="00000000" w:rsidR="00000000" w:rsidRPr="00000000">
        <w:rPr>
          <w:rtl w:val="0"/>
        </w:rPr>
        <w:t xml:space="preserve">The switch between voice and text must not reset the conversation history or context.</w:t>
      </w:r>
    </w:p>
    <w:p w:rsidR="00000000" w:rsidDel="00000000" w:rsidP="00000000" w:rsidRDefault="00000000" w:rsidRPr="00000000" w14:paraId="00000756">
      <w:pPr>
        <w:numPr>
          <w:ilvl w:val="0"/>
          <w:numId w:val="245"/>
        </w:numPr>
        <w:ind w:left="720" w:hanging="480"/>
        <w:rPr/>
      </w:pPr>
      <w:r w:rsidDel="00000000" w:rsidR="00000000" w:rsidRPr="00000000">
        <w:rPr>
          <w:rtl w:val="0"/>
        </w:rPr>
        <w:t xml:space="preserve">The final session scorecard must accurately reflect the hybrid input modes (e.g., scoring pronunciation only for the voice segments).</w:t>
      </w:r>
    </w:p>
    <w:bookmarkStart w:colFirst="0" w:colLast="0" w:name="ypwcq9womx0k" w:id="122"/>
    <w:bookmarkEnd w:id="122"/>
    <w:p w:rsidR="00000000" w:rsidDel="00000000" w:rsidP="00000000" w:rsidRDefault="00000000" w:rsidRPr="00000000" w14:paraId="00000757">
      <w:pPr>
        <w:pStyle w:val="Heading3"/>
        <w:rPr/>
      </w:pPr>
      <w:r w:rsidDel="00000000" w:rsidR="00000000" w:rsidRPr="00000000">
        <w:rPr>
          <w:rtl w:val="0"/>
        </w:rPr>
        <w:t xml:space="preserve">Exception Handling</w:t>
      </w:r>
    </w:p>
    <w:p w:rsidR="00000000" w:rsidDel="00000000" w:rsidP="00000000" w:rsidRDefault="00000000" w:rsidRPr="00000000" w14:paraId="00000758">
      <w:pPr>
        <w:numPr>
          <w:ilvl w:val="0"/>
          <w:numId w:val="247"/>
        </w:numPr>
        <w:ind w:left="720" w:hanging="480"/>
        <w:rPr/>
      </w:pPr>
      <w:r w:rsidDel="00000000" w:rsidR="00000000" w:rsidRPr="00000000">
        <w:rPr>
          <w:b w:val="1"/>
          <w:bCs w:val="1"/>
          <w:rtl w:val="0"/>
        </w:rPr>
        <w:t xml:space="preserve">E-01: Network Drop During Toggle.</w:t>
      </w:r>
      <w:r w:rsidDel="00000000" w:rsidR="00000000" w:rsidRPr="00000000">
        <w:rPr>
          <w:rtl w:val="0"/>
        </w:rPr>
        <w:t xml:space="preserve"> User switches to text, but connection drops before the text is sent. </w:t>
      </w:r>
      <w:r w:rsidDel="00000000" w:rsidR="00000000" w:rsidRPr="00000000">
        <w:rPr>
          <w:b w:val="1"/>
          <w:bCs w:val="1"/>
          <w:rtl w:val="0"/>
        </w:rPr>
        <w:t xml:space="preserve">RESOLUTION:</w:t>
      </w:r>
      <w:r w:rsidDel="00000000" w:rsidR="00000000" w:rsidRPr="00000000">
        <w:rPr>
          <w:rtl w:val="0"/>
        </w:rPr>
        <w:t xml:space="preserve"> Cache the typed text locally and display a "Waiting for connection..." banner.</w:t>
      </w:r>
    </w:p>
    <w:p w:rsidR="00000000" w:rsidDel="00000000" w:rsidP="00000000" w:rsidRDefault="00000000" w:rsidRPr="00000000" w14:paraId="00000759">
      <w:pPr>
        <w:numPr>
          <w:ilvl w:val="0"/>
          <w:numId w:val="247"/>
        </w:numPr>
        <w:ind w:left="720" w:hanging="480"/>
        <w:rPr/>
      </w:pPr>
      <w:r w:rsidDel="00000000" w:rsidR="00000000" w:rsidRPr="00000000">
        <w:rPr>
          <w:b w:val="1"/>
          <w:bCs w:val="1"/>
          <w:rtl w:val="0"/>
        </w:rPr>
        <w:t xml:space="preserve">E-02: Simultaneous Input Attempt.</w:t>
      </w:r>
      <w:r w:rsidDel="00000000" w:rsidR="00000000" w:rsidRPr="00000000">
        <w:rPr>
          <w:rtl w:val="0"/>
        </w:rPr>
        <w:t xml:space="preserve"> User begins typing text but accidentally holds the microphone button to record. </w:t>
      </w:r>
      <w:r w:rsidDel="00000000" w:rsidR="00000000" w:rsidRPr="00000000">
        <w:rPr>
          <w:b w:val="1"/>
          <w:bCs w:val="1"/>
          <w:rtl w:val="0"/>
        </w:rPr>
        <w:t xml:space="preserve">RESOLUTION:</w:t>
      </w:r>
      <w:r w:rsidDel="00000000" w:rsidR="00000000" w:rsidRPr="00000000">
        <w:rPr>
          <w:rtl w:val="0"/>
        </w:rPr>
        <w:t xml:space="preserve"> UI locks text input while the microphone is active and clears the text field if the voice note is successfully sent.</w:t>
      </w:r>
    </w:p>
    <w:p w:rsidR="00000000" w:rsidDel="00000000" w:rsidP="00000000" w:rsidRDefault="00000000" w:rsidRPr="00000000" w14:paraId="0000075A">
      <w:pPr>
        <w:numPr>
          <w:ilvl w:val="0"/>
          <w:numId w:val="247"/>
        </w:numPr>
        <w:ind w:left="720" w:hanging="480"/>
        <w:rPr/>
      </w:pPr>
      <w:r w:rsidDel="00000000" w:rsidR="00000000" w:rsidRPr="00000000">
        <w:rPr>
          <w:b w:val="1"/>
          <w:bCs w:val="1"/>
          <w:rtl w:val="0"/>
        </w:rPr>
        <w:t xml:space="preserve">E-03: Null Pronunciation Data.</w:t>
      </w:r>
      <w:r w:rsidDel="00000000" w:rsidR="00000000" w:rsidRPr="00000000">
        <w:rPr>
          <w:rtl w:val="0"/>
        </w:rPr>
        <w:t xml:space="preserve"> A user begins a session in voice mode but switches to text after only 1 second of audio. </w:t>
      </w:r>
      <w:r w:rsidDel="00000000" w:rsidR="00000000" w:rsidRPr="00000000">
        <w:rPr>
          <w:b w:val="1"/>
          <w:bCs w:val="1"/>
          <w:rtl w:val="0"/>
        </w:rPr>
        <w:t xml:space="preserve">RESOLUTION:</w:t>
      </w:r>
      <w:r w:rsidDel="00000000" w:rsidR="00000000" w:rsidRPr="00000000">
        <w:rPr>
          <w:rtl w:val="0"/>
        </w:rPr>
        <w:t xml:space="preserve"> System drops the Pronunciation metric from the session entirely if the total audio sample size is too small to accurately score.</w:t>
      </w:r>
    </w:p>
    <w:bookmarkStart w:colFirst="0" w:colLast="0" w:name="d4f71qpisw0c" w:id="123"/>
    <w:bookmarkEnd w:id="123"/>
    <w:p w:rsidR="00000000" w:rsidDel="00000000" w:rsidP="00000000" w:rsidRDefault="00000000" w:rsidRPr="00000000" w14:paraId="0000075B">
      <w:pPr>
        <w:pStyle w:val="Heading3"/>
        <w:rPr/>
      </w:pPr>
      <w:r w:rsidDel="00000000" w:rsidR="00000000" w:rsidRPr="00000000">
        <w:rPr>
          <w:rtl w:val="0"/>
        </w:rPr>
        <w:t xml:space="preserve">Validation Test Cases</w:t>
      </w:r>
    </w:p>
    <w:tbl>
      <w:tblPr>
        <w:tblStyle w:val="Table43"/>
        <w:tblW w:w="9310.0" w:type="dxa"/>
        <w:jc w:val="left"/>
        <w:tblInd w:w="-108.0" w:type="dxa"/>
        <w:tblLayout w:type="fixed"/>
        <w:tblLook w:val="0020"/>
      </w:tblPr>
      <w:tblGrid>
        <w:gridCol w:w="881"/>
        <w:gridCol w:w="3226"/>
        <w:gridCol w:w="5203"/>
        <w:tblGridChange w:id="0">
          <w:tblGrid>
            <w:gridCol w:w="881"/>
            <w:gridCol w:w="3226"/>
            <w:gridCol w:w="5203"/>
          </w:tblGrid>
        </w:tblGridChange>
      </w:tblGrid>
      <w:tr>
        <w:trPr>
          <w:cantSplit w:val="0"/>
          <w:tblHeader w:val="1"/>
        </w:trPr>
        <w:tc>
          <w:tcPr/>
          <w:p w:rsidR="00000000" w:rsidDel="00000000" w:rsidP="00000000" w:rsidRDefault="00000000" w:rsidRPr="00000000" w14:paraId="0000075C">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b w:val="1"/>
                <w:bCs w:val="1"/>
                <w:color w:val="000000"/>
                <w:rtl w:val="0"/>
              </w:rPr>
              <w:t xml:space="preserve"> Case ID</w:t>
            </w:r>
            <w:r w:rsidDel="00000000" w:rsidR="00000000" w:rsidRPr="00000000">
              <w:rPr>
                <w:rtl w:val="0"/>
              </w:rPr>
            </w:r>
          </w:p>
        </w:tc>
        <w:tc>
          <w:tcPr/>
          <w:p w:rsidR="00000000" w:rsidDel="00000000" w:rsidP="00000000" w:rsidRDefault="00000000" w:rsidRPr="00000000" w14:paraId="0000075D">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b w:val="1"/>
                <w:bCs w:val="1"/>
                <w:color w:val="000000"/>
                <w:rtl w:val="0"/>
              </w:rPr>
              <w:t xml:space="preserve">Scenario</w:t>
            </w:r>
            <w:r w:rsidDel="00000000" w:rsidR="00000000" w:rsidRPr="00000000">
              <w:rPr>
                <w:rtl w:val="0"/>
              </w:rPr>
            </w:r>
          </w:p>
        </w:tc>
        <w:tc>
          <w:tcPr/>
          <w:p w:rsidR="00000000" w:rsidDel="00000000" w:rsidP="00000000" w:rsidRDefault="00000000" w:rsidRPr="00000000" w14:paraId="0000075E">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b w:val="1"/>
                <w:bCs w:val="1"/>
                <w:color w:val="000000"/>
                <w:rtl w:val="0"/>
              </w:rPr>
              <w:t xml:space="preserve">Expected Result</w:t>
            </w:r>
            <w:r w:rsidDel="00000000" w:rsidR="00000000" w:rsidRPr="00000000">
              <w:rPr>
                <w:rtl w:val="0"/>
              </w:rPr>
            </w:r>
          </w:p>
        </w:tc>
      </w:tr>
      <w:tr>
        <w:trPr>
          <w:cantSplit w:val="0"/>
          <w:tblHeader w:val="0"/>
        </w:trPr>
        <w:tc>
          <w:tcPr/>
          <w:p w:rsidR="00000000" w:rsidDel="00000000" w:rsidP="00000000" w:rsidRDefault="00000000" w:rsidRPr="00000000" w14:paraId="0000075F">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b w:val="1"/>
                <w:bCs w:val="1"/>
                <w:color w:val="000000"/>
                <w:rtl w:val="0"/>
              </w:rPr>
              <w:t xml:space="preserve"> TC-0 01</w:t>
            </w:r>
            <w:r w:rsidDel="00000000" w:rsidR="00000000" w:rsidRPr="00000000">
              <w:rPr>
                <w:rtl w:val="0"/>
              </w:rPr>
            </w:r>
          </w:p>
        </w:tc>
        <w:tc>
          <w:tcPr/>
          <w:p w:rsidR="00000000" w:rsidDel="00000000" w:rsidP="00000000" w:rsidRDefault="00000000" w:rsidRPr="00000000" w14:paraId="00000760">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Switch voice to text session</w:t>
            </w:r>
          </w:p>
        </w:tc>
        <w:tc>
          <w:tcPr/>
          <w:p w:rsidR="00000000" w:rsidDel="00000000" w:rsidP="00000000" w:rsidRDefault="00000000" w:rsidRPr="00000000" w14:paraId="00000761">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mid- Conversation continues seamlessly; history is retained.</w:t>
            </w:r>
          </w:p>
        </w:tc>
      </w:tr>
      <w:tr>
        <w:trPr>
          <w:cantSplit w:val="0"/>
          <w:tblHeader w:val="0"/>
        </w:trPr>
        <w:tc>
          <w:tcPr/>
          <w:p w:rsidR="00000000" w:rsidDel="00000000" w:rsidP="00000000" w:rsidRDefault="00000000" w:rsidRPr="00000000" w14:paraId="00000762">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b w:val="1"/>
                <w:bCs w:val="1"/>
                <w:color w:val="000000"/>
                <w:rtl w:val="0"/>
              </w:rPr>
              <w:t xml:space="preserve"> TC-0 02</w:t>
            </w:r>
            <w:r w:rsidDel="00000000" w:rsidR="00000000" w:rsidRPr="00000000">
              <w:rPr>
                <w:rtl w:val="0"/>
              </w:rPr>
            </w:r>
          </w:p>
        </w:tc>
        <w:tc>
          <w:tcPr/>
          <w:p w:rsidR="00000000" w:rsidDel="00000000" w:rsidP="00000000" w:rsidRDefault="00000000" w:rsidRPr="00000000" w14:paraId="00000763">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Switch text to voice session</w:t>
            </w:r>
          </w:p>
        </w:tc>
        <w:tc>
          <w:tcPr/>
          <w:p w:rsidR="00000000" w:rsidDel="00000000" w:rsidP="00000000" w:rsidRDefault="00000000" w:rsidRPr="00000000" w14:paraId="00000764">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mid- AI accurately transcribes subsequent audio and responds.</w:t>
            </w:r>
          </w:p>
        </w:tc>
      </w:tr>
      <w:tr>
        <w:trPr>
          <w:cantSplit w:val="0"/>
          <w:tblHeader w:val="0"/>
        </w:trPr>
        <w:tc>
          <w:tcPr/>
          <w:p w:rsidR="00000000" w:rsidDel="00000000" w:rsidP="00000000" w:rsidRDefault="00000000" w:rsidRPr="00000000" w14:paraId="00000765">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b w:val="1"/>
                <w:bCs w:val="1"/>
                <w:color w:val="000000"/>
                <w:rtl w:val="0"/>
              </w:rPr>
              <w:t xml:space="preserve"> TC-0 03</w:t>
            </w:r>
            <w:r w:rsidDel="00000000" w:rsidR="00000000" w:rsidRPr="00000000">
              <w:rPr>
                <w:rtl w:val="0"/>
              </w:rPr>
            </w:r>
          </w:p>
        </w:tc>
        <w:tc>
          <w:tcPr/>
          <w:p w:rsidR="00000000" w:rsidDel="00000000" w:rsidP="00000000" w:rsidRDefault="00000000" w:rsidRPr="00000000" w14:paraId="00000766">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Post-session scoring</w:t>
            </w:r>
          </w:p>
        </w:tc>
        <w:tc>
          <w:tcPr/>
          <w:p w:rsidR="00000000" w:rsidDel="00000000" w:rsidP="00000000" w:rsidRDefault="00000000" w:rsidRPr="00000000" w14:paraId="00000767">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Hybrid session calculates fluency based on both text speed and audio pacing.</w:t>
            </w:r>
          </w:p>
        </w:tc>
      </w:tr>
      <w:tr>
        <w:trPr>
          <w:cantSplit w:val="0"/>
          <w:tblHeader w:val="0"/>
        </w:trPr>
        <w:tc>
          <w:tcPr/>
          <w:p w:rsidR="00000000" w:rsidDel="00000000" w:rsidP="00000000" w:rsidRDefault="00000000" w:rsidRPr="00000000" w14:paraId="00000768">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b w:val="1"/>
                <w:bCs w:val="1"/>
                <w:color w:val="000000"/>
                <w:rtl w:val="0"/>
              </w:rPr>
              <w:t xml:space="preserve"> TC-0 04</w:t>
            </w:r>
            <w:r w:rsidDel="00000000" w:rsidR="00000000" w:rsidRPr="00000000">
              <w:rPr>
                <w:rtl w:val="0"/>
              </w:rPr>
            </w:r>
          </w:p>
        </w:tc>
        <w:tc>
          <w:tcPr/>
          <w:p w:rsidR="00000000" w:rsidDel="00000000" w:rsidP="00000000" w:rsidRDefault="00000000" w:rsidRPr="00000000" w14:paraId="00000769">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Simultaneous input</w:t>
            </w:r>
          </w:p>
        </w:tc>
        <w:tc>
          <w:tcPr/>
          <w:p w:rsidR="00000000" w:rsidDel="00000000" w:rsidP="00000000" w:rsidRDefault="00000000" w:rsidRPr="00000000" w14:paraId="0000076A">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lock Tapping microphone disables the software keyboard.</w:t>
            </w:r>
          </w:p>
        </w:tc>
      </w:tr>
      <w:tr>
        <w:trPr>
          <w:cantSplit w:val="0"/>
          <w:tblHeader w:val="0"/>
        </w:trPr>
        <w:tc>
          <w:tcPr/>
          <w:p w:rsidR="00000000" w:rsidDel="00000000" w:rsidP="00000000" w:rsidRDefault="00000000" w:rsidRPr="00000000" w14:paraId="0000076B">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b w:val="1"/>
                <w:bCs w:val="1"/>
                <w:color w:val="000000"/>
                <w:rtl w:val="0"/>
              </w:rPr>
              <w:t xml:space="preserve"> TC-0 05</w:t>
            </w:r>
            <w:r w:rsidDel="00000000" w:rsidR="00000000" w:rsidRPr="00000000">
              <w:rPr>
                <w:rtl w:val="0"/>
              </w:rPr>
            </w:r>
          </w:p>
        </w:tc>
        <w:tc>
          <w:tcPr/>
          <w:p w:rsidR="00000000" w:rsidDel="00000000" w:rsidP="00000000" w:rsidRDefault="00000000" w:rsidRPr="00000000" w14:paraId="0000076C">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Short audio sample threshold</w:t>
            </w:r>
          </w:p>
        </w:tc>
        <w:tc>
          <w:tcPr/>
          <w:p w:rsidR="00000000" w:rsidDel="00000000" w:rsidP="00000000" w:rsidRDefault="00000000" w:rsidRPr="00000000" w14:paraId="0000076D">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Pronunciation score is omitted if audio input &lt; 5 seconds.</w:t>
            </w:r>
          </w:p>
        </w:tc>
      </w:tr>
    </w:tbl>
    <w:bookmarkStart w:colFirst="0" w:colLast="0" w:name="4yeb1iqqdajd" w:id="124"/>
    <w:bookmarkEnd w:id="124"/>
    <w:p w:rsidR="00000000" w:rsidDel="00000000" w:rsidP="00000000" w:rsidRDefault="00000000" w:rsidRPr="00000000" w14:paraId="0000076E">
      <w:pPr>
        <w:pStyle w:val="Heading2"/>
        <w:rPr/>
      </w:pPr>
      <w:bookmarkStart w:colFirst="0" w:colLast="0" w:name="_rirmtxkkj6jv" w:id="125"/>
      <w:bookmarkEnd w:id="125"/>
      <w:r w:rsidDel="00000000" w:rsidR="00000000" w:rsidRPr="00000000">
        <w:rPr>
          <w:rtl w:val="0"/>
        </w:rPr>
        <w:t xml:space="preserve">AIC-US-16: Text-to-Speech (TTS) Playback for AI Text Chat</w:t>
      </w:r>
    </w:p>
    <w:p w:rsidR="00000000" w:rsidDel="00000000" w:rsidP="00000000" w:rsidRDefault="00000000" w:rsidRPr="00000000" w14:paraId="0000076F">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b w:val="1"/>
          <w:bCs w:val="1"/>
          <w:color w:val="000000"/>
          <w:rtl w:val="0"/>
        </w:rPr>
        <w:t xml:space="preserve">STATUS:</w:t>
      </w:r>
      <w:r w:rsidDel="00000000" w:rsidR="00000000" w:rsidRPr="00000000">
        <w:rPr>
          <w:color w:val="000000"/>
          <w:rtl w:val="0"/>
        </w:rPr>
        <w:t xml:space="preserve"> In Development </w:t>
      </w:r>
      <w:r w:rsidDel="00000000" w:rsidR="00000000" w:rsidRPr="00000000">
        <w:rPr>
          <w:b w:val="1"/>
          <w:bCs w:val="1"/>
          <w:color w:val="000000"/>
          <w:rtl w:val="0"/>
        </w:rPr>
        <w:t xml:space="preserve">PRIORITY: Low ACTOR:</w:t>
      </w:r>
      <w:r w:rsidDel="00000000" w:rsidR="00000000" w:rsidRPr="00000000">
        <w:rPr>
          <w:color w:val="000000"/>
          <w:rtl w:val="0"/>
        </w:rPr>
        <w:t xml:space="preserve"> Learner</w:t>
      </w:r>
    </w:p>
    <w:p w:rsidR="00000000" w:rsidDel="00000000" w:rsidP="00000000" w:rsidRDefault="00000000" w:rsidRPr="00000000" w14:paraId="00000770">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b w:val="1"/>
          <w:bCs w:val="1"/>
          <w:i w:val="1"/>
          <w:iCs w:val="1"/>
          <w:color w:val="000000"/>
          <w:rtl w:val="0"/>
        </w:rPr>
        <w:t xml:space="preserve">Intent:</w:t>
      </w:r>
      <w:r w:rsidDel="00000000" w:rsidR="00000000" w:rsidRPr="00000000">
        <w:rPr>
          <w:i w:val="1"/>
          <w:iCs w:val="1"/>
          <w:color w:val="000000"/>
          <w:rtl w:val="0"/>
        </w:rPr>
        <w:t xml:space="preserve"> To listen to the AI's generated text responses spoken aloud during a text-mode session, allowing the user to practice listening comprehension and hear proper pronunciation.</w:t>
      </w:r>
      <w:r w:rsidDel="00000000" w:rsidR="00000000" w:rsidRPr="00000000">
        <w:rPr>
          <w:rtl w:val="0"/>
        </w:rPr>
      </w:r>
    </w:p>
    <w:bookmarkStart w:colFirst="0" w:colLast="0" w:name="bxoakwp463w4" w:id="126"/>
    <w:bookmarkEnd w:id="126"/>
    <w:p w:rsidR="00000000" w:rsidDel="00000000" w:rsidP="00000000" w:rsidRDefault="00000000" w:rsidRPr="00000000" w14:paraId="00000771">
      <w:pPr>
        <w:pStyle w:val="Heading3"/>
        <w:rPr/>
      </w:pPr>
      <w:r w:rsidDel="00000000" w:rsidR="00000000" w:rsidRPr="00000000">
        <w:rPr>
          <w:rtl w:val="0"/>
        </w:rPr>
        <w:t xml:space="preserve">Happy Path Steps</w:t>
      </w:r>
    </w:p>
    <w:p w:rsidR="00000000" w:rsidDel="00000000" w:rsidP="00000000" w:rsidRDefault="00000000" w:rsidRPr="00000000" w14:paraId="00000772">
      <w:pPr>
        <w:numPr>
          <w:ilvl w:val="0"/>
          <w:numId w:val="248"/>
        </w:numPr>
        <w:ind w:left="720" w:hanging="480"/>
        <w:rPr/>
      </w:pPr>
      <w:r w:rsidDel="00000000" w:rsidR="00000000" w:rsidRPr="00000000">
        <w:rPr>
          <w:b w:val="1"/>
          <w:bCs w:val="1"/>
          <w:rtl w:val="0"/>
        </w:rPr>
        <w:t xml:space="preserve">Execution:</w:t>
      </w:r>
      <w:r w:rsidDel="00000000" w:rsidR="00000000" w:rsidRPr="00000000">
        <w:rPr>
          <w:rtl w:val="0"/>
        </w:rPr>
        <w:t xml:space="preserve"> User sends a text message to the AI in an active Conversation Practice.</w:t>
      </w:r>
    </w:p>
    <w:p w:rsidR="00000000" w:rsidDel="00000000" w:rsidP="00000000" w:rsidRDefault="00000000" w:rsidRPr="00000000" w14:paraId="00000773">
      <w:pPr>
        <w:numPr>
          <w:ilvl w:val="0"/>
          <w:numId w:val="248"/>
        </w:numPr>
        <w:ind w:left="720" w:hanging="480"/>
        <w:rPr/>
      </w:pPr>
      <w:r w:rsidDel="00000000" w:rsidR="00000000" w:rsidRPr="00000000">
        <w:rPr>
          <w:b w:val="1"/>
          <w:bCs w:val="1"/>
          <w:rtl w:val="0"/>
        </w:rPr>
        <w:t xml:space="preserve">Response:</w:t>
      </w:r>
      <w:r w:rsidDel="00000000" w:rsidR="00000000" w:rsidRPr="00000000">
        <w:rPr>
          <w:rtl w:val="0"/>
        </w:rPr>
        <w:t xml:space="preserve"> AI generates and displays a text response on the screen.</w:t>
      </w:r>
    </w:p>
    <w:p w:rsidR="00000000" w:rsidDel="00000000" w:rsidP="00000000" w:rsidRDefault="00000000" w:rsidRPr="00000000" w14:paraId="00000774">
      <w:pPr>
        <w:numPr>
          <w:ilvl w:val="0"/>
          <w:numId w:val="248"/>
        </w:numPr>
        <w:ind w:left="720" w:hanging="480"/>
        <w:rPr/>
      </w:pPr>
      <w:r w:rsidDel="00000000" w:rsidR="00000000" w:rsidRPr="00000000">
        <w:rPr>
          <w:b w:val="1"/>
          <w:bCs w:val="1"/>
          <w:rtl w:val="0"/>
        </w:rPr>
        <w:t xml:space="preserve">Action:</w:t>
      </w:r>
      <w:r w:rsidDel="00000000" w:rsidR="00000000" w:rsidRPr="00000000">
        <w:rPr>
          <w:rtl w:val="0"/>
        </w:rPr>
        <w:t xml:space="preserve"> User taps the "Speaker" icon next to the AI's chat bubble.</w:t>
      </w:r>
    </w:p>
    <w:p w:rsidR="00000000" w:rsidDel="00000000" w:rsidP="00000000" w:rsidRDefault="00000000" w:rsidRPr="00000000" w14:paraId="00000775">
      <w:pPr>
        <w:numPr>
          <w:ilvl w:val="0"/>
          <w:numId w:val="248"/>
        </w:numPr>
        <w:ind w:left="720" w:hanging="480"/>
        <w:rPr/>
      </w:pPr>
      <w:r w:rsidDel="00000000" w:rsidR="00000000" w:rsidRPr="00000000">
        <w:rPr>
          <w:b w:val="1"/>
          <w:bCs w:val="1"/>
          <w:rtl w:val="0"/>
        </w:rPr>
        <w:t xml:space="preserve">Playback:</w:t>
      </w:r>
      <w:r w:rsidDel="00000000" w:rsidR="00000000" w:rsidRPr="00000000">
        <w:rPr>
          <w:rtl w:val="0"/>
        </w:rPr>
        <w:t xml:space="preserve"> The app's TTS engine reads the text aloud using a natural, human- sounding voice model.</w:t>
      </w:r>
    </w:p>
    <w:bookmarkStart w:colFirst="0" w:colLast="0" w:name="3nb0ceooyjm1" w:id="127"/>
    <w:bookmarkEnd w:id="127"/>
    <w:p w:rsidR="00000000" w:rsidDel="00000000" w:rsidP="00000000" w:rsidRDefault="00000000" w:rsidRPr="00000000" w14:paraId="00000776">
      <w:pPr>
        <w:pStyle w:val="Heading3"/>
        <w:rPr/>
      </w:pPr>
      <w:r w:rsidDel="00000000" w:rsidR="00000000" w:rsidRPr="00000000">
        <w:rPr>
          <w:rtl w:val="0"/>
        </w:rPr>
        <w:t xml:space="preserve">Acceptance Criteria</w:t>
      </w:r>
    </w:p>
    <w:p w:rsidR="00000000" w:rsidDel="00000000" w:rsidP="00000000" w:rsidRDefault="00000000" w:rsidRPr="00000000" w14:paraId="00000777">
      <w:pPr>
        <w:numPr>
          <w:ilvl w:val="0"/>
          <w:numId w:val="250"/>
        </w:numPr>
        <w:ind w:left="720" w:hanging="480"/>
        <w:rPr/>
      </w:pPr>
      <w:r w:rsidDel="00000000" w:rsidR="00000000" w:rsidRPr="00000000">
        <w:rPr>
          <w:rtl w:val="0"/>
        </w:rPr>
        <w:t xml:space="preserve">TTS must utilize a natural-sounding neural voice model, not a robotic/legacy OS voice.</w:t>
      </w:r>
    </w:p>
    <w:p w:rsidR="00000000" w:rsidDel="00000000" w:rsidP="00000000" w:rsidRDefault="00000000" w:rsidRPr="00000000" w14:paraId="00000778">
      <w:pPr>
        <w:numPr>
          <w:ilvl w:val="0"/>
          <w:numId w:val="250"/>
        </w:numPr>
        <w:ind w:left="720" w:hanging="480"/>
        <w:rPr/>
      </w:pPr>
      <w:r w:rsidDel="00000000" w:rsidR="00000000" w:rsidRPr="00000000">
        <w:rPr>
          <w:rtl w:val="0"/>
        </w:rPr>
        <w:t xml:space="preserve">The audio playback must match the exact text displayed on the screen.</w:t>
      </w:r>
    </w:p>
    <w:bookmarkStart w:colFirst="0" w:colLast="0" w:name="it1ic1bvoyg3" w:id="128"/>
    <w:bookmarkEnd w:id="128"/>
    <w:p w:rsidR="00000000" w:rsidDel="00000000" w:rsidP="00000000" w:rsidRDefault="00000000" w:rsidRPr="00000000" w14:paraId="00000779">
      <w:pPr>
        <w:pStyle w:val="Heading3"/>
        <w:rPr/>
      </w:pPr>
      <w:r w:rsidDel="00000000" w:rsidR="00000000" w:rsidRPr="00000000">
        <w:rPr>
          <w:rtl w:val="0"/>
        </w:rPr>
        <w:t xml:space="preserve">Exception Handling</w:t>
      </w:r>
    </w:p>
    <w:p w:rsidR="00000000" w:rsidDel="00000000" w:rsidP="00000000" w:rsidRDefault="00000000" w:rsidRPr="00000000" w14:paraId="0000077A">
      <w:pPr>
        <w:numPr>
          <w:ilvl w:val="0"/>
          <w:numId w:val="251"/>
        </w:numPr>
        <w:ind w:left="720" w:hanging="480"/>
        <w:rPr/>
      </w:pPr>
      <w:r w:rsidDel="00000000" w:rsidR="00000000" w:rsidRPr="00000000">
        <w:rPr>
          <w:b w:val="1"/>
          <w:bCs w:val="1"/>
          <w:rtl w:val="0"/>
        </w:rPr>
        <w:t xml:space="preserve">E-01: Device on Silent Mode.</w:t>
      </w:r>
      <w:r w:rsidDel="00000000" w:rsidR="00000000" w:rsidRPr="00000000">
        <w:rPr>
          <w:rtl w:val="0"/>
        </w:rPr>
        <w:t xml:space="preserve"> The user taps the speaker icon but their hardware physical mute switch is on (iOS). </w:t>
      </w:r>
      <w:r w:rsidDel="00000000" w:rsidR="00000000" w:rsidRPr="00000000">
        <w:rPr>
          <w:b w:val="1"/>
          <w:bCs w:val="1"/>
          <w:rtl w:val="0"/>
        </w:rPr>
        <w:t xml:space="preserve">RESOLUTION:</w:t>
      </w:r>
      <w:r w:rsidDel="00000000" w:rsidR="00000000" w:rsidRPr="00000000">
        <w:rPr>
          <w:rtl w:val="0"/>
        </w:rPr>
        <w:t xml:space="preserve"> App detects the hardware state and displays a brief toast: "Device is muted. Please turn on volume to hear audio."</w:t>
      </w:r>
    </w:p>
    <w:p w:rsidR="00000000" w:rsidDel="00000000" w:rsidP="00000000" w:rsidRDefault="00000000" w:rsidRPr="00000000" w14:paraId="0000077B">
      <w:pPr>
        <w:numPr>
          <w:ilvl w:val="0"/>
          <w:numId w:val="251"/>
        </w:numPr>
        <w:ind w:left="720" w:hanging="480"/>
        <w:rPr/>
      </w:pPr>
      <w:r w:rsidDel="00000000" w:rsidR="00000000" w:rsidRPr="00000000">
        <w:rPr>
          <w:b w:val="1"/>
          <w:bCs w:val="1"/>
          <w:rtl w:val="0"/>
        </w:rPr>
        <w:t xml:space="preserve">E-02: External TTS API Failure.</w:t>
      </w:r>
      <w:r w:rsidDel="00000000" w:rsidR="00000000" w:rsidRPr="00000000">
        <w:rPr>
          <w:rtl w:val="0"/>
        </w:rPr>
        <w:t xml:space="preserve"> The cloud neural voice service times out. </w:t>
      </w:r>
      <w:r w:rsidDel="00000000" w:rsidR="00000000" w:rsidRPr="00000000">
        <w:rPr>
          <w:b w:val="1"/>
          <w:bCs w:val="1"/>
          <w:rtl w:val="0"/>
        </w:rPr>
        <w:t xml:space="preserve">RESOLUTION:</w:t>
      </w:r>
      <w:r w:rsidDel="00000000" w:rsidR="00000000" w:rsidRPr="00000000">
        <w:rPr>
          <w:rtl w:val="0"/>
        </w:rPr>
        <w:t xml:space="preserve"> System gracefully falls back to the native iOS/Android local text-to-speech engine to ensure playback still occurs, albeit at lower quality.</w:t>
      </w:r>
    </w:p>
    <w:p w:rsidR="00000000" w:rsidDel="00000000" w:rsidP="00000000" w:rsidRDefault="00000000" w:rsidRPr="00000000" w14:paraId="0000077C">
      <w:pPr>
        <w:numPr>
          <w:ilvl w:val="0"/>
          <w:numId w:val="251"/>
        </w:numPr>
        <w:ind w:left="720" w:hanging="480"/>
        <w:rPr/>
      </w:pPr>
      <w:r w:rsidDel="00000000" w:rsidR="00000000" w:rsidRPr="00000000">
        <w:rPr>
          <w:b w:val="1"/>
          <w:bCs w:val="1"/>
          <w:rtl w:val="0"/>
        </w:rPr>
        <w:t xml:space="preserve">E-03: Interrupted Playback.</w:t>
      </w:r>
      <w:r w:rsidDel="00000000" w:rsidR="00000000" w:rsidRPr="00000000">
        <w:rPr>
          <w:rtl w:val="0"/>
        </w:rPr>
        <w:t xml:space="preserve"> User taps the speaker icon, but then immediately types and sends their next message. </w:t>
      </w:r>
      <w:r w:rsidDel="00000000" w:rsidR="00000000" w:rsidRPr="00000000">
        <w:rPr>
          <w:b w:val="1"/>
          <w:bCs w:val="1"/>
          <w:rtl w:val="0"/>
        </w:rPr>
        <w:t xml:space="preserve">RESOLUTION:</w:t>
      </w:r>
      <w:r w:rsidDel="00000000" w:rsidR="00000000" w:rsidRPr="00000000">
        <w:rPr>
          <w:rtl w:val="0"/>
        </w:rPr>
        <w:t xml:space="preserve"> Audio playback stops immediately to prevent overlapping with the next turn of the conversation.</w:t>
      </w:r>
    </w:p>
    <w:p w:rsidR="00000000" w:rsidDel="00000000" w:rsidP="00000000" w:rsidRDefault="00000000" w:rsidRPr="00000000" w14:paraId="0000077D">
      <w:pPr>
        <w:numPr>
          <w:ilvl w:val="0"/>
          <w:numId w:val="251"/>
        </w:numPr>
        <w:ind w:left="720" w:hanging="480"/>
        <w:rPr/>
      </w:pPr>
      <w:r w:rsidDel="00000000" w:rsidR="00000000" w:rsidRPr="00000000">
        <w:rPr>
          <w:b w:val="1"/>
          <w:bCs w:val="1"/>
          <w:rtl w:val="0"/>
        </w:rPr>
        <w:t xml:space="preserve">E-04: Non-English Text Generation.</w:t>
      </w:r>
      <w:r w:rsidDel="00000000" w:rsidR="00000000" w:rsidRPr="00000000">
        <w:rPr>
          <w:rtl w:val="0"/>
        </w:rPr>
        <w:t xml:space="preserve"> The AI accidentally hallucinates a response containing foreign characters or code. </w:t>
      </w:r>
      <w:r w:rsidDel="00000000" w:rsidR="00000000" w:rsidRPr="00000000">
        <w:rPr>
          <w:b w:val="1"/>
          <w:bCs w:val="1"/>
          <w:rtl w:val="0"/>
        </w:rPr>
        <w:t xml:space="preserve">RESOLUTION:</w:t>
      </w:r>
      <w:r w:rsidDel="00000000" w:rsidR="00000000" w:rsidRPr="00000000">
        <w:rPr>
          <w:rtl w:val="0"/>
        </w:rPr>
        <w:t xml:space="preserve"> The TTS engine skips unreadable characters or aborts playback for that specific string, logging an error.</w:t>
      </w:r>
    </w:p>
    <w:bookmarkStart w:colFirst="0" w:colLast="0" w:name="4kxz13k48vk1" w:id="129"/>
    <w:bookmarkEnd w:id="129"/>
    <w:p w:rsidR="00000000" w:rsidDel="00000000" w:rsidP="00000000" w:rsidRDefault="00000000" w:rsidRPr="00000000" w14:paraId="0000077E">
      <w:pPr>
        <w:pStyle w:val="Heading3"/>
        <w:rPr/>
      </w:pPr>
      <w:r w:rsidDel="00000000" w:rsidR="00000000" w:rsidRPr="00000000">
        <w:rPr>
          <w:rtl w:val="0"/>
        </w:rPr>
        <w:t xml:space="preserve">Validation Test Cases</w:t>
      </w:r>
    </w:p>
    <w:tbl>
      <w:tblPr>
        <w:tblStyle w:val="Table44"/>
        <w:tblW w:w="9444.0" w:type="dxa"/>
        <w:jc w:val="left"/>
        <w:tblInd w:w="-108.0" w:type="dxa"/>
        <w:tblLayout w:type="fixed"/>
        <w:tblLook w:val="0020"/>
      </w:tblPr>
      <w:tblGrid>
        <w:gridCol w:w="944"/>
        <w:gridCol w:w="3375"/>
        <w:gridCol w:w="5125"/>
        <w:tblGridChange w:id="0">
          <w:tblGrid>
            <w:gridCol w:w="944"/>
            <w:gridCol w:w="3375"/>
            <w:gridCol w:w="5125"/>
          </w:tblGrid>
        </w:tblGridChange>
      </w:tblGrid>
      <w:tr>
        <w:trPr>
          <w:cantSplit w:val="0"/>
          <w:tblHeader w:val="1"/>
        </w:trPr>
        <w:tc>
          <w:tcPr/>
          <w:p w:rsidR="00000000" w:rsidDel="00000000" w:rsidP="00000000" w:rsidRDefault="00000000" w:rsidRPr="00000000" w14:paraId="0000077F">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b w:val="1"/>
                <w:bCs w:val="1"/>
                <w:color w:val="000000"/>
                <w:rtl w:val="0"/>
              </w:rPr>
              <w:t xml:space="preserve"> Case ID</w:t>
            </w:r>
            <w:r w:rsidDel="00000000" w:rsidR="00000000" w:rsidRPr="00000000">
              <w:rPr>
                <w:rtl w:val="0"/>
              </w:rPr>
            </w:r>
          </w:p>
        </w:tc>
        <w:tc>
          <w:tcPr/>
          <w:p w:rsidR="00000000" w:rsidDel="00000000" w:rsidP="00000000" w:rsidRDefault="00000000" w:rsidRPr="00000000" w14:paraId="00000780">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b w:val="1"/>
                <w:bCs w:val="1"/>
                <w:color w:val="000000"/>
                <w:rtl w:val="0"/>
              </w:rPr>
              <w:t xml:space="preserve">Scenario</w:t>
            </w:r>
            <w:r w:rsidDel="00000000" w:rsidR="00000000" w:rsidRPr="00000000">
              <w:rPr>
                <w:rtl w:val="0"/>
              </w:rPr>
            </w:r>
          </w:p>
        </w:tc>
        <w:tc>
          <w:tcPr/>
          <w:p w:rsidR="00000000" w:rsidDel="00000000" w:rsidP="00000000" w:rsidRDefault="00000000" w:rsidRPr="00000000" w14:paraId="00000781">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b w:val="1"/>
                <w:bCs w:val="1"/>
                <w:color w:val="000000"/>
                <w:rtl w:val="0"/>
              </w:rPr>
              <w:t xml:space="preserve">Expected Result</w:t>
            </w:r>
            <w:r w:rsidDel="00000000" w:rsidR="00000000" w:rsidRPr="00000000">
              <w:rPr>
                <w:rtl w:val="0"/>
              </w:rPr>
            </w:r>
          </w:p>
        </w:tc>
      </w:tr>
      <w:tr>
        <w:trPr>
          <w:cantSplit w:val="0"/>
          <w:tblHeader w:val="0"/>
        </w:trPr>
        <w:tc>
          <w:tcPr/>
          <w:p w:rsidR="00000000" w:rsidDel="00000000" w:rsidP="00000000" w:rsidRDefault="00000000" w:rsidRPr="00000000" w14:paraId="00000782">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b w:val="1"/>
                <w:bCs w:val="1"/>
                <w:color w:val="000000"/>
                <w:rtl w:val="0"/>
              </w:rPr>
              <w:t xml:space="preserve"> TC-0 01</w:t>
            </w:r>
            <w:r w:rsidDel="00000000" w:rsidR="00000000" w:rsidRPr="00000000">
              <w:rPr>
                <w:rtl w:val="0"/>
              </w:rPr>
            </w:r>
          </w:p>
        </w:tc>
        <w:tc>
          <w:tcPr/>
          <w:p w:rsidR="00000000" w:rsidDel="00000000" w:rsidP="00000000" w:rsidRDefault="00000000" w:rsidRPr="00000000" w14:paraId="00000783">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Tap speaker icon</w:t>
            </w:r>
          </w:p>
        </w:tc>
        <w:tc>
          <w:tcPr/>
          <w:p w:rsidR="00000000" w:rsidDel="00000000" w:rsidP="00000000" w:rsidRDefault="00000000" w:rsidRPr="00000000" w14:paraId="00000784">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Natural TTS engine reads the text aloud accurately.</w:t>
            </w:r>
          </w:p>
        </w:tc>
      </w:tr>
      <w:tr>
        <w:trPr>
          <w:cantSplit w:val="0"/>
          <w:tblHeader w:val="0"/>
        </w:trPr>
        <w:tc>
          <w:tcPr/>
          <w:p w:rsidR="00000000" w:rsidDel="00000000" w:rsidP="00000000" w:rsidRDefault="00000000" w:rsidRPr="00000000" w14:paraId="00000785">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b w:val="1"/>
                <w:bCs w:val="1"/>
                <w:color w:val="000000"/>
                <w:rtl w:val="0"/>
              </w:rPr>
              <w:t xml:space="preserve"> TC-0 02</w:t>
            </w:r>
            <w:r w:rsidDel="00000000" w:rsidR="00000000" w:rsidRPr="00000000">
              <w:rPr>
                <w:rtl w:val="0"/>
              </w:rPr>
            </w:r>
          </w:p>
        </w:tc>
        <w:tc>
          <w:tcPr/>
          <w:p w:rsidR="00000000" w:rsidDel="00000000" w:rsidP="00000000" w:rsidRDefault="00000000" w:rsidRPr="00000000" w14:paraId="00000786">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Device hardware muted</w:t>
            </w:r>
          </w:p>
        </w:tc>
        <w:tc>
          <w:tcPr/>
          <w:p w:rsidR="00000000" w:rsidDel="00000000" w:rsidP="00000000" w:rsidRDefault="00000000" w:rsidRPr="00000000" w14:paraId="00000787">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UI alerts the user that their device volume is off.</w:t>
            </w:r>
          </w:p>
        </w:tc>
      </w:tr>
      <w:tr>
        <w:trPr>
          <w:cantSplit w:val="0"/>
          <w:tblHeader w:val="0"/>
        </w:trPr>
        <w:tc>
          <w:tcPr/>
          <w:p w:rsidR="00000000" w:rsidDel="00000000" w:rsidP="00000000" w:rsidRDefault="00000000" w:rsidRPr="00000000" w14:paraId="00000788">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b w:val="1"/>
                <w:bCs w:val="1"/>
                <w:color w:val="000000"/>
                <w:rtl w:val="0"/>
              </w:rPr>
              <w:t xml:space="preserve"> TC-0 03</w:t>
            </w:r>
            <w:r w:rsidDel="00000000" w:rsidR="00000000" w:rsidRPr="00000000">
              <w:rPr>
                <w:rtl w:val="0"/>
              </w:rPr>
            </w:r>
          </w:p>
        </w:tc>
        <w:tc>
          <w:tcPr/>
          <w:p w:rsidR="00000000" w:rsidDel="00000000" w:rsidP="00000000" w:rsidRDefault="00000000" w:rsidRPr="00000000" w14:paraId="00000789">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Cloud TTS failure</w:t>
            </w:r>
          </w:p>
        </w:tc>
        <w:tc>
          <w:tcPr/>
          <w:p w:rsidR="00000000" w:rsidDel="00000000" w:rsidP="00000000" w:rsidRDefault="00000000" w:rsidRPr="00000000" w14:paraId="0000078A">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App seamlessly falls back to native OS local voice synthesis.</w:t>
            </w:r>
          </w:p>
        </w:tc>
      </w:tr>
      <w:tr>
        <w:trPr>
          <w:cantSplit w:val="0"/>
          <w:tblHeader w:val="0"/>
        </w:trPr>
        <w:tc>
          <w:tcPr/>
          <w:p w:rsidR="00000000" w:rsidDel="00000000" w:rsidP="00000000" w:rsidRDefault="00000000" w:rsidRPr="00000000" w14:paraId="0000078B">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b w:val="1"/>
                <w:bCs w:val="1"/>
                <w:color w:val="000000"/>
                <w:rtl w:val="0"/>
              </w:rPr>
              <w:t xml:space="preserve"> TC-0 04</w:t>
            </w:r>
            <w:r w:rsidDel="00000000" w:rsidR="00000000" w:rsidRPr="00000000">
              <w:rPr>
                <w:rtl w:val="0"/>
              </w:rPr>
            </w:r>
          </w:p>
        </w:tc>
        <w:tc>
          <w:tcPr/>
          <w:p w:rsidR="00000000" w:rsidDel="00000000" w:rsidP="00000000" w:rsidRDefault="00000000" w:rsidRPr="00000000" w14:paraId="0000078C">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Send message during playback</w:t>
            </w:r>
          </w:p>
        </w:tc>
        <w:tc>
          <w:tcPr/>
          <w:p w:rsidR="00000000" w:rsidDel="00000000" w:rsidP="00000000" w:rsidRDefault="00000000" w:rsidRPr="00000000" w14:paraId="0000078D">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Active TTS audio stops instantly.</w:t>
            </w:r>
          </w:p>
        </w:tc>
      </w:tr>
      <w:tr>
        <w:trPr>
          <w:cantSplit w:val="0"/>
          <w:tblHeader w:val="0"/>
        </w:trPr>
        <w:tc>
          <w:tcPr/>
          <w:p w:rsidR="00000000" w:rsidDel="00000000" w:rsidP="00000000" w:rsidRDefault="00000000" w:rsidRPr="00000000" w14:paraId="0000078E">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b w:val="1"/>
                <w:bCs w:val="1"/>
                <w:color w:val="000000"/>
                <w:rtl w:val="0"/>
              </w:rPr>
              <w:t xml:space="preserve"> TC-0 05</w:t>
            </w:r>
            <w:r w:rsidDel="00000000" w:rsidR="00000000" w:rsidRPr="00000000">
              <w:rPr>
                <w:rtl w:val="0"/>
              </w:rPr>
            </w:r>
          </w:p>
        </w:tc>
        <w:tc>
          <w:tcPr/>
          <w:p w:rsidR="00000000" w:rsidDel="00000000" w:rsidP="00000000" w:rsidRDefault="00000000" w:rsidRPr="00000000" w14:paraId="0000078F">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Re-play audio</w:t>
            </w:r>
          </w:p>
        </w:tc>
        <w:tc>
          <w:tcPr/>
          <w:p w:rsidR="00000000" w:rsidDel="00000000" w:rsidP="00000000" w:rsidRDefault="00000000" w:rsidRPr="00000000" w14:paraId="00000790">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User can tap the speaker icon multiple times to hear it again.</w:t>
            </w:r>
          </w:p>
        </w:tc>
      </w:tr>
    </w:tbl>
    <w:bookmarkStart w:colFirst="0" w:colLast="0" w:name="jz2037k97rc5" w:id="130"/>
    <w:bookmarkEnd w:id="130"/>
    <w:p w:rsidR="00000000" w:rsidDel="00000000" w:rsidP="00000000" w:rsidRDefault="00000000" w:rsidRPr="00000000" w14:paraId="00000791">
      <w:pPr>
        <w:pStyle w:val="Heading1"/>
        <w:rPr/>
      </w:pPr>
      <w:bookmarkStart w:colFirst="0" w:colLast="0" w:name="_tzd5j4zltmp" w:id="131"/>
      <w:bookmarkEnd w:id="131"/>
      <w:r w:rsidDel="00000000" w:rsidR="00000000" w:rsidRPr="00000000">
        <w:rPr>
          <w:rtl w:val="0"/>
        </w:rPr>
        <w:t xml:space="preserve">Interview Coach</w:t>
      </w:r>
    </w:p>
    <w:p w:rsidR="00000000" w:rsidDel="00000000" w:rsidP="00000000" w:rsidRDefault="00000000" w:rsidRPr="00000000" w14:paraId="00000792">
      <w:pPr>
        <w:pStyle w:val="Heading2"/>
        <w:keepNext w:val="0"/>
        <w:keepLines w:val="0"/>
        <w:spacing w:after="100" w:before="300" w:lineRule="auto"/>
        <w:rPr>
          <w:rFonts w:ascii="Cambria" w:cs="Cambria" w:eastAsia="Cambria" w:hAnsi="Cambria"/>
          <w:color w:val="000000"/>
          <w:sz w:val="34"/>
          <w:szCs w:val="34"/>
        </w:rPr>
      </w:pPr>
      <w:bookmarkStart w:colFirst="0" w:colLast="0" w:name="_eri4f3ol4ubj" w:id="132"/>
      <w:bookmarkEnd w:id="132"/>
      <w:r w:rsidDel="00000000" w:rsidR="00000000" w:rsidRPr="00000000">
        <w:rPr>
          <w:rFonts w:ascii="Cambria" w:cs="Cambria" w:eastAsia="Cambria" w:hAnsi="Cambria"/>
          <w:color w:val="000000"/>
          <w:sz w:val="34"/>
          <w:szCs w:val="34"/>
          <w:rtl w:val="0"/>
        </w:rPr>
        <w:t xml:space="preserve">INT-US-01: Resume/CV &amp; Job-Description-Grounded Question Generation</w:t>
      </w:r>
    </w:p>
    <w:p w:rsidR="00000000" w:rsidDel="00000000" w:rsidP="00000000" w:rsidRDefault="00000000" w:rsidRPr="00000000" w14:paraId="00000793">
      <w:pPr>
        <w:spacing w:after="80" w:lineRule="auto"/>
        <w:ind w:left="360" w:firstLine="0"/>
        <w:rPr/>
      </w:pPr>
      <w:r w:rsidDel="00000000" w:rsidR="00000000" w:rsidRPr="00000000">
        <w:rPr>
          <w:b w:val="1"/>
          <w:bCs w:val="1"/>
          <w:rtl w:val="0"/>
        </w:rPr>
        <w:t xml:space="preserve">STATUS: </w:t>
      </w:r>
      <w:r w:rsidDel="00000000" w:rsidR="00000000" w:rsidRPr="00000000">
        <w:rPr>
          <w:rtl w:val="0"/>
        </w:rPr>
        <w:t xml:space="preserve">Proposed (Gap)   </w:t>
      </w:r>
      <w:r w:rsidDel="00000000" w:rsidR="00000000" w:rsidRPr="00000000">
        <w:rPr>
          <w:b w:val="1"/>
          <w:bCs w:val="1"/>
          <w:rtl w:val="0"/>
        </w:rPr>
        <w:t xml:space="preserve">PRIORITY: </w:t>
      </w:r>
      <w:r w:rsidDel="00000000" w:rsidR="00000000" w:rsidRPr="00000000">
        <w:rPr>
          <w:rtl w:val="0"/>
        </w:rPr>
        <w:t xml:space="preserve">High   </w:t>
      </w:r>
      <w:r w:rsidDel="00000000" w:rsidR="00000000" w:rsidRPr="00000000">
        <w:rPr>
          <w:b w:val="1"/>
          <w:bCs w:val="1"/>
          <w:rtl w:val="0"/>
        </w:rPr>
        <w:t xml:space="preserve">ACTOR: </w:t>
      </w:r>
      <w:r w:rsidDel="00000000" w:rsidR="00000000" w:rsidRPr="00000000">
        <w:rPr>
          <w:rtl w:val="0"/>
        </w:rPr>
        <w:t xml:space="preserve">Job Seeker</w:t>
      </w:r>
    </w:p>
    <w:p w:rsidR="00000000" w:rsidDel="00000000" w:rsidP="00000000" w:rsidRDefault="00000000" w:rsidRPr="00000000" w14:paraId="00000794">
      <w:pPr>
        <w:ind w:left="360" w:firstLine="0"/>
        <w:rPr>
          <w:i w:val="1"/>
          <w:iCs w:val="1"/>
        </w:rPr>
      </w:pPr>
      <w:r w:rsidDel="00000000" w:rsidR="00000000" w:rsidRPr="00000000">
        <w:rPr>
          <w:b w:val="1"/>
          <w:bCs w:val="1"/>
          <w:i w:val="1"/>
          <w:iCs w:val="1"/>
          <w:rtl w:val="0"/>
        </w:rPr>
        <w:t xml:space="preserve">Intent: </w:t>
      </w:r>
      <w:r w:rsidDel="00000000" w:rsidR="00000000" w:rsidRPr="00000000">
        <w:rPr>
          <w:i w:val="1"/>
          <w:iCs w:val="1"/>
          <w:rtl w:val="0"/>
        </w:rPr>
        <w:t xml:space="preserve">To generate interview questions directly from the user's uploaded resume/CV and/or a pasted job description, so practice reflects the user's real experience and the specific target role instead of generic prompts.</w:t>
      </w:r>
    </w:p>
    <w:p w:rsidR="00000000" w:rsidDel="00000000" w:rsidP="00000000" w:rsidRDefault="00000000" w:rsidRPr="00000000" w14:paraId="00000795">
      <w:pPr>
        <w:pStyle w:val="Heading3"/>
        <w:keepNext w:val="0"/>
        <w:keepLines w:val="0"/>
        <w:spacing w:after="100" w:lineRule="auto"/>
        <w:rPr>
          <w:rFonts w:ascii="Cambria" w:cs="Cambria" w:eastAsia="Cambria" w:hAnsi="Cambria"/>
          <w:color w:val="000000"/>
          <w:sz w:val="26"/>
          <w:szCs w:val="26"/>
        </w:rPr>
      </w:pPr>
      <w:bookmarkStart w:colFirst="0" w:colLast="0" w:name="_o9nk86fzknzv" w:id="133"/>
      <w:bookmarkEnd w:id="133"/>
      <w:r w:rsidDel="00000000" w:rsidR="00000000" w:rsidRPr="00000000">
        <w:rPr>
          <w:rFonts w:ascii="Cambria" w:cs="Cambria" w:eastAsia="Cambria" w:hAnsi="Cambria"/>
          <w:color w:val="000000"/>
          <w:sz w:val="26"/>
          <w:szCs w:val="26"/>
          <w:rtl w:val="0"/>
        </w:rPr>
        <w:t xml:space="preserve">Happy Path Steps</w:t>
      </w:r>
    </w:p>
    <w:p w:rsidR="00000000" w:rsidDel="00000000" w:rsidP="00000000" w:rsidRDefault="00000000" w:rsidRPr="00000000" w14:paraId="00000796">
      <w:pPr>
        <w:spacing w:after="80" w:lineRule="auto"/>
        <w:ind w:left="1080" w:hanging="360"/>
        <w:rPr/>
      </w:pPr>
      <w:r w:rsidDel="00000000" w:rsidR="00000000" w:rsidRPr="00000000">
        <w:rPr>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Resume/JD Upload: User uploads their CV (PDF/DOCX) and/or pastes a job description before starting a session.</w:t>
      </w:r>
    </w:p>
    <w:p w:rsidR="00000000" w:rsidDel="00000000" w:rsidP="00000000" w:rsidRDefault="00000000" w:rsidRPr="00000000" w14:paraId="00000797">
      <w:pPr>
        <w:spacing w:after="80" w:lineRule="auto"/>
        <w:ind w:left="1080" w:hanging="360"/>
        <w:rPr/>
      </w:pPr>
      <w:r w:rsidDel="00000000" w:rsidR="00000000" w:rsidRPr="00000000">
        <w:rPr>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Parsing: System extracts key experience, skills, and role requirements from the supplied document(s).</w:t>
      </w:r>
    </w:p>
    <w:p w:rsidR="00000000" w:rsidDel="00000000" w:rsidP="00000000" w:rsidRDefault="00000000" w:rsidRPr="00000000" w14:paraId="00000798">
      <w:pPr>
        <w:spacing w:after="80" w:lineRule="auto"/>
        <w:ind w:left="1080" w:hanging="360"/>
        <w:rPr/>
      </w:pPr>
      <w:r w:rsidDel="00000000" w:rsidR="00000000" w:rsidRPr="00000000">
        <w:rPr>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Tailored Question Generation: AI generates a blended question set referencing specific resume details (e.g., "You mention leading a team of 5 at X — walk me through that.") alongside JD requirements.</w:t>
      </w:r>
    </w:p>
    <w:p w:rsidR="00000000" w:rsidDel="00000000" w:rsidP="00000000" w:rsidRDefault="00000000" w:rsidRPr="00000000" w14:paraId="00000799">
      <w:pPr>
        <w:spacing w:after="80" w:lineRule="auto"/>
        <w:ind w:left="1080" w:hanging="360"/>
        <w:rPr/>
      </w:pPr>
      <w:r w:rsidDel="00000000" w:rsidR="00000000" w:rsidRPr="00000000">
        <w:rPr>
          <w:rtl w:val="0"/>
        </w:rPr>
        <w:t xml:space="preserve">4.</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Execution: Mock interview proceeds using the tailored question set.</w:t>
      </w:r>
    </w:p>
    <w:p w:rsidR="00000000" w:rsidDel="00000000" w:rsidP="00000000" w:rsidRDefault="00000000" w:rsidRPr="00000000" w14:paraId="0000079A">
      <w:pPr>
        <w:spacing w:after="80" w:lineRule="auto"/>
        <w:ind w:left="1080" w:hanging="360"/>
        <w:rPr/>
      </w:pPr>
      <w:r w:rsidDel="00000000" w:rsidR="00000000" w:rsidRPr="00000000">
        <w:rPr>
          <w:rtl w:val="0"/>
        </w:rPr>
        <w:t xml:space="preserve">5.</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Feedback: Scorecard notes the alignment between the user's stated resume experience and the answers actually delivered.</w:t>
      </w:r>
    </w:p>
    <w:p w:rsidR="00000000" w:rsidDel="00000000" w:rsidP="00000000" w:rsidRDefault="00000000" w:rsidRPr="00000000" w14:paraId="0000079B">
      <w:pPr>
        <w:pStyle w:val="Heading3"/>
        <w:keepNext w:val="0"/>
        <w:keepLines w:val="0"/>
        <w:spacing w:after="100" w:lineRule="auto"/>
        <w:rPr>
          <w:rFonts w:ascii="Cambria" w:cs="Cambria" w:eastAsia="Cambria" w:hAnsi="Cambria"/>
          <w:color w:val="000000"/>
          <w:sz w:val="26"/>
          <w:szCs w:val="26"/>
        </w:rPr>
      </w:pPr>
      <w:bookmarkStart w:colFirst="0" w:colLast="0" w:name="_ws73ae4x9md2" w:id="134"/>
      <w:bookmarkEnd w:id="134"/>
      <w:r w:rsidDel="00000000" w:rsidR="00000000" w:rsidRPr="00000000">
        <w:rPr>
          <w:rFonts w:ascii="Cambria" w:cs="Cambria" w:eastAsia="Cambria" w:hAnsi="Cambria"/>
          <w:color w:val="000000"/>
          <w:sz w:val="26"/>
          <w:szCs w:val="26"/>
          <w:rtl w:val="0"/>
        </w:rPr>
        <w:t xml:space="preserve">Acceptance Criteria</w:t>
      </w:r>
    </w:p>
    <w:p w:rsidR="00000000" w:rsidDel="00000000" w:rsidP="00000000" w:rsidRDefault="00000000" w:rsidRPr="00000000" w14:paraId="0000079C">
      <w:pPr>
        <w:spacing w:after="8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At least 40% of generated questions must reference a specific resume detail or a specific JD requirement.</w:t>
      </w:r>
    </w:p>
    <w:p w:rsidR="00000000" w:rsidDel="00000000" w:rsidP="00000000" w:rsidRDefault="00000000" w:rsidRPr="00000000" w14:paraId="0000079D">
      <w:pPr>
        <w:spacing w:after="8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 system must never expose or read aloud sensitive personal data (address, phone number, national ID numbers) found on the resume.</w:t>
      </w:r>
    </w:p>
    <w:p w:rsidR="00000000" w:rsidDel="00000000" w:rsidP="00000000" w:rsidRDefault="00000000" w:rsidRPr="00000000" w14:paraId="0000079E">
      <w:pPr>
        <w:pStyle w:val="Heading3"/>
        <w:keepNext w:val="0"/>
        <w:keepLines w:val="0"/>
        <w:spacing w:after="100" w:lineRule="auto"/>
        <w:rPr>
          <w:rFonts w:ascii="Cambria" w:cs="Cambria" w:eastAsia="Cambria" w:hAnsi="Cambria"/>
          <w:color w:val="000000"/>
          <w:sz w:val="26"/>
          <w:szCs w:val="26"/>
        </w:rPr>
      </w:pPr>
      <w:bookmarkStart w:colFirst="0" w:colLast="0" w:name="_q1dw9qoiidid" w:id="135"/>
      <w:bookmarkEnd w:id="135"/>
      <w:r w:rsidDel="00000000" w:rsidR="00000000" w:rsidRPr="00000000">
        <w:rPr>
          <w:rFonts w:ascii="Cambria" w:cs="Cambria" w:eastAsia="Cambria" w:hAnsi="Cambria"/>
          <w:color w:val="000000"/>
          <w:sz w:val="26"/>
          <w:szCs w:val="26"/>
          <w:rtl w:val="0"/>
        </w:rPr>
        <w:t xml:space="preserve">Exception Handling</w:t>
      </w:r>
    </w:p>
    <w:p w:rsidR="00000000" w:rsidDel="00000000" w:rsidP="00000000" w:rsidRDefault="00000000" w:rsidRPr="00000000" w14:paraId="0000079F">
      <w:pPr>
        <w:spacing w:after="10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E-01: Unparsable/Scanned Resume. </w:t>
      </w:r>
      <w:r w:rsidDel="00000000" w:rsidR="00000000" w:rsidRPr="00000000">
        <w:rPr>
          <w:rtl w:val="0"/>
        </w:rPr>
        <w:t xml:space="preserve">User uploads an image-only scanned PDF with no extractable text. </w:t>
      </w:r>
      <w:r w:rsidDel="00000000" w:rsidR="00000000" w:rsidRPr="00000000">
        <w:rPr>
          <w:b w:val="1"/>
          <w:bCs w:val="1"/>
          <w:rtl w:val="0"/>
        </w:rPr>
        <w:t xml:space="preserve">RESOLUTION: </w:t>
      </w:r>
      <w:r w:rsidDel="00000000" w:rsidR="00000000" w:rsidRPr="00000000">
        <w:rPr>
          <w:rtl w:val="0"/>
        </w:rPr>
        <w:t xml:space="preserve">System notifies the user that text extraction failed and falls back to the standard generic question bank, prompting the user to paste key experience manually.</w:t>
      </w:r>
    </w:p>
    <w:p w:rsidR="00000000" w:rsidDel="00000000" w:rsidP="00000000" w:rsidRDefault="00000000" w:rsidRPr="00000000" w14:paraId="000007A0">
      <w:pPr>
        <w:spacing w:after="10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E-02: Resume-JD Mismatch. </w:t>
      </w:r>
      <w:r w:rsidDel="00000000" w:rsidR="00000000" w:rsidRPr="00000000">
        <w:rPr>
          <w:rtl w:val="0"/>
        </w:rPr>
        <w:t xml:space="preserve">The user's resume shows no relevant experience for the pasted JD (e.g., a barista resume against a Senior DevOps JD). </w:t>
      </w:r>
      <w:r w:rsidDel="00000000" w:rsidR="00000000" w:rsidRPr="00000000">
        <w:rPr>
          <w:b w:val="1"/>
          <w:bCs w:val="1"/>
          <w:rtl w:val="0"/>
        </w:rPr>
        <w:t xml:space="preserve">RESOLUTION: </w:t>
      </w:r>
      <w:r w:rsidDel="00000000" w:rsidR="00000000" w:rsidRPr="00000000">
        <w:rPr>
          <w:rtl w:val="0"/>
        </w:rPr>
        <w:t xml:space="preserve">AI proceeds but flags the mismatch and pivots questions toward transferable skills rather than assuming false expertise.</w:t>
      </w:r>
    </w:p>
    <w:p w:rsidR="00000000" w:rsidDel="00000000" w:rsidP="00000000" w:rsidRDefault="00000000" w:rsidRPr="00000000" w14:paraId="000007A1">
      <w:pPr>
        <w:spacing w:after="10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E-03: Sensitive Data Detected. </w:t>
      </w:r>
      <w:r w:rsidDel="00000000" w:rsidR="00000000" w:rsidRPr="00000000">
        <w:rPr>
          <w:rtl w:val="0"/>
        </w:rPr>
        <w:t xml:space="preserve">Parser detects a CNIC/SSN, home address, or photo embedded in the resume. </w:t>
      </w:r>
      <w:r w:rsidDel="00000000" w:rsidR="00000000" w:rsidRPr="00000000">
        <w:rPr>
          <w:b w:val="1"/>
          <w:bCs w:val="1"/>
          <w:rtl w:val="0"/>
        </w:rPr>
        <w:t xml:space="preserve">RESOLUTION: </w:t>
      </w:r>
      <w:r w:rsidDel="00000000" w:rsidR="00000000" w:rsidRPr="00000000">
        <w:rPr>
          <w:rtl w:val="0"/>
        </w:rPr>
        <w:t xml:space="preserve">System automatically redacts these fields before they enter the LLM context and confirms redaction to the user.</w:t>
      </w:r>
    </w:p>
    <w:p w:rsidR="00000000" w:rsidDel="00000000" w:rsidP="00000000" w:rsidRDefault="00000000" w:rsidRPr="00000000" w14:paraId="000007A2">
      <w:pPr>
        <w:spacing w:after="10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E-04: Resume Upload Failure. </w:t>
      </w:r>
      <w:r w:rsidDel="00000000" w:rsidR="00000000" w:rsidRPr="00000000">
        <w:rPr>
          <w:rtl w:val="0"/>
        </w:rPr>
        <w:t xml:space="preserve">The uploaded file exceeds the size limit or is corrupted. </w:t>
      </w:r>
      <w:r w:rsidDel="00000000" w:rsidR="00000000" w:rsidRPr="00000000">
        <w:rPr>
          <w:b w:val="1"/>
          <w:bCs w:val="1"/>
          <w:rtl w:val="0"/>
        </w:rPr>
        <w:t xml:space="preserve">RESOLUTION: </w:t>
      </w:r>
      <w:r w:rsidDel="00000000" w:rsidR="00000000" w:rsidRPr="00000000">
        <w:rPr>
          <w:rtl w:val="0"/>
        </w:rPr>
        <w:t xml:space="preserve">Display a clear error and allow the user to proceed with a generic interview instead of blocking the session entirely.</w:t>
      </w:r>
    </w:p>
    <w:p w:rsidR="00000000" w:rsidDel="00000000" w:rsidP="00000000" w:rsidRDefault="00000000" w:rsidRPr="00000000" w14:paraId="000007A3">
      <w:pPr>
        <w:spacing w:after="10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E-05: Wrong Resume Version Selected. </w:t>
      </w:r>
      <w:r w:rsidDel="00000000" w:rsidR="00000000" w:rsidRPr="00000000">
        <w:rPr>
          <w:rtl w:val="0"/>
        </w:rPr>
        <w:t xml:space="preserve">User has multiple saved resumes and selects an outdated one for a role. </w:t>
      </w:r>
      <w:r w:rsidDel="00000000" w:rsidR="00000000" w:rsidRPr="00000000">
        <w:rPr>
          <w:b w:val="1"/>
          <w:bCs w:val="1"/>
          <w:rtl w:val="0"/>
        </w:rPr>
        <w:t xml:space="preserve">RESOLUTION: </w:t>
      </w:r>
      <w:r w:rsidDel="00000000" w:rsidR="00000000" w:rsidRPr="00000000">
        <w:rPr>
          <w:rtl w:val="0"/>
        </w:rPr>
        <w:t xml:space="preserve">A confirmation step displays the resume filename and last-modified date before the session starts.</w:t>
      </w:r>
    </w:p>
    <w:p w:rsidR="00000000" w:rsidDel="00000000" w:rsidP="00000000" w:rsidRDefault="00000000" w:rsidRPr="00000000" w14:paraId="000007A4">
      <w:pPr>
        <w:spacing w:after="10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E-06: Overly Long Job Description Pasted. </w:t>
      </w:r>
      <w:r w:rsidDel="00000000" w:rsidR="00000000" w:rsidRPr="00000000">
        <w:rPr>
          <w:rtl w:val="0"/>
        </w:rPr>
        <w:t xml:space="preserve">User pastes an entire multi-page careers-page listing, including benefits and legal boilerplate. </w:t>
      </w:r>
      <w:r w:rsidDel="00000000" w:rsidR="00000000" w:rsidRPr="00000000">
        <w:rPr>
          <w:b w:val="1"/>
          <w:bCs w:val="1"/>
          <w:rtl w:val="0"/>
        </w:rPr>
        <w:t xml:space="preserve">RESOLUTION: </w:t>
      </w:r>
      <w:r w:rsidDel="00000000" w:rsidR="00000000" w:rsidRPr="00000000">
        <w:rPr>
          <w:rtl w:val="0"/>
        </w:rPr>
        <w:t xml:space="preserve">System truncates to the Responsibilities/Requirements section using keyword extraction before generating questions.</w:t>
      </w:r>
    </w:p>
    <w:p w:rsidR="00000000" w:rsidDel="00000000" w:rsidP="00000000" w:rsidRDefault="00000000" w:rsidRPr="00000000" w14:paraId="000007A5">
      <w:pPr>
        <w:pStyle w:val="Heading3"/>
        <w:keepNext w:val="0"/>
        <w:keepLines w:val="0"/>
        <w:spacing w:after="100" w:lineRule="auto"/>
        <w:rPr>
          <w:rFonts w:ascii="Cambria" w:cs="Cambria" w:eastAsia="Cambria" w:hAnsi="Cambria"/>
          <w:color w:val="000000"/>
          <w:sz w:val="26"/>
          <w:szCs w:val="26"/>
        </w:rPr>
      </w:pPr>
      <w:bookmarkStart w:colFirst="0" w:colLast="0" w:name="_cbtxx63y6aut" w:id="136"/>
      <w:bookmarkEnd w:id="136"/>
      <w:r w:rsidDel="00000000" w:rsidR="00000000" w:rsidRPr="00000000">
        <w:rPr>
          <w:rFonts w:ascii="Cambria" w:cs="Cambria" w:eastAsia="Cambria" w:hAnsi="Cambria"/>
          <w:color w:val="000000"/>
          <w:sz w:val="26"/>
          <w:szCs w:val="26"/>
          <w:rtl w:val="0"/>
        </w:rPr>
        <w:t xml:space="preserve">Validation Test Cases</w:t>
      </w:r>
    </w:p>
    <w:tbl>
      <w:tblPr>
        <w:tblStyle w:val="Table45"/>
        <w:tblW w:w="91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10"/>
        <w:gridCol w:w="3585"/>
        <w:gridCol w:w="4185"/>
        <w:tblGridChange w:id="0">
          <w:tblGrid>
            <w:gridCol w:w="1410"/>
            <w:gridCol w:w="3585"/>
            <w:gridCol w:w="4185"/>
          </w:tblGrid>
        </w:tblGridChange>
      </w:tblGrid>
      <w:tr>
        <w:trPr>
          <w:cantSplit w:val="0"/>
          <w:trHeight w:val="240" w:hRule="atLeast"/>
          <w:tblHeader w:val="0"/>
        </w:trPr>
        <w:tc>
          <w:tcPr>
            <w:tcBorders>
              <w:top w:color="000000" w:space="0" w:sz="5" w:val="single"/>
              <w:left w:color="000000" w:space="0" w:sz="5" w:val="single"/>
              <w:bottom w:color="000000" w:space="0" w:sz="5" w:val="single"/>
              <w:right w:color="000000" w:space="0" w:sz="5" w:val="single"/>
            </w:tcBorders>
            <w:shd w:fill="f2f2f2" w:val="clear"/>
            <w:tcMar>
              <w:top w:w="0.0" w:type="dxa"/>
              <w:left w:w="20.0" w:type="dxa"/>
              <w:bottom w:w="0.0" w:type="dxa"/>
              <w:right w:w="20.0" w:type="dxa"/>
            </w:tcMar>
          </w:tcPr>
          <w:p w:rsidR="00000000" w:rsidDel="00000000" w:rsidP="00000000" w:rsidRDefault="00000000" w:rsidRPr="00000000" w14:paraId="000007A6">
            <w:pPr>
              <w:spacing w:after="0" w:lineRule="auto"/>
              <w:rPr>
                <w:b w:val="1"/>
                <w:bCs w:val="1"/>
              </w:rPr>
            </w:pPr>
            <w:r w:rsidDel="00000000" w:rsidR="00000000" w:rsidRPr="00000000">
              <w:rPr>
                <w:b w:val="1"/>
                <w:bCs w:val="1"/>
                <w:rtl w:val="0"/>
              </w:rPr>
              <w:t xml:space="preserve">Case ID</w:t>
            </w:r>
          </w:p>
        </w:tc>
        <w:tc>
          <w:tcPr>
            <w:tcBorders>
              <w:top w:color="000000" w:space="0" w:sz="5" w:val="single"/>
              <w:left w:color="000000" w:space="0" w:sz="0" w:val="nil"/>
              <w:bottom w:color="000000" w:space="0" w:sz="5" w:val="single"/>
              <w:right w:color="000000" w:space="0" w:sz="5" w:val="single"/>
            </w:tcBorders>
            <w:shd w:fill="f2f2f2" w:val="clear"/>
            <w:tcMar>
              <w:top w:w="0.0" w:type="dxa"/>
              <w:left w:w="20.0" w:type="dxa"/>
              <w:bottom w:w="0.0" w:type="dxa"/>
              <w:right w:w="20.0" w:type="dxa"/>
            </w:tcMar>
          </w:tcPr>
          <w:p w:rsidR="00000000" w:rsidDel="00000000" w:rsidP="00000000" w:rsidRDefault="00000000" w:rsidRPr="00000000" w14:paraId="000007A7">
            <w:pPr>
              <w:spacing w:after="0" w:lineRule="auto"/>
              <w:rPr>
                <w:b w:val="1"/>
                <w:bCs w:val="1"/>
              </w:rPr>
            </w:pPr>
            <w:r w:rsidDel="00000000" w:rsidR="00000000" w:rsidRPr="00000000">
              <w:rPr>
                <w:b w:val="1"/>
                <w:bCs w:val="1"/>
                <w:rtl w:val="0"/>
              </w:rPr>
              <w:t xml:space="preserve">Scenario</w:t>
            </w:r>
          </w:p>
        </w:tc>
        <w:tc>
          <w:tcPr>
            <w:tcBorders>
              <w:top w:color="000000" w:space="0" w:sz="5" w:val="single"/>
              <w:left w:color="000000" w:space="0" w:sz="0" w:val="nil"/>
              <w:bottom w:color="000000" w:space="0" w:sz="5" w:val="single"/>
              <w:right w:color="000000" w:space="0" w:sz="5" w:val="single"/>
            </w:tcBorders>
            <w:shd w:fill="f2f2f2" w:val="clear"/>
            <w:tcMar>
              <w:top w:w="0.0" w:type="dxa"/>
              <w:left w:w="20.0" w:type="dxa"/>
              <w:bottom w:w="0.0" w:type="dxa"/>
              <w:right w:w="20.0" w:type="dxa"/>
            </w:tcMar>
          </w:tcPr>
          <w:p w:rsidR="00000000" w:rsidDel="00000000" w:rsidP="00000000" w:rsidRDefault="00000000" w:rsidRPr="00000000" w14:paraId="000007A8">
            <w:pPr>
              <w:spacing w:after="0" w:lineRule="auto"/>
              <w:rPr>
                <w:b w:val="1"/>
                <w:bCs w:val="1"/>
              </w:rPr>
            </w:pPr>
            <w:r w:rsidDel="00000000" w:rsidR="00000000" w:rsidRPr="00000000">
              <w:rPr>
                <w:b w:val="1"/>
                <w:bCs w:val="1"/>
                <w:rtl w:val="0"/>
              </w:rPr>
              <w:t xml:space="preserve">Expected Result</w:t>
            </w:r>
          </w:p>
        </w:tc>
      </w:tr>
      <w:tr>
        <w:trPr>
          <w:cantSplit w:val="0"/>
          <w:trHeight w:val="465" w:hRule="atLeast"/>
          <w:tblHeader w:val="0"/>
        </w:trPr>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tcPr>
          <w:p w:rsidR="00000000" w:rsidDel="00000000" w:rsidP="00000000" w:rsidRDefault="00000000" w:rsidRPr="00000000" w14:paraId="000007A9">
            <w:pPr>
              <w:spacing w:after="0" w:lineRule="auto"/>
              <w:rPr/>
            </w:pPr>
            <w:r w:rsidDel="00000000" w:rsidR="00000000" w:rsidRPr="00000000">
              <w:rPr>
                <w:rtl w:val="0"/>
              </w:rPr>
              <w:t xml:space="preserve">TC-01</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tcPr>
          <w:p w:rsidR="00000000" w:rsidDel="00000000" w:rsidP="00000000" w:rsidRDefault="00000000" w:rsidRPr="00000000" w14:paraId="000007AA">
            <w:pPr>
              <w:spacing w:after="0" w:lineRule="auto"/>
              <w:rPr/>
            </w:pPr>
            <w:r w:rsidDel="00000000" w:rsidR="00000000" w:rsidRPr="00000000">
              <w:rPr>
                <w:rtl w:val="0"/>
              </w:rPr>
              <w:t xml:space="preserve">Upload valid PDF resume</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tcPr>
          <w:p w:rsidR="00000000" w:rsidDel="00000000" w:rsidP="00000000" w:rsidRDefault="00000000" w:rsidRPr="00000000" w14:paraId="000007AB">
            <w:pPr>
              <w:spacing w:after="0" w:lineRule="auto"/>
              <w:rPr/>
            </w:pPr>
            <w:r w:rsidDel="00000000" w:rsidR="00000000" w:rsidRPr="00000000">
              <w:rPr>
                <w:rtl w:val="0"/>
              </w:rPr>
              <w:t xml:space="preserve">Questions reference specific past roles or projects from the resume.</w:t>
            </w:r>
          </w:p>
        </w:tc>
      </w:tr>
      <w:tr>
        <w:trPr>
          <w:cantSplit w:val="0"/>
          <w:trHeight w:val="465" w:hRule="atLeast"/>
          <w:tblHeader w:val="0"/>
        </w:trPr>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tcPr>
          <w:p w:rsidR="00000000" w:rsidDel="00000000" w:rsidP="00000000" w:rsidRDefault="00000000" w:rsidRPr="00000000" w14:paraId="000007AC">
            <w:pPr>
              <w:spacing w:after="0" w:lineRule="auto"/>
              <w:rPr/>
            </w:pPr>
            <w:r w:rsidDel="00000000" w:rsidR="00000000" w:rsidRPr="00000000">
              <w:rPr>
                <w:rtl w:val="0"/>
              </w:rPr>
              <w:t xml:space="preserve">TC-02</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tcPr>
          <w:p w:rsidR="00000000" w:rsidDel="00000000" w:rsidP="00000000" w:rsidRDefault="00000000" w:rsidRPr="00000000" w14:paraId="000007AD">
            <w:pPr>
              <w:spacing w:after="0" w:lineRule="auto"/>
              <w:rPr/>
            </w:pPr>
            <w:r w:rsidDel="00000000" w:rsidR="00000000" w:rsidRPr="00000000">
              <w:rPr>
                <w:rtl w:val="0"/>
              </w:rPr>
              <w:t xml:space="preserve">Paste JD only, no resume</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tcPr>
          <w:p w:rsidR="00000000" w:rsidDel="00000000" w:rsidP="00000000" w:rsidRDefault="00000000" w:rsidRPr="00000000" w14:paraId="000007AE">
            <w:pPr>
              <w:spacing w:after="0" w:lineRule="auto"/>
              <w:rPr/>
            </w:pPr>
            <w:r w:rsidDel="00000000" w:rsidR="00000000" w:rsidRPr="00000000">
              <w:rPr>
                <w:rtl w:val="0"/>
              </w:rPr>
              <w:t xml:space="preserve">Questions align tightly to the stated JD requirements.</w:t>
            </w:r>
          </w:p>
        </w:tc>
      </w:tr>
      <w:tr>
        <w:trPr>
          <w:cantSplit w:val="0"/>
          <w:trHeight w:val="465" w:hRule="atLeast"/>
          <w:tblHeader w:val="0"/>
        </w:trPr>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tcPr>
          <w:p w:rsidR="00000000" w:rsidDel="00000000" w:rsidP="00000000" w:rsidRDefault="00000000" w:rsidRPr="00000000" w14:paraId="000007AF">
            <w:pPr>
              <w:spacing w:after="0" w:lineRule="auto"/>
              <w:rPr/>
            </w:pPr>
            <w:r w:rsidDel="00000000" w:rsidR="00000000" w:rsidRPr="00000000">
              <w:rPr>
                <w:rtl w:val="0"/>
              </w:rPr>
              <w:t xml:space="preserve">TC-03</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tcPr>
          <w:p w:rsidR="00000000" w:rsidDel="00000000" w:rsidP="00000000" w:rsidRDefault="00000000" w:rsidRPr="00000000" w14:paraId="000007B0">
            <w:pPr>
              <w:spacing w:after="0" w:lineRule="auto"/>
              <w:rPr/>
            </w:pPr>
            <w:r w:rsidDel="00000000" w:rsidR="00000000" w:rsidRPr="00000000">
              <w:rPr>
                <w:rtl w:val="0"/>
              </w:rPr>
              <w:t xml:space="preserve">Upload a scanned/image-only PDF</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tcPr>
          <w:p w:rsidR="00000000" w:rsidDel="00000000" w:rsidP="00000000" w:rsidRDefault="00000000" w:rsidRPr="00000000" w14:paraId="000007B1">
            <w:pPr>
              <w:spacing w:after="0" w:lineRule="auto"/>
              <w:rPr/>
            </w:pPr>
            <w:r w:rsidDel="00000000" w:rsidR="00000000" w:rsidRPr="00000000">
              <w:rPr>
                <w:rtl w:val="0"/>
              </w:rPr>
              <w:t xml:space="preserve">System falls back gracefully to the generic question bank with a notice.</w:t>
            </w:r>
          </w:p>
        </w:tc>
      </w:tr>
      <w:tr>
        <w:trPr>
          <w:cantSplit w:val="0"/>
          <w:trHeight w:val="240" w:hRule="atLeast"/>
          <w:tblHeader w:val="0"/>
        </w:trPr>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tcPr>
          <w:p w:rsidR="00000000" w:rsidDel="00000000" w:rsidP="00000000" w:rsidRDefault="00000000" w:rsidRPr="00000000" w14:paraId="000007B2">
            <w:pPr>
              <w:spacing w:after="0" w:lineRule="auto"/>
              <w:rPr/>
            </w:pPr>
            <w:r w:rsidDel="00000000" w:rsidR="00000000" w:rsidRPr="00000000">
              <w:rPr>
                <w:rtl w:val="0"/>
              </w:rPr>
              <w:t xml:space="preserve">TC-04</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tcPr>
          <w:p w:rsidR="00000000" w:rsidDel="00000000" w:rsidP="00000000" w:rsidRDefault="00000000" w:rsidRPr="00000000" w14:paraId="000007B3">
            <w:pPr>
              <w:spacing w:after="0" w:lineRule="auto"/>
              <w:rPr/>
            </w:pPr>
            <w:r w:rsidDel="00000000" w:rsidR="00000000" w:rsidRPr="00000000">
              <w:rPr>
                <w:rtl w:val="0"/>
              </w:rPr>
              <w:t xml:space="preserve">Resume contains a phone number/CNIC</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tcPr>
          <w:p w:rsidR="00000000" w:rsidDel="00000000" w:rsidP="00000000" w:rsidRDefault="00000000" w:rsidRPr="00000000" w14:paraId="000007B4">
            <w:pPr>
              <w:spacing w:after="0" w:lineRule="auto"/>
              <w:rPr/>
            </w:pPr>
            <w:r w:rsidDel="00000000" w:rsidR="00000000" w:rsidRPr="00000000">
              <w:rPr>
                <w:rtl w:val="0"/>
              </w:rPr>
              <w:t xml:space="preserve">Field is redacted and never referenced by the AI.</w:t>
            </w:r>
          </w:p>
        </w:tc>
      </w:tr>
      <w:tr>
        <w:trPr>
          <w:cantSplit w:val="0"/>
          <w:trHeight w:val="465" w:hRule="atLeast"/>
          <w:tblHeader w:val="0"/>
        </w:trPr>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tcPr>
          <w:p w:rsidR="00000000" w:rsidDel="00000000" w:rsidP="00000000" w:rsidRDefault="00000000" w:rsidRPr="00000000" w14:paraId="000007B5">
            <w:pPr>
              <w:spacing w:after="0" w:lineRule="auto"/>
              <w:rPr/>
            </w:pPr>
            <w:r w:rsidDel="00000000" w:rsidR="00000000" w:rsidRPr="00000000">
              <w:rPr>
                <w:rtl w:val="0"/>
              </w:rPr>
              <w:t xml:space="preserve">TC-05</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tcPr>
          <w:p w:rsidR="00000000" w:rsidDel="00000000" w:rsidP="00000000" w:rsidRDefault="00000000" w:rsidRPr="00000000" w14:paraId="000007B6">
            <w:pPr>
              <w:spacing w:after="0" w:lineRule="auto"/>
              <w:rPr/>
            </w:pPr>
            <w:r w:rsidDel="00000000" w:rsidR="00000000" w:rsidRPr="00000000">
              <w:rPr>
                <w:rtl w:val="0"/>
              </w:rPr>
              <w:t xml:space="preserve">Resume unrelated to the pasted JD</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tcPr>
          <w:p w:rsidR="00000000" w:rsidDel="00000000" w:rsidP="00000000" w:rsidRDefault="00000000" w:rsidRPr="00000000" w14:paraId="000007B7">
            <w:pPr>
              <w:spacing w:after="0" w:lineRule="auto"/>
              <w:rPr/>
            </w:pPr>
            <w:r w:rsidDel="00000000" w:rsidR="00000000" w:rsidRPr="00000000">
              <w:rPr>
                <w:rtl w:val="0"/>
              </w:rPr>
              <w:t xml:space="preserve">AI flags the mismatch and pivots to transferable-skills questions.</w:t>
            </w:r>
          </w:p>
        </w:tc>
      </w:tr>
    </w:tbl>
    <w:p w:rsidR="00000000" w:rsidDel="00000000" w:rsidP="00000000" w:rsidRDefault="00000000" w:rsidRPr="00000000" w14:paraId="000007B8">
      <w:pPr>
        <w:rPr/>
      </w:pPr>
      <w:r w:rsidDel="00000000" w:rsidR="00000000" w:rsidRPr="00000000">
        <w:rPr>
          <w:rtl w:val="0"/>
        </w:rPr>
        <w:t xml:space="preserve"> </w:t>
      </w:r>
    </w:p>
    <w:p w:rsidR="00000000" w:rsidDel="00000000" w:rsidP="00000000" w:rsidRDefault="00000000" w:rsidRPr="00000000" w14:paraId="000007B9">
      <w:pPr>
        <w:pStyle w:val="Heading2"/>
        <w:keepNext w:val="0"/>
        <w:keepLines w:val="0"/>
        <w:spacing w:after="100" w:before="300" w:lineRule="auto"/>
        <w:rPr>
          <w:rFonts w:ascii="Cambria" w:cs="Cambria" w:eastAsia="Cambria" w:hAnsi="Cambria"/>
          <w:color w:val="000000"/>
          <w:sz w:val="34"/>
          <w:szCs w:val="34"/>
        </w:rPr>
      </w:pPr>
      <w:bookmarkStart w:colFirst="0" w:colLast="0" w:name="_95jqauqouyjk" w:id="137"/>
      <w:bookmarkEnd w:id="137"/>
      <w:r w:rsidDel="00000000" w:rsidR="00000000" w:rsidRPr="00000000">
        <w:rPr>
          <w:rFonts w:ascii="Cambria" w:cs="Cambria" w:eastAsia="Cambria" w:hAnsi="Cambria"/>
          <w:color w:val="000000"/>
          <w:sz w:val="34"/>
          <w:szCs w:val="34"/>
          <w:rtl w:val="0"/>
        </w:rPr>
        <w:t xml:space="preserve">INT-US-02: Panel / Group Interview Simulation</w:t>
      </w:r>
    </w:p>
    <w:p w:rsidR="00000000" w:rsidDel="00000000" w:rsidP="00000000" w:rsidRDefault="00000000" w:rsidRPr="00000000" w14:paraId="000007BA">
      <w:pPr>
        <w:spacing w:after="80" w:lineRule="auto"/>
        <w:ind w:left="360" w:firstLine="0"/>
        <w:rPr/>
      </w:pPr>
      <w:r w:rsidDel="00000000" w:rsidR="00000000" w:rsidRPr="00000000">
        <w:rPr>
          <w:b w:val="1"/>
          <w:bCs w:val="1"/>
          <w:rtl w:val="0"/>
        </w:rPr>
        <w:t xml:space="preserve">STATUS: </w:t>
      </w:r>
      <w:r w:rsidDel="00000000" w:rsidR="00000000" w:rsidRPr="00000000">
        <w:rPr>
          <w:rtl w:val="0"/>
        </w:rPr>
        <w:t xml:space="preserve">Proposed (Gap)   </w:t>
      </w:r>
      <w:r w:rsidDel="00000000" w:rsidR="00000000" w:rsidRPr="00000000">
        <w:rPr>
          <w:b w:val="1"/>
          <w:bCs w:val="1"/>
          <w:rtl w:val="0"/>
        </w:rPr>
        <w:t xml:space="preserve">PRIORITY: </w:t>
      </w:r>
      <w:r w:rsidDel="00000000" w:rsidR="00000000" w:rsidRPr="00000000">
        <w:rPr>
          <w:rtl w:val="0"/>
        </w:rPr>
        <w:t xml:space="preserve">Medium   </w:t>
      </w:r>
      <w:r w:rsidDel="00000000" w:rsidR="00000000" w:rsidRPr="00000000">
        <w:rPr>
          <w:b w:val="1"/>
          <w:bCs w:val="1"/>
          <w:rtl w:val="0"/>
        </w:rPr>
        <w:t xml:space="preserve">ACTOR: </w:t>
      </w:r>
      <w:r w:rsidDel="00000000" w:rsidR="00000000" w:rsidRPr="00000000">
        <w:rPr>
          <w:rtl w:val="0"/>
        </w:rPr>
        <w:t xml:space="preserve">Job Seeker</w:t>
      </w:r>
    </w:p>
    <w:p w:rsidR="00000000" w:rsidDel="00000000" w:rsidP="00000000" w:rsidRDefault="00000000" w:rsidRPr="00000000" w14:paraId="000007BB">
      <w:pPr>
        <w:ind w:left="360" w:firstLine="0"/>
        <w:rPr>
          <w:i w:val="1"/>
          <w:iCs w:val="1"/>
        </w:rPr>
      </w:pPr>
      <w:r w:rsidDel="00000000" w:rsidR="00000000" w:rsidRPr="00000000">
        <w:rPr>
          <w:b w:val="1"/>
          <w:bCs w:val="1"/>
          <w:i w:val="1"/>
          <w:iCs w:val="1"/>
          <w:rtl w:val="0"/>
        </w:rPr>
        <w:t xml:space="preserve">Intent: </w:t>
      </w:r>
      <w:r w:rsidDel="00000000" w:rsidR="00000000" w:rsidRPr="00000000">
        <w:rPr>
          <w:i w:val="1"/>
          <w:iCs w:val="1"/>
          <w:rtl w:val="0"/>
        </w:rPr>
        <w:t xml:space="preserve">To simulate multi-interviewer panel or group interviews, which are common in HR loops and university admissions, so the user learns to address multiple personas and manage divided attention in a single session.</w:t>
      </w:r>
    </w:p>
    <w:p w:rsidR="00000000" w:rsidDel="00000000" w:rsidP="00000000" w:rsidRDefault="00000000" w:rsidRPr="00000000" w14:paraId="000007BC">
      <w:pPr>
        <w:pStyle w:val="Heading3"/>
        <w:keepNext w:val="0"/>
        <w:keepLines w:val="0"/>
        <w:spacing w:after="100" w:lineRule="auto"/>
        <w:rPr>
          <w:rFonts w:ascii="Cambria" w:cs="Cambria" w:eastAsia="Cambria" w:hAnsi="Cambria"/>
          <w:color w:val="000000"/>
          <w:sz w:val="26"/>
          <w:szCs w:val="26"/>
        </w:rPr>
      </w:pPr>
      <w:bookmarkStart w:colFirst="0" w:colLast="0" w:name="_c7a9fyzaqeut" w:id="138"/>
      <w:bookmarkEnd w:id="138"/>
      <w:r w:rsidDel="00000000" w:rsidR="00000000" w:rsidRPr="00000000">
        <w:rPr>
          <w:rFonts w:ascii="Cambria" w:cs="Cambria" w:eastAsia="Cambria" w:hAnsi="Cambria"/>
          <w:color w:val="000000"/>
          <w:sz w:val="26"/>
          <w:szCs w:val="26"/>
          <w:rtl w:val="0"/>
        </w:rPr>
        <w:t xml:space="preserve">Happy Path Steps</w:t>
      </w:r>
    </w:p>
    <w:p w:rsidR="00000000" w:rsidDel="00000000" w:rsidP="00000000" w:rsidRDefault="00000000" w:rsidRPr="00000000" w14:paraId="000007BD">
      <w:pPr>
        <w:spacing w:after="80" w:lineRule="auto"/>
        <w:ind w:left="1080" w:hanging="360"/>
        <w:rPr/>
      </w:pPr>
      <w:r w:rsidDel="00000000" w:rsidR="00000000" w:rsidRPr="00000000">
        <w:rPr>
          <w:rtl w:val="0"/>
        </w:rPr>
        <w:t xml:space="preserve">6.</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Panel Setup: User selects "Panel Interview" and chooses 2-3 interviewer personas (e.g., Hiring Manager, HR Representative, Technical Lead).</w:t>
      </w:r>
    </w:p>
    <w:p w:rsidR="00000000" w:rsidDel="00000000" w:rsidP="00000000" w:rsidRDefault="00000000" w:rsidRPr="00000000" w14:paraId="000007BE">
      <w:pPr>
        <w:spacing w:after="80" w:lineRule="auto"/>
        <w:ind w:left="1080" w:hanging="360"/>
        <w:rPr/>
      </w:pPr>
      <w:r w:rsidDel="00000000" w:rsidR="00000000" w:rsidRPr="00000000">
        <w:rPr>
          <w:rtl w:val="0"/>
        </w:rPr>
        <w:t xml:space="preserve">7.</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Introduction: Each AI persona introduces itself with a distinct voice and tone.</w:t>
      </w:r>
    </w:p>
    <w:p w:rsidR="00000000" w:rsidDel="00000000" w:rsidP="00000000" w:rsidRDefault="00000000" w:rsidRPr="00000000" w14:paraId="000007BF">
      <w:pPr>
        <w:spacing w:after="80" w:lineRule="auto"/>
        <w:ind w:left="1080" w:hanging="360"/>
        <w:rPr/>
      </w:pPr>
      <w:r w:rsidDel="00000000" w:rsidR="00000000" w:rsidRPr="00000000">
        <w:rPr>
          <w:rtl w:val="0"/>
        </w:rPr>
        <w:t xml:space="preserve">8.</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Rotating Questioning: Personas take turns asking questions in-character, occasionally interjecting or building on one another's questions.</w:t>
      </w:r>
    </w:p>
    <w:p w:rsidR="00000000" w:rsidDel="00000000" w:rsidP="00000000" w:rsidRDefault="00000000" w:rsidRPr="00000000" w14:paraId="000007C0">
      <w:pPr>
        <w:spacing w:after="80" w:lineRule="auto"/>
        <w:ind w:left="1080" w:hanging="360"/>
        <w:rPr/>
      </w:pPr>
      <w:r w:rsidDel="00000000" w:rsidR="00000000" w:rsidRPr="00000000">
        <w:rPr>
          <w:rtl w:val="0"/>
        </w:rPr>
        <w:t xml:space="preserve">9.</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Address Management: User must direct answers appropriately (e.g., more technical depth toward the Technical Lead).</w:t>
      </w:r>
    </w:p>
    <w:p w:rsidR="00000000" w:rsidDel="00000000" w:rsidP="00000000" w:rsidRDefault="00000000" w:rsidRPr="00000000" w14:paraId="000007C1">
      <w:pPr>
        <w:spacing w:after="80" w:lineRule="auto"/>
        <w:ind w:left="1080" w:hanging="360"/>
        <w:rPr/>
      </w:pPr>
      <w:r w:rsidDel="00000000" w:rsidR="00000000" w:rsidRPr="00000000">
        <w:rPr>
          <w:rtl w:val="0"/>
        </w:rPr>
        <w:t xml:space="preserve">10.</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Feedback: Scorecard breaks down performance per persona rather than a single aggregate score.</w:t>
      </w:r>
    </w:p>
    <w:p w:rsidR="00000000" w:rsidDel="00000000" w:rsidP="00000000" w:rsidRDefault="00000000" w:rsidRPr="00000000" w14:paraId="000007C2">
      <w:pPr>
        <w:pStyle w:val="Heading3"/>
        <w:keepNext w:val="0"/>
        <w:keepLines w:val="0"/>
        <w:spacing w:after="100" w:lineRule="auto"/>
        <w:rPr>
          <w:rFonts w:ascii="Cambria" w:cs="Cambria" w:eastAsia="Cambria" w:hAnsi="Cambria"/>
          <w:color w:val="000000"/>
          <w:sz w:val="26"/>
          <w:szCs w:val="26"/>
        </w:rPr>
      </w:pPr>
      <w:bookmarkStart w:colFirst="0" w:colLast="0" w:name="_ldafr0z21qjl" w:id="139"/>
      <w:bookmarkEnd w:id="139"/>
      <w:r w:rsidDel="00000000" w:rsidR="00000000" w:rsidRPr="00000000">
        <w:rPr>
          <w:rFonts w:ascii="Cambria" w:cs="Cambria" w:eastAsia="Cambria" w:hAnsi="Cambria"/>
          <w:color w:val="000000"/>
          <w:sz w:val="26"/>
          <w:szCs w:val="26"/>
          <w:rtl w:val="0"/>
        </w:rPr>
        <w:t xml:space="preserve">Acceptance Criteria</w:t>
      </w:r>
    </w:p>
    <w:p w:rsidR="00000000" w:rsidDel="00000000" w:rsidP="00000000" w:rsidRDefault="00000000" w:rsidRPr="00000000" w14:paraId="000007C3">
      <w:pPr>
        <w:spacing w:after="8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 system must maintain clearly distinguishable voices and tones for each concurrent persona.</w:t>
      </w:r>
    </w:p>
    <w:p w:rsidR="00000000" w:rsidDel="00000000" w:rsidP="00000000" w:rsidRDefault="00000000" w:rsidRPr="00000000" w14:paraId="000007C4">
      <w:pPr>
        <w:spacing w:after="8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Feedback must be segmented per interviewer, not delivered only as an aggregate score.</w:t>
      </w:r>
    </w:p>
    <w:p w:rsidR="00000000" w:rsidDel="00000000" w:rsidP="00000000" w:rsidRDefault="00000000" w:rsidRPr="00000000" w14:paraId="000007C5">
      <w:pPr>
        <w:pStyle w:val="Heading3"/>
        <w:keepNext w:val="0"/>
        <w:keepLines w:val="0"/>
        <w:spacing w:after="100" w:lineRule="auto"/>
        <w:rPr>
          <w:rFonts w:ascii="Cambria" w:cs="Cambria" w:eastAsia="Cambria" w:hAnsi="Cambria"/>
          <w:color w:val="000000"/>
          <w:sz w:val="26"/>
          <w:szCs w:val="26"/>
        </w:rPr>
      </w:pPr>
      <w:bookmarkStart w:colFirst="0" w:colLast="0" w:name="_iz8zyyb50cy7" w:id="140"/>
      <w:bookmarkEnd w:id="140"/>
      <w:r w:rsidDel="00000000" w:rsidR="00000000" w:rsidRPr="00000000">
        <w:rPr>
          <w:rFonts w:ascii="Cambria" w:cs="Cambria" w:eastAsia="Cambria" w:hAnsi="Cambria"/>
          <w:color w:val="000000"/>
          <w:sz w:val="26"/>
          <w:szCs w:val="26"/>
          <w:rtl w:val="0"/>
        </w:rPr>
        <w:t xml:space="preserve">Exception Handling</w:t>
      </w:r>
    </w:p>
    <w:p w:rsidR="00000000" w:rsidDel="00000000" w:rsidP="00000000" w:rsidRDefault="00000000" w:rsidRPr="00000000" w14:paraId="000007C6">
      <w:pPr>
        <w:spacing w:after="10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E-01: Persona Voice Overlap. </w:t>
      </w:r>
      <w:r w:rsidDel="00000000" w:rsidR="00000000" w:rsidRPr="00000000">
        <w:rPr>
          <w:rtl w:val="0"/>
        </w:rPr>
        <w:t xml:space="preserve">Two TTS voices attempt to play simultaneously due to a timing bug. </w:t>
      </w:r>
      <w:r w:rsidDel="00000000" w:rsidR="00000000" w:rsidRPr="00000000">
        <w:rPr>
          <w:b w:val="1"/>
          <w:bCs w:val="1"/>
          <w:rtl w:val="0"/>
        </w:rPr>
        <w:t xml:space="preserve">RESOLUTION: </w:t>
      </w:r>
      <w:r w:rsidDel="00000000" w:rsidR="00000000" w:rsidRPr="00000000">
        <w:rPr>
          <w:rtl w:val="0"/>
        </w:rPr>
        <w:t xml:space="preserve">System enforces a strict speaking queue so only one persona voice plays at a time.</w:t>
      </w:r>
    </w:p>
    <w:p w:rsidR="00000000" w:rsidDel="00000000" w:rsidP="00000000" w:rsidRDefault="00000000" w:rsidRPr="00000000" w14:paraId="000007C7">
      <w:pPr>
        <w:spacing w:after="10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E-02: User Directs Answer to the Wrong Persona. </w:t>
      </w:r>
      <w:r w:rsidDel="00000000" w:rsidR="00000000" w:rsidRPr="00000000">
        <w:rPr>
          <w:rtl w:val="0"/>
        </w:rPr>
        <w:t xml:space="preserve">User answers a technical question using purely soft-skills language. </w:t>
      </w:r>
      <w:r w:rsidDel="00000000" w:rsidR="00000000" w:rsidRPr="00000000">
        <w:rPr>
          <w:b w:val="1"/>
          <w:bCs w:val="1"/>
          <w:rtl w:val="0"/>
        </w:rPr>
        <w:t xml:space="preserve">RESOLUTION: </w:t>
      </w:r>
      <w:r w:rsidDel="00000000" w:rsidR="00000000" w:rsidRPr="00000000">
        <w:rPr>
          <w:rtl w:val="0"/>
        </w:rPr>
        <w:t xml:space="preserve">The Technical Lead persona follows up in-character, requesting more technical specificity.</w:t>
      </w:r>
    </w:p>
    <w:p w:rsidR="00000000" w:rsidDel="00000000" w:rsidP="00000000" w:rsidRDefault="00000000" w:rsidRPr="00000000" w14:paraId="000007C8">
      <w:pPr>
        <w:spacing w:after="10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E-03: Panel Fatigue / User Confusion. </w:t>
      </w:r>
      <w:r w:rsidDel="00000000" w:rsidR="00000000" w:rsidRPr="00000000">
        <w:rPr>
          <w:rtl w:val="0"/>
        </w:rPr>
        <w:t xml:space="preserve">User loses track of which persona asked what after a long session. </w:t>
      </w:r>
      <w:r w:rsidDel="00000000" w:rsidR="00000000" w:rsidRPr="00000000">
        <w:rPr>
          <w:b w:val="1"/>
          <w:bCs w:val="1"/>
          <w:rtl w:val="0"/>
        </w:rPr>
        <w:t xml:space="preserve">RESOLUTION: </w:t>
      </w:r>
      <w:r w:rsidDel="00000000" w:rsidR="00000000" w:rsidRPr="00000000">
        <w:rPr>
          <w:rtl w:val="0"/>
        </w:rPr>
        <w:t xml:space="preserve">UI displays a persistent name/role tag identifying the currently "speaking" persona.</w:t>
      </w:r>
    </w:p>
    <w:p w:rsidR="00000000" w:rsidDel="00000000" w:rsidP="00000000" w:rsidRDefault="00000000" w:rsidRPr="00000000" w14:paraId="000007C9">
      <w:pPr>
        <w:spacing w:after="10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E-04: One Persona Dominates. </w:t>
      </w:r>
      <w:r w:rsidDel="00000000" w:rsidR="00000000" w:rsidRPr="00000000">
        <w:rPr>
          <w:rtl w:val="0"/>
        </w:rPr>
        <w:t xml:space="preserve">Randomized turn logic causes a single persona to ask the large majority of questions. </w:t>
      </w:r>
      <w:r w:rsidDel="00000000" w:rsidR="00000000" w:rsidRPr="00000000">
        <w:rPr>
          <w:b w:val="1"/>
          <w:bCs w:val="1"/>
          <w:rtl w:val="0"/>
        </w:rPr>
        <w:t xml:space="preserve">RESOLUTION: </w:t>
      </w:r>
      <w:r w:rsidDel="00000000" w:rsidR="00000000" w:rsidRPr="00000000">
        <w:rPr>
          <w:rtl w:val="0"/>
        </w:rPr>
        <w:t xml:space="preserve">Turn-allocation logic enforces a balanced rotation across all selected personas.</w:t>
      </w:r>
    </w:p>
    <w:p w:rsidR="00000000" w:rsidDel="00000000" w:rsidP="00000000" w:rsidRDefault="00000000" w:rsidRPr="00000000" w14:paraId="000007CA">
      <w:pPr>
        <w:spacing w:after="10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E-05: Session Drop Mid-Panel. </w:t>
      </w:r>
      <w:r w:rsidDel="00000000" w:rsidR="00000000" w:rsidRPr="00000000">
        <w:rPr>
          <w:rtl w:val="0"/>
        </w:rPr>
        <w:t xml:space="preserve">A connectivity issue interrupts a 3-persona session. </w:t>
      </w:r>
      <w:r w:rsidDel="00000000" w:rsidR="00000000" w:rsidRPr="00000000">
        <w:rPr>
          <w:b w:val="1"/>
          <w:bCs w:val="1"/>
          <w:rtl w:val="0"/>
        </w:rPr>
        <w:t xml:space="preserve">RESOLUTION: </w:t>
      </w:r>
      <w:r w:rsidDel="00000000" w:rsidR="00000000" w:rsidRPr="00000000">
        <w:rPr>
          <w:rtl w:val="0"/>
        </w:rPr>
        <w:t xml:space="preserve">On reconnect, the system resumes with the same persona that was mid-question, preserving full panel state.</w:t>
      </w:r>
    </w:p>
    <w:p w:rsidR="00000000" w:rsidDel="00000000" w:rsidP="00000000" w:rsidRDefault="00000000" w:rsidRPr="00000000" w14:paraId="000007CB">
      <w:pPr>
        <w:spacing w:after="10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E-06: Persona Count Misconfiguration. </w:t>
      </w:r>
      <w:r w:rsidDel="00000000" w:rsidR="00000000" w:rsidRPr="00000000">
        <w:rPr>
          <w:rtl w:val="0"/>
        </w:rPr>
        <w:t xml:space="preserve">User attempts to select more than 3 personas for a single panel. </w:t>
      </w:r>
      <w:r w:rsidDel="00000000" w:rsidR="00000000" w:rsidRPr="00000000">
        <w:rPr>
          <w:b w:val="1"/>
          <w:bCs w:val="1"/>
          <w:rtl w:val="0"/>
        </w:rPr>
        <w:t xml:space="preserve">RESOLUTION: </w:t>
      </w:r>
      <w:r w:rsidDel="00000000" w:rsidR="00000000" w:rsidRPr="00000000">
        <w:rPr>
          <w:rtl w:val="0"/>
        </w:rPr>
        <w:t xml:space="preserve">UI caps selection at 3 personas with a tooltip explaining the realistic panel-size limit.</w:t>
      </w:r>
    </w:p>
    <w:p w:rsidR="00000000" w:rsidDel="00000000" w:rsidP="00000000" w:rsidRDefault="00000000" w:rsidRPr="00000000" w14:paraId="000007CC">
      <w:pPr>
        <w:pStyle w:val="Heading3"/>
        <w:keepNext w:val="0"/>
        <w:keepLines w:val="0"/>
        <w:spacing w:after="100" w:lineRule="auto"/>
        <w:rPr>
          <w:rFonts w:ascii="Cambria" w:cs="Cambria" w:eastAsia="Cambria" w:hAnsi="Cambria"/>
          <w:color w:val="000000"/>
          <w:sz w:val="26"/>
          <w:szCs w:val="26"/>
        </w:rPr>
      </w:pPr>
      <w:bookmarkStart w:colFirst="0" w:colLast="0" w:name="_55gg4og0lp4g" w:id="141"/>
      <w:bookmarkEnd w:id="141"/>
      <w:r w:rsidDel="00000000" w:rsidR="00000000" w:rsidRPr="00000000">
        <w:rPr>
          <w:rFonts w:ascii="Cambria" w:cs="Cambria" w:eastAsia="Cambria" w:hAnsi="Cambria"/>
          <w:color w:val="000000"/>
          <w:sz w:val="26"/>
          <w:szCs w:val="26"/>
          <w:rtl w:val="0"/>
        </w:rPr>
        <w:t xml:space="preserve">Validation Test Cases</w:t>
      </w:r>
    </w:p>
    <w:tbl>
      <w:tblPr>
        <w:tblStyle w:val="Table46"/>
        <w:tblW w:w="91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25"/>
        <w:gridCol w:w="3585"/>
        <w:gridCol w:w="4185"/>
        <w:tblGridChange w:id="0">
          <w:tblGrid>
            <w:gridCol w:w="1425"/>
            <w:gridCol w:w="3585"/>
            <w:gridCol w:w="4185"/>
          </w:tblGrid>
        </w:tblGridChange>
      </w:tblGrid>
      <w:tr>
        <w:trPr>
          <w:cantSplit w:val="0"/>
          <w:trHeight w:val="240" w:hRule="atLeast"/>
          <w:tblHeader w:val="0"/>
        </w:trPr>
        <w:tc>
          <w:tcPr>
            <w:tcBorders>
              <w:top w:color="000000" w:space="0" w:sz="5" w:val="single"/>
              <w:left w:color="000000" w:space="0" w:sz="5" w:val="single"/>
              <w:bottom w:color="000000" w:space="0" w:sz="5" w:val="single"/>
              <w:right w:color="000000" w:space="0" w:sz="5" w:val="single"/>
            </w:tcBorders>
            <w:shd w:fill="f2f2f2" w:val="clear"/>
            <w:tcMar>
              <w:top w:w="0.0" w:type="dxa"/>
              <w:left w:w="20.0" w:type="dxa"/>
              <w:bottom w:w="0.0" w:type="dxa"/>
              <w:right w:w="20.0" w:type="dxa"/>
            </w:tcMar>
          </w:tcPr>
          <w:p w:rsidR="00000000" w:rsidDel="00000000" w:rsidP="00000000" w:rsidRDefault="00000000" w:rsidRPr="00000000" w14:paraId="000007CD">
            <w:pPr>
              <w:spacing w:after="0" w:lineRule="auto"/>
              <w:rPr>
                <w:b w:val="1"/>
                <w:bCs w:val="1"/>
              </w:rPr>
            </w:pPr>
            <w:r w:rsidDel="00000000" w:rsidR="00000000" w:rsidRPr="00000000">
              <w:rPr>
                <w:b w:val="1"/>
                <w:bCs w:val="1"/>
                <w:rtl w:val="0"/>
              </w:rPr>
              <w:t xml:space="preserve">Case ID</w:t>
            </w:r>
          </w:p>
        </w:tc>
        <w:tc>
          <w:tcPr>
            <w:tcBorders>
              <w:top w:color="000000" w:space="0" w:sz="5" w:val="single"/>
              <w:left w:color="000000" w:space="0" w:sz="0" w:val="nil"/>
              <w:bottom w:color="000000" w:space="0" w:sz="5" w:val="single"/>
              <w:right w:color="000000" w:space="0" w:sz="5" w:val="single"/>
            </w:tcBorders>
            <w:shd w:fill="f2f2f2" w:val="clear"/>
            <w:tcMar>
              <w:top w:w="0.0" w:type="dxa"/>
              <w:left w:w="20.0" w:type="dxa"/>
              <w:bottom w:w="0.0" w:type="dxa"/>
              <w:right w:w="20.0" w:type="dxa"/>
            </w:tcMar>
          </w:tcPr>
          <w:p w:rsidR="00000000" w:rsidDel="00000000" w:rsidP="00000000" w:rsidRDefault="00000000" w:rsidRPr="00000000" w14:paraId="000007CE">
            <w:pPr>
              <w:spacing w:after="0" w:lineRule="auto"/>
              <w:rPr>
                <w:b w:val="1"/>
                <w:bCs w:val="1"/>
              </w:rPr>
            </w:pPr>
            <w:r w:rsidDel="00000000" w:rsidR="00000000" w:rsidRPr="00000000">
              <w:rPr>
                <w:b w:val="1"/>
                <w:bCs w:val="1"/>
                <w:rtl w:val="0"/>
              </w:rPr>
              <w:t xml:space="preserve">Scenario</w:t>
            </w:r>
          </w:p>
        </w:tc>
        <w:tc>
          <w:tcPr>
            <w:tcBorders>
              <w:top w:color="000000" w:space="0" w:sz="5" w:val="single"/>
              <w:left w:color="000000" w:space="0" w:sz="0" w:val="nil"/>
              <w:bottom w:color="000000" w:space="0" w:sz="5" w:val="single"/>
              <w:right w:color="000000" w:space="0" w:sz="5" w:val="single"/>
            </w:tcBorders>
            <w:shd w:fill="f2f2f2" w:val="clear"/>
            <w:tcMar>
              <w:top w:w="0.0" w:type="dxa"/>
              <w:left w:w="20.0" w:type="dxa"/>
              <w:bottom w:w="0.0" w:type="dxa"/>
              <w:right w:w="20.0" w:type="dxa"/>
            </w:tcMar>
          </w:tcPr>
          <w:p w:rsidR="00000000" w:rsidDel="00000000" w:rsidP="00000000" w:rsidRDefault="00000000" w:rsidRPr="00000000" w14:paraId="000007CF">
            <w:pPr>
              <w:spacing w:after="0" w:lineRule="auto"/>
              <w:rPr>
                <w:b w:val="1"/>
                <w:bCs w:val="1"/>
              </w:rPr>
            </w:pPr>
            <w:r w:rsidDel="00000000" w:rsidR="00000000" w:rsidRPr="00000000">
              <w:rPr>
                <w:b w:val="1"/>
                <w:bCs w:val="1"/>
                <w:rtl w:val="0"/>
              </w:rPr>
              <w:t xml:space="preserve">Expected Result</w:t>
            </w:r>
          </w:p>
        </w:tc>
      </w:tr>
      <w:tr>
        <w:trPr>
          <w:cantSplit w:val="0"/>
          <w:trHeight w:val="465" w:hRule="atLeast"/>
          <w:tblHeader w:val="0"/>
        </w:trPr>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tcPr>
          <w:p w:rsidR="00000000" w:rsidDel="00000000" w:rsidP="00000000" w:rsidRDefault="00000000" w:rsidRPr="00000000" w14:paraId="000007D0">
            <w:pPr>
              <w:spacing w:after="0" w:lineRule="auto"/>
              <w:rPr/>
            </w:pPr>
            <w:r w:rsidDel="00000000" w:rsidR="00000000" w:rsidRPr="00000000">
              <w:rPr>
                <w:rtl w:val="0"/>
              </w:rPr>
              <w:t xml:space="preserve">TC-01</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tcPr>
          <w:p w:rsidR="00000000" w:rsidDel="00000000" w:rsidP="00000000" w:rsidRDefault="00000000" w:rsidRPr="00000000" w14:paraId="000007D1">
            <w:pPr>
              <w:spacing w:after="0" w:lineRule="auto"/>
              <w:rPr/>
            </w:pPr>
            <w:r w:rsidDel="00000000" w:rsidR="00000000" w:rsidRPr="00000000">
              <w:rPr>
                <w:rtl w:val="0"/>
              </w:rPr>
              <w:t xml:space="preserve">Select a 3-persona panel</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tcPr>
          <w:p w:rsidR="00000000" w:rsidDel="00000000" w:rsidP="00000000" w:rsidRDefault="00000000" w:rsidRPr="00000000" w14:paraId="000007D2">
            <w:pPr>
              <w:spacing w:after="0" w:lineRule="auto"/>
              <w:rPr/>
            </w:pPr>
            <w:r w:rsidDel="00000000" w:rsidR="00000000" w:rsidRPr="00000000">
              <w:rPr>
                <w:rtl w:val="0"/>
              </w:rPr>
              <w:t xml:space="preserve">Each persona has a distinct voice and questioning style.</w:t>
            </w:r>
          </w:p>
        </w:tc>
      </w:tr>
      <w:tr>
        <w:trPr>
          <w:cantSplit w:val="0"/>
          <w:trHeight w:val="240" w:hRule="atLeast"/>
          <w:tblHeader w:val="0"/>
        </w:trPr>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tcPr>
          <w:p w:rsidR="00000000" w:rsidDel="00000000" w:rsidP="00000000" w:rsidRDefault="00000000" w:rsidRPr="00000000" w14:paraId="000007D3">
            <w:pPr>
              <w:spacing w:after="0" w:lineRule="auto"/>
              <w:rPr/>
            </w:pPr>
            <w:r w:rsidDel="00000000" w:rsidR="00000000" w:rsidRPr="00000000">
              <w:rPr>
                <w:rtl w:val="0"/>
              </w:rPr>
              <w:t xml:space="preserve">TC-02</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tcPr>
          <w:p w:rsidR="00000000" w:rsidDel="00000000" w:rsidP="00000000" w:rsidRDefault="00000000" w:rsidRPr="00000000" w14:paraId="000007D4">
            <w:pPr>
              <w:spacing w:after="0" w:lineRule="auto"/>
              <w:rPr/>
            </w:pPr>
            <w:r w:rsidDel="00000000" w:rsidR="00000000" w:rsidRPr="00000000">
              <w:rPr>
                <w:rtl w:val="0"/>
              </w:rPr>
              <w:t xml:space="preserve">Technical question answered vaguely</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tcPr>
          <w:p w:rsidR="00000000" w:rsidDel="00000000" w:rsidP="00000000" w:rsidRDefault="00000000" w:rsidRPr="00000000" w14:paraId="000007D5">
            <w:pPr>
              <w:spacing w:after="0" w:lineRule="auto"/>
              <w:rPr/>
            </w:pPr>
            <w:r w:rsidDel="00000000" w:rsidR="00000000" w:rsidRPr="00000000">
              <w:rPr>
                <w:rtl w:val="0"/>
              </w:rPr>
              <w:t xml:space="preserve">Technical Lead persona probes for further depth.</w:t>
            </w:r>
          </w:p>
        </w:tc>
      </w:tr>
      <w:tr>
        <w:trPr>
          <w:cantSplit w:val="0"/>
          <w:trHeight w:val="465" w:hRule="atLeast"/>
          <w:tblHeader w:val="0"/>
        </w:trPr>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tcPr>
          <w:p w:rsidR="00000000" w:rsidDel="00000000" w:rsidP="00000000" w:rsidRDefault="00000000" w:rsidRPr="00000000" w14:paraId="000007D6">
            <w:pPr>
              <w:spacing w:after="0" w:lineRule="auto"/>
              <w:rPr/>
            </w:pPr>
            <w:r w:rsidDel="00000000" w:rsidR="00000000" w:rsidRPr="00000000">
              <w:rPr>
                <w:rtl w:val="0"/>
              </w:rPr>
              <w:t xml:space="preserve">TC-03</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tcPr>
          <w:p w:rsidR="00000000" w:rsidDel="00000000" w:rsidP="00000000" w:rsidRDefault="00000000" w:rsidRPr="00000000" w14:paraId="000007D7">
            <w:pPr>
              <w:spacing w:after="0" w:lineRule="auto"/>
              <w:rPr/>
            </w:pPr>
            <w:r w:rsidDel="00000000" w:rsidR="00000000" w:rsidRPr="00000000">
              <w:rPr>
                <w:rtl w:val="0"/>
              </w:rPr>
              <w:t xml:space="preserve">Network drops mid-session</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tcPr>
          <w:p w:rsidR="00000000" w:rsidDel="00000000" w:rsidP="00000000" w:rsidRDefault="00000000" w:rsidRPr="00000000" w14:paraId="000007D8">
            <w:pPr>
              <w:spacing w:after="0" w:lineRule="auto"/>
              <w:rPr/>
            </w:pPr>
            <w:r w:rsidDel="00000000" w:rsidR="00000000" w:rsidRPr="00000000">
              <w:rPr>
                <w:rtl w:val="0"/>
              </w:rPr>
              <w:t xml:space="preserve">Session resumes with the correct persona and question state.</w:t>
            </w:r>
          </w:p>
        </w:tc>
      </w:tr>
      <w:tr>
        <w:trPr>
          <w:cantSplit w:val="0"/>
          <w:trHeight w:val="465" w:hRule="atLeast"/>
          <w:tblHeader w:val="0"/>
        </w:trPr>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tcPr>
          <w:p w:rsidR="00000000" w:rsidDel="00000000" w:rsidP="00000000" w:rsidRDefault="00000000" w:rsidRPr="00000000" w14:paraId="000007D9">
            <w:pPr>
              <w:spacing w:after="0" w:lineRule="auto"/>
              <w:rPr/>
            </w:pPr>
            <w:r w:rsidDel="00000000" w:rsidR="00000000" w:rsidRPr="00000000">
              <w:rPr>
                <w:rtl w:val="0"/>
              </w:rPr>
              <w:t xml:space="preserve">TC-04</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tcPr>
          <w:p w:rsidR="00000000" w:rsidDel="00000000" w:rsidP="00000000" w:rsidRDefault="00000000" w:rsidRPr="00000000" w14:paraId="000007DA">
            <w:pPr>
              <w:spacing w:after="0" w:lineRule="auto"/>
              <w:rPr/>
            </w:pPr>
            <w:r w:rsidDel="00000000" w:rsidR="00000000" w:rsidRPr="00000000">
              <w:rPr>
                <w:rtl w:val="0"/>
              </w:rPr>
              <w:t xml:space="preserve">End of panel session</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tcPr>
          <w:p w:rsidR="00000000" w:rsidDel="00000000" w:rsidP="00000000" w:rsidRDefault="00000000" w:rsidRPr="00000000" w14:paraId="000007DB">
            <w:pPr>
              <w:spacing w:after="0" w:lineRule="auto"/>
              <w:rPr/>
            </w:pPr>
            <w:r w:rsidDel="00000000" w:rsidR="00000000" w:rsidRPr="00000000">
              <w:rPr>
                <w:rtl w:val="0"/>
              </w:rPr>
              <w:t xml:space="preserve">Feedback report is segmented by individual persona.</w:t>
            </w:r>
          </w:p>
        </w:tc>
      </w:tr>
      <w:tr>
        <w:trPr>
          <w:cantSplit w:val="0"/>
          <w:trHeight w:val="240" w:hRule="atLeast"/>
          <w:tblHeader w:val="0"/>
        </w:trPr>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tcPr>
          <w:p w:rsidR="00000000" w:rsidDel="00000000" w:rsidP="00000000" w:rsidRDefault="00000000" w:rsidRPr="00000000" w14:paraId="000007DC">
            <w:pPr>
              <w:spacing w:after="0" w:lineRule="auto"/>
              <w:rPr/>
            </w:pPr>
            <w:r w:rsidDel="00000000" w:rsidR="00000000" w:rsidRPr="00000000">
              <w:rPr>
                <w:rtl w:val="0"/>
              </w:rPr>
              <w:t xml:space="preserve">TC-05</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tcPr>
          <w:p w:rsidR="00000000" w:rsidDel="00000000" w:rsidP="00000000" w:rsidRDefault="00000000" w:rsidRPr="00000000" w14:paraId="000007DD">
            <w:pPr>
              <w:spacing w:after="0" w:lineRule="auto"/>
              <w:rPr/>
            </w:pPr>
            <w:r w:rsidDel="00000000" w:rsidR="00000000" w:rsidRPr="00000000">
              <w:rPr>
                <w:rtl w:val="0"/>
              </w:rPr>
              <w:t xml:space="preserve">Attempt to add a 4th persona</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tcPr>
          <w:p w:rsidR="00000000" w:rsidDel="00000000" w:rsidP="00000000" w:rsidRDefault="00000000" w:rsidRPr="00000000" w14:paraId="000007DE">
            <w:pPr>
              <w:spacing w:after="0" w:lineRule="auto"/>
              <w:rPr/>
            </w:pPr>
            <w:r w:rsidDel="00000000" w:rsidR="00000000" w:rsidRPr="00000000">
              <w:rPr>
                <w:rtl w:val="0"/>
              </w:rPr>
              <w:t xml:space="preserve">UI blocks selection beyond the configured cap.</w:t>
            </w:r>
          </w:p>
        </w:tc>
      </w:tr>
    </w:tbl>
    <w:p w:rsidR="00000000" w:rsidDel="00000000" w:rsidP="00000000" w:rsidRDefault="00000000" w:rsidRPr="00000000" w14:paraId="000007DF">
      <w:pPr>
        <w:rPr/>
      </w:pPr>
      <w:r w:rsidDel="00000000" w:rsidR="00000000" w:rsidRPr="00000000">
        <w:rPr>
          <w:rtl w:val="0"/>
        </w:rPr>
        <w:t xml:space="preserve"> </w:t>
      </w:r>
    </w:p>
    <w:p w:rsidR="00000000" w:rsidDel="00000000" w:rsidP="00000000" w:rsidRDefault="00000000" w:rsidRPr="00000000" w14:paraId="000007E0">
      <w:pPr>
        <w:pStyle w:val="Heading2"/>
        <w:keepNext w:val="0"/>
        <w:keepLines w:val="0"/>
        <w:spacing w:after="100" w:before="300" w:lineRule="auto"/>
        <w:rPr>
          <w:rFonts w:ascii="Cambria" w:cs="Cambria" w:eastAsia="Cambria" w:hAnsi="Cambria"/>
          <w:color w:val="000000"/>
          <w:sz w:val="34"/>
          <w:szCs w:val="34"/>
        </w:rPr>
      </w:pPr>
      <w:bookmarkStart w:colFirst="0" w:colLast="0" w:name="_b6w8ujatrzyy" w:id="142"/>
      <w:bookmarkEnd w:id="142"/>
      <w:r w:rsidDel="00000000" w:rsidR="00000000" w:rsidRPr="00000000">
        <w:rPr>
          <w:rFonts w:ascii="Cambria" w:cs="Cambria" w:eastAsia="Cambria" w:hAnsi="Cambria"/>
          <w:color w:val="000000"/>
          <w:sz w:val="34"/>
          <w:szCs w:val="34"/>
          <w:rtl w:val="0"/>
        </w:rPr>
        <w:t xml:space="preserve">INT-US-03: Salary &amp; Offer Negotiation Practice</w:t>
      </w:r>
    </w:p>
    <w:p w:rsidR="00000000" w:rsidDel="00000000" w:rsidP="00000000" w:rsidRDefault="00000000" w:rsidRPr="00000000" w14:paraId="000007E1">
      <w:pPr>
        <w:spacing w:after="80" w:lineRule="auto"/>
        <w:ind w:left="360" w:firstLine="0"/>
        <w:rPr/>
      </w:pPr>
      <w:r w:rsidDel="00000000" w:rsidR="00000000" w:rsidRPr="00000000">
        <w:rPr>
          <w:b w:val="1"/>
          <w:bCs w:val="1"/>
          <w:rtl w:val="0"/>
        </w:rPr>
        <w:t xml:space="preserve">STATUS: </w:t>
      </w:r>
      <w:r w:rsidDel="00000000" w:rsidR="00000000" w:rsidRPr="00000000">
        <w:rPr>
          <w:rtl w:val="0"/>
        </w:rPr>
        <w:t xml:space="preserve">Proposed (Gap)   </w:t>
      </w:r>
      <w:r w:rsidDel="00000000" w:rsidR="00000000" w:rsidRPr="00000000">
        <w:rPr>
          <w:b w:val="1"/>
          <w:bCs w:val="1"/>
          <w:rtl w:val="0"/>
        </w:rPr>
        <w:t xml:space="preserve">PRIORITY: </w:t>
      </w:r>
      <w:r w:rsidDel="00000000" w:rsidR="00000000" w:rsidRPr="00000000">
        <w:rPr>
          <w:rtl w:val="0"/>
        </w:rPr>
        <w:t xml:space="preserve">High   </w:t>
      </w:r>
      <w:r w:rsidDel="00000000" w:rsidR="00000000" w:rsidRPr="00000000">
        <w:rPr>
          <w:b w:val="1"/>
          <w:bCs w:val="1"/>
          <w:rtl w:val="0"/>
        </w:rPr>
        <w:t xml:space="preserve">ACTOR: </w:t>
      </w:r>
      <w:r w:rsidDel="00000000" w:rsidR="00000000" w:rsidRPr="00000000">
        <w:rPr>
          <w:rtl w:val="0"/>
        </w:rPr>
        <w:t xml:space="preserve">Job Seeker</w:t>
      </w:r>
    </w:p>
    <w:p w:rsidR="00000000" w:rsidDel="00000000" w:rsidP="00000000" w:rsidRDefault="00000000" w:rsidRPr="00000000" w14:paraId="000007E2">
      <w:pPr>
        <w:ind w:left="360" w:firstLine="0"/>
        <w:rPr>
          <w:i w:val="1"/>
          <w:iCs w:val="1"/>
        </w:rPr>
      </w:pPr>
      <w:r w:rsidDel="00000000" w:rsidR="00000000" w:rsidRPr="00000000">
        <w:rPr>
          <w:b w:val="1"/>
          <w:bCs w:val="1"/>
          <w:i w:val="1"/>
          <w:iCs w:val="1"/>
          <w:rtl w:val="0"/>
        </w:rPr>
        <w:t xml:space="preserve">Intent: </w:t>
      </w:r>
      <w:r w:rsidDel="00000000" w:rsidR="00000000" w:rsidRPr="00000000">
        <w:rPr>
          <w:i w:val="1"/>
          <w:iCs w:val="1"/>
          <w:rtl w:val="0"/>
        </w:rPr>
        <w:t xml:space="preserve">To let users rehearse the negotiation conversation that follows a job offer, since interview preparation currently stops before this critical, anxiety-inducing conversation.</w:t>
      </w:r>
    </w:p>
    <w:p w:rsidR="00000000" w:rsidDel="00000000" w:rsidP="00000000" w:rsidRDefault="00000000" w:rsidRPr="00000000" w14:paraId="000007E3">
      <w:pPr>
        <w:pStyle w:val="Heading3"/>
        <w:keepNext w:val="0"/>
        <w:keepLines w:val="0"/>
        <w:spacing w:after="100" w:lineRule="auto"/>
        <w:rPr>
          <w:rFonts w:ascii="Cambria" w:cs="Cambria" w:eastAsia="Cambria" w:hAnsi="Cambria"/>
          <w:color w:val="000000"/>
          <w:sz w:val="26"/>
          <w:szCs w:val="26"/>
        </w:rPr>
      </w:pPr>
      <w:bookmarkStart w:colFirst="0" w:colLast="0" w:name="_pq2nj49dq4o5" w:id="143"/>
      <w:bookmarkEnd w:id="143"/>
      <w:r w:rsidDel="00000000" w:rsidR="00000000" w:rsidRPr="00000000">
        <w:rPr>
          <w:rFonts w:ascii="Cambria" w:cs="Cambria" w:eastAsia="Cambria" w:hAnsi="Cambria"/>
          <w:color w:val="000000"/>
          <w:sz w:val="26"/>
          <w:szCs w:val="26"/>
          <w:rtl w:val="0"/>
        </w:rPr>
        <w:t xml:space="preserve">Happy Path Steps</w:t>
      </w:r>
    </w:p>
    <w:p w:rsidR="00000000" w:rsidDel="00000000" w:rsidP="00000000" w:rsidRDefault="00000000" w:rsidRPr="00000000" w14:paraId="000007E4">
      <w:pPr>
        <w:spacing w:after="80" w:lineRule="auto"/>
        <w:ind w:left="1080" w:hanging="360"/>
        <w:rPr/>
      </w:pPr>
      <w:r w:rsidDel="00000000" w:rsidR="00000000" w:rsidRPr="00000000">
        <w:rPr>
          <w:rtl w:val="0"/>
        </w:rPr>
        <w:t xml:space="preserve">11.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Scenario Selection: User selects "Salary Negotiation" and inputs context (current offer, target range, competing offer if any).</w:t>
      </w:r>
    </w:p>
    <w:p w:rsidR="00000000" w:rsidDel="00000000" w:rsidP="00000000" w:rsidRDefault="00000000" w:rsidRPr="00000000" w14:paraId="000007E5">
      <w:pPr>
        <w:spacing w:after="80" w:lineRule="auto"/>
        <w:ind w:left="1080" w:hanging="360"/>
        <w:rPr/>
      </w:pPr>
      <w:r w:rsidDel="00000000" w:rsidR="00000000" w:rsidRPr="00000000">
        <w:rPr>
          <w:rtl w:val="0"/>
        </w:rPr>
        <w:t xml:space="preserve">12.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Persona Setup: AI adopts the persona of a hiring manager or recruiter delivering the offer.</w:t>
      </w:r>
    </w:p>
    <w:p w:rsidR="00000000" w:rsidDel="00000000" w:rsidP="00000000" w:rsidRDefault="00000000" w:rsidRPr="00000000" w14:paraId="000007E6">
      <w:pPr>
        <w:spacing w:after="80" w:lineRule="auto"/>
        <w:ind w:left="1080" w:hanging="360"/>
        <w:rPr/>
      </w:pPr>
      <w:r w:rsidDel="00000000" w:rsidR="00000000" w:rsidRPr="00000000">
        <w:rPr>
          <w:rtl w:val="0"/>
        </w:rPr>
        <w:t xml:space="preserve">13.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Negotiation Dialogue: User practices countering, justifying their ask, and responding to pushback.</w:t>
      </w:r>
    </w:p>
    <w:p w:rsidR="00000000" w:rsidDel="00000000" w:rsidP="00000000" w:rsidRDefault="00000000" w:rsidRPr="00000000" w14:paraId="000007E7">
      <w:pPr>
        <w:spacing w:after="80" w:lineRule="auto"/>
        <w:ind w:left="1080" w:hanging="360"/>
        <w:rPr/>
      </w:pPr>
      <w:r w:rsidDel="00000000" w:rsidR="00000000" w:rsidRPr="00000000">
        <w:rPr>
          <w:rtl w:val="0"/>
        </w:rPr>
        <w:t xml:space="preserve">14.</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Outcome Branching: AI simulates realistic outcomes (partial increase, sign-on bonus offered instead, or a firm decline).</w:t>
      </w:r>
    </w:p>
    <w:p w:rsidR="00000000" w:rsidDel="00000000" w:rsidP="00000000" w:rsidRDefault="00000000" w:rsidRPr="00000000" w14:paraId="000007E8">
      <w:pPr>
        <w:spacing w:after="80" w:lineRule="auto"/>
        <w:ind w:left="1080" w:hanging="360"/>
        <w:rPr/>
      </w:pPr>
      <w:r w:rsidDel="00000000" w:rsidR="00000000" w:rsidRPr="00000000">
        <w:rPr>
          <w:rtl w:val="0"/>
        </w:rPr>
        <w:t xml:space="preserve">15.</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Feedback: Scorecard rates assertiveness, use of market data, and tone (collaborative versus confrontational).</w:t>
      </w:r>
    </w:p>
    <w:p w:rsidR="00000000" w:rsidDel="00000000" w:rsidP="00000000" w:rsidRDefault="00000000" w:rsidRPr="00000000" w14:paraId="000007E9">
      <w:pPr>
        <w:pStyle w:val="Heading3"/>
        <w:keepNext w:val="0"/>
        <w:keepLines w:val="0"/>
        <w:spacing w:after="100" w:lineRule="auto"/>
        <w:rPr>
          <w:rFonts w:ascii="Cambria" w:cs="Cambria" w:eastAsia="Cambria" w:hAnsi="Cambria"/>
          <w:color w:val="000000"/>
          <w:sz w:val="26"/>
          <w:szCs w:val="26"/>
        </w:rPr>
      </w:pPr>
      <w:bookmarkStart w:colFirst="0" w:colLast="0" w:name="_v2wt6l9lyhtj" w:id="144"/>
      <w:bookmarkEnd w:id="144"/>
      <w:r w:rsidDel="00000000" w:rsidR="00000000" w:rsidRPr="00000000">
        <w:rPr>
          <w:rFonts w:ascii="Cambria" w:cs="Cambria" w:eastAsia="Cambria" w:hAnsi="Cambria"/>
          <w:color w:val="000000"/>
          <w:sz w:val="26"/>
          <w:szCs w:val="26"/>
          <w:rtl w:val="0"/>
        </w:rPr>
        <w:t xml:space="preserve">Acceptance Criteria</w:t>
      </w:r>
    </w:p>
    <w:p w:rsidR="00000000" w:rsidDel="00000000" w:rsidP="00000000" w:rsidRDefault="00000000" w:rsidRPr="00000000" w14:paraId="000007EA">
      <w:pPr>
        <w:spacing w:after="8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AI must not always concede; the negotiation must include realistic pushback and at least one "no movement" branch.</w:t>
      </w:r>
    </w:p>
    <w:p w:rsidR="00000000" w:rsidDel="00000000" w:rsidP="00000000" w:rsidRDefault="00000000" w:rsidRPr="00000000" w14:paraId="000007EB">
      <w:pPr>
        <w:spacing w:after="8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Feedback must reference concrete negotiation techniques (anchoring, framing, strategic pausing) the user did or did not use.</w:t>
      </w:r>
    </w:p>
    <w:p w:rsidR="00000000" w:rsidDel="00000000" w:rsidP="00000000" w:rsidRDefault="00000000" w:rsidRPr="00000000" w14:paraId="000007EC">
      <w:pPr>
        <w:pStyle w:val="Heading3"/>
        <w:keepNext w:val="0"/>
        <w:keepLines w:val="0"/>
        <w:spacing w:after="100" w:lineRule="auto"/>
        <w:rPr>
          <w:rFonts w:ascii="Cambria" w:cs="Cambria" w:eastAsia="Cambria" w:hAnsi="Cambria"/>
          <w:color w:val="000000"/>
          <w:sz w:val="26"/>
          <w:szCs w:val="26"/>
        </w:rPr>
      </w:pPr>
      <w:bookmarkStart w:colFirst="0" w:colLast="0" w:name="_ia31q2pus5l0" w:id="145"/>
      <w:bookmarkEnd w:id="145"/>
      <w:r w:rsidDel="00000000" w:rsidR="00000000" w:rsidRPr="00000000">
        <w:rPr>
          <w:rFonts w:ascii="Cambria" w:cs="Cambria" w:eastAsia="Cambria" w:hAnsi="Cambria"/>
          <w:color w:val="000000"/>
          <w:sz w:val="26"/>
          <w:szCs w:val="26"/>
          <w:rtl w:val="0"/>
        </w:rPr>
        <w:t xml:space="preserve">Exception Handling</w:t>
      </w:r>
    </w:p>
    <w:p w:rsidR="00000000" w:rsidDel="00000000" w:rsidP="00000000" w:rsidRDefault="00000000" w:rsidRPr="00000000" w14:paraId="000007ED">
      <w:pPr>
        <w:spacing w:after="10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E-01: Unrealistic Ask. </w:t>
      </w:r>
      <w:r w:rsidDel="00000000" w:rsidR="00000000" w:rsidRPr="00000000">
        <w:rPr>
          <w:rtl w:val="0"/>
        </w:rPr>
        <w:t xml:space="preserve">User demands an extreme, unjustifiable salary increase. </w:t>
      </w:r>
      <w:r w:rsidDel="00000000" w:rsidR="00000000" w:rsidRPr="00000000">
        <w:rPr>
          <w:b w:val="1"/>
          <w:bCs w:val="1"/>
          <w:rtl w:val="0"/>
        </w:rPr>
        <w:t xml:space="preserve">RESOLUTION: </w:t>
      </w:r>
      <w:r w:rsidDel="00000000" w:rsidR="00000000" w:rsidRPr="00000000">
        <w:rPr>
          <w:rtl w:val="0"/>
        </w:rPr>
        <w:t xml:space="preserve">AI persona pushes back firmly, and feedback flags the anchor as unrealistic while suggesting market-based ranges.</w:t>
      </w:r>
    </w:p>
    <w:p w:rsidR="00000000" w:rsidDel="00000000" w:rsidP="00000000" w:rsidRDefault="00000000" w:rsidRPr="00000000" w14:paraId="000007EE">
      <w:pPr>
        <w:spacing w:after="10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E-02: User Immediately Accepts First Offer. </w:t>
      </w:r>
      <w:r w:rsidDel="00000000" w:rsidR="00000000" w:rsidRPr="00000000">
        <w:rPr>
          <w:rtl w:val="0"/>
        </w:rPr>
        <w:t xml:space="preserve">User caves without attempting any counter. </w:t>
      </w:r>
      <w:r w:rsidDel="00000000" w:rsidR="00000000" w:rsidRPr="00000000">
        <w:rPr>
          <w:b w:val="1"/>
          <w:bCs w:val="1"/>
          <w:rtl w:val="0"/>
        </w:rPr>
        <w:t xml:space="preserve">RESOLUTION: </w:t>
      </w:r>
      <w:r w:rsidDel="00000000" w:rsidR="00000000" w:rsidRPr="00000000">
        <w:rPr>
          <w:rtl w:val="0"/>
        </w:rPr>
        <w:t xml:space="preserve">Post-session feedback specifically flags the missed negotiation opportunity and offers a sample counter-script.</w:t>
      </w:r>
    </w:p>
    <w:p w:rsidR="00000000" w:rsidDel="00000000" w:rsidP="00000000" w:rsidRDefault="00000000" w:rsidRPr="00000000" w14:paraId="000007EF">
      <w:pPr>
        <w:spacing w:after="10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E-03: Emotional/Confrontational Tone. </w:t>
      </w:r>
      <w:r w:rsidDel="00000000" w:rsidR="00000000" w:rsidRPr="00000000">
        <w:rPr>
          <w:rtl w:val="0"/>
        </w:rPr>
        <w:t xml:space="preserve">User becomes visibly frustrated or aggressive in tone. </w:t>
      </w:r>
      <w:r w:rsidDel="00000000" w:rsidR="00000000" w:rsidRPr="00000000">
        <w:rPr>
          <w:b w:val="1"/>
          <w:bCs w:val="1"/>
          <w:rtl w:val="0"/>
        </w:rPr>
        <w:t xml:space="preserve">RESOLUTION: </w:t>
      </w:r>
      <w:r w:rsidDel="00000000" w:rsidR="00000000" w:rsidRPr="00000000">
        <w:rPr>
          <w:rtl w:val="0"/>
        </w:rPr>
        <w:t xml:space="preserve">AI persona de-escalates in-character as a professional recruiter would, while feedback separately flags the tone risk.</w:t>
      </w:r>
    </w:p>
    <w:p w:rsidR="00000000" w:rsidDel="00000000" w:rsidP="00000000" w:rsidRDefault="00000000" w:rsidRPr="00000000" w14:paraId="000007F0">
      <w:pPr>
        <w:spacing w:after="10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E-04: No Competing Offer Provided. </w:t>
      </w:r>
      <w:r w:rsidDel="00000000" w:rsidR="00000000" w:rsidRPr="00000000">
        <w:rPr>
          <w:rtl w:val="0"/>
        </w:rPr>
        <w:t xml:space="preserve">User has no leverage data to input. </w:t>
      </w:r>
      <w:r w:rsidDel="00000000" w:rsidR="00000000" w:rsidRPr="00000000">
        <w:rPr>
          <w:b w:val="1"/>
          <w:bCs w:val="1"/>
          <w:rtl w:val="0"/>
        </w:rPr>
        <w:t xml:space="preserve">RESOLUTION: </w:t>
      </w:r>
      <w:r w:rsidDel="00000000" w:rsidR="00000000" w:rsidRPr="00000000">
        <w:rPr>
          <w:rtl w:val="0"/>
        </w:rPr>
        <w:t xml:space="preserve">System proceeds using non-monetary leverage points (skills, market demand) rather than blocking the scenario.</w:t>
      </w:r>
    </w:p>
    <w:p w:rsidR="00000000" w:rsidDel="00000000" w:rsidP="00000000" w:rsidRDefault="00000000" w:rsidRPr="00000000" w14:paraId="000007F1">
      <w:pPr>
        <w:spacing w:after="10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E-05: Silence Used as a Tactic. </w:t>
      </w:r>
      <w:r w:rsidDel="00000000" w:rsidR="00000000" w:rsidRPr="00000000">
        <w:rPr>
          <w:rtl w:val="0"/>
        </w:rPr>
        <w:t xml:space="preserve">User goes silent after receiving a counteroffer, using it deliberately as a pause tactic. </w:t>
      </w:r>
      <w:r w:rsidDel="00000000" w:rsidR="00000000" w:rsidRPr="00000000">
        <w:rPr>
          <w:b w:val="1"/>
          <w:bCs w:val="1"/>
          <w:rtl w:val="0"/>
        </w:rPr>
        <w:t xml:space="preserve">RESOLUTION: </w:t>
      </w:r>
      <w:r w:rsidDel="00000000" w:rsidR="00000000" w:rsidRPr="00000000">
        <w:rPr>
          <w:rtl w:val="0"/>
        </w:rPr>
        <w:t xml:space="preserve">AI waits an appropriate real-world pause before continuing rather than immediately re-engaging.</w:t>
      </w:r>
    </w:p>
    <w:p w:rsidR="00000000" w:rsidDel="00000000" w:rsidP="00000000" w:rsidRDefault="00000000" w:rsidRPr="00000000" w14:paraId="000007F2">
      <w:pPr>
        <w:spacing w:after="10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E-06: Currency/Region Mismatch. </w:t>
      </w:r>
      <w:r w:rsidDel="00000000" w:rsidR="00000000" w:rsidRPr="00000000">
        <w:rPr>
          <w:rtl w:val="0"/>
        </w:rPr>
        <w:t xml:space="preserve">User inputs a salary figure in the wrong currency for their stated region. </w:t>
      </w:r>
      <w:r w:rsidDel="00000000" w:rsidR="00000000" w:rsidRPr="00000000">
        <w:rPr>
          <w:b w:val="1"/>
          <w:bCs w:val="1"/>
          <w:rtl w:val="0"/>
        </w:rPr>
        <w:t xml:space="preserve">RESOLUTION: </w:t>
      </w:r>
      <w:r w:rsidDel="00000000" w:rsidR="00000000" w:rsidRPr="00000000">
        <w:rPr>
          <w:rtl w:val="0"/>
        </w:rPr>
        <w:t xml:space="preserve">System detects the mismatch and asks the user to confirm the currency before proceeding.</w:t>
      </w:r>
    </w:p>
    <w:p w:rsidR="00000000" w:rsidDel="00000000" w:rsidP="00000000" w:rsidRDefault="00000000" w:rsidRPr="00000000" w14:paraId="000007F3">
      <w:pPr>
        <w:pStyle w:val="Heading3"/>
        <w:keepNext w:val="0"/>
        <w:keepLines w:val="0"/>
        <w:spacing w:after="100" w:lineRule="auto"/>
        <w:rPr>
          <w:rFonts w:ascii="Cambria" w:cs="Cambria" w:eastAsia="Cambria" w:hAnsi="Cambria"/>
          <w:color w:val="000000"/>
          <w:sz w:val="26"/>
          <w:szCs w:val="26"/>
        </w:rPr>
      </w:pPr>
      <w:bookmarkStart w:colFirst="0" w:colLast="0" w:name="_j7wl5rarh7ks" w:id="146"/>
      <w:bookmarkEnd w:id="146"/>
      <w:r w:rsidDel="00000000" w:rsidR="00000000" w:rsidRPr="00000000">
        <w:rPr>
          <w:rFonts w:ascii="Cambria" w:cs="Cambria" w:eastAsia="Cambria" w:hAnsi="Cambria"/>
          <w:color w:val="000000"/>
          <w:sz w:val="26"/>
          <w:szCs w:val="26"/>
          <w:rtl w:val="0"/>
        </w:rPr>
        <w:t xml:space="preserve">Validation Test Cases</w:t>
      </w:r>
    </w:p>
    <w:tbl>
      <w:tblPr>
        <w:tblStyle w:val="Table47"/>
        <w:tblW w:w="91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10"/>
        <w:gridCol w:w="3585"/>
        <w:gridCol w:w="4185"/>
        <w:tblGridChange w:id="0">
          <w:tblGrid>
            <w:gridCol w:w="1410"/>
            <w:gridCol w:w="3585"/>
            <w:gridCol w:w="4185"/>
          </w:tblGrid>
        </w:tblGridChange>
      </w:tblGrid>
      <w:tr>
        <w:trPr>
          <w:cantSplit w:val="0"/>
          <w:trHeight w:val="240" w:hRule="atLeast"/>
          <w:tblHeader w:val="0"/>
        </w:trPr>
        <w:tc>
          <w:tcPr>
            <w:tcBorders>
              <w:top w:color="000000" w:space="0" w:sz="5" w:val="single"/>
              <w:left w:color="000000" w:space="0" w:sz="5" w:val="single"/>
              <w:bottom w:color="000000" w:space="0" w:sz="5" w:val="single"/>
              <w:right w:color="000000" w:space="0" w:sz="5" w:val="single"/>
            </w:tcBorders>
            <w:shd w:fill="f2f2f2" w:val="clear"/>
            <w:tcMar>
              <w:top w:w="0.0" w:type="dxa"/>
              <w:left w:w="20.0" w:type="dxa"/>
              <w:bottom w:w="0.0" w:type="dxa"/>
              <w:right w:w="20.0" w:type="dxa"/>
            </w:tcMar>
          </w:tcPr>
          <w:p w:rsidR="00000000" w:rsidDel="00000000" w:rsidP="00000000" w:rsidRDefault="00000000" w:rsidRPr="00000000" w14:paraId="000007F4">
            <w:pPr>
              <w:spacing w:after="0" w:lineRule="auto"/>
              <w:rPr>
                <w:b w:val="1"/>
                <w:bCs w:val="1"/>
              </w:rPr>
            </w:pPr>
            <w:r w:rsidDel="00000000" w:rsidR="00000000" w:rsidRPr="00000000">
              <w:rPr>
                <w:b w:val="1"/>
                <w:bCs w:val="1"/>
                <w:rtl w:val="0"/>
              </w:rPr>
              <w:t xml:space="preserve">Case ID</w:t>
            </w:r>
          </w:p>
        </w:tc>
        <w:tc>
          <w:tcPr>
            <w:tcBorders>
              <w:top w:color="000000" w:space="0" w:sz="5" w:val="single"/>
              <w:left w:color="000000" w:space="0" w:sz="0" w:val="nil"/>
              <w:bottom w:color="000000" w:space="0" w:sz="5" w:val="single"/>
              <w:right w:color="000000" w:space="0" w:sz="5" w:val="single"/>
            </w:tcBorders>
            <w:shd w:fill="f2f2f2" w:val="clear"/>
            <w:tcMar>
              <w:top w:w="0.0" w:type="dxa"/>
              <w:left w:w="20.0" w:type="dxa"/>
              <w:bottom w:w="0.0" w:type="dxa"/>
              <w:right w:w="20.0" w:type="dxa"/>
            </w:tcMar>
          </w:tcPr>
          <w:p w:rsidR="00000000" w:rsidDel="00000000" w:rsidP="00000000" w:rsidRDefault="00000000" w:rsidRPr="00000000" w14:paraId="000007F5">
            <w:pPr>
              <w:spacing w:after="0" w:lineRule="auto"/>
              <w:rPr>
                <w:b w:val="1"/>
                <w:bCs w:val="1"/>
              </w:rPr>
            </w:pPr>
            <w:r w:rsidDel="00000000" w:rsidR="00000000" w:rsidRPr="00000000">
              <w:rPr>
                <w:b w:val="1"/>
                <w:bCs w:val="1"/>
                <w:rtl w:val="0"/>
              </w:rPr>
              <w:t xml:space="preserve">Scenario</w:t>
            </w:r>
          </w:p>
        </w:tc>
        <w:tc>
          <w:tcPr>
            <w:tcBorders>
              <w:top w:color="000000" w:space="0" w:sz="5" w:val="single"/>
              <w:left w:color="000000" w:space="0" w:sz="0" w:val="nil"/>
              <w:bottom w:color="000000" w:space="0" w:sz="5" w:val="single"/>
              <w:right w:color="000000" w:space="0" w:sz="5" w:val="single"/>
            </w:tcBorders>
            <w:shd w:fill="f2f2f2" w:val="clear"/>
            <w:tcMar>
              <w:top w:w="0.0" w:type="dxa"/>
              <w:left w:w="20.0" w:type="dxa"/>
              <w:bottom w:w="0.0" w:type="dxa"/>
              <w:right w:w="20.0" w:type="dxa"/>
            </w:tcMar>
          </w:tcPr>
          <w:p w:rsidR="00000000" w:rsidDel="00000000" w:rsidP="00000000" w:rsidRDefault="00000000" w:rsidRPr="00000000" w14:paraId="000007F6">
            <w:pPr>
              <w:spacing w:after="0" w:lineRule="auto"/>
              <w:rPr>
                <w:b w:val="1"/>
                <w:bCs w:val="1"/>
              </w:rPr>
            </w:pPr>
            <w:r w:rsidDel="00000000" w:rsidR="00000000" w:rsidRPr="00000000">
              <w:rPr>
                <w:b w:val="1"/>
                <w:bCs w:val="1"/>
                <w:rtl w:val="0"/>
              </w:rPr>
              <w:t xml:space="preserve">Expected Result</w:t>
            </w:r>
          </w:p>
        </w:tc>
      </w:tr>
      <w:tr>
        <w:trPr>
          <w:cantSplit w:val="0"/>
          <w:trHeight w:val="240" w:hRule="atLeast"/>
          <w:tblHeader w:val="0"/>
        </w:trPr>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tcPr>
          <w:p w:rsidR="00000000" w:rsidDel="00000000" w:rsidP="00000000" w:rsidRDefault="00000000" w:rsidRPr="00000000" w14:paraId="000007F7">
            <w:pPr>
              <w:spacing w:after="0" w:lineRule="auto"/>
              <w:rPr/>
            </w:pPr>
            <w:r w:rsidDel="00000000" w:rsidR="00000000" w:rsidRPr="00000000">
              <w:rPr>
                <w:rtl w:val="0"/>
              </w:rPr>
              <w:t xml:space="preserve">TC-01</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tcPr>
          <w:p w:rsidR="00000000" w:rsidDel="00000000" w:rsidP="00000000" w:rsidRDefault="00000000" w:rsidRPr="00000000" w14:paraId="000007F8">
            <w:pPr>
              <w:spacing w:after="0" w:lineRule="auto"/>
              <w:rPr/>
            </w:pPr>
            <w:r w:rsidDel="00000000" w:rsidR="00000000" w:rsidRPr="00000000">
              <w:rPr>
                <w:rtl w:val="0"/>
              </w:rPr>
              <w:t xml:space="preserve">User counters with market-backed data</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tcPr>
          <w:p w:rsidR="00000000" w:rsidDel="00000000" w:rsidP="00000000" w:rsidRDefault="00000000" w:rsidRPr="00000000" w14:paraId="000007F9">
            <w:pPr>
              <w:spacing w:after="0" w:lineRule="auto"/>
              <w:rPr/>
            </w:pPr>
            <w:r w:rsidDel="00000000" w:rsidR="00000000" w:rsidRPr="00000000">
              <w:rPr>
                <w:rtl w:val="0"/>
              </w:rPr>
              <w:t xml:space="preserve">AI persona concedes a partial increase.</w:t>
            </w:r>
          </w:p>
        </w:tc>
      </w:tr>
      <w:tr>
        <w:trPr>
          <w:cantSplit w:val="0"/>
          <w:trHeight w:val="240" w:hRule="atLeast"/>
          <w:tblHeader w:val="0"/>
        </w:trPr>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tcPr>
          <w:p w:rsidR="00000000" w:rsidDel="00000000" w:rsidP="00000000" w:rsidRDefault="00000000" w:rsidRPr="00000000" w14:paraId="000007FA">
            <w:pPr>
              <w:spacing w:after="0" w:lineRule="auto"/>
              <w:rPr/>
            </w:pPr>
            <w:r w:rsidDel="00000000" w:rsidR="00000000" w:rsidRPr="00000000">
              <w:rPr>
                <w:rtl w:val="0"/>
              </w:rPr>
              <w:t xml:space="preserve">TC-02</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tcPr>
          <w:p w:rsidR="00000000" w:rsidDel="00000000" w:rsidP="00000000" w:rsidRDefault="00000000" w:rsidRPr="00000000" w14:paraId="000007FB">
            <w:pPr>
              <w:spacing w:after="0" w:lineRule="auto"/>
              <w:rPr/>
            </w:pPr>
            <w:r w:rsidDel="00000000" w:rsidR="00000000" w:rsidRPr="00000000">
              <w:rPr>
                <w:rtl w:val="0"/>
              </w:rPr>
              <w:t xml:space="preserve">User accepts the first offer immediately</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tcPr>
          <w:p w:rsidR="00000000" w:rsidDel="00000000" w:rsidP="00000000" w:rsidRDefault="00000000" w:rsidRPr="00000000" w14:paraId="000007FC">
            <w:pPr>
              <w:spacing w:after="0" w:lineRule="auto"/>
              <w:rPr/>
            </w:pPr>
            <w:r w:rsidDel="00000000" w:rsidR="00000000" w:rsidRPr="00000000">
              <w:rPr>
                <w:rtl w:val="0"/>
              </w:rPr>
              <w:t xml:space="preserve">Feedback flags the missed negotiation opportunity.</w:t>
            </w:r>
          </w:p>
        </w:tc>
      </w:tr>
      <w:tr>
        <w:trPr>
          <w:cantSplit w:val="0"/>
          <w:trHeight w:val="465" w:hRule="atLeast"/>
          <w:tblHeader w:val="0"/>
        </w:trPr>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tcPr>
          <w:p w:rsidR="00000000" w:rsidDel="00000000" w:rsidP="00000000" w:rsidRDefault="00000000" w:rsidRPr="00000000" w14:paraId="000007FD">
            <w:pPr>
              <w:spacing w:after="0" w:lineRule="auto"/>
              <w:rPr/>
            </w:pPr>
            <w:r w:rsidDel="00000000" w:rsidR="00000000" w:rsidRPr="00000000">
              <w:rPr>
                <w:rtl w:val="0"/>
              </w:rPr>
              <w:t xml:space="preserve">TC-03</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tcPr>
          <w:p w:rsidR="00000000" w:rsidDel="00000000" w:rsidP="00000000" w:rsidRDefault="00000000" w:rsidRPr="00000000" w14:paraId="000007FE">
            <w:pPr>
              <w:spacing w:after="0" w:lineRule="auto"/>
              <w:rPr/>
            </w:pPr>
            <w:r w:rsidDel="00000000" w:rsidR="00000000" w:rsidRPr="00000000">
              <w:rPr>
                <w:rtl w:val="0"/>
              </w:rPr>
              <w:t xml:space="preserve">Unrealistic demand entered</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tcPr>
          <w:p w:rsidR="00000000" w:rsidDel="00000000" w:rsidP="00000000" w:rsidRDefault="00000000" w:rsidRPr="00000000" w14:paraId="000007FF">
            <w:pPr>
              <w:spacing w:after="0" w:lineRule="auto"/>
              <w:rPr/>
            </w:pPr>
            <w:r w:rsidDel="00000000" w:rsidR="00000000" w:rsidRPr="00000000">
              <w:rPr>
                <w:rtl w:val="0"/>
              </w:rPr>
              <w:t xml:space="preserve">AI firmly declines; feedback notes anchor miscalibration.</w:t>
            </w:r>
          </w:p>
        </w:tc>
      </w:tr>
      <w:tr>
        <w:trPr>
          <w:cantSplit w:val="0"/>
          <w:trHeight w:val="240" w:hRule="atLeast"/>
          <w:tblHeader w:val="0"/>
        </w:trPr>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tcPr>
          <w:p w:rsidR="00000000" w:rsidDel="00000000" w:rsidP="00000000" w:rsidRDefault="00000000" w:rsidRPr="00000000" w14:paraId="00000800">
            <w:pPr>
              <w:spacing w:after="0" w:lineRule="auto"/>
              <w:rPr/>
            </w:pPr>
            <w:r w:rsidDel="00000000" w:rsidR="00000000" w:rsidRPr="00000000">
              <w:rPr>
                <w:rtl w:val="0"/>
              </w:rPr>
              <w:t xml:space="preserve">TC-04</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tcPr>
          <w:p w:rsidR="00000000" w:rsidDel="00000000" w:rsidP="00000000" w:rsidRDefault="00000000" w:rsidRPr="00000000" w14:paraId="00000801">
            <w:pPr>
              <w:spacing w:after="0" w:lineRule="auto"/>
              <w:rPr/>
            </w:pPr>
            <w:r w:rsidDel="00000000" w:rsidR="00000000" w:rsidRPr="00000000">
              <w:rPr>
                <w:rtl w:val="0"/>
              </w:rPr>
              <w:t xml:space="preserve">Aggressive tone used by user</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tcPr>
          <w:p w:rsidR="00000000" w:rsidDel="00000000" w:rsidP="00000000" w:rsidRDefault="00000000" w:rsidRPr="00000000" w14:paraId="00000802">
            <w:pPr>
              <w:spacing w:after="0" w:lineRule="auto"/>
              <w:rPr/>
            </w:pPr>
            <w:r w:rsidDel="00000000" w:rsidR="00000000" w:rsidRPr="00000000">
              <w:rPr>
                <w:rtl w:val="0"/>
              </w:rPr>
              <w:t xml:space="preserve">AI stays professional; feedback flags the tone.</w:t>
            </w:r>
          </w:p>
        </w:tc>
      </w:tr>
      <w:tr>
        <w:trPr>
          <w:cantSplit w:val="0"/>
          <w:trHeight w:val="465" w:hRule="atLeast"/>
          <w:tblHeader w:val="0"/>
        </w:trPr>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tcPr>
          <w:p w:rsidR="00000000" w:rsidDel="00000000" w:rsidP="00000000" w:rsidRDefault="00000000" w:rsidRPr="00000000" w14:paraId="00000803">
            <w:pPr>
              <w:spacing w:after="0" w:lineRule="auto"/>
              <w:rPr/>
            </w:pPr>
            <w:r w:rsidDel="00000000" w:rsidR="00000000" w:rsidRPr="00000000">
              <w:rPr>
                <w:rtl w:val="0"/>
              </w:rPr>
              <w:t xml:space="preserve">TC-05</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tcPr>
          <w:p w:rsidR="00000000" w:rsidDel="00000000" w:rsidP="00000000" w:rsidRDefault="00000000" w:rsidRPr="00000000" w14:paraId="00000804">
            <w:pPr>
              <w:spacing w:after="0" w:lineRule="auto"/>
              <w:rPr/>
            </w:pPr>
            <w:r w:rsidDel="00000000" w:rsidR="00000000" w:rsidRPr="00000000">
              <w:rPr>
                <w:rtl w:val="0"/>
              </w:rPr>
              <w:t xml:space="preserve">End of session</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tcPr>
          <w:p w:rsidR="00000000" w:rsidDel="00000000" w:rsidP="00000000" w:rsidRDefault="00000000" w:rsidRPr="00000000" w14:paraId="00000805">
            <w:pPr>
              <w:spacing w:after="0" w:lineRule="auto"/>
              <w:rPr/>
            </w:pPr>
            <w:r w:rsidDel="00000000" w:rsidR="00000000" w:rsidRPr="00000000">
              <w:rPr>
                <w:rtl w:val="0"/>
              </w:rPr>
              <w:t xml:space="preserve">Scorecard lists specific negotiation techniques used or missed.</w:t>
            </w:r>
          </w:p>
        </w:tc>
      </w:tr>
    </w:tbl>
    <w:p w:rsidR="00000000" w:rsidDel="00000000" w:rsidP="00000000" w:rsidRDefault="00000000" w:rsidRPr="00000000" w14:paraId="00000806">
      <w:pPr>
        <w:rPr/>
      </w:pPr>
      <w:r w:rsidDel="00000000" w:rsidR="00000000" w:rsidRPr="00000000">
        <w:rPr>
          <w:rtl w:val="0"/>
        </w:rPr>
        <w:t xml:space="preserve"> </w:t>
      </w:r>
    </w:p>
    <w:p w:rsidR="00000000" w:rsidDel="00000000" w:rsidP="00000000" w:rsidRDefault="00000000" w:rsidRPr="00000000" w14:paraId="00000807">
      <w:pPr>
        <w:pStyle w:val="Heading2"/>
        <w:keepNext w:val="0"/>
        <w:keepLines w:val="0"/>
        <w:spacing w:after="100" w:before="300" w:lineRule="auto"/>
        <w:rPr>
          <w:rFonts w:ascii="Cambria" w:cs="Cambria" w:eastAsia="Cambria" w:hAnsi="Cambria"/>
          <w:color w:val="000000"/>
          <w:sz w:val="34"/>
          <w:szCs w:val="34"/>
        </w:rPr>
      </w:pPr>
      <w:bookmarkStart w:colFirst="0" w:colLast="0" w:name="_sr9u7svex7ig" w:id="147"/>
      <w:bookmarkEnd w:id="147"/>
      <w:r w:rsidDel="00000000" w:rsidR="00000000" w:rsidRPr="00000000">
        <w:rPr>
          <w:rFonts w:ascii="Cambria" w:cs="Cambria" w:eastAsia="Cambria" w:hAnsi="Cambria"/>
          <w:color w:val="000000"/>
          <w:sz w:val="34"/>
          <w:szCs w:val="34"/>
          <w:rtl w:val="0"/>
        </w:rPr>
        <w:t xml:space="preserve">INT-US-04: Case Study, Consulting &amp; Brainteaser Interview Simulation</w:t>
      </w:r>
    </w:p>
    <w:p w:rsidR="00000000" w:rsidDel="00000000" w:rsidP="00000000" w:rsidRDefault="00000000" w:rsidRPr="00000000" w14:paraId="00000808">
      <w:pPr>
        <w:spacing w:after="80" w:lineRule="auto"/>
        <w:ind w:left="360" w:firstLine="0"/>
        <w:rPr/>
      </w:pPr>
      <w:r w:rsidDel="00000000" w:rsidR="00000000" w:rsidRPr="00000000">
        <w:rPr>
          <w:b w:val="1"/>
          <w:bCs w:val="1"/>
          <w:rtl w:val="0"/>
        </w:rPr>
        <w:t xml:space="preserve">STATUS: </w:t>
      </w:r>
      <w:r w:rsidDel="00000000" w:rsidR="00000000" w:rsidRPr="00000000">
        <w:rPr>
          <w:rtl w:val="0"/>
        </w:rPr>
        <w:t xml:space="preserve">Proposed (Gap)   </w:t>
      </w:r>
      <w:r w:rsidDel="00000000" w:rsidR="00000000" w:rsidRPr="00000000">
        <w:rPr>
          <w:b w:val="1"/>
          <w:bCs w:val="1"/>
          <w:rtl w:val="0"/>
        </w:rPr>
        <w:t xml:space="preserve">PRIORITY: </w:t>
      </w:r>
      <w:r w:rsidDel="00000000" w:rsidR="00000000" w:rsidRPr="00000000">
        <w:rPr>
          <w:rtl w:val="0"/>
        </w:rPr>
        <w:t xml:space="preserve">Medium   </w:t>
      </w:r>
      <w:r w:rsidDel="00000000" w:rsidR="00000000" w:rsidRPr="00000000">
        <w:rPr>
          <w:b w:val="1"/>
          <w:bCs w:val="1"/>
          <w:rtl w:val="0"/>
        </w:rPr>
        <w:t xml:space="preserve">ACTOR: </w:t>
      </w:r>
      <w:r w:rsidDel="00000000" w:rsidR="00000000" w:rsidRPr="00000000">
        <w:rPr>
          <w:rtl w:val="0"/>
        </w:rPr>
        <w:t xml:space="preserve">Job Seeker</w:t>
      </w:r>
    </w:p>
    <w:p w:rsidR="00000000" w:rsidDel="00000000" w:rsidP="00000000" w:rsidRDefault="00000000" w:rsidRPr="00000000" w14:paraId="00000809">
      <w:pPr>
        <w:ind w:left="360" w:firstLine="0"/>
        <w:rPr>
          <w:i w:val="1"/>
          <w:iCs w:val="1"/>
        </w:rPr>
      </w:pPr>
      <w:r w:rsidDel="00000000" w:rsidR="00000000" w:rsidRPr="00000000">
        <w:rPr>
          <w:b w:val="1"/>
          <w:bCs w:val="1"/>
          <w:i w:val="1"/>
          <w:iCs w:val="1"/>
          <w:rtl w:val="0"/>
        </w:rPr>
        <w:t xml:space="preserve">Intent: </w:t>
      </w:r>
      <w:r w:rsidDel="00000000" w:rsidR="00000000" w:rsidRPr="00000000">
        <w:rPr>
          <w:i w:val="1"/>
          <w:iCs w:val="1"/>
          <w:rtl w:val="0"/>
        </w:rPr>
        <w:t xml:space="preserve">To prepare users for consulting, product, and strategy interviews involving market-sizing (guesstimates), case frameworks, and brainteasers — a distinct format from coding or behavioral interviews.</w:t>
      </w:r>
    </w:p>
    <w:p w:rsidR="00000000" w:rsidDel="00000000" w:rsidP="00000000" w:rsidRDefault="00000000" w:rsidRPr="00000000" w14:paraId="0000080A">
      <w:pPr>
        <w:pStyle w:val="Heading3"/>
        <w:keepNext w:val="0"/>
        <w:keepLines w:val="0"/>
        <w:spacing w:after="100" w:lineRule="auto"/>
        <w:rPr>
          <w:rFonts w:ascii="Cambria" w:cs="Cambria" w:eastAsia="Cambria" w:hAnsi="Cambria"/>
          <w:color w:val="000000"/>
          <w:sz w:val="26"/>
          <w:szCs w:val="26"/>
        </w:rPr>
      </w:pPr>
      <w:bookmarkStart w:colFirst="0" w:colLast="0" w:name="_n2y1sj8ttg86" w:id="148"/>
      <w:bookmarkEnd w:id="148"/>
      <w:r w:rsidDel="00000000" w:rsidR="00000000" w:rsidRPr="00000000">
        <w:rPr>
          <w:rFonts w:ascii="Cambria" w:cs="Cambria" w:eastAsia="Cambria" w:hAnsi="Cambria"/>
          <w:color w:val="000000"/>
          <w:sz w:val="26"/>
          <w:szCs w:val="26"/>
          <w:rtl w:val="0"/>
        </w:rPr>
        <w:t xml:space="preserve">Happy Path Steps</w:t>
      </w:r>
    </w:p>
    <w:p w:rsidR="00000000" w:rsidDel="00000000" w:rsidP="00000000" w:rsidRDefault="00000000" w:rsidRPr="00000000" w14:paraId="0000080B">
      <w:pPr>
        <w:spacing w:after="80" w:lineRule="auto"/>
        <w:ind w:left="1080" w:hanging="360"/>
        <w:rPr/>
      </w:pPr>
      <w:r w:rsidDel="00000000" w:rsidR="00000000" w:rsidRPr="00000000">
        <w:rPr>
          <w:rtl w:val="0"/>
        </w:rPr>
        <w:t xml:space="preserve">16.</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Scenario Selection: User selects "Case Study Interview" and chooses a sub-type (Market Sizing, Business Case, or Brainteaser).</w:t>
      </w:r>
    </w:p>
    <w:p w:rsidR="00000000" w:rsidDel="00000000" w:rsidP="00000000" w:rsidRDefault="00000000" w:rsidRPr="00000000" w14:paraId="0000080C">
      <w:pPr>
        <w:spacing w:after="80" w:lineRule="auto"/>
        <w:ind w:left="1080" w:hanging="360"/>
        <w:rPr/>
      </w:pPr>
      <w:r w:rsidDel="00000000" w:rsidR="00000000" w:rsidRPr="00000000">
        <w:rPr>
          <w:rtl w:val="0"/>
        </w:rPr>
        <w:t xml:space="preserve">17.</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Case Delivery: AI presents an open-ended prompt (e.g., estimating a niche local market size).</w:t>
      </w:r>
    </w:p>
    <w:p w:rsidR="00000000" w:rsidDel="00000000" w:rsidP="00000000" w:rsidRDefault="00000000" w:rsidRPr="00000000" w14:paraId="0000080D">
      <w:pPr>
        <w:spacing w:after="80" w:lineRule="auto"/>
        <w:ind w:left="1080" w:hanging="360"/>
        <w:rPr/>
      </w:pPr>
      <w:r w:rsidDel="00000000" w:rsidR="00000000" w:rsidRPr="00000000">
        <w:rPr>
          <w:rtl w:val="0"/>
        </w:rPr>
        <w:t xml:space="preserve">18.</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Structured Reasoning: User thinks aloud while the AI interjects with clarifying data or constraints as a real case interviewer would.</w:t>
      </w:r>
    </w:p>
    <w:p w:rsidR="00000000" w:rsidDel="00000000" w:rsidP="00000000" w:rsidRDefault="00000000" w:rsidRPr="00000000" w14:paraId="0000080E">
      <w:pPr>
        <w:spacing w:after="80" w:lineRule="auto"/>
        <w:ind w:left="1080" w:hanging="360"/>
        <w:rPr/>
      </w:pPr>
      <w:r w:rsidDel="00000000" w:rsidR="00000000" w:rsidRPr="00000000">
        <w:rPr>
          <w:rtl w:val="0"/>
        </w:rPr>
        <w:t xml:space="preserve">19.</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Framework Evaluation: AI evaluates structure (segmentation, stated assumptions, logical math) rather than only the exact numeric answer.</w:t>
      </w:r>
    </w:p>
    <w:p w:rsidR="00000000" w:rsidDel="00000000" w:rsidP="00000000" w:rsidRDefault="00000000" w:rsidRPr="00000000" w14:paraId="0000080F">
      <w:pPr>
        <w:spacing w:after="80" w:lineRule="auto"/>
        <w:ind w:left="1080" w:hanging="360"/>
        <w:rPr/>
      </w:pPr>
      <w:r w:rsidDel="00000000" w:rsidR="00000000" w:rsidRPr="00000000">
        <w:rPr>
          <w:rtl w:val="0"/>
        </w:rPr>
        <w:t xml:space="preserve">20.</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Feedback: Scorecard rates structure, numeracy, and communication of assumptions.</w:t>
      </w:r>
    </w:p>
    <w:p w:rsidR="00000000" w:rsidDel="00000000" w:rsidP="00000000" w:rsidRDefault="00000000" w:rsidRPr="00000000" w14:paraId="00000810">
      <w:pPr>
        <w:pStyle w:val="Heading3"/>
        <w:keepNext w:val="0"/>
        <w:keepLines w:val="0"/>
        <w:spacing w:after="100" w:lineRule="auto"/>
        <w:rPr>
          <w:rFonts w:ascii="Cambria" w:cs="Cambria" w:eastAsia="Cambria" w:hAnsi="Cambria"/>
          <w:color w:val="000000"/>
          <w:sz w:val="26"/>
          <w:szCs w:val="26"/>
        </w:rPr>
      </w:pPr>
      <w:bookmarkStart w:colFirst="0" w:colLast="0" w:name="_cw0nfy8cga26" w:id="149"/>
      <w:bookmarkEnd w:id="149"/>
      <w:r w:rsidDel="00000000" w:rsidR="00000000" w:rsidRPr="00000000">
        <w:rPr>
          <w:rFonts w:ascii="Cambria" w:cs="Cambria" w:eastAsia="Cambria" w:hAnsi="Cambria"/>
          <w:color w:val="000000"/>
          <w:sz w:val="26"/>
          <w:szCs w:val="26"/>
          <w:rtl w:val="0"/>
        </w:rPr>
        <w:t xml:space="preserve">Acceptance Criteria</w:t>
      </w:r>
    </w:p>
    <w:p w:rsidR="00000000" w:rsidDel="00000000" w:rsidP="00000000" w:rsidRDefault="00000000" w:rsidRPr="00000000" w14:paraId="00000811">
      <w:pPr>
        <w:spacing w:after="8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AI must evaluate reasoning structure and assumption clarity, not just the final numeric answer.</w:t>
      </w:r>
    </w:p>
    <w:p w:rsidR="00000000" w:rsidDel="00000000" w:rsidP="00000000" w:rsidRDefault="00000000" w:rsidRPr="00000000" w14:paraId="00000812">
      <w:pPr>
        <w:spacing w:after="8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AI must be capable of injecting realistic follow-up constraints mid-case.</w:t>
      </w:r>
    </w:p>
    <w:p w:rsidR="00000000" w:rsidDel="00000000" w:rsidP="00000000" w:rsidRDefault="00000000" w:rsidRPr="00000000" w14:paraId="00000813">
      <w:pPr>
        <w:pStyle w:val="Heading3"/>
        <w:keepNext w:val="0"/>
        <w:keepLines w:val="0"/>
        <w:spacing w:after="100" w:lineRule="auto"/>
        <w:rPr>
          <w:rFonts w:ascii="Cambria" w:cs="Cambria" w:eastAsia="Cambria" w:hAnsi="Cambria"/>
          <w:color w:val="000000"/>
          <w:sz w:val="26"/>
          <w:szCs w:val="26"/>
        </w:rPr>
      </w:pPr>
      <w:bookmarkStart w:colFirst="0" w:colLast="0" w:name="_hdsvazy8m5tj" w:id="150"/>
      <w:bookmarkEnd w:id="150"/>
      <w:r w:rsidDel="00000000" w:rsidR="00000000" w:rsidRPr="00000000">
        <w:rPr>
          <w:rFonts w:ascii="Cambria" w:cs="Cambria" w:eastAsia="Cambria" w:hAnsi="Cambria"/>
          <w:color w:val="000000"/>
          <w:sz w:val="26"/>
          <w:szCs w:val="26"/>
          <w:rtl w:val="0"/>
        </w:rPr>
        <w:t xml:space="preserve">Exception Handling</w:t>
      </w:r>
    </w:p>
    <w:p w:rsidR="00000000" w:rsidDel="00000000" w:rsidP="00000000" w:rsidRDefault="00000000" w:rsidRPr="00000000" w14:paraId="00000814">
      <w:pPr>
        <w:spacing w:after="10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E-01: User Jumps to a Guessed Number. </w:t>
      </w:r>
      <w:r w:rsidDel="00000000" w:rsidR="00000000" w:rsidRPr="00000000">
        <w:rPr>
          <w:rtl w:val="0"/>
        </w:rPr>
        <w:t xml:space="preserve">User states a final number with no visible reasoning. </w:t>
      </w:r>
      <w:r w:rsidDel="00000000" w:rsidR="00000000" w:rsidRPr="00000000">
        <w:rPr>
          <w:b w:val="1"/>
          <w:bCs w:val="1"/>
          <w:rtl w:val="0"/>
        </w:rPr>
        <w:t xml:space="preserve">RESOLUTION: </w:t>
      </w:r>
      <w:r w:rsidDel="00000000" w:rsidR="00000000" w:rsidRPr="00000000">
        <w:rPr>
          <w:rtl w:val="0"/>
        </w:rPr>
        <w:t xml:space="preserve">AI pauses the case and requires the user to walk back through the segmentation logic before the answer is accepted.</w:t>
      </w:r>
    </w:p>
    <w:p w:rsidR="00000000" w:rsidDel="00000000" w:rsidP="00000000" w:rsidRDefault="00000000" w:rsidRPr="00000000" w14:paraId="00000815">
      <w:pPr>
        <w:spacing w:after="10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E-02: Math Error Mid-Calculation. </w:t>
      </w:r>
      <w:r w:rsidDel="00000000" w:rsidR="00000000" w:rsidRPr="00000000">
        <w:rPr>
          <w:rtl w:val="0"/>
        </w:rPr>
        <w:t xml:space="preserve">User makes an arithmetic mistake while reasoning aloud. </w:t>
      </w:r>
      <w:r w:rsidDel="00000000" w:rsidR="00000000" w:rsidRPr="00000000">
        <w:rPr>
          <w:b w:val="1"/>
          <w:bCs w:val="1"/>
          <w:rtl w:val="0"/>
        </w:rPr>
        <w:t xml:space="preserve">RESOLUTION: </w:t>
      </w:r>
      <w:r w:rsidDel="00000000" w:rsidR="00000000" w:rsidRPr="00000000">
        <w:rPr>
          <w:rtl w:val="0"/>
        </w:rPr>
        <w:t xml:space="preserve">AI notes that the structure was sound and scores "approach" separately from "arithmetic accuracy" in the feedback.</w:t>
      </w:r>
    </w:p>
    <w:p w:rsidR="00000000" w:rsidDel="00000000" w:rsidP="00000000" w:rsidRDefault="00000000" w:rsidRPr="00000000" w14:paraId="00000816">
      <w:pPr>
        <w:spacing w:after="10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E-03: Prolonged Silence During Framework-Building. </w:t>
      </w:r>
      <w:r w:rsidDel="00000000" w:rsidR="00000000" w:rsidRPr="00000000">
        <w:rPr>
          <w:rtl w:val="0"/>
        </w:rPr>
        <w:t xml:space="preserve">User pauses for an extended period while structuring the case. </w:t>
      </w:r>
      <w:r w:rsidDel="00000000" w:rsidR="00000000" w:rsidRPr="00000000">
        <w:rPr>
          <w:b w:val="1"/>
          <w:bCs w:val="1"/>
          <w:rtl w:val="0"/>
        </w:rPr>
        <w:t xml:space="preserve">RESOLUTION: </w:t>
      </w:r>
      <w:r w:rsidDel="00000000" w:rsidR="00000000" w:rsidRPr="00000000">
        <w:rPr>
          <w:rtl w:val="0"/>
        </w:rPr>
        <w:t xml:space="preserve">AI offers a mild scaffolding hint rather than remaining silent indefinitely.</w:t>
      </w:r>
    </w:p>
    <w:p w:rsidR="00000000" w:rsidDel="00000000" w:rsidP="00000000" w:rsidRDefault="00000000" w:rsidRPr="00000000" w14:paraId="00000817">
      <w:pPr>
        <w:spacing w:after="10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E-04: Off-Framework Rambling. </w:t>
      </w:r>
      <w:r w:rsidDel="00000000" w:rsidR="00000000" w:rsidRPr="00000000">
        <w:rPr>
          <w:rtl w:val="0"/>
        </w:rPr>
        <w:t xml:space="preserve">User discusses unrelated tangents instead of building a structure. </w:t>
      </w:r>
      <w:r w:rsidDel="00000000" w:rsidR="00000000" w:rsidRPr="00000000">
        <w:rPr>
          <w:b w:val="1"/>
          <w:bCs w:val="1"/>
          <w:rtl w:val="0"/>
        </w:rPr>
        <w:t xml:space="preserve">RESOLUTION: </w:t>
      </w:r>
      <w:r w:rsidDel="00000000" w:rsidR="00000000" w:rsidRPr="00000000">
        <w:rPr>
          <w:rtl w:val="0"/>
        </w:rPr>
        <w:t xml:space="preserve">AI redirects the user back to structuring the problem.</w:t>
      </w:r>
    </w:p>
    <w:p w:rsidR="00000000" w:rsidDel="00000000" w:rsidP="00000000" w:rsidRDefault="00000000" w:rsidRPr="00000000" w14:paraId="00000818">
      <w:pPr>
        <w:spacing w:after="10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E-05: Case Difficulty Mismatch. </w:t>
      </w:r>
      <w:r w:rsidDel="00000000" w:rsidR="00000000" w:rsidRPr="00000000">
        <w:rPr>
          <w:rtl w:val="0"/>
        </w:rPr>
        <w:t xml:space="preserve">User selects a difficulty level but struggles significantly or finishes trivially fast. </w:t>
      </w:r>
      <w:r w:rsidDel="00000000" w:rsidR="00000000" w:rsidRPr="00000000">
        <w:rPr>
          <w:b w:val="1"/>
          <w:bCs w:val="1"/>
          <w:rtl w:val="0"/>
        </w:rPr>
        <w:t xml:space="preserve">RESOLUTION: </w:t>
      </w:r>
      <w:r w:rsidDel="00000000" w:rsidR="00000000" w:rsidRPr="00000000">
        <w:rPr>
          <w:rtl w:val="0"/>
        </w:rPr>
        <w:t xml:space="preserve">System offers to recalibrate the difficulty for the next case in the session.</w:t>
      </w:r>
    </w:p>
    <w:p w:rsidR="00000000" w:rsidDel="00000000" w:rsidP="00000000" w:rsidRDefault="00000000" w:rsidRPr="00000000" w14:paraId="00000819">
      <w:pPr>
        <w:spacing w:after="10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E-06: Ambiguous Clarifying Question from User. </w:t>
      </w:r>
      <w:r w:rsidDel="00000000" w:rsidR="00000000" w:rsidRPr="00000000">
        <w:rPr>
          <w:rtl w:val="0"/>
        </w:rPr>
        <w:t xml:space="preserve">User asks a clarifying question the AI has no pre-scripted constraint for. </w:t>
      </w:r>
      <w:r w:rsidDel="00000000" w:rsidR="00000000" w:rsidRPr="00000000">
        <w:rPr>
          <w:b w:val="1"/>
          <w:bCs w:val="1"/>
          <w:rtl w:val="0"/>
        </w:rPr>
        <w:t xml:space="preserve">RESOLUTION: </w:t>
      </w:r>
      <w:r w:rsidDel="00000000" w:rsidR="00000000" w:rsidRPr="00000000">
        <w:rPr>
          <w:rtl w:val="0"/>
        </w:rPr>
        <w:t xml:space="preserve">AI improvises a reasonable constraint on the fly and keeps it fixed for the rest of that case to avoid contradictions.</w:t>
      </w:r>
    </w:p>
    <w:p w:rsidR="00000000" w:rsidDel="00000000" w:rsidP="00000000" w:rsidRDefault="00000000" w:rsidRPr="00000000" w14:paraId="0000081A">
      <w:pPr>
        <w:pStyle w:val="Heading3"/>
        <w:keepNext w:val="0"/>
        <w:keepLines w:val="0"/>
        <w:spacing w:after="100" w:lineRule="auto"/>
        <w:rPr>
          <w:rFonts w:ascii="Cambria" w:cs="Cambria" w:eastAsia="Cambria" w:hAnsi="Cambria"/>
          <w:color w:val="000000"/>
          <w:sz w:val="26"/>
          <w:szCs w:val="26"/>
        </w:rPr>
      </w:pPr>
      <w:bookmarkStart w:colFirst="0" w:colLast="0" w:name="_e4y1ezylgyc0" w:id="151"/>
      <w:bookmarkEnd w:id="151"/>
      <w:r w:rsidDel="00000000" w:rsidR="00000000" w:rsidRPr="00000000">
        <w:rPr>
          <w:rFonts w:ascii="Cambria" w:cs="Cambria" w:eastAsia="Cambria" w:hAnsi="Cambria"/>
          <w:color w:val="000000"/>
          <w:sz w:val="26"/>
          <w:szCs w:val="26"/>
          <w:rtl w:val="0"/>
        </w:rPr>
        <w:t xml:space="preserve">Validation Test Cases</w:t>
      </w:r>
    </w:p>
    <w:tbl>
      <w:tblPr>
        <w:tblStyle w:val="Table48"/>
        <w:tblW w:w="91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10"/>
        <w:gridCol w:w="3585"/>
        <w:gridCol w:w="4185"/>
        <w:tblGridChange w:id="0">
          <w:tblGrid>
            <w:gridCol w:w="1410"/>
            <w:gridCol w:w="3585"/>
            <w:gridCol w:w="4185"/>
          </w:tblGrid>
        </w:tblGridChange>
      </w:tblGrid>
      <w:tr>
        <w:trPr>
          <w:cantSplit w:val="0"/>
          <w:trHeight w:val="240" w:hRule="atLeast"/>
          <w:tblHeader w:val="0"/>
        </w:trPr>
        <w:tc>
          <w:tcPr>
            <w:tcBorders>
              <w:top w:color="000000" w:space="0" w:sz="5" w:val="single"/>
              <w:left w:color="000000" w:space="0" w:sz="5" w:val="single"/>
              <w:bottom w:color="000000" w:space="0" w:sz="5" w:val="single"/>
              <w:right w:color="000000" w:space="0" w:sz="5" w:val="single"/>
            </w:tcBorders>
            <w:shd w:fill="f2f2f2" w:val="clear"/>
            <w:tcMar>
              <w:top w:w="0.0" w:type="dxa"/>
              <w:left w:w="20.0" w:type="dxa"/>
              <w:bottom w:w="0.0" w:type="dxa"/>
              <w:right w:w="20.0" w:type="dxa"/>
            </w:tcMar>
          </w:tcPr>
          <w:p w:rsidR="00000000" w:rsidDel="00000000" w:rsidP="00000000" w:rsidRDefault="00000000" w:rsidRPr="00000000" w14:paraId="0000081B">
            <w:pPr>
              <w:spacing w:after="0" w:lineRule="auto"/>
              <w:rPr>
                <w:b w:val="1"/>
                <w:bCs w:val="1"/>
              </w:rPr>
            </w:pPr>
            <w:r w:rsidDel="00000000" w:rsidR="00000000" w:rsidRPr="00000000">
              <w:rPr>
                <w:b w:val="1"/>
                <w:bCs w:val="1"/>
                <w:rtl w:val="0"/>
              </w:rPr>
              <w:t xml:space="preserve">Case ID</w:t>
            </w:r>
          </w:p>
        </w:tc>
        <w:tc>
          <w:tcPr>
            <w:tcBorders>
              <w:top w:color="000000" w:space="0" w:sz="5" w:val="single"/>
              <w:left w:color="000000" w:space="0" w:sz="0" w:val="nil"/>
              <w:bottom w:color="000000" w:space="0" w:sz="5" w:val="single"/>
              <w:right w:color="000000" w:space="0" w:sz="5" w:val="single"/>
            </w:tcBorders>
            <w:shd w:fill="f2f2f2" w:val="clear"/>
            <w:tcMar>
              <w:top w:w="0.0" w:type="dxa"/>
              <w:left w:w="20.0" w:type="dxa"/>
              <w:bottom w:w="0.0" w:type="dxa"/>
              <w:right w:w="20.0" w:type="dxa"/>
            </w:tcMar>
          </w:tcPr>
          <w:p w:rsidR="00000000" w:rsidDel="00000000" w:rsidP="00000000" w:rsidRDefault="00000000" w:rsidRPr="00000000" w14:paraId="0000081C">
            <w:pPr>
              <w:spacing w:after="0" w:lineRule="auto"/>
              <w:rPr>
                <w:b w:val="1"/>
                <w:bCs w:val="1"/>
              </w:rPr>
            </w:pPr>
            <w:r w:rsidDel="00000000" w:rsidR="00000000" w:rsidRPr="00000000">
              <w:rPr>
                <w:b w:val="1"/>
                <w:bCs w:val="1"/>
                <w:rtl w:val="0"/>
              </w:rPr>
              <w:t xml:space="preserve">Scenario</w:t>
            </w:r>
          </w:p>
        </w:tc>
        <w:tc>
          <w:tcPr>
            <w:tcBorders>
              <w:top w:color="000000" w:space="0" w:sz="5" w:val="single"/>
              <w:left w:color="000000" w:space="0" w:sz="0" w:val="nil"/>
              <w:bottom w:color="000000" w:space="0" w:sz="5" w:val="single"/>
              <w:right w:color="000000" w:space="0" w:sz="5" w:val="single"/>
            </w:tcBorders>
            <w:shd w:fill="f2f2f2" w:val="clear"/>
            <w:tcMar>
              <w:top w:w="0.0" w:type="dxa"/>
              <w:left w:w="20.0" w:type="dxa"/>
              <w:bottom w:w="0.0" w:type="dxa"/>
              <w:right w:w="20.0" w:type="dxa"/>
            </w:tcMar>
          </w:tcPr>
          <w:p w:rsidR="00000000" w:rsidDel="00000000" w:rsidP="00000000" w:rsidRDefault="00000000" w:rsidRPr="00000000" w14:paraId="0000081D">
            <w:pPr>
              <w:spacing w:after="0" w:lineRule="auto"/>
              <w:rPr>
                <w:b w:val="1"/>
                <w:bCs w:val="1"/>
              </w:rPr>
            </w:pPr>
            <w:r w:rsidDel="00000000" w:rsidR="00000000" w:rsidRPr="00000000">
              <w:rPr>
                <w:b w:val="1"/>
                <w:bCs w:val="1"/>
                <w:rtl w:val="0"/>
              </w:rPr>
              <w:t xml:space="preserve">Expected Result</w:t>
            </w:r>
          </w:p>
        </w:tc>
      </w:tr>
      <w:tr>
        <w:trPr>
          <w:cantSplit w:val="0"/>
          <w:trHeight w:val="465" w:hRule="atLeast"/>
          <w:tblHeader w:val="0"/>
        </w:trPr>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tcPr>
          <w:p w:rsidR="00000000" w:rsidDel="00000000" w:rsidP="00000000" w:rsidRDefault="00000000" w:rsidRPr="00000000" w14:paraId="0000081E">
            <w:pPr>
              <w:spacing w:after="0" w:lineRule="auto"/>
              <w:rPr/>
            </w:pPr>
            <w:r w:rsidDel="00000000" w:rsidR="00000000" w:rsidRPr="00000000">
              <w:rPr>
                <w:rtl w:val="0"/>
              </w:rPr>
              <w:t xml:space="preserve">TC-01</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tcPr>
          <w:p w:rsidR="00000000" w:rsidDel="00000000" w:rsidP="00000000" w:rsidRDefault="00000000" w:rsidRPr="00000000" w14:paraId="0000081F">
            <w:pPr>
              <w:spacing w:after="0" w:lineRule="auto"/>
              <w:rPr/>
            </w:pPr>
            <w:r w:rsidDel="00000000" w:rsidR="00000000" w:rsidRPr="00000000">
              <w:rPr>
                <w:rtl w:val="0"/>
              </w:rPr>
              <w:t xml:space="preserve">Market-sizing case run</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tcPr>
          <w:p w:rsidR="00000000" w:rsidDel="00000000" w:rsidP="00000000" w:rsidRDefault="00000000" w:rsidRPr="00000000" w14:paraId="00000820">
            <w:pPr>
              <w:spacing w:after="0" w:lineRule="auto"/>
              <w:rPr/>
            </w:pPr>
            <w:r w:rsidDel="00000000" w:rsidR="00000000" w:rsidRPr="00000000">
              <w:rPr>
                <w:rtl w:val="0"/>
              </w:rPr>
              <w:t xml:space="preserve">AI evaluates segmentation logic, not only the final number.</w:t>
            </w:r>
          </w:p>
        </w:tc>
      </w:tr>
      <w:tr>
        <w:trPr>
          <w:cantSplit w:val="0"/>
          <w:trHeight w:val="465" w:hRule="atLeast"/>
          <w:tblHeader w:val="0"/>
        </w:trPr>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tcPr>
          <w:p w:rsidR="00000000" w:rsidDel="00000000" w:rsidP="00000000" w:rsidRDefault="00000000" w:rsidRPr="00000000" w14:paraId="00000821">
            <w:pPr>
              <w:spacing w:after="0" w:lineRule="auto"/>
              <w:rPr/>
            </w:pPr>
            <w:r w:rsidDel="00000000" w:rsidR="00000000" w:rsidRPr="00000000">
              <w:rPr>
                <w:rtl w:val="0"/>
              </w:rPr>
              <w:t xml:space="preserve">TC-02</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tcPr>
          <w:p w:rsidR="00000000" w:rsidDel="00000000" w:rsidP="00000000" w:rsidRDefault="00000000" w:rsidRPr="00000000" w14:paraId="00000822">
            <w:pPr>
              <w:spacing w:after="0" w:lineRule="auto"/>
              <w:rPr/>
            </w:pPr>
            <w:r w:rsidDel="00000000" w:rsidR="00000000" w:rsidRPr="00000000">
              <w:rPr>
                <w:rtl w:val="0"/>
              </w:rPr>
              <w:t xml:space="preserve">User jumps straight to a final number</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tcPr>
          <w:p w:rsidR="00000000" w:rsidDel="00000000" w:rsidP="00000000" w:rsidRDefault="00000000" w:rsidRPr="00000000" w14:paraId="00000823">
            <w:pPr>
              <w:spacing w:after="0" w:lineRule="auto"/>
              <w:rPr/>
            </w:pPr>
            <w:r w:rsidDel="00000000" w:rsidR="00000000" w:rsidRPr="00000000">
              <w:rPr>
                <w:rtl w:val="0"/>
              </w:rPr>
              <w:t xml:space="preserve">AI requires a reasoning walkthrough before scoring.</w:t>
            </w:r>
          </w:p>
        </w:tc>
      </w:tr>
      <w:tr>
        <w:trPr>
          <w:cantSplit w:val="0"/>
          <w:trHeight w:val="465" w:hRule="atLeast"/>
          <w:tblHeader w:val="0"/>
        </w:trPr>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tcPr>
          <w:p w:rsidR="00000000" w:rsidDel="00000000" w:rsidP="00000000" w:rsidRDefault="00000000" w:rsidRPr="00000000" w14:paraId="00000824">
            <w:pPr>
              <w:spacing w:after="0" w:lineRule="auto"/>
              <w:rPr/>
            </w:pPr>
            <w:r w:rsidDel="00000000" w:rsidR="00000000" w:rsidRPr="00000000">
              <w:rPr>
                <w:rtl w:val="0"/>
              </w:rPr>
              <w:t xml:space="preserve">TC-03</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tcPr>
          <w:p w:rsidR="00000000" w:rsidDel="00000000" w:rsidP="00000000" w:rsidRDefault="00000000" w:rsidRPr="00000000" w14:paraId="00000825">
            <w:pPr>
              <w:spacing w:after="0" w:lineRule="auto"/>
              <w:rPr/>
            </w:pPr>
            <w:r w:rsidDel="00000000" w:rsidR="00000000" w:rsidRPr="00000000">
              <w:rPr>
                <w:rtl w:val="0"/>
              </w:rPr>
              <w:t xml:space="preserve">Long silence during structuring</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tcPr>
          <w:p w:rsidR="00000000" w:rsidDel="00000000" w:rsidP="00000000" w:rsidRDefault="00000000" w:rsidRPr="00000000" w14:paraId="00000826">
            <w:pPr>
              <w:spacing w:after="0" w:lineRule="auto"/>
              <w:rPr/>
            </w:pPr>
            <w:r w:rsidDel="00000000" w:rsidR="00000000" w:rsidRPr="00000000">
              <w:rPr>
                <w:rtl w:val="0"/>
              </w:rPr>
              <w:t xml:space="preserve">AI offers a scaffolded hint after a defined threshold.</w:t>
            </w:r>
          </w:p>
        </w:tc>
      </w:tr>
      <w:tr>
        <w:trPr>
          <w:cantSplit w:val="0"/>
          <w:trHeight w:val="240" w:hRule="atLeast"/>
          <w:tblHeader w:val="0"/>
        </w:trPr>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tcPr>
          <w:p w:rsidR="00000000" w:rsidDel="00000000" w:rsidP="00000000" w:rsidRDefault="00000000" w:rsidRPr="00000000" w14:paraId="00000827">
            <w:pPr>
              <w:spacing w:after="0" w:lineRule="auto"/>
              <w:rPr/>
            </w:pPr>
            <w:r w:rsidDel="00000000" w:rsidR="00000000" w:rsidRPr="00000000">
              <w:rPr>
                <w:rtl w:val="0"/>
              </w:rPr>
              <w:t xml:space="preserve">TC-04</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tcPr>
          <w:p w:rsidR="00000000" w:rsidDel="00000000" w:rsidP="00000000" w:rsidRDefault="00000000" w:rsidRPr="00000000" w14:paraId="00000828">
            <w:pPr>
              <w:spacing w:after="0" w:lineRule="auto"/>
              <w:rPr/>
            </w:pPr>
            <w:r w:rsidDel="00000000" w:rsidR="00000000" w:rsidRPr="00000000">
              <w:rPr>
                <w:rtl w:val="0"/>
              </w:rPr>
              <w:t xml:space="preserve">User asks a novel clarifying question</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tcPr>
          <w:p w:rsidR="00000000" w:rsidDel="00000000" w:rsidP="00000000" w:rsidRDefault="00000000" w:rsidRPr="00000000" w14:paraId="00000829">
            <w:pPr>
              <w:spacing w:after="0" w:lineRule="auto"/>
              <w:rPr/>
            </w:pPr>
            <w:r w:rsidDel="00000000" w:rsidR="00000000" w:rsidRPr="00000000">
              <w:rPr>
                <w:rtl w:val="0"/>
              </w:rPr>
              <w:t xml:space="preserve">AI improvises a consistent constraint.</w:t>
            </w:r>
          </w:p>
        </w:tc>
      </w:tr>
      <w:tr>
        <w:trPr>
          <w:cantSplit w:val="0"/>
          <w:trHeight w:val="465" w:hRule="atLeast"/>
          <w:tblHeader w:val="0"/>
        </w:trPr>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tcPr>
          <w:p w:rsidR="00000000" w:rsidDel="00000000" w:rsidP="00000000" w:rsidRDefault="00000000" w:rsidRPr="00000000" w14:paraId="0000082A">
            <w:pPr>
              <w:spacing w:after="0" w:lineRule="auto"/>
              <w:rPr/>
            </w:pPr>
            <w:r w:rsidDel="00000000" w:rsidR="00000000" w:rsidRPr="00000000">
              <w:rPr>
                <w:rtl w:val="0"/>
              </w:rPr>
              <w:t xml:space="preserve">TC-05</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tcPr>
          <w:p w:rsidR="00000000" w:rsidDel="00000000" w:rsidP="00000000" w:rsidRDefault="00000000" w:rsidRPr="00000000" w14:paraId="0000082B">
            <w:pPr>
              <w:spacing w:after="0" w:lineRule="auto"/>
              <w:rPr/>
            </w:pPr>
            <w:r w:rsidDel="00000000" w:rsidR="00000000" w:rsidRPr="00000000">
              <w:rPr>
                <w:rtl w:val="0"/>
              </w:rPr>
              <w:t xml:space="preserve">End of session</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tcPr>
          <w:p w:rsidR="00000000" w:rsidDel="00000000" w:rsidP="00000000" w:rsidRDefault="00000000" w:rsidRPr="00000000" w14:paraId="0000082C">
            <w:pPr>
              <w:spacing w:after="0" w:lineRule="auto"/>
              <w:rPr/>
            </w:pPr>
            <w:r w:rsidDel="00000000" w:rsidR="00000000" w:rsidRPr="00000000">
              <w:rPr>
                <w:rtl w:val="0"/>
              </w:rPr>
              <w:t xml:space="preserve">Feedback separates "structure score" from "numeracy score."</w:t>
            </w:r>
          </w:p>
        </w:tc>
      </w:tr>
    </w:tbl>
    <w:p w:rsidR="00000000" w:rsidDel="00000000" w:rsidP="00000000" w:rsidRDefault="00000000" w:rsidRPr="00000000" w14:paraId="0000082D">
      <w:pPr>
        <w:rPr/>
      </w:pPr>
      <w:r w:rsidDel="00000000" w:rsidR="00000000" w:rsidRPr="00000000">
        <w:rPr>
          <w:rtl w:val="0"/>
        </w:rPr>
        <w:t xml:space="preserve"> </w:t>
      </w:r>
    </w:p>
    <w:p w:rsidR="00000000" w:rsidDel="00000000" w:rsidP="00000000" w:rsidRDefault="00000000" w:rsidRPr="00000000" w14:paraId="0000082E">
      <w:pPr>
        <w:pStyle w:val="Heading2"/>
        <w:keepNext w:val="0"/>
        <w:keepLines w:val="0"/>
        <w:spacing w:after="100" w:before="300" w:lineRule="auto"/>
        <w:rPr>
          <w:rFonts w:ascii="Cambria" w:cs="Cambria" w:eastAsia="Cambria" w:hAnsi="Cambria"/>
          <w:color w:val="000000"/>
          <w:sz w:val="34"/>
          <w:szCs w:val="34"/>
        </w:rPr>
      </w:pPr>
      <w:bookmarkStart w:colFirst="0" w:colLast="0" w:name="_56b5gqmfs0jb" w:id="152"/>
      <w:bookmarkEnd w:id="152"/>
      <w:r w:rsidDel="00000000" w:rsidR="00000000" w:rsidRPr="00000000">
        <w:rPr>
          <w:rFonts w:ascii="Cambria" w:cs="Cambria" w:eastAsia="Cambria" w:hAnsi="Cambria"/>
          <w:color w:val="000000"/>
          <w:sz w:val="34"/>
          <w:szCs w:val="34"/>
          <w:rtl w:val="0"/>
        </w:rPr>
        <w:t xml:space="preserve">INT-US-05: Multi-Round "Interview Day" Simulation</w:t>
      </w:r>
    </w:p>
    <w:p w:rsidR="00000000" w:rsidDel="00000000" w:rsidP="00000000" w:rsidRDefault="00000000" w:rsidRPr="00000000" w14:paraId="0000082F">
      <w:pPr>
        <w:spacing w:after="80" w:lineRule="auto"/>
        <w:ind w:left="360" w:firstLine="0"/>
        <w:rPr/>
      </w:pPr>
      <w:r w:rsidDel="00000000" w:rsidR="00000000" w:rsidRPr="00000000">
        <w:rPr>
          <w:b w:val="1"/>
          <w:bCs w:val="1"/>
          <w:rtl w:val="0"/>
        </w:rPr>
        <w:t xml:space="preserve">STATUS: </w:t>
      </w:r>
      <w:r w:rsidDel="00000000" w:rsidR="00000000" w:rsidRPr="00000000">
        <w:rPr>
          <w:rtl w:val="0"/>
        </w:rPr>
        <w:t xml:space="preserve">Proposed (Gap)   </w:t>
      </w:r>
      <w:r w:rsidDel="00000000" w:rsidR="00000000" w:rsidRPr="00000000">
        <w:rPr>
          <w:b w:val="1"/>
          <w:bCs w:val="1"/>
          <w:rtl w:val="0"/>
        </w:rPr>
        <w:t xml:space="preserve">PRIORITY: </w:t>
      </w:r>
      <w:r w:rsidDel="00000000" w:rsidR="00000000" w:rsidRPr="00000000">
        <w:rPr>
          <w:rtl w:val="0"/>
        </w:rPr>
        <w:t xml:space="preserve">Medium   </w:t>
      </w:r>
      <w:r w:rsidDel="00000000" w:rsidR="00000000" w:rsidRPr="00000000">
        <w:rPr>
          <w:b w:val="1"/>
          <w:bCs w:val="1"/>
          <w:rtl w:val="0"/>
        </w:rPr>
        <w:t xml:space="preserve">ACTOR: </w:t>
      </w:r>
      <w:r w:rsidDel="00000000" w:rsidR="00000000" w:rsidRPr="00000000">
        <w:rPr>
          <w:rtl w:val="0"/>
        </w:rPr>
        <w:t xml:space="preserve">Job Seeker</w:t>
      </w:r>
    </w:p>
    <w:p w:rsidR="00000000" w:rsidDel="00000000" w:rsidP="00000000" w:rsidRDefault="00000000" w:rsidRPr="00000000" w14:paraId="00000830">
      <w:pPr>
        <w:ind w:left="360" w:firstLine="0"/>
        <w:rPr>
          <w:i w:val="1"/>
          <w:iCs w:val="1"/>
        </w:rPr>
      </w:pPr>
      <w:r w:rsidDel="00000000" w:rsidR="00000000" w:rsidRPr="00000000">
        <w:rPr>
          <w:b w:val="1"/>
          <w:bCs w:val="1"/>
          <w:i w:val="1"/>
          <w:iCs w:val="1"/>
          <w:rtl w:val="0"/>
        </w:rPr>
        <w:t xml:space="preserve">Intent: </w:t>
      </w:r>
      <w:r w:rsidDel="00000000" w:rsidR="00000000" w:rsidRPr="00000000">
        <w:rPr>
          <w:i w:val="1"/>
          <w:iCs w:val="1"/>
          <w:rtl w:val="0"/>
        </w:rPr>
        <w:t xml:space="preserve">To simulate a full onsite or virtual interview loop of 2-4 consecutive rounds (e.g., HR Screen, then Technical, then Hiring Manager) with short breaks, mirroring the format changes and fatigue of a real interview day.</w:t>
      </w:r>
    </w:p>
    <w:p w:rsidR="00000000" w:rsidDel="00000000" w:rsidP="00000000" w:rsidRDefault="00000000" w:rsidRPr="00000000" w14:paraId="00000831">
      <w:pPr>
        <w:pStyle w:val="Heading3"/>
        <w:keepNext w:val="0"/>
        <w:keepLines w:val="0"/>
        <w:spacing w:after="100" w:lineRule="auto"/>
        <w:rPr>
          <w:rFonts w:ascii="Cambria" w:cs="Cambria" w:eastAsia="Cambria" w:hAnsi="Cambria"/>
          <w:color w:val="000000"/>
          <w:sz w:val="26"/>
          <w:szCs w:val="26"/>
        </w:rPr>
      </w:pPr>
      <w:bookmarkStart w:colFirst="0" w:colLast="0" w:name="_tay2zic3svq9" w:id="153"/>
      <w:bookmarkEnd w:id="153"/>
      <w:r w:rsidDel="00000000" w:rsidR="00000000" w:rsidRPr="00000000">
        <w:rPr>
          <w:rFonts w:ascii="Cambria" w:cs="Cambria" w:eastAsia="Cambria" w:hAnsi="Cambria"/>
          <w:color w:val="000000"/>
          <w:sz w:val="26"/>
          <w:szCs w:val="26"/>
          <w:rtl w:val="0"/>
        </w:rPr>
        <w:t xml:space="preserve">Happy Path Steps</w:t>
      </w:r>
    </w:p>
    <w:p w:rsidR="00000000" w:rsidDel="00000000" w:rsidP="00000000" w:rsidRDefault="00000000" w:rsidRPr="00000000" w14:paraId="00000832">
      <w:pPr>
        <w:spacing w:after="80" w:lineRule="auto"/>
        <w:ind w:left="1080" w:hanging="360"/>
        <w:rPr/>
      </w:pPr>
      <w:r w:rsidDel="00000000" w:rsidR="00000000" w:rsidRPr="00000000">
        <w:rPr>
          <w:rtl w:val="0"/>
        </w:rPr>
        <w:t xml:space="preserve">21.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Loop Setup: User selects "Full Interview Day" and configures the sequence of round types.</w:t>
      </w:r>
    </w:p>
    <w:p w:rsidR="00000000" w:rsidDel="00000000" w:rsidP="00000000" w:rsidRDefault="00000000" w:rsidRPr="00000000" w14:paraId="00000833">
      <w:pPr>
        <w:spacing w:after="80" w:lineRule="auto"/>
        <w:ind w:left="1080" w:hanging="360"/>
        <w:rPr/>
      </w:pPr>
      <w:r w:rsidDel="00000000" w:rsidR="00000000" w:rsidRPr="00000000">
        <w:rPr>
          <w:rtl w:val="0"/>
        </w:rPr>
        <w:t xml:space="preserve">22.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Round Execution: Each round runs using the relevant existing interview-type logic (HR, Technical, etc.).</w:t>
      </w:r>
    </w:p>
    <w:p w:rsidR="00000000" w:rsidDel="00000000" w:rsidP="00000000" w:rsidRDefault="00000000" w:rsidRPr="00000000" w14:paraId="00000834">
      <w:pPr>
        <w:spacing w:after="80" w:lineRule="auto"/>
        <w:ind w:left="1080" w:hanging="360"/>
        <w:rPr/>
      </w:pPr>
      <w:r w:rsidDel="00000000" w:rsidR="00000000" w:rsidRPr="00000000">
        <w:rPr>
          <w:rtl w:val="0"/>
        </w:rPr>
        <w:t xml:space="preserve">23.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Inter-Round Break: System inserts a short timed break between rounds, simulating real transition time.</w:t>
      </w:r>
    </w:p>
    <w:p w:rsidR="00000000" w:rsidDel="00000000" w:rsidP="00000000" w:rsidRDefault="00000000" w:rsidRPr="00000000" w14:paraId="00000835">
      <w:pPr>
        <w:spacing w:after="80" w:lineRule="auto"/>
        <w:ind w:left="1080" w:hanging="360"/>
        <w:rPr/>
      </w:pPr>
      <w:r w:rsidDel="00000000" w:rsidR="00000000" w:rsidRPr="00000000">
        <w:rPr>
          <w:rtl w:val="0"/>
        </w:rPr>
        <w:t xml:space="preserve">24.</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Continuity: Persona context carries forward where realistic (e.g., a later-round persona references what an earlier round noted).</w:t>
      </w:r>
    </w:p>
    <w:p w:rsidR="00000000" w:rsidDel="00000000" w:rsidP="00000000" w:rsidRDefault="00000000" w:rsidRPr="00000000" w14:paraId="00000836">
      <w:pPr>
        <w:spacing w:after="80" w:lineRule="auto"/>
        <w:ind w:left="1080" w:hanging="360"/>
        <w:rPr/>
      </w:pPr>
      <w:r w:rsidDel="00000000" w:rsidR="00000000" w:rsidRPr="00000000">
        <w:rPr>
          <w:rtl w:val="0"/>
        </w:rPr>
        <w:t xml:space="preserve">25.</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Consolidated Feedback: A single end-of-day report aggregates performance across all rounds, plus a consistency trend across the day.</w:t>
      </w:r>
    </w:p>
    <w:p w:rsidR="00000000" w:rsidDel="00000000" w:rsidP="00000000" w:rsidRDefault="00000000" w:rsidRPr="00000000" w14:paraId="00000837">
      <w:pPr>
        <w:pStyle w:val="Heading3"/>
        <w:keepNext w:val="0"/>
        <w:keepLines w:val="0"/>
        <w:spacing w:after="100" w:lineRule="auto"/>
        <w:rPr>
          <w:rFonts w:ascii="Cambria" w:cs="Cambria" w:eastAsia="Cambria" w:hAnsi="Cambria"/>
          <w:color w:val="000000"/>
          <w:sz w:val="26"/>
          <w:szCs w:val="26"/>
        </w:rPr>
      </w:pPr>
      <w:bookmarkStart w:colFirst="0" w:colLast="0" w:name="_2x5uj85i2xgx" w:id="154"/>
      <w:bookmarkEnd w:id="154"/>
      <w:r w:rsidDel="00000000" w:rsidR="00000000" w:rsidRPr="00000000">
        <w:rPr>
          <w:rFonts w:ascii="Cambria" w:cs="Cambria" w:eastAsia="Cambria" w:hAnsi="Cambria"/>
          <w:color w:val="000000"/>
          <w:sz w:val="26"/>
          <w:szCs w:val="26"/>
          <w:rtl w:val="0"/>
        </w:rPr>
        <w:t xml:space="preserve">Acceptance Criteria</w:t>
      </w:r>
    </w:p>
    <w:p w:rsidR="00000000" w:rsidDel="00000000" w:rsidP="00000000" w:rsidRDefault="00000000" w:rsidRPr="00000000" w14:paraId="00000838">
      <w:pPr>
        <w:spacing w:after="8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Each round must retain its own distinct interviewer persona and question style.</w:t>
      </w:r>
    </w:p>
    <w:p w:rsidR="00000000" w:rsidDel="00000000" w:rsidP="00000000" w:rsidRDefault="00000000" w:rsidRPr="00000000" w14:paraId="00000839">
      <w:pPr>
        <w:spacing w:after="8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 consolidated report must show whether performance declined, held steady, or improved across successive rounds.</w:t>
      </w:r>
    </w:p>
    <w:p w:rsidR="00000000" w:rsidDel="00000000" w:rsidP="00000000" w:rsidRDefault="00000000" w:rsidRPr="00000000" w14:paraId="0000083A">
      <w:pPr>
        <w:pStyle w:val="Heading3"/>
        <w:keepNext w:val="0"/>
        <w:keepLines w:val="0"/>
        <w:spacing w:after="100" w:lineRule="auto"/>
        <w:rPr>
          <w:rFonts w:ascii="Cambria" w:cs="Cambria" w:eastAsia="Cambria" w:hAnsi="Cambria"/>
          <w:color w:val="000000"/>
          <w:sz w:val="26"/>
          <w:szCs w:val="26"/>
        </w:rPr>
      </w:pPr>
      <w:bookmarkStart w:colFirst="0" w:colLast="0" w:name="_6x0k6rhh99hz" w:id="155"/>
      <w:bookmarkEnd w:id="155"/>
      <w:r w:rsidDel="00000000" w:rsidR="00000000" w:rsidRPr="00000000">
        <w:rPr>
          <w:rFonts w:ascii="Cambria" w:cs="Cambria" w:eastAsia="Cambria" w:hAnsi="Cambria"/>
          <w:color w:val="000000"/>
          <w:sz w:val="26"/>
          <w:szCs w:val="26"/>
          <w:rtl w:val="0"/>
        </w:rPr>
        <w:t xml:space="preserve">Exception Handling</w:t>
      </w:r>
    </w:p>
    <w:p w:rsidR="00000000" w:rsidDel="00000000" w:rsidP="00000000" w:rsidRDefault="00000000" w:rsidRPr="00000000" w14:paraId="0000083B">
      <w:pPr>
        <w:spacing w:after="10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E-01: User Abandons Mid-Loop. </w:t>
      </w:r>
      <w:r w:rsidDel="00000000" w:rsidR="00000000" w:rsidRPr="00000000">
        <w:rPr>
          <w:rtl w:val="0"/>
        </w:rPr>
        <w:t xml:space="preserve">User exits after the first round of a planned three-round loop. </w:t>
      </w:r>
      <w:r w:rsidDel="00000000" w:rsidR="00000000" w:rsidRPr="00000000">
        <w:rPr>
          <w:b w:val="1"/>
          <w:bCs w:val="1"/>
          <w:rtl w:val="0"/>
        </w:rPr>
        <w:t xml:space="preserve">RESOLUTION: </w:t>
      </w:r>
      <w:r w:rsidDel="00000000" w:rsidR="00000000" w:rsidRPr="00000000">
        <w:rPr>
          <w:rtl w:val="0"/>
        </w:rPr>
        <w:t xml:space="preserve">System saves partial progress and offers to resume the remaining rounds later rather than discarding completed results.</w:t>
      </w:r>
    </w:p>
    <w:p w:rsidR="00000000" w:rsidDel="00000000" w:rsidP="00000000" w:rsidRDefault="00000000" w:rsidRPr="00000000" w14:paraId="0000083C">
      <w:pPr>
        <w:spacing w:after="10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E-02: Break Skipped. </w:t>
      </w:r>
      <w:r w:rsidDel="00000000" w:rsidR="00000000" w:rsidRPr="00000000">
        <w:rPr>
          <w:rtl w:val="0"/>
        </w:rPr>
        <w:t xml:space="preserve">User immediately proceeds without taking the inter-round break. </w:t>
      </w:r>
      <w:r w:rsidDel="00000000" w:rsidR="00000000" w:rsidRPr="00000000">
        <w:rPr>
          <w:b w:val="1"/>
          <w:bCs w:val="1"/>
          <w:rtl w:val="0"/>
        </w:rPr>
        <w:t xml:space="preserve">RESOLUTION: </w:t>
      </w:r>
      <w:r w:rsidDel="00000000" w:rsidR="00000000" w:rsidRPr="00000000">
        <w:rPr>
          <w:rtl w:val="0"/>
        </w:rPr>
        <w:t xml:space="preserve">System allows skipping but flags in the report that no recovery break was taken, for the user's own awareness.</w:t>
      </w:r>
    </w:p>
    <w:p w:rsidR="00000000" w:rsidDel="00000000" w:rsidP="00000000" w:rsidRDefault="00000000" w:rsidRPr="00000000" w14:paraId="0000083D">
      <w:pPr>
        <w:spacing w:after="10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E-03: Contradictory Answers Across Rounds. </w:t>
      </w:r>
      <w:r w:rsidDel="00000000" w:rsidR="00000000" w:rsidRPr="00000000">
        <w:rPr>
          <w:rtl w:val="0"/>
        </w:rPr>
        <w:t xml:space="preserve">User gives conflicting details between rounds (e.g., different reasons for leaving a past job). </w:t>
      </w:r>
      <w:r w:rsidDel="00000000" w:rsidR="00000000" w:rsidRPr="00000000">
        <w:rPr>
          <w:b w:val="1"/>
          <w:bCs w:val="1"/>
          <w:rtl w:val="0"/>
        </w:rPr>
        <w:t xml:space="preserve">RESOLUTION: </w:t>
      </w:r>
      <w:r w:rsidDel="00000000" w:rsidR="00000000" w:rsidRPr="00000000">
        <w:rPr>
          <w:rtl w:val="0"/>
        </w:rPr>
        <w:t xml:space="preserve">A later-round persona references the discrepancy naturally, as a real interview panel debrief might.</w:t>
      </w:r>
    </w:p>
    <w:p w:rsidR="00000000" w:rsidDel="00000000" w:rsidP="00000000" w:rsidRDefault="00000000" w:rsidRPr="00000000" w14:paraId="0000083E">
      <w:pPr>
        <w:spacing w:after="10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E-04: Round Count Misconfiguration. </w:t>
      </w:r>
      <w:r w:rsidDel="00000000" w:rsidR="00000000" w:rsidRPr="00000000">
        <w:rPr>
          <w:rtl w:val="0"/>
        </w:rPr>
        <w:t xml:space="preserve">User attempts to configure more than four back-to-back rounds. </w:t>
      </w:r>
      <w:r w:rsidDel="00000000" w:rsidR="00000000" w:rsidRPr="00000000">
        <w:rPr>
          <w:b w:val="1"/>
          <w:bCs w:val="1"/>
          <w:rtl w:val="0"/>
        </w:rPr>
        <w:t xml:space="preserve">RESOLUTION: </w:t>
      </w:r>
      <w:r w:rsidDel="00000000" w:rsidR="00000000" w:rsidRPr="00000000">
        <w:rPr>
          <w:rtl w:val="0"/>
        </w:rPr>
        <w:t xml:space="preserve">UI caps the loop at four rounds with guidance that real interview days rarely exceed this.</w:t>
      </w:r>
    </w:p>
    <w:p w:rsidR="00000000" w:rsidDel="00000000" w:rsidP="00000000" w:rsidRDefault="00000000" w:rsidRPr="00000000" w14:paraId="0000083F">
      <w:pPr>
        <w:spacing w:after="10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E-05: Session Timeout Mid-Loop. </w:t>
      </w:r>
      <w:r w:rsidDel="00000000" w:rsidR="00000000" w:rsidRPr="00000000">
        <w:rPr>
          <w:rtl w:val="0"/>
        </w:rPr>
        <w:t xml:space="preserve">Long total session duration triggers an application timeout. </w:t>
      </w:r>
      <w:r w:rsidDel="00000000" w:rsidR="00000000" w:rsidRPr="00000000">
        <w:rPr>
          <w:b w:val="1"/>
          <w:bCs w:val="1"/>
          <w:rtl w:val="0"/>
        </w:rPr>
        <w:t xml:space="preserve">RESOLUTION: </w:t>
      </w:r>
      <w:r w:rsidDel="00000000" w:rsidR="00000000" w:rsidRPr="00000000">
        <w:rPr>
          <w:rtl w:val="0"/>
        </w:rPr>
        <w:t xml:space="preserve">System auto-saves round-level checkpoints so no completed round's data is lost.</w:t>
      </w:r>
    </w:p>
    <w:p w:rsidR="00000000" w:rsidDel="00000000" w:rsidP="00000000" w:rsidRDefault="00000000" w:rsidRPr="00000000" w14:paraId="00000840">
      <w:pPr>
        <w:spacing w:after="10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E-06: Round Type Duplication. </w:t>
      </w:r>
      <w:r w:rsidDel="00000000" w:rsidR="00000000" w:rsidRPr="00000000">
        <w:rPr>
          <w:rtl w:val="0"/>
        </w:rPr>
        <w:t xml:space="preserve">User selects the same interview type twice within one loop. </w:t>
      </w:r>
      <w:r w:rsidDel="00000000" w:rsidR="00000000" w:rsidRPr="00000000">
        <w:rPr>
          <w:b w:val="1"/>
          <w:bCs w:val="1"/>
          <w:rtl w:val="0"/>
        </w:rPr>
        <w:t xml:space="preserve">RESOLUTION: </w:t>
      </w:r>
      <w:r w:rsidDel="00000000" w:rsidR="00000000" w:rsidRPr="00000000">
        <w:rPr>
          <w:rtl w:val="0"/>
        </w:rPr>
        <w:t xml:space="preserve">System allows it but varies the specific question set between the two instances to avoid repetition.</w:t>
      </w:r>
    </w:p>
    <w:p w:rsidR="00000000" w:rsidDel="00000000" w:rsidP="00000000" w:rsidRDefault="00000000" w:rsidRPr="00000000" w14:paraId="00000841">
      <w:pPr>
        <w:pStyle w:val="Heading3"/>
        <w:keepNext w:val="0"/>
        <w:keepLines w:val="0"/>
        <w:spacing w:after="100" w:lineRule="auto"/>
        <w:rPr>
          <w:rFonts w:ascii="Cambria" w:cs="Cambria" w:eastAsia="Cambria" w:hAnsi="Cambria"/>
          <w:color w:val="000000"/>
          <w:sz w:val="26"/>
          <w:szCs w:val="26"/>
        </w:rPr>
      </w:pPr>
      <w:bookmarkStart w:colFirst="0" w:colLast="0" w:name="_3v5m6qhy1xk4" w:id="156"/>
      <w:bookmarkEnd w:id="156"/>
      <w:r w:rsidDel="00000000" w:rsidR="00000000" w:rsidRPr="00000000">
        <w:rPr>
          <w:rFonts w:ascii="Cambria" w:cs="Cambria" w:eastAsia="Cambria" w:hAnsi="Cambria"/>
          <w:color w:val="000000"/>
          <w:sz w:val="26"/>
          <w:szCs w:val="26"/>
          <w:rtl w:val="0"/>
        </w:rPr>
        <w:t xml:space="preserve">Validation Test Cases</w:t>
      </w:r>
    </w:p>
    <w:tbl>
      <w:tblPr>
        <w:tblStyle w:val="Table49"/>
        <w:tblW w:w="91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10"/>
        <w:gridCol w:w="3585"/>
        <w:gridCol w:w="4185"/>
        <w:tblGridChange w:id="0">
          <w:tblGrid>
            <w:gridCol w:w="1410"/>
            <w:gridCol w:w="3585"/>
            <w:gridCol w:w="4185"/>
          </w:tblGrid>
        </w:tblGridChange>
      </w:tblGrid>
      <w:tr>
        <w:trPr>
          <w:cantSplit w:val="0"/>
          <w:trHeight w:val="240" w:hRule="atLeast"/>
          <w:tblHeader w:val="0"/>
        </w:trPr>
        <w:tc>
          <w:tcPr>
            <w:tcBorders>
              <w:top w:color="000000" w:space="0" w:sz="5" w:val="single"/>
              <w:left w:color="000000" w:space="0" w:sz="5" w:val="single"/>
              <w:bottom w:color="000000" w:space="0" w:sz="5" w:val="single"/>
              <w:right w:color="000000" w:space="0" w:sz="5" w:val="single"/>
            </w:tcBorders>
            <w:shd w:fill="f2f2f2" w:val="clear"/>
            <w:tcMar>
              <w:top w:w="0.0" w:type="dxa"/>
              <w:left w:w="20.0" w:type="dxa"/>
              <w:bottom w:w="0.0" w:type="dxa"/>
              <w:right w:w="20.0" w:type="dxa"/>
            </w:tcMar>
          </w:tcPr>
          <w:p w:rsidR="00000000" w:rsidDel="00000000" w:rsidP="00000000" w:rsidRDefault="00000000" w:rsidRPr="00000000" w14:paraId="00000842">
            <w:pPr>
              <w:spacing w:after="0" w:lineRule="auto"/>
              <w:rPr>
                <w:b w:val="1"/>
                <w:bCs w:val="1"/>
              </w:rPr>
            </w:pPr>
            <w:r w:rsidDel="00000000" w:rsidR="00000000" w:rsidRPr="00000000">
              <w:rPr>
                <w:b w:val="1"/>
                <w:bCs w:val="1"/>
                <w:rtl w:val="0"/>
              </w:rPr>
              <w:t xml:space="preserve">Case ID</w:t>
            </w:r>
          </w:p>
        </w:tc>
        <w:tc>
          <w:tcPr>
            <w:tcBorders>
              <w:top w:color="000000" w:space="0" w:sz="5" w:val="single"/>
              <w:left w:color="000000" w:space="0" w:sz="0" w:val="nil"/>
              <w:bottom w:color="000000" w:space="0" w:sz="5" w:val="single"/>
              <w:right w:color="000000" w:space="0" w:sz="5" w:val="single"/>
            </w:tcBorders>
            <w:shd w:fill="f2f2f2" w:val="clear"/>
            <w:tcMar>
              <w:top w:w="0.0" w:type="dxa"/>
              <w:left w:w="20.0" w:type="dxa"/>
              <w:bottom w:w="0.0" w:type="dxa"/>
              <w:right w:w="20.0" w:type="dxa"/>
            </w:tcMar>
          </w:tcPr>
          <w:p w:rsidR="00000000" w:rsidDel="00000000" w:rsidP="00000000" w:rsidRDefault="00000000" w:rsidRPr="00000000" w14:paraId="00000843">
            <w:pPr>
              <w:spacing w:after="0" w:lineRule="auto"/>
              <w:rPr>
                <w:b w:val="1"/>
                <w:bCs w:val="1"/>
              </w:rPr>
            </w:pPr>
            <w:r w:rsidDel="00000000" w:rsidR="00000000" w:rsidRPr="00000000">
              <w:rPr>
                <w:b w:val="1"/>
                <w:bCs w:val="1"/>
                <w:rtl w:val="0"/>
              </w:rPr>
              <w:t xml:space="preserve">Scenario</w:t>
            </w:r>
          </w:p>
        </w:tc>
        <w:tc>
          <w:tcPr>
            <w:tcBorders>
              <w:top w:color="000000" w:space="0" w:sz="5" w:val="single"/>
              <w:left w:color="000000" w:space="0" w:sz="0" w:val="nil"/>
              <w:bottom w:color="000000" w:space="0" w:sz="5" w:val="single"/>
              <w:right w:color="000000" w:space="0" w:sz="5" w:val="single"/>
            </w:tcBorders>
            <w:shd w:fill="f2f2f2" w:val="clear"/>
            <w:tcMar>
              <w:top w:w="0.0" w:type="dxa"/>
              <w:left w:w="20.0" w:type="dxa"/>
              <w:bottom w:w="0.0" w:type="dxa"/>
              <w:right w:w="20.0" w:type="dxa"/>
            </w:tcMar>
          </w:tcPr>
          <w:p w:rsidR="00000000" w:rsidDel="00000000" w:rsidP="00000000" w:rsidRDefault="00000000" w:rsidRPr="00000000" w14:paraId="00000844">
            <w:pPr>
              <w:spacing w:after="0" w:lineRule="auto"/>
              <w:rPr>
                <w:b w:val="1"/>
                <w:bCs w:val="1"/>
              </w:rPr>
            </w:pPr>
            <w:r w:rsidDel="00000000" w:rsidR="00000000" w:rsidRPr="00000000">
              <w:rPr>
                <w:b w:val="1"/>
                <w:bCs w:val="1"/>
                <w:rtl w:val="0"/>
              </w:rPr>
              <w:t xml:space="preserve">Expected Result</w:t>
            </w:r>
          </w:p>
        </w:tc>
      </w:tr>
      <w:tr>
        <w:trPr>
          <w:cantSplit w:val="0"/>
          <w:trHeight w:val="240" w:hRule="atLeast"/>
          <w:tblHeader w:val="0"/>
        </w:trPr>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tcPr>
          <w:p w:rsidR="00000000" w:rsidDel="00000000" w:rsidP="00000000" w:rsidRDefault="00000000" w:rsidRPr="00000000" w14:paraId="00000845">
            <w:pPr>
              <w:spacing w:after="0" w:lineRule="auto"/>
              <w:rPr/>
            </w:pPr>
            <w:r w:rsidDel="00000000" w:rsidR="00000000" w:rsidRPr="00000000">
              <w:rPr>
                <w:rtl w:val="0"/>
              </w:rPr>
              <w:t xml:space="preserve">TC-01</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tcPr>
          <w:p w:rsidR="00000000" w:rsidDel="00000000" w:rsidP="00000000" w:rsidRDefault="00000000" w:rsidRPr="00000000" w14:paraId="00000846">
            <w:pPr>
              <w:spacing w:after="0" w:lineRule="auto"/>
              <w:rPr/>
            </w:pPr>
            <w:r w:rsidDel="00000000" w:rsidR="00000000" w:rsidRPr="00000000">
              <w:rPr>
                <w:rtl w:val="0"/>
              </w:rPr>
              <w:t xml:space="preserve">Configure a 3-round loop</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tcPr>
          <w:p w:rsidR="00000000" w:rsidDel="00000000" w:rsidP="00000000" w:rsidRDefault="00000000" w:rsidRPr="00000000" w14:paraId="00000847">
            <w:pPr>
              <w:spacing w:after="0" w:lineRule="auto"/>
              <w:rPr/>
            </w:pPr>
            <w:r w:rsidDel="00000000" w:rsidR="00000000" w:rsidRPr="00000000">
              <w:rPr>
                <w:rtl w:val="0"/>
              </w:rPr>
              <w:t xml:space="preserve">Each round uses a distinct persona and style.</w:t>
            </w:r>
          </w:p>
        </w:tc>
      </w:tr>
      <w:tr>
        <w:trPr>
          <w:cantSplit w:val="0"/>
          <w:trHeight w:val="240" w:hRule="atLeast"/>
          <w:tblHeader w:val="0"/>
        </w:trPr>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tcPr>
          <w:p w:rsidR="00000000" w:rsidDel="00000000" w:rsidP="00000000" w:rsidRDefault="00000000" w:rsidRPr="00000000" w14:paraId="00000848">
            <w:pPr>
              <w:spacing w:after="0" w:lineRule="auto"/>
              <w:rPr/>
            </w:pPr>
            <w:r w:rsidDel="00000000" w:rsidR="00000000" w:rsidRPr="00000000">
              <w:rPr>
                <w:rtl w:val="0"/>
              </w:rPr>
              <w:t xml:space="preserve">TC-02</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tcPr>
          <w:p w:rsidR="00000000" w:rsidDel="00000000" w:rsidP="00000000" w:rsidRDefault="00000000" w:rsidRPr="00000000" w14:paraId="00000849">
            <w:pPr>
              <w:spacing w:after="0" w:lineRule="auto"/>
              <w:rPr/>
            </w:pPr>
            <w:r w:rsidDel="00000000" w:rsidR="00000000" w:rsidRPr="00000000">
              <w:rPr>
                <w:rtl w:val="0"/>
              </w:rPr>
              <w:t xml:space="preserve">Skip the inter-round break</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tcPr>
          <w:p w:rsidR="00000000" w:rsidDel="00000000" w:rsidP="00000000" w:rsidRDefault="00000000" w:rsidRPr="00000000" w14:paraId="0000084A">
            <w:pPr>
              <w:spacing w:after="0" w:lineRule="auto"/>
              <w:rPr/>
            </w:pPr>
            <w:r w:rsidDel="00000000" w:rsidR="00000000" w:rsidRPr="00000000">
              <w:rPr>
                <w:rtl w:val="0"/>
              </w:rPr>
              <w:t xml:space="preserve">Report flags that no break was taken.</w:t>
            </w:r>
          </w:p>
        </w:tc>
      </w:tr>
      <w:tr>
        <w:trPr>
          <w:cantSplit w:val="0"/>
          <w:trHeight w:val="240" w:hRule="atLeast"/>
          <w:tblHeader w:val="0"/>
        </w:trPr>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tcPr>
          <w:p w:rsidR="00000000" w:rsidDel="00000000" w:rsidP="00000000" w:rsidRDefault="00000000" w:rsidRPr="00000000" w14:paraId="0000084B">
            <w:pPr>
              <w:spacing w:after="0" w:lineRule="auto"/>
              <w:rPr/>
            </w:pPr>
            <w:r w:rsidDel="00000000" w:rsidR="00000000" w:rsidRPr="00000000">
              <w:rPr>
                <w:rtl w:val="0"/>
              </w:rPr>
              <w:t xml:space="preserve">TC-03</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tcPr>
          <w:p w:rsidR="00000000" w:rsidDel="00000000" w:rsidP="00000000" w:rsidRDefault="00000000" w:rsidRPr="00000000" w14:paraId="0000084C">
            <w:pPr>
              <w:spacing w:after="0" w:lineRule="auto"/>
              <w:rPr/>
            </w:pPr>
            <w:r w:rsidDel="00000000" w:rsidR="00000000" w:rsidRPr="00000000">
              <w:rPr>
                <w:rtl w:val="0"/>
              </w:rPr>
              <w:t xml:space="preserve">Abandon session after round 1</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tcPr>
          <w:p w:rsidR="00000000" w:rsidDel="00000000" w:rsidP="00000000" w:rsidRDefault="00000000" w:rsidRPr="00000000" w14:paraId="0000084D">
            <w:pPr>
              <w:spacing w:after="0" w:lineRule="auto"/>
              <w:rPr/>
            </w:pPr>
            <w:r w:rsidDel="00000000" w:rsidR="00000000" w:rsidRPr="00000000">
              <w:rPr>
                <w:rtl w:val="0"/>
              </w:rPr>
              <w:t xml:space="preserve">Progress is saved; resume option offered later.</w:t>
            </w:r>
          </w:p>
        </w:tc>
      </w:tr>
      <w:tr>
        <w:trPr>
          <w:cantSplit w:val="0"/>
          <w:trHeight w:val="240" w:hRule="atLeast"/>
          <w:tblHeader w:val="0"/>
        </w:trPr>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tcPr>
          <w:p w:rsidR="00000000" w:rsidDel="00000000" w:rsidP="00000000" w:rsidRDefault="00000000" w:rsidRPr="00000000" w14:paraId="0000084E">
            <w:pPr>
              <w:spacing w:after="0" w:lineRule="auto"/>
              <w:rPr/>
            </w:pPr>
            <w:r w:rsidDel="00000000" w:rsidR="00000000" w:rsidRPr="00000000">
              <w:rPr>
                <w:rtl w:val="0"/>
              </w:rPr>
              <w:t xml:space="preserve">TC-04</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tcPr>
          <w:p w:rsidR="00000000" w:rsidDel="00000000" w:rsidP="00000000" w:rsidRDefault="00000000" w:rsidRPr="00000000" w14:paraId="0000084F">
            <w:pPr>
              <w:spacing w:after="0" w:lineRule="auto"/>
              <w:rPr/>
            </w:pPr>
            <w:r w:rsidDel="00000000" w:rsidR="00000000" w:rsidRPr="00000000">
              <w:rPr>
                <w:rtl w:val="0"/>
              </w:rPr>
              <w:t xml:space="preserve">Give conflicting answers across rounds</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tcPr>
          <w:p w:rsidR="00000000" w:rsidDel="00000000" w:rsidP="00000000" w:rsidRDefault="00000000" w:rsidRPr="00000000" w14:paraId="00000850">
            <w:pPr>
              <w:spacing w:after="0" w:lineRule="auto"/>
              <w:rPr/>
            </w:pPr>
            <w:r w:rsidDel="00000000" w:rsidR="00000000" w:rsidRPr="00000000">
              <w:rPr>
                <w:rtl w:val="0"/>
              </w:rPr>
              <w:t xml:space="preserve">Later persona references the discrepancy.</w:t>
            </w:r>
          </w:p>
        </w:tc>
      </w:tr>
      <w:tr>
        <w:trPr>
          <w:cantSplit w:val="0"/>
          <w:trHeight w:val="465" w:hRule="atLeast"/>
          <w:tblHeader w:val="0"/>
        </w:trPr>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tcPr>
          <w:p w:rsidR="00000000" w:rsidDel="00000000" w:rsidP="00000000" w:rsidRDefault="00000000" w:rsidRPr="00000000" w14:paraId="00000851">
            <w:pPr>
              <w:spacing w:after="0" w:lineRule="auto"/>
              <w:rPr/>
            </w:pPr>
            <w:r w:rsidDel="00000000" w:rsidR="00000000" w:rsidRPr="00000000">
              <w:rPr>
                <w:rtl w:val="0"/>
              </w:rPr>
              <w:t xml:space="preserve">TC-05</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tcPr>
          <w:p w:rsidR="00000000" w:rsidDel="00000000" w:rsidP="00000000" w:rsidRDefault="00000000" w:rsidRPr="00000000" w14:paraId="00000852">
            <w:pPr>
              <w:spacing w:after="0" w:lineRule="auto"/>
              <w:rPr/>
            </w:pPr>
            <w:r w:rsidDel="00000000" w:rsidR="00000000" w:rsidRPr="00000000">
              <w:rPr>
                <w:rtl w:val="0"/>
              </w:rPr>
              <w:t xml:space="preserve">Complete the full loop</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tcPr>
          <w:p w:rsidR="00000000" w:rsidDel="00000000" w:rsidP="00000000" w:rsidRDefault="00000000" w:rsidRPr="00000000" w14:paraId="00000853">
            <w:pPr>
              <w:spacing w:after="0" w:lineRule="auto"/>
              <w:rPr/>
            </w:pPr>
            <w:r w:rsidDel="00000000" w:rsidR="00000000" w:rsidRPr="00000000">
              <w:rPr>
                <w:rtl w:val="0"/>
              </w:rPr>
              <w:t xml:space="preserve">Consolidated report shows the performance trend across rounds.</w:t>
            </w:r>
          </w:p>
        </w:tc>
      </w:tr>
    </w:tbl>
    <w:p w:rsidR="00000000" w:rsidDel="00000000" w:rsidP="00000000" w:rsidRDefault="00000000" w:rsidRPr="00000000" w14:paraId="00000854">
      <w:pPr>
        <w:rPr/>
      </w:pPr>
      <w:r w:rsidDel="00000000" w:rsidR="00000000" w:rsidRPr="00000000">
        <w:rPr>
          <w:rtl w:val="0"/>
        </w:rPr>
        <w:t xml:space="preserve"> </w:t>
      </w:r>
    </w:p>
    <w:p w:rsidR="00000000" w:rsidDel="00000000" w:rsidP="00000000" w:rsidRDefault="00000000" w:rsidRPr="00000000" w14:paraId="00000855">
      <w:pPr>
        <w:pStyle w:val="Heading2"/>
        <w:keepNext w:val="0"/>
        <w:keepLines w:val="0"/>
        <w:spacing w:after="100" w:before="300" w:lineRule="auto"/>
        <w:rPr>
          <w:rFonts w:ascii="Cambria" w:cs="Cambria" w:eastAsia="Cambria" w:hAnsi="Cambria"/>
          <w:color w:val="000000"/>
          <w:sz w:val="34"/>
          <w:szCs w:val="34"/>
        </w:rPr>
      </w:pPr>
      <w:bookmarkStart w:colFirst="0" w:colLast="0" w:name="_9knnkcfnz9ak" w:id="157"/>
      <w:bookmarkEnd w:id="157"/>
      <w:r w:rsidDel="00000000" w:rsidR="00000000" w:rsidRPr="00000000">
        <w:rPr>
          <w:rFonts w:ascii="Cambria" w:cs="Cambria" w:eastAsia="Cambria" w:hAnsi="Cambria"/>
          <w:color w:val="000000"/>
          <w:sz w:val="34"/>
          <w:szCs w:val="34"/>
          <w:rtl w:val="0"/>
        </w:rPr>
        <w:t xml:space="preserve">INT-US-06: Post-Interview Mentor/Peer Review Sharing</w:t>
      </w:r>
    </w:p>
    <w:p w:rsidR="00000000" w:rsidDel="00000000" w:rsidP="00000000" w:rsidRDefault="00000000" w:rsidRPr="00000000" w14:paraId="00000856">
      <w:pPr>
        <w:spacing w:after="80" w:lineRule="auto"/>
        <w:ind w:left="360" w:firstLine="0"/>
        <w:rPr/>
      </w:pPr>
      <w:r w:rsidDel="00000000" w:rsidR="00000000" w:rsidRPr="00000000">
        <w:rPr>
          <w:b w:val="1"/>
          <w:bCs w:val="1"/>
          <w:rtl w:val="0"/>
        </w:rPr>
        <w:t xml:space="preserve">STATUS: </w:t>
      </w:r>
      <w:r w:rsidDel="00000000" w:rsidR="00000000" w:rsidRPr="00000000">
        <w:rPr>
          <w:rtl w:val="0"/>
        </w:rPr>
        <w:t xml:space="preserve">Proposed (Gap)   </w:t>
      </w:r>
      <w:r w:rsidDel="00000000" w:rsidR="00000000" w:rsidRPr="00000000">
        <w:rPr>
          <w:b w:val="1"/>
          <w:bCs w:val="1"/>
          <w:rtl w:val="0"/>
        </w:rPr>
        <w:t xml:space="preserve">PRIORITY: </w:t>
      </w:r>
      <w:r w:rsidDel="00000000" w:rsidR="00000000" w:rsidRPr="00000000">
        <w:rPr>
          <w:rtl w:val="0"/>
        </w:rPr>
        <w:t xml:space="preserve">Low   </w:t>
      </w:r>
      <w:r w:rsidDel="00000000" w:rsidR="00000000" w:rsidRPr="00000000">
        <w:rPr>
          <w:b w:val="1"/>
          <w:bCs w:val="1"/>
          <w:rtl w:val="0"/>
        </w:rPr>
        <w:t xml:space="preserve">ACTOR: </w:t>
      </w:r>
      <w:r w:rsidDel="00000000" w:rsidR="00000000" w:rsidRPr="00000000">
        <w:rPr>
          <w:rtl w:val="0"/>
        </w:rPr>
        <w:t xml:space="preserve">Job Seeker</w:t>
      </w:r>
    </w:p>
    <w:p w:rsidR="00000000" w:rsidDel="00000000" w:rsidP="00000000" w:rsidRDefault="00000000" w:rsidRPr="00000000" w14:paraId="00000857">
      <w:pPr>
        <w:ind w:left="360" w:firstLine="0"/>
        <w:rPr>
          <w:i w:val="1"/>
          <w:iCs w:val="1"/>
        </w:rPr>
      </w:pPr>
      <w:r w:rsidDel="00000000" w:rsidR="00000000" w:rsidRPr="00000000">
        <w:rPr>
          <w:b w:val="1"/>
          <w:bCs w:val="1"/>
          <w:i w:val="1"/>
          <w:iCs w:val="1"/>
          <w:rtl w:val="0"/>
        </w:rPr>
        <w:t xml:space="preserve">Intent: </w:t>
      </w:r>
      <w:r w:rsidDel="00000000" w:rsidR="00000000" w:rsidRPr="00000000">
        <w:rPr>
          <w:i w:val="1"/>
          <w:iCs w:val="1"/>
          <w:rtl w:val="0"/>
        </w:rPr>
        <w:t xml:space="preserve">To let users share a completed mock-interview transcript or recording with a trusted mentor, career counselor, or peer for human feedback, since current feedback is entirely AI-contained.</w:t>
      </w:r>
    </w:p>
    <w:p w:rsidR="00000000" w:rsidDel="00000000" w:rsidP="00000000" w:rsidRDefault="00000000" w:rsidRPr="00000000" w14:paraId="00000858">
      <w:pPr>
        <w:pStyle w:val="Heading3"/>
        <w:keepNext w:val="0"/>
        <w:keepLines w:val="0"/>
        <w:spacing w:after="100" w:lineRule="auto"/>
        <w:rPr>
          <w:rFonts w:ascii="Cambria" w:cs="Cambria" w:eastAsia="Cambria" w:hAnsi="Cambria"/>
          <w:color w:val="000000"/>
          <w:sz w:val="26"/>
          <w:szCs w:val="26"/>
        </w:rPr>
      </w:pPr>
      <w:bookmarkStart w:colFirst="0" w:colLast="0" w:name="_7ym5vynynrs" w:id="158"/>
      <w:bookmarkEnd w:id="158"/>
      <w:r w:rsidDel="00000000" w:rsidR="00000000" w:rsidRPr="00000000">
        <w:rPr>
          <w:rFonts w:ascii="Cambria" w:cs="Cambria" w:eastAsia="Cambria" w:hAnsi="Cambria"/>
          <w:color w:val="000000"/>
          <w:sz w:val="26"/>
          <w:szCs w:val="26"/>
          <w:rtl w:val="0"/>
        </w:rPr>
        <w:t xml:space="preserve">Happy Path Steps</w:t>
      </w:r>
    </w:p>
    <w:p w:rsidR="00000000" w:rsidDel="00000000" w:rsidP="00000000" w:rsidRDefault="00000000" w:rsidRPr="00000000" w14:paraId="00000859">
      <w:pPr>
        <w:spacing w:after="80" w:lineRule="auto"/>
        <w:ind w:left="1080" w:hanging="360"/>
        <w:rPr/>
      </w:pPr>
      <w:r w:rsidDel="00000000" w:rsidR="00000000" w:rsidRPr="00000000">
        <w:rPr>
          <w:rtl w:val="0"/>
        </w:rPr>
        <w:t xml:space="preserve">26.</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Session Completion: User finishes a mock interview and reaches the feedback screen.</w:t>
      </w:r>
    </w:p>
    <w:p w:rsidR="00000000" w:rsidDel="00000000" w:rsidP="00000000" w:rsidRDefault="00000000" w:rsidRPr="00000000" w14:paraId="0000085A">
      <w:pPr>
        <w:spacing w:after="80" w:lineRule="auto"/>
        <w:ind w:left="1080" w:hanging="360"/>
        <w:rPr/>
      </w:pPr>
      <w:r w:rsidDel="00000000" w:rsidR="00000000" w:rsidRPr="00000000">
        <w:rPr>
          <w:rtl w:val="0"/>
        </w:rPr>
        <w:t xml:space="preserve">27.</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Share Initiation: User taps "Share for Review" and selects a sharing method (link or email invite).</w:t>
      </w:r>
    </w:p>
    <w:p w:rsidR="00000000" w:rsidDel="00000000" w:rsidP="00000000" w:rsidRDefault="00000000" w:rsidRPr="00000000" w14:paraId="0000085B">
      <w:pPr>
        <w:spacing w:after="80" w:lineRule="auto"/>
        <w:ind w:left="1080" w:hanging="360"/>
        <w:rPr/>
      </w:pPr>
      <w:r w:rsidDel="00000000" w:rsidR="00000000" w:rsidRPr="00000000">
        <w:rPr>
          <w:rtl w:val="0"/>
        </w:rPr>
        <w:t xml:space="preserve">28.</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Access Control: User sets an expiry window and whether the recipient sees audio/video or a transcript-only view.</w:t>
      </w:r>
    </w:p>
    <w:p w:rsidR="00000000" w:rsidDel="00000000" w:rsidP="00000000" w:rsidRDefault="00000000" w:rsidRPr="00000000" w14:paraId="0000085C">
      <w:pPr>
        <w:spacing w:after="80" w:lineRule="auto"/>
        <w:ind w:left="1080" w:hanging="360"/>
        <w:rPr/>
      </w:pPr>
      <w:r w:rsidDel="00000000" w:rsidR="00000000" w:rsidRPr="00000000">
        <w:rPr>
          <w:rtl w:val="0"/>
        </w:rPr>
        <w:t xml:space="preserve">29.</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Recipient Review: The mentor opens the link without needing an account and can leave time-stamped comments.</w:t>
      </w:r>
    </w:p>
    <w:p w:rsidR="00000000" w:rsidDel="00000000" w:rsidP="00000000" w:rsidRDefault="00000000" w:rsidRPr="00000000" w14:paraId="0000085D">
      <w:pPr>
        <w:spacing w:after="80" w:lineRule="auto"/>
        <w:ind w:left="1080" w:hanging="360"/>
        <w:rPr/>
      </w:pPr>
      <w:r w:rsidDel="00000000" w:rsidR="00000000" w:rsidRPr="00000000">
        <w:rPr>
          <w:rtl w:val="0"/>
        </w:rPr>
        <w:t xml:space="preserve">30.</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Consolidated View: User sees mentor comments alongside the AI-generated feedback in one unified view.</w:t>
      </w:r>
    </w:p>
    <w:p w:rsidR="00000000" w:rsidDel="00000000" w:rsidP="00000000" w:rsidRDefault="00000000" w:rsidRPr="00000000" w14:paraId="0000085E">
      <w:pPr>
        <w:pStyle w:val="Heading3"/>
        <w:keepNext w:val="0"/>
        <w:keepLines w:val="0"/>
        <w:spacing w:after="100" w:lineRule="auto"/>
        <w:rPr>
          <w:rFonts w:ascii="Cambria" w:cs="Cambria" w:eastAsia="Cambria" w:hAnsi="Cambria"/>
          <w:color w:val="000000"/>
          <w:sz w:val="26"/>
          <w:szCs w:val="26"/>
        </w:rPr>
      </w:pPr>
      <w:bookmarkStart w:colFirst="0" w:colLast="0" w:name="_wnvnko3tskrw" w:id="159"/>
      <w:bookmarkEnd w:id="159"/>
      <w:r w:rsidDel="00000000" w:rsidR="00000000" w:rsidRPr="00000000">
        <w:rPr>
          <w:rFonts w:ascii="Cambria" w:cs="Cambria" w:eastAsia="Cambria" w:hAnsi="Cambria"/>
          <w:color w:val="000000"/>
          <w:sz w:val="26"/>
          <w:szCs w:val="26"/>
          <w:rtl w:val="0"/>
        </w:rPr>
        <w:t xml:space="preserve">Acceptance Criteria</w:t>
      </w:r>
    </w:p>
    <w:p w:rsidR="00000000" w:rsidDel="00000000" w:rsidP="00000000" w:rsidRDefault="00000000" w:rsidRPr="00000000" w14:paraId="0000085F">
      <w:pPr>
        <w:spacing w:after="8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Shared links must respect the access level and expiry configured by the user at share time.</w:t>
      </w:r>
    </w:p>
    <w:p w:rsidR="00000000" w:rsidDel="00000000" w:rsidP="00000000" w:rsidRDefault="00000000" w:rsidRPr="00000000" w14:paraId="00000860">
      <w:pPr>
        <w:spacing w:after="8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Mentor comments must be visually distinguished from AI-generated feedback in the UI.</w:t>
      </w:r>
    </w:p>
    <w:p w:rsidR="00000000" w:rsidDel="00000000" w:rsidP="00000000" w:rsidRDefault="00000000" w:rsidRPr="00000000" w14:paraId="00000861">
      <w:pPr>
        <w:pStyle w:val="Heading3"/>
        <w:keepNext w:val="0"/>
        <w:keepLines w:val="0"/>
        <w:spacing w:after="100" w:lineRule="auto"/>
        <w:rPr>
          <w:rFonts w:ascii="Cambria" w:cs="Cambria" w:eastAsia="Cambria" w:hAnsi="Cambria"/>
          <w:color w:val="000000"/>
          <w:sz w:val="26"/>
          <w:szCs w:val="26"/>
        </w:rPr>
      </w:pPr>
      <w:bookmarkStart w:colFirst="0" w:colLast="0" w:name="_a8ipl6afis87" w:id="160"/>
      <w:bookmarkEnd w:id="160"/>
      <w:r w:rsidDel="00000000" w:rsidR="00000000" w:rsidRPr="00000000">
        <w:rPr>
          <w:rFonts w:ascii="Cambria" w:cs="Cambria" w:eastAsia="Cambria" w:hAnsi="Cambria"/>
          <w:color w:val="000000"/>
          <w:sz w:val="26"/>
          <w:szCs w:val="26"/>
          <w:rtl w:val="0"/>
        </w:rPr>
        <w:t xml:space="preserve">Exception Handling</w:t>
      </w:r>
    </w:p>
    <w:p w:rsidR="00000000" w:rsidDel="00000000" w:rsidP="00000000" w:rsidRDefault="00000000" w:rsidRPr="00000000" w14:paraId="00000862">
      <w:pPr>
        <w:spacing w:after="10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E-01: Expired Link Accessed. </w:t>
      </w:r>
      <w:r w:rsidDel="00000000" w:rsidR="00000000" w:rsidRPr="00000000">
        <w:rPr>
          <w:rtl w:val="0"/>
        </w:rPr>
        <w:t xml:space="preserve">Mentor clicks the link after the configured expiry window. </w:t>
      </w:r>
      <w:r w:rsidDel="00000000" w:rsidR="00000000" w:rsidRPr="00000000">
        <w:rPr>
          <w:b w:val="1"/>
          <w:bCs w:val="1"/>
          <w:rtl w:val="0"/>
        </w:rPr>
        <w:t xml:space="preserve">RESOLUTION: </w:t>
      </w:r>
      <w:r w:rsidDel="00000000" w:rsidR="00000000" w:rsidRPr="00000000">
        <w:rPr>
          <w:rtl w:val="0"/>
        </w:rPr>
        <w:t xml:space="preserve">Page displays that the review link has expired and prompts the mentor to request a new one from the user.</w:t>
      </w:r>
    </w:p>
    <w:p w:rsidR="00000000" w:rsidDel="00000000" w:rsidP="00000000" w:rsidRDefault="00000000" w:rsidRPr="00000000" w14:paraId="00000863">
      <w:pPr>
        <w:spacing w:after="10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E-02: Recipient Bandwidth Issues. </w:t>
      </w:r>
      <w:r w:rsidDel="00000000" w:rsidR="00000000" w:rsidRPr="00000000">
        <w:rPr>
          <w:rtl w:val="0"/>
        </w:rPr>
        <w:t xml:space="preserve">Mentor's link fails to load audio/video due to poor connectivity. </w:t>
      </w:r>
      <w:r w:rsidDel="00000000" w:rsidR="00000000" w:rsidRPr="00000000">
        <w:rPr>
          <w:b w:val="1"/>
          <w:bCs w:val="1"/>
          <w:rtl w:val="0"/>
        </w:rPr>
        <w:t xml:space="preserve">RESOLUTION: </w:t>
      </w:r>
      <w:r w:rsidDel="00000000" w:rsidR="00000000" w:rsidRPr="00000000">
        <w:rPr>
          <w:rtl w:val="0"/>
        </w:rPr>
        <w:t xml:space="preserve">System automatically offers a transcript-only fallback view.</w:t>
      </w:r>
    </w:p>
    <w:p w:rsidR="00000000" w:rsidDel="00000000" w:rsidP="00000000" w:rsidRDefault="00000000" w:rsidRPr="00000000" w14:paraId="00000864">
      <w:pPr>
        <w:spacing w:after="10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E-03: Sensitive Content in Recording. </w:t>
      </w:r>
      <w:r w:rsidDel="00000000" w:rsidR="00000000" w:rsidRPr="00000000">
        <w:rPr>
          <w:rtl w:val="0"/>
        </w:rPr>
        <w:t xml:space="preserve">Recording unintentionally captures background conversation or private information. </w:t>
      </w:r>
      <w:r w:rsidDel="00000000" w:rsidR="00000000" w:rsidRPr="00000000">
        <w:rPr>
          <w:b w:val="1"/>
          <w:bCs w:val="1"/>
          <w:rtl w:val="0"/>
        </w:rPr>
        <w:t xml:space="preserve">RESOLUTION: </w:t>
      </w:r>
      <w:r w:rsidDel="00000000" w:rsidR="00000000" w:rsidRPr="00000000">
        <w:rPr>
          <w:rtl w:val="0"/>
        </w:rPr>
        <w:t xml:space="preserve">User is shown a preview and must explicitly confirm before the share link is generated.</w:t>
      </w:r>
    </w:p>
    <w:p w:rsidR="00000000" w:rsidDel="00000000" w:rsidP="00000000" w:rsidRDefault="00000000" w:rsidRPr="00000000" w14:paraId="00000865">
      <w:pPr>
        <w:spacing w:after="10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E-04: Simultaneous Mentor Comments. </w:t>
      </w:r>
      <w:r w:rsidDel="00000000" w:rsidR="00000000" w:rsidRPr="00000000">
        <w:rPr>
          <w:rtl w:val="0"/>
        </w:rPr>
        <w:t xml:space="preserve">Two recipients comment on the same timestamp at the same time. </w:t>
      </w:r>
      <w:r w:rsidDel="00000000" w:rsidR="00000000" w:rsidRPr="00000000">
        <w:rPr>
          <w:b w:val="1"/>
          <w:bCs w:val="1"/>
          <w:rtl w:val="0"/>
        </w:rPr>
        <w:t xml:space="preserve">RESOLUTION: </w:t>
      </w:r>
      <w:r w:rsidDel="00000000" w:rsidR="00000000" w:rsidRPr="00000000">
        <w:rPr>
          <w:rtl w:val="0"/>
        </w:rPr>
        <w:t xml:space="preserve">Both comments are preserved and displayed in submission order rather than overwritten.</w:t>
      </w:r>
    </w:p>
    <w:p w:rsidR="00000000" w:rsidDel="00000000" w:rsidP="00000000" w:rsidRDefault="00000000" w:rsidRPr="00000000" w14:paraId="00000866">
      <w:pPr>
        <w:spacing w:after="10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E-05: Early Access Revocation. </w:t>
      </w:r>
      <w:r w:rsidDel="00000000" w:rsidR="00000000" w:rsidRPr="00000000">
        <w:rPr>
          <w:rtl w:val="0"/>
        </w:rPr>
        <w:t xml:space="preserve">User decides to revoke a previously shared link before its expiry. </w:t>
      </w:r>
      <w:r w:rsidDel="00000000" w:rsidR="00000000" w:rsidRPr="00000000">
        <w:rPr>
          <w:b w:val="1"/>
          <w:bCs w:val="1"/>
          <w:rtl w:val="0"/>
        </w:rPr>
        <w:t xml:space="preserve">RESOLUTION: </w:t>
      </w:r>
      <w:r w:rsidDel="00000000" w:rsidR="00000000" w:rsidRPr="00000000">
        <w:rPr>
          <w:rtl w:val="0"/>
        </w:rPr>
        <w:t xml:space="preserve">A "Revoke Access" control immediately invalidates the link for all future visits.</w:t>
      </w:r>
    </w:p>
    <w:p w:rsidR="00000000" w:rsidDel="00000000" w:rsidP="00000000" w:rsidRDefault="00000000" w:rsidRPr="00000000" w14:paraId="00000867">
      <w:pPr>
        <w:spacing w:after="10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E-06: Inappropriate Mentor Comment. </w:t>
      </w:r>
      <w:r w:rsidDel="00000000" w:rsidR="00000000" w:rsidRPr="00000000">
        <w:rPr>
          <w:rtl w:val="0"/>
        </w:rPr>
        <w:t xml:space="preserve">A recipient leaves an abusive or harassing comment. </w:t>
      </w:r>
      <w:r w:rsidDel="00000000" w:rsidR="00000000" w:rsidRPr="00000000">
        <w:rPr>
          <w:b w:val="1"/>
          <w:bCs w:val="1"/>
          <w:rtl w:val="0"/>
        </w:rPr>
        <w:t xml:space="preserve">RESOLUTION: </w:t>
      </w:r>
      <w:r w:rsidDel="00000000" w:rsidR="00000000" w:rsidRPr="00000000">
        <w:rPr>
          <w:rtl w:val="0"/>
        </w:rPr>
        <w:t xml:space="preserve">User can report or hide the specific comment; repeated abuse from a recipient blocks that link's future comment ability.</w:t>
      </w:r>
    </w:p>
    <w:p w:rsidR="00000000" w:rsidDel="00000000" w:rsidP="00000000" w:rsidRDefault="00000000" w:rsidRPr="00000000" w14:paraId="00000868">
      <w:pPr>
        <w:pStyle w:val="Heading3"/>
        <w:keepNext w:val="0"/>
        <w:keepLines w:val="0"/>
        <w:spacing w:after="100" w:lineRule="auto"/>
        <w:rPr>
          <w:rFonts w:ascii="Cambria" w:cs="Cambria" w:eastAsia="Cambria" w:hAnsi="Cambria"/>
          <w:color w:val="000000"/>
          <w:sz w:val="26"/>
          <w:szCs w:val="26"/>
        </w:rPr>
      </w:pPr>
      <w:bookmarkStart w:colFirst="0" w:colLast="0" w:name="_g5b6h8okm63q" w:id="161"/>
      <w:bookmarkEnd w:id="161"/>
      <w:r w:rsidDel="00000000" w:rsidR="00000000" w:rsidRPr="00000000">
        <w:rPr>
          <w:rFonts w:ascii="Cambria" w:cs="Cambria" w:eastAsia="Cambria" w:hAnsi="Cambria"/>
          <w:color w:val="000000"/>
          <w:sz w:val="26"/>
          <w:szCs w:val="26"/>
          <w:rtl w:val="0"/>
        </w:rPr>
        <w:t xml:space="preserve">Validation Test Cases</w:t>
      </w:r>
    </w:p>
    <w:tbl>
      <w:tblPr>
        <w:tblStyle w:val="Table50"/>
        <w:tblW w:w="91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10"/>
        <w:gridCol w:w="3585"/>
        <w:gridCol w:w="4185"/>
        <w:tblGridChange w:id="0">
          <w:tblGrid>
            <w:gridCol w:w="1410"/>
            <w:gridCol w:w="3585"/>
            <w:gridCol w:w="4185"/>
          </w:tblGrid>
        </w:tblGridChange>
      </w:tblGrid>
      <w:tr>
        <w:trPr>
          <w:cantSplit w:val="0"/>
          <w:trHeight w:val="240" w:hRule="atLeast"/>
          <w:tblHeader w:val="0"/>
        </w:trPr>
        <w:tc>
          <w:tcPr>
            <w:tcBorders>
              <w:top w:color="000000" w:space="0" w:sz="5" w:val="single"/>
              <w:left w:color="000000" w:space="0" w:sz="5" w:val="single"/>
              <w:bottom w:color="000000" w:space="0" w:sz="5" w:val="single"/>
              <w:right w:color="000000" w:space="0" w:sz="5" w:val="single"/>
            </w:tcBorders>
            <w:shd w:fill="f2f2f2" w:val="clear"/>
            <w:tcMar>
              <w:top w:w="0.0" w:type="dxa"/>
              <w:left w:w="20.0" w:type="dxa"/>
              <w:bottom w:w="0.0" w:type="dxa"/>
              <w:right w:w="20.0" w:type="dxa"/>
            </w:tcMar>
          </w:tcPr>
          <w:p w:rsidR="00000000" w:rsidDel="00000000" w:rsidP="00000000" w:rsidRDefault="00000000" w:rsidRPr="00000000" w14:paraId="00000869">
            <w:pPr>
              <w:spacing w:after="0" w:lineRule="auto"/>
              <w:rPr>
                <w:b w:val="1"/>
                <w:bCs w:val="1"/>
              </w:rPr>
            </w:pPr>
            <w:r w:rsidDel="00000000" w:rsidR="00000000" w:rsidRPr="00000000">
              <w:rPr>
                <w:b w:val="1"/>
                <w:bCs w:val="1"/>
                <w:rtl w:val="0"/>
              </w:rPr>
              <w:t xml:space="preserve">Case ID</w:t>
            </w:r>
          </w:p>
        </w:tc>
        <w:tc>
          <w:tcPr>
            <w:tcBorders>
              <w:top w:color="000000" w:space="0" w:sz="5" w:val="single"/>
              <w:left w:color="000000" w:space="0" w:sz="0" w:val="nil"/>
              <w:bottom w:color="000000" w:space="0" w:sz="5" w:val="single"/>
              <w:right w:color="000000" w:space="0" w:sz="5" w:val="single"/>
            </w:tcBorders>
            <w:shd w:fill="f2f2f2" w:val="clear"/>
            <w:tcMar>
              <w:top w:w="0.0" w:type="dxa"/>
              <w:left w:w="20.0" w:type="dxa"/>
              <w:bottom w:w="0.0" w:type="dxa"/>
              <w:right w:w="20.0" w:type="dxa"/>
            </w:tcMar>
          </w:tcPr>
          <w:p w:rsidR="00000000" w:rsidDel="00000000" w:rsidP="00000000" w:rsidRDefault="00000000" w:rsidRPr="00000000" w14:paraId="0000086A">
            <w:pPr>
              <w:spacing w:after="0" w:lineRule="auto"/>
              <w:rPr>
                <w:b w:val="1"/>
                <w:bCs w:val="1"/>
              </w:rPr>
            </w:pPr>
            <w:r w:rsidDel="00000000" w:rsidR="00000000" w:rsidRPr="00000000">
              <w:rPr>
                <w:b w:val="1"/>
                <w:bCs w:val="1"/>
                <w:rtl w:val="0"/>
              </w:rPr>
              <w:t xml:space="preserve">Scenario</w:t>
            </w:r>
          </w:p>
        </w:tc>
        <w:tc>
          <w:tcPr>
            <w:tcBorders>
              <w:top w:color="000000" w:space="0" w:sz="5" w:val="single"/>
              <w:left w:color="000000" w:space="0" w:sz="0" w:val="nil"/>
              <w:bottom w:color="000000" w:space="0" w:sz="5" w:val="single"/>
              <w:right w:color="000000" w:space="0" w:sz="5" w:val="single"/>
            </w:tcBorders>
            <w:shd w:fill="f2f2f2" w:val="clear"/>
            <w:tcMar>
              <w:top w:w="0.0" w:type="dxa"/>
              <w:left w:w="20.0" w:type="dxa"/>
              <w:bottom w:w="0.0" w:type="dxa"/>
              <w:right w:w="20.0" w:type="dxa"/>
            </w:tcMar>
          </w:tcPr>
          <w:p w:rsidR="00000000" w:rsidDel="00000000" w:rsidP="00000000" w:rsidRDefault="00000000" w:rsidRPr="00000000" w14:paraId="0000086B">
            <w:pPr>
              <w:spacing w:after="0" w:lineRule="auto"/>
              <w:rPr>
                <w:b w:val="1"/>
                <w:bCs w:val="1"/>
              </w:rPr>
            </w:pPr>
            <w:r w:rsidDel="00000000" w:rsidR="00000000" w:rsidRPr="00000000">
              <w:rPr>
                <w:b w:val="1"/>
                <w:bCs w:val="1"/>
                <w:rtl w:val="0"/>
              </w:rPr>
              <w:t xml:space="preserve">Expected Result</w:t>
            </w:r>
          </w:p>
        </w:tc>
      </w:tr>
      <w:tr>
        <w:trPr>
          <w:cantSplit w:val="0"/>
          <w:trHeight w:val="465" w:hRule="atLeast"/>
          <w:tblHeader w:val="0"/>
        </w:trPr>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tcPr>
          <w:p w:rsidR="00000000" w:rsidDel="00000000" w:rsidP="00000000" w:rsidRDefault="00000000" w:rsidRPr="00000000" w14:paraId="0000086C">
            <w:pPr>
              <w:spacing w:after="0" w:lineRule="auto"/>
              <w:rPr/>
            </w:pPr>
            <w:r w:rsidDel="00000000" w:rsidR="00000000" w:rsidRPr="00000000">
              <w:rPr>
                <w:rtl w:val="0"/>
              </w:rPr>
              <w:t xml:space="preserve">TC-01</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tcPr>
          <w:p w:rsidR="00000000" w:rsidDel="00000000" w:rsidP="00000000" w:rsidRDefault="00000000" w:rsidRPr="00000000" w14:paraId="0000086D">
            <w:pPr>
              <w:spacing w:after="0" w:lineRule="auto"/>
              <w:rPr/>
            </w:pPr>
            <w:r w:rsidDel="00000000" w:rsidR="00000000" w:rsidRPr="00000000">
              <w:rPr>
                <w:rtl w:val="0"/>
              </w:rPr>
              <w:t xml:space="preserve">Generate share link with a 7-day expiry</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tcPr>
          <w:p w:rsidR="00000000" w:rsidDel="00000000" w:rsidP="00000000" w:rsidRDefault="00000000" w:rsidRPr="00000000" w14:paraId="0000086E">
            <w:pPr>
              <w:spacing w:after="0" w:lineRule="auto"/>
              <w:rPr/>
            </w:pPr>
            <w:r w:rsidDel="00000000" w:rsidR="00000000" w:rsidRPr="00000000">
              <w:rPr>
                <w:rtl w:val="0"/>
              </w:rPr>
              <w:t xml:space="preserve">Link works within the window; mentor can comment.</w:t>
            </w:r>
          </w:p>
        </w:tc>
      </w:tr>
      <w:tr>
        <w:trPr>
          <w:cantSplit w:val="0"/>
          <w:trHeight w:val="240" w:hRule="atLeast"/>
          <w:tblHeader w:val="0"/>
        </w:trPr>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tcPr>
          <w:p w:rsidR="00000000" w:rsidDel="00000000" w:rsidP="00000000" w:rsidRDefault="00000000" w:rsidRPr="00000000" w14:paraId="0000086F">
            <w:pPr>
              <w:spacing w:after="0" w:lineRule="auto"/>
              <w:rPr/>
            </w:pPr>
            <w:r w:rsidDel="00000000" w:rsidR="00000000" w:rsidRPr="00000000">
              <w:rPr>
                <w:rtl w:val="0"/>
              </w:rPr>
              <w:t xml:space="preserve">TC-02</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tcPr>
          <w:p w:rsidR="00000000" w:rsidDel="00000000" w:rsidP="00000000" w:rsidRDefault="00000000" w:rsidRPr="00000000" w14:paraId="00000870">
            <w:pPr>
              <w:spacing w:after="0" w:lineRule="auto"/>
              <w:rPr/>
            </w:pPr>
            <w:r w:rsidDel="00000000" w:rsidR="00000000" w:rsidRPr="00000000">
              <w:rPr>
                <w:rtl w:val="0"/>
              </w:rPr>
              <w:t xml:space="preserve">Access link after expiry</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tcPr>
          <w:p w:rsidR="00000000" w:rsidDel="00000000" w:rsidP="00000000" w:rsidRDefault="00000000" w:rsidRPr="00000000" w14:paraId="00000871">
            <w:pPr>
              <w:spacing w:after="0" w:lineRule="auto"/>
              <w:rPr/>
            </w:pPr>
            <w:r w:rsidDel="00000000" w:rsidR="00000000" w:rsidRPr="00000000">
              <w:rPr>
                <w:rtl w:val="0"/>
              </w:rPr>
              <w:t xml:space="preserve">System shows an expired-link message.</w:t>
            </w:r>
          </w:p>
        </w:tc>
      </w:tr>
      <w:tr>
        <w:trPr>
          <w:cantSplit w:val="0"/>
          <w:trHeight w:val="240" w:hRule="atLeast"/>
          <w:tblHeader w:val="0"/>
        </w:trPr>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tcPr>
          <w:p w:rsidR="00000000" w:rsidDel="00000000" w:rsidP="00000000" w:rsidRDefault="00000000" w:rsidRPr="00000000" w14:paraId="00000872">
            <w:pPr>
              <w:spacing w:after="0" w:lineRule="auto"/>
              <w:rPr/>
            </w:pPr>
            <w:r w:rsidDel="00000000" w:rsidR="00000000" w:rsidRPr="00000000">
              <w:rPr>
                <w:rtl w:val="0"/>
              </w:rPr>
              <w:t xml:space="preserve">TC-03</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tcPr>
          <w:p w:rsidR="00000000" w:rsidDel="00000000" w:rsidP="00000000" w:rsidRDefault="00000000" w:rsidRPr="00000000" w14:paraId="00000873">
            <w:pPr>
              <w:spacing w:after="0" w:lineRule="auto"/>
              <w:rPr/>
            </w:pPr>
            <w:r w:rsidDel="00000000" w:rsidR="00000000" w:rsidRPr="00000000">
              <w:rPr>
                <w:rtl w:val="0"/>
              </w:rPr>
              <w:t xml:space="preserve">Low-bandwidth recipient opens link</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tcPr>
          <w:p w:rsidR="00000000" w:rsidDel="00000000" w:rsidP="00000000" w:rsidRDefault="00000000" w:rsidRPr="00000000" w14:paraId="00000874">
            <w:pPr>
              <w:spacing w:after="0" w:lineRule="auto"/>
              <w:rPr/>
            </w:pPr>
            <w:r w:rsidDel="00000000" w:rsidR="00000000" w:rsidRPr="00000000">
              <w:rPr>
                <w:rtl w:val="0"/>
              </w:rPr>
              <w:t xml:space="preserve">Falls back to transcript-only view.</w:t>
            </w:r>
          </w:p>
        </w:tc>
      </w:tr>
      <w:tr>
        <w:trPr>
          <w:cantSplit w:val="0"/>
          <w:trHeight w:val="240" w:hRule="atLeast"/>
          <w:tblHeader w:val="0"/>
        </w:trPr>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tcPr>
          <w:p w:rsidR="00000000" w:rsidDel="00000000" w:rsidP="00000000" w:rsidRDefault="00000000" w:rsidRPr="00000000" w14:paraId="00000875">
            <w:pPr>
              <w:spacing w:after="0" w:lineRule="auto"/>
              <w:rPr/>
            </w:pPr>
            <w:r w:rsidDel="00000000" w:rsidR="00000000" w:rsidRPr="00000000">
              <w:rPr>
                <w:rtl w:val="0"/>
              </w:rPr>
              <w:t xml:space="preserve">TC-04</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tcPr>
          <w:p w:rsidR="00000000" w:rsidDel="00000000" w:rsidP="00000000" w:rsidRDefault="00000000" w:rsidRPr="00000000" w14:paraId="00000876">
            <w:pPr>
              <w:spacing w:after="0" w:lineRule="auto"/>
              <w:rPr/>
            </w:pPr>
            <w:r w:rsidDel="00000000" w:rsidR="00000000" w:rsidRPr="00000000">
              <w:rPr>
                <w:rtl w:val="0"/>
              </w:rPr>
              <w:t xml:space="preserve">User revokes access</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tcPr>
          <w:p w:rsidR="00000000" w:rsidDel="00000000" w:rsidP="00000000" w:rsidRDefault="00000000" w:rsidRPr="00000000" w14:paraId="00000877">
            <w:pPr>
              <w:spacing w:after="0" w:lineRule="auto"/>
              <w:rPr/>
            </w:pPr>
            <w:r w:rsidDel="00000000" w:rsidR="00000000" w:rsidRPr="00000000">
              <w:rPr>
                <w:rtl w:val="0"/>
              </w:rPr>
              <w:t xml:space="preserve">Link immediately stops working.</w:t>
            </w:r>
          </w:p>
        </w:tc>
      </w:tr>
      <w:tr>
        <w:trPr>
          <w:cantSplit w:val="0"/>
          <w:trHeight w:val="240" w:hRule="atLeast"/>
          <w:tblHeader w:val="0"/>
        </w:trPr>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tcPr>
          <w:p w:rsidR="00000000" w:rsidDel="00000000" w:rsidP="00000000" w:rsidRDefault="00000000" w:rsidRPr="00000000" w14:paraId="00000878">
            <w:pPr>
              <w:spacing w:after="0" w:lineRule="auto"/>
              <w:rPr/>
            </w:pPr>
            <w:r w:rsidDel="00000000" w:rsidR="00000000" w:rsidRPr="00000000">
              <w:rPr>
                <w:rtl w:val="0"/>
              </w:rPr>
              <w:t xml:space="preserve">TC-05</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tcPr>
          <w:p w:rsidR="00000000" w:rsidDel="00000000" w:rsidP="00000000" w:rsidRDefault="00000000" w:rsidRPr="00000000" w14:paraId="00000879">
            <w:pPr>
              <w:spacing w:after="0" w:lineRule="auto"/>
              <w:rPr/>
            </w:pPr>
            <w:r w:rsidDel="00000000" w:rsidR="00000000" w:rsidRPr="00000000">
              <w:rPr>
                <w:rtl w:val="0"/>
              </w:rPr>
              <w:t xml:space="preserve">Two mentors comment simultaneously</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tcPr>
          <w:p w:rsidR="00000000" w:rsidDel="00000000" w:rsidP="00000000" w:rsidRDefault="00000000" w:rsidRPr="00000000" w14:paraId="0000087A">
            <w:pPr>
              <w:spacing w:after="0" w:lineRule="auto"/>
              <w:rPr/>
            </w:pPr>
            <w:r w:rsidDel="00000000" w:rsidR="00000000" w:rsidRPr="00000000">
              <w:rPr>
                <w:rtl w:val="0"/>
              </w:rPr>
              <w:t xml:space="preserve">Both comments retained and correctly ordered.</w:t>
            </w:r>
          </w:p>
        </w:tc>
      </w:tr>
    </w:tbl>
    <w:p w:rsidR="00000000" w:rsidDel="00000000" w:rsidP="00000000" w:rsidRDefault="00000000" w:rsidRPr="00000000" w14:paraId="0000087B">
      <w:pPr>
        <w:rPr/>
      </w:pPr>
      <w:r w:rsidDel="00000000" w:rsidR="00000000" w:rsidRPr="00000000">
        <w:rPr>
          <w:rtl w:val="0"/>
        </w:rPr>
      </w:r>
    </w:p>
    <w:bookmarkStart w:colFirst="0" w:colLast="0" w:name="dz1jb0qinj14" w:id="162"/>
    <w:bookmarkEnd w:id="162"/>
    <w:p w:rsidR="00000000" w:rsidDel="00000000" w:rsidP="00000000" w:rsidRDefault="00000000" w:rsidRPr="00000000" w14:paraId="0000087C">
      <w:pPr>
        <w:pStyle w:val="Heading2"/>
        <w:rPr/>
      </w:pPr>
      <w:bookmarkStart w:colFirst="0" w:colLast="0" w:name="_5d3ptkuznsok" w:id="163"/>
      <w:bookmarkEnd w:id="163"/>
      <w:r w:rsidDel="00000000" w:rsidR="00000000" w:rsidRPr="00000000">
        <w:rPr>
          <w:rtl w:val="0"/>
        </w:rPr>
        <w:t xml:space="preserve">INT-US-07: Interview Coach Simulation</w:t>
      </w:r>
    </w:p>
    <w:p w:rsidR="00000000" w:rsidDel="00000000" w:rsidP="00000000" w:rsidRDefault="00000000" w:rsidRPr="00000000" w14:paraId="0000087D">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b w:val="1"/>
          <w:bCs w:val="1"/>
          <w:color w:val="000000"/>
          <w:rtl w:val="0"/>
        </w:rPr>
        <w:t xml:space="preserve">STATUS:</w:t>
      </w:r>
      <w:r w:rsidDel="00000000" w:rsidR="00000000" w:rsidRPr="00000000">
        <w:rPr>
          <w:color w:val="000000"/>
          <w:rtl w:val="0"/>
        </w:rPr>
        <w:t xml:space="preserve"> In Development </w:t>
      </w:r>
      <w:r w:rsidDel="00000000" w:rsidR="00000000" w:rsidRPr="00000000">
        <w:rPr>
          <w:b w:val="1"/>
          <w:bCs w:val="1"/>
          <w:color w:val="000000"/>
          <w:rtl w:val="0"/>
        </w:rPr>
        <w:t xml:space="preserve">PRIORITY: High ACTOR:</w:t>
      </w:r>
      <w:r w:rsidDel="00000000" w:rsidR="00000000" w:rsidRPr="00000000">
        <w:rPr>
          <w:color w:val="000000"/>
          <w:rtl w:val="0"/>
        </w:rPr>
        <w:t xml:space="preserve"> Job Seeker</w:t>
      </w:r>
    </w:p>
    <w:p w:rsidR="00000000" w:rsidDel="00000000" w:rsidP="00000000" w:rsidRDefault="00000000" w:rsidRPr="00000000" w14:paraId="0000087E">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b w:val="1"/>
          <w:bCs w:val="1"/>
          <w:i w:val="1"/>
          <w:iCs w:val="1"/>
          <w:color w:val="000000"/>
          <w:rtl w:val="0"/>
        </w:rPr>
        <w:t xml:space="preserve">Intent:</w:t>
      </w:r>
      <w:r w:rsidDel="00000000" w:rsidR="00000000" w:rsidRPr="00000000">
        <w:rPr>
          <w:i w:val="1"/>
          <w:iCs w:val="1"/>
          <w:color w:val="000000"/>
          <w:rtl w:val="0"/>
        </w:rPr>
        <w:t xml:space="preserve"> To simulate realistic job interviews to reduce anxiety and improve real-world preparation.</w:t>
      </w:r>
      <w:r w:rsidDel="00000000" w:rsidR="00000000" w:rsidRPr="00000000">
        <w:rPr>
          <w:rtl w:val="0"/>
        </w:rPr>
      </w:r>
    </w:p>
    <w:bookmarkStart w:colFirst="0" w:colLast="0" w:name="96wod3qg161c" w:id="164"/>
    <w:bookmarkEnd w:id="164"/>
    <w:p w:rsidR="00000000" w:rsidDel="00000000" w:rsidP="00000000" w:rsidRDefault="00000000" w:rsidRPr="00000000" w14:paraId="0000087F">
      <w:pPr>
        <w:pStyle w:val="Heading3"/>
        <w:rPr/>
      </w:pPr>
      <w:r w:rsidDel="00000000" w:rsidR="00000000" w:rsidRPr="00000000">
        <w:rPr>
          <w:rtl w:val="0"/>
        </w:rPr>
        <w:t xml:space="preserve">Happy Path Steps</w:t>
      </w:r>
    </w:p>
    <w:p w:rsidR="00000000" w:rsidDel="00000000" w:rsidP="00000000" w:rsidRDefault="00000000" w:rsidRPr="00000000" w14:paraId="00000880">
      <w:pPr>
        <w:numPr>
          <w:ilvl w:val="0"/>
          <w:numId w:val="252"/>
        </w:numPr>
        <w:ind w:left="720" w:hanging="480"/>
        <w:rPr/>
      </w:pPr>
      <w:r w:rsidDel="00000000" w:rsidR="00000000" w:rsidRPr="00000000">
        <w:rPr>
          <w:b w:val="1"/>
          <w:bCs w:val="1"/>
          <w:rtl w:val="0"/>
        </w:rPr>
        <w:t xml:space="preserve">Scenario Selection:</w:t>
      </w:r>
      <w:r w:rsidDel="00000000" w:rsidR="00000000" w:rsidRPr="00000000">
        <w:rPr>
          <w:rtl w:val="0"/>
        </w:rPr>
        <w:t xml:space="preserve"> User selects an interview type (HR, technical, visa, or university admission).</w:t>
      </w:r>
    </w:p>
    <w:p w:rsidR="00000000" w:rsidDel="00000000" w:rsidP="00000000" w:rsidRDefault="00000000" w:rsidRPr="00000000" w14:paraId="00000881">
      <w:pPr>
        <w:numPr>
          <w:ilvl w:val="0"/>
          <w:numId w:val="252"/>
        </w:numPr>
        <w:ind w:left="720" w:hanging="480"/>
        <w:rPr/>
      </w:pPr>
      <w:r w:rsidDel="00000000" w:rsidR="00000000" w:rsidRPr="00000000">
        <w:rPr>
          <w:b w:val="1"/>
          <w:bCs w:val="1"/>
          <w:rtl w:val="0"/>
        </w:rPr>
        <w:t xml:space="preserve">Dynamic Q&amp;A:</w:t>
      </w:r>
      <w:r w:rsidDel="00000000" w:rsidR="00000000" w:rsidRPr="00000000">
        <w:rPr>
          <w:rtl w:val="0"/>
        </w:rPr>
        <w:t xml:space="preserve"> AI conducts the mock interview, adapting questions dynamically based on the user's previous answers.</w:t>
      </w:r>
    </w:p>
    <w:p w:rsidR="00000000" w:rsidDel="00000000" w:rsidP="00000000" w:rsidRDefault="00000000" w:rsidRPr="00000000" w14:paraId="00000882">
      <w:pPr>
        <w:numPr>
          <w:ilvl w:val="0"/>
          <w:numId w:val="252"/>
        </w:numPr>
        <w:ind w:left="720" w:hanging="480"/>
        <w:rPr/>
      </w:pPr>
      <w:r w:rsidDel="00000000" w:rsidR="00000000" w:rsidRPr="00000000">
        <w:rPr>
          <w:b w:val="1"/>
          <w:bCs w:val="1"/>
          <w:rtl w:val="0"/>
        </w:rPr>
        <w:t xml:space="preserve">Completion:</w:t>
      </w:r>
      <w:r w:rsidDel="00000000" w:rsidR="00000000" w:rsidRPr="00000000">
        <w:rPr>
          <w:rtl w:val="0"/>
        </w:rPr>
        <w:t xml:space="preserve"> User voluntarily ends the interview or reaches the question limit.</w:t>
      </w:r>
    </w:p>
    <w:p w:rsidR="00000000" w:rsidDel="00000000" w:rsidP="00000000" w:rsidRDefault="00000000" w:rsidRPr="00000000" w14:paraId="00000883">
      <w:pPr>
        <w:numPr>
          <w:ilvl w:val="0"/>
          <w:numId w:val="252"/>
        </w:numPr>
        <w:ind w:left="720" w:hanging="480"/>
        <w:rPr/>
      </w:pPr>
      <w:r w:rsidDel="00000000" w:rsidR="00000000" w:rsidRPr="00000000">
        <w:rPr>
          <w:b w:val="1"/>
          <w:bCs w:val="1"/>
          <w:rtl w:val="0"/>
        </w:rPr>
        <w:t xml:space="preserve">Feedback:</w:t>
      </w:r>
      <w:r w:rsidDel="00000000" w:rsidR="00000000" w:rsidRPr="00000000">
        <w:rPr>
          <w:rtl w:val="0"/>
        </w:rPr>
        <w:t xml:space="preserve"> AI provides detailed, actionable feedback rather than a simple pass/fail.</w:t>
      </w:r>
    </w:p>
    <w:bookmarkStart w:colFirst="0" w:colLast="0" w:name="m1y1nxo5vyni" w:id="165"/>
    <w:bookmarkEnd w:id="165"/>
    <w:p w:rsidR="00000000" w:rsidDel="00000000" w:rsidP="00000000" w:rsidRDefault="00000000" w:rsidRPr="00000000" w14:paraId="00000884">
      <w:pPr>
        <w:pStyle w:val="Heading3"/>
        <w:rPr/>
      </w:pPr>
      <w:r w:rsidDel="00000000" w:rsidR="00000000" w:rsidRPr="00000000">
        <w:rPr>
          <w:rtl w:val="0"/>
        </w:rPr>
        <w:t xml:space="preserve">Acceptance Criteria</w:t>
      </w:r>
    </w:p>
    <w:p w:rsidR="00000000" w:rsidDel="00000000" w:rsidP="00000000" w:rsidRDefault="00000000" w:rsidRPr="00000000" w14:paraId="00000885">
      <w:pPr>
        <w:numPr>
          <w:ilvl w:val="0"/>
          <w:numId w:val="253"/>
        </w:numPr>
        <w:ind w:left="720" w:hanging="480"/>
        <w:rPr/>
      </w:pPr>
      <w:r w:rsidDel="00000000" w:rsidR="00000000" w:rsidRPr="00000000">
        <w:rPr>
          <w:rtl w:val="0"/>
        </w:rPr>
        <w:t xml:space="preserve">AI must simulate realistic pacing and not strictly follow a static Q&amp;A list.</w:t>
      </w:r>
    </w:p>
    <w:p w:rsidR="00000000" w:rsidDel="00000000" w:rsidP="00000000" w:rsidRDefault="00000000" w:rsidRPr="00000000" w14:paraId="00000886">
      <w:pPr>
        <w:numPr>
          <w:ilvl w:val="0"/>
          <w:numId w:val="253"/>
        </w:numPr>
        <w:ind w:left="720" w:hanging="480"/>
        <w:rPr/>
      </w:pPr>
      <w:r w:rsidDel="00000000" w:rsidR="00000000" w:rsidRPr="00000000">
        <w:rPr>
          <w:rtl w:val="0"/>
        </w:rPr>
        <w:t xml:space="preserve">Feedback must include an evaluation of the user's responses in relation to the chosen role/scenario.</w:t>
      </w:r>
    </w:p>
    <w:bookmarkStart w:colFirst="0" w:colLast="0" w:name="nkdhkt7kb2a5" w:id="166"/>
    <w:bookmarkEnd w:id="166"/>
    <w:p w:rsidR="00000000" w:rsidDel="00000000" w:rsidP="00000000" w:rsidRDefault="00000000" w:rsidRPr="00000000" w14:paraId="00000887">
      <w:pPr>
        <w:pStyle w:val="Heading3"/>
        <w:rPr/>
      </w:pPr>
      <w:r w:rsidDel="00000000" w:rsidR="00000000" w:rsidRPr="00000000">
        <w:rPr>
          <w:rtl w:val="0"/>
        </w:rPr>
        <w:t xml:space="preserve">Exception Handling</w:t>
      </w:r>
    </w:p>
    <w:p w:rsidR="00000000" w:rsidDel="00000000" w:rsidP="00000000" w:rsidRDefault="00000000" w:rsidRPr="00000000" w14:paraId="00000888">
      <w:pPr>
        <w:numPr>
          <w:ilvl w:val="0"/>
          <w:numId w:val="254"/>
        </w:numPr>
        <w:ind w:left="720" w:hanging="480"/>
        <w:rPr/>
      </w:pPr>
      <w:r w:rsidDel="00000000" w:rsidR="00000000" w:rsidRPr="00000000">
        <w:rPr>
          <w:b w:val="1"/>
          <w:bCs w:val="1"/>
          <w:rtl w:val="0"/>
        </w:rPr>
        <w:t xml:space="preserve">E-01: Unrecognized Job Title Input.</w:t>
      </w:r>
      <w:r w:rsidDel="00000000" w:rsidR="00000000" w:rsidRPr="00000000">
        <w:rPr>
          <w:rtl w:val="0"/>
        </w:rPr>
        <w:t xml:space="preserve"> User manually enters a highly obscure job title for a technical interview. </w:t>
      </w:r>
      <w:r w:rsidDel="00000000" w:rsidR="00000000" w:rsidRPr="00000000">
        <w:rPr>
          <w:b w:val="1"/>
          <w:bCs w:val="1"/>
          <w:rtl w:val="0"/>
        </w:rPr>
        <w:t xml:space="preserve">RESOLUTION:</w:t>
      </w:r>
      <w:r w:rsidDel="00000000" w:rsidR="00000000" w:rsidRPr="00000000">
        <w:rPr>
          <w:rtl w:val="0"/>
        </w:rPr>
        <w:t xml:space="preserve"> AI falls back to general behavioral and logical problem-solving questions.</w:t>
      </w:r>
    </w:p>
    <w:p w:rsidR="00000000" w:rsidDel="00000000" w:rsidP="00000000" w:rsidRDefault="00000000" w:rsidRPr="00000000" w14:paraId="00000889">
      <w:pPr>
        <w:numPr>
          <w:ilvl w:val="0"/>
          <w:numId w:val="254"/>
        </w:numPr>
        <w:ind w:left="720" w:hanging="480"/>
        <w:rPr/>
      </w:pPr>
      <w:r w:rsidDel="00000000" w:rsidR="00000000" w:rsidRPr="00000000">
        <w:rPr>
          <w:b w:val="1"/>
          <w:bCs w:val="1"/>
          <w:rtl w:val="0"/>
        </w:rPr>
        <w:t xml:space="preserve">E-02: Excessively Long Response.</w:t>
      </w:r>
      <w:r w:rsidDel="00000000" w:rsidR="00000000" w:rsidRPr="00000000">
        <w:rPr>
          <w:rtl w:val="0"/>
        </w:rPr>
        <w:t xml:space="preserve"> User speaks for over 3 minutes continuously. </w:t>
      </w:r>
      <w:r w:rsidDel="00000000" w:rsidR="00000000" w:rsidRPr="00000000">
        <w:rPr>
          <w:b w:val="1"/>
          <w:bCs w:val="1"/>
          <w:rtl w:val="0"/>
        </w:rPr>
        <w:t xml:space="preserve">RESOLUTION:</w:t>
      </w:r>
      <w:r w:rsidDel="00000000" w:rsidR="00000000" w:rsidRPr="00000000">
        <w:rPr>
          <w:rtl w:val="0"/>
        </w:rPr>
        <w:t xml:space="preserve"> AI gently interrupts or prompts, "That's great detail. Can you summarize your main point?"</w:t>
      </w:r>
    </w:p>
    <w:p w:rsidR="00000000" w:rsidDel="00000000" w:rsidP="00000000" w:rsidRDefault="00000000" w:rsidRPr="00000000" w14:paraId="0000088A">
      <w:pPr>
        <w:numPr>
          <w:ilvl w:val="0"/>
          <w:numId w:val="254"/>
        </w:numPr>
        <w:ind w:left="720" w:hanging="480"/>
        <w:rPr/>
      </w:pPr>
      <w:r w:rsidDel="00000000" w:rsidR="00000000" w:rsidRPr="00000000">
        <w:rPr>
          <w:b w:val="1"/>
          <w:bCs w:val="1"/>
          <w:rtl w:val="0"/>
        </w:rPr>
        <w:t xml:space="preserve">E-03: Insufficient Answer Length.</w:t>
      </w:r>
      <w:r w:rsidDel="00000000" w:rsidR="00000000" w:rsidRPr="00000000">
        <w:rPr>
          <w:rtl w:val="0"/>
        </w:rPr>
        <w:t xml:space="preserve"> User replies with one-word answers (e.g., "Yes") to complex behavioral questions. </w:t>
      </w:r>
      <w:r w:rsidDel="00000000" w:rsidR="00000000" w:rsidRPr="00000000">
        <w:rPr>
          <w:b w:val="1"/>
          <w:bCs w:val="1"/>
          <w:rtl w:val="0"/>
        </w:rPr>
        <w:t xml:space="preserve">RESOLUTION:</w:t>
      </w:r>
      <w:r w:rsidDel="00000000" w:rsidR="00000000" w:rsidRPr="00000000">
        <w:rPr>
          <w:rtl w:val="0"/>
        </w:rPr>
        <w:t xml:space="preserve"> AI prompts with, "Could you elaborate on that and give me an example?"</w:t>
      </w:r>
    </w:p>
    <w:p w:rsidR="00000000" w:rsidDel="00000000" w:rsidP="00000000" w:rsidRDefault="00000000" w:rsidRPr="00000000" w14:paraId="0000088B">
      <w:pPr>
        <w:numPr>
          <w:ilvl w:val="0"/>
          <w:numId w:val="254"/>
        </w:numPr>
        <w:ind w:left="720" w:hanging="480"/>
        <w:rPr/>
      </w:pPr>
      <w:r w:rsidDel="00000000" w:rsidR="00000000" w:rsidRPr="00000000">
        <w:rPr>
          <w:b w:val="1"/>
          <w:bCs w:val="1"/>
          <w:rtl w:val="0"/>
        </w:rPr>
        <w:t xml:space="preserve">E-04: Session Interruption (Phone Call).</w:t>
      </w:r>
      <w:r w:rsidDel="00000000" w:rsidR="00000000" w:rsidRPr="00000000">
        <w:rPr>
          <w:rtl w:val="0"/>
        </w:rPr>
        <w:t xml:space="preserve"> User receives a phone call mid- interview. </w:t>
      </w:r>
      <w:r w:rsidDel="00000000" w:rsidR="00000000" w:rsidRPr="00000000">
        <w:rPr>
          <w:b w:val="1"/>
          <w:bCs w:val="1"/>
          <w:rtl w:val="0"/>
        </w:rPr>
        <w:t xml:space="preserve">RESOLUTION:</w:t>
      </w:r>
      <w:r w:rsidDel="00000000" w:rsidR="00000000" w:rsidRPr="00000000">
        <w:rPr>
          <w:rtl w:val="0"/>
        </w:rPr>
        <w:t xml:space="preserve"> System automatically pauses the interview and mutes the microphone.</w:t>
      </w:r>
    </w:p>
    <w:p w:rsidR="00000000" w:rsidDel="00000000" w:rsidP="00000000" w:rsidRDefault="00000000" w:rsidRPr="00000000" w14:paraId="0000088C">
      <w:pPr>
        <w:numPr>
          <w:ilvl w:val="0"/>
          <w:numId w:val="254"/>
        </w:numPr>
        <w:ind w:left="720" w:hanging="480"/>
        <w:rPr/>
      </w:pPr>
      <w:r w:rsidDel="00000000" w:rsidR="00000000" w:rsidRPr="00000000">
        <w:rPr>
          <w:b w:val="1"/>
          <w:bCs w:val="1"/>
          <w:rtl w:val="0"/>
        </w:rPr>
        <w:t xml:space="preserve">E-05: Post-Session Rewrite Failure.</w:t>
      </w:r>
      <w:r w:rsidDel="00000000" w:rsidR="00000000" w:rsidRPr="00000000">
        <w:rPr>
          <w:rtl w:val="0"/>
        </w:rPr>
        <w:t xml:space="preserve"> AI fails to generate the "Post-Session Actionable Script". </w:t>
      </w:r>
      <w:r w:rsidDel="00000000" w:rsidR="00000000" w:rsidRPr="00000000">
        <w:rPr>
          <w:b w:val="1"/>
          <w:bCs w:val="1"/>
          <w:rtl w:val="0"/>
        </w:rPr>
        <w:t xml:space="preserve">RESOLUTION:</w:t>
      </w:r>
      <w:r w:rsidDel="00000000" w:rsidR="00000000" w:rsidRPr="00000000">
        <w:rPr>
          <w:rtl w:val="0"/>
        </w:rPr>
        <w:t xml:space="preserve"> Provide the standard numeric scores and show "Feedback script processing..." while retrying in the background.</w:t>
      </w:r>
    </w:p>
    <w:bookmarkStart w:colFirst="0" w:colLast="0" w:name="tzu2f4sajzu4" w:id="167"/>
    <w:bookmarkEnd w:id="167"/>
    <w:p w:rsidR="00000000" w:rsidDel="00000000" w:rsidP="00000000" w:rsidRDefault="00000000" w:rsidRPr="00000000" w14:paraId="0000088D">
      <w:pPr>
        <w:pStyle w:val="Heading3"/>
        <w:rPr/>
      </w:pPr>
      <w:r w:rsidDel="00000000" w:rsidR="00000000" w:rsidRPr="00000000">
        <w:rPr>
          <w:rtl w:val="0"/>
        </w:rPr>
        <w:t xml:space="preserve">Validation Test Cases</w:t>
      </w:r>
    </w:p>
    <w:tbl>
      <w:tblPr>
        <w:tblStyle w:val="Table51"/>
        <w:tblW w:w="9310.0" w:type="dxa"/>
        <w:jc w:val="left"/>
        <w:tblInd w:w="-108.0" w:type="dxa"/>
        <w:tblLayout w:type="fixed"/>
        <w:tblLook w:val="0020"/>
      </w:tblPr>
      <w:tblGrid>
        <w:gridCol w:w="904"/>
        <w:gridCol w:w="3077"/>
        <w:gridCol w:w="5329"/>
        <w:tblGridChange w:id="0">
          <w:tblGrid>
            <w:gridCol w:w="904"/>
            <w:gridCol w:w="3077"/>
            <w:gridCol w:w="5329"/>
          </w:tblGrid>
        </w:tblGridChange>
      </w:tblGrid>
      <w:tr>
        <w:trPr>
          <w:cantSplit w:val="0"/>
          <w:tblHeader w:val="1"/>
        </w:trPr>
        <w:tc>
          <w:tcPr/>
          <w:p w:rsidR="00000000" w:rsidDel="00000000" w:rsidP="00000000" w:rsidRDefault="00000000" w:rsidRPr="00000000" w14:paraId="0000088E">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b w:val="1"/>
                <w:bCs w:val="1"/>
                <w:color w:val="000000"/>
                <w:rtl w:val="0"/>
              </w:rPr>
              <w:t xml:space="preserve"> Case ID</w:t>
            </w:r>
            <w:r w:rsidDel="00000000" w:rsidR="00000000" w:rsidRPr="00000000">
              <w:rPr>
                <w:rtl w:val="0"/>
              </w:rPr>
            </w:r>
          </w:p>
        </w:tc>
        <w:tc>
          <w:tcPr/>
          <w:p w:rsidR="00000000" w:rsidDel="00000000" w:rsidP="00000000" w:rsidRDefault="00000000" w:rsidRPr="00000000" w14:paraId="0000088F">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b w:val="1"/>
                <w:bCs w:val="1"/>
                <w:color w:val="000000"/>
                <w:rtl w:val="0"/>
              </w:rPr>
              <w:t xml:space="preserve">Scenario</w:t>
            </w:r>
            <w:r w:rsidDel="00000000" w:rsidR="00000000" w:rsidRPr="00000000">
              <w:rPr>
                <w:rtl w:val="0"/>
              </w:rPr>
            </w:r>
          </w:p>
        </w:tc>
        <w:tc>
          <w:tcPr/>
          <w:p w:rsidR="00000000" w:rsidDel="00000000" w:rsidP="00000000" w:rsidRDefault="00000000" w:rsidRPr="00000000" w14:paraId="00000890">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b w:val="1"/>
                <w:bCs w:val="1"/>
                <w:color w:val="000000"/>
                <w:rtl w:val="0"/>
              </w:rPr>
              <w:t xml:space="preserve">Expected Result</w:t>
            </w:r>
            <w:r w:rsidDel="00000000" w:rsidR="00000000" w:rsidRPr="00000000">
              <w:rPr>
                <w:rtl w:val="0"/>
              </w:rPr>
            </w:r>
          </w:p>
        </w:tc>
      </w:tr>
      <w:tr>
        <w:trPr>
          <w:cantSplit w:val="0"/>
          <w:tblHeader w:val="0"/>
        </w:trPr>
        <w:tc>
          <w:tcPr/>
          <w:p w:rsidR="00000000" w:rsidDel="00000000" w:rsidP="00000000" w:rsidRDefault="00000000" w:rsidRPr="00000000" w14:paraId="00000891">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b w:val="1"/>
                <w:bCs w:val="1"/>
                <w:color w:val="000000"/>
                <w:rtl w:val="0"/>
              </w:rPr>
              <w:t xml:space="preserve"> TC-0 01</w:t>
            </w:r>
            <w:r w:rsidDel="00000000" w:rsidR="00000000" w:rsidRPr="00000000">
              <w:rPr>
                <w:rtl w:val="0"/>
              </w:rPr>
            </w:r>
          </w:p>
        </w:tc>
        <w:tc>
          <w:tcPr/>
          <w:p w:rsidR="00000000" w:rsidDel="00000000" w:rsidP="00000000" w:rsidRDefault="00000000" w:rsidRPr="00000000" w14:paraId="00000892">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HR Interview Completion</w:t>
            </w:r>
          </w:p>
        </w:tc>
        <w:tc>
          <w:tcPr/>
          <w:p w:rsidR="00000000" w:rsidDel="00000000" w:rsidP="00000000" w:rsidRDefault="00000000" w:rsidRPr="00000000" w14:paraId="00000893">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AI asks dynamic follow-ups based on user input.</w:t>
            </w:r>
          </w:p>
        </w:tc>
      </w:tr>
      <w:tr>
        <w:trPr>
          <w:cantSplit w:val="0"/>
          <w:tblHeader w:val="0"/>
        </w:trPr>
        <w:tc>
          <w:tcPr/>
          <w:p w:rsidR="00000000" w:rsidDel="00000000" w:rsidP="00000000" w:rsidRDefault="00000000" w:rsidRPr="00000000" w14:paraId="00000894">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b w:val="1"/>
                <w:bCs w:val="1"/>
                <w:color w:val="000000"/>
                <w:rtl w:val="0"/>
              </w:rPr>
              <w:t xml:space="preserve"> TC-0 02</w:t>
            </w:r>
            <w:r w:rsidDel="00000000" w:rsidR="00000000" w:rsidRPr="00000000">
              <w:rPr>
                <w:rtl w:val="0"/>
              </w:rPr>
            </w:r>
          </w:p>
        </w:tc>
        <w:tc>
          <w:tcPr/>
          <w:p w:rsidR="00000000" w:rsidDel="00000000" w:rsidP="00000000" w:rsidRDefault="00000000" w:rsidRPr="00000000" w14:paraId="00000895">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Visa Interview Completion</w:t>
            </w:r>
          </w:p>
        </w:tc>
        <w:tc>
          <w:tcPr/>
          <w:p w:rsidR="00000000" w:rsidDel="00000000" w:rsidP="00000000" w:rsidRDefault="00000000" w:rsidRPr="00000000" w14:paraId="00000896">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AI adopts a formal, strict persona and evaluates answers appropriately.</w:t>
            </w:r>
          </w:p>
        </w:tc>
      </w:tr>
      <w:tr>
        <w:trPr>
          <w:cantSplit w:val="0"/>
          <w:tblHeader w:val="0"/>
        </w:trPr>
        <w:tc>
          <w:tcPr/>
          <w:p w:rsidR="00000000" w:rsidDel="00000000" w:rsidP="00000000" w:rsidRDefault="00000000" w:rsidRPr="00000000" w14:paraId="00000897">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b w:val="1"/>
                <w:bCs w:val="1"/>
                <w:color w:val="000000"/>
                <w:rtl w:val="0"/>
              </w:rPr>
              <w:t xml:space="preserve"> TC-0 03</w:t>
            </w:r>
            <w:r w:rsidDel="00000000" w:rsidR="00000000" w:rsidRPr="00000000">
              <w:rPr>
                <w:rtl w:val="0"/>
              </w:rPr>
            </w:r>
          </w:p>
        </w:tc>
        <w:tc>
          <w:tcPr/>
          <w:p w:rsidR="00000000" w:rsidDel="00000000" w:rsidP="00000000" w:rsidRDefault="00000000" w:rsidRPr="00000000" w14:paraId="00000898">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One-word answer given</w:t>
            </w:r>
          </w:p>
        </w:tc>
        <w:tc>
          <w:tcPr/>
          <w:p w:rsidR="00000000" w:rsidDel="00000000" w:rsidP="00000000" w:rsidRDefault="00000000" w:rsidRPr="00000000" w14:paraId="00000899">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AI asks the user to expand or provide an example.</w:t>
            </w:r>
          </w:p>
        </w:tc>
      </w:tr>
      <w:tr>
        <w:trPr>
          <w:cantSplit w:val="0"/>
          <w:tblHeader w:val="0"/>
        </w:trPr>
        <w:tc>
          <w:tcPr/>
          <w:p w:rsidR="00000000" w:rsidDel="00000000" w:rsidP="00000000" w:rsidRDefault="00000000" w:rsidRPr="00000000" w14:paraId="0000089A">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b w:val="1"/>
                <w:bCs w:val="1"/>
                <w:color w:val="000000"/>
                <w:rtl w:val="0"/>
              </w:rPr>
              <w:t xml:space="preserve"> TC-0 04</w:t>
            </w:r>
            <w:r w:rsidDel="00000000" w:rsidR="00000000" w:rsidRPr="00000000">
              <w:rPr>
                <w:rtl w:val="0"/>
              </w:rPr>
            </w:r>
          </w:p>
        </w:tc>
        <w:tc>
          <w:tcPr/>
          <w:p w:rsidR="00000000" w:rsidDel="00000000" w:rsidP="00000000" w:rsidRDefault="00000000" w:rsidRPr="00000000" w14:paraId="0000089B">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Session interrupted</w:t>
            </w:r>
          </w:p>
        </w:tc>
        <w:tc>
          <w:tcPr/>
          <w:p w:rsidR="00000000" w:rsidDel="00000000" w:rsidP="00000000" w:rsidRDefault="00000000" w:rsidRPr="00000000" w14:paraId="0000089C">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App pauses audio recording and waits for user to resume.</w:t>
            </w:r>
          </w:p>
        </w:tc>
      </w:tr>
      <w:tr>
        <w:trPr>
          <w:cantSplit w:val="0"/>
          <w:tblHeader w:val="0"/>
        </w:trPr>
        <w:tc>
          <w:tcPr/>
          <w:p w:rsidR="00000000" w:rsidDel="00000000" w:rsidP="00000000" w:rsidRDefault="00000000" w:rsidRPr="00000000" w14:paraId="0000089D">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b w:val="1"/>
                <w:bCs w:val="1"/>
                <w:color w:val="000000"/>
                <w:rtl w:val="0"/>
              </w:rPr>
              <w:t xml:space="preserve"> TC-0 05</w:t>
            </w:r>
            <w:r w:rsidDel="00000000" w:rsidR="00000000" w:rsidRPr="00000000">
              <w:rPr>
                <w:rtl w:val="0"/>
              </w:rPr>
            </w:r>
          </w:p>
        </w:tc>
        <w:tc>
          <w:tcPr/>
          <w:p w:rsidR="00000000" w:rsidDel="00000000" w:rsidP="00000000" w:rsidRDefault="00000000" w:rsidRPr="00000000" w14:paraId="0000089E">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Feedback generation</w:t>
            </w:r>
          </w:p>
        </w:tc>
        <w:tc>
          <w:tcPr/>
          <w:p w:rsidR="00000000" w:rsidDel="00000000" w:rsidP="00000000" w:rsidRDefault="00000000" w:rsidRPr="00000000" w14:paraId="0000089F">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AI delivers an actionable before/after rewritten script of user's answer.</w:t>
            </w:r>
          </w:p>
        </w:tc>
      </w:tr>
    </w:tbl>
    <w:bookmarkStart w:colFirst="0" w:colLast="0" w:name="hh9e7qadriy0" w:id="168"/>
    <w:bookmarkEnd w:id="168"/>
    <w:p w:rsidR="00000000" w:rsidDel="00000000" w:rsidP="00000000" w:rsidRDefault="00000000" w:rsidRPr="00000000" w14:paraId="000008A0">
      <w:pPr>
        <w:pStyle w:val="Heading2"/>
        <w:rPr/>
      </w:pPr>
      <w:bookmarkStart w:colFirst="0" w:colLast="0" w:name="_piyn80cy83t6" w:id="169"/>
      <w:bookmarkEnd w:id="169"/>
      <w:r w:rsidDel="00000000" w:rsidR="00000000" w:rsidRPr="00000000">
        <w:rPr>
          <w:rtl w:val="0"/>
        </w:rPr>
        <w:t xml:space="preserve">INT-US-08: Real Recruiter Voice Packs &amp; Personas</w:t>
      </w:r>
    </w:p>
    <w:p w:rsidR="00000000" w:rsidDel="00000000" w:rsidP="00000000" w:rsidRDefault="00000000" w:rsidRPr="00000000" w14:paraId="000008A1">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b w:val="1"/>
          <w:bCs w:val="1"/>
          <w:color w:val="000000"/>
          <w:rtl w:val="0"/>
        </w:rPr>
        <w:t xml:space="preserve">STATUS:</w:t>
      </w:r>
      <w:r w:rsidDel="00000000" w:rsidR="00000000" w:rsidRPr="00000000">
        <w:rPr>
          <w:color w:val="000000"/>
          <w:rtl w:val="0"/>
        </w:rPr>
        <w:t xml:space="preserve"> In Development </w:t>
      </w:r>
      <w:r w:rsidDel="00000000" w:rsidR="00000000" w:rsidRPr="00000000">
        <w:rPr>
          <w:b w:val="1"/>
          <w:bCs w:val="1"/>
          <w:color w:val="000000"/>
          <w:rtl w:val="0"/>
        </w:rPr>
        <w:t xml:space="preserve">PRIORITY: Low ACTOR:</w:t>
      </w:r>
      <w:r w:rsidDel="00000000" w:rsidR="00000000" w:rsidRPr="00000000">
        <w:rPr>
          <w:color w:val="000000"/>
          <w:rtl w:val="0"/>
        </w:rPr>
        <w:t xml:space="preserve"> Job Seeker</w:t>
      </w:r>
    </w:p>
    <w:p w:rsidR="00000000" w:rsidDel="00000000" w:rsidP="00000000" w:rsidRDefault="00000000" w:rsidRPr="00000000" w14:paraId="000008A2">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b w:val="1"/>
          <w:bCs w:val="1"/>
          <w:i w:val="1"/>
          <w:iCs w:val="1"/>
          <w:color w:val="000000"/>
          <w:rtl w:val="0"/>
        </w:rPr>
        <w:t xml:space="preserve">Intent:</w:t>
      </w:r>
      <w:r w:rsidDel="00000000" w:rsidR="00000000" w:rsidRPr="00000000">
        <w:rPr>
          <w:i w:val="1"/>
          <w:iCs w:val="1"/>
          <w:color w:val="000000"/>
          <w:rtl w:val="0"/>
        </w:rPr>
        <w:t xml:space="preserve"> To practice mock interviews against different conversational styles (strict, friendly, formal panel) for a more realistic and varied prep experience.</w:t>
      </w:r>
      <w:r w:rsidDel="00000000" w:rsidR="00000000" w:rsidRPr="00000000">
        <w:rPr>
          <w:rtl w:val="0"/>
        </w:rPr>
      </w:r>
    </w:p>
    <w:bookmarkStart w:colFirst="0" w:colLast="0" w:name="3co3jczi04lg" w:id="170"/>
    <w:bookmarkEnd w:id="170"/>
    <w:p w:rsidR="00000000" w:rsidDel="00000000" w:rsidP="00000000" w:rsidRDefault="00000000" w:rsidRPr="00000000" w14:paraId="000008A3">
      <w:pPr>
        <w:pStyle w:val="Heading3"/>
        <w:rPr/>
      </w:pPr>
      <w:r w:rsidDel="00000000" w:rsidR="00000000" w:rsidRPr="00000000">
        <w:rPr>
          <w:rtl w:val="0"/>
        </w:rPr>
        <w:t xml:space="preserve">Happy Path Steps</w:t>
      </w:r>
    </w:p>
    <w:p w:rsidR="00000000" w:rsidDel="00000000" w:rsidP="00000000" w:rsidRDefault="00000000" w:rsidRPr="00000000" w14:paraId="000008A4">
      <w:pPr>
        <w:numPr>
          <w:ilvl w:val="0"/>
          <w:numId w:val="255"/>
        </w:numPr>
        <w:ind w:left="720" w:hanging="480"/>
        <w:rPr/>
      </w:pPr>
      <w:r w:rsidDel="00000000" w:rsidR="00000000" w:rsidRPr="00000000">
        <w:rPr>
          <w:b w:val="1"/>
          <w:bCs w:val="1"/>
          <w:rtl w:val="0"/>
        </w:rPr>
        <w:t xml:space="preserve">Setup:</w:t>
      </w:r>
      <w:r w:rsidDel="00000000" w:rsidR="00000000" w:rsidRPr="00000000">
        <w:rPr>
          <w:rtl w:val="0"/>
        </w:rPr>
        <w:t xml:space="preserve"> Before starting an Interview Coach session, user selects an interviewer persona (e.g., Strict Corporate HR, Friendly Startup Founder).</w:t>
      </w:r>
    </w:p>
    <w:p w:rsidR="00000000" w:rsidDel="00000000" w:rsidP="00000000" w:rsidRDefault="00000000" w:rsidRPr="00000000" w14:paraId="000008A5">
      <w:pPr>
        <w:numPr>
          <w:ilvl w:val="0"/>
          <w:numId w:val="255"/>
        </w:numPr>
        <w:ind w:left="720" w:hanging="480"/>
        <w:rPr/>
      </w:pPr>
      <w:r w:rsidDel="00000000" w:rsidR="00000000" w:rsidRPr="00000000">
        <w:rPr>
          <w:b w:val="1"/>
          <w:bCs w:val="1"/>
          <w:rtl w:val="0"/>
        </w:rPr>
        <w:t xml:space="preserve">Initialization:</w:t>
      </w:r>
      <w:r w:rsidDel="00000000" w:rsidR="00000000" w:rsidRPr="00000000">
        <w:rPr>
          <w:rtl w:val="0"/>
        </w:rPr>
        <w:t xml:space="preserve"> System loads the corresponding Text-to-Speech (TTS) voice model and LLM system prompt.</w:t>
      </w:r>
    </w:p>
    <w:p w:rsidR="00000000" w:rsidDel="00000000" w:rsidP="00000000" w:rsidRDefault="00000000" w:rsidRPr="00000000" w14:paraId="000008A6">
      <w:pPr>
        <w:numPr>
          <w:ilvl w:val="0"/>
          <w:numId w:val="255"/>
        </w:numPr>
        <w:ind w:left="720" w:hanging="480"/>
        <w:rPr/>
      </w:pPr>
      <w:r w:rsidDel="00000000" w:rsidR="00000000" w:rsidRPr="00000000">
        <w:rPr>
          <w:b w:val="1"/>
          <w:bCs w:val="1"/>
          <w:rtl w:val="0"/>
        </w:rPr>
        <w:t xml:space="preserve">Execution:</w:t>
      </w:r>
      <w:r w:rsidDel="00000000" w:rsidR="00000000" w:rsidRPr="00000000">
        <w:rPr>
          <w:rtl w:val="0"/>
        </w:rPr>
        <w:t xml:space="preserve"> The AI interacts with the user using the tone, pacing, and strictness aligned with the chosen persona.</w:t>
      </w:r>
    </w:p>
    <w:bookmarkStart w:colFirst="0" w:colLast="0" w:name="vkuhb9pfjq17" w:id="171"/>
    <w:bookmarkEnd w:id="171"/>
    <w:p w:rsidR="00000000" w:rsidDel="00000000" w:rsidP="00000000" w:rsidRDefault="00000000" w:rsidRPr="00000000" w14:paraId="000008A7">
      <w:pPr>
        <w:pStyle w:val="Heading3"/>
        <w:rPr/>
      </w:pPr>
      <w:r w:rsidDel="00000000" w:rsidR="00000000" w:rsidRPr="00000000">
        <w:rPr>
          <w:rtl w:val="0"/>
        </w:rPr>
        <w:t xml:space="preserve">Acceptance Criteria</w:t>
      </w:r>
    </w:p>
    <w:p w:rsidR="00000000" w:rsidDel="00000000" w:rsidP="00000000" w:rsidRDefault="00000000" w:rsidRPr="00000000" w14:paraId="000008A8">
      <w:pPr>
        <w:numPr>
          <w:ilvl w:val="0"/>
          <w:numId w:val="256"/>
        </w:numPr>
        <w:ind w:left="720" w:hanging="480"/>
        <w:rPr/>
      </w:pPr>
      <w:r w:rsidDel="00000000" w:rsidR="00000000" w:rsidRPr="00000000">
        <w:rPr>
          <w:rtl w:val="0"/>
        </w:rPr>
        <w:t xml:space="preserve">Must alter both the audio voice (TTS) and the conversational tone (LLM prompt).</w:t>
      </w:r>
    </w:p>
    <w:p w:rsidR="00000000" w:rsidDel="00000000" w:rsidP="00000000" w:rsidRDefault="00000000" w:rsidRPr="00000000" w14:paraId="000008A9">
      <w:pPr>
        <w:numPr>
          <w:ilvl w:val="0"/>
          <w:numId w:val="256"/>
        </w:numPr>
        <w:ind w:left="720" w:hanging="480"/>
        <w:rPr/>
      </w:pPr>
      <w:r w:rsidDel="00000000" w:rsidR="00000000" w:rsidRPr="00000000">
        <w:rPr>
          <w:rtl w:val="0"/>
        </w:rPr>
        <w:t xml:space="preserve">Personas must dynamically affect the strictness of the follow-up questions.</w:t>
      </w:r>
    </w:p>
    <w:bookmarkStart w:colFirst="0" w:colLast="0" w:name="td4ylnlzje7s" w:id="172"/>
    <w:bookmarkEnd w:id="172"/>
    <w:p w:rsidR="00000000" w:rsidDel="00000000" w:rsidP="00000000" w:rsidRDefault="00000000" w:rsidRPr="00000000" w14:paraId="000008AA">
      <w:pPr>
        <w:pStyle w:val="Heading3"/>
        <w:rPr/>
      </w:pPr>
      <w:r w:rsidDel="00000000" w:rsidR="00000000" w:rsidRPr="00000000">
        <w:rPr>
          <w:rtl w:val="0"/>
        </w:rPr>
        <w:t xml:space="preserve">Exception Handling</w:t>
      </w:r>
    </w:p>
    <w:p w:rsidR="00000000" w:rsidDel="00000000" w:rsidP="00000000" w:rsidRDefault="00000000" w:rsidRPr="00000000" w14:paraId="000008AB">
      <w:pPr>
        <w:numPr>
          <w:ilvl w:val="0"/>
          <w:numId w:val="258"/>
        </w:numPr>
        <w:ind w:left="720" w:hanging="480"/>
        <w:rPr/>
      </w:pPr>
      <w:r w:rsidDel="00000000" w:rsidR="00000000" w:rsidRPr="00000000">
        <w:rPr>
          <w:b w:val="1"/>
          <w:bCs w:val="1"/>
          <w:rtl w:val="0"/>
        </w:rPr>
        <w:t xml:space="preserve">E-01: TTS Service Latency.</w:t>
      </w:r>
      <w:r w:rsidDel="00000000" w:rsidR="00000000" w:rsidRPr="00000000">
        <w:rPr>
          <w:rtl w:val="0"/>
        </w:rPr>
        <w:t xml:space="preserve"> The external voice generation service experiences a delay. </w:t>
      </w:r>
      <w:r w:rsidDel="00000000" w:rsidR="00000000" w:rsidRPr="00000000">
        <w:rPr>
          <w:b w:val="1"/>
          <w:bCs w:val="1"/>
          <w:rtl w:val="0"/>
        </w:rPr>
        <w:t xml:space="preserve">RESOLUTION:</w:t>
      </w:r>
      <w:r w:rsidDel="00000000" w:rsidR="00000000" w:rsidRPr="00000000">
        <w:rPr>
          <w:rtl w:val="0"/>
        </w:rPr>
        <w:t xml:space="preserve"> Fall back to the default/standard system voice to ensure the interview flows without awkward pauses, and display a minor toast notification: "Using standard voice due to slow connection."</w:t>
      </w:r>
    </w:p>
    <w:p w:rsidR="00000000" w:rsidDel="00000000" w:rsidP="00000000" w:rsidRDefault="00000000" w:rsidRPr="00000000" w14:paraId="000008AC">
      <w:pPr>
        <w:numPr>
          <w:ilvl w:val="0"/>
          <w:numId w:val="258"/>
        </w:numPr>
        <w:ind w:left="720" w:hanging="480"/>
        <w:rPr/>
      </w:pPr>
      <w:r w:rsidDel="00000000" w:rsidR="00000000" w:rsidRPr="00000000">
        <w:rPr>
          <w:b w:val="1"/>
          <w:bCs w:val="1"/>
          <w:rtl w:val="0"/>
        </w:rPr>
        <w:t xml:space="preserve">E-02: Persona Override in Crisis.</w:t>
      </w:r>
      <w:r w:rsidDel="00000000" w:rsidR="00000000" w:rsidRPr="00000000">
        <w:rPr>
          <w:rtl w:val="0"/>
        </w:rPr>
        <w:t xml:space="preserve"> User expresses extreme distress or anxiety during the mock interview. </w:t>
      </w:r>
      <w:r w:rsidDel="00000000" w:rsidR="00000000" w:rsidRPr="00000000">
        <w:rPr>
          <w:b w:val="1"/>
          <w:bCs w:val="1"/>
          <w:rtl w:val="0"/>
        </w:rPr>
        <w:t xml:space="preserve">RESOLUTION:</w:t>
      </w:r>
      <w:r w:rsidDel="00000000" w:rsidR="00000000" w:rsidRPr="00000000">
        <w:rPr>
          <w:rtl w:val="0"/>
        </w:rPr>
        <w:t xml:space="preserve"> AI breaks the "Strict" persona to offer a supportive, neutral response.</w:t>
      </w:r>
    </w:p>
    <w:p w:rsidR="00000000" w:rsidDel="00000000" w:rsidP="00000000" w:rsidRDefault="00000000" w:rsidRPr="00000000" w14:paraId="000008AD">
      <w:pPr>
        <w:numPr>
          <w:ilvl w:val="0"/>
          <w:numId w:val="258"/>
        </w:numPr>
        <w:ind w:left="720" w:hanging="480"/>
        <w:rPr/>
      </w:pPr>
      <w:r w:rsidDel="00000000" w:rsidR="00000000" w:rsidRPr="00000000">
        <w:rPr>
          <w:b w:val="1"/>
          <w:bCs w:val="1"/>
          <w:rtl w:val="0"/>
        </w:rPr>
        <w:t xml:space="preserve">E-03: Voice Pack Download Failure.</w:t>
      </w:r>
      <w:r w:rsidDel="00000000" w:rsidR="00000000" w:rsidRPr="00000000">
        <w:rPr>
          <w:rtl w:val="0"/>
        </w:rPr>
        <w:t xml:space="preserve"> If voice packs are cached locally and the download fails. </w:t>
      </w:r>
      <w:r w:rsidDel="00000000" w:rsidR="00000000" w:rsidRPr="00000000">
        <w:rPr>
          <w:b w:val="1"/>
          <w:bCs w:val="1"/>
          <w:rtl w:val="0"/>
        </w:rPr>
        <w:t xml:space="preserve">RESOLUTION:</w:t>
      </w:r>
      <w:r w:rsidDel="00000000" w:rsidR="00000000" w:rsidRPr="00000000">
        <w:rPr>
          <w:rtl w:val="0"/>
        </w:rPr>
        <w:t xml:space="preserve"> Gray out the selected persona and auto-select the default voice.</w:t>
      </w:r>
    </w:p>
    <w:bookmarkStart w:colFirst="0" w:colLast="0" w:name="7v35l4ekycb5" w:id="173"/>
    <w:bookmarkEnd w:id="173"/>
    <w:p w:rsidR="00000000" w:rsidDel="00000000" w:rsidP="00000000" w:rsidRDefault="00000000" w:rsidRPr="00000000" w14:paraId="000008AE">
      <w:pPr>
        <w:pStyle w:val="Heading3"/>
        <w:rPr/>
      </w:pPr>
      <w:r w:rsidDel="00000000" w:rsidR="00000000" w:rsidRPr="00000000">
        <w:rPr>
          <w:rtl w:val="0"/>
        </w:rPr>
        <w:t xml:space="preserve">Validation Test Cases</w:t>
      </w:r>
    </w:p>
    <w:tbl>
      <w:tblPr>
        <w:tblStyle w:val="Table52"/>
        <w:tblW w:w="9310.0" w:type="dxa"/>
        <w:jc w:val="left"/>
        <w:tblInd w:w="-108.0" w:type="dxa"/>
        <w:tblLayout w:type="fixed"/>
        <w:tblLook w:val="0020"/>
      </w:tblPr>
      <w:tblGrid>
        <w:gridCol w:w="926"/>
        <w:gridCol w:w="3210"/>
        <w:gridCol w:w="5174"/>
        <w:tblGridChange w:id="0">
          <w:tblGrid>
            <w:gridCol w:w="926"/>
            <w:gridCol w:w="3210"/>
            <w:gridCol w:w="5174"/>
          </w:tblGrid>
        </w:tblGridChange>
      </w:tblGrid>
      <w:tr>
        <w:trPr>
          <w:cantSplit w:val="0"/>
          <w:tblHeader w:val="1"/>
        </w:trPr>
        <w:tc>
          <w:tcPr/>
          <w:p w:rsidR="00000000" w:rsidDel="00000000" w:rsidP="00000000" w:rsidRDefault="00000000" w:rsidRPr="00000000" w14:paraId="000008AF">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b w:val="1"/>
                <w:bCs w:val="1"/>
                <w:color w:val="000000"/>
                <w:rtl w:val="0"/>
              </w:rPr>
              <w:t xml:space="preserve"> Case ID</w:t>
            </w:r>
            <w:r w:rsidDel="00000000" w:rsidR="00000000" w:rsidRPr="00000000">
              <w:rPr>
                <w:rtl w:val="0"/>
              </w:rPr>
            </w:r>
          </w:p>
        </w:tc>
        <w:tc>
          <w:tcPr/>
          <w:p w:rsidR="00000000" w:rsidDel="00000000" w:rsidP="00000000" w:rsidRDefault="00000000" w:rsidRPr="00000000" w14:paraId="000008B0">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b w:val="1"/>
                <w:bCs w:val="1"/>
                <w:color w:val="000000"/>
                <w:rtl w:val="0"/>
              </w:rPr>
              <w:t xml:space="preserve">Scenario</w:t>
            </w:r>
            <w:r w:rsidDel="00000000" w:rsidR="00000000" w:rsidRPr="00000000">
              <w:rPr>
                <w:rtl w:val="0"/>
              </w:rPr>
            </w:r>
          </w:p>
        </w:tc>
        <w:tc>
          <w:tcPr/>
          <w:p w:rsidR="00000000" w:rsidDel="00000000" w:rsidP="00000000" w:rsidRDefault="00000000" w:rsidRPr="00000000" w14:paraId="000008B1">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b w:val="1"/>
                <w:bCs w:val="1"/>
                <w:color w:val="000000"/>
                <w:rtl w:val="0"/>
              </w:rPr>
              <w:t xml:space="preserve">Expected Result</w:t>
            </w:r>
            <w:r w:rsidDel="00000000" w:rsidR="00000000" w:rsidRPr="00000000">
              <w:rPr>
                <w:rtl w:val="0"/>
              </w:rPr>
            </w:r>
          </w:p>
        </w:tc>
      </w:tr>
      <w:tr>
        <w:trPr>
          <w:cantSplit w:val="0"/>
          <w:tblHeader w:val="0"/>
        </w:trPr>
        <w:tc>
          <w:tcPr/>
          <w:p w:rsidR="00000000" w:rsidDel="00000000" w:rsidP="00000000" w:rsidRDefault="00000000" w:rsidRPr="00000000" w14:paraId="000008B2">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b w:val="1"/>
                <w:bCs w:val="1"/>
                <w:color w:val="000000"/>
                <w:rtl w:val="0"/>
              </w:rPr>
              <w:t xml:space="preserve"> TC-0 01</w:t>
            </w:r>
            <w:r w:rsidDel="00000000" w:rsidR="00000000" w:rsidRPr="00000000">
              <w:rPr>
                <w:rtl w:val="0"/>
              </w:rPr>
            </w:r>
          </w:p>
        </w:tc>
        <w:tc>
          <w:tcPr/>
          <w:p w:rsidR="00000000" w:rsidDel="00000000" w:rsidP="00000000" w:rsidRDefault="00000000" w:rsidRPr="00000000" w14:paraId="000008B3">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Select 'Friendly Startup'</w:t>
            </w:r>
          </w:p>
        </w:tc>
        <w:tc>
          <w:tcPr/>
          <w:p w:rsidR="00000000" w:rsidDel="00000000" w:rsidP="00000000" w:rsidRDefault="00000000" w:rsidRPr="00000000" w14:paraId="000008B4">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AI uses casual tone, encouraging feedback, and upbeat TTS.</w:t>
            </w:r>
          </w:p>
        </w:tc>
      </w:tr>
      <w:tr>
        <w:trPr>
          <w:cantSplit w:val="0"/>
          <w:tblHeader w:val="0"/>
        </w:trPr>
        <w:tc>
          <w:tcPr/>
          <w:p w:rsidR="00000000" w:rsidDel="00000000" w:rsidP="00000000" w:rsidRDefault="00000000" w:rsidRPr="00000000" w14:paraId="000008B5">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b w:val="1"/>
                <w:bCs w:val="1"/>
                <w:color w:val="000000"/>
                <w:rtl w:val="0"/>
              </w:rPr>
              <w:t xml:space="preserve"> TC-0 02</w:t>
            </w:r>
            <w:r w:rsidDel="00000000" w:rsidR="00000000" w:rsidRPr="00000000">
              <w:rPr>
                <w:rtl w:val="0"/>
              </w:rPr>
            </w:r>
          </w:p>
        </w:tc>
        <w:tc>
          <w:tcPr/>
          <w:p w:rsidR="00000000" w:rsidDel="00000000" w:rsidP="00000000" w:rsidRDefault="00000000" w:rsidRPr="00000000" w14:paraId="000008B6">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Select 'Strict Corporate'</w:t>
            </w:r>
          </w:p>
        </w:tc>
        <w:tc>
          <w:tcPr/>
          <w:p w:rsidR="00000000" w:rsidDel="00000000" w:rsidP="00000000" w:rsidRDefault="00000000" w:rsidRPr="00000000" w14:paraId="000008B7">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AI uses formal tone, rigorous follow- ups, and professional TTS.</w:t>
            </w:r>
          </w:p>
        </w:tc>
      </w:tr>
      <w:tr>
        <w:trPr>
          <w:cantSplit w:val="0"/>
          <w:tblHeader w:val="0"/>
        </w:trPr>
        <w:tc>
          <w:tcPr/>
          <w:p w:rsidR="00000000" w:rsidDel="00000000" w:rsidP="00000000" w:rsidRDefault="00000000" w:rsidRPr="00000000" w14:paraId="000008B8">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b w:val="1"/>
                <w:bCs w:val="1"/>
                <w:color w:val="000000"/>
                <w:rtl w:val="0"/>
              </w:rPr>
              <w:t xml:space="preserve"> TC-0 03</w:t>
            </w:r>
            <w:r w:rsidDel="00000000" w:rsidR="00000000" w:rsidRPr="00000000">
              <w:rPr>
                <w:rtl w:val="0"/>
              </w:rPr>
            </w:r>
          </w:p>
        </w:tc>
        <w:tc>
          <w:tcPr/>
          <w:p w:rsidR="00000000" w:rsidDel="00000000" w:rsidP="00000000" w:rsidRDefault="00000000" w:rsidRPr="00000000" w14:paraId="000008B9">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TTS API failure</w:t>
            </w:r>
          </w:p>
        </w:tc>
        <w:tc>
          <w:tcPr/>
          <w:p w:rsidR="00000000" w:rsidDel="00000000" w:rsidP="00000000" w:rsidRDefault="00000000" w:rsidRPr="00000000" w14:paraId="000008BA">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System seamlessly falls back to default OS voice.</w:t>
            </w:r>
          </w:p>
        </w:tc>
      </w:tr>
      <w:tr>
        <w:trPr>
          <w:cantSplit w:val="0"/>
          <w:tblHeader w:val="0"/>
        </w:trPr>
        <w:tc>
          <w:tcPr/>
          <w:p w:rsidR="00000000" w:rsidDel="00000000" w:rsidP="00000000" w:rsidRDefault="00000000" w:rsidRPr="00000000" w14:paraId="000008BB">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b w:val="1"/>
                <w:bCs w:val="1"/>
                <w:color w:val="000000"/>
                <w:rtl w:val="0"/>
              </w:rPr>
              <w:t xml:space="preserve"> TC-0 04</w:t>
            </w:r>
            <w:r w:rsidDel="00000000" w:rsidR="00000000" w:rsidRPr="00000000">
              <w:rPr>
                <w:rtl w:val="0"/>
              </w:rPr>
            </w:r>
          </w:p>
        </w:tc>
        <w:tc>
          <w:tcPr/>
          <w:p w:rsidR="00000000" w:rsidDel="00000000" w:rsidP="00000000" w:rsidRDefault="00000000" w:rsidRPr="00000000" w14:paraId="000008BC">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Change persona mid-session</w:t>
            </w:r>
          </w:p>
        </w:tc>
        <w:tc>
          <w:tcPr/>
          <w:p w:rsidR="00000000" w:rsidDel="00000000" w:rsidP="00000000" w:rsidRDefault="00000000" w:rsidRPr="00000000" w14:paraId="000008BD">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UI prevents changing persona after the interview starts.</w:t>
            </w:r>
          </w:p>
        </w:tc>
      </w:tr>
      <w:tr>
        <w:trPr>
          <w:cantSplit w:val="0"/>
          <w:tblHeader w:val="0"/>
        </w:trPr>
        <w:tc>
          <w:tcPr/>
          <w:p w:rsidR="00000000" w:rsidDel="00000000" w:rsidP="00000000" w:rsidRDefault="00000000" w:rsidRPr="00000000" w14:paraId="000008BE">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b w:val="1"/>
                <w:bCs w:val="1"/>
                <w:color w:val="000000"/>
                <w:rtl w:val="0"/>
              </w:rPr>
              <w:t xml:space="preserve"> TC-0 05</w:t>
            </w:r>
            <w:r w:rsidDel="00000000" w:rsidR="00000000" w:rsidRPr="00000000">
              <w:rPr>
                <w:rtl w:val="0"/>
              </w:rPr>
            </w:r>
          </w:p>
        </w:tc>
        <w:tc>
          <w:tcPr/>
          <w:p w:rsidR="00000000" w:rsidDel="00000000" w:rsidP="00000000" w:rsidRDefault="00000000" w:rsidRPr="00000000" w14:paraId="000008BF">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Audio caching</w:t>
            </w:r>
          </w:p>
        </w:tc>
        <w:tc>
          <w:tcPr/>
          <w:p w:rsidR="00000000" w:rsidDel="00000000" w:rsidP="00000000" w:rsidRDefault="00000000" w:rsidRPr="00000000" w14:paraId="000008C0">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Previously used voices load instantly without re-downloading.</w:t>
            </w:r>
          </w:p>
        </w:tc>
      </w:tr>
    </w:tbl>
    <w:bookmarkStart w:colFirst="0" w:colLast="0" w:name="3fnnmd8itxf1" w:id="174"/>
    <w:bookmarkEnd w:id="174"/>
    <w:p w:rsidR="00000000" w:rsidDel="00000000" w:rsidP="00000000" w:rsidRDefault="00000000" w:rsidRPr="00000000" w14:paraId="000008C1">
      <w:pPr>
        <w:pStyle w:val="Heading2"/>
        <w:rPr/>
      </w:pPr>
      <w:bookmarkStart w:colFirst="0" w:colLast="0" w:name="_jh68i7css0bj" w:id="175"/>
      <w:bookmarkEnd w:id="175"/>
      <w:r w:rsidDel="00000000" w:rsidR="00000000" w:rsidRPr="00000000">
        <w:rPr>
          <w:rtl w:val="0"/>
        </w:rPr>
        <w:t xml:space="preserve">INT-US-09: Real Recruiter Voice Packs - Preview &amp; Selection</w:t>
      </w:r>
    </w:p>
    <w:p w:rsidR="00000000" w:rsidDel="00000000" w:rsidP="00000000" w:rsidRDefault="00000000" w:rsidRPr="00000000" w14:paraId="000008C2">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b w:val="1"/>
          <w:bCs w:val="1"/>
          <w:color w:val="000000"/>
          <w:rtl w:val="0"/>
        </w:rPr>
        <w:t xml:space="preserve">STATUS:</w:t>
      </w:r>
      <w:r w:rsidDel="00000000" w:rsidR="00000000" w:rsidRPr="00000000">
        <w:rPr>
          <w:color w:val="000000"/>
          <w:rtl w:val="0"/>
        </w:rPr>
        <w:t xml:space="preserve"> In Development </w:t>
      </w:r>
      <w:r w:rsidDel="00000000" w:rsidR="00000000" w:rsidRPr="00000000">
        <w:rPr>
          <w:b w:val="1"/>
          <w:bCs w:val="1"/>
          <w:color w:val="000000"/>
          <w:rtl w:val="0"/>
        </w:rPr>
        <w:t xml:space="preserve">PRIORITY: Medium (Market Differentiator) ACTOR:</w:t>
      </w:r>
      <w:r w:rsidDel="00000000" w:rsidR="00000000" w:rsidRPr="00000000">
        <w:rPr>
          <w:color w:val="000000"/>
          <w:rtl w:val="0"/>
        </w:rPr>
        <w:t xml:space="preserve"> Job Seeker</w:t>
      </w:r>
    </w:p>
    <w:p w:rsidR="00000000" w:rsidDel="00000000" w:rsidP="00000000" w:rsidRDefault="00000000" w:rsidRPr="00000000" w14:paraId="000008C3">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b w:val="1"/>
          <w:bCs w:val="1"/>
          <w:i w:val="1"/>
          <w:iCs w:val="1"/>
          <w:color w:val="000000"/>
          <w:rtl w:val="0"/>
        </w:rPr>
        <w:t xml:space="preserve">Intent:</w:t>
      </w:r>
      <w:r w:rsidDel="00000000" w:rsidR="00000000" w:rsidRPr="00000000">
        <w:rPr>
          <w:i w:val="1"/>
          <w:iCs w:val="1"/>
          <w:color w:val="000000"/>
          <w:rtl w:val="0"/>
        </w:rPr>
        <w:t xml:space="preserve"> To preview and select specific AI interviewer personas (e.g., Strict Corporate HR, Friendly Startup Founder) before starting a mock interview to ensure the practice matches their target company culture.</w:t>
      </w:r>
      <w:r w:rsidDel="00000000" w:rsidR="00000000" w:rsidRPr="00000000">
        <w:rPr>
          <w:rtl w:val="0"/>
        </w:rPr>
      </w:r>
    </w:p>
    <w:bookmarkStart w:colFirst="0" w:colLast="0" w:name="2f6vfvgux04d" w:id="176"/>
    <w:bookmarkEnd w:id="176"/>
    <w:p w:rsidR="00000000" w:rsidDel="00000000" w:rsidP="00000000" w:rsidRDefault="00000000" w:rsidRPr="00000000" w14:paraId="000008C4">
      <w:pPr>
        <w:pStyle w:val="Heading3"/>
        <w:rPr/>
      </w:pPr>
      <w:r w:rsidDel="00000000" w:rsidR="00000000" w:rsidRPr="00000000">
        <w:rPr>
          <w:rtl w:val="0"/>
        </w:rPr>
        <w:t xml:space="preserve">Happy Path Steps</w:t>
      </w:r>
    </w:p>
    <w:p w:rsidR="00000000" w:rsidDel="00000000" w:rsidP="00000000" w:rsidRDefault="00000000" w:rsidRPr="00000000" w14:paraId="000008C5">
      <w:pPr>
        <w:numPr>
          <w:ilvl w:val="0"/>
          <w:numId w:val="259"/>
        </w:numPr>
        <w:ind w:left="720" w:hanging="480"/>
        <w:rPr/>
      </w:pPr>
      <w:r w:rsidDel="00000000" w:rsidR="00000000" w:rsidRPr="00000000">
        <w:rPr>
          <w:b w:val="1"/>
          <w:bCs w:val="1"/>
          <w:rtl w:val="0"/>
        </w:rPr>
        <w:t xml:space="preserve">Initiation:</w:t>
      </w:r>
      <w:r w:rsidDel="00000000" w:rsidR="00000000" w:rsidRPr="00000000">
        <w:rPr>
          <w:rtl w:val="0"/>
        </w:rPr>
        <w:t xml:space="preserve"> User navigates to the Interview Coach and selects an interview type (e.g., Technical Interview).</w:t>
      </w:r>
    </w:p>
    <w:p w:rsidR="00000000" w:rsidDel="00000000" w:rsidP="00000000" w:rsidRDefault="00000000" w:rsidRPr="00000000" w14:paraId="000008C6">
      <w:pPr>
        <w:numPr>
          <w:ilvl w:val="0"/>
          <w:numId w:val="259"/>
        </w:numPr>
        <w:ind w:left="720" w:hanging="480"/>
        <w:rPr/>
      </w:pPr>
      <w:r w:rsidDel="00000000" w:rsidR="00000000" w:rsidRPr="00000000">
        <w:rPr>
          <w:b w:val="1"/>
          <w:bCs w:val="1"/>
          <w:rtl w:val="0"/>
        </w:rPr>
        <w:t xml:space="preserve">Persona Selection:</w:t>
      </w:r>
      <w:r w:rsidDel="00000000" w:rsidR="00000000" w:rsidRPr="00000000">
        <w:rPr>
          <w:rtl w:val="0"/>
        </w:rPr>
        <w:t xml:space="preserve"> UI presents a carousel of available AI personas (Voice Packs).</w:t>
      </w:r>
    </w:p>
    <w:p w:rsidR="00000000" w:rsidDel="00000000" w:rsidP="00000000" w:rsidRDefault="00000000" w:rsidRPr="00000000" w14:paraId="000008C7">
      <w:pPr>
        <w:numPr>
          <w:ilvl w:val="0"/>
          <w:numId w:val="259"/>
        </w:numPr>
        <w:ind w:left="720" w:hanging="480"/>
        <w:rPr/>
      </w:pPr>
      <w:r w:rsidDel="00000000" w:rsidR="00000000" w:rsidRPr="00000000">
        <w:rPr>
          <w:b w:val="1"/>
          <w:bCs w:val="1"/>
          <w:rtl w:val="0"/>
        </w:rPr>
        <w:t xml:space="preserve">Preview Audio:</w:t>
      </w:r>
      <w:r w:rsidDel="00000000" w:rsidR="00000000" w:rsidRPr="00000000">
        <w:rPr>
          <w:rtl w:val="0"/>
        </w:rPr>
        <w:t xml:space="preserve"> User taps the "Play" icon on a persona card to hear a 5-second sample of the voice and tone (e.g., "Welcome to the interview. Let's begin.").</w:t>
      </w:r>
    </w:p>
    <w:p w:rsidR="00000000" w:rsidDel="00000000" w:rsidP="00000000" w:rsidRDefault="00000000" w:rsidRPr="00000000" w14:paraId="000008C8">
      <w:pPr>
        <w:numPr>
          <w:ilvl w:val="0"/>
          <w:numId w:val="259"/>
        </w:numPr>
        <w:ind w:left="720" w:hanging="480"/>
        <w:rPr/>
      </w:pPr>
      <w:r w:rsidDel="00000000" w:rsidR="00000000" w:rsidRPr="00000000">
        <w:rPr>
          <w:b w:val="1"/>
          <w:bCs w:val="1"/>
          <w:rtl w:val="0"/>
        </w:rPr>
        <w:t xml:space="preserve">Selection:</w:t>
      </w:r>
      <w:r w:rsidDel="00000000" w:rsidR="00000000" w:rsidRPr="00000000">
        <w:rPr>
          <w:rtl w:val="0"/>
        </w:rPr>
        <w:t xml:space="preserve"> User selects the desired persona.</w:t>
      </w:r>
    </w:p>
    <w:p w:rsidR="00000000" w:rsidDel="00000000" w:rsidP="00000000" w:rsidRDefault="00000000" w:rsidRPr="00000000" w14:paraId="000008C9">
      <w:pPr>
        <w:numPr>
          <w:ilvl w:val="0"/>
          <w:numId w:val="259"/>
        </w:numPr>
        <w:ind w:left="720" w:hanging="480"/>
        <w:rPr/>
      </w:pPr>
      <w:r w:rsidDel="00000000" w:rsidR="00000000" w:rsidRPr="00000000">
        <w:rPr>
          <w:b w:val="1"/>
          <w:bCs w:val="1"/>
          <w:rtl w:val="0"/>
        </w:rPr>
        <w:t xml:space="preserve">Execution:</w:t>
      </w:r>
      <w:r w:rsidDel="00000000" w:rsidR="00000000" w:rsidRPr="00000000">
        <w:rPr>
          <w:rtl w:val="0"/>
        </w:rPr>
        <w:t xml:space="preserve"> The mock interview begins using the chosen Text-to-Speech (TTS) voice and corresponding LLM strictness prompt.</w:t>
      </w:r>
    </w:p>
    <w:bookmarkStart w:colFirst="0" w:colLast="0" w:name="it718nkiwq45" w:id="177"/>
    <w:bookmarkEnd w:id="177"/>
    <w:p w:rsidR="00000000" w:rsidDel="00000000" w:rsidP="00000000" w:rsidRDefault="00000000" w:rsidRPr="00000000" w14:paraId="000008CA">
      <w:pPr>
        <w:pStyle w:val="Heading3"/>
        <w:rPr/>
      </w:pPr>
      <w:r w:rsidDel="00000000" w:rsidR="00000000" w:rsidRPr="00000000">
        <w:rPr>
          <w:rtl w:val="0"/>
        </w:rPr>
        <w:t xml:space="preserve">Acceptance Criteria</w:t>
      </w:r>
    </w:p>
    <w:p w:rsidR="00000000" w:rsidDel="00000000" w:rsidP="00000000" w:rsidRDefault="00000000" w:rsidRPr="00000000" w14:paraId="000008CB">
      <w:pPr>
        <w:numPr>
          <w:ilvl w:val="0"/>
          <w:numId w:val="260"/>
        </w:numPr>
        <w:ind w:left="720" w:hanging="480"/>
        <w:rPr/>
      </w:pPr>
      <w:r w:rsidDel="00000000" w:rsidR="00000000" w:rsidRPr="00000000">
        <w:rPr>
          <w:rtl w:val="0"/>
        </w:rPr>
        <w:t xml:space="preserve">Audio previews must load instantly to prevent friction in the interview setup flow.</w:t>
      </w:r>
    </w:p>
    <w:p w:rsidR="00000000" w:rsidDel="00000000" w:rsidP="00000000" w:rsidRDefault="00000000" w:rsidRPr="00000000" w14:paraId="000008CC">
      <w:pPr>
        <w:numPr>
          <w:ilvl w:val="0"/>
          <w:numId w:val="260"/>
        </w:numPr>
        <w:ind w:left="720" w:hanging="480"/>
        <w:rPr/>
      </w:pPr>
      <w:r w:rsidDel="00000000" w:rsidR="00000000" w:rsidRPr="00000000">
        <w:rPr>
          <w:rtl w:val="0"/>
        </w:rPr>
        <w:t xml:space="preserve">The UI must clearly label the tone of each persona (e.g., "Strict," "Conversational," "Formal").</w:t>
      </w:r>
    </w:p>
    <w:bookmarkStart w:colFirst="0" w:colLast="0" w:name="eipyc6hd2caf" w:id="178"/>
    <w:bookmarkEnd w:id="178"/>
    <w:p w:rsidR="00000000" w:rsidDel="00000000" w:rsidP="00000000" w:rsidRDefault="00000000" w:rsidRPr="00000000" w14:paraId="000008CD">
      <w:pPr>
        <w:pStyle w:val="Heading3"/>
        <w:rPr/>
      </w:pPr>
      <w:r w:rsidDel="00000000" w:rsidR="00000000" w:rsidRPr="00000000">
        <w:rPr>
          <w:rtl w:val="0"/>
        </w:rPr>
        <w:t xml:space="preserve">Exception Handling</w:t>
      </w:r>
    </w:p>
    <w:p w:rsidR="00000000" w:rsidDel="00000000" w:rsidP="00000000" w:rsidRDefault="00000000" w:rsidRPr="00000000" w14:paraId="000008CE">
      <w:pPr>
        <w:numPr>
          <w:ilvl w:val="0"/>
          <w:numId w:val="262"/>
        </w:numPr>
        <w:ind w:left="720" w:hanging="480"/>
        <w:rPr/>
      </w:pPr>
      <w:r w:rsidDel="00000000" w:rsidR="00000000" w:rsidRPr="00000000">
        <w:rPr>
          <w:b w:val="1"/>
          <w:bCs w:val="1"/>
          <w:rtl w:val="0"/>
        </w:rPr>
        <w:t xml:space="preserve">E-01: Voice Pack Download Failure.</w:t>
      </w:r>
      <w:r w:rsidDel="00000000" w:rsidR="00000000" w:rsidRPr="00000000">
        <w:rPr>
          <w:rtl w:val="0"/>
        </w:rPr>
        <w:t xml:space="preserve"> User selects a persona, but their device fails to fetch the specific TTS model from the server. </w:t>
      </w:r>
      <w:r w:rsidDel="00000000" w:rsidR="00000000" w:rsidRPr="00000000">
        <w:rPr>
          <w:b w:val="1"/>
          <w:bCs w:val="1"/>
          <w:rtl w:val="0"/>
        </w:rPr>
        <w:t xml:space="preserve">RESOLUTION:</w:t>
      </w:r>
      <w:r w:rsidDel="00000000" w:rsidR="00000000" w:rsidRPr="00000000">
        <w:rPr>
          <w:rtl w:val="0"/>
        </w:rPr>
        <w:t xml:space="preserve"> System automatically defaults to the standard platform voice and displays a toast: "Custom voice unavailable. Using standard interviewer."</w:t>
      </w:r>
    </w:p>
    <w:p w:rsidR="00000000" w:rsidDel="00000000" w:rsidP="00000000" w:rsidRDefault="00000000" w:rsidRPr="00000000" w14:paraId="000008CF">
      <w:pPr>
        <w:numPr>
          <w:ilvl w:val="0"/>
          <w:numId w:val="262"/>
        </w:numPr>
        <w:ind w:left="720" w:hanging="480"/>
        <w:rPr/>
      </w:pPr>
      <w:r w:rsidDel="00000000" w:rsidR="00000000" w:rsidRPr="00000000">
        <w:rPr>
          <w:b w:val="1"/>
          <w:bCs w:val="1"/>
          <w:rtl w:val="0"/>
        </w:rPr>
        <w:t xml:space="preserve">E-02: Rapid Toggling.</w:t>
      </w:r>
      <w:r w:rsidDel="00000000" w:rsidR="00000000" w:rsidRPr="00000000">
        <w:rPr>
          <w:rtl w:val="0"/>
        </w:rPr>
        <w:t xml:space="preserve"> User taps the play button on 5 different personas within 2 seconds. </w:t>
      </w:r>
      <w:r w:rsidDel="00000000" w:rsidR="00000000" w:rsidRPr="00000000">
        <w:rPr>
          <w:b w:val="1"/>
          <w:bCs w:val="1"/>
          <w:rtl w:val="0"/>
        </w:rPr>
        <w:t xml:space="preserve">RESOLUTION:</w:t>
      </w:r>
      <w:r w:rsidDel="00000000" w:rsidR="00000000" w:rsidRPr="00000000">
        <w:rPr>
          <w:rtl w:val="0"/>
        </w:rPr>
        <w:t xml:space="preserve"> UI halts the previous audio snippet instantly before playing the next to prevent overlapping cacophony.</w:t>
      </w:r>
    </w:p>
    <w:p w:rsidR="00000000" w:rsidDel="00000000" w:rsidP="00000000" w:rsidRDefault="00000000" w:rsidRPr="00000000" w14:paraId="000008D0">
      <w:pPr>
        <w:numPr>
          <w:ilvl w:val="0"/>
          <w:numId w:val="262"/>
        </w:numPr>
        <w:ind w:left="720" w:hanging="480"/>
        <w:rPr/>
      </w:pPr>
      <w:r w:rsidDel="00000000" w:rsidR="00000000" w:rsidRPr="00000000">
        <w:rPr>
          <w:b w:val="1"/>
          <w:bCs w:val="1"/>
          <w:rtl w:val="0"/>
        </w:rPr>
        <w:t xml:space="preserve">E-03: Selected Persona Deprecated.</w:t>
      </w:r>
      <w:r w:rsidDel="00000000" w:rsidR="00000000" w:rsidRPr="00000000">
        <w:rPr>
          <w:rtl w:val="0"/>
        </w:rPr>
        <w:t xml:space="preserve"> User tries to load a saved "Favorite Persona" that the Admin has recently removed from the platform.</w:t>
      </w:r>
    </w:p>
    <w:p w:rsidR="00000000" w:rsidDel="00000000" w:rsidP="00000000" w:rsidRDefault="00000000" w:rsidRPr="00000000" w14:paraId="000008D1">
      <w:pPr>
        <w:pBdr>
          <w:top w:space="0" w:sz="0" w:val="nil"/>
          <w:left w:space="0" w:sz="0" w:val="nil"/>
          <w:bottom w:space="0" w:sz="0" w:val="nil"/>
          <w:right w:space="0" w:sz="0" w:val="nil"/>
          <w:between w:space="0" w:sz="0" w:val="nil"/>
        </w:pBdr>
        <w:spacing w:after="180" w:before="180" w:lineRule="auto"/>
        <w:rPr>
          <w:color w:val="000000"/>
        </w:rPr>
      </w:pPr>
      <w:r w:rsidDel="00000000" w:rsidR="00000000" w:rsidRPr="00000000">
        <w:rPr>
          <w:b w:val="1"/>
          <w:bCs w:val="1"/>
          <w:color w:val="000000"/>
          <w:rtl w:val="0"/>
        </w:rPr>
        <w:t xml:space="preserve">RESOLUTION:</w:t>
      </w:r>
      <w:r w:rsidDel="00000000" w:rsidR="00000000" w:rsidRPr="00000000">
        <w:rPr>
          <w:color w:val="000000"/>
          <w:rtl w:val="0"/>
        </w:rPr>
        <w:t xml:space="preserve"> System gracefully removes the favorite flag and prompts the user to select a new active persona.</w:t>
      </w:r>
    </w:p>
    <w:bookmarkStart w:colFirst="0" w:colLast="0" w:name="s1f06dxcpz4" w:id="179"/>
    <w:bookmarkEnd w:id="179"/>
    <w:p w:rsidR="00000000" w:rsidDel="00000000" w:rsidP="00000000" w:rsidRDefault="00000000" w:rsidRPr="00000000" w14:paraId="000008D2">
      <w:pPr>
        <w:pStyle w:val="Heading3"/>
        <w:rPr/>
      </w:pPr>
      <w:r w:rsidDel="00000000" w:rsidR="00000000" w:rsidRPr="00000000">
        <w:rPr>
          <w:rtl w:val="0"/>
        </w:rPr>
        <w:t xml:space="preserve">Validation Test Cases</w:t>
      </w:r>
    </w:p>
    <w:tbl>
      <w:tblPr>
        <w:tblStyle w:val="Table53"/>
        <w:tblW w:w="9310.0" w:type="dxa"/>
        <w:jc w:val="left"/>
        <w:tblInd w:w="-108.0" w:type="dxa"/>
        <w:tblLayout w:type="fixed"/>
        <w:tblLook w:val="0020"/>
      </w:tblPr>
      <w:tblGrid>
        <w:gridCol w:w="936"/>
        <w:gridCol w:w="2981"/>
        <w:gridCol w:w="5393"/>
        <w:tblGridChange w:id="0">
          <w:tblGrid>
            <w:gridCol w:w="936"/>
            <w:gridCol w:w="2981"/>
            <w:gridCol w:w="5393"/>
          </w:tblGrid>
        </w:tblGridChange>
      </w:tblGrid>
      <w:tr>
        <w:trPr>
          <w:cantSplit w:val="0"/>
          <w:tblHeader w:val="1"/>
        </w:trPr>
        <w:tc>
          <w:tcPr/>
          <w:p w:rsidR="00000000" w:rsidDel="00000000" w:rsidP="00000000" w:rsidRDefault="00000000" w:rsidRPr="00000000" w14:paraId="000008D3">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b w:val="1"/>
                <w:bCs w:val="1"/>
                <w:color w:val="000000"/>
                <w:rtl w:val="0"/>
              </w:rPr>
              <w:t xml:space="preserve"> Case ID</w:t>
            </w:r>
            <w:r w:rsidDel="00000000" w:rsidR="00000000" w:rsidRPr="00000000">
              <w:rPr>
                <w:rtl w:val="0"/>
              </w:rPr>
            </w:r>
          </w:p>
        </w:tc>
        <w:tc>
          <w:tcPr/>
          <w:p w:rsidR="00000000" w:rsidDel="00000000" w:rsidP="00000000" w:rsidRDefault="00000000" w:rsidRPr="00000000" w14:paraId="000008D4">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b w:val="1"/>
                <w:bCs w:val="1"/>
                <w:color w:val="000000"/>
                <w:rtl w:val="0"/>
              </w:rPr>
              <w:t xml:space="preserve">Scenario</w:t>
            </w:r>
            <w:r w:rsidDel="00000000" w:rsidR="00000000" w:rsidRPr="00000000">
              <w:rPr>
                <w:rtl w:val="0"/>
              </w:rPr>
            </w:r>
          </w:p>
        </w:tc>
        <w:tc>
          <w:tcPr/>
          <w:p w:rsidR="00000000" w:rsidDel="00000000" w:rsidP="00000000" w:rsidRDefault="00000000" w:rsidRPr="00000000" w14:paraId="000008D5">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b w:val="1"/>
                <w:bCs w:val="1"/>
                <w:color w:val="000000"/>
                <w:rtl w:val="0"/>
              </w:rPr>
              <w:t xml:space="preserve">Expected Result</w:t>
            </w:r>
            <w:r w:rsidDel="00000000" w:rsidR="00000000" w:rsidRPr="00000000">
              <w:rPr>
                <w:rtl w:val="0"/>
              </w:rPr>
            </w:r>
          </w:p>
        </w:tc>
      </w:tr>
      <w:tr>
        <w:trPr>
          <w:cantSplit w:val="0"/>
          <w:tblHeader w:val="0"/>
        </w:trPr>
        <w:tc>
          <w:tcPr/>
          <w:p w:rsidR="00000000" w:rsidDel="00000000" w:rsidP="00000000" w:rsidRDefault="00000000" w:rsidRPr="00000000" w14:paraId="000008D6">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b w:val="1"/>
                <w:bCs w:val="1"/>
                <w:color w:val="000000"/>
                <w:rtl w:val="0"/>
              </w:rPr>
              <w:t xml:space="preserve"> TC-0 01</w:t>
            </w:r>
            <w:r w:rsidDel="00000000" w:rsidR="00000000" w:rsidRPr="00000000">
              <w:rPr>
                <w:rtl w:val="0"/>
              </w:rPr>
            </w:r>
          </w:p>
        </w:tc>
        <w:tc>
          <w:tcPr/>
          <w:p w:rsidR="00000000" w:rsidDel="00000000" w:rsidP="00000000" w:rsidRDefault="00000000" w:rsidRPr="00000000" w14:paraId="000008D7">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Tap preview button</w:t>
            </w:r>
          </w:p>
        </w:tc>
        <w:tc>
          <w:tcPr/>
          <w:p w:rsidR="00000000" w:rsidDel="00000000" w:rsidP="00000000" w:rsidRDefault="00000000" w:rsidRPr="00000000" w14:paraId="000008D8">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5-second audio snippet plays demonstrating the persona's tone.</w:t>
            </w:r>
          </w:p>
        </w:tc>
      </w:tr>
      <w:tr>
        <w:trPr>
          <w:cantSplit w:val="0"/>
          <w:tblHeader w:val="0"/>
        </w:trPr>
        <w:tc>
          <w:tcPr/>
          <w:p w:rsidR="00000000" w:rsidDel="00000000" w:rsidP="00000000" w:rsidRDefault="00000000" w:rsidRPr="00000000" w14:paraId="000008D9">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b w:val="1"/>
                <w:bCs w:val="1"/>
                <w:color w:val="000000"/>
                <w:rtl w:val="0"/>
              </w:rPr>
              <w:t xml:space="preserve"> TC-0 02</w:t>
            </w:r>
            <w:r w:rsidDel="00000000" w:rsidR="00000000" w:rsidRPr="00000000">
              <w:rPr>
                <w:rtl w:val="0"/>
              </w:rPr>
            </w:r>
          </w:p>
        </w:tc>
        <w:tc>
          <w:tcPr/>
          <w:p w:rsidR="00000000" w:rsidDel="00000000" w:rsidP="00000000" w:rsidRDefault="00000000" w:rsidRPr="00000000" w14:paraId="000008DA">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Select "Strict HR"</w:t>
            </w:r>
          </w:p>
        </w:tc>
        <w:tc>
          <w:tcPr/>
          <w:p w:rsidR="00000000" w:rsidDel="00000000" w:rsidP="00000000" w:rsidRDefault="00000000" w:rsidRPr="00000000" w14:paraId="000008DB">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Interview begins with formal language and rigid TTS voice.</w:t>
            </w:r>
          </w:p>
        </w:tc>
      </w:tr>
      <w:tr>
        <w:trPr>
          <w:cantSplit w:val="0"/>
          <w:tblHeader w:val="0"/>
        </w:trPr>
        <w:tc>
          <w:tcPr/>
          <w:p w:rsidR="00000000" w:rsidDel="00000000" w:rsidP="00000000" w:rsidRDefault="00000000" w:rsidRPr="00000000" w14:paraId="000008DC">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b w:val="1"/>
                <w:bCs w:val="1"/>
                <w:color w:val="000000"/>
                <w:rtl w:val="0"/>
              </w:rPr>
              <w:t xml:space="preserve"> TC-0 03</w:t>
            </w:r>
            <w:r w:rsidDel="00000000" w:rsidR="00000000" w:rsidRPr="00000000">
              <w:rPr>
                <w:rtl w:val="0"/>
              </w:rPr>
            </w:r>
          </w:p>
        </w:tc>
        <w:tc>
          <w:tcPr/>
          <w:p w:rsidR="00000000" w:rsidDel="00000000" w:rsidP="00000000" w:rsidRDefault="00000000" w:rsidRPr="00000000" w14:paraId="000008DD">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Select "Friendly Startup"</w:t>
            </w:r>
          </w:p>
        </w:tc>
        <w:tc>
          <w:tcPr/>
          <w:p w:rsidR="00000000" w:rsidDel="00000000" w:rsidP="00000000" w:rsidRDefault="00000000" w:rsidRPr="00000000" w14:paraId="000008DE">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Interview begins with casual language and upbeat TTS voice.</w:t>
            </w:r>
          </w:p>
        </w:tc>
      </w:tr>
      <w:tr>
        <w:trPr>
          <w:cantSplit w:val="0"/>
          <w:tblHeader w:val="0"/>
        </w:trPr>
        <w:tc>
          <w:tcPr/>
          <w:p w:rsidR="00000000" w:rsidDel="00000000" w:rsidP="00000000" w:rsidRDefault="00000000" w:rsidRPr="00000000" w14:paraId="000008DF">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b w:val="1"/>
                <w:bCs w:val="1"/>
                <w:color w:val="000000"/>
                <w:rtl w:val="0"/>
              </w:rPr>
              <w:t xml:space="preserve"> TC-0 04</w:t>
            </w:r>
            <w:r w:rsidDel="00000000" w:rsidR="00000000" w:rsidRPr="00000000">
              <w:rPr>
                <w:rtl w:val="0"/>
              </w:rPr>
            </w:r>
          </w:p>
        </w:tc>
        <w:tc>
          <w:tcPr/>
          <w:p w:rsidR="00000000" w:rsidDel="00000000" w:rsidP="00000000" w:rsidRDefault="00000000" w:rsidRPr="00000000" w14:paraId="000008E0">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Rapid preview clicking</w:t>
            </w:r>
          </w:p>
        </w:tc>
        <w:tc>
          <w:tcPr/>
          <w:p w:rsidR="00000000" w:rsidDel="00000000" w:rsidP="00000000" w:rsidRDefault="00000000" w:rsidRPr="00000000" w14:paraId="000008E1">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Audio strictly plays one file at a time without overlap.</w:t>
            </w:r>
          </w:p>
        </w:tc>
      </w:tr>
      <w:tr>
        <w:trPr>
          <w:cantSplit w:val="0"/>
          <w:tblHeader w:val="0"/>
        </w:trPr>
        <w:tc>
          <w:tcPr/>
          <w:p w:rsidR="00000000" w:rsidDel="00000000" w:rsidP="00000000" w:rsidRDefault="00000000" w:rsidRPr="00000000" w14:paraId="000008E2">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b w:val="1"/>
                <w:bCs w:val="1"/>
                <w:color w:val="000000"/>
                <w:rtl w:val="0"/>
              </w:rPr>
              <w:t xml:space="preserve"> TC-0 05</w:t>
            </w:r>
            <w:r w:rsidDel="00000000" w:rsidR="00000000" w:rsidRPr="00000000">
              <w:rPr>
                <w:rtl w:val="0"/>
              </w:rPr>
            </w:r>
          </w:p>
        </w:tc>
        <w:tc>
          <w:tcPr/>
          <w:p w:rsidR="00000000" w:rsidDel="00000000" w:rsidP="00000000" w:rsidRDefault="00000000" w:rsidRPr="00000000" w14:paraId="000008E3">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TTS Fetch Failure</w:t>
            </w:r>
          </w:p>
        </w:tc>
        <w:tc>
          <w:tcPr/>
          <w:p w:rsidR="00000000" w:rsidDel="00000000" w:rsidP="00000000" w:rsidRDefault="00000000" w:rsidRPr="00000000" w14:paraId="000008E4">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App defaults to standard voice without crashing.</w:t>
            </w:r>
          </w:p>
        </w:tc>
      </w:tr>
    </w:tbl>
    <w:bookmarkStart w:colFirst="0" w:colLast="0" w:name="emus2rl7wact" w:id="180"/>
    <w:bookmarkEnd w:id="180"/>
    <w:p w:rsidR="00000000" w:rsidDel="00000000" w:rsidP="00000000" w:rsidRDefault="00000000" w:rsidRPr="00000000" w14:paraId="000008E5">
      <w:pPr>
        <w:pStyle w:val="Heading2"/>
        <w:rPr/>
      </w:pPr>
      <w:bookmarkStart w:colFirst="0" w:colLast="0" w:name="_wxamp18g44fj" w:id="181"/>
      <w:bookmarkEnd w:id="181"/>
      <w:r w:rsidDel="00000000" w:rsidR="00000000" w:rsidRPr="00000000">
        <w:rPr>
          <w:rtl w:val="0"/>
        </w:rPr>
        <w:t xml:space="preserve">INT-US-10: Interview-in-Your-Market Scenario Execution</w:t>
      </w:r>
    </w:p>
    <w:p w:rsidR="00000000" w:rsidDel="00000000" w:rsidP="00000000" w:rsidRDefault="00000000" w:rsidRPr="00000000" w14:paraId="000008E6">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b w:val="1"/>
          <w:bCs w:val="1"/>
          <w:color w:val="000000"/>
          <w:rtl w:val="0"/>
        </w:rPr>
        <w:t xml:space="preserve">STATUS:</w:t>
      </w:r>
      <w:r w:rsidDel="00000000" w:rsidR="00000000" w:rsidRPr="00000000">
        <w:rPr>
          <w:color w:val="000000"/>
          <w:rtl w:val="0"/>
        </w:rPr>
        <w:t xml:space="preserve"> In Development </w:t>
      </w:r>
      <w:r w:rsidDel="00000000" w:rsidR="00000000" w:rsidRPr="00000000">
        <w:rPr>
          <w:b w:val="1"/>
          <w:bCs w:val="1"/>
          <w:color w:val="000000"/>
          <w:rtl w:val="0"/>
        </w:rPr>
        <w:t xml:space="preserve">PRIORITY: Medium (Market Differentiator) ACTOR:</w:t>
      </w:r>
      <w:r w:rsidDel="00000000" w:rsidR="00000000" w:rsidRPr="00000000">
        <w:rPr>
          <w:color w:val="000000"/>
          <w:rtl w:val="0"/>
        </w:rPr>
        <w:t xml:space="preserve"> Job Seeker</w:t>
      </w:r>
    </w:p>
    <w:p w:rsidR="00000000" w:rsidDel="00000000" w:rsidP="00000000" w:rsidRDefault="00000000" w:rsidRPr="00000000" w14:paraId="000008E7">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b w:val="1"/>
          <w:bCs w:val="1"/>
          <w:i w:val="1"/>
          <w:iCs w:val="1"/>
          <w:color w:val="000000"/>
          <w:rtl w:val="0"/>
        </w:rPr>
        <w:t xml:space="preserve">Intent:</w:t>
      </w:r>
      <w:r w:rsidDel="00000000" w:rsidR="00000000" w:rsidRPr="00000000">
        <w:rPr>
          <w:i w:val="1"/>
          <w:iCs w:val="1"/>
          <w:color w:val="000000"/>
          <w:rtl w:val="0"/>
        </w:rPr>
        <w:t xml:space="preserve"> To practice mock interviews tuned to local corporate norms, typical employer expectations, and regional phrasing instead of generic Western tech templates.</w:t>
      </w:r>
      <w:r w:rsidDel="00000000" w:rsidR="00000000" w:rsidRPr="00000000">
        <w:rPr>
          <w:rtl w:val="0"/>
        </w:rPr>
      </w:r>
    </w:p>
    <w:bookmarkStart w:colFirst="0" w:colLast="0" w:name="t7uvgxrm83r8" w:id="182"/>
    <w:bookmarkEnd w:id="182"/>
    <w:p w:rsidR="00000000" w:rsidDel="00000000" w:rsidP="00000000" w:rsidRDefault="00000000" w:rsidRPr="00000000" w14:paraId="000008E8">
      <w:pPr>
        <w:pStyle w:val="Heading3"/>
        <w:rPr/>
      </w:pPr>
      <w:r w:rsidDel="00000000" w:rsidR="00000000" w:rsidRPr="00000000">
        <w:rPr>
          <w:rtl w:val="0"/>
        </w:rPr>
        <w:t xml:space="preserve">Happy Path Steps</w:t>
      </w:r>
    </w:p>
    <w:p w:rsidR="00000000" w:rsidDel="00000000" w:rsidP="00000000" w:rsidRDefault="00000000" w:rsidRPr="00000000" w14:paraId="000008E9">
      <w:pPr>
        <w:numPr>
          <w:ilvl w:val="0"/>
          <w:numId w:val="263"/>
        </w:numPr>
        <w:ind w:left="720" w:hanging="480"/>
        <w:rPr/>
      </w:pPr>
      <w:r w:rsidDel="00000000" w:rsidR="00000000" w:rsidRPr="00000000">
        <w:rPr>
          <w:b w:val="1"/>
          <w:bCs w:val="1"/>
          <w:rtl w:val="0"/>
        </w:rPr>
        <w:t xml:space="preserve">Scenario Selection:</w:t>
      </w:r>
      <w:r w:rsidDel="00000000" w:rsidR="00000000" w:rsidRPr="00000000">
        <w:rPr>
          <w:rtl w:val="0"/>
        </w:rPr>
        <w:t xml:space="preserve"> User navigates to Interview Coach and selects "Local Market Interview".</w:t>
      </w:r>
    </w:p>
    <w:p w:rsidR="00000000" w:rsidDel="00000000" w:rsidP="00000000" w:rsidRDefault="00000000" w:rsidRPr="00000000" w14:paraId="000008EA">
      <w:pPr>
        <w:numPr>
          <w:ilvl w:val="0"/>
          <w:numId w:val="263"/>
        </w:numPr>
        <w:ind w:left="720" w:hanging="480"/>
        <w:rPr/>
      </w:pPr>
      <w:r w:rsidDel="00000000" w:rsidR="00000000" w:rsidRPr="00000000">
        <w:rPr>
          <w:b w:val="1"/>
          <w:bCs w:val="1"/>
          <w:rtl w:val="0"/>
        </w:rPr>
        <w:t xml:space="preserve">Context Setup:</w:t>
      </w:r>
      <w:r w:rsidDel="00000000" w:rsidR="00000000" w:rsidRPr="00000000">
        <w:rPr>
          <w:rtl w:val="0"/>
        </w:rPr>
        <w:t xml:space="preserve"> User inputs their target local industry (e.g., Banking, Telecom).</w:t>
      </w:r>
    </w:p>
    <w:p w:rsidR="00000000" w:rsidDel="00000000" w:rsidP="00000000" w:rsidRDefault="00000000" w:rsidRPr="00000000" w14:paraId="000008EB">
      <w:pPr>
        <w:numPr>
          <w:ilvl w:val="0"/>
          <w:numId w:val="263"/>
        </w:numPr>
        <w:ind w:left="720" w:hanging="480"/>
        <w:rPr/>
      </w:pPr>
      <w:r w:rsidDel="00000000" w:rsidR="00000000" w:rsidRPr="00000000">
        <w:rPr>
          <w:b w:val="1"/>
          <w:bCs w:val="1"/>
          <w:rtl w:val="0"/>
        </w:rPr>
        <w:t xml:space="preserve">Execution:</w:t>
      </w:r>
      <w:r w:rsidDel="00000000" w:rsidR="00000000" w:rsidRPr="00000000">
        <w:rPr>
          <w:rtl w:val="0"/>
        </w:rPr>
        <w:t xml:space="preserve"> AI generates a mock interview utilizing typical local HR questions and localized phrasing.</w:t>
      </w:r>
    </w:p>
    <w:p w:rsidR="00000000" w:rsidDel="00000000" w:rsidP="00000000" w:rsidRDefault="00000000" w:rsidRPr="00000000" w14:paraId="000008EC">
      <w:pPr>
        <w:numPr>
          <w:ilvl w:val="0"/>
          <w:numId w:val="263"/>
        </w:numPr>
        <w:ind w:left="720" w:hanging="480"/>
        <w:rPr/>
      </w:pPr>
      <w:r w:rsidDel="00000000" w:rsidR="00000000" w:rsidRPr="00000000">
        <w:rPr>
          <w:b w:val="1"/>
          <w:bCs w:val="1"/>
          <w:rtl w:val="0"/>
        </w:rPr>
        <w:t xml:space="preserve">Feedback:</w:t>
      </w:r>
      <w:r w:rsidDel="00000000" w:rsidR="00000000" w:rsidRPr="00000000">
        <w:rPr>
          <w:rtl w:val="0"/>
        </w:rPr>
        <w:t xml:space="preserve"> AI delivers a scorecard evaluating the user against local corporate expectations.</w:t>
      </w:r>
    </w:p>
    <w:bookmarkStart w:colFirst="0" w:colLast="0" w:name="e065odo1zr2x" w:id="183"/>
    <w:bookmarkEnd w:id="183"/>
    <w:p w:rsidR="00000000" w:rsidDel="00000000" w:rsidP="00000000" w:rsidRDefault="00000000" w:rsidRPr="00000000" w14:paraId="000008ED">
      <w:pPr>
        <w:pStyle w:val="Heading3"/>
        <w:rPr/>
      </w:pPr>
      <w:r w:rsidDel="00000000" w:rsidR="00000000" w:rsidRPr="00000000">
        <w:rPr>
          <w:rtl w:val="0"/>
        </w:rPr>
        <w:t xml:space="preserve">Acceptance Criteria</w:t>
      </w:r>
    </w:p>
    <w:p w:rsidR="00000000" w:rsidDel="00000000" w:rsidP="00000000" w:rsidRDefault="00000000" w:rsidRPr="00000000" w14:paraId="000008EE">
      <w:pPr>
        <w:numPr>
          <w:ilvl w:val="0"/>
          <w:numId w:val="264"/>
        </w:numPr>
        <w:ind w:left="720" w:hanging="480"/>
        <w:rPr/>
      </w:pPr>
      <w:r w:rsidDel="00000000" w:rsidR="00000000" w:rsidRPr="00000000">
        <w:rPr>
          <w:rtl w:val="0"/>
        </w:rPr>
        <w:t xml:space="preserve">The LLM prompt must enforce a persona that mimics regional HR professionals.</w:t>
      </w:r>
    </w:p>
    <w:p w:rsidR="00000000" w:rsidDel="00000000" w:rsidP="00000000" w:rsidRDefault="00000000" w:rsidRPr="00000000" w14:paraId="000008EF">
      <w:pPr>
        <w:numPr>
          <w:ilvl w:val="0"/>
          <w:numId w:val="264"/>
        </w:numPr>
        <w:ind w:left="720" w:hanging="480"/>
        <w:rPr/>
      </w:pPr>
      <w:r w:rsidDel="00000000" w:rsidR="00000000" w:rsidRPr="00000000">
        <w:rPr>
          <w:rtl w:val="0"/>
        </w:rPr>
        <w:t xml:space="preserve">Feedback must highlight communication styles suited for the selected regional market.</w:t>
      </w:r>
    </w:p>
    <w:bookmarkStart w:colFirst="0" w:colLast="0" w:name="9c5bhtq9xoc9" w:id="184"/>
    <w:bookmarkEnd w:id="184"/>
    <w:p w:rsidR="00000000" w:rsidDel="00000000" w:rsidP="00000000" w:rsidRDefault="00000000" w:rsidRPr="00000000" w14:paraId="000008F0">
      <w:pPr>
        <w:pStyle w:val="Heading3"/>
        <w:rPr/>
      </w:pPr>
      <w:r w:rsidDel="00000000" w:rsidR="00000000" w:rsidRPr="00000000">
        <w:rPr>
          <w:rtl w:val="0"/>
        </w:rPr>
        <w:t xml:space="preserve">Exception Handling</w:t>
      </w:r>
    </w:p>
    <w:p w:rsidR="00000000" w:rsidDel="00000000" w:rsidP="00000000" w:rsidRDefault="00000000" w:rsidRPr="00000000" w14:paraId="000008F1">
      <w:pPr>
        <w:numPr>
          <w:ilvl w:val="0"/>
          <w:numId w:val="265"/>
        </w:numPr>
        <w:pBdr>
          <w:top w:space="0" w:sz="0" w:val="nil"/>
          <w:left w:space="0" w:sz="0" w:val="nil"/>
          <w:bottom w:space="0" w:sz="0" w:val="nil"/>
          <w:right w:space="0" w:sz="0" w:val="nil"/>
          <w:between w:space="0" w:sz="0" w:val="nil"/>
        </w:pBdr>
        <w:spacing w:after="36" w:before="36" w:lineRule="auto"/>
        <w:ind w:left="720" w:hanging="480"/>
        <w:rPr/>
      </w:pPr>
      <w:r w:rsidDel="00000000" w:rsidR="00000000" w:rsidRPr="00000000">
        <w:rPr>
          <w:b w:val="1"/>
          <w:bCs w:val="1"/>
          <w:color w:val="000000"/>
          <w:rtl w:val="0"/>
        </w:rPr>
        <w:t xml:space="preserve">E-01: Unsupported Niche Industry.</w:t>
      </w:r>
      <w:r w:rsidDel="00000000" w:rsidR="00000000" w:rsidRPr="00000000">
        <w:rPr>
          <w:color w:val="000000"/>
          <w:rtl w:val="0"/>
        </w:rPr>
        <w:t xml:space="preserve"> User inputs a highly specific, unmapped local industry (e.g., "Sialkot Sporting Goods Manufacturing").</w:t>
      </w:r>
      <w:r w:rsidDel="00000000" w:rsidR="00000000" w:rsidRPr="00000000">
        <w:rPr>
          <w:rtl w:val="0"/>
        </w:rPr>
      </w:r>
    </w:p>
    <w:p w:rsidR="00000000" w:rsidDel="00000000" w:rsidP="00000000" w:rsidRDefault="00000000" w:rsidRPr="00000000" w14:paraId="000008F2">
      <w:pPr>
        <w:pBdr>
          <w:top w:space="0" w:sz="0" w:val="nil"/>
          <w:left w:space="0" w:sz="0" w:val="nil"/>
          <w:bottom w:space="0" w:sz="0" w:val="nil"/>
          <w:right w:space="0" w:sz="0" w:val="nil"/>
          <w:between w:space="0" w:sz="0" w:val="nil"/>
        </w:pBdr>
        <w:spacing w:after="180" w:before="180" w:lineRule="auto"/>
        <w:rPr>
          <w:color w:val="000000"/>
        </w:rPr>
      </w:pPr>
      <w:r w:rsidDel="00000000" w:rsidR="00000000" w:rsidRPr="00000000">
        <w:rPr>
          <w:b w:val="1"/>
          <w:bCs w:val="1"/>
          <w:color w:val="000000"/>
          <w:rtl w:val="0"/>
        </w:rPr>
        <w:t xml:space="preserve">RESOLUTION:</w:t>
      </w:r>
      <w:r w:rsidDel="00000000" w:rsidR="00000000" w:rsidRPr="00000000">
        <w:rPr>
          <w:color w:val="000000"/>
          <w:rtl w:val="0"/>
        </w:rPr>
        <w:t xml:space="preserve"> AI gracefully falls back to general Pakistani corporate behavioral questions while acknowledging the manufacturing context.</w:t>
      </w:r>
    </w:p>
    <w:p w:rsidR="00000000" w:rsidDel="00000000" w:rsidP="00000000" w:rsidRDefault="00000000" w:rsidRPr="00000000" w14:paraId="000008F3">
      <w:pPr>
        <w:numPr>
          <w:ilvl w:val="0"/>
          <w:numId w:val="266"/>
        </w:numPr>
        <w:ind w:left="720" w:hanging="480"/>
        <w:rPr/>
      </w:pPr>
      <w:r w:rsidDel="00000000" w:rsidR="00000000" w:rsidRPr="00000000">
        <w:rPr>
          <w:b w:val="1"/>
          <w:bCs w:val="1"/>
          <w:rtl w:val="0"/>
        </w:rPr>
        <w:t xml:space="preserve">E-02: Non-English Regional Response.</w:t>
      </w:r>
      <w:r w:rsidDel="00000000" w:rsidR="00000000" w:rsidRPr="00000000">
        <w:rPr>
          <w:rtl w:val="0"/>
        </w:rPr>
        <w:t xml:space="preserve"> User answers a question entirely in Urdu. </w:t>
      </w:r>
      <w:r w:rsidDel="00000000" w:rsidR="00000000" w:rsidRPr="00000000">
        <w:rPr>
          <w:b w:val="1"/>
          <w:bCs w:val="1"/>
          <w:rtl w:val="0"/>
        </w:rPr>
        <w:t xml:space="preserve">RESOLUTION:</w:t>
      </w:r>
      <w:r w:rsidDel="00000000" w:rsidR="00000000" w:rsidRPr="00000000">
        <w:rPr>
          <w:rtl w:val="0"/>
        </w:rPr>
        <w:t xml:space="preserve"> AI flags the response, reminding the user that the target of the platform is English professional fluency.</w:t>
      </w:r>
    </w:p>
    <w:p w:rsidR="00000000" w:rsidDel="00000000" w:rsidP="00000000" w:rsidRDefault="00000000" w:rsidRPr="00000000" w14:paraId="000008F4">
      <w:pPr>
        <w:numPr>
          <w:ilvl w:val="0"/>
          <w:numId w:val="266"/>
        </w:numPr>
        <w:ind w:left="720" w:hanging="480"/>
        <w:rPr/>
      </w:pPr>
      <w:r w:rsidDel="00000000" w:rsidR="00000000" w:rsidRPr="00000000">
        <w:rPr>
          <w:b w:val="1"/>
          <w:bCs w:val="1"/>
          <w:rtl w:val="0"/>
        </w:rPr>
        <w:t xml:space="preserve">E-03: LLM Persona Break.</w:t>
      </w:r>
      <w:r w:rsidDel="00000000" w:rsidR="00000000" w:rsidRPr="00000000">
        <w:rPr>
          <w:rtl w:val="0"/>
        </w:rPr>
        <w:t xml:space="preserve"> AI accidentally switches to a highly Westernized tech- startup tone mid-interview. </w:t>
      </w:r>
      <w:r w:rsidDel="00000000" w:rsidR="00000000" w:rsidRPr="00000000">
        <w:rPr>
          <w:b w:val="1"/>
          <w:bCs w:val="1"/>
          <w:rtl w:val="0"/>
        </w:rPr>
        <w:t xml:space="preserve">RESOLUTION:</w:t>
      </w:r>
      <w:r w:rsidDel="00000000" w:rsidR="00000000" w:rsidRPr="00000000">
        <w:rPr>
          <w:rtl w:val="0"/>
        </w:rPr>
        <w:t xml:space="preserve"> System prompts contain strict negative constraints to prevent drift; if drift occurs, the next turn resets the context window parameters.</w:t>
      </w:r>
    </w:p>
    <w:bookmarkStart w:colFirst="0" w:colLast="0" w:name="pm34h2g4w9sd" w:id="185"/>
    <w:bookmarkEnd w:id="185"/>
    <w:p w:rsidR="00000000" w:rsidDel="00000000" w:rsidP="00000000" w:rsidRDefault="00000000" w:rsidRPr="00000000" w14:paraId="000008F5">
      <w:pPr>
        <w:pStyle w:val="Heading3"/>
        <w:rPr/>
      </w:pPr>
      <w:r w:rsidDel="00000000" w:rsidR="00000000" w:rsidRPr="00000000">
        <w:rPr>
          <w:rtl w:val="0"/>
        </w:rPr>
        <w:t xml:space="preserve">Validation Test Cases</w:t>
      </w:r>
    </w:p>
    <w:tbl>
      <w:tblPr>
        <w:tblStyle w:val="Table54"/>
        <w:tblW w:w="9310.0" w:type="dxa"/>
        <w:jc w:val="left"/>
        <w:tblInd w:w="-108.0" w:type="dxa"/>
        <w:tblLayout w:type="fixed"/>
        <w:tblLook w:val="0020"/>
      </w:tblPr>
      <w:tblGrid>
        <w:gridCol w:w="862"/>
        <w:gridCol w:w="3296"/>
        <w:gridCol w:w="5152"/>
        <w:tblGridChange w:id="0">
          <w:tblGrid>
            <w:gridCol w:w="862"/>
            <w:gridCol w:w="3296"/>
            <w:gridCol w:w="5152"/>
          </w:tblGrid>
        </w:tblGridChange>
      </w:tblGrid>
      <w:tr>
        <w:trPr>
          <w:cantSplit w:val="0"/>
          <w:tblHeader w:val="1"/>
        </w:trPr>
        <w:tc>
          <w:tcPr/>
          <w:p w:rsidR="00000000" w:rsidDel="00000000" w:rsidP="00000000" w:rsidRDefault="00000000" w:rsidRPr="00000000" w14:paraId="000008F6">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b w:val="1"/>
                <w:bCs w:val="1"/>
                <w:color w:val="000000"/>
                <w:rtl w:val="0"/>
              </w:rPr>
              <w:t xml:space="preserve"> Case ID</w:t>
            </w:r>
            <w:r w:rsidDel="00000000" w:rsidR="00000000" w:rsidRPr="00000000">
              <w:rPr>
                <w:rtl w:val="0"/>
              </w:rPr>
            </w:r>
          </w:p>
        </w:tc>
        <w:tc>
          <w:tcPr/>
          <w:p w:rsidR="00000000" w:rsidDel="00000000" w:rsidP="00000000" w:rsidRDefault="00000000" w:rsidRPr="00000000" w14:paraId="000008F7">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b w:val="1"/>
                <w:bCs w:val="1"/>
                <w:color w:val="000000"/>
                <w:rtl w:val="0"/>
              </w:rPr>
              <w:t xml:space="preserve">Scenario</w:t>
            </w:r>
            <w:r w:rsidDel="00000000" w:rsidR="00000000" w:rsidRPr="00000000">
              <w:rPr>
                <w:rtl w:val="0"/>
              </w:rPr>
            </w:r>
          </w:p>
        </w:tc>
        <w:tc>
          <w:tcPr/>
          <w:p w:rsidR="00000000" w:rsidDel="00000000" w:rsidP="00000000" w:rsidRDefault="00000000" w:rsidRPr="00000000" w14:paraId="000008F8">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b w:val="1"/>
                <w:bCs w:val="1"/>
                <w:color w:val="000000"/>
                <w:rtl w:val="0"/>
              </w:rPr>
              <w:t xml:space="preserve">Expected Result</w:t>
            </w:r>
            <w:r w:rsidDel="00000000" w:rsidR="00000000" w:rsidRPr="00000000">
              <w:rPr>
                <w:rtl w:val="0"/>
              </w:rPr>
            </w:r>
          </w:p>
        </w:tc>
      </w:tr>
      <w:tr>
        <w:trPr>
          <w:cantSplit w:val="0"/>
          <w:tblHeader w:val="0"/>
        </w:trPr>
        <w:tc>
          <w:tcPr/>
          <w:p w:rsidR="00000000" w:rsidDel="00000000" w:rsidP="00000000" w:rsidRDefault="00000000" w:rsidRPr="00000000" w14:paraId="000008F9">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b w:val="1"/>
                <w:bCs w:val="1"/>
                <w:color w:val="000000"/>
                <w:rtl w:val="0"/>
              </w:rPr>
              <w:t xml:space="preserve"> TC-0 01</w:t>
            </w:r>
            <w:r w:rsidDel="00000000" w:rsidR="00000000" w:rsidRPr="00000000">
              <w:rPr>
                <w:rtl w:val="0"/>
              </w:rPr>
            </w:r>
          </w:p>
        </w:tc>
        <w:tc>
          <w:tcPr/>
          <w:p w:rsidR="00000000" w:rsidDel="00000000" w:rsidP="00000000" w:rsidRDefault="00000000" w:rsidRPr="00000000" w14:paraId="000008FA">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Standard local banking interview</w:t>
            </w:r>
          </w:p>
        </w:tc>
        <w:tc>
          <w:tcPr/>
          <w:p w:rsidR="00000000" w:rsidDel="00000000" w:rsidP="00000000" w:rsidRDefault="00000000" w:rsidRPr="00000000" w14:paraId="000008FB">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AI asks questions mapped to regional banking sector norms.</w:t>
            </w:r>
          </w:p>
        </w:tc>
      </w:tr>
      <w:tr>
        <w:trPr>
          <w:cantSplit w:val="0"/>
          <w:tblHeader w:val="0"/>
        </w:trPr>
        <w:tc>
          <w:tcPr/>
          <w:p w:rsidR="00000000" w:rsidDel="00000000" w:rsidP="00000000" w:rsidRDefault="00000000" w:rsidRPr="00000000" w14:paraId="000008FC">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b w:val="1"/>
                <w:bCs w:val="1"/>
                <w:color w:val="000000"/>
                <w:rtl w:val="0"/>
              </w:rPr>
              <w:t xml:space="preserve"> TC-0 02</w:t>
            </w:r>
            <w:r w:rsidDel="00000000" w:rsidR="00000000" w:rsidRPr="00000000">
              <w:rPr>
                <w:rtl w:val="0"/>
              </w:rPr>
            </w:r>
          </w:p>
        </w:tc>
        <w:tc>
          <w:tcPr/>
          <w:p w:rsidR="00000000" w:rsidDel="00000000" w:rsidP="00000000" w:rsidRDefault="00000000" w:rsidRPr="00000000" w14:paraId="000008FD">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Unrecognized industry entered</w:t>
            </w:r>
          </w:p>
        </w:tc>
        <w:tc>
          <w:tcPr/>
          <w:p w:rsidR="00000000" w:rsidDel="00000000" w:rsidP="00000000" w:rsidRDefault="00000000" w:rsidRPr="00000000" w14:paraId="000008FE">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AI falls back to general regional corporate questions.</w:t>
            </w:r>
          </w:p>
        </w:tc>
      </w:tr>
      <w:tr>
        <w:trPr>
          <w:cantSplit w:val="0"/>
          <w:tblHeader w:val="0"/>
        </w:trPr>
        <w:tc>
          <w:tcPr/>
          <w:p w:rsidR="00000000" w:rsidDel="00000000" w:rsidP="00000000" w:rsidRDefault="00000000" w:rsidRPr="00000000" w14:paraId="000008FF">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b w:val="1"/>
                <w:bCs w:val="1"/>
                <w:color w:val="000000"/>
                <w:rtl w:val="0"/>
              </w:rPr>
              <w:t xml:space="preserve"> TC-0 03</w:t>
            </w:r>
            <w:r w:rsidDel="00000000" w:rsidR="00000000" w:rsidRPr="00000000">
              <w:rPr>
                <w:rtl w:val="0"/>
              </w:rPr>
            </w:r>
          </w:p>
        </w:tc>
        <w:tc>
          <w:tcPr/>
          <w:p w:rsidR="00000000" w:rsidDel="00000000" w:rsidP="00000000" w:rsidRDefault="00000000" w:rsidRPr="00000000" w14:paraId="00000900">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Full Urdu response submitted</w:t>
            </w:r>
          </w:p>
        </w:tc>
        <w:tc>
          <w:tcPr/>
          <w:p w:rsidR="00000000" w:rsidDel="00000000" w:rsidP="00000000" w:rsidRDefault="00000000" w:rsidRPr="00000000" w14:paraId="00000901">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AI interrupts and requests English for practice purposes.</w:t>
            </w:r>
          </w:p>
        </w:tc>
      </w:tr>
      <w:tr>
        <w:trPr>
          <w:cantSplit w:val="0"/>
          <w:tblHeader w:val="0"/>
        </w:trPr>
        <w:tc>
          <w:tcPr/>
          <w:p w:rsidR="00000000" w:rsidDel="00000000" w:rsidP="00000000" w:rsidRDefault="00000000" w:rsidRPr="00000000" w14:paraId="00000902">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b w:val="1"/>
                <w:bCs w:val="1"/>
                <w:color w:val="000000"/>
                <w:rtl w:val="0"/>
              </w:rPr>
              <w:t xml:space="preserve"> TC-0 04</w:t>
            </w:r>
            <w:r w:rsidDel="00000000" w:rsidR="00000000" w:rsidRPr="00000000">
              <w:rPr>
                <w:rtl w:val="0"/>
              </w:rPr>
            </w:r>
          </w:p>
        </w:tc>
        <w:tc>
          <w:tcPr/>
          <w:p w:rsidR="00000000" w:rsidDel="00000000" w:rsidP="00000000" w:rsidRDefault="00000000" w:rsidRPr="00000000" w14:paraId="00000903">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End of session feedback</w:t>
            </w:r>
          </w:p>
        </w:tc>
        <w:tc>
          <w:tcPr/>
          <w:p w:rsidR="00000000" w:rsidDel="00000000" w:rsidP="00000000" w:rsidRDefault="00000000" w:rsidRPr="00000000" w14:paraId="00000904">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Scorecard specifically references local market communication traits.</w:t>
            </w:r>
          </w:p>
        </w:tc>
      </w:tr>
      <w:tr>
        <w:trPr>
          <w:cantSplit w:val="0"/>
          <w:tblHeader w:val="0"/>
        </w:trPr>
        <w:tc>
          <w:tcPr/>
          <w:p w:rsidR="00000000" w:rsidDel="00000000" w:rsidP="00000000" w:rsidRDefault="00000000" w:rsidRPr="00000000" w14:paraId="00000905">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b w:val="1"/>
                <w:bCs w:val="1"/>
                <w:color w:val="000000"/>
                <w:rtl w:val="0"/>
              </w:rPr>
              <w:t xml:space="preserve"> TC-0 05</w:t>
            </w:r>
            <w:r w:rsidDel="00000000" w:rsidR="00000000" w:rsidRPr="00000000">
              <w:rPr>
                <w:rtl w:val="0"/>
              </w:rPr>
            </w:r>
          </w:p>
        </w:tc>
        <w:tc>
          <w:tcPr/>
          <w:p w:rsidR="00000000" w:rsidDel="00000000" w:rsidP="00000000" w:rsidRDefault="00000000" w:rsidRPr="00000000" w14:paraId="00000906">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Compare with Western mode</w:t>
            </w:r>
          </w:p>
        </w:tc>
        <w:tc>
          <w:tcPr/>
          <w:p w:rsidR="00000000" w:rsidDel="00000000" w:rsidP="00000000" w:rsidRDefault="00000000" w:rsidRPr="00000000" w14:paraId="00000907">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Local mode generates distinctly different initial questions than the generic mode.</w:t>
            </w:r>
          </w:p>
        </w:tc>
      </w:tr>
    </w:tbl>
    <w:bookmarkStart w:colFirst="0" w:colLast="0" w:name="kg4ns0bnctf9" w:id="186"/>
    <w:bookmarkEnd w:id="186"/>
    <w:p w:rsidR="00000000" w:rsidDel="00000000" w:rsidP="00000000" w:rsidRDefault="00000000" w:rsidRPr="00000000" w14:paraId="00000908">
      <w:pPr>
        <w:pStyle w:val="Heading2"/>
        <w:rPr/>
      </w:pPr>
      <w:bookmarkStart w:colFirst="0" w:colLast="0" w:name="_hasttz363mh1" w:id="187"/>
      <w:bookmarkEnd w:id="187"/>
      <w:r w:rsidDel="00000000" w:rsidR="00000000" w:rsidRPr="00000000">
        <w:rPr>
          <w:rtl w:val="0"/>
        </w:rPr>
        <w:t xml:space="preserve">INT-US-11: Technical Interview Simulation</w:t>
      </w:r>
    </w:p>
    <w:p w:rsidR="00000000" w:rsidDel="00000000" w:rsidP="00000000" w:rsidRDefault="00000000" w:rsidRPr="00000000" w14:paraId="00000909">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b w:val="1"/>
          <w:bCs w:val="1"/>
          <w:color w:val="000000"/>
          <w:rtl w:val="0"/>
        </w:rPr>
        <w:t xml:space="preserve">STATUS:</w:t>
      </w:r>
      <w:r w:rsidDel="00000000" w:rsidR="00000000" w:rsidRPr="00000000">
        <w:rPr>
          <w:color w:val="000000"/>
          <w:rtl w:val="0"/>
        </w:rPr>
        <w:t xml:space="preserve"> In Development </w:t>
      </w:r>
      <w:r w:rsidDel="00000000" w:rsidR="00000000" w:rsidRPr="00000000">
        <w:rPr>
          <w:b w:val="1"/>
          <w:bCs w:val="1"/>
          <w:color w:val="000000"/>
          <w:rtl w:val="0"/>
        </w:rPr>
        <w:t xml:space="preserve">PRIORITY: High ACTOR:</w:t>
      </w:r>
      <w:r w:rsidDel="00000000" w:rsidR="00000000" w:rsidRPr="00000000">
        <w:rPr>
          <w:color w:val="000000"/>
          <w:rtl w:val="0"/>
        </w:rPr>
        <w:t xml:space="preserve"> Job Seeker</w:t>
      </w:r>
    </w:p>
    <w:p w:rsidR="00000000" w:rsidDel="00000000" w:rsidP="00000000" w:rsidRDefault="00000000" w:rsidRPr="00000000" w14:paraId="0000090A">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b w:val="1"/>
          <w:bCs w:val="1"/>
          <w:i w:val="1"/>
          <w:iCs w:val="1"/>
          <w:color w:val="000000"/>
          <w:rtl w:val="0"/>
        </w:rPr>
        <w:t xml:space="preserve">Intent:</w:t>
      </w:r>
      <w:r w:rsidDel="00000000" w:rsidR="00000000" w:rsidRPr="00000000">
        <w:rPr>
          <w:i w:val="1"/>
          <w:iCs w:val="1"/>
          <w:color w:val="000000"/>
          <w:rtl w:val="0"/>
        </w:rPr>
        <w:t xml:space="preserve"> To practice technical job interviews using AI to simulate role-specific questions and follow-ups.</w:t>
      </w:r>
      <w:r w:rsidDel="00000000" w:rsidR="00000000" w:rsidRPr="00000000">
        <w:rPr>
          <w:rtl w:val="0"/>
        </w:rPr>
      </w:r>
    </w:p>
    <w:bookmarkStart w:colFirst="0" w:colLast="0" w:name="1cap8ujf83yc" w:id="188"/>
    <w:bookmarkEnd w:id="188"/>
    <w:p w:rsidR="00000000" w:rsidDel="00000000" w:rsidP="00000000" w:rsidRDefault="00000000" w:rsidRPr="00000000" w14:paraId="0000090B">
      <w:pPr>
        <w:pStyle w:val="Heading3"/>
        <w:rPr/>
      </w:pPr>
      <w:r w:rsidDel="00000000" w:rsidR="00000000" w:rsidRPr="00000000">
        <w:rPr>
          <w:rtl w:val="0"/>
        </w:rPr>
        <w:t xml:space="preserve">Happy Path Steps</w:t>
      </w:r>
    </w:p>
    <w:p w:rsidR="00000000" w:rsidDel="00000000" w:rsidP="00000000" w:rsidRDefault="00000000" w:rsidRPr="00000000" w14:paraId="0000090C">
      <w:pPr>
        <w:numPr>
          <w:ilvl w:val="0"/>
          <w:numId w:val="267"/>
        </w:numPr>
        <w:ind w:left="720" w:hanging="480"/>
        <w:rPr/>
      </w:pPr>
      <w:r w:rsidDel="00000000" w:rsidR="00000000" w:rsidRPr="00000000">
        <w:rPr>
          <w:b w:val="1"/>
          <w:bCs w:val="1"/>
          <w:rtl w:val="0"/>
        </w:rPr>
        <w:t xml:space="preserve">Scenario Selection:</w:t>
      </w:r>
      <w:r w:rsidDel="00000000" w:rsidR="00000000" w:rsidRPr="00000000">
        <w:rPr>
          <w:rtl w:val="0"/>
        </w:rPr>
        <w:t xml:space="preserve"> User navigates to the Skill Enhancement module and selects the "Technical Interview" scenario.</w:t>
      </w:r>
    </w:p>
    <w:p w:rsidR="00000000" w:rsidDel="00000000" w:rsidP="00000000" w:rsidRDefault="00000000" w:rsidRPr="00000000" w14:paraId="0000090D">
      <w:pPr>
        <w:numPr>
          <w:ilvl w:val="0"/>
          <w:numId w:val="267"/>
        </w:numPr>
        <w:ind w:left="720" w:hanging="480"/>
        <w:rPr/>
      </w:pPr>
      <w:r w:rsidDel="00000000" w:rsidR="00000000" w:rsidRPr="00000000">
        <w:rPr>
          <w:b w:val="1"/>
          <w:bCs w:val="1"/>
          <w:rtl w:val="0"/>
        </w:rPr>
        <w:t xml:space="preserve">Role Input:</w:t>
      </w:r>
      <w:r w:rsidDel="00000000" w:rsidR="00000000" w:rsidRPr="00000000">
        <w:rPr>
          <w:rtl w:val="0"/>
        </w:rPr>
        <w:t xml:space="preserve"> User specifies their target technical role (e.g., Software Engineer, Data Analyst).</w:t>
      </w:r>
    </w:p>
    <w:p w:rsidR="00000000" w:rsidDel="00000000" w:rsidP="00000000" w:rsidRDefault="00000000" w:rsidRPr="00000000" w14:paraId="0000090E">
      <w:pPr>
        <w:numPr>
          <w:ilvl w:val="0"/>
          <w:numId w:val="267"/>
        </w:numPr>
        <w:ind w:left="720" w:hanging="480"/>
        <w:rPr/>
      </w:pPr>
      <w:r w:rsidDel="00000000" w:rsidR="00000000" w:rsidRPr="00000000">
        <w:rPr>
          <w:b w:val="1"/>
          <w:bCs w:val="1"/>
          <w:rtl w:val="0"/>
        </w:rPr>
        <w:t xml:space="preserve">Execution:</w:t>
      </w:r>
      <w:r w:rsidDel="00000000" w:rsidR="00000000" w:rsidRPr="00000000">
        <w:rPr>
          <w:rtl w:val="0"/>
        </w:rPr>
        <w:t xml:space="preserve"> AI conducts the mock technical interview, simulating real interview pacing and follow-up questions instead of just a static Q&amp;A list.</w:t>
      </w:r>
    </w:p>
    <w:p w:rsidR="00000000" w:rsidDel="00000000" w:rsidP="00000000" w:rsidRDefault="00000000" w:rsidRPr="00000000" w14:paraId="0000090F">
      <w:pPr>
        <w:numPr>
          <w:ilvl w:val="0"/>
          <w:numId w:val="267"/>
        </w:numPr>
        <w:ind w:left="720" w:hanging="480"/>
        <w:rPr/>
      </w:pPr>
      <w:r w:rsidDel="00000000" w:rsidR="00000000" w:rsidRPr="00000000">
        <w:rPr>
          <w:b w:val="1"/>
          <w:bCs w:val="1"/>
          <w:rtl w:val="0"/>
        </w:rPr>
        <w:t xml:space="preserve">Feedback:</w:t>
      </w:r>
      <w:r w:rsidDel="00000000" w:rsidR="00000000" w:rsidRPr="00000000">
        <w:rPr>
          <w:rtl w:val="0"/>
        </w:rPr>
        <w:t xml:space="preserve"> AI evaluates the logic, clarity, and communication of the technical answer and provides a detailed scorecard.</w:t>
      </w:r>
    </w:p>
    <w:bookmarkStart w:colFirst="0" w:colLast="0" w:name="xc8fjcwa046v" w:id="189"/>
    <w:bookmarkEnd w:id="189"/>
    <w:p w:rsidR="00000000" w:rsidDel="00000000" w:rsidP="00000000" w:rsidRDefault="00000000" w:rsidRPr="00000000" w14:paraId="00000910">
      <w:pPr>
        <w:pStyle w:val="Heading3"/>
        <w:rPr/>
      </w:pPr>
      <w:r w:rsidDel="00000000" w:rsidR="00000000" w:rsidRPr="00000000">
        <w:rPr>
          <w:rtl w:val="0"/>
        </w:rPr>
        <w:t xml:space="preserve">Acceptance Criteria</w:t>
      </w:r>
    </w:p>
    <w:p w:rsidR="00000000" w:rsidDel="00000000" w:rsidP="00000000" w:rsidRDefault="00000000" w:rsidRPr="00000000" w14:paraId="00000911">
      <w:pPr>
        <w:numPr>
          <w:ilvl w:val="0"/>
          <w:numId w:val="269"/>
        </w:numPr>
        <w:ind w:left="720" w:hanging="480"/>
        <w:rPr/>
      </w:pPr>
      <w:r w:rsidDel="00000000" w:rsidR="00000000" w:rsidRPr="00000000">
        <w:rPr>
          <w:rtl w:val="0"/>
        </w:rPr>
        <w:t xml:space="preserve">The system must adapt questions dynamically based on the user's stated technical role.</w:t>
      </w:r>
    </w:p>
    <w:p w:rsidR="00000000" w:rsidDel="00000000" w:rsidP="00000000" w:rsidRDefault="00000000" w:rsidRPr="00000000" w14:paraId="00000912">
      <w:pPr>
        <w:numPr>
          <w:ilvl w:val="0"/>
          <w:numId w:val="269"/>
        </w:numPr>
        <w:ind w:left="720" w:hanging="480"/>
        <w:rPr/>
      </w:pPr>
      <w:r w:rsidDel="00000000" w:rsidR="00000000" w:rsidRPr="00000000">
        <w:rPr>
          <w:rtl w:val="0"/>
        </w:rPr>
        <w:t xml:space="preserve">The AI must be capable of evaluating the spoken explanation of technical concepts or problem-solving logic.</w:t>
      </w:r>
    </w:p>
    <w:bookmarkStart w:colFirst="0" w:colLast="0" w:name="oqjo53iajtf3" w:id="190"/>
    <w:bookmarkEnd w:id="190"/>
    <w:p w:rsidR="00000000" w:rsidDel="00000000" w:rsidP="00000000" w:rsidRDefault="00000000" w:rsidRPr="00000000" w14:paraId="00000913">
      <w:pPr>
        <w:pStyle w:val="Heading3"/>
        <w:rPr/>
      </w:pPr>
      <w:r w:rsidDel="00000000" w:rsidR="00000000" w:rsidRPr="00000000">
        <w:rPr>
          <w:rtl w:val="0"/>
        </w:rPr>
        <w:t xml:space="preserve">Exception Handling</w:t>
      </w:r>
    </w:p>
    <w:p w:rsidR="00000000" w:rsidDel="00000000" w:rsidP="00000000" w:rsidRDefault="00000000" w:rsidRPr="00000000" w14:paraId="00000914">
      <w:pPr>
        <w:numPr>
          <w:ilvl w:val="0"/>
          <w:numId w:val="270"/>
        </w:numPr>
        <w:ind w:left="720" w:hanging="480"/>
        <w:rPr/>
      </w:pPr>
      <w:r w:rsidDel="00000000" w:rsidR="00000000" w:rsidRPr="00000000">
        <w:rPr>
          <w:b w:val="1"/>
          <w:bCs w:val="1"/>
          <w:rtl w:val="0"/>
        </w:rPr>
        <w:t xml:space="preserve">E-01: Prolonged Silence (Thinking Time).</w:t>
      </w:r>
      <w:r w:rsidDel="00000000" w:rsidR="00000000" w:rsidRPr="00000000">
        <w:rPr>
          <w:rtl w:val="0"/>
        </w:rPr>
        <w:t xml:space="preserve"> User stays silent for &gt;30 seconds while thinking through a technical problem. </w:t>
      </w:r>
      <w:r w:rsidDel="00000000" w:rsidR="00000000" w:rsidRPr="00000000">
        <w:rPr>
          <w:b w:val="1"/>
          <w:bCs w:val="1"/>
          <w:rtl w:val="0"/>
        </w:rPr>
        <w:t xml:space="preserve">RESOLUTION:</w:t>
      </w:r>
      <w:r w:rsidDel="00000000" w:rsidR="00000000" w:rsidRPr="00000000">
        <w:rPr>
          <w:rtl w:val="0"/>
        </w:rPr>
        <w:t xml:space="preserve"> AI gently prompts, "It's okay to take your time. Can you talk me through your thought process?"</w:t>
      </w:r>
    </w:p>
    <w:p w:rsidR="00000000" w:rsidDel="00000000" w:rsidP="00000000" w:rsidRDefault="00000000" w:rsidRPr="00000000" w14:paraId="00000915">
      <w:pPr>
        <w:numPr>
          <w:ilvl w:val="0"/>
          <w:numId w:val="270"/>
        </w:numPr>
        <w:ind w:left="720" w:hanging="480"/>
        <w:rPr/>
      </w:pPr>
      <w:r w:rsidDel="00000000" w:rsidR="00000000" w:rsidRPr="00000000">
        <w:rPr>
          <w:b w:val="1"/>
          <w:bCs w:val="1"/>
          <w:rtl w:val="0"/>
        </w:rPr>
        <w:t xml:space="preserve">E-02: Spoken Code Formatting Failure.</w:t>
      </w:r>
      <w:r w:rsidDel="00000000" w:rsidR="00000000" w:rsidRPr="00000000">
        <w:rPr>
          <w:rtl w:val="0"/>
        </w:rPr>
        <w:t xml:space="preserve"> User attempts to dictate raw code character-by-character (e.g., "public static void main..."). </w:t>
      </w:r>
      <w:r w:rsidDel="00000000" w:rsidR="00000000" w:rsidRPr="00000000">
        <w:rPr>
          <w:b w:val="1"/>
          <w:bCs w:val="1"/>
          <w:rtl w:val="0"/>
        </w:rPr>
        <w:t xml:space="preserve">RESOLUTION:</w:t>
      </w:r>
      <w:r w:rsidDel="00000000" w:rsidR="00000000" w:rsidRPr="00000000">
        <w:rPr>
          <w:rtl w:val="0"/>
        </w:rPr>
        <w:t xml:space="preserve"> AI advises the user to focus on explaining the architecture and logic rather than dictating exact syntax.</w:t>
      </w:r>
    </w:p>
    <w:p w:rsidR="00000000" w:rsidDel="00000000" w:rsidP="00000000" w:rsidRDefault="00000000" w:rsidRPr="00000000" w14:paraId="00000916">
      <w:pPr>
        <w:numPr>
          <w:ilvl w:val="0"/>
          <w:numId w:val="270"/>
        </w:numPr>
        <w:ind w:left="720" w:hanging="480"/>
        <w:rPr/>
      </w:pPr>
      <w:r w:rsidDel="00000000" w:rsidR="00000000" w:rsidRPr="00000000">
        <w:rPr>
          <w:b w:val="1"/>
          <w:bCs w:val="1"/>
          <w:rtl w:val="0"/>
        </w:rPr>
        <w:t xml:space="preserve">E-03: Unsupported Role Input.</w:t>
      </w:r>
      <w:r w:rsidDel="00000000" w:rsidR="00000000" w:rsidRPr="00000000">
        <w:rPr>
          <w:rtl w:val="0"/>
        </w:rPr>
        <w:t xml:space="preserve"> User enters a non-technical role in the Technical Interview flow. </w:t>
      </w:r>
      <w:r w:rsidDel="00000000" w:rsidR="00000000" w:rsidRPr="00000000">
        <w:rPr>
          <w:b w:val="1"/>
          <w:bCs w:val="1"/>
          <w:rtl w:val="0"/>
        </w:rPr>
        <w:t xml:space="preserve">RESOLUTION:</w:t>
      </w:r>
      <w:r w:rsidDel="00000000" w:rsidR="00000000" w:rsidRPr="00000000">
        <w:rPr>
          <w:rtl w:val="0"/>
        </w:rPr>
        <w:t xml:space="preserve"> System detects the mismatch and suggests redirecting to the HR/Behavioral Interview flow instead.</w:t>
      </w:r>
    </w:p>
    <w:p w:rsidR="00000000" w:rsidDel="00000000" w:rsidP="00000000" w:rsidRDefault="00000000" w:rsidRPr="00000000" w14:paraId="00000917">
      <w:pPr>
        <w:numPr>
          <w:ilvl w:val="0"/>
          <w:numId w:val="270"/>
        </w:numPr>
        <w:ind w:left="720" w:hanging="480"/>
        <w:rPr/>
      </w:pPr>
      <w:r w:rsidDel="00000000" w:rsidR="00000000" w:rsidRPr="00000000">
        <w:rPr>
          <w:b w:val="1"/>
          <w:bCs w:val="1"/>
          <w:rtl w:val="0"/>
        </w:rPr>
        <w:t xml:space="preserve">E-04: Excessively Short Technical Answer.</w:t>
      </w:r>
      <w:r w:rsidDel="00000000" w:rsidR="00000000" w:rsidRPr="00000000">
        <w:rPr>
          <w:rtl w:val="0"/>
        </w:rPr>
        <w:t xml:space="preserve"> User provides a one-sentence answer to a complex systems design question. </w:t>
      </w:r>
      <w:r w:rsidDel="00000000" w:rsidR="00000000" w:rsidRPr="00000000">
        <w:rPr>
          <w:b w:val="1"/>
          <w:bCs w:val="1"/>
          <w:rtl w:val="0"/>
        </w:rPr>
        <w:t xml:space="preserve">RESOLUTION:</w:t>
      </w:r>
      <w:r w:rsidDel="00000000" w:rsidR="00000000" w:rsidRPr="00000000">
        <w:rPr>
          <w:rtl w:val="0"/>
        </w:rPr>
        <w:t xml:space="preserve"> AI explicitly asks the user to expand on their architecture choices and trade-offs.</w:t>
      </w:r>
    </w:p>
    <w:bookmarkStart w:colFirst="0" w:colLast="0" w:name="ip84aefp7wya" w:id="191"/>
    <w:bookmarkEnd w:id="191"/>
    <w:p w:rsidR="00000000" w:rsidDel="00000000" w:rsidP="00000000" w:rsidRDefault="00000000" w:rsidRPr="00000000" w14:paraId="00000918">
      <w:pPr>
        <w:pStyle w:val="Heading3"/>
        <w:rPr/>
      </w:pPr>
      <w:r w:rsidDel="00000000" w:rsidR="00000000" w:rsidRPr="00000000">
        <w:rPr>
          <w:rtl w:val="0"/>
        </w:rPr>
        <w:t xml:space="preserve">Validation Test Cases</w:t>
      </w:r>
    </w:p>
    <w:tbl>
      <w:tblPr>
        <w:tblStyle w:val="Table55"/>
        <w:tblW w:w="9310.0" w:type="dxa"/>
        <w:jc w:val="left"/>
        <w:tblInd w:w="-108.0" w:type="dxa"/>
        <w:tblLayout w:type="fixed"/>
        <w:tblLook w:val="0020"/>
      </w:tblPr>
      <w:tblGrid>
        <w:gridCol w:w="921"/>
        <w:gridCol w:w="3233"/>
        <w:gridCol w:w="5156"/>
        <w:tblGridChange w:id="0">
          <w:tblGrid>
            <w:gridCol w:w="921"/>
            <w:gridCol w:w="3233"/>
            <w:gridCol w:w="5156"/>
          </w:tblGrid>
        </w:tblGridChange>
      </w:tblGrid>
      <w:tr>
        <w:trPr>
          <w:cantSplit w:val="0"/>
          <w:tblHeader w:val="1"/>
        </w:trPr>
        <w:tc>
          <w:tcPr/>
          <w:p w:rsidR="00000000" w:rsidDel="00000000" w:rsidP="00000000" w:rsidRDefault="00000000" w:rsidRPr="00000000" w14:paraId="00000919">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b w:val="1"/>
                <w:bCs w:val="1"/>
                <w:color w:val="000000"/>
                <w:rtl w:val="0"/>
              </w:rPr>
              <w:t xml:space="preserve"> Case ID</w:t>
            </w:r>
            <w:r w:rsidDel="00000000" w:rsidR="00000000" w:rsidRPr="00000000">
              <w:rPr>
                <w:rtl w:val="0"/>
              </w:rPr>
            </w:r>
          </w:p>
        </w:tc>
        <w:tc>
          <w:tcPr/>
          <w:p w:rsidR="00000000" w:rsidDel="00000000" w:rsidP="00000000" w:rsidRDefault="00000000" w:rsidRPr="00000000" w14:paraId="0000091A">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b w:val="1"/>
                <w:bCs w:val="1"/>
                <w:color w:val="000000"/>
                <w:rtl w:val="0"/>
              </w:rPr>
              <w:t xml:space="preserve">Scenario</w:t>
            </w:r>
            <w:r w:rsidDel="00000000" w:rsidR="00000000" w:rsidRPr="00000000">
              <w:rPr>
                <w:rtl w:val="0"/>
              </w:rPr>
            </w:r>
          </w:p>
        </w:tc>
        <w:tc>
          <w:tcPr/>
          <w:p w:rsidR="00000000" w:rsidDel="00000000" w:rsidP="00000000" w:rsidRDefault="00000000" w:rsidRPr="00000000" w14:paraId="0000091B">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b w:val="1"/>
                <w:bCs w:val="1"/>
                <w:color w:val="000000"/>
                <w:rtl w:val="0"/>
              </w:rPr>
              <w:t xml:space="preserve">Expected Result</w:t>
            </w:r>
            <w:r w:rsidDel="00000000" w:rsidR="00000000" w:rsidRPr="00000000">
              <w:rPr>
                <w:rtl w:val="0"/>
              </w:rPr>
            </w:r>
          </w:p>
        </w:tc>
      </w:tr>
      <w:tr>
        <w:trPr>
          <w:cantSplit w:val="0"/>
          <w:tblHeader w:val="0"/>
        </w:trPr>
        <w:tc>
          <w:tcPr/>
          <w:p w:rsidR="00000000" w:rsidDel="00000000" w:rsidP="00000000" w:rsidRDefault="00000000" w:rsidRPr="00000000" w14:paraId="0000091C">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b w:val="1"/>
                <w:bCs w:val="1"/>
                <w:color w:val="000000"/>
                <w:rtl w:val="0"/>
              </w:rPr>
              <w:t xml:space="preserve"> TC-0 01</w:t>
            </w:r>
            <w:r w:rsidDel="00000000" w:rsidR="00000000" w:rsidRPr="00000000">
              <w:rPr>
                <w:rtl w:val="0"/>
              </w:rPr>
            </w:r>
          </w:p>
        </w:tc>
        <w:tc>
          <w:tcPr/>
          <w:p w:rsidR="00000000" w:rsidDel="00000000" w:rsidP="00000000" w:rsidRDefault="00000000" w:rsidRPr="00000000" w14:paraId="0000091D">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Valid Software Engineer role</w:t>
            </w:r>
          </w:p>
        </w:tc>
        <w:tc>
          <w:tcPr/>
          <w:p w:rsidR="00000000" w:rsidDel="00000000" w:rsidP="00000000" w:rsidRDefault="00000000" w:rsidRPr="00000000" w14:paraId="0000091E">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AI asks relevant algorithm or systems design questions.</w:t>
            </w:r>
          </w:p>
        </w:tc>
      </w:tr>
      <w:tr>
        <w:trPr>
          <w:cantSplit w:val="0"/>
          <w:tblHeader w:val="0"/>
        </w:trPr>
        <w:tc>
          <w:tcPr/>
          <w:p w:rsidR="00000000" w:rsidDel="00000000" w:rsidP="00000000" w:rsidRDefault="00000000" w:rsidRPr="00000000" w14:paraId="0000091F">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b w:val="1"/>
                <w:bCs w:val="1"/>
                <w:color w:val="000000"/>
                <w:rtl w:val="0"/>
              </w:rPr>
              <w:t xml:space="preserve"> TC-0 02</w:t>
            </w:r>
            <w:r w:rsidDel="00000000" w:rsidR="00000000" w:rsidRPr="00000000">
              <w:rPr>
                <w:rtl w:val="0"/>
              </w:rPr>
            </w:r>
          </w:p>
        </w:tc>
        <w:tc>
          <w:tcPr/>
          <w:p w:rsidR="00000000" w:rsidDel="00000000" w:rsidP="00000000" w:rsidRDefault="00000000" w:rsidRPr="00000000" w14:paraId="00000920">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Long silence while thinking</w:t>
            </w:r>
          </w:p>
        </w:tc>
        <w:tc>
          <w:tcPr/>
          <w:p w:rsidR="00000000" w:rsidDel="00000000" w:rsidP="00000000" w:rsidRDefault="00000000" w:rsidRPr="00000000" w14:paraId="00000921">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AI prompts the user to verbalize their thought process.</w:t>
            </w:r>
          </w:p>
        </w:tc>
      </w:tr>
      <w:tr>
        <w:trPr>
          <w:cantSplit w:val="0"/>
          <w:tblHeader w:val="0"/>
        </w:trPr>
        <w:tc>
          <w:tcPr/>
          <w:p w:rsidR="00000000" w:rsidDel="00000000" w:rsidP="00000000" w:rsidRDefault="00000000" w:rsidRPr="00000000" w14:paraId="00000922">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b w:val="1"/>
                <w:bCs w:val="1"/>
                <w:color w:val="000000"/>
                <w:rtl w:val="0"/>
              </w:rPr>
              <w:t xml:space="preserve"> TC-0 03</w:t>
            </w:r>
            <w:r w:rsidDel="00000000" w:rsidR="00000000" w:rsidRPr="00000000">
              <w:rPr>
                <w:rtl w:val="0"/>
              </w:rPr>
            </w:r>
          </w:p>
        </w:tc>
        <w:tc>
          <w:tcPr/>
          <w:p w:rsidR="00000000" w:rsidDel="00000000" w:rsidP="00000000" w:rsidRDefault="00000000" w:rsidRPr="00000000" w14:paraId="00000923">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Dictating raw code</w:t>
            </w:r>
          </w:p>
        </w:tc>
        <w:tc>
          <w:tcPr/>
          <w:p w:rsidR="00000000" w:rsidDel="00000000" w:rsidP="00000000" w:rsidRDefault="00000000" w:rsidRPr="00000000" w14:paraId="00000924">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AI redirects user to explain logic verbally.</w:t>
            </w:r>
          </w:p>
        </w:tc>
      </w:tr>
      <w:tr>
        <w:trPr>
          <w:cantSplit w:val="0"/>
          <w:tblHeader w:val="0"/>
        </w:trPr>
        <w:tc>
          <w:tcPr/>
          <w:p w:rsidR="00000000" w:rsidDel="00000000" w:rsidP="00000000" w:rsidRDefault="00000000" w:rsidRPr="00000000" w14:paraId="00000925">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b w:val="1"/>
                <w:bCs w:val="1"/>
                <w:color w:val="000000"/>
                <w:rtl w:val="0"/>
              </w:rPr>
              <w:t xml:space="preserve"> TC-0 04</w:t>
            </w:r>
            <w:r w:rsidDel="00000000" w:rsidR="00000000" w:rsidRPr="00000000">
              <w:rPr>
                <w:rtl w:val="0"/>
              </w:rPr>
            </w:r>
          </w:p>
        </w:tc>
        <w:tc>
          <w:tcPr/>
          <w:p w:rsidR="00000000" w:rsidDel="00000000" w:rsidP="00000000" w:rsidRDefault="00000000" w:rsidRPr="00000000" w14:paraId="00000926">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Short answer submission</w:t>
            </w:r>
          </w:p>
        </w:tc>
        <w:tc>
          <w:tcPr/>
          <w:p w:rsidR="00000000" w:rsidDel="00000000" w:rsidP="00000000" w:rsidRDefault="00000000" w:rsidRPr="00000000" w14:paraId="00000927">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AI generates a follow-up asking for specific elaboration.</w:t>
            </w:r>
          </w:p>
        </w:tc>
      </w:tr>
      <w:tr>
        <w:trPr>
          <w:cantSplit w:val="0"/>
          <w:tblHeader w:val="0"/>
        </w:trPr>
        <w:tc>
          <w:tcPr/>
          <w:p w:rsidR="00000000" w:rsidDel="00000000" w:rsidP="00000000" w:rsidRDefault="00000000" w:rsidRPr="00000000" w14:paraId="00000928">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b w:val="1"/>
                <w:bCs w:val="1"/>
                <w:color w:val="000000"/>
                <w:rtl w:val="0"/>
              </w:rPr>
              <w:t xml:space="preserve"> TC-0 05</w:t>
            </w:r>
            <w:r w:rsidDel="00000000" w:rsidR="00000000" w:rsidRPr="00000000">
              <w:rPr>
                <w:rtl w:val="0"/>
              </w:rPr>
            </w:r>
          </w:p>
        </w:tc>
        <w:tc>
          <w:tcPr/>
          <w:p w:rsidR="00000000" w:rsidDel="00000000" w:rsidP="00000000" w:rsidRDefault="00000000" w:rsidRPr="00000000" w14:paraId="00000929">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Post-session feedback</w:t>
            </w:r>
          </w:p>
        </w:tc>
        <w:tc>
          <w:tcPr/>
          <w:p w:rsidR="00000000" w:rsidDel="00000000" w:rsidP="00000000" w:rsidRDefault="00000000" w:rsidRPr="00000000" w14:paraId="0000092A">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AI delivers feedback on both technical clarity and English fluency.</w:t>
            </w:r>
          </w:p>
        </w:tc>
      </w:tr>
    </w:tbl>
    <w:bookmarkStart w:colFirst="0" w:colLast="0" w:name="bnz4vtmgw40y" w:id="192"/>
    <w:bookmarkEnd w:id="192"/>
    <w:p w:rsidR="00000000" w:rsidDel="00000000" w:rsidP="00000000" w:rsidRDefault="00000000" w:rsidRPr="00000000" w14:paraId="0000092B">
      <w:pPr>
        <w:pStyle w:val="Heading2"/>
        <w:rPr/>
      </w:pPr>
      <w:bookmarkStart w:colFirst="0" w:colLast="0" w:name="_6une53ojplzg" w:id="193"/>
      <w:bookmarkEnd w:id="193"/>
      <w:r w:rsidDel="00000000" w:rsidR="00000000" w:rsidRPr="00000000">
        <w:rPr>
          <w:rtl w:val="0"/>
        </w:rPr>
        <w:t xml:space="preserve">INT-US-12: University Admission Interview Simulation</w:t>
      </w:r>
    </w:p>
    <w:p w:rsidR="00000000" w:rsidDel="00000000" w:rsidP="00000000" w:rsidRDefault="00000000" w:rsidRPr="00000000" w14:paraId="0000092C">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b w:val="1"/>
          <w:bCs w:val="1"/>
          <w:color w:val="000000"/>
          <w:rtl w:val="0"/>
        </w:rPr>
        <w:t xml:space="preserve">STATUS:</w:t>
      </w:r>
      <w:r w:rsidDel="00000000" w:rsidR="00000000" w:rsidRPr="00000000">
        <w:rPr>
          <w:color w:val="000000"/>
          <w:rtl w:val="0"/>
        </w:rPr>
        <w:t xml:space="preserve"> In Development </w:t>
      </w:r>
      <w:r w:rsidDel="00000000" w:rsidR="00000000" w:rsidRPr="00000000">
        <w:rPr>
          <w:b w:val="1"/>
          <w:bCs w:val="1"/>
          <w:color w:val="000000"/>
          <w:rtl w:val="0"/>
        </w:rPr>
        <w:t xml:space="preserve">PRIORITY: Medium ACTOR:</w:t>
      </w:r>
      <w:r w:rsidDel="00000000" w:rsidR="00000000" w:rsidRPr="00000000">
        <w:rPr>
          <w:color w:val="000000"/>
          <w:rtl w:val="0"/>
        </w:rPr>
        <w:t xml:space="preserve"> Student / Learner</w:t>
      </w:r>
    </w:p>
    <w:p w:rsidR="00000000" w:rsidDel="00000000" w:rsidP="00000000" w:rsidRDefault="00000000" w:rsidRPr="00000000" w14:paraId="0000092D">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b w:val="1"/>
          <w:bCs w:val="1"/>
          <w:i w:val="1"/>
          <w:iCs w:val="1"/>
          <w:color w:val="000000"/>
          <w:rtl w:val="0"/>
        </w:rPr>
        <w:t xml:space="preserve">Intent:</w:t>
      </w:r>
      <w:r w:rsidDel="00000000" w:rsidR="00000000" w:rsidRPr="00000000">
        <w:rPr>
          <w:i w:val="1"/>
          <w:iCs w:val="1"/>
          <w:color w:val="000000"/>
          <w:rtl w:val="0"/>
        </w:rPr>
        <w:t xml:space="preserve"> To practice and prepare for university admission interviews in a safe, judgment-free space before the real interview.</w:t>
      </w:r>
      <w:r w:rsidDel="00000000" w:rsidR="00000000" w:rsidRPr="00000000">
        <w:rPr>
          <w:rtl w:val="0"/>
        </w:rPr>
      </w:r>
    </w:p>
    <w:bookmarkStart w:colFirst="0" w:colLast="0" w:name="o9q5w2nd96kt" w:id="194"/>
    <w:bookmarkEnd w:id="194"/>
    <w:p w:rsidR="00000000" w:rsidDel="00000000" w:rsidP="00000000" w:rsidRDefault="00000000" w:rsidRPr="00000000" w14:paraId="0000092E">
      <w:pPr>
        <w:pStyle w:val="Heading3"/>
        <w:rPr/>
      </w:pPr>
      <w:r w:rsidDel="00000000" w:rsidR="00000000" w:rsidRPr="00000000">
        <w:rPr>
          <w:rtl w:val="0"/>
        </w:rPr>
        <w:t xml:space="preserve">Happy Path Steps</w:t>
      </w:r>
    </w:p>
    <w:p w:rsidR="00000000" w:rsidDel="00000000" w:rsidP="00000000" w:rsidRDefault="00000000" w:rsidRPr="00000000" w14:paraId="0000092F">
      <w:pPr>
        <w:numPr>
          <w:ilvl w:val="0"/>
          <w:numId w:val="271"/>
        </w:numPr>
        <w:ind w:left="720" w:hanging="480"/>
        <w:rPr/>
      </w:pPr>
      <w:r w:rsidDel="00000000" w:rsidR="00000000" w:rsidRPr="00000000">
        <w:rPr>
          <w:b w:val="1"/>
          <w:bCs w:val="1"/>
          <w:rtl w:val="0"/>
        </w:rPr>
        <w:t xml:space="preserve">Scenario Selection:</w:t>
      </w:r>
      <w:r w:rsidDel="00000000" w:rsidR="00000000" w:rsidRPr="00000000">
        <w:rPr>
          <w:rtl w:val="0"/>
        </w:rPr>
        <w:t xml:space="preserve"> User selects the "University Admission Interview" option under Skill Enhancement.</w:t>
      </w:r>
    </w:p>
    <w:p w:rsidR="00000000" w:rsidDel="00000000" w:rsidP="00000000" w:rsidRDefault="00000000" w:rsidRPr="00000000" w14:paraId="00000930">
      <w:pPr>
        <w:numPr>
          <w:ilvl w:val="0"/>
          <w:numId w:val="271"/>
        </w:numPr>
        <w:ind w:left="720" w:hanging="480"/>
        <w:rPr/>
      </w:pPr>
      <w:r w:rsidDel="00000000" w:rsidR="00000000" w:rsidRPr="00000000">
        <w:rPr>
          <w:b w:val="1"/>
          <w:bCs w:val="1"/>
          <w:rtl w:val="0"/>
        </w:rPr>
        <w:t xml:space="preserve">Context Setup:</w:t>
      </w:r>
      <w:r w:rsidDel="00000000" w:rsidR="00000000" w:rsidRPr="00000000">
        <w:rPr>
          <w:rtl w:val="0"/>
        </w:rPr>
        <w:t xml:space="preserve"> User inputs their target degree or major (e.g., MBA, Computer Science).</w:t>
      </w:r>
    </w:p>
    <w:p w:rsidR="00000000" w:rsidDel="00000000" w:rsidP="00000000" w:rsidRDefault="00000000" w:rsidRPr="00000000" w14:paraId="00000931">
      <w:pPr>
        <w:numPr>
          <w:ilvl w:val="0"/>
          <w:numId w:val="271"/>
        </w:numPr>
        <w:ind w:left="720" w:hanging="480"/>
        <w:rPr/>
      </w:pPr>
      <w:r w:rsidDel="00000000" w:rsidR="00000000" w:rsidRPr="00000000">
        <w:rPr>
          <w:b w:val="1"/>
          <w:bCs w:val="1"/>
          <w:rtl w:val="0"/>
        </w:rPr>
        <w:t xml:space="preserve">Execution:</w:t>
      </w:r>
      <w:r w:rsidDel="00000000" w:rsidR="00000000" w:rsidRPr="00000000">
        <w:rPr>
          <w:rtl w:val="0"/>
        </w:rPr>
        <w:t xml:space="preserve"> AI asks introductory, academic, and extracurricular questions tailored to university admissions.</w:t>
      </w:r>
    </w:p>
    <w:p w:rsidR="00000000" w:rsidDel="00000000" w:rsidP="00000000" w:rsidRDefault="00000000" w:rsidRPr="00000000" w14:paraId="00000932">
      <w:pPr>
        <w:numPr>
          <w:ilvl w:val="0"/>
          <w:numId w:val="271"/>
        </w:numPr>
        <w:ind w:left="720" w:hanging="480"/>
        <w:rPr/>
      </w:pPr>
      <w:r w:rsidDel="00000000" w:rsidR="00000000" w:rsidRPr="00000000">
        <w:rPr>
          <w:b w:val="1"/>
          <w:bCs w:val="1"/>
          <w:rtl w:val="0"/>
        </w:rPr>
        <w:t xml:space="preserve">Feedback:</w:t>
      </w:r>
      <w:r w:rsidDel="00000000" w:rsidR="00000000" w:rsidRPr="00000000">
        <w:rPr>
          <w:rtl w:val="0"/>
        </w:rPr>
        <w:t xml:space="preserve"> AI evaluates the user's passion, clarity, and structure, delivering a specific performance scorecard.</w:t>
      </w:r>
    </w:p>
    <w:bookmarkStart w:colFirst="0" w:colLast="0" w:name="jcn2r0xh5uad" w:id="195"/>
    <w:bookmarkEnd w:id="195"/>
    <w:p w:rsidR="00000000" w:rsidDel="00000000" w:rsidP="00000000" w:rsidRDefault="00000000" w:rsidRPr="00000000" w14:paraId="00000933">
      <w:pPr>
        <w:pStyle w:val="Heading3"/>
        <w:rPr/>
      </w:pPr>
      <w:r w:rsidDel="00000000" w:rsidR="00000000" w:rsidRPr="00000000">
        <w:rPr>
          <w:rtl w:val="0"/>
        </w:rPr>
        <w:t xml:space="preserve">Acceptance Criteria</w:t>
      </w:r>
    </w:p>
    <w:p w:rsidR="00000000" w:rsidDel="00000000" w:rsidP="00000000" w:rsidRDefault="00000000" w:rsidRPr="00000000" w14:paraId="00000934">
      <w:pPr>
        <w:numPr>
          <w:ilvl w:val="0"/>
          <w:numId w:val="272"/>
        </w:numPr>
        <w:ind w:left="720" w:hanging="480"/>
        <w:rPr/>
      </w:pPr>
      <w:r w:rsidDel="00000000" w:rsidR="00000000" w:rsidRPr="00000000">
        <w:rPr>
          <w:rtl w:val="0"/>
        </w:rPr>
        <w:t xml:space="preserve">Questions must focus on academic goals, past achievements, and university fit rather than corporate employment.</w:t>
      </w:r>
    </w:p>
    <w:p w:rsidR="00000000" w:rsidDel="00000000" w:rsidP="00000000" w:rsidRDefault="00000000" w:rsidRPr="00000000" w14:paraId="00000935">
      <w:pPr>
        <w:numPr>
          <w:ilvl w:val="0"/>
          <w:numId w:val="272"/>
        </w:numPr>
        <w:ind w:left="720" w:hanging="480"/>
        <w:rPr/>
      </w:pPr>
      <w:r w:rsidDel="00000000" w:rsidR="00000000" w:rsidRPr="00000000">
        <w:rPr>
          <w:rtl w:val="0"/>
        </w:rPr>
        <w:t xml:space="preserve">AI must evaluate the user's ability to structure a compelling personal narrative.</w:t>
      </w:r>
    </w:p>
    <w:bookmarkStart w:colFirst="0" w:colLast="0" w:name="s3rbcsxbc3v2" w:id="196"/>
    <w:bookmarkEnd w:id="196"/>
    <w:p w:rsidR="00000000" w:rsidDel="00000000" w:rsidP="00000000" w:rsidRDefault="00000000" w:rsidRPr="00000000" w14:paraId="00000936">
      <w:pPr>
        <w:pStyle w:val="Heading3"/>
        <w:rPr/>
      </w:pPr>
      <w:r w:rsidDel="00000000" w:rsidR="00000000" w:rsidRPr="00000000">
        <w:rPr>
          <w:rtl w:val="0"/>
        </w:rPr>
        <w:t xml:space="preserve">Exception Handling</w:t>
      </w:r>
    </w:p>
    <w:p w:rsidR="00000000" w:rsidDel="00000000" w:rsidP="00000000" w:rsidRDefault="00000000" w:rsidRPr="00000000" w14:paraId="00000937">
      <w:pPr>
        <w:numPr>
          <w:ilvl w:val="0"/>
          <w:numId w:val="274"/>
        </w:numPr>
        <w:ind w:left="720" w:hanging="480"/>
        <w:rPr/>
      </w:pPr>
      <w:r w:rsidDel="00000000" w:rsidR="00000000" w:rsidRPr="00000000">
        <w:rPr>
          <w:b w:val="1"/>
          <w:bCs w:val="1"/>
          <w:rtl w:val="0"/>
        </w:rPr>
        <w:t xml:space="preserve">E-01: Vague Degree Input.</w:t>
      </w:r>
      <w:r w:rsidDel="00000000" w:rsidR="00000000" w:rsidRPr="00000000">
        <w:rPr>
          <w:rtl w:val="0"/>
        </w:rPr>
        <w:t xml:space="preserve"> User enters "College" as their target degree. </w:t>
      </w:r>
      <w:r w:rsidDel="00000000" w:rsidR="00000000" w:rsidRPr="00000000">
        <w:rPr>
          <w:b w:val="1"/>
          <w:bCs w:val="1"/>
          <w:rtl w:val="0"/>
        </w:rPr>
        <w:t xml:space="preserve">RESOLUTION:</w:t>
      </w:r>
      <w:r w:rsidDel="00000000" w:rsidR="00000000" w:rsidRPr="00000000">
        <w:rPr>
          <w:rtl w:val="0"/>
        </w:rPr>
        <w:t xml:space="preserve"> AI prompts the user to specify a major or field of study to generate better questions.</w:t>
      </w:r>
    </w:p>
    <w:p w:rsidR="00000000" w:rsidDel="00000000" w:rsidP="00000000" w:rsidRDefault="00000000" w:rsidRPr="00000000" w14:paraId="00000938">
      <w:pPr>
        <w:numPr>
          <w:ilvl w:val="0"/>
          <w:numId w:val="274"/>
        </w:numPr>
        <w:ind w:left="720" w:hanging="480"/>
        <w:rPr/>
      </w:pPr>
      <w:r w:rsidDel="00000000" w:rsidR="00000000" w:rsidRPr="00000000">
        <w:rPr>
          <w:b w:val="1"/>
          <w:bCs w:val="1"/>
          <w:rtl w:val="0"/>
        </w:rPr>
        <w:t xml:space="preserve">E-02: Casual/Slang Tone.</w:t>
      </w:r>
      <w:r w:rsidDel="00000000" w:rsidR="00000000" w:rsidRPr="00000000">
        <w:rPr>
          <w:rtl w:val="0"/>
        </w:rPr>
        <w:t xml:space="preserve"> User uses highly informal language ("I wanna hang out at your campus"). </w:t>
      </w:r>
      <w:r w:rsidDel="00000000" w:rsidR="00000000" w:rsidRPr="00000000">
        <w:rPr>
          <w:b w:val="1"/>
          <w:bCs w:val="1"/>
          <w:rtl w:val="0"/>
        </w:rPr>
        <w:t xml:space="preserve">RESOLUTION:</w:t>
      </w:r>
      <w:r w:rsidDel="00000000" w:rsidR="00000000" w:rsidRPr="00000000">
        <w:rPr>
          <w:rtl w:val="0"/>
        </w:rPr>
        <w:t xml:space="preserve"> Feedback explicitly flags the tone as too casual for an academic admissions panel.</w:t>
      </w:r>
    </w:p>
    <w:p w:rsidR="00000000" w:rsidDel="00000000" w:rsidP="00000000" w:rsidRDefault="00000000" w:rsidRPr="00000000" w14:paraId="00000939">
      <w:pPr>
        <w:numPr>
          <w:ilvl w:val="0"/>
          <w:numId w:val="274"/>
        </w:numPr>
        <w:ind w:left="720" w:hanging="480"/>
        <w:rPr/>
      </w:pPr>
      <w:r w:rsidDel="00000000" w:rsidR="00000000" w:rsidRPr="00000000">
        <w:rPr>
          <w:b w:val="1"/>
          <w:bCs w:val="1"/>
          <w:rtl w:val="0"/>
        </w:rPr>
        <w:t xml:space="preserve">E-03: Off-Topic Extracurriculars.</w:t>
      </w:r>
      <w:r w:rsidDel="00000000" w:rsidR="00000000" w:rsidRPr="00000000">
        <w:rPr>
          <w:rtl w:val="0"/>
        </w:rPr>
        <w:t xml:space="preserve"> User answers an academic question by exclusively talking about video games. </w:t>
      </w:r>
      <w:r w:rsidDel="00000000" w:rsidR="00000000" w:rsidRPr="00000000">
        <w:rPr>
          <w:b w:val="1"/>
          <w:bCs w:val="1"/>
          <w:rtl w:val="0"/>
        </w:rPr>
        <w:t xml:space="preserve">RESOLUTION:</w:t>
      </w:r>
      <w:r w:rsidDel="00000000" w:rsidR="00000000" w:rsidRPr="00000000">
        <w:rPr>
          <w:rtl w:val="0"/>
        </w:rPr>
        <w:t xml:space="preserve"> AI acknowledges the hobby but asks the user to connect it back to their academic goals or leadership skills.</w:t>
      </w:r>
    </w:p>
    <w:p w:rsidR="00000000" w:rsidDel="00000000" w:rsidP="00000000" w:rsidRDefault="00000000" w:rsidRPr="00000000" w14:paraId="0000093A">
      <w:pPr>
        <w:numPr>
          <w:ilvl w:val="0"/>
          <w:numId w:val="274"/>
        </w:numPr>
        <w:ind w:left="720" w:hanging="480"/>
        <w:rPr/>
      </w:pPr>
      <w:r w:rsidDel="00000000" w:rsidR="00000000" w:rsidRPr="00000000">
        <w:rPr>
          <w:b w:val="1"/>
          <w:bCs w:val="1"/>
          <w:rtl w:val="0"/>
        </w:rPr>
        <w:t xml:space="preserve">E-04: Audio Cut-off.</w:t>
      </w:r>
      <w:r w:rsidDel="00000000" w:rsidR="00000000" w:rsidRPr="00000000">
        <w:rPr>
          <w:rtl w:val="0"/>
        </w:rPr>
        <w:t xml:space="preserve"> User's microphone disconnects mid-answer. </w:t>
      </w:r>
      <w:r w:rsidDel="00000000" w:rsidR="00000000" w:rsidRPr="00000000">
        <w:rPr>
          <w:b w:val="1"/>
          <w:bCs w:val="1"/>
          <w:rtl w:val="0"/>
        </w:rPr>
        <w:t xml:space="preserve">RESOLUTION:</w:t>
      </w:r>
      <w:r w:rsidDel="00000000" w:rsidR="00000000" w:rsidRPr="00000000">
        <w:rPr>
          <w:rtl w:val="0"/>
        </w:rPr>
        <w:t xml:space="preserve"> AI pauses the session and displays a "Microphone Disconnected" warning.</w:t>
      </w:r>
    </w:p>
    <w:bookmarkStart w:colFirst="0" w:colLast="0" w:name="ux4r9n9ct1kt" w:id="197"/>
    <w:bookmarkEnd w:id="197"/>
    <w:p w:rsidR="00000000" w:rsidDel="00000000" w:rsidP="00000000" w:rsidRDefault="00000000" w:rsidRPr="00000000" w14:paraId="0000093B">
      <w:pPr>
        <w:pStyle w:val="Heading3"/>
        <w:rPr/>
      </w:pPr>
      <w:r w:rsidDel="00000000" w:rsidR="00000000" w:rsidRPr="00000000">
        <w:rPr>
          <w:rtl w:val="0"/>
        </w:rPr>
        <w:t xml:space="preserve">Validation Test Cases</w:t>
      </w:r>
    </w:p>
    <w:tbl>
      <w:tblPr>
        <w:tblStyle w:val="Table56"/>
        <w:tblW w:w="9310.0" w:type="dxa"/>
        <w:jc w:val="left"/>
        <w:tblInd w:w="-108.0" w:type="dxa"/>
        <w:tblLayout w:type="fixed"/>
        <w:tblLook w:val="0020"/>
      </w:tblPr>
      <w:tblGrid>
        <w:gridCol w:w="914"/>
        <w:gridCol w:w="3403"/>
        <w:gridCol w:w="4993"/>
        <w:tblGridChange w:id="0">
          <w:tblGrid>
            <w:gridCol w:w="914"/>
            <w:gridCol w:w="3403"/>
            <w:gridCol w:w="4993"/>
          </w:tblGrid>
        </w:tblGridChange>
      </w:tblGrid>
      <w:tr>
        <w:trPr>
          <w:cantSplit w:val="0"/>
          <w:tblHeader w:val="1"/>
        </w:trPr>
        <w:tc>
          <w:tcPr/>
          <w:p w:rsidR="00000000" w:rsidDel="00000000" w:rsidP="00000000" w:rsidRDefault="00000000" w:rsidRPr="00000000" w14:paraId="0000093C">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b w:val="1"/>
                <w:bCs w:val="1"/>
                <w:color w:val="000000"/>
                <w:rtl w:val="0"/>
              </w:rPr>
              <w:t xml:space="preserve"> Case ID</w:t>
            </w:r>
            <w:r w:rsidDel="00000000" w:rsidR="00000000" w:rsidRPr="00000000">
              <w:rPr>
                <w:rtl w:val="0"/>
              </w:rPr>
            </w:r>
          </w:p>
        </w:tc>
        <w:tc>
          <w:tcPr/>
          <w:p w:rsidR="00000000" w:rsidDel="00000000" w:rsidP="00000000" w:rsidRDefault="00000000" w:rsidRPr="00000000" w14:paraId="0000093D">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b w:val="1"/>
                <w:bCs w:val="1"/>
                <w:color w:val="000000"/>
                <w:rtl w:val="0"/>
              </w:rPr>
              <w:t xml:space="preserve">Scenario</w:t>
            </w:r>
            <w:r w:rsidDel="00000000" w:rsidR="00000000" w:rsidRPr="00000000">
              <w:rPr>
                <w:rtl w:val="0"/>
              </w:rPr>
            </w:r>
          </w:p>
        </w:tc>
        <w:tc>
          <w:tcPr/>
          <w:p w:rsidR="00000000" w:rsidDel="00000000" w:rsidP="00000000" w:rsidRDefault="00000000" w:rsidRPr="00000000" w14:paraId="0000093E">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b w:val="1"/>
                <w:bCs w:val="1"/>
                <w:color w:val="000000"/>
                <w:rtl w:val="0"/>
              </w:rPr>
              <w:t xml:space="preserve">Expected Result</w:t>
            </w:r>
            <w:r w:rsidDel="00000000" w:rsidR="00000000" w:rsidRPr="00000000">
              <w:rPr>
                <w:rtl w:val="0"/>
              </w:rPr>
            </w:r>
          </w:p>
        </w:tc>
      </w:tr>
      <w:tr>
        <w:trPr>
          <w:cantSplit w:val="0"/>
          <w:tblHeader w:val="0"/>
        </w:trPr>
        <w:tc>
          <w:tcPr/>
          <w:p w:rsidR="00000000" w:rsidDel="00000000" w:rsidP="00000000" w:rsidRDefault="00000000" w:rsidRPr="00000000" w14:paraId="0000093F">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b w:val="1"/>
                <w:bCs w:val="1"/>
                <w:color w:val="000000"/>
                <w:rtl w:val="0"/>
              </w:rPr>
              <w:t xml:space="preserve"> TC-0 01</w:t>
            </w:r>
            <w:r w:rsidDel="00000000" w:rsidR="00000000" w:rsidRPr="00000000">
              <w:rPr>
                <w:rtl w:val="0"/>
              </w:rPr>
            </w:r>
          </w:p>
        </w:tc>
        <w:tc>
          <w:tcPr/>
          <w:p w:rsidR="00000000" w:rsidDel="00000000" w:rsidP="00000000" w:rsidRDefault="00000000" w:rsidRPr="00000000" w14:paraId="00000940">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Valid MBA interview setup</w:t>
            </w:r>
          </w:p>
        </w:tc>
        <w:tc>
          <w:tcPr/>
          <w:p w:rsidR="00000000" w:rsidDel="00000000" w:rsidP="00000000" w:rsidRDefault="00000000" w:rsidRPr="00000000" w14:paraId="00000941">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AI asks about career goals, leadership, and program fit.</w:t>
            </w:r>
          </w:p>
        </w:tc>
      </w:tr>
      <w:tr>
        <w:trPr>
          <w:cantSplit w:val="0"/>
          <w:tblHeader w:val="0"/>
        </w:trPr>
        <w:tc>
          <w:tcPr/>
          <w:p w:rsidR="00000000" w:rsidDel="00000000" w:rsidP="00000000" w:rsidRDefault="00000000" w:rsidRPr="00000000" w14:paraId="00000942">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b w:val="1"/>
                <w:bCs w:val="1"/>
                <w:color w:val="000000"/>
                <w:rtl w:val="0"/>
              </w:rPr>
              <w:t xml:space="preserve"> TC-0 02</w:t>
            </w:r>
            <w:r w:rsidDel="00000000" w:rsidR="00000000" w:rsidRPr="00000000">
              <w:rPr>
                <w:rtl w:val="0"/>
              </w:rPr>
            </w:r>
          </w:p>
        </w:tc>
        <w:tc>
          <w:tcPr/>
          <w:p w:rsidR="00000000" w:rsidDel="00000000" w:rsidP="00000000" w:rsidRDefault="00000000" w:rsidRPr="00000000" w14:paraId="00000943">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Vague degree entered</w:t>
            </w:r>
          </w:p>
        </w:tc>
        <w:tc>
          <w:tcPr/>
          <w:p w:rsidR="00000000" w:rsidDel="00000000" w:rsidP="00000000" w:rsidRDefault="00000000" w:rsidRPr="00000000" w14:paraId="00000944">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System requires user to input a specific major or field.</w:t>
            </w:r>
          </w:p>
        </w:tc>
      </w:tr>
      <w:tr>
        <w:trPr>
          <w:cantSplit w:val="0"/>
          <w:tblHeader w:val="0"/>
        </w:trPr>
        <w:tc>
          <w:tcPr/>
          <w:p w:rsidR="00000000" w:rsidDel="00000000" w:rsidP="00000000" w:rsidRDefault="00000000" w:rsidRPr="00000000" w14:paraId="00000945">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b w:val="1"/>
                <w:bCs w:val="1"/>
                <w:color w:val="000000"/>
                <w:rtl w:val="0"/>
              </w:rPr>
              <w:t xml:space="preserve"> TC-0 03</w:t>
            </w:r>
            <w:r w:rsidDel="00000000" w:rsidR="00000000" w:rsidRPr="00000000">
              <w:rPr>
                <w:rtl w:val="0"/>
              </w:rPr>
            </w:r>
          </w:p>
        </w:tc>
        <w:tc>
          <w:tcPr/>
          <w:p w:rsidR="00000000" w:rsidDel="00000000" w:rsidP="00000000" w:rsidRDefault="00000000" w:rsidRPr="00000000" w14:paraId="00000946">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Highly informal language used</w:t>
            </w:r>
          </w:p>
        </w:tc>
        <w:tc>
          <w:tcPr/>
          <w:p w:rsidR="00000000" w:rsidDel="00000000" w:rsidP="00000000" w:rsidRDefault="00000000" w:rsidRPr="00000000" w14:paraId="00000947">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Scorecard penalizes professional tone and suggests corrections.</w:t>
            </w:r>
          </w:p>
        </w:tc>
      </w:tr>
      <w:tr>
        <w:trPr>
          <w:cantSplit w:val="0"/>
          <w:tblHeader w:val="0"/>
        </w:trPr>
        <w:tc>
          <w:tcPr/>
          <w:p w:rsidR="00000000" w:rsidDel="00000000" w:rsidP="00000000" w:rsidRDefault="00000000" w:rsidRPr="00000000" w14:paraId="00000948">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b w:val="1"/>
                <w:bCs w:val="1"/>
                <w:color w:val="000000"/>
                <w:rtl w:val="0"/>
              </w:rPr>
              <w:t xml:space="preserve"> TC-0 04</w:t>
            </w:r>
            <w:r w:rsidDel="00000000" w:rsidR="00000000" w:rsidRPr="00000000">
              <w:rPr>
                <w:rtl w:val="0"/>
              </w:rPr>
            </w:r>
          </w:p>
        </w:tc>
        <w:tc>
          <w:tcPr/>
          <w:p w:rsidR="00000000" w:rsidDel="00000000" w:rsidP="00000000" w:rsidRDefault="00000000" w:rsidRPr="00000000" w14:paraId="00000949">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Disconnected microphone</w:t>
            </w:r>
          </w:p>
        </w:tc>
        <w:tc>
          <w:tcPr/>
          <w:p w:rsidR="00000000" w:rsidDel="00000000" w:rsidP="00000000" w:rsidRDefault="00000000" w:rsidRPr="00000000" w14:paraId="0000094A">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Session pauses; warning UI appears.</w:t>
            </w:r>
          </w:p>
        </w:tc>
      </w:tr>
      <w:tr>
        <w:trPr>
          <w:cantSplit w:val="0"/>
          <w:tblHeader w:val="0"/>
        </w:trPr>
        <w:tc>
          <w:tcPr/>
          <w:p w:rsidR="00000000" w:rsidDel="00000000" w:rsidP="00000000" w:rsidRDefault="00000000" w:rsidRPr="00000000" w14:paraId="0000094B">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b w:val="1"/>
                <w:bCs w:val="1"/>
                <w:color w:val="000000"/>
                <w:rtl w:val="0"/>
              </w:rPr>
              <w:t xml:space="preserve"> TC-0 05</w:t>
            </w:r>
            <w:r w:rsidDel="00000000" w:rsidR="00000000" w:rsidRPr="00000000">
              <w:rPr>
                <w:rtl w:val="0"/>
              </w:rPr>
            </w:r>
          </w:p>
        </w:tc>
        <w:tc>
          <w:tcPr/>
          <w:p w:rsidR="00000000" w:rsidDel="00000000" w:rsidP="00000000" w:rsidRDefault="00000000" w:rsidRPr="00000000" w14:paraId="0000094C">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End of session</w:t>
            </w:r>
          </w:p>
        </w:tc>
        <w:tc>
          <w:tcPr/>
          <w:p w:rsidR="00000000" w:rsidDel="00000000" w:rsidP="00000000" w:rsidRDefault="00000000" w:rsidRPr="00000000" w14:paraId="0000094D">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Scorecard rates the user's personal narrative structure.</w:t>
            </w:r>
          </w:p>
        </w:tc>
      </w:tr>
    </w:tbl>
    <w:bookmarkStart w:colFirst="0" w:colLast="0" w:name="6km2foiu3p0v" w:id="198"/>
    <w:bookmarkEnd w:id="198"/>
    <w:p w:rsidR="00000000" w:rsidDel="00000000" w:rsidP="00000000" w:rsidRDefault="00000000" w:rsidRPr="00000000" w14:paraId="0000094E">
      <w:pPr>
        <w:pStyle w:val="Heading2"/>
        <w:rPr/>
      </w:pPr>
      <w:bookmarkStart w:colFirst="0" w:colLast="0" w:name="_z0kinyqvowpb" w:id="199"/>
      <w:bookmarkEnd w:id="199"/>
      <w:r w:rsidDel="00000000" w:rsidR="00000000" w:rsidRPr="00000000">
        <w:rPr>
          <w:rtl w:val="0"/>
        </w:rPr>
        <w:t xml:space="preserve">INT-US-13: Interview Coach - Visa Interview Simulation</w:t>
      </w:r>
    </w:p>
    <w:p w:rsidR="00000000" w:rsidDel="00000000" w:rsidP="00000000" w:rsidRDefault="00000000" w:rsidRPr="00000000" w14:paraId="0000094F">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b w:val="1"/>
          <w:bCs w:val="1"/>
          <w:color w:val="000000"/>
          <w:rtl w:val="0"/>
        </w:rPr>
        <w:t xml:space="preserve">STATUS:</w:t>
      </w:r>
      <w:r w:rsidDel="00000000" w:rsidR="00000000" w:rsidRPr="00000000">
        <w:rPr>
          <w:color w:val="000000"/>
          <w:rtl w:val="0"/>
        </w:rPr>
        <w:t xml:space="preserve"> In Development </w:t>
      </w:r>
      <w:r w:rsidDel="00000000" w:rsidR="00000000" w:rsidRPr="00000000">
        <w:rPr>
          <w:b w:val="1"/>
          <w:bCs w:val="1"/>
          <w:color w:val="000000"/>
          <w:rtl w:val="0"/>
        </w:rPr>
        <w:t xml:space="preserve">PRIORITY: High ACTOR:</w:t>
      </w:r>
      <w:r w:rsidDel="00000000" w:rsidR="00000000" w:rsidRPr="00000000">
        <w:rPr>
          <w:color w:val="000000"/>
          <w:rtl w:val="0"/>
        </w:rPr>
        <w:t xml:space="preserve"> Learner / Job Seeker / Student</w:t>
      </w:r>
    </w:p>
    <w:p w:rsidR="00000000" w:rsidDel="00000000" w:rsidP="00000000" w:rsidRDefault="00000000" w:rsidRPr="00000000" w14:paraId="00000950">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b w:val="1"/>
          <w:bCs w:val="1"/>
          <w:i w:val="1"/>
          <w:iCs w:val="1"/>
          <w:color w:val="000000"/>
          <w:rtl w:val="0"/>
        </w:rPr>
        <w:t xml:space="preserve">Intent:</w:t>
      </w:r>
      <w:r w:rsidDel="00000000" w:rsidR="00000000" w:rsidRPr="00000000">
        <w:rPr>
          <w:i w:val="1"/>
          <w:iCs w:val="1"/>
          <w:color w:val="000000"/>
          <w:rtl w:val="0"/>
        </w:rPr>
        <w:t xml:space="preserve"> To practice for high-stakes visa interviews (e.g., F1 Student or B1/B2 Tourist) in a safe environment, focusing on clear, concise answers to establish intent.</w:t>
      </w:r>
      <w:r w:rsidDel="00000000" w:rsidR="00000000" w:rsidRPr="00000000">
        <w:rPr>
          <w:rtl w:val="0"/>
        </w:rPr>
      </w:r>
    </w:p>
    <w:bookmarkStart w:colFirst="0" w:colLast="0" w:name="4nbw5u5bece9" w:id="200"/>
    <w:bookmarkEnd w:id="200"/>
    <w:p w:rsidR="00000000" w:rsidDel="00000000" w:rsidP="00000000" w:rsidRDefault="00000000" w:rsidRPr="00000000" w14:paraId="00000951">
      <w:pPr>
        <w:pStyle w:val="Heading3"/>
        <w:rPr/>
      </w:pPr>
      <w:r w:rsidDel="00000000" w:rsidR="00000000" w:rsidRPr="00000000">
        <w:rPr>
          <w:rtl w:val="0"/>
        </w:rPr>
        <w:t xml:space="preserve">Happy Path Steps</w:t>
      </w:r>
    </w:p>
    <w:p w:rsidR="00000000" w:rsidDel="00000000" w:rsidP="00000000" w:rsidRDefault="00000000" w:rsidRPr="00000000" w14:paraId="00000952">
      <w:pPr>
        <w:numPr>
          <w:ilvl w:val="0"/>
          <w:numId w:val="275"/>
        </w:numPr>
        <w:ind w:left="720" w:hanging="480"/>
        <w:rPr/>
      </w:pPr>
      <w:r w:rsidDel="00000000" w:rsidR="00000000" w:rsidRPr="00000000">
        <w:rPr>
          <w:b w:val="1"/>
          <w:bCs w:val="1"/>
          <w:rtl w:val="0"/>
        </w:rPr>
        <w:t xml:space="preserve">Scenario Selection:</w:t>
      </w:r>
      <w:r w:rsidDel="00000000" w:rsidR="00000000" w:rsidRPr="00000000">
        <w:rPr>
          <w:rtl w:val="0"/>
        </w:rPr>
        <w:t xml:space="preserve"> User navigates to the Interview Coach and selects "Visa Interview".</w:t>
      </w:r>
    </w:p>
    <w:p w:rsidR="00000000" w:rsidDel="00000000" w:rsidP="00000000" w:rsidRDefault="00000000" w:rsidRPr="00000000" w14:paraId="00000953">
      <w:pPr>
        <w:numPr>
          <w:ilvl w:val="0"/>
          <w:numId w:val="275"/>
        </w:numPr>
        <w:ind w:left="720" w:hanging="480"/>
        <w:rPr/>
      </w:pPr>
      <w:r w:rsidDel="00000000" w:rsidR="00000000" w:rsidRPr="00000000">
        <w:rPr>
          <w:b w:val="1"/>
          <w:bCs w:val="1"/>
          <w:rtl w:val="0"/>
        </w:rPr>
        <w:t xml:space="preserve">Visa Type Setup:</w:t>
      </w:r>
      <w:r w:rsidDel="00000000" w:rsidR="00000000" w:rsidRPr="00000000">
        <w:rPr>
          <w:rtl w:val="0"/>
        </w:rPr>
        <w:t xml:space="preserve"> User specifies the type of visa they are applying for (e.g., Student, Work, Tourist).</w:t>
      </w:r>
    </w:p>
    <w:p w:rsidR="00000000" w:rsidDel="00000000" w:rsidP="00000000" w:rsidRDefault="00000000" w:rsidRPr="00000000" w14:paraId="00000954">
      <w:pPr>
        <w:numPr>
          <w:ilvl w:val="0"/>
          <w:numId w:val="275"/>
        </w:numPr>
        <w:ind w:left="720" w:hanging="480"/>
        <w:rPr/>
      </w:pPr>
      <w:r w:rsidDel="00000000" w:rsidR="00000000" w:rsidRPr="00000000">
        <w:rPr>
          <w:b w:val="1"/>
          <w:bCs w:val="1"/>
          <w:rtl w:val="0"/>
        </w:rPr>
        <w:t xml:space="preserve">Execution:</w:t>
      </w:r>
      <w:r w:rsidDel="00000000" w:rsidR="00000000" w:rsidRPr="00000000">
        <w:rPr>
          <w:rtl w:val="0"/>
        </w:rPr>
        <w:t xml:space="preserve"> AI adopts the persona of a strict consular officer and asks targeted, rapid-fire questions about the user's intent, finances, and ties to their home country.</w:t>
      </w:r>
    </w:p>
    <w:p w:rsidR="00000000" w:rsidDel="00000000" w:rsidP="00000000" w:rsidRDefault="00000000" w:rsidRPr="00000000" w14:paraId="00000955">
      <w:pPr>
        <w:numPr>
          <w:ilvl w:val="0"/>
          <w:numId w:val="275"/>
        </w:numPr>
        <w:ind w:left="720" w:hanging="480"/>
        <w:rPr/>
      </w:pPr>
      <w:r w:rsidDel="00000000" w:rsidR="00000000" w:rsidRPr="00000000">
        <w:rPr>
          <w:b w:val="1"/>
          <w:bCs w:val="1"/>
          <w:rtl w:val="0"/>
        </w:rPr>
        <w:t xml:space="preserve">Feedback:</w:t>
      </w:r>
      <w:r w:rsidDel="00000000" w:rsidR="00000000" w:rsidRPr="00000000">
        <w:rPr>
          <w:rtl w:val="0"/>
        </w:rPr>
        <w:t xml:space="preserve"> AI delivers a scorecard heavily weighted on brevity, clarity, and consistency of facts.</w:t>
      </w:r>
    </w:p>
    <w:bookmarkStart w:colFirst="0" w:colLast="0" w:name="dbho2of2fw5b" w:id="201"/>
    <w:bookmarkEnd w:id="201"/>
    <w:p w:rsidR="00000000" w:rsidDel="00000000" w:rsidP="00000000" w:rsidRDefault="00000000" w:rsidRPr="00000000" w14:paraId="00000956">
      <w:pPr>
        <w:pStyle w:val="Heading3"/>
        <w:rPr/>
      </w:pPr>
      <w:r w:rsidDel="00000000" w:rsidR="00000000" w:rsidRPr="00000000">
        <w:rPr>
          <w:rtl w:val="0"/>
        </w:rPr>
        <w:t xml:space="preserve">Acceptance Criteria</w:t>
      </w:r>
    </w:p>
    <w:p w:rsidR="00000000" w:rsidDel="00000000" w:rsidP="00000000" w:rsidRDefault="00000000" w:rsidRPr="00000000" w14:paraId="00000957">
      <w:pPr>
        <w:numPr>
          <w:ilvl w:val="0"/>
          <w:numId w:val="276"/>
        </w:numPr>
        <w:ind w:left="720" w:hanging="480"/>
        <w:rPr/>
      </w:pPr>
      <w:r w:rsidDel="00000000" w:rsidR="00000000" w:rsidRPr="00000000">
        <w:rPr>
          <w:rtl w:val="0"/>
        </w:rPr>
        <w:t xml:space="preserve">The AI persona must be noticeably more formal, strict, and fast-paced than standard HR interviews.</w:t>
      </w:r>
    </w:p>
    <w:p w:rsidR="00000000" w:rsidDel="00000000" w:rsidP="00000000" w:rsidRDefault="00000000" w:rsidRPr="00000000" w14:paraId="00000958">
      <w:pPr>
        <w:numPr>
          <w:ilvl w:val="0"/>
          <w:numId w:val="276"/>
        </w:numPr>
        <w:ind w:left="720" w:hanging="480"/>
        <w:rPr/>
      </w:pPr>
      <w:r w:rsidDel="00000000" w:rsidR="00000000" w:rsidRPr="00000000">
        <w:rPr>
          <w:rtl w:val="0"/>
        </w:rPr>
        <w:t xml:space="preserve">Feedback must explicitly grade the user on "Answer Brevity" (avoiding over- explaining).</w:t>
      </w:r>
    </w:p>
    <w:bookmarkStart w:colFirst="0" w:colLast="0" w:name="nfgeh3nwwx8g" w:id="202"/>
    <w:bookmarkEnd w:id="202"/>
    <w:p w:rsidR="00000000" w:rsidDel="00000000" w:rsidP="00000000" w:rsidRDefault="00000000" w:rsidRPr="00000000" w14:paraId="00000959">
      <w:pPr>
        <w:pStyle w:val="Heading3"/>
        <w:rPr/>
      </w:pPr>
      <w:r w:rsidDel="00000000" w:rsidR="00000000" w:rsidRPr="00000000">
        <w:rPr>
          <w:rtl w:val="0"/>
        </w:rPr>
        <w:t xml:space="preserve">Exception Handling</w:t>
      </w:r>
    </w:p>
    <w:p w:rsidR="00000000" w:rsidDel="00000000" w:rsidP="00000000" w:rsidRDefault="00000000" w:rsidRPr="00000000" w14:paraId="0000095A">
      <w:pPr>
        <w:numPr>
          <w:ilvl w:val="0"/>
          <w:numId w:val="277"/>
        </w:numPr>
        <w:ind w:left="720" w:hanging="480"/>
        <w:rPr/>
      </w:pPr>
      <w:r w:rsidDel="00000000" w:rsidR="00000000" w:rsidRPr="00000000">
        <w:rPr>
          <w:b w:val="1"/>
          <w:bCs w:val="1"/>
          <w:rtl w:val="0"/>
        </w:rPr>
        <w:t xml:space="preserve">E-01: Over-explaining / Rambling.</w:t>
      </w:r>
      <w:r w:rsidDel="00000000" w:rsidR="00000000" w:rsidRPr="00000000">
        <w:rPr>
          <w:rtl w:val="0"/>
        </w:rPr>
        <w:t xml:space="preserve"> User provides a 3-minute answer to a simple "Where are you going?" question. </w:t>
      </w:r>
      <w:r w:rsidDel="00000000" w:rsidR="00000000" w:rsidRPr="00000000">
        <w:rPr>
          <w:b w:val="1"/>
          <w:bCs w:val="1"/>
          <w:rtl w:val="0"/>
        </w:rPr>
        <w:t xml:space="preserve">RESOLUTION:</w:t>
      </w:r>
      <w:r w:rsidDel="00000000" w:rsidR="00000000" w:rsidRPr="00000000">
        <w:rPr>
          <w:rtl w:val="0"/>
        </w:rPr>
        <w:t xml:space="preserve"> AI gently interrupts, simulating an impatient officer: "Thank you, but please just state your destination." Scorecard penalizes brevity.</w:t>
      </w:r>
    </w:p>
    <w:p w:rsidR="00000000" w:rsidDel="00000000" w:rsidP="00000000" w:rsidRDefault="00000000" w:rsidRPr="00000000" w14:paraId="0000095B">
      <w:pPr>
        <w:numPr>
          <w:ilvl w:val="0"/>
          <w:numId w:val="277"/>
        </w:numPr>
        <w:ind w:left="720" w:hanging="480"/>
        <w:rPr/>
      </w:pPr>
      <w:r w:rsidDel="00000000" w:rsidR="00000000" w:rsidRPr="00000000">
        <w:rPr>
          <w:b w:val="1"/>
          <w:bCs w:val="1"/>
          <w:rtl w:val="0"/>
        </w:rPr>
        <w:t xml:space="preserve">E-02: Contradictory Information.</w:t>
      </w:r>
      <w:r w:rsidDel="00000000" w:rsidR="00000000" w:rsidRPr="00000000">
        <w:rPr>
          <w:rtl w:val="0"/>
        </w:rPr>
        <w:t xml:space="preserve"> User states they are going for a 1-week vacation but later mentions a 6-month budget. </w:t>
      </w:r>
      <w:r w:rsidDel="00000000" w:rsidR="00000000" w:rsidRPr="00000000">
        <w:rPr>
          <w:b w:val="1"/>
          <w:bCs w:val="1"/>
          <w:rtl w:val="0"/>
        </w:rPr>
        <w:t xml:space="preserve">RESOLUTION:</w:t>
      </w:r>
      <w:r w:rsidDel="00000000" w:rsidR="00000000" w:rsidRPr="00000000">
        <w:rPr>
          <w:rtl w:val="0"/>
        </w:rPr>
        <w:t xml:space="preserve"> AI catches the discrepancy and asks a sharp follow-up: "You mentioned 1 week earlier, why do you need 6 months of funding?"</w:t>
      </w:r>
    </w:p>
    <w:p w:rsidR="00000000" w:rsidDel="00000000" w:rsidP="00000000" w:rsidRDefault="00000000" w:rsidRPr="00000000" w14:paraId="0000095C">
      <w:pPr>
        <w:numPr>
          <w:ilvl w:val="0"/>
          <w:numId w:val="277"/>
        </w:numPr>
        <w:ind w:left="720" w:hanging="480"/>
        <w:rPr/>
      </w:pPr>
      <w:r w:rsidDel="00000000" w:rsidR="00000000" w:rsidRPr="00000000">
        <w:rPr>
          <w:b w:val="1"/>
          <w:bCs w:val="1"/>
          <w:rtl w:val="0"/>
        </w:rPr>
        <w:t xml:space="preserve">E-03: Vague Home-Country Ties.</w:t>
      </w:r>
      <w:r w:rsidDel="00000000" w:rsidR="00000000" w:rsidRPr="00000000">
        <w:rPr>
          <w:rtl w:val="0"/>
        </w:rPr>
        <w:t xml:space="preserve"> User gives ambiguous answers about returning home. </w:t>
      </w:r>
      <w:r w:rsidDel="00000000" w:rsidR="00000000" w:rsidRPr="00000000">
        <w:rPr>
          <w:b w:val="1"/>
          <w:bCs w:val="1"/>
          <w:rtl w:val="0"/>
        </w:rPr>
        <w:t xml:space="preserve">RESOLUTION:</w:t>
      </w:r>
      <w:r w:rsidDel="00000000" w:rsidR="00000000" w:rsidRPr="00000000">
        <w:rPr>
          <w:rtl w:val="0"/>
        </w:rPr>
        <w:t xml:space="preserve"> Feedback explicitly flags this as a "High-Risk Visa Answer" and suggests ways to clearly articulate home ties.</w:t>
      </w:r>
    </w:p>
    <w:p w:rsidR="00000000" w:rsidDel="00000000" w:rsidP="00000000" w:rsidRDefault="00000000" w:rsidRPr="00000000" w14:paraId="0000095D">
      <w:pPr>
        <w:numPr>
          <w:ilvl w:val="0"/>
          <w:numId w:val="277"/>
        </w:numPr>
        <w:ind w:left="720" w:hanging="480"/>
        <w:rPr/>
      </w:pPr>
      <w:r w:rsidDel="00000000" w:rsidR="00000000" w:rsidRPr="00000000">
        <w:rPr>
          <w:b w:val="1"/>
          <w:bCs w:val="1"/>
          <w:rtl w:val="0"/>
        </w:rPr>
        <w:t xml:space="preserve">E-04: Nervous Silence/Hesitation.</w:t>
      </w:r>
      <w:r w:rsidDel="00000000" w:rsidR="00000000" w:rsidRPr="00000000">
        <w:rPr>
          <w:rtl w:val="0"/>
        </w:rPr>
        <w:t xml:space="preserve"> User pauses for &gt;10 seconds due to anxiety. </w:t>
      </w:r>
      <w:r w:rsidDel="00000000" w:rsidR="00000000" w:rsidRPr="00000000">
        <w:rPr>
          <w:b w:val="1"/>
          <w:bCs w:val="1"/>
          <w:rtl w:val="0"/>
        </w:rPr>
        <w:t xml:space="preserve">RESOLUTION:</w:t>
      </w:r>
      <w:r w:rsidDel="00000000" w:rsidR="00000000" w:rsidRPr="00000000">
        <w:rPr>
          <w:rtl w:val="0"/>
        </w:rPr>
        <w:t xml:space="preserve"> AI repeats the question once in a firmer tone. If still silent, provides post-session feedback on maintaining composure under pressure.</w:t>
      </w:r>
    </w:p>
    <w:p w:rsidR="00000000" w:rsidDel="00000000" w:rsidP="00000000" w:rsidRDefault="00000000" w:rsidRPr="00000000" w14:paraId="0000095E">
      <w:pPr>
        <w:numPr>
          <w:ilvl w:val="0"/>
          <w:numId w:val="277"/>
        </w:numPr>
        <w:ind w:left="720" w:hanging="480"/>
        <w:rPr/>
      </w:pPr>
      <w:r w:rsidDel="00000000" w:rsidR="00000000" w:rsidRPr="00000000">
        <w:rPr>
          <w:b w:val="1"/>
          <w:bCs w:val="1"/>
          <w:rtl w:val="0"/>
        </w:rPr>
        <w:t xml:space="preserve">E-05: Unrecognized Visa Category.</w:t>
      </w:r>
      <w:r w:rsidDel="00000000" w:rsidR="00000000" w:rsidRPr="00000000">
        <w:rPr>
          <w:rtl w:val="0"/>
        </w:rPr>
        <w:t xml:space="preserve"> User types in a highly obscure or non- existent visa subclass. </w:t>
      </w:r>
      <w:r w:rsidDel="00000000" w:rsidR="00000000" w:rsidRPr="00000000">
        <w:rPr>
          <w:b w:val="1"/>
          <w:bCs w:val="1"/>
          <w:rtl w:val="0"/>
        </w:rPr>
        <w:t xml:space="preserve">RESOLUTION:</w:t>
      </w:r>
      <w:r w:rsidDel="00000000" w:rsidR="00000000" w:rsidRPr="00000000">
        <w:rPr>
          <w:rtl w:val="0"/>
        </w:rPr>
        <w:t xml:space="preserve"> System falls back to a general "Intent to Travel / Immigration" question bank.</w:t>
      </w:r>
    </w:p>
    <w:bookmarkStart w:colFirst="0" w:colLast="0" w:name="l4nglmxxewju" w:id="203"/>
    <w:bookmarkEnd w:id="203"/>
    <w:p w:rsidR="00000000" w:rsidDel="00000000" w:rsidP="00000000" w:rsidRDefault="00000000" w:rsidRPr="00000000" w14:paraId="0000095F">
      <w:pPr>
        <w:pStyle w:val="Heading3"/>
        <w:rPr/>
      </w:pPr>
      <w:r w:rsidDel="00000000" w:rsidR="00000000" w:rsidRPr="00000000">
        <w:rPr>
          <w:rtl w:val="0"/>
        </w:rPr>
        <w:t xml:space="preserve">Validation Test Cases</w:t>
      </w:r>
    </w:p>
    <w:tbl>
      <w:tblPr>
        <w:tblStyle w:val="Table57"/>
        <w:tblW w:w="9310.0" w:type="dxa"/>
        <w:jc w:val="left"/>
        <w:tblInd w:w="-108.0" w:type="dxa"/>
        <w:tblLayout w:type="fixed"/>
        <w:tblLook w:val="0020"/>
      </w:tblPr>
      <w:tblGrid>
        <w:gridCol w:w="911"/>
        <w:gridCol w:w="3164"/>
        <w:gridCol w:w="5235"/>
        <w:tblGridChange w:id="0">
          <w:tblGrid>
            <w:gridCol w:w="911"/>
            <w:gridCol w:w="3164"/>
            <w:gridCol w:w="5235"/>
          </w:tblGrid>
        </w:tblGridChange>
      </w:tblGrid>
      <w:tr>
        <w:trPr>
          <w:cantSplit w:val="0"/>
          <w:tblHeader w:val="1"/>
        </w:trPr>
        <w:tc>
          <w:tcPr/>
          <w:p w:rsidR="00000000" w:rsidDel="00000000" w:rsidP="00000000" w:rsidRDefault="00000000" w:rsidRPr="00000000" w14:paraId="00000960">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b w:val="1"/>
                <w:bCs w:val="1"/>
                <w:color w:val="000000"/>
                <w:rtl w:val="0"/>
              </w:rPr>
              <w:t xml:space="preserve"> Case ID</w:t>
            </w:r>
            <w:r w:rsidDel="00000000" w:rsidR="00000000" w:rsidRPr="00000000">
              <w:rPr>
                <w:rtl w:val="0"/>
              </w:rPr>
            </w:r>
          </w:p>
        </w:tc>
        <w:tc>
          <w:tcPr/>
          <w:p w:rsidR="00000000" w:rsidDel="00000000" w:rsidP="00000000" w:rsidRDefault="00000000" w:rsidRPr="00000000" w14:paraId="00000961">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b w:val="1"/>
                <w:bCs w:val="1"/>
                <w:color w:val="000000"/>
                <w:rtl w:val="0"/>
              </w:rPr>
              <w:t xml:space="preserve">Scenario</w:t>
            </w:r>
            <w:r w:rsidDel="00000000" w:rsidR="00000000" w:rsidRPr="00000000">
              <w:rPr>
                <w:rtl w:val="0"/>
              </w:rPr>
            </w:r>
          </w:p>
        </w:tc>
        <w:tc>
          <w:tcPr/>
          <w:p w:rsidR="00000000" w:rsidDel="00000000" w:rsidP="00000000" w:rsidRDefault="00000000" w:rsidRPr="00000000" w14:paraId="00000962">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b w:val="1"/>
                <w:bCs w:val="1"/>
                <w:color w:val="000000"/>
                <w:rtl w:val="0"/>
              </w:rPr>
              <w:t xml:space="preserve">Expected Result</w:t>
            </w:r>
            <w:r w:rsidDel="00000000" w:rsidR="00000000" w:rsidRPr="00000000">
              <w:rPr>
                <w:rtl w:val="0"/>
              </w:rPr>
            </w:r>
          </w:p>
        </w:tc>
      </w:tr>
      <w:tr>
        <w:trPr>
          <w:cantSplit w:val="0"/>
          <w:tblHeader w:val="0"/>
        </w:trPr>
        <w:tc>
          <w:tcPr/>
          <w:p w:rsidR="00000000" w:rsidDel="00000000" w:rsidP="00000000" w:rsidRDefault="00000000" w:rsidRPr="00000000" w14:paraId="00000963">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b w:val="1"/>
                <w:bCs w:val="1"/>
                <w:color w:val="000000"/>
                <w:rtl w:val="0"/>
              </w:rPr>
              <w:t xml:space="preserve"> TC-0 01</w:t>
            </w:r>
            <w:r w:rsidDel="00000000" w:rsidR="00000000" w:rsidRPr="00000000">
              <w:rPr>
                <w:rtl w:val="0"/>
              </w:rPr>
            </w:r>
          </w:p>
        </w:tc>
        <w:tc>
          <w:tcPr/>
          <w:p w:rsidR="00000000" w:rsidDel="00000000" w:rsidP="00000000" w:rsidRDefault="00000000" w:rsidRPr="00000000" w14:paraId="00000964">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F1 Student Visa run</w:t>
            </w:r>
          </w:p>
        </w:tc>
        <w:tc>
          <w:tcPr/>
          <w:p w:rsidR="00000000" w:rsidDel="00000000" w:rsidP="00000000" w:rsidRDefault="00000000" w:rsidRPr="00000000" w14:paraId="00000965">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AI asks questions focused on university choice, major, and funding.</w:t>
            </w:r>
          </w:p>
        </w:tc>
      </w:tr>
      <w:tr>
        <w:trPr>
          <w:cantSplit w:val="0"/>
          <w:tblHeader w:val="0"/>
        </w:trPr>
        <w:tc>
          <w:tcPr/>
          <w:p w:rsidR="00000000" w:rsidDel="00000000" w:rsidP="00000000" w:rsidRDefault="00000000" w:rsidRPr="00000000" w14:paraId="00000966">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b w:val="1"/>
                <w:bCs w:val="1"/>
                <w:color w:val="000000"/>
                <w:rtl w:val="0"/>
              </w:rPr>
              <w:t xml:space="preserve"> TC-0 02</w:t>
            </w:r>
            <w:r w:rsidDel="00000000" w:rsidR="00000000" w:rsidRPr="00000000">
              <w:rPr>
                <w:rtl w:val="0"/>
              </w:rPr>
            </w:r>
          </w:p>
        </w:tc>
        <w:tc>
          <w:tcPr/>
          <w:p w:rsidR="00000000" w:rsidDel="00000000" w:rsidP="00000000" w:rsidRDefault="00000000" w:rsidRPr="00000000" w14:paraId="00000967">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B1 Tourist Visa run</w:t>
            </w:r>
          </w:p>
        </w:tc>
        <w:tc>
          <w:tcPr/>
          <w:p w:rsidR="00000000" w:rsidDel="00000000" w:rsidP="00000000" w:rsidRDefault="00000000" w:rsidRPr="00000000" w14:paraId="00000968">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AI asks about itinerary, duration, and intent to return.</w:t>
            </w:r>
          </w:p>
        </w:tc>
      </w:tr>
      <w:tr>
        <w:trPr>
          <w:cantSplit w:val="0"/>
          <w:tblHeader w:val="0"/>
        </w:trPr>
        <w:tc>
          <w:tcPr/>
          <w:p w:rsidR="00000000" w:rsidDel="00000000" w:rsidP="00000000" w:rsidRDefault="00000000" w:rsidRPr="00000000" w14:paraId="00000969">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b w:val="1"/>
                <w:bCs w:val="1"/>
                <w:color w:val="000000"/>
                <w:rtl w:val="0"/>
              </w:rPr>
              <w:t xml:space="preserve"> TC-0 03</w:t>
            </w:r>
            <w:r w:rsidDel="00000000" w:rsidR="00000000" w:rsidRPr="00000000">
              <w:rPr>
                <w:rtl w:val="0"/>
              </w:rPr>
            </w:r>
          </w:p>
        </w:tc>
        <w:tc>
          <w:tcPr/>
          <w:p w:rsidR="00000000" w:rsidDel="00000000" w:rsidP="00000000" w:rsidRDefault="00000000" w:rsidRPr="00000000" w14:paraId="0000096A">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Rambling answer provided</w:t>
            </w:r>
          </w:p>
        </w:tc>
        <w:tc>
          <w:tcPr/>
          <w:p w:rsidR="00000000" w:rsidDel="00000000" w:rsidP="00000000" w:rsidRDefault="00000000" w:rsidRPr="00000000" w14:paraId="0000096B">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AI interrupts and asks for a shorter, direct answer.</w:t>
            </w:r>
          </w:p>
        </w:tc>
      </w:tr>
      <w:tr>
        <w:trPr>
          <w:cantSplit w:val="0"/>
          <w:tblHeader w:val="0"/>
        </w:trPr>
        <w:tc>
          <w:tcPr/>
          <w:p w:rsidR="00000000" w:rsidDel="00000000" w:rsidP="00000000" w:rsidRDefault="00000000" w:rsidRPr="00000000" w14:paraId="0000096C">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b w:val="1"/>
                <w:bCs w:val="1"/>
                <w:color w:val="000000"/>
                <w:rtl w:val="0"/>
              </w:rPr>
              <w:t xml:space="preserve"> TC-0 04</w:t>
            </w:r>
            <w:r w:rsidDel="00000000" w:rsidR="00000000" w:rsidRPr="00000000">
              <w:rPr>
                <w:rtl w:val="0"/>
              </w:rPr>
            </w:r>
          </w:p>
        </w:tc>
        <w:tc>
          <w:tcPr/>
          <w:p w:rsidR="00000000" w:rsidDel="00000000" w:rsidP="00000000" w:rsidRDefault="00000000" w:rsidRPr="00000000" w14:paraId="0000096D">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Discrepancy in user facts</w:t>
            </w:r>
          </w:p>
        </w:tc>
        <w:tc>
          <w:tcPr/>
          <w:p w:rsidR="00000000" w:rsidDel="00000000" w:rsidP="00000000" w:rsidRDefault="00000000" w:rsidRPr="00000000" w14:paraId="0000096E">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AI identifies the contradiction and challenges the user.</w:t>
            </w:r>
          </w:p>
        </w:tc>
      </w:tr>
      <w:tr>
        <w:trPr>
          <w:cantSplit w:val="0"/>
          <w:tblHeader w:val="0"/>
        </w:trPr>
        <w:tc>
          <w:tcPr/>
          <w:p w:rsidR="00000000" w:rsidDel="00000000" w:rsidP="00000000" w:rsidRDefault="00000000" w:rsidRPr="00000000" w14:paraId="0000096F">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b w:val="1"/>
                <w:bCs w:val="1"/>
                <w:color w:val="000000"/>
                <w:rtl w:val="0"/>
              </w:rPr>
              <w:t xml:space="preserve"> TC-0 05</w:t>
            </w:r>
            <w:r w:rsidDel="00000000" w:rsidR="00000000" w:rsidRPr="00000000">
              <w:rPr>
                <w:rtl w:val="0"/>
              </w:rPr>
            </w:r>
          </w:p>
        </w:tc>
        <w:tc>
          <w:tcPr/>
          <w:p w:rsidR="00000000" w:rsidDel="00000000" w:rsidP="00000000" w:rsidRDefault="00000000" w:rsidRPr="00000000" w14:paraId="00000970">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Post-session feedback</w:t>
            </w:r>
          </w:p>
        </w:tc>
        <w:tc>
          <w:tcPr/>
          <w:p w:rsidR="00000000" w:rsidDel="00000000" w:rsidP="00000000" w:rsidRDefault="00000000" w:rsidRPr="00000000" w14:paraId="00000971">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Scorecard specifically rates "Answer Brevity" and "Clarity of Intent".</w:t>
            </w:r>
          </w:p>
        </w:tc>
      </w:tr>
    </w:tbl>
    <w:bookmarkStart w:colFirst="0" w:colLast="0" w:name="64tc8q8jqxd8" w:id="204"/>
    <w:bookmarkEnd w:id="204"/>
    <w:p w:rsidR="00000000" w:rsidDel="00000000" w:rsidP="00000000" w:rsidRDefault="00000000" w:rsidRPr="00000000" w14:paraId="00000972">
      <w:pPr>
        <w:pStyle w:val="Heading2"/>
        <w:rPr/>
      </w:pPr>
      <w:bookmarkStart w:colFirst="0" w:colLast="0" w:name="_5lzwnpqujx4l" w:id="205"/>
      <w:bookmarkEnd w:id="205"/>
      <w:r w:rsidDel="00000000" w:rsidR="00000000" w:rsidRPr="00000000">
        <w:rPr>
          <w:rtl w:val="0"/>
        </w:rPr>
        <w:t xml:space="preserve">INT-US-14: Standard HR Behavioral Interview (STAR Method Focus)</w:t>
      </w:r>
    </w:p>
    <w:p w:rsidR="00000000" w:rsidDel="00000000" w:rsidP="00000000" w:rsidRDefault="00000000" w:rsidRPr="00000000" w14:paraId="00000973">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b w:val="1"/>
          <w:bCs w:val="1"/>
          <w:color w:val="000000"/>
          <w:rtl w:val="0"/>
        </w:rPr>
        <w:t xml:space="preserve">STATUS:</w:t>
      </w:r>
      <w:r w:rsidDel="00000000" w:rsidR="00000000" w:rsidRPr="00000000">
        <w:rPr>
          <w:color w:val="000000"/>
          <w:rtl w:val="0"/>
        </w:rPr>
        <w:t xml:space="preserve"> In Development </w:t>
      </w:r>
      <w:r w:rsidDel="00000000" w:rsidR="00000000" w:rsidRPr="00000000">
        <w:rPr>
          <w:b w:val="1"/>
          <w:bCs w:val="1"/>
          <w:color w:val="000000"/>
          <w:rtl w:val="0"/>
        </w:rPr>
        <w:t xml:space="preserve">PRIORITY: High ACTOR:</w:t>
      </w:r>
      <w:r w:rsidDel="00000000" w:rsidR="00000000" w:rsidRPr="00000000">
        <w:rPr>
          <w:color w:val="000000"/>
          <w:rtl w:val="0"/>
        </w:rPr>
        <w:t xml:space="preserve"> Job Seeker</w:t>
      </w:r>
    </w:p>
    <w:p w:rsidR="00000000" w:rsidDel="00000000" w:rsidP="00000000" w:rsidRDefault="00000000" w:rsidRPr="00000000" w14:paraId="00000974">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b w:val="1"/>
          <w:bCs w:val="1"/>
          <w:i w:val="1"/>
          <w:iCs w:val="1"/>
          <w:color w:val="000000"/>
          <w:rtl w:val="0"/>
        </w:rPr>
        <w:t xml:space="preserve">Intent:</w:t>
      </w:r>
      <w:r w:rsidDel="00000000" w:rsidR="00000000" w:rsidRPr="00000000">
        <w:rPr>
          <w:i w:val="1"/>
          <w:iCs w:val="1"/>
          <w:color w:val="000000"/>
          <w:rtl w:val="0"/>
        </w:rPr>
        <w:t xml:space="preserve"> To master standard behavioral HR questions ("Tell me about a time when...") using clear, structured storytelling frameworks.</w:t>
      </w:r>
      <w:r w:rsidDel="00000000" w:rsidR="00000000" w:rsidRPr="00000000">
        <w:rPr>
          <w:rtl w:val="0"/>
        </w:rPr>
      </w:r>
    </w:p>
    <w:bookmarkStart w:colFirst="0" w:colLast="0" w:name="fb8m2pz83bv5" w:id="206"/>
    <w:bookmarkEnd w:id="206"/>
    <w:p w:rsidR="00000000" w:rsidDel="00000000" w:rsidP="00000000" w:rsidRDefault="00000000" w:rsidRPr="00000000" w14:paraId="00000975">
      <w:pPr>
        <w:pStyle w:val="Heading3"/>
        <w:rPr/>
      </w:pPr>
      <w:r w:rsidDel="00000000" w:rsidR="00000000" w:rsidRPr="00000000">
        <w:rPr>
          <w:rtl w:val="0"/>
        </w:rPr>
        <w:t xml:space="preserve">Happy Path Steps</w:t>
      </w:r>
    </w:p>
    <w:p w:rsidR="00000000" w:rsidDel="00000000" w:rsidP="00000000" w:rsidRDefault="00000000" w:rsidRPr="00000000" w14:paraId="00000976">
      <w:pPr>
        <w:numPr>
          <w:ilvl w:val="0"/>
          <w:numId w:val="278"/>
        </w:numPr>
        <w:ind w:left="720" w:hanging="480"/>
        <w:rPr/>
      </w:pPr>
      <w:r w:rsidDel="00000000" w:rsidR="00000000" w:rsidRPr="00000000">
        <w:rPr>
          <w:b w:val="1"/>
          <w:bCs w:val="1"/>
          <w:rtl w:val="0"/>
        </w:rPr>
        <w:t xml:space="preserve">Scenario Selection:</w:t>
      </w:r>
      <w:r w:rsidDel="00000000" w:rsidR="00000000" w:rsidRPr="00000000">
        <w:rPr>
          <w:rtl w:val="0"/>
        </w:rPr>
        <w:t xml:space="preserve"> User selects "HR Interview" from the Skill Enhancement module.</w:t>
      </w:r>
    </w:p>
    <w:p w:rsidR="00000000" w:rsidDel="00000000" w:rsidP="00000000" w:rsidRDefault="00000000" w:rsidRPr="00000000" w14:paraId="00000977">
      <w:pPr>
        <w:numPr>
          <w:ilvl w:val="0"/>
          <w:numId w:val="278"/>
        </w:numPr>
        <w:ind w:left="720" w:hanging="480"/>
        <w:rPr/>
      </w:pPr>
      <w:r w:rsidDel="00000000" w:rsidR="00000000" w:rsidRPr="00000000">
        <w:rPr>
          <w:b w:val="1"/>
          <w:bCs w:val="1"/>
          <w:rtl w:val="0"/>
        </w:rPr>
        <w:t xml:space="preserve">Execution:</w:t>
      </w:r>
      <w:r w:rsidDel="00000000" w:rsidR="00000000" w:rsidRPr="00000000">
        <w:rPr>
          <w:rtl w:val="0"/>
        </w:rPr>
        <w:t xml:space="preserve"> AI asks a standard behavioral question (e.g., "Tell me about a time you overcame a challenge at work.").</w:t>
      </w:r>
    </w:p>
    <w:p w:rsidR="00000000" w:rsidDel="00000000" w:rsidP="00000000" w:rsidRDefault="00000000" w:rsidRPr="00000000" w14:paraId="00000978">
      <w:pPr>
        <w:numPr>
          <w:ilvl w:val="0"/>
          <w:numId w:val="278"/>
        </w:numPr>
        <w:ind w:left="720" w:hanging="480"/>
        <w:rPr/>
      </w:pPr>
      <w:r w:rsidDel="00000000" w:rsidR="00000000" w:rsidRPr="00000000">
        <w:rPr>
          <w:b w:val="1"/>
          <w:bCs w:val="1"/>
          <w:rtl w:val="0"/>
        </w:rPr>
        <w:t xml:space="preserve">Delivery:</w:t>
      </w:r>
      <w:r w:rsidDel="00000000" w:rsidR="00000000" w:rsidRPr="00000000">
        <w:rPr>
          <w:rtl w:val="0"/>
        </w:rPr>
        <w:t xml:space="preserve"> User answers the question via voice.</w:t>
      </w:r>
    </w:p>
    <w:p w:rsidR="00000000" w:rsidDel="00000000" w:rsidP="00000000" w:rsidRDefault="00000000" w:rsidRPr="00000000" w14:paraId="00000979">
      <w:pPr>
        <w:numPr>
          <w:ilvl w:val="0"/>
          <w:numId w:val="278"/>
        </w:numPr>
        <w:ind w:left="720" w:hanging="480"/>
        <w:rPr/>
      </w:pPr>
      <w:r w:rsidDel="00000000" w:rsidR="00000000" w:rsidRPr="00000000">
        <w:rPr>
          <w:b w:val="1"/>
          <w:bCs w:val="1"/>
          <w:rtl w:val="0"/>
        </w:rPr>
        <w:t xml:space="preserve">Analysis:</w:t>
      </w:r>
      <w:r w:rsidDel="00000000" w:rsidR="00000000" w:rsidRPr="00000000">
        <w:rPr>
          <w:rtl w:val="0"/>
        </w:rPr>
        <w:t xml:space="preserve"> AI evaluates the response specifically looking for a logical structure: Situation, Task, Action, and Result (STAR).</w:t>
      </w:r>
    </w:p>
    <w:p w:rsidR="00000000" w:rsidDel="00000000" w:rsidP="00000000" w:rsidRDefault="00000000" w:rsidRPr="00000000" w14:paraId="0000097A">
      <w:pPr>
        <w:numPr>
          <w:ilvl w:val="0"/>
          <w:numId w:val="278"/>
        </w:numPr>
        <w:ind w:left="720" w:hanging="480"/>
        <w:rPr/>
      </w:pPr>
      <w:r w:rsidDel="00000000" w:rsidR="00000000" w:rsidRPr="00000000">
        <w:rPr>
          <w:b w:val="1"/>
          <w:bCs w:val="1"/>
          <w:rtl w:val="0"/>
        </w:rPr>
        <w:t xml:space="preserve">Feedback:</w:t>
      </w:r>
      <w:r w:rsidDel="00000000" w:rsidR="00000000" w:rsidRPr="00000000">
        <w:rPr>
          <w:rtl w:val="0"/>
        </w:rPr>
        <w:t xml:space="preserve"> Scorecard highlights which parts of the STAR method the user successfully utilized and which were missing.</w:t>
      </w:r>
    </w:p>
    <w:bookmarkStart w:colFirst="0" w:colLast="0" w:name="p06yd5dc5rz5" w:id="207"/>
    <w:bookmarkEnd w:id="207"/>
    <w:p w:rsidR="00000000" w:rsidDel="00000000" w:rsidP="00000000" w:rsidRDefault="00000000" w:rsidRPr="00000000" w14:paraId="0000097B">
      <w:pPr>
        <w:pStyle w:val="Heading3"/>
        <w:rPr/>
      </w:pPr>
      <w:r w:rsidDel="00000000" w:rsidR="00000000" w:rsidRPr="00000000">
        <w:rPr>
          <w:rtl w:val="0"/>
        </w:rPr>
        <w:t xml:space="preserve">Acceptance Criteria</w:t>
      </w:r>
    </w:p>
    <w:p w:rsidR="00000000" w:rsidDel="00000000" w:rsidP="00000000" w:rsidRDefault="00000000" w:rsidRPr="00000000" w14:paraId="0000097C">
      <w:pPr>
        <w:numPr>
          <w:ilvl w:val="0"/>
          <w:numId w:val="280"/>
        </w:numPr>
        <w:ind w:left="720" w:hanging="480"/>
        <w:rPr/>
      </w:pPr>
      <w:r w:rsidDel="00000000" w:rsidR="00000000" w:rsidRPr="00000000">
        <w:rPr>
          <w:rtl w:val="0"/>
        </w:rPr>
        <w:t xml:space="preserve">AI must be prompted to evaluate answers against standard HR behavioral frameworks (STAR).</w:t>
      </w:r>
    </w:p>
    <w:p w:rsidR="00000000" w:rsidDel="00000000" w:rsidP="00000000" w:rsidRDefault="00000000" w:rsidRPr="00000000" w14:paraId="0000097D">
      <w:pPr>
        <w:numPr>
          <w:ilvl w:val="0"/>
          <w:numId w:val="280"/>
        </w:numPr>
        <w:ind w:left="720" w:hanging="480"/>
        <w:rPr/>
      </w:pPr>
      <w:r w:rsidDel="00000000" w:rsidR="00000000" w:rsidRPr="00000000">
        <w:rPr>
          <w:rtl w:val="0"/>
        </w:rPr>
        <w:t xml:space="preserve">Follow-up questions must probe for missing information (e.g., if the user forgets the 'Result', the AI must ask, "What was the final outcome of that action?").</w:t>
      </w:r>
    </w:p>
    <w:bookmarkStart w:colFirst="0" w:colLast="0" w:name="w8085j6vijou" w:id="208"/>
    <w:bookmarkEnd w:id="208"/>
    <w:p w:rsidR="00000000" w:rsidDel="00000000" w:rsidP="00000000" w:rsidRDefault="00000000" w:rsidRPr="00000000" w14:paraId="0000097E">
      <w:pPr>
        <w:pStyle w:val="Heading3"/>
        <w:rPr/>
      </w:pPr>
      <w:r w:rsidDel="00000000" w:rsidR="00000000" w:rsidRPr="00000000">
        <w:rPr>
          <w:rtl w:val="0"/>
        </w:rPr>
        <w:t xml:space="preserve">Exception Handling</w:t>
      </w:r>
    </w:p>
    <w:p w:rsidR="00000000" w:rsidDel="00000000" w:rsidP="00000000" w:rsidRDefault="00000000" w:rsidRPr="00000000" w14:paraId="0000097F">
      <w:pPr>
        <w:numPr>
          <w:ilvl w:val="0"/>
          <w:numId w:val="281"/>
        </w:numPr>
        <w:pBdr>
          <w:top w:space="0" w:sz="0" w:val="nil"/>
          <w:left w:space="0" w:sz="0" w:val="nil"/>
          <w:bottom w:space="0" w:sz="0" w:val="nil"/>
          <w:right w:space="0" w:sz="0" w:val="nil"/>
          <w:between w:space="0" w:sz="0" w:val="nil"/>
        </w:pBdr>
        <w:spacing w:after="36" w:before="36" w:lineRule="auto"/>
        <w:ind w:left="720" w:hanging="480"/>
        <w:rPr/>
      </w:pPr>
      <w:r w:rsidDel="00000000" w:rsidR="00000000" w:rsidRPr="00000000">
        <w:rPr>
          <w:b w:val="1"/>
          <w:bCs w:val="1"/>
          <w:color w:val="000000"/>
          <w:rtl w:val="0"/>
        </w:rPr>
        <w:t xml:space="preserve">E-01: Hypothetical Instead of Past Action.</w:t>
      </w:r>
      <w:r w:rsidDel="00000000" w:rsidR="00000000" w:rsidRPr="00000000">
        <w:rPr>
          <w:color w:val="000000"/>
          <w:rtl w:val="0"/>
        </w:rPr>
        <w:t xml:space="preserve"> AI asks for a past example, but the user answers hypothetically ("If that happened, I would...").</w:t>
      </w:r>
      <w:r w:rsidDel="00000000" w:rsidR="00000000" w:rsidRPr="00000000">
        <w:rPr>
          <w:rtl w:val="0"/>
        </w:rPr>
      </w:r>
    </w:p>
    <w:p w:rsidR="00000000" w:rsidDel="00000000" w:rsidP="00000000" w:rsidRDefault="00000000" w:rsidRPr="00000000" w14:paraId="00000980">
      <w:pPr>
        <w:pBdr>
          <w:top w:space="0" w:sz="0" w:val="nil"/>
          <w:left w:space="0" w:sz="0" w:val="nil"/>
          <w:bottom w:space="0" w:sz="0" w:val="nil"/>
          <w:right w:space="0" w:sz="0" w:val="nil"/>
          <w:between w:space="0" w:sz="0" w:val="nil"/>
        </w:pBdr>
        <w:spacing w:after="180" w:before="180" w:lineRule="auto"/>
        <w:rPr>
          <w:color w:val="000000"/>
        </w:rPr>
      </w:pPr>
      <w:r w:rsidDel="00000000" w:rsidR="00000000" w:rsidRPr="00000000">
        <w:rPr>
          <w:b w:val="1"/>
          <w:bCs w:val="1"/>
          <w:color w:val="000000"/>
          <w:rtl w:val="0"/>
        </w:rPr>
        <w:t xml:space="preserve">RESOLUTION:</w:t>
      </w:r>
      <w:r w:rsidDel="00000000" w:rsidR="00000000" w:rsidRPr="00000000">
        <w:rPr>
          <w:color w:val="000000"/>
          <w:rtl w:val="0"/>
        </w:rPr>
        <w:t xml:space="preserve"> AI interrupts and clarifies: "That's a good approach, but could you give me a specific real-world example from your past experience?"</w:t>
      </w:r>
    </w:p>
    <w:p w:rsidR="00000000" w:rsidDel="00000000" w:rsidP="00000000" w:rsidRDefault="00000000" w:rsidRPr="00000000" w14:paraId="00000981">
      <w:pPr>
        <w:numPr>
          <w:ilvl w:val="0"/>
          <w:numId w:val="282"/>
        </w:numPr>
        <w:ind w:left="720" w:hanging="480"/>
        <w:rPr/>
      </w:pPr>
      <w:r w:rsidDel="00000000" w:rsidR="00000000" w:rsidRPr="00000000">
        <w:rPr>
          <w:b w:val="1"/>
          <w:bCs w:val="1"/>
          <w:rtl w:val="0"/>
        </w:rPr>
        <w:t xml:space="preserve">E-02: Complaining/Negative Tone.</w:t>
      </w:r>
      <w:r w:rsidDel="00000000" w:rsidR="00000000" w:rsidRPr="00000000">
        <w:rPr>
          <w:rtl w:val="0"/>
        </w:rPr>
        <w:t xml:space="preserve"> User uses the "challenge" question to heavily insult a former boss. </w:t>
      </w:r>
      <w:r w:rsidDel="00000000" w:rsidR="00000000" w:rsidRPr="00000000">
        <w:rPr>
          <w:b w:val="1"/>
          <w:bCs w:val="1"/>
          <w:rtl w:val="0"/>
        </w:rPr>
        <w:t xml:space="preserve">RESOLUTION:</w:t>
      </w:r>
      <w:r w:rsidDel="00000000" w:rsidR="00000000" w:rsidRPr="00000000">
        <w:rPr>
          <w:rtl w:val="0"/>
        </w:rPr>
        <w:t xml:space="preserve"> AI feedback severely penalizes "Professional Tone" and provides actionable advice on how to reframe negative experiences professionally.</w:t>
      </w:r>
    </w:p>
    <w:p w:rsidR="00000000" w:rsidDel="00000000" w:rsidP="00000000" w:rsidRDefault="00000000" w:rsidRPr="00000000" w14:paraId="00000982">
      <w:pPr>
        <w:numPr>
          <w:ilvl w:val="0"/>
          <w:numId w:val="282"/>
        </w:numPr>
        <w:ind w:left="720" w:hanging="480"/>
        <w:rPr/>
      </w:pPr>
      <w:r w:rsidDel="00000000" w:rsidR="00000000" w:rsidRPr="00000000">
        <w:rPr>
          <w:b w:val="1"/>
          <w:bCs w:val="1"/>
          <w:rtl w:val="0"/>
        </w:rPr>
        <w:t xml:space="preserve">E-03: Rambling "Situation" Phase.</w:t>
      </w:r>
      <w:r w:rsidDel="00000000" w:rsidR="00000000" w:rsidRPr="00000000">
        <w:rPr>
          <w:rtl w:val="0"/>
        </w:rPr>
        <w:t xml:space="preserve"> User spends 3 minutes explaining the background without getting to their actions. </w:t>
      </w:r>
      <w:r w:rsidDel="00000000" w:rsidR="00000000" w:rsidRPr="00000000">
        <w:rPr>
          <w:b w:val="1"/>
          <w:bCs w:val="1"/>
          <w:rtl w:val="0"/>
        </w:rPr>
        <w:t xml:space="preserve">RESOLUTION:</w:t>
      </w:r>
      <w:r w:rsidDel="00000000" w:rsidR="00000000" w:rsidRPr="00000000">
        <w:rPr>
          <w:rtl w:val="0"/>
        </w:rPr>
        <w:t xml:space="preserve"> AI interrupts to keep the interview pacing realistic: "I understand the background now. What specific actions did you take to resolve it?"</w:t>
      </w:r>
    </w:p>
    <w:bookmarkStart w:colFirst="0" w:colLast="0" w:name="w0pqir3w4hg3" w:id="209"/>
    <w:bookmarkEnd w:id="209"/>
    <w:p w:rsidR="00000000" w:rsidDel="00000000" w:rsidP="00000000" w:rsidRDefault="00000000" w:rsidRPr="00000000" w14:paraId="00000983">
      <w:pPr>
        <w:pStyle w:val="Heading3"/>
        <w:rPr/>
      </w:pPr>
      <w:r w:rsidDel="00000000" w:rsidR="00000000" w:rsidRPr="00000000">
        <w:rPr>
          <w:rtl w:val="0"/>
        </w:rPr>
        <w:t xml:space="preserve">Validation Test Cases</w:t>
      </w:r>
    </w:p>
    <w:tbl>
      <w:tblPr>
        <w:tblStyle w:val="Table58"/>
        <w:tblW w:w="9310.0" w:type="dxa"/>
        <w:jc w:val="left"/>
        <w:tblInd w:w="-108.0" w:type="dxa"/>
        <w:tblLayout w:type="fixed"/>
        <w:tblLook w:val="0020"/>
      </w:tblPr>
      <w:tblGrid>
        <w:gridCol w:w="925"/>
        <w:gridCol w:w="3472"/>
        <w:gridCol w:w="4913"/>
        <w:tblGridChange w:id="0">
          <w:tblGrid>
            <w:gridCol w:w="925"/>
            <w:gridCol w:w="3472"/>
            <w:gridCol w:w="4913"/>
          </w:tblGrid>
        </w:tblGridChange>
      </w:tblGrid>
      <w:tr>
        <w:trPr>
          <w:cantSplit w:val="0"/>
          <w:tblHeader w:val="1"/>
        </w:trPr>
        <w:tc>
          <w:tcPr/>
          <w:p w:rsidR="00000000" w:rsidDel="00000000" w:rsidP="00000000" w:rsidRDefault="00000000" w:rsidRPr="00000000" w14:paraId="00000984">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b w:val="1"/>
                <w:bCs w:val="1"/>
                <w:color w:val="000000"/>
                <w:rtl w:val="0"/>
              </w:rPr>
              <w:t xml:space="preserve"> Case ID</w:t>
            </w:r>
            <w:r w:rsidDel="00000000" w:rsidR="00000000" w:rsidRPr="00000000">
              <w:rPr>
                <w:rtl w:val="0"/>
              </w:rPr>
            </w:r>
          </w:p>
        </w:tc>
        <w:tc>
          <w:tcPr/>
          <w:p w:rsidR="00000000" w:rsidDel="00000000" w:rsidP="00000000" w:rsidRDefault="00000000" w:rsidRPr="00000000" w14:paraId="00000985">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b w:val="1"/>
                <w:bCs w:val="1"/>
                <w:color w:val="000000"/>
                <w:rtl w:val="0"/>
              </w:rPr>
              <w:t xml:space="preserve">Scenario</w:t>
            </w:r>
            <w:r w:rsidDel="00000000" w:rsidR="00000000" w:rsidRPr="00000000">
              <w:rPr>
                <w:rtl w:val="0"/>
              </w:rPr>
            </w:r>
          </w:p>
        </w:tc>
        <w:tc>
          <w:tcPr/>
          <w:p w:rsidR="00000000" w:rsidDel="00000000" w:rsidP="00000000" w:rsidRDefault="00000000" w:rsidRPr="00000000" w14:paraId="00000986">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b w:val="1"/>
                <w:bCs w:val="1"/>
                <w:color w:val="000000"/>
                <w:rtl w:val="0"/>
              </w:rPr>
              <w:t xml:space="preserve">Expected Result</w:t>
            </w:r>
            <w:r w:rsidDel="00000000" w:rsidR="00000000" w:rsidRPr="00000000">
              <w:rPr>
                <w:rtl w:val="0"/>
              </w:rPr>
            </w:r>
          </w:p>
        </w:tc>
      </w:tr>
      <w:tr>
        <w:trPr>
          <w:cantSplit w:val="0"/>
          <w:tblHeader w:val="0"/>
        </w:trPr>
        <w:tc>
          <w:tcPr/>
          <w:p w:rsidR="00000000" w:rsidDel="00000000" w:rsidP="00000000" w:rsidRDefault="00000000" w:rsidRPr="00000000" w14:paraId="00000987">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b w:val="1"/>
                <w:bCs w:val="1"/>
                <w:color w:val="000000"/>
                <w:rtl w:val="0"/>
              </w:rPr>
              <w:t xml:space="preserve"> TC-0 01</w:t>
            </w:r>
            <w:r w:rsidDel="00000000" w:rsidR="00000000" w:rsidRPr="00000000">
              <w:rPr>
                <w:rtl w:val="0"/>
              </w:rPr>
            </w:r>
          </w:p>
        </w:tc>
        <w:tc>
          <w:tcPr/>
          <w:p w:rsidR="00000000" w:rsidDel="00000000" w:rsidP="00000000" w:rsidRDefault="00000000" w:rsidRPr="00000000" w14:paraId="00000988">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Perfect STAR method answer</w:t>
            </w:r>
          </w:p>
        </w:tc>
        <w:tc>
          <w:tcPr/>
          <w:p w:rsidR="00000000" w:rsidDel="00000000" w:rsidP="00000000" w:rsidRDefault="00000000" w:rsidRPr="00000000" w14:paraId="00000989">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High score; AI praises the structured delivery.</w:t>
            </w:r>
          </w:p>
        </w:tc>
      </w:tr>
      <w:tr>
        <w:trPr>
          <w:cantSplit w:val="0"/>
          <w:tblHeader w:val="0"/>
        </w:trPr>
        <w:tc>
          <w:tcPr/>
          <w:p w:rsidR="00000000" w:rsidDel="00000000" w:rsidP="00000000" w:rsidRDefault="00000000" w:rsidRPr="00000000" w14:paraId="0000098A">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b w:val="1"/>
                <w:bCs w:val="1"/>
                <w:color w:val="000000"/>
                <w:rtl w:val="0"/>
              </w:rPr>
              <w:t xml:space="preserve"> TC-0 02</w:t>
            </w:r>
            <w:r w:rsidDel="00000000" w:rsidR="00000000" w:rsidRPr="00000000">
              <w:rPr>
                <w:rtl w:val="0"/>
              </w:rPr>
            </w:r>
          </w:p>
        </w:tc>
        <w:tc>
          <w:tcPr/>
          <w:p w:rsidR="00000000" w:rsidDel="00000000" w:rsidP="00000000" w:rsidRDefault="00000000" w:rsidRPr="00000000" w14:paraId="0000098B">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Missing 'Result' in answer</w:t>
            </w:r>
          </w:p>
        </w:tc>
        <w:tc>
          <w:tcPr/>
          <w:p w:rsidR="00000000" w:rsidDel="00000000" w:rsidP="00000000" w:rsidRDefault="00000000" w:rsidRPr="00000000" w14:paraId="0000098C">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AI specifically asks a follow-up about the final outcome.</w:t>
            </w:r>
          </w:p>
        </w:tc>
      </w:tr>
      <w:tr>
        <w:trPr>
          <w:cantSplit w:val="0"/>
          <w:tblHeader w:val="0"/>
        </w:trPr>
        <w:tc>
          <w:tcPr/>
          <w:p w:rsidR="00000000" w:rsidDel="00000000" w:rsidP="00000000" w:rsidRDefault="00000000" w:rsidRPr="00000000" w14:paraId="0000098D">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b w:val="1"/>
                <w:bCs w:val="1"/>
                <w:color w:val="000000"/>
                <w:rtl w:val="0"/>
              </w:rPr>
              <w:t xml:space="preserve"> TC-0 03</w:t>
            </w:r>
            <w:r w:rsidDel="00000000" w:rsidR="00000000" w:rsidRPr="00000000">
              <w:rPr>
                <w:rtl w:val="0"/>
              </w:rPr>
            </w:r>
          </w:p>
        </w:tc>
        <w:tc>
          <w:tcPr/>
          <w:p w:rsidR="00000000" w:rsidDel="00000000" w:rsidP="00000000" w:rsidRDefault="00000000" w:rsidRPr="00000000" w14:paraId="0000098E">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Hypothetical answer given</w:t>
            </w:r>
          </w:p>
        </w:tc>
        <w:tc>
          <w:tcPr/>
          <w:p w:rsidR="00000000" w:rsidDel="00000000" w:rsidP="00000000" w:rsidRDefault="00000000" w:rsidRPr="00000000" w14:paraId="0000098F">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AI redirects the user to provide a historical example.</w:t>
            </w:r>
          </w:p>
        </w:tc>
      </w:tr>
      <w:tr>
        <w:trPr>
          <w:cantSplit w:val="0"/>
          <w:tblHeader w:val="0"/>
        </w:trPr>
        <w:tc>
          <w:tcPr/>
          <w:p w:rsidR="00000000" w:rsidDel="00000000" w:rsidP="00000000" w:rsidRDefault="00000000" w:rsidRPr="00000000" w14:paraId="00000990">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b w:val="1"/>
                <w:bCs w:val="1"/>
                <w:color w:val="000000"/>
                <w:rtl w:val="0"/>
              </w:rPr>
              <w:t xml:space="preserve"> TC-0 04</w:t>
            </w:r>
            <w:r w:rsidDel="00000000" w:rsidR="00000000" w:rsidRPr="00000000">
              <w:rPr>
                <w:rtl w:val="0"/>
              </w:rPr>
            </w:r>
          </w:p>
        </w:tc>
        <w:tc>
          <w:tcPr/>
          <w:p w:rsidR="00000000" w:rsidDel="00000000" w:rsidP="00000000" w:rsidRDefault="00000000" w:rsidRPr="00000000" w14:paraId="00000991">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Unprofessional complaining</w:t>
            </w:r>
          </w:p>
        </w:tc>
        <w:tc>
          <w:tcPr/>
          <w:p w:rsidR="00000000" w:rsidDel="00000000" w:rsidP="00000000" w:rsidRDefault="00000000" w:rsidRPr="00000000" w14:paraId="00000992">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Scorecard penalizes tone and suggests diplomatic reframing.</w:t>
            </w:r>
          </w:p>
        </w:tc>
      </w:tr>
      <w:tr>
        <w:trPr>
          <w:cantSplit w:val="0"/>
          <w:tblHeader w:val="0"/>
        </w:trPr>
        <w:tc>
          <w:tcPr/>
          <w:p w:rsidR="00000000" w:rsidDel="00000000" w:rsidP="00000000" w:rsidRDefault="00000000" w:rsidRPr="00000000" w14:paraId="00000993">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b w:val="1"/>
                <w:bCs w:val="1"/>
                <w:color w:val="000000"/>
                <w:rtl w:val="0"/>
              </w:rPr>
              <w:t xml:space="preserve"> TC-0 05</w:t>
            </w:r>
            <w:r w:rsidDel="00000000" w:rsidR="00000000" w:rsidRPr="00000000">
              <w:rPr>
                <w:rtl w:val="0"/>
              </w:rPr>
            </w:r>
          </w:p>
        </w:tc>
        <w:tc>
          <w:tcPr/>
          <w:p w:rsidR="00000000" w:rsidDel="00000000" w:rsidP="00000000" w:rsidRDefault="00000000" w:rsidRPr="00000000" w14:paraId="00000994">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Rambling introduction</w:t>
            </w:r>
          </w:p>
        </w:tc>
        <w:tc>
          <w:tcPr/>
          <w:p w:rsidR="00000000" w:rsidDel="00000000" w:rsidP="00000000" w:rsidRDefault="00000000" w:rsidRPr="00000000" w14:paraId="00000995">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AI interrupts to prompt the "Action" phase of the story.</w:t>
            </w:r>
          </w:p>
        </w:tc>
      </w:tr>
    </w:tbl>
    <w:bookmarkStart w:colFirst="0" w:colLast="0" w:name="cvttwv4ep9a" w:id="210"/>
    <w:bookmarkEnd w:id="210"/>
    <w:p w:rsidR="00000000" w:rsidDel="00000000" w:rsidP="00000000" w:rsidRDefault="00000000" w:rsidRPr="00000000" w14:paraId="00000996">
      <w:pPr>
        <w:pStyle w:val="Heading1"/>
        <w:rPr/>
      </w:pPr>
      <w:bookmarkStart w:colFirst="0" w:colLast="0" w:name="_gq7bduta28p1" w:id="211"/>
      <w:bookmarkEnd w:id="211"/>
      <w:r w:rsidDel="00000000" w:rsidR="00000000" w:rsidRPr="00000000">
        <w:rPr>
          <w:rtl w:val="0"/>
        </w:rPr>
        <w:t xml:space="preserve">Workplace English Coaching</w:t>
      </w:r>
    </w:p>
    <w:p w:rsidR="00000000" w:rsidDel="00000000" w:rsidP="00000000" w:rsidRDefault="00000000" w:rsidRPr="00000000" w14:paraId="00000997">
      <w:pPr>
        <w:pStyle w:val="Heading2"/>
        <w:keepNext w:val="0"/>
        <w:keepLines w:val="0"/>
        <w:spacing w:after="120" w:before="400" w:lineRule="auto"/>
        <w:rPr>
          <w:rFonts w:ascii="Times New Roman" w:cs="Times New Roman" w:eastAsia="Times New Roman" w:hAnsi="Times New Roman"/>
          <w:b w:val="0"/>
          <w:bCs w:val="0"/>
          <w:color w:val="2e74b5"/>
          <w:sz w:val="26"/>
          <w:szCs w:val="26"/>
        </w:rPr>
      </w:pPr>
      <w:bookmarkStart w:colFirst="0" w:colLast="0" w:name="_i2q2gphp4ll" w:id="212"/>
      <w:bookmarkEnd w:id="212"/>
      <w:r w:rsidDel="00000000" w:rsidR="00000000" w:rsidRPr="00000000">
        <w:rPr>
          <w:rFonts w:ascii="Times New Roman" w:cs="Times New Roman" w:eastAsia="Times New Roman" w:hAnsi="Times New Roman"/>
          <w:b w:val="0"/>
          <w:bCs w:val="0"/>
          <w:color w:val="2e74b5"/>
          <w:sz w:val="26"/>
          <w:szCs w:val="26"/>
          <w:rtl w:val="0"/>
        </w:rPr>
        <w:t xml:space="preserve">WEC-US-01: Text-Mode Code-Switch Detection</w:t>
      </w:r>
    </w:p>
    <w:p w:rsidR="00000000" w:rsidDel="00000000" w:rsidP="00000000" w:rsidRDefault="00000000" w:rsidRPr="00000000" w14:paraId="00000998">
      <w:pPr>
        <w:pBdr>
          <w:left w:color="bfbfbf" w:space="8" w:sz="6" w:val="single"/>
        </w:pBdr>
        <w:spacing w:after="60" w:lineRule="auto"/>
        <w:ind w:left="3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STATUS: </w:t>
      </w:r>
      <w:r w:rsidDel="00000000" w:rsidR="00000000" w:rsidRPr="00000000">
        <w:rPr>
          <w:rFonts w:ascii="Times New Roman" w:cs="Times New Roman" w:eastAsia="Times New Roman" w:hAnsi="Times New Roman"/>
          <w:sz w:val="20"/>
          <w:szCs w:val="20"/>
          <w:rtl w:val="0"/>
        </w:rPr>
        <w:t xml:space="preserve">Not Started (Gap)   </w:t>
      </w:r>
      <w:r w:rsidDel="00000000" w:rsidR="00000000" w:rsidRPr="00000000">
        <w:rPr>
          <w:rFonts w:ascii="Times New Roman" w:cs="Times New Roman" w:eastAsia="Times New Roman" w:hAnsi="Times New Roman"/>
          <w:b w:val="1"/>
          <w:bCs w:val="1"/>
          <w:sz w:val="20"/>
          <w:szCs w:val="20"/>
          <w:rtl w:val="0"/>
        </w:rPr>
        <w:t xml:space="preserve">PRIORITY: </w:t>
      </w:r>
      <w:r w:rsidDel="00000000" w:rsidR="00000000" w:rsidRPr="00000000">
        <w:rPr>
          <w:rFonts w:ascii="Times New Roman" w:cs="Times New Roman" w:eastAsia="Times New Roman" w:hAnsi="Times New Roman"/>
          <w:sz w:val="20"/>
          <w:szCs w:val="20"/>
          <w:rtl w:val="0"/>
        </w:rPr>
        <w:t xml:space="preserve">High   </w:t>
      </w:r>
      <w:r w:rsidDel="00000000" w:rsidR="00000000" w:rsidRPr="00000000">
        <w:rPr>
          <w:rFonts w:ascii="Times New Roman" w:cs="Times New Roman" w:eastAsia="Times New Roman" w:hAnsi="Times New Roman"/>
          <w:b w:val="1"/>
          <w:bCs w:val="1"/>
          <w:sz w:val="20"/>
          <w:szCs w:val="20"/>
          <w:rtl w:val="0"/>
        </w:rPr>
        <w:t xml:space="preserve">ACTOR: </w:t>
      </w:r>
      <w:r w:rsidDel="00000000" w:rsidR="00000000" w:rsidRPr="00000000">
        <w:rPr>
          <w:rFonts w:ascii="Times New Roman" w:cs="Times New Roman" w:eastAsia="Times New Roman" w:hAnsi="Times New Roman"/>
          <w:sz w:val="20"/>
          <w:szCs w:val="20"/>
          <w:rtl w:val="0"/>
        </w:rPr>
        <w:t xml:space="preserve">Learner (South Asian Market)</w:t>
      </w:r>
    </w:p>
    <w:p w:rsidR="00000000" w:rsidDel="00000000" w:rsidP="00000000" w:rsidRDefault="00000000" w:rsidRPr="00000000" w14:paraId="00000999">
      <w:pPr>
        <w:pBdr>
          <w:left w:color="bfbfbf" w:space="8" w:sz="6" w:val="single"/>
        </w:pBdr>
        <w:ind w:left="3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i w:val="1"/>
          <w:iCs w:val="1"/>
          <w:sz w:val="20"/>
          <w:szCs w:val="20"/>
          <w:rtl w:val="0"/>
        </w:rPr>
        <w:t xml:space="preserve">Intent: </w:t>
      </w:r>
      <w:r w:rsidDel="00000000" w:rsidR="00000000" w:rsidRPr="00000000">
        <w:rPr>
          <w:rFonts w:ascii="Times New Roman" w:cs="Times New Roman" w:eastAsia="Times New Roman" w:hAnsi="Times New Roman"/>
          <w:i w:val="1"/>
          <w:iCs w:val="1"/>
          <w:sz w:val="20"/>
          <w:szCs w:val="20"/>
          <w:rtl w:val="0"/>
        </w:rPr>
        <w:t xml:space="preserve">To detect and correct code-switched local-language words typed during text-mode AI Conversation Practice or written scenarios, extending the existing audio-only detection (CSC-US-01) to typed input.</w:t>
      </w:r>
      <w:r w:rsidDel="00000000" w:rsidR="00000000" w:rsidRPr="00000000">
        <w:rPr>
          <w:rtl w:val="0"/>
        </w:rPr>
      </w:r>
    </w:p>
    <w:p w:rsidR="00000000" w:rsidDel="00000000" w:rsidP="00000000" w:rsidRDefault="00000000" w:rsidRPr="00000000" w14:paraId="0000099A">
      <w:pPr>
        <w:pStyle w:val="Heading3"/>
        <w:keepNext w:val="0"/>
        <w:keepLines w:val="0"/>
        <w:spacing w:after="100" w:lineRule="auto"/>
        <w:rPr>
          <w:rFonts w:ascii="Times New Roman" w:cs="Times New Roman" w:eastAsia="Times New Roman" w:hAnsi="Times New Roman"/>
          <w:b w:val="0"/>
          <w:bCs w:val="0"/>
          <w:color w:val="1f4d78"/>
        </w:rPr>
      </w:pPr>
      <w:r w:rsidDel="00000000" w:rsidR="00000000" w:rsidRPr="00000000">
        <w:rPr>
          <w:rFonts w:ascii="Times New Roman" w:cs="Times New Roman" w:eastAsia="Times New Roman" w:hAnsi="Times New Roman"/>
          <w:b w:val="0"/>
          <w:bCs w:val="0"/>
          <w:color w:val="1f4d78"/>
          <w:rtl w:val="0"/>
        </w:rPr>
        <w:t xml:space="preserve">Happy Path Steps</w:t>
      </w:r>
    </w:p>
    <w:p w:rsidR="00000000" w:rsidDel="00000000" w:rsidP="00000000" w:rsidRDefault="00000000" w:rsidRPr="00000000" w14:paraId="0000099B">
      <w:pPr>
        <w:numPr>
          <w:ilvl w:val="0"/>
          <w:numId w:val="103"/>
        </w:numPr>
        <w:spacing w:after="8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Input: </w:t>
      </w:r>
      <w:r w:rsidDel="00000000" w:rsidR="00000000" w:rsidRPr="00000000">
        <w:rPr>
          <w:rFonts w:ascii="Times New Roman" w:cs="Times New Roman" w:eastAsia="Times New Roman" w:hAnsi="Times New Roman"/>
          <w:sz w:val="20"/>
          <w:szCs w:val="20"/>
          <w:rtl w:val="0"/>
        </w:rPr>
        <w:t xml:space="preserve">User types a message mixing English and a local-language word in Roman/transliterated script (e.g., "Please send the file jaldi").</w:t>
      </w:r>
    </w:p>
    <w:p w:rsidR="00000000" w:rsidDel="00000000" w:rsidP="00000000" w:rsidRDefault="00000000" w:rsidRPr="00000000" w14:paraId="0000099C">
      <w:pPr>
        <w:numPr>
          <w:ilvl w:val="0"/>
          <w:numId w:val="103"/>
        </w:numPr>
        <w:spacing w:after="8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Detection: </w:t>
      </w:r>
      <w:r w:rsidDel="00000000" w:rsidR="00000000" w:rsidRPr="00000000">
        <w:rPr>
          <w:rFonts w:ascii="Times New Roman" w:cs="Times New Roman" w:eastAsia="Times New Roman" w:hAnsi="Times New Roman"/>
          <w:sz w:val="20"/>
          <w:szCs w:val="20"/>
          <w:rtl w:val="0"/>
        </w:rPr>
        <w:t xml:space="preserve">System's text-based language model scans the typed input token-by-token for non-English words, including transliterated local-language spellings.</w:t>
      </w:r>
    </w:p>
    <w:p w:rsidR="00000000" w:rsidDel="00000000" w:rsidP="00000000" w:rsidRDefault="00000000" w:rsidRPr="00000000" w14:paraId="0000099D">
      <w:pPr>
        <w:numPr>
          <w:ilvl w:val="0"/>
          <w:numId w:val="103"/>
        </w:numPr>
        <w:spacing w:after="8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Feedback: </w:t>
      </w:r>
      <w:r w:rsidDel="00000000" w:rsidR="00000000" w:rsidRPr="00000000">
        <w:rPr>
          <w:rFonts w:ascii="Times New Roman" w:cs="Times New Roman" w:eastAsia="Times New Roman" w:hAnsi="Times New Roman"/>
          <w:sz w:val="20"/>
          <w:szCs w:val="20"/>
          <w:rtl w:val="0"/>
        </w:rPr>
        <w:t xml:space="preserve">System highlights the flagged word inline and suggests the pure English equivalent, consistent with the audio-mode feedback style.</w:t>
      </w:r>
    </w:p>
    <w:p w:rsidR="00000000" w:rsidDel="00000000" w:rsidP="00000000" w:rsidRDefault="00000000" w:rsidRPr="00000000" w14:paraId="0000099E">
      <w:pPr>
        <w:numPr>
          <w:ilvl w:val="0"/>
          <w:numId w:val="103"/>
        </w:numPr>
        <w:spacing w:after="8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Logging: </w:t>
      </w:r>
      <w:r w:rsidDel="00000000" w:rsidR="00000000" w:rsidRPr="00000000">
        <w:rPr>
          <w:rFonts w:ascii="Times New Roman" w:cs="Times New Roman" w:eastAsia="Times New Roman" w:hAnsi="Times New Roman"/>
          <w:sz w:val="20"/>
          <w:szCs w:val="20"/>
          <w:rtl w:val="0"/>
        </w:rPr>
        <w:t xml:space="preserve">The flagged word is added to the user's Code-Switch Word List (CSC-US-02), tagged "source: text" for tracking.</w:t>
      </w:r>
    </w:p>
    <w:p w:rsidR="00000000" w:rsidDel="00000000" w:rsidP="00000000" w:rsidRDefault="00000000" w:rsidRPr="00000000" w14:paraId="0000099F">
      <w:pPr>
        <w:pStyle w:val="Heading3"/>
        <w:keepNext w:val="0"/>
        <w:keepLines w:val="0"/>
        <w:spacing w:after="100" w:lineRule="auto"/>
        <w:rPr>
          <w:rFonts w:ascii="Times New Roman" w:cs="Times New Roman" w:eastAsia="Times New Roman" w:hAnsi="Times New Roman"/>
          <w:b w:val="0"/>
          <w:bCs w:val="0"/>
          <w:color w:val="1f4d78"/>
        </w:rPr>
      </w:pPr>
      <w:r w:rsidDel="00000000" w:rsidR="00000000" w:rsidRPr="00000000">
        <w:rPr>
          <w:rFonts w:ascii="Times New Roman" w:cs="Times New Roman" w:eastAsia="Times New Roman" w:hAnsi="Times New Roman"/>
          <w:b w:val="0"/>
          <w:bCs w:val="0"/>
          <w:color w:val="1f4d78"/>
          <w:rtl w:val="0"/>
        </w:rPr>
        <w:t xml:space="preserve">Acceptance Criteria</w:t>
      </w:r>
    </w:p>
    <w:p w:rsidR="00000000" w:rsidDel="00000000" w:rsidP="00000000" w:rsidRDefault="00000000" w:rsidRPr="00000000" w14:paraId="000009A0">
      <w:pPr>
        <w:numPr>
          <w:ilvl w:val="0"/>
          <w:numId w:val="206"/>
        </w:numPr>
        <w:spacing w:after="8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Detection must work on both Roman-script transliteration and native-script (e.g., Urdu script) typed words.</w:t>
      </w:r>
    </w:p>
    <w:p w:rsidR="00000000" w:rsidDel="00000000" w:rsidP="00000000" w:rsidRDefault="00000000" w:rsidRPr="00000000" w14:paraId="000009A1">
      <w:pPr>
        <w:numPr>
          <w:ilvl w:val="0"/>
          <w:numId w:val="206"/>
        </w:numPr>
        <w:spacing w:after="8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Flagging must not break or reject the rest of the message; only the flagged token is isolated.</w:t>
      </w:r>
    </w:p>
    <w:p w:rsidR="00000000" w:rsidDel="00000000" w:rsidP="00000000" w:rsidRDefault="00000000" w:rsidRPr="00000000" w14:paraId="000009A2">
      <w:pPr>
        <w:numPr>
          <w:ilvl w:val="0"/>
          <w:numId w:val="206"/>
        </w:numPr>
        <w:spacing w:after="8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Must apply the same NER proper-noun exclusion logic used in audio mode (CSC-US-01 E-01).</w:t>
      </w:r>
    </w:p>
    <w:p w:rsidR="00000000" w:rsidDel="00000000" w:rsidP="00000000" w:rsidRDefault="00000000" w:rsidRPr="00000000" w14:paraId="000009A3">
      <w:pPr>
        <w:pStyle w:val="Heading3"/>
        <w:keepNext w:val="0"/>
        <w:keepLines w:val="0"/>
        <w:spacing w:after="100" w:lineRule="auto"/>
        <w:rPr>
          <w:rFonts w:ascii="Times New Roman" w:cs="Times New Roman" w:eastAsia="Times New Roman" w:hAnsi="Times New Roman"/>
          <w:b w:val="0"/>
          <w:bCs w:val="0"/>
          <w:color w:val="1f4d78"/>
        </w:rPr>
      </w:pPr>
      <w:r w:rsidDel="00000000" w:rsidR="00000000" w:rsidRPr="00000000">
        <w:rPr>
          <w:rFonts w:ascii="Times New Roman" w:cs="Times New Roman" w:eastAsia="Times New Roman" w:hAnsi="Times New Roman"/>
          <w:b w:val="0"/>
          <w:bCs w:val="0"/>
          <w:color w:val="1f4d78"/>
          <w:rtl w:val="0"/>
        </w:rPr>
        <w:t xml:space="preserve">Exception Handling</w:t>
      </w:r>
    </w:p>
    <w:p w:rsidR="00000000" w:rsidDel="00000000" w:rsidP="00000000" w:rsidRDefault="00000000" w:rsidRPr="00000000" w14:paraId="000009A4">
      <w:pPr>
        <w:numPr>
          <w:ilvl w:val="0"/>
          <w:numId w:val="206"/>
        </w:numPr>
        <w:spacing w:after="8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E-01: Proper Noun False Positive in Text. </w:t>
      </w:r>
      <w:r w:rsidDel="00000000" w:rsidR="00000000" w:rsidRPr="00000000">
        <w:rPr>
          <w:rFonts w:ascii="Times New Roman" w:cs="Times New Roman" w:eastAsia="Times New Roman" w:hAnsi="Times New Roman"/>
          <w:sz w:val="20"/>
          <w:szCs w:val="20"/>
          <w:rtl w:val="0"/>
        </w:rPr>
        <w:t xml:space="preserve">User types a local name or location (e.g., "I visited Lahore"). RESOLUTION: Run the same NER check against typed tokens and skip flagging recognized proper nouns.</w:t>
      </w:r>
    </w:p>
    <w:p w:rsidR="00000000" w:rsidDel="00000000" w:rsidP="00000000" w:rsidRDefault="00000000" w:rsidRPr="00000000" w14:paraId="000009A5">
      <w:pPr>
        <w:numPr>
          <w:ilvl w:val="0"/>
          <w:numId w:val="206"/>
        </w:numPr>
        <w:spacing w:after="8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E-02: Ambiguous Transliteration Spelling Variants. </w:t>
      </w:r>
      <w:r w:rsidDel="00000000" w:rsidR="00000000" w:rsidRPr="00000000">
        <w:rPr>
          <w:rFonts w:ascii="Times New Roman" w:cs="Times New Roman" w:eastAsia="Times New Roman" w:hAnsi="Times New Roman"/>
          <w:sz w:val="20"/>
          <w:szCs w:val="20"/>
          <w:rtl w:val="0"/>
        </w:rPr>
        <w:t xml:space="preserve">The local word is typed with inconsistent spelling (e.g., "jaldi" vs. "jaldy" vs. "jaldee"). RESOLUTION: Use fuzzy/phonetic matching against the code-switch lexicon rather than exact string matching.</w:t>
      </w:r>
    </w:p>
    <w:p w:rsidR="00000000" w:rsidDel="00000000" w:rsidP="00000000" w:rsidRDefault="00000000" w:rsidRPr="00000000" w14:paraId="000009A6">
      <w:pPr>
        <w:numPr>
          <w:ilvl w:val="0"/>
          <w:numId w:val="206"/>
        </w:numPr>
        <w:spacing w:after="8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E-03: Auto-Correct Interference. </w:t>
      </w:r>
      <w:r w:rsidDel="00000000" w:rsidR="00000000" w:rsidRPr="00000000">
        <w:rPr>
          <w:rFonts w:ascii="Times New Roman" w:cs="Times New Roman" w:eastAsia="Times New Roman" w:hAnsi="Times New Roman"/>
          <w:sz w:val="20"/>
          <w:szCs w:val="20"/>
          <w:rtl w:val="0"/>
        </w:rPr>
        <w:t xml:space="preserve">The device's native keyboard auto-correct silently changes the local word into an unrelated English word before submission. RESOLUTION: Score based on the submitted text only; if the resulting word creates a high-confidence contextual mismatch, flag it for the user's review rather than guessing the original intent.</w:t>
      </w:r>
    </w:p>
    <w:p w:rsidR="00000000" w:rsidDel="00000000" w:rsidP="00000000" w:rsidRDefault="00000000" w:rsidRPr="00000000" w14:paraId="000009A7">
      <w:pPr>
        <w:numPr>
          <w:ilvl w:val="0"/>
          <w:numId w:val="206"/>
        </w:numPr>
        <w:spacing w:after="8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E-04: Mixed Native-Script and Latin-Script in One Message. </w:t>
      </w:r>
      <w:r w:rsidDel="00000000" w:rsidR="00000000" w:rsidRPr="00000000">
        <w:rPr>
          <w:rFonts w:ascii="Times New Roman" w:cs="Times New Roman" w:eastAsia="Times New Roman" w:hAnsi="Times New Roman"/>
          <w:sz w:val="20"/>
          <w:szCs w:val="20"/>
          <w:rtl w:val="0"/>
        </w:rPr>
        <w:t xml:space="preserve">User types some words in Urdu script and some in English within a single message. RESOLUTION: Process the message as mixed-encoding, scanning native-script tokens directly against the native-script lexicon and skipping English tokens.</w:t>
      </w:r>
    </w:p>
    <w:p w:rsidR="00000000" w:rsidDel="00000000" w:rsidP="00000000" w:rsidRDefault="00000000" w:rsidRPr="00000000" w14:paraId="000009A8">
      <w:pPr>
        <w:numPr>
          <w:ilvl w:val="0"/>
          <w:numId w:val="206"/>
        </w:numPr>
        <w:spacing w:after="8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E-05: Copy-Pasted Foreign-Language Sentence. </w:t>
      </w:r>
      <w:r w:rsidDel="00000000" w:rsidR="00000000" w:rsidRPr="00000000">
        <w:rPr>
          <w:rFonts w:ascii="Times New Roman" w:cs="Times New Roman" w:eastAsia="Times New Roman" w:hAnsi="Times New Roman"/>
          <w:sz w:val="20"/>
          <w:szCs w:val="20"/>
          <w:rtl w:val="0"/>
        </w:rPr>
        <w:t xml:space="preserve">User pastes an entire sentence in the local language rather than code-switching a few words. RESOLUTION: Route to the same "complete local-language sentence" handling as audio mode (CSC-US-01 E-02), prompting the user to write the whole sentence in English rather than flagging word-by-word.</w:t>
      </w:r>
    </w:p>
    <w:p w:rsidR="00000000" w:rsidDel="00000000" w:rsidP="00000000" w:rsidRDefault="00000000" w:rsidRPr="00000000" w14:paraId="000009A9">
      <w:pPr>
        <w:numPr>
          <w:ilvl w:val="0"/>
          <w:numId w:val="206"/>
        </w:numPr>
        <w:spacing w:after="8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E-06: Obfuscated Code-Switch Word. </w:t>
      </w:r>
      <w:r w:rsidDel="00000000" w:rsidR="00000000" w:rsidRPr="00000000">
        <w:rPr>
          <w:rFonts w:ascii="Times New Roman" w:cs="Times New Roman" w:eastAsia="Times New Roman" w:hAnsi="Times New Roman"/>
          <w:sz w:val="20"/>
          <w:szCs w:val="20"/>
          <w:rtl w:val="0"/>
        </w:rPr>
        <w:t xml:space="preserve">User combines a flagged word with emoji, numbers, or stylized characters (e.g., "j@ldi🙏"). RESOLUTION: Normalize text — strip non-alphanumeric decorations — before lexicon matching, so obfuscated code-switch words are still detected.</w:t>
      </w:r>
    </w:p>
    <w:p w:rsidR="00000000" w:rsidDel="00000000" w:rsidP="00000000" w:rsidRDefault="00000000" w:rsidRPr="00000000" w14:paraId="000009AA">
      <w:pPr>
        <w:numPr>
          <w:ilvl w:val="0"/>
          <w:numId w:val="206"/>
        </w:numPr>
        <w:spacing w:after="8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E-07: Extremely Short Message. </w:t>
      </w:r>
      <w:r w:rsidDel="00000000" w:rsidR="00000000" w:rsidRPr="00000000">
        <w:rPr>
          <w:rFonts w:ascii="Times New Roman" w:cs="Times New Roman" w:eastAsia="Times New Roman" w:hAnsi="Times New Roman"/>
          <w:sz w:val="20"/>
          <w:szCs w:val="20"/>
          <w:rtl w:val="0"/>
        </w:rPr>
        <w:t xml:space="preserve">User's entire message is a single ambiguous word that could be either English or a local word (e.g., "na"). RESOLUTION: Require conversational context from the surrounding turns before flagging single-token ambiguous messages, rather than judging them in isolation.</w:t>
      </w:r>
    </w:p>
    <w:p w:rsidR="00000000" w:rsidDel="00000000" w:rsidP="00000000" w:rsidRDefault="00000000" w:rsidRPr="00000000" w14:paraId="000009AB">
      <w:pPr>
        <w:pStyle w:val="Heading3"/>
        <w:keepNext w:val="0"/>
        <w:keepLines w:val="0"/>
        <w:spacing w:after="100" w:lineRule="auto"/>
        <w:rPr>
          <w:rFonts w:ascii="Times New Roman" w:cs="Times New Roman" w:eastAsia="Times New Roman" w:hAnsi="Times New Roman"/>
          <w:b w:val="0"/>
          <w:bCs w:val="0"/>
          <w:color w:val="1f4d78"/>
        </w:rPr>
      </w:pPr>
      <w:r w:rsidDel="00000000" w:rsidR="00000000" w:rsidRPr="00000000">
        <w:rPr>
          <w:rFonts w:ascii="Times New Roman" w:cs="Times New Roman" w:eastAsia="Times New Roman" w:hAnsi="Times New Roman"/>
          <w:b w:val="0"/>
          <w:bCs w:val="0"/>
          <w:color w:val="1f4d78"/>
          <w:rtl w:val="0"/>
        </w:rPr>
        <w:t xml:space="preserve">Validation Test Cases</w:t>
      </w:r>
    </w:p>
    <w:tbl>
      <w:tblPr>
        <w:tblStyle w:val="Table59"/>
        <w:tblW w:w="10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4000"/>
        <w:gridCol w:w="4500"/>
        <w:tblGridChange w:id="0">
          <w:tblGrid>
            <w:gridCol w:w="1500"/>
            <w:gridCol w:w="4000"/>
            <w:gridCol w:w="4500"/>
          </w:tblGrid>
        </w:tblGridChange>
      </w:tblGrid>
      <w:tr>
        <w:trPr>
          <w:cantSplit w:val="0"/>
          <w:tblHeader w:val="1"/>
        </w:trPr>
        <w:tc>
          <w:tcPr>
            <w:shd w:fill="ededed" w:val="clear"/>
            <w:tcMar>
              <w:top w:w="80.0" w:type="dxa"/>
              <w:left w:w="100.0" w:type="dxa"/>
              <w:bottom w:w="80.0" w:type="dxa"/>
              <w:right w:w="100.0" w:type="dxa"/>
            </w:tcMar>
          </w:tcPr>
          <w:p w:rsidR="00000000" w:rsidDel="00000000" w:rsidP="00000000" w:rsidRDefault="00000000" w:rsidRPr="00000000" w14:paraId="000009AC">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Case ID</w:t>
            </w:r>
            <w:r w:rsidDel="00000000" w:rsidR="00000000" w:rsidRPr="00000000">
              <w:rPr>
                <w:rtl w:val="0"/>
              </w:rPr>
            </w:r>
          </w:p>
        </w:tc>
        <w:tc>
          <w:tcPr>
            <w:shd w:fill="ededed" w:val="clear"/>
            <w:tcMar>
              <w:top w:w="80.0" w:type="dxa"/>
              <w:left w:w="100.0" w:type="dxa"/>
              <w:bottom w:w="80.0" w:type="dxa"/>
              <w:right w:w="100.0" w:type="dxa"/>
            </w:tcMar>
          </w:tcPr>
          <w:p w:rsidR="00000000" w:rsidDel="00000000" w:rsidP="00000000" w:rsidRDefault="00000000" w:rsidRPr="00000000" w14:paraId="000009AD">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Scenario</w:t>
            </w:r>
            <w:r w:rsidDel="00000000" w:rsidR="00000000" w:rsidRPr="00000000">
              <w:rPr>
                <w:rtl w:val="0"/>
              </w:rPr>
            </w:r>
          </w:p>
        </w:tc>
        <w:tc>
          <w:tcPr>
            <w:shd w:fill="ededed" w:val="clear"/>
            <w:tcMar>
              <w:top w:w="80.0" w:type="dxa"/>
              <w:left w:w="100.0" w:type="dxa"/>
              <w:bottom w:w="80.0" w:type="dxa"/>
              <w:right w:w="100.0" w:type="dxa"/>
            </w:tcMar>
          </w:tcPr>
          <w:p w:rsidR="00000000" w:rsidDel="00000000" w:rsidP="00000000" w:rsidRDefault="00000000" w:rsidRPr="00000000" w14:paraId="000009AE">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Expected Result</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9AF">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TC-001</w:t>
            </w:r>
          </w:p>
        </w:tc>
        <w:tc>
          <w:tcPr>
            <w:tcMar>
              <w:top w:w="80.0" w:type="dxa"/>
              <w:left w:w="100.0" w:type="dxa"/>
              <w:bottom w:w="80.0" w:type="dxa"/>
              <w:right w:w="100.0" w:type="dxa"/>
            </w:tcMar>
          </w:tcPr>
          <w:p w:rsidR="00000000" w:rsidDel="00000000" w:rsidP="00000000" w:rsidRDefault="00000000" w:rsidRPr="00000000" w14:paraId="000009B0">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Type a message with one Roman-script local word</w:t>
            </w:r>
          </w:p>
        </w:tc>
        <w:tc>
          <w:tcPr>
            <w:tcMar>
              <w:top w:w="80.0" w:type="dxa"/>
              <w:left w:w="100.0" w:type="dxa"/>
              <w:bottom w:w="80.0" w:type="dxa"/>
              <w:right w:w="100.0" w:type="dxa"/>
            </w:tcMar>
          </w:tcPr>
          <w:p w:rsidR="00000000" w:rsidDel="00000000" w:rsidP="00000000" w:rsidRDefault="00000000" w:rsidRPr="00000000" w14:paraId="000009B1">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Word is isolated, flagged inline, and an English equivalent is suggested.</w:t>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9B2">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TC-002</w:t>
            </w:r>
          </w:p>
        </w:tc>
        <w:tc>
          <w:tcPr>
            <w:tcMar>
              <w:top w:w="80.0" w:type="dxa"/>
              <w:left w:w="100.0" w:type="dxa"/>
              <w:bottom w:w="80.0" w:type="dxa"/>
              <w:right w:w="100.0" w:type="dxa"/>
            </w:tcMar>
          </w:tcPr>
          <w:p w:rsidR="00000000" w:rsidDel="00000000" w:rsidP="00000000" w:rsidRDefault="00000000" w:rsidRPr="00000000" w14:paraId="000009B3">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Type a message containing a proper noun</w:t>
            </w:r>
          </w:p>
        </w:tc>
        <w:tc>
          <w:tcPr>
            <w:tcMar>
              <w:top w:w="80.0" w:type="dxa"/>
              <w:left w:w="100.0" w:type="dxa"/>
              <w:bottom w:w="80.0" w:type="dxa"/>
              <w:right w:w="100.0" w:type="dxa"/>
            </w:tcMar>
          </w:tcPr>
          <w:p w:rsidR="00000000" w:rsidDel="00000000" w:rsidP="00000000" w:rsidRDefault="00000000" w:rsidRPr="00000000" w14:paraId="000009B4">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Sentence is accepted without flagging the proper noun.</w:t>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9B5">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TC-003</w:t>
            </w:r>
          </w:p>
        </w:tc>
        <w:tc>
          <w:tcPr>
            <w:tcMar>
              <w:top w:w="80.0" w:type="dxa"/>
              <w:left w:w="100.0" w:type="dxa"/>
              <w:bottom w:w="80.0" w:type="dxa"/>
              <w:right w:w="100.0" w:type="dxa"/>
            </w:tcMar>
          </w:tcPr>
          <w:p w:rsidR="00000000" w:rsidDel="00000000" w:rsidP="00000000" w:rsidRDefault="00000000" w:rsidRPr="00000000" w14:paraId="000009B6">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Type the same local word with inconsistent spelling</w:t>
            </w:r>
          </w:p>
        </w:tc>
        <w:tc>
          <w:tcPr>
            <w:tcMar>
              <w:top w:w="80.0" w:type="dxa"/>
              <w:left w:w="100.0" w:type="dxa"/>
              <w:bottom w:w="80.0" w:type="dxa"/>
              <w:right w:w="100.0" w:type="dxa"/>
            </w:tcMar>
          </w:tcPr>
          <w:p w:rsidR="00000000" w:rsidDel="00000000" w:rsidP="00000000" w:rsidRDefault="00000000" w:rsidRPr="00000000" w14:paraId="000009B7">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Fuzzy matching still flags the word correctly.</w:t>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9B8">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TC-004</w:t>
            </w:r>
          </w:p>
        </w:tc>
        <w:tc>
          <w:tcPr>
            <w:tcMar>
              <w:top w:w="80.0" w:type="dxa"/>
              <w:left w:w="100.0" w:type="dxa"/>
              <w:bottom w:w="80.0" w:type="dxa"/>
              <w:right w:w="100.0" w:type="dxa"/>
            </w:tcMar>
          </w:tcPr>
          <w:p w:rsidR="00000000" w:rsidDel="00000000" w:rsidP="00000000" w:rsidRDefault="00000000" w:rsidRPr="00000000" w14:paraId="000009B9">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Type a message mixing Urdu script and English words</w:t>
            </w:r>
          </w:p>
        </w:tc>
        <w:tc>
          <w:tcPr>
            <w:tcMar>
              <w:top w:w="80.0" w:type="dxa"/>
              <w:left w:w="100.0" w:type="dxa"/>
              <w:bottom w:w="80.0" w:type="dxa"/>
              <w:right w:w="100.0" w:type="dxa"/>
            </w:tcMar>
          </w:tcPr>
          <w:p w:rsidR="00000000" w:rsidDel="00000000" w:rsidP="00000000" w:rsidRDefault="00000000" w:rsidRPr="00000000" w14:paraId="000009BA">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Native-script tokens are checked against the native lexicon; English tokens are skipped.</w:t>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9BB">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TC-005</w:t>
            </w:r>
          </w:p>
        </w:tc>
        <w:tc>
          <w:tcPr>
            <w:tcMar>
              <w:top w:w="80.0" w:type="dxa"/>
              <w:left w:w="100.0" w:type="dxa"/>
              <w:bottom w:w="80.0" w:type="dxa"/>
              <w:right w:w="100.0" w:type="dxa"/>
            </w:tcMar>
          </w:tcPr>
          <w:p w:rsidR="00000000" w:rsidDel="00000000" w:rsidP="00000000" w:rsidRDefault="00000000" w:rsidRPr="00000000" w14:paraId="000009BC">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Paste a full local-language sentence</w:t>
            </w:r>
          </w:p>
        </w:tc>
        <w:tc>
          <w:tcPr>
            <w:tcMar>
              <w:top w:w="80.0" w:type="dxa"/>
              <w:left w:w="100.0" w:type="dxa"/>
              <w:bottom w:w="80.0" w:type="dxa"/>
              <w:right w:w="100.0" w:type="dxa"/>
            </w:tcMar>
          </w:tcPr>
          <w:p w:rsidR="00000000" w:rsidDel="00000000" w:rsidP="00000000" w:rsidRDefault="00000000" w:rsidRPr="00000000" w14:paraId="000009BD">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System prompts the user to rewrite the whole sentence in English.</w:t>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9BE">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TC-006</w:t>
            </w:r>
          </w:p>
        </w:tc>
        <w:tc>
          <w:tcPr>
            <w:tcMar>
              <w:top w:w="80.0" w:type="dxa"/>
              <w:left w:w="100.0" w:type="dxa"/>
              <w:bottom w:w="80.0" w:type="dxa"/>
              <w:right w:w="100.0" w:type="dxa"/>
            </w:tcMar>
          </w:tcPr>
          <w:p w:rsidR="00000000" w:rsidDel="00000000" w:rsidP="00000000" w:rsidRDefault="00000000" w:rsidRPr="00000000" w14:paraId="000009BF">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Type a flagged word disguised with emoji/numbers</w:t>
            </w:r>
          </w:p>
        </w:tc>
        <w:tc>
          <w:tcPr>
            <w:tcMar>
              <w:top w:w="80.0" w:type="dxa"/>
              <w:left w:w="100.0" w:type="dxa"/>
              <w:bottom w:w="80.0" w:type="dxa"/>
              <w:right w:w="100.0" w:type="dxa"/>
            </w:tcMar>
          </w:tcPr>
          <w:p w:rsidR="00000000" w:rsidDel="00000000" w:rsidP="00000000" w:rsidRDefault="00000000" w:rsidRPr="00000000" w14:paraId="000009C0">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Normalization still detects and flags the underlying word.</w:t>
            </w:r>
          </w:p>
        </w:tc>
      </w:tr>
    </w:tbl>
    <w:p w:rsidR="00000000" w:rsidDel="00000000" w:rsidP="00000000" w:rsidRDefault="00000000" w:rsidRPr="00000000" w14:paraId="000009C1">
      <w:pPr>
        <w:spacing w:after="10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9C2">
      <w:pPr>
        <w:pStyle w:val="Heading2"/>
        <w:keepNext w:val="0"/>
        <w:keepLines w:val="0"/>
        <w:spacing w:after="120" w:before="400" w:lineRule="auto"/>
        <w:rPr>
          <w:rFonts w:ascii="Times New Roman" w:cs="Times New Roman" w:eastAsia="Times New Roman" w:hAnsi="Times New Roman"/>
          <w:b w:val="0"/>
          <w:bCs w:val="0"/>
          <w:color w:val="2e74b5"/>
          <w:sz w:val="26"/>
          <w:szCs w:val="26"/>
        </w:rPr>
      </w:pPr>
      <w:bookmarkStart w:colFirst="0" w:colLast="0" w:name="_r27laponibv2" w:id="213"/>
      <w:bookmarkEnd w:id="213"/>
      <w:r w:rsidDel="00000000" w:rsidR="00000000" w:rsidRPr="00000000">
        <w:rPr>
          <w:rFonts w:ascii="Times New Roman" w:cs="Times New Roman" w:eastAsia="Times New Roman" w:hAnsi="Times New Roman"/>
          <w:b w:val="0"/>
          <w:bCs w:val="0"/>
          <w:color w:val="2e74b5"/>
          <w:sz w:val="26"/>
          <w:szCs w:val="26"/>
          <w:rtl w:val="0"/>
        </w:rPr>
        <w:t xml:space="preserve">WEC-US-02: Multi-Language / Configurable Mother-Tongue Code-Switch Detection</w:t>
      </w:r>
    </w:p>
    <w:p w:rsidR="00000000" w:rsidDel="00000000" w:rsidP="00000000" w:rsidRDefault="00000000" w:rsidRPr="00000000" w14:paraId="000009C3">
      <w:pPr>
        <w:pBdr>
          <w:left w:color="bfbfbf" w:space="8" w:sz="6" w:val="single"/>
        </w:pBdr>
        <w:spacing w:after="60" w:lineRule="auto"/>
        <w:ind w:left="3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STATUS: </w:t>
      </w:r>
      <w:r w:rsidDel="00000000" w:rsidR="00000000" w:rsidRPr="00000000">
        <w:rPr>
          <w:rFonts w:ascii="Times New Roman" w:cs="Times New Roman" w:eastAsia="Times New Roman" w:hAnsi="Times New Roman"/>
          <w:sz w:val="20"/>
          <w:szCs w:val="20"/>
          <w:rtl w:val="0"/>
        </w:rPr>
        <w:t xml:space="preserve">Not Started (Gap)   </w:t>
      </w:r>
      <w:r w:rsidDel="00000000" w:rsidR="00000000" w:rsidRPr="00000000">
        <w:rPr>
          <w:rFonts w:ascii="Times New Roman" w:cs="Times New Roman" w:eastAsia="Times New Roman" w:hAnsi="Times New Roman"/>
          <w:b w:val="1"/>
          <w:bCs w:val="1"/>
          <w:sz w:val="20"/>
          <w:szCs w:val="20"/>
          <w:rtl w:val="0"/>
        </w:rPr>
        <w:t xml:space="preserve">PRIORITY: </w:t>
      </w:r>
      <w:r w:rsidDel="00000000" w:rsidR="00000000" w:rsidRPr="00000000">
        <w:rPr>
          <w:rFonts w:ascii="Times New Roman" w:cs="Times New Roman" w:eastAsia="Times New Roman" w:hAnsi="Times New Roman"/>
          <w:sz w:val="20"/>
          <w:szCs w:val="20"/>
          <w:rtl w:val="0"/>
        </w:rPr>
        <w:t xml:space="preserve">High   </w:t>
      </w:r>
      <w:r w:rsidDel="00000000" w:rsidR="00000000" w:rsidRPr="00000000">
        <w:rPr>
          <w:rFonts w:ascii="Times New Roman" w:cs="Times New Roman" w:eastAsia="Times New Roman" w:hAnsi="Times New Roman"/>
          <w:b w:val="1"/>
          <w:bCs w:val="1"/>
          <w:sz w:val="20"/>
          <w:szCs w:val="20"/>
          <w:rtl w:val="0"/>
        </w:rPr>
        <w:t xml:space="preserve">ACTOR: </w:t>
      </w:r>
      <w:r w:rsidDel="00000000" w:rsidR="00000000" w:rsidRPr="00000000">
        <w:rPr>
          <w:rFonts w:ascii="Times New Roman" w:cs="Times New Roman" w:eastAsia="Times New Roman" w:hAnsi="Times New Roman"/>
          <w:sz w:val="20"/>
          <w:szCs w:val="20"/>
          <w:rtl w:val="0"/>
        </w:rPr>
        <w:t xml:space="preserve">Learner (South Asian Market) / System</w:t>
      </w:r>
    </w:p>
    <w:p w:rsidR="00000000" w:rsidDel="00000000" w:rsidP="00000000" w:rsidRDefault="00000000" w:rsidRPr="00000000" w14:paraId="000009C4">
      <w:pPr>
        <w:pBdr>
          <w:left w:color="bfbfbf" w:space="8" w:sz="6" w:val="single"/>
        </w:pBdr>
        <w:ind w:left="3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i w:val="1"/>
          <w:iCs w:val="1"/>
          <w:sz w:val="20"/>
          <w:szCs w:val="20"/>
          <w:rtl w:val="0"/>
        </w:rPr>
        <w:t xml:space="preserve">Intent: </w:t>
      </w:r>
      <w:r w:rsidDel="00000000" w:rsidR="00000000" w:rsidRPr="00000000">
        <w:rPr>
          <w:rFonts w:ascii="Times New Roman" w:cs="Times New Roman" w:eastAsia="Times New Roman" w:hAnsi="Times New Roman"/>
          <w:i w:val="1"/>
          <w:iCs w:val="1"/>
          <w:sz w:val="20"/>
          <w:szCs w:val="20"/>
          <w:rtl w:val="0"/>
        </w:rPr>
        <w:t xml:space="preserve">To allow the Code-Switch Coaching engine to detect mixing from the learner's actual native language(s) — Hindi, Bengali, Punjabi, Tamil, Sindhi, etc. — rather than assuming Urdu for every user, based on a language profile configured at onboarding.</w:t>
      </w:r>
      <w:r w:rsidDel="00000000" w:rsidR="00000000" w:rsidRPr="00000000">
        <w:rPr>
          <w:rtl w:val="0"/>
        </w:rPr>
      </w:r>
    </w:p>
    <w:p w:rsidR="00000000" w:rsidDel="00000000" w:rsidP="00000000" w:rsidRDefault="00000000" w:rsidRPr="00000000" w14:paraId="000009C5">
      <w:pPr>
        <w:pStyle w:val="Heading3"/>
        <w:keepNext w:val="0"/>
        <w:keepLines w:val="0"/>
        <w:spacing w:after="100" w:lineRule="auto"/>
        <w:rPr>
          <w:rFonts w:ascii="Times New Roman" w:cs="Times New Roman" w:eastAsia="Times New Roman" w:hAnsi="Times New Roman"/>
          <w:b w:val="0"/>
          <w:bCs w:val="0"/>
          <w:color w:val="1f4d78"/>
        </w:rPr>
      </w:pPr>
      <w:r w:rsidDel="00000000" w:rsidR="00000000" w:rsidRPr="00000000">
        <w:rPr>
          <w:rFonts w:ascii="Times New Roman" w:cs="Times New Roman" w:eastAsia="Times New Roman" w:hAnsi="Times New Roman"/>
          <w:b w:val="0"/>
          <w:bCs w:val="0"/>
          <w:color w:val="1f4d78"/>
          <w:rtl w:val="0"/>
        </w:rPr>
        <w:t xml:space="preserve">Happy Path Steps</w:t>
      </w:r>
    </w:p>
    <w:p w:rsidR="00000000" w:rsidDel="00000000" w:rsidP="00000000" w:rsidRDefault="00000000" w:rsidRPr="00000000" w14:paraId="000009C6">
      <w:pPr>
        <w:numPr>
          <w:ilvl w:val="0"/>
          <w:numId w:val="103"/>
        </w:numPr>
        <w:spacing w:after="8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Setup: </w:t>
      </w:r>
      <w:r w:rsidDel="00000000" w:rsidR="00000000" w:rsidRPr="00000000">
        <w:rPr>
          <w:rFonts w:ascii="Times New Roman" w:cs="Times New Roman" w:eastAsia="Times New Roman" w:hAnsi="Times New Roman"/>
          <w:sz w:val="20"/>
          <w:szCs w:val="20"/>
          <w:rtl w:val="0"/>
        </w:rPr>
        <w:t xml:space="preserve">During onboarding, learner selects their native/regional language(s) from a supported list; multiple selections are allowed.</w:t>
      </w:r>
    </w:p>
    <w:p w:rsidR="00000000" w:rsidDel="00000000" w:rsidP="00000000" w:rsidRDefault="00000000" w:rsidRPr="00000000" w14:paraId="000009C7">
      <w:pPr>
        <w:numPr>
          <w:ilvl w:val="0"/>
          <w:numId w:val="103"/>
        </w:numPr>
        <w:spacing w:after="8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Configuration: </w:t>
      </w:r>
      <w:r w:rsidDel="00000000" w:rsidR="00000000" w:rsidRPr="00000000">
        <w:rPr>
          <w:rFonts w:ascii="Times New Roman" w:cs="Times New Roman" w:eastAsia="Times New Roman" w:hAnsi="Times New Roman"/>
          <w:sz w:val="20"/>
          <w:szCs w:val="20"/>
          <w:rtl w:val="0"/>
        </w:rPr>
        <w:t xml:space="preserve">System loads the corresponding code-switch lexicon(s) for the selected language(s) into the user's detection profile.</w:t>
      </w:r>
    </w:p>
    <w:p w:rsidR="00000000" w:rsidDel="00000000" w:rsidP="00000000" w:rsidRDefault="00000000" w:rsidRPr="00000000" w14:paraId="000009C8">
      <w:pPr>
        <w:numPr>
          <w:ilvl w:val="0"/>
          <w:numId w:val="103"/>
        </w:numPr>
        <w:spacing w:after="8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Detection: </w:t>
      </w:r>
      <w:r w:rsidDel="00000000" w:rsidR="00000000" w:rsidRPr="00000000">
        <w:rPr>
          <w:rFonts w:ascii="Times New Roman" w:cs="Times New Roman" w:eastAsia="Times New Roman" w:hAnsi="Times New Roman"/>
          <w:sz w:val="20"/>
          <w:szCs w:val="20"/>
          <w:rtl w:val="0"/>
        </w:rPr>
        <w:t xml:space="preserve">During practice, AI cross-references spoken or typed non-English words against the user's configured lexicon(s) rather than a single default language.</w:t>
      </w:r>
    </w:p>
    <w:p w:rsidR="00000000" w:rsidDel="00000000" w:rsidP="00000000" w:rsidRDefault="00000000" w:rsidRPr="00000000" w14:paraId="000009C9">
      <w:pPr>
        <w:numPr>
          <w:ilvl w:val="0"/>
          <w:numId w:val="103"/>
        </w:numPr>
        <w:spacing w:after="8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Feedback &amp; Logging: </w:t>
      </w:r>
      <w:r w:rsidDel="00000000" w:rsidR="00000000" w:rsidRPr="00000000">
        <w:rPr>
          <w:rFonts w:ascii="Times New Roman" w:cs="Times New Roman" w:eastAsia="Times New Roman" w:hAnsi="Times New Roman"/>
          <w:sz w:val="20"/>
          <w:szCs w:val="20"/>
          <w:rtl w:val="0"/>
        </w:rPr>
        <w:t xml:space="preserve">Flagged words are corrected and logged exactly as in CSC-US-01/CSC-US-02, tagged with the specific source language for reference.</w:t>
      </w:r>
    </w:p>
    <w:p w:rsidR="00000000" w:rsidDel="00000000" w:rsidP="00000000" w:rsidRDefault="00000000" w:rsidRPr="00000000" w14:paraId="000009CA">
      <w:pPr>
        <w:pStyle w:val="Heading3"/>
        <w:keepNext w:val="0"/>
        <w:keepLines w:val="0"/>
        <w:spacing w:after="100" w:lineRule="auto"/>
        <w:rPr>
          <w:rFonts w:ascii="Times New Roman" w:cs="Times New Roman" w:eastAsia="Times New Roman" w:hAnsi="Times New Roman"/>
          <w:b w:val="0"/>
          <w:bCs w:val="0"/>
          <w:color w:val="1f4d78"/>
        </w:rPr>
      </w:pPr>
      <w:r w:rsidDel="00000000" w:rsidR="00000000" w:rsidRPr="00000000">
        <w:rPr>
          <w:rFonts w:ascii="Times New Roman" w:cs="Times New Roman" w:eastAsia="Times New Roman" w:hAnsi="Times New Roman"/>
          <w:b w:val="0"/>
          <w:bCs w:val="0"/>
          <w:color w:val="1f4d78"/>
          <w:rtl w:val="0"/>
        </w:rPr>
        <w:t xml:space="preserve">Acceptance Criteria</w:t>
      </w:r>
    </w:p>
    <w:p w:rsidR="00000000" w:rsidDel="00000000" w:rsidP="00000000" w:rsidRDefault="00000000" w:rsidRPr="00000000" w14:paraId="000009CB">
      <w:pPr>
        <w:numPr>
          <w:ilvl w:val="0"/>
          <w:numId w:val="206"/>
        </w:numPr>
        <w:spacing w:after="8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Must support, at minimum, the top regional languages relevant to the South Asian market (e.g., Hindi, Urdu, Bengali, Punjabi, Tamil) as selectable onboarding options.</w:t>
      </w:r>
    </w:p>
    <w:p w:rsidR="00000000" w:rsidDel="00000000" w:rsidP="00000000" w:rsidRDefault="00000000" w:rsidRPr="00000000" w14:paraId="000009CC">
      <w:pPr>
        <w:numPr>
          <w:ilvl w:val="0"/>
          <w:numId w:val="206"/>
        </w:numPr>
        <w:spacing w:after="8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learner selecting multiple native languages must have all selected lexicons active simultaneously during detection.</w:t>
      </w:r>
    </w:p>
    <w:p w:rsidR="00000000" w:rsidDel="00000000" w:rsidP="00000000" w:rsidRDefault="00000000" w:rsidRPr="00000000" w14:paraId="000009CD">
      <w:pPr>
        <w:numPr>
          <w:ilvl w:val="0"/>
          <w:numId w:val="206"/>
        </w:numPr>
        <w:spacing w:after="8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Must allow the learner to update their language profile later from account settings without losing prior word list history.</w:t>
      </w:r>
    </w:p>
    <w:p w:rsidR="00000000" w:rsidDel="00000000" w:rsidP="00000000" w:rsidRDefault="00000000" w:rsidRPr="00000000" w14:paraId="000009CE">
      <w:pPr>
        <w:pStyle w:val="Heading3"/>
        <w:keepNext w:val="0"/>
        <w:keepLines w:val="0"/>
        <w:spacing w:after="100" w:lineRule="auto"/>
        <w:rPr>
          <w:rFonts w:ascii="Times New Roman" w:cs="Times New Roman" w:eastAsia="Times New Roman" w:hAnsi="Times New Roman"/>
          <w:b w:val="0"/>
          <w:bCs w:val="0"/>
          <w:color w:val="1f4d78"/>
        </w:rPr>
      </w:pPr>
      <w:r w:rsidDel="00000000" w:rsidR="00000000" w:rsidRPr="00000000">
        <w:rPr>
          <w:rFonts w:ascii="Times New Roman" w:cs="Times New Roman" w:eastAsia="Times New Roman" w:hAnsi="Times New Roman"/>
          <w:b w:val="0"/>
          <w:bCs w:val="0"/>
          <w:color w:val="1f4d78"/>
          <w:rtl w:val="0"/>
        </w:rPr>
        <w:t xml:space="preserve">Exception Handling</w:t>
      </w:r>
    </w:p>
    <w:p w:rsidR="00000000" w:rsidDel="00000000" w:rsidP="00000000" w:rsidRDefault="00000000" w:rsidRPr="00000000" w14:paraId="000009CF">
      <w:pPr>
        <w:numPr>
          <w:ilvl w:val="0"/>
          <w:numId w:val="206"/>
        </w:numPr>
        <w:spacing w:after="8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E-01: Learner Skips Language Selection. </w:t>
      </w:r>
      <w:r w:rsidDel="00000000" w:rsidR="00000000" w:rsidRPr="00000000">
        <w:rPr>
          <w:rFonts w:ascii="Times New Roman" w:cs="Times New Roman" w:eastAsia="Times New Roman" w:hAnsi="Times New Roman"/>
          <w:sz w:val="20"/>
          <w:szCs w:val="20"/>
          <w:rtl w:val="0"/>
        </w:rPr>
        <w:t xml:space="preserve">User skips the onboarding language-selection step. RESOLUTION: Default to a general "South Asian code-switch" lexicon covering common cross-language loanwords, with a prompt to refine the setting later for higher accuracy.</w:t>
      </w:r>
    </w:p>
    <w:p w:rsidR="00000000" w:rsidDel="00000000" w:rsidP="00000000" w:rsidRDefault="00000000" w:rsidRPr="00000000" w14:paraId="000009D0">
      <w:pPr>
        <w:numPr>
          <w:ilvl w:val="0"/>
          <w:numId w:val="206"/>
        </w:numPr>
        <w:spacing w:after="8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E-02: Overlapping Vocabulary Across Languages. </w:t>
      </w:r>
      <w:r w:rsidDel="00000000" w:rsidR="00000000" w:rsidRPr="00000000">
        <w:rPr>
          <w:rFonts w:ascii="Times New Roman" w:cs="Times New Roman" w:eastAsia="Times New Roman" w:hAnsi="Times New Roman"/>
          <w:sz w:val="20"/>
          <w:szCs w:val="20"/>
          <w:rtl w:val="0"/>
        </w:rPr>
        <w:t xml:space="preserve">A word exists in more than one selected language with different English equivalents (e.g., a Hindi/Urdu cognate). RESOLUTION: Use conversational context to disambiguate; if ambiguity remains, present both possible equivalents and let the user confirm which fits.</w:t>
      </w:r>
    </w:p>
    <w:p w:rsidR="00000000" w:rsidDel="00000000" w:rsidP="00000000" w:rsidRDefault="00000000" w:rsidRPr="00000000" w14:paraId="000009D1">
      <w:pPr>
        <w:numPr>
          <w:ilvl w:val="0"/>
          <w:numId w:val="206"/>
        </w:numPr>
        <w:spacing w:after="8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E-03: Unsupported Language Selected. </w:t>
      </w:r>
      <w:r w:rsidDel="00000000" w:rsidR="00000000" w:rsidRPr="00000000">
        <w:rPr>
          <w:rFonts w:ascii="Times New Roman" w:cs="Times New Roman" w:eastAsia="Times New Roman" w:hAnsi="Times New Roman"/>
          <w:sz w:val="20"/>
          <w:szCs w:val="20"/>
          <w:rtl w:val="0"/>
        </w:rPr>
        <w:t xml:space="preserve">The learner's native language is not yet in the supported lexicon list (e.g., a regional dialect). RESOLUTION: Disable word-level detection for that language, keep the general non-English-sentence detection (CSC-US-01 E-02) active, and log the request to prioritize adding that language.</w:t>
      </w:r>
    </w:p>
    <w:p w:rsidR="00000000" w:rsidDel="00000000" w:rsidP="00000000" w:rsidRDefault="00000000" w:rsidRPr="00000000" w14:paraId="000009D2">
      <w:pPr>
        <w:numPr>
          <w:ilvl w:val="0"/>
          <w:numId w:val="206"/>
        </w:numPr>
        <w:spacing w:after="8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E-04: Mid-Program Language Profile Change. </w:t>
      </w:r>
      <w:r w:rsidDel="00000000" w:rsidR="00000000" w:rsidRPr="00000000">
        <w:rPr>
          <w:rFonts w:ascii="Times New Roman" w:cs="Times New Roman" w:eastAsia="Times New Roman" w:hAnsi="Times New Roman"/>
          <w:sz w:val="20"/>
          <w:szCs w:val="20"/>
          <w:rtl w:val="0"/>
        </w:rPr>
        <w:t xml:space="preserve">Learner updates their native language selection after months of practice. RESOLUTION: Apply the new lexicon only to future sessions; historical word list entries remain tagged with the language that was active when they were logged.</w:t>
      </w:r>
    </w:p>
    <w:p w:rsidR="00000000" w:rsidDel="00000000" w:rsidP="00000000" w:rsidRDefault="00000000" w:rsidRPr="00000000" w14:paraId="000009D3">
      <w:pPr>
        <w:numPr>
          <w:ilvl w:val="0"/>
          <w:numId w:val="206"/>
        </w:numPr>
        <w:spacing w:after="8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E-05: Code-Mixing Across Two Local Languages With No English. </w:t>
      </w:r>
      <w:r w:rsidDel="00000000" w:rsidR="00000000" w:rsidRPr="00000000">
        <w:rPr>
          <w:rFonts w:ascii="Times New Roman" w:cs="Times New Roman" w:eastAsia="Times New Roman" w:hAnsi="Times New Roman"/>
          <w:sz w:val="20"/>
          <w:szCs w:val="20"/>
          <w:rtl w:val="0"/>
        </w:rPr>
        <w:t xml:space="preserve">Learner mixes two regional languages together with no English at all (e.g., Punjabi and Urdu in the same sentence). RESOLUTION: Treat the entire utterance as non-English per CSC-US-01 E-02, since the goal is English fluency, not cross-regional-language correction.</w:t>
      </w:r>
    </w:p>
    <w:p w:rsidR="00000000" w:rsidDel="00000000" w:rsidP="00000000" w:rsidRDefault="00000000" w:rsidRPr="00000000" w14:paraId="000009D4">
      <w:pPr>
        <w:numPr>
          <w:ilvl w:val="0"/>
          <w:numId w:val="206"/>
        </w:numPr>
        <w:spacing w:after="8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E-06: False Detection From Lexicon/English Overlap. </w:t>
      </w:r>
      <w:r w:rsidDel="00000000" w:rsidR="00000000" w:rsidRPr="00000000">
        <w:rPr>
          <w:rFonts w:ascii="Times New Roman" w:cs="Times New Roman" w:eastAsia="Times New Roman" w:hAnsi="Times New Roman"/>
          <w:sz w:val="20"/>
          <w:szCs w:val="20"/>
          <w:rtl w:val="0"/>
        </w:rPr>
        <w:t xml:space="preserve">A local-language word is spelled identically to a common English word (e.g., a short Romanized token). RESOLUTION: Require a minimum confidence threshold combining phonetic and contextual signals before flagging, to avoid over-flagging legitimate English usage.</w:t>
      </w:r>
    </w:p>
    <w:p w:rsidR="00000000" w:rsidDel="00000000" w:rsidP="00000000" w:rsidRDefault="00000000" w:rsidRPr="00000000" w14:paraId="000009D5">
      <w:pPr>
        <w:numPr>
          <w:ilvl w:val="0"/>
          <w:numId w:val="206"/>
        </w:numPr>
        <w:spacing w:after="8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E-07: Conflicting Selections at Scale. </w:t>
      </w:r>
      <w:r w:rsidDel="00000000" w:rsidR="00000000" w:rsidRPr="00000000">
        <w:rPr>
          <w:rFonts w:ascii="Times New Roman" w:cs="Times New Roman" w:eastAsia="Times New Roman" w:hAnsi="Times New Roman"/>
          <w:sz w:val="20"/>
          <w:szCs w:val="20"/>
          <w:rtl w:val="0"/>
        </w:rPr>
        <w:t xml:space="preserve">An enterprise bulk-imports learners without individual language profiles set. RESOLUTION: Default all such learners to the general multi-region lexicon (per E-01) until each completes their own onboarding language selection.</w:t>
      </w:r>
    </w:p>
    <w:p w:rsidR="00000000" w:rsidDel="00000000" w:rsidP="00000000" w:rsidRDefault="00000000" w:rsidRPr="00000000" w14:paraId="000009D6">
      <w:pPr>
        <w:pStyle w:val="Heading3"/>
        <w:keepNext w:val="0"/>
        <w:keepLines w:val="0"/>
        <w:spacing w:after="100" w:lineRule="auto"/>
        <w:rPr>
          <w:rFonts w:ascii="Times New Roman" w:cs="Times New Roman" w:eastAsia="Times New Roman" w:hAnsi="Times New Roman"/>
          <w:b w:val="0"/>
          <w:bCs w:val="0"/>
          <w:color w:val="1f4d78"/>
        </w:rPr>
      </w:pPr>
      <w:r w:rsidDel="00000000" w:rsidR="00000000" w:rsidRPr="00000000">
        <w:rPr>
          <w:rFonts w:ascii="Times New Roman" w:cs="Times New Roman" w:eastAsia="Times New Roman" w:hAnsi="Times New Roman"/>
          <w:b w:val="0"/>
          <w:bCs w:val="0"/>
          <w:color w:val="1f4d78"/>
          <w:rtl w:val="0"/>
        </w:rPr>
        <w:t xml:space="preserve">Validation Test Cases</w:t>
      </w:r>
    </w:p>
    <w:tbl>
      <w:tblPr>
        <w:tblStyle w:val="Table60"/>
        <w:tblW w:w="10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4000"/>
        <w:gridCol w:w="4500"/>
        <w:tblGridChange w:id="0">
          <w:tblGrid>
            <w:gridCol w:w="1500"/>
            <w:gridCol w:w="4000"/>
            <w:gridCol w:w="4500"/>
          </w:tblGrid>
        </w:tblGridChange>
      </w:tblGrid>
      <w:tr>
        <w:trPr>
          <w:cantSplit w:val="0"/>
          <w:tblHeader w:val="1"/>
        </w:trPr>
        <w:tc>
          <w:tcPr>
            <w:shd w:fill="ededed" w:val="clear"/>
            <w:tcMar>
              <w:top w:w="80.0" w:type="dxa"/>
              <w:left w:w="100.0" w:type="dxa"/>
              <w:bottom w:w="80.0" w:type="dxa"/>
              <w:right w:w="100.0" w:type="dxa"/>
            </w:tcMar>
          </w:tcPr>
          <w:p w:rsidR="00000000" w:rsidDel="00000000" w:rsidP="00000000" w:rsidRDefault="00000000" w:rsidRPr="00000000" w14:paraId="000009D7">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Case ID</w:t>
            </w:r>
            <w:r w:rsidDel="00000000" w:rsidR="00000000" w:rsidRPr="00000000">
              <w:rPr>
                <w:rtl w:val="0"/>
              </w:rPr>
            </w:r>
          </w:p>
        </w:tc>
        <w:tc>
          <w:tcPr>
            <w:shd w:fill="ededed" w:val="clear"/>
            <w:tcMar>
              <w:top w:w="80.0" w:type="dxa"/>
              <w:left w:w="100.0" w:type="dxa"/>
              <w:bottom w:w="80.0" w:type="dxa"/>
              <w:right w:w="100.0" w:type="dxa"/>
            </w:tcMar>
          </w:tcPr>
          <w:p w:rsidR="00000000" w:rsidDel="00000000" w:rsidP="00000000" w:rsidRDefault="00000000" w:rsidRPr="00000000" w14:paraId="000009D8">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Scenario</w:t>
            </w:r>
            <w:r w:rsidDel="00000000" w:rsidR="00000000" w:rsidRPr="00000000">
              <w:rPr>
                <w:rtl w:val="0"/>
              </w:rPr>
            </w:r>
          </w:p>
        </w:tc>
        <w:tc>
          <w:tcPr>
            <w:shd w:fill="ededed" w:val="clear"/>
            <w:tcMar>
              <w:top w:w="80.0" w:type="dxa"/>
              <w:left w:w="100.0" w:type="dxa"/>
              <w:bottom w:w="80.0" w:type="dxa"/>
              <w:right w:w="100.0" w:type="dxa"/>
            </w:tcMar>
          </w:tcPr>
          <w:p w:rsidR="00000000" w:rsidDel="00000000" w:rsidP="00000000" w:rsidRDefault="00000000" w:rsidRPr="00000000" w14:paraId="000009D9">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Expected Result</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9DA">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TC-001</w:t>
            </w:r>
          </w:p>
        </w:tc>
        <w:tc>
          <w:tcPr>
            <w:tcMar>
              <w:top w:w="80.0" w:type="dxa"/>
              <w:left w:w="100.0" w:type="dxa"/>
              <w:bottom w:w="80.0" w:type="dxa"/>
              <w:right w:w="100.0" w:type="dxa"/>
            </w:tcMar>
          </w:tcPr>
          <w:p w:rsidR="00000000" w:rsidDel="00000000" w:rsidP="00000000" w:rsidRDefault="00000000" w:rsidRPr="00000000" w14:paraId="000009DB">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Select Hindi and Punjabi at onboarding</w:t>
            </w:r>
          </w:p>
        </w:tc>
        <w:tc>
          <w:tcPr>
            <w:tcMar>
              <w:top w:w="80.0" w:type="dxa"/>
              <w:left w:w="100.0" w:type="dxa"/>
              <w:bottom w:w="80.0" w:type="dxa"/>
              <w:right w:w="100.0" w:type="dxa"/>
            </w:tcMar>
          </w:tcPr>
          <w:p w:rsidR="00000000" w:rsidDel="00000000" w:rsidP="00000000" w:rsidRDefault="00000000" w:rsidRPr="00000000" w14:paraId="000009DC">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Both lexicons are active; words from either language are detected.</w:t>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9DD">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TC-002</w:t>
            </w:r>
          </w:p>
        </w:tc>
        <w:tc>
          <w:tcPr>
            <w:tcMar>
              <w:top w:w="80.0" w:type="dxa"/>
              <w:left w:w="100.0" w:type="dxa"/>
              <w:bottom w:w="80.0" w:type="dxa"/>
              <w:right w:w="100.0" w:type="dxa"/>
            </w:tcMar>
          </w:tcPr>
          <w:p w:rsidR="00000000" w:rsidDel="00000000" w:rsidP="00000000" w:rsidRDefault="00000000" w:rsidRPr="00000000" w14:paraId="000009DE">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Skip language selection entirely</w:t>
            </w:r>
          </w:p>
        </w:tc>
        <w:tc>
          <w:tcPr>
            <w:tcMar>
              <w:top w:w="80.0" w:type="dxa"/>
              <w:left w:w="100.0" w:type="dxa"/>
              <w:bottom w:w="80.0" w:type="dxa"/>
              <w:right w:w="100.0" w:type="dxa"/>
            </w:tcMar>
          </w:tcPr>
          <w:p w:rsidR="00000000" w:rsidDel="00000000" w:rsidP="00000000" w:rsidRDefault="00000000" w:rsidRPr="00000000" w14:paraId="000009DF">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General South Asian lexicon is used by default; refine-later prompt appears.</w:t>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9E0">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TC-003</w:t>
            </w:r>
          </w:p>
        </w:tc>
        <w:tc>
          <w:tcPr>
            <w:tcMar>
              <w:top w:w="80.0" w:type="dxa"/>
              <w:left w:w="100.0" w:type="dxa"/>
              <w:bottom w:w="80.0" w:type="dxa"/>
              <w:right w:w="100.0" w:type="dxa"/>
            </w:tcMar>
          </w:tcPr>
          <w:p w:rsidR="00000000" w:rsidDel="00000000" w:rsidP="00000000" w:rsidRDefault="00000000" w:rsidRPr="00000000" w14:paraId="000009E1">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Speak a word ambiguous between two selected languages</w:t>
            </w:r>
          </w:p>
        </w:tc>
        <w:tc>
          <w:tcPr>
            <w:tcMar>
              <w:top w:w="80.0" w:type="dxa"/>
              <w:left w:w="100.0" w:type="dxa"/>
              <w:bottom w:w="80.0" w:type="dxa"/>
              <w:right w:w="100.0" w:type="dxa"/>
            </w:tcMar>
          </w:tcPr>
          <w:p w:rsidR="00000000" w:rsidDel="00000000" w:rsidP="00000000" w:rsidRDefault="00000000" w:rsidRPr="00000000" w14:paraId="000009E2">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AI presents both possible English equivalents for confirmation.</w:t>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9E3">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TC-004</w:t>
            </w:r>
          </w:p>
        </w:tc>
        <w:tc>
          <w:tcPr>
            <w:tcMar>
              <w:top w:w="80.0" w:type="dxa"/>
              <w:left w:w="100.0" w:type="dxa"/>
              <w:bottom w:w="80.0" w:type="dxa"/>
              <w:right w:w="100.0" w:type="dxa"/>
            </w:tcMar>
          </w:tcPr>
          <w:p w:rsidR="00000000" w:rsidDel="00000000" w:rsidP="00000000" w:rsidRDefault="00000000" w:rsidRPr="00000000" w14:paraId="000009E4">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Select a currently unsupported dialect</w:t>
            </w:r>
          </w:p>
        </w:tc>
        <w:tc>
          <w:tcPr>
            <w:tcMar>
              <w:top w:w="80.0" w:type="dxa"/>
              <w:left w:w="100.0" w:type="dxa"/>
              <w:bottom w:w="80.0" w:type="dxa"/>
              <w:right w:w="100.0" w:type="dxa"/>
            </w:tcMar>
          </w:tcPr>
          <w:p w:rsidR="00000000" w:rsidDel="00000000" w:rsidP="00000000" w:rsidRDefault="00000000" w:rsidRPr="00000000" w14:paraId="000009E5">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Word-level detection is disabled for that language; sentence-level detection remains active.</w:t>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9E6">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TC-005</w:t>
            </w:r>
          </w:p>
        </w:tc>
        <w:tc>
          <w:tcPr>
            <w:tcMar>
              <w:top w:w="80.0" w:type="dxa"/>
              <w:left w:w="100.0" w:type="dxa"/>
              <w:bottom w:w="80.0" w:type="dxa"/>
              <w:right w:w="100.0" w:type="dxa"/>
            </w:tcMar>
          </w:tcPr>
          <w:p w:rsidR="00000000" w:rsidDel="00000000" w:rsidP="00000000" w:rsidRDefault="00000000" w:rsidRPr="00000000" w14:paraId="000009E7">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Change language profile mid-program</w:t>
            </w:r>
          </w:p>
        </w:tc>
        <w:tc>
          <w:tcPr>
            <w:tcMar>
              <w:top w:w="80.0" w:type="dxa"/>
              <w:left w:w="100.0" w:type="dxa"/>
              <w:bottom w:w="80.0" w:type="dxa"/>
              <w:right w:w="100.0" w:type="dxa"/>
            </w:tcMar>
          </w:tcPr>
          <w:p w:rsidR="00000000" w:rsidDel="00000000" w:rsidP="00000000" w:rsidRDefault="00000000" w:rsidRPr="00000000" w14:paraId="000009E8">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New lexicon applies going forward; historical entries retain original language tags.</w:t>
            </w:r>
          </w:p>
        </w:tc>
      </w:tr>
    </w:tbl>
    <w:p w:rsidR="00000000" w:rsidDel="00000000" w:rsidP="00000000" w:rsidRDefault="00000000" w:rsidRPr="00000000" w14:paraId="000009E9">
      <w:pPr>
        <w:spacing w:after="10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9EA">
      <w:pPr>
        <w:pStyle w:val="Heading2"/>
        <w:keepNext w:val="0"/>
        <w:keepLines w:val="0"/>
        <w:spacing w:after="120" w:before="400" w:lineRule="auto"/>
        <w:rPr>
          <w:rFonts w:ascii="Times New Roman" w:cs="Times New Roman" w:eastAsia="Times New Roman" w:hAnsi="Times New Roman"/>
          <w:b w:val="0"/>
          <w:bCs w:val="0"/>
          <w:color w:val="2e74b5"/>
          <w:sz w:val="26"/>
          <w:szCs w:val="26"/>
        </w:rPr>
      </w:pPr>
      <w:bookmarkStart w:colFirst="0" w:colLast="0" w:name="_4xggdu2if62f" w:id="214"/>
      <w:bookmarkEnd w:id="214"/>
      <w:r w:rsidDel="00000000" w:rsidR="00000000" w:rsidRPr="00000000">
        <w:rPr>
          <w:rFonts w:ascii="Times New Roman" w:cs="Times New Roman" w:eastAsia="Times New Roman" w:hAnsi="Times New Roman"/>
          <w:b w:val="0"/>
          <w:bCs w:val="0"/>
          <w:color w:val="2e74b5"/>
          <w:sz w:val="26"/>
          <w:szCs w:val="26"/>
          <w:rtl w:val="0"/>
        </w:rPr>
        <w:t xml:space="preserve">WEC-US-03: Context-Sensitive Code-Switch Tolerance Across Features</w:t>
      </w:r>
    </w:p>
    <w:p w:rsidR="00000000" w:rsidDel="00000000" w:rsidP="00000000" w:rsidRDefault="00000000" w:rsidRPr="00000000" w14:paraId="000009EB">
      <w:pPr>
        <w:pBdr>
          <w:left w:color="bfbfbf" w:space="8" w:sz="6" w:val="single"/>
        </w:pBdr>
        <w:spacing w:after="60" w:lineRule="auto"/>
        <w:ind w:left="3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STATUS: </w:t>
      </w:r>
      <w:r w:rsidDel="00000000" w:rsidR="00000000" w:rsidRPr="00000000">
        <w:rPr>
          <w:rFonts w:ascii="Times New Roman" w:cs="Times New Roman" w:eastAsia="Times New Roman" w:hAnsi="Times New Roman"/>
          <w:sz w:val="20"/>
          <w:szCs w:val="20"/>
          <w:rtl w:val="0"/>
        </w:rPr>
        <w:t xml:space="preserve">Not Started (Gap)   </w:t>
      </w:r>
      <w:r w:rsidDel="00000000" w:rsidR="00000000" w:rsidRPr="00000000">
        <w:rPr>
          <w:rFonts w:ascii="Times New Roman" w:cs="Times New Roman" w:eastAsia="Times New Roman" w:hAnsi="Times New Roman"/>
          <w:b w:val="1"/>
          <w:bCs w:val="1"/>
          <w:sz w:val="20"/>
          <w:szCs w:val="20"/>
          <w:rtl w:val="0"/>
        </w:rPr>
        <w:t xml:space="preserve">PRIORITY: </w:t>
      </w:r>
      <w:r w:rsidDel="00000000" w:rsidR="00000000" w:rsidRPr="00000000">
        <w:rPr>
          <w:rFonts w:ascii="Times New Roman" w:cs="Times New Roman" w:eastAsia="Times New Roman" w:hAnsi="Times New Roman"/>
          <w:sz w:val="20"/>
          <w:szCs w:val="20"/>
          <w:rtl w:val="0"/>
        </w:rPr>
        <w:t xml:space="preserve">Medium   </w:t>
      </w:r>
      <w:r w:rsidDel="00000000" w:rsidR="00000000" w:rsidRPr="00000000">
        <w:rPr>
          <w:rFonts w:ascii="Times New Roman" w:cs="Times New Roman" w:eastAsia="Times New Roman" w:hAnsi="Times New Roman"/>
          <w:b w:val="1"/>
          <w:bCs w:val="1"/>
          <w:sz w:val="20"/>
          <w:szCs w:val="20"/>
          <w:rtl w:val="0"/>
        </w:rPr>
        <w:t xml:space="preserve">ACTOR: </w:t>
      </w:r>
      <w:r w:rsidDel="00000000" w:rsidR="00000000" w:rsidRPr="00000000">
        <w:rPr>
          <w:rFonts w:ascii="Times New Roman" w:cs="Times New Roman" w:eastAsia="Times New Roman" w:hAnsi="Times New Roman"/>
          <w:sz w:val="20"/>
          <w:szCs w:val="20"/>
          <w:rtl w:val="0"/>
        </w:rPr>
        <w:t xml:space="preserve">Learner / System</w:t>
      </w:r>
    </w:p>
    <w:p w:rsidR="00000000" w:rsidDel="00000000" w:rsidP="00000000" w:rsidRDefault="00000000" w:rsidRPr="00000000" w14:paraId="000009EC">
      <w:pPr>
        <w:pBdr>
          <w:left w:color="bfbfbf" w:space="8" w:sz="6" w:val="single"/>
        </w:pBdr>
        <w:ind w:left="3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i w:val="1"/>
          <w:iCs w:val="1"/>
          <w:sz w:val="20"/>
          <w:szCs w:val="20"/>
          <w:rtl w:val="0"/>
        </w:rPr>
        <w:t xml:space="preserve">Intent: </w:t>
      </w:r>
      <w:r w:rsidDel="00000000" w:rsidR="00000000" w:rsidRPr="00000000">
        <w:rPr>
          <w:rFonts w:ascii="Times New Roman" w:cs="Times New Roman" w:eastAsia="Times New Roman" w:hAnsi="Times New Roman"/>
          <w:i w:val="1"/>
          <w:iCs w:val="1"/>
          <w:sz w:val="20"/>
          <w:szCs w:val="20"/>
          <w:rtl w:val="0"/>
        </w:rPr>
        <w:t xml:space="preserve">To adjust how strictly code-switching is flagged depending on the practice context — treating a casual roleplay differently from a formal Interview Coach or Workplace Email scenario — and to ensure Code-Switch Coaching applies consistently across every feature involving spoken or written English, not only the core AI Conversation module.</w:t>
      </w:r>
      <w:r w:rsidDel="00000000" w:rsidR="00000000" w:rsidRPr="00000000">
        <w:rPr>
          <w:rtl w:val="0"/>
        </w:rPr>
      </w:r>
    </w:p>
    <w:p w:rsidR="00000000" w:rsidDel="00000000" w:rsidP="00000000" w:rsidRDefault="00000000" w:rsidRPr="00000000" w14:paraId="000009ED">
      <w:pPr>
        <w:pStyle w:val="Heading3"/>
        <w:keepNext w:val="0"/>
        <w:keepLines w:val="0"/>
        <w:spacing w:after="100" w:lineRule="auto"/>
        <w:rPr>
          <w:rFonts w:ascii="Times New Roman" w:cs="Times New Roman" w:eastAsia="Times New Roman" w:hAnsi="Times New Roman"/>
          <w:b w:val="0"/>
          <w:bCs w:val="0"/>
          <w:color w:val="1f4d78"/>
        </w:rPr>
      </w:pPr>
      <w:r w:rsidDel="00000000" w:rsidR="00000000" w:rsidRPr="00000000">
        <w:rPr>
          <w:rFonts w:ascii="Times New Roman" w:cs="Times New Roman" w:eastAsia="Times New Roman" w:hAnsi="Times New Roman"/>
          <w:b w:val="0"/>
          <w:bCs w:val="0"/>
          <w:color w:val="1f4d78"/>
          <w:rtl w:val="0"/>
        </w:rPr>
        <w:t xml:space="preserve">Happy Path Steps</w:t>
      </w:r>
    </w:p>
    <w:p w:rsidR="00000000" w:rsidDel="00000000" w:rsidP="00000000" w:rsidRDefault="00000000" w:rsidRPr="00000000" w14:paraId="000009EE">
      <w:pPr>
        <w:numPr>
          <w:ilvl w:val="0"/>
          <w:numId w:val="103"/>
        </w:numPr>
        <w:spacing w:after="8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Session Start: </w:t>
      </w:r>
      <w:r w:rsidDel="00000000" w:rsidR="00000000" w:rsidRPr="00000000">
        <w:rPr>
          <w:rFonts w:ascii="Times New Roman" w:cs="Times New Roman" w:eastAsia="Times New Roman" w:hAnsi="Times New Roman"/>
          <w:sz w:val="20"/>
          <w:szCs w:val="20"/>
          <w:rtl w:val="0"/>
        </w:rPr>
        <w:t xml:space="preserve">Learner begins a session in any English-practice feature (AI Conversation, Interview Coach, Workplace English Coaching, Public Speaking Coach, Scenario-Based Learning).</w:t>
      </w:r>
    </w:p>
    <w:p w:rsidR="00000000" w:rsidDel="00000000" w:rsidP="00000000" w:rsidRDefault="00000000" w:rsidRPr="00000000" w14:paraId="000009EF">
      <w:pPr>
        <w:numPr>
          <w:ilvl w:val="0"/>
          <w:numId w:val="103"/>
        </w:numPr>
        <w:spacing w:after="8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Context Tagging: </w:t>
      </w:r>
      <w:r w:rsidDel="00000000" w:rsidR="00000000" w:rsidRPr="00000000">
        <w:rPr>
          <w:rFonts w:ascii="Times New Roman" w:cs="Times New Roman" w:eastAsia="Times New Roman" w:hAnsi="Times New Roman"/>
          <w:sz w:val="20"/>
          <w:szCs w:val="20"/>
          <w:rtl w:val="0"/>
        </w:rPr>
        <w:t xml:space="preserve">System reads the session's formality tag (Casual, Professional, Formal/High-Stakes).</w:t>
      </w:r>
    </w:p>
    <w:p w:rsidR="00000000" w:rsidDel="00000000" w:rsidP="00000000" w:rsidRDefault="00000000" w:rsidRPr="00000000" w14:paraId="000009F0">
      <w:pPr>
        <w:numPr>
          <w:ilvl w:val="0"/>
          <w:numId w:val="103"/>
        </w:numPr>
        <w:spacing w:after="8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Detection &amp; Threshold: </w:t>
      </w:r>
      <w:r w:rsidDel="00000000" w:rsidR="00000000" w:rsidRPr="00000000">
        <w:rPr>
          <w:rFonts w:ascii="Times New Roman" w:cs="Times New Roman" w:eastAsia="Times New Roman" w:hAnsi="Times New Roman"/>
          <w:sz w:val="20"/>
          <w:szCs w:val="20"/>
          <w:rtl w:val="0"/>
        </w:rPr>
        <w:t xml:space="preserve">Code-switch detection runs uniformly, but flagging strictness and feedback tone adjust to the formality tag (e.g., a gentle inline note in Casual mode vs. an explicit flag with required correction in Interview Coach).</w:t>
      </w:r>
    </w:p>
    <w:p w:rsidR="00000000" w:rsidDel="00000000" w:rsidP="00000000" w:rsidRDefault="00000000" w:rsidRPr="00000000" w14:paraId="000009F1">
      <w:pPr>
        <w:numPr>
          <w:ilvl w:val="0"/>
          <w:numId w:val="103"/>
        </w:numPr>
        <w:spacing w:after="8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Consistent Logging: </w:t>
      </w:r>
      <w:r w:rsidDel="00000000" w:rsidR="00000000" w:rsidRPr="00000000">
        <w:rPr>
          <w:rFonts w:ascii="Times New Roman" w:cs="Times New Roman" w:eastAsia="Times New Roman" w:hAnsi="Times New Roman"/>
          <w:sz w:val="20"/>
          <w:szCs w:val="20"/>
          <w:rtl w:val="0"/>
        </w:rPr>
        <w:t xml:space="preserve">Regardless of source feature, flagged words are logged to the single, unified Code-Switch Word List (CSC-US-02).</w:t>
      </w:r>
    </w:p>
    <w:p w:rsidR="00000000" w:rsidDel="00000000" w:rsidP="00000000" w:rsidRDefault="00000000" w:rsidRPr="00000000" w14:paraId="000009F2">
      <w:pPr>
        <w:pStyle w:val="Heading3"/>
        <w:keepNext w:val="0"/>
        <w:keepLines w:val="0"/>
        <w:spacing w:after="100" w:lineRule="auto"/>
        <w:rPr>
          <w:rFonts w:ascii="Times New Roman" w:cs="Times New Roman" w:eastAsia="Times New Roman" w:hAnsi="Times New Roman"/>
          <w:b w:val="0"/>
          <w:bCs w:val="0"/>
          <w:color w:val="1f4d78"/>
        </w:rPr>
      </w:pPr>
      <w:r w:rsidDel="00000000" w:rsidR="00000000" w:rsidRPr="00000000">
        <w:rPr>
          <w:rFonts w:ascii="Times New Roman" w:cs="Times New Roman" w:eastAsia="Times New Roman" w:hAnsi="Times New Roman"/>
          <w:b w:val="0"/>
          <w:bCs w:val="0"/>
          <w:color w:val="1f4d78"/>
          <w:rtl w:val="0"/>
        </w:rPr>
        <w:t xml:space="preserve">Acceptance Criteria</w:t>
      </w:r>
    </w:p>
    <w:p w:rsidR="00000000" w:rsidDel="00000000" w:rsidP="00000000" w:rsidRDefault="00000000" w:rsidRPr="00000000" w14:paraId="000009F3">
      <w:pPr>
        <w:numPr>
          <w:ilvl w:val="0"/>
          <w:numId w:val="206"/>
        </w:numPr>
        <w:spacing w:after="8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Code-switch detection must be active in every spoken/written practice feature, not only the core AI Conversation module.</w:t>
      </w:r>
    </w:p>
    <w:p w:rsidR="00000000" w:rsidDel="00000000" w:rsidP="00000000" w:rsidRDefault="00000000" w:rsidRPr="00000000" w14:paraId="000009F4">
      <w:pPr>
        <w:numPr>
          <w:ilvl w:val="0"/>
          <w:numId w:val="206"/>
        </w:numPr>
        <w:spacing w:after="8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Formality-based flagging strictness must reuse the same context tiers already defined for grammar tone adjustment (BAS-US-11), for consistency across the app.</w:t>
      </w:r>
    </w:p>
    <w:p w:rsidR="00000000" w:rsidDel="00000000" w:rsidP="00000000" w:rsidRDefault="00000000" w:rsidRPr="00000000" w14:paraId="000009F5">
      <w:pPr>
        <w:numPr>
          <w:ilvl w:val="0"/>
          <w:numId w:val="206"/>
        </w:numPr>
        <w:spacing w:after="8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All flags, regardless of source feature, must funnel into the same personal word list rather than fragmenting into feature-specific lists.</w:t>
      </w:r>
    </w:p>
    <w:p w:rsidR="00000000" w:rsidDel="00000000" w:rsidP="00000000" w:rsidRDefault="00000000" w:rsidRPr="00000000" w14:paraId="000009F6">
      <w:pPr>
        <w:pStyle w:val="Heading3"/>
        <w:keepNext w:val="0"/>
        <w:keepLines w:val="0"/>
        <w:spacing w:after="100" w:lineRule="auto"/>
        <w:rPr>
          <w:rFonts w:ascii="Times New Roman" w:cs="Times New Roman" w:eastAsia="Times New Roman" w:hAnsi="Times New Roman"/>
          <w:b w:val="0"/>
          <w:bCs w:val="0"/>
          <w:color w:val="1f4d78"/>
        </w:rPr>
      </w:pPr>
      <w:r w:rsidDel="00000000" w:rsidR="00000000" w:rsidRPr="00000000">
        <w:rPr>
          <w:rFonts w:ascii="Times New Roman" w:cs="Times New Roman" w:eastAsia="Times New Roman" w:hAnsi="Times New Roman"/>
          <w:b w:val="0"/>
          <w:bCs w:val="0"/>
          <w:color w:val="1f4d78"/>
          <w:rtl w:val="0"/>
        </w:rPr>
        <w:t xml:space="preserve">Exception Handling</w:t>
      </w:r>
    </w:p>
    <w:p w:rsidR="00000000" w:rsidDel="00000000" w:rsidP="00000000" w:rsidRDefault="00000000" w:rsidRPr="00000000" w14:paraId="000009F7">
      <w:pPr>
        <w:numPr>
          <w:ilvl w:val="0"/>
          <w:numId w:val="206"/>
        </w:numPr>
        <w:spacing w:after="8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E-01: Feature With No Formality Tag. </w:t>
      </w:r>
      <w:r w:rsidDel="00000000" w:rsidR="00000000" w:rsidRPr="00000000">
        <w:rPr>
          <w:rFonts w:ascii="Times New Roman" w:cs="Times New Roman" w:eastAsia="Times New Roman" w:hAnsi="Times New Roman"/>
          <w:sz w:val="20"/>
          <w:szCs w:val="20"/>
          <w:rtl w:val="0"/>
        </w:rPr>
        <w:t xml:space="preserve">A newly added practice feature has not yet been tagged with a formality tier. RESOLUTION: Default to "Professional" strictness until explicitly configured, erring toward the stricter standard.</w:t>
      </w:r>
    </w:p>
    <w:p w:rsidR="00000000" w:rsidDel="00000000" w:rsidP="00000000" w:rsidRDefault="00000000" w:rsidRPr="00000000" w14:paraId="000009F8">
      <w:pPr>
        <w:numPr>
          <w:ilvl w:val="0"/>
          <w:numId w:val="206"/>
        </w:numPr>
        <w:spacing w:after="8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E-02: Casual Roleplay Requiring Local Flavor. </w:t>
      </w:r>
      <w:r w:rsidDel="00000000" w:rsidR="00000000" w:rsidRPr="00000000">
        <w:rPr>
          <w:rFonts w:ascii="Times New Roman" w:cs="Times New Roman" w:eastAsia="Times New Roman" w:hAnsi="Times New Roman"/>
          <w:sz w:val="20"/>
          <w:szCs w:val="20"/>
          <w:rtl w:val="0"/>
        </w:rPr>
        <w:t xml:space="preserve">A cultural roleplay scenario (e.g., ordering street food) intentionally allows local terms for authenticity. RESOLUTION: Scenario metadata can explicitly whitelist specific local words as "intentional" and exempt them from flagging in that scenario only.</w:t>
      </w:r>
    </w:p>
    <w:p w:rsidR="00000000" w:rsidDel="00000000" w:rsidP="00000000" w:rsidRDefault="00000000" w:rsidRPr="00000000" w14:paraId="000009F9">
      <w:pPr>
        <w:numPr>
          <w:ilvl w:val="0"/>
          <w:numId w:val="206"/>
        </w:numPr>
        <w:spacing w:after="8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E-03: Mid-Session Formality Shift. </w:t>
      </w:r>
      <w:r w:rsidDel="00000000" w:rsidR="00000000" w:rsidRPr="00000000">
        <w:rPr>
          <w:rFonts w:ascii="Times New Roman" w:cs="Times New Roman" w:eastAsia="Times New Roman" w:hAnsi="Times New Roman"/>
          <w:sz w:val="20"/>
          <w:szCs w:val="20"/>
          <w:rtl w:val="0"/>
        </w:rPr>
        <w:t xml:space="preserve">A Scenario-Based Learning session shifts from casual small talk to a formal negotiation partway through. RESOLUTION: Re-evaluate the formality tier at each scripted scenario beat rather than locking it for the entire session.</w:t>
      </w:r>
    </w:p>
    <w:p w:rsidR="00000000" w:rsidDel="00000000" w:rsidP="00000000" w:rsidRDefault="00000000" w:rsidRPr="00000000" w14:paraId="000009FA">
      <w:pPr>
        <w:numPr>
          <w:ilvl w:val="0"/>
          <w:numId w:val="206"/>
        </w:numPr>
        <w:spacing w:after="8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E-04: Conflicting Feature-Level Feedback. </w:t>
      </w:r>
      <w:r w:rsidDel="00000000" w:rsidR="00000000" w:rsidRPr="00000000">
        <w:rPr>
          <w:rFonts w:ascii="Times New Roman" w:cs="Times New Roman" w:eastAsia="Times New Roman" w:hAnsi="Times New Roman"/>
          <w:sz w:val="20"/>
          <w:szCs w:val="20"/>
          <w:rtl w:val="0"/>
        </w:rPr>
        <w:t xml:space="preserve">Interview Coach's own scoring logic and Code-Switch Coaching both attempt to evaluate the same utterance differently. RESOLUTION: Surface Code-Switch flags as a distinct, clearly labeled feedback category so they never overwrite or conflict with a feature's separate evaluation criteria.</w:t>
      </w:r>
    </w:p>
    <w:p w:rsidR="00000000" w:rsidDel="00000000" w:rsidP="00000000" w:rsidRDefault="00000000" w:rsidRPr="00000000" w14:paraId="000009FB">
      <w:pPr>
        <w:numPr>
          <w:ilvl w:val="0"/>
          <w:numId w:val="206"/>
        </w:numPr>
        <w:spacing w:after="8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E-05: User Disputes Strictness in High-Stakes Mode. </w:t>
      </w:r>
      <w:r w:rsidDel="00000000" w:rsidR="00000000" w:rsidRPr="00000000">
        <w:rPr>
          <w:rFonts w:ascii="Times New Roman" w:cs="Times New Roman" w:eastAsia="Times New Roman" w:hAnsi="Times New Roman"/>
          <w:sz w:val="20"/>
          <w:szCs w:val="20"/>
          <w:rtl w:val="0"/>
        </w:rPr>
        <w:t xml:space="preserve">Learner code-switches once during an Interview Coach mock session and feels the flag was too harsh for a single instance. RESOLUTION: Single-instance flags in high-stakes contexts are noted in feedback but do not tank the session's overall score; only repeated instances affect scoring.</w:t>
      </w:r>
    </w:p>
    <w:p w:rsidR="00000000" w:rsidDel="00000000" w:rsidP="00000000" w:rsidRDefault="00000000" w:rsidRPr="00000000" w14:paraId="000009FC">
      <w:pPr>
        <w:numPr>
          <w:ilvl w:val="0"/>
          <w:numId w:val="206"/>
        </w:numPr>
        <w:spacing w:after="8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E-06: Feature Without Text or Audio Utterances. </w:t>
      </w:r>
      <w:r w:rsidDel="00000000" w:rsidR="00000000" w:rsidRPr="00000000">
        <w:rPr>
          <w:rFonts w:ascii="Times New Roman" w:cs="Times New Roman" w:eastAsia="Times New Roman" w:hAnsi="Times New Roman"/>
          <w:sz w:val="20"/>
          <w:szCs w:val="20"/>
          <w:rtl w:val="0"/>
        </w:rPr>
        <w:t xml:space="preserve">A feature like a passive video lesson has no learner speech/text to evaluate. RESOLUTION: Skip Code-Switch detection entirely for non-interactive content rather than forcing an inapplicable check.</w:t>
      </w:r>
    </w:p>
    <w:p w:rsidR="00000000" w:rsidDel="00000000" w:rsidP="00000000" w:rsidRDefault="00000000" w:rsidRPr="00000000" w14:paraId="000009FD">
      <w:pPr>
        <w:pStyle w:val="Heading3"/>
        <w:keepNext w:val="0"/>
        <w:keepLines w:val="0"/>
        <w:spacing w:after="100" w:lineRule="auto"/>
        <w:rPr>
          <w:rFonts w:ascii="Times New Roman" w:cs="Times New Roman" w:eastAsia="Times New Roman" w:hAnsi="Times New Roman"/>
          <w:b w:val="0"/>
          <w:bCs w:val="0"/>
          <w:color w:val="1f4d78"/>
        </w:rPr>
      </w:pPr>
      <w:r w:rsidDel="00000000" w:rsidR="00000000" w:rsidRPr="00000000">
        <w:rPr>
          <w:rFonts w:ascii="Times New Roman" w:cs="Times New Roman" w:eastAsia="Times New Roman" w:hAnsi="Times New Roman"/>
          <w:b w:val="0"/>
          <w:bCs w:val="0"/>
          <w:color w:val="1f4d78"/>
          <w:rtl w:val="0"/>
        </w:rPr>
        <w:t xml:space="preserve">Validation Test Cases</w:t>
      </w:r>
    </w:p>
    <w:tbl>
      <w:tblPr>
        <w:tblStyle w:val="Table61"/>
        <w:tblW w:w="10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4000"/>
        <w:gridCol w:w="4500"/>
        <w:tblGridChange w:id="0">
          <w:tblGrid>
            <w:gridCol w:w="1500"/>
            <w:gridCol w:w="4000"/>
            <w:gridCol w:w="4500"/>
          </w:tblGrid>
        </w:tblGridChange>
      </w:tblGrid>
      <w:tr>
        <w:trPr>
          <w:cantSplit w:val="0"/>
          <w:tblHeader w:val="1"/>
        </w:trPr>
        <w:tc>
          <w:tcPr>
            <w:shd w:fill="ededed" w:val="clear"/>
            <w:tcMar>
              <w:top w:w="80.0" w:type="dxa"/>
              <w:left w:w="100.0" w:type="dxa"/>
              <w:bottom w:w="80.0" w:type="dxa"/>
              <w:right w:w="100.0" w:type="dxa"/>
            </w:tcMar>
          </w:tcPr>
          <w:p w:rsidR="00000000" w:rsidDel="00000000" w:rsidP="00000000" w:rsidRDefault="00000000" w:rsidRPr="00000000" w14:paraId="000009FE">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Case ID</w:t>
            </w:r>
            <w:r w:rsidDel="00000000" w:rsidR="00000000" w:rsidRPr="00000000">
              <w:rPr>
                <w:rtl w:val="0"/>
              </w:rPr>
            </w:r>
          </w:p>
        </w:tc>
        <w:tc>
          <w:tcPr>
            <w:shd w:fill="ededed" w:val="clear"/>
            <w:tcMar>
              <w:top w:w="80.0" w:type="dxa"/>
              <w:left w:w="100.0" w:type="dxa"/>
              <w:bottom w:w="80.0" w:type="dxa"/>
              <w:right w:w="100.0" w:type="dxa"/>
            </w:tcMar>
          </w:tcPr>
          <w:p w:rsidR="00000000" w:rsidDel="00000000" w:rsidP="00000000" w:rsidRDefault="00000000" w:rsidRPr="00000000" w14:paraId="000009FF">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Scenario</w:t>
            </w:r>
            <w:r w:rsidDel="00000000" w:rsidR="00000000" w:rsidRPr="00000000">
              <w:rPr>
                <w:rtl w:val="0"/>
              </w:rPr>
            </w:r>
          </w:p>
        </w:tc>
        <w:tc>
          <w:tcPr>
            <w:shd w:fill="ededed" w:val="clear"/>
            <w:tcMar>
              <w:top w:w="80.0" w:type="dxa"/>
              <w:left w:w="100.0" w:type="dxa"/>
              <w:bottom w:w="80.0" w:type="dxa"/>
              <w:right w:w="100.0" w:type="dxa"/>
            </w:tcMar>
          </w:tcPr>
          <w:p w:rsidR="00000000" w:rsidDel="00000000" w:rsidP="00000000" w:rsidRDefault="00000000" w:rsidRPr="00000000" w14:paraId="00000A00">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Expected Result</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A01">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TC-001</w:t>
            </w:r>
          </w:p>
        </w:tc>
        <w:tc>
          <w:tcPr>
            <w:tcMar>
              <w:top w:w="80.0" w:type="dxa"/>
              <w:left w:w="100.0" w:type="dxa"/>
              <w:bottom w:w="80.0" w:type="dxa"/>
              <w:right w:w="100.0" w:type="dxa"/>
            </w:tcMar>
          </w:tcPr>
          <w:p w:rsidR="00000000" w:rsidDel="00000000" w:rsidP="00000000" w:rsidRDefault="00000000" w:rsidRPr="00000000" w14:paraId="00000A02">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Code-switch during Casual scenario</w:t>
            </w:r>
          </w:p>
        </w:tc>
        <w:tc>
          <w:tcPr>
            <w:tcMar>
              <w:top w:w="80.0" w:type="dxa"/>
              <w:left w:w="100.0" w:type="dxa"/>
              <w:bottom w:w="80.0" w:type="dxa"/>
              <w:right w:w="100.0" w:type="dxa"/>
            </w:tcMar>
          </w:tcPr>
          <w:p w:rsidR="00000000" w:rsidDel="00000000" w:rsidP="00000000" w:rsidRDefault="00000000" w:rsidRPr="00000000" w14:paraId="00000A03">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Gentle inline note appears; session flow is not interrupted.</w:t>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A04">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TC-002</w:t>
            </w:r>
          </w:p>
        </w:tc>
        <w:tc>
          <w:tcPr>
            <w:tcMar>
              <w:top w:w="80.0" w:type="dxa"/>
              <w:left w:w="100.0" w:type="dxa"/>
              <w:bottom w:w="80.0" w:type="dxa"/>
              <w:right w:w="100.0" w:type="dxa"/>
            </w:tcMar>
          </w:tcPr>
          <w:p w:rsidR="00000000" w:rsidDel="00000000" w:rsidP="00000000" w:rsidRDefault="00000000" w:rsidRPr="00000000" w14:paraId="00000A05">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Code-switch during Interview Coach mock session</w:t>
            </w:r>
          </w:p>
        </w:tc>
        <w:tc>
          <w:tcPr>
            <w:tcMar>
              <w:top w:w="80.0" w:type="dxa"/>
              <w:left w:w="100.0" w:type="dxa"/>
              <w:bottom w:w="80.0" w:type="dxa"/>
              <w:right w:w="100.0" w:type="dxa"/>
            </w:tcMar>
          </w:tcPr>
          <w:p w:rsidR="00000000" w:rsidDel="00000000" w:rsidP="00000000" w:rsidRDefault="00000000" w:rsidRPr="00000000" w14:paraId="00000A06">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Explicit flag with required correction appears.</w:t>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A07">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TC-003</w:t>
            </w:r>
          </w:p>
        </w:tc>
        <w:tc>
          <w:tcPr>
            <w:tcMar>
              <w:top w:w="80.0" w:type="dxa"/>
              <w:left w:w="100.0" w:type="dxa"/>
              <w:bottom w:w="80.0" w:type="dxa"/>
              <w:right w:w="100.0" w:type="dxa"/>
            </w:tcMar>
          </w:tcPr>
          <w:p w:rsidR="00000000" w:rsidDel="00000000" w:rsidP="00000000" w:rsidRDefault="00000000" w:rsidRPr="00000000" w14:paraId="00000A08">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Local word whitelisted in a cultural roleplay</w:t>
            </w:r>
          </w:p>
        </w:tc>
        <w:tc>
          <w:tcPr>
            <w:tcMar>
              <w:top w:w="80.0" w:type="dxa"/>
              <w:left w:w="100.0" w:type="dxa"/>
              <w:bottom w:w="80.0" w:type="dxa"/>
              <w:right w:w="100.0" w:type="dxa"/>
            </w:tcMar>
          </w:tcPr>
          <w:p w:rsidR="00000000" w:rsidDel="00000000" w:rsidP="00000000" w:rsidRDefault="00000000" w:rsidRPr="00000000" w14:paraId="00000A09">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Word is not flagged in that specific scenario.</w:t>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A0A">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TC-004</w:t>
            </w:r>
          </w:p>
        </w:tc>
        <w:tc>
          <w:tcPr>
            <w:tcMar>
              <w:top w:w="80.0" w:type="dxa"/>
              <w:left w:w="100.0" w:type="dxa"/>
              <w:bottom w:w="80.0" w:type="dxa"/>
              <w:right w:w="100.0" w:type="dxa"/>
            </w:tcMar>
          </w:tcPr>
          <w:p w:rsidR="00000000" w:rsidDel="00000000" w:rsidP="00000000" w:rsidRDefault="00000000" w:rsidRPr="00000000" w14:paraId="00000A0B">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Scenario shifts from casual to formal mid-session</w:t>
            </w:r>
          </w:p>
        </w:tc>
        <w:tc>
          <w:tcPr>
            <w:tcMar>
              <w:top w:w="80.0" w:type="dxa"/>
              <w:left w:w="100.0" w:type="dxa"/>
              <w:bottom w:w="80.0" w:type="dxa"/>
              <w:right w:w="100.0" w:type="dxa"/>
            </w:tcMar>
          </w:tcPr>
          <w:p w:rsidR="00000000" w:rsidDel="00000000" w:rsidP="00000000" w:rsidRDefault="00000000" w:rsidRPr="00000000" w14:paraId="00000A0C">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Strictness updates at the formality transition point.</w:t>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A0D">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TC-005</w:t>
            </w:r>
          </w:p>
        </w:tc>
        <w:tc>
          <w:tcPr>
            <w:tcMar>
              <w:top w:w="80.0" w:type="dxa"/>
              <w:left w:w="100.0" w:type="dxa"/>
              <w:bottom w:w="80.0" w:type="dxa"/>
              <w:right w:w="100.0" w:type="dxa"/>
            </w:tcMar>
          </w:tcPr>
          <w:p w:rsidR="00000000" w:rsidDel="00000000" w:rsidP="00000000" w:rsidRDefault="00000000" w:rsidRPr="00000000" w14:paraId="00000A0E">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Single code-switch instance in a scored mock interview</w:t>
            </w:r>
          </w:p>
        </w:tc>
        <w:tc>
          <w:tcPr>
            <w:tcMar>
              <w:top w:w="80.0" w:type="dxa"/>
              <w:left w:w="100.0" w:type="dxa"/>
              <w:bottom w:w="80.0" w:type="dxa"/>
              <w:right w:w="100.0" w:type="dxa"/>
            </w:tcMar>
          </w:tcPr>
          <w:p w:rsidR="00000000" w:rsidDel="00000000" w:rsidP="00000000" w:rsidRDefault="00000000" w:rsidRPr="00000000" w14:paraId="00000A0F">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Flag is logged but does not significantly lower the overall score.</w:t>
            </w:r>
          </w:p>
        </w:tc>
      </w:tr>
    </w:tbl>
    <w:p w:rsidR="00000000" w:rsidDel="00000000" w:rsidP="00000000" w:rsidRDefault="00000000" w:rsidRPr="00000000" w14:paraId="00000A10">
      <w:pPr>
        <w:spacing w:after="10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A11">
      <w:pPr>
        <w:pStyle w:val="Heading2"/>
        <w:keepNext w:val="0"/>
        <w:keepLines w:val="0"/>
        <w:spacing w:after="120" w:before="400" w:lineRule="auto"/>
        <w:rPr>
          <w:rFonts w:ascii="Times New Roman" w:cs="Times New Roman" w:eastAsia="Times New Roman" w:hAnsi="Times New Roman"/>
          <w:b w:val="0"/>
          <w:bCs w:val="0"/>
          <w:color w:val="2e74b5"/>
          <w:sz w:val="26"/>
          <w:szCs w:val="26"/>
        </w:rPr>
      </w:pPr>
      <w:bookmarkStart w:colFirst="0" w:colLast="0" w:name="_lsbg0fgdewt3" w:id="215"/>
      <w:bookmarkEnd w:id="215"/>
      <w:r w:rsidDel="00000000" w:rsidR="00000000" w:rsidRPr="00000000">
        <w:rPr>
          <w:rFonts w:ascii="Times New Roman" w:cs="Times New Roman" w:eastAsia="Times New Roman" w:hAnsi="Times New Roman"/>
          <w:b w:val="0"/>
          <w:bCs w:val="0"/>
          <w:color w:val="2e74b5"/>
          <w:sz w:val="26"/>
          <w:szCs w:val="26"/>
          <w:rtl w:val="0"/>
        </w:rPr>
        <w:t xml:space="preserve">WEC-US-04: Untranslatable / No-Direct-Equivalent Cultural Term Handling</w:t>
      </w:r>
    </w:p>
    <w:p w:rsidR="00000000" w:rsidDel="00000000" w:rsidP="00000000" w:rsidRDefault="00000000" w:rsidRPr="00000000" w14:paraId="00000A12">
      <w:pPr>
        <w:pBdr>
          <w:left w:color="bfbfbf" w:space="8" w:sz="6" w:val="single"/>
        </w:pBdr>
        <w:spacing w:after="60" w:lineRule="auto"/>
        <w:ind w:left="3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STATUS: </w:t>
      </w:r>
      <w:r w:rsidDel="00000000" w:rsidR="00000000" w:rsidRPr="00000000">
        <w:rPr>
          <w:rFonts w:ascii="Times New Roman" w:cs="Times New Roman" w:eastAsia="Times New Roman" w:hAnsi="Times New Roman"/>
          <w:sz w:val="20"/>
          <w:szCs w:val="20"/>
          <w:rtl w:val="0"/>
        </w:rPr>
        <w:t xml:space="preserve">Not Started (Gap)   </w:t>
      </w:r>
      <w:r w:rsidDel="00000000" w:rsidR="00000000" w:rsidRPr="00000000">
        <w:rPr>
          <w:rFonts w:ascii="Times New Roman" w:cs="Times New Roman" w:eastAsia="Times New Roman" w:hAnsi="Times New Roman"/>
          <w:b w:val="1"/>
          <w:bCs w:val="1"/>
          <w:sz w:val="20"/>
          <w:szCs w:val="20"/>
          <w:rtl w:val="0"/>
        </w:rPr>
        <w:t xml:space="preserve">PRIORITY: </w:t>
      </w:r>
      <w:r w:rsidDel="00000000" w:rsidR="00000000" w:rsidRPr="00000000">
        <w:rPr>
          <w:rFonts w:ascii="Times New Roman" w:cs="Times New Roman" w:eastAsia="Times New Roman" w:hAnsi="Times New Roman"/>
          <w:sz w:val="20"/>
          <w:szCs w:val="20"/>
          <w:rtl w:val="0"/>
        </w:rPr>
        <w:t xml:space="preserve">Medium   </w:t>
      </w:r>
      <w:r w:rsidDel="00000000" w:rsidR="00000000" w:rsidRPr="00000000">
        <w:rPr>
          <w:rFonts w:ascii="Times New Roman" w:cs="Times New Roman" w:eastAsia="Times New Roman" w:hAnsi="Times New Roman"/>
          <w:b w:val="1"/>
          <w:bCs w:val="1"/>
          <w:sz w:val="20"/>
          <w:szCs w:val="20"/>
          <w:rtl w:val="0"/>
        </w:rPr>
        <w:t xml:space="preserve">ACTOR: </w:t>
      </w:r>
      <w:r w:rsidDel="00000000" w:rsidR="00000000" w:rsidRPr="00000000">
        <w:rPr>
          <w:rFonts w:ascii="Times New Roman" w:cs="Times New Roman" w:eastAsia="Times New Roman" w:hAnsi="Times New Roman"/>
          <w:sz w:val="20"/>
          <w:szCs w:val="20"/>
          <w:rtl w:val="0"/>
        </w:rPr>
        <w:t xml:space="preserve">Learner / System</w:t>
      </w:r>
    </w:p>
    <w:p w:rsidR="00000000" w:rsidDel="00000000" w:rsidP="00000000" w:rsidRDefault="00000000" w:rsidRPr="00000000" w14:paraId="00000A13">
      <w:pPr>
        <w:pBdr>
          <w:left w:color="bfbfbf" w:space="8" w:sz="6" w:val="single"/>
        </w:pBdr>
        <w:ind w:left="3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i w:val="1"/>
          <w:iCs w:val="1"/>
          <w:sz w:val="20"/>
          <w:szCs w:val="20"/>
          <w:rtl w:val="0"/>
        </w:rPr>
        <w:t xml:space="preserve">Intent: </w:t>
      </w:r>
      <w:r w:rsidDel="00000000" w:rsidR="00000000" w:rsidRPr="00000000">
        <w:rPr>
          <w:rFonts w:ascii="Times New Roman" w:cs="Times New Roman" w:eastAsia="Times New Roman" w:hAnsi="Times New Roman"/>
          <w:i w:val="1"/>
          <w:iCs w:val="1"/>
          <w:sz w:val="20"/>
          <w:szCs w:val="20"/>
          <w:rtl w:val="0"/>
        </w:rPr>
        <w:t xml:space="preserve">To gracefully handle local-language words that have no single, direct English equivalent (e.g., culturally specific terms), instead of forcing an inaccurate one-word translation.</w:t>
      </w:r>
      <w:r w:rsidDel="00000000" w:rsidR="00000000" w:rsidRPr="00000000">
        <w:rPr>
          <w:rtl w:val="0"/>
        </w:rPr>
      </w:r>
    </w:p>
    <w:p w:rsidR="00000000" w:rsidDel="00000000" w:rsidP="00000000" w:rsidRDefault="00000000" w:rsidRPr="00000000" w14:paraId="00000A14">
      <w:pPr>
        <w:pStyle w:val="Heading3"/>
        <w:keepNext w:val="0"/>
        <w:keepLines w:val="0"/>
        <w:spacing w:after="100" w:lineRule="auto"/>
        <w:rPr>
          <w:rFonts w:ascii="Times New Roman" w:cs="Times New Roman" w:eastAsia="Times New Roman" w:hAnsi="Times New Roman"/>
          <w:b w:val="0"/>
          <w:bCs w:val="0"/>
          <w:color w:val="1f4d78"/>
        </w:rPr>
      </w:pPr>
      <w:r w:rsidDel="00000000" w:rsidR="00000000" w:rsidRPr="00000000">
        <w:rPr>
          <w:rFonts w:ascii="Times New Roman" w:cs="Times New Roman" w:eastAsia="Times New Roman" w:hAnsi="Times New Roman"/>
          <w:b w:val="0"/>
          <w:bCs w:val="0"/>
          <w:color w:val="1f4d78"/>
          <w:rtl w:val="0"/>
        </w:rPr>
        <w:t xml:space="preserve">Happy Path Steps</w:t>
      </w:r>
    </w:p>
    <w:p w:rsidR="00000000" w:rsidDel="00000000" w:rsidP="00000000" w:rsidRDefault="00000000" w:rsidRPr="00000000" w14:paraId="00000A15">
      <w:pPr>
        <w:numPr>
          <w:ilvl w:val="0"/>
          <w:numId w:val="103"/>
        </w:numPr>
        <w:spacing w:after="8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Detection: </w:t>
      </w:r>
      <w:r w:rsidDel="00000000" w:rsidR="00000000" w:rsidRPr="00000000">
        <w:rPr>
          <w:rFonts w:ascii="Times New Roman" w:cs="Times New Roman" w:eastAsia="Times New Roman" w:hAnsi="Times New Roman"/>
          <w:sz w:val="20"/>
          <w:szCs w:val="20"/>
          <w:rtl w:val="0"/>
        </w:rPr>
        <w:t xml:space="preserve">AI flags a local-language word as in the standard flow.</w:t>
      </w:r>
    </w:p>
    <w:p w:rsidR="00000000" w:rsidDel="00000000" w:rsidP="00000000" w:rsidRDefault="00000000" w:rsidRPr="00000000" w14:paraId="00000A16">
      <w:pPr>
        <w:numPr>
          <w:ilvl w:val="0"/>
          <w:numId w:val="103"/>
        </w:numPr>
        <w:spacing w:after="8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Lookup: </w:t>
      </w:r>
      <w:r w:rsidDel="00000000" w:rsidR="00000000" w:rsidRPr="00000000">
        <w:rPr>
          <w:rFonts w:ascii="Times New Roman" w:cs="Times New Roman" w:eastAsia="Times New Roman" w:hAnsi="Times New Roman"/>
          <w:sz w:val="20"/>
          <w:szCs w:val="20"/>
          <w:rtl w:val="0"/>
        </w:rPr>
        <w:t xml:space="preserve">System checks whether the word exists in a "no direct equivalent" cultural-term dictionary rather than the standard word-swap lexicon.</w:t>
      </w:r>
    </w:p>
    <w:p w:rsidR="00000000" w:rsidDel="00000000" w:rsidP="00000000" w:rsidRDefault="00000000" w:rsidRPr="00000000" w14:paraId="00000A17">
      <w:pPr>
        <w:numPr>
          <w:ilvl w:val="0"/>
          <w:numId w:val="103"/>
        </w:numPr>
        <w:spacing w:after="8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Adapted Feedback: </w:t>
      </w:r>
      <w:r w:rsidDel="00000000" w:rsidR="00000000" w:rsidRPr="00000000">
        <w:rPr>
          <w:rFonts w:ascii="Times New Roman" w:cs="Times New Roman" w:eastAsia="Times New Roman" w:hAnsi="Times New Roman"/>
          <w:sz w:val="20"/>
          <w:szCs w:val="20"/>
          <w:rtl w:val="0"/>
        </w:rPr>
        <w:t xml:space="preserve">AI offers the closest descriptive English phrase, or explains the term is an accepted loanword in professional English if that is standard practice (e.g., "chai" in business contexts).</w:t>
      </w:r>
    </w:p>
    <w:p w:rsidR="00000000" w:rsidDel="00000000" w:rsidP="00000000" w:rsidRDefault="00000000" w:rsidRPr="00000000" w14:paraId="00000A18">
      <w:pPr>
        <w:numPr>
          <w:ilvl w:val="0"/>
          <w:numId w:val="103"/>
        </w:numPr>
        <w:spacing w:after="8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Logging: </w:t>
      </w:r>
      <w:r w:rsidDel="00000000" w:rsidR="00000000" w:rsidRPr="00000000">
        <w:rPr>
          <w:rFonts w:ascii="Times New Roman" w:cs="Times New Roman" w:eastAsia="Times New Roman" w:hAnsi="Times New Roman"/>
          <w:sz w:val="20"/>
          <w:szCs w:val="20"/>
          <w:rtl w:val="0"/>
        </w:rPr>
        <w:t xml:space="preserve">The term is logged separately under a "Cultural Terms" category rather than the standard target-word category, since it is not necessarily something to eliminate.</w:t>
      </w:r>
    </w:p>
    <w:p w:rsidR="00000000" w:rsidDel="00000000" w:rsidP="00000000" w:rsidRDefault="00000000" w:rsidRPr="00000000" w14:paraId="00000A19">
      <w:pPr>
        <w:pStyle w:val="Heading3"/>
        <w:keepNext w:val="0"/>
        <w:keepLines w:val="0"/>
        <w:spacing w:after="100" w:lineRule="auto"/>
        <w:rPr>
          <w:rFonts w:ascii="Times New Roman" w:cs="Times New Roman" w:eastAsia="Times New Roman" w:hAnsi="Times New Roman"/>
          <w:b w:val="0"/>
          <w:bCs w:val="0"/>
          <w:color w:val="1f4d78"/>
        </w:rPr>
      </w:pPr>
      <w:r w:rsidDel="00000000" w:rsidR="00000000" w:rsidRPr="00000000">
        <w:rPr>
          <w:rFonts w:ascii="Times New Roman" w:cs="Times New Roman" w:eastAsia="Times New Roman" w:hAnsi="Times New Roman"/>
          <w:b w:val="0"/>
          <w:bCs w:val="0"/>
          <w:color w:val="1f4d78"/>
          <w:rtl w:val="0"/>
        </w:rPr>
        <w:t xml:space="preserve">Acceptance Criteria</w:t>
      </w:r>
    </w:p>
    <w:p w:rsidR="00000000" w:rsidDel="00000000" w:rsidP="00000000" w:rsidRDefault="00000000" w:rsidRPr="00000000" w14:paraId="00000A1A">
      <w:pPr>
        <w:numPr>
          <w:ilvl w:val="0"/>
          <w:numId w:val="206"/>
        </w:numPr>
        <w:spacing w:after="8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system must maintain a distinct dictionary of untranslatable/cultural terms, separate from the standard direct-swap lexicon.</w:t>
      </w:r>
    </w:p>
    <w:p w:rsidR="00000000" w:rsidDel="00000000" w:rsidP="00000000" w:rsidRDefault="00000000" w:rsidRPr="00000000" w14:paraId="00000A1B">
      <w:pPr>
        <w:numPr>
          <w:ilvl w:val="0"/>
          <w:numId w:val="206"/>
        </w:numPr>
        <w:spacing w:after="8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Feedback for cultural terms must never present a forced, inaccurate one-word "English equivalent."</w:t>
      </w:r>
    </w:p>
    <w:p w:rsidR="00000000" w:rsidDel="00000000" w:rsidP="00000000" w:rsidRDefault="00000000" w:rsidRPr="00000000" w14:paraId="00000A1C">
      <w:pPr>
        <w:numPr>
          <w:ilvl w:val="0"/>
          <w:numId w:val="206"/>
        </w:numPr>
        <w:spacing w:after="8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Cultural-term entries must be visually distinguished in the Word List UI from words the learner should actively eliminate.</w:t>
      </w:r>
    </w:p>
    <w:p w:rsidR="00000000" w:rsidDel="00000000" w:rsidP="00000000" w:rsidRDefault="00000000" w:rsidRPr="00000000" w14:paraId="00000A1D">
      <w:pPr>
        <w:pStyle w:val="Heading3"/>
        <w:keepNext w:val="0"/>
        <w:keepLines w:val="0"/>
        <w:spacing w:after="100" w:lineRule="auto"/>
        <w:rPr>
          <w:rFonts w:ascii="Times New Roman" w:cs="Times New Roman" w:eastAsia="Times New Roman" w:hAnsi="Times New Roman"/>
          <w:b w:val="0"/>
          <w:bCs w:val="0"/>
          <w:color w:val="1f4d78"/>
        </w:rPr>
      </w:pPr>
      <w:r w:rsidDel="00000000" w:rsidR="00000000" w:rsidRPr="00000000">
        <w:rPr>
          <w:rFonts w:ascii="Times New Roman" w:cs="Times New Roman" w:eastAsia="Times New Roman" w:hAnsi="Times New Roman"/>
          <w:b w:val="0"/>
          <w:bCs w:val="0"/>
          <w:color w:val="1f4d78"/>
          <w:rtl w:val="0"/>
        </w:rPr>
        <w:t xml:space="preserve">Exception Handling</w:t>
      </w:r>
    </w:p>
    <w:p w:rsidR="00000000" w:rsidDel="00000000" w:rsidP="00000000" w:rsidRDefault="00000000" w:rsidRPr="00000000" w14:paraId="00000A1E">
      <w:pPr>
        <w:numPr>
          <w:ilvl w:val="0"/>
          <w:numId w:val="206"/>
        </w:numPr>
        <w:spacing w:after="8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E-01: Ambiguous Classification. </w:t>
      </w:r>
      <w:r w:rsidDel="00000000" w:rsidR="00000000" w:rsidRPr="00000000">
        <w:rPr>
          <w:rFonts w:ascii="Times New Roman" w:cs="Times New Roman" w:eastAsia="Times New Roman" w:hAnsi="Times New Roman"/>
          <w:sz w:val="20"/>
          <w:szCs w:val="20"/>
          <w:rtl w:val="0"/>
        </w:rPr>
        <w:t xml:space="preserve">A word could reasonably be treated as either a standard code-switch or a cultural term depending on context (e.g., "jugaad"). RESOLUTION: Default to cultural-term classification when confidence in a direct-swap equivalent is low, erring toward not over-correcting.</w:t>
      </w:r>
    </w:p>
    <w:p w:rsidR="00000000" w:rsidDel="00000000" w:rsidP="00000000" w:rsidRDefault="00000000" w:rsidRPr="00000000" w14:paraId="00000A1F">
      <w:pPr>
        <w:numPr>
          <w:ilvl w:val="0"/>
          <w:numId w:val="206"/>
        </w:numPr>
        <w:spacing w:after="8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E-02: Regionally Accepted Loanword in Business English. </w:t>
      </w:r>
      <w:r w:rsidDel="00000000" w:rsidR="00000000" w:rsidRPr="00000000">
        <w:rPr>
          <w:rFonts w:ascii="Times New Roman" w:cs="Times New Roman" w:eastAsia="Times New Roman" w:hAnsi="Times New Roman"/>
          <w:sz w:val="20"/>
          <w:szCs w:val="20"/>
          <w:rtl w:val="0"/>
        </w:rPr>
        <w:t xml:space="preserve">The term is already standard in South Asian professional English (e.g., certain food, clothing, or family terms). RESOLUTION: AI explicitly reassures the learner the term is acceptable as-is and does not require replacement.</w:t>
      </w:r>
    </w:p>
    <w:p w:rsidR="00000000" w:rsidDel="00000000" w:rsidP="00000000" w:rsidRDefault="00000000" w:rsidRPr="00000000" w14:paraId="00000A20">
      <w:pPr>
        <w:numPr>
          <w:ilvl w:val="0"/>
          <w:numId w:val="206"/>
        </w:numPr>
        <w:spacing w:after="8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E-03: Learner Requests Reclassification. </w:t>
      </w:r>
      <w:r w:rsidDel="00000000" w:rsidR="00000000" w:rsidRPr="00000000">
        <w:rPr>
          <w:rFonts w:ascii="Times New Roman" w:cs="Times New Roman" w:eastAsia="Times New Roman" w:hAnsi="Times New Roman"/>
          <w:sz w:val="20"/>
          <w:szCs w:val="20"/>
          <w:rtl w:val="0"/>
        </w:rPr>
        <w:t xml:space="preserve">Learner disagrees with a term being marked "cultural" and wants it flagged for elimination anyway (e.g., preparing for a non-regional international audience). RESOLUTION: Allow the learner to manually move a term from "Cultural Terms" into the active target-word list.</w:t>
      </w:r>
    </w:p>
    <w:p w:rsidR="00000000" w:rsidDel="00000000" w:rsidP="00000000" w:rsidRDefault="00000000" w:rsidRPr="00000000" w14:paraId="00000A21">
      <w:pPr>
        <w:numPr>
          <w:ilvl w:val="0"/>
          <w:numId w:val="206"/>
        </w:numPr>
        <w:spacing w:after="8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E-04: New/Unrecognized Cultural Term. </w:t>
      </w:r>
      <w:r w:rsidDel="00000000" w:rsidR="00000000" w:rsidRPr="00000000">
        <w:rPr>
          <w:rFonts w:ascii="Times New Roman" w:cs="Times New Roman" w:eastAsia="Times New Roman" w:hAnsi="Times New Roman"/>
          <w:sz w:val="20"/>
          <w:szCs w:val="20"/>
          <w:rtl w:val="0"/>
        </w:rPr>
        <w:t xml:space="preserve">AI encounters a local word not yet present in either lexicon. RESOLUTION: Flag it as "Unclassified," offer the closest descriptive phrase as a best-effort suggestion, and queue the term for lexicon review rather than guessing definitively.</w:t>
      </w:r>
    </w:p>
    <w:p w:rsidR="00000000" w:rsidDel="00000000" w:rsidP="00000000" w:rsidRDefault="00000000" w:rsidRPr="00000000" w14:paraId="00000A22">
      <w:pPr>
        <w:numPr>
          <w:ilvl w:val="0"/>
          <w:numId w:val="206"/>
        </w:numPr>
        <w:spacing w:after="8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E-05: Term Has Multiple Regional Meanings. </w:t>
      </w:r>
      <w:r w:rsidDel="00000000" w:rsidR="00000000" w:rsidRPr="00000000">
        <w:rPr>
          <w:rFonts w:ascii="Times New Roman" w:cs="Times New Roman" w:eastAsia="Times New Roman" w:hAnsi="Times New Roman"/>
          <w:sz w:val="20"/>
          <w:szCs w:val="20"/>
          <w:rtl w:val="0"/>
        </w:rPr>
        <w:t xml:space="preserve">The same word means different things across the learner's multiple selected native languages (per GAP-02). RESOLUTION: Use active conversation context to select the most likely regional meaning, and note the alternate meaning if confidence is low.</w:t>
      </w:r>
    </w:p>
    <w:p w:rsidR="00000000" w:rsidDel="00000000" w:rsidP="00000000" w:rsidRDefault="00000000" w:rsidRPr="00000000" w14:paraId="00000A23">
      <w:pPr>
        <w:numPr>
          <w:ilvl w:val="0"/>
          <w:numId w:val="206"/>
        </w:numPr>
        <w:spacing w:after="8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E-06: Cultural Term Used Excessively as a Crutch. </w:t>
      </w:r>
      <w:r w:rsidDel="00000000" w:rsidR="00000000" w:rsidRPr="00000000">
        <w:rPr>
          <w:rFonts w:ascii="Times New Roman" w:cs="Times New Roman" w:eastAsia="Times New Roman" w:hAnsi="Times New Roman"/>
          <w:sz w:val="20"/>
          <w:szCs w:val="20"/>
          <w:rtl w:val="0"/>
        </w:rPr>
        <w:t xml:space="preserve">Learner repeatedly relies on the loanword exemption to avoid attempting English phrasing at all. RESOLUTION: If a cultural term is used far more frequently than typical for that concept, gently suggest an English descriptive alternative anyway, without contradicting the earlier "acceptable as-is" guidance for occasional use.</w:t>
      </w:r>
    </w:p>
    <w:p w:rsidR="00000000" w:rsidDel="00000000" w:rsidP="00000000" w:rsidRDefault="00000000" w:rsidRPr="00000000" w14:paraId="00000A24">
      <w:pPr>
        <w:pStyle w:val="Heading3"/>
        <w:keepNext w:val="0"/>
        <w:keepLines w:val="0"/>
        <w:spacing w:after="100" w:lineRule="auto"/>
        <w:rPr>
          <w:rFonts w:ascii="Times New Roman" w:cs="Times New Roman" w:eastAsia="Times New Roman" w:hAnsi="Times New Roman"/>
          <w:b w:val="0"/>
          <w:bCs w:val="0"/>
          <w:color w:val="1f4d78"/>
        </w:rPr>
      </w:pPr>
      <w:r w:rsidDel="00000000" w:rsidR="00000000" w:rsidRPr="00000000">
        <w:rPr>
          <w:rFonts w:ascii="Times New Roman" w:cs="Times New Roman" w:eastAsia="Times New Roman" w:hAnsi="Times New Roman"/>
          <w:b w:val="0"/>
          <w:bCs w:val="0"/>
          <w:color w:val="1f4d78"/>
          <w:rtl w:val="0"/>
        </w:rPr>
        <w:t xml:space="preserve">Validation Test Cases</w:t>
      </w:r>
    </w:p>
    <w:tbl>
      <w:tblPr>
        <w:tblStyle w:val="Table62"/>
        <w:tblW w:w="10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4000"/>
        <w:gridCol w:w="4500"/>
        <w:tblGridChange w:id="0">
          <w:tblGrid>
            <w:gridCol w:w="1500"/>
            <w:gridCol w:w="4000"/>
            <w:gridCol w:w="4500"/>
          </w:tblGrid>
        </w:tblGridChange>
      </w:tblGrid>
      <w:tr>
        <w:trPr>
          <w:cantSplit w:val="0"/>
          <w:tblHeader w:val="1"/>
        </w:trPr>
        <w:tc>
          <w:tcPr>
            <w:shd w:fill="ededed" w:val="clear"/>
            <w:tcMar>
              <w:top w:w="80.0" w:type="dxa"/>
              <w:left w:w="100.0" w:type="dxa"/>
              <w:bottom w:w="80.0" w:type="dxa"/>
              <w:right w:w="100.0" w:type="dxa"/>
            </w:tcMar>
          </w:tcPr>
          <w:p w:rsidR="00000000" w:rsidDel="00000000" w:rsidP="00000000" w:rsidRDefault="00000000" w:rsidRPr="00000000" w14:paraId="00000A25">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Case ID</w:t>
            </w:r>
            <w:r w:rsidDel="00000000" w:rsidR="00000000" w:rsidRPr="00000000">
              <w:rPr>
                <w:rtl w:val="0"/>
              </w:rPr>
            </w:r>
          </w:p>
        </w:tc>
        <w:tc>
          <w:tcPr>
            <w:shd w:fill="ededed" w:val="clear"/>
            <w:tcMar>
              <w:top w:w="80.0" w:type="dxa"/>
              <w:left w:w="100.0" w:type="dxa"/>
              <w:bottom w:w="80.0" w:type="dxa"/>
              <w:right w:w="100.0" w:type="dxa"/>
            </w:tcMar>
          </w:tcPr>
          <w:p w:rsidR="00000000" w:rsidDel="00000000" w:rsidP="00000000" w:rsidRDefault="00000000" w:rsidRPr="00000000" w14:paraId="00000A26">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Scenario</w:t>
            </w:r>
            <w:r w:rsidDel="00000000" w:rsidR="00000000" w:rsidRPr="00000000">
              <w:rPr>
                <w:rtl w:val="0"/>
              </w:rPr>
            </w:r>
          </w:p>
        </w:tc>
        <w:tc>
          <w:tcPr>
            <w:shd w:fill="ededed" w:val="clear"/>
            <w:tcMar>
              <w:top w:w="80.0" w:type="dxa"/>
              <w:left w:w="100.0" w:type="dxa"/>
              <w:bottom w:w="80.0" w:type="dxa"/>
              <w:right w:w="100.0" w:type="dxa"/>
            </w:tcMar>
          </w:tcPr>
          <w:p w:rsidR="00000000" w:rsidDel="00000000" w:rsidP="00000000" w:rsidRDefault="00000000" w:rsidRPr="00000000" w14:paraId="00000A27">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Expected Result</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A28">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TC-001</w:t>
            </w:r>
          </w:p>
        </w:tc>
        <w:tc>
          <w:tcPr>
            <w:tcMar>
              <w:top w:w="80.0" w:type="dxa"/>
              <w:left w:w="100.0" w:type="dxa"/>
              <w:bottom w:w="80.0" w:type="dxa"/>
              <w:right w:w="100.0" w:type="dxa"/>
            </w:tcMar>
          </w:tcPr>
          <w:p w:rsidR="00000000" w:rsidDel="00000000" w:rsidP="00000000" w:rsidRDefault="00000000" w:rsidRPr="00000000" w14:paraId="00000A29">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Use a term with no direct English equivalent</w:t>
            </w:r>
          </w:p>
        </w:tc>
        <w:tc>
          <w:tcPr>
            <w:tcMar>
              <w:top w:w="80.0" w:type="dxa"/>
              <w:left w:w="100.0" w:type="dxa"/>
              <w:bottom w:w="80.0" w:type="dxa"/>
              <w:right w:w="100.0" w:type="dxa"/>
            </w:tcMar>
          </w:tcPr>
          <w:p w:rsidR="00000000" w:rsidDel="00000000" w:rsidP="00000000" w:rsidRDefault="00000000" w:rsidRPr="00000000" w14:paraId="00000A2A">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AI offers a descriptive phrase instead of an inaccurate single-word swap.</w:t>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A2B">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TC-002</w:t>
            </w:r>
          </w:p>
        </w:tc>
        <w:tc>
          <w:tcPr>
            <w:tcMar>
              <w:top w:w="80.0" w:type="dxa"/>
              <w:left w:w="100.0" w:type="dxa"/>
              <w:bottom w:w="80.0" w:type="dxa"/>
              <w:right w:w="100.0" w:type="dxa"/>
            </w:tcMar>
          </w:tcPr>
          <w:p w:rsidR="00000000" w:rsidDel="00000000" w:rsidP="00000000" w:rsidRDefault="00000000" w:rsidRPr="00000000" w14:paraId="00000A2C">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Use a regionally accepted business loanword</w:t>
            </w:r>
          </w:p>
        </w:tc>
        <w:tc>
          <w:tcPr>
            <w:tcMar>
              <w:top w:w="80.0" w:type="dxa"/>
              <w:left w:w="100.0" w:type="dxa"/>
              <w:bottom w:w="80.0" w:type="dxa"/>
              <w:right w:w="100.0" w:type="dxa"/>
            </w:tcMar>
          </w:tcPr>
          <w:p w:rsidR="00000000" w:rsidDel="00000000" w:rsidP="00000000" w:rsidRDefault="00000000" w:rsidRPr="00000000" w14:paraId="00000A2D">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AI confirms the term is acceptable and does not suggest replacement.</w:t>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A2E">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TC-003</w:t>
            </w:r>
          </w:p>
        </w:tc>
        <w:tc>
          <w:tcPr>
            <w:tcMar>
              <w:top w:w="80.0" w:type="dxa"/>
              <w:left w:w="100.0" w:type="dxa"/>
              <w:bottom w:w="80.0" w:type="dxa"/>
              <w:right w:w="100.0" w:type="dxa"/>
            </w:tcMar>
          </w:tcPr>
          <w:p w:rsidR="00000000" w:rsidDel="00000000" w:rsidP="00000000" w:rsidRDefault="00000000" w:rsidRPr="00000000" w14:paraId="00000A2F">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Learner manually reclassifies a cultural term as a target word</w:t>
            </w:r>
          </w:p>
        </w:tc>
        <w:tc>
          <w:tcPr>
            <w:tcMar>
              <w:top w:w="80.0" w:type="dxa"/>
              <w:left w:w="100.0" w:type="dxa"/>
              <w:bottom w:w="80.0" w:type="dxa"/>
              <w:right w:w="100.0" w:type="dxa"/>
            </w:tcMar>
          </w:tcPr>
          <w:p w:rsidR="00000000" w:rsidDel="00000000" w:rsidP="00000000" w:rsidRDefault="00000000" w:rsidRPr="00000000" w14:paraId="00000A30">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Term moves into the active target-word list.</w:t>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A31">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TC-004</w:t>
            </w:r>
          </w:p>
        </w:tc>
        <w:tc>
          <w:tcPr>
            <w:tcMar>
              <w:top w:w="80.0" w:type="dxa"/>
              <w:left w:w="100.0" w:type="dxa"/>
              <w:bottom w:w="80.0" w:type="dxa"/>
              <w:right w:w="100.0" w:type="dxa"/>
            </w:tcMar>
          </w:tcPr>
          <w:p w:rsidR="00000000" w:rsidDel="00000000" w:rsidP="00000000" w:rsidRDefault="00000000" w:rsidRPr="00000000" w14:paraId="00000A32">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Use an unrecognized local term</w:t>
            </w:r>
          </w:p>
        </w:tc>
        <w:tc>
          <w:tcPr>
            <w:tcMar>
              <w:top w:w="80.0" w:type="dxa"/>
              <w:left w:w="100.0" w:type="dxa"/>
              <w:bottom w:w="80.0" w:type="dxa"/>
              <w:right w:w="100.0" w:type="dxa"/>
            </w:tcMar>
          </w:tcPr>
          <w:p w:rsidR="00000000" w:rsidDel="00000000" w:rsidP="00000000" w:rsidRDefault="00000000" w:rsidRPr="00000000" w14:paraId="00000A33">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Term is flagged "Unclassified" with a best-effort descriptive suggestion.</w:t>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A34">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TC-005</w:t>
            </w:r>
          </w:p>
        </w:tc>
        <w:tc>
          <w:tcPr>
            <w:tcMar>
              <w:top w:w="80.0" w:type="dxa"/>
              <w:left w:w="100.0" w:type="dxa"/>
              <w:bottom w:w="80.0" w:type="dxa"/>
              <w:right w:w="100.0" w:type="dxa"/>
            </w:tcMar>
          </w:tcPr>
          <w:p w:rsidR="00000000" w:rsidDel="00000000" w:rsidP="00000000" w:rsidRDefault="00000000" w:rsidRPr="00000000" w14:paraId="00000A35">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Use a term with 2 regional meanings from different selected languages</w:t>
            </w:r>
          </w:p>
        </w:tc>
        <w:tc>
          <w:tcPr>
            <w:tcMar>
              <w:top w:w="80.0" w:type="dxa"/>
              <w:left w:w="100.0" w:type="dxa"/>
              <w:bottom w:w="80.0" w:type="dxa"/>
              <w:right w:w="100.0" w:type="dxa"/>
            </w:tcMar>
          </w:tcPr>
          <w:p w:rsidR="00000000" w:rsidDel="00000000" w:rsidP="00000000" w:rsidRDefault="00000000" w:rsidRPr="00000000" w14:paraId="00000A36">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AI selects the contextually likely meaning and flags low-confidence cases.</w:t>
            </w:r>
          </w:p>
        </w:tc>
      </w:tr>
    </w:tbl>
    <w:p w:rsidR="00000000" w:rsidDel="00000000" w:rsidP="00000000" w:rsidRDefault="00000000" w:rsidRPr="00000000" w14:paraId="00000A37">
      <w:pPr>
        <w:spacing w:after="10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A38">
      <w:pPr>
        <w:pStyle w:val="Heading2"/>
        <w:keepNext w:val="0"/>
        <w:keepLines w:val="0"/>
        <w:spacing w:after="120" w:before="400" w:lineRule="auto"/>
        <w:rPr>
          <w:rFonts w:ascii="Times New Roman" w:cs="Times New Roman" w:eastAsia="Times New Roman" w:hAnsi="Times New Roman"/>
          <w:b w:val="0"/>
          <w:bCs w:val="0"/>
          <w:color w:val="2e74b5"/>
          <w:sz w:val="26"/>
          <w:szCs w:val="26"/>
        </w:rPr>
      </w:pPr>
      <w:bookmarkStart w:colFirst="0" w:colLast="0" w:name="_c8dq0yiwzz6b" w:id="216"/>
      <w:bookmarkEnd w:id="216"/>
      <w:r w:rsidDel="00000000" w:rsidR="00000000" w:rsidRPr="00000000">
        <w:rPr>
          <w:rFonts w:ascii="Times New Roman" w:cs="Times New Roman" w:eastAsia="Times New Roman" w:hAnsi="Times New Roman"/>
          <w:b w:val="0"/>
          <w:bCs w:val="0"/>
          <w:color w:val="2e74b5"/>
          <w:sz w:val="26"/>
          <w:szCs w:val="26"/>
          <w:rtl w:val="0"/>
        </w:rPr>
        <w:t xml:space="preserve">WEC-US-05: Immediate In-Session Retry &amp; Reinforcement Drill</w:t>
      </w:r>
    </w:p>
    <w:p w:rsidR="00000000" w:rsidDel="00000000" w:rsidP="00000000" w:rsidRDefault="00000000" w:rsidRPr="00000000" w14:paraId="00000A39">
      <w:pPr>
        <w:pBdr>
          <w:left w:color="bfbfbf" w:space="8" w:sz="6" w:val="single"/>
        </w:pBdr>
        <w:spacing w:after="60" w:lineRule="auto"/>
        <w:ind w:left="3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STATUS: </w:t>
      </w:r>
      <w:r w:rsidDel="00000000" w:rsidR="00000000" w:rsidRPr="00000000">
        <w:rPr>
          <w:rFonts w:ascii="Times New Roman" w:cs="Times New Roman" w:eastAsia="Times New Roman" w:hAnsi="Times New Roman"/>
          <w:sz w:val="20"/>
          <w:szCs w:val="20"/>
          <w:rtl w:val="0"/>
        </w:rPr>
        <w:t xml:space="preserve">Not Started (Gap)   </w:t>
      </w:r>
      <w:r w:rsidDel="00000000" w:rsidR="00000000" w:rsidRPr="00000000">
        <w:rPr>
          <w:rFonts w:ascii="Times New Roman" w:cs="Times New Roman" w:eastAsia="Times New Roman" w:hAnsi="Times New Roman"/>
          <w:b w:val="1"/>
          <w:bCs w:val="1"/>
          <w:sz w:val="20"/>
          <w:szCs w:val="20"/>
          <w:rtl w:val="0"/>
        </w:rPr>
        <w:t xml:space="preserve">PRIORITY: </w:t>
      </w:r>
      <w:r w:rsidDel="00000000" w:rsidR="00000000" w:rsidRPr="00000000">
        <w:rPr>
          <w:rFonts w:ascii="Times New Roman" w:cs="Times New Roman" w:eastAsia="Times New Roman" w:hAnsi="Times New Roman"/>
          <w:sz w:val="20"/>
          <w:szCs w:val="20"/>
          <w:rtl w:val="0"/>
        </w:rPr>
        <w:t xml:space="preserve">Medium   </w:t>
      </w:r>
      <w:r w:rsidDel="00000000" w:rsidR="00000000" w:rsidRPr="00000000">
        <w:rPr>
          <w:rFonts w:ascii="Times New Roman" w:cs="Times New Roman" w:eastAsia="Times New Roman" w:hAnsi="Times New Roman"/>
          <w:b w:val="1"/>
          <w:bCs w:val="1"/>
          <w:sz w:val="20"/>
          <w:szCs w:val="20"/>
          <w:rtl w:val="0"/>
        </w:rPr>
        <w:t xml:space="preserve">ACTOR: </w:t>
      </w:r>
      <w:r w:rsidDel="00000000" w:rsidR="00000000" w:rsidRPr="00000000">
        <w:rPr>
          <w:rFonts w:ascii="Times New Roman" w:cs="Times New Roman" w:eastAsia="Times New Roman" w:hAnsi="Times New Roman"/>
          <w:sz w:val="20"/>
          <w:szCs w:val="20"/>
          <w:rtl w:val="0"/>
        </w:rPr>
        <w:t xml:space="preserve">Learner</w:t>
      </w:r>
    </w:p>
    <w:p w:rsidR="00000000" w:rsidDel="00000000" w:rsidP="00000000" w:rsidRDefault="00000000" w:rsidRPr="00000000" w14:paraId="00000A3A">
      <w:pPr>
        <w:pBdr>
          <w:left w:color="bfbfbf" w:space="8" w:sz="6" w:val="single"/>
        </w:pBdr>
        <w:ind w:left="3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i w:val="1"/>
          <w:iCs w:val="1"/>
          <w:sz w:val="20"/>
          <w:szCs w:val="20"/>
          <w:rtl w:val="0"/>
        </w:rPr>
        <w:t xml:space="preserve">Intent: </w:t>
      </w:r>
      <w:r w:rsidDel="00000000" w:rsidR="00000000" w:rsidRPr="00000000">
        <w:rPr>
          <w:rFonts w:ascii="Times New Roman" w:cs="Times New Roman" w:eastAsia="Times New Roman" w:hAnsi="Times New Roman"/>
          <w:i w:val="1"/>
          <w:iCs w:val="1"/>
          <w:sz w:val="20"/>
          <w:szCs w:val="20"/>
          <w:rtl w:val="0"/>
        </w:rPr>
        <w:t xml:space="preserve">To let the learner immediately practice the corrected English word right after a code-switch is flagged, reinforcing the correction in the moment rather than only queuing it for a later dashboard drill.</w:t>
      </w:r>
      <w:r w:rsidDel="00000000" w:rsidR="00000000" w:rsidRPr="00000000">
        <w:rPr>
          <w:rtl w:val="0"/>
        </w:rPr>
      </w:r>
    </w:p>
    <w:p w:rsidR="00000000" w:rsidDel="00000000" w:rsidP="00000000" w:rsidRDefault="00000000" w:rsidRPr="00000000" w14:paraId="00000A3B">
      <w:pPr>
        <w:pStyle w:val="Heading3"/>
        <w:keepNext w:val="0"/>
        <w:keepLines w:val="0"/>
        <w:spacing w:after="100" w:lineRule="auto"/>
        <w:rPr>
          <w:rFonts w:ascii="Times New Roman" w:cs="Times New Roman" w:eastAsia="Times New Roman" w:hAnsi="Times New Roman"/>
          <w:b w:val="0"/>
          <w:bCs w:val="0"/>
          <w:color w:val="1f4d78"/>
        </w:rPr>
      </w:pPr>
      <w:r w:rsidDel="00000000" w:rsidR="00000000" w:rsidRPr="00000000">
        <w:rPr>
          <w:rFonts w:ascii="Times New Roman" w:cs="Times New Roman" w:eastAsia="Times New Roman" w:hAnsi="Times New Roman"/>
          <w:b w:val="0"/>
          <w:bCs w:val="0"/>
          <w:color w:val="1f4d78"/>
          <w:rtl w:val="0"/>
        </w:rPr>
        <w:t xml:space="preserve">Happy Path Steps</w:t>
      </w:r>
    </w:p>
    <w:p w:rsidR="00000000" w:rsidDel="00000000" w:rsidP="00000000" w:rsidRDefault="00000000" w:rsidRPr="00000000" w14:paraId="00000A3C">
      <w:pPr>
        <w:numPr>
          <w:ilvl w:val="0"/>
          <w:numId w:val="103"/>
        </w:numPr>
        <w:spacing w:after="8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Flag: </w:t>
      </w:r>
      <w:r w:rsidDel="00000000" w:rsidR="00000000" w:rsidRPr="00000000">
        <w:rPr>
          <w:rFonts w:ascii="Times New Roman" w:cs="Times New Roman" w:eastAsia="Times New Roman" w:hAnsi="Times New Roman"/>
          <w:sz w:val="20"/>
          <w:szCs w:val="20"/>
          <w:rtl w:val="0"/>
        </w:rPr>
        <w:t xml:space="preserve">AI detects and flags a code-switched word mid-conversation, as in CSC-US-01.</w:t>
      </w:r>
    </w:p>
    <w:p w:rsidR="00000000" w:rsidDel="00000000" w:rsidP="00000000" w:rsidRDefault="00000000" w:rsidRPr="00000000" w14:paraId="00000A3D">
      <w:pPr>
        <w:numPr>
          <w:ilvl w:val="0"/>
          <w:numId w:val="103"/>
        </w:numPr>
        <w:spacing w:after="8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Prompt: </w:t>
      </w:r>
      <w:r w:rsidDel="00000000" w:rsidR="00000000" w:rsidRPr="00000000">
        <w:rPr>
          <w:rFonts w:ascii="Times New Roman" w:cs="Times New Roman" w:eastAsia="Times New Roman" w:hAnsi="Times New Roman"/>
          <w:sz w:val="20"/>
          <w:szCs w:val="20"/>
          <w:rtl w:val="0"/>
        </w:rPr>
        <w:t xml:space="preserve">AI immediately asks the learner to restate the sentence, or just the phrase, using the suggested English word.</w:t>
      </w:r>
    </w:p>
    <w:p w:rsidR="00000000" w:rsidDel="00000000" w:rsidP="00000000" w:rsidRDefault="00000000" w:rsidRPr="00000000" w14:paraId="00000A3E">
      <w:pPr>
        <w:numPr>
          <w:ilvl w:val="0"/>
          <w:numId w:val="103"/>
        </w:numPr>
        <w:spacing w:after="8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Retry: </w:t>
      </w:r>
      <w:r w:rsidDel="00000000" w:rsidR="00000000" w:rsidRPr="00000000">
        <w:rPr>
          <w:rFonts w:ascii="Times New Roman" w:cs="Times New Roman" w:eastAsia="Times New Roman" w:hAnsi="Times New Roman"/>
          <w:sz w:val="20"/>
          <w:szCs w:val="20"/>
          <w:rtl w:val="0"/>
        </w:rPr>
        <w:t xml:space="preserve">Learner repeats the corrected sentence.</w:t>
      </w:r>
    </w:p>
    <w:p w:rsidR="00000000" w:rsidDel="00000000" w:rsidP="00000000" w:rsidRDefault="00000000" w:rsidRPr="00000000" w14:paraId="00000A3F">
      <w:pPr>
        <w:numPr>
          <w:ilvl w:val="0"/>
          <w:numId w:val="103"/>
        </w:numPr>
        <w:spacing w:after="8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Reinforcement Confirmation: </w:t>
      </w:r>
      <w:r w:rsidDel="00000000" w:rsidR="00000000" w:rsidRPr="00000000">
        <w:rPr>
          <w:rFonts w:ascii="Times New Roman" w:cs="Times New Roman" w:eastAsia="Times New Roman" w:hAnsi="Times New Roman"/>
          <w:sz w:val="20"/>
          <w:szCs w:val="20"/>
          <w:rtl w:val="0"/>
        </w:rPr>
        <w:t xml:space="preserve">AI confirms correct usage and the conversation resumes naturally from where it left off.</w:t>
      </w:r>
    </w:p>
    <w:p w:rsidR="00000000" w:rsidDel="00000000" w:rsidP="00000000" w:rsidRDefault="00000000" w:rsidRPr="00000000" w14:paraId="00000A40">
      <w:pPr>
        <w:pStyle w:val="Heading3"/>
        <w:keepNext w:val="0"/>
        <w:keepLines w:val="0"/>
        <w:spacing w:after="100" w:lineRule="auto"/>
        <w:rPr>
          <w:rFonts w:ascii="Times New Roman" w:cs="Times New Roman" w:eastAsia="Times New Roman" w:hAnsi="Times New Roman"/>
          <w:b w:val="0"/>
          <w:bCs w:val="0"/>
          <w:color w:val="1f4d78"/>
        </w:rPr>
      </w:pPr>
      <w:r w:rsidDel="00000000" w:rsidR="00000000" w:rsidRPr="00000000">
        <w:rPr>
          <w:rFonts w:ascii="Times New Roman" w:cs="Times New Roman" w:eastAsia="Times New Roman" w:hAnsi="Times New Roman"/>
          <w:b w:val="0"/>
          <w:bCs w:val="0"/>
          <w:color w:val="1f4d78"/>
          <w:rtl w:val="0"/>
        </w:rPr>
        <w:t xml:space="preserve">Acceptance Criteria</w:t>
      </w:r>
    </w:p>
    <w:p w:rsidR="00000000" w:rsidDel="00000000" w:rsidP="00000000" w:rsidRDefault="00000000" w:rsidRPr="00000000" w14:paraId="00000A41">
      <w:pPr>
        <w:numPr>
          <w:ilvl w:val="0"/>
          <w:numId w:val="206"/>
        </w:numPr>
        <w:spacing w:after="8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retry prompt must not fully interrupt conversational flow in Casual/low-stakes sessions; it should be optional and dismissible in Casual mode (per GAP-03 tiers) and default-on in Professional/Formal modes.</w:t>
      </w:r>
    </w:p>
    <w:p w:rsidR="00000000" w:rsidDel="00000000" w:rsidP="00000000" w:rsidRDefault="00000000" w:rsidRPr="00000000" w14:paraId="00000A42">
      <w:pPr>
        <w:numPr>
          <w:ilvl w:val="0"/>
          <w:numId w:val="206"/>
        </w:numPr>
        <w:spacing w:after="8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successful immediate retry must be recorded distinctly (e.g., "corrected on first retry") in the Word List history, separate from words never retried.</w:t>
      </w:r>
    </w:p>
    <w:p w:rsidR="00000000" w:rsidDel="00000000" w:rsidP="00000000" w:rsidRDefault="00000000" w:rsidRPr="00000000" w14:paraId="00000A43">
      <w:pPr>
        <w:numPr>
          <w:ilvl w:val="0"/>
          <w:numId w:val="206"/>
        </w:numPr>
        <w:spacing w:after="8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Retry prompting must not repeat more than once per flagged instance, to avoid derailing the conversation.</w:t>
      </w:r>
    </w:p>
    <w:p w:rsidR="00000000" w:rsidDel="00000000" w:rsidP="00000000" w:rsidRDefault="00000000" w:rsidRPr="00000000" w14:paraId="00000A44">
      <w:pPr>
        <w:pStyle w:val="Heading3"/>
        <w:keepNext w:val="0"/>
        <w:keepLines w:val="0"/>
        <w:spacing w:after="100" w:lineRule="auto"/>
        <w:rPr>
          <w:rFonts w:ascii="Times New Roman" w:cs="Times New Roman" w:eastAsia="Times New Roman" w:hAnsi="Times New Roman"/>
          <w:b w:val="0"/>
          <w:bCs w:val="0"/>
          <w:color w:val="1f4d78"/>
        </w:rPr>
      </w:pPr>
      <w:r w:rsidDel="00000000" w:rsidR="00000000" w:rsidRPr="00000000">
        <w:rPr>
          <w:rFonts w:ascii="Times New Roman" w:cs="Times New Roman" w:eastAsia="Times New Roman" w:hAnsi="Times New Roman"/>
          <w:b w:val="0"/>
          <w:bCs w:val="0"/>
          <w:color w:val="1f4d78"/>
          <w:rtl w:val="0"/>
        </w:rPr>
        <w:t xml:space="preserve">Exception Handling</w:t>
      </w:r>
    </w:p>
    <w:p w:rsidR="00000000" w:rsidDel="00000000" w:rsidP="00000000" w:rsidRDefault="00000000" w:rsidRPr="00000000" w14:paraId="00000A45">
      <w:pPr>
        <w:numPr>
          <w:ilvl w:val="0"/>
          <w:numId w:val="206"/>
        </w:numPr>
        <w:spacing w:after="8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E-01: Learner Declines the Retry. </w:t>
      </w:r>
      <w:r w:rsidDel="00000000" w:rsidR="00000000" w:rsidRPr="00000000">
        <w:rPr>
          <w:rFonts w:ascii="Times New Roman" w:cs="Times New Roman" w:eastAsia="Times New Roman" w:hAnsi="Times New Roman"/>
          <w:sz w:val="20"/>
          <w:szCs w:val="20"/>
          <w:rtl w:val="0"/>
        </w:rPr>
        <w:t xml:space="preserve">Learner dismisses or ignores the retry prompt and continues the conversation. RESOLUTION: Log the word normally per CSC-US-02 without the "corrected on retry" tag, and do not force the retry.</w:t>
      </w:r>
    </w:p>
    <w:p w:rsidR="00000000" w:rsidDel="00000000" w:rsidP="00000000" w:rsidRDefault="00000000" w:rsidRPr="00000000" w14:paraId="00000A46">
      <w:pPr>
        <w:numPr>
          <w:ilvl w:val="0"/>
          <w:numId w:val="206"/>
        </w:numPr>
        <w:spacing w:after="8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E-02: Learner Retries Incorrectly. </w:t>
      </w:r>
      <w:r w:rsidDel="00000000" w:rsidR="00000000" w:rsidRPr="00000000">
        <w:rPr>
          <w:rFonts w:ascii="Times New Roman" w:cs="Times New Roman" w:eastAsia="Times New Roman" w:hAnsi="Times New Roman"/>
          <w:sz w:val="20"/>
          <w:szCs w:val="20"/>
          <w:rtl w:val="0"/>
        </w:rPr>
        <w:t xml:space="preserve">Learner attempts the retry but uses the wrong word or makes a different mistake. RESOLUTION: AI gives one gentle re-prompt restating the correct word, then moves on regardless of the outcome, to avoid a frustrating loop.</w:t>
      </w:r>
    </w:p>
    <w:p w:rsidR="00000000" w:rsidDel="00000000" w:rsidP="00000000" w:rsidRDefault="00000000" w:rsidRPr="00000000" w14:paraId="00000A47">
      <w:pPr>
        <w:numPr>
          <w:ilvl w:val="0"/>
          <w:numId w:val="206"/>
        </w:numPr>
        <w:spacing w:after="8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E-03: Retry Requested During Casual Mode. </w:t>
      </w:r>
      <w:r w:rsidDel="00000000" w:rsidR="00000000" w:rsidRPr="00000000">
        <w:rPr>
          <w:rFonts w:ascii="Times New Roman" w:cs="Times New Roman" w:eastAsia="Times New Roman" w:hAnsi="Times New Roman"/>
          <w:sz w:val="20"/>
          <w:szCs w:val="20"/>
          <w:rtl w:val="0"/>
        </w:rPr>
        <w:t xml:space="preserve">Session is tagged Casual, where retries are optional. RESOLUTION: Show the retry prompt as a subtle, dismissible inline suggestion rather than a blocking interruption.</w:t>
      </w:r>
    </w:p>
    <w:p w:rsidR="00000000" w:rsidDel="00000000" w:rsidP="00000000" w:rsidRDefault="00000000" w:rsidRPr="00000000" w14:paraId="00000A48">
      <w:pPr>
        <w:numPr>
          <w:ilvl w:val="0"/>
          <w:numId w:val="206"/>
        </w:numPr>
        <w:spacing w:after="8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E-04: Repeated Flags in Rapid Succession. </w:t>
      </w:r>
      <w:r w:rsidDel="00000000" w:rsidR="00000000" w:rsidRPr="00000000">
        <w:rPr>
          <w:rFonts w:ascii="Times New Roman" w:cs="Times New Roman" w:eastAsia="Times New Roman" w:hAnsi="Times New Roman"/>
          <w:sz w:val="20"/>
          <w:szCs w:val="20"/>
          <w:rtl w:val="0"/>
        </w:rPr>
        <w:t xml:space="preserve">Learner code-switches multiple different words within the same short exchange. RESOLUTION: Batch the corrections into a single consolidated retry prompt covering all flagged words, rather than issuing sequential interruptions for each one.</w:t>
      </w:r>
    </w:p>
    <w:p w:rsidR="00000000" w:rsidDel="00000000" w:rsidP="00000000" w:rsidRDefault="00000000" w:rsidRPr="00000000" w14:paraId="00000A49">
      <w:pPr>
        <w:numPr>
          <w:ilvl w:val="0"/>
          <w:numId w:val="206"/>
        </w:numPr>
        <w:spacing w:after="8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E-05: Retry Prompt During Timed Assessment Context. </w:t>
      </w:r>
      <w:r w:rsidDel="00000000" w:rsidR="00000000" w:rsidRPr="00000000">
        <w:rPr>
          <w:rFonts w:ascii="Times New Roman" w:cs="Times New Roman" w:eastAsia="Times New Roman" w:hAnsi="Times New Roman"/>
          <w:sz w:val="20"/>
          <w:szCs w:val="20"/>
          <w:rtl w:val="0"/>
        </w:rPr>
        <w:t xml:space="preserve">The flagged utterance occurs during a scored, time-boxed exercise (e.g., Interview Coach mock timing). RESOLUTION: Suppress the interactive retry prompt during the timed portion; log the flag for post-session review instead so timing is not disrupted.</w:t>
      </w:r>
    </w:p>
    <w:p w:rsidR="00000000" w:rsidDel="00000000" w:rsidP="00000000" w:rsidRDefault="00000000" w:rsidRPr="00000000" w14:paraId="00000A4A">
      <w:pPr>
        <w:numPr>
          <w:ilvl w:val="0"/>
          <w:numId w:val="206"/>
        </w:numPr>
        <w:spacing w:after="8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E-06: Learner Repeatedly Declines Across Many Sessions. </w:t>
      </w:r>
      <w:r w:rsidDel="00000000" w:rsidR="00000000" w:rsidRPr="00000000">
        <w:rPr>
          <w:rFonts w:ascii="Times New Roman" w:cs="Times New Roman" w:eastAsia="Times New Roman" w:hAnsi="Times New Roman"/>
          <w:sz w:val="20"/>
          <w:szCs w:val="20"/>
          <w:rtl w:val="0"/>
        </w:rPr>
        <w:t xml:space="preserve">Learner consistently ignores retry prompts session after session. RESOLUTION: Reduce prompt frequency automatically for that learner and surface a one-time settings suggestion pointing to the sensitivity controls (GAP-07) instead of continuing to interrupt.</w:t>
      </w:r>
    </w:p>
    <w:p w:rsidR="00000000" w:rsidDel="00000000" w:rsidP="00000000" w:rsidRDefault="00000000" w:rsidRPr="00000000" w14:paraId="00000A4B">
      <w:pPr>
        <w:pStyle w:val="Heading3"/>
        <w:keepNext w:val="0"/>
        <w:keepLines w:val="0"/>
        <w:spacing w:after="100" w:lineRule="auto"/>
        <w:rPr>
          <w:rFonts w:ascii="Times New Roman" w:cs="Times New Roman" w:eastAsia="Times New Roman" w:hAnsi="Times New Roman"/>
          <w:b w:val="0"/>
          <w:bCs w:val="0"/>
          <w:color w:val="1f4d78"/>
        </w:rPr>
      </w:pPr>
      <w:r w:rsidDel="00000000" w:rsidR="00000000" w:rsidRPr="00000000">
        <w:rPr>
          <w:rFonts w:ascii="Times New Roman" w:cs="Times New Roman" w:eastAsia="Times New Roman" w:hAnsi="Times New Roman"/>
          <w:b w:val="0"/>
          <w:bCs w:val="0"/>
          <w:color w:val="1f4d78"/>
          <w:rtl w:val="0"/>
        </w:rPr>
        <w:t xml:space="preserve">Validation Test Cases</w:t>
      </w:r>
    </w:p>
    <w:tbl>
      <w:tblPr>
        <w:tblStyle w:val="Table63"/>
        <w:tblW w:w="10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4000"/>
        <w:gridCol w:w="4500"/>
        <w:tblGridChange w:id="0">
          <w:tblGrid>
            <w:gridCol w:w="1500"/>
            <w:gridCol w:w="4000"/>
            <w:gridCol w:w="4500"/>
          </w:tblGrid>
        </w:tblGridChange>
      </w:tblGrid>
      <w:tr>
        <w:trPr>
          <w:cantSplit w:val="0"/>
          <w:tblHeader w:val="1"/>
        </w:trPr>
        <w:tc>
          <w:tcPr>
            <w:shd w:fill="ededed" w:val="clear"/>
            <w:tcMar>
              <w:top w:w="80.0" w:type="dxa"/>
              <w:left w:w="100.0" w:type="dxa"/>
              <w:bottom w:w="80.0" w:type="dxa"/>
              <w:right w:w="100.0" w:type="dxa"/>
            </w:tcMar>
          </w:tcPr>
          <w:p w:rsidR="00000000" w:rsidDel="00000000" w:rsidP="00000000" w:rsidRDefault="00000000" w:rsidRPr="00000000" w14:paraId="00000A4C">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Case ID</w:t>
            </w:r>
            <w:r w:rsidDel="00000000" w:rsidR="00000000" w:rsidRPr="00000000">
              <w:rPr>
                <w:rtl w:val="0"/>
              </w:rPr>
            </w:r>
          </w:p>
        </w:tc>
        <w:tc>
          <w:tcPr>
            <w:shd w:fill="ededed" w:val="clear"/>
            <w:tcMar>
              <w:top w:w="80.0" w:type="dxa"/>
              <w:left w:w="100.0" w:type="dxa"/>
              <w:bottom w:w="80.0" w:type="dxa"/>
              <w:right w:w="100.0" w:type="dxa"/>
            </w:tcMar>
          </w:tcPr>
          <w:p w:rsidR="00000000" w:rsidDel="00000000" w:rsidP="00000000" w:rsidRDefault="00000000" w:rsidRPr="00000000" w14:paraId="00000A4D">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Scenario</w:t>
            </w:r>
            <w:r w:rsidDel="00000000" w:rsidR="00000000" w:rsidRPr="00000000">
              <w:rPr>
                <w:rtl w:val="0"/>
              </w:rPr>
            </w:r>
          </w:p>
        </w:tc>
        <w:tc>
          <w:tcPr>
            <w:shd w:fill="ededed" w:val="clear"/>
            <w:tcMar>
              <w:top w:w="80.0" w:type="dxa"/>
              <w:left w:w="100.0" w:type="dxa"/>
              <w:bottom w:w="80.0" w:type="dxa"/>
              <w:right w:w="100.0" w:type="dxa"/>
            </w:tcMar>
          </w:tcPr>
          <w:p w:rsidR="00000000" w:rsidDel="00000000" w:rsidP="00000000" w:rsidRDefault="00000000" w:rsidRPr="00000000" w14:paraId="00000A4E">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Expected Result</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A4F">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TC-001</w:t>
            </w:r>
          </w:p>
        </w:tc>
        <w:tc>
          <w:tcPr>
            <w:tcMar>
              <w:top w:w="80.0" w:type="dxa"/>
              <w:left w:w="100.0" w:type="dxa"/>
              <w:bottom w:w="80.0" w:type="dxa"/>
              <w:right w:w="100.0" w:type="dxa"/>
            </w:tcMar>
          </w:tcPr>
          <w:p w:rsidR="00000000" w:rsidDel="00000000" w:rsidP="00000000" w:rsidRDefault="00000000" w:rsidRPr="00000000" w14:paraId="00000A50">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Code-switch flagged in Professional mode</w:t>
            </w:r>
          </w:p>
        </w:tc>
        <w:tc>
          <w:tcPr>
            <w:tcMar>
              <w:top w:w="80.0" w:type="dxa"/>
              <w:left w:w="100.0" w:type="dxa"/>
              <w:bottom w:w="80.0" w:type="dxa"/>
              <w:right w:w="100.0" w:type="dxa"/>
            </w:tcMar>
          </w:tcPr>
          <w:p w:rsidR="00000000" w:rsidDel="00000000" w:rsidP="00000000" w:rsidRDefault="00000000" w:rsidRPr="00000000" w14:paraId="00000A51">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Retry prompt appears by default and blocks brief continuation until addressed.</w:t>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A52">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TC-002</w:t>
            </w:r>
          </w:p>
        </w:tc>
        <w:tc>
          <w:tcPr>
            <w:tcMar>
              <w:top w:w="80.0" w:type="dxa"/>
              <w:left w:w="100.0" w:type="dxa"/>
              <w:bottom w:w="80.0" w:type="dxa"/>
              <w:right w:w="100.0" w:type="dxa"/>
            </w:tcMar>
          </w:tcPr>
          <w:p w:rsidR="00000000" w:rsidDel="00000000" w:rsidP="00000000" w:rsidRDefault="00000000" w:rsidRPr="00000000" w14:paraId="00000A53">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Learner successfully retries with correct word</w:t>
            </w:r>
          </w:p>
        </w:tc>
        <w:tc>
          <w:tcPr>
            <w:tcMar>
              <w:top w:w="80.0" w:type="dxa"/>
              <w:left w:w="100.0" w:type="dxa"/>
              <w:bottom w:w="80.0" w:type="dxa"/>
              <w:right w:w="100.0" w:type="dxa"/>
            </w:tcMar>
          </w:tcPr>
          <w:p w:rsidR="00000000" w:rsidDel="00000000" w:rsidP="00000000" w:rsidRDefault="00000000" w:rsidRPr="00000000" w14:paraId="00000A54">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Word list logs the entry as "corrected on first retry."</w:t>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A55">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TC-003</w:t>
            </w:r>
          </w:p>
        </w:tc>
        <w:tc>
          <w:tcPr>
            <w:tcMar>
              <w:top w:w="80.0" w:type="dxa"/>
              <w:left w:w="100.0" w:type="dxa"/>
              <w:bottom w:w="80.0" w:type="dxa"/>
              <w:right w:w="100.0" w:type="dxa"/>
            </w:tcMar>
          </w:tcPr>
          <w:p w:rsidR="00000000" w:rsidDel="00000000" w:rsidP="00000000" w:rsidRDefault="00000000" w:rsidRPr="00000000" w14:paraId="00000A56">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Learner dismisses the retry prompt</w:t>
            </w:r>
          </w:p>
        </w:tc>
        <w:tc>
          <w:tcPr>
            <w:tcMar>
              <w:top w:w="80.0" w:type="dxa"/>
              <w:left w:w="100.0" w:type="dxa"/>
              <w:bottom w:w="80.0" w:type="dxa"/>
              <w:right w:w="100.0" w:type="dxa"/>
            </w:tcMar>
          </w:tcPr>
          <w:p w:rsidR="00000000" w:rsidDel="00000000" w:rsidP="00000000" w:rsidRDefault="00000000" w:rsidRPr="00000000" w14:paraId="00000A57">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Word is logged normally without the retry tag; conversation continues.</w:t>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A58">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TC-004</w:t>
            </w:r>
          </w:p>
        </w:tc>
        <w:tc>
          <w:tcPr>
            <w:tcMar>
              <w:top w:w="80.0" w:type="dxa"/>
              <w:left w:w="100.0" w:type="dxa"/>
              <w:bottom w:w="80.0" w:type="dxa"/>
              <w:right w:w="100.0" w:type="dxa"/>
            </w:tcMar>
          </w:tcPr>
          <w:p w:rsidR="00000000" w:rsidDel="00000000" w:rsidP="00000000" w:rsidRDefault="00000000" w:rsidRPr="00000000" w14:paraId="00000A59">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 words flagged within one exchange</w:t>
            </w:r>
          </w:p>
        </w:tc>
        <w:tc>
          <w:tcPr>
            <w:tcMar>
              <w:top w:w="80.0" w:type="dxa"/>
              <w:left w:w="100.0" w:type="dxa"/>
              <w:bottom w:w="80.0" w:type="dxa"/>
              <w:right w:w="100.0" w:type="dxa"/>
            </w:tcMar>
          </w:tcPr>
          <w:p w:rsidR="00000000" w:rsidDel="00000000" w:rsidP="00000000" w:rsidRDefault="00000000" w:rsidRPr="00000000" w14:paraId="00000A5A">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single consolidated retry prompt covers all 3 words.</w:t>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A5B">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TC-005</w:t>
            </w:r>
          </w:p>
        </w:tc>
        <w:tc>
          <w:tcPr>
            <w:tcMar>
              <w:top w:w="80.0" w:type="dxa"/>
              <w:left w:w="100.0" w:type="dxa"/>
              <w:bottom w:w="80.0" w:type="dxa"/>
              <w:right w:w="100.0" w:type="dxa"/>
            </w:tcMar>
          </w:tcPr>
          <w:p w:rsidR="00000000" w:rsidDel="00000000" w:rsidP="00000000" w:rsidRDefault="00000000" w:rsidRPr="00000000" w14:paraId="00000A5C">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Flag occurs during timed Interview Coach segment</w:t>
            </w:r>
          </w:p>
        </w:tc>
        <w:tc>
          <w:tcPr>
            <w:tcMar>
              <w:top w:w="80.0" w:type="dxa"/>
              <w:left w:w="100.0" w:type="dxa"/>
              <w:bottom w:w="80.0" w:type="dxa"/>
              <w:right w:w="100.0" w:type="dxa"/>
            </w:tcMar>
          </w:tcPr>
          <w:p w:rsidR="00000000" w:rsidDel="00000000" w:rsidP="00000000" w:rsidRDefault="00000000" w:rsidRPr="00000000" w14:paraId="00000A5D">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Retry prompt is suppressed; flag is queued for post-session review.</w:t>
            </w:r>
          </w:p>
        </w:tc>
      </w:tr>
    </w:tbl>
    <w:p w:rsidR="00000000" w:rsidDel="00000000" w:rsidP="00000000" w:rsidRDefault="00000000" w:rsidRPr="00000000" w14:paraId="00000A5E">
      <w:pPr>
        <w:spacing w:after="10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A5F">
      <w:pPr>
        <w:pStyle w:val="Heading2"/>
        <w:keepNext w:val="0"/>
        <w:keepLines w:val="0"/>
        <w:spacing w:after="120" w:before="400" w:lineRule="auto"/>
        <w:rPr>
          <w:rFonts w:ascii="Times New Roman" w:cs="Times New Roman" w:eastAsia="Times New Roman" w:hAnsi="Times New Roman"/>
          <w:b w:val="0"/>
          <w:bCs w:val="0"/>
          <w:color w:val="2e74b5"/>
          <w:sz w:val="26"/>
          <w:szCs w:val="26"/>
        </w:rPr>
      </w:pPr>
      <w:bookmarkStart w:colFirst="0" w:colLast="0" w:name="_7f1ztcpkq1qd" w:id="217"/>
      <w:bookmarkEnd w:id="217"/>
      <w:r w:rsidDel="00000000" w:rsidR="00000000" w:rsidRPr="00000000">
        <w:rPr>
          <w:rFonts w:ascii="Times New Roman" w:cs="Times New Roman" w:eastAsia="Times New Roman" w:hAnsi="Times New Roman"/>
          <w:b w:val="0"/>
          <w:bCs w:val="0"/>
          <w:color w:val="2e74b5"/>
          <w:sz w:val="26"/>
          <w:szCs w:val="26"/>
          <w:rtl w:val="0"/>
        </w:rPr>
        <w:t xml:space="preserve">WEC-US-06: Code-Switch Word Mastery &amp; List Archiving</w:t>
      </w:r>
    </w:p>
    <w:p w:rsidR="00000000" w:rsidDel="00000000" w:rsidP="00000000" w:rsidRDefault="00000000" w:rsidRPr="00000000" w14:paraId="00000A60">
      <w:pPr>
        <w:pBdr>
          <w:left w:color="bfbfbf" w:space="8" w:sz="6" w:val="single"/>
        </w:pBdr>
        <w:spacing w:after="60" w:lineRule="auto"/>
        <w:ind w:left="3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STATUS: </w:t>
      </w:r>
      <w:r w:rsidDel="00000000" w:rsidR="00000000" w:rsidRPr="00000000">
        <w:rPr>
          <w:rFonts w:ascii="Times New Roman" w:cs="Times New Roman" w:eastAsia="Times New Roman" w:hAnsi="Times New Roman"/>
          <w:sz w:val="20"/>
          <w:szCs w:val="20"/>
          <w:rtl w:val="0"/>
        </w:rPr>
        <w:t xml:space="preserve">Not Started (Gap)   </w:t>
      </w:r>
      <w:r w:rsidDel="00000000" w:rsidR="00000000" w:rsidRPr="00000000">
        <w:rPr>
          <w:rFonts w:ascii="Times New Roman" w:cs="Times New Roman" w:eastAsia="Times New Roman" w:hAnsi="Times New Roman"/>
          <w:b w:val="1"/>
          <w:bCs w:val="1"/>
          <w:sz w:val="20"/>
          <w:szCs w:val="20"/>
          <w:rtl w:val="0"/>
        </w:rPr>
        <w:t xml:space="preserve">PRIORITY: </w:t>
      </w:r>
      <w:r w:rsidDel="00000000" w:rsidR="00000000" w:rsidRPr="00000000">
        <w:rPr>
          <w:rFonts w:ascii="Times New Roman" w:cs="Times New Roman" w:eastAsia="Times New Roman" w:hAnsi="Times New Roman"/>
          <w:sz w:val="20"/>
          <w:szCs w:val="20"/>
          <w:rtl w:val="0"/>
        </w:rPr>
        <w:t xml:space="preserve">Low   </w:t>
      </w:r>
      <w:r w:rsidDel="00000000" w:rsidR="00000000" w:rsidRPr="00000000">
        <w:rPr>
          <w:rFonts w:ascii="Times New Roman" w:cs="Times New Roman" w:eastAsia="Times New Roman" w:hAnsi="Times New Roman"/>
          <w:b w:val="1"/>
          <w:bCs w:val="1"/>
          <w:sz w:val="20"/>
          <w:szCs w:val="20"/>
          <w:rtl w:val="0"/>
        </w:rPr>
        <w:t xml:space="preserve">ACTOR: </w:t>
      </w:r>
      <w:r w:rsidDel="00000000" w:rsidR="00000000" w:rsidRPr="00000000">
        <w:rPr>
          <w:rFonts w:ascii="Times New Roman" w:cs="Times New Roman" w:eastAsia="Times New Roman" w:hAnsi="Times New Roman"/>
          <w:sz w:val="20"/>
          <w:szCs w:val="20"/>
          <w:rtl w:val="0"/>
        </w:rPr>
        <w:t xml:space="preserve">Learner / System</w:t>
      </w:r>
    </w:p>
    <w:p w:rsidR="00000000" w:rsidDel="00000000" w:rsidP="00000000" w:rsidRDefault="00000000" w:rsidRPr="00000000" w14:paraId="00000A61">
      <w:pPr>
        <w:pBdr>
          <w:left w:color="bfbfbf" w:space="8" w:sz="6" w:val="single"/>
        </w:pBdr>
        <w:ind w:left="3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i w:val="1"/>
          <w:iCs w:val="1"/>
          <w:sz w:val="20"/>
          <w:szCs w:val="20"/>
          <w:rtl w:val="0"/>
        </w:rPr>
        <w:t xml:space="preserve">Intent: </w:t>
      </w:r>
      <w:r w:rsidDel="00000000" w:rsidR="00000000" w:rsidRPr="00000000">
        <w:rPr>
          <w:rFonts w:ascii="Times New Roman" w:cs="Times New Roman" w:eastAsia="Times New Roman" w:hAnsi="Times New Roman"/>
          <w:i w:val="1"/>
          <w:iCs w:val="1"/>
          <w:sz w:val="20"/>
          <w:szCs w:val="20"/>
          <w:rtl w:val="0"/>
        </w:rPr>
        <w:t xml:space="preserve">To recognize when a learner has consistently stopped code-switching a specific word over time and automatically move it out of the active target list, so the list reflects current problem areas rather than growing indefinitely.</w:t>
      </w:r>
      <w:r w:rsidDel="00000000" w:rsidR="00000000" w:rsidRPr="00000000">
        <w:rPr>
          <w:rtl w:val="0"/>
        </w:rPr>
      </w:r>
    </w:p>
    <w:p w:rsidR="00000000" w:rsidDel="00000000" w:rsidP="00000000" w:rsidRDefault="00000000" w:rsidRPr="00000000" w14:paraId="00000A62">
      <w:pPr>
        <w:pStyle w:val="Heading3"/>
        <w:keepNext w:val="0"/>
        <w:keepLines w:val="0"/>
        <w:spacing w:after="100" w:lineRule="auto"/>
        <w:rPr>
          <w:rFonts w:ascii="Times New Roman" w:cs="Times New Roman" w:eastAsia="Times New Roman" w:hAnsi="Times New Roman"/>
          <w:b w:val="0"/>
          <w:bCs w:val="0"/>
          <w:color w:val="1f4d78"/>
        </w:rPr>
      </w:pPr>
      <w:r w:rsidDel="00000000" w:rsidR="00000000" w:rsidRPr="00000000">
        <w:rPr>
          <w:rFonts w:ascii="Times New Roman" w:cs="Times New Roman" w:eastAsia="Times New Roman" w:hAnsi="Times New Roman"/>
          <w:b w:val="0"/>
          <w:bCs w:val="0"/>
          <w:color w:val="1f4d78"/>
          <w:rtl w:val="0"/>
        </w:rPr>
        <w:t xml:space="preserve">Happy Path Steps</w:t>
      </w:r>
    </w:p>
    <w:p w:rsidR="00000000" w:rsidDel="00000000" w:rsidP="00000000" w:rsidRDefault="00000000" w:rsidRPr="00000000" w14:paraId="00000A63">
      <w:pPr>
        <w:numPr>
          <w:ilvl w:val="0"/>
          <w:numId w:val="103"/>
        </w:numPr>
        <w:spacing w:after="8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Tracking: </w:t>
      </w:r>
      <w:r w:rsidDel="00000000" w:rsidR="00000000" w:rsidRPr="00000000">
        <w:rPr>
          <w:rFonts w:ascii="Times New Roman" w:cs="Times New Roman" w:eastAsia="Times New Roman" w:hAnsi="Times New Roman"/>
          <w:sz w:val="20"/>
          <w:szCs w:val="20"/>
          <w:rtl w:val="0"/>
        </w:rPr>
        <w:t xml:space="preserve">System tracks each active target word's usage across subsequent sessions after it was first flagged.</w:t>
      </w:r>
    </w:p>
    <w:p w:rsidR="00000000" w:rsidDel="00000000" w:rsidP="00000000" w:rsidRDefault="00000000" w:rsidRPr="00000000" w14:paraId="00000A64">
      <w:pPr>
        <w:numPr>
          <w:ilvl w:val="0"/>
          <w:numId w:val="103"/>
        </w:numPr>
        <w:spacing w:after="8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Mastery Check: </w:t>
      </w:r>
      <w:r w:rsidDel="00000000" w:rsidR="00000000" w:rsidRPr="00000000">
        <w:rPr>
          <w:rFonts w:ascii="Times New Roman" w:cs="Times New Roman" w:eastAsia="Times New Roman" w:hAnsi="Times New Roman"/>
          <w:sz w:val="20"/>
          <w:szCs w:val="20"/>
          <w:rtl w:val="0"/>
        </w:rPr>
        <w:t xml:space="preserve">After the learner correctly uses the English equivalent instead of code-switching across a defined number of consecutive relevant opportunities, the system marks the word "Mastered."</w:t>
      </w:r>
    </w:p>
    <w:p w:rsidR="00000000" w:rsidDel="00000000" w:rsidP="00000000" w:rsidRDefault="00000000" w:rsidRPr="00000000" w14:paraId="00000A65">
      <w:pPr>
        <w:numPr>
          <w:ilvl w:val="0"/>
          <w:numId w:val="103"/>
        </w:numPr>
        <w:spacing w:after="8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Archiving: </w:t>
      </w:r>
      <w:r w:rsidDel="00000000" w:rsidR="00000000" w:rsidRPr="00000000">
        <w:rPr>
          <w:rFonts w:ascii="Times New Roman" w:cs="Times New Roman" w:eastAsia="Times New Roman" w:hAnsi="Times New Roman"/>
          <w:sz w:val="20"/>
          <w:szCs w:val="20"/>
          <w:rtl w:val="0"/>
        </w:rPr>
        <w:t xml:space="preserve">The mastered word moves from the active "My Target Words" list into an "Achievements/Mastered Words" section.</w:t>
      </w:r>
    </w:p>
    <w:p w:rsidR="00000000" w:rsidDel="00000000" w:rsidP="00000000" w:rsidRDefault="00000000" w:rsidRPr="00000000" w14:paraId="00000A66">
      <w:pPr>
        <w:numPr>
          <w:ilvl w:val="0"/>
          <w:numId w:val="103"/>
        </w:numPr>
        <w:spacing w:after="8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Notification: </w:t>
      </w:r>
      <w:r w:rsidDel="00000000" w:rsidR="00000000" w:rsidRPr="00000000">
        <w:rPr>
          <w:rFonts w:ascii="Times New Roman" w:cs="Times New Roman" w:eastAsia="Times New Roman" w:hAnsi="Times New Roman"/>
          <w:sz w:val="20"/>
          <w:szCs w:val="20"/>
          <w:rtl w:val="0"/>
        </w:rPr>
        <w:t xml:space="preserve">Learner receives a small positive notification celebrating the mastered word.</w:t>
      </w:r>
    </w:p>
    <w:p w:rsidR="00000000" w:rsidDel="00000000" w:rsidP="00000000" w:rsidRDefault="00000000" w:rsidRPr="00000000" w14:paraId="00000A67">
      <w:pPr>
        <w:pStyle w:val="Heading3"/>
        <w:keepNext w:val="0"/>
        <w:keepLines w:val="0"/>
        <w:spacing w:after="100" w:lineRule="auto"/>
        <w:rPr>
          <w:rFonts w:ascii="Times New Roman" w:cs="Times New Roman" w:eastAsia="Times New Roman" w:hAnsi="Times New Roman"/>
          <w:b w:val="0"/>
          <w:bCs w:val="0"/>
          <w:color w:val="1f4d78"/>
        </w:rPr>
      </w:pPr>
      <w:r w:rsidDel="00000000" w:rsidR="00000000" w:rsidRPr="00000000">
        <w:rPr>
          <w:rFonts w:ascii="Times New Roman" w:cs="Times New Roman" w:eastAsia="Times New Roman" w:hAnsi="Times New Roman"/>
          <w:b w:val="0"/>
          <w:bCs w:val="0"/>
          <w:color w:val="1f4d78"/>
          <w:rtl w:val="0"/>
        </w:rPr>
        <w:t xml:space="preserve">Acceptance Criteria</w:t>
      </w:r>
    </w:p>
    <w:p w:rsidR="00000000" w:rsidDel="00000000" w:rsidP="00000000" w:rsidRDefault="00000000" w:rsidRPr="00000000" w14:paraId="00000A68">
      <w:pPr>
        <w:numPr>
          <w:ilvl w:val="0"/>
          <w:numId w:val="206"/>
        </w:numPr>
        <w:spacing w:after="8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word must only be eligible for mastery evaluation after appearing in at least one flagged instance and subsequently having genuine opportunities to be code-switched again.</w:t>
      </w:r>
    </w:p>
    <w:p w:rsidR="00000000" w:rsidDel="00000000" w:rsidP="00000000" w:rsidRDefault="00000000" w:rsidRPr="00000000" w14:paraId="00000A69">
      <w:pPr>
        <w:numPr>
          <w:ilvl w:val="0"/>
          <w:numId w:val="206"/>
        </w:numPr>
        <w:spacing w:after="8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Mastered words must remain visible in an archived/history view, not deleted outright.</w:t>
      </w:r>
    </w:p>
    <w:p w:rsidR="00000000" w:rsidDel="00000000" w:rsidP="00000000" w:rsidRDefault="00000000" w:rsidRPr="00000000" w14:paraId="00000A6A">
      <w:pPr>
        <w:numPr>
          <w:ilvl w:val="0"/>
          <w:numId w:val="206"/>
        </w:numPr>
        <w:spacing w:after="8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Mastery status must be reversible if the learner code-switches the same word again after being marked mastered.</w:t>
      </w:r>
    </w:p>
    <w:p w:rsidR="00000000" w:rsidDel="00000000" w:rsidP="00000000" w:rsidRDefault="00000000" w:rsidRPr="00000000" w14:paraId="00000A6B">
      <w:pPr>
        <w:pStyle w:val="Heading3"/>
        <w:keepNext w:val="0"/>
        <w:keepLines w:val="0"/>
        <w:spacing w:after="100" w:lineRule="auto"/>
        <w:rPr>
          <w:rFonts w:ascii="Times New Roman" w:cs="Times New Roman" w:eastAsia="Times New Roman" w:hAnsi="Times New Roman"/>
          <w:b w:val="0"/>
          <w:bCs w:val="0"/>
          <w:color w:val="1f4d78"/>
        </w:rPr>
      </w:pPr>
      <w:r w:rsidDel="00000000" w:rsidR="00000000" w:rsidRPr="00000000">
        <w:rPr>
          <w:rFonts w:ascii="Times New Roman" w:cs="Times New Roman" w:eastAsia="Times New Roman" w:hAnsi="Times New Roman"/>
          <w:b w:val="0"/>
          <w:bCs w:val="0"/>
          <w:color w:val="1f4d78"/>
          <w:rtl w:val="0"/>
        </w:rPr>
        <w:t xml:space="preserve">Exception Handling</w:t>
      </w:r>
    </w:p>
    <w:p w:rsidR="00000000" w:rsidDel="00000000" w:rsidP="00000000" w:rsidRDefault="00000000" w:rsidRPr="00000000" w14:paraId="00000A6C">
      <w:pPr>
        <w:numPr>
          <w:ilvl w:val="0"/>
          <w:numId w:val="206"/>
        </w:numPr>
        <w:spacing w:after="8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E-01: Relapse After Mastery. </w:t>
      </w:r>
      <w:r w:rsidDel="00000000" w:rsidR="00000000" w:rsidRPr="00000000">
        <w:rPr>
          <w:rFonts w:ascii="Times New Roman" w:cs="Times New Roman" w:eastAsia="Times New Roman" w:hAnsi="Times New Roman"/>
          <w:sz w:val="20"/>
          <w:szCs w:val="20"/>
          <w:rtl w:val="0"/>
        </w:rPr>
        <w:t xml:space="preserve">A learner marked as having "mastered" a word code-switches it again weeks later. RESOLUTION: Automatically move the word back to the active target list and reset its mastery progress, without shaming messaging.</w:t>
      </w:r>
    </w:p>
    <w:p w:rsidR="00000000" w:rsidDel="00000000" w:rsidP="00000000" w:rsidRDefault="00000000" w:rsidRPr="00000000" w14:paraId="00000A6D">
      <w:pPr>
        <w:numPr>
          <w:ilvl w:val="0"/>
          <w:numId w:val="206"/>
        </w:numPr>
        <w:spacing w:after="8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E-02: Insufficient Opportunities to Prove Mastery. </w:t>
      </w:r>
      <w:r w:rsidDel="00000000" w:rsidR="00000000" w:rsidRPr="00000000">
        <w:rPr>
          <w:rFonts w:ascii="Times New Roman" w:cs="Times New Roman" w:eastAsia="Times New Roman" w:hAnsi="Times New Roman"/>
          <w:sz w:val="20"/>
          <w:szCs w:val="20"/>
          <w:rtl w:val="0"/>
        </w:rPr>
        <w:t xml:space="preserve">A flagged word is rare in typical conversation, so the learner never gets enough natural chances to demonstrate they have stopped using it. RESOLUTION: After a defined inactivity period with no relapse, allow a lower-confidence "Likely Mastered" status rather than requiring an exact opportunity count.</w:t>
      </w:r>
    </w:p>
    <w:p w:rsidR="00000000" w:rsidDel="00000000" w:rsidP="00000000" w:rsidRDefault="00000000" w:rsidRPr="00000000" w14:paraId="00000A6E">
      <w:pPr>
        <w:numPr>
          <w:ilvl w:val="0"/>
          <w:numId w:val="206"/>
        </w:numPr>
        <w:spacing w:after="8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E-03: User Manually Marks a Word Mastered. </w:t>
      </w:r>
      <w:r w:rsidDel="00000000" w:rsidR="00000000" w:rsidRPr="00000000">
        <w:rPr>
          <w:rFonts w:ascii="Times New Roman" w:cs="Times New Roman" w:eastAsia="Times New Roman" w:hAnsi="Times New Roman"/>
          <w:sz w:val="20"/>
          <w:szCs w:val="20"/>
          <w:rtl w:val="0"/>
        </w:rPr>
        <w:t xml:space="preserve">Learner believes they have corrected a word and wants to archive it early. RESOLUTION: Allow a manual "Mark as practiced" action, labeled distinctly from system-verified mastery until the system independently confirms it over subsequent sessions.</w:t>
      </w:r>
    </w:p>
    <w:p w:rsidR="00000000" w:rsidDel="00000000" w:rsidP="00000000" w:rsidRDefault="00000000" w:rsidRPr="00000000" w14:paraId="00000A6F">
      <w:pPr>
        <w:numPr>
          <w:ilvl w:val="0"/>
          <w:numId w:val="206"/>
        </w:numPr>
        <w:spacing w:after="8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E-04: Bulk Mastery Edge Case. </w:t>
      </w:r>
      <w:r w:rsidDel="00000000" w:rsidR="00000000" w:rsidRPr="00000000">
        <w:rPr>
          <w:rFonts w:ascii="Times New Roman" w:cs="Times New Roman" w:eastAsia="Times New Roman" w:hAnsi="Times New Roman"/>
          <w:sz w:val="20"/>
          <w:szCs w:val="20"/>
          <w:rtl w:val="0"/>
        </w:rPr>
        <w:t xml:space="preserve">Multiple words reach mastery criteria in the same session, all at once. RESOLUTION: Batch the celebratory notification into a single summary rather than firing multiple separate pop-ups.</w:t>
      </w:r>
    </w:p>
    <w:p w:rsidR="00000000" w:rsidDel="00000000" w:rsidP="00000000" w:rsidRDefault="00000000" w:rsidRPr="00000000" w14:paraId="00000A70">
      <w:pPr>
        <w:numPr>
          <w:ilvl w:val="0"/>
          <w:numId w:val="206"/>
        </w:numPr>
        <w:spacing w:after="8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E-05: Mastery Achieved Immediately After Sensitivity Was Off. </w:t>
      </w:r>
      <w:r w:rsidDel="00000000" w:rsidR="00000000" w:rsidRPr="00000000">
        <w:rPr>
          <w:rFonts w:ascii="Times New Roman" w:cs="Times New Roman" w:eastAsia="Times New Roman" w:hAnsi="Times New Roman"/>
          <w:sz w:val="20"/>
          <w:szCs w:val="20"/>
          <w:rtl w:val="0"/>
        </w:rPr>
        <w:t xml:space="preserve">Coaching was turned Off (per GAP-07) for a period, then re-enabled, and the word appears not to have relapsed simply because it was not being tracked. RESOLUTION: Exclude any period where coaching was Off from the opportunity count used to evaluate mastery.</w:t>
      </w:r>
    </w:p>
    <w:p w:rsidR="00000000" w:rsidDel="00000000" w:rsidP="00000000" w:rsidRDefault="00000000" w:rsidRPr="00000000" w14:paraId="00000A71">
      <w:pPr>
        <w:numPr>
          <w:ilvl w:val="0"/>
          <w:numId w:val="206"/>
        </w:numPr>
        <w:spacing w:after="8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E-06: Word List Migrated After Language Profile Change. </w:t>
      </w:r>
      <w:r w:rsidDel="00000000" w:rsidR="00000000" w:rsidRPr="00000000">
        <w:rPr>
          <w:rFonts w:ascii="Times New Roman" w:cs="Times New Roman" w:eastAsia="Times New Roman" w:hAnsi="Times New Roman"/>
          <w:sz w:val="20"/>
          <w:szCs w:val="20"/>
          <w:rtl w:val="0"/>
        </w:rPr>
        <w:t xml:space="preserve">A word's source language changes after a profile update (per GAP-02 E-04). RESOLUTION: Preserve mastery progress already made on the word; do not reset progress purely due to a language-tag change.</w:t>
      </w:r>
    </w:p>
    <w:p w:rsidR="00000000" w:rsidDel="00000000" w:rsidP="00000000" w:rsidRDefault="00000000" w:rsidRPr="00000000" w14:paraId="00000A72">
      <w:pPr>
        <w:pStyle w:val="Heading3"/>
        <w:keepNext w:val="0"/>
        <w:keepLines w:val="0"/>
        <w:spacing w:after="100" w:lineRule="auto"/>
        <w:rPr>
          <w:rFonts w:ascii="Times New Roman" w:cs="Times New Roman" w:eastAsia="Times New Roman" w:hAnsi="Times New Roman"/>
          <w:b w:val="0"/>
          <w:bCs w:val="0"/>
          <w:color w:val="1f4d78"/>
        </w:rPr>
      </w:pPr>
      <w:r w:rsidDel="00000000" w:rsidR="00000000" w:rsidRPr="00000000">
        <w:rPr>
          <w:rFonts w:ascii="Times New Roman" w:cs="Times New Roman" w:eastAsia="Times New Roman" w:hAnsi="Times New Roman"/>
          <w:b w:val="0"/>
          <w:bCs w:val="0"/>
          <w:color w:val="1f4d78"/>
          <w:rtl w:val="0"/>
        </w:rPr>
        <w:t xml:space="preserve">Validation Test Cases</w:t>
      </w:r>
    </w:p>
    <w:tbl>
      <w:tblPr>
        <w:tblStyle w:val="Table64"/>
        <w:tblW w:w="10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4000"/>
        <w:gridCol w:w="4500"/>
        <w:tblGridChange w:id="0">
          <w:tblGrid>
            <w:gridCol w:w="1500"/>
            <w:gridCol w:w="4000"/>
            <w:gridCol w:w="4500"/>
          </w:tblGrid>
        </w:tblGridChange>
      </w:tblGrid>
      <w:tr>
        <w:trPr>
          <w:cantSplit w:val="0"/>
          <w:tblHeader w:val="1"/>
        </w:trPr>
        <w:tc>
          <w:tcPr>
            <w:shd w:fill="ededed" w:val="clear"/>
            <w:tcMar>
              <w:top w:w="80.0" w:type="dxa"/>
              <w:left w:w="100.0" w:type="dxa"/>
              <w:bottom w:w="80.0" w:type="dxa"/>
              <w:right w:w="100.0" w:type="dxa"/>
            </w:tcMar>
          </w:tcPr>
          <w:p w:rsidR="00000000" w:rsidDel="00000000" w:rsidP="00000000" w:rsidRDefault="00000000" w:rsidRPr="00000000" w14:paraId="00000A73">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Case ID</w:t>
            </w:r>
            <w:r w:rsidDel="00000000" w:rsidR="00000000" w:rsidRPr="00000000">
              <w:rPr>
                <w:rtl w:val="0"/>
              </w:rPr>
            </w:r>
          </w:p>
        </w:tc>
        <w:tc>
          <w:tcPr>
            <w:shd w:fill="ededed" w:val="clear"/>
            <w:tcMar>
              <w:top w:w="80.0" w:type="dxa"/>
              <w:left w:w="100.0" w:type="dxa"/>
              <w:bottom w:w="80.0" w:type="dxa"/>
              <w:right w:w="100.0" w:type="dxa"/>
            </w:tcMar>
          </w:tcPr>
          <w:p w:rsidR="00000000" w:rsidDel="00000000" w:rsidP="00000000" w:rsidRDefault="00000000" w:rsidRPr="00000000" w14:paraId="00000A74">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Scenario</w:t>
            </w:r>
            <w:r w:rsidDel="00000000" w:rsidR="00000000" w:rsidRPr="00000000">
              <w:rPr>
                <w:rtl w:val="0"/>
              </w:rPr>
            </w:r>
          </w:p>
        </w:tc>
        <w:tc>
          <w:tcPr>
            <w:shd w:fill="ededed" w:val="clear"/>
            <w:tcMar>
              <w:top w:w="80.0" w:type="dxa"/>
              <w:left w:w="100.0" w:type="dxa"/>
              <w:bottom w:w="80.0" w:type="dxa"/>
              <w:right w:w="100.0" w:type="dxa"/>
            </w:tcMar>
          </w:tcPr>
          <w:p w:rsidR="00000000" w:rsidDel="00000000" w:rsidP="00000000" w:rsidRDefault="00000000" w:rsidRPr="00000000" w14:paraId="00000A75">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Expected Result</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A76">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TC-001</w:t>
            </w:r>
          </w:p>
        </w:tc>
        <w:tc>
          <w:tcPr>
            <w:tcMar>
              <w:top w:w="80.0" w:type="dxa"/>
              <w:left w:w="100.0" w:type="dxa"/>
              <w:bottom w:w="80.0" w:type="dxa"/>
              <w:right w:w="100.0" w:type="dxa"/>
            </w:tcMar>
          </w:tcPr>
          <w:p w:rsidR="00000000" w:rsidDel="00000000" w:rsidP="00000000" w:rsidRDefault="00000000" w:rsidRPr="00000000" w14:paraId="00000A77">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Learner correctly uses a target word across required opportunities</w:t>
            </w:r>
          </w:p>
        </w:tc>
        <w:tc>
          <w:tcPr>
            <w:tcMar>
              <w:top w:w="80.0" w:type="dxa"/>
              <w:left w:w="100.0" w:type="dxa"/>
              <w:bottom w:w="80.0" w:type="dxa"/>
              <w:right w:w="100.0" w:type="dxa"/>
            </w:tcMar>
          </w:tcPr>
          <w:p w:rsidR="00000000" w:rsidDel="00000000" w:rsidP="00000000" w:rsidRDefault="00000000" w:rsidRPr="00000000" w14:paraId="00000A78">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Word is marked "Mastered" and moved to the archive with a notification.</w:t>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A79">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TC-002</w:t>
            </w:r>
          </w:p>
        </w:tc>
        <w:tc>
          <w:tcPr>
            <w:tcMar>
              <w:top w:w="80.0" w:type="dxa"/>
              <w:left w:w="100.0" w:type="dxa"/>
              <w:bottom w:w="80.0" w:type="dxa"/>
              <w:right w:w="100.0" w:type="dxa"/>
            </w:tcMar>
          </w:tcPr>
          <w:p w:rsidR="00000000" w:rsidDel="00000000" w:rsidP="00000000" w:rsidRDefault="00000000" w:rsidRPr="00000000" w14:paraId="00000A7A">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Learner relapses on a mastered word</w:t>
            </w:r>
          </w:p>
        </w:tc>
        <w:tc>
          <w:tcPr>
            <w:tcMar>
              <w:top w:w="80.0" w:type="dxa"/>
              <w:left w:w="100.0" w:type="dxa"/>
              <w:bottom w:w="80.0" w:type="dxa"/>
              <w:right w:w="100.0" w:type="dxa"/>
            </w:tcMar>
          </w:tcPr>
          <w:p w:rsidR="00000000" w:rsidDel="00000000" w:rsidP="00000000" w:rsidRDefault="00000000" w:rsidRPr="00000000" w14:paraId="00000A7B">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Word returns to the active target list and mastery progress resets.</w:t>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A7C">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TC-003</w:t>
            </w:r>
          </w:p>
        </w:tc>
        <w:tc>
          <w:tcPr>
            <w:tcMar>
              <w:top w:w="80.0" w:type="dxa"/>
              <w:left w:w="100.0" w:type="dxa"/>
              <w:bottom w:w="80.0" w:type="dxa"/>
              <w:right w:w="100.0" w:type="dxa"/>
            </w:tcMar>
          </w:tcPr>
          <w:p w:rsidR="00000000" w:rsidDel="00000000" w:rsidP="00000000" w:rsidRDefault="00000000" w:rsidRPr="00000000" w14:paraId="00000A7D">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Rarely-used flagged word with a long inactivity period</w:t>
            </w:r>
          </w:p>
        </w:tc>
        <w:tc>
          <w:tcPr>
            <w:tcMar>
              <w:top w:w="80.0" w:type="dxa"/>
              <w:left w:w="100.0" w:type="dxa"/>
              <w:bottom w:w="80.0" w:type="dxa"/>
              <w:right w:w="100.0" w:type="dxa"/>
            </w:tcMar>
          </w:tcPr>
          <w:p w:rsidR="00000000" w:rsidDel="00000000" w:rsidP="00000000" w:rsidRDefault="00000000" w:rsidRPr="00000000" w14:paraId="00000A7E">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Word receives a "Likely Mastered" status after the defined inactivity window.</w:t>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A7F">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TC-004</w:t>
            </w:r>
          </w:p>
        </w:tc>
        <w:tc>
          <w:tcPr>
            <w:tcMar>
              <w:top w:w="80.0" w:type="dxa"/>
              <w:left w:w="100.0" w:type="dxa"/>
              <w:bottom w:w="80.0" w:type="dxa"/>
              <w:right w:w="100.0" w:type="dxa"/>
            </w:tcMar>
          </w:tcPr>
          <w:p w:rsidR="00000000" w:rsidDel="00000000" w:rsidP="00000000" w:rsidRDefault="00000000" w:rsidRPr="00000000" w14:paraId="00000A80">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Learner manually marks a word as practiced</w:t>
            </w:r>
          </w:p>
        </w:tc>
        <w:tc>
          <w:tcPr>
            <w:tcMar>
              <w:top w:w="80.0" w:type="dxa"/>
              <w:left w:w="100.0" w:type="dxa"/>
              <w:bottom w:w="80.0" w:type="dxa"/>
              <w:right w:w="100.0" w:type="dxa"/>
            </w:tcMar>
          </w:tcPr>
          <w:p w:rsidR="00000000" w:rsidDel="00000000" w:rsidP="00000000" w:rsidRDefault="00000000" w:rsidRPr="00000000" w14:paraId="00000A81">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Word is labeled as manually marked, distinct from system-verified mastery.</w:t>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A82">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TC-005</w:t>
            </w:r>
          </w:p>
        </w:tc>
        <w:tc>
          <w:tcPr>
            <w:tcMar>
              <w:top w:w="80.0" w:type="dxa"/>
              <w:left w:w="100.0" w:type="dxa"/>
              <w:bottom w:w="80.0" w:type="dxa"/>
              <w:right w:w="100.0" w:type="dxa"/>
            </w:tcMar>
          </w:tcPr>
          <w:p w:rsidR="00000000" w:rsidDel="00000000" w:rsidP="00000000" w:rsidRDefault="00000000" w:rsidRPr="00000000" w14:paraId="00000A83">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 words reach mastery in one session</w:t>
            </w:r>
          </w:p>
        </w:tc>
        <w:tc>
          <w:tcPr>
            <w:tcMar>
              <w:top w:w="80.0" w:type="dxa"/>
              <w:left w:w="100.0" w:type="dxa"/>
              <w:bottom w:w="80.0" w:type="dxa"/>
              <w:right w:w="100.0" w:type="dxa"/>
            </w:tcMar>
          </w:tcPr>
          <w:p w:rsidR="00000000" w:rsidDel="00000000" w:rsidP="00000000" w:rsidRDefault="00000000" w:rsidRPr="00000000" w14:paraId="00000A84">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single consolidated celebration notification is shown.</w:t>
            </w:r>
          </w:p>
        </w:tc>
      </w:tr>
    </w:tbl>
    <w:p w:rsidR="00000000" w:rsidDel="00000000" w:rsidP="00000000" w:rsidRDefault="00000000" w:rsidRPr="00000000" w14:paraId="00000A85">
      <w:pPr>
        <w:spacing w:after="10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A86">
      <w:pPr>
        <w:pStyle w:val="Heading2"/>
        <w:keepNext w:val="0"/>
        <w:keepLines w:val="0"/>
        <w:spacing w:after="120" w:before="400" w:lineRule="auto"/>
        <w:rPr>
          <w:rFonts w:ascii="Times New Roman" w:cs="Times New Roman" w:eastAsia="Times New Roman" w:hAnsi="Times New Roman"/>
          <w:b w:val="0"/>
          <w:bCs w:val="0"/>
          <w:color w:val="2e74b5"/>
          <w:sz w:val="26"/>
          <w:szCs w:val="26"/>
        </w:rPr>
      </w:pPr>
      <w:bookmarkStart w:colFirst="0" w:colLast="0" w:name="_lls664k5rras" w:id="218"/>
      <w:bookmarkEnd w:id="218"/>
      <w:r w:rsidDel="00000000" w:rsidR="00000000" w:rsidRPr="00000000">
        <w:rPr>
          <w:rFonts w:ascii="Times New Roman" w:cs="Times New Roman" w:eastAsia="Times New Roman" w:hAnsi="Times New Roman"/>
          <w:b w:val="0"/>
          <w:bCs w:val="0"/>
          <w:color w:val="2e74b5"/>
          <w:sz w:val="26"/>
          <w:szCs w:val="26"/>
          <w:rtl w:val="0"/>
        </w:rPr>
        <w:t xml:space="preserve">WEC-US-07: Code-Switch Coaching Sensitivity Settings (Opt-Out / Adjust)</w:t>
      </w:r>
    </w:p>
    <w:p w:rsidR="00000000" w:rsidDel="00000000" w:rsidP="00000000" w:rsidRDefault="00000000" w:rsidRPr="00000000" w14:paraId="00000A87">
      <w:pPr>
        <w:pBdr>
          <w:left w:color="bfbfbf" w:space="8" w:sz="6" w:val="single"/>
        </w:pBdr>
        <w:spacing w:after="60" w:lineRule="auto"/>
        <w:ind w:left="3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STATUS: </w:t>
      </w:r>
      <w:r w:rsidDel="00000000" w:rsidR="00000000" w:rsidRPr="00000000">
        <w:rPr>
          <w:rFonts w:ascii="Times New Roman" w:cs="Times New Roman" w:eastAsia="Times New Roman" w:hAnsi="Times New Roman"/>
          <w:sz w:val="20"/>
          <w:szCs w:val="20"/>
          <w:rtl w:val="0"/>
        </w:rPr>
        <w:t xml:space="preserve">Not Started (Gap)   </w:t>
      </w:r>
      <w:r w:rsidDel="00000000" w:rsidR="00000000" w:rsidRPr="00000000">
        <w:rPr>
          <w:rFonts w:ascii="Times New Roman" w:cs="Times New Roman" w:eastAsia="Times New Roman" w:hAnsi="Times New Roman"/>
          <w:b w:val="1"/>
          <w:bCs w:val="1"/>
          <w:sz w:val="20"/>
          <w:szCs w:val="20"/>
          <w:rtl w:val="0"/>
        </w:rPr>
        <w:t xml:space="preserve">PRIORITY: </w:t>
      </w:r>
      <w:r w:rsidDel="00000000" w:rsidR="00000000" w:rsidRPr="00000000">
        <w:rPr>
          <w:rFonts w:ascii="Times New Roman" w:cs="Times New Roman" w:eastAsia="Times New Roman" w:hAnsi="Times New Roman"/>
          <w:sz w:val="20"/>
          <w:szCs w:val="20"/>
          <w:rtl w:val="0"/>
        </w:rPr>
        <w:t xml:space="preserve">Low   </w:t>
      </w:r>
      <w:r w:rsidDel="00000000" w:rsidR="00000000" w:rsidRPr="00000000">
        <w:rPr>
          <w:rFonts w:ascii="Times New Roman" w:cs="Times New Roman" w:eastAsia="Times New Roman" w:hAnsi="Times New Roman"/>
          <w:b w:val="1"/>
          <w:bCs w:val="1"/>
          <w:sz w:val="20"/>
          <w:szCs w:val="20"/>
          <w:rtl w:val="0"/>
        </w:rPr>
        <w:t xml:space="preserve">ACTOR: </w:t>
      </w:r>
      <w:r w:rsidDel="00000000" w:rsidR="00000000" w:rsidRPr="00000000">
        <w:rPr>
          <w:rFonts w:ascii="Times New Roman" w:cs="Times New Roman" w:eastAsia="Times New Roman" w:hAnsi="Times New Roman"/>
          <w:sz w:val="20"/>
          <w:szCs w:val="20"/>
          <w:rtl w:val="0"/>
        </w:rPr>
        <w:t xml:space="preserve">Learner</w:t>
      </w:r>
    </w:p>
    <w:p w:rsidR="00000000" w:rsidDel="00000000" w:rsidP="00000000" w:rsidRDefault="00000000" w:rsidRPr="00000000" w14:paraId="00000A88">
      <w:pPr>
        <w:pBdr>
          <w:left w:color="bfbfbf" w:space="8" w:sz="6" w:val="single"/>
        </w:pBdr>
        <w:ind w:left="3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i w:val="1"/>
          <w:iCs w:val="1"/>
          <w:sz w:val="20"/>
          <w:szCs w:val="20"/>
          <w:rtl w:val="0"/>
        </w:rPr>
        <w:t xml:space="preserve">Intent: </w:t>
      </w:r>
      <w:r w:rsidDel="00000000" w:rsidR="00000000" w:rsidRPr="00000000">
        <w:rPr>
          <w:rFonts w:ascii="Times New Roman" w:cs="Times New Roman" w:eastAsia="Times New Roman" w:hAnsi="Times New Roman"/>
          <w:i w:val="1"/>
          <w:iCs w:val="1"/>
          <w:sz w:val="20"/>
          <w:szCs w:val="20"/>
          <w:rtl w:val="0"/>
        </w:rPr>
        <w:t xml:space="preserve">To give the learner control over how actively Code-Switch Coaching intervenes, since some learners may find the correction frequency intrusive at their current comfort level, or may be preparing specifically for international audiences with no local-language mixing habits.</w:t>
      </w:r>
      <w:r w:rsidDel="00000000" w:rsidR="00000000" w:rsidRPr="00000000">
        <w:rPr>
          <w:rtl w:val="0"/>
        </w:rPr>
      </w:r>
    </w:p>
    <w:p w:rsidR="00000000" w:rsidDel="00000000" w:rsidP="00000000" w:rsidRDefault="00000000" w:rsidRPr="00000000" w14:paraId="00000A89">
      <w:pPr>
        <w:pStyle w:val="Heading3"/>
        <w:keepNext w:val="0"/>
        <w:keepLines w:val="0"/>
        <w:spacing w:after="100" w:lineRule="auto"/>
        <w:rPr>
          <w:rFonts w:ascii="Times New Roman" w:cs="Times New Roman" w:eastAsia="Times New Roman" w:hAnsi="Times New Roman"/>
          <w:b w:val="0"/>
          <w:bCs w:val="0"/>
          <w:color w:val="1f4d78"/>
        </w:rPr>
      </w:pPr>
      <w:r w:rsidDel="00000000" w:rsidR="00000000" w:rsidRPr="00000000">
        <w:rPr>
          <w:rFonts w:ascii="Times New Roman" w:cs="Times New Roman" w:eastAsia="Times New Roman" w:hAnsi="Times New Roman"/>
          <w:b w:val="0"/>
          <w:bCs w:val="0"/>
          <w:color w:val="1f4d78"/>
          <w:rtl w:val="0"/>
        </w:rPr>
        <w:t xml:space="preserve">Happy Path Steps</w:t>
      </w:r>
    </w:p>
    <w:p w:rsidR="00000000" w:rsidDel="00000000" w:rsidP="00000000" w:rsidRDefault="00000000" w:rsidRPr="00000000" w14:paraId="00000A8A">
      <w:pPr>
        <w:numPr>
          <w:ilvl w:val="0"/>
          <w:numId w:val="103"/>
        </w:numPr>
        <w:spacing w:after="8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Access: </w:t>
      </w:r>
      <w:r w:rsidDel="00000000" w:rsidR="00000000" w:rsidRPr="00000000">
        <w:rPr>
          <w:rFonts w:ascii="Times New Roman" w:cs="Times New Roman" w:eastAsia="Times New Roman" w:hAnsi="Times New Roman"/>
          <w:sz w:val="20"/>
          <w:szCs w:val="20"/>
          <w:rtl w:val="0"/>
        </w:rPr>
        <w:t xml:space="preserve">Learner navigates to Settings &gt; Coaching Preferences &gt; Code-Switch Coaching.</w:t>
      </w:r>
    </w:p>
    <w:p w:rsidR="00000000" w:rsidDel="00000000" w:rsidP="00000000" w:rsidRDefault="00000000" w:rsidRPr="00000000" w14:paraId="00000A8B">
      <w:pPr>
        <w:numPr>
          <w:ilvl w:val="0"/>
          <w:numId w:val="103"/>
        </w:numPr>
        <w:spacing w:after="8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Options: </w:t>
      </w:r>
      <w:r w:rsidDel="00000000" w:rsidR="00000000" w:rsidRPr="00000000">
        <w:rPr>
          <w:rFonts w:ascii="Times New Roman" w:cs="Times New Roman" w:eastAsia="Times New Roman" w:hAnsi="Times New Roman"/>
          <w:sz w:val="20"/>
          <w:szCs w:val="20"/>
          <w:rtl w:val="0"/>
        </w:rPr>
        <w:t xml:space="preserve">Learner selects a sensitivity level: Off, Light (flag only clear/frequent offenders), Standard (default behavior), or Strict (flag even borderline slang per CSC-US-01 E-03).</w:t>
      </w:r>
    </w:p>
    <w:p w:rsidR="00000000" w:rsidDel="00000000" w:rsidP="00000000" w:rsidRDefault="00000000" w:rsidRPr="00000000" w14:paraId="00000A8C">
      <w:pPr>
        <w:numPr>
          <w:ilvl w:val="0"/>
          <w:numId w:val="103"/>
        </w:numPr>
        <w:spacing w:after="8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Confirmation: </w:t>
      </w:r>
      <w:r w:rsidDel="00000000" w:rsidR="00000000" w:rsidRPr="00000000">
        <w:rPr>
          <w:rFonts w:ascii="Times New Roman" w:cs="Times New Roman" w:eastAsia="Times New Roman" w:hAnsi="Times New Roman"/>
          <w:sz w:val="20"/>
          <w:szCs w:val="20"/>
          <w:rtl w:val="0"/>
        </w:rPr>
        <w:t xml:space="preserve">System applies the selected sensitivity to all future sessions immediately.</w:t>
      </w:r>
    </w:p>
    <w:p w:rsidR="00000000" w:rsidDel="00000000" w:rsidP="00000000" w:rsidRDefault="00000000" w:rsidRPr="00000000" w14:paraId="00000A8D">
      <w:pPr>
        <w:numPr>
          <w:ilvl w:val="0"/>
          <w:numId w:val="103"/>
        </w:numPr>
        <w:spacing w:after="8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Persistent Setting: </w:t>
      </w:r>
      <w:r w:rsidDel="00000000" w:rsidR="00000000" w:rsidRPr="00000000">
        <w:rPr>
          <w:rFonts w:ascii="Times New Roman" w:cs="Times New Roman" w:eastAsia="Times New Roman" w:hAnsi="Times New Roman"/>
          <w:sz w:val="20"/>
          <w:szCs w:val="20"/>
          <w:rtl w:val="0"/>
        </w:rPr>
        <w:t xml:space="preserve">Selection persists across sessions until changed again.</w:t>
      </w:r>
    </w:p>
    <w:p w:rsidR="00000000" w:rsidDel="00000000" w:rsidP="00000000" w:rsidRDefault="00000000" w:rsidRPr="00000000" w14:paraId="00000A8E">
      <w:pPr>
        <w:pStyle w:val="Heading3"/>
        <w:keepNext w:val="0"/>
        <w:keepLines w:val="0"/>
        <w:spacing w:after="100" w:lineRule="auto"/>
        <w:rPr>
          <w:rFonts w:ascii="Times New Roman" w:cs="Times New Roman" w:eastAsia="Times New Roman" w:hAnsi="Times New Roman"/>
          <w:b w:val="0"/>
          <w:bCs w:val="0"/>
          <w:color w:val="1f4d78"/>
        </w:rPr>
      </w:pPr>
      <w:r w:rsidDel="00000000" w:rsidR="00000000" w:rsidRPr="00000000">
        <w:rPr>
          <w:rFonts w:ascii="Times New Roman" w:cs="Times New Roman" w:eastAsia="Times New Roman" w:hAnsi="Times New Roman"/>
          <w:b w:val="0"/>
          <w:bCs w:val="0"/>
          <w:color w:val="1f4d78"/>
          <w:rtl w:val="0"/>
        </w:rPr>
        <w:t xml:space="preserve">Acceptance Criteria</w:t>
      </w:r>
    </w:p>
    <w:p w:rsidR="00000000" w:rsidDel="00000000" w:rsidP="00000000" w:rsidRDefault="00000000" w:rsidRPr="00000000" w14:paraId="00000A8F">
      <w:pPr>
        <w:numPr>
          <w:ilvl w:val="0"/>
          <w:numId w:val="206"/>
        </w:numPr>
        <w:spacing w:after="8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Turning coaching "Off" must stop new detection and logging but must not delete the learner's existing Word List history.</w:t>
      </w:r>
    </w:p>
    <w:p w:rsidR="00000000" w:rsidDel="00000000" w:rsidP="00000000" w:rsidRDefault="00000000" w:rsidRPr="00000000" w14:paraId="00000A90">
      <w:pPr>
        <w:numPr>
          <w:ilvl w:val="0"/>
          <w:numId w:val="206"/>
        </w:numPr>
        <w:spacing w:after="8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setting must apply uniformly across all features per the context tiers in GAP-03, not just the core AI Conversation module.</w:t>
      </w:r>
    </w:p>
    <w:p w:rsidR="00000000" w:rsidDel="00000000" w:rsidP="00000000" w:rsidRDefault="00000000" w:rsidRPr="00000000" w14:paraId="00000A91">
      <w:pPr>
        <w:numPr>
          <w:ilvl w:val="0"/>
          <w:numId w:val="206"/>
        </w:numPr>
        <w:spacing w:after="8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Changing sensitivity mid-program must not retroactively alter previously logged words or scores.</w:t>
      </w:r>
    </w:p>
    <w:p w:rsidR="00000000" w:rsidDel="00000000" w:rsidP="00000000" w:rsidRDefault="00000000" w:rsidRPr="00000000" w14:paraId="00000A92">
      <w:pPr>
        <w:pStyle w:val="Heading3"/>
        <w:keepNext w:val="0"/>
        <w:keepLines w:val="0"/>
        <w:spacing w:after="100" w:lineRule="auto"/>
        <w:rPr>
          <w:rFonts w:ascii="Times New Roman" w:cs="Times New Roman" w:eastAsia="Times New Roman" w:hAnsi="Times New Roman"/>
          <w:b w:val="0"/>
          <w:bCs w:val="0"/>
          <w:color w:val="1f4d78"/>
        </w:rPr>
      </w:pPr>
      <w:r w:rsidDel="00000000" w:rsidR="00000000" w:rsidRPr="00000000">
        <w:rPr>
          <w:rFonts w:ascii="Times New Roman" w:cs="Times New Roman" w:eastAsia="Times New Roman" w:hAnsi="Times New Roman"/>
          <w:b w:val="0"/>
          <w:bCs w:val="0"/>
          <w:color w:val="1f4d78"/>
          <w:rtl w:val="0"/>
        </w:rPr>
        <w:t xml:space="preserve">Exception Handling</w:t>
      </w:r>
    </w:p>
    <w:p w:rsidR="00000000" w:rsidDel="00000000" w:rsidP="00000000" w:rsidRDefault="00000000" w:rsidRPr="00000000" w14:paraId="00000A93">
      <w:pPr>
        <w:numPr>
          <w:ilvl w:val="0"/>
          <w:numId w:val="206"/>
        </w:numPr>
        <w:spacing w:after="8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E-01: Learner Turns Coaching Off Then Re-Enables Later. </w:t>
      </w:r>
      <w:r w:rsidDel="00000000" w:rsidR="00000000" w:rsidRPr="00000000">
        <w:rPr>
          <w:rFonts w:ascii="Times New Roman" w:cs="Times New Roman" w:eastAsia="Times New Roman" w:hAnsi="Times New Roman"/>
          <w:sz w:val="20"/>
          <w:szCs w:val="20"/>
          <w:rtl w:val="0"/>
        </w:rPr>
        <w:t xml:space="preserve">RESOLUTION: Resume detection going forward using the existing Word List and Language Profile (GAP-02) without requiring re-onboarding.</w:t>
      </w:r>
    </w:p>
    <w:p w:rsidR="00000000" w:rsidDel="00000000" w:rsidP="00000000" w:rsidRDefault="00000000" w:rsidRPr="00000000" w14:paraId="00000A94">
      <w:pPr>
        <w:numPr>
          <w:ilvl w:val="0"/>
          <w:numId w:val="206"/>
        </w:numPr>
        <w:spacing w:after="8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E-02: Enterprise-Mandated Sensitivity. </w:t>
      </w:r>
      <w:r w:rsidDel="00000000" w:rsidR="00000000" w:rsidRPr="00000000">
        <w:rPr>
          <w:rFonts w:ascii="Times New Roman" w:cs="Times New Roman" w:eastAsia="Times New Roman" w:hAnsi="Times New Roman"/>
          <w:sz w:val="20"/>
          <w:szCs w:val="20"/>
          <w:rtl w:val="0"/>
        </w:rPr>
        <w:t xml:space="preserve">Learner belongs to an organization that requires Code-Switch Coaching to remain on at or above "Standard" sensitivity for compliance/training purposes. RESOLUTION: Lock the sensitivity control at the org-mandated minimum and disable the "Off" option for that learner.</w:t>
      </w:r>
    </w:p>
    <w:p w:rsidR="00000000" w:rsidDel="00000000" w:rsidP="00000000" w:rsidRDefault="00000000" w:rsidRPr="00000000" w14:paraId="00000A95">
      <w:pPr>
        <w:numPr>
          <w:ilvl w:val="0"/>
          <w:numId w:val="206"/>
        </w:numPr>
        <w:spacing w:after="8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E-03: Sensitivity Conflicts With High-Stakes Context. </w:t>
      </w:r>
      <w:r w:rsidDel="00000000" w:rsidR="00000000" w:rsidRPr="00000000">
        <w:rPr>
          <w:rFonts w:ascii="Times New Roman" w:cs="Times New Roman" w:eastAsia="Times New Roman" w:hAnsi="Times New Roman"/>
          <w:sz w:val="20"/>
          <w:szCs w:val="20"/>
          <w:rtl w:val="0"/>
        </w:rPr>
        <w:t xml:space="preserve">Learner has set sensitivity to "Off" but enters a Formal/High-Stakes session (e.g., Interview Coach). RESOLUTION: Temporarily restore at least "Light" sensitivity for that session only, informing the learner why, since high-stakes practice benefits from the feedback even for otherwise opted-out learners.</w:t>
      </w:r>
    </w:p>
    <w:p w:rsidR="00000000" w:rsidDel="00000000" w:rsidP="00000000" w:rsidRDefault="00000000" w:rsidRPr="00000000" w14:paraId="00000A96">
      <w:pPr>
        <w:numPr>
          <w:ilvl w:val="0"/>
          <w:numId w:val="206"/>
        </w:numPr>
        <w:spacing w:after="8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E-04: Setting Not Yet Configured (New User). </w:t>
      </w:r>
      <w:r w:rsidDel="00000000" w:rsidR="00000000" w:rsidRPr="00000000">
        <w:rPr>
          <w:rFonts w:ascii="Times New Roman" w:cs="Times New Roman" w:eastAsia="Times New Roman" w:hAnsi="Times New Roman"/>
          <w:sz w:val="20"/>
          <w:szCs w:val="20"/>
          <w:rtl w:val="0"/>
        </w:rPr>
        <w:t xml:space="preserve">Learner has never visited the sensitivity setting. RESOLUTION: Default to "Standard" sensitivity, matching the currently documented CSC-US-01 behavior.</w:t>
      </w:r>
    </w:p>
    <w:p w:rsidR="00000000" w:rsidDel="00000000" w:rsidP="00000000" w:rsidRDefault="00000000" w:rsidRPr="00000000" w14:paraId="00000A97">
      <w:pPr>
        <w:numPr>
          <w:ilvl w:val="0"/>
          <w:numId w:val="206"/>
        </w:numPr>
        <w:spacing w:after="8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E-05: Setting Changed Mid-Session. </w:t>
      </w:r>
      <w:r w:rsidDel="00000000" w:rsidR="00000000" w:rsidRPr="00000000">
        <w:rPr>
          <w:rFonts w:ascii="Times New Roman" w:cs="Times New Roman" w:eastAsia="Times New Roman" w:hAnsi="Times New Roman"/>
          <w:sz w:val="20"/>
          <w:szCs w:val="20"/>
          <w:rtl w:val="0"/>
        </w:rPr>
        <w:t xml:space="preserve">Learner adjusts sensitivity while a practice session is already in progress. RESOLUTION: Apply the new sensitivity starting with the next utterance in that same session, rather than requiring a session restart.</w:t>
      </w:r>
    </w:p>
    <w:p w:rsidR="00000000" w:rsidDel="00000000" w:rsidP="00000000" w:rsidRDefault="00000000" w:rsidRPr="00000000" w14:paraId="00000A98">
      <w:pPr>
        <w:numPr>
          <w:ilvl w:val="0"/>
          <w:numId w:val="206"/>
        </w:numPr>
        <w:spacing w:after="8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E-06: Conflicting Device Settings. </w:t>
      </w:r>
      <w:r w:rsidDel="00000000" w:rsidR="00000000" w:rsidRPr="00000000">
        <w:rPr>
          <w:rFonts w:ascii="Times New Roman" w:cs="Times New Roman" w:eastAsia="Times New Roman" w:hAnsi="Times New Roman"/>
          <w:sz w:val="20"/>
          <w:szCs w:val="20"/>
          <w:rtl w:val="0"/>
        </w:rPr>
        <w:t xml:space="preserve">Learner has different sensitivity settings saved on two devices due to an offline sync delay. RESOLUTION: Treat the most recently confirmed change (by timestamp) as authoritative once connectivity is restored, and surface a brief notice if a conflict was resolved.</w:t>
      </w:r>
    </w:p>
    <w:p w:rsidR="00000000" w:rsidDel="00000000" w:rsidP="00000000" w:rsidRDefault="00000000" w:rsidRPr="00000000" w14:paraId="00000A99">
      <w:pPr>
        <w:pStyle w:val="Heading3"/>
        <w:keepNext w:val="0"/>
        <w:keepLines w:val="0"/>
        <w:spacing w:after="100" w:lineRule="auto"/>
        <w:rPr>
          <w:rFonts w:ascii="Times New Roman" w:cs="Times New Roman" w:eastAsia="Times New Roman" w:hAnsi="Times New Roman"/>
          <w:b w:val="0"/>
          <w:bCs w:val="0"/>
          <w:color w:val="1f4d78"/>
        </w:rPr>
      </w:pPr>
      <w:bookmarkStart w:colFirst="0" w:colLast="0" w:name="_g8lpaa5wv9ek" w:id="219"/>
      <w:bookmarkEnd w:id="219"/>
      <w:r w:rsidDel="00000000" w:rsidR="00000000" w:rsidRPr="00000000">
        <w:rPr>
          <w:rFonts w:ascii="Times New Roman" w:cs="Times New Roman" w:eastAsia="Times New Roman" w:hAnsi="Times New Roman"/>
          <w:b w:val="0"/>
          <w:bCs w:val="0"/>
          <w:color w:val="1f4d78"/>
          <w:rtl w:val="0"/>
        </w:rPr>
        <w:t xml:space="preserve">Validation Test Cases</w:t>
      </w:r>
    </w:p>
    <w:tbl>
      <w:tblPr>
        <w:tblStyle w:val="Table65"/>
        <w:tblW w:w="10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4000"/>
        <w:gridCol w:w="4500"/>
        <w:tblGridChange w:id="0">
          <w:tblGrid>
            <w:gridCol w:w="1500"/>
            <w:gridCol w:w="4000"/>
            <w:gridCol w:w="4500"/>
          </w:tblGrid>
        </w:tblGridChange>
      </w:tblGrid>
      <w:tr>
        <w:trPr>
          <w:cantSplit w:val="0"/>
          <w:tblHeader w:val="1"/>
        </w:trPr>
        <w:tc>
          <w:tcPr>
            <w:shd w:fill="ededed" w:val="clear"/>
            <w:tcMar>
              <w:top w:w="80.0" w:type="dxa"/>
              <w:left w:w="100.0" w:type="dxa"/>
              <w:bottom w:w="80.0" w:type="dxa"/>
              <w:right w:w="100.0" w:type="dxa"/>
            </w:tcMar>
          </w:tcPr>
          <w:p w:rsidR="00000000" w:rsidDel="00000000" w:rsidP="00000000" w:rsidRDefault="00000000" w:rsidRPr="00000000" w14:paraId="00000A9A">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Case ID</w:t>
            </w:r>
            <w:r w:rsidDel="00000000" w:rsidR="00000000" w:rsidRPr="00000000">
              <w:rPr>
                <w:rtl w:val="0"/>
              </w:rPr>
            </w:r>
          </w:p>
        </w:tc>
        <w:tc>
          <w:tcPr>
            <w:shd w:fill="ededed" w:val="clear"/>
            <w:tcMar>
              <w:top w:w="80.0" w:type="dxa"/>
              <w:left w:w="100.0" w:type="dxa"/>
              <w:bottom w:w="80.0" w:type="dxa"/>
              <w:right w:w="100.0" w:type="dxa"/>
            </w:tcMar>
          </w:tcPr>
          <w:p w:rsidR="00000000" w:rsidDel="00000000" w:rsidP="00000000" w:rsidRDefault="00000000" w:rsidRPr="00000000" w14:paraId="00000A9B">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Scenario</w:t>
            </w:r>
            <w:r w:rsidDel="00000000" w:rsidR="00000000" w:rsidRPr="00000000">
              <w:rPr>
                <w:rtl w:val="0"/>
              </w:rPr>
            </w:r>
          </w:p>
        </w:tc>
        <w:tc>
          <w:tcPr>
            <w:shd w:fill="ededed" w:val="clear"/>
            <w:tcMar>
              <w:top w:w="80.0" w:type="dxa"/>
              <w:left w:w="100.0" w:type="dxa"/>
              <w:bottom w:w="80.0" w:type="dxa"/>
              <w:right w:w="100.0" w:type="dxa"/>
            </w:tcMar>
          </w:tcPr>
          <w:p w:rsidR="00000000" w:rsidDel="00000000" w:rsidP="00000000" w:rsidRDefault="00000000" w:rsidRPr="00000000" w14:paraId="00000A9C">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Expected Result</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A9D">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TC-001</w:t>
            </w:r>
          </w:p>
        </w:tc>
        <w:tc>
          <w:tcPr>
            <w:tcMar>
              <w:top w:w="80.0" w:type="dxa"/>
              <w:left w:w="100.0" w:type="dxa"/>
              <w:bottom w:w="80.0" w:type="dxa"/>
              <w:right w:w="100.0" w:type="dxa"/>
            </w:tcMar>
          </w:tcPr>
          <w:p w:rsidR="00000000" w:rsidDel="00000000" w:rsidP="00000000" w:rsidRDefault="00000000" w:rsidRPr="00000000" w14:paraId="00000A9E">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Set sensitivity to Off</w:t>
            </w:r>
          </w:p>
        </w:tc>
        <w:tc>
          <w:tcPr>
            <w:tcMar>
              <w:top w:w="80.0" w:type="dxa"/>
              <w:left w:w="100.0" w:type="dxa"/>
              <w:bottom w:w="80.0" w:type="dxa"/>
              <w:right w:w="100.0" w:type="dxa"/>
            </w:tcMar>
          </w:tcPr>
          <w:p w:rsidR="00000000" w:rsidDel="00000000" w:rsidP="00000000" w:rsidRDefault="00000000" w:rsidRPr="00000000" w14:paraId="00000A9F">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Detection and logging stop; existing Word List remains intact.</w:t>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AA0">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TC-002</w:t>
            </w:r>
          </w:p>
        </w:tc>
        <w:tc>
          <w:tcPr>
            <w:tcMar>
              <w:top w:w="80.0" w:type="dxa"/>
              <w:left w:w="100.0" w:type="dxa"/>
              <w:bottom w:w="80.0" w:type="dxa"/>
              <w:right w:w="100.0" w:type="dxa"/>
            </w:tcMar>
          </w:tcPr>
          <w:p w:rsidR="00000000" w:rsidDel="00000000" w:rsidP="00000000" w:rsidRDefault="00000000" w:rsidRPr="00000000" w14:paraId="00000AA1">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Enterprise learner attempts to set sensitivity to Off</w:t>
            </w:r>
          </w:p>
        </w:tc>
        <w:tc>
          <w:tcPr>
            <w:tcMar>
              <w:top w:w="80.0" w:type="dxa"/>
              <w:left w:w="100.0" w:type="dxa"/>
              <w:bottom w:w="80.0" w:type="dxa"/>
              <w:right w:w="100.0" w:type="dxa"/>
            </w:tcMar>
          </w:tcPr>
          <w:p w:rsidR="00000000" w:rsidDel="00000000" w:rsidP="00000000" w:rsidRDefault="00000000" w:rsidRPr="00000000" w14:paraId="00000AA2">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Option is disabled/locked at the org-mandated minimum.</w:t>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AA3">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TC-003</w:t>
            </w:r>
          </w:p>
        </w:tc>
        <w:tc>
          <w:tcPr>
            <w:tcMar>
              <w:top w:w="80.0" w:type="dxa"/>
              <w:left w:w="100.0" w:type="dxa"/>
              <w:bottom w:w="80.0" w:type="dxa"/>
              <w:right w:w="100.0" w:type="dxa"/>
            </w:tcMar>
          </w:tcPr>
          <w:p w:rsidR="00000000" w:rsidDel="00000000" w:rsidP="00000000" w:rsidRDefault="00000000" w:rsidRPr="00000000" w14:paraId="00000AA4">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Sensitivity is Off, learner enters Interview Coach</w:t>
            </w:r>
          </w:p>
        </w:tc>
        <w:tc>
          <w:tcPr>
            <w:tcMar>
              <w:top w:w="80.0" w:type="dxa"/>
              <w:left w:w="100.0" w:type="dxa"/>
              <w:bottom w:w="80.0" w:type="dxa"/>
              <w:right w:w="100.0" w:type="dxa"/>
            </w:tcMar>
          </w:tcPr>
          <w:p w:rsidR="00000000" w:rsidDel="00000000" w:rsidP="00000000" w:rsidRDefault="00000000" w:rsidRPr="00000000" w14:paraId="00000AA5">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"Light" sensitivity is temporarily restored for that session with an explanation.</w:t>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AA6">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TC-004</w:t>
            </w:r>
          </w:p>
        </w:tc>
        <w:tc>
          <w:tcPr>
            <w:tcMar>
              <w:top w:w="80.0" w:type="dxa"/>
              <w:left w:w="100.0" w:type="dxa"/>
              <w:bottom w:w="80.0" w:type="dxa"/>
              <w:right w:w="100.0" w:type="dxa"/>
            </w:tcMar>
          </w:tcPr>
          <w:p w:rsidR="00000000" w:rsidDel="00000000" w:rsidP="00000000" w:rsidRDefault="00000000" w:rsidRPr="00000000" w14:paraId="00000AA7">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New user opens the setting for the first time</w:t>
            </w:r>
          </w:p>
        </w:tc>
        <w:tc>
          <w:tcPr>
            <w:tcMar>
              <w:top w:w="80.0" w:type="dxa"/>
              <w:left w:w="100.0" w:type="dxa"/>
              <w:bottom w:w="80.0" w:type="dxa"/>
              <w:right w:w="100.0" w:type="dxa"/>
            </w:tcMar>
          </w:tcPr>
          <w:p w:rsidR="00000000" w:rsidDel="00000000" w:rsidP="00000000" w:rsidRDefault="00000000" w:rsidRPr="00000000" w14:paraId="00000AA8">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Sensitivity defaults to "Standard."</w:t>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AA9">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TC-005</w:t>
            </w:r>
          </w:p>
        </w:tc>
        <w:tc>
          <w:tcPr>
            <w:tcMar>
              <w:top w:w="80.0" w:type="dxa"/>
              <w:left w:w="100.0" w:type="dxa"/>
              <w:bottom w:w="80.0" w:type="dxa"/>
              <w:right w:w="100.0" w:type="dxa"/>
            </w:tcMar>
          </w:tcPr>
          <w:p w:rsidR="00000000" w:rsidDel="00000000" w:rsidP="00000000" w:rsidRDefault="00000000" w:rsidRPr="00000000" w14:paraId="00000AAA">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Change sensitivity mid-session</w:t>
            </w:r>
          </w:p>
        </w:tc>
        <w:tc>
          <w:tcPr>
            <w:tcMar>
              <w:top w:w="80.0" w:type="dxa"/>
              <w:left w:w="100.0" w:type="dxa"/>
              <w:bottom w:w="80.0" w:type="dxa"/>
              <w:right w:w="100.0" w:type="dxa"/>
            </w:tcMar>
          </w:tcPr>
          <w:p w:rsidR="00000000" w:rsidDel="00000000" w:rsidP="00000000" w:rsidRDefault="00000000" w:rsidRPr="00000000" w14:paraId="00000AAB">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New sensitivity applies starting with the next utterance in that session.</w:t>
            </w:r>
          </w:p>
        </w:tc>
      </w:tr>
    </w:tbl>
    <w:p w:rsidR="00000000" w:rsidDel="00000000" w:rsidP="00000000" w:rsidRDefault="00000000" w:rsidRPr="00000000" w14:paraId="00000AAC">
      <w:pPr>
        <w:spacing w:after="100" w:lineRule="auto"/>
        <w:rPr/>
      </w:pPr>
      <w:r w:rsidDel="00000000" w:rsidR="00000000" w:rsidRPr="00000000">
        <w:rPr>
          <w:rtl w:val="0"/>
        </w:rPr>
      </w:r>
    </w:p>
    <w:bookmarkStart w:colFirst="0" w:colLast="0" w:name="kk0lf0a70vh8" w:id="220"/>
    <w:bookmarkEnd w:id="220"/>
    <w:p w:rsidR="00000000" w:rsidDel="00000000" w:rsidP="00000000" w:rsidRDefault="00000000" w:rsidRPr="00000000" w14:paraId="00000AAD">
      <w:pPr>
        <w:pStyle w:val="Heading2"/>
        <w:rPr/>
      </w:pPr>
      <w:bookmarkStart w:colFirst="0" w:colLast="0" w:name="_bjfokx63m26z" w:id="221"/>
      <w:bookmarkEnd w:id="221"/>
      <w:r w:rsidDel="00000000" w:rsidR="00000000" w:rsidRPr="00000000">
        <w:rPr>
          <w:rtl w:val="0"/>
        </w:rPr>
        <w:t xml:space="preserve">WEC-US-08: Workplace English Practice</w:t>
      </w:r>
    </w:p>
    <w:p w:rsidR="00000000" w:rsidDel="00000000" w:rsidP="00000000" w:rsidRDefault="00000000" w:rsidRPr="00000000" w14:paraId="00000AAE">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b w:val="1"/>
          <w:bCs w:val="1"/>
          <w:color w:val="000000"/>
          <w:rtl w:val="0"/>
        </w:rPr>
        <w:t xml:space="preserve">STATUS:</w:t>
      </w:r>
      <w:r w:rsidDel="00000000" w:rsidR="00000000" w:rsidRPr="00000000">
        <w:rPr>
          <w:color w:val="000000"/>
          <w:rtl w:val="0"/>
        </w:rPr>
        <w:t xml:space="preserve"> In Development </w:t>
      </w:r>
      <w:r w:rsidDel="00000000" w:rsidR="00000000" w:rsidRPr="00000000">
        <w:rPr>
          <w:b w:val="1"/>
          <w:bCs w:val="1"/>
          <w:color w:val="000000"/>
          <w:rtl w:val="0"/>
        </w:rPr>
        <w:t xml:space="preserve">PRIORITY: Medium ACTOR:</w:t>
      </w:r>
      <w:r w:rsidDel="00000000" w:rsidR="00000000" w:rsidRPr="00000000">
        <w:rPr>
          <w:color w:val="000000"/>
          <w:rtl w:val="0"/>
        </w:rPr>
        <w:t xml:space="preserve"> Working Professional</w:t>
      </w:r>
    </w:p>
    <w:p w:rsidR="00000000" w:rsidDel="00000000" w:rsidP="00000000" w:rsidRDefault="00000000" w:rsidRPr="00000000" w14:paraId="00000AAF">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b w:val="1"/>
          <w:bCs w:val="1"/>
          <w:i w:val="1"/>
          <w:iCs w:val="1"/>
          <w:color w:val="000000"/>
          <w:rtl w:val="0"/>
        </w:rPr>
        <w:t xml:space="preserve">Intent:</w:t>
      </w:r>
      <w:r w:rsidDel="00000000" w:rsidR="00000000" w:rsidRPr="00000000">
        <w:rPr>
          <w:i w:val="1"/>
          <w:iCs w:val="1"/>
          <w:color w:val="000000"/>
          <w:rtl w:val="0"/>
        </w:rPr>
        <w:t xml:space="preserve"> To practice scenario-based professional communication (emails, meetings, presentations) to improve workplace effectiveness.</w:t>
      </w:r>
      <w:r w:rsidDel="00000000" w:rsidR="00000000" w:rsidRPr="00000000">
        <w:rPr>
          <w:rtl w:val="0"/>
        </w:rPr>
      </w:r>
    </w:p>
    <w:bookmarkStart w:colFirst="0" w:colLast="0" w:name="w1kxskuu36qd" w:id="222"/>
    <w:bookmarkEnd w:id="222"/>
    <w:p w:rsidR="00000000" w:rsidDel="00000000" w:rsidP="00000000" w:rsidRDefault="00000000" w:rsidRPr="00000000" w14:paraId="00000AB0">
      <w:pPr>
        <w:pStyle w:val="Heading3"/>
        <w:rPr/>
      </w:pPr>
      <w:r w:rsidDel="00000000" w:rsidR="00000000" w:rsidRPr="00000000">
        <w:rPr>
          <w:rtl w:val="0"/>
        </w:rPr>
        <w:t xml:space="preserve">Happy Path Steps</w:t>
      </w:r>
    </w:p>
    <w:p w:rsidR="00000000" w:rsidDel="00000000" w:rsidP="00000000" w:rsidRDefault="00000000" w:rsidRPr="00000000" w14:paraId="00000AB1">
      <w:pPr>
        <w:numPr>
          <w:ilvl w:val="0"/>
          <w:numId w:val="283"/>
        </w:numPr>
        <w:ind w:left="720" w:hanging="480"/>
        <w:rPr/>
      </w:pPr>
      <w:r w:rsidDel="00000000" w:rsidR="00000000" w:rsidRPr="00000000">
        <w:rPr>
          <w:b w:val="1"/>
          <w:bCs w:val="1"/>
          <w:rtl w:val="0"/>
        </w:rPr>
        <w:t xml:space="preserve">Select Task:</w:t>
      </w:r>
      <w:r w:rsidDel="00000000" w:rsidR="00000000" w:rsidRPr="00000000">
        <w:rPr>
          <w:rtl w:val="0"/>
        </w:rPr>
        <w:t xml:space="preserve"> User selects a workplace scenario (e.g., Email Writing, Client Communication).</w:t>
      </w:r>
    </w:p>
    <w:p w:rsidR="00000000" w:rsidDel="00000000" w:rsidP="00000000" w:rsidRDefault="00000000" w:rsidRPr="00000000" w14:paraId="00000AB2">
      <w:pPr>
        <w:numPr>
          <w:ilvl w:val="0"/>
          <w:numId w:val="283"/>
        </w:numPr>
        <w:ind w:left="720" w:hanging="480"/>
        <w:rPr/>
      </w:pPr>
      <w:r w:rsidDel="00000000" w:rsidR="00000000" w:rsidRPr="00000000">
        <w:rPr>
          <w:b w:val="1"/>
          <w:bCs w:val="1"/>
          <w:rtl w:val="0"/>
        </w:rPr>
        <w:t xml:space="preserve">Execution:</w:t>
      </w:r>
      <w:r w:rsidDel="00000000" w:rsidR="00000000" w:rsidRPr="00000000">
        <w:rPr>
          <w:rtl w:val="0"/>
        </w:rPr>
        <w:t xml:space="preserve"> User drafts an email text or records an audio message for a meeting.</w:t>
      </w:r>
    </w:p>
    <w:p w:rsidR="00000000" w:rsidDel="00000000" w:rsidP="00000000" w:rsidRDefault="00000000" w:rsidRPr="00000000" w14:paraId="00000AB3">
      <w:pPr>
        <w:numPr>
          <w:ilvl w:val="0"/>
          <w:numId w:val="283"/>
        </w:numPr>
        <w:ind w:left="720" w:hanging="480"/>
        <w:rPr/>
      </w:pPr>
      <w:r w:rsidDel="00000000" w:rsidR="00000000" w:rsidRPr="00000000">
        <w:rPr>
          <w:b w:val="1"/>
          <w:bCs w:val="1"/>
          <w:rtl w:val="0"/>
        </w:rPr>
        <w:t xml:space="preserve">Analysis:</w:t>
      </w:r>
      <w:r w:rsidDel="00000000" w:rsidR="00000000" w:rsidRPr="00000000">
        <w:rPr>
          <w:rtl w:val="0"/>
        </w:rPr>
        <w:t xml:space="preserve"> AI evaluates the submission against workplace norms.</w:t>
      </w:r>
    </w:p>
    <w:p w:rsidR="00000000" w:rsidDel="00000000" w:rsidP="00000000" w:rsidRDefault="00000000" w:rsidRPr="00000000" w14:paraId="00000AB4">
      <w:pPr>
        <w:numPr>
          <w:ilvl w:val="0"/>
          <w:numId w:val="283"/>
        </w:numPr>
        <w:ind w:left="720" w:hanging="480"/>
        <w:rPr/>
      </w:pPr>
      <w:r w:rsidDel="00000000" w:rsidR="00000000" w:rsidRPr="00000000">
        <w:rPr>
          <w:b w:val="1"/>
          <w:bCs w:val="1"/>
          <w:rtl w:val="0"/>
        </w:rPr>
        <w:t xml:space="preserve">Feedback:</w:t>
      </w:r>
      <w:r w:rsidDel="00000000" w:rsidR="00000000" w:rsidRPr="00000000">
        <w:rPr>
          <w:rtl w:val="0"/>
        </w:rPr>
        <w:t xml:space="preserve"> AI delivers feedback focused on professional tone, clarity, and effectiveness, not just basic grammar.</w:t>
      </w:r>
    </w:p>
    <w:bookmarkStart w:colFirst="0" w:colLast="0" w:name="cajz72ovrokx" w:id="223"/>
    <w:bookmarkEnd w:id="223"/>
    <w:p w:rsidR="00000000" w:rsidDel="00000000" w:rsidP="00000000" w:rsidRDefault="00000000" w:rsidRPr="00000000" w14:paraId="00000AB5">
      <w:pPr>
        <w:pStyle w:val="Heading3"/>
        <w:rPr/>
      </w:pPr>
      <w:r w:rsidDel="00000000" w:rsidR="00000000" w:rsidRPr="00000000">
        <w:rPr>
          <w:rtl w:val="0"/>
        </w:rPr>
        <w:t xml:space="preserve">Acceptance Criteria</w:t>
      </w:r>
    </w:p>
    <w:p w:rsidR="00000000" w:rsidDel="00000000" w:rsidP="00000000" w:rsidRDefault="00000000" w:rsidRPr="00000000" w14:paraId="00000AB6">
      <w:pPr>
        <w:numPr>
          <w:ilvl w:val="0"/>
          <w:numId w:val="284"/>
        </w:numPr>
        <w:ind w:left="720" w:hanging="480"/>
        <w:rPr/>
      </w:pPr>
      <w:r w:rsidDel="00000000" w:rsidR="00000000" w:rsidRPr="00000000">
        <w:rPr>
          <w:rtl w:val="0"/>
        </w:rPr>
        <w:t xml:space="preserve">Feedback must explicitly grade "Professional Tone" as a core metric.</w:t>
      </w:r>
    </w:p>
    <w:p w:rsidR="00000000" w:rsidDel="00000000" w:rsidP="00000000" w:rsidRDefault="00000000" w:rsidRPr="00000000" w14:paraId="00000AB7">
      <w:pPr>
        <w:numPr>
          <w:ilvl w:val="0"/>
          <w:numId w:val="284"/>
        </w:numPr>
        <w:ind w:left="720" w:hanging="480"/>
        <w:rPr/>
      </w:pPr>
      <w:r w:rsidDel="00000000" w:rsidR="00000000" w:rsidRPr="00000000">
        <w:rPr>
          <w:rtl w:val="0"/>
        </w:rPr>
        <w:t xml:space="preserve">The AI must flag casual language or slang that is inappropriate for corporate settings.</w:t>
      </w:r>
    </w:p>
    <w:bookmarkStart w:colFirst="0" w:colLast="0" w:name="kgj3k2c56su9" w:id="224"/>
    <w:bookmarkEnd w:id="224"/>
    <w:p w:rsidR="00000000" w:rsidDel="00000000" w:rsidP="00000000" w:rsidRDefault="00000000" w:rsidRPr="00000000" w14:paraId="00000AB8">
      <w:pPr>
        <w:pStyle w:val="Heading3"/>
        <w:rPr/>
      </w:pPr>
      <w:r w:rsidDel="00000000" w:rsidR="00000000" w:rsidRPr="00000000">
        <w:rPr>
          <w:rtl w:val="0"/>
        </w:rPr>
        <w:t xml:space="preserve">Exception Handling</w:t>
      </w:r>
    </w:p>
    <w:p w:rsidR="00000000" w:rsidDel="00000000" w:rsidP="00000000" w:rsidRDefault="00000000" w:rsidRPr="00000000" w14:paraId="00000AB9">
      <w:pPr>
        <w:numPr>
          <w:ilvl w:val="0"/>
          <w:numId w:val="286"/>
        </w:numPr>
        <w:ind w:left="720" w:hanging="480"/>
        <w:rPr/>
      </w:pPr>
      <w:r w:rsidDel="00000000" w:rsidR="00000000" w:rsidRPr="00000000">
        <w:rPr>
          <w:b w:val="1"/>
          <w:bCs w:val="1"/>
          <w:rtl w:val="0"/>
        </w:rPr>
        <w:t xml:space="preserve">E-01: Tone Mismatch Detected.</w:t>
      </w:r>
      <w:r w:rsidDel="00000000" w:rsidR="00000000" w:rsidRPr="00000000">
        <w:rPr>
          <w:rtl w:val="0"/>
        </w:rPr>
        <w:t xml:space="preserve"> User uses highly informal text speak (e.g., "thx bro") in a client email scenario. </w:t>
      </w:r>
      <w:r w:rsidDel="00000000" w:rsidR="00000000" w:rsidRPr="00000000">
        <w:rPr>
          <w:b w:val="1"/>
          <w:bCs w:val="1"/>
          <w:rtl w:val="0"/>
        </w:rPr>
        <w:t xml:space="preserve">RESOLUTION:</w:t>
      </w:r>
      <w:r w:rsidDel="00000000" w:rsidR="00000000" w:rsidRPr="00000000">
        <w:rPr>
          <w:rtl w:val="0"/>
        </w:rPr>
        <w:t xml:space="preserve"> AI flags the specific phrase, explains why it's unprofessional, and suggests a corporate alternative.</w:t>
      </w:r>
    </w:p>
    <w:p w:rsidR="00000000" w:rsidDel="00000000" w:rsidP="00000000" w:rsidRDefault="00000000" w:rsidRPr="00000000" w14:paraId="00000ABA">
      <w:pPr>
        <w:numPr>
          <w:ilvl w:val="0"/>
          <w:numId w:val="286"/>
        </w:numPr>
        <w:ind w:left="720" w:hanging="480"/>
        <w:rPr/>
      </w:pPr>
      <w:r w:rsidDel="00000000" w:rsidR="00000000" w:rsidRPr="00000000">
        <w:rPr>
          <w:b w:val="1"/>
          <w:bCs w:val="1"/>
          <w:rtl w:val="0"/>
        </w:rPr>
        <w:t xml:space="preserve">E-02: Code-Switching Detected.</w:t>
      </w:r>
      <w:r w:rsidDel="00000000" w:rsidR="00000000" w:rsidRPr="00000000">
        <w:rPr>
          <w:rtl w:val="0"/>
        </w:rPr>
        <w:t xml:space="preserve"> User mixes Urdu/local language words with English (e.g., "Please jaldi reply"). </w:t>
      </w:r>
      <w:r w:rsidDel="00000000" w:rsidR="00000000" w:rsidRPr="00000000">
        <w:rPr>
          <w:b w:val="1"/>
          <w:bCs w:val="1"/>
          <w:rtl w:val="0"/>
        </w:rPr>
        <w:t xml:space="preserve">RESOLUTION:</w:t>
      </w:r>
      <w:r w:rsidDel="00000000" w:rsidR="00000000" w:rsidRPr="00000000">
        <w:rPr>
          <w:rtl w:val="0"/>
        </w:rPr>
        <w:t xml:space="preserve"> AI flags the code-switched word and provides the exact English equivalent to use in professional settings.</w:t>
      </w:r>
    </w:p>
    <w:p w:rsidR="00000000" w:rsidDel="00000000" w:rsidP="00000000" w:rsidRDefault="00000000" w:rsidRPr="00000000" w14:paraId="00000ABB">
      <w:pPr>
        <w:numPr>
          <w:ilvl w:val="0"/>
          <w:numId w:val="286"/>
        </w:numPr>
        <w:ind w:left="720" w:hanging="480"/>
        <w:rPr/>
      </w:pPr>
      <w:r w:rsidDel="00000000" w:rsidR="00000000" w:rsidRPr="00000000">
        <w:rPr>
          <w:b w:val="1"/>
          <w:bCs w:val="1"/>
          <w:rtl w:val="0"/>
        </w:rPr>
        <w:t xml:space="preserve">E-03: Empty Subject Line (Email Scenario).</w:t>
      </w:r>
      <w:r w:rsidDel="00000000" w:rsidR="00000000" w:rsidRPr="00000000">
        <w:rPr>
          <w:rtl w:val="0"/>
        </w:rPr>
        <w:t xml:space="preserve"> User submits an email without a subject. </w:t>
      </w:r>
      <w:r w:rsidDel="00000000" w:rsidR="00000000" w:rsidRPr="00000000">
        <w:rPr>
          <w:b w:val="1"/>
          <w:bCs w:val="1"/>
          <w:rtl w:val="0"/>
        </w:rPr>
        <w:t xml:space="preserve">RESOLUTION:</w:t>
      </w:r>
      <w:r w:rsidDel="00000000" w:rsidR="00000000" w:rsidRPr="00000000">
        <w:rPr>
          <w:rtl w:val="0"/>
        </w:rPr>
        <w:t xml:space="preserve"> System prompts, "A professional email needs a clear subject line. Please add one."</w:t>
      </w:r>
    </w:p>
    <w:p w:rsidR="00000000" w:rsidDel="00000000" w:rsidP="00000000" w:rsidRDefault="00000000" w:rsidRPr="00000000" w14:paraId="00000ABC">
      <w:pPr>
        <w:numPr>
          <w:ilvl w:val="0"/>
          <w:numId w:val="286"/>
        </w:numPr>
        <w:ind w:left="720" w:hanging="480"/>
        <w:rPr/>
      </w:pPr>
      <w:r w:rsidDel="00000000" w:rsidR="00000000" w:rsidRPr="00000000">
        <w:rPr>
          <w:b w:val="1"/>
          <w:bCs w:val="1"/>
          <w:rtl w:val="0"/>
        </w:rPr>
        <w:t xml:space="preserve">E-04: Plagiarized/Template Input.</w:t>
      </w:r>
      <w:r w:rsidDel="00000000" w:rsidR="00000000" w:rsidRPr="00000000">
        <w:rPr>
          <w:rtl w:val="0"/>
        </w:rPr>
        <w:t xml:space="preserve"> User copies and pastes a standard corporate boilerplate. </w:t>
      </w:r>
      <w:r w:rsidDel="00000000" w:rsidR="00000000" w:rsidRPr="00000000">
        <w:rPr>
          <w:b w:val="1"/>
          <w:bCs w:val="1"/>
          <w:rtl w:val="0"/>
        </w:rPr>
        <w:t xml:space="preserve">RESOLUTION:</w:t>
      </w:r>
      <w:r w:rsidDel="00000000" w:rsidR="00000000" w:rsidRPr="00000000">
        <w:rPr>
          <w:rtl w:val="0"/>
        </w:rPr>
        <w:t xml:space="preserve"> AI detects unnatural perfection/standard templates and asks the user to rewrite it in their own original words.</w:t>
      </w:r>
    </w:p>
    <w:bookmarkStart w:colFirst="0" w:colLast="0" w:name="jzy1tgehxi6k" w:id="225"/>
    <w:bookmarkEnd w:id="225"/>
    <w:p w:rsidR="00000000" w:rsidDel="00000000" w:rsidP="00000000" w:rsidRDefault="00000000" w:rsidRPr="00000000" w14:paraId="00000ABD">
      <w:pPr>
        <w:pStyle w:val="Heading3"/>
        <w:rPr/>
      </w:pPr>
      <w:r w:rsidDel="00000000" w:rsidR="00000000" w:rsidRPr="00000000">
        <w:rPr>
          <w:rtl w:val="0"/>
        </w:rPr>
        <w:t xml:space="preserve">Validation Test Cases</w:t>
      </w:r>
    </w:p>
    <w:tbl>
      <w:tblPr>
        <w:tblStyle w:val="Table66"/>
        <w:tblW w:w="9310.0" w:type="dxa"/>
        <w:jc w:val="left"/>
        <w:tblInd w:w="-108.0" w:type="dxa"/>
        <w:tblLayout w:type="fixed"/>
        <w:tblLook w:val="0020"/>
      </w:tblPr>
      <w:tblGrid>
        <w:gridCol w:w="899"/>
        <w:gridCol w:w="3377"/>
        <w:gridCol w:w="5034"/>
        <w:tblGridChange w:id="0">
          <w:tblGrid>
            <w:gridCol w:w="899"/>
            <w:gridCol w:w="3377"/>
            <w:gridCol w:w="5034"/>
          </w:tblGrid>
        </w:tblGridChange>
      </w:tblGrid>
      <w:tr>
        <w:trPr>
          <w:cantSplit w:val="0"/>
          <w:tblHeader w:val="1"/>
        </w:trPr>
        <w:tc>
          <w:tcPr/>
          <w:p w:rsidR="00000000" w:rsidDel="00000000" w:rsidP="00000000" w:rsidRDefault="00000000" w:rsidRPr="00000000" w14:paraId="00000ABE">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b w:val="1"/>
                <w:bCs w:val="1"/>
                <w:color w:val="000000"/>
                <w:rtl w:val="0"/>
              </w:rPr>
              <w:t xml:space="preserve"> Case ID</w:t>
            </w:r>
            <w:r w:rsidDel="00000000" w:rsidR="00000000" w:rsidRPr="00000000">
              <w:rPr>
                <w:rtl w:val="0"/>
              </w:rPr>
            </w:r>
          </w:p>
        </w:tc>
        <w:tc>
          <w:tcPr/>
          <w:p w:rsidR="00000000" w:rsidDel="00000000" w:rsidP="00000000" w:rsidRDefault="00000000" w:rsidRPr="00000000" w14:paraId="00000ABF">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b w:val="1"/>
                <w:bCs w:val="1"/>
                <w:color w:val="000000"/>
                <w:rtl w:val="0"/>
              </w:rPr>
              <w:t xml:space="preserve">Scenario</w:t>
            </w:r>
            <w:r w:rsidDel="00000000" w:rsidR="00000000" w:rsidRPr="00000000">
              <w:rPr>
                <w:rtl w:val="0"/>
              </w:rPr>
            </w:r>
          </w:p>
        </w:tc>
        <w:tc>
          <w:tcPr/>
          <w:p w:rsidR="00000000" w:rsidDel="00000000" w:rsidP="00000000" w:rsidRDefault="00000000" w:rsidRPr="00000000" w14:paraId="00000AC0">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b w:val="1"/>
                <w:bCs w:val="1"/>
                <w:color w:val="000000"/>
                <w:rtl w:val="0"/>
              </w:rPr>
              <w:t xml:space="preserve">Expected Result</w:t>
            </w:r>
            <w:r w:rsidDel="00000000" w:rsidR="00000000" w:rsidRPr="00000000">
              <w:rPr>
                <w:rtl w:val="0"/>
              </w:rPr>
            </w:r>
          </w:p>
        </w:tc>
      </w:tr>
      <w:tr>
        <w:trPr>
          <w:cantSplit w:val="0"/>
          <w:tblHeader w:val="0"/>
        </w:trPr>
        <w:tc>
          <w:tcPr/>
          <w:p w:rsidR="00000000" w:rsidDel="00000000" w:rsidP="00000000" w:rsidRDefault="00000000" w:rsidRPr="00000000" w14:paraId="00000AC1">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b w:val="1"/>
                <w:bCs w:val="1"/>
                <w:color w:val="000000"/>
                <w:rtl w:val="0"/>
              </w:rPr>
              <w:t xml:space="preserve"> TC-0 01</w:t>
            </w:r>
            <w:r w:rsidDel="00000000" w:rsidR="00000000" w:rsidRPr="00000000">
              <w:rPr>
                <w:rtl w:val="0"/>
              </w:rPr>
            </w:r>
          </w:p>
        </w:tc>
        <w:tc>
          <w:tcPr/>
          <w:p w:rsidR="00000000" w:rsidDel="00000000" w:rsidP="00000000" w:rsidRDefault="00000000" w:rsidRPr="00000000" w14:paraId="00000AC2">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Professional email draft</w:t>
            </w:r>
          </w:p>
        </w:tc>
        <w:tc>
          <w:tcPr/>
          <w:p w:rsidR="00000000" w:rsidDel="00000000" w:rsidP="00000000" w:rsidRDefault="00000000" w:rsidRPr="00000000" w14:paraId="00000AC3">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AI evaluates text structure, tone, and grammar positively.</w:t>
            </w:r>
          </w:p>
        </w:tc>
      </w:tr>
      <w:tr>
        <w:trPr>
          <w:cantSplit w:val="0"/>
          <w:tblHeader w:val="0"/>
        </w:trPr>
        <w:tc>
          <w:tcPr/>
          <w:p w:rsidR="00000000" w:rsidDel="00000000" w:rsidP="00000000" w:rsidRDefault="00000000" w:rsidRPr="00000000" w14:paraId="00000AC4">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b w:val="1"/>
                <w:bCs w:val="1"/>
                <w:color w:val="000000"/>
                <w:rtl w:val="0"/>
              </w:rPr>
              <w:t xml:space="preserve"> TC-0 02</w:t>
            </w:r>
            <w:r w:rsidDel="00000000" w:rsidR="00000000" w:rsidRPr="00000000">
              <w:rPr>
                <w:rtl w:val="0"/>
              </w:rPr>
            </w:r>
          </w:p>
        </w:tc>
        <w:tc>
          <w:tcPr/>
          <w:p w:rsidR="00000000" w:rsidDel="00000000" w:rsidP="00000000" w:rsidRDefault="00000000" w:rsidRPr="00000000" w14:paraId="00000AC5">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Informal slang in client email</w:t>
            </w:r>
          </w:p>
        </w:tc>
        <w:tc>
          <w:tcPr/>
          <w:p w:rsidR="00000000" w:rsidDel="00000000" w:rsidP="00000000" w:rsidRDefault="00000000" w:rsidRPr="00000000" w14:paraId="00000AC6">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AI highlights slang and suggests formal alternatives.</w:t>
            </w:r>
          </w:p>
        </w:tc>
      </w:tr>
      <w:tr>
        <w:trPr>
          <w:cantSplit w:val="0"/>
          <w:tblHeader w:val="0"/>
        </w:trPr>
        <w:tc>
          <w:tcPr/>
          <w:p w:rsidR="00000000" w:rsidDel="00000000" w:rsidP="00000000" w:rsidRDefault="00000000" w:rsidRPr="00000000" w14:paraId="00000AC7">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b w:val="1"/>
                <w:bCs w:val="1"/>
                <w:color w:val="000000"/>
                <w:rtl w:val="0"/>
              </w:rPr>
              <w:t xml:space="preserve"> TC-0 03</w:t>
            </w:r>
            <w:r w:rsidDel="00000000" w:rsidR="00000000" w:rsidRPr="00000000">
              <w:rPr>
                <w:rtl w:val="0"/>
              </w:rPr>
            </w:r>
          </w:p>
        </w:tc>
        <w:tc>
          <w:tcPr/>
          <w:p w:rsidR="00000000" w:rsidDel="00000000" w:rsidP="00000000" w:rsidRDefault="00000000" w:rsidRPr="00000000" w14:paraId="00000AC8">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Code-switching in meeting audio</w:t>
            </w:r>
          </w:p>
        </w:tc>
        <w:tc>
          <w:tcPr/>
          <w:p w:rsidR="00000000" w:rsidDel="00000000" w:rsidP="00000000" w:rsidRDefault="00000000" w:rsidRPr="00000000" w14:paraId="00000AC9">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AI isolates the non- English word and provides translation.</w:t>
            </w:r>
          </w:p>
        </w:tc>
      </w:tr>
      <w:tr>
        <w:trPr>
          <w:cantSplit w:val="0"/>
          <w:tblHeader w:val="0"/>
        </w:trPr>
        <w:tc>
          <w:tcPr/>
          <w:p w:rsidR="00000000" w:rsidDel="00000000" w:rsidP="00000000" w:rsidRDefault="00000000" w:rsidRPr="00000000" w14:paraId="00000ACA">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b w:val="1"/>
                <w:bCs w:val="1"/>
                <w:color w:val="000000"/>
                <w:rtl w:val="0"/>
              </w:rPr>
              <w:t xml:space="preserve"> TC-0 04</w:t>
            </w:r>
            <w:r w:rsidDel="00000000" w:rsidR="00000000" w:rsidRPr="00000000">
              <w:rPr>
                <w:rtl w:val="0"/>
              </w:rPr>
            </w:r>
          </w:p>
        </w:tc>
        <w:tc>
          <w:tcPr/>
          <w:p w:rsidR="00000000" w:rsidDel="00000000" w:rsidP="00000000" w:rsidRDefault="00000000" w:rsidRPr="00000000" w14:paraId="00000ACB">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Meeting pitch via voice</w:t>
            </w:r>
          </w:p>
        </w:tc>
        <w:tc>
          <w:tcPr/>
          <w:p w:rsidR="00000000" w:rsidDel="00000000" w:rsidP="00000000" w:rsidRDefault="00000000" w:rsidRPr="00000000" w14:paraId="00000ACC">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AI evaluates clarity, tone, and persuasiveness.</w:t>
            </w:r>
          </w:p>
        </w:tc>
      </w:tr>
      <w:tr>
        <w:trPr>
          <w:cantSplit w:val="0"/>
          <w:tblHeader w:val="0"/>
        </w:trPr>
        <w:tc>
          <w:tcPr/>
          <w:p w:rsidR="00000000" w:rsidDel="00000000" w:rsidP="00000000" w:rsidRDefault="00000000" w:rsidRPr="00000000" w14:paraId="00000ACD">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b w:val="1"/>
                <w:bCs w:val="1"/>
                <w:color w:val="000000"/>
                <w:rtl w:val="0"/>
              </w:rPr>
              <w:t xml:space="preserve"> TC-0 05</w:t>
            </w:r>
            <w:r w:rsidDel="00000000" w:rsidR="00000000" w:rsidRPr="00000000">
              <w:rPr>
                <w:rtl w:val="0"/>
              </w:rPr>
            </w:r>
          </w:p>
        </w:tc>
        <w:tc>
          <w:tcPr/>
          <w:p w:rsidR="00000000" w:rsidDel="00000000" w:rsidP="00000000" w:rsidRDefault="00000000" w:rsidRPr="00000000" w14:paraId="00000ACE">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Missing required fields (subject)</w:t>
            </w:r>
          </w:p>
        </w:tc>
        <w:tc>
          <w:tcPr/>
          <w:p w:rsidR="00000000" w:rsidDel="00000000" w:rsidP="00000000" w:rsidRDefault="00000000" w:rsidRPr="00000000" w14:paraId="00000ACF">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App restricts submission until all scenario requirements are met.</w:t>
            </w:r>
          </w:p>
        </w:tc>
      </w:tr>
    </w:tbl>
    <w:bookmarkStart w:colFirst="0" w:colLast="0" w:name="1353bdldh2oq" w:id="226"/>
    <w:bookmarkEnd w:id="226"/>
    <w:p w:rsidR="00000000" w:rsidDel="00000000" w:rsidP="00000000" w:rsidRDefault="00000000" w:rsidRPr="00000000" w14:paraId="00000AD0">
      <w:pPr>
        <w:pStyle w:val="Heading2"/>
        <w:rPr/>
      </w:pPr>
      <w:bookmarkStart w:colFirst="0" w:colLast="0" w:name="_ct7r23mvs9ao" w:id="227"/>
      <w:bookmarkEnd w:id="227"/>
      <w:r w:rsidDel="00000000" w:rsidR="00000000" w:rsidRPr="00000000">
        <w:rPr>
          <w:rtl w:val="0"/>
        </w:rPr>
        <w:t xml:space="preserve">WEC-US-09: Workplace English - Email Writing Coach</w:t>
      </w:r>
    </w:p>
    <w:p w:rsidR="00000000" w:rsidDel="00000000" w:rsidP="00000000" w:rsidRDefault="00000000" w:rsidRPr="00000000" w14:paraId="00000AD1">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b w:val="1"/>
          <w:bCs w:val="1"/>
          <w:color w:val="000000"/>
          <w:rtl w:val="0"/>
        </w:rPr>
        <w:t xml:space="preserve">STATUS:</w:t>
      </w:r>
      <w:r w:rsidDel="00000000" w:rsidR="00000000" w:rsidRPr="00000000">
        <w:rPr>
          <w:color w:val="000000"/>
          <w:rtl w:val="0"/>
        </w:rPr>
        <w:t xml:space="preserve"> In Development </w:t>
      </w:r>
      <w:r w:rsidDel="00000000" w:rsidR="00000000" w:rsidRPr="00000000">
        <w:rPr>
          <w:b w:val="1"/>
          <w:bCs w:val="1"/>
          <w:color w:val="000000"/>
          <w:rtl w:val="0"/>
        </w:rPr>
        <w:t xml:space="preserve">PRIORITY: High ACTOR:</w:t>
      </w:r>
      <w:r w:rsidDel="00000000" w:rsidR="00000000" w:rsidRPr="00000000">
        <w:rPr>
          <w:color w:val="000000"/>
          <w:rtl w:val="0"/>
        </w:rPr>
        <w:t xml:space="preserve"> Working Professional</w:t>
      </w:r>
    </w:p>
    <w:p w:rsidR="00000000" w:rsidDel="00000000" w:rsidP="00000000" w:rsidRDefault="00000000" w:rsidRPr="00000000" w14:paraId="00000AD2">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b w:val="1"/>
          <w:bCs w:val="1"/>
          <w:i w:val="1"/>
          <w:iCs w:val="1"/>
          <w:color w:val="000000"/>
          <w:rtl w:val="0"/>
        </w:rPr>
        <w:t xml:space="preserve">Intent:</w:t>
      </w:r>
      <w:r w:rsidDel="00000000" w:rsidR="00000000" w:rsidRPr="00000000">
        <w:rPr>
          <w:i w:val="1"/>
          <w:iCs w:val="1"/>
          <w:color w:val="000000"/>
          <w:rtl w:val="0"/>
        </w:rPr>
        <w:t xml:space="preserve"> To practice drafting workplace emails and receive targeted feedback on professional tone and clarity.</w:t>
      </w:r>
      <w:r w:rsidDel="00000000" w:rsidR="00000000" w:rsidRPr="00000000">
        <w:rPr>
          <w:rtl w:val="0"/>
        </w:rPr>
      </w:r>
    </w:p>
    <w:bookmarkStart w:colFirst="0" w:colLast="0" w:name="vrbxj693pgbc" w:id="228"/>
    <w:bookmarkEnd w:id="228"/>
    <w:p w:rsidR="00000000" w:rsidDel="00000000" w:rsidP="00000000" w:rsidRDefault="00000000" w:rsidRPr="00000000" w14:paraId="00000AD3">
      <w:pPr>
        <w:pStyle w:val="Heading3"/>
        <w:rPr/>
      </w:pPr>
      <w:r w:rsidDel="00000000" w:rsidR="00000000" w:rsidRPr="00000000">
        <w:rPr>
          <w:rtl w:val="0"/>
        </w:rPr>
        <w:t xml:space="preserve">Happy Path Steps</w:t>
      </w:r>
    </w:p>
    <w:p w:rsidR="00000000" w:rsidDel="00000000" w:rsidP="00000000" w:rsidRDefault="00000000" w:rsidRPr="00000000" w14:paraId="00000AD4">
      <w:pPr>
        <w:numPr>
          <w:ilvl w:val="0"/>
          <w:numId w:val="287"/>
        </w:numPr>
        <w:ind w:left="720" w:hanging="480"/>
        <w:rPr/>
      </w:pPr>
      <w:r w:rsidDel="00000000" w:rsidR="00000000" w:rsidRPr="00000000">
        <w:rPr>
          <w:b w:val="1"/>
          <w:bCs w:val="1"/>
          <w:rtl w:val="0"/>
        </w:rPr>
        <w:t xml:space="preserve">Scenario Selection:</w:t>
      </w:r>
      <w:r w:rsidDel="00000000" w:rsidR="00000000" w:rsidRPr="00000000">
        <w:rPr>
          <w:rtl w:val="0"/>
        </w:rPr>
        <w:t xml:space="preserve"> User navigates to the Workplace English Coach and selects "Email Writing".</w:t>
      </w:r>
    </w:p>
    <w:p w:rsidR="00000000" w:rsidDel="00000000" w:rsidP="00000000" w:rsidRDefault="00000000" w:rsidRPr="00000000" w14:paraId="00000AD5">
      <w:pPr>
        <w:numPr>
          <w:ilvl w:val="0"/>
          <w:numId w:val="287"/>
        </w:numPr>
        <w:ind w:left="720" w:hanging="480"/>
        <w:rPr/>
      </w:pPr>
      <w:r w:rsidDel="00000000" w:rsidR="00000000" w:rsidRPr="00000000">
        <w:rPr>
          <w:b w:val="1"/>
          <w:bCs w:val="1"/>
          <w:rtl w:val="0"/>
        </w:rPr>
        <w:t xml:space="preserve">Context Prompt:</w:t>
      </w:r>
      <w:r w:rsidDel="00000000" w:rsidR="00000000" w:rsidRPr="00000000">
        <w:rPr>
          <w:rtl w:val="0"/>
        </w:rPr>
        <w:t xml:space="preserve"> System provides a workplace scenario (e.g., "Email your manager about a delayed project").</w:t>
      </w:r>
    </w:p>
    <w:p w:rsidR="00000000" w:rsidDel="00000000" w:rsidP="00000000" w:rsidRDefault="00000000" w:rsidRPr="00000000" w14:paraId="00000AD6">
      <w:pPr>
        <w:numPr>
          <w:ilvl w:val="0"/>
          <w:numId w:val="287"/>
        </w:numPr>
        <w:ind w:left="720" w:hanging="480"/>
        <w:rPr/>
      </w:pPr>
      <w:r w:rsidDel="00000000" w:rsidR="00000000" w:rsidRPr="00000000">
        <w:rPr>
          <w:b w:val="1"/>
          <w:bCs w:val="1"/>
          <w:rtl w:val="0"/>
        </w:rPr>
        <w:t xml:space="preserve">Drafting:</w:t>
      </w:r>
      <w:r w:rsidDel="00000000" w:rsidR="00000000" w:rsidRPr="00000000">
        <w:rPr>
          <w:rtl w:val="0"/>
        </w:rPr>
        <w:t xml:space="preserve"> User types or uses voice-to-text to draft the email body.</w:t>
      </w:r>
    </w:p>
    <w:p w:rsidR="00000000" w:rsidDel="00000000" w:rsidP="00000000" w:rsidRDefault="00000000" w:rsidRPr="00000000" w14:paraId="00000AD7">
      <w:pPr>
        <w:numPr>
          <w:ilvl w:val="0"/>
          <w:numId w:val="287"/>
        </w:numPr>
        <w:ind w:left="720" w:hanging="480"/>
        <w:rPr/>
      </w:pPr>
      <w:r w:rsidDel="00000000" w:rsidR="00000000" w:rsidRPr="00000000">
        <w:rPr>
          <w:b w:val="1"/>
          <w:bCs w:val="1"/>
          <w:rtl w:val="0"/>
        </w:rPr>
        <w:t xml:space="preserve">Analysis:</w:t>
      </w:r>
      <w:r w:rsidDel="00000000" w:rsidR="00000000" w:rsidRPr="00000000">
        <w:rPr>
          <w:rtl w:val="0"/>
        </w:rPr>
        <w:t xml:space="preserve"> AI evaluates the draft specifically looking at workplace tone and professionalism, not just grammar.</w:t>
      </w:r>
    </w:p>
    <w:p w:rsidR="00000000" w:rsidDel="00000000" w:rsidP="00000000" w:rsidRDefault="00000000" w:rsidRPr="00000000" w14:paraId="00000AD8">
      <w:pPr>
        <w:numPr>
          <w:ilvl w:val="0"/>
          <w:numId w:val="287"/>
        </w:numPr>
        <w:ind w:left="720" w:hanging="480"/>
        <w:rPr/>
      </w:pPr>
      <w:r w:rsidDel="00000000" w:rsidR="00000000" w:rsidRPr="00000000">
        <w:rPr>
          <w:b w:val="1"/>
          <w:bCs w:val="1"/>
          <w:rtl w:val="0"/>
        </w:rPr>
        <w:t xml:space="preserve">Feedback:</w:t>
      </w:r>
      <w:r w:rsidDel="00000000" w:rsidR="00000000" w:rsidRPr="00000000">
        <w:rPr>
          <w:rtl w:val="0"/>
        </w:rPr>
        <w:t xml:space="preserve"> AI presents a polished version of the email and highlights areas where clarity or tone can be improved.</w:t>
      </w:r>
    </w:p>
    <w:bookmarkStart w:colFirst="0" w:colLast="0" w:name="bv5vjecxzejh" w:id="229"/>
    <w:bookmarkEnd w:id="229"/>
    <w:p w:rsidR="00000000" w:rsidDel="00000000" w:rsidP="00000000" w:rsidRDefault="00000000" w:rsidRPr="00000000" w14:paraId="00000AD9">
      <w:pPr>
        <w:pStyle w:val="Heading3"/>
        <w:rPr/>
      </w:pPr>
      <w:r w:rsidDel="00000000" w:rsidR="00000000" w:rsidRPr="00000000">
        <w:rPr>
          <w:rtl w:val="0"/>
        </w:rPr>
        <w:t xml:space="preserve">Acceptance Criteria</w:t>
      </w:r>
    </w:p>
    <w:p w:rsidR="00000000" w:rsidDel="00000000" w:rsidP="00000000" w:rsidRDefault="00000000" w:rsidRPr="00000000" w14:paraId="00000ADA">
      <w:pPr>
        <w:numPr>
          <w:ilvl w:val="0"/>
          <w:numId w:val="288"/>
        </w:numPr>
        <w:ind w:left="720" w:hanging="480"/>
        <w:rPr/>
      </w:pPr>
      <w:r w:rsidDel="00000000" w:rsidR="00000000" w:rsidRPr="00000000">
        <w:rPr>
          <w:rtl w:val="0"/>
        </w:rPr>
        <w:t xml:space="preserve">Feedback must explicitly grade the draft on "Workplace Tone".</w:t>
      </w:r>
    </w:p>
    <w:p w:rsidR="00000000" w:rsidDel="00000000" w:rsidP="00000000" w:rsidRDefault="00000000" w:rsidRPr="00000000" w14:paraId="00000ADB">
      <w:pPr>
        <w:numPr>
          <w:ilvl w:val="0"/>
          <w:numId w:val="288"/>
        </w:numPr>
        <w:ind w:left="720" w:hanging="480"/>
        <w:rPr/>
      </w:pPr>
      <w:r w:rsidDel="00000000" w:rsidR="00000000" w:rsidRPr="00000000">
        <w:rPr>
          <w:rtl w:val="0"/>
        </w:rPr>
        <w:t xml:space="preserve">The AI must flag language that is grammatically correct but culturally inappropriate for a professional setting.</w:t>
      </w:r>
    </w:p>
    <w:bookmarkStart w:colFirst="0" w:colLast="0" w:name="oy06hi9x9cha" w:id="230"/>
    <w:bookmarkEnd w:id="230"/>
    <w:p w:rsidR="00000000" w:rsidDel="00000000" w:rsidP="00000000" w:rsidRDefault="00000000" w:rsidRPr="00000000" w14:paraId="00000ADC">
      <w:pPr>
        <w:pStyle w:val="Heading3"/>
        <w:rPr/>
      </w:pPr>
      <w:r w:rsidDel="00000000" w:rsidR="00000000" w:rsidRPr="00000000">
        <w:rPr>
          <w:rtl w:val="0"/>
        </w:rPr>
        <w:t xml:space="preserve">Exception Handling</w:t>
      </w:r>
    </w:p>
    <w:p w:rsidR="00000000" w:rsidDel="00000000" w:rsidP="00000000" w:rsidRDefault="00000000" w:rsidRPr="00000000" w14:paraId="00000ADD">
      <w:pPr>
        <w:numPr>
          <w:ilvl w:val="0"/>
          <w:numId w:val="289"/>
        </w:numPr>
        <w:ind w:left="720" w:hanging="480"/>
        <w:rPr/>
      </w:pPr>
      <w:r w:rsidDel="00000000" w:rsidR="00000000" w:rsidRPr="00000000">
        <w:rPr>
          <w:b w:val="1"/>
          <w:bCs w:val="1"/>
          <w:rtl w:val="0"/>
        </w:rPr>
        <w:t xml:space="preserve">E-01: Aggressive Tone Detected.</w:t>
      </w:r>
      <w:r w:rsidDel="00000000" w:rsidR="00000000" w:rsidRPr="00000000">
        <w:rPr>
          <w:rtl w:val="0"/>
        </w:rPr>
        <w:t xml:space="preserve"> User drafts an email with an angry or accusatory tone (e.g., "You didn't do your job"). </w:t>
      </w:r>
      <w:r w:rsidDel="00000000" w:rsidR="00000000" w:rsidRPr="00000000">
        <w:rPr>
          <w:b w:val="1"/>
          <w:bCs w:val="1"/>
          <w:rtl w:val="0"/>
        </w:rPr>
        <w:t xml:space="preserve">RESOLUTION:</w:t>
      </w:r>
      <w:r w:rsidDel="00000000" w:rsidR="00000000" w:rsidRPr="00000000">
        <w:rPr>
          <w:rtl w:val="0"/>
        </w:rPr>
        <w:t xml:space="preserve"> AI flags the email as highly unprofessional and suggests diplomatic rephrasing.</w:t>
      </w:r>
    </w:p>
    <w:p w:rsidR="00000000" w:rsidDel="00000000" w:rsidP="00000000" w:rsidRDefault="00000000" w:rsidRPr="00000000" w14:paraId="00000ADE">
      <w:pPr>
        <w:numPr>
          <w:ilvl w:val="0"/>
          <w:numId w:val="289"/>
        </w:numPr>
        <w:ind w:left="720" w:hanging="480"/>
        <w:rPr/>
      </w:pPr>
      <w:r w:rsidDel="00000000" w:rsidR="00000000" w:rsidRPr="00000000">
        <w:rPr>
          <w:b w:val="1"/>
          <w:bCs w:val="1"/>
          <w:rtl w:val="0"/>
        </w:rPr>
        <w:t xml:space="preserve">E-02: Missing Key Context.</w:t>
      </w:r>
      <w:r w:rsidDel="00000000" w:rsidR="00000000" w:rsidRPr="00000000">
        <w:rPr>
          <w:rtl w:val="0"/>
        </w:rPr>
        <w:t xml:space="preserve"> User submits an email that completely ignores the prompt's instructions. </w:t>
      </w:r>
      <w:r w:rsidDel="00000000" w:rsidR="00000000" w:rsidRPr="00000000">
        <w:rPr>
          <w:b w:val="1"/>
          <w:bCs w:val="1"/>
          <w:rtl w:val="0"/>
        </w:rPr>
        <w:t xml:space="preserve">RESOLUTION:</w:t>
      </w:r>
      <w:r w:rsidDel="00000000" w:rsidR="00000000" w:rsidRPr="00000000">
        <w:rPr>
          <w:rtl w:val="0"/>
        </w:rPr>
        <w:t xml:space="preserve"> AI grades the text but notes that the primary objective of the scenario was not met.</w:t>
      </w:r>
    </w:p>
    <w:p w:rsidR="00000000" w:rsidDel="00000000" w:rsidP="00000000" w:rsidRDefault="00000000" w:rsidRPr="00000000" w14:paraId="00000ADF">
      <w:pPr>
        <w:numPr>
          <w:ilvl w:val="0"/>
          <w:numId w:val="289"/>
        </w:numPr>
        <w:ind w:left="720" w:hanging="480"/>
        <w:rPr/>
      </w:pPr>
      <w:r w:rsidDel="00000000" w:rsidR="00000000" w:rsidRPr="00000000">
        <w:rPr>
          <w:b w:val="1"/>
          <w:bCs w:val="1"/>
          <w:rtl w:val="0"/>
        </w:rPr>
        <w:t xml:space="preserve">E-03: Blank Submission.</w:t>
      </w:r>
      <w:r w:rsidDel="00000000" w:rsidR="00000000" w:rsidRPr="00000000">
        <w:rPr>
          <w:rtl w:val="0"/>
        </w:rPr>
        <w:t xml:space="preserve"> User clicks submit without entering text. </w:t>
      </w:r>
      <w:r w:rsidDel="00000000" w:rsidR="00000000" w:rsidRPr="00000000">
        <w:rPr>
          <w:b w:val="1"/>
          <w:bCs w:val="1"/>
          <w:rtl w:val="0"/>
        </w:rPr>
        <w:t xml:space="preserve">RESOLUTION:</w:t>
      </w:r>
      <w:r w:rsidDel="00000000" w:rsidR="00000000" w:rsidRPr="00000000">
        <w:rPr>
          <w:rtl w:val="0"/>
        </w:rPr>
        <w:t xml:space="preserve"> UI disables the submit button until the character count exceeds 20.</w:t>
      </w:r>
    </w:p>
    <w:p w:rsidR="00000000" w:rsidDel="00000000" w:rsidP="00000000" w:rsidRDefault="00000000" w:rsidRPr="00000000" w14:paraId="00000AE0">
      <w:pPr>
        <w:numPr>
          <w:ilvl w:val="0"/>
          <w:numId w:val="289"/>
        </w:numPr>
        <w:ind w:left="720" w:hanging="480"/>
        <w:rPr/>
      </w:pPr>
      <w:r w:rsidDel="00000000" w:rsidR="00000000" w:rsidRPr="00000000">
        <w:rPr>
          <w:b w:val="1"/>
          <w:bCs w:val="1"/>
          <w:rtl w:val="0"/>
        </w:rPr>
        <w:t xml:space="preserve">E-04: Boilerplate Copy-Paste.</w:t>
      </w:r>
      <w:r w:rsidDel="00000000" w:rsidR="00000000" w:rsidRPr="00000000">
        <w:rPr>
          <w:rtl w:val="0"/>
        </w:rPr>
        <w:t xml:space="preserve"> User pastes a generic corporate template instead of writing originally. </w:t>
      </w:r>
      <w:r w:rsidDel="00000000" w:rsidR="00000000" w:rsidRPr="00000000">
        <w:rPr>
          <w:b w:val="1"/>
          <w:bCs w:val="1"/>
          <w:rtl w:val="0"/>
        </w:rPr>
        <w:t xml:space="preserve">RESOLUTION:</w:t>
      </w:r>
      <w:r w:rsidDel="00000000" w:rsidR="00000000" w:rsidRPr="00000000">
        <w:rPr>
          <w:rtl w:val="0"/>
        </w:rPr>
        <w:t xml:space="preserve"> AI detects the lack of personalization and asks the user to adapt it specifically to the prompt.</w:t>
      </w:r>
    </w:p>
    <w:bookmarkStart w:colFirst="0" w:colLast="0" w:name="yooe48ygwspx" w:id="231"/>
    <w:bookmarkEnd w:id="231"/>
    <w:p w:rsidR="00000000" w:rsidDel="00000000" w:rsidP="00000000" w:rsidRDefault="00000000" w:rsidRPr="00000000" w14:paraId="00000AE1">
      <w:pPr>
        <w:pStyle w:val="Heading3"/>
        <w:rPr/>
      </w:pPr>
      <w:r w:rsidDel="00000000" w:rsidR="00000000" w:rsidRPr="00000000">
        <w:rPr>
          <w:rtl w:val="0"/>
        </w:rPr>
        <w:t xml:space="preserve">Validation Test Cases</w:t>
      </w:r>
    </w:p>
    <w:tbl>
      <w:tblPr>
        <w:tblStyle w:val="Table67"/>
        <w:tblW w:w="9444.0" w:type="dxa"/>
        <w:jc w:val="left"/>
        <w:tblInd w:w="-108.0" w:type="dxa"/>
        <w:tblLayout w:type="fixed"/>
        <w:tblLook w:val="0020"/>
      </w:tblPr>
      <w:tblGrid>
        <w:gridCol w:w="936"/>
        <w:gridCol w:w="3275"/>
        <w:gridCol w:w="5233"/>
        <w:tblGridChange w:id="0">
          <w:tblGrid>
            <w:gridCol w:w="936"/>
            <w:gridCol w:w="3275"/>
            <w:gridCol w:w="5233"/>
          </w:tblGrid>
        </w:tblGridChange>
      </w:tblGrid>
      <w:tr>
        <w:trPr>
          <w:cantSplit w:val="0"/>
          <w:tblHeader w:val="1"/>
        </w:trPr>
        <w:tc>
          <w:tcPr/>
          <w:p w:rsidR="00000000" w:rsidDel="00000000" w:rsidP="00000000" w:rsidRDefault="00000000" w:rsidRPr="00000000" w14:paraId="00000AE2">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b w:val="1"/>
                <w:bCs w:val="1"/>
                <w:color w:val="000000"/>
                <w:rtl w:val="0"/>
              </w:rPr>
              <w:t xml:space="preserve"> Case ID</w:t>
            </w:r>
            <w:r w:rsidDel="00000000" w:rsidR="00000000" w:rsidRPr="00000000">
              <w:rPr>
                <w:rtl w:val="0"/>
              </w:rPr>
            </w:r>
          </w:p>
        </w:tc>
        <w:tc>
          <w:tcPr/>
          <w:p w:rsidR="00000000" w:rsidDel="00000000" w:rsidP="00000000" w:rsidRDefault="00000000" w:rsidRPr="00000000" w14:paraId="00000AE3">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b w:val="1"/>
                <w:bCs w:val="1"/>
                <w:color w:val="000000"/>
                <w:rtl w:val="0"/>
              </w:rPr>
              <w:t xml:space="preserve">Scenario</w:t>
            </w:r>
            <w:r w:rsidDel="00000000" w:rsidR="00000000" w:rsidRPr="00000000">
              <w:rPr>
                <w:rtl w:val="0"/>
              </w:rPr>
            </w:r>
          </w:p>
        </w:tc>
        <w:tc>
          <w:tcPr/>
          <w:p w:rsidR="00000000" w:rsidDel="00000000" w:rsidP="00000000" w:rsidRDefault="00000000" w:rsidRPr="00000000" w14:paraId="00000AE4">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b w:val="1"/>
                <w:bCs w:val="1"/>
                <w:color w:val="000000"/>
                <w:rtl w:val="0"/>
              </w:rPr>
              <w:t xml:space="preserve">Expected Result</w:t>
            </w:r>
            <w:r w:rsidDel="00000000" w:rsidR="00000000" w:rsidRPr="00000000">
              <w:rPr>
                <w:rtl w:val="0"/>
              </w:rPr>
            </w:r>
          </w:p>
        </w:tc>
      </w:tr>
      <w:tr>
        <w:trPr>
          <w:cantSplit w:val="0"/>
          <w:tblHeader w:val="0"/>
        </w:trPr>
        <w:tc>
          <w:tcPr/>
          <w:p w:rsidR="00000000" w:rsidDel="00000000" w:rsidP="00000000" w:rsidRDefault="00000000" w:rsidRPr="00000000" w14:paraId="00000AE5">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b w:val="1"/>
                <w:bCs w:val="1"/>
                <w:color w:val="000000"/>
                <w:rtl w:val="0"/>
              </w:rPr>
              <w:t xml:space="preserve"> TC-0 01</w:t>
            </w:r>
            <w:r w:rsidDel="00000000" w:rsidR="00000000" w:rsidRPr="00000000">
              <w:rPr>
                <w:rtl w:val="0"/>
              </w:rPr>
            </w:r>
          </w:p>
        </w:tc>
        <w:tc>
          <w:tcPr/>
          <w:p w:rsidR="00000000" w:rsidDel="00000000" w:rsidP="00000000" w:rsidRDefault="00000000" w:rsidRPr="00000000" w14:paraId="00000AE6">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Standard professional draft</w:t>
            </w:r>
          </w:p>
        </w:tc>
        <w:tc>
          <w:tcPr/>
          <w:p w:rsidR="00000000" w:rsidDel="00000000" w:rsidP="00000000" w:rsidRDefault="00000000" w:rsidRPr="00000000" w14:paraId="00000AE7">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AI provides minor polish suggestions and scores tone highly.</w:t>
            </w:r>
          </w:p>
        </w:tc>
      </w:tr>
      <w:tr>
        <w:trPr>
          <w:cantSplit w:val="0"/>
          <w:tblHeader w:val="0"/>
        </w:trPr>
        <w:tc>
          <w:tcPr/>
          <w:p w:rsidR="00000000" w:rsidDel="00000000" w:rsidP="00000000" w:rsidRDefault="00000000" w:rsidRPr="00000000" w14:paraId="00000AE8">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b w:val="1"/>
                <w:bCs w:val="1"/>
                <w:color w:val="000000"/>
                <w:rtl w:val="0"/>
              </w:rPr>
              <w:t xml:space="preserve"> TC-0 02</w:t>
            </w:r>
            <w:r w:rsidDel="00000000" w:rsidR="00000000" w:rsidRPr="00000000">
              <w:rPr>
                <w:rtl w:val="0"/>
              </w:rPr>
            </w:r>
          </w:p>
        </w:tc>
        <w:tc>
          <w:tcPr/>
          <w:p w:rsidR="00000000" w:rsidDel="00000000" w:rsidP="00000000" w:rsidRDefault="00000000" w:rsidRPr="00000000" w14:paraId="00000AE9">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Aggressive email text</w:t>
            </w:r>
          </w:p>
        </w:tc>
        <w:tc>
          <w:tcPr/>
          <w:p w:rsidR="00000000" w:rsidDel="00000000" w:rsidP="00000000" w:rsidRDefault="00000000" w:rsidRPr="00000000" w14:paraId="00000AEA">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AI flags tone and provides a diplomatic rewrite.</w:t>
            </w:r>
          </w:p>
        </w:tc>
      </w:tr>
      <w:tr>
        <w:trPr>
          <w:cantSplit w:val="0"/>
          <w:tblHeader w:val="0"/>
        </w:trPr>
        <w:tc>
          <w:tcPr/>
          <w:p w:rsidR="00000000" w:rsidDel="00000000" w:rsidP="00000000" w:rsidRDefault="00000000" w:rsidRPr="00000000" w14:paraId="00000AEB">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b w:val="1"/>
                <w:bCs w:val="1"/>
                <w:color w:val="000000"/>
                <w:rtl w:val="0"/>
              </w:rPr>
              <w:t xml:space="preserve"> TC-0 03</w:t>
            </w:r>
            <w:r w:rsidDel="00000000" w:rsidR="00000000" w:rsidRPr="00000000">
              <w:rPr>
                <w:rtl w:val="0"/>
              </w:rPr>
            </w:r>
          </w:p>
        </w:tc>
        <w:tc>
          <w:tcPr/>
          <w:p w:rsidR="00000000" w:rsidDel="00000000" w:rsidP="00000000" w:rsidRDefault="00000000" w:rsidRPr="00000000" w14:paraId="00000AEC">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Blank draft submission</w:t>
            </w:r>
          </w:p>
        </w:tc>
        <w:tc>
          <w:tcPr/>
          <w:p w:rsidR="00000000" w:rsidDel="00000000" w:rsidP="00000000" w:rsidRDefault="00000000" w:rsidRPr="00000000" w14:paraId="00000AED">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Submit action is blocked by frontend validation.</w:t>
            </w:r>
          </w:p>
        </w:tc>
      </w:tr>
      <w:tr>
        <w:trPr>
          <w:cantSplit w:val="0"/>
          <w:tblHeader w:val="0"/>
        </w:trPr>
        <w:tc>
          <w:tcPr/>
          <w:p w:rsidR="00000000" w:rsidDel="00000000" w:rsidP="00000000" w:rsidRDefault="00000000" w:rsidRPr="00000000" w14:paraId="00000AEE">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b w:val="1"/>
                <w:bCs w:val="1"/>
                <w:color w:val="000000"/>
                <w:rtl w:val="0"/>
              </w:rPr>
              <w:t xml:space="preserve"> TC-0 04</w:t>
            </w:r>
            <w:r w:rsidDel="00000000" w:rsidR="00000000" w:rsidRPr="00000000">
              <w:rPr>
                <w:rtl w:val="0"/>
              </w:rPr>
            </w:r>
          </w:p>
        </w:tc>
        <w:tc>
          <w:tcPr/>
          <w:p w:rsidR="00000000" w:rsidDel="00000000" w:rsidP="00000000" w:rsidRDefault="00000000" w:rsidRPr="00000000" w14:paraId="00000AEF">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Voice-dictated email</w:t>
            </w:r>
          </w:p>
        </w:tc>
        <w:tc>
          <w:tcPr/>
          <w:p w:rsidR="00000000" w:rsidDel="00000000" w:rsidP="00000000" w:rsidRDefault="00000000" w:rsidRPr="00000000" w14:paraId="00000AF0">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System transcribes accurately and formats into email structure.</w:t>
            </w:r>
          </w:p>
        </w:tc>
      </w:tr>
      <w:tr>
        <w:trPr>
          <w:cantSplit w:val="0"/>
          <w:tblHeader w:val="0"/>
        </w:trPr>
        <w:tc>
          <w:tcPr/>
          <w:p w:rsidR="00000000" w:rsidDel="00000000" w:rsidP="00000000" w:rsidRDefault="00000000" w:rsidRPr="00000000" w14:paraId="00000AF1">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b w:val="1"/>
                <w:bCs w:val="1"/>
                <w:color w:val="000000"/>
                <w:rtl w:val="0"/>
              </w:rPr>
              <w:t xml:space="preserve"> TC-0 05</w:t>
            </w:r>
            <w:r w:rsidDel="00000000" w:rsidR="00000000" w:rsidRPr="00000000">
              <w:rPr>
                <w:rtl w:val="0"/>
              </w:rPr>
            </w:r>
          </w:p>
        </w:tc>
        <w:tc>
          <w:tcPr/>
          <w:p w:rsidR="00000000" w:rsidDel="00000000" w:rsidP="00000000" w:rsidRDefault="00000000" w:rsidRPr="00000000" w14:paraId="00000AF2">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Ignoring the prompt</w:t>
            </w:r>
          </w:p>
        </w:tc>
        <w:tc>
          <w:tcPr/>
          <w:p w:rsidR="00000000" w:rsidDel="00000000" w:rsidP="00000000" w:rsidRDefault="00000000" w:rsidRPr="00000000" w14:paraId="00000AF3">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AI evaluates grammar but flags the missing scenario context.</w:t>
            </w:r>
          </w:p>
        </w:tc>
      </w:tr>
    </w:tbl>
    <w:bookmarkStart w:colFirst="0" w:colLast="0" w:name="w0rvfjee4gzc" w:id="232"/>
    <w:bookmarkEnd w:id="232"/>
    <w:p w:rsidR="00000000" w:rsidDel="00000000" w:rsidP="00000000" w:rsidRDefault="00000000" w:rsidRPr="00000000" w14:paraId="00000AF4">
      <w:pPr>
        <w:pStyle w:val="Heading2"/>
        <w:rPr/>
      </w:pPr>
      <w:bookmarkStart w:colFirst="0" w:colLast="0" w:name="_8fhxdp9s2850" w:id="233"/>
      <w:bookmarkEnd w:id="233"/>
      <w:r w:rsidDel="00000000" w:rsidR="00000000" w:rsidRPr="00000000">
        <w:rPr>
          <w:rtl w:val="0"/>
        </w:rPr>
        <w:t xml:space="preserve">WEC-US-10: Workplace English - Client Communication Simulation</w:t>
      </w:r>
    </w:p>
    <w:p w:rsidR="00000000" w:rsidDel="00000000" w:rsidP="00000000" w:rsidRDefault="00000000" w:rsidRPr="00000000" w14:paraId="00000AF5">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b w:val="1"/>
          <w:bCs w:val="1"/>
          <w:color w:val="000000"/>
          <w:rtl w:val="0"/>
        </w:rPr>
        <w:t xml:space="preserve">STATUS:</w:t>
      </w:r>
      <w:r w:rsidDel="00000000" w:rsidR="00000000" w:rsidRPr="00000000">
        <w:rPr>
          <w:color w:val="000000"/>
          <w:rtl w:val="0"/>
        </w:rPr>
        <w:t xml:space="preserve"> In Development </w:t>
      </w:r>
      <w:r w:rsidDel="00000000" w:rsidR="00000000" w:rsidRPr="00000000">
        <w:rPr>
          <w:b w:val="1"/>
          <w:bCs w:val="1"/>
          <w:color w:val="000000"/>
          <w:rtl w:val="0"/>
        </w:rPr>
        <w:t xml:space="preserve">PRIORITY: Medium ACTOR:</w:t>
      </w:r>
      <w:r w:rsidDel="00000000" w:rsidR="00000000" w:rsidRPr="00000000">
        <w:rPr>
          <w:color w:val="000000"/>
          <w:rtl w:val="0"/>
        </w:rPr>
        <w:t xml:space="preserve"> Working Professional</w:t>
      </w:r>
    </w:p>
    <w:p w:rsidR="00000000" w:rsidDel="00000000" w:rsidP="00000000" w:rsidRDefault="00000000" w:rsidRPr="00000000" w14:paraId="00000AF6">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b w:val="1"/>
          <w:bCs w:val="1"/>
          <w:i w:val="1"/>
          <w:iCs w:val="1"/>
          <w:color w:val="000000"/>
          <w:rtl w:val="0"/>
        </w:rPr>
        <w:t xml:space="preserve">Intent:</w:t>
      </w:r>
      <w:r w:rsidDel="00000000" w:rsidR="00000000" w:rsidRPr="00000000">
        <w:rPr>
          <w:i w:val="1"/>
          <w:iCs w:val="1"/>
          <w:color w:val="000000"/>
          <w:rtl w:val="0"/>
        </w:rPr>
        <w:t xml:space="preserve"> To practice managing client meetings and communication in a realistic, scenario-based environment.</w:t>
      </w:r>
      <w:r w:rsidDel="00000000" w:rsidR="00000000" w:rsidRPr="00000000">
        <w:rPr>
          <w:rtl w:val="0"/>
        </w:rPr>
      </w:r>
    </w:p>
    <w:bookmarkStart w:colFirst="0" w:colLast="0" w:name="7fqvl6kjslfr" w:id="234"/>
    <w:bookmarkEnd w:id="234"/>
    <w:p w:rsidR="00000000" w:rsidDel="00000000" w:rsidP="00000000" w:rsidRDefault="00000000" w:rsidRPr="00000000" w14:paraId="00000AF7">
      <w:pPr>
        <w:pStyle w:val="Heading3"/>
        <w:rPr/>
      </w:pPr>
      <w:r w:rsidDel="00000000" w:rsidR="00000000" w:rsidRPr="00000000">
        <w:rPr>
          <w:rtl w:val="0"/>
        </w:rPr>
        <w:t xml:space="preserve">Happy Path Steps</w:t>
      </w:r>
    </w:p>
    <w:p w:rsidR="00000000" w:rsidDel="00000000" w:rsidP="00000000" w:rsidRDefault="00000000" w:rsidRPr="00000000" w14:paraId="00000AF8">
      <w:pPr>
        <w:numPr>
          <w:ilvl w:val="0"/>
          <w:numId w:val="291"/>
        </w:numPr>
        <w:ind w:left="720" w:hanging="480"/>
        <w:rPr/>
      </w:pPr>
      <w:r w:rsidDel="00000000" w:rsidR="00000000" w:rsidRPr="00000000">
        <w:rPr>
          <w:b w:val="1"/>
          <w:bCs w:val="1"/>
          <w:rtl w:val="0"/>
        </w:rPr>
        <w:t xml:space="preserve">Scenario Selection:</w:t>
      </w:r>
      <w:r w:rsidDel="00000000" w:rsidR="00000000" w:rsidRPr="00000000">
        <w:rPr>
          <w:rtl w:val="0"/>
        </w:rPr>
        <w:t xml:space="preserve"> User selects "Client Meeting" from the Scenario-Based Learning module.</w:t>
      </w:r>
    </w:p>
    <w:p w:rsidR="00000000" w:rsidDel="00000000" w:rsidP="00000000" w:rsidRDefault="00000000" w:rsidRPr="00000000" w14:paraId="00000AF9">
      <w:pPr>
        <w:numPr>
          <w:ilvl w:val="0"/>
          <w:numId w:val="291"/>
        </w:numPr>
        <w:ind w:left="720" w:hanging="480"/>
        <w:rPr/>
      </w:pPr>
      <w:r w:rsidDel="00000000" w:rsidR="00000000" w:rsidRPr="00000000">
        <w:rPr>
          <w:b w:val="1"/>
          <w:bCs w:val="1"/>
          <w:rtl w:val="0"/>
        </w:rPr>
        <w:t xml:space="preserve">Roleplay Start:</w:t>
      </w:r>
      <w:r w:rsidDel="00000000" w:rsidR="00000000" w:rsidRPr="00000000">
        <w:rPr>
          <w:rtl w:val="0"/>
        </w:rPr>
        <w:t xml:space="preserve"> AI adopts the persona of a client with a specific need or complaint.</w:t>
      </w:r>
    </w:p>
    <w:p w:rsidR="00000000" w:rsidDel="00000000" w:rsidP="00000000" w:rsidRDefault="00000000" w:rsidRPr="00000000" w14:paraId="00000AFA">
      <w:pPr>
        <w:numPr>
          <w:ilvl w:val="0"/>
          <w:numId w:val="291"/>
        </w:numPr>
        <w:ind w:left="720" w:hanging="480"/>
        <w:rPr/>
      </w:pPr>
      <w:r w:rsidDel="00000000" w:rsidR="00000000" w:rsidRPr="00000000">
        <w:rPr>
          <w:b w:val="1"/>
          <w:bCs w:val="1"/>
          <w:rtl w:val="0"/>
        </w:rPr>
        <w:t xml:space="preserve">Interaction:</w:t>
      </w:r>
      <w:r w:rsidDel="00000000" w:rsidR="00000000" w:rsidRPr="00000000">
        <w:rPr>
          <w:rtl w:val="0"/>
        </w:rPr>
        <w:t xml:space="preserve"> User speaks to the AI to navigate the conversation, address concerns, and build rapport.</w:t>
      </w:r>
    </w:p>
    <w:p w:rsidR="00000000" w:rsidDel="00000000" w:rsidP="00000000" w:rsidRDefault="00000000" w:rsidRPr="00000000" w14:paraId="00000AFB">
      <w:pPr>
        <w:numPr>
          <w:ilvl w:val="0"/>
          <w:numId w:val="291"/>
        </w:numPr>
        <w:ind w:left="720" w:hanging="480"/>
        <w:rPr/>
      </w:pPr>
      <w:r w:rsidDel="00000000" w:rsidR="00000000" w:rsidRPr="00000000">
        <w:rPr>
          <w:b w:val="1"/>
          <w:bCs w:val="1"/>
          <w:rtl w:val="0"/>
        </w:rPr>
        <w:t xml:space="preserve">Completion:</w:t>
      </w:r>
      <w:r w:rsidDel="00000000" w:rsidR="00000000" w:rsidRPr="00000000">
        <w:rPr>
          <w:rtl w:val="0"/>
        </w:rPr>
        <w:t xml:space="preserve"> System logs the interaction and generates feedback focused on client management skills.</w:t>
      </w:r>
    </w:p>
    <w:bookmarkStart w:colFirst="0" w:colLast="0" w:name="9v799p9hroe9" w:id="235"/>
    <w:bookmarkEnd w:id="235"/>
    <w:p w:rsidR="00000000" w:rsidDel="00000000" w:rsidP="00000000" w:rsidRDefault="00000000" w:rsidRPr="00000000" w14:paraId="00000AFC">
      <w:pPr>
        <w:pStyle w:val="Heading3"/>
        <w:rPr/>
      </w:pPr>
      <w:r w:rsidDel="00000000" w:rsidR="00000000" w:rsidRPr="00000000">
        <w:rPr>
          <w:rtl w:val="0"/>
        </w:rPr>
        <w:t xml:space="preserve">Acceptance Criteria</w:t>
      </w:r>
    </w:p>
    <w:p w:rsidR="00000000" w:rsidDel="00000000" w:rsidP="00000000" w:rsidRDefault="00000000" w:rsidRPr="00000000" w14:paraId="00000AFD">
      <w:pPr>
        <w:numPr>
          <w:ilvl w:val="0"/>
          <w:numId w:val="292"/>
        </w:numPr>
        <w:ind w:left="720" w:hanging="480"/>
        <w:rPr/>
      </w:pPr>
      <w:r w:rsidDel="00000000" w:rsidR="00000000" w:rsidRPr="00000000">
        <w:rPr>
          <w:rtl w:val="0"/>
        </w:rPr>
        <w:t xml:space="preserve">The AI persona must react dynamically (e.g., getting happier if the user solves the problem, or frustrated if ignored).</w:t>
      </w:r>
    </w:p>
    <w:p w:rsidR="00000000" w:rsidDel="00000000" w:rsidP="00000000" w:rsidRDefault="00000000" w:rsidRPr="00000000" w14:paraId="00000AFE">
      <w:pPr>
        <w:numPr>
          <w:ilvl w:val="0"/>
          <w:numId w:val="292"/>
        </w:numPr>
        <w:ind w:left="720" w:hanging="480"/>
        <w:rPr/>
      </w:pPr>
      <w:r w:rsidDel="00000000" w:rsidR="00000000" w:rsidRPr="00000000">
        <w:rPr>
          <w:rtl w:val="0"/>
        </w:rPr>
        <w:t xml:space="preserve">Expected vocabulary tied to client services must be tracked and graded.</w:t>
      </w:r>
    </w:p>
    <w:bookmarkStart w:colFirst="0" w:colLast="0" w:name="ebwv9pqqxgep" w:id="236"/>
    <w:bookmarkEnd w:id="236"/>
    <w:p w:rsidR="00000000" w:rsidDel="00000000" w:rsidP="00000000" w:rsidRDefault="00000000" w:rsidRPr="00000000" w14:paraId="00000AFF">
      <w:pPr>
        <w:pStyle w:val="Heading3"/>
        <w:rPr/>
      </w:pPr>
      <w:r w:rsidDel="00000000" w:rsidR="00000000" w:rsidRPr="00000000">
        <w:rPr>
          <w:rtl w:val="0"/>
        </w:rPr>
        <w:t xml:space="preserve">Exception Handling</w:t>
      </w:r>
    </w:p>
    <w:p w:rsidR="00000000" w:rsidDel="00000000" w:rsidP="00000000" w:rsidRDefault="00000000" w:rsidRPr="00000000" w14:paraId="00000B00">
      <w:pPr>
        <w:numPr>
          <w:ilvl w:val="0"/>
          <w:numId w:val="293"/>
        </w:numPr>
        <w:ind w:left="720" w:hanging="480"/>
        <w:rPr/>
      </w:pPr>
      <w:r w:rsidDel="00000000" w:rsidR="00000000" w:rsidRPr="00000000">
        <w:rPr>
          <w:b w:val="1"/>
          <w:bCs w:val="1"/>
          <w:rtl w:val="0"/>
        </w:rPr>
        <w:t xml:space="preserve">E-01: Argumentative User.</w:t>
      </w:r>
      <w:r w:rsidDel="00000000" w:rsidR="00000000" w:rsidRPr="00000000">
        <w:rPr>
          <w:rtl w:val="0"/>
        </w:rPr>
        <w:t xml:space="preserve"> User argues aggressively with the AI client. </w:t>
      </w:r>
      <w:r w:rsidDel="00000000" w:rsidR="00000000" w:rsidRPr="00000000">
        <w:rPr>
          <w:b w:val="1"/>
          <w:bCs w:val="1"/>
          <w:rtl w:val="0"/>
        </w:rPr>
        <w:t xml:space="preserve">RESOLUTION:</w:t>
      </w:r>
      <w:r w:rsidDel="00000000" w:rsidR="00000000" w:rsidRPr="00000000">
        <w:rPr>
          <w:rtl w:val="0"/>
        </w:rPr>
        <w:t xml:space="preserve"> AI simulates client dissatisfaction and ends the scenario early, providing feedback on de-escalation techniques.</w:t>
      </w:r>
    </w:p>
    <w:p w:rsidR="00000000" w:rsidDel="00000000" w:rsidP="00000000" w:rsidRDefault="00000000" w:rsidRPr="00000000" w14:paraId="00000B01">
      <w:pPr>
        <w:numPr>
          <w:ilvl w:val="0"/>
          <w:numId w:val="293"/>
        </w:numPr>
        <w:ind w:left="720" w:hanging="480"/>
        <w:rPr/>
      </w:pPr>
      <w:r w:rsidDel="00000000" w:rsidR="00000000" w:rsidRPr="00000000">
        <w:rPr>
          <w:b w:val="1"/>
          <w:bCs w:val="1"/>
          <w:rtl w:val="0"/>
        </w:rPr>
        <w:t xml:space="preserve">E-02: Over-Promising.</w:t>
      </w:r>
      <w:r w:rsidDel="00000000" w:rsidR="00000000" w:rsidRPr="00000000">
        <w:rPr>
          <w:rtl w:val="0"/>
        </w:rPr>
        <w:t xml:space="preserve"> User promises impossible deliverables to placate the AI. </w:t>
      </w:r>
      <w:r w:rsidDel="00000000" w:rsidR="00000000" w:rsidRPr="00000000">
        <w:rPr>
          <w:b w:val="1"/>
          <w:bCs w:val="1"/>
          <w:rtl w:val="0"/>
        </w:rPr>
        <w:t xml:space="preserve">RESOLUTION:</w:t>
      </w:r>
      <w:r w:rsidDel="00000000" w:rsidR="00000000" w:rsidRPr="00000000">
        <w:rPr>
          <w:rtl w:val="0"/>
        </w:rPr>
        <w:t xml:space="preserve"> Feedback flags "Over-promising" and suggests ways to set realistic boundaries professionally.</w:t>
      </w:r>
    </w:p>
    <w:p w:rsidR="00000000" w:rsidDel="00000000" w:rsidP="00000000" w:rsidRDefault="00000000" w:rsidRPr="00000000" w14:paraId="00000B02">
      <w:pPr>
        <w:numPr>
          <w:ilvl w:val="0"/>
          <w:numId w:val="293"/>
        </w:numPr>
        <w:ind w:left="720" w:hanging="480"/>
        <w:rPr/>
      </w:pPr>
      <w:r w:rsidDel="00000000" w:rsidR="00000000" w:rsidRPr="00000000">
        <w:rPr>
          <w:b w:val="1"/>
          <w:bCs w:val="1"/>
          <w:rtl w:val="0"/>
        </w:rPr>
        <w:t xml:space="preserve">E-03: Long Monologue.</w:t>
      </w:r>
      <w:r w:rsidDel="00000000" w:rsidR="00000000" w:rsidRPr="00000000">
        <w:rPr>
          <w:rtl w:val="0"/>
        </w:rPr>
        <w:t xml:space="preserve"> User speaks for 4 minutes without letting the "client" respond. </w:t>
      </w:r>
      <w:r w:rsidDel="00000000" w:rsidR="00000000" w:rsidRPr="00000000">
        <w:rPr>
          <w:b w:val="1"/>
          <w:bCs w:val="1"/>
          <w:rtl w:val="0"/>
        </w:rPr>
        <w:t xml:space="preserve">RESOLUTION:</w:t>
      </w:r>
      <w:r w:rsidDel="00000000" w:rsidR="00000000" w:rsidRPr="00000000">
        <w:rPr>
          <w:rtl w:val="0"/>
        </w:rPr>
        <w:t xml:space="preserve"> AI evaluates the speech but heavily penalizes the "Active Listening / Dialogue" score.</w:t>
      </w:r>
    </w:p>
    <w:p w:rsidR="00000000" w:rsidDel="00000000" w:rsidP="00000000" w:rsidRDefault="00000000" w:rsidRPr="00000000" w14:paraId="00000B03">
      <w:pPr>
        <w:numPr>
          <w:ilvl w:val="0"/>
          <w:numId w:val="293"/>
        </w:numPr>
        <w:ind w:left="720" w:hanging="480"/>
        <w:rPr/>
      </w:pPr>
      <w:r w:rsidDel="00000000" w:rsidR="00000000" w:rsidRPr="00000000">
        <w:rPr>
          <w:b w:val="1"/>
          <w:bCs w:val="1"/>
          <w:rtl w:val="0"/>
        </w:rPr>
        <w:t xml:space="preserve">E-04: Non-English Submission.</w:t>
      </w:r>
      <w:r w:rsidDel="00000000" w:rsidR="00000000" w:rsidRPr="00000000">
        <w:rPr>
          <w:rtl w:val="0"/>
        </w:rPr>
        <w:t xml:space="preserve"> User attempts to negotiate with the client in a local language. </w:t>
      </w:r>
      <w:r w:rsidDel="00000000" w:rsidR="00000000" w:rsidRPr="00000000">
        <w:rPr>
          <w:b w:val="1"/>
          <w:bCs w:val="1"/>
          <w:rtl w:val="0"/>
        </w:rPr>
        <w:t xml:space="preserve">RESOLUTION:</w:t>
      </w:r>
      <w:r w:rsidDel="00000000" w:rsidR="00000000" w:rsidRPr="00000000">
        <w:rPr>
          <w:rtl w:val="0"/>
        </w:rPr>
        <w:t xml:space="preserve"> AI prompts the user to switch back to English for the practice session.</w:t>
      </w:r>
    </w:p>
    <w:bookmarkStart w:colFirst="0" w:colLast="0" w:name="uzq0vz1m6bku" w:id="237"/>
    <w:bookmarkEnd w:id="237"/>
    <w:p w:rsidR="00000000" w:rsidDel="00000000" w:rsidP="00000000" w:rsidRDefault="00000000" w:rsidRPr="00000000" w14:paraId="00000B04">
      <w:pPr>
        <w:pStyle w:val="Heading3"/>
        <w:rPr/>
      </w:pPr>
      <w:r w:rsidDel="00000000" w:rsidR="00000000" w:rsidRPr="00000000">
        <w:rPr>
          <w:rtl w:val="0"/>
        </w:rPr>
        <w:t xml:space="preserve">Validation Test Cases</w:t>
      </w:r>
    </w:p>
    <w:tbl>
      <w:tblPr>
        <w:tblStyle w:val="Table68"/>
        <w:tblW w:w="9310.0" w:type="dxa"/>
        <w:jc w:val="left"/>
        <w:tblInd w:w="-108.0" w:type="dxa"/>
        <w:tblLayout w:type="fixed"/>
        <w:tblLook w:val="0020"/>
      </w:tblPr>
      <w:tblGrid>
        <w:gridCol w:w="934"/>
        <w:gridCol w:w="3196"/>
        <w:gridCol w:w="5180"/>
        <w:tblGridChange w:id="0">
          <w:tblGrid>
            <w:gridCol w:w="934"/>
            <w:gridCol w:w="3196"/>
            <w:gridCol w:w="5180"/>
          </w:tblGrid>
        </w:tblGridChange>
      </w:tblGrid>
      <w:tr>
        <w:trPr>
          <w:cantSplit w:val="0"/>
          <w:tblHeader w:val="1"/>
        </w:trPr>
        <w:tc>
          <w:tcPr/>
          <w:p w:rsidR="00000000" w:rsidDel="00000000" w:rsidP="00000000" w:rsidRDefault="00000000" w:rsidRPr="00000000" w14:paraId="00000B05">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b w:val="1"/>
                <w:bCs w:val="1"/>
                <w:color w:val="000000"/>
                <w:rtl w:val="0"/>
              </w:rPr>
              <w:t xml:space="preserve"> Case ID</w:t>
            </w:r>
            <w:r w:rsidDel="00000000" w:rsidR="00000000" w:rsidRPr="00000000">
              <w:rPr>
                <w:rtl w:val="0"/>
              </w:rPr>
            </w:r>
          </w:p>
        </w:tc>
        <w:tc>
          <w:tcPr/>
          <w:p w:rsidR="00000000" w:rsidDel="00000000" w:rsidP="00000000" w:rsidRDefault="00000000" w:rsidRPr="00000000" w14:paraId="00000B06">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b w:val="1"/>
                <w:bCs w:val="1"/>
                <w:color w:val="000000"/>
                <w:rtl w:val="0"/>
              </w:rPr>
              <w:t xml:space="preserve">Scenario</w:t>
            </w:r>
            <w:r w:rsidDel="00000000" w:rsidR="00000000" w:rsidRPr="00000000">
              <w:rPr>
                <w:rtl w:val="0"/>
              </w:rPr>
            </w:r>
          </w:p>
        </w:tc>
        <w:tc>
          <w:tcPr/>
          <w:p w:rsidR="00000000" w:rsidDel="00000000" w:rsidP="00000000" w:rsidRDefault="00000000" w:rsidRPr="00000000" w14:paraId="00000B07">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b w:val="1"/>
                <w:bCs w:val="1"/>
                <w:color w:val="000000"/>
                <w:rtl w:val="0"/>
              </w:rPr>
              <w:t xml:space="preserve">Expected Result</w:t>
            </w:r>
            <w:r w:rsidDel="00000000" w:rsidR="00000000" w:rsidRPr="00000000">
              <w:rPr>
                <w:rtl w:val="0"/>
              </w:rPr>
            </w:r>
          </w:p>
        </w:tc>
      </w:tr>
      <w:tr>
        <w:trPr>
          <w:cantSplit w:val="0"/>
          <w:tblHeader w:val="0"/>
        </w:trPr>
        <w:tc>
          <w:tcPr/>
          <w:p w:rsidR="00000000" w:rsidDel="00000000" w:rsidP="00000000" w:rsidRDefault="00000000" w:rsidRPr="00000000" w14:paraId="00000B08">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b w:val="1"/>
                <w:bCs w:val="1"/>
                <w:color w:val="000000"/>
                <w:rtl w:val="0"/>
              </w:rPr>
              <w:t xml:space="preserve"> TC-0 01</w:t>
            </w:r>
            <w:r w:rsidDel="00000000" w:rsidR="00000000" w:rsidRPr="00000000">
              <w:rPr>
                <w:rtl w:val="0"/>
              </w:rPr>
            </w:r>
          </w:p>
        </w:tc>
        <w:tc>
          <w:tcPr/>
          <w:p w:rsidR="00000000" w:rsidDel="00000000" w:rsidP="00000000" w:rsidRDefault="00000000" w:rsidRPr="00000000" w14:paraId="00000B09">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Successful client resolution</w:t>
            </w:r>
          </w:p>
        </w:tc>
        <w:tc>
          <w:tcPr/>
          <w:p w:rsidR="00000000" w:rsidDel="00000000" w:rsidP="00000000" w:rsidRDefault="00000000" w:rsidRPr="00000000" w14:paraId="00000B0A">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AI ends scenario positively; scores client management highly.</w:t>
            </w:r>
          </w:p>
        </w:tc>
      </w:tr>
      <w:tr>
        <w:trPr>
          <w:cantSplit w:val="0"/>
          <w:tblHeader w:val="0"/>
        </w:trPr>
        <w:tc>
          <w:tcPr/>
          <w:p w:rsidR="00000000" w:rsidDel="00000000" w:rsidP="00000000" w:rsidRDefault="00000000" w:rsidRPr="00000000" w14:paraId="00000B0B">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b w:val="1"/>
                <w:bCs w:val="1"/>
                <w:color w:val="000000"/>
                <w:rtl w:val="0"/>
              </w:rPr>
              <w:t xml:space="preserve"> TC-0 02</w:t>
            </w:r>
            <w:r w:rsidDel="00000000" w:rsidR="00000000" w:rsidRPr="00000000">
              <w:rPr>
                <w:rtl w:val="0"/>
              </w:rPr>
            </w:r>
          </w:p>
        </w:tc>
        <w:tc>
          <w:tcPr/>
          <w:p w:rsidR="00000000" w:rsidDel="00000000" w:rsidP="00000000" w:rsidRDefault="00000000" w:rsidRPr="00000000" w14:paraId="00000B0C">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Arguing with the AI</w:t>
            </w:r>
          </w:p>
        </w:tc>
        <w:tc>
          <w:tcPr/>
          <w:p w:rsidR="00000000" w:rsidDel="00000000" w:rsidP="00000000" w:rsidRDefault="00000000" w:rsidRPr="00000000" w14:paraId="00000B0D">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Scenario ends early; feedback focuses on de-escalation.</w:t>
            </w:r>
          </w:p>
        </w:tc>
      </w:tr>
      <w:tr>
        <w:trPr>
          <w:cantSplit w:val="0"/>
          <w:tblHeader w:val="0"/>
        </w:trPr>
        <w:tc>
          <w:tcPr/>
          <w:p w:rsidR="00000000" w:rsidDel="00000000" w:rsidP="00000000" w:rsidRDefault="00000000" w:rsidRPr="00000000" w14:paraId="00000B0E">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b w:val="1"/>
                <w:bCs w:val="1"/>
                <w:color w:val="000000"/>
                <w:rtl w:val="0"/>
              </w:rPr>
              <w:t xml:space="preserve"> TC-0 03</w:t>
            </w:r>
            <w:r w:rsidDel="00000000" w:rsidR="00000000" w:rsidRPr="00000000">
              <w:rPr>
                <w:rtl w:val="0"/>
              </w:rPr>
            </w:r>
          </w:p>
        </w:tc>
        <w:tc>
          <w:tcPr/>
          <w:p w:rsidR="00000000" w:rsidDel="00000000" w:rsidP="00000000" w:rsidRDefault="00000000" w:rsidRPr="00000000" w14:paraId="00000B0F">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Speaking for 4+ minutes</w:t>
            </w:r>
          </w:p>
        </w:tc>
        <w:tc>
          <w:tcPr/>
          <w:p w:rsidR="00000000" w:rsidDel="00000000" w:rsidP="00000000" w:rsidRDefault="00000000" w:rsidRPr="00000000" w14:paraId="00000B10">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AI penalizes active listening and suggests pausing for input.</w:t>
            </w:r>
          </w:p>
        </w:tc>
      </w:tr>
      <w:tr>
        <w:trPr>
          <w:cantSplit w:val="0"/>
          <w:tblHeader w:val="0"/>
        </w:trPr>
        <w:tc>
          <w:tcPr/>
          <w:p w:rsidR="00000000" w:rsidDel="00000000" w:rsidP="00000000" w:rsidRDefault="00000000" w:rsidRPr="00000000" w14:paraId="00000B11">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b w:val="1"/>
                <w:bCs w:val="1"/>
                <w:color w:val="000000"/>
                <w:rtl w:val="0"/>
              </w:rPr>
              <w:t xml:space="preserve"> TC-0 04</w:t>
            </w:r>
            <w:r w:rsidDel="00000000" w:rsidR="00000000" w:rsidRPr="00000000">
              <w:rPr>
                <w:rtl w:val="0"/>
              </w:rPr>
            </w:r>
          </w:p>
        </w:tc>
        <w:tc>
          <w:tcPr/>
          <w:p w:rsidR="00000000" w:rsidDel="00000000" w:rsidP="00000000" w:rsidRDefault="00000000" w:rsidRPr="00000000" w14:paraId="00000B12">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Expected vocabulary usage</w:t>
            </w:r>
          </w:p>
        </w:tc>
        <w:tc>
          <w:tcPr/>
          <w:p w:rsidR="00000000" w:rsidDel="00000000" w:rsidP="00000000" w:rsidRDefault="00000000" w:rsidRPr="00000000" w14:paraId="00000B13">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System highlights expected client service terms used in green.</w:t>
            </w:r>
          </w:p>
        </w:tc>
      </w:tr>
      <w:tr>
        <w:trPr>
          <w:cantSplit w:val="0"/>
          <w:tblHeader w:val="0"/>
        </w:trPr>
        <w:tc>
          <w:tcPr/>
          <w:p w:rsidR="00000000" w:rsidDel="00000000" w:rsidP="00000000" w:rsidRDefault="00000000" w:rsidRPr="00000000" w14:paraId="00000B14">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b w:val="1"/>
                <w:bCs w:val="1"/>
                <w:color w:val="000000"/>
                <w:rtl w:val="0"/>
              </w:rPr>
              <w:t xml:space="preserve"> TC-0 05</w:t>
            </w:r>
            <w:r w:rsidDel="00000000" w:rsidR="00000000" w:rsidRPr="00000000">
              <w:rPr>
                <w:rtl w:val="0"/>
              </w:rPr>
            </w:r>
          </w:p>
        </w:tc>
        <w:tc>
          <w:tcPr/>
          <w:p w:rsidR="00000000" w:rsidDel="00000000" w:rsidP="00000000" w:rsidRDefault="00000000" w:rsidRPr="00000000" w14:paraId="00000B15">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Switch to local language</w:t>
            </w:r>
          </w:p>
        </w:tc>
        <w:tc>
          <w:tcPr/>
          <w:p w:rsidR="00000000" w:rsidDel="00000000" w:rsidP="00000000" w:rsidRDefault="00000000" w:rsidRPr="00000000" w14:paraId="00000B16">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AI interrupts and requests the user to continue in English.</w:t>
            </w:r>
          </w:p>
        </w:tc>
      </w:tr>
    </w:tbl>
    <w:p w:rsidR="00000000" w:rsidDel="00000000" w:rsidP="00000000" w:rsidRDefault="00000000" w:rsidRPr="00000000" w14:paraId="00000B17">
      <w:pPr>
        <w:rPr/>
      </w:pPr>
      <w:r w:rsidDel="00000000" w:rsidR="00000000" w:rsidRPr="00000000">
        <w:rPr>
          <w:rtl w:val="0"/>
        </w:rPr>
      </w:r>
    </w:p>
    <w:bookmarkStart w:colFirst="0" w:colLast="0" w:name="zdzacl2ytxph" w:id="238"/>
    <w:bookmarkEnd w:id="238"/>
    <w:p w:rsidR="00000000" w:rsidDel="00000000" w:rsidP="00000000" w:rsidRDefault="00000000" w:rsidRPr="00000000" w14:paraId="00000B18">
      <w:pPr>
        <w:pStyle w:val="Heading2"/>
        <w:rPr/>
      </w:pPr>
      <w:bookmarkStart w:colFirst="0" w:colLast="0" w:name="_5fg3skeg8xdc" w:id="239"/>
      <w:bookmarkEnd w:id="239"/>
      <w:r w:rsidDel="00000000" w:rsidR="00000000" w:rsidRPr="00000000">
        <w:rPr>
          <w:rtl w:val="0"/>
        </w:rPr>
        <w:t xml:space="preserve">WEC-US-11: Workplace English - Meeting Communication Coach</w:t>
      </w:r>
    </w:p>
    <w:p w:rsidR="00000000" w:rsidDel="00000000" w:rsidP="00000000" w:rsidRDefault="00000000" w:rsidRPr="00000000" w14:paraId="00000B19">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b w:val="1"/>
          <w:bCs w:val="1"/>
          <w:color w:val="000000"/>
          <w:rtl w:val="0"/>
        </w:rPr>
        <w:t xml:space="preserve">STATUS:</w:t>
      </w:r>
      <w:r w:rsidDel="00000000" w:rsidR="00000000" w:rsidRPr="00000000">
        <w:rPr>
          <w:color w:val="000000"/>
          <w:rtl w:val="0"/>
        </w:rPr>
        <w:t xml:space="preserve"> In Development </w:t>
      </w:r>
      <w:r w:rsidDel="00000000" w:rsidR="00000000" w:rsidRPr="00000000">
        <w:rPr>
          <w:b w:val="1"/>
          <w:bCs w:val="1"/>
          <w:color w:val="000000"/>
          <w:rtl w:val="0"/>
        </w:rPr>
        <w:t xml:space="preserve">PRIORITY: High ACTOR:</w:t>
      </w:r>
      <w:r w:rsidDel="00000000" w:rsidR="00000000" w:rsidRPr="00000000">
        <w:rPr>
          <w:color w:val="000000"/>
          <w:rtl w:val="0"/>
        </w:rPr>
        <w:t xml:space="preserve"> Working Professional</w:t>
      </w:r>
    </w:p>
    <w:p w:rsidR="00000000" w:rsidDel="00000000" w:rsidP="00000000" w:rsidRDefault="00000000" w:rsidRPr="00000000" w14:paraId="00000B1A">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b w:val="1"/>
          <w:bCs w:val="1"/>
          <w:i w:val="1"/>
          <w:iCs w:val="1"/>
          <w:color w:val="000000"/>
          <w:rtl w:val="0"/>
        </w:rPr>
        <w:t xml:space="preserve">Intent:</w:t>
      </w:r>
      <w:r w:rsidDel="00000000" w:rsidR="00000000" w:rsidRPr="00000000">
        <w:rPr>
          <w:i w:val="1"/>
          <w:iCs w:val="1"/>
          <w:color w:val="000000"/>
          <w:rtl w:val="0"/>
        </w:rPr>
        <w:t xml:space="preserve"> To practice speaking up, interrupting politely, and contributing ideas effectively in a corporate meeting setting.</w:t>
      </w:r>
      <w:r w:rsidDel="00000000" w:rsidR="00000000" w:rsidRPr="00000000">
        <w:rPr>
          <w:rtl w:val="0"/>
        </w:rPr>
      </w:r>
    </w:p>
    <w:bookmarkStart w:colFirst="0" w:colLast="0" w:name="bp9mr8z4xjm3" w:id="240"/>
    <w:bookmarkEnd w:id="240"/>
    <w:p w:rsidR="00000000" w:rsidDel="00000000" w:rsidP="00000000" w:rsidRDefault="00000000" w:rsidRPr="00000000" w14:paraId="00000B1B">
      <w:pPr>
        <w:pStyle w:val="Heading3"/>
        <w:rPr/>
      </w:pPr>
      <w:r w:rsidDel="00000000" w:rsidR="00000000" w:rsidRPr="00000000">
        <w:rPr>
          <w:rtl w:val="0"/>
        </w:rPr>
        <w:t xml:space="preserve">Happy Path Steps</w:t>
      </w:r>
    </w:p>
    <w:p w:rsidR="00000000" w:rsidDel="00000000" w:rsidP="00000000" w:rsidRDefault="00000000" w:rsidRPr="00000000" w14:paraId="00000B1C">
      <w:pPr>
        <w:numPr>
          <w:ilvl w:val="0"/>
          <w:numId w:val="294"/>
        </w:numPr>
        <w:ind w:left="720" w:hanging="480"/>
        <w:rPr/>
      </w:pPr>
      <w:r w:rsidDel="00000000" w:rsidR="00000000" w:rsidRPr="00000000">
        <w:rPr>
          <w:b w:val="1"/>
          <w:bCs w:val="1"/>
          <w:rtl w:val="0"/>
        </w:rPr>
        <w:t xml:space="preserve">Scenario Selection:</w:t>
      </w:r>
      <w:r w:rsidDel="00000000" w:rsidR="00000000" w:rsidRPr="00000000">
        <w:rPr>
          <w:rtl w:val="0"/>
        </w:rPr>
        <w:t xml:space="preserve"> User navigates to Workplace English and selects "Meeting Communication".</w:t>
      </w:r>
    </w:p>
    <w:p w:rsidR="00000000" w:rsidDel="00000000" w:rsidP="00000000" w:rsidRDefault="00000000" w:rsidRPr="00000000" w14:paraId="00000B1D">
      <w:pPr>
        <w:numPr>
          <w:ilvl w:val="0"/>
          <w:numId w:val="294"/>
        </w:numPr>
        <w:ind w:left="720" w:hanging="480"/>
        <w:rPr/>
      </w:pPr>
      <w:r w:rsidDel="00000000" w:rsidR="00000000" w:rsidRPr="00000000">
        <w:rPr>
          <w:b w:val="1"/>
          <w:bCs w:val="1"/>
          <w:rtl w:val="0"/>
        </w:rPr>
        <w:t xml:space="preserve">Briefing:</w:t>
      </w:r>
      <w:r w:rsidDel="00000000" w:rsidR="00000000" w:rsidRPr="00000000">
        <w:rPr>
          <w:rtl w:val="0"/>
        </w:rPr>
        <w:t xml:space="preserve"> System provides a meeting agenda and the user's objective (e.g., "Propose a new marketing budget").</w:t>
      </w:r>
    </w:p>
    <w:p w:rsidR="00000000" w:rsidDel="00000000" w:rsidP="00000000" w:rsidRDefault="00000000" w:rsidRPr="00000000" w14:paraId="00000B1E">
      <w:pPr>
        <w:numPr>
          <w:ilvl w:val="0"/>
          <w:numId w:val="294"/>
        </w:numPr>
        <w:ind w:left="720" w:hanging="480"/>
        <w:rPr/>
      </w:pPr>
      <w:r w:rsidDel="00000000" w:rsidR="00000000" w:rsidRPr="00000000">
        <w:rPr>
          <w:b w:val="1"/>
          <w:bCs w:val="1"/>
          <w:rtl w:val="0"/>
        </w:rPr>
        <w:t xml:space="preserve">Simulation:</w:t>
      </w:r>
      <w:r w:rsidDel="00000000" w:rsidR="00000000" w:rsidRPr="00000000">
        <w:rPr>
          <w:rtl w:val="0"/>
        </w:rPr>
        <w:t xml:space="preserve"> AI simulates an ongoing meeting discussion.</w:t>
      </w:r>
    </w:p>
    <w:p w:rsidR="00000000" w:rsidDel="00000000" w:rsidP="00000000" w:rsidRDefault="00000000" w:rsidRPr="00000000" w14:paraId="00000B1F">
      <w:pPr>
        <w:numPr>
          <w:ilvl w:val="0"/>
          <w:numId w:val="294"/>
        </w:numPr>
        <w:ind w:left="720" w:hanging="480"/>
        <w:rPr/>
      </w:pPr>
      <w:r w:rsidDel="00000000" w:rsidR="00000000" w:rsidRPr="00000000">
        <w:rPr>
          <w:b w:val="1"/>
          <w:bCs w:val="1"/>
          <w:rtl w:val="0"/>
        </w:rPr>
        <w:t xml:space="preserve">Interjection:</w:t>
      </w:r>
      <w:r w:rsidDel="00000000" w:rsidR="00000000" w:rsidRPr="00000000">
        <w:rPr>
          <w:rtl w:val="0"/>
        </w:rPr>
        <w:t xml:space="preserve"> User uses their microphone to politely interrupt and present their idea.</w:t>
      </w:r>
    </w:p>
    <w:p w:rsidR="00000000" w:rsidDel="00000000" w:rsidP="00000000" w:rsidRDefault="00000000" w:rsidRPr="00000000" w14:paraId="00000B20">
      <w:pPr>
        <w:numPr>
          <w:ilvl w:val="0"/>
          <w:numId w:val="294"/>
        </w:numPr>
        <w:ind w:left="720" w:hanging="480"/>
        <w:rPr/>
      </w:pPr>
      <w:r w:rsidDel="00000000" w:rsidR="00000000" w:rsidRPr="00000000">
        <w:rPr>
          <w:b w:val="1"/>
          <w:bCs w:val="1"/>
          <w:rtl w:val="0"/>
        </w:rPr>
        <w:t xml:space="preserve">Feedback:</w:t>
      </w:r>
      <w:r w:rsidDel="00000000" w:rsidR="00000000" w:rsidRPr="00000000">
        <w:rPr>
          <w:rtl w:val="0"/>
        </w:rPr>
        <w:t xml:space="preserve"> AI evaluates the user on timing, professional phrasing, and clarity of the proposal.</w:t>
      </w:r>
    </w:p>
    <w:bookmarkStart w:colFirst="0" w:colLast="0" w:name="1l3wt1cbtyo6" w:id="241"/>
    <w:bookmarkEnd w:id="241"/>
    <w:p w:rsidR="00000000" w:rsidDel="00000000" w:rsidP="00000000" w:rsidRDefault="00000000" w:rsidRPr="00000000" w14:paraId="00000B21">
      <w:pPr>
        <w:pStyle w:val="Heading3"/>
        <w:rPr/>
      </w:pPr>
      <w:r w:rsidDel="00000000" w:rsidR="00000000" w:rsidRPr="00000000">
        <w:rPr>
          <w:rtl w:val="0"/>
        </w:rPr>
        <w:t xml:space="preserve">Acceptance Criteria</w:t>
      </w:r>
    </w:p>
    <w:p w:rsidR="00000000" w:rsidDel="00000000" w:rsidP="00000000" w:rsidRDefault="00000000" w:rsidRPr="00000000" w14:paraId="00000B22">
      <w:pPr>
        <w:numPr>
          <w:ilvl w:val="0"/>
          <w:numId w:val="295"/>
        </w:numPr>
        <w:ind w:left="720" w:hanging="480"/>
        <w:rPr/>
      </w:pPr>
      <w:r w:rsidDel="00000000" w:rsidR="00000000" w:rsidRPr="00000000">
        <w:rPr>
          <w:rtl w:val="0"/>
        </w:rPr>
        <w:t xml:space="preserve">The AI must simulate multiple "voices" or a continuous discussion that the user must actively step into.</w:t>
      </w:r>
    </w:p>
    <w:p w:rsidR="00000000" w:rsidDel="00000000" w:rsidP="00000000" w:rsidRDefault="00000000" w:rsidRPr="00000000" w14:paraId="00000B23">
      <w:pPr>
        <w:numPr>
          <w:ilvl w:val="0"/>
          <w:numId w:val="295"/>
        </w:numPr>
        <w:ind w:left="720" w:hanging="480"/>
        <w:rPr/>
      </w:pPr>
      <w:r w:rsidDel="00000000" w:rsidR="00000000" w:rsidRPr="00000000">
        <w:rPr>
          <w:rtl w:val="0"/>
        </w:rPr>
        <w:t xml:space="preserve">Feedback must specifically grade "Polite Interruption" and "Idea Clarity".</w:t>
      </w:r>
    </w:p>
    <w:bookmarkStart w:colFirst="0" w:colLast="0" w:name="lceisa177ijr" w:id="242"/>
    <w:bookmarkEnd w:id="242"/>
    <w:p w:rsidR="00000000" w:rsidDel="00000000" w:rsidP="00000000" w:rsidRDefault="00000000" w:rsidRPr="00000000" w14:paraId="00000B24">
      <w:pPr>
        <w:pStyle w:val="Heading3"/>
        <w:rPr/>
      </w:pPr>
      <w:r w:rsidDel="00000000" w:rsidR="00000000" w:rsidRPr="00000000">
        <w:rPr>
          <w:rtl w:val="0"/>
        </w:rPr>
        <w:t xml:space="preserve">Exception Handling</w:t>
      </w:r>
    </w:p>
    <w:p w:rsidR="00000000" w:rsidDel="00000000" w:rsidP="00000000" w:rsidRDefault="00000000" w:rsidRPr="00000000" w14:paraId="00000B25">
      <w:pPr>
        <w:numPr>
          <w:ilvl w:val="0"/>
          <w:numId w:val="296"/>
        </w:numPr>
        <w:ind w:left="720" w:hanging="480"/>
        <w:rPr/>
      </w:pPr>
      <w:r w:rsidDel="00000000" w:rsidR="00000000" w:rsidRPr="00000000">
        <w:rPr>
          <w:b w:val="1"/>
          <w:bCs w:val="1"/>
          <w:rtl w:val="0"/>
        </w:rPr>
        <w:t xml:space="preserve">E-01: Failure to Interject.</w:t>
      </w:r>
      <w:r w:rsidDel="00000000" w:rsidR="00000000" w:rsidRPr="00000000">
        <w:rPr>
          <w:rtl w:val="0"/>
        </w:rPr>
        <w:t xml:space="preserve"> User remains silent and lets the AI meeting run its entire course without speaking. </w:t>
      </w:r>
      <w:r w:rsidDel="00000000" w:rsidR="00000000" w:rsidRPr="00000000">
        <w:rPr>
          <w:b w:val="1"/>
          <w:bCs w:val="1"/>
          <w:rtl w:val="0"/>
        </w:rPr>
        <w:t xml:space="preserve">RESOLUTION:</w:t>
      </w:r>
      <w:r w:rsidDel="00000000" w:rsidR="00000000" w:rsidRPr="00000000">
        <w:rPr>
          <w:rtl w:val="0"/>
        </w:rPr>
        <w:t xml:space="preserve"> Scenario ends with a "Missed Opportunity" flag and provides tips on how to confidently interject.</w:t>
      </w:r>
    </w:p>
    <w:p w:rsidR="00000000" w:rsidDel="00000000" w:rsidP="00000000" w:rsidRDefault="00000000" w:rsidRPr="00000000" w14:paraId="00000B26">
      <w:pPr>
        <w:numPr>
          <w:ilvl w:val="0"/>
          <w:numId w:val="296"/>
        </w:numPr>
        <w:ind w:left="720" w:hanging="480"/>
        <w:rPr/>
      </w:pPr>
      <w:r w:rsidDel="00000000" w:rsidR="00000000" w:rsidRPr="00000000">
        <w:rPr>
          <w:b w:val="1"/>
          <w:bCs w:val="1"/>
          <w:rtl w:val="0"/>
        </w:rPr>
        <w:t xml:space="preserve">E-02: Abrupt Interruption.</w:t>
      </w:r>
      <w:r w:rsidDel="00000000" w:rsidR="00000000" w:rsidRPr="00000000">
        <w:rPr>
          <w:rtl w:val="0"/>
        </w:rPr>
        <w:t xml:space="preserve"> User yells or cuts off the AI mid-sentence abruptly. </w:t>
      </w:r>
      <w:r w:rsidDel="00000000" w:rsidR="00000000" w:rsidRPr="00000000">
        <w:rPr>
          <w:b w:val="1"/>
          <w:bCs w:val="1"/>
          <w:rtl w:val="0"/>
        </w:rPr>
        <w:t xml:space="preserve">RESOLUTION:</w:t>
      </w:r>
      <w:r w:rsidDel="00000000" w:rsidR="00000000" w:rsidRPr="00000000">
        <w:rPr>
          <w:rtl w:val="0"/>
        </w:rPr>
        <w:t xml:space="preserve"> Feedback highlights the interruption as too aggressive and provides standard corporate transition phrases (e.g., "If I could just jump in here...").</w:t>
      </w:r>
    </w:p>
    <w:p w:rsidR="00000000" w:rsidDel="00000000" w:rsidP="00000000" w:rsidRDefault="00000000" w:rsidRPr="00000000" w14:paraId="00000B27">
      <w:pPr>
        <w:numPr>
          <w:ilvl w:val="0"/>
          <w:numId w:val="296"/>
        </w:numPr>
        <w:ind w:left="720" w:hanging="480"/>
        <w:rPr/>
      </w:pPr>
      <w:r w:rsidDel="00000000" w:rsidR="00000000" w:rsidRPr="00000000">
        <w:rPr>
          <w:b w:val="1"/>
          <w:bCs w:val="1"/>
          <w:rtl w:val="0"/>
        </w:rPr>
        <w:t xml:space="preserve">E-03: Rambling Proposal.</w:t>
      </w:r>
      <w:r w:rsidDel="00000000" w:rsidR="00000000" w:rsidRPr="00000000">
        <w:rPr>
          <w:rtl w:val="0"/>
        </w:rPr>
        <w:t xml:space="preserve"> User speaks for 3 minutes without a clear point. </w:t>
      </w:r>
      <w:r w:rsidDel="00000000" w:rsidR="00000000" w:rsidRPr="00000000">
        <w:rPr>
          <w:b w:val="1"/>
          <w:bCs w:val="1"/>
          <w:rtl w:val="0"/>
        </w:rPr>
        <w:t xml:space="preserve">RESOLUTION:</w:t>
      </w:r>
      <w:r w:rsidDel="00000000" w:rsidR="00000000" w:rsidRPr="00000000">
        <w:rPr>
          <w:rtl w:val="0"/>
        </w:rPr>
        <w:t xml:space="preserve"> AI simulates a meeting participant asking, "Could you summarize your main takeaway?"</w:t>
      </w:r>
    </w:p>
    <w:p w:rsidR="00000000" w:rsidDel="00000000" w:rsidP="00000000" w:rsidRDefault="00000000" w:rsidRPr="00000000" w14:paraId="00000B28">
      <w:pPr>
        <w:numPr>
          <w:ilvl w:val="0"/>
          <w:numId w:val="296"/>
        </w:numPr>
        <w:ind w:left="720" w:hanging="480"/>
        <w:rPr/>
      </w:pPr>
      <w:r w:rsidDel="00000000" w:rsidR="00000000" w:rsidRPr="00000000">
        <w:rPr>
          <w:b w:val="1"/>
          <w:bCs w:val="1"/>
          <w:rtl w:val="0"/>
        </w:rPr>
        <w:t xml:space="preserve">E-04: Off-Agenda Topic.</w:t>
      </w:r>
      <w:r w:rsidDel="00000000" w:rsidR="00000000" w:rsidRPr="00000000">
        <w:rPr>
          <w:rtl w:val="0"/>
        </w:rPr>
        <w:t xml:space="preserve"> User proposes something entirely unrelated to the provided briefing. </w:t>
      </w:r>
      <w:r w:rsidDel="00000000" w:rsidR="00000000" w:rsidRPr="00000000">
        <w:rPr>
          <w:b w:val="1"/>
          <w:bCs w:val="1"/>
          <w:rtl w:val="0"/>
        </w:rPr>
        <w:t xml:space="preserve">RESOLUTION:</w:t>
      </w:r>
      <w:r w:rsidDel="00000000" w:rsidR="00000000" w:rsidRPr="00000000">
        <w:rPr>
          <w:rtl w:val="0"/>
        </w:rPr>
        <w:t xml:space="preserve"> AI acknowledges the point but steers back to the agenda; scorecard penalizes context adherence.</w:t>
      </w:r>
    </w:p>
    <w:bookmarkStart w:colFirst="0" w:colLast="0" w:name="m73lyz5nlbrd" w:id="243"/>
    <w:bookmarkEnd w:id="243"/>
    <w:p w:rsidR="00000000" w:rsidDel="00000000" w:rsidP="00000000" w:rsidRDefault="00000000" w:rsidRPr="00000000" w14:paraId="00000B29">
      <w:pPr>
        <w:pStyle w:val="Heading3"/>
        <w:rPr/>
      </w:pPr>
      <w:r w:rsidDel="00000000" w:rsidR="00000000" w:rsidRPr="00000000">
        <w:rPr>
          <w:rtl w:val="0"/>
        </w:rPr>
        <w:t xml:space="preserve">Validation Test Cases</w:t>
      </w:r>
    </w:p>
    <w:tbl>
      <w:tblPr>
        <w:tblStyle w:val="Table69"/>
        <w:tblW w:w="9310.0" w:type="dxa"/>
        <w:jc w:val="left"/>
        <w:tblInd w:w="-108.0" w:type="dxa"/>
        <w:tblLayout w:type="fixed"/>
        <w:tblLook w:val="0020"/>
      </w:tblPr>
      <w:tblGrid>
        <w:gridCol w:w="908"/>
        <w:gridCol w:w="3374"/>
        <w:gridCol w:w="5028"/>
        <w:tblGridChange w:id="0">
          <w:tblGrid>
            <w:gridCol w:w="908"/>
            <w:gridCol w:w="3374"/>
            <w:gridCol w:w="5028"/>
          </w:tblGrid>
        </w:tblGridChange>
      </w:tblGrid>
      <w:tr>
        <w:trPr>
          <w:cantSplit w:val="0"/>
          <w:tblHeader w:val="1"/>
        </w:trPr>
        <w:tc>
          <w:tcPr/>
          <w:p w:rsidR="00000000" w:rsidDel="00000000" w:rsidP="00000000" w:rsidRDefault="00000000" w:rsidRPr="00000000" w14:paraId="00000B2A">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b w:val="1"/>
                <w:bCs w:val="1"/>
                <w:color w:val="000000"/>
                <w:rtl w:val="0"/>
              </w:rPr>
              <w:t xml:space="preserve"> Case ID</w:t>
            </w:r>
            <w:r w:rsidDel="00000000" w:rsidR="00000000" w:rsidRPr="00000000">
              <w:rPr>
                <w:rtl w:val="0"/>
              </w:rPr>
            </w:r>
          </w:p>
        </w:tc>
        <w:tc>
          <w:tcPr/>
          <w:p w:rsidR="00000000" w:rsidDel="00000000" w:rsidP="00000000" w:rsidRDefault="00000000" w:rsidRPr="00000000" w14:paraId="00000B2B">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b w:val="1"/>
                <w:bCs w:val="1"/>
                <w:color w:val="000000"/>
                <w:rtl w:val="0"/>
              </w:rPr>
              <w:t xml:space="preserve">Scenario</w:t>
            </w:r>
            <w:r w:rsidDel="00000000" w:rsidR="00000000" w:rsidRPr="00000000">
              <w:rPr>
                <w:rtl w:val="0"/>
              </w:rPr>
            </w:r>
          </w:p>
        </w:tc>
        <w:tc>
          <w:tcPr/>
          <w:p w:rsidR="00000000" w:rsidDel="00000000" w:rsidP="00000000" w:rsidRDefault="00000000" w:rsidRPr="00000000" w14:paraId="00000B2C">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b w:val="1"/>
                <w:bCs w:val="1"/>
                <w:color w:val="000000"/>
                <w:rtl w:val="0"/>
              </w:rPr>
              <w:t xml:space="preserve">Expected Result</w:t>
            </w:r>
            <w:r w:rsidDel="00000000" w:rsidR="00000000" w:rsidRPr="00000000">
              <w:rPr>
                <w:rtl w:val="0"/>
              </w:rPr>
            </w:r>
          </w:p>
        </w:tc>
      </w:tr>
      <w:tr>
        <w:trPr>
          <w:cantSplit w:val="0"/>
          <w:tblHeader w:val="0"/>
        </w:trPr>
        <w:tc>
          <w:tcPr/>
          <w:p w:rsidR="00000000" w:rsidDel="00000000" w:rsidP="00000000" w:rsidRDefault="00000000" w:rsidRPr="00000000" w14:paraId="00000B2D">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b w:val="1"/>
                <w:bCs w:val="1"/>
                <w:color w:val="000000"/>
                <w:rtl w:val="0"/>
              </w:rPr>
              <w:t xml:space="preserve"> TC-0 01</w:t>
            </w:r>
            <w:r w:rsidDel="00000000" w:rsidR="00000000" w:rsidRPr="00000000">
              <w:rPr>
                <w:rtl w:val="0"/>
              </w:rPr>
            </w:r>
          </w:p>
        </w:tc>
        <w:tc>
          <w:tcPr/>
          <w:p w:rsidR="00000000" w:rsidDel="00000000" w:rsidP="00000000" w:rsidRDefault="00000000" w:rsidRPr="00000000" w14:paraId="00000B2E">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Polite interjection and proposal</w:t>
            </w:r>
          </w:p>
        </w:tc>
        <w:tc>
          <w:tcPr/>
          <w:p w:rsidR="00000000" w:rsidDel="00000000" w:rsidP="00000000" w:rsidRDefault="00000000" w:rsidRPr="00000000" w14:paraId="00000B2F">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System scores high on professional tone and idea clarity.</w:t>
            </w:r>
          </w:p>
        </w:tc>
      </w:tr>
      <w:tr>
        <w:trPr>
          <w:cantSplit w:val="0"/>
          <w:tblHeader w:val="0"/>
        </w:trPr>
        <w:tc>
          <w:tcPr/>
          <w:p w:rsidR="00000000" w:rsidDel="00000000" w:rsidP="00000000" w:rsidRDefault="00000000" w:rsidRPr="00000000" w14:paraId="00000B30">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b w:val="1"/>
                <w:bCs w:val="1"/>
                <w:color w:val="000000"/>
                <w:rtl w:val="0"/>
              </w:rPr>
              <w:t xml:space="preserve"> TC-0 02</w:t>
            </w:r>
            <w:r w:rsidDel="00000000" w:rsidR="00000000" w:rsidRPr="00000000">
              <w:rPr>
                <w:rtl w:val="0"/>
              </w:rPr>
            </w:r>
          </w:p>
        </w:tc>
        <w:tc>
          <w:tcPr/>
          <w:p w:rsidR="00000000" w:rsidDel="00000000" w:rsidP="00000000" w:rsidRDefault="00000000" w:rsidRPr="00000000" w14:paraId="00000B31">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Complete silence</w:t>
            </w:r>
          </w:p>
        </w:tc>
        <w:tc>
          <w:tcPr/>
          <w:p w:rsidR="00000000" w:rsidDel="00000000" w:rsidP="00000000" w:rsidRDefault="00000000" w:rsidRPr="00000000" w14:paraId="00000B32">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Scenario times out; feedback addresses hesitation in meetings.</w:t>
            </w:r>
          </w:p>
        </w:tc>
      </w:tr>
      <w:tr>
        <w:trPr>
          <w:cantSplit w:val="0"/>
          <w:tblHeader w:val="0"/>
        </w:trPr>
        <w:tc>
          <w:tcPr/>
          <w:p w:rsidR="00000000" w:rsidDel="00000000" w:rsidP="00000000" w:rsidRDefault="00000000" w:rsidRPr="00000000" w14:paraId="00000B33">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b w:val="1"/>
                <w:bCs w:val="1"/>
                <w:color w:val="000000"/>
                <w:rtl w:val="0"/>
              </w:rPr>
              <w:t xml:space="preserve"> TC-0 03</w:t>
            </w:r>
            <w:r w:rsidDel="00000000" w:rsidR="00000000" w:rsidRPr="00000000">
              <w:rPr>
                <w:rtl w:val="0"/>
              </w:rPr>
            </w:r>
          </w:p>
        </w:tc>
        <w:tc>
          <w:tcPr/>
          <w:p w:rsidR="00000000" w:rsidDel="00000000" w:rsidP="00000000" w:rsidRDefault="00000000" w:rsidRPr="00000000" w14:paraId="00000B34">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Aggressive interruption</w:t>
            </w:r>
          </w:p>
        </w:tc>
        <w:tc>
          <w:tcPr/>
          <w:p w:rsidR="00000000" w:rsidDel="00000000" w:rsidP="00000000" w:rsidRDefault="00000000" w:rsidRPr="00000000" w14:paraId="00000B35">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AI flags tone as unprofessional; suggests transition phrases.</w:t>
            </w:r>
          </w:p>
        </w:tc>
      </w:tr>
      <w:tr>
        <w:trPr>
          <w:cantSplit w:val="0"/>
          <w:tblHeader w:val="0"/>
        </w:trPr>
        <w:tc>
          <w:tcPr/>
          <w:p w:rsidR="00000000" w:rsidDel="00000000" w:rsidP="00000000" w:rsidRDefault="00000000" w:rsidRPr="00000000" w14:paraId="00000B36">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b w:val="1"/>
                <w:bCs w:val="1"/>
                <w:color w:val="000000"/>
                <w:rtl w:val="0"/>
              </w:rPr>
              <w:t xml:space="preserve"> TC-0 04</w:t>
            </w:r>
            <w:r w:rsidDel="00000000" w:rsidR="00000000" w:rsidRPr="00000000">
              <w:rPr>
                <w:rtl w:val="0"/>
              </w:rPr>
            </w:r>
          </w:p>
        </w:tc>
        <w:tc>
          <w:tcPr/>
          <w:p w:rsidR="00000000" w:rsidDel="00000000" w:rsidP="00000000" w:rsidRDefault="00000000" w:rsidRPr="00000000" w14:paraId="00000B37">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Rambling response</w:t>
            </w:r>
          </w:p>
        </w:tc>
        <w:tc>
          <w:tcPr/>
          <w:p w:rsidR="00000000" w:rsidDel="00000000" w:rsidP="00000000" w:rsidRDefault="00000000" w:rsidRPr="00000000" w14:paraId="00000B38">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AI prompts the user to summarize their point.</w:t>
            </w:r>
          </w:p>
        </w:tc>
      </w:tr>
      <w:tr>
        <w:trPr>
          <w:cantSplit w:val="0"/>
          <w:tblHeader w:val="0"/>
        </w:trPr>
        <w:tc>
          <w:tcPr/>
          <w:p w:rsidR="00000000" w:rsidDel="00000000" w:rsidP="00000000" w:rsidRDefault="00000000" w:rsidRPr="00000000" w14:paraId="00000B39">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b w:val="1"/>
                <w:bCs w:val="1"/>
                <w:color w:val="000000"/>
                <w:rtl w:val="0"/>
              </w:rPr>
              <w:t xml:space="preserve"> TC-0 05</w:t>
            </w:r>
            <w:r w:rsidDel="00000000" w:rsidR="00000000" w:rsidRPr="00000000">
              <w:rPr>
                <w:rtl w:val="0"/>
              </w:rPr>
            </w:r>
          </w:p>
        </w:tc>
        <w:tc>
          <w:tcPr/>
          <w:p w:rsidR="00000000" w:rsidDel="00000000" w:rsidP="00000000" w:rsidRDefault="00000000" w:rsidRPr="00000000" w14:paraId="00000B3A">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Off-agenda proposal</w:t>
            </w:r>
          </w:p>
        </w:tc>
        <w:tc>
          <w:tcPr/>
          <w:p w:rsidR="00000000" w:rsidDel="00000000" w:rsidP="00000000" w:rsidRDefault="00000000" w:rsidRPr="00000000" w14:paraId="00000B3B">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AI steers meeting back; penalizes context adherence.</w:t>
            </w:r>
          </w:p>
        </w:tc>
      </w:tr>
    </w:tbl>
    <w:bookmarkStart w:colFirst="0" w:colLast="0" w:name="vwtq5vp9rlc" w:id="244"/>
    <w:bookmarkEnd w:id="244"/>
    <w:p w:rsidR="00000000" w:rsidDel="00000000" w:rsidP="00000000" w:rsidRDefault="00000000" w:rsidRPr="00000000" w14:paraId="00000B3C">
      <w:pPr>
        <w:pStyle w:val="Heading2"/>
        <w:rPr/>
      </w:pPr>
      <w:bookmarkStart w:colFirst="0" w:colLast="0" w:name="_t8bkn1v19gmu" w:id="245"/>
      <w:bookmarkEnd w:id="245"/>
      <w:r w:rsidDel="00000000" w:rsidR="00000000" w:rsidRPr="00000000">
        <w:rPr>
          <w:rtl w:val="0"/>
        </w:rPr>
        <w:t xml:space="preserve">WEC-US-12: Workplace English - Presentation Preparation Coach</w:t>
      </w:r>
    </w:p>
    <w:p w:rsidR="00000000" w:rsidDel="00000000" w:rsidP="00000000" w:rsidRDefault="00000000" w:rsidRPr="00000000" w14:paraId="00000B3D">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b w:val="1"/>
          <w:bCs w:val="1"/>
          <w:color w:val="000000"/>
          <w:rtl w:val="0"/>
        </w:rPr>
        <w:t xml:space="preserve">STATUS:</w:t>
      </w:r>
      <w:r w:rsidDel="00000000" w:rsidR="00000000" w:rsidRPr="00000000">
        <w:rPr>
          <w:color w:val="000000"/>
          <w:rtl w:val="0"/>
        </w:rPr>
        <w:t xml:space="preserve"> In Development </w:t>
      </w:r>
      <w:r w:rsidDel="00000000" w:rsidR="00000000" w:rsidRPr="00000000">
        <w:rPr>
          <w:b w:val="1"/>
          <w:bCs w:val="1"/>
          <w:color w:val="000000"/>
          <w:rtl w:val="0"/>
        </w:rPr>
        <w:t xml:space="preserve">PRIORITY: High ACTOR:</w:t>
      </w:r>
      <w:r w:rsidDel="00000000" w:rsidR="00000000" w:rsidRPr="00000000">
        <w:rPr>
          <w:color w:val="000000"/>
          <w:rtl w:val="0"/>
        </w:rPr>
        <w:t xml:space="preserve"> Working Professional</w:t>
      </w:r>
    </w:p>
    <w:p w:rsidR="00000000" w:rsidDel="00000000" w:rsidP="00000000" w:rsidRDefault="00000000" w:rsidRPr="00000000" w14:paraId="00000B3E">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b w:val="1"/>
          <w:bCs w:val="1"/>
          <w:i w:val="1"/>
          <w:iCs w:val="1"/>
          <w:color w:val="000000"/>
          <w:rtl w:val="0"/>
        </w:rPr>
        <w:t xml:space="preserve">Intent:</w:t>
      </w:r>
      <w:r w:rsidDel="00000000" w:rsidR="00000000" w:rsidRPr="00000000">
        <w:rPr>
          <w:i w:val="1"/>
          <w:iCs w:val="1"/>
          <w:color w:val="000000"/>
          <w:rtl w:val="0"/>
        </w:rPr>
        <w:t xml:space="preserve"> To practice the verbal delivery, slide transitions, and professional framing needed for corporate presentations before delivering them to real colleagues.</w:t>
      </w:r>
      <w:r w:rsidDel="00000000" w:rsidR="00000000" w:rsidRPr="00000000">
        <w:rPr>
          <w:rtl w:val="0"/>
        </w:rPr>
      </w:r>
    </w:p>
    <w:bookmarkStart w:colFirst="0" w:colLast="0" w:name="a7pcafm2ri1o" w:id="246"/>
    <w:bookmarkEnd w:id="246"/>
    <w:p w:rsidR="00000000" w:rsidDel="00000000" w:rsidP="00000000" w:rsidRDefault="00000000" w:rsidRPr="00000000" w14:paraId="00000B3F">
      <w:pPr>
        <w:pStyle w:val="Heading3"/>
        <w:rPr/>
      </w:pPr>
      <w:r w:rsidDel="00000000" w:rsidR="00000000" w:rsidRPr="00000000">
        <w:rPr>
          <w:rtl w:val="0"/>
        </w:rPr>
        <w:t xml:space="preserve">Happy Path Steps</w:t>
      </w:r>
    </w:p>
    <w:p w:rsidR="00000000" w:rsidDel="00000000" w:rsidP="00000000" w:rsidRDefault="00000000" w:rsidRPr="00000000" w14:paraId="00000B40">
      <w:pPr>
        <w:numPr>
          <w:ilvl w:val="0"/>
          <w:numId w:val="298"/>
        </w:numPr>
        <w:ind w:left="720" w:hanging="480"/>
        <w:rPr/>
      </w:pPr>
      <w:r w:rsidDel="00000000" w:rsidR="00000000" w:rsidRPr="00000000">
        <w:rPr>
          <w:b w:val="1"/>
          <w:bCs w:val="1"/>
          <w:rtl w:val="0"/>
        </w:rPr>
        <w:t xml:space="preserve">Module Selection:</w:t>
      </w:r>
      <w:r w:rsidDel="00000000" w:rsidR="00000000" w:rsidRPr="00000000">
        <w:rPr>
          <w:rtl w:val="0"/>
        </w:rPr>
        <w:t xml:space="preserve"> User selects "Presentation Preparation" from the Workplace English menu.</w:t>
      </w:r>
    </w:p>
    <w:p w:rsidR="00000000" w:rsidDel="00000000" w:rsidP="00000000" w:rsidRDefault="00000000" w:rsidRPr="00000000" w14:paraId="00000B41">
      <w:pPr>
        <w:numPr>
          <w:ilvl w:val="0"/>
          <w:numId w:val="298"/>
        </w:numPr>
        <w:ind w:left="720" w:hanging="480"/>
        <w:rPr/>
      </w:pPr>
      <w:r w:rsidDel="00000000" w:rsidR="00000000" w:rsidRPr="00000000">
        <w:rPr>
          <w:b w:val="1"/>
          <w:bCs w:val="1"/>
          <w:rtl w:val="0"/>
        </w:rPr>
        <w:t xml:space="preserve">Context Setup:</w:t>
      </w:r>
      <w:r w:rsidDel="00000000" w:rsidR="00000000" w:rsidRPr="00000000">
        <w:rPr>
          <w:rtl w:val="0"/>
        </w:rPr>
        <w:t xml:space="preserve"> User inputs the topic of their presentation (e.g., "Q3 Marketing Results").</w:t>
      </w:r>
    </w:p>
    <w:p w:rsidR="00000000" w:rsidDel="00000000" w:rsidP="00000000" w:rsidRDefault="00000000" w:rsidRPr="00000000" w14:paraId="00000B42">
      <w:pPr>
        <w:numPr>
          <w:ilvl w:val="0"/>
          <w:numId w:val="298"/>
        </w:numPr>
        <w:ind w:left="720" w:hanging="480"/>
        <w:rPr/>
      </w:pPr>
      <w:r w:rsidDel="00000000" w:rsidR="00000000" w:rsidRPr="00000000">
        <w:rPr>
          <w:b w:val="1"/>
          <w:bCs w:val="1"/>
          <w:rtl w:val="0"/>
        </w:rPr>
        <w:t xml:space="preserve">Execution:</w:t>
      </w:r>
      <w:r w:rsidDel="00000000" w:rsidR="00000000" w:rsidRPr="00000000">
        <w:rPr>
          <w:rtl w:val="0"/>
        </w:rPr>
        <w:t xml:space="preserve"> User speaks their presentation aloud, treating the AI as the audience.</w:t>
      </w:r>
    </w:p>
    <w:p w:rsidR="00000000" w:rsidDel="00000000" w:rsidP="00000000" w:rsidRDefault="00000000" w:rsidRPr="00000000" w14:paraId="00000B43">
      <w:pPr>
        <w:numPr>
          <w:ilvl w:val="0"/>
          <w:numId w:val="298"/>
        </w:numPr>
        <w:ind w:left="720" w:hanging="480"/>
        <w:rPr/>
      </w:pPr>
      <w:r w:rsidDel="00000000" w:rsidR="00000000" w:rsidRPr="00000000">
        <w:rPr>
          <w:b w:val="1"/>
          <w:bCs w:val="1"/>
          <w:rtl w:val="0"/>
        </w:rPr>
        <w:t xml:space="preserve">Analysis:</w:t>
      </w:r>
      <w:r w:rsidDel="00000000" w:rsidR="00000000" w:rsidRPr="00000000">
        <w:rPr>
          <w:rtl w:val="0"/>
        </w:rPr>
        <w:t xml:space="preserve"> AI evaluates the clarity of the core message, transition phrases between "slides," and overall professional tone.</w:t>
      </w:r>
    </w:p>
    <w:p w:rsidR="00000000" w:rsidDel="00000000" w:rsidP="00000000" w:rsidRDefault="00000000" w:rsidRPr="00000000" w14:paraId="00000B44">
      <w:pPr>
        <w:numPr>
          <w:ilvl w:val="0"/>
          <w:numId w:val="298"/>
        </w:numPr>
        <w:ind w:left="720" w:hanging="480"/>
        <w:rPr/>
      </w:pPr>
      <w:r w:rsidDel="00000000" w:rsidR="00000000" w:rsidRPr="00000000">
        <w:rPr>
          <w:b w:val="1"/>
          <w:bCs w:val="1"/>
          <w:rtl w:val="0"/>
        </w:rPr>
        <w:t xml:space="preserve">Feedback:</w:t>
      </w:r>
      <w:r w:rsidDel="00000000" w:rsidR="00000000" w:rsidRPr="00000000">
        <w:rPr>
          <w:rtl w:val="0"/>
        </w:rPr>
        <w:t xml:space="preserve"> AI provides actionable tips on how to sound more authoritative and clear.</w:t>
      </w:r>
    </w:p>
    <w:bookmarkStart w:colFirst="0" w:colLast="0" w:name="m59punihdmr6" w:id="247"/>
    <w:bookmarkEnd w:id="247"/>
    <w:p w:rsidR="00000000" w:rsidDel="00000000" w:rsidP="00000000" w:rsidRDefault="00000000" w:rsidRPr="00000000" w14:paraId="00000B45">
      <w:pPr>
        <w:pStyle w:val="Heading3"/>
        <w:rPr/>
      </w:pPr>
      <w:r w:rsidDel="00000000" w:rsidR="00000000" w:rsidRPr="00000000">
        <w:rPr>
          <w:rtl w:val="0"/>
        </w:rPr>
        <w:t xml:space="preserve">Acceptance Criteria</w:t>
      </w:r>
    </w:p>
    <w:p w:rsidR="00000000" w:rsidDel="00000000" w:rsidP="00000000" w:rsidRDefault="00000000" w:rsidRPr="00000000" w14:paraId="00000B46">
      <w:pPr>
        <w:numPr>
          <w:ilvl w:val="0"/>
          <w:numId w:val="299"/>
        </w:numPr>
        <w:ind w:left="720" w:hanging="480"/>
        <w:rPr/>
      </w:pPr>
      <w:r w:rsidDel="00000000" w:rsidR="00000000" w:rsidRPr="00000000">
        <w:rPr>
          <w:rtl w:val="0"/>
        </w:rPr>
        <w:t xml:space="preserve">The AI must be trained to recognize and grade "transition phrasing" (e.g., "Moving on to the next slide," "As you can see on this graph").</w:t>
      </w:r>
    </w:p>
    <w:p w:rsidR="00000000" w:rsidDel="00000000" w:rsidP="00000000" w:rsidRDefault="00000000" w:rsidRPr="00000000" w14:paraId="00000B47">
      <w:pPr>
        <w:numPr>
          <w:ilvl w:val="0"/>
          <w:numId w:val="299"/>
        </w:numPr>
        <w:ind w:left="720" w:hanging="480"/>
        <w:rPr/>
      </w:pPr>
      <w:r w:rsidDel="00000000" w:rsidR="00000000" w:rsidRPr="00000000">
        <w:rPr>
          <w:rtl w:val="0"/>
        </w:rPr>
        <w:t xml:space="preserve">Feedback must prioritize "Professional Tone" over casual conversational fluency.</w:t>
      </w:r>
    </w:p>
    <w:bookmarkStart w:colFirst="0" w:colLast="0" w:name="q2bi5wlpj892" w:id="248"/>
    <w:bookmarkEnd w:id="248"/>
    <w:p w:rsidR="00000000" w:rsidDel="00000000" w:rsidP="00000000" w:rsidRDefault="00000000" w:rsidRPr="00000000" w14:paraId="00000B48">
      <w:pPr>
        <w:pStyle w:val="Heading3"/>
        <w:rPr/>
      </w:pPr>
      <w:r w:rsidDel="00000000" w:rsidR="00000000" w:rsidRPr="00000000">
        <w:rPr>
          <w:rtl w:val="0"/>
        </w:rPr>
        <w:t xml:space="preserve">Exception Handling</w:t>
      </w:r>
    </w:p>
    <w:p w:rsidR="00000000" w:rsidDel="00000000" w:rsidP="00000000" w:rsidRDefault="00000000" w:rsidRPr="00000000" w14:paraId="00000B49">
      <w:pPr>
        <w:numPr>
          <w:ilvl w:val="0"/>
          <w:numId w:val="300"/>
        </w:numPr>
        <w:ind w:left="720" w:hanging="480"/>
        <w:rPr/>
      </w:pPr>
      <w:r w:rsidDel="00000000" w:rsidR="00000000" w:rsidRPr="00000000">
        <w:rPr>
          <w:b w:val="1"/>
          <w:bCs w:val="1"/>
          <w:rtl w:val="0"/>
        </w:rPr>
        <w:t xml:space="preserve">E-01: Skipping the Agenda/Intro.</w:t>
      </w:r>
      <w:r w:rsidDel="00000000" w:rsidR="00000000" w:rsidRPr="00000000">
        <w:rPr>
          <w:rtl w:val="0"/>
        </w:rPr>
        <w:t xml:space="preserve"> User jumps straight into raw data without setting the context. </w:t>
      </w:r>
      <w:r w:rsidDel="00000000" w:rsidR="00000000" w:rsidRPr="00000000">
        <w:rPr>
          <w:b w:val="1"/>
          <w:bCs w:val="1"/>
          <w:rtl w:val="0"/>
        </w:rPr>
        <w:t xml:space="preserve">RESOLUTION:</w:t>
      </w:r>
      <w:r w:rsidDel="00000000" w:rsidR="00000000" w:rsidRPr="00000000">
        <w:rPr>
          <w:rtl w:val="0"/>
        </w:rPr>
        <w:t xml:space="preserve"> Feedback flags "Missing Introduction/Agenda" and suggests opening phrases like "Today I'd like to cover..."</w:t>
      </w:r>
    </w:p>
    <w:p w:rsidR="00000000" w:rsidDel="00000000" w:rsidP="00000000" w:rsidRDefault="00000000" w:rsidRPr="00000000" w14:paraId="00000B4A">
      <w:pPr>
        <w:numPr>
          <w:ilvl w:val="0"/>
          <w:numId w:val="300"/>
        </w:numPr>
        <w:ind w:left="720" w:hanging="480"/>
        <w:rPr/>
      </w:pPr>
      <w:r w:rsidDel="00000000" w:rsidR="00000000" w:rsidRPr="00000000">
        <w:rPr>
          <w:b w:val="1"/>
          <w:bCs w:val="1"/>
          <w:rtl w:val="0"/>
        </w:rPr>
        <w:t xml:space="preserve">E-02: Casual Language in Corporate Setting.</w:t>
      </w:r>
      <w:r w:rsidDel="00000000" w:rsidR="00000000" w:rsidRPr="00000000">
        <w:rPr>
          <w:rtl w:val="0"/>
        </w:rPr>
        <w:t xml:space="preserve"> User uses terms like "So yeah, that's pretty much it" to conclude. </w:t>
      </w:r>
      <w:r w:rsidDel="00000000" w:rsidR="00000000" w:rsidRPr="00000000">
        <w:rPr>
          <w:b w:val="1"/>
          <w:bCs w:val="1"/>
          <w:rtl w:val="0"/>
        </w:rPr>
        <w:t xml:space="preserve">RESOLUTION:</w:t>
      </w:r>
      <w:r w:rsidDel="00000000" w:rsidR="00000000" w:rsidRPr="00000000">
        <w:rPr>
          <w:rtl w:val="0"/>
        </w:rPr>
        <w:t xml:space="preserve"> AI flags the informal conclusion and suggests a strong corporate closing: "To summarize our main takeaways..."</w:t>
      </w:r>
    </w:p>
    <w:p w:rsidR="00000000" w:rsidDel="00000000" w:rsidP="00000000" w:rsidRDefault="00000000" w:rsidRPr="00000000" w14:paraId="00000B4B">
      <w:pPr>
        <w:numPr>
          <w:ilvl w:val="0"/>
          <w:numId w:val="300"/>
        </w:numPr>
        <w:ind w:left="720" w:hanging="480"/>
        <w:rPr/>
      </w:pPr>
      <w:r w:rsidDel="00000000" w:rsidR="00000000" w:rsidRPr="00000000">
        <w:rPr>
          <w:b w:val="1"/>
          <w:bCs w:val="1"/>
          <w:rtl w:val="0"/>
        </w:rPr>
        <w:t xml:space="preserve">E-03: Long Pauses (Simulating Slide Clicks).</w:t>
      </w:r>
      <w:r w:rsidDel="00000000" w:rsidR="00000000" w:rsidRPr="00000000">
        <w:rPr>
          <w:rtl w:val="0"/>
        </w:rPr>
        <w:t xml:space="preserve"> User pauses for 5 seconds between thoughts. </w:t>
      </w:r>
      <w:r w:rsidDel="00000000" w:rsidR="00000000" w:rsidRPr="00000000">
        <w:rPr>
          <w:b w:val="1"/>
          <w:bCs w:val="1"/>
          <w:rtl w:val="0"/>
        </w:rPr>
        <w:t xml:space="preserve">RESOLUTION:</w:t>
      </w:r>
      <w:r w:rsidDel="00000000" w:rsidR="00000000" w:rsidRPr="00000000">
        <w:rPr>
          <w:rtl w:val="0"/>
        </w:rPr>
        <w:t xml:space="preserve"> AI recognizes this as a potential slide transition pause and does not penalize fluency, provided appropriate transition words bracket the pause.</w:t>
      </w:r>
    </w:p>
    <w:p w:rsidR="00000000" w:rsidDel="00000000" w:rsidP="00000000" w:rsidRDefault="00000000" w:rsidRPr="00000000" w14:paraId="00000B4C">
      <w:pPr>
        <w:numPr>
          <w:ilvl w:val="0"/>
          <w:numId w:val="300"/>
        </w:numPr>
        <w:ind w:left="720" w:hanging="480"/>
        <w:rPr/>
      </w:pPr>
      <w:r w:rsidDel="00000000" w:rsidR="00000000" w:rsidRPr="00000000">
        <w:rPr>
          <w:b w:val="1"/>
          <w:bCs w:val="1"/>
          <w:rtl w:val="0"/>
        </w:rPr>
        <w:t xml:space="preserve">E-04: Audio Mute During Prep.</w:t>
      </w:r>
      <w:r w:rsidDel="00000000" w:rsidR="00000000" w:rsidRPr="00000000">
        <w:rPr>
          <w:rtl w:val="0"/>
        </w:rPr>
        <w:t xml:space="preserve"> User accidentally mutes their device mid- presentation. </w:t>
      </w:r>
      <w:r w:rsidDel="00000000" w:rsidR="00000000" w:rsidRPr="00000000">
        <w:rPr>
          <w:b w:val="1"/>
          <w:bCs w:val="1"/>
          <w:rtl w:val="0"/>
        </w:rPr>
        <w:t xml:space="preserve">RESOLUTION:</w:t>
      </w:r>
      <w:r w:rsidDel="00000000" w:rsidR="00000000" w:rsidRPr="00000000">
        <w:rPr>
          <w:rtl w:val="0"/>
        </w:rPr>
        <w:t xml:space="preserve"> App detects 0db input for 15 seconds while the app is active and shows a toast: "Microphone seems quiet. Still practicing?"</w:t>
      </w:r>
    </w:p>
    <w:bookmarkStart w:colFirst="0" w:colLast="0" w:name="i5ihdiv4ykww" w:id="249"/>
    <w:bookmarkEnd w:id="249"/>
    <w:p w:rsidR="00000000" w:rsidDel="00000000" w:rsidP="00000000" w:rsidRDefault="00000000" w:rsidRPr="00000000" w14:paraId="00000B4D">
      <w:pPr>
        <w:pStyle w:val="Heading3"/>
        <w:rPr/>
      </w:pPr>
      <w:r w:rsidDel="00000000" w:rsidR="00000000" w:rsidRPr="00000000">
        <w:rPr>
          <w:rtl w:val="0"/>
        </w:rPr>
        <w:t xml:space="preserve">Validation Test Cases</w:t>
      </w:r>
    </w:p>
    <w:tbl>
      <w:tblPr>
        <w:tblStyle w:val="Table70"/>
        <w:tblW w:w="9310.0" w:type="dxa"/>
        <w:jc w:val="left"/>
        <w:tblInd w:w="-108.0" w:type="dxa"/>
        <w:tblLayout w:type="fixed"/>
        <w:tblLook w:val="0020"/>
      </w:tblPr>
      <w:tblGrid>
        <w:gridCol w:w="926"/>
        <w:gridCol w:w="3410"/>
        <w:gridCol w:w="4974"/>
        <w:tblGridChange w:id="0">
          <w:tblGrid>
            <w:gridCol w:w="926"/>
            <w:gridCol w:w="3410"/>
            <w:gridCol w:w="4974"/>
          </w:tblGrid>
        </w:tblGridChange>
      </w:tblGrid>
      <w:tr>
        <w:trPr>
          <w:cantSplit w:val="0"/>
          <w:tblHeader w:val="1"/>
        </w:trPr>
        <w:tc>
          <w:tcPr/>
          <w:p w:rsidR="00000000" w:rsidDel="00000000" w:rsidP="00000000" w:rsidRDefault="00000000" w:rsidRPr="00000000" w14:paraId="00000B4E">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b w:val="1"/>
                <w:bCs w:val="1"/>
                <w:color w:val="000000"/>
                <w:rtl w:val="0"/>
              </w:rPr>
              <w:t xml:space="preserve"> Case ID</w:t>
            </w:r>
            <w:r w:rsidDel="00000000" w:rsidR="00000000" w:rsidRPr="00000000">
              <w:rPr>
                <w:rtl w:val="0"/>
              </w:rPr>
            </w:r>
          </w:p>
        </w:tc>
        <w:tc>
          <w:tcPr/>
          <w:p w:rsidR="00000000" w:rsidDel="00000000" w:rsidP="00000000" w:rsidRDefault="00000000" w:rsidRPr="00000000" w14:paraId="00000B4F">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b w:val="1"/>
                <w:bCs w:val="1"/>
                <w:color w:val="000000"/>
                <w:rtl w:val="0"/>
              </w:rPr>
              <w:t xml:space="preserve">Scenario</w:t>
            </w:r>
            <w:r w:rsidDel="00000000" w:rsidR="00000000" w:rsidRPr="00000000">
              <w:rPr>
                <w:rtl w:val="0"/>
              </w:rPr>
            </w:r>
          </w:p>
        </w:tc>
        <w:tc>
          <w:tcPr/>
          <w:p w:rsidR="00000000" w:rsidDel="00000000" w:rsidP="00000000" w:rsidRDefault="00000000" w:rsidRPr="00000000" w14:paraId="00000B50">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b w:val="1"/>
                <w:bCs w:val="1"/>
                <w:color w:val="000000"/>
                <w:rtl w:val="0"/>
              </w:rPr>
              <w:t xml:space="preserve">Expected Result</w:t>
            </w:r>
            <w:r w:rsidDel="00000000" w:rsidR="00000000" w:rsidRPr="00000000">
              <w:rPr>
                <w:rtl w:val="0"/>
              </w:rPr>
            </w:r>
          </w:p>
        </w:tc>
      </w:tr>
      <w:tr>
        <w:trPr>
          <w:cantSplit w:val="0"/>
          <w:tblHeader w:val="0"/>
        </w:trPr>
        <w:tc>
          <w:tcPr/>
          <w:p w:rsidR="00000000" w:rsidDel="00000000" w:rsidP="00000000" w:rsidRDefault="00000000" w:rsidRPr="00000000" w14:paraId="00000B51">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b w:val="1"/>
                <w:bCs w:val="1"/>
                <w:color w:val="000000"/>
                <w:rtl w:val="0"/>
              </w:rPr>
              <w:t xml:space="preserve"> TC-0 01</w:t>
            </w:r>
            <w:r w:rsidDel="00000000" w:rsidR="00000000" w:rsidRPr="00000000">
              <w:rPr>
                <w:rtl w:val="0"/>
              </w:rPr>
            </w:r>
          </w:p>
        </w:tc>
        <w:tc>
          <w:tcPr/>
          <w:p w:rsidR="00000000" w:rsidDel="00000000" w:rsidP="00000000" w:rsidRDefault="00000000" w:rsidRPr="00000000" w14:paraId="00000B52">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Strong tech/data presentation</w:t>
            </w:r>
          </w:p>
        </w:tc>
        <w:tc>
          <w:tcPr/>
          <w:p w:rsidR="00000000" w:rsidDel="00000000" w:rsidP="00000000" w:rsidRDefault="00000000" w:rsidRPr="00000000" w14:paraId="00000B53">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High score awarded for professional tone and logical flow.</w:t>
            </w:r>
          </w:p>
        </w:tc>
      </w:tr>
      <w:tr>
        <w:trPr>
          <w:cantSplit w:val="0"/>
          <w:tblHeader w:val="0"/>
        </w:trPr>
        <w:tc>
          <w:tcPr/>
          <w:p w:rsidR="00000000" w:rsidDel="00000000" w:rsidP="00000000" w:rsidRDefault="00000000" w:rsidRPr="00000000" w14:paraId="00000B54">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b w:val="1"/>
                <w:bCs w:val="1"/>
                <w:color w:val="000000"/>
                <w:rtl w:val="0"/>
              </w:rPr>
              <w:t xml:space="preserve"> TC-0 02</w:t>
            </w:r>
            <w:r w:rsidDel="00000000" w:rsidR="00000000" w:rsidRPr="00000000">
              <w:rPr>
                <w:rtl w:val="0"/>
              </w:rPr>
            </w:r>
          </w:p>
        </w:tc>
        <w:tc>
          <w:tcPr/>
          <w:p w:rsidR="00000000" w:rsidDel="00000000" w:rsidP="00000000" w:rsidRDefault="00000000" w:rsidRPr="00000000" w14:paraId="00000B55">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Missing introduction</w:t>
            </w:r>
          </w:p>
        </w:tc>
        <w:tc>
          <w:tcPr/>
          <w:p w:rsidR="00000000" w:rsidDel="00000000" w:rsidP="00000000" w:rsidRDefault="00000000" w:rsidRPr="00000000" w14:paraId="00000B56">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Feedback explicitly notes the user failed to set the agenda.</w:t>
            </w:r>
          </w:p>
        </w:tc>
      </w:tr>
      <w:tr>
        <w:trPr>
          <w:cantSplit w:val="0"/>
          <w:tblHeader w:val="0"/>
        </w:trPr>
        <w:tc>
          <w:tcPr/>
          <w:p w:rsidR="00000000" w:rsidDel="00000000" w:rsidP="00000000" w:rsidRDefault="00000000" w:rsidRPr="00000000" w14:paraId="00000B57">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b w:val="1"/>
                <w:bCs w:val="1"/>
                <w:color w:val="000000"/>
                <w:rtl w:val="0"/>
              </w:rPr>
              <w:t xml:space="preserve"> TC-0 03</w:t>
            </w:r>
            <w:r w:rsidDel="00000000" w:rsidR="00000000" w:rsidRPr="00000000">
              <w:rPr>
                <w:rtl w:val="0"/>
              </w:rPr>
            </w:r>
          </w:p>
        </w:tc>
        <w:tc>
          <w:tcPr/>
          <w:p w:rsidR="00000000" w:rsidDel="00000000" w:rsidP="00000000" w:rsidRDefault="00000000" w:rsidRPr="00000000" w14:paraId="00000B58">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Informal conclusion</w:t>
            </w:r>
          </w:p>
        </w:tc>
        <w:tc>
          <w:tcPr/>
          <w:p w:rsidR="00000000" w:rsidDel="00000000" w:rsidP="00000000" w:rsidRDefault="00000000" w:rsidRPr="00000000" w14:paraId="00000B59">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System suggests professional corporate wrap-up phrases.</w:t>
            </w:r>
          </w:p>
        </w:tc>
      </w:tr>
      <w:tr>
        <w:trPr>
          <w:cantSplit w:val="0"/>
          <w:tblHeader w:val="0"/>
        </w:trPr>
        <w:tc>
          <w:tcPr/>
          <w:p w:rsidR="00000000" w:rsidDel="00000000" w:rsidP="00000000" w:rsidRDefault="00000000" w:rsidRPr="00000000" w14:paraId="00000B5A">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b w:val="1"/>
                <w:bCs w:val="1"/>
                <w:color w:val="000000"/>
                <w:rtl w:val="0"/>
              </w:rPr>
              <w:t xml:space="preserve"> TC-0 04</w:t>
            </w:r>
            <w:r w:rsidDel="00000000" w:rsidR="00000000" w:rsidRPr="00000000">
              <w:rPr>
                <w:rtl w:val="0"/>
              </w:rPr>
            </w:r>
          </w:p>
        </w:tc>
        <w:tc>
          <w:tcPr/>
          <w:p w:rsidR="00000000" w:rsidDel="00000000" w:rsidP="00000000" w:rsidRDefault="00000000" w:rsidRPr="00000000" w14:paraId="00000B5B">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Successful use of transitions</w:t>
            </w:r>
          </w:p>
        </w:tc>
        <w:tc>
          <w:tcPr/>
          <w:p w:rsidR="00000000" w:rsidDel="00000000" w:rsidP="00000000" w:rsidRDefault="00000000" w:rsidRPr="00000000" w14:paraId="00000B5C">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Transition phrases are highlighted in green in the feedback.</w:t>
            </w:r>
          </w:p>
        </w:tc>
      </w:tr>
      <w:tr>
        <w:trPr>
          <w:cantSplit w:val="0"/>
          <w:tblHeader w:val="0"/>
        </w:trPr>
        <w:tc>
          <w:tcPr/>
          <w:p w:rsidR="00000000" w:rsidDel="00000000" w:rsidP="00000000" w:rsidRDefault="00000000" w:rsidRPr="00000000" w14:paraId="00000B5D">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b w:val="1"/>
                <w:bCs w:val="1"/>
                <w:color w:val="000000"/>
                <w:rtl w:val="0"/>
              </w:rPr>
              <w:t xml:space="preserve"> TC-0 05</w:t>
            </w:r>
            <w:r w:rsidDel="00000000" w:rsidR="00000000" w:rsidRPr="00000000">
              <w:rPr>
                <w:rtl w:val="0"/>
              </w:rPr>
            </w:r>
          </w:p>
        </w:tc>
        <w:tc>
          <w:tcPr/>
          <w:p w:rsidR="00000000" w:rsidDel="00000000" w:rsidP="00000000" w:rsidRDefault="00000000" w:rsidRPr="00000000" w14:paraId="00000B5E">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Extended slide-click pause</w:t>
            </w:r>
          </w:p>
        </w:tc>
        <w:tc>
          <w:tcPr/>
          <w:p w:rsidR="00000000" w:rsidDel="00000000" w:rsidP="00000000" w:rsidRDefault="00000000" w:rsidRPr="00000000" w14:paraId="00000B5F">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System accepts a 5-second silence without a fluency penalty.</w:t>
            </w:r>
          </w:p>
          <w:p w:rsidR="00000000" w:rsidDel="00000000" w:rsidP="00000000" w:rsidRDefault="00000000" w:rsidRPr="00000000" w14:paraId="00000B60">
            <w:pPr>
              <w:pBdr>
                <w:top w:space="0" w:sz="0" w:val="nil"/>
                <w:left w:space="0" w:sz="0" w:val="nil"/>
                <w:bottom w:space="0" w:sz="0" w:val="nil"/>
                <w:right w:space="0" w:sz="0" w:val="nil"/>
                <w:between w:space="0" w:sz="0" w:val="nil"/>
              </w:pBdr>
              <w:spacing w:after="100" w:before="100" w:lineRule="auto"/>
              <w:ind w:left="480" w:right="480" w:firstLine="0"/>
              <w:rPr/>
            </w:pPr>
            <w:r w:rsidDel="00000000" w:rsidR="00000000" w:rsidRPr="00000000">
              <w:rPr>
                <w:rtl w:val="0"/>
              </w:rPr>
            </w:r>
          </w:p>
          <w:p w:rsidR="00000000" w:rsidDel="00000000" w:rsidP="00000000" w:rsidRDefault="00000000" w:rsidRPr="00000000" w14:paraId="00000B61">
            <w:pPr>
              <w:pBdr>
                <w:top w:space="0" w:sz="0" w:val="nil"/>
                <w:left w:space="0" w:sz="0" w:val="nil"/>
                <w:bottom w:space="0" w:sz="0" w:val="nil"/>
                <w:right w:space="0" w:sz="0" w:val="nil"/>
                <w:between w:space="0" w:sz="0" w:val="nil"/>
              </w:pBdr>
              <w:spacing w:after="100" w:before="100" w:lineRule="auto"/>
              <w:ind w:left="480" w:right="480" w:firstLine="0"/>
              <w:rPr/>
            </w:pPr>
            <w:r w:rsidDel="00000000" w:rsidR="00000000" w:rsidRPr="00000000">
              <w:rPr>
                <w:rtl w:val="0"/>
              </w:rPr>
            </w:r>
          </w:p>
          <w:p w:rsidR="00000000" w:rsidDel="00000000" w:rsidP="00000000" w:rsidRDefault="00000000" w:rsidRPr="00000000" w14:paraId="00000B62">
            <w:pPr>
              <w:pBdr>
                <w:top w:space="0" w:sz="0" w:val="nil"/>
                <w:left w:space="0" w:sz="0" w:val="nil"/>
                <w:bottom w:space="0" w:sz="0" w:val="nil"/>
                <w:right w:space="0" w:sz="0" w:val="nil"/>
                <w:between w:space="0" w:sz="0" w:val="nil"/>
              </w:pBdr>
              <w:spacing w:after="100" w:before="100" w:lineRule="auto"/>
              <w:ind w:left="480" w:right="480" w:firstLine="0"/>
              <w:rPr/>
            </w:pPr>
            <w:r w:rsidDel="00000000" w:rsidR="00000000" w:rsidRPr="00000000">
              <w:rPr>
                <w:rtl w:val="0"/>
              </w:rPr>
            </w:r>
          </w:p>
        </w:tc>
      </w:tr>
    </w:tbl>
    <w:p w:rsidR="00000000" w:rsidDel="00000000" w:rsidP="00000000" w:rsidRDefault="00000000" w:rsidRPr="00000000" w14:paraId="00000B63">
      <w:pPr>
        <w:rPr/>
      </w:pPr>
      <w:r w:rsidDel="00000000" w:rsidR="00000000" w:rsidRPr="00000000">
        <w:rPr>
          <w:rtl w:val="0"/>
        </w:rPr>
      </w:r>
    </w:p>
    <w:p w:rsidR="00000000" w:rsidDel="00000000" w:rsidP="00000000" w:rsidRDefault="00000000" w:rsidRPr="00000000" w14:paraId="00000B64">
      <w:pPr>
        <w:pStyle w:val="Heading1"/>
        <w:keepNext w:val="0"/>
        <w:keepLines w:val="0"/>
        <w:spacing w:after="120" w:lineRule="auto"/>
        <w:rPr>
          <w:rFonts w:ascii="Cambria" w:cs="Cambria" w:eastAsia="Cambria" w:hAnsi="Cambria"/>
          <w:color w:val="000000"/>
          <w:sz w:val="46"/>
          <w:szCs w:val="46"/>
        </w:rPr>
      </w:pPr>
      <w:bookmarkStart w:colFirst="0" w:colLast="0" w:name="_sfcbjamilq87" w:id="250"/>
      <w:bookmarkEnd w:id="250"/>
      <w:r w:rsidDel="00000000" w:rsidR="00000000" w:rsidRPr="00000000">
        <w:rPr>
          <w:rFonts w:ascii="Cambria" w:cs="Cambria" w:eastAsia="Cambria" w:hAnsi="Cambria"/>
          <w:color w:val="000000"/>
          <w:sz w:val="46"/>
          <w:szCs w:val="46"/>
          <w:rtl w:val="0"/>
        </w:rPr>
        <w:t xml:space="preserve">WEC-US-13: Workplace Confidence Score Generation</w:t>
      </w:r>
    </w:p>
    <w:p w:rsidR="00000000" w:rsidDel="00000000" w:rsidP="00000000" w:rsidRDefault="00000000" w:rsidRPr="00000000" w14:paraId="00000B65">
      <w:pPr>
        <w:spacing w:after="240" w:before="240" w:lineRule="auto"/>
        <w:rPr/>
      </w:pPr>
      <w:r w:rsidDel="00000000" w:rsidR="00000000" w:rsidRPr="00000000">
        <w:rPr>
          <w:b w:val="1"/>
          <w:bCs w:val="1"/>
          <w:rtl w:val="0"/>
        </w:rPr>
        <w:t xml:space="preserve">STATUS:</w:t>
      </w:r>
      <w:r w:rsidDel="00000000" w:rsidR="00000000" w:rsidRPr="00000000">
        <w:rPr>
          <w:rtl w:val="0"/>
        </w:rPr>
        <w:t xml:space="preserve"> Proposed</w:t>
      </w:r>
    </w:p>
    <w:p w:rsidR="00000000" w:rsidDel="00000000" w:rsidP="00000000" w:rsidRDefault="00000000" w:rsidRPr="00000000" w14:paraId="00000B66">
      <w:pPr>
        <w:spacing w:after="240" w:before="240" w:lineRule="auto"/>
        <w:rPr/>
      </w:pPr>
      <w:r w:rsidDel="00000000" w:rsidR="00000000" w:rsidRPr="00000000">
        <w:rPr>
          <w:b w:val="1"/>
          <w:bCs w:val="1"/>
          <w:rtl w:val="0"/>
        </w:rPr>
        <w:t xml:space="preserve">PRIORITY:</w:t>
      </w:r>
      <w:r w:rsidDel="00000000" w:rsidR="00000000" w:rsidRPr="00000000">
        <w:rPr>
          <w:rtl w:val="0"/>
        </w:rPr>
        <w:t xml:space="preserve"> Critical</w:t>
      </w:r>
    </w:p>
    <w:p w:rsidR="00000000" w:rsidDel="00000000" w:rsidP="00000000" w:rsidRDefault="00000000" w:rsidRPr="00000000" w14:paraId="00000B67">
      <w:pPr>
        <w:spacing w:after="240" w:before="240" w:lineRule="auto"/>
        <w:rPr/>
      </w:pPr>
      <w:r w:rsidDel="00000000" w:rsidR="00000000" w:rsidRPr="00000000">
        <w:rPr>
          <w:b w:val="1"/>
          <w:bCs w:val="1"/>
          <w:rtl w:val="0"/>
        </w:rPr>
        <w:t xml:space="preserve">ACTOR:</w:t>
      </w:r>
      <w:r w:rsidDel="00000000" w:rsidR="00000000" w:rsidRPr="00000000">
        <w:rPr>
          <w:rtl w:val="0"/>
        </w:rPr>
        <w:t xml:space="preserve"> Working Professional</w:t>
      </w:r>
    </w:p>
    <w:p w:rsidR="00000000" w:rsidDel="00000000" w:rsidP="00000000" w:rsidRDefault="00000000" w:rsidRPr="00000000" w14:paraId="00000B68">
      <w:pPr>
        <w:pStyle w:val="Heading2"/>
        <w:keepNext w:val="0"/>
        <w:keepLines w:val="0"/>
        <w:spacing w:after="80" w:before="360" w:lineRule="auto"/>
        <w:rPr>
          <w:rFonts w:ascii="Cambria" w:cs="Cambria" w:eastAsia="Cambria" w:hAnsi="Cambria"/>
          <w:color w:val="000000"/>
          <w:sz w:val="34"/>
          <w:szCs w:val="34"/>
        </w:rPr>
      </w:pPr>
      <w:bookmarkStart w:colFirst="0" w:colLast="0" w:name="_pu6hqo5imbpl" w:id="251"/>
      <w:bookmarkEnd w:id="251"/>
      <w:r w:rsidDel="00000000" w:rsidR="00000000" w:rsidRPr="00000000">
        <w:rPr>
          <w:rFonts w:ascii="Cambria" w:cs="Cambria" w:eastAsia="Cambria" w:hAnsi="Cambria"/>
          <w:color w:val="000000"/>
          <w:sz w:val="34"/>
          <w:szCs w:val="34"/>
          <w:rtl w:val="0"/>
        </w:rPr>
        <w:t xml:space="preserve">Intent</w:t>
      </w:r>
    </w:p>
    <w:p w:rsidR="00000000" w:rsidDel="00000000" w:rsidP="00000000" w:rsidRDefault="00000000" w:rsidRPr="00000000" w14:paraId="00000B69">
      <w:pPr>
        <w:spacing w:after="240" w:before="240" w:lineRule="auto"/>
        <w:rPr/>
      </w:pPr>
      <w:r w:rsidDel="00000000" w:rsidR="00000000" w:rsidRPr="00000000">
        <w:rPr>
          <w:rtl w:val="0"/>
        </w:rPr>
        <w:t xml:space="preserve">To calculate a transparent workplace communication confidence score independent of grammar accuracy.</w:t>
      </w:r>
    </w:p>
    <w:p w:rsidR="00000000" w:rsidDel="00000000" w:rsidP="00000000" w:rsidRDefault="00000000" w:rsidRPr="00000000" w14:paraId="00000B6A">
      <w:pPr>
        <w:pStyle w:val="Heading2"/>
        <w:keepNext w:val="0"/>
        <w:keepLines w:val="0"/>
        <w:spacing w:after="80" w:before="360" w:lineRule="auto"/>
        <w:rPr>
          <w:rFonts w:ascii="Cambria" w:cs="Cambria" w:eastAsia="Cambria" w:hAnsi="Cambria"/>
          <w:color w:val="000000"/>
          <w:sz w:val="34"/>
          <w:szCs w:val="34"/>
        </w:rPr>
      </w:pPr>
      <w:bookmarkStart w:colFirst="0" w:colLast="0" w:name="_w3imuiqofwfs" w:id="252"/>
      <w:bookmarkEnd w:id="252"/>
      <w:r w:rsidDel="00000000" w:rsidR="00000000" w:rsidRPr="00000000">
        <w:rPr>
          <w:rFonts w:ascii="Cambria" w:cs="Cambria" w:eastAsia="Cambria" w:hAnsi="Cambria"/>
          <w:color w:val="000000"/>
          <w:sz w:val="34"/>
          <w:szCs w:val="34"/>
          <w:rtl w:val="0"/>
        </w:rPr>
        <w:t xml:space="preserve">Happy Path Steps</w:t>
      </w:r>
    </w:p>
    <w:p w:rsidR="00000000" w:rsidDel="00000000" w:rsidP="00000000" w:rsidRDefault="00000000" w:rsidRPr="00000000" w14:paraId="00000B6B">
      <w:pPr>
        <w:numPr>
          <w:ilvl w:val="0"/>
          <w:numId w:val="332"/>
        </w:numPr>
        <w:spacing w:after="0" w:before="240" w:lineRule="auto"/>
        <w:ind w:left="720" w:hanging="360"/>
        <w:rPr/>
      </w:pPr>
      <w:r w:rsidDel="00000000" w:rsidR="00000000" w:rsidRPr="00000000">
        <w:rPr>
          <w:rtl w:val="0"/>
        </w:rPr>
        <w:t xml:space="preserve">User completes any coaching activity.</w:t>
      </w:r>
    </w:p>
    <w:p w:rsidR="00000000" w:rsidDel="00000000" w:rsidP="00000000" w:rsidRDefault="00000000" w:rsidRPr="00000000" w14:paraId="00000B6C">
      <w:pPr>
        <w:numPr>
          <w:ilvl w:val="0"/>
          <w:numId w:val="332"/>
        </w:numPr>
        <w:spacing w:after="0" w:lineRule="auto"/>
        <w:ind w:left="720" w:hanging="360"/>
        <w:rPr/>
      </w:pPr>
      <w:r w:rsidDel="00000000" w:rsidR="00000000" w:rsidRPr="00000000">
        <w:rPr>
          <w:rtl w:val="0"/>
        </w:rPr>
        <w:t xml:space="preserve">AI evaluates:</w:t>
      </w:r>
    </w:p>
    <w:p w:rsidR="00000000" w:rsidDel="00000000" w:rsidP="00000000" w:rsidRDefault="00000000" w:rsidRPr="00000000" w14:paraId="00000B6D">
      <w:pPr>
        <w:numPr>
          <w:ilvl w:val="1"/>
          <w:numId w:val="332"/>
        </w:numPr>
        <w:spacing w:after="0" w:lineRule="auto"/>
        <w:ind w:left="1440" w:hanging="360"/>
        <w:rPr/>
      </w:pPr>
      <w:r w:rsidDel="00000000" w:rsidR="00000000" w:rsidRPr="00000000">
        <w:rPr>
          <w:rtl w:val="0"/>
        </w:rPr>
        <w:t xml:space="preserve">Tone</w:t>
      </w:r>
    </w:p>
    <w:p w:rsidR="00000000" w:rsidDel="00000000" w:rsidP="00000000" w:rsidRDefault="00000000" w:rsidRPr="00000000" w14:paraId="00000B6E">
      <w:pPr>
        <w:numPr>
          <w:ilvl w:val="1"/>
          <w:numId w:val="332"/>
        </w:numPr>
        <w:spacing w:after="0" w:lineRule="auto"/>
        <w:ind w:left="1440" w:hanging="360"/>
        <w:rPr/>
      </w:pPr>
      <w:r w:rsidDel="00000000" w:rsidR="00000000" w:rsidRPr="00000000">
        <w:rPr>
          <w:rtl w:val="0"/>
        </w:rPr>
        <w:t xml:space="preserve">Clarity</w:t>
      </w:r>
    </w:p>
    <w:p w:rsidR="00000000" w:rsidDel="00000000" w:rsidP="00000000" w:rsidRDefault="00000000" w:rsidRPr="00000000" w14:paraId="00000B6F">
      <w:pPr>
        <w:numPr>
          <w:ilvl w:val="1"/>
          <w:numId w:val="332"/>
        </w:numPr>
        <w:spacing w:after="0" w:lineRule="auto"/>
        <w:ind w:left="1440" w:hanging="360"/>
        <w:rPr/>
      </w:pPr>
      <w:r w:rsidDel="00000000" w:rsidR="00000000" w:rsidRPr="00000000">
        <w:rPr>
          <w:rtl w:val="0"/>
        </w:rPr>
        <w:t xml:space="preserve">Assertiveness</w:t>
      </w:r>
    </w:p>
    <w:p w:rsidR="00000000" w:rsidDel="00000000" w:rsidP="00000000" w:rsidRDefault="00000000" w:rsidRPr="00000000" w14:paraId="00000B70">
      <w:pPr>
        <w:numPr>
          <w:ilvl w:val="1"/>
          <w:numId w:val="332"/>
        </w:numPr>
        <w:spacing w:after="0" w:lineRule="auto"/>
        <w:ind w:left="1440" w:hanging="360"/>
        <w:rPr/>
      </w:pPr>
      <w:r w:rsidDel="00000000" w:rsidR="00000000" w:rsidRPr="00000000">
        <w:rPr>
          <w:rtl w:val="0"/>
        </w:rPr>
        <w:t xml:space="preserve">Professional vocabulary</w:t>
      </w:r>
    </w:p>
    <w:p w:rsidR="00000000" w:rsidDel="00000000" w:rsidP="00000000" w:rsidRDefault="00000000" w:rsidRPr="00000000" w14:paraId="00000B71">
      <w:pPr>
        <w:numPr>
          <w:ilvl w:val="1"/>
          <w:numId w:val="332"/>
        </w:numPr>
        <w:spacing w:after="0" w:lineRule="auto"/>
        <w:ind w:left="1440" w:hanging="360"/>
        <w:rPr/>
      </w:pPr>
      <w:r w:rsidDel="00000000" w:rsidR="00000000" w:rsidRPr="00000000">
        <w:rPr>
          <w:rtl w:val="0"/>
        </w:rPr>
        <w:t xml:space="preserve">Hesitation</w:t>
      </w:r>
    </w:p>
    <w:p w:rsidR="00000000" w:rsidDel="00000000" w:rsidP="00000000" w:rsidRDefault="00000000" w:rsidRPr="00000000" w14:paraId="00000B72">
      <w:pPr>
        <w:numPr>
          <w:ilvl w:val="1"/>
          <w:numId w:val="332"/>
        </w:numPr>
        <w:spacing w:after="0" w:lineRule="auto"/>
        <w:ind w:left="1440" w:hanging="360"/>
        <w:rPr/>
      </w:pPr>
      <w:r w:rsidDel="00000000" w:rsidR="00000000" w:rsidRPr="00000000">
        <w:rPr>
          <w:rtl w:val="0"/>
        </w:rPr>
        <w:t xml:space="preserve">Organization</w:t>
      </w:r>
    </w:p>
    <w:p w:rsidR="00000000" w:rsidDel="00000000" w:rsidP="00000000" w:rsidRDefault="00000000" w:rsidRPr="00000000" w14:paraId="00000B73">
      <w:pPr>
        <w:numPr>
          <w:ilvl w:val="0"/>
          <w:numId w:val="332"/>
        </w:numPr>
        <w:spacing w:after="0" w:lineRule="auto"/>
        <w:ind w:left="720" w:hanging="360"/>
        <w:rPr/>
      </w:pPr>
      <w:r w:rsidDel="00000000" w:rsidR="00000000" w:rsidRPr="00000000">
        <w:rPr>
          <w:rtl w:val="0"/>
        </w:rPr>
        <w:t xml:space="preserve">AI computes Confidence Score.</w:t>
      </w:r>
    </w:p>
    <w:p w:rsidR="00000000" w:rsidDel="00000000" w:rsidP="00000000" w:rsidRDefault="00000000" w:rsidRPr="00000000" w14:paraId="00000B74">
      <w:pPr>
        <w:numPr>
          <w:ilvl w:val="0"/>
          <w:numId w:val="332"/>
        </w:numPr>
        <w:spacing w:after="240" w:lineRule="auto"/>
        <w:ind w:left="720" w:hanging="360"/>
        <w:rPr/>
      </w:pPr>
      <w:r w:rsidDel="00000000" w:rsidR="00000000" w:rsidRPr="00000000">
        <w:rPr>
          <w:rtl w:val="0"/>
        </w:rPr>
        <w:t xml:space="preserve">Score is displayed with explanation.</w:t>
      </w:r>
    </w:p>
    <w:p w:rsidR="00000000" w:rsidDel="00000000" w:rsidP="00000000" w:rsidRDefault="00000000" w:rsidRPr="00000000" w14:paraId="00000B75">
      <w:pPr>
        <w:pStyle w:val="Heading2"/>
        <w:keepNext w:val="0"/>
        <w:keepLines w:val="0"/>
        <w:spacing w:after="80" w:before="360" w:lineRule="auto"/>
        <w:rPr>
          <w:rFonts w:ascii="Cambria" w:cs="Cambria" w:eastAsia="Cambria" w:hAnsi="Cambria"/>
          <w:color w:val="000000"/>
          <w:sz w:val="34"/>
          <w:szCs w:val="34"/>
        </w:rPr>
      </w:pPr>
      <w:bookmarkStart w:colFirst="0" w:colLast="0" w:name="_wh588bxnngjo" w:id="253"/>
      <w:bookmarkEnd w:id="253"/>
      <w:r w:rsidDel="00000000" w:rsidR="00000000" w:rsidRPr="00000000">
        <w:rPr>
          <w:rFonts w:ascii="Cambria" w:cs="Cambria" w:eastAsia="Cambria" w:hAnsi="Cambria"/>
          <w:color w:val="000000"/>
          <w:sz w:val="34"/>
          <w:szCs w:val="34"/>
          <w:rtl w:val="0"/>
        </w:rPr>
        <w:t xml:space="preserve">Acceptance Criteria</w:t>
      </w:r>
    </w:p>
    <w:p w:rsidR="00000000" w:rsidDel="00000000" w:rsidP="00000000" w:rsidRDefault="00000000" w:rsidRPr="00000000" w14:paraId="00000B76">
      <w:pPr>
        <w:spacing w:after="240" w:before="240" w:lineRule="auto"/>
        <w:rPr/>
      </w:pPr>
      <w:r w:rsidDel="00000000" w:rsidR="00000000" w:rsidRPr="00000000">
        <w:rPr>
          <w:rtl w:val="0"/>
        </w:rPr>
        <w:t xml:space="preserve">Confidence score must be independent from grammar.</w:t>
      </w:r>
    </w:p>
    <w:p w:rsidR="00000000" w:rsidDel="00000000" w:rsidP="00000000" w:rsidRDefault="00000000" w:rsidRPr="00000000" w14:paraId="00000B77">
      <w:pPr>
        <w:spacing w:after="240" w:before="240" w:lineRule="auto"/>
        <w:rPr/>
      </w:pPr>
      <w:r w:rsidDel="00000000" w:rsidR="00000000" w:rsidRPr="00000000">
        <w:rPr>
          <w:rtl w:val="0"/>
        </w:rPr>
        <w:t xml:space="preserve">Score breakdown is visible.</w:t>
      </w:r>
    </w:p>
    <w:p w:rsidR="00000000" w:rsidDel="00000000" w:rsidP="00000000" w:rsidRDefault="00000000" w:rsidRPr="00000000" w14:paraId="00000B78">
      <w:pPr>
        <w:spacing w:after="240" w:before="240" w:lineRule="auto"/>
        <w:rPr/>
      </w:pPr>
      <w:r w:rsidDel="00000000" w:rsidR="00000000" w:rsidRPr="00000000">
        <w:rPr>
          <w:rtl w:val="0"/>
        </w:rPr>
        <w:t xml:space="preserve">Users understand why score changed.</w:t>
      </w:r>
    </w:p>
    <w:p w:rsidR="00000000" w:rsidDel="00000000" w:rsidP="00000000" w:rsidRDefault="00000000" w:rsidRPr="00000000" w14:paraId="00000B79">
      <w:pPr>
        <w:pStyle w:val="Heading2"/>
        <w:keepNext w:val="0"/>
        <w:keepLines w:val="0"/>
        <w:spacing w:after="80" w:before="360" w:lineRule="auto"/>
        <w:rPr>
          <w:rFonts w:ascii="Cambria" w:cs="Cambria" w:eastAsia="Cambria" w:hAnsi="Cambria"/>
          <w:color w:val="000000"/>
          <w:sz w:val="34"/>
          <w:szCs w:val="34"/>
        </w:rPr>
      </w:pPr>
      <w:bookmarkStart w:colFirst="0" w:colLast="0" w:name="_yxxb83ayqjea" w:id="254"/>
      <w:bookmarkEnd w:id="254"/>
      <w:r w:rsidDel="00000000" w:rsidR="00000000" w:rsidRPr="00000000">
        <w:rPr>
          <w:rFonts w:ascii="Cambria" w:cs="Cambria" w:eastAsia="Cambria" w:hAnsi="Cambria"/>
          <w:color w:val="000000"/>
          <w:sz w:val="34"/>
          <w:szCs w:val="34"/>
          <w:rtl w:val="0"/>
        </w:rPr>
        <w:t xml:space="preserve">Exception Handling</w:t>
      </w:r>
    </w:p>
    <w:p w:rsidR="00000000" w:rsidDel="00000000" w:rsidP="00000000" w:rsidRDefault="00000000" w:rsidRPr="00000000" w14:paraId="00000B7A">
      <w:pPr>
        <w:pStyle w:val="Heading3"/>
        <w:keepNext w:val="0"/>
        <w:keepLines w:val="0"/>
        <w:spacing w:after="80" w:before="280" w:lineRule="auto"/>
        <w:rPr>
          <w:rFonts w:ascii="Cambria" w:cs="Cambria" w:eastAsia="Cambria" w:hAnsi="Cambria"/>
          <w:color w:val="000000"/>
          <w:sz w:val="26"/>
          <w:szCs w:val="26"/>
        </w:rPr>
      </w:pPr>
      <w:bookmarkStart w:colFirst="0" w:colLast="0" w:name="_qv3qudp6agrs" w:id="255"/>
      <w:bookmarkEnd w:id="255"/>
      <w:r w:rsidDel="00000000" w:rsidR="00000000" w:rsidRPr="00000000">
        <w:rPr>
          <w:rFonts w:ascii="Cambria" w:cs="Cambria" w:eastAsia="Cambria" w:hAnsi="Cambria"/>
          <w:color w:val="000000"/>
          <w:sz w:val="26"/>
          <w:szCs w:val="26"/>
          <w:rtl w:val="0"/>
        </w:rPr>
        <w:t xml:space="preserve">E-01 Perfect Grammar Poor Confidence</w:t>
      </w:r>
    </w:p>
    <w:p w:rsidR="00000000" w:rsidDel="00000000" w:rsidP="00000000" w:rsidRDefault="00000000" w:rsidRPr="00000000" w14:paraId="00000B7B">
      <w:pPr>
        <w:spacing w:after="240" w:before="240" w:lineRule="auto"/>
        <w:rPr/>
      </w:pPr>
      <w:r w:rsidDel="00000000" w:rsidR="00000000" w:rsidRPr="00000000">
        <w:rPr>
          <w:rtl w:val="0"/>
        </w:rPr>
        <w:t xml:space="preserve">Grammar excellent.</w:t>
      </w:r>
    </w:p>
    <w:p w:rsidR="00000000" w:rsidDel="00000000" w:rsidP="00000000" w:rsidRDefault="00000000" w:rsidRPr="00000000" w14:paraId="00000B7C">
      <w:pPr>
        <w:spacing w:after="240" w:before="240" w:lineRule="auto"/>
        <w:rPr/>
      </w:pPr>
      <w:r w:rsidDel="00000000" w:rsidR="00000000" w:rsidRPr="00000000">
        <w:rPr>
          <w:rtl w:val="0"/>
        </w:rPr>
        <w:t xml:space="preserve">Communication hesitant.</w:t>
      </w:r>
    </w:p>
    <w:p w:rsidR="00000000" w:rsidDel="00000000" w:rsidP="00000000" w:rsidRDefault="00000000" w:rsidRPr="00000000" w14:paraId="00000B7D">
      <w:pPr>
        <w:spacing w:after="240" w:before="240" w:lineRule="auto"/>
        <w:rPr/>
      </w:pPr>
      <w:r w:rsidDel="00000000" w:rsidR="00000000" w:rsidRPr="00000000">
        <w:rPr>
          <w:rtl w:val="0"/>
        </w:rPr>
        <w:t xml:space="preserve">Resolution:</w:t>
      </w:r>
    </w:p>
    <w:p w:rsidR="00000000" w:rsidDel="00000000" w:rsidP="00000000" w:rsidRDefault="00000000" w:rsidRPr="00000000" w14:paraId="00000B7E">
      <w:pPr>
        <w:spacing w:after="240" w:before="240" w:lineRule="auto"/>
        <w:rPr/>
      </w:pPr>
      <w:r w:rsidDel="00000000" w:rsidR="00000000" w:rsidRPr="00000000">
        <w:rPr>
          <w:rtl w:val="0"/>
        </w:rPr>
        <w:t xml:space="preserve">Grammar high.</w:t>
      </w:r>
    </w:p>
    <w:p w:rsidR="00000000" w:rsidDel="00000000" w:rsidP="00000000" w:rsidRDefault="00000000" w:rsidRPr="00000000" w14:paraId="00000B7F">
      <w:pPr>
        <w:spacing w:after="240" w:before="240" w:lineRule="auto"/>
        <w:rPr/>
      </w:pPr>
      <w:r w:rsidDel="00000000" w:rsidR="00000000" w:rsidRPr="00000000">
        <w:rPr>
          <w:rtl w:val="0"/>
        </w:rPr>
        <w:t xml:space="preserve">Confidence low.</w:t>
      </w:r>
    </w:p>
    <w:p w:rsidR="00000000" w:rsidDel="00000000" w:rsidP="00000000" w:rsidRDefault="00000000" w:rsidRPr="00000000" w14:paraId="00000B80">
      <w:pPr>
        <w:pStyle w:val="Heading3"/>
        <w:keepNext w:val="0"/>
        <w:keepLines w:val="0"/>
        <w:spacing w:after="80" w:before="280" w:lineRule="auto"/>
        <w:rPr>
          <w:rFonts w:ascii="Cambria" w:cs="Cambria" w:eastAsia="Cambria" w:hAnsi="Cambria"/>
          <w:color w:val="000000"/>
          <w:sz w:val="26"/>
          <w:szCs w:val="26"/>
        </w:rPr>
      </w:pPr>
      <w:bookmarkStart w:colFirst="0" w:colLast="0" w:name="_ghgv0twowes5" w:id="256"/>
      <w:bookmarkEnd w:id="256"/>
      <w:r w:rsidDel="00000000" w:rsidR="00000000" w:rsidRPr="00000000">
        <w:rPr>
          <w:rFonts w:ascii="Cambria" w:cs="Cambria" w:eastAsia="Cambria" w:hAnsi="Cambria"/>
          <w:color w:val="000000"/>
          <w:sz w:val="26"/>
          <w:szCs w:val="26"/>
          <w:rtl w:val="0"/>
        </w:rPr>
        <w:t xml:space="preserve">E-02 Confident but Incorrect</w:t>
      </w:r>
    </w:p>
    <w:p w:rsidR="00000000" w:rsidDel="00000000" w:rsidP="00000000" w:rsidRDefault="00000000" w:rsidRPr="00000000" w14:paraId="00000B81">
      <w:pPr>
        <w:spacing w:after="240" w:before="240" w:lineRule="auto"/>
        <w:rPr/>
      </w:pPr>
      <w:r w:rsidDel="00000000" w:rsidR="00000000" w:rsidRPr="00000000">
        <w:rPr>
          <w:rtl w:val="0"/>
        </w:rPr>
        <w:t xml:space="preserve">User speaks confidently but gives incorrect information.</w:t>
      </w:r>
    </w:p>
    <w:p w:rsidR="00000000" w:rsidDel="00000000" w:rsidP="00000000" w:rsidRDefault="00000000" w:rsidRPr="00000000" w14:paraId="00000B82">
      <w:pPr>
        <w:spacing w:after="240" w:before="240" w:lineRule="auto"/>
        <w:rPr/>
      </w:pPr>
      <w:r w:rsidDel="00000000" w:rsidR="00000000" w:rsidRPr="00000000">
        <w:rPr>
          <w:rtl w:val="0"/>
        </w:rPr>
        <w:t xml:space="preserve">Resolution:</w:t>
      </w:r>
    </w:p>
    <w:p w:rsidR="00000000" w:rsidDel="00000000" w:rsidP="00000000" w:rsidRDefault="00000000" w:rsidRPr="00000000" w14:paraId="00000B83">
      <w:pPr>
        <w:spacing w:after="240" w:before="240" w:lineRule="auto"/>
        <w:rPr/>
      </w:pPr>
      <w:r w:rsidDel="00000000" w:rsidR="00000000" w:rsidRPr="00000000">
        <w:rPr>
          <w:rtl w:val="0"/>
        </w:rPr>
        <w:t xml:space="preserve">Confidence remains high.</w:t>
      </w:r>
    </w:p>
    <w:p w:rsidR="00000000" w:rsidDel="00000000" w:rsidP="00000000" w:rsidRDefault="00000000" w:rsidRPr="00000000" w14:paraId="00000B84">
      <w:pPr>
        <w:spacing w:after="240" w:before="240" w:lineRule="auto"/>
        <w:rPr/>
      </w:pPr>
      <w:r w:rsidDel="00000000" w:rsidR="00000000" w:rsidRPr="00000000">
        <w:rPr>
          <w:rtl w:val="0"/>
        </w:rPr>
        <w:t xml:space="preserve">Accuracy scored separately.</w:t>
      </w:r>
    </w:p>
    <w:p w:rsidR="00000000" w:rsidDel="00000000" w:rsidP="00000000" w:rsidRDefault="00000000" w:rsidRPr="00000000" w14:paraId="00000B85">
      <w:pPr>
        <w:pStyle w:val="Heading3"/>
        <w:keepNext w:val="0"/>
        <w:keepLines w:val="0"/>
        <w:spacing w:after="80" w:before="280" w:lineRule="auto"/>
        <w:rPr>
          <w:rFonts w:ascii="Cambria" w:cs="Cambria" w:eastAsia="Cambria" w:hAnsi="Cambria"/>
          <w:color w:val="000000"/>
          <w:sz w:val="26"/>
          <w:szCs w:val="26"/>
        </w:rPr>
      </w:pPr>
      <w:bookmarkStart w:colFirst="0" w:colLast="0" w:name="_n2k58gnzhi19" w:id="257"/>
      <w:bookmarkEnd w:id="257"/>
      <w:r w:rsidDel="00000000" w:rsidR="00000000" w:rsidRPr="00000000">
        <w:rPr>
          <w:rFonts w:ascii="Cambria" w:cs="Cambria" w:eastAsia="Cambria" w:hAnsi="Cambria"/>
          <w:color w:val="000000"/>
          <w:sz w:val="26"/>
          <w:szCs w:val="26"/>
          <w:rtl w:val="0"/>
        </w:rPr>
        <w:t xml:space="preserve">E-03 Incomplete Submission</w:t>
      </w:r>
    </w:p>
    <w:p w:rsidR="00000000" w:rsidDel="00000000" w:rsidP="00000000" w:rsidRDefault="00000000" w:rsidRPr="00000000" w14:paraId="00000B86">
      <w:pPr>
        <w:spacing w:after="240" w:before="240" w:lineRule="auto"/>
        <w:rPr/>
      </w:pPr>
      <w:r w:rsidDel="00000000" w:rsidR="00000000" w:rsidRPr="00000000">
        <w:rPr>
          <w:rtl w:val="0"/>
        </w:rPr>
        <w:t xml:space="preserve">Resolution:</w:t>
      </w:r>
    </w:p>
    <w:p w:rsidR="00000000" w:rsidDel="00000000" w:rsidP="00000000" w:rsidRDefault="00000000" w:rsidRPr="00000000" w14:paraId="00000B87">
      <w:pPr>
        <w:spacing w:after="240" w:before="240" w:lineRule="auto"/>
        <w:rPr/>
      </w:pPr>
      <w:r w:rsidDel="00000000" w:rsidR="00000000" w:rsidRPr="00000000">
        <w:rPr>
          <w:rtl w:val="0"/>
        </w:rPr>
        <w:t xml:space="preserve">Confidence not calculated.</w:t>
      </w:r>
    </w:p>
    <w:p w:rsidR="00000000" w:rsidDel="00000000" w:rsidP="00000000" w:rsidRDefault="00000000" w:rsidRPr="00000000" w14:paraId="00000B88">
      <w:pPr>
        <w:spacing w:after="240" w:before="240" w:lineRule="auto"/>
        <w:rPr/>
      </w:pPr>
      <w:r w:rsidDel="00000000" w:rsidR="00000000" w:rsidRPr="00000000">
        <w:rPr>
          <w:rtl w:val="0"/>
        </w:rPr>
        <w:t xml:space="preserve">Prompt user for more input.</w:t>
      </w:r>
    </w:p>
    <w:p w:rsidR="00000000" w:rsidDel="00000000" w:rsidP="00000000" w:rsidRDefault="00000000" w:rsidRPr="00000000" w14:paraId="00000B89">
      <w:pPr>
        <w:pStyle w:val="Heading3"/>
        <w:keepNext w:val="0"/>
        <w:keepLines w:val="0"/>
        <w:spacing w:after="80" w:before="280" w:lineRule="auto"/>
        <w:rPr>
          <w:rFonts w:ascii="Cambria" w:cs="Cambria" w:eastAsia="Cambria" w:hAnsi="Cambria"/>
          <w:color w:val="000000"/>
          <w:sz w:val="26"/>
          <w:szCs w:val="26"/>
        </w:rPr>
      </w:pPr>
      <w:bookmarkStart w:colFirst="0" w:colLast="0" w:name="_rvsthtbselxp" w:id="258"/>
      <w:bookmarkEnd w:id="258"/>
      <w:r w:rsidDel="00000000" w:rsidR="00000000" w:rsidRPr="00000000">
        <w:rPr>
          <w:rFonts w:ascii="Cambria" w:cs="Cambria" w:eastAsia="Cambria" w:hAnsi="Cambria"/>
          <w:color w:val="000000"/>
          <w:sz w:val="26"/>
          <w:szCs w:val="26"/>
          <w:rtl w:val="0"/>
        </w:rPr>
        <w:t xml:space="preserve">E-04 Insufficient Speaking Time</w:t>
      </w:r>
    </w:p>
    <w:p w:rsidR="00000000" w:rsidDel="00000000" w:rsidP="00000000" w:rsidRDefault="00000000" w:rsidRPr="00000000" w14:paraId="00000B8A">
      <w:pPr>
        <w:spacing w:after="240" w:before="240" w:lineRule="auto"/>
        <w:rPr/>
      </w:pPr>
      <w:r w:rsidDel="00000000" w:rsidR="00000000" w:rsidRPr="00000000">
        <w:rPr>
          <w:rtl w:val="0"/>
        </w:rPr>
        <w:t xml:space="preserve">Less than 15 seconds.</w:t>
      </w:r>
    </w:p>
    <w:p w:rsidR="00000000" w:rsidDel="00000000" w:rsidP="00000000" w:rsidRDefault="00000000" w:rsidRPr="00000000" w14:paraId="00000B8B">
      <w:pPr>
        <w:spacing w:after="240" w:before="240" w:lineRule="auto"/>
        <w:rPr/>
      </w:pPr>
      <w:r w:rsidDel="00000000" w:rsidR="00000000" w:rsidRPr="00000000">
        <w:rPr>
          <w:rtl w:val="0"/>
        </w:rPr>
        <w:t xml:space="preserve">Resolution:</w:t>
      </w:r>
    </w:p>
    <w:p w:rsidR="00000000" w:rsidDel="00000000" w:rsidP="00000000" w:rsidRDefault="00000000" w:rsidRPr="00000000" w14:paraId="00000B8C">
      <w:pPr>
        <w:spacing w:after="240" w:before="240" w:lineRule="auto"/>
        <w:rPr/>
      </w:pPr>
      <w:r w:rsidDel="00000000" w:rsidR="00000000" w:rsidRPr="00000000">
        <w:rPr>
          <w:rtl w:val="0"/>
        </w:rPr>
        <w:t xml:space="preserve">Confidence unavailable.</w:t>
      </w:r>
    </w:p>
    <w:p w:rsidR="00000000" w:rsidDel="00000000" w:rsidP="00000000" w:rsidRDefault="00000000" w:rsidRPr="00000000" w14:paraId="00000B8D">
      <w:pPr>
        <w:pStyle w:val="Heading2"/>
        <w:keepNext w:val="0"/>
        <w:keepLines w:val="0"/>
        <w:spacing w:after="80" w:before="360" w:lineRule="auto"/>
        <w:rPr>
          <w:rFonts w:ascii="Cambria" w:cs="Cambria" w:eastAsia="Cambria" w:hAnsi="Cambria"/>
          <w:color w:val="000000"/>
          <w:sz w:val="34"/>
          <w:szCs w:val="34"/>
        </w:rPr>
      </w:pPr>
      <w:bookmarkStart w:colFirst="0" w:colLast="0" w:name="_dumuj7onhczd" w:id="259"/>
      <w:bookmarkEnd w:id="259"/>
      <w:r w:rsidDel="00000000" w:rsidR="00000000" w:rsidRPr="00000000">
        <w:rPr>
          <w:rFonts w:ascii="Cambria" w:cs="Cambria" w:eastAsia="Cambria" w:hAnsi="Cambria"/>
          <w:color w:val="000000"/>
          <w:sz w:val="34"/>
          <w:szCs w:val="34"/>
          <w:rtl w:val="0"/>
        </w:rPr>
        <w:t xml:space="preserve">Validation Test Cases</w:t>
      </w:r>
    </w:p>
    <w:p w:rsidR="00000000" w:rsidDel="00000000" w:rsidP="00000000" w:rsidRDefault="00000000" w:rsidRPr="00000000" w14:paraId="00000B8E">
      <w:pPr>
        <w:numPr>
          <w:ilvl w:val="0"/>
          <w:numId w:val="355"/>
        </w:numPr>
        <w:spacing w:after="0" w:before="240" w:lineRule="auto"/>
        <w:ind w:left="720" w:hanging="360"/>
        <w:rPr/>
      </w:pPr>
      <w:r w:rsidDel="00000000" w:rsidR="00000000" w:rsidRPr="00000000">
        <w:rPr>
          <w:rtl w:val="0"/>
        </w:rPr>
        <w:t xml:space="preserve">High grammar low confidence</w:t>
      </w:r>
    </w:p>
    <w:p w:rsidR="00000000" w:rsidDel="00000000" w:rsidP="00000000" w:rsidRDefault="00000000" w:rsidRPr="00000000" w14:paraId="00000B8F">
      <w:pPr>
        <w:numPr>
          <w:ilvl w:val="0"/>
          <w:numId w:val="355"/>
        </w:numPr>
        <w:spacing w:after="0" w:lineRule="auto"/>
        <w:ind w:left="720" w:hanging="360"/>
        <w:rPr/>
      </w:pPr>
      <w:r w:rsidDel="00000000" w:rsidR="00000000" w:rsidRPr="00000000">
        <w:rPr>
          <w:rtl w:val="0"/>
        </w:rPr>
        <w:t xml:space="preserve">High confidence poor grammar</w:t>
      </w:r>
    </w:p>
    <w:p w:rsidR="00000000" w:rsidDel="00000000" w:rsidP="00000000" w:rsidRDefault="00000000" w:rsidRPr="00000000" w14:paraId="00000B90">
      <w:pPr>
        <w:numPr>
          <w:ilvl w:val="0"/>
          <w:numId w:val="355"/>
        </w:numPr>
        <w:spacing w:after="0" w:lineRule="auto"/>
        <w:ind w:left="720" w:hanging="360"/>
        <w:rPr/>
      </w:pPr>
      <w:r w:rsidDel="00000000" w:rsidR="00000000" w:rsidRPr="00000000">
        <w:rPr>
          <w:rtl w:val="0"/>
        </w:rPr>
        <w:t xml:space="preserve">Balanced performance</w:t>
      </w:r>
    </w:p>
    <w:p w:rsidR="00000000" w:rsidDel="00000000" w:rsidP="00000000" w:rsidRDefault="00000000" w:rsidRPr="00000000" w14:paraId="00000B91">
      <w:pPr>
        <w:numPr>
          <w:ilvl w:val="0"/>
          <w:numId w:val="355"/>
        </w:numPr>
        <w:spacing w:after="0" w:lineRule="auto"/>
        <w:ind w:left="720" w:hanging="360"/>
        <w:rPr/>
      </w:pPr>
      <w:r w:rsidDel="00000000" w:rsidR="00000000" w:rsidRPr="00000000">
        <w:rPr>
          <w:rtl w:val="0"/>
        </w:rPr>
        <w:t xml:space="preserve">Incomplete answer</w:t>
      </w:r>
    </w:p>
    <w:p w:rsidR="00000000" w:rsidDel="00000000" w:rsidP="00000000" w:rsidRDefault="00000000" w:rsidRPr="00000000" w14:paraId="00000B92">
      <w:pPr>
        <w:numPr>
          <w:ilvl w:val="0"/>
          <w:numId w:val="355"/>
        </w:numPr>
        <w:spacing w:after="240" w:lineRule="auto"/>
        <w:ind w:left="720" w:hanging="360"/>
        <w:rPr/>
      </w:pPr>
      <w:r w:rsidDel="00000000" w:rsidR="00000000" w:rsidRPr="00000000">
        <w:rPr>
          <w:rtl w:val="0"/>
        </w:rPr>
        <w:t xml:space="preserve">Short recording</w:t>
      </w:r>
    </w:p>
    <w:p w:rsidR="00000000" w:rsidDel="00000000" w:rsidP="00000000" w:rsidRDefault="00000000" w:rsidRPr="00000000" w14:paraId="00000B93">
      <w:pPr>
        <w:rPr/>
      </w:pPr>
      <w:r w:rsidDel="00000000" w:rsidR="00000000" w:rsidRPr="00000000">
        <w:rPr>
          <w:rtl w:val="0"/>
        </w:rPr>
      </w:r>
    </w:p>
    <w:bookmarkStart w:colFirst="0" w:colLast="0" w:name="pgdc0jgoqs5u" w:id="260"/>
    <w:bookmarkEnd w:id="260"/>
    <w:p w:rsidR="00000000" w:rsidDel="00000000" w:rsidP="00000000" w:rsidRDefault="00000000" w:rsidRPr="00000000" w14:paraId="00000B94">
      <w:pPr>
        <w:pStyle w:val="Heading2"/>
        <w:rPr/>
      </w:pPr>
      <w:bookmarkStart w:colFirst="0" w:colLast="0" w:name="_c1p6ut5kn1a8" w:id="261"/>
      <w:bookmarkEnd w:id="261"/>
      <w:r w:rsidDel="00000000" w:rsidR="00000000" w:rsidRPr="00000000">
        <w:rPr>
          <w:rtl w:val="0"/>
        </w:rPr>
        <w:t xml:space="preserve">WEC-US-14: Workplace English - Meeting Preparation Feedback UI</w:t>
      </w:r>
    </w:p>
    <w:p w:rsidR="00000000" w:rsidDel="00000000" w:rsidP="00000000" w:rsidRDefault="00000000" w:rsidRPr="00000000" w14:paraId="00000B95">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b w:val="1"/>
          <w:bCs w:val="1"/>
          <w:color w:val="000000"/>
          <w:rtl w:val="0"/>
        </w:rPr>
        <w:t xml:space="preserve">STATUS:</w:t>
      </w:r>
      <w:r w:rsidDel="00000000" w:rsidR="00000000" w:rsidRPr="00000000">
        <w:rPr>
          <w:color w:val="000000"/>
          <w:rtl w:val="0"/>
        </w:rPr>
        <w:t xml:space="preserve"> In Development </w:t>
      </w:r>
      <w:r w:rsidDel="00000000" w:rsidR="00000000" w:rsidRPr="00000000">
        <w:rPr>
          <w:b w:val="1"/>
          <w:bCs w:val="1"/>
          <w:color w:val="000000"/>
          <w:rtl w:val="0"/>
        </w:rPr>
        <w:t xml:space="preserve">PRIORITY: High ACTOR:</w:t>
      </w:r>
      <w:r w:rsidDel="00000000" w:rsidR="00000000" w:rsidRPr="00000000">
        <w:rPr>
          <w:color w:val="000000"/>
          <w:rtl w:val="0"/>
        </w:rPr>
        <w:t xml:space="preserve"> Working Professional</w:t>
      </w:r>
    </w:p>
    <w:p w:rsidR="00000000" w:rsidDel="00000000" w:rsidP="00000000" w:rsidRDefault="00000000" w:rsidRPr="00000000" w14:paraId="00000B96">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b w:val="1"/>
          <w:bCs w:val="1"/>
          <w:i w:val="1"/>
          <w:iCs w:val="1"/>
          <w:color w:val="000000"/>
          <w:rtl w:val="0"/>
        </w:rPr>
        <w:t xml:space="preserve">Intent:</w:t>
      </w:r>
      <w:r w:rsidDel="00000000" w:rsidR="00000000" w:rsidRPr="00000000">
        <w:rPr>
          <w:i w:val="1"/>
          <w:iCs w:val="1"/>
          <w:color w:val="000000"/>
          <w:rtl w:val="0"/>
        </w:rPr>
        <w:t xml:space="preserve"> To receive visual feedback that explicitly separates "Professional Tone" from "Grammar," ensuring the user understands how to sound corporate rather than just grammatically correct.</w:t>
      </w:r>
      <w:r w:rsidDel="00000000" w:rsidR="00000000" w:rsidRPr="00000000">
        <w:rPr>
          <w:rtl w:val="0"/>
        </w:rPr>
      </w:r>
    </w:p>
    <w:bookmarkStart w:colFirst="0" w:colLast="0" w:name="3v13945lyh8i" w:id="262"/>
    <w:bookmarkEnd w:id="262"/>
    <w:p w:rsidR="00000000" w:rsidDel="00000000" w:rsidP="00000000" w:rsidRDefault="00000000" w:rsidRPr="00000000" w14:paraId="00000B97">
      <w:pPr>
        <w:pStyle w:val="Heading3"/>
        <w:rPr/>
      </w:pPr>
      <w:r w:rsidDel="00000000" w:rsidR="00000000" w:rsidRPr="00000000">
        <w:rPr>
          <w:rtl w:val="0"/>
        </w:rPr>
        <w:t xml:space="preserve">Happy Path Steps</w:t>
      </w:r>
    </w:p>
    <w:p w:rsidR="00000000" w:rsidDel="00000000" w:rsidP="00000000" w:rsidRDefault="00000000" w:rsidRPr="00000000" w14:paraId="00000B98">
      <w:pPr>
        <w:numPr>
          <w:ilvl w:val="0"/>
          <w:numId w:val="302"/>
        </w:numPr>
        <w:ind w:left="720" w:hanging="480"/>
        <w:rPr/>
      </w:pPr>
      <w:r w:rsidDel="00000000" w:rsidR="00000000" w:rsidRPr="00000000">
        <w:rPr>
          <w:b w:val="1"/>
          <w:bCs w:val="1"/>
          <w:rtl w:val="0"/>
        </w:rPr>
        <w:t xml:space="preserve">Execution:</w:t>
      </w:r>
      <w:r w:rsidDel="00000000" w:rsidR="00000000" w:rsidRPr="00000000">
        <w:rPr>
          <w:rtl w:val="0"/>
        </w:rPr>
        <w:t xml:space="preserve"> User completes a "Meeting Communication" scenario.</w:t>
      </w:r>
    </w:p>
    <w:p w:rsidR="00000000" w:rsidDel="00000000" w:rsidP="00000000" w:rsidRDefault="00000000" w:rsidRPr="00000000" w14:paraId="00000B99">
      <w:pPr>
        <w:numPr>
          <w:ilvl w:val="0"/>
          <w:numId w:val="302"/>
        </w:numPr>
        <w:ind w:left="720" w:hanging="480"/>
        <w:rPr/>
      </w:pPr>
      <w:r w:rsidDel="00000000" w:rsidR="00000000" w:rsidRPr="00000000">
        <w:rPr>
          <w:b w:val="1"/>
          <w:bCs w:val="1"/>
          <w:rtl w:val="0"/>
        </w:rPr>
        <w:t xml:space="preserve">Processing:</w:t>
      </w:r>
      <w:r w:rsidDel="00000000" w:rsidR="00000000" w:rsidRPr="00000000">
        <w:rPr>
          <w:rtl w:val="0"/>
        </w:rPr>
        <w:t xml:space="preserve"> AI evaluates the transcript for both structural grammar and corporate phrasing.</w:t>
      </w:r>
    </w:p>
    <w:p w:rsidR="00000000" w:rsidDel="00000000" w:rsidP="00000000" w:rsidRDefault="00000000" w:rsidRPr="00000000" w14:paraId="00000B9A">
      <w:pPr>
        <w:numPr>
          <w:ilvl w:val="0"/>
          <w:numId w:val="302"/>
        </w:numPr>
        <w:ind w:left="720" w:hanging="480"/>
        <w:rPr/>
      </w:pPr>
      <w:r w:rsidDel="00000000" w:rsidR="00000000" w:rsidRPr="00000000">
        <w:rPr>
          <w:b w:val="1"/>
          <w:bCs w:val="1"/>
          <w:rtl w:val="0"/>
        </w:rPr>
        <w:t xml:space="preserve">Display:</w:t>
      </w:r>
      <w:r w:rsidDel="00000000" w:rsidR="00000000" w:rsidRPr="00000000">
        <w:rPr>
          <w:rtl w:val="0"/>
        </w:rPr>
        <w:t xml:space="preserve"> The scorecard loads two distinct tabs: "Grammar &amp; Syntax" and "Workplace Tone".</w:t>
      </w:r>
    </w:p>
    <w:p w:rsidR="00000000" w:rsidDel="00000000" w:rsidP="00000000" w:rsidRDefault="00000000" w:rsidRPr="00000000" w14:paraId="00000B9B">
      <w:pPr>
        <w:numPr>
          <w:ilvl w:val="0"/>
          <w:numId w:val="302"/>
        </w:numPr>
        <w:ind w:left="720" w:hanging="480"/>
        <w:rPr/>
      </w:pPr>
      <w:r w:rsidDel="00000000" w:rsidR="00000000" w:rsidRPr="00000000">
        <w:rPr>
          <w:b w:val="1"/>
          <w:bCs w:val="1"/>
          <w:rtl w:val="0"/>
        </w:rPr>
        <w:t xml:space="preserve">Tone Review:</w:t>
      </w:r>
      <w:r w:rsidDel="00000000" w:rsidR="00000000" w:rsidRPr="00000000">
        <w:rPr>
          <w:rtl w:val="0"/>
        </w:rPr>
        <w:t xml:space="preserve"> User clicks the Tone tab and sees casual phrases (e.g., "I want to talk about...") highlighted with suggested corporate alternatives ("I'd like to discuss...").</w:t>
      </w:r>
    </w:p>
    <w:p w:rsidR="00000000" w:rsidDel="00000000" w:rsidP="00000000" w:rsidRDefault="00000000" w:rsidRPr="00000000" w14:paraId="00000B9C">
      <w:pPr>
        <w:numPr>
          <w:ilvl w:val="0"/>
          <w:numId w:val="302"/>
        </w:numPr>
        <w:ind w:left="720" w:hanging="480"/>
        <w:rPr/>
      </w:pPr>
      <w:r w:rsidDel="00000000" w:rsidR="00000000" w:rsidRPr="00000000">
        <w:rPr>
          <w:b w:val="1"/>
          <w:bCs w:val="1"/>
          <w:rtl w:val="0"/>
        </w:rPr>
        <w:t xml:space="preserve">Action:</w:t>
      </w:r>
      <w:r w:rsidDel="00000000" w:rsidR="00000000" w:rsidRPr="00000000">
        <w:rPr>
          <w:rtl w:val="0"/>
        </w:rPr>
        <w:t xml:space="preserve"> User can tap the suggested alternative to hear it read aloud by the TTS engine.</w:t>
      </w:r>
    </w:p>
    <w:bookmarkStart w:colFirst="0" w:colLast="0" w:name="og7zl44zdc1l" w:id="263"/>
    <w:bookmarkEnd w:id="263"/>
    <w:p w:rsidR="00000000" w:rsidDel="00000000" w:rsidP="00000000" w:rsidRDefault="00000000" w:rsidRPr="00000000" w14:paraId="00000B9D">
      <w:pPr>
        <w:pStyle w:val="Heading3"/>
        <w:rPr/>
      </w:pPr>
      <w:r w:rsidDel="00000000" w:rsidR="00000000" w:rsidRPr="00000000">
        <w:rPr>
          <w:rtl w:val="0"/>
        </w:rPr>
        <w:t xml:space="preserve">Acceptance Criteria</w:t>
      </w:r>
    </w:p>
    <w:p w:rsidR="00000000" w:rsidDel="00000000" w:rsidP="00000000" w:rsidRDefault="00000000" w:rsidRPr="00000000" w14:paraId="00000B9E">
      <w:pPr>
        <w:numPr>
          <w:ilvl w:val="0"/>
          <w:numId w:val="303"/>
        </w:numPr>
        <w:ind w:left="720" w:hanging="480"/>
        <w:rPr/>
      </w:pPr>
      <w:r w:rsidDel="00000000" w:rsidR="00000000" w:rsidRPr="00000000">
        <w:rPr>
          <w:rtl w:val="0"/>
        </w:rPr>
        <w:t xml:space="preserve">The UI must visually decouple tone feedback from basic grammar feedback.</w:t>
      </w:r>
    </w:p>
    <w:p w:rsidR="00000000" w:rsidDel="00000000" w:rsidP="00000000" w:rsidRDefault="00000000" w:rsidRPr="00000000" w14:paraId="00000B9F">
      <w:pPr>
        <w:numPr>
          <w:ilvl w:val="0"/>
          <w:numId w:val="303"/>
        </w:numPr>
        <w:ind w:left="720" w:hanging="480"/>
        <w:rPr/>
      </w:pPr>
      <w:r w:rsidDel="00000000" w:rsidR="00000000" w:rsidRPr="00000000">
        <w:rPr>
          <w:rtl w:val="0"/>
        </w:rPr>
        <w:t xml:space="preserve">Suggested alternatives must align with standard corporate meeting terminology.</w:t>
      </w:r>
    </w:p>
    <w:bookmarkStart w:colFirst="0" w:colLast="0" w:name="ip1zjai0nmtx" w:id="264"/>
    <w:bookmarkEnd w:id="264"/>
    <w:p w:rsidR="00000000" w:rsidDel="00000000" w:rsidP="00000000" w:rsidRDefault="00000000" w:rsidRPr="00000000" w14:paraId="00000BA0">
      <w:pPr>
        <w:pStyle w:val="Heading3"/>
        <w:rPr/>
      </w:pPr>
      <w:r w:rsidDel="00000000" w:rsidR="00000000" w:rsidRPr="00000000">
        <w:rPr>
          <w:rtl w:val="0"/>
        </w:rPr>
        <w:t xml:space="preserve">Exception Handling</w:t>
      </w:r>
    </w:p>
    <w:p w:rsidR="00000000" w:rsidDel="00000000" w:rsidP="00000000" w:rsidRDefault="00000000" w:rsidRPr="00000000" w14:paraId="00000BA1">
      <w:pPr>
        <w:numPr>
          <w:ilvl w:val="0"/>
          <w:numId w:val="304"/>
        </w:numPr>
        <w:ind w:left="720" w:hanging="480"/>
        <w:rPr/>
      </w:pPr>
      <w:r w:rsidDel="00000000" w:rsidR="00000000" w:rsidRPr="00000000">
        <w:rPr>
          <w:b w:val="1"/>
          <w:bCs w:val="1"/>
          <w:rtl w:val="0"/>
        </w:rPr>
        <w:t xml:space="preserve">E-01: Perfect Grammar, Terrible Tone.</w:t>
      </w:r>
      <w:r w:rsidDel="00000000" w:rsidR="00000000" w:rsidRPr="00000000">
        <w:rPr>
          <w:rtl w:val="0"/>
        </w:rPr>
        <w:t xml:space="preserve"> User uses flawless grammar but speaks entirely in Gen-Z slang. </w:t>
      </w:r>
      <w:r w:rsidDel="00000000" w:rsidR="00000000" w:rsidRPr="00000000">
        <w:rPr>
          <w:b w:val="1"/>
          <w:bCs w:val="1"/>
          <w:rtl w:val="0"/>
        </w:rPr>
        <w:t xml:space="preserve">RESOLUTION:</w:t>
      </w:r>
      <w:r w:rsidDel="00000000" w:rsidR="00000000" w:rsidRPr="00000000">
        <w:rPr>
          <w:rtl w:val="0"/>
        </w:rPr>
        <w:t xml:space="preserve"> Grammar tab shows 100%, but Tone tab shows 20% and heavily highlights the slang words as inappropriate for the meeting context.</w:t>
      </w:r>
    </w:p>
    <w:p w:rsidR="00000000" w:rsidDel="00000000" w:rsidP="00000000" w:rsidRDefault="00000000" w:rsidRPr="00000000" w14:paraId="00000BA2">
      <w:pPr>
        <w:numPr>
          <w:ilvl w:val="0"/>
          <w:numId w:val="304"/>
        </w:numPr>
        <w:ind w:left="720" w:hanging="480"/>
        <w:rPr/>
      </w:pPr>
      <w:r w:rsidDel="00000000" w:rsidR="00000000" w:rsidRPr="00000000">
        <w:rPr>
          <w:b w:val="1"/>
          <w:bCs w:val="1"/>
          <w:rtl w:val="0"/>
        </w:rPr>
        <w:t xml:space="preserve">E-02: AI Context Hallucination.</w:t>
      </w:r>
      <w:r w:rsidDel="00000000" w:rsidR="00000000" w:rsidRPr="00000000">
        <w:rPr>
          <w:rtl w:val="0"/>
        </w:rPr>
        <w:t xml:space="preserve"> AI suggests an overly rigid, archaic corporate phrase (e.g., "Henceforth, we shall..."). </w:t>
      </w:r>
      <w:r w:rsidDel="00000000" w:rsidR="00000000" w:rsidRPr="00000000">
        <w:rPr>
          <w:b w:val="1"/>
          <w:bCs w:val="1"/>
          <w:rtl w:val="0"/>
        </w:rPr>
        <w:t xml:space="preserve">RESOLUTION:</w:t>
      </w:r>
      <w:r w:rsidDel="00000000" w:rsidR="00000000" w:rsidRPr="00000000">
        <w:rPr>
          <w:rtl w:val="0"/>
        </w:rPr>
        <w:t xml:space="preserve"> System prompt parameters constrain tone suggestions to modern, conversational business English to avoid sounding robotic.</w:t>
      </w:r>
    </w:p>
    <w:p w:rsidR="00000000" w:rsidDel="00000000" w:rsidP="00000000" w:rsidRDefault="00000000" w:rsidRPr="00000000" w14:paraId="00000BA3">
      <w:pPr>
        <w:numPr>
          <w:ilvl w:val="0"/>
          <w:numId w:val="304"/>
        </w:numPr>
        <w:ind w:left="720" w:hanging="480"/>
        <w:rPr/>
      </w:pPr>
      <w:r w:rsidDel="00000000" w:rsidR="00000000" w:rsidRPr="00000000">
        <w:rPr>
          <w:b w:val="1"/>
          <w:bCs w:val="1"/>
          <w:rtl w:val="0"/>
        </w:rPr>
        <w:t xml:space="preserve">E-03: Micro-Audio Snippet Submission.</w:t>
      </w:r>
      <w:r w:rsidDel="00000000" w:rsidR="00000000" w:rsidRPr="00000000">
        <w:rPr>
          <w:rtl w:val="0"/>
        </w:rPr>
        <w:t xml:space="preserve"> User submits a 2-second audio clip saying "Okay." </w:t>
      </w:r>
      <w:r w:rsidDel="00000000" w:rsidR="00000000" w:rsidRPr="00000000">
        <w:rPr>
          <w:b w:val="1"/>
          <w:bCs w:val="1"/>
          <w:rtl w:val="0"/>
        </w:rPr>
        <w:t xml:space="preserve">RESOLUTION:</w:t>
      </w:r>
      <w:r w:rsidDel="00000000" w:rsidR="00000000" w:rsidRPr="00000000">
        <w:rPr>
          <w:rtl w:val="0"/>
        </w:rPr>
        <w:t xml:space="preserve"> AI cannot evaluate tone on a single word. Scorecard flags "Insufficient Data for Tone Analysis" and asks for full sentences next time.</w:t>
      </w:r>
    </w:p>
    <w:bookmarkStart w:colFirst="0" w:colLast="0" w:name="wcqgzbpmle6q" w:id="265"/>
    <w:bookmarkEnd w:id="265"/>
    <w:p w:rsidR="00000000" w:rsidDel="00000000" w:rsidP="00000000" w:rsidRDefault="00000000" w:rsidRPr="00000000" w14:paraId="00000BA4">
      <w:pPr>
        <w:pStyle w:val="Heading3"/>
        <w:rPr/>
      </w:pPr>
      <w:r w:rsidDel="00000000" w:rsidR="00000000" w:rsidRPr="00000000">
        <w:rPr>
          <w:rtl w:val="0"/>
        </w:rPr>
        <w:t xml:space="preserve">Validation Test Cases</w:t>
      </w:r>
    </w:p>
    <w:tbl>
      <w:tblPr>
        <w:tblStyle w:val="Table71"/>
        <w:tblW w:w="9310.0" w:type="dxa"/>
        <w:jc w:val="left"/>
        <w:tblInd w:w="-108.0" w:type="dxa"/>
        <w:tblLayout w:type="fixed"/>
        <w:tblLook w:val="0020"/>
      </w:tblPr>
      <w:tblGrid>
        <w:gridCol w:w="921"/>
        <w:gridCol w:w="3835"/>
        <w:gridCol w:w="4554"/>
        <w:tblGridChange w:id="0">
          <w:tblGrid>
            <w:gridCol w:w="921"/>
            <w:gridCol w:w="3835"/>
            <w:gridCol w:w="4554"/>
          </w:tblGrid>
        </w:tblGridChange>
      </w:tblGrid>
      <w:tr>
        <w:trPr>
          <w:cantSplit w:val="0"/>
          <w:tblHeader w:val="1"/>
        </w:trPr>
        <w:tc>
          <w:tcPr/>
          <w:p w:rsidR="00000000" w:rsidDel="00000000" w:rsidP="00000000" w:rsidRDefault="00000000" w:rsidRPr="00000000" w14:paraId="00000BA5">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b w:val="1"/>
                <w:bCs w:val="1"/>
                <w:color w:val="000000"/>
                <w:rtl w:val="0"/>
              </w:rPr>
              <w:t xml:space="preserve"> Case ID</w:t>
            </w:r>
            <w:r w:rsidDel="00000000" w:rsidR="00000000" w:rsidRPr="00000000">
              <w:rPr>
                <w:rtl w:val="0"/>
              </w:rPr>
            </w:r>
          </w:p>
        </w:tc>
        <w:tc>
          <w:tcPr/>
          <w:p w:rsidR="00000000" w:rsidDel="00000000" w:rsidP="00000000" w:rsidRDefault="00000000" w:rsidRPr="00000000" w14:paraId="00000BA6">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b w:val="1"/>
                <w:bCs w:val="1"/>
                <w:color w:val="000000"/>
                <w:rtl w:val="0"/>
              </w:rPr>
              <w:t xml:space="preserve">Scenario</w:t>
            </w:r>
            <w:r w:rsidDel="00000000" w:rsidR="00000000" w:rsidRPr="00000000">
              <w:rPr>
                <w:rtl w:val="0"/>
              </w:rPr>
            </w:r>
          </w:p>
        </w:tc>
        <w:tc>
          <w:tcPr/>
          <w:p w:rsidR="00000000" w:rsidDel="00000000" w:rsidP="00000000" w:rsidRDefault="00000000" w:rsidRPr="00000000" w14:paraId="00000BA7">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b w:val="1"/>
                <w:bCs w:val="1"/>
                <w:color w:val="000000"/>
                <w:rtl w:val="0"/>
              </w:rPr>
              <w:t xml:space="preserve">Expected Result</w:t>
            </w:r>
            <w:r w:rsidDel="00000000" w:rsidR="00000000" w:rsidRPr="00000000">
              <w:rPr>
                <w:rtl w:val="0"/>
              </w:rPr>
            </w:r>
          </w:p>
        </w:tc>
      </w:tr>
      <w:tr>
        <w:trPr>
          <w:cantSplit w:val="0"/>
          <w:tblHeader w:val="0"/>
        </w:trPr>
        <w:tc>
          <w:tcPr/>
          <w:p w:rsidR="00000000" w:rsidDel="00000000" w:rsidP="00000000" w:rsidRDefault="00000000" w:rsidRPr="00000000" w14:paraId="00000BA8">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b w:val="1"/>
                <w:bCs w:val="1"/>
                <w:color w:val="000000"/>
                <w:rtl w:val="0"/>
              </w:rPr>
              <w:t xml:space="preserve"> TC-0 01</w:t>
            </w:r>
            <w:r w:rsidDel="00000000" w:rsidR="00000000" w:rsidRPr="00000000">
              <w:rPr>
                <w:rtl w:val="0"/>
              </w:rPr>
            </w:r>
          </w:p>
        </w:tc>
        <w:tc>
          <w:tcPr/>
          <w:p w:rsidR="00000000" w:rsidDel="00000000" w:rsidP="00000000" w:rsidRDefault="00000000" w:rsidRPr="00000000" w14:paraId="00000BA9">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Casual Review tone tab alternatives.</w:t>
            </w:r>
          </w:p>
        </w:tc>
        <w:tc>
          <w:tcPr/>
          <w:p w:rsidR="00000000" w:rsidDel="00000000" w:rsidP="00000000" w:rsidRDefault="00000000" w:rsidRPr="00000000" w14:paraId="00000BAA">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phrasing is highlighted with professional</w:t>
            </w:r>
          </w:p>
        </w:tc>
      </w:tr>
      <w:tr>
        <w:trPr>
          <w:cantSplit w:val="0"/>
          <w:tblHeader w:val="0"/>
        </w:trPr>
        <w:tc>
          <w:tcPr/>
          <w:p w:rsidR="00000000" w:rsidDel="00000000" w:rsidP="00000000" w:rsidRDefault="00000000" w:rsidRPr="00000000" w14:paraId="00000BAB">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b w:val="1"/>
                <w:bCs w:val="1"/>
                <w:color w:val="000000"/>
                <w:rtl w:val="0"/>
              </w:rPr>
              <w:t xml:space="preserve"> TC-0 02</w:t>
            </w:r>
            <w:r w:rsidDel="00000000" w:rsidR="00000000" w:rsidRPr="00000000">
              <w:rPr>
                <w:rtl w:val="0"/>
              </w:rPr>
            </w:r>
          </w:p>
        </w:tc>
        <w:tc>
          <w:tcPr/>
          <w:p w:rsidR="00000000" w:rsidDel="00000000" w:rsidP="00000000" w:rsidRDefault="00000000" w:rsidRPr="00000000" w14:paraId="00000BAC">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Tone Slang input unaffected.</w:t>
            </w:r>
          </w:p>
        </w:tc>
        <w:tc>
          <w:tcPr/>
          <w:p w:rsidR="00000000" w:rsidDel="00000000" w:rsidP="00000000" w:rsidRDefault="00000000" w:rsidRPr="00000000" w14:paraId="00000BAD">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score drops significantly; grammar score remains</w:t>
            </w:r>
          </w:p>
        </w:tc>
      </w:tr>
      <w:tr>
        <w:trPr>
          <w:cantSplit w:val="0"/>
          <w:tblHeader w:val="0"/>
        </w:trPr>
        <w:tc>
          <w:tcPr/>
          <w:p w:rsidR="00000000" w:rsidDel="00000000" w:rsidP="00000000" w:rsidRDefault="00000000" w:rsidRPr="00000000" w14:paraId="00000BAE">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b w:val="1"/>
                <w:bCs w:val="1"/>
                <w:color w:val="000000"/>
                <w:rtl w:val="0"/>
              </w:rPr>
              <w:t xml:space="preserve"> TC-0 03</w:t>
            </w:r>
            <w:r w:rsidDel="00000000" w:rsidR="00000000" w:rsidRPr="00000000">
              <w:rPr>
                <w:rtl w:val="0"/>
              </w:rPr>
            </w:r>
          </w:p>
        </w:tc>
        <w:tc>
          <w:tcPr/>
          <w:p w:rsidR="00000000" w:rsidDel="00000000" w:rsidP="00000000" w:rsidRDefault="00000000" w:rsidRPr="00000000" w14:paraId="00000BAF">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Single-word System input context.</w:t>
            </w:r>
          </w:p>
        </w:tc>
        <w:tc>
          <w:tcPr/>
          <w:p w:rsidR="00000000" w:rsidDel="00000000" w:rsidP="00000000" w:rsidRDefault="00000000" w:rsidRPr="00000000" w14:paraId="00000BB0">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correctly bypasses tone grading due to lack of</w:t>
            </w:r>
          </w:p>
        </w:tc>
      </w:tr>
      <w:tr>
        <w:trPr>
          <w:cantSplit w:val="0"/>
          <w:tblHeader w:val="0"/>
        </w:trPr>
        <w:tc>
          <w:tcPr/>
          <w:p w:rsidR="00000000" w:rsidDel="00000000" w:rsidP="00000000" w:rsidRDefault="00000000" w:rsidRPr="00000000" w14:paraId="00000BB1">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b w:val="1"/>
                <w:bCs w:val="1"/>
                <w:color w:val="000000"/>
                <w:rtl w:val="0"/>
              </w:rPr>
              <w:t xml:space="preserve"> TC-0 04</w:t>
            </w:r>
            <w:r w:rsidDel="00000000" w:rsidR="00000000" w:rsidRPr="00000000">
              <w:rPr>
                <w:rtl w:val="0"/>
              </w:rPr>
            </w:r>
          </w:p>
        </w:tc>
        <w:tc>
          <w:tcPr/>
          <w:p w:rsidR="00000000" w:rsidDel="00000000" w:rsidP="00000000" w:rsidRDefault="00000000" w:rsidRPr="00000000" w14:paraId="00000BB2">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Clicking TTS playback pronunciation.</w:t>
            </w:r>
          </w:p>
        </w:tc>
        <w:tc>
          <w:tcPr/>
          <w:p w:rsidR="00000000" w:rsidDel="00000000" w:rsidP="00000000" w:rsidRDefault="00000000" w:rsidRPr="00000000" w14:paraId="00000BB3">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a suggested alternative plays the audio</w:t>
            </w:r>
          </w:p>
        </w:tc>
      </w:tr>
      <w:tr>
        <w:trPr>
          <w:cantSplit w:val="0"/>
          <w:tblHeader w:val="0"/>
        </w:trPr>
        <w:tc>
          <w:tcPr/>
          <w:p w:rsidR="00000000" w:rsidDel="00000000" w:rsidP="00000000" w:rsidRDefault="00000000" w:rsidRPr="00000000" w14:paraId="00000BB4">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b w:val="1"/>
                <w:bCs w:val="1"/>
                <w:color w:val="000000"/>
                <w:rtl w:val="0"/>
              </w:rPr>
              <w:t xml:space="preserve"> TC-0 05</w:t>
            </w:r>
            <w:r w:rsidDel="00000000" w:rsidR="00000000" w:rsidRPr="00000000">
              <w:rPr>
                <w:rtl w:val="0"/>
              </w:rPr>
            </w:r>
          </w:p>
        </w:tc>
        <w:tc>
          <w:tcPr/>
          <w:p w:rsidR="00000000" w:rsidDel="00000000" w:rsidP="00000000" w:rsidRDefault="00000000" w:rsidRPr="00000000" w14:paraId="00000BB5">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View grammar Standard tab issues.</w:t>
            </w:r>
          </w:p>
        </w:tc>
        <w:tc>
          <w:tcPr/>
          <w:p w:rsidR="00000000" w:rsidDel="00000000" w:rsidP="00000000" w:rsidRDefault="00000000" w:rsidRPr="00000000" w14:paraId="00000BB6">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tense/verb errors are shown independently of tone</w:t>
            </w:r>
          </w:p>
        </w:tc>
      </w:tr>
    </w:tbl>
    <w:p w:rsidR="00000000" w:rsidDel="00000000" w:rsidP="00000000" w:rsidRDefault="00000000" w:rsidRPr="00000000" w14:paraId="00000BB7">
      <w:pPr>
        <w:rPr/>
      </w:pPr>
      <w:r w:rsidDel="00000000" w:rsidR="00000000" w:rsidRPr="00000000">
        <w:rPr>
          <w:rtl w:val="0"/>
        </w:rPr>
      </w:r>
    </w:p>
    <w:p w:rsidR="00000000" w:rsidDel="00000000" w:rsidP="00000000" w:rsidRDefault="00000000" w:rsidRPr="00000000" w14:paraId="00000BB8">
      <w:pPr>
        <w:pStyle w:val="Heading1"/>
        <w:keepNext w:val="0"/>
        <w:keepLines w:val="0"/>
        <w:spacing w:after="120" w:lineRule="auto"/>
        <w:rPr>
          <w:rFonts w:ascii="Cambria" w:cs="Cambria" w:eastAsia="Cambria" w:hAnsi="Cambria"/>
          <w:color w:val="000000"/>
          <w:sz w:val="46"/>
          <w:szCs w:val="46"/>
        </w:rPr>
      </w:pPr>
      <w:bookmarkStart w:colFirst="0" w:colLast="0" w:name="_eduomy222sxd" w:id="266"/>
      <w:bookmarkEnd w:id="266"/>
      <w:r w:rsidDel="00000000" w:rsidR="00000000" w:rsidRPr="00000000">
        <w:rPr>
          <w:rFonts w:ascii="Cambria" w:cs="Cambria" w:eastAsia="Cambria" w:hAnsi="Cambria"/>
          <w:color w:val="000000"/>
          <w:sz w:val="46"/>
          <w:szCs w:val="46"/>
          <w:rtl w:val="0"/>
        </w:rPr>
        <w:t xml:space="preserve">WEC-US-15: Workplace Skill Dimension Scoring</w:t>
      </w:r>
    </w:p>
    <w:p w:rsidR="00000000" w:rsidDel="00000000" w:rsidP="00000000" w:rsidRDefault="00000000" w:rsidRPr="00000000" w14:paraId="00000BB9">
      <w:pPr>
        <w:spacing w:after="240" w:before="240" w:lineRule="auto"/>
        <w:rPr/>
      </w:pPr>
      <w:r w:rsidDel="00000000" w:rsidR="00000000" w:rsidRPr="00000000">
        <w:rPr>
          <w:b w:val="1"/>
          <w:bCs w:val="1"/>
          <w:rtl w:val="0"/>
        </w:rPr>
        <w:t xml:space="preserve">STATUS:</w:t>
      </w:r>
      <w:r w:rsidDel="00000000" w:rsidR="00000000" w:rsidRPr="00000000">
        <w:rPr>
          <w:rtl w:val="0"/>
        </w:rPr>
        <w:t xml:space="preserve"> Proposed</w:t>
      </w:r>
    </w:p>
    <w:p w:rsidR="00000000" w:rsidDel="00000000" w:rsidP="00000000" w:rsidRDefault="00000000" w:rsidRPr="00000000" w14:paraId="00000BBA">
      <w:pPr>
        <w:spacing w:after="240" w:before="240" w:lineRule="auto"/>
        <w:rPr/>
      </w:pPr>
      <w:r w:rsidDel="00000000" w:rsidR="00000000" w:rsidRPr="00000000">
        <w:rPr>
          <w:b w:val="1"/>
          <w:bCs w:val="1"/>
          <w:rtl w:val="0"/>
        </w:rPr>
        <w:t xml:space="preserve">PRIORITY:</w:t>
      </w:r>
      <w:r w:rsidDel="00000000" w:rsidR="00000000" w:rsidRPr="00000000">
        <w:rPr>
          <w:rtl w:val="0"/>
        </w:rPr>
        <w:t xml:space="preserve"> High</w:t>
      </w:r>
    </w:p>
    <w:p w:rsidR="00000000" w:rsidDel="00000000" w:rsidP="00000000" w:rsidRDefault="00000000" w:rsidRPr="00000000" w14:paraId="00000BBB">
      <w:pPr>
        <w:spacing w:after="240" w:before="240" w:lineRule="auto"/>
        <w:rPr/>
      </w:pPr>
      <w:r w:rsidDel="00000000" w:rsidR="00000000" w:rsidRPr="00000000">
        <w:rPr>
          <w:b w:val="1"/>
          <w:bCs w:val="1"/>
          <w:rtl w:val="0"/>
        </w:rPr>
        <w:t xml:space="preserve">ACTOR:</w:t>
      </w:r>
      <w:r w:rsidDel="00000000" w:rsidR="00000000" w:rsidRPr="00000000">
        <w:rPr>
          <w:rtl w:val="0"/>
        </w:rPr>
        <w:t xml:space="preserve"> Working Professional</w:t>
      </w:r>
    </w:p>
    <w:p w:rsidR="00000000" w:rsidDel="00000000" w:rsidP="00000000" w:rsidRDefault="00000000" w:rsidRPr="00000000" w14:paraId="00000BBC">
      <w:pPr>
        <w:pStyle w:val="Heading2"/>
        <w:keepNext w:val="0"/>
        <w:keepLines w:val="0"/>
        <w:spacing w:after="80" w:before="360" w:lineRule="auto"/>
        <w:rPr>
          <w:rFonts w:ascii="Cambria" w:cs="Cambria" w:eastAsia="Cambria" w:hAnsi="Cambria"/>
          <w:color w:val="000000"/>
          <w:sz w:val="34"/>
          <w:szCs w:val="34"/>
        </w:rPr>
      </w:pPr>
      <w:bookmarkStart w:colFirst="0" w:colLast="0" w:name="_4nbd8gm7liwq" w:id="267"/>
      <w:bookmarkEnd w:id="267"/>
      <w:r w:rsidDel="00000000" w:rsidR="00000000" w:rsidRPr="00000000">
        <w:rPr>
          <w:rFonts w:ascii="Cambria" w:cs="Cambria" w:eastAsia="Cambria" w:hAnsi="Cambria"/>
          <w:color w:val="000000"/>
          <w:sz w:val="34"/>
          <w:szCs w:val="34"/>
          <w:rtl w:val="0"/>
        </w:rPr>
        <w:t xml:space="preserve">Intent</w:t>
      </w:r>
    </w:p>
    <w:p w:rsidR="00000000" w:rsidDel="00000000" w:rsidP="00000000" w:rsidRDefault="00000000" w:rsidRPr="00000000" w14:paraId="00000BBD">
      <w:pPr>
        <w:spacing w:after="240" w:before="240" w:lineRule="auto"/>
        <w:rPr/>
      </w:pPr>
      <w:r w:rsidDel="00000000" w:rsidR="00000000" w:rsidRPr="00000000">
        <w:rPr>
          <w:rtl w:val="0"/>
        </w:rPr>
        <w:t xml:space="preserve">Provide confidence scores across individual workplace competencies.</w:t>
      </w:r>
    </w:p>
    <w:p w:rsidR="00000000" w:rsidDel="00000000" w:rsidP="00000000" w:rsidRDefault="00000000" w:rsidRPr="00000000" w14:paraId="00000BB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BF">
      <w:pPr>
        <w:pStyle w:val="Heading2"/>
        <w:keepNext w:val="0"/>
        <w:keepLines w:val="0"/>
        <w:spacing w:after="80" w:before="360" w:lineRule="auto"/>
        <w:rPr>
          <w:rFonts w:ascii="Cambria" w:cs="Cambria" w:eastAsia="Cambria" w:hAnsi="Cambria"/>
          <w:color w:val="000000"/>
          <w:sz w:val="34"/>
          <w:szCs w:val="34"/>
        </w:rPr>
      </w:pPr>
      <w:bookmarkStart w:colFirst="0" w:colLast="0" w:name="_yolm4ld3pwms" w:id="268"/>
      <w:bookmarkEnd w:id="268"/>
      <w:r w:rsidDel="00000000" w:rsidR="00000000" w:rsidRPr="00000000">
        <w:rPr>
          <w:rFonts w:ascii="Cambria" w:cs="Cambria" w:eastAsia="Cambria" w:hAnsi="Cambria"/>
          <w:color w:val="000000"/>
          <w:sz w:val="34"/>
          <w:szCs w:val="34"/>
          <w:rtl w:val="0"/>
        </w:rPr>
        <w:t xml:space="preserve">Dimensions</w:t>
      </w:r>
    </w:p>
    <w:p w:rsidR="00000000" w:rsidDel="00000000" w:rsidP="00000000" w:rsidRDefault="00000000" w:rsidRPr="00000000" w14:paraId="00000BC0">
      <w:pPr>
        <w:numPr>
          <w:ilvl w:val="0"/>
          <w:numId w:val="335"/>
        </w:numPr>
        <w:spacing w:after="0" w:before="240" w:lineRule="auto"/>
        <w:ind w:left="720" w:hanging="360"/>
        <w:rPr/>
      </w:pPr>
      <w:r w:rsidDel="00000000" w:rsidR="00000000" w:rsidRPr="00000000">
        <w:rPr>
          <w:rtl w:val="0"/>
        </w:rPr>
        <w:t xml:space="preserve">Email Communication</w:t>
      </w:r>
    </w:p>
    <w:p w:rsidR="00000000" w:rsidDel="00000000" w:rsidP="00000000" w:rsidRDefault="00000000" w:rsidRPr="00000000" w14:paraId="00000BC1">
      <w:pPr>
        <w:numPr>
          <w:ilvl w:val="0"/>
          <w:numId w:val="335"/>
        </w:numPr>
        <w:spacing w:after="0" w:lineRule="auto"/>
        <w:ind w:left="720" w:hanging="360"/>
        <w:rPr/>
      </w:pPr>
      <w:r w:rsidDel="00000000" w:rsidR="00000000" w:rsidRPr="00000000">
        <w:rPr>
          <w:rtl w:val="0"/>
        </w:rPr>
        <w:t xml:space="preserve">Client Communication</w:t>
      </w:r>
    </w:p>
    <w:p w:rsidR="00000000" w:rsidDel="00000000" w:rsidP="00000000" w:rsidRDefault="00000000" w:rsidRPr="00000000" w14:paraId="00000BC2">
      <w:pPr>
        <w:numPr>
          <w:ilvl w:val="0"/>
          <w:numId w:val="335"/>
        </w:numPr>
        <w:spacing w:after="0" w:lineRule="auto"/>
        <w:ind w:left="720" w:hanging="360"/>
        <w:rPr/>
      </w:pPr>
      <w:r w:rsidDel="00000000" w:rsidR="00000000" w:rsidRPr="00000000">
        <w:rPr>
          <w:rtl w:val="0"/>
        </w:rPr>
        <w:t xml:space="preserve">Meetings</w:t>
      </w:r>
    </w:p>
    <w:p w:rsidR="00000000" w:rsidDel="00000000" w:rsidP="00000000" w:rsidRDefault="00000000" w:rsidRPr="00000000" w14:paraId="00000BC3">
      <w:pPr>
        <w:numPr>
          <w:ilvl w:val="0"/>
          <w:numId w:val="335"/>
        </w:numPr>
        <w:spacing w:after="0" w:lineRule="auto"/>
        <w:ind w:left="720" w:hanging="360"/>
        <w:rPr/>
      </w:pPr>
      <w:r w:rsidDel="00000000" w:rsidR="00000000" w:rsidRPr="00000000">
        <w:rPr>
          <w:rtl w:val="0"/>
        </w:rPr>
        <w:t xml:space="preserve">Presentations</w:t>
      </w:r>
    </w:p>
    <w:p w:rsidR="00000000" w:rsidDel="00000000" w:rsidP="00000000" w:rsidRDefault="00000000" w:rsidRPr="00000000" w14:paraId="00000BC4">
      <w:pPr>
        <w:numPr>
          <w:ilvl w:val="0"/>
          <w:numId w:val="335"/>
        </w:numPr>
        <w:spacing w:after="0" w:lineRule="auto"/>
        <w:ind w:left="720" w:hanging="360"/>
        <w:rPr/>
      </w:pPr>
      <w:r w:rsidDel="00000000" w:rsidR="00000000" w:rsidRPr="00000000">
        <w:rPr>
          <w:rtl w:val="0"/>
        </w:rPr>
        <w:t xml:space="preserve">Professional Vocabulary</w:t>
      </w:r>
    </w:p>
    <w:p w:rsidR="00000000" w:rsidDel="00000000" w:rsidP="00000000" w:rsidRDefault="00000000" w:rsidRPr="00000000" w14:paraId="00000BC5">
      <w:pPr>
        <w:numPr>
          <w:ilvl w:val="0"/>
          <w:numId w:val="335"/>
        </w:numPr>
        <w:spacing w:after="0" w:lineRule="auto"/>
        <w:ind w:left="720" w:hanging="360"/>
        <w:rPr/>
      </w:pPr>
      <w:r w:rsidDel="00000000" w:rsidR="00000000" w:rsidRPr="00000000">
        <w:rPr>
          <w:rtl w:val="0"/>
        </w:rPr>
        <w:t xml:space="preserve">Active Listening</w:t>
      </w:r>
    </w:p>
    <w:p w:rsidR="00000000" w:rsidDel="00000000" w:rsidP="00000000" w:rsidRDefault="00000000" w:rsidRPr="00000000" w14:paraId="00000BC6">
      <w:pPr>
        <w:numPr>
          <w:ilvl w:val="0"/>
          <w:numId w:val="335"/>
        </w:numPr>
        <w:spacing w:after="0" w:lineRule="auto"/>
        <w:ind w:left="720" w:hanging="360"/>
        <w:rPr/>
      </w:pPr>
      <w:r w:rsidDel="00000000" w:rsidR="00000000" w:rsidRPr="00000000">
        <w:rPr>
          <w:rtl w:val="0"/>
        </w:rPr>
        <w:t xml:space="preserve">Negotiation</w:t>
      </w:r>
    </w:p>
    <w:p w:rsidR="00000000" w:rsidDel="00000000" w:rsidP="00000000" w:rsidRDefault="00000000" w:rsidRPr="00000000" w14:paraId="00000BC7">
      <w:pPr>
        <w:numPr>
          <w:ilvl w:val="0"/>
          <w:numId w:val="335"/>
        </w:numPr>
        <w:spacing w:after="0" w:lineRule="auto"/>
        <w:ind w:left="720" w:hanging="360"/>
        <w:rPr/>
      </w:pPr>
      <w:r w:rsidDel="00000000" w:rsidR="00000000" w:rsidRPr="00000000">
        <w:rPr>
          <w:rtl w:val="0"/>
        </w:rPr>
        <w:t xml:space="preserve">Workplace Tone</w:t>
      </w:r>
    </w:p>
    <w:p w:rsidR="00000000" w:rsidDel="00000000" w:rsidP="00000000" w:rsidRDefault="00000000" w:rsidRPr="00000000" w14:paraId="00000BC8">
      <w:pPr>
        <w:numPr>
          <w:ilvl w:val="0"/>
          <w:numId w:val="335"/>
        </w:numPr>
        <w:spacing w:after="0" w:lineRule="auto"/>
        <w:ind w:left="720" w:hanging="360"/>
        <w:rPr/>
      </w:pPr>
      <w:r w:rsidDel="00000000" w:rsidR="00000000" w:rsidRPr="00000000">
        <w:rPr>
          <w:rtl w:val="0"/>
        </w:rPr>
        <w:t xml:space="preserve">Confidence</w:t>
      </w:r>
    </w:p>
    <w:p w:rsidR="00000000" w:rsidDel="00000000" w:rsidP="00000000" w:rsidRDefault="00000000" w:rsidRPr="00000000" w14:paraId="00000BC9">
      <w:pPr>
        <w:numPr>
          <w:ilvl w:val="0"/>
          <w:numId w:val="335"/>
        </w:numPr>
        <w:spacing w:after="240" w:lineRule="auto"/>
        <w:ind w:left="720" w:hanging="360"/>
        <w:rPr/>
      </w:pPr>
      <w:r w:rsidDel="00000000" w:rsidR="00000000" w:rsidRPr="00000000">
        <w:rPr>
          <w:rtl w:val="0"/>
        </w:rPr>
        <w:t xml:space="preserve">Fluency</w:t>
      </w:r>
    </w:p>
    <w:p w:rsidR="00000000" w:rsidDel="00000000" w:rsidP="00000000" w:rsidRDefault="00000000" w:rsidRPr="00000000" w14:paraId="00000BC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CB">
      <w:pPr>
        <w:pStyle w:val="Heading2"/>
        <w:keepNext w:val="0"/>
        <w:keepLines w:val="0"/>
        <w:spacing w:after="80" w:before="360" w:lineRule="auto"/>
        <w:rPr>
          <w:rFonts w:ascii="Cambria" w:cs="Cambria" w:eastAsia="Cambria" w:hAnsi="Cambria"/>
          <w:color w:val="000000"/>
          <w:sz w:val="34"/>
          <w:szCs w:val="34"/>
        </w:rPr>
      </w:pPr>
      <w:bookmarkStart w:colFirst="0" w:colLast="0" w:name="_4nze2iabvlqi" w:id="269"/>
      <w:bookmarkEnd w:id="269"/>
      <w:r w:rsidDel="00000000" w:rsidR="00000000" w:rsidRPr="00000000">
        <w:rPr>
          <w:rFonts w:ascii="Cambria" w:cs="Cambria" w:eastAsia="Cambria" w:hAnsi="Cambria"/>
          <w:color w:val="000000"/>
          <w:sz w:val="34"/>
          <w:szCs w:val="34"/>
          <w:rtl w:val="0"/>
        </w:rPr>
        <w:t xml:space="preserve">Acceptance Criteria</w:t>
      </w:r>
    </w:p>
    <w:p w:rsidR="00000000" w:rsidDel="00000000" w:rsidP="00000000" w:rsidRDefault="00000000" w:rsidRPr="00000000" w14:paraId="00000BCC">
      <w:pPr>
        <w:spacing w:after="240" w:before="240" w:lineRule="auto"/>
        <w:rPr/>
      </w:pPr>
      <w:r w:rsidDel="00000000" w:rsidR="00000000" w:rsidRPr="00000000">
        <w:rPr>
          <w:rtl w:val="0"/>
        </w:rPr>
        <w:t xml:space="preserve">Each competency receives an independent score.</w:t>
      </w:r>
    </w:p>
    <w:p w:rsidR="00000000" w:rsidDel="00000000" w:rsidP="00000000" w:rsidRDefault="00000000" w:rsidRPr="00000000" w14:paraId="00000BCD">
      <w:pPr>
        <w:spacing w:after="240" w:before="240" w:lineRule="auto"/>
        <w:rPr/>
      </w:pPr>
      <w:r w:rsidDel="00000000" w:rsidR="00000000" w:rsidRPr="00000000">
        <w:rPr>
          <w:rtl w:val="0"/>
        </w:rPr>
        <w:t xml:space="preserve">Overall score calculated from weighted dimensions.</w:t>
      </w:r>
    </w:p>
    <w:p w:rsidR="00000000" w:rsidDel="00000000" w:rsidP="00000000" w:rsidRDefault="00000000" w:rsidRPr="00000000" w14:paraId="00000BC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CF">
      <w:pPr>
        <w:pStyle w:val="Heading2"/>
        <w:keepNext w:val="0"/>
        <w:keepLines w:val="0"/>
        <w:spacing w:after="80" w:before="360" w:lineRule="auto"/>
        <w:rPr>
          <w:rFonts w:ascii="Cambria" w:cs="Cambria" w:eastAsia="Cambria" w:hAnsi="Cambria"/>
          <w:color w:val="000000"/>
          <w:sz w:val="34"/>
          <w:szCs w:val="34"/>
        </w:rPr>
      </w:pPr>
      <w:bookmarkStart w:colFirst="0" w:colLast="0" w:name="_52ukjsnnnx2o" w:id="270"/>
      <w:bookmarkEnd w:id="270"/>
      <w:r w:rsidDel="00000000" w:rsidR="00000000" w:rsidRPr="00000000">
        <w:rPr>
          <w:rFonts w:ascii="Cambria" w:cs="Cambria" w:eastAsia="Cambria" w:hAnsi="Cambria"/>
          <w:color w:val="000000"/>
          <w:sz w:val="34"/>
          <w:szCs w:val="34"/>
          <w:rtl w:val="0"/>
        </w:rPr>
        <w:t xml:space="preserve">Exception Handling</w:t>
      </w:r>
    </w:p>
    <w:p w:rsidR="00000000" w:rsidDel="00000000" w:rsidP="00000000" w:rsidRDefault="00000000" w:rsidRPr="00000000" w14:paraId="00000BD0">
      <w:pPr>
        <w:numPr>
          <w:ilvl w:val="0"/>
          <w:numId w:val="309"/>
        </w:numPr>
        <w:spacing w:after="0" w:before="240" w:lineRule="auto"/>
        <w:ind w:left="720" w:hanging="360"/>
        <w:rPr/>
      </w:pPr>
      <w:r w:rsidDel="00000000" w:rsidR="00000000" w:rsidRPr="00000000">
        <w:rPr>
          <w:rtl w:val="0"/>
        </w:rPr>
        <w:t xml:space="preserve">Missing competency</w:t>
      </w:r>
    </w:p>
    <w:p w:rsidR="00000000" w:rsidDel="00000000" w:rsidP="00000000" w:rsidRDefault="00000000" w:rsidRPr="00000000" w14:paraId="00000BD1">
      <w:pPr>
        <w:numPr>
          <w:ilvl w:val="0"/>
          <w:numId w:val="309"/>
        </w:numPr>
        <w:spacing w:after="0" w:lineRule="auto"/>
        <w:ind w:left="720" w:hanging="360"/>
        <w:rPr/>
      </w:pPr>
      <w:r w:rsidDel="00000000" w:rsidR="00000000" w:rsidRPr="00000000">
        <w:rPr>
          <w:rtl w:val="0"/>
        </w:rPr>
        <w:t xml:space="preserve">No presentation data</w:t>
      </w:r>
    </w:p>
    <w:p w:rsidR="00000000" w:rsidDel="00000000" w:rsidP="00000000" w:rsidRDefault="00000000" w:rsidRPr="00000000" w14:paraId="00000BD2">
      <w:pPr>
        <w:numPr>
          <w:ilvl w:val="0"/>
          <w:numId w:val="309"/>
        </w:numPr>
        <w:spacing w:after="0" w:lineRule="auto"/>
        <w:ind w:left="720" w:hanging="360"/>
        <w:rPr/>
      </w:pPr>
      <w:r w:rsidDel="00000000" w:rsidR="00000000" w:rsidRPr="00000000">
        <w:rPr>
          <w:rtl w:val="0"/>
        </w:rPr>
        <w:t xml:space="preserve">Voice-only history</w:t>
      </w:r>
    </w:p>
    <w:p w:rsidR="00000000" w:rsidDel="00000000" w:rsidP="00000000" w:rsidRDefault="00000000" w:rsidRPr="00000000" w14:paraId="00000BD3">
      <w:pPr>
        <w:numPr>
          <w:ilvl w:val="0"/>
          <w:numId w:val="309"/>
        </w:numPr>
        <w:spacing w:after="240" w:lineRule="auto"/>
        <w:ind w:left="720" w:hanging="360"/>
        <w:rPr/>
      </w:pPr>
      <w:r w:rsidDel="00000000" w:rsidR="00000000" w:rsidRPr="00000000">
        <w:rPr>
          <w:rtl w:val="0"/>
        </w:rPr>
        <w:t xml:space="preserve">Text-only history</w:t>
      </w:r>
    </w:p>
    <w:p w:rsidR="00000000" w:rsidDel="00000000" w:rsidP="00000000" w:rsidRDefault="00000000" w:rsidRPr="00000000" w14:paraId="00000BD4">
      <w:pPr>
        <w:pStyle w:val="Heading1"/>
        <w:keepNext w:val="0"/>
        <w:keepLines w:val="0"/>
        <w:spacing w:after="120" w:lineRule="auto"/>
        <w:rPr>
          <w:rFonts w:ascii="Cambria" w:cs="Cambria" w:eastAsia="Cambria" w:hAnsi="Cambria"/>
          <w:color w:val="000000"/>
          <w:sz w:val="46"/>
          <w:szCs w:val="46"/>
        </w:rPr>
      </w:pPr>
      <w:bookmarkStart w:colFirst="0" w:colLast="0" w:name="_1akwyqes2dkp" w:id="271"/>
      <w:bookmarkEnd w:id="271"/>
      <w:r w:rsidDel="00000000" w:rsidR="00000000" w:rsidRPr="00000000">
        <w:rPr>
          <w:rFonts w:ascii="Cambria" w:cs="Cambria" w:eastAsia="Cambria" w:hAnsi="Cambria"/>
          <w:color w:val="000000"/>
          <w:sz w:val="46"/>
          <w:szCs w:val="46"/>
          <w:rtl w:val="0"/>
        </w:rPr>
        <w:t xml:space="preserve">WEC-US-16: Adaptive Scenario Difficulty</w:t>
      </w:r>
    </w:p>
    <w:p w:rsidR="00000000" w:rsidDel="00000000" w:rsidP="00000000" w:rsidRDefault="00000000" w:rsidRPr="00000000" w14:paraId="00000BD5">
      <w:pPr>
        <w:spacing w:after="240" w:before="240" w:lineRule="auto"/>
        <w:rPr/>
      </w:pPr>
      <w:r w:rsidDel="00000000" w:rsidR="00000000" w:rsidRPr="00000000">
        <w:rPr>
          <w:b w:val="1"/>
          <w:bCs w:val="1"/>
          <w:rtl w:val="0"/>
        </w:rPr>
        <w:t xml:space="preserve">STATUS:</w:t>
      </w:r>
      <w:r w:rsidDel="00000000" w:rsidR="00000000" w:rsidRPr="00000000">
        <w:rPr>
          <w:rtl w:val="0"/>
        </w:rPr>
        <w:t xml:space="preserve"> Proposed</w:t>
      </w:r>
    </w:p>
    <w:p w:rsidR="00000000" w:rsidDel="00000000" w:rsidP="00000000" w:rsidRDefault="00000000" w:rsidRPr="00000000" w14:paraId="00000BD6">
      <w:pPr>
        <w:spacing w:after="240" w:before="240" w:lineRule="auto"/>
        <w:rPr/>
      </w:pPr>
      <w:r w:rsidDel="00000000" w:rsidR="00000000" w:rsidRPr="00000000">
        <w:rPr>
          <w:b w:val="1"/>
          <w:bCs w:val="1"/>
          <w:rtl w:val="0"/>
        </w:rPr>
        <w:t xml:space="preserve">PRIORITY:</w:t>
      </w:r>
      <w:r w:rsidDel="00000000" w:rsidR="00000000" w:rsidRPr="00000000">
        <w:rPr>
          <w:rtl w:val="0"/>
        </w:rPr>
        <w:t xml:space="preserve"> High</w:t>
      </w:r>
    </w:p>
    <w:p w:rsidR="00000000" w:rsidDel="00000000" w:rsidP="00000000" w:rsidRDefault="00000000" w:rsidRPr="00000000" w14:paraId="00000BD7">
      <w:pPr>
        <w:spacing w:after="240" w:before="240" w:lineRule="auto"/>
        <w:rPr/>
      </w:pPr>
      <w:r w:rsidDel="00000000" w:rsidR="00000000" w:rsidRPr="00000000">
        <w:rPr>
          <w:b w:val="1"/>
          <w:bCs w:val="1"/>
          <w:rtl w:val="0"/>
        </w:rPr>
        <w:t xml:space="preserve">ACTOR:</w:t>
      </w:r>
      <w:r w:rsidDel="00000000" w:rsidR="00000000" w:rsidRPr="00000000">
        <w:rPr>
          <w:rtl w:val="0"/>
        </w:rPr>
        <w:t xml:space="preserve"> Working Professional</w:t>
      </w:r>
    </w:p>
    <w:p w:rsidR="00000000" w:rsidDel="00000000" w:rsidP="00000000" w:rsidRDefault="00000000" w:rsidRPr="00000000" w14:paraId="00000BD8">
      <w:pPr>
        <w:pStyle w:val="Heading2"/>
        <w:keepNext w:val="0"/>
        <w:keepLines w:val="0"/>
        <w:spacing w:after="80" w:before="360" w:lineRule="auto"/>
        <w:rPr>
          <w:rFonts w:ascii="Cambria" w:cs="Cambria" w:eastAsia="Cambria" w:hAnsi="Cambria"/>
          <w:color w:val="000000"/>
          <w:sz w:val="34"/>
          <w:szCs w:val="34"/>
        </w:rPr>
      </w:pPr>
      <w:bookmarkStart w:colFirst="0" w:colLast="0" w:name="_yehguoay7mi3" w:id="272"/>
      <w:bookmarkEnd w:id="272"/>
      <w:r w:rsidDel="00000000" w:rsidR="00000000" w:rsidRPr="00000000">
        <w:rPr>
          <w:rFonts w:ascii="Cambria" w:cs="Cambria" w:eastAsia="Cambria" w:hAnsi="Cambria"/>
          <w:color w:val="000000"/>
          <w:sz w:val="34"/>
          <w:szCs w:val="34"/>
          <w:rtl w:val="0"/>
        </w:rPr>
        <w:t xml:space="preserve">Intent</w:t>
      </w:r>
    </w:p>
    <w:p w:rsidR="00000000" w:rsidDel="00000000" w:rsidP="00000000" w:rsidRDefault="00000000" w:rsidRPr="00000000" w14:paraId="00000BD9">
      <w:pPr>
        <w:spacing w:after="240" w:before="240" w:lineRule="auto"/>
        <w:rPr/>
      </w:pPr>
      <w:r w:rsidDel="00000000" w:rsidR="00000000" w:rsidRPr="00000000">
        <w:rPr>
          <w:rtl w:val="0"/>
        </w:rPr>
        <w:t xml:space="preserve">Automatically adjust workplace scenarios according to confidence progression.</w:t>
      </w:r>
    </w:p>
    <w:p w:rsidR="00000000" w:rsidDel="00000000" w:rsidP="00000000" w:rsidRDefault="00000000" w:rsidRPr="00000000" w14:paraId="00000BD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DB">
      <w:pPr>
        <w:pStyle w:val="Heading2"/>
        <w:keepNext w:val="0"/>
        <w:keepLines w:val="0"/>
        <w:spacing w:after="80" w:before="360" w:lineRule="auto"/>
        <w:rPr>
          <w:rFonts w:ascii="Cambria" w:cs="Cambria" w:eastAsia="Cambria" w:hAnsi="Cambria"/>
          <w:color w:val="000000"/>
          <w:sz w:val="34"/>
          <w:szCs w:val="34"/>
        </w:rPr>
      </w:pPr>
      <w:bookmarkStart w:colFirst="0" w:colLast="0" w:name="_86srufcv2y8z" w:id="273"/>
      <w:bookmarkEnd w:id="273"/>
      <w:r w:rsidDel="00000000" w:rsidR="00000000" w:rsidRPr="00000000">
        <w:rPr>
          <w:rFonts w:ascii="Cambria" w:cs="Cambria" w:eastAsia="Cambria" w:hAnsi="Cambria"/>
          <w:color w:val="000000"/>
          <w:sz w:val="34"/>
          <w:szCs w:val="34"/>
          <w:rtl w:val="0"/>
        </w:rPr>
        <w:t xml:space="preserve">Happy Path</w:t>
      </w:r>
    </w:p>
    <w:p w:rsidR="00000000" w:rsidDel="00000000" w:rsidP="00000000" w:rsidRDefault="00000000" w:rsidRPr="00000000" w14:paraId="00000BDC">
      <w:pPr>
        <w:spacing w:after="240" w:before="240" w:lineRule="auto"/>
        <w:rPr/>
      </w:pPr>
      <w:r w:rsidDel="00000000" w:rsidR="00000000" w:rsidRPr="00000000">
        <w:rPr>
          <w:rtl w:val="0"/>
        </w:rPr>
        <w:t xml:space="preserve">High confidence:</w:t>
      </w:r>
    </w:p>
    <w:p w:rsidR="00000000" w:rsidDel="00000000" w:rsidP="00000000" w:rsidRDefault="00000000" w:rsidRPr="00000000" w14:paraId="00000BDD">
      <w:pPr>
        <w:numPr>
          <w:ilvl w:val="0"/>
          <w:numId w:val="310"/>
        </w:numPr>
        <w:spacing w:after="0" w:before="240" w:lineRule="auto"/>
        <w:ind w:left="720" w:hanging="360"/>
        <w:rPr/>
      </w:pPr>
      <w:r w:rsidDel="00000000" w:rsidR="00000000" w:rsidRPr="00000000">
        <w:rPr>
          <w:rtl w:val="0"/>
        </w:rPr>
        <w:t xml:space="preserve">Difficult negotiations</w:t>
      </w:r>
    </w:p>
    <w:p w:rsidR="00000000" w:rsidDel="00000000" w:rsidP="00000000" w:rsidRDefault="00000000" w:rsidRPr="00000000" w14:paraId="00000BDE">
      <w:pPr>
        <w:numPr>
          <w:ilvl w:val="0"/>
          <w:numId w:val="310"/>
        </w:numPr>
        <w:spacing w:after="0" w:lineRule="auto"/>
        <w:ind w:left="720" w:hanging="360"/>
        <w:rPr/>
      </w:pPr>
      <w:r w:rsidDel="00000000" w:rsidR="00000000" w:rsidRPr="00000000">
        <w:rPr>
          <w:rtl w:val="0"/>
        </w:rPr>
        <w:t xml:space="preserve">Executive presentations</w:t>
      </w:r>
    </w:p>
    <w:p w:rsidR="00000000" w:rsidDel="00000000" w:rsidP="00000000" w:rsidRDefault="00000000" w:rsidRPr="00000000" w14:paraId="00000BDF">
      <w:pPr>
        <w:numPr>
          <w:ilvl w:val="0"/>
          <w:numId w:val="310"/>
        </w:numPr>
        <w:spacing w:after="240" w:lineRule="auto"/>
        <w:ind w:left="720" w:hanging="360"/>
        <w:rPr/>
      </w:pPr>
      <w:r w:rsidDel="00000000" w:rsidR="00000000" w:rsidRPr="00000000">
        <w:rPr>
          <w:rtl w:val="0"/>
        </w:rPr>
        <w:t xml:space="preserve">Conflict resolution</w:t>
      </w:r>
    </w:p>
    <w:p w:rsidR="00000000" w:rsidDel="00000000" w:rsidP="00000000" w:rsidRDefault="00000000" w:rsidRPr="00000000" w14:paraId="00000BE0">
      <w:pPr>
        <w:spacing w:after="240" w:before="240" w:lineRule="auto"/>
        <w:rPr/>
      </w:pPr>
      <w:r w:rsidDel="00000000" w:rsidR="00000000" w:rsidRPr="00000000">
        <w:rPr>
          <w:rtl w:val="0"/>
        </w:rPr>
        <w:t xml:space="preserve">Medium confidence:</w:t>
      </w:r>
    </w:p>
    <w:p w:rsidR="00000000" w:rsidDel="00000000" w:rsidP="00000000" w:rsidRDefault="00000000" w:rsidRPr="00000000" w14:paraId="00000BE1">
      <w:pPr>
        <w:numPr>
          <w:ilvl w:val="0"/>
          <w:numId w:val="308"/>
        </w:numPr>
        <w:spacing w:after="0" w:before="240" w:lineRule="auto"/>
        <w:ind w:left="720" w:hanging="360"/>
        <w:rPr/>
      </w:pPr>
      <w:r w:rsidDel="00000000" w:rsidR="00000000" w:rsidRPr="00000000">
        <w:rPr>
          <w:rtl w:val="0"/>
        </w:rPr>
        <w:t xml:space="preserve">Team meetings</w:t>
      </w:r>
    </w:p>
    <w:p w:rsidR="00000000" w:rsidDel="00000000" w:rsidP="00000000" w:rsidRDefault="00000000" w:rsidRPr="00000000" w14:paraId="00000BE2">
      <w:pPr>
        <w:numPr>
          <w:ilvl w:val="0"/>
          <w:numId w:val="308"/>
        </w:numPr>
        <w:spacing w:after="240" w:lineRule="auto"/>
        <w:ind w:left="720" w:hanging="360"/>
        <w:rPr/>
      </w:pPr>
      <w:r w:rsidDel="00000000" w:rsidR="00000000" w:rsidRPr="00000000">
        <w:rPr>
          <w:rtl w:val="0"/>
        </w:rPr>
        <w:t xml:space="preserve">Client updates</w:t>
      </w:r>
    </w:p>
    <w:p w:rsidR="00000000" w:rsidDel="00000000" w:rsidP="00000000" w:rsidRDefault="00000000" w:rsidRPr="00000000" w14:paraId="00000BE3">
      <w:pPr>
        <w:spacing w:after="240" w:before="240" w:lineRule="auto"/>
        <w:rPr/>
      </w:pPr>
      <w:r w:rsidDel="00000000" w:rsidR="00000000" w:rsidRPr="00000000">
        <w:rPr>
          <w:rtl w:val="0"/>
        </w:rPr>
        <w:t xml:space="preserve">Low confidence:</w:t>
      </w:r>
    </w:p>
    <w:p w:rsidR="00000000" w:rsidDel="00000000" w:rsidP="00000000" w:rsidRDefault="00000000" w:rsidRPr="00000000" w14:paraId="00000BE4">
      <w:pPr>
        <w:numPr>
          <w:ilvl w:val="0"/>
          <w:numId w:val="324"/>
        </w:numPr>
        <w:spacing w:after="0" w:before="240" w:lineRule="auto"/>
        <w:ind w:left="720" w:hanging="360"/>
        <w:rPr/>
      </w:pPr>
      <w:r w:rsidDel="00000000" w:rsidR="00000000" w:rsidRPr="00000000">
        <w:rPr>
          <w:rtl w:val="0"/>
        </w:rPr>
        <w:t xml:space="preserve">Basic workplace conversations</w:t>
      </w:r>
    </w:p>
    <w:p w:rsidR="00000000" w:rsidDel="00000000" w:rsidP="00000000" w:rsidRDefault="00000000" w:rsidRPr="00000000" w14:paraId="00000BE5">
      <w:pPr>
        <w:numPr>
          <w:ilvl w:val="0"/>
          <w:numId w:val="324"/>
        </w:numPr>
        <w:spacing w:after="240" w:lineRule="auto"/>
        <w:ind w:left="720" w:hanging="360"/>
        <w:rPr/>
      </w:pPr>
      <w:r w:rsidDel="00000000" w:rsidR="00000000" w:rsidRPr="00000000">
        <w:rPr>
          <w:rtl w:val="0"/>
        </w:rPr>
        <w:t xml:space="preserve">Email writing</w:t>
      </w:r>
    </w:p>
    <w:p w:rsidR="00000000" w:rsidDel="00000000" w:rsidP="00000000" w:rsidRDefault="00000000" w:rsidRPr="00000000" w14:paraId="00000BE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E7">
      <w:pPr>
        <w:pStyle w:val="Heading2"/>
        <w:keepNext w:val="0"/>
        <w:keepLines w:val="0"/>
        <w:spacing w:after="80" w:before="360" w:lineRule="auto"/>
        <w:rPr>
          <w:rFonts w:ascii="Cambria" w:cs="Cambria" w:eastAsia="Cambria" w:hAnsi="Cambria"/>
          <w:color w:val="000000"/>
          <w:sz w:val="34"/>
          <w:szCs w:val="34"/>
        </w:rPr>
      </w:pPr>
      <w:bookmarkStart w:colFirst="0" w:colLast="0" w:name="_xnqztjkn5kmg" w:id="274"/>
      <w:bookmarkEnd w:id="274"/>
      <w:r w:rsidDel="00000000" w:rsidR="00000000" w:rsidRPr="00000000">
        <w:rPr>
          <w:rFonts w:ascii="Cambria" w:cs="Cambria" w:eastAsia="Cambria" w:hAnsi="Cambria"/>
          <w:color w:val="000000"/>
          <w:sz w:val="34"/>
          <w:szCs w:val="34"/>
          <w:rtl w:val="0"/>
        </w:rPr>
        <w:t xml:space="preserve">Acceptance Criteria</w:t>
      </w:r>
    </w:p>
    <w:p w:rsidR="00000000" w:rsidDel="00000000" w:rsidP="00000000" w:rsidRDefault="00000000" w:rsidRPr="00000000" w14:paraId="00000BE8">
      <w:pPr>
        <w:spacing w:after="240" w:before="240" w:lineRule="auto"/>
        <w:rPr/>
      </w:pPr>
      <w:r w:rsidDel="00000000" w:rsidR="00000000" w:rsidRPr="00000000">
        <w:rPr>
          <w:rtl w:val="0"/>
        </w:rPr>
        <w:t xml:space="preserve">Difficulty adapts automatically.</w:t>
      </w:r>
    </w:p>
    <w:p w:rsidR="00000000" w:rsidDel="00000000" w:rsidP="00000000" w:rsidRDefault="00000000" w:rsidRPr="00000000" w14:paraId="00000BE9">
      <w:pPr>
        <w:spacing w:after="240" w:before="240" w:lineRule="auto"/>
        <w:rPr/>
      </w:pPr>
      <w:r w:rsidDel="00000000" w:rsidR="00000000" w:rsidRPr="00000000">
        <w:rPr>
          <w:rtl w:val="0"/>
        </w:rPr>
        <w:t xml:space="preserve">Manual override available.</w:t>
      </w:r>
    </w:p>
    <w:p w:rsidR="00000000" w:rsidDel="00000000" w:rsidP="00000000" w:rsidRDefault="00000000" w:rsidRPr="00000000" w14:paraId="00000BE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EB">
      <w:pPr>
        <w:pStyle w:val="Heading2"/>
        <w:keepNext w:val="0"/>
        <w:keepLines w:val="0"/>
        <w:spacing w:after="80" w:before="360" w:lineRule="auto"/>
        <w:rPr>
          <w:rFonts w:ascii="Cambria" w:cs="Cambria" w:eastAsia="Cambria" w:hAnsi="Cambria"/>
          <w:color w:val="000000"/>
          <w:sz w:val="34"/>
          <w:szCs w:val="34"/>
        </w:rPr>
      </w:pPr>
      <w:bookmarkStart w:colFirst="0" w:colLast="0" w:name="_f1b4poouph2s" w:id="275"/>
      <w:bookmarkEnd w:id="275"/>
      <w:r w:rsidDel="00000000" w:rsidR="00000000" w:rsidRPr="00000000">
        <w:rPr>
          <w:rFonts w:ascii="Cambria" w:cs="Cambria" w:eastAsia="Cambria" w:hAnsi="Cambria"/>
          <w:color w:val="000000"/>
          <w:sz w:val="34"/>
          <w:szCs w:val="34"/>
          <w:rtl w:val="0"/>
        </w:rPr>
        <w:t xml:space="preserve">Exception Handling</w:t>
      </w:r>
    </w:p>
    <w:p w:rsidR="00000000" w:rsidDel="00000000" w:rsidP="00000000" w:rsidRDefault="00000000" w:rsidRPr="00000000" w14:paraId="00000BEC">
      <w:pPr>
        <w:numPr>
          <w:ilvl w:val="0"/>
          <w:numId w:val="342"/>
        </w:numPr>
        <w:spacing w:after="0" w:before="240" w:lineRule="auto"/>
        <w:ind w:left="720" w:hanging="360"/>
        <w:rPr/>
      </w:pPr>
      <w:r w:rsidDel="00000000" w:rsidR="00000000" w:rsidRPr="00000000">
        <w:rPr>
          <w:rtl w:val="0"/>
        </w:rPr>
        <w:t xml:space="preserve">Rapid score fluctuations</w:t>
      </w:r>
    </w:p>
    <w:p w:rsidR="00000000" w:rsidDel="00000000" w:rsidP="00000000" w:rsidRDefault="00000000" w:rsidRPr="00000000" w14:paraId="00000BED">
      <w:pPr>
        <w:numPr>
          <w:ilvl w:val="0"/>
          <w:numId w:val="342"/>
        </w:numPr>
        <w:spacing w:after="0" w:lineRule="auto"/>
        <w:ind w:left="720" w:hanging="360"/>
        <w:rPr/>
      </w:pPr>
      <w:r w:rsidDel="00000000" w:rsidR="00000000" w:rsidRPr="00000000">
        <w:rPr>
          <w:rtl w:val="0"/>
        </w:rPr>
        <w:t xml:space="preserve">Incorrect difficulty</w:t>
      </w:r>
    </w:p>
    <w:p w:rsidR="00000000" w:rsidDel="00000000" w:rsidP="00000000" w:rsidRDefault="00000000" w:rsidRPr="00000000" w14:paraId="00000BEE">
      <w:pPr>
        <w:numPr>
          <w:ilvl w:val="0"/>
          <w:numId w:val="342"/>
        </w:numPr>
        <w:spacing w:after="0" w:lineRule="auto"/>
        <w:ind w:left="720" w:hanging="360"/>
        <w:rPr/>
      </w:pPr>
      <w:r w:rsidDel="00000000" w:rsidR="00000000" w:rsidRPr="00000000">
        <w:rPr>
          <w:rtl w:val="0"/>
        </w:rPr>
        <w:t xml:space="preserve">User overrides recommendation</w:t>
      </w:r>
    </w:p>
    <w:p w:rsidR="00000000" w:rsidDel="00000000" w:rsidP="00000000" w:rsidRDefault="00000000" w:rsidRPr="00000000" w14:paraId="00000BEF">
      <w:pPr>
        <w:numPr>
          <w:ilvl w:val="0"/>
          <w:numId w:val="342"/>
        </w:numPr>
        <w:spacing w:after="240" w:lineRule="auto"/>
        <w:ind w:left="720" w:hanging="360"/>
        <w:rPr/>
      </w:pPr>
      <w:r w:rsidDel="00000000" w:rsidR="00000000" w:rsidRPr="00000000">
        <w:rPr>
          <w:rtl w:val="0"/>
        </w:rPr>
        <w:t xml:space="preserve">Insufficient history</w:t>
      </w:r>
    </w:p>
    <w:p w:rsidR="00000000" w:rsidDel="00000000" w:rsidP="00000000" w:rsidRDefault="00000000" w:rsidRPr="00000000" w14:paraId="00000BF0">
      <w:pPr>
        <w:pStyle w:val="Heading1"/>
        <w:keepNext w:val="0"/>
        <w:keepLines w:val="0"/>
        <w:spacing w:after="120" w:lineRule="auto"/>
        <w:rPr>
          <w:rFonts w:ascii="Cambria" w:cs="Cambria" w:eastAsia="Cambria" w:hAnsi="Cambria"/>
          <w:color w:val="000000"/>
          <w:sz w:val="46"/>
          <w:szCs w:val="46"/>
        </w:rPr>
      </w:pPr>
      <w:bookmarkStart w:colFirst="0" w:colLast="0" w:name="_4d3rbkw4u1pi" w:id="276"/>
      <w:bookmarkEnd w:id="276"/>
      <w:r w:rsidDel="00000000" w:rsidR="00000000" w:rsidRPr="00000000">
        <w:rPr>
          <w:rFonts w:ascii="Cambria" w:cs="Cambria" w:eastAsia="Cambria" w:hAnsi="Cambria"/>
          <w:color w:val="000000"/>
          <w:sz w:val="46"/>
          <w:szCs w:val="46"/>
          <w:rtl w:val="0"/>
        </w:rPr>
        <w:t xml:space="preserve">WEC-US-17: Workplace Confidence Benchmarking</w:t>
      </w:r>
    </w:p>
    <w:p w:rsidR="00000000" w:rsidDel="00000000" w:rsidP="00000000" w:rsidRDefault="00000000" w:rsidRPr="00000000" w14:paraId="00000BF1">
      <w:pPr>
        <w:spacing w:after="240" w:before="240" w:lineRule="auto"/>
        <w:rPr/>
      </w:pPr>
      <w:r w:rsidDel="00000000" w:rsidR="00000000" w:rsidRPr="00000000">
        <w:rPr>
          <w:b w:val="1"/>
          <w:bCs w:val="1"/>
          <w:rtl w:val="0"/>
        </w:rPr>
        <w:t xml:space="preserve">STATUS:</w:t>
      </w:r>
      <w:r w:rsidDel="00000000" w:rsidR="00000000" w:rsidRPr="00000000">
        <w:rPr>
          <w:rtl w:val="0"/>
        </w:rPr>
        <w:t xml:space="preserve"> Proposed</w:t>
      </w:r>
    </w:p>
    <w:p w:rsidR="00000000" w:rsidDel="00000000" w:rsidP="00000000" w:rsidRDefault="00000000" w:rsidRPr="00000000" w14:paraId="00000BF2">
      <w:pPr>
        <w:spacing w:after="240" w:before="240" w:lineRule="auto"/>
        <w:rPr/>
      </w:pPr>
      <w:r w:rsidDel="00000000" w:rsidR="00000000" w:rsidRPr="00000000">
        <w:rPr>
          <w:b w:val="1"/>
          <w:bCs w:val="1"/>
          <w:rtl w:val="0"/>
        </w:rPr>
        <w:t xml:space="preserve">PRIORITY:</w:t>
      </w:r>
      <w:r w:rsidDel="00000000" w:rsidR="00000000" w:rsidRPr="00000000">
        <w:rPr>
          <w:rtl w:val="0"/>
        </w:rPr>
        <w:t xml:space="preserve"> Medium</w:t>
      </w:r>
    </w:p>
    <w:p w:rsidR="00000000" w:rsidDel="00000000" w:rsidP="00000000" w:rsidRDefault="00000000" w:rsidRPr="00000000" w14:paraId="00000BF3">
      <w:pPr>
        <w:spacing w:after="240" w:before="240" w:lineRule="auto"/>
        <w:rPr/>
      </w:pPr>
      <w:r w:rsidDel="00000000" w:rsidR="00000000" w:rsidRPr="00000000">
        <w:rPr>
          <w:b w:val="1"/>
          <w:bCs w:val="1"/>
          <w:rtl w:val="0"/>
        </w:rPr>
        <w:t xml:space="preserve">ACTOR:</w:t>
      </w:r>
      <w:r w:rsidDel="00000000" w:rsidR="00000000" w:rsidRPr="00000000">
        <w:rPr>
          <w:rtl w:val="0"/>
        </w:rPr>
        <w:t xml:space="preserve"> Working Professional</w:t>
      </w:r>
    </w:p>
    <w:p w:rsidR="00000000" w:rsidDel="00000000" w:rsidP="00000000" w:rsidRDefault="00000000" w:rsidRPr="00000000" w14:paraId="00000BF4">
      <w:pPr>
        <w:pStyle w:val="Heading2"/>
        <w:keepNext w:val="0"/>
        <w:keepLines w:val="0"/>
        <w:spacing w:after="80" w:before="360" w:lineRule="auto"/>
        <w:rPr>
          <w:rFonts w:ascii="Cambria" w:cs="Cambria" w:eastAsia="Cambria" w:hAnsi="Cambria"/>
          <w:color w:val="000000"/>
          <w:sz w:val="34"/>
          <w:szCs w:val="34"/>
        </w:rPr>
      </w:pPr>
      <w:bookmarkStart w:colFirst="0" w:colLast="0" w:name="_maarz0ffxko9" w:id="277"/>
      <w:bookmarkEnd w:id="277"/>
      <w:r w:rsidDel="00000000" w:rsidR="00000000" w:rsidRPr="00000000">
        <w:rPr>
          <w:rFonts w:ascii="Cambria" w:cs="Cambria" w:eastAsia="Cambria" w:hAnsi="Cambria"/>
          <w:color w:val="000000"/>
          <w:sz w:val="34"/>
          <w:szCs w:val="34"/>
          <w:rtl w:val="0"/>
        </w:rPr>
        <w:t xml:space="preserve">Intent</w:t>
      </w:r>
    </w:p>
    <w:p w:rsidR="00000000" w:rsidDel="00000000" w:rsidP="00000000" w:rsidRDefault="00000000" w:rsidRPr="00000000" w14:paraId="00000BF5">
      <w:pPr>
        <w:spacing w:after="240" w:before="240" w:lineRule="auto"/>
        <w:rPr/>
      </w:pPr>
      <w:r w:rsidDel="00000000" w:rsidR="00000000" w:rsidRPr="00000000">
        <w:rPr>
          <w:rtl w:val="0"/>
        </w:rPr>
        <w:t xml:space="preserve">Help users understand confidence relative to workplace expectations.</w:t>
      </w:r>
    </w:p>
    <w:p w:rsidR="00000000" w:rsidDel="00000000" w:rsidP="00000000" w:rsidRDefault="00000000" w:rsidRPr="00000000" w14:paraId="00000BF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F7">
      <w:pPr>
        <w:pStyle w:val="Heading2"/>
        <w:keepNext w:val="0"/>
        <w:keepLines w:val="0"/>
        <w:spacing w:after="80" w:before="360" w:lineRule="auto"/>
        <w:rPr>
          <w:rFonts w:ascii="Cambria" w:cs="Cambria" w:eastAsia="Cambria" w:hAnsi="Cambria"/>
          <w:color w:val="000000"/>
          <w:sz w:val="34"/>
          <w:szCs w:val="34"/>
        </w:rPr>
      </w:pPr>
      <w:bookmarkStart w:colFirst="0" w:colLast="0" w:name="_wzwe144itflg" w:id="278"/>
      <w:bookmarkEnd w:id="278"/>
      <w:r w:rsidDel="00000000" w:rsidR="00000000" w:rsidRPr="00000000">
        <w:rPr>
          <w:rFonts w:ascii="Cambria" w:cs="Cambria" w:eastAsia="Cambria" w:hAnsi="Cambria"/>
          <w:color w:val="000000"/>
          <w:sz w:val="34"/>
          <w:szCs w:val="34"/>
          <w:rtl w:val="0"/>
        </w:rPr>
        <w:t xml:space="preserve">Happy Path</w:t>
      </w:r>
    </w:p>
    <w:p w:rsidR="00000000" w:rsidDel="00000000" w:rsidP="00000000" w:rsidRDefault="00000000" w:rsidRPr="00000000" w14:paraId="00000BF8">
      <w:pPr>
        <w:spacing w:after="240" w:before="240" w:lineRule="auto"/>
        <w:rPr/>
      </w:pPr>
      <w:r w:rsidDel="00000000" w:rsidR="00000000" w:rsidRPr="00000000">
        <w:rPr>
          <w:rtl w:val="0"/>
        </w:rPr>
        <w:t xml:space="preserve">Dashboard compares confidence against expected levels for:</w:t>
      </w:r>
    </w:p>
    <w:p w:rsidR="00000000" w:rsidDel="00000000" w:rsidP="00000000" w:rsidRDefault="00000000" w:rsidRPr="00000000" w14:paraId="00000BF9">
      <w:pPr>
        <w:numPr>
          <w:ilvl w:val="0"/>
          <w:numId w:val="359"/>
        </w:numPr>
        <w:spacing w:after="0" w:before="240" w:lineRule="auto"/>
        <w:ind w:left="720" w:hanging="360"/>
        <w:rPr/>
      </w:pPr>
      <w:r w:rsidDel="00000000" w:rsidR="00000000" w:rsidRPr="00000000">
        <w:rPr>
          <w:rtl w:val="0"/>
        </w:rPr>
        <w:t xml:space="preserve">Entry-level professional</w:t>
      </w:r>
    </w:p>
    <w:p w:rsidR="00000000" w:rsidDel="00000000" w:rsidP="00000000" w:rsidRDefault="00000000" w:rsidRPr="00000000" w14:paraId="00000BFA">
      <w:pPr>
        <w:numPr>
          <w:ilvl w:val="0"/>
          <w:numId w:val="359"/>
        </w:numPr>
        <w:spacing w:after="0" w:lineRule="auto"/>
        <w:ind w:left="720" w:hanging="360"/>
        <w:rPr/>
      </w:pPr>
      <w:r w:rsidDel="00000000" w:rsidR="00000000" w:rsidRPr="00000000">
        <w:rPr>
          <w:rtl w:val="0"/>
        </w:rPr>
        <w:t xml:space="preserve">Senior professional</w:t>
      </w:r>
    </w:p>
    <w:p w:rsidR="00000000" w:rsidDel="00000000" w:rsidP="00000000" w:rsidRDefault="00000000" w:rsidRPr="00000000" w14:paraId="00000BFB">
      <w:pPr>
        <w:numPr>
          <w:ilvl w:val="0"/>
          <w:numId w:val="359"/>
        </w:numPr>
        <w:spacing w:after="0" w:lineRule="auto"/>
        <w:ind w:left="720" w:hanging="360"/>
        <w:rPr/>
      </w:pPr>
      <w:r w:rsidDel="00000000" w:rsidR="00000000" w:rsidRPr="00000000">
        <w:rPr>
          <w:rtl w:val="0"/>
        </w:rPr>
        <w:t xml:space="preserve">Team Lead</w:t>
      </w:r>
    </w:p>
    <w:p w:rsidR="00000000" w:rsidDel="00000000" w:rsidP="00000000" w:rsidRDefault="00000000" w:rsidRPr="00000000" w14:paraId="00000BFC">
      <w:pPr>
        <w:numPr>
          <w:ilvl w:val="0"/>
          <w:numId w:val="359"/>
        </w:numPr>
        <w:spacing w:after="0" w:lineRule="auto"/>
        <w:ind w:left="720" w:hanging="360"/>
        <w:rPr/>
      </w:pPr>
      <w:r w:rsidDel="00000000" w:rsidR="00000000" w:rsidRPr="00000000">
        <w:rPr>
          <w:rtl w:val="0"/>
        </w:rPr>
        <w:t xml:space="preserve">Manager</w:t>
      </w:r>
    </w:p>
    <w:p w:rsidR="00000000" w:rsidDel="00000000" w:rsidP="00000000" w:rsidRDefault="00000000" w:rsidRPr="00000000" w14:paraId="00000BFD">
      <w:pPr>
        <w:numPr>
          <w:ilvl w:val="0"/>
          <w:numId w:val="359"/>
        </w:numPr>
        <w:spacing w:after="240" w:lineRule="auto"/>
        <w:ind w:left="720" w:hanging="360"/>
        <w:rPr/>
      </w:pPr>
      <w:r w:rsidDel="00000000" w:rsidR="00000000" w:rsidRPr="00000000">
        <w:rPr>
          <w:rtl w:val="0"/>
        </w:rPr>
        <w:t xml:space="preserve">Client-facing role</w:t>
      </w:r>
    </w:p>
    <w:p w:rsidR="00000000" w:rsidDel="00000000" w:rsidP="00000000" w:rsidRDefault="00000000" w:rsidRPr="00000000" w14:paraId="00000BF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FF">
      <w:pPr>
        <w:pStyle w:val="Heading2"/>
        <w:keepNext w:val="0"/>
        <w:keepLines w:val="0"/>
        <w:spacing w:after="80" w:before="360" w:lineRule="auto"/>
        <w:rPr>
          <w:rFonts w:ascii="Cambria" w:cs="Cambria" w:eastAsia="Cambria" w:hAnsi="Cambria"/>
          <w:color w:val="000000"/>
          <w:sz w:val="34"/>
          <w:szCs w:val="34"/>
        </w:rPr>
      </w:pPr>
      <w:bookmarkStart w:colFirst="0" w:colLast="0" w:name="_j33rl23617lm" w:id="279"/>
      <w:bookmarkEnd w:id="279"/>
      <w:r w:rsidDel="00000000" w:rsidR="00000000" w:rsidRPr="00000000">
        <w:rPr>
          <w:rFonts w:ascii="Cambria" w:cs="Cambria" w:eastAsia="Cambria" w:hAnsi="Cambria"/>
          <w:color w:val="000000"/>
          <w:sz w:val="34"/>
          <w:szCs w:val="34"/>
          <w:rtl w:val="0"/>
        </w:rPr>
        <w:t xml:space="preserve">Acceptance Criteria</w:t>
      </w:r>
    </w:p>
    <w:p w:rsidR="00000000" w:rsidDel="00000000" w:rsidP="00000000" w:rsidRDefault="00000000" w:rsidRPr="00000000" w14:paraId="00000C00">
      <w:pPr>
        <w:spacing w:after="240" w:before="240" w:lineRule="auto"/>
        <w:rPr/>
      </w:pPr>
      <w:r w:rsidDel="00000000" w:rsidR="00000000" w:rsidRPr="00000000">
        <w:rPr>
          <w:rtl w:val="0"/>
        </w:rPr>
        <w:t xml:space="preserve">Benchmarking uses workplace communication competencies rather than grammar alone.</w:t>
      </w:r>
    </w:p>
    <w:p w:rsidR="00000000" w:rsidDel="00000000" w:rsidP="00000000" w:rsidRDefault="00000000" w:rsidRPr="00000000" w14:paraId="00000C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02">
      <w:pPr>
        <w:pStyle w:val="Heading2"/>
        <w:keepNext w:val="0"/>
        <w:keepLines w:val="0"/>
        <w:spacing w:after="80" w:before="360" w:lineRule="auto"/>
        <w:rPr>
          <w:rFonts w:ascii="Cambria" w:cs="Cambria" w:eastAsia="Cambria" w:hAnsi="Cambria"/>
          <w:color w:val="000000"/>
          <w:sz w:val="34"/>
          <w:szCs w:val="34"/>
        </w:rPr>
      </w:pPr>
      <w:bookmarkStart w:colFirst="0" w:colLast="0" w:name="_hug3f1htkwch" w:id="280"/>
      <w:bookmarkEnd w:id="280"/>
      <w:r w:rsidDel="00000000" w:rsidR="00000000" w:rsidRPr="00000000">
        <w:rPr>
          <w:rFonts w:ascii="Cambria" w:cs="Cambria" w:eastAsia="Cambria" w:hAnsi="Cambria"/>
          <w:color w:val="000000"/>
          <w:sz w:val="34"/>
          <w:szCs w:val="34"/>
          <w:rtl w:val="0"/>
        </w:rPr>
        <w:t xml:space="preserve">Exception Handling</w:t>
      </w:r>
    </w:p>
    <w:p w:rsidR="00000000" w:rsidDel="00000000" w:rsidP="00000000" w:rsidRDefault="00000000" w:rsidRPr="00000000" w14:paraId="00000C03">
      <w:pPr>
        <w:numPr>
          <w:ilvl w:val="0"/>
          <w:numId w:val="367"/>
        </w:numPr>
        <w:spacing w:after="0" w:before="240" w:lineRule="auto"/>
        <w:ind w:left="720" w:hanging="360"/>
        <w:rPr/>
      </w:pPr>
      <w:r w:rsidDel="00000000" w:rsidR="00000000" w:rsidRPr="00000000">
        <w:rPr>
          <w:rtl w:val="0"/>
        </w:rPr>
        <w:t xml:space="preserve">Unknown job role</w:t>
      </w:r>
    </w:p>
    <w:p w:rsidR="00000000" w:rsidDel="00000000" w:rsidP="00000000" w:rsidRDefault="00000000" w:rsidRPr="00000000" w14:paraId="00000C04">
      <w:pPr>
        <w:numPr>
          <w:ilvl w:val="0"/>
          <w:numId w:val="367"/>
        </w:numPr>
        <w:spacing w:after="0" w:lineRule="auto"/>
        <w:ind w:left="720" w:hanging="360"/>
        <w:rPr/>
      </w:pPr>
      <w:r w:rsidDel="00000000" w:rsidR="00000000" w:rsidRPr="00000000">
        <w:rPr>
          <w:rtl w:val="0"/>
        </w:rPr>
        <w:t xml:space="preserve">Multiple selected roles</w:t>
      </w:r>
    </w:p>
    <w:p w:rsidR="00000000" w:rsidDel="00000000" w:rsidP="00000000" w:rsidRDefault="00000000" w:rsidRPr="00000000" w14:paraId="00000C05">
      <w:pPr>
        <w:numPr>
          <w:ilvl w:val="0"/>
          <w:numId w:val="367"/>
        </w:numPr>
        <w:spacing w:after="0" w:lineRule="auto"/>
        <w:ind w:left="720" w:hanging="360"/>
        <w:rPr/>
      </w:pPr>
      <w:r w:rsidDel="00000000" w:rsidR="00000000" w:rsidRPr="00000000">
        <w:rPr>
          <w:rtl w:val="0"/>
        </w:rPr>
        <w:t xml:space="preserve">Missing benchmark data</w:t>
      </w:r>
    </w:p>
    <w:p w:rsidR="00000000" w:rsidDel="00000000" w:rsidP="00000000" w:rsidRDefault="00000000" w:rsidRPr="00000000" w14:paraId="00000C06">
      <w:pPr>
        <w:numPr>
          <w:ilvl w:val="0"/>
          <w:numId w:val="367"/>
        </w:numPr>
        <w:spacing w:after="240" w:lineRule="auto"/>
        <w:ind w:left="720" w:hanging="360"/>
        <w:rPr/>
      </w:pPr>
      <w:r w:rsidDel="00000000" w:rsidR="00000000" w:rsidRPr="00000000">
        <w:rPr>
          <w:rtl w:val="0"/>
        </w:rPr>
        <w:t xml:space="preserve">User changes career path</w:t>
      </w:r>
    </w:p>
    <w:p w:rsidR="00000000" w:rsidDel="00000000" w:rsidP="00000000" w:rsidRDefault="00000000" w:rsidRPr="00000000" w14:paraId="00000C07">
      <w:pPr>
        <w:rPr/>
      </w:pPr>
      <w:r w:rsidDel="00000000" w:rsidR="00000000" w:rsidRPr="00000000">
        <w:rPr>
          <w:rtl w:val="0"/>
        </w:rPr>
      </w:r>
    </w:p>
    <w:bookmarkStart w:colFirst="0" w:colLast="0" w:name="y242wzyur6u2" w:id="281"/>
    <w:bookmarkEnd w:id="281"/>
    <w:p w:rsidR="00000000" w:rsidDel="00000000" w:rsidP="00000000" w:rsidRDefault="00000000" w:rsidRPr="00000000" w14:paraId="00000C08">
      <w:pPr>
        <w:pStyle w:val="Heading1"/>
        <w:rPr/>
      </w:pPr>
      <w:bookmarkStart w:colFirst="0" w:colLast="0" w:name="_h8mqdni5oy12" w:id="282"/>
      <w:bookmarkEnd w:id="282"/>
      <w:r w:rsidDel="00000000" w:rsidR="00000000" w:rsidRPr="00000000">
        <w:rPr>
          <w:rtl w:val="0"/>
        </w:rPr>
        <w:t xml:space="preserve">Pronunciation Coaching</w:t>
      </w:r>
    </w:p>
    <w:p w:rsidR="00000000" w:rsidDel="00000000" w:rsidP="00000000" w:rsidRDefault="00000000" w:rsidRPr="00000000" w14:paraId="00000C09">
      <w:pPr>
        <w:pStyle w:val="Heading2"/>
        <w:keepNext w:val="0"/>
        <w:keepLines w:val="0"/>
        <w:tabs>
          <w:tab w:val="right" w:leader="none" w:pos="9350"/>
        </w:tabs>
        <w:spacing w:after="120" w:before="360" w:lineRule="auto"/>
        <w:rPr>
          <w:color w:val="2e74b5"/>
          <w:sz w:val="26"/>
          <w:szCs w:val="26"/>
        </w:rPr>
      </w:pPr>
      <w:bookmarkStart w:colFirst="0" w:colLast="0" w:name="_xrlet29u48rb" w:id="283"/>
      <w:bookmarkEnd w:id="283"/>
      <w:r w:rsidDel="00000000" w:rsidR="00000000" w:rsidRPr="00000000">
        <w:rPr>
          <w:color w:val="2e74b5"/>
          <w:sz w:val="26"/>
          <w:szCs w:val="26"/>
          <w:rtl w:val="0"/>
        </w:rPr>
        <w:t xml:space="preserve">PRN-US-01: Microphone Access &amp; Device Readiness Check</w:t>
      </w:r>
    </w:p>
    <w:p w:rsidR="00000000" w:rsidDel="00000000" w:rsidP="00000000" w:rsidRDefault="00000000" w:rsidRPr="00000000" w14:paraId="00000C0A">
      <w:pPr>
        <w:pBdr>
          <w:left w:color="bfbfbf" w:space="8" w:sz="10" w:val="single"/>
        </w:pBdr>
        <w:tabs>
          <w:tab w:val="right" w:leader="none" w:pos="9350"/>
        </w:tabs>
        <w:spacing w:after="60" w:lineRule="auto"/>
        <w:ind w:left="360" w:firstLine="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STATUS: </w:t>
      </w:r>
      <w:r w:rsidDel="00000000" w:rsidR="00000000" w:rsidRPr="00000000">
        <w:rPr>
          <w:rFonts w:ascii="Calibri" w:cs="Calibri" w:eastAsia="Calibri" w:hAnsi="Calibri"/>
          <w:sz w:val="22"/>
          <w:szCs w:val="22"/>
          <w:rtl w:val="0"/>
        </w:rPr>
        <w:t xml:space="preserve">Proposed (Gap)   </w:t>
      </w:r>
      <w:r w:rsidDel="00000000" w:rsidR="00000000" w:rsidRPr="00000000">
        <w:rPr>
          <w:rFonts w:ascii="Calibri" w:cs="Calibri" w:eastAsia="Calibri" w:hAnsi="Calibri"/>
          <w:b w:val="1"/>
          <w:bCs w:val="1"/>
          <w:sz w:val="22"/>
          <w:szCs w:val="22"/>
          <w:rtl w:val="0"/>
        </w:rPr>
        <w:t xml:space="preserve">PRIORITY: </w:t>
      </w:r>
      <w:r w:rsidDel="00000000" w:rsidR="00000000" w:rsidRPr="00000000">
        <w:rPr>
          <w:rFonts w:ascii="Calibri" w:cs="Calibri" w:eastAsia="Calibri" w:hAnsi="Calibri"/>
          <w:sz w:val="22"/>
          <w:szCs w:val="22"/>
          <w:rtl w:val="0"/>
        </w:rPr>
        <w:t xml:space="preserve">High   </w:t>
      </w:r>
      <w:r w:rsidDel="00000000" w:rsidR="00000000" w:rsidRPr="00000000">
        <w:rPr>
          <w:rFonts w:ascii="Calibri" w:cs="Calibri" w:eastAsia="Calibri" w:hAnsi="Calibri"/>
          <w:b w:val="1"/>
          <w:bCs w:val="1"/>
          <w:sz w:val="22"/>
          <w:szCs w:val="22"/>
          <w:rtl w:val="0"/>
        </w:rPr>
        <w:t xml:space="preserve">ACTOR: </w:t>
      </w:r>
      <w:r w:rsidDel="00000000" w:rsidR="00000000" w:rsidRPr="00000000">
        <w:rPr>
          <w:rFonts w:ascii="Calibri" w:cs="Calibri" w:eastAsia="Calibri" w:hAnsi="Calibri"/>
          <w:sz w:val="22"/>
          <w:szCs w:val="22"/>
          <w:rtl w:val="0"/>
        </w:rPr>
        <w:t xml:space="preserve">Learner</w:t>
      </w:r>
    </w:p>
    <w:p w:rsidR="00000000" w:rsidDel="00000000" w:rsidP="00000000" w:rsidRDefault="00000000" w:rsidRPr="00000000" w14:paraId="00000C0B">
      <w:pPr>
        <w:pBdr>
          <w:left w:color="bfbfbf" w:space="8" w:sz="10" w:val="single"/>
        </w:pBdr>
        <w:tabs>
          <w:tab w:val="right" w:leader="none" w:pos="9350"/>
        </w:tabs>
        <w:ind w:left="360" w:firstLine="0"/>
        <w:rPr>
          <w:rFonts w:ascii="Calibri" w:cs="Calibri" w:eastAsia="Calibri" w:hAnsi="Calibri"/>
          <w:i w:val="1"/>
          <w:iCs w:val="1"/>
          <w:sz w:val="22"/>
          <w:szCs w:val="22"/>
        </w:rPr>
      </w:pPr>
      <w:r w:rsidDel="00000000" w:rsidR="00000000" w:rsidRPr="00000000">
        <w:rPr>
          <w:rFonts w:ascii="Calibri" w:cs="Calibri" w:eastAsia="Calibri" w:hAnsi="Calibri"/>
          <w:b w:val="1"/>
          <w:bCs w:val="1"/>
          <w:i w:val="1"/>
          <w:iCs w:val="1"/>
          <w:sz w:val="22"/>
          <w:szCs w:val="22"/>
          <w:rtl w:val="0"/>
        </w:rPr>
        <w:t xml:space="preserve">Intent: </w:t>
      </w:r>
      <w:r w:rsidDel="00000000" w:rsidR="00000000" w:rsidRPr="00000000">
        <w:rPr>
          <w:rFonts w:ascii="Calibri" w:cs="Calibri" w:eastAsia="Calibri" w:hAnsi="Calibri"/>
          <w:i w:val="1"/>
          <w:iCs w:val="1"/>
          <w:sz w:val="22"/>
          <w:szCs w:val="22"/>
          <w:rtl w:val="0"/>
        </w:rPr>
        <w:t xml:space="preserve">To be guided through microphone permission and hardware readiness before a Pronunciation Coaching session begins, so that a session never starts on audio that cannot be captured.</w:t>
      </w:r>
    </w:p>
    <w:p w:rsidR="00000000" w:rsidDel="00000000" w:rsidP="00000000" w:rsidRDefault="00000000" w:rsidRPr="00000000" w14:paraId="00000C0C">
      <w:pPr>
        <w:pStyle w:val="Heading3"/>
        <w:keepNext w:val="0"/>
        <w:keepLines w:val="0"/>
        <w:tabs>
          <w:tab w:val="right" w:leader="none" w:pos="9350"/>
        </w:tabs>
        <w:spacing w:after="100" w:lineRule="auto"/>
        <w:rPr>
          <w:color w:val="1f4d78"/>
        </w:rPr>
      </w:pPr>
      <w:bookmarkStart w:colFirst="0" w:colLast="0" w:name="_kl2q7mq6tpol" w:id="284"/>
      <w:bookmarkEnd w:id="284"/>
      <w:r w:rsidDel="00000000" w:rsidR="00000000" w:rsidRPr="00000000">
        <w:rPr>
          <w:color w:val="1f4d78"/>
          <w:rtl w:val="0"/>
        </w:rPr>
        <w:t xml:space="preserve">Happy Path Steps</w:t>
      </w:r>
    </w:p>
    <w:p w:rsidR="00000000" w:rsidDel="00000000" w:rsidP="00000000" w:rsidRDefault="00000000" w:rsidRPr="00000000" w14:paraId="00000C0D">
      <w:pPr>
        <w:tabs>
          <w:tab w:val="right" w:leader="none" w:pos="9350"/>
        </w:tabs>
        <w:spacing w:after="80" w:before="240" w:lineRule="auto"/>
        <w:ind w:left="720" w:hanging="2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 Entry: User taps into the Pronunciation Coach for the first time on a device.</w:t>
      </w:r>
    </w:p>
    <w:p w:rsidR="00000000" w:rsidDel="00000000" w:rsidP="00000000" w:rsidRDefault="00000000" w:rsidRPr="00000000" w14:paraId="00000C0E">
      <w:pPr>
        <w:tabs>
          <w:tab w:val="right" w:leader="none" w:pos="9350"/>
        </w:tabs>
        <w:spacing w:after="80" w:before="240" w:lineRule="auto"/>
        <w:ind w:left="720" w:hanging="2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 Permission Prompt: System requests microphone access via the OS-level permission dialog.</w:t>
      </w:r>
    </w:p>
    <w:p w:rsidR="00000000" w:rsidDel="00000000" w:rsidP="00000000" w:rsidRDefault="00000000" w:rsidRPr="00000000" w14:paraId="00000C0F">
      <w:pPr>
        <w:tabs>
          <w:tab w:val="right" w:leader="none" w:pos="9350"/>
        </w:tabs>
        <w:spacing w:after="80" w:before="240" w:lineRule="auto"/>
        <w:ind w:left="720" w:hanging="2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 Readiness Check: System runs a 2-second silent calibration to confirm signal is being received and sets an input gain baseline.</w:t>
      </w:r>
    </w:p>
    <w:p w:rsidR="00000000" w:rsidDel="00000000" w:rsidP="00000000" w:rsidRDefault="00000000" w:rsidRPr="00000000" w14:paraId="00000C10">
      <w:pPr>
        <w:tabs>
          <w:tab w:val="right" w:leader="none" w:pos="9350"/>
        </w:tabs>
        <w:spacing w:after="80" w:before="240" w:lineRule="auto"/>
        <w:ind w:left="720" w:hanging="2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 Confirmation: UI shows a green mic icon and "Ready to record" before the first target sentence appears.</w:t>
      </w:r>
    </w:p>
    <w:p w:rsidR="00000000" w:rsidDel="00000000" w:rsidP="00000000" w:rsidRDefault="00000000" w:rsidRPr="00000000" w14:paraId="00000C11">
      <w:pPr>
        <w:tabs>
          <w:tab w:val="right" w:leader="none" w:pos="9350"/>
        </w:tabs>
        <w:spacing w:after="80" w:before="240" w:lineRule="auto"/>
        <w:ind w:left="720" w:hanging="2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 Proceed: User begins the standard read-aloud flow once readiness is confirmed.</w:t>
      </w:r>
    </w:p>
    <w:p w:rsidR="00000000" w:rsidDel="00000000" w:rsidP="00000000" w:rsidRDefault="00000000" w:rsidRPr="00000000" w14:paraId="00000C12">
      <w:pPr>
        <w:pStyle w:val="Heading3"/>
        <w:keepNext w:val="0"/>
        <w:keepLines w:val="0"/>
        <w:tabs>
          <w:tab w:val="right" w:leader="none" w:pos="9350"/>
        </w:tabs>
        <w:spacing w:after="100" w:lineRule="auto"/>
        <w:rPr>
          <w:color w:val="1f4d78"/>
        </w:rPr>
      </w:pPr>
      <w:bookmarkStart w:colFirst="0" w:colLast="0" w:name="_vifrps98dz9d" w:id="285"/>
      <w:bookmarkEnd w:id="285"/>
      <w:r w:rsidDel="00000000" w:rsidR="00000000" w:rsidRPr="00000000">
        <w:rPr>
          <w:color w:val="1f4d78"/>
          <w:rtl w:val="0"/>
        </w:rPr>
        <w:t xml:space="preserve">Acceptance Criteria</w:t>
      </w:r>
    </w:p>
    <w:p w:rsidR="00000000" w:rsidDel="00000000" w:rsidP="00000000" w:rsidRDefault="00000000" w:rsidRPr="00000000" w14:paraId="00000C13">
      <w:pPr>
        <w:tabs>
          <w:tab w:val="right" w:leader="none" w:pos="9350"/>
        </w:tabs>
        <w:spacing w:after="80" w:before="240" w:lineRule="auto"/>
        <w:ind w:left="720" w:hanging="2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2"/>
          <w:szCs w:val="22"/>
          <w:rtl w:val="0"/>
        </w:rPr>
        <w:t xml:space="preserve">The system must never present a target sentence for recording until microphone access is confirmed as granted and functional.</w:t>
      </w:r>
    </w:p>
    <w:p w:rsidR="00000000" w:rsidDel="00000000" w:rsidP="00000000" w:rsidRDefault="00000000" w:rsidRPr="00000000" w14:paraId="00000C14">
      <w:pPr>
        <w:tabs>
          <w:tab w:val="right" w:leader="none" w:pos="9350"/>
        </w:tabs>
        <w:spacing w:after="80" w:before="240" w:lineRule="auto"/>
        <w:ind w:left="720" w:hanging="2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2"/>
          <w:szCs w:val="22"/>
          <w:rtl w:val="0"/>
        </w:rPr>
        <w:t xml:space="preserve">A visible mic-status indicator (ready / blocked / no input) must be shown at all times during the session.</w:t>
      </w:r>
    </w:p>
    <w:p w:rsidR="00000000" w:rsidDel="00000000" w:rsidP="00000000" w:rsidRDefault="00000000" w:rsidRPr="00000000" w14:paraId="00000C15">
      <w:pPr>
        <w:tabs>
          <w:tab w:val="right" w:leader="none" w:pos="9350"/>
        </w:tabs>
        <w:spacing w:after="80" w:before="240" w:lineRule="auto"/>
        <w:ind w:left="720" w:hanging="2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2"/>
          <w:szCs w:val="22"/>
          <w:rtl w:val="0"/>
        </w:rPr>
        <w:t xml:space="preserve">The calibration check must complete in under 3 seconds on a stable connection.</w:t>
      </w:r>
    </w:p>
    <w:p w:rsidR="00000000" w:rsidDel="00000000" w:rsidP="00000000" w:rsidRDefault="00000000" w:rsidRPr="00000000" w14:paraId="00000C16">
      <w:pPr>
        <w:pStyle w:val="Heading3"/>
        <w:keepNext w:val="0"/>
        <w:keepLines w:val="0"/>
        <w:tabs>
          <w:tab w:val="right" w:leader="none" w:pos="9350"/>
        </w:tabs>
        <w:spacing w:after="100" w:lineRule="auto"/>
        <w:rPr>
          <w:color w:val="1f4d78"/>
        </w:rPr>
      </w:pPr>
      <w:bookmarkStart w:colFirst="0" w:colLast="0" w:name="_rkurxf2a1pj4" w:id="286"/>
      <w:bookmarkEnd w:id="286"/>
      <w:r w:rsidDel="00000000" w:rsidR="00000000" w:rsidRPr="00000000">
        <w:rPr>
          <w:color w:val="1f4d78"/>
          <w:rtl w:val="0"/>
        </w:rPr>
        <w:t xml:space="preserve">Exception Handling</w:t>
      </w:r>
    </w:p>
    <w:p w:rsidR="00000000" w:rsidDel="00000000" w:rsidP="00000000" w:rsidRDefault="00000000" w:rsidRPr="00000000" w14:paraId="00000C17">
      <w:pPr>
        <w:tabs>
          <w:tab w:val="right" w:leader="none" w:pos="9350"/>
        </w:tabs>
        <w:spacing w:after="100" w:before="240" w:lineRule="auto"/>
        <w:ind w:left="720" w:hanging="26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b w:val="1"/>
          <w:bCs w:val="1"/>
          <w:sz w:val="22"/>
          <w:szCs w:val="22"/>
          <w:rtl w:val="0"/>
        </w:rPr>
        <w:t xml:space="preserve">E-01: Permission Denied.</w:t>
      </w:r>
      <w:r w:rsidDel="00000000" w:rsidR="00000000" w:rsidRPr="00000000">
        <w:rPr>
          <w:rFonts w:ascii="Calibri" w:cs="Calibri" w:eastAsia="Calibri" w:hAnsi="Calibri"/>
          <w:sz w:val="22"/>
          <w:szCs w:val="22"/>
          <w:rtl w:val="0"/>
        </w:rPr>
        <w:t xml:space="preserve"> User denies microphone access at the OS prompt. RESOLUTION: System blocks entry to the exercise and displays step-by-step instructions to enable the mic from device settings, with a "Try Again" button that re-triggers the permission check without restarting the app.</w:t>
      </w:r>
    </w:p>
    <w:p w:rsidR="00000000" w:rsidDel="00000000" w:rsidP="00000000" w:rsidRDefault="00000000" w:rsidRPr="00000000" w14:paraId="00000C18">
      <w:pPr>
        <w:tabs>
          <w:tab w:val="right" w:leader="none" w:pos="9350"/>
        </w:tabs>
        <w:spacing w:after="100" w:before="240" w:lineRule="auto"/>
        <w:ind w:left="720" w:hanging="26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b w:val="1"/>
          <w:bCs w:val="1"/>
          <w:sz w:val="22"/>
          <w:szCs w:val="22"/>
          <w:rtl w:val="0"/>
        </w:rPr>
        <w:t xml:space="preserve">E-02: Permission Revoked Mid-Session.</w:t>
      </w:r>
      <w:r w:rsidDel="00000000" w:rsidR="00000000" w:rsidRPr="00000000">
        <w:rPr>
          <w:rFonts w:ascii="Calibri" w:cs="Calibri" w:eastAsia="Calibri" w:hAnsi="Calibri"/>
          <w:sz w:val="22"/>
          <w:szCs w:val="22"/>
          <w:rtl w:val="0"/>
        </w:rPr>
        <w:t xml:space="preserve"> User (or the OS) revokes mic access while a session is already open, e.g. via a privacy toggle. RESOLUTION: System immediately pauses the current sentence, preserves the in-progress score, and shows a non-destructive "Microphone access lost - reconnect to continue" banner.</w:t>
      </w:r>
    </w:p>
    <w:p w:rsidR="00000000" w:rsidDel="00000000" w:rsidP="00000000" w:rsidRDefault="00000000" w:rsidRPr="00000000" w14:paraId="00000C19">
      <w:pPr>
        <w:tabs>
          <w:tab w:val="right" w:leader="none" w:pos="9350"/>
        </w:tabs>
        <w:spacing w:after="100" w:before="240" w:lineRule="auto"/>
        <w:ind w:left="720" w:hanging="26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b w:val="1"/>
          <w:bCs w:val="1"/>
          <w:sz w:val="22"/>
          <w:szCs w:val="22"/>
          <w:rtl w:val="0"/>
        </w:rPr>
        <w:t xml:space="preserve">E-03: No Microphone Hardware Detected.</w:t>
      </w:r>
      <w:r w:rsidDel="00000000" w:rsidR="00000000" w:rsidRPr="00000000">
        <w:rPr>
          <w:rFonts w:ascii="Calibri" w:cs="Calibri" w:eastAsia="Calibri" w:hAnsi="Calibri"/>
          <w:sz w:val="22"/>
          <w:szCs w:val="22"/>
          <w:rtl w:val="0"/>
        </w:rPr>
        <w:t xml:space="preserve"> Device has no functioning microphone (e.g. desktop browser without an input device, or a hardware fault). RESOLUTION: System detects the absence of an audio input track and offers to switch to a connected Bluetooth/external mic if one exists, or gracefully routes the user to a non-voice practice mode.</w:t>
      </w:r>
    </w:p>
    <w:p w:rsidR="00000000" w:rsidDel="00000000" w:rsidP="00000000" w:rsidRDefault="00000000" w:rsidRPr="00000000" w14:paraId="00000C1A">
      <w:pPr>
        <w:tabs>
          <w:tab w:val="right" w:leader="none" w:pos="9350"/>
        </w:tabs>
        <w:spacing w:after="100" w:before="240" w:lineRule="auto"/>
        <w:ind w:left="720" w:hanging="26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b w:val="1"/>
          <w:bCs w:val="1"/>
          <w:sz w:val="22"/>
          <w:szCs w:val="22"/>
          <w:rtl w:val="0"/>
        </w:rPr>
        <w:t xml:space="preserve">E-04: Multiple Input Devices Available.</w:t>
      </w:r>
      <w:r w:rsidDel="00000000" w:rsidR="00000000" w:rsidRPr="00000000">
        <w:rPr>
          <w:rFonts w:ascii="Calibri" w:cs="Calibri" w:eastAsia="Calibri" w:hAnsi="Calibri"/>
          <w:sz w:val="22"/>
          <w:szCs w:val="22"/>
          <w:rtl w:val="0"/>
        </w:rPr>
        <w:t xml:space="preserve"> User has both a phone mic and a paired Bluetooth headset active simultaneously. RESOLUTION: System defaults to the highest-priority/most recently connected input and exposes a device picker so the user can confirm or switch before recording.</w:t>
      </w:r>
    </w:p>
    <w:p w:rsidR="00000000" w:rsidDel="00000000" w:rsidP="00000000" w:rsidRDefault="00000000" w:rsidRPr="00000000" w14:paraId="00000C1B">
      <w:pPr>
        <w:tabs>
          <w:tab w:val="right" w:leader="none" w:pos="9350"/>
        </w:tabs>
        <w:spacing w:after="100" w:before="240" w:lineRule="auto"/>
        <w:ind w:left="720" w:hanging="26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b w:val="1"/>
          <w:bCs w:val="1"/>
          <w:sz w:val="22"/>
          <w:szCs w:val="22"/>
          <w:rtl w:val="0"/>
        </w:rPr>
        <w:t xml:space="preserve">E-05: Calibration Timeout.</w:t>
      </w:r>
      <w:r w:rsidDel="00000000" w:rsidR="00000000" w:rsidRPr="00000000">
        <w:rPr>
          <w:rFonts w:ascii="Calibri" w:cs="Calibri" w:eastAsia="Calibri" w:hAnsi="Calibri"/>
          <w:sz w:val="22"/>
          <w:szCs w:val="22"/>
          <w:rtl w:val="0"/>
        </w:rPr>
        <w:t xml:space="preserve"> The silent calibration step receives no signal at all (e.g. muted hardware switch). RESOLUTION: After 5 seconds with zero signal, system surfaces "We're not picking up any sound - check your mute switch or mic settings" rather than failing silently.</w:t>
      </w:r>
    </w:p>
    <w:p w:rsidR="00000000" w:rsidDel="00000000" w:rsidP="00000000" w:rsidRDefault="00000000" w:rsidRPr="00000000" w14:paraId="00000C1C">
      <w:pPr>
        <w:pStyle w:val="Heading3"/>
        <w:keepNext w:val="0"/>
        <w:keepLines w:val="0"/>
        <w:tabs>
          <w:tab w:val="right" w:leader="none" w:pos="9350"/>
        </w:tabs>
        <w:spacing w:after="100" w:lineRule="auto"/>
        <w:rPr>
          <w:color w:val="1f4d78"/>
        </w:rPr>
      </w:pPr>
      <w:bookmarkStart w:colFirst="0" w:colLast="0" w:name="_4x7bb837pf0u" w:id="287"/>
      <w:bookmarkEnd w:id="287"/>
      <w:r w:rsidDel="00000000" w:rsidR="00000000" w:rsidRPr="00000000">
        <w:rPr>
          <w:color w:val="1f4d78"/>
          <w:rtl w:val="0"/>
        </w:rPr>
        <w:t xml:space="preserve">Validation Test Cases</w:t>
      </w:r>
    </w:p>
    <w:tbl>
      <w:tblPr>
        <w:tblStyle w:val="Table7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34"/>
        <w:gridCol w:w="3949"/>
        <w:gridCol w:w="3977"/>
        <w:tblGridChange w:id="0">
          <w:tblGrid>
            <w:gridCol w:w="1434"/>
            <w:gridCol w:w="3949"/>
            <w:gridCol w:w="3977"/>
          </w:tblGrid>
        </w:tblGridChange>
      </w:tblGrid>
      <w:tr>
        <w:trPr>
          <w:cantSplit w:val="0"/>
          <w:trHeight w:val="435" w:hRule="atLeast"/>
          <w:tblHeader w:val="0"/>
        </w:trPr>
        <w:tc>
          <w:tcPr>
            <w:tcBorders>
              <w:top w:color="000000" w:space="0" w:sz="5" w:val="single"/>
              <w:left w:color="000000" w:space="0" w:sz="5" w:val="single"/>
              <w:bottom w:color="000000" w:space="0" w:sz="5" w:val="single"/>
              <w:right w:color="000000" w:space="0" w:sz="5" w:val="single"/>
            </w:tcBorders>
            <w:shd w:fill="d9e2f3" w:val="clear"/>
            <w:tcMar>
              <w:top w:w="80.0" w:type="dxa"/>
              <w:left w:w="100.0" w:type="dxa"/>
              <w:bottom w:w="80.0" w:type="dxa"/>
              <w:right w:w="100.0" w:type="dxa"/>
            </w:tcMar>
          </w:tcPr>
          <w:p w:rsidR="00000000" w:rsidDel="00000000" w:rsidP="00000000" w:rsidRDefault="00000000" w:rsidRPr="00000000" w14:paraId="00000C1D">
            <w:pPr>
              <w:tabs>
                <w:tab w:val="right" w:leader="none" w:pos="9350"/>
              </w:tabs>
              <w:spacing w:after="0"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Case ID</w:t>
            </w:r>
          </w:p>
        </w:tc>
        <w:tc>
          <w:tcPr>
            <w:tcBorders>
              <w:top w:color="000000" w:space="0" w:sz="5" w:val="single"/>
              <w:left w:color="000000" w:space="0" w:sz="5" w:val="single"/>
              <w:bottom w:color="000000" w:space="0" w:sz="5" w:val="single"/>
              <w:right w:color="000000" w:space="0" w:sz="5" w:val="single"/>
            </w:tcBorders>
            <w:shd w:fill="d9e2f3" w:val="clear"/>
            <w:tcMar>
              <w:top w:w="80.0" w:type="dxa"/>
              <w:left w:w="100.0" w:type="dxa"/>
              <w:bottom w:w="80.0" w:type="dxa"/>
              <w:right w:w="100.0" w:type="dxa"/>
            </w:tcMar>
          </w:tcPr>
          <w:p w:rsidR="00000000" w:rsidDel="00000000" w:rsidP="00000000" w:rsidRDefault="00000000" w:rsidRPr="00000000" w14:paraId="00000C1E">
            <w:pPr>
              <w:tabs>
                <w:tab w:val="right" w:leader="none" w:pos="9350"/>
              </w:tabs>
              <w:spacing w:after="0"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Scenario</w:t>
            </w:r>
          </w:p>
        </w:tc>
        <w:tc>
          <w:tcPr>
            <w:tcBorders>
              <w:top w:color="000000" w:space="0" w:sz="5" w:val="single"/>
              <w:left w:color="000000" w:space="0" w:sz="5" w:val="single"/>
              <w:bottom w:color="000000" w:space="0" w:sz="5" w:val="single"/>
              <w:right w:color="000000" w:space="0" w:sz="5" w:val="single"/>
            </w:tcBorders>
            <w:shd w:fill="d9e2f3" w:val="clear"/>
            <w:tcMar>
              <w:top w:w="80.0" w:type="dxa"/>
              <w:left w:w="100.0" w:type="dxa"/>
              <w:bottom w:w="80.0" w:type="dxa"/>
              <w:right w:w="100.0" w:type="dxa"/>
            </w:tcMar>
          </w:tcPr>
          <w:p w:rsidR="00000000" w:rsidDel="00000000" w:rsidP="00000000" w:rsidRDefault="00000000" w:rsidRPr="00000000" w14:paraId="00000C1F">
            <w:pPr>
              <w:tabs>
                <w:tab w:val="right" w:leader="none" w:pos="9350"/>
              </w:tabs>
              <w:spacing w:after="0"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Expected Result</w:t>
            </w:r>
          </w:p>
        </w:tc>
      </w:tr>
      <w:tr>
        <w:trPr>
          <w:cantSplit w:val="0"/>
          <w:trHeight w:val="705" w:hRule="atLeast"/>
          <w:tblHeader w:val="0"/>
        </w:trPr>
        <w:tc>
          <w:tcPr>
            <w:tcBorders>
              <w:top w:color="000000" w:space="0" w:sz="0" w:val="nil"/>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0C20">
            <w:pPr>
              <w:tabs>
                <w:tab w:val="right" w:leader="none" w:pos="9350"/>
              </w:tabs>
              <w:spacing w:after="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TC-001</w:t>
            </w:r>
          </w:p>
        </w:tc>
        <w:tc>
          <w:tcPr>
            <w:tcBorders>
              <w:top w:color="000000" w:space="0" w:sz="0" w:val="nil"/>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0C21">
            <w:pPr>
              <w:tabs>
                <w:tab w:val="right" w:leader="none" w:pos="9350"/>
              </w:tabs>
              <w:spacing w:after="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First-time mic permission grant</w:t>
            </w:r>
          </w:p>
        </w:tc>
        <w:tc>
          <w:tcPr>
            <w:tcBorders>
              <w:top w:color="000000" w:space="0" w:sz="0" w:val="nil"/>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0C22">
            <w:pPr>
              <w:tabs>
                <w:tab w:val="right" w:leader="none" w:pos="9350"/>
              </w:tabs>
              <w:spacing w:after="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Calibration runs automatically; session unlocks and first sentence loads.</w:t>
            </w:r>
          </w:p>
        </w:tc>
      </w:tr>
      <w:tr>
        <w:trPr>
          <w:cantSplit w:val="0"/>
          <w:trHeight w:val="705" w:hRule="atLeast"/>
          <w:tblHeader w:val="0"/>
        </w:trPr>
        <w:tc>
          <w:tcPr>
            <w:tcBorders>
              <w:top w:color="000000" w:space="0" w:sz="0" w:val="nil"/>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0C23">
            <w:pPr>
              <w:tabs>
                <w:tab w:val="right" w:leader="none" w:pos="9350"/>
              </w:tabs>
              <w:spacing w:after="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TC-002</w:t>
            </w:r>
          </w:p>
        </w:tc>
        <w:tc>
          <w:tcPr>
            <w:tcBorders>
              <w:top w:color="000000" w:space="0" w:sz="0" w:val="nil"/>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0C24">
            <w:pPr>
              <w:tabs>
                <w:tab w:val="right" w:leader="none" w:pos="9350"/>
              </w:tabs>
              <w:spacing w:after="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Mic permission denied</w:t>
            </w:r>
          </w:p>
        </w:tc>
        <w:tc>
          <w:tcPr>
            <w:tcBorders>
              <w:top w:color="000000" w:space="0" w:sz="0" w:val="nil"/>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0C25">
            <w:pPr>
              <w:tabs>
                <w:tab w:val="right" w:leader="none" w:pos="9350"/>
              </w:tabs>
              <w:spacing w:after="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Entry blocked; settings walkthrough shown with a retry action.</w:t>
            </w:r>
          </w:p>
        </w:tc>
      </w:tr>
      <w:tr>
        <w:trPr>
          <w:cantSplit w:val="0"/>
          <w:trHeight w:val="705" w:hRule="atLeast"/>
          <w:tblHeader w:val="0"/>
        </w:trPr>
        <w:tc>
          <w:tcPr>
            <w:tcBorders>
              <w:top w:color="000000" w:space="0" w:sz="0" w:val="nil"/>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0C26">
            <w:pPr>
              <w:tabs>
                <w:tab w:val="right" w:leader="none" w:pos="9350"/>
              </w:tabs>
              <w:spacing w:after="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TC-003</w:t>
            </w:r>
          </w:p>
        </w:tc>
        <w:tc>
          <w:tcPr>
            <w:tcBorders>
              <w:top w:color="000000" w:space="0" w:sz="0" w:val="nil"/>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0C27">
            <w:pPr>
              <w:tabs>
                <w:tab w:val="right" w:leader="none" w:pos="9350"/>
              </w:tabs>
              <w:spacing w:after="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Permission revoked mid-sentence</w:t>
            </w:r>
          </w:p>
        </w:tc>
        <w:tc>
          <w:tcPr>
            <w:tcBorders>
              <w:top w:color="000000" w:space="0" w:sz="0" w:val="nil"/>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0C28">
            <w:pPr>
              <w:tabs>
                <w:tab w:val="right" w:leader="none" w:pos="9350"/>
              </w:tabs>
              <w:spacing w:after="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Session pauses without losing prior sentence scores; reconnect banner appears.</w:t>
            </w:r>
          </w:p>
        </w:tc>
      </w:tr>
      <w:tr>
        <w:trPr>
          <w:cantSplit w:val="0"/>
          <w:trHeight w:val="705" w:hRule="atLeast"/>
          <w:tblHeader w:val="0"/>
        </w:trPr>
        <w:tc>
          <w:tcPr>
            <w:tcBorders>
              <w:top w:color="000000" w:space="0" w:sz="0" w:val="nil"/>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0C29">
            <w:pPr>
              <w:tabs>
                <w:tab w:val="right" w:leader="none" w:pos="9350"/>
              </w:tabs>
              <w:spacing w:after="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TC-004</w:t>
            </w:r>
          </w:p>
        </w:tc>
        <w:tc>
          <w:tcPr>
            <w:tcBorders>
              <w:top w:color="000000" w:space="0" w:sz="0" w:val="nil"/>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0C2A">
            <w:pPr>
              <w:tabs>
                <w:tab w:val="right" w:leader="none" w:pos="9350"/>
              </w:tabs>
              <w:spacing w:after="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No mic hardware present</w:t>
            </w:r>
          </w:p>
        </w:tc>
        <w:tc>
          <w:tcPr>
            <w:tcBorders>
              <w:top w:color="000000" w:space="0" w:sz="0" w:val="nil"/>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0C2B">
            <w:pPr>
              <w:tabs>
                <w:tab w:val="right" w:leader="none" w:pos="9350"/>
              </w:tabs>
              <w:spacing w:after="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 offers external device pairing or routes to non-voice mode.</w:t>
            </w:r>
          </w:p>
        </w:tc>
      </w:tr>
      <w:tr>
        <w:trPr>
          <w:cantSplit w:val="0"/>
          <w:trHeight w:val="705" w:hRule="atLeast"/>
          <w:tblHeader w:val="0"/>
        </w:trPr>
        <w:tc>
          <w:tcPr>
            <w:tcBorders>
              <w:top w:color="000000" w:space="0" w:sz="0" w:val="nil"/>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0C2C">
            <w:pPr>
              <w:tabs>
                <w:tab w:val="right" w:leader="none" w:pos="9350"/>
              </w:tabs>
              <w:spacing w:after="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TC-005</w:t>
            </w:r>
          </w:p>
        </w:tc>
        <w:tc>
          <w:tcPr>
            <w:tcBorders>
              <w:top w:color="000000" w:space="0" w:sz="0" w:val="nil"/>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0C2D">
            <w:pPr>
              <w:tabs>
                <w:tab w:val="right" w:leader="none" w:pos="9350"/>
              </w:tabs>
              <w:spacing w:after="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Muted hardware switch active</w:t>
            </w:r>
          </w:p>
        </w:tc>
        <w:tc>
          <w:tcPr>
            <w:tcBorders>
              <w:top w:color="000000" w:space="0" w:sz="0" w:val="nil"/>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0C2E">
            <w:pPr>
              <w:tabs>
                <w:tab w:val="right" w:leader="none" w:pos="9350"/>
              </w:tabs>
              <w:spacing w:after="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Timeout message about missing audio input is shown within 5 seconds.</w:t>
            </w:r>
          </w:p>
        </w:tc>
      </w:tr>
    </w:tbl>
    <w:p w:rsidR="00000000" w:rsidDel="00000000" w:rsidP="00000000" w:rsidRDefault="00000000" w:rsidRPr="00000000" w14:paraId="00000C2F">
      <w:pPr>
        <w:pStyle w:val="Heading2"/>
        <w:keepNext w:val="0"/>
        <w:keepLines w:val="0"/>
        <w:tabs>
          <w:tab w:val="right" w:leader="none" w:pos="9350"/>
        </w:tabs>
        <w:spacing w:after="120" w:before="360" w:lineRule="auto"/>
        <w:rPr>
          <w:color w:val="2e74b5"/>
          <w:sz w:val="26"/>
          <w:szCs w:val="26"/>
        </w:rPr>
      </w:pPr>
      <w:bookmarkStart w:colFirst="0" w:colLast="0" w:name="_sgp7ubkwf372" w:id="288"/>
      <w:bookmarkEnd w:id="288"/>
      <w:r w:rsidDel="00000000" w:rsidR="00000000" w:rsidRPr="00000000">
        <w:rPr>
          <w:color w:val="2e74b5"/>
          <w:sz w:val="26"/>
          <w:szCs w:val="26"/>
          <w:rtl w:val="0"/>
        </w:rPr>
        <w:t xml:space="preserve">PRN-US-02: Pre-Attempt Reference Audio Playback (Listen First)</w:t>
      </w:r>
    </w:p>
    <w:p w:rsidR="00000000" w:rsidDel="00000000" w:rsidP="00000000" w:rsidRDefault="00000000" w:rsidRPr="00000000" w14:paraId="00000C30">
      <w:pPr>
        <w:pBdr>
          <w:left w:color="bfbfbf" w:space="8" w:sz="10" w:val="single"/>
        </w:pBdr>
        <w:tabs>
          <w:tab w:val="right" w:leader="none" w:pos="9350"/>
        </w:tabs>
        <w:spacing w:after="60" w:lineRule="auto"/>
        <w:ind w:left="360" w:firstLine="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STATUS: </w:t>
      </w:r>
      <w:r w:rsidDel="00000000" w:rsidR="00000000" w:rsidRPr="00000000">
        <w:rPr>
          <w:rFonts w:ascii="Calibri" w:cs="Calibri" w:eastAsia="Calibri" w:hAnsi="Calibri"/>
          <w:sz w:val="22"/>
          <w:szCs w:val="22"/>
          <w:rtl w:val="0"/>
        </w:rPr>
        <w:t xml:space="preserve">Proposed (Gap)   </w:t>
      </w:r>
      <w:r w:rsidDel="00000000" w:rsidR="00000000" w:rsidRPr="00000000">
        <w:rPr>
          <w:rFonts w:ascii="Calibri" w:cs="Calibri" w:eastAsia="Calibri" w:hAnsi="Calibri"/>
          <w:b w:val="1"/>
          <w:bCs w:val="1"/>
          <w:sz w:val="22"/>
          <w:szCs w:val="22"/>
          <w:rtl w:val="0"/>
        </w:rPr>
        <w:t xml:space="preserve">PRIORITY: </w:t>
      </w:r>
      <w:r w:rsidDel="00000000" w:rsidR="00000000" w:rsidRPr="00000000">
        <w:rPr>
          <w:rFonts w:ascii="Calibri" w:cs="Calibri" w:eastAsia="Calibri" w:hAnsi="Calibri"/>
          <w:sz w:val="22"/>
          <w:szCs w:val="22"/>
          <w:rtl w:val="0"/>
        </w:rPr>
        <w:t xml:space="preserve">Medium   </w:t>
      </w:r>
      <w:r w:rsidDel="00000000" w:rsidR="00000000" w:rsidRPr="00000000">
        <w:rPr>
          <w:rFonts w:ascii="Calibri" w:cs="Calibri" w:eastAsia="Calibri" w:hAnsi="Calibri"/>
          <w:b w:val="1"/>
          <w:bCs w:val="1"/>
          <w:sz w:val="22"/>
          <w:szCs w:val="22"/>
          <w:rtl w:val="0"/>
        </w:rPr>
        <w:t xml:space="preserve">ACTOR: </w:t>
      </w:r>
      <w:r w:rsidDel="00000000" w:rsidR="00000000" w:rsidRPr="00000000">
        <w:rPr>
          <w:rFonts w:ascii="Calibri" w:cs="Calibri" w:eastAsia="Calibri" w:hAnsi="Calibri"/>
          <w:sz w:val="22"/>
          <w:szCs w:val="22"/>
          <w:rtl w:val="0"/>
        </w:rPr>
        <w:t xml:space="preserve">Learner</w:t>
      </w:r>
    </w:p>
    <w:p w:rsidR="00000000" w:rsidDel="00000000" w:rsidP="00000000" w:rsidRDefault="00000000" w:rsidRPr="00000000" w14:paraId="00000C31">
      <w:pPr>
        <w:pBdr>
          <w:left w:color="bfbfbf" w:space="8" w:sz="10" w:val="single"/>
        </w:pBdr>
        <w:tabs>
          <w:tab w:val="right" w:leader="none" w:pos="9350"/>
        </w:tabs>
        <w:ind w:left="360" w:firstLine="0"/>
        <w:rPr>
          <w:rFonts w:ascii="Calibri" w:cs="Calibri" w:eastAsia="Calibri" w:hAnsi="Calibri"/>
          <w:i w:val="1"/>
          <w:iCs w:val="1"/>
          <w:sz w:val="22"/>
          <w:szCs w:val="22"/>
        </w:rPr>
      </w:pPr>
      <w:r w:rsidDel="00000000" w:rsidR="00000000" w:rsidRPr="00000000">
        <w:rPr>
          <w:rFonts w:ascii="Calibri" w:cs="Calibri" w:eastAsia="Calibri" w:hAnsi="Calibri"/>
          <w:b w:val="1"/>
          <w:bCs w:val="1"/>
          <w:i w:val="1"/>
          <w:iCs w:val="1"/>
          <w:sz w:val="22"/>
          <w:szCs w:val="22"/>
          <w:rtl w:val="0"/>
        </w:rPr>
        <w:t xml:space="preserve">Intent: </w:t>
      </w:r>
      <w:r w:rsidDel="00000000" w:rsidR="00000000" w:rsidRPr="00000000">
        <w:rPr>
          <w:rFonts w:ascii="Calibri" w:cs="Calibri" w:eastAsia="Calibri" w:hAnsi="Calibri"/>
          <w:i w:val="1"/>
          <w:iCs w:val="1"/>
          <w:sz w:val="22"/>
          <w:szCs w:val="22"/>
          <w:rtl w:val="0"/>
        </w:rPr>
        <w:t xml:space="preserve">To hear a native-quality model reading of the full target sentence before attempting it, so pronunciation errors can be pre-empted rather than only corrected after the fact.</w:t>
      </w:r>
    </w:p>
    <w:p w:rsidR="00000000" w:rsidDel="00000000" w:rsidP="00000000" w:rsidRDefault="00000000" w:rsidRPr="00000000" w14:paraId="00000C32">
      <w:pPr>
        <w:pStyle w:val="Heading3"/>
        <w:keepNext w:val="0"/>
        <w:keepLines w:val="0"/>
        <w:tabs>
          <w:tab w:val="right" w:leader="none" w:pos="9350"/>
        </w:tabs>
        <w:spacing w:after="100" w:lineRule="auto"/>
        <w:rPr>
          <w:color w:val="1f4d78"/>
        </w:rPr>
      </w:pPr>
      <w:bookmarkStart w:colFirst="0" w:colLast="0" w:name="_47xrwg3566b" w:id="289"/>
      <w:bookmarkEnd w:id="289"/>
      <w:r w:rsidDel="00000000" w:rsidR="00000000" w:rsidRPr="00000000">
        <w:rPr>
          <w:color w:val="1f4d78"/>
          <w:rtl w:val="0"/>
        </w:rPr>
        <w:t xml:space="preserve">Happy Path Steps</w:t>
      </w:r>
    </w:p>
    <w:p w:rsidR="00000000" w:rsidDel="00000000" w:rsidP="00000000" w:rsidRDefault="00000000" w:rsidRPr="00000000" w14:paraId="00000C33">
      <w:pPr>
        <w:tabs>
          <w:tab w:val="right" w:leader="none" w:pos="9350"/>
        </w:tabs>
        <w:spacing w:after="80" w:before="240" w:lineRule="auto"/>
        <w:ind w:left="720" w:hanging="2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6. Prompt: AI presents a target English sentence on screen alongside a "Listen" button.</w:t>
      </w:r>
    </w:p>
    <w:p w:rsidR="00000000" w:rsidDel="00000000" w:rsidP="00000000" w:rsidRDefault="00000000" w:rsidRPr="00000000" w14:paraId="00000C34">
      <w:pPr>
        <w:tabs>
          <w:tab w:val="right" w:leader="none" w:pos="9350"/>
        </w:tabs>
        <w:spacing w:after="80" w:before="240" w:lineRule="auto"/>
        <w:ind w:left="720" w:hanging="2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7. Playback: User taps "Listen" and hears the full reference sentence at natural speed.</w:t>
      </w:r>
    </w:p>
    <w:p w:rsidR="00000000" w:rsidDel="00000000" w:rsidP="00000000" w:rsidRDefault="00000000" w:rsidRPr="00000000" w14:paraId="00000C35">
      <w:pPr>
        <w:tabs>
          <w:tab w:val="right" w:leader="none" w:pos="9350"/>
        </w:tabs>
        <w:spacing w:after="80" w:before="240" w:lineRule="auto"/>
        <w:ind w:left="720" w:hanging="2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8. Optional Slow Playback: User taps a speed toggle to hear the same sentence at 0.6x speed, syllable emphasis intact.</w:t>
      </w:r>
    </w:p>
    <w:p w:rsidR="00000000" w:rsidDel="00000000" w:rsidP="00000000" w:rsidRDefault="00000000" w:rsidRPr="00000000" w14:paraId="00000C36">
      <w:pPr>
        <w:tabs>
          <w:tab w:val="right" w:leader="none" w:pos="9350"/>
        </w:tabs>
        <w:spacing w:after="80" w:before="240" w:lineRule="auto"/>
        <w:ind w:left="720" w:hanging="2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9. Attempt: User taps "Record" and reads the sentence aloud.</w:t>
      </w:r>
    </w:p>
    <w:p w:rsidR="00000000" w:rsidDel="00000000" w:rsidP="00000000" w:rsidRDefault="00000000" w:rsidRPr="00000000" w14:paraId="00000C37">
      <w:pPr>
        <w:tabs>
          <w:tab w:val="right" w:leader="none" w:pos="9350"/>
        </w:tabs>
        <w:spacing w:after="80" w:before="240" w:lineRule="auto"/>
        <w:ind w:left="720" w:hanging="2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10. Evaluation: AI scores the attempt using the standard word-level highlighting flow.</w:t>
      </w:r>
    </w:p>
    <w:p w:rsidR="00000000" w:rsidDel="00000000" w:rsidP="00000000" w:rsidRDefault="00000000" w:rsidRPr="00000000" w14:paraId="00000C38">
      <w:pPr>
        <w:pStyle w:val="Heading3"/>
        <w:keepNext w:val="0"/>
        <w:keepLines w:val="0"/>
        <w:tabs>
          <w:tab w:val="right" w:leader="none" w:pos="9350"/>
        </w:tabs>
        <w:spacing w:after="100" w:lineRule="auto"/>
        <w:rPr>
          <w:color w:val="1f4d78"/>
        </w:rPr>
      </w:pPr>
      <w:bookmarkStart w:colFirst="0" w:colLast="0" w:name="_whnofncs0pdk" w:id="290"/>
      <w:bookmarkEnd w:id="290"/>
      <w:r w:rsidDel="00000000" w:rsidR="00000000" w:rsidRPr="00000000">
        <w:rPr>
          <w:color w:val="1f4d78"/>
          <w:rtl w:val="0"/>
        </w:rPr>
        <w:t xml:space="preserve">Acceptance Criteria</w:t>
      </w:r>
    </w:p>
    <w:p w:rsidR="00000000" w:rsidDel="00000000" w:rsidP="00000000" w:rsidRDefault="00000000" w:rsidRPr="00000000" w14:paraId="00000C39">
      <w:pPr>
        <w:tabs>
          <w:tab w:val="right" w:leader="none" w:pos="9350"/>
        </w:tabs>
        <w:spacing w:after="80" w:before="240" w:lineRule="auto"/>
        <w:ind w:left="720" w:hanging="2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2"/>
          <w:szCs w:val="22"/>
          <w:rtl w:val="0"/>
        </w:rPr>
        <w:t xml:space="preserve">Reference audio must be available on-demand, unlimited times, before the first recording attempt.</w:t>
      </w:r>
    </w:p>
    <w:p w:rsidR="00000000" w:rsidDel="00000000" w:rsidP="00000000" w:rsidRDefault="00000000" w:rsidRPr="00000000" w14:paraId="00000C3A">
      <w:pPr>
        <w:tabs>
          <w:tab w:val="right" w:leader="none" w:pos="9350"/>
        </w:tabs>
        <w:spacing w:after="80" w:before="240" w:lineRule="auto"/>
        <w:ind w:left="720" w:hanging="2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2"/>
          <w:szCs w:val="22"/>
          <w:rtl w:val="0"/>
        </w:rPr>
        <w:t xml:space="preserve">A slow-speed (0.6x) playback option must be available without pitch distortion (time-stretch, not simple slowdown).</w:t>
      </w:r>
    </w:p>
    <w:p w:rsidR="00000000" w:rsidDel="00000000" w:rsidP="00000000" w:rsidRDefault="00000000" w:rsidRPr="00000000" w14:paraId="00000C3B">
      <w:pPr>
        <w:tabs>
          <w:tab w:val="right" w:leader="none" w:pos="9350"/>
        </w:tabs>
        <w:spacing w:after="80" w:before="240" w:lineRule="auto"/>
        <w:ind w:left="720" w:hanging="2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2"/>
          <w:szCs w:val="22"/>
          <w:rtl w:val="0"/>
        </w:rPr>
        <w:t xml:space="preserve">Listening to the reference audio must never count as, or affect the score of, a recording attempt.</w:t>
      </w:r>
    </w:p>
    <w:p w:rsidR="00000000" w:rsidDel="00000000" w:rsidP="00000000" w:rsidRDefault="00000000" w:rsidRPr="00000000" w14:paraId="00000C3C">
      <w:pPr>
        <w:pStyle w:val="Heading3"/>
        <w:keepNext w:val="0"/>
        <w:keepLines w:val="0"/>
        <w:tabs>
          <w:tab w:val="right" w:leader="none" w:pos="9350"/>
        </w:tabs>
        <w:spacing w:after="100" w:lineRule="auto"/>
        <w:rPr>
          <w:color w:val="1f4d78"/>
        </w:rPr>
      </w:pPr>
      <w:bookmarkStart w:colFirst="0" w:colLast="0" w:name="_qc7oc5mls0pz" w:id="291"/>
      <w:bookmarkEnd w:id="291"/>
      <w:r w:rsidDel="00000000" w:rsidR="00000000" w:rsidRPr="00000000">
        <w:rPr>
          <w:color w:val="1f4d78"/>
          <w:rtl w:val="0"/>
        </w:rPr>
        <w:t xml:space="preserve">Exception Handling</w:t>
      </w:r>
    </w:p>
    <w:p w:rsidR="00000000" w:rsidDel="00000000" w:rsidP="00000000" w:rsidRDefault="00000000" w:rsidRPr="00000000" w14:paraId="00000C3D">
      <w:pPr>
        <w:tabs>
          <w:tab w:val="right" w:leader="none" w:pos="9350"/>
        </w:tabs>
        <w:spacing w:after="100" w:before="240" w:lineRule="auto"/>
        <w:ind w:left="720" w:hanging="26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b w:val="1"/>
          <w:bCs w:val="1"/>
          <w:sz w:val="22"/>
          <w:szCs w:val="22"/>
          <w:rtl w:val="0"/>
        </w:rPr>
        <w:t xml:space="preserve">E-01: Reference Audio File Missing.</w:t>
      </w:r>
      <w:r w:rsidDel="00000000" w:rsidR="00000000" w:rsidRPr="00000000">
        <w:rPr>
          <w:rFonts w:ascii="Calibri" w:cs="Calibri" w:eastAsia="Calibri" w:hAnsi="Calibri"/>
          <w:sz w:val="22"/>
          <w:szCs w:val="22"/>
          <w:rtl w:val="0"/>
        </w:rPr>
        <w:t xml:space="preserve"> The TTS/reference clip for a specific sentence fails to generate or load. RESOLUTION: System falls back to a generic TTS engine for that sentence and logs the missing asset for content-team follow-up, rather than disabling the Listen button silently.</w:t>
      </w:r>
    </w:p>
    <w:p w:rsidR="00000000" w:rsidDel="00000000" w:rsidP="00000000" w:rsidRDefault="00000000" w:rsidRPr="00000000" w14:paraId="00000C3E">
      <w:pPr>
        <w:tabs>
          <w:tab w:val="right" w:leader="none" w:pos="9350"/>
        </w:tabs>
        <w:spacing w:after="100" w:before="240" w:lineRule="auto"/>
        <w:ind w:left="720" w:hanging="26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b w:val="1"/>
          <w:bCs w:val="1"/>
          <w:sz w:val="22"/>
          <w:szCs w:val="22"/>
          <w:rtl w:val="0"/>
        </w:rPr>
        <w:t xml:space="preserve">E-02: Repeated Listen Without Attempting.</w:t>
      </w:r>
      <w:r w:rsidDel="00000000" w:rsidR="00000000" w:rsidRPr="00000000">
        <w:rPr>
          <w:rFonts w:ascii="Calibri" w:cs="Calibri" w:eastAsia="Calibri" w:hAnsi="Calibri"/>
          <w:sz w:val="22"/>
          <w:szCs w:val="22"/>
          <w:rtl w:val="0"/>
        </w:rPr>
        <w:t xml:space="preserve"> User replays the reference audio more than 5 times without recording. RESOLUTION: System gently nudges with "Ready to give it a try?" without blocking further listens.</w:t>
      </w:r>
    </w:p>
    <w:p w:rsidR="00000000" w:rsidDel="00000000" w:rsidP="00000000" w:rsidRDefault="00000000" w:rsidRPr="00000000" w14:paraId="00000C3F">
      <w:pPr>
        <w:tabs>
          <w:tab w:val="right" w:leader="none" w:pos="9350"/>
        </w:tabs>
        <w:spacing w:after="100" w:before="240" w:lineRule="auto"/>
        <w:ind w:left="720" w:hanging="26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b w:val="1"/>
          <w:bCs w:val="1"/>
          <w:sz w:val="22"/>
          <w:szCs w:val="22"/>
          <w:rtl w:val="0"/>
        </w:rPr>
        <w:t xml:space="preserve">E-03: Playback Interrupted by Incoming Notification/Call.</w:t>
      </w:r>
      <w:r w:rsidDel="00000000" w:rsidR="00000000" w:rsidRPr="00000000">
        <w:rPr>
          <w:rFonts w:ascii="Calibri" w:cs="Calibri" w:eastAsia="Calibri" w:hAnsi="Calibri"/>
          <w:sz w:val="22"/>
          <w:szCs w:val="22"/>
          <w:rtl w:val="0"/>
        </w:rPr>
        <w:t xml:space="preserve"> Audio playback is cut off by a system-level interruption. RESOLUTION: Playback auto-resumes from the beginning (not mid-word) once the interruption ends.</w:t>
      </w:r>
    </w:p>
    <w:p w:rsidR="00000000" w:rsidDel="00000000" w:rsidP="00000000" w:rsidRDefault="00000000" w:rsidRPr="00000000" w14:paraId="00000C40">
      <w:pPr>
        <w:tabs>
          <w:tab w:val="right" w:leader="none" w:pos="9350"/>
        </w:tabs>
        <w:spacing w:after="100" w:before="240" w:lineRule="auto"/>
        <w:ind w:left="720" w:hanging="26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b w:val="1"/>
          <w:bCs w:val="1"/>
          <w:sz w:val="22"/>
          <w:szCs w:val="22"/>
          <w:rtl w:val="0"/>
        </w:rPr>
        <w:t xml:space="preserve">E-04: Slow-Speed Toggle Left On Across Sentences.</w:t>
      </w:r>
      <w:r w:rsidDel="00000000" w:rsidR="00000000" w:rsidRPr="00000000">
        <w:rPr>
          <w:rFonts w:ascii="Calibri" w:cs="Calibri" w:eastAsia="Calibri" w:hAnsi="Calibri"/>
          <w:sz w:val="22"/>
          <w:szCs w:val="22"/>
          <w:rtl w:val="0"/>
        </w:rPr>
        <w:t xml:space="preserve"> User enables 0.6x playback and moves to the next sentence. RESOLUTION: The speed preference persists for the session but never silently changes the speed of the user's own recording or scoring criteria.</w:t>
      </w:r>
    </w:p>
    <w:p w:rsidR="00000000" w:rsidDel="00000000" w:rsidP="00000000" w:rsidRDefault="00000000" w:rsidRPr="00000000" w14:paraId="00000C41">
      <w:pPr>
        <w:tabs>
          <w:tab w:val="right" w:leader="none" w:pos="9350"/>
        </w:tabs>
        <w:spacing w:after="100" w:before="240" w:lineRule="auto"/>
        <w:ind w:left="720" w:hanging="26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b w:val="1"/>
          <w:bCs w:val="1"/>
          <w:sz w:val="22"/>
          <w:szCs w:val="22"/>
          <w:rtl w:val="0"/>
        </w:rPr>
        <w:t xml:space="preserve">E-05: Low Bandwidth / Audio Fails to Buffer.</w:t>
      </w:r>
      <w:r w:rsidDel="00000000" w:rsidR="00000000" w:rsidRPr="00000000">
        <w:rPr>
          <w:rFonts w:ascii="Calibri" w:cs="Calibri" w:eastAsia="Calibri" w:hAnsi="Calibri"/>
          <w:sz w:val="22"/>
          <w:szCs w:val="22"/>
          <w:rtl w:val="0"/>
        </w:rPr>
        <w:t xml:space="preserve"> Reference audio stream stalls on a poor connection. RESOLUTION: System caches the next 2-3 sentences' reference audio proactively during idle time and shows a lightweight loading state rather than a hard error.</w:t>
      </w:r>
    </w:p>
    <w:p w:rsidR="00000000" w:rsidDel="00000000" w:rsidP="00000000" w:rsidRDefault="00000000" w:rsidRPr="00000000" w14:paraId="00000C42">
      <w:pPr>
        <w:pStyle w:val="Heading3"/>
        <w:keepNext w:val="0"/>
        <w:keepLines w:val="0"/>
        <w:tabs>
          <w:tab w:val="right" w:leader="none" w:pos="9350"/>
        </w:tabs>
        <w:spacing w:after="100" w:lineRule="auto"/>
        <w:rPr>
          <w:color w:val="1f4d78"/>
        </w:rPr>
      </w:pPr>
      <w:bookmarkStart w:colFirst="0" w:colLast="0" w:name="_d08uohwje5an" w:id="292"/>
      <w:bookmarkEnd w:id="292"/>
      <w:r w:rsidDel="00000000" w:rsidR="00000000" w:rsidRPr="00000000">
        <w:rPr>
          <w:color w:val="1f4d78"/>
          <w:rtl w:val="0"/>
        </w:rPr>
        <w:t xml:space="preserve">Validation Test Cases</w:t>
      </w:r>
    </w:p>
    <w:tbl>
      <w:tblPr>
        <w:tblStyle w:val="Table7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22"/>
        <w:gridCol w:w="3941"/>
        <w:gridCol w:w="3997"/>
        <w:tblGridChange w:id="0">
          <w:tblGrid>
            <w:gridCol w:w="1422"/>
            <w:gridCol w:w="3941"/>
            <w:gridCol w:w="3997"/>
          </w:tblGrid>
        </w:tblGridChange>
      </w:tblGrid>
      <w:tr>
        <w:trPr>
          <w:cantSplit w:val="0"/>
          <w:trHeight w:val="435" w:hRule="atLeast"/>
          <w:tblHeader w:val="0"/>
        </w:trPr>
        <w:tc>
          <w:tcPr>
            <w:tcBorders>
              <w:top w:color="000000" w:space="0" w:sz="5" w:val="single"/>
              <w:left w:color="000000" w:space="0" w:sz="5" w:val="single"/>
              <w:bottom w:color="000000" w:space="0" w:sz="5" w:val="single"/>
              <w:right w:color="000000" w:space="0" w:sz="5" w:val="single"/>
            </w:tcBorders>
            <w:shd w:fill="d9e2f3" w:val="clear"/>
            <w:tcMar>
              <w:top w:w="80.0" w:type="dxa"/>
              <w:left w:w="100.0" w:type="dxa"/>
              <w:bottom w:w="80.0" w:type="dxa"/>
              <w:right w:w="100.0" w:type="dxa"/>
            </w:tcMar>
          </w:tcPr>
          <w:p w:rsidR="00000000" w:rsidDel="00000000" w:rsidP="00000000" w:rsidRDefault="00000000" w:rsidRPr="00000000" w14:paraId="00000C43">
            <w:pPr>
              <w:tabs>
                <w:tab w:val="right" w:leader="none" w:pos="9350"/>
              </w:tabs>
              <w:spacing w:after="0"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Case ID</w:t>
            </w:r>
          </w:p>
        </w:tc>
        <w:tc>
          <w:tcPr>
            <w:tcBorders>
              <w:top w:color="000000" w:space="0" w:sz="5" w:val="single"/>
              <w:left w:color="000000" w:space="0" w:sz="5" w:val="single"/>
              <w:bottom w:color="000000" w:space="0" w:sz="5" w:val="single"/>
              <w:right w:color="000000" w:space="0" w:sz="5" w:val="single"/>
            </w:tcBorders>
            <w:shd w:fill="d9e2f3" w:val="clear"/>
            <w:tcMar>
              <w:top w:w="80.0" w:type="dxa"/>
              <w:left w:w="100.0" w:type="dxa"/>
              <w:bottom w:w="80.0" w:type="dxa"/>
              <w:right w:w="100.0" w:type="dxa"/>
            </w:tcMar>
          </w:tcPr>
          <w:p w:rsidR="00000000" w:rsidDel="00000000" w:rsidP="00000000" w:rsidRDefault="00000000" w:rsidRPr="00000000" w14:paraId="00000C44">
            <w:pPr>
              <w:tabs>
                <w:tab w:val="right" w:leader="none" w:pos="9350"/>
              </w:tabs>
              <w:spacing w:after="0"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Scenario</w:t>
            </w:r>
          </w:p>
        </w:tc>
        <w:tc>
          <w:tcPr>
            <w:tcBorders>
              <w:top w:color="000000" w:space="0" w:sz="5" w:val="single"/>
              <w:left w:color="000000" w:space="0" w:sz="5" w:val="single"/>
              <w:bottom w:color="000000" w:space="0" w:sz="5" w:val="single"/>
              <w:right w:color="000000" w:space="0" w:sz="5" w:val="single"/>
            </w:tcBorders>
            <w:shd w:fill="d9e2f3" w:val="clear"/>
            <w:tcMar>
              <w:top w:w="80.0" w:type="dxa"/>
              <w:left w:w="100.0" w:type="dxa"/>
              <w:bottom w:w="80.0" w:type="dxa"/>
              <w:right w:w="100.0" w:type="dxa"/>
            </w:tcMar>
          </w:tcPr>
          <w:p w:rsidR="00000000" w:rsidDel="00000000" w:rsidP="00000000" w:rsidRDefault="00000000" w:rsidRPr="00000000" w14:paraId="00000C45">
            <w:pPr>
              <w:tabs>
                <w:tab w:val="right" w:leader="none" w:pos="9350"/>
              </w:tabs>
              <w:spacing w:after="0"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Expected Result</w:t>
            </w:r>
          </w:p>
        </w:tc>
      </w:tr>
      <w:tr>
        <w:trPr>
          <w:cantSplit w:val="0"/>
          <w:trHeight w:val="705" w:hRule="atLeast"/>
          <w:tblHeader w:val="0"/>
        </w:trPr>
        <w:tc>
          <w:tcPr>
            <w:tcBorders>
              <w:top w:color="000000" w:space="0" w:sz="0" w:val="nil"/>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0C46">
            <w:pPr>
              <w:tabs>
                <w:tab w:val="right" w:leader="none" w:pos="9350"/>
              </w:tabs>
              <w:spacing w:after="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TC-001</w:t>
            </w:r>
          </w:p>
        </w:tc>
        <w:tc>
          <w:tcPr>
            <w:tcBorders>
              <w:top w:color="000000" w:space="0" w:sz="0" w:val="nil"/>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0C47">
            <w:pPr>
              <w:tabs>
                <w:tab w:val="right" w:leader="none" w:pos="9350"/>
              </w:tabs>
              <w:spacing w:after="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Tap Listen before first attempt</w:t>
            </w:r>
          </w:p>
        </w:tc>
        <w:tc>
          <w:tcPr>
            <w:tcBorders>
              <w:top w:color="000000" w:space="0" w:sz="0" w:val="nil"/>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0C48">
            <w:pPr>
              <w:tabs>
                <w:tab w:val="right" w:leader="none" w:pos="9350"/>
              </w:tabs>
              <w:spacing w:after="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Reference audio plays at natural speed with no impact on score.</w:t>
            </w:r>
          </w:p>
        </w:tc>
      </w:tr>
      <w:tr>
        <w:trPr>
          <w:cantSplit w:val="0"/>
          <w:trHeight w:val="705" w:hRule="atLeast"/>
          <w:tblHeader w:val="0"/>
        </w:trPr>
        <w:tc>
          <w:tcPr>
            <w:tcBorders>
              <w:top w:color="000000" w:space="0" w:sz="0" w:val="nil"/>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0C49">
            <w:pPr>
              <w:tabs>
                <w:tab w:val="right" w:leader="none" w:pos="9350"/>
              </w:tabs>
              <w:spacing w:after="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TC-002</w:t>
            </w:r>
          </w:p>
        </w:tc>
        <w:tc>
          <w:tcPr>
            <w:tcBorders>
              <w:top w:color="000000" w:space="0" w:sz="0" w:val="nil"/>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0C4A">
            <w:pPr>
              <w:tabs>
                <w:tab w:val="right" w:leader="none" w:pos="9350"/>
              </w:tabs>
              <w:spacing w:after="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Tap slow-speed toggle</w:t>
            </w:r>
          </w:p>
        </w:tc>
        <w:tc>
          <w:tcPr>
            <w:tcBorders>
              <w:top w:color="000000" w:space="0" w:sz="0" w:val="nil"/>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0C4B">
            <w:pPr>
              <w:tabs>
                <w:tab w:val="right" w:leader="none" w:pos="9350"/>
              </w:tabs>
              <w:spacing w:after="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Audio plays at 0.6x speed with pitch preserved (no chipmunk/robotic distortion).</w:t>
            </w:r>
          </w:p>
        </w:tc>
      </w:tr>
      <w:tr>
        <w:trPr>
          <w:cantSplit w:val="0"/>
          <w:trHeight w:val="705" w:hRule="atLeast"/>
          <w:tblHeader w:val="0"/>
        </w:trPr>
        <w:tc>
          <w:tcPr>
            <w:tcBorders>
              <w:top w:color="000000" w:space="0" w:sz="0" w:val="nil"/>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0C4C">
            <w:pPr>
              <w:tabs>
                <w:tab w:val="right" w:leader="none" w:pos="9350"/>
              </w:tabs>
              <w:spacing w:after="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TC-003</w:t>
            </w:r>
          </w:p>
        </w:tc>
        <w:tc>
          <w:tcPr>
            <w:tcBorders>
              <w:top w:color="000000" w:space="0" w:sz="0" w:val="nil"/>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0C4D">
            <w:pPr>
              <w:tabs>
                <w:tab w:val="right" w:leader="none" w:pos="9350"/>
              </w:tabs>
              <w:spacing w:after="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Reference audio missing for a sentence</w:t>
            </w:r>
          </w:p>
        </w:tc>
        <w:tc>
          <w:tcPr>
            <w:tcBorders>
              <w:top w:color="000000" w:space="0" w:sz="0" w:val="nil"/>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0C4E">
            <w:pPr>
              <w:tabs>
                <w:tab w:val="right" w:leader="none" w:pos="9350"/>
              </w:tabs>
              <w:spacing w:after="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Fallback TTS voice plays; Listen button remains functional.</w:t>
            </w:r>
          </w:p>
        </w:tc>
      </w:tr>
      <w:tr>
        <w:trPr>
          <w:cantSplit w:val="0"/>
          <w:trHeight w:val="705" w:hRule="atLeast"/>
          <w:tblHeader w:val="0"/>
        </w:trPr>
        <w:tc>
          <w:tcPr>
            <w:tcBorders>
              <w:top w:color="000000" w:space="0" w:sz="0" w:val="nil"/>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0C4F">
            <w:pPr>
              <w:tabs>
                <w:tab w:val="right" w:leader="none" w:pos="9350"/>
              </w:tabs>
              <w:spacing w:after="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TC-004</w:t>
            </w:r>
          </w:p>
        </w:tc>
        <w:tc>
          <w:tcPr>
            <w:tcBorders>
              <w:top w:color="000000" w:space="0" w:sz="0" w:val="nil"/>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0C50">
            <w:pPr>
              <w:tabs>
                <w:tab w:val="right" w:leader="none" w:pos="9350"/>
              </w:tabs>
              <w:spacing w:after="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Call interrupts playback</w:t>
            </w:r>
          </w:p>
        </w:tc>
        <w:tc>
          <w:tcPr>
            <w:tcBorders>
              <w:top w:color="000000" w:space="0" w:sz="0" w:val="nil"/>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0C51">
            <w:pPr>
              <w:tabs>
                <w:tab w:val="right" w:leader="none" w:pos="9350"/>
              </w:tabs>
              <w:spacing w:after="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Playback restarts cleanly from the beginning after the call ends.</w:t>
            </w:r>
          </w:p>
        </w:tc>
      </w:tr>
      <w:tr>
        <w:trPr>
          <w:cantSplit w:val="0"/>
          <w:trHeight w:val="705" w:hRule="atLeast"/>
          <w:tblHeader w:val="0"/>
        </w:trPr>
        <w:tc>
          <w:tcPr>
            <w:tcBorders>
              <w:top w:color="000000" w:space="0" w:sz="0" w:val="nil"/>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0C52">
            <w:pPr>
              <w:tabs>
                <w:tab w:val="right" w:leader="none" w:pos="9350"/>
              </w:tabs>
              <w:spacing w:after="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TC-005</w:t>
            </w:r>
          </w:p>
        </w:tc>
        <w:tc>
          <w:tcPr>
            <w:tcBorders>
              <w:top w:color="000000" w:space="0" w:sz="0" w:val="nil"/>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0C53">
            <w:pPr>
              <w:tabs>
                <w:tab w:val="right" w:leader="none" w:pos="9350"/>
              </w:tabs>
              <w:spacing w:after="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Poor network during playback</w:t>
            </w:r>
          </w:p>
        </w:tc>
        <w:tc>
          <w:tcPr>
            <w:tcBorders>
              <w:top w:color="000000" w:space="0" w:sz="0" w:val="nil"/>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0C54">
            <w:pPr>
              <w:tabs>
                <w:tab w:val="right" w:leader="none" w:pos="9350"/>
              </w:tabs>
              <w:spacing w:after="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Buffering indicator shown; cached upcoming sentence audio plays without delay.</w:t>
            </w:r>
          </w:p>
        </w:tc>
      </w:tr>
    </w:tbl>
    <w:p w:rsidR="00000000" w:rsidDel="00000000" w:rsidP="00000000" w:rsidRDefault="00000000" w:rsidRPr="00000000" w14:paraId="00000C55">
      <w:pPr>
        <w:pStyle w:val="Heading2"/>
        <w:keepNext w:val="0"/>
        <w:keepLines w:val="0"/>
        <w:tabs>
          <w:tab w:val="right" w:leader="none" w:pos="9350"/>
        </w:tabs>
        <w:spacing w:after="120" w:before="360" w:lineRule="auto"/>
        <w:rPr>
          <w:color w:val="2e74b5"/>
          <w:sz w:val="26"/>
          <w:szCs w:val="26"/>
        </w:rPr>
      </w:pPr>
      <w:bookmarkStart w:colFirst="0" w:colLast="0" w:name="_v0z2tqd36pnx" w:id="293"/>
      <w:bookmarkEnd w:id="293"/>
      <w:r w:rsidDel="00000000" w:rsidR="00000000" w:rsidRPr="00000000">
        <w:rPr>
          <w:color w:val="2e74b5"/>
          <w:sz w:val="26"/>
          <w:szCs w:val="26"/>
          <w:rtl w:val="0"/>
        </w:rPr>
        <w:t xml:space="preserve">PRN-US-03: Adaptive Sentence Selection Based on Weak Phonemes</w:t>
      </w:r>
    </w:p>
    <w:p w:rsidR="00000000" w:rsidDel="00000000" w:rsidP="00000000" w:rsidRDefault="00000000" w:rsidRPr="00000000" w14:paraId="00000C56">
      <w:pPr>
        <w:pBdr>
          <w:left w:color="bfbfbf" w:space="8" w:sz="10" w:val="single"/>
        </w:pBdr>
        <w:tabs>
          <w:tab w:val="right" w:leader="none" w:pos="9350"/>
        </w:tabs>
        <w:spacing w:after="60" w:lineRule="auto"/>
        <w:ind w:left="360" w:firstLine="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STATUS: </w:t>
      </w:r>
      <w:r w:rsidDel="00000000" w:rsidR="00000000" w:rsidRPr="00000000">
        <w:rPr>
          <w:rFonts w:ascii="Calibri" w:cs="Calibri" w:eastAsia="Calibri" w:hAnsi="Calibri"/>
          <w:sz w:val="22"/>
          <w:szCs w:val="22"/>
          <w:rtl w:val="0"/>
        </w:rPr>
        <w:t xml:space="preserve">Proposed (Gap)   </w:t>
      </w:r>
      <w:r w:rsidDel="00000000" w:rsidR="00000000" w:rsidRPr="00000000">
        <w:rPr>
          <w:rFonts w:ascii="Calibri" w:cs="Calibri" w:eastAsia="Calibri" w:hAnsi="Calibri"/>
          <w:b w:val="1"/>
          <w:bCs w:val="1"/>
          <w:sz w:val="22"/>
          <w:szCs w:val="22"/>
          <w:rtl w:val="0"/>
        </w:rPr>
        <w:t xml:space="preserve">PRIORITY: </w:t>
      </w:r>
      <w:r w:rsidDel="00000000" w:rsidR="00000000" w:rsidRPr="00000000">
        <w:rPr>
          <w:rFonts w:ascii="Calibri" w:cs="Calibri" w:eastAsia="Calibri" w:hAnsi="Calibri"/>
          <w:sz w:val="22"/>
          <w:szCs w:val="22"/>
          <w:rtl w:val="0"/>
        </w:rPr>
        <w:t xml:space="preserve">High   </w:t>
      </w:r>
      <w:r w:rsidDel="00000000" w:rsidR="00000000" w:rsidRPr="00000000">
        <w:rPr>
          <w:rFonts w:ascii="Calibri" w:cs="Calibri" w:eastAsia="Calibri" w:hAnsi="Calibri"/>
          <w:b w:val="1"/>
          <w:bCs w:val="1"/>
          <w:sz w:val="22"/>
          <w:szCs w:val="22"/>
          <w:rtl w:val="0"/>
        </w:rPr>
        <w:t xml:space="preserve">ACTOR: </w:t>
      </w:r>
      <w:r w:rsidDel="00000000" w:rsidR="00000000" w:rsidRPr="00000000">
        <w:rPr>
          <w:rFonts w:ascii="Calibri" w:cs="Calibri" w:eastAsia="Calibri" w:hAnsi="Calibri"/>
          <w:sz w:val="22"/>
          <w:szCs w:val="22"/>
          <w:rtl w:val="0"/>
        </w:rPr>
        <w:t xml:space="preserve">Learner</w:t>
      </w:r>
    </w:p>
    <w:p w:rsidR="00000000" w:rsidDel="00000000" w:rsidP="00000000" w:rsidRDefault="00000000" w:rsidRPr="00000000" w14:paraId="00000C57">
      <w:pPr>
        <w:pBdr>
          <w:left w:color="bfbfbf" w:space="8" w:sz="10" w:val="single"/>
        </w:pBdr>
        <w:tabs>
          <w:tab w:val="right" w:leader="none" w:pos="9350"/>
        </w:tabs>
        <w:ind w:left="360" w:firstLine="0"/>
        <w:rPr>
          <w:rFonts w:ascii="Calibri" w:cs="Calibri" w:eastAsia="Calibri" w:hAnsi="Calibri"/>
          <w:i w:val="1"/>
          <w:iCs w:val="1"/>
          <w:sz w:val="22"/>
          <w:szCs w:val="22"/>
        </w:rPr>
      </w:pPr>
      <w:r w:rsidDel="00000000" w:rsidR="00000000" w:rsidRPr="00000000">
        <w:rPr>
          <w:rFonts w:ascii="Calibri" w:cs="Calibri" w:eastAsia="Calibri" w:hAnsi="Calibri"/>
          <w:b w:val="1"/>
          <w:bCs w:val="1"/>
          <w:i w:val="1"/>
          <w:iCs w:val="1"/>
          <w:sz w:val="22"/>
          <w:szCs w:val="22"/>
          <w:rtl w:val="0"/>
        </w:rPr>
        <w:t xml:space="preserve">Intent: </w:t>
      </w:r>
      <w:r w:rsidDel="00000000" w:rsidR="00000000" w:rsidRPr="00000000">
        <w:rPr>
          <w:rFonts w:ascii="Calibri" w:cs="Calibri" w:eastAsia="Calibri" w:hAnsi="Calibri"/>
          <w:i w:val="1"/>
          <w:iCs w:val="1"/>
          <w:sz w:val="22"/>
          <w:szCs w:val="22"/>
          <w:rtl w:val="0"/>
        </w:rPr>
        <w:t xml:space="preserve">To automatically receive the next practice sentence chosen based on previously mispronounced sounds, so practice targets real weaknesses instead of a fixed, generic sentence list.</w:t>
      </w:r>
    </w:p>
    <w:p w:rsidR="00000000" w:rsidDel="00000000" w:rsidP="00000000" w:rsidRDefault="00000000" w:rsidRPr="00000000" w14:paraId="00000C58">
      <w:pPr>
        <w:pStyle w:val="Heading3"/>
        <w:keepNext w:val="0"/>
        <w:keepLines w:val="0"/>
        <w:tabs>
          <w:tab w:val="right" w:leader="none" w:pos="9350"/>
        </w:tabs>
        <w:spacing w:after="100" w:lineRule="auto"/>
        <w:rPr>
          <w:color w:val="1f4d78"/>
        </w:rPr>
      </w:pPr>
      <w:bookmarkStart w:colFirst="0" w:colLast="0" w:name="_ix7brcr9jc69" w:id="294"/>
      <w:bookmarkEnd w:id="294"/>
      <w:r w:rsidDel="00000000" w:rsidR="00000000" w:rsidRPr="00000000">
        <w:rPr>
          <w:color w:val="1f4d78"/>
          <w:rtl w:val="0"/>
        </w:rPr>
        <w:t xml:space="preserve">Happy Path Steps</w:t>
      </w:r>
    </w:p>
    <w:p w:rsidR="00000000" w:rsidDel="00000000" w:rsidP="00000000" w:rsidRDefault="00000000" w:rsidRPr="00000000" w14:paraId="00000C59">
      <w:pPr>
        <w:tabs>
          <w:tab w:val="right" w:leader="none" w:pos="9350"/>
        </w:tabs>
        <w:spacing w:after="80" w:before="240" w:lineRule="auto"/>
        <w:ind w:left="720" w:hanging="2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11. Session Start: User completes a sentence in the Pronunciation Coach; the system logs which phonemes/words were red or orange.</w:t>
      </w:r>
    </w:p>
    <w:p w:rsidR="00000000" w:rsidDel="00000000" w:rsidP="00000000" w:rsidRDefault="00000000" w:rsidRPr="00000000" w14:paraId="00000C5A">
      <w:pPr>
        <w:tabs>
          <w:tab w:val="right" w:leader="none" w:pos="9350"/>
        </w:tabs>
        <w:spacing w:after="80" w:before="240" w:lineRule="auto"/>
        <w:ind w:left="720" w:hanging="2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12. Analysis: AI aggregates the error pattern (e.g. recurring difficulty with the "th" sound) across the session.</w:t>
      </w:r>
    </w:p>
    <w:p w:rsidR="00000000" w:rsidDel="00000000" w:rsidP="00000000" w:rsidRDefault="00000000" w:rsidRPr="00000000" w14:paraId="00000C5B">
      <w:pPr>
        <w:tabs>
          <w:tab w:val="right" w:leader="none" w:pos="9350"/>
        </w:tabs>
        <w:spacing w:after="80" w:before="240" w:lineRule="auto"/>
        <w:ind w:left="720" w:hanging="2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13. Selection: System selects the next sentence from the content bank specifically containing that phoneme in a new context.</w:t>
      </w:r>
    </w:p>
    <w:p w:rsidR="00000000" w:rsidDel="00000000" w:rsidP="00000000" w:rsidRDefault="00000000" w:rsidRPr="00000000" w14:paraId="00000C5C">
      <w:pPr>
        <w:tabs>
          <w:tab w:val="right" w:leader="none" w:pos="9350"/>
        </w:tabs>
        <w:spacing w:after="80" w:before="240" w:lineRule="auto"/>
        <w:ind w:left="720" w:hanging="2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14. Presentation: The next sentence is shown with a subtle tag, e.g. "Practicing: TH sound".</w:t>
      </w:r>
    </w:p>
    <w:p w:rsidR="00000000" w:rsidDel="00000000" w:rsidP="00000000" w:rsidRDefault="00000000" w:rsidRPr="00000000" w14:paraId="00000C5D">
      <w:pPr>
        <w:tabs>
          <w:tab w:val="right" w:leader="none" w:pos="9350"/>
        </w:tabs>
        <w:spacing w:after="80" w:before="240" w:lineRule="auto"/>
        <w:ind w:left="720" w:hanging="2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15. Continuation: The cycle repeats, gradually rotating through the user's top 3 weak sounds rather than repeating just one.</w:t>
      </w:r>
    </w:p>
    <w:p w:rsidR="00000000" w:rsidDel="00000000" w:rsidP="00000000" w:rsidRDefault="00000000" w:rsidRPr="00000000" w14:paraId="00000C5E">
      <w:pPr>
        <w:pStyle w:val="Heading3"/>
        <w:keepNext w:val="0"/>
        <w:keepLines w:val="0"/>
        <w:tabs>
          <w:tab w:val="right" w:leader="none" w:pos="9350"/>
        </w:tabs>
        <w:spacing w:after="100" w:lineRule="auto"/>
        <w:rPr>
          <w:color w:val="1f4d78"/>
        </w:rPr>
      </w:pPr>
      <w:bookmarkStart w:colFirst="0" w:colLast="0" w:name="_ra2y6eokrhm4" w:id="295"/>
      <w:bookmarkEnd w:id="295"/>
      <w:r w:rsidDel="00000000" w:rsidR="00000000" w:rsidRPr="00000000">
        <w:rPr>
          <w:color w:val="1f4d78"/>
          <w:rtl w:val="0"/>
        </w:rPr>
        <w:t xml:space="preserve">Acceptance Criteria</w:t>
      </w:r>
    </w:p>
    <w:p w:rsidR="00000000" w:rsidDel="00000000" w:rsidP="00000000" w:rsidRDefault="00000000" w:rsidRPr="00000000" w14:paraId="00000C5F">
      <w:pPr>
        <w:tabs>
          <w:tab w:val="right" w:leader="none" w:pos="9350"/>
        </w:tabs>
        <w:spacing w:after="80" w:before="240" w:lineRule="auto"/>
        <w:ind w:left="720" w:hanging="2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2"/>
          <w:szCs w:val="22"/>
          <w:rtl w:val="0"/>
        </w:rPr>
        <w:t xml:space="preserve">After any session with 2 or more flagged word errors sharing a phoneme, the next sentence offered must target that phoneme.</w:t>
      </w:r>
    </w:p>
    <w:p w:rsidR="00000000" w:rsidDel="00000000" w:rsidP="00000000" w:rsidRDefault="00000000" w:rsidRPr="00000000" w14:paraId="00000C60">
      <w:pPr>
        <w:tabs>
          <w:tab w:val="right" w:leader="none" w:pos="9350"/>
        </w:tabs>
        <w:spacing w:after="80" w:before="240" w:lineRule="auto"/>
        <w:ind w:left="720" w:hanging="2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2"/>
          <w:szCs w:val="22"/>
          <w:rtl w:val="0"/>
        </w:rPr>
        <w:t xml:space="preserve">The system must rotate across a user's top weak phonemes rather than fixating on a single one indefinitely.</w:t>
      </w:r>
    </w:p>
    <w:p w:rsidR="00000000" w:rsidDel="00000000" w:rsidP="00000000" w:rsidRDefault="00000000" w:rsidRPr="00000000" w14:paraId="00000C61">
      <w:pPr>
        <w:tabs>
          <w:tab w:val="right" w:leader="none" w:pos="9350"/>
        </w:tabs>
        <w:spacing w:after="80" w:before="240" w:lineRule="auto"/>
        <w:ind w:left="720" w:hanging="2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2"/>
          <w:szCs w:val="22"/>
          <w:rtl w:val="0"/>
        </w:rPr>
        <w:t xml:space="preserve">The targeting tag/rationale must be visible to the user so the adaptivity is transparent, not a black box.</w:t>
      </w:r>
    </w:p>
    <w:p w:rsidR="00000000" w:rsidDel="00000000" w:rsidP="00000000" w:rsidRDefault="00000000" w:rsidRPr="00000000" w14:paraId="00000C62">
      <w:pPr>
        <w:pStyle w:val="Heading3"/>
        <w:keepNext w:val="0"/>
        <w:keepLines w:val="0"/>
        <w:tabs>
          <w:tab w:val="right" w:leader="none" w:pos="9350"/>
        </w:tabs>
        <w:spacing w:after="100" w:lineRule="auto"/>
        <w:rPr>
          <w:color w:val="1f4d78"/>
        </w:rPr>
      </w:pPr>
      <w:bookmarkStart w:colFirst="0" w:colLast="0" w:name="_pdjm4g6wa2iz" w:id="296"/>
      <w:bookmarkEnd w:id="296"/>
      <w:r w:rsidDel="00000000" w:rsidR="00000000" w:rsidRPr="00000000">
        <w:rPr>
          <w:color w:val="1f4d78"/>
          <w:rtl w:val="0"/>
        </w:rPr>
        <w:t xml:space="preserve">Exception Handling</w:t>
      </w:r>
    </w:p>
    <w:p w:rsidR="00000000" w:rsidDel="00000000" w:rsidP="00000000" w:rsidRDefault="00000000" w:rsidRPr="00000000" w14:paraId="00000C63">
      <w:pPr>
        <w:tabs>
          <w:tab w:val="right" w:leader="none" w:pos="9350"/>
        </w:tabs>
        <w:spacing w:after="100" w:before="240" w:lineRule="auto"/>
        <w:ind w:left="720" w:hanging="26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b w:val="1"/>
          <w:bCs w:val="1"/>
          <w:sz w:val="22"/>
          <w:szCs w:val="22"/>
          <w:rtl w:val="0"/>
        </w:rPr>
        <w:t xml:space="preserve">E-01: Insufficient Error History.</w:t>
      </w:r>
      <w:r w:rsidDel="00000000" w:rsidR="00000000" w:rsidRPr="00000000">
        <w:rPr>
          <w:rFonts w:ascii="Calibri" w:cs="Calibri" w:eastAsia="Calibri" w:hAnsi="Calibri"/>
          <w:sz w:val="22"/>
          <w:szCs w:val="22"/>
          <w:rtl w:val="0"/>
        </w:rPr>
        <w:t xml:space="preserve"> A brand-new user has no prior session data to base selection on. RESOLUTION: System falls back to a difficulty-ordered default sentence set until at least one full session of data exists.</w:t>
      </w:r>
    </w:p>
    <w:p w:rsidR="00000000" w:rsidDel="00000000" w:rsidP="00000000" w:rsidRDefault="00000000" w:rsidRPr="00000000" w14:paraId="00000C64">
      <w:pPr>
        <w:tabs>
          <w:tab w:val="right" w:leader="none" w:pos="9350"/>
        </w:tabs>
        <w:spacing w:after="100" w:before="240" w:lineRule="auto"/>
        <w:ind w:left="720" w:hanging="26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b w:val="1"/>
          <w:bCs w:val="1"/>
          <w:sz w:val="22"/>
          <w:szCs w:val="22"/>
          <w:rtl w:val="0"/>
        </w:rPr>
        <w:t xml:space="preserve">E-02: No Matching Content Available.</w:t>
      </w:r>
      <w:r w:rsidDel="00000000" w:rsidR="00000000" w:rsidRPr="00000000">
        <w:rPr>
          <w:rFonts w:ascii="Calibri" w:cs="Calibri" w:eastAsia="Calibri" w:hAnsi="Calibri"/>
          <w:sz w:val="22"/>
          <w:szCs w:val="22"/>
          <w:rtl w:val="0"/>
        </w:rPr>
        <w:t xml:space="preserve"> AI identifies a weak phoneme but the content bank has no more unused sentences containing it. RESOLUTION: System reuses a previously seen sentence rather than skipping the targeted practice, and flags the content gap for the content team.</w:t>
      </w:r>
    </w:p>
    <w:p w:rsidR="00000000" w:rsidDel="00000000" w:rsidP="00000000" w:rsidRDefault="00000000" w:rsidRPr="00000000" w14:paraId="00000C65">
      <w:pPr>
        <w:tabs>
          <w:tab w:val="right" w:leader="none" w:pos="9350"/>
        </w:tabs>
        <w:spacing w:after="100" w:before="240" w:lineRule="auto"/>
        <w:ind w:left="720" w:hanging="26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b w:val="1"/>
          <w:bCs w:val="1"/>
          <w:sz w:val="22"/>
          <w:szCs w:val="22"/>
          <w:rtl w:val="0"/>
        </w:rPr>
        <w:t xml:space="preserve">E-03: Over-Fixation Risk.</w:t>
      </w:r>
      <w:r w:rsidDel="00000000" w:rsidR="00000000" w:rsidRPr="00000000">
        <w:rPr>
          <w:rFonts w:ascii="Calibri" w:cs="Calibri" w:eastAsia="Calibri" w:hAnsi="Calibri"/>
          <w:sz w:val="22"/>
          <w:szCs w:val="22"/>
          <w:rtl w:val="0"/>
        </w:rPr>
        <w:t xml:space="preserve"> The same single phoneme would be selected for more than 3 consecutive sentences. RESOLUTION: System caps consecutive same-phoneme targeting at 3 sentences, then rotates to the next weak phoneme or a general sentence to avoid learner fatigue/frustration.</w:t>
      </w:r>
    </w:p>
    <w:p w:rsidR="00000000" w:rsidDel="00000000" w:rsidP="00000000" w:rsidRDefault="00000000" w:rsidRPr="00000000" w14:paraId="00000C66">
      <w:pPr>
        <w:tabs>
          <w:tab w:val="right" w:leader="none" w:pos="9350"/>
        </w:tabs>
        <w:spacing w:after="100" w:before="240" w:lineRule="auto"/>
        <w:ind w:left="720" w:hanging="26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b w:val="1"/>
          <w:bCs w:val="1"/>
          <w:sz w:val="22"/>
          <w:szCs w:val="22"/>
          <w:rtl w:val="0"/>
        </w:rPr>
        <w:t xml:space="preserve">E-04: Conflicting Signals from Retry Loop.</w:t>
      </w:r>
      <w:r w:rsidDel="00000000" w:rsidR="00000000" w:rsidRPr="00000000">
        <w:rPr>
          <w:rFonts w:ascii="Calibri" w:cs="Calibri" w:eastAsia="Calibri" w:hAnsi="Calibri"/>
          <w:sz w:val="22"/>
          <w:szCs w:val="22"/>
          <w:rtl w:val="0"/>
        </w:rPr>
        <w:t xml:space="preserve"> A word was mispronounced initially but corrected during the retry loop (PRN-US-11) within the same sentence. RESOLUTION: Only the final, post-retry articulation is counted toward the weak-phoneme profile, not the initial failed attempt.</w:t>
      </w:r>
    </w:p>
    <w:p w:rsidR="00000000" w:rsidDel="00000000" w:rsidP="00000000" w:rsidRDefault="00000000" w:rsidRPr="00000000" w14:paraId="00000C67">
      <w:pPr>
        <w:tabs>
          <w:tab w:val="right" w:leader="none" w:pos="9350"/>
        </w:tabs>
        <w:spacing w:after="100" w:before="240" w:lineRule="auto"/>
        <w:ind w:left="720" w:hanging="26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b w:val="1"/>
          <w:bCs w:val="1"/>
          <w:sz w:val="22"/>
          <w:szCs w:val="22"/>
          <w:rtl w:val="0"/>
        </w:rPr>
        <w:t xml:space="preserve">E-05: User Manually Overrides Adaptive Suggestion.</w:t>
      </w:r>
      <w:r w:rsidDel="00000000" w:rsidR="00000000" w:rsidRPr="00000000">
        <w:rPr>
          <w:rFonts w:ascii="Calibri" w:cs="Calibri" w:eastAsia="Calibri" w:hAnsi="Calibri"/>
          <w:sz w:val="22"/>
          <w:szCs w:val="22"/>
          <w:rtl w:val="0"/>
        </w:rPr>
        <w:t xml:space="preserve"> User taps "Skip to a different topic" instead of the suggested targeted sentence. RESOLUTION: System honors the override immediately and de-prioritizes (not deletes) that phoneme target for the remainder of the session.</w:t>
      </w:r>
    </w:p>
    <w:p w:rsidR="00000000" w:rsidDel="00000000" w:rsidP="00000000" w:rsidRDefault="00000000" w:rsidRPr="00000000" w14:paraId="00000C68">
      <w:pPr>
        <w:pStyle w:val="Heading3"/>
        <w:keepNext w:val="0"/>
        <w:keepLines w:val="0"/>
        <w:tabs>
          <w:tab w:val="right" w:leader="none" w:pos="9350"/>
        </w:tabs>
        <w:spacing w:after="100" w:lineRule="auto"/>
        <w:rPr>
          <w:color w:val="1f4d78"/>
        </w:rPr>
      </w:pPr>
      <w:bookmarkStart w:colFirst="0" w:colLast="0" w:name="_4x0bun2r4pkh" w:id="297"/>
      <w:bookmarkEnd w:id="297"/>
      <w:r w:rsidDel="00000000" w:rsidR="00000000" w:rsidRPr="00000000">
        <w:rPr>
          <w:color w:val="1f4d78"/>
          <w:rtl w:val="0"/>
        </w:rPr>
        <w:t xml:space="preserve">Validation Test Cases</w:t>
      </w:r>
    </w:p>
    <w:tbl>
      <w:tblPr>
        <w:tblStyle w:val="Table7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34"/>
        <w:gridCol w:w="3963"/>
        <w:gridCol w:w="3963"/>
        <w:tblGridChange w:id="0">
          <w:tblGrid>
            <w:gridCol w:w="1434"/>
            <w:gridCol w:w="3963"/>
            <w:gridCol w:w="3963"/>
          </w:tblGrid>
        </w:tblGridChange>
      </w:tblGrid>
      <w:tr>
        <w:trPr>
          <w:cantSplit w:val="0"/>
          <w:trHeight w:val="435" w:hRule="atLeast"/>
          <w:tblHeader w:val="0"/>
        </w:trPr>
        <w:tc>
          <w:tcPr>
            <w:tcBorders>
              <w:top w:color="000000" w:space="0" w:sz="5" w:val="single"/>
              <w:left w:color="000000" w:space="0" w:sz="5" w:val="single"/>
              <w:bottom w:color="000000" w:space="0" w:sz="5" w:val="single"/>
              <w:right w:color="000000" w:space="0" w:sz="5" w:val="single"/>
            </w:tcBorders>
            <w:shd w:fill="d9e2f3" w:val="clear"/>
            <w:tcMar>
              <w:top w:w="80.0" w:type="dxa"/>
              <w:left w:w="100.0" w:type="dxa"/>
              <w:bottom w:w="80.0" w:type="dxa"/>
              <w:right w:w="100.0" w:type="dxa"/>
            </w:tcMar>
          </w:tcPr>
          <w:p w:rsidR="00000000" w:rsidDel="00000000" w:rsidP="00000000" w:rsidRDefault="00000000" w:rsidRPr="00000000" w14:paraId="00000C69">
            <w:pPr>
              <w:tabs>
                <w:tab w:val="right" w:leader="none" w:pos="9350"/>
              </w:tabs>
              <w:spacing w:after="0"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Case ID</w:t>
            </w:r>
          </w:p>
        </w:tc>
        <w:tc>
          <w:tcPr>
            <w:tcBorders>
              <w:top w:color="000000" w:space="0" w:sz="5" w:val="single"/>
              <w:left w:color="000000" w:space="0" w:sz="5" w:val="single"/>
              <w:bottom w:color="000000" w:space="0" w:sz="5" w:val="single"/>
              <w:right w:color="000000" w:space="0" w:sz="5" w:val="single"/>
            </w:tcBorders>
            <w:shd w:fill="d9e2f3" w:val="clear"/>
            <w:tcMar>
              <w:top w:w="80.0" w:type="dxa"/>
              <w:left w:w="100.0" w:type="dxa"/>
              <w:bottom w:w="80.0" w:type="dxa"/>
              <w:right w:w="100.0" w:type="dxa"/>
            </w:tcMar>
          </w:tcPr>
          <w:p w:rsidR="00000000" w:rsidDel="00000000" w:rsidP="00000000" w:rsidRDefault="00000000" w:rsidRPr="00000000" w14:paraId="00000C6A">
            <w:pPr>
              <w:tabs>
                <w:tab w:val="right" w:leader="none" w:pos="9350"/>
              </w:tabs>
              <w:spacing w:after="0"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Scenario</w:t>
            </w:r>
          </w:p>
        </w:tc>
        <w:tc>
          <w:tcPr>
            <w:tcBorders>
              <w:top w:color="000000" w:space="0" w:sz="5" w:val="single"/>
              <w:left w:color="000000" w:space="0" w:sz="5" w:val="single"/>
              <w:bottom w:color="000000" w:space="0" w:sz="5" w:val="single"/>
              <w:right w:color="000000" w:space="0" w:sz="5" w:val="single"/>
            </w:tcBorders>
            <w:shd w:fill="d9e2f3" w:val="clear"/>
            <w:tcMar>
              <w:top w:w="80.0" w:type="dxa"/>
              <w:left w:w="100.0" w:type="dxa"/>
              <w:bottom w:w="80.0" w:type="dxa"/>
              <w:right w:w="100.0" w:type="dxa"/>
            </w:tcMar>
          </w:tcPr>
          <w:p w:rsidR="00000000" w:rsidDel="00000000" w:rsidP="00000000" w:rsidRDefault="00000000" w:rsidRPr="00000000" w14:paraId="00000C6B">
            <w:pPr>
              <w:tabs>
                <w:tab w:val="right" w:leader="none" w:pos="9350"/>
              </w:tabs>
              <w:spacing w:after="0"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Expected Result</w:t>
            </w:r>
          </w:p>
        </w:tc>
      </w:tr>
      <w:tr>
        <w:trPr>
          <w:cantSplit w:val="0"/>
          <w:trHeight w:val="705" w:hRule="atLeast"/>
          <w:tblHeader w:val="0"/>
        </w:trPr>
        <w:tc>
          <w:tcPr>
            <w:tcBorders>
              <w:top w:color="000000" w:space="0" w:sz="0" w:val="nil"/>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0C6C">
            <w:pPr>
              <w:tabs>
                <w:tab w:val="right" w:leader="none" w:pos="9350"/>
              </w:tabs>
              <w:spacing w:after="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TC-001</w:t>
            </w:r>
          </w:p>
        </w:tc>
        <w:tc>
          <w:tcPr>
            <w:tcBorders>
              <w:top w:color="000000" w:space="0" w:sz="0" w:val="nil"/>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0C6D">
            <w:pPr>
              <w:tabs>
                <w:tab w:val="right" w:leader="none" w:pos="9350"/>
              </w:tabs>
              <w:spacing w:after="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Two consecutive errors on the same phoneme</w:t>
            </w:r>
          </w:p>
        </w:tc>
        <w:tc>
          <w:tcPr>
            <w:tcBorders>
              <w:top w:color="000000" w:space="0" w:sz="0" w:val="nil"/>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0C6E">
            <w:pPr>
              <w:tabs>
                <w:tab w:val="right" w:leader="none" w:pos="9350"/>
              </w:tabs>
              <w:spacing w:after="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Next sentence contains that phoneme with a visible practice tag.</w:t>
            </w:r>
          </w:p>
        </w:tc>
      </w:tr>
      <w:tr>
        <w:trPr>
          <w:cantSplit w:val="0"/>
          <w:trHeight w:val="705" w:hRule="atLeast"/>
          <w:tblHeader w:val="0"/>
        </w:trPr>
        <w:tc>
          <w:tcPr>
            <w:tcBorders>
              <w:top w:color="000000" w:space="0" w:sz="0" w:val="nil"/>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0C6F">
            <w:pPr>
              <w:tabs>
                <w:tab w:val="right" w:leader="none" w:pos="9350"/>
              </w:tabs>
              <w:spacing w:after="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TC-002</w:t>
            </w:r>
          </w:p>
        </w:tc>
        <w:tc>
          <w:tcPr>
            <w:tcBorders>
              <w:top w:color="000000" w:space="0" w:sz="0" w:val="nil"/>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0C70">
            <w:pPr>
              <w:tabs>
                <w:tab w:val="right" w:leader="none" w:pos="9350"/>
              </w:tabs>
              <w:spacing w:after="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New user, zero history</w:t>
            </w:r>
          </w:p>
        </w:tc>
        <w:tc>
          <w:tcPr>
            <w:tcBorders>
              <w:top w:color="000000" w:space="0" w:sz="0" w:val="nil"/>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0C71">
            <w:pPr>
              <w:tabs>
                <w:tab w:val="right" w:leader="none" w:pos="9350"/>
              </w:tabs>
              <w:spacing w:after="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Default difficulty-ordered sentence is served; no crash or blank state.</w:t>
            </w:r>
          </w:p>
        </w:tc>
      </w:tr>
      <w:tr>
        <w:trPr>
          <w:cantSplit w:val="0"/>
          <w:trHeight w:val="705" w:hRule="atLeast"/>
          <w:tblHeader w:val="0"/>
        </w:trPr>
        <w:tc>
          <w:tcPr>
            <w:tcBorders>
              <w:top w:color="000000" w:space="0" w:sz="0" w:val="nil"/>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0C72">
            <w:pPr>
              <w:tabs>
                <w:tab w:val="right" w:leader="none" w:pos="9350"/>
              </w:tabs>
              <w:spacing w:after="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TC-003</w:t>
            </w:r>
          </w:p>
        </w:tc>
        <w:tc>
          <w:tcPr>
            <w:tcBorders>
              <w:top w:color="000000" w:space="0" w:sz="0" w:val="nil"/>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0C73">
            <w:pPr>
              <w:tabs>
                <w:tab w:val="right" w:leader="none" w:pos="9350"/>
              </w:tabs>
              <w:spacing w:after="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Content bank exhausted for a phoneme</w:t>
            </w:r>
          </w:p>
        </w:tc>
        <w:tc>
          <w:tcPr>
            <w:tcBorders>
              <w:top w:color="000000" w:space="0" w:sz="0" w:val="nil"/>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0C74">
            <w:pPr>
              <w:tabs>
                <w:tab w:val="right" w:leader="none" w:pos="9350"/>
              </w:tabs>
              <w:spacing w:after="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 previously used sentence is reused rather than an empty state.</w:t>
            </w:r>
          </w:p>
        </w:tc>
      </w:tr>
      <w:tr>
        <w:trPr>
          <w:cantSplit w:val="0"/>
          <w:trHeight w:val="705" w:hRule="atLeast"/>
          <w:tblHeader w:val="0"/>
        </w:trPr>
        <w:tc>
          <w:tcPr>
            <w:tcBorders>
              <w:top w:color="000000" w:space="0" w:sz="0" w:val="nil"/>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0C75">
            <w:pPr>
              <w:tabs>
                <w:tab w:val="right" w:leader="none" w:pos="9350"/>
              </w:tabs>
              <w:spacing w:after="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TC-004</w:t>
            </w:r>
          </w:p>
        </w:tc>
        <w:tc>
          <w:tcPr>
            <w:tcBorders>
              <w:top w:color="000000" w:space="0" w:sz="0" w:val="nil"/>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0C76">
            <w:pPr>
              <w:tabs>
                <w:tab w:val="right" w:leader="none" w:pos="9350"/>
              </w:tabs>
              <w:spacing w:after="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Same phoneme targeted 4 times in a row</w:t>
            </w:r>
          </w:p>
        </w:tc>
        <w:tc>
          <w:tcPr>
            <w:tcBorders>
              <w:top w:color="000000" w:space="0" w:sz="0" w:val="nil"/>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0C77">
            <w:pPr>
              <w:tabs>
                <w:tab w:val="right" w:leader="none" w:pos="9350"/>
              </w:tabs>
              <w:spacing w:after="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 rotates to a different weak phoneme on the 4th sentence.</w:t>
            </w:r>
          </w:p>
        </w:tc>
      </w:tr>
      <w:tr>
        <w:trPr>
          <w:cantSplit w:val="0"/>
          <w:trHeight w:val="705" w:hRule="atLeast"/>
          <w:tblHeader w:val="0"/>
        </w:trPr>
        <w:tc>
          <w:tcPr>
            <w:tcBorders>
              <w:top w:color="000000" w:space="0" w:sz="0" w:val="nil"/>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0C78">
            <w:pPr>
              <w:tabs>
                <w:tab w:val="right" w:leader="none" w:pos="9350"/>
              </w:tabs>
              <w:spacing w:after="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TC-005</w:t>
            </w:r>
          </w:p>
        </w:tc>
        <w:tc>
          <w:tcPr>
            <w:tcBorders>
              <w:top w:color="000000" w:space="0" w:sz="0" w:val="nil"/>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0C79">
            <w:pPr>
              <w:tabs>
                <w:tab w:val="right" w:leader="none" w:pos="9350"/>
              </w:tabs>
              <w:spacing w:after="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User taps 'Skip to different topic'</w:t>
            </w:r>
          </w:p>
        </w:tc>
        <w:tc>
          <w:tcPr>
            <w:tcBorders>
              <w:top w:color="000000" w:space="0" w:sz="0" w:val="nil"/>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0C7A">
            <w:pPr>
              <w:tabs>
                <w:tab w:val="right" w:leader="none" w:pos="9350"/>
              </w:tabs>
              <w:spacing w:after="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Adaptive suggestion is dropped for the session without error.</w:t>
            </w:r>
          </w:p>
        </w:tc>
      </w:tr>
    </w:tbl>
    <w:p w:rsidR="00000000" w:rsidDel="00000000" w:rsidP="00000000" w:rsidRDefault="00000000" w:rsidRPr="00000000" w14:paraId="00000C7B">
      <w:pPr>
        <w:pStyle w:val="Heading2"/>
        <w:keepNext w:val="0"/>
        <w:keepLines w:val="0"/>
        <w:tabs>
          <w:tab w:val="right" w:leader="none" w:pos="9350"/>
        </w:tabs>
        <w:spacing w:after="120" w:before="360" w:lineRule="auto"/>
        <w:rPr>
          <w:color w:val="2e74b5"/>
          <w:sz w:val="26"/>
          <w:szCs w:val="26"/>
        </w:rPr>
      </w:pPr>
      <w:bookmarkStart w:colFirst="0" w:colLast="0" w:name="_kpn3h01nnsfj" w:id="298"/>
      <w:bookmarkEnd w:id="298"/>
      <w:r w:rsidDel="00000000" w:rsidR="00000000" w:rsidRPr="00000000">
        <w:rPr>
          <w:color w:val="2e74b5"/>
          <w:sz w:val="26"/>
          <w:szCs w:val="26"/>
          <w:rtl w:val="0"/>
        </w:rPr>
        <w:t xml:space="preserve">PRN-US-04: Silent / No-Speech Full-Duration Recording</w:t>
      </w:r>
    </w:p>
    <w:p w:rsidR="00000000" w:rsidDel="00000000" w:rsidP="00000000" w:rsidRDefault="00000000" w:rsidRPr="00000000" w14:paraId="00000C7C">
      <w:pPr>
        <w:pBdr>
          <w:left w:color="bfbfbf" w:space="8" w:sz="10" w:val="single"/>
        </w:pBdr>
        <w:tabs>
          <w:tab w:val="right" w:leader="none" w:pos="9350"/>
        </w:tabs>
        <w:spacing w:after="60" w:lineRule="auto"/>
        <w:ind w:left="360" w:firstLine="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STATUS: </w:t>
      </w:r>
      <w:r w:rsidDel="00000000" w:rsidR="00000000" w:rsidRPr="00000000">
        <w:rPr>
          <w:rFonts w:ascii="Calibri" w:cs="Calibri" w:eastAsia="Calibri" w:hAnsi="Calibri"/>
          <w:sz w:val="22"/>
          <w:szCs w:val="22"/>
          <w:rtl w:val="0"/>
        </w:rPr>
        <w:t xml:space="preserve">Proposed (Gap)   </w:t>
      </w:r>
      <w:r w:rsidDel="00000000" w:rsidR="00000000" w:rsidRPr="00000000">
        <w:rPr>
          <w:rFonts w:ascii="Calibri" w:cs="Calibri" w:eastAsia="Calibri" w:hAnsi="Calibri"/>
          <w:b w:val="1"/>
          <w:bCs w:val="1"/>
          <w:sz w:val="22"/>
          <w:szCs w:val="22"/>
          <w:rtl w:val="0"/>
        </w:rPr>
        <w:t xml:space="preserve">PRIORITY: </w:t>
      </w:r>
      <w:r w:rsidDel="00000000" w:rsidR="00000000" w:rsidRPr="00000000">
        <w:rPr>
          <w:rFonts w:ascii="Calibri" w:cs="Calibri" w:eastAsia="Calibri" w:hAnsi="Calibri"/>
          <w:sz w:val="22"/>
          <w:szCs w:val="22"/>
          <w:rtl w:val="0"/>
        </w:rPr>
        <w:t xml:space="preserve">Medium   </w:t>
      </w:r>
      <w:r w:rsidDel="00000000" w:rsidR="00000000" w:rsidRPr="00000000">
        <w:rPr>
          <w:rFonts w:ascii="Calibri" w:cs="Calibri" w:eastAsia="Calibri" w:hAnsi="Calibri"/>
          <w:b w:val="1"/>
          <w:bCs w:val="1"/>
          <w:sz w:val="22"/>
          <w:szCs w:val="22"/>
          <w:rtl w:val="0"/>
        </w:rPr>
        <w:t xml:space="preserve">ACTOR: </w:t>
      </w:r>
      <w:r w:rsidDel="00000000" w:rsidR="00000000" w:rsidRPr="00000000">
        <w:rPr>
          <w:rFonts w:ascii="Calibri" w:cs="Calibri" w:eastAsia="Calibri" w:hAnsi="Calibri"/>
          <w:sz w:val="22"/>
          <w:szCs w:val="22"/>
          <w:rtl w:val="0"/>
        </w:rPr>
        <w:t xml:space="preserve">Learner</w:t>
      </w:r>
    </w:p>
    <w:p w:rsidR="00000000" w:rsidDel="00000000" w:rsidP="00000000" w:rsidRDefault="00000000" w:rsidRPr="00000000" w14:paraId="00000C7D">
      <w:pPr>
        <w:pBdr>
          <w:left w:color="bfbfbf" w:space="8" w:sz="10" w:val="single"/>
        </w:pBdr>
        <w:tabs>
          <w:tab w:val="right" w:leader="none" w:pos="9350"/>
        </w:tabs>
        <w:ind w:left="360" w:firstLine="0"/>
        <w:rPr>
          <w:rFonts w:ascii="Calibri" w:cs="Calibri" w:eastAsia="Calibri" w:hAnsi="Calibri"/>
          <w:i w:val="1"/>
          <w:iCs w:val="1"/>
          <w:sz w:val="22"/>
          <w:szCs w:val="22"/>
        </w:rPr>
      </w:pPr>
      <w:r w:rsidDel="00000000" w:rsidR="00000000" w:rsidRPr="00000000">
        <w:rPr>
          <w:rFonts w:ascii="Calibri" w:cs="Calibri" w:eastAsia="Calibri" w:hAnsi="Calibri"/>
          <w:b w:val="1"/>
          <w:bCs w:val="1"/>
          <w:i w:val="1"/>
          <w:iCs w:val="1"/>
          <w:sz w:val="22"/>
          <w:szCs w:val="22"/>
          <w:rtl w:val="0"/>
        </w:rPr>
        <w:t xml:space="preserve">Intent: </w:t>
      </w:r>
      <w:r w:rsidDel="00000000" w:rsidR="00000000" w:rsidRPr="00000000">
        <w:rPr>
          <w:rFonts w:ascii="Calibri" w:cs="Calibri" w:eastAsia="Calibri" w:hAnsi="Calibri"/>
          <w:i w:val="1"/>
          <w:iCs w:val="1"/>
          <w:sz w:val="22"/>
          <w:szCs w:val="22"/>
          <w:rtl w:val="0"/>
        </w:rPr>
        <w:t xml:space="preserve">To be clearly informed when a full-length recording was captured but contains no detectable speech, so the user is not left confused by a stalled or blank evaluation.</w:t>
      </w:r>
    </w:p>
    <w:p w:rsidR="00000000" w:rsidDel="00000000" w:rsidP="00000000" w:rsidRDefault="00000000" w:rsidRPr="00000000" w14:paraId="00000C7E">
      <w:pPr>
        <w:pStyle w:val="Heading3"/>
        <w:keepNext w:val="0"/>
        <w:keepLines w:val="0"/>
        <w:tabs>
          <w:tab w:val="right" w:leader="none" w:pos="9350"/>
        </w:tabs>
        <w:spacing w:after="100" w:lineRule="auto"/>
        <w:rPr>
          <w:color w:val="1f4d78"/>
        </w:rPr>
      </w:pPr>
      <w:bookmarkStart w:colFirst="0" w:colLast="0" w:name="_imyhxpjtionm" w:id="299"/>
      <w:bookmarkEnd w:id="299"/>
      <w:r w:rsidDel="00000000" w:rsidR="00000000" w:rsidRPr="00000000">
        <w:rPr>
          <w:color w:val="1f4d78"/>
          <w:rtl w:val="0"/>
        </w:rPr>
        <w:t xml:space="preserve">Happy Path Steps</w:t>
      </w:r>
    </w:p>
    <w:p w:rsidR="00000000" w:rsidDel="00000000" w:rsidP="00000000" w:rsidRDefault="00000000" w:rsidRPr="00000000" w14:paraId="00000C7F">
      <w:pPr>
        <w:tabs>
          <w:tab w:val="right" w:leader="none" w:pos="9350"/>
        </w:tabs>
        <w:spacing w:after="80" w:before="240" w:lineRule="auto"/>
        <w:ind w:left="720" w:hanging="2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16. Execution: User taps Record and the full expected duration for the sentence elapses.</w:t>
      </w:r>
    </w:p>
    <w:p w:rsidR="00000000" w:rsidDel="00000000" w:rsidP="00000000" w:rsidRDefault="00000000" w:rsidRPr="00000000" w14:paraId="00000C80">
      <w:pPr>
        <w:tabs>
          <w:tab w:val="right" w:leader="none" w:pos="9350"/>
        </w:tabs>
        <w:spacing w:after="80" w:before="240" w:lineRule="auto"/>
        <w:ind w:left="720" w:hanging="2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17. Capture: System captures a complete audio clip matching the expected sentence length.</w:t>
      </w:r>
    </w:p>
    <w:p w:rsidR="00000000" w:rsidDel="00000000" w:rsidP="00000000" w:rsidRDefault="00000000" w:rsidRPr="00000000" w14:paraId="00000C81">
      <w:pPr>
        <w:tabs>
          <w:tab w:val="right" w:leader="none" w:pos="9350"/>
        </w:tabs>
        <w:spacing w:after="80" w:before="240" w:lineRule="auto"/>
        <w:ind w:left="720" w:hanging="2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18. Analysis: AI attempts to transcribe the clip and detects no speech energy above the silence threshold for the entire duration.</w:t>
      </w:r>
    </w:p>
    <w:p w:rsidR="00000000" w:rsidDel="00000000" w:rsidP="00000000" w:rsidRDefault="00000000" w:rsidRPr="00000000" w14:paraId="00000C82">
      <w:pPr>
        <w:tabs>
          <w:tab w:val="right" w:leader="none" w:pos="9350"/>
        </w:tabs>
        <w:spacing w:after="80" w:before="240" w:lineRule="auto"/>
        <w:ind w:left="720" w:hanging="2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19. Feedback: System distinguishes this from a mispronunciation and informs the user no speech was detected.</w:t>
      </w:r>
    </w:p>
    <w:p w:rsidR="00000000" w:rsidDel="00000000" w:rsidP="00000000" w:rsidRDefault="00000000" w:rsidRPr="00000000" w14:paraId="00000C83">
      <w:pPr>
        <w:tabs>
          <w:tab w:val="right" w:leader="none" w:pos="9350"/>
        </w:tabs>
        <w:spacing w:after="80" w:before="240" w:lineRule="auto"/>
        <w:ind w:left="720" w:hanging="2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20. Retry: User is prompted to try again with a visual audio-level meter shown live this time.</w:t>
      </w:r>
    </w:p>
    <w:p w:rsidR="00000000" w:rsidDel="00000000" w:rsidP="00000000" w:rsidRDefault="00000000" w:rsidRPr="00000000" w14:paraId="00000C84">
      <w:pPr>
        <w:pStyle w:val="Heading3"/>
        <w:keepNext w:val="0"/>
        <w:keepLines w:val="0"/>
        <w:tabs>
          <w:tab w:val="right" w:leader="none" w:pos="9350"/>
        </w:tabs>
        <w:spacing w:after="100" w:lineRule="auto"/>
        <w:rPr>
          <w:color w:val="1f4d78"/>
        </w:rPr>
      </w:pPr>
      <w:bookmarkStart w:colFirst="0" w:colLast="0" w:name="_tslkceuk4csv" w:id="300"/>
      <w:bookmarkEnd w:id="300"/>
      <w:r w:rsidDel="00000000" w:rsidR="00000000" w:rsidRPr="00000000">
        <w:rPr>
          <w:color w:val="1f4d78"/>
          <w:rtl w:val="0"/>
        </w:rPr>
        <w:t xml:space="preserve">Acceptance Criteria</w:t>
      </w:r>
    </w:p>
    <w:p w:rsidR="00000000" w:rsidDel="00000000" w:rsidP="00000000" w:rsidRDefault="00000000" w:rsidRPr="00000000" w14:paraId="00000C85">
      <w:pPr>
        <w:tabs>
          <w:tab w:val="right" w:leader="none" w:pos="9350"/>
        </w:tabs>
        <w:spacing w:after="80" w:before="240" w:lineRule="auto"/>
        <w:ind w:left="720" w:hanging="2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2"/>
          <w:szCs w:val="22"/>
          <w:rtl w:val="0"/>
        </w:rPr>
        <w:t xml:space="preserve">A full-duration silent recording must never be scored as mispronounced words; it must be classified as "No Speech Detected".</w:t>
      </w:r>
    </w:p>
    <w:p w:rsidR="00000000" w:rsidDel="00000000" w:rsidP="00000000" w:rsidRDefault="00000000" w:rsidRPr="00000000" w14:paraId="00000C86">
      <w:pPr>
        <w:tabs>
          <w:tab w:val="right" w:leader="none" w:pos="9350"/>
        </w:tabs>
        <w:spacing w:after="80" w:before="240" w:lineRule="auto"/>
        <w:ind w:left="720" w:hanging="2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2"/>
          <w:szCs w:val="22"/>
          <w:rtl w:val="0"/>
        </w:rPr>
        <w:t xml:space="preserve">The system must not deduct from or affect any existing score when this occurs.</w:t>
      </w:r>
    </w:p>
    <w:p w:rsidR="00000000" w:rsidDel="00000000" w:rsidP="00000000" w:rsidRDefault="00000000" w:rsidRPr="00000000" w14:paraId="00000C87">
      <w:pPr>
        <w:tabs>
          <w:tab w:val="right" w:leader="none" w:pos="9350"/>
        </w:tabs>
        <w:spacing w:after="80" w:before="240" w:lineRule="auto"/>
        <w:ind w:left="720" w:hanging="2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2"/>
          <w:szCs w:val="22"/>
          <w:rtl w:val="0"/>
        </w:rPr>
        <w:t xml:space="preserve">A live input-level meter must be offered on retry to help the user confirm they are being heard.</w:t>
      </w:r>
    </w:p>
    <w:p w:rsidR="00000000" w:rsidDel="00000000" w:rsidP="00000000" w:rsidRDefault="00000000" w:rsidRPr="00000000" w14:paraId="00000C88">
      <w:pPr>
        <w:pStyle w:val="Heading3"/>
        <w:keepNext w:val="0"/>
        <w:keepLines w:val="0"/>
        <w:tabs>
          <w:tab w:val="right" w:leader="none" w:pos="9350"/>
        </w:tabs>
        <w:spacing w:after="100" w:lineRule="auto"/>
        <w:rPr>
          <w:color w:val="1f4d78"/>
        </w:rPr>
      </w:pPr>
      <w:bookmarkStart w:colFirst="0" w:colLast="0" w:name="_3tydttft45te" w:id="301"/>
      <w:bookmarkEnd w:id="301"/>
      <w:r w:rsidDel="00000000" w:rsidR="00000000" w:rsidRPr="00000000">
        <w:rPr>
          <w:color w:val="1f4d78"/>
          <w:rtl w:val="0"/>
        </w:rPr>
        <w:t xml:space="preserve">Exception Handling</w:t>
      </w:r>
    </w:p>
    <w:p w:rsidR="00000000" w:rsidDel="00000000" w:rsidP="00000000" w:rsidRDefault="00000000" w:rsidRPr="00000000" w14:paraId="00000C89">
      <w:pPr>
        <w:tabs>
          <w:tab w:val="right" w:leader="none" w:pos="9350"/>
        </w:tabs>
        <w:spacing w:after="100" w:before="240" w:lineRule="auto"/>
        <w:ind w:left="720" w:hanging="26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b w:val="1"/>
          <w:bCs w:val="1"/>
          <w:sz w:val="22"/>
          <w:szCs w:val="22"/>
          <w:rtl w:val="0"/>
        </w:rPr>
        <w:t xml:space="preserve">E-01: Whispered/Very Low Volume Speech.</w:t>
      </w:r>
      <w:r w:rsidDel="00000000" w:rsidR="00000000" w:rsidRPr="00000000">
        <w:rPr>
          <w:rFonts w:ascii="Calibri" w:cs="Calibri" w:eastAsia="Calibri" w:hAnsi="Calibri"/>
          <w:sz w:val="22"/>
          <w:szCs w:val="22"/>
          <w:rtl w:val="0"/>
        </w:rPr>
        <w:t xml:space="preserve"> User speaks but at a volume too low for reliable phoneme analysis. RESOLUTION: System distinguishes 'too quiet to score' from 'no speech at all' and prompts "Try speaking a little louder" rather than a generic error.</w:t>
      </w:r>
    </w:p>
    <w:p w:rsidR="00000000" w:rsidDel="00000000" w:rsidP="00000000" w:rsidRDefault="00000000" w:rsidRPr="00000000" w14:paraId="00000C8A">
      <w:pPr>
        <w:tabs>
          <w:tab w:val="right" w:leader="none" w:pos="9350"/>
        </w:tabs>
        <w:spacing w:after="100" w:before="240" w:lineRule="auto"/>
        <w:ind w:left="720" w:hanging="26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b w:val="1"/>
          <w:bCs w:val="1"/>
          <w:sz w:val="22"/>
          <w:szCs w:val="22"/>
          <w:rtl w:val="0"/>
        </w:rPr>
        <w:t xml:space="preserve">E-02: Partial Silence (Speech Starts Late).</w:t>
      </w:r>
      <w:r w:rsidDel="00000000" w:rsidR="00000000" w:rsidRPr="00000000">
        <w:rPr>
          <w:rFonts w:ascii="Calibri" w:cs="Calibri" w:eastAsia="Calibri" w:hAnsi="Calibri"/>
          <w:sz w:val="22"/>
          <w:szCs w:val="22"/>
          <w:rtl w:val="0"/>
        </w:rPr>
        <w:t xml:space="preserve"> User pauses several seconds before starting to speak, then reads normally. RESOLUTION: System trims leading/trailing silence before scoring rather than penalizing for the initial delay.</w:t>
      </w:r>
    </w:p>
    <w:p w:rsidR="00000000" w:rsidDel="00000000" w:rsidP="00000000" w:rsidRDefault="00000000" w:rsidRPr="00000000" w14:paraId="00000C8B">
      <w:pPr>
        <w:tabs>
          <w:tab w:val="right" w:leader="none" w:pos="9350"/>
        </w:tabs>
        <w:spacing w:after="100" w:before="240" w:lineRule="auto"/>
        <w:ind w:left="720" w:hanging="26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b w:val="1"/>
          <w:bCs w:val="1"/>
          <w:sz w:val="22"/>
          <w:szCs w:val="22"/>
          <w:rtl w:val="0"/>
        </w:rPr>
        <w:t xml:space="preserve">E-03: Repeated Silent Attempts.</w:t>
      </w:r>
      <w:r w:rsidDel="00000000" w:rsidR="00000000" w:rsidRPr="00000000">
        <w:rPr>
          <w:rFonts w:ascii="Calibri" w:cs="Calibri" w:eastAsia="Calibri" w:hAnsi="Calibri"/>
          <w:sz w:val="22"/>
          <w:szCs w:val="22"/>
          <w:rtl w:val="0"/>
        </w:rPr>
        <w:t xml:space="preserve"> User submits 3 consecutive silent recordings. RESOLUTION: System proactively surfaces the microphone troubleshooting flow (see GAP-PC-01) instead of repeating the same generic prompt.</w:t>
      </w:r>
    </w:p>
    <w:p w:rsidR="00000000" w:rsidDel="00000000" w:rsidP="00000000" w:rsidRDefault="00000000" w:rsidRPr="00000000" w14:paraId="00000C8C">
      <w:pPr>
        <w:tabs>
          <w:tab w:val="right" w:leader="none" w:pos="9350"/>
        </w:tabs>
        <w:spacing w:after="100" w:before="240" w:lineRule="auto"/>
        <w:ind w:left="720" w:hanging="26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b w:val="1"/>
          <w:bCs w:val="1"/>
          <w:sz w:val="22"/>
          <w:szCs w:val="22"/>
          <w:rtl w:val="0"/>
        </w:rPr>
        <w:t xml:space="preserve">E-04: Silence Due to Muted Mic Mid-Recording.</w:t>
      </w:r>
      <w:r w:rsidDel="00000000" w:rsidR="00000000" w:rsidRPr="00000000">
        <w:rPr>
          <w:rFonts w:ascii="Calibri" w:cs="Calibri" w:eastAsia="Calibri" w:hAnsi="Calibri"/>
          <w:sz w:val="22"/>
          <w:szCs w:val="22"/>
          <w:rtl w:val="0"/>
        </w:rPr>
        <w:t xml:space="preserve"> Speech is captured for part of the clip, then the mic is muted (e.g. hardware mute button) for the rest. RESOLUTION: System scores only the words captured before the mute point and marks the remainder as 'Unscorable', distinct from a mispronunciation.</w:t>
      </w:r>
    </w:p>
    <w:p w:rsidR="00000000" w:rsidDel="00000000" w:rsidP="00000000" w:rsidRDefault="00000000" w:rsidRPr="00000000" w14:paraId="00000C8D">
      <w:pPr>
        <w:pStyle w:val="Heading3"/>
        <w:keepNext w:val="0"/>
        <w:keepLines w:val="0"/>
        <w:tabs>
          <w:tab w:val="right" w:leader="none" w:pos="9350"/>
        </w:tabs>
        <w:spacing w:after="100" w:lineRule="auto"/>
        <w:rPr>
          <w:color w:val="1f4d78"/>
        </w:rPr>
      </w:pPr>
      <w:bookmarkStart w:colFirst="0" w:colLast="0" w:name="_78opmv9mmweg" w:id="302"/>
      <w:bookmarkEnd w:id="302"/>
      <w:r w:rsidDel="00000000" w:rsidR="00000000" w:rsidRPr="00000000">
        <w:rPr>
          <w:color w:val="1f4d78"/>
          <w:rtl w:val="0"/>
        </w:rPr>
        <w:t xml:space="preserve">Validation Test Cases</w:t>
      </w:r>
    </w:p>
    <w:tbl>
      <w:tblPr>
        <w:tblStyle w:val="Table75"/>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32"/>
        <w:gridCol w:w="3943"/>
        <w:gridCol w:w="3985"/>
        <w:tblGridChange w:id="0">
          <w:tblGrid>
            <w:gridCol w:w="1432"/>
            <w:gridCol w:w="3943"/>
            <w:gridCol w:w="3985"/>
          </w:tblGrid>
        </w:tblGridChange>
      </w:tblGrid>
      <w:tr>
        <w:trPr>
          <w:cantSplit w:val="0"/>
          <w:trHeight w:val="435" w:hRule="atLeast"/>
          <w:tblHeader w:val="0"/>
        </w:trPr>
        <w:tc>
          <w:tcPr>
            <w:tcBorders>
              <w:top w:color="000000" w:space="0" w:sz="5" w:val="single"/>
              <w:left w:color="000000" w:space="0" w:sz="5" w:val="single"/>
              <w:bottom w:color="000000" w:space="0" w:sz="5" w:val="single"/>
              <w:right w:color="000000" w:space="0" w:sz="5" w:val="single"/>
            </w:tcBorders>
            <w:shd w:fill="d9e2f3" w:val="clear"/>
            <w:tcMar>
              <w:top w:w="80.0" w:type="dxa"/>
              <w:left w:w="100.0" w:type="dxa"/>
              <w:bottom w:w="80.0" w:type="dxa"/>
              <w:right w:w="100.0" w:type="dxa"/>
            </w:tcMar>
          </w:tcPr>
          <w:p w:rsidR="00000000" w:rsidDel="00000000" w:rsidP="00000000" w:rsidRDefault="00000000" w:rsidRPr="00000000" w14:paraId="00000C8E">
            <w:pPr>
              <w:tabs>
                <w:tab w:val="right" w:leader="none" w:pos="9350"/>
              </w:tabs>
              <w:spacing w:after="0"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Case ID</w:t>
            </w:r>
          </w:p>
        </w:tc>
        <w:tc>
          <w:tcPr>
            <w:tcBorders>
              <w:top w:color="000000" w:space="0" w:sz="5" w:val="single"/>
              <w:left w:color="000000" w:space="0" w:sz="5" w:val="single"/>
              <w:bottom w:color="000000" w:space="0" w:sz="5" w:val="single"/>
              <w:right w:color="000000" w:space="0" w:sz="5" w:val="single"/>
            </w:tcBorders>
            <w:shd w:fill="d9e2f3" w:val="clear"/>
            <w:tcMar>
              <w:top w:w="80.0" w:type="dxa"/>
              <w:left w:w="100.0" w:type="dxa"/>
              <w:bottom w:w="80.0" w:type="dxa"/>
              <w:right w:w="100.0" w:type="dxa"/>
            </w:tcMar>
          </w:tcPr>
          <w:p w:rsidR="00000000" w:rsidDel="00000000" w:rsidP="00000000" w:rsidRDefault="00000000" w:rsidRPr="00000000" w14:paraId="00000C8F">
            <w:pPr>
              <w:tabs>
                <w:tab w:val="right" w:leader="none" w:pos="9350"/>
              </w:tabs>
              <w:spacing w:after="0"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Scenario</w:t>
            </w:r>
          </w:p>
        </w:tc>
        <w:tc>
          <w:tcPr>
            <w:tcBorders>
              <w:top w:color="000000" w:space="0" w:sz="5" w:val="single"/>
              <w:left w:color="000000" w:space="0" w:sz="5" w:val="single"/>
              <w:bottom w:color="000000" w:space="0" w:sz="5" w:val="single"/>
              <w:right w:color="000000" w:space="0" w:sz="5" w:val="single"/>
            </w:tcBorders>
            <w:shd w:fill="d9e2f3" w:val="clear"/>
            <w:tcMar>
              <w:top w:w="80.0" w:type="dxa"/>
              <w:left w:w="100.0" w:type="dxa"/>
              <w:bottom w:w="80.0" w:type="dxa"/>
              <w:right w:w="100.0" w:type="dxa"/>
            </w:tcMar>
          </w:tcPr>
          <w:p w:rsidR="00000000" w:rsidDel="00000000" w:rsidP="00000000" w:rsidRDefault="00000000" w:rsidRPr="00000000" w14:paraId="00000C90">
            <w:pPr>
              <w:tabs>
                <w:tab w:val="right" w:leader="none" w:pos="9350"/>
              </w:tabs>
              <w:spacing w:after="0"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Expected Result</w:t>
            </w:r>
          </w:p>
        </w:tc>
      </w:tr>
      <w:tr>
        <w:trPr>
          <w:cantSplit w:val="0"/>
          <w:trHeight w:val="705" w:hRule="atLeast"/>
          <w:tblHeader w:val="0"/>
        </w:trPr>
        <w:tc>
          <w:tcPr>
            <w:tcBorders>
              <w:top w:color="000000" w:space="0" w:sz="0" w:val="nil"/>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0C91">
            <w:pPr>
              <w:tabs>
                <w:tab w:val="right" w:leader="none" w:pos="9350"/>
              </w:tabs>
              <w:spacing w:after="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TC-001</w:t>
            </w:r>
          </w:p>
        </w:tc>
        <w:tc>
          <w:tcPr>
            <w:tcBorders>
              <w:top w:color="000000" w:space="0" w:sz="0" w:val="nil"/>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0C92">
            <w:pPr>
              <w:tabs>
                <w:tab w:val="right" w:leader="none" w:pos="9350"/>
              </w:tabs>
              <w:spacing w:after="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Full-duration recording with zero speech</w:t>
            </w:r>
          </w:p>
        </w:tc>
        <w:tc>
          <w:tcPr>
            <w:tcBorders>
              <w:top w:color="000000" w:space="0" w:sz="0" w:val="nil"/>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0C93">
            <w:pPr>
              <w:tabs>
                <w:tab w:val="right" w:leader="none" w:pos="9350"/>
              </w:tabs>
              <w:spacing w:after="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"No Speech Detected" message shown; no score impact; retry offered.</w:t>
            </w:r>
          </w:p>
        </w:tc>
      </w:tr>
      <w:tr>
        <w:trPr>
          <w:cantSplit w:val="0"/>
          <w:trHeight w:val="705" w:hRule="atLeast"/>
          <w:tblHeader w:val="0"/>
        </w:trPr>
        <w:tc>
          <w:tcPr>
            <w:tcBorders>
              <w:top w:color="000000" w:space="0" w:sz="0" w:val="nil"/>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0C94">
            <w:pPr>
              <w:tabs>
                <w:tab w:val="right" w:leader="none" w:pos="9350"/>
              </w:tabs>
              <w:spacing w:after="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TC-002</w:t>
            </w:r>
          </w:p>
        </w:tc>
        <w:tc>
          <w:tcPr>
            <w:tcBorders>
              <w:top w:color="000000" w:space="0" w:sz="0" w:val="nil"/>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0C95">
            <w:pPr>
              <w:tabs>
                <w:tab w:val="right" w:leader="none" w:pos="9350"/>
              </w:tabs>
              <w:spacing w:after="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Whispered attempt below scoring threshold</w:t>
            </w:r>
          </w:p>
        </w:tc>
        <w:tc>
          <w:tcPr>
            <w:tcBorders>
              <w:top w:color="000000" w:space="0" w:sz="0" w:val="nil"/>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0C96">
            <w:pPr>
              <w:tabs>
                <w:tab w:val="right" w:leader="none" w:pos="9350"/>
              </w:tabs>
              <w:spacing w:after="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 asks user to speak louder rather than flagging errors.</w:t>
            </w:r>
          </w:p>
        </w:tc>
      </w:tr>
      <w:tr>
        <w:trPr>
          <w:cantSplit w:val="0"/>
          <w:trHeight w:val="705" w:hRule="atLeast"/>
          <w:tblHeader w:val="0"/>
        </w:trPr>
        <w:tc>
          <w:tcPr>
            <w:tcBorders>
              <w:top w:color="000000" w:space="0" w:sz="0" w:val="nil"/>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0C97">
            <w:pPr>
              <w:tabs>
                <w:tab w:val="right" w:leader="none" w:pos="9350"/>
              </w:tabs>
              <w:spacing w:after="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TC-003</w:t>
            </w:r>
          </w:p>
        </w:tc>
        <w:tc>
          <w:tcPr>
            <w:tcBorders>
              <w:top w:color="000000" w:space="0" w:sz="0" w:val="nil"/>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0C98">
            <w:pPr>
              <w:tabs>
                <w:tab w:val="right" w:leader="none" w:pos="9350"/>
              </w:tabs>
              <w:spacing w:after="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Speech starts 3 seconds late</w:t>
            </w:r>
          </w:p>
        </w:tc>
        <w:tc>
          <w:tcPr>
            <w:tcBorders>
              <w:top w:color="000000" w:space="0" w:sz="0" w:val="nil"/>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0C99">
            <w:pPr>
              <w:tabs>
                <w:tab w:val="right" w:leader="none" w:pos="9350"/>
              </w:tabs>
              <w:spacing w:after="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Leading silence trimmed automatically; sentence scored normally.</w:t>
            </w:r>
          </w:p>
        </w:tc>
      </w:tr>
      <w:tr>
        <w:trPr>
          <w:cantSplit w:val="0"/>
          <w:trHeight w:val="705" w:hRule="atLeast"/>
          <w:tblHeader w:val="0"/>
        </w:trPr>
        <w:tc>
          <w:tcPr>
            <w:tcBorders>
              <w:top w:color="000000" w:space="0" w:sz="0" w:val="nil"/>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0C9A">
            <w:pPr>
              <w:tabs>
                <w:tab w:val="right" w:leader="none" w:pos="9350"/>
              </w:tabs>
              <w:spacing w:after="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TC-004</w:t>
            </w:r>
          </w:p>
        </w:tc>
        <w:tc>
          <w:tcPr>
            <w:tcBorders>
              <w:top w:color="000000" w:space="0" w:sz="0" w:val="nil"/>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0C9B">
            <w:pPr>
              <w:tabs>
                <w:tab w:val="right" w:leader="none" w:pos="9350"/>
              </w:tabs>
              <w:spacing w:after="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Three silent attempts in a row</w:t>
            </w:r>
          </w:p>
        </w:tc>
        <w:tc>
          <w:tcPr>
            <w:tcBorders>
              <w:top w:color="000000" w:space="0" w:sz="0" w:val="nil"/>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0C9C">
            <w:pPr>
              <w:tabs>
                <w:tab w:val="right" w:leader="none" w:pos="9350"/>
              </w:tabs>
              <w:spacing w:after="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Microphone troubleshooting flow is triggered automatically.</w:t>
            </w:r>
          </w:p>
        </w:tc>
      </w:tr>
      <w:tr>
        <w:trPr>
          <w:cantSplit w:val="0"/>
          <w:trHeight w:val="705" w:hRule="atLeast"/>
          <w:tblHeader w:val="0"/>
        </w:trPr>
        <w:tc>
          <w:tcPr>
            <w:tcBorders>
              <w:top w:color="000000" w:space="0" w:sz="0" w:val="nil"/>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0C9D">
            <w:pPr>
              <w:tabs>
                <w:tab w:val="right" w:leader="none" w:pos="9350"/>
              </w:tabs>
              <w:spacing w:after="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TC-005</w:t>
            </w:r>
          </w:p>
        </w:tc>
        <w:tc>
          <w:tcPr>
            <w:tcBorders>
              <w:top w:color="000000" w:space="0" w:sz="0" w:val="nil"/>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0C9E">
            <w:pPr>
              <w:tabs>
                <w:tab w:val="right" w:leader="none" w:pos="9350"/>
              </w:tabs>
              <w:spacing w:after="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Mic muted mid-recording</w:t>
            </w:r>
          </w:p>
        </w:tc>
        <w:tc>
          <w:tcPr>
            <w:tcBorders>
              <w:top w:color="000000" w:space="0" w:sz="0" w:val="nil"/>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0C9F">
            <w:pPr>
              <w:tabs>
                <w:tab w:val="right" w:leader="none" w:pos="9350"/>
              </w:tabs>
              <w:spacing w:after="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Words before mute are scored; remainder marked Unscorable, not wrong.</w:t>
            </w:r>
          </w:p>
        </w:tc>
      </w:tr>
    </w:tbl>
    <w:p w:rsidR="00000000" w:rsidDel="00000000" w:rsidP="00000000" w:rsidRDefault="00000000" w:rsidRPr="00000000" w14:paraId="00000CA0">
      <w:pPr>
        <w:pStyle w:val="Heading2"/>
        <w:keepNext w:val="0"/>
        <w:keepLines w:val="0"/>
        <w:tabs>
          <w:tab w:val="right" w:leader="none" w:pos="9350"/>
        </w:tabs>
        <w:spacing w:after="120" w:before="360" w:lineRule="auto"/>
        <w:rPr>
          <w:color w:val="2e74b5"/>
          <w:sz w:val="26"/>
          <w:szCs w:val="26"/>
        </w:rPr>
      </w:pPr>
      <w:bookmarkStart w:colFirst="0" w:colLast="0" w:name="_8kz6g2c3ls7v" w:id="303"/>
      <w:bookmarkEnd w:id="303"/>
      <w:r w:rsidDel="00000000" w:rsidR="00000000" w:rsidRPr="00000000">
        <w:rPr>
          <w:color w:val="2e74b5"/>
          <w:sz w:val="26"/>
          <w:szCs w:val="26"/>
          <w:rtl w:val="0"/>
        </w:rPr>
        <w:t xml:space="preserve">PRN-US-05: Off-Script / Wrong-Language Speech Detection</w:t>
      </w:r>
    </w:p>
    <w:p w:rsidR="00000000" w:rsidDel="00000000" w:rsidP="00000000" w:rsidRDefault="00000000" w:rsidRPr="00000000" w14:paraId="00000CA1">
      <w:pPr>
        <w:pBdr>
          <w:left w:color="bfbfbf" w:space="8" w:sz="10" w:val="single"/>
        </w:pBdr>
        <w:tabs>
          <w:tab w:val="right" w:leader="none" w:pos="9350"/>
        </w:tabs>
        <w:spacing w:after="60" w:lineRule="auto"/>
        <w:ind w:left="360" w:firstLine="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STATUS: </w:t>
      </w:r>
      <w:r w:rsidDel="00000000" w:rsidR="00000000" w:rsidRPr="00000000">
        <w:rPr>
          <w:rFonts w:ascii="Calibri" w:cs="Calibri" w:eastAsia="Calibri" w:hAnsi="Calibri"/>
          <w:sz w:val="22"/>
          <w:szCs w:val="22"/>
          <w:rtl w:val="0"/>
        </w:rPr>
        <w:t xml:space="preserve">Proposed (Gap)   </w:t>
      </w:r>
      <w:r w:rsidDel="00000000" w:rsidR="00000000" w:rsidRPr="00000000">
        <w:rPr>
          <w:rFonts w:ascii="Calibri" w:cs="Calibri" w:eastAsia="Calibri" w:hAnsi="Calibri"/>
          <w:b w:val="1"/>
          <w:bCs w:val="1"/>
          <w:sz w:val="22"/>
          <w:szCs w:val="22"/>
          <w:rtl w:val="0"/>
        </w:rPr>
        <w:t xml:space="preserve">PRIORITY: </w:t>
      </w:r>
      <w:r w:rsidDel="00000000" w:rsidR="00000000" w:rsidRPr="00000000">
        <w:rPr>
          <w:rFonts w:ascii="Calibri" w:cs="Calibri" w:eastAsia="Calibri" w:hAnsi="Calibri"/>
          <w:sz w:val="22"/>
          <w:szCs w:val="22"/>
          <w:rtl w:val="0"/>
        </w:rPr>
        <w:t xml:space="preserve">Medium   </w:t>
      </w:r>
      <w:r w:rsidDel="00000000" w:rsidR="00000000" w:rsidRPr="00000000">
        <w:rPr>
          <w:rFonts w:ascii="Calibri" w:cs="Calibri" w:eastAsia="Calibri" w:hAnsi="Calibri"/>
          <w:b w:val="1"/>
          <w:bCs w:val="1"/>
          <w:sz w:val="22"/>
          <w:szCs w:val="22"/>
          <w:rtl w:val="0"/>
        </w:rPr>
        <w:t xml:space="preserve">ACTOR: </w:t>
      </w:r>
      <w:r w:rsidDel="00000000" w:rsidR="00000000" w:rsidRPr="00000000">
        <w:rPr>
          <w:rFonts w:ascii="Calibri" w:cs="Calibri" w:eastAsia="Calibri" w:hAnsi="Calibri"/>
          <w:sz w:val="22"/>
          <w:szCs w:val="22"/>
          <w:rtl w:val="0"/>
        </w:rPr>
        <w:t xml:space="preserve">Learner</w:t>
      </w:r>
    </w:p>
    <w:p w:rsidR="00000000" w:rsidDel="00000000" w:rsidP="00000000" w:rsidRDefault="00000000" w:rsidRPr="00000000" w14:paraId="00000CA2">
      <w:pPr>
        <w:pBdr>
          <w:left w:color="bfbfbf" w:space="8" w:sz="10" w:val="single"/>
        </w:pBdr>
        <w:tabs>
          <w:tab w:val="right" w:leader="none" w:pos="9350"/>
        </w:tabs>
        <w:ind w:left="360" w:firstLine="0"/>
        <w:rPr>
          <w:rFonts w:ascii="Calibri" w:cs="Calibri" w:eastAsia="Calibri" w:hAnsi="Calibri"/>
          <w:i w:val="1"/>
          <w:iCs w:val="1"/>
          <w:sz w:val="22"/>
          <w:szCs w:val="22"/>
        </w:rPr>
      </w:pPr>
      <w:r w:rsidDel="00000000" w:rsidR="00000000" w:rsidRPr="00000000">
        <w:rPr>
          <w:rFonts w:ascii="Calibri" w:cs="Calibri" w:eastAsia="Calibri" w:hAnsi="Calibri"/>
          <w:b w:val="1"/>
          <w:bCs w:val="1"/>
          <w:i w:val="1"/>
          <w:iCs w:val="1"/>
          <w:sz w:val="22"/>
          <w:szCs w:val="22"/>
          <w:rtl w:val="0"/>
        </w:rPr>
        <w:t xml:space="preserve">Intent: </w:t>
      </w:r>
      <w:r w:rsidDel="00000000" w:rsidR="00000000" w:rsidRPr="00000000">
        <w:rPr>
          <w:rFonts w:ascii="Calibri" w:cs="Calibri" w:eastAsia="Calibri" w:hAnsi="Calibri"/>
          <w:i w:val="1"/>
          <w:iCs w:val="1"/>
          <w:sz w:val="22"/>
          <w:szCs w:val="22"/>
          <w:rtl w:val="0"/>
        </w:rPr>
        <w:t xml:space="preserve">To receive a clear, non-punitive correction when the recorded speech does not match the target English sentence at all, so the user understands the mismatch instead of seeing a wall of red errors.</w:t>
      </w:r>
    </w:p>
    <w:p w:rsidR="00000000" w:rsidDel="00000000" w:rsidP="00000000" w:rsidRDefault="00000000" w:rsidRPr="00000000" w14:paraId="00000CA3">
      <w:pPr>
        <w:pStyle w:val="Heading3"/>
        <w:keepNext w:val="0"/>
        <w:keepLines w:val="0"/>
        <w:tabs>
          <w:tab w:val="right" w:leader="none" w:pos="9350"/>
        </w:tabs>
        <w:spacing w:after="100" w:lineRule="auto"/>
        <w:rPr>
          <w:color w:val="1f4d78"/>
        </w:rPr>
      </w:pPr>
      <w:bookmarkStart w:colFirst="0" w:colLast="0" w:name="_mmokhwi3zh3x" w:id="304"/>
      <w:bookmarkEnd w:id="304"/>
      <w:r w:rsidDel="00000000" w:rsidR="00000000" w:rsidRPr="00000000">
        <w:rPr>
          <w:color w:val="1f4d78"/>
          <w:rtl w:val="0"/>
        </w:rPr>
        <w:t xml:space="preserve">Happy Path Steps</w:t>
      </w:r>
    </w:p>
    <w:p w:rsidR="00000000" w:rsidDel="00000000" w:rsidP="00000000" w:rsidRDefault="00000000" w:rsidRPr="00000000" w14:paraId="00000CA4">
      <w:pPr>
        <w:tabs>
          <w:tab w:val="right" w:leader="none" w:pos="9350"/>
        </w:tabs>
        <w:spacing w:after="80" w:before="240" w:lineRule="auto"/>
        <w:ind w:left="720" w:hanging="2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21. Execution: User reads a target sentence, but instead speaks an unrelated sentence, a translation, or thinks aloud in another language.</w:t>
      </w:r>
    </w:p>
    <w:p w:rsidR="00000000" w:rsidDel="00000000" w:rsidP="00000000" w:rsidRDefault="00000000" w:rsidRPr="00000000" w14:paraId="00000CA5">
      <w:pPr>
        <w:tabs>
          <w:tab w:val="right" w:leader="none" w:pos="9350"/>
        </w:tabs>
        <w:spacing w:after="80" w:before="240" w:lineRule="auto"/>
        <w:ind w:left="720" w:hanging="2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22. Transcription: AI transcribes the audio and runs a similarity check against the target sentence.</w:t>
      </w:r>
    </w:p>
    <w:p w:rsidR="00000000" w:rsidDel="00000000" w:rsidP="00000000" w:rsidRDefault="00000000" w:rsidRPr="00000000" w14:paraId="00000CA6">
      <w:pPr>
        <w:tabs>
          <w:tab w:val="right" w:leader="none" w:pos="9350"/>
        </w:tabs>
        <w:spacing w:after="80" w:before="240" w:lineRule="auto"/>
        <w:ind w:left="720" w:hanging="2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23. Detection: System detects that overall word/phoneme overlap falls far below the threshold for a genuine attempt.</w:t>
      </w:r>
    </w:p>
    <w:p w:rsidR="00000000" w:rsidDel="00000000" w:rsidP="00000000" w:rsidRDefault="00000000" w:rsidRPr="00000000" w14:paraId="00000CA7">
      <w:pPr>
        <w:tabs>
          <w:tab w:val="right" w:leader="none" w:pos="9350"/>
        </w:tabs>
        <w:spacing w:after="80" w:before="240" w:lineRule="auto"/>
        <w:ind w:left="720" w:hanging="2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24. Feedback: System flags the attempt as "Off-Script" rather than scoring every word as mispronounced.</w:t>
      </w:r>
    </w:p>
    <w:p w:rsidR="00000000" w:rsidDel="00000000" w:rsidP="00000000" w:rsidRDefault="00000000" w:rsidRPr="00000000" w14:paraId="00000CA8">
      <w:pPr>
        <w:tabs>
          <w:tab w:val="right" w:leader="none" w:pos="9350"/>
        </w:tabs>
        <w:spacing w:after="80" w:before="240" w:lineRule="auto"/>
        <w:ind w:left="720" w:hanging="2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25. Retry: User is shown the original target sentence again with a reminder to read it aloud as written.</w:t>
      </w:r>
    </w:p>
    <w:p w:rsidR="00000000" w:rsidDel="00000000" w:rsidP="00000000" w:rsidRDefault="00000000" w:rsidRPr="00000000" w14:paraId="00000CA9">
      <w:pPr>
        <w:pStyle w:val="Heading3"/>
        <w:keepNext w:val="0"/>
        <w:keepLines w:val="0"/>
        <w:tabs>
          <w:tab w:val="right" w:leader="none" w:pos="9350"/>
        </w:tabs>
        <w:spacing w:after="100" w:lineRule="auto"/>
        <w:rPr>
          <w:color w:val="1f4d78"/>
        </w:rPr>
      </w:pPr>
      <w:bookmarkStart w:colFirst="0" w:colLast="0" w:name="_ovcorq4bkajw" w:id="305"/>
      <w:bookmarkEnd w:id="305"/>
      <w:r w:rsidDel="00000000" w:rsidR="00000000" w:rsidRPr="00000000">
        <w:rPr>
          <w:color w:val="1f4d78"/>
          <w:rtl w:val="0"/>
        </w:rPr>
        <w:t xml:space="preserve">Acceptance Criteria</w:t>
      </w:r>
    </w:p>
    <w:p w:rsidR="00000000" w:rsidDel="00000000" w:rsidP="00000000" w:rsidRDefault="00000000" w:rsidRPr="00000000" w14:paraId="00000CAA">
      <w:pPr>
        <w:tabs>
          <w:tab w:val="right" w:leader="none" w:pos="9350"/>
        </w:tabs>
        <w:spacing w:after="80" w:before="240" w:lineRule="auto"/>
        <w:ind w:left="720" w:hanging="2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2"/>
          <w:szCs w:val="22"/>
          <w:rtl w:val="0"/>
        </w:rPr>
        <w:t xml:space="preserve">An off-script or wrong-language recording must never be rendered as a sentence full of red mispronunciation highlights.</w:t>
      </w:r>
    </w:p>
    <w:p w:rsidR="00000000" w:rsidDel="00000000" w:rsidP="00000000" w:rsidRDefault="00000000" w:rsidRPr="00000000" w14:paraId="00000CAB">
      <w:pPr>
        <w:tabs>
          <w:tab w:val="right" w:leader="none" w:pos="9350"/>
        </w:tabs>
        <w:spacing w:after="80" w:before="240" w:lineRule="auto"/>
        <w:ind w:left="720" w:hanging="2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2"/>
          <w:szCs w:val="22"/>
          <w:rtl w:val="0"/>
        </w:rPr>
        <w:t xml:space="preserve">The similarity threshold that triggers "Off-Script" classification must be configurable/tunable, not hard-coded per sentence.</w:t>
      </w:r>
    </w:p>
    <w:p w:rsidR="00000000" w:rsidDel="00000000" w:rsidP="00000000" w:rsidRDefault="00000000" w:rsidRPr="00000000" w14:paraId="00000CAC">
      <w:pPr>
        <w:tabs>
          <w:tab w:val="right" w:leader="none" w:pos="9350"/>
        </w:tabs>
        <w:spacing w:after="80" w:before="240" w:lineRule="auto"/>
        <w:ind w:left="720" w:hanging="2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2"/>
          <w:szCs w:val="22"/>
          <w:rtl w:val="0"/>
        </w:rPr>
        <w:t xml:space="preserve">The user's overall pronunciation score must be unaffected by an off-script attempt.</w:t>
      </w:r>
    </w:p>
    <w:p w:rsidR="00000000" w:rsidDel="00000000" w:rsidP="00000000" w:rsidRDefault="00000000" w:rsidRPr="00000000" w14:paraId="00000CAD">
      <w:pPr>
        <w:pStyle w:val="Heading3"/>
        <w:keepNext w:val="0"/>
        <w:keepLines w:val="0"/>
        <w:tabs>
          <w:tab w:val="right" w:leader="none" w:pos="9350"/>
        </w:tabs>
        <w:spacing w:after="100" w:lineRule="auto"/>
        <w:rPr>
          <w:color w:val="1f4d78"/>
        </w:rPr>
      </w:pPr>
      <w:bookmarkStart w:colFirst="0" w:colLast="0" w:name="_5rnzhvlk6goi" w:id="306"/>
      <w:bookmarkEnd w:id="306"/>
      <w:r w:rsidDel="00000000" w:rsidR="00000000" w:rsidRPr="00000000">
        <w:rPr>
          <w:color w:val="1f4d78"/>
          <w:rtl w:val="0"/>
        </w:rPr>
        <w:t xml:space="preserve">Exception Handling</w:t>
      </w:r>
    </w:p>
    <w:p w:rsidR="00000000" w:rsidDel="00000000" w:rsidP="00000000" w:rsidRDefault="00000000" w:rsidRPr="00000000" w14:paraId="00000CAE">
      <w:pPr>
        <w:tabs>
          <w:tab w:val="right" w:leader="none" w:pos="9350"/>
        </w:tabs>
        <w:spacing w:after="100" w:before="240" w:lineRule="auto"/>
        <w:ind w:left="720" w:hanging="26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b w:val="1"/>
          <w:bCs w:val="1"/>
          <w:sz w:val="22"/>
          <w:szCs w:val="22"/>
          <w:rtl w:val="0"/>
        </w:rPr>
        <w:t xml:space="preserve">E-01: Heavy Accent Misclassified as Off-Script.</w:t>
      </w:r>
      <w:r w:rsidDel="00000000" w:rsidR="00000000" w:rsidRPr="00000000">
        <w:rPr>
          <w:rFonts w:ascii="Calibri" w:cs="Calibri" w:eastAsia="Calibri" w:hAnsi="Calibri"/>
          <w:sz w:val="22"/>
          <w:szCs w:val="22"/>
          <w:rtl w:val="0"/>
        </w:rPr>
        <w:t xml:space="preserve"> A very heavy but genuine attempt at the correct sentence triggers a false 'Off-Script' flag. RESOLUTION: System requires both low word-overlap AND low phoneme-overlap before classifying as off-script, so accented-but-correct attempts are never mistaken for wrong-language speech.</w:t>
      </w:r>
    </w:p>
    <w:p w:rsidR="00000000" w:rsidDel="00000000" w:rsidP="00000000" w:rsidRDefault="00000000" w:rsidRPr="00000000" w14:paraId="00000CAF">
      <w:pPr>
        <w:tabs>
          <w:tab w:val="right" w:leader="none" w:pos="9350"/>
        </w:tabs>
        <w:spacing w:after="100" w:before="240" w:lineRule="auto"/>
        <w:ind w:left="720" w:hanging="26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b w:val="1"/>
          <w:bCs w:val="1"/>
          <w:sz w:val="22"/>
          <w:szCs w:val="22"/>
          <w:rtl w:val="0"/>
        </w:rPr>
        <w:t xml:space="preserve">E-02: Code-Switching Mid-Sentence.</w:t>
      </w:r>
      <w:r w:rsidDel="00000000" w:rsidR="00000000" w:rsidRPr="00000000">
        <w:rPr>
          <w:rFonts w:ascii="Calibri" w:cs="Calibri" w:eastAsia="Calibri" w:hAnsi="Calibri"/>
          <w:sz w:val="22"/>
          <w:szCs w:val="22"/>
          <w:rtl w:val="0"/>
        </w:rPr>
        <w:t xml:space="preserve"> User reads most of the sentence in English but slips into their native language for one word. RESOLUTION: System scores the recognizably English portion normally and marks only the non-English segment as 'Unrecognized', not off-script for the whole sentence.</w:t>
      </w:r>
    </w:p>
    <w:p w:rsidR="00000000" w:rsidDel="00000000" w:rsidP="00000000" w:rsidRDefault="00000000" w:rsidRPr="00000000" w14:paraId="00000CB0">
      <w:pPr>
        <w:tabs>
          <w:tab w:val="right" w:leader="none" w:pos="9350"/>
        </w:tabs>
        <w:spacing w:after="100" w:before="240" w:lineRule="auto"/>
        <w:ind w:left="720" w:hanging="26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b w:val="1"/>
          <w:bCs w:val="1"/>
          <w:sz w:val="22"/>
          <w:szCs w:val="22"/>
          <w:rtl w:val="0"/>
        </w:rPr>
        <w:t xml:space="preserve">E-03: User Reads a Different Valid English Sentence.</w:t>
      </w:r>
      <w:r w:rsidDel="00000000" w:rsidR="00000000" w:rsidRPr="00000000">
        <w:rPr>
          <w:rFonts w:ascii="Calibri" w:cs="Calibri" w:eastAsia="Calibri" w:hAnsi="Calibri"/>
          <w:sz w:val="22"/>
          <w:szCs w:val="22"/>
          <w:rtl w:val="0"/>
        </w:rPr>
        <w:t xml:space="preserve"> User accidentally reads the sentence from a previous screen. RESOLUTION: System still classifies as Off-Script (since it doesn't match the current target) but surfaces the specific mismatch: "That didn't match today's sentence - here it is again."</w:t>
      </w:r>
    </w:p>
    <w:p w:rsidR="00000000" w:rsidDel="00000000" w:rsidP="00000000" w:rsidRDefault="00000000" w:rsidRPr="00000000" w14:paraId="00000CB1">
      <w:pPr>
        <w:tabs>
          <w:tab w:val="right" w:leader="none" w:pos="9350"/>
        </w:tabs>
        <w:spacing w:after="100" w:before="240" w:lineRule="auto"/>
        <w:ind w:left="720" w:hanging="26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b w:val="1"/>
          <w:bCs w:val="1"/>
          <w:sz w:val="22"/>
          <w:szCs w:val="22"/>
          <w:rtl w:val="0"/>
        </w:rPr>
        <w:t xml:space="preserve">E-04: Repeated Off-Script Attempts.</w:t>
      </w:r>
      <w:r w:rsidDel="00000000" w:rsidR="00000000" w:rsidRPr="00000000">
        <w:rPr>
          <w:rFonts w:ascii="Calibri" w:cs="Calibri" w:eastAsia="Calibri" w:hAnsi="Calibri"/>
          <w:sz w:val="22"/>
          <w:szCs w:val="22"/>
          <w:rtl w:val="0"/>
        </w:rPr>
        <w:t xml:space="preserve"> User submits off-script audio 3 times in a row, suggesting confusion about the task. RESOLUTION: System offers to replay the reference audio (GAP-PC-02) and simplifies the instruction text before the next attempt.</w:t>
      </w:r>
    </w:p>
    <w:p w:rsidR="00000000" w:rsidDel="00000000" w:rsidP="00000000" w:rsidRDefault="00000000" w:rsidRPr="00000000" w14:paraId="00000CB2">
      <w:pPr>
        <w:pStyle w:val="Heading3"/>
        <w:keepNext w:val="0"/>
        <w:keepLines w:val="0"/>
        <w:tabs>
          <w:tab w:val="right" w:leader="none" w:pos="9350"/>
        </w:tabs>
        <w:spacing w:after="100" w:lineRule="auto"/>
        <w:rPr>
          <w:color w:val="1f4d78"/>
        </w:rPr>
      </w:pPr>
      <w:bookmarkStart w:colFirst="0" w:colLast="0" w:name="_wfht0o8cg0p4" w:id="307"/>
      <w:bookmarkEnd w:id="307"/>
      <w:r w:rsidDel="00000000" w:rsidR="00000000" w:rsidRPr="00000000">
        <w:rPr>
          <w:color w:val="1f4d78"/>
          <w:rtl w:val="0"/>
        </w:rPr>
        <w:t xml:space="preserve">Validation Test Cases</w:t>
      </w:r>
    </w:p>
    <w:tbl>
      <w:tblPr>
        <w:tblStyle w:val="Table76"/>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34"/>
        <w:gridCol w:w="3949"/>
        <w:gridCol w:w="3977"/>
        <w:tblGridChange w:id="0">
          <w:tblGrid>
            <w:gridCol w:w="1434"/>
            <w:gridCol w:w="3949"/>
            <w:gridCol w:w="3977"/>
          </w:tblGrid>
        </w:tblGridChange>
      </w:tblGrid>
      <w:tr>
        <w:trPr>
          <w:cantSplit w:val="0"/>
          <w:trHeight w:val="435" w:hRule="atLeast"/>
          <w:tblHeader w:val="0"/>
        </w:trPr>
        <w:tc>
          <w:tcPr>
            <w:tcBorders>
              <w:top w:color="000000" w:space="0" w:sz="5" w:val="single"/>
              <w:left w:color="000000" w:space="0" w:sz="5" w:val="single"/>
              <w:bottom w:color="000000" w:space="0" w:sz="5" w:val="single"/>
              <w:right w:color="000000" w:space="0" w:sz="5" w:val="single"/>
            </w:tcBorders>
            <w:shd w:fill="d9e2f3" w:val="clear"/>
            <w:tcMar>
              <w:top w:w="80.0" w:type="dxa"/>
              <w:left w:w="100.0" w:type="dxa"/>
              <w:bottom w:w="80.0" w:type="dxa"/>
              <w:right w:w="100.0" w:type="dxa"/>
            </w:tcMar>
          </w:tcPr>
          <w:p w:rsidR="00000000" w:rsidDel="00000000" w:rsidP="00000000" w:rsidRDefault="00000000" w:rsidRPr="00000000" w14:paraId="00000CB3">
            <w:pPr>
              <w:tabs>
                <w:tab w:val="right" w:leader="none" w:pos="9350"/>
              </w:tabs>
              <w:spacing w:after="0"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Case ID</w:t>
            </w:r>
          </w:p>
        </w:tc>
        <w:tc>
          <w:tcPr>
            <w:tcBorders>
              <w:top w:color="000000" w:space="0" w:sz="5" w:val="single"/>
              <w:left w:color="000000" w:space="0" w:sz="5" w:val="single"/>
              <w:bottom w:color="000000" w:space="0" w:sz="5" w:val="single"/>
              <w:right w:color="000000" w:space="0" w:sz="5" w:val="single"/>
            </w:tcBorders>
            <w:shd w:fill="d9e2f3" w:val="clear"/>
            <w:tcMar>
              <w:top w:w="80.0" w:type="dxa"/>
              <w:left w:w="100.0" w:type="dxa"/>
              <w:bottom w:w="80.0" w:type="dxa"/>
              <w:right w:w="100.0" w:type="dxa"/>
            </w:tcMar>
          </w:tcPr>
          <w:p w:rsidR="00000000" w:rsidDel="00000000" w:rsidP="00000000" w:rsidRDefault="00000000" w:rsidRPr="00000000" w14:paraId="00000CB4">
            <w:pPr>
              <w:tabs>
                <w:tab w:val="right" w:leader="none" w:pos="9350"/>
              </w:tabs>
              <w:spacing w:after="0"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Scenario</w:t>
            </w:r>
          </w:p>
        </w:tc>
        <w:tc>
          <w:tcPr>
            <w:tcBorders>
              <w:top w:color="000000" w:space="0" w:sz="5" w:val="single"/>
              <w:left w:color="000000" w:space="0" w:sz="5" w:val="single"/>
              <w:bottom w:color="000000" w:space="0" w:sz="5" w:val="single"/>
              <w:right w:color="000000" w:space="0" w:sz="5" w:val="single"/>
            </w:tcBorders>
            <w:shd w:fill="d9e2f3" w:val="clear"/>
            <w:tcMar>
              <w:top w:w="80.0" w:type="dxa"/>
              <w:left w:w="100.0" w:type="dxa"/>
              <w:bottom w:w="80.0" w:type="dxa"/>
              <w:right w:w="100.0" w:type="dxa"/>
            </w:tcMar>
          </w:tcPr>
          <w:p w:rsidR="00000000" w:rsidDel="00000000" w:rsidP="00000000" w:rsidRDefault="00000000" w:rsidRPr="00000000" w14:paraId="00000CB5">
            <w:pPr>
              <w:tabs>
                <w:tab w:val="right" w:leader="none" w:pos="9350"/>
              </w:tabs>
              <w:spacing w:after="0"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Expected Result</w:t>
            </w:r>
          </w:p>
        </w:tc>
      </w:tr>
      <w:tr>
        <w:trPr>
          <w:cantSplit w:val="0"/>
          <w:trHeight w:val="705" w:hRule="atLeast"/>
          <w:tblHeader w:val="0"/>
        </w:trPr>
        <w:tc>
          <w:tcPr>
            <w:tcBorders>
              <w:top w:color="000000" w:space="0" w:sz="0" w:val="nil"/>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0CB6">
            <w:pPr>
              <w:tabs>
                <w:tab w:val="right" w:leader="none" w:pos="9350"/>
              </w:tabs>
              <w:spacing w:after="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TC-001</w:t>
            </w:r>
          </w:p>
        </w:tc>
        <w:tc>
          <w:tcPr>
            <w:tcBorders>
              <w:top w:color="000000" w:space="0" w:sz="0" w:val="nil"/>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0CB7">
            <w:pPr>
              <w:tabs>
                <w:tab w:val="right" w:leader="none" w:pos="9350"/>
              </w:tabs>
              <w:spacing w:after="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User speaks an entirely unrelated sentence</w:t>
            </w:r>
          </w:p>
        </w:tc>
        <w:tc>
          <w:tcPr>
            <w:tcBorders>
              <w:top w:color="000000" w:space="0" w:sz="0" w:val="nil"/>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0CB8">
            <w:pPr>
              <w:tabs>
                <w:tab w:val="right" w:leader="none" w:pos="9350"/>
              </w:tabs>
              <w:spacing w:after="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Attempt flagged Off-Script; no red word highlights; score unaffected.</w:t>
            </w:r>
          </w:p>
        </w:tc>
      </w:tr>
      <w:tr>
        <w:trPr>
          <w:cantSplit w:val="0"/>
          <w:trHeight w:val="705" w:hRule="atLeast"/>
          <w:tblHeader w:val="0"/>
        </w:trPr>
        <w:tc>
          <w:tcPr>
            <w:tcBorders>
              <w:top w:color="000000" w:space="0" w:sz="0" w:val="nil"/>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0CB9">
            <w:pPr>
              <w:tabs>
                <w:tab w:val="right" w:leader="none" w:pos="9350"/>
              </w:tabs>
              <w:spacing w:after="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TC-002</w:t>
            </w:r>
          </w:p>
        </w:tc>
        <w:tc>
          <w:tcPr>
            <w:tcBorders>
              <w:top w:color="000000" w:space="0" w:sz="0" w:val="nil"/>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0CBA">
            <w:pPr>
              <w:tabs>
                <w:tab w:val="right" w:leader="none" w:pos="9350"/>
              </w:tabs>
              <w:spacing w:after="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Heavy accent, correct sentence content</w:t>
            </w:r>
          </w:p>
        </w:tc>
        <w:tc>
          <w:tcPr>
            <w:tcBorders>
              <w:top w:color="000000" w:space="0" w:sz="0" w:val="nil"/>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0CBB">
            <w:pPr>
              <w:tabs>
                <w:tab w:val="right" w:leader="none" w:pos="9350"/>
              </w:tabs>
              <w:spacing w:after="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Attempt scored normally, not misclassified as off-script.</w:t>
            </w:r>
          </w:p>
        </w:tc>
      </w:tr>
      <w:tr>
        <w:trPr>
          <w:cantSplit w:val="0"/>
          <w:trHeight w:val="705" w:hRule="atLeast"/>
          <w:tblHeader w:val="0"/>
        </w:trPr>
        <w:tc>
          <w:tcPr>
            <w:tcBorders>
              <w:top w:color="000000" w:space="0" w:sz="0" w:val="nil"/>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0CBC">
            <w:pPr>
              <w:tabs>
                <w:tab w:val="right" w:leader="none" w:pos="9350"/>
              </w:tabs>
              <w:spacing w:after="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TC-003</w:t>
            </w:r>
          </w:p>
        </w:tc>
        <w:tc>
          <w:tcPr>
            <w:tcBorders>
              <w:top w:color="000000" w:space="0" w:sz="0" w:val="nil"/>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0CBD">
            <w:pPr>
              <w:tabs>
                <w:tab w:val="right" w:leader="none" w:pos="9350"/>
              </w:tabs>
              <w:spacing w:after="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One word spoken in native language mid-sentence</w:t>
            </w:r>
          </w:p>
        </w:tc>
        <w:tc>
          <w:tcPr>
            <w:tcBorders>
              <w:top w:color="000000" w:space="0" w:sz="0" w:val="nil"/>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0CBE">
            <w:pPr>
              <w:tabs>
                <w:tab w:val="right" w:leader="none" w:pos="9350"/>
              </w:tabs>
              <w:spacing w:after="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Rest of sentence scored normally; only that word marked Unrecognized.</w:t>
            </w:r>
          </w:p>
        </w:tc>
      </w:tr>
      <w:tr>
        <w:trPr>
          <w:cantSplit w:val="0"/>
          <w:trHeight w:val="705" w:hRule="atLeast"/>
          <w:tblHeader w:val="0"/>
        </w:trPr>
        <w:tc>
          <w:tcPr>
            <w:tcBorders>
              <w:top w:color="000000" w:space="0" w:sz="0" w:val="nil"/>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0CBF">
            <w:pPr>
              <w:tabs>
                <w:tab w:val="right" w:leader="none" w:pos="9350"/>
              </w:tabs>
              <w:spacing w:after="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TC-004</w:t>
            </w:r>
          </w:p>
        </w:tc>
        <w:tc>
          <w:tcPr>
            <w:tcBorders>
              <w:top w:color="000000" w:space="0" w:sz="0" w:val="nil"/>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0CC0">
            <w:pPr>
              <w:tabs>
                <w:tab w:val="right" w:leader="none" w:pos="9350"/>
              </w:tabs>
              <w:spacing w:after="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User reads the previous sentence by mistake</w:t>
            </w:r>
          </w:p>
        </w:tc>
        <w:tc>
          <w:tcPr>
            <w:tcBorders>
              <w:top w:color="000000" w:space="0" w:sz="0" w:val="nil"/>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0CC1">
            <w:pPr>
              <w:tabs>
                <w:tab w:val="right" w:leader="none" w:pos="9350"/>
              </w:tabs>
              <w:spacing w:after="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 shows the correct target sentence again with a clear reminder.</w:t>
            </w:r>
          </w:p>
        </w:tc>
      </w:tr>
      <w:tr>
        <w:trPr>
          <w:cantSplit w:val="0"/>
          <w:trHeight w:val="705" w:hRule="atLeast"/>
          <w:tblHeader w:val="0"/>
        </w:trPr>
        <w:tc>
          <w:tcPr>
            <w:tcBorders>
              <w:top w:color="000000" w:space="0" w:sz="0" w:val="nil"/>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0CC2">
            <w:pPr>
              <w:tabs>
                <w:tab w:val="right" w:leader="none" w:pos="9350"/>
              </w:tabs>
              <w:spacing w:after="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TC-005</w:t>
            </w:r>
          </w:p>
        </w:tc>
        <w:tc>
          <w:tcPr>
            <w:tcBorders>
              <w:top w:color="000000" w:space="0" w:sz="0" w:val="nil"/>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0CC3">
            <w:pPr>
              <w:tabs>
                <w:tab w:val="right" w:leader="none" w:pos="9350"/>
              </w:tabs>
              <w:spacing w:after="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Three off-script attempts in a row</w:t>
            </w:r>
          </w:p>
        </w:tc>
        <w:tc>
          <w:tcPr>
            <w:tcBorders>
              <w:top w:color="000000" w:space="0" w:sz="0" w:val="nil"/>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0CC4">
            <w:pPr>
              <w:tabs>
                <w:tab w:val="right" w:leader="none" w:pos="9350"/>
              </w:tabs>
              <w:spacing w:after="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Reference audio replay and simplified instructions are surfaced.</w:t>
            </w:r>
          </w:p>
        </w:tc>
      </w:tr>
    </w:tbl>
    <w:p w:rsidR="00000000" w:rsidDel="00000000" w:rsidP="00000000" w:rsidRDefault="00000000" w:rsidRPr="00000000" w14:paraId="00000CC5">
      <w:pPr>
        <w:pStyle w:val="Heading2"/>
        <w:keepNext w:val="0"/>
        <w:keepLines w:val="0"/>
        <w:tabs>
          <w:tab w:val="right" w:leader="none" w:pos="9350"/>
        </w:tabs>
        <w:spacing w:after="120" w:before="360" w:lineRule="auto"/>
        <w:rPr>
          <w:color w:val="2e74b5"/>
          <w:sz w:val="26"/>
          <w:szCs w:val="26"/>
        </w:rPr>
      </w:pPr>
      <w:bookmarkStart w:colFirst="0" w:colLast="0" w:name="_l5d9leatjab4" w:id="308"/>
      <w:bookmarkEnd w:id="308"/>
      <w:r w:rsidDel="00000000" w:rsidR="00000000" w:rsidRPr="00000000">
        <w:rPr>
          <w:color w:val="2e74b5"/>
          <w:sz w:val="26"/>
          <w:szCs w:val="26"/>
          <w:rtl w:val="0"/>
        </w:rPr>
        <w:t xml:space="preserve">PRN-US-06: Pronunciation Engine Outage &amp; Timeout Fallback</w:t>
      </w:r>
    </w:p>
    <w:p w:rsidR="00000000" w:rsidDel="00000000" w:rsidP="00000000" w:rsidRDefault="00000000" w:rsidRPr="00000000" w14:paraId="00000CC6">
      <w:pPr>
        <w:pBdr>
          <w:left w:color="bfbfbf" w:space="8" w:sz="10" w:val="single"/>
        </w:pBdr>
        <w:tabs>
          <w:tab w:val="right" w:leader="none" w:pos="9350"/>
        </w:tabs>
        <w:spacing w:after="60" w:lineRule="auto"/>
        <w:ind w:left="360" w:firstLine="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STATUS: </w:t>
      </w:r>
      <w:r w:rsidDel="00000000" w:rsidR="00000000" w:rsidRPr="00000000">
        <w:rPr>
          <w:rFonts w:ascii="Calibri" w:cs="Calibri" w:eastAsia="Calibri" w:hAnsi="Calibri"/>
          <w:sz w:val="22"/>
          <w:szCs w:val="22"/>
          <w:rtl w:val="0"/>
        </w:rPr>
        <w:t xml:space="preserve">Proposed (Gap)   </w:t>
      </w:r>
      <w:r w:rsidDel="00000000" w:rsidR="00000000" w:rsidRPr="00000000">
        <w:rPr>
          <w:rFonts w:ascii="Calibri" w:cs="Calibri" w:eastAsia="Calibri" w:hAnsi="Calibri"/>
          <w:b w:val="1"/>
          <w:bCs w:val="1"/>
          <w:sz w:val="22"/>
          <w:szCs w:val="22"/>
          <w:rtl w:val="0"/>
        </w:rPr>
        <w:t xml:space="preserve">PRIORITY: </w:t>
      </w:r>
      <w:r w:rsidDel="00000000" w:rsidR="00000000" w:rsidRPr="00000000">
        <w:rPr>
          <w:rFonts w:ascii="Calibri" w:cs="Calibri" w:eastAsia="Calibri" w:hAnsi="Calibri"/>
          <w:sz w:val="22"/>
          <w:szCs w:val="22"/>
          <w:rtl w:val="0"/>
        </w:rPr>
        <w:t xml:space="preserve">High   </w:t>
      </w:r>
      <w:r w:rsidDel="00000000" w:rsidR="00000000" w:rsidRPr="00000000">
        <w:rPr>
          <w:rFonts w:ascii="Calibri" w:cs="Calibri" w:eastAsia="Calibri" w:hAnsi="Calibri"/>
          <w:b w:val="1"/>
          <w:bCs w:val="1"/>
          <w:sz w:val="22"/>
          <w:szCs w:val="22"/>
          <w:rtl w:val="0"/>
        </w:rPr>
        <w:t xml:space="preserve">ACTOR: </w:t>
      </w:r>
      <w:r w:rsidDel="00000000" w:rsidR="00000000" w:rsidRPr="00000000">
        <w:rPr>
          <w:rFonts w:ascii="Calibri" w:cs="Calibri" w:eastAsia="Calibri" w:hAnsi="Calibri"/>
          <w:sz w:val="22"/>
          <w:szCs w:val="22"/>
          <w:rtl w:val="0"/>
        </w:rPr>
        <w:t xml:space="preserve">Learner</w:t>
      </w:r>
    </w:p>
    <w:p w:rsidR="00000000" w:rsidDel="00000000" w:rsidP="00000000" w:rsidRDefault="00000000" w:rsidRPr="00000000" w14:paraId="00000CC7">
      <w:pPr>
        <w:pBdr>
          <w:left w:color="bfbfbf" w:space="8" w:sz="10" w:val="single"/>
        </w:pBdr>
        <w:tabs>
          <w:tab w:val="right" w:leader="none" w:pos="9350"/>
        </w:tabs>
        <w:ind w:left="360" w:firstLine="0"/>
        <w:rPr>
          <w:rFonts w:ascii="Calibri" w:cs="Calibri" w:eastAsia="Calibri" w:hAnsi="Calibri"/>
          <w:i w:val="1"/>
          <w:iCs w:val="1"/>
          <w:sz w:val="22"/>
          <w:szCs w:val="22"/>
        </w:rPr>
      </w:pPr>
      <w:r w:rsidDel="00000000" w:rsidR="00000000" w:rsidRPr="00000000">
        <w:rPr>
          <w:rFonts w:ascii="Calibri" w:cs="Calibri" w:eastAsia="Calibri" w:hAnsi="Calibri"/>
          <w:b w:val="1"/>
          <w:bCs w:val="1"/>
          <w:i w:val="1"/>
          <w:iCs w:val="1"/>
          <w:sz w:val="22"/>
          <w:szCs w:val="22"/>
          <w:rtl w:val="0"/>
        </w:rPr>
        <w:t xml:space="preserve">Intent: </w:t>
      </w:r>
      <w:r w:rsidDel="00000000" w:rsidR="00000000" w:rsidRPr="00000000">
        <w:rPr>
          <w:rFonts w:ascii="Calibri" w:cs="Calibri" w:eastAsia="Calibri" w:hAnsi="Calibri"/>
          <w:i w:val="1"/>
          <w:iCs w:val="1"/>
          <w:sz w:val="22"/>
          <w:szCs w:val="22"/>
          <w:rtl w:val="0"/>
        </w:rPr>
        <w:t xml:space="preserve">To have a predictable, honest experience when the backend speech-analysis service is slow, down, or errors out, rather than an app that appears frozen or silently loses a recording.</w:t>
      </w:r>
    </w:p>
    <w:p w:rsidR="00000000" w:rsidDel="00000000" w:rsidP="00000000" w:rsidRDefault="00000000" w:rsidRPr="00000000" w14:paraId="00000CC8">
      <w:pPr>
        <w:pStyle w:val="Heading3"/>
        <w:keepNext w:val="0"/>
        <w:keepLines w:val="0"/>
        <w:tabs>
          <w:tab w:val="right" w:leader="none" w:pos="9350"/>
        </w:tabs>
        <w:spacing w:after="100" w:lineRule="auto"/>
        <w:rPr>
          <w:color w:val="1f4d78"/>
        </w:rPr>
      </w:pPr>
      <w:bookmarkStart w:colFirst="0" w:colLast="0" w:name="_mdu1xu1ihxyf" w:id="309"/>
      <w:bookmarkEnd w:id="309"/>
      <w:r w:rsidDel="00000000" w:rsidR="00000000" w:rsidRPr="00000000">
        <w:rPr>
          <w:color w:val="1f4d78"/>
          <w:rtl w:val="0"/>
        </w:rPr>
        <w:t xml:space="preserve">Happy Path Steps</w:t>
      </w:r>
    </w:p>
    <w:p w:rsidR="00000000" w:rsidDel="00000000" w:rsidP="00000000" w:rsidRDefault="00000000" w:rsidRPr="00000000" w14:paraId="00000CC9">
      <w:pPr>
        <w:tabs>
          <w:tab w:val="right" w:leader="none" w:pos="9350"/>
        </w:tabs>
        <w:spacing w:after="80" w:before="240" w:lineRule="auto"/>
        <w:ind w:left="720" w:hanging="2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26. Execution: User completes a recording and taps submit for evaluation.</w:t>
      </w:r>
    </w:p>
    <w:p w:rsidR="00000000" w:rsidDel="00000000" w:rsidP="00000000" w:rsidRDefault="00000000" w:rsidRPr="00000000" w14:paraId="00000CCA">
      <w:pPr>
        <w:tabs>
          <w:tab w:val="right" w:leader="none" w:pos="9350"/>
        </w:tabs>
        <w:spacing w:after="80" w:before="240" w:lineRule="auto"/>
        <w:ind w:left="720" w:hanging="2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27. Processing: App uploads the audio and awaits a scoring response from the pronunciation-analysis service.</w:t>
      </w:r>
    </w:p>
    <w:p w:rsidR="00000000" w:rsidDel="00000000" w:rsidP="00000000" w:rsidRDefault="00000000" w:rsidRPr="00000000" w14:paraId="00000CCB">
      <w:pPr>
        <w:tabs>
          <w:tab w:val="right" w:leader="none" w:pos="9350"/>
        </w:tabs>
        <w:spacing w:after="80" w:before="240" w:lineRule="auto"/>
        <w:ind w:left="720" w:hanging="2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28. Timeout Check: If no response is received within the expected window, system escalates to a retry/backoff state.</w:t>
      </w:r>
    </w:p>
    <w:p w:rsidR="00000000" w:rsidDel="00000000" w:rsidP="00000000" w:rsidRDefault="00000000" w:rsidRPr="00000000" w14:paraId="00000CCC">
      <w:pPr>
        <w:tabs>
          <w:tab w:val="right" w:leader="none" w:pos="9350"/>
        </w:tabs>
        <w:spacing w:after="80" w:before="240" w:lineRule="auto"/>
        <w:ind w:left="720" w:hanging="2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29. Fallback Messaging: If the service remains unavailable, system informs the user clearly rather than spinning indefinitely.</w:t>
      </w:r>
    </w:p>
    <w:p w:rsidR="00000000" w:rsidDel="00000000" w:rsidP="00000000" w:rsidRDefault="00000000" w:rsidRPr="00000000" w14:paraId="00000CCD">
      <w:pPr>
        <w:tabs>
          <w:tab w:val="right" w:leader="none" w:pos="9350"/>
        </w:tabs>
        <w:spacing w:after="80" w:before="240" w:lineRule="auto"/>
        <w:ind w:left="720" w:hanging="2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30. Recovery: Once the service responds (or comes back online), the queued attempt is scored and the result is delivered, or the user is offered to re-record.</w:t>
      </w:r>
    </w:p>
    <w:p w:rsidR="00000000" w:rsidDel="00000000" w:rsidP="00000000" w:rsidRDefault="00000000" w:rsidRPr="00000000" w14:paraId="00000CCE">
      <w:pPr>
        <w:pStyle w:val="Heading3"/>
        <w:keepNext w:val="0"/>
        <w:keepLines w:val="0"/>
        <w:tabs>
          <w:tab w:val="right" w:leader="none" w:pos="9350"/>
        </w:tabs>
        <w:spacing w:after="100" w:lineRule="auto"/>
        <w:rPr>
          <w:color w:val="1f4d78"/>
        </w:rPr>
      </w:pPr>
      <w:bookmarkStart w:colFirst="0" w:colLast="0" w:name="_1lzh3tg8eyaj" w:id="310"/>
      <w:bookmarkEnd w:id="310"/>
      <w:r w:rsidDel="00000000" w:rsidR="00000000" w:rsidRPr="00000000">
        <w:rPr>
          <w:color w:val="1f4d78"/>
          <w:rtl w:val="0"/>
        </w:rPr>
        <w:t xml:space="preserve">Acceptance Criteria</w:t>
      </w:r>
    </w:p>
    <w:p w:rsidR="00000000" w:rsidDel="00000000" w:rsidP="00000000" w:rsidRDefault="00000000" w:rsidRPr="00000000" w14:paraId="00000CCF">
      <w:pPr>
        <w:tabs>
          <w:tab w:val="right" w:leader="none" w:pos="9350"/>
        </w:tabs>
        <w:spacing w:after="80" w:before="240" w:lineRule="auto"/>
        <w:ind w:left="720" w:hanging="2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2"/>
          <w:szCs w:val="22"/>
          <w:rtl w:val="0"/>
        </w:rPr>
        <w:t xml:space="preserve">The UI must never show an indefinite loading spinner beyond a defined timeout (e.g. 10 seconds) without user-facing status.</w:t>
      </w:r>
    </w:p>
    <w:p w:rsidR="00000000" w:rsidDel="00000000" w:rsidP="00000000" w:rsidRDefault="00000000" w:rsidRPr="00000000" w14:paraId="00000CD0">
      <w:pPr>
        <w:tabs>
          <w:tab w:val="right" w:leader="none" w:pos="9350"/>
        </w:tabs>
        <w:spacing w:after="80" w:before="240" w:lineRule="auto"/>
        <w:ind w:left="720" w:hanging="2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2"/>
          <w:szCs w:val="22"/>
          <w:rtl w:val="0"/>
        </w:rPr>
        <w:t xml:space="preserve">A user's recorded audio must never be silently discarded on a backend failure without the user being told.</w:t>
      </w:r>
    </w:p>
    <w:p w:rsidR="00000000" w:rsidDel="00000000" w:rsidP="00000000" w:rsidRDefault="00000000" w:rsidRPr="00000000" w14:paraId="00000CD1">
      <w:pPr>
        <w:tabs>
          <w:tab w:val="right" w:leader="none" w:pos="9350"/>
        </w:tabs>
        <w:spacing w:after="80" w:before="240" w:lineRule="auto"/>
        <w:ind w:left="720" w:hanging="2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2"/>
          <w:szCs w:val="22"/>
          <w:rtl w:val="0"/>
        </w:rPr>
        <w:t xml:space="preserve">The system must distinguish between a slow response (retry automatically) and a hard failure (inform and offer manual retry).</w:t>
      </w:r>
    </w:p>
    <w:p w:rsidR="00000000" w:rsidDel="00000000" w:rsidP="00000000" w:rsidRDefault="00000000" w:rsidRPr="00000000" w14:paraId="00000CD2">
      <w:pPr>
        <w:pStyle w:val="Heading3"/>
        <w:keepNext w:val="0"/>
        <w:keepLines w:val="0"/>
        <w:tabs>
          <w:tab w:val="right" w:leader="none" w:pos="9350"/>
        </w:tabs>
        <w:spacing w:after="100" w:lineRule="auto"/>
        <w:rPr>
          <w:color w:val="1f4d78"/>
        </w:rPr>
      </w:pPr>
      <w:bookmarkStart w:colFirst="0" w:colLast="0" w:name="_cgg1qagjb7hd" w:id="311"/>
      <w:bookmarkEnd w:id="311"/>
      <w:r w:rsidDel="00000000" w:rsidR="00000000" w:rsidRPr="00000000">
        <w:rPr>
          <w:color w:val="1f4d78"/>
          <w:rtl w:val="0"/>
        </w:rPr>
        <w:t xml:space="preserve">Exception Handling</w:t>
      </w:r>
    </w:p>
    <w:p w:rsidR="00000000" w:rsidDel="00000000" w:rsidP="00000000" w:rsidRDefault="00000000" w:rsidRPr="00000000" w14:paraId="00000CD3">
      <w:pPr>
        <w:tabs>
          <w:tab w:val="right" w:leader="none" w:pos="9350"/>
        </w:tabs>
        <w:spacing w:after="100" w:before="240" w:lineRule="auto"/>
        <w:ind w:left="720" w:hanging="26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b w:val="1"/>
          <w:bCs w:val="1"/>
          <w:sz w:val="22"/>
          <w:szCs w:val="22"/>
          <w:rtl w:val="0"/>
        </w:rPr>
        <w:t xml:space="preserve">E-01: Transient Timeout.</w:t>
      </w:r>
      <w:r w:rsidDel="00000000" w:rsidR="00000000" w:rsidRPr="00000000">
        <w:rPr>
          <w:rFonts w:ascii="Calibri" w:cs="Calibri" w:eastAsia="Calibri" w:hAnsi="Calibri"/>
          <w:sz w:val="22"/>
          <w:szCs w:val="22"/>
          <w:rtl w:val="0"/>
        </w:rPr>
        <w:t xml:space="preserve"> The scoring service takes longer than expected but is not fully down. RESOLUTION: System automatically retries the request up to 2 times with backoff before surfacing any message to the user.</w:t>
      </w:r>
    </w:p>
    <w:p w:rsidR="00000000" w:rsidDel="00000000" w:rsidP="00000000" w:rsidRDefault="00000000" w:rsidRPr="00000000" w14:paraId="00000CD4">
      <w:pPr>
        <w:tabs>
          <w:tab w:val="right" w:leader="none" w:pos="9350"/>
        </w:tabs>
        <w:spacing w:after="100" w:before="240" w:lineRule="auto"/>
        <w:ind w:left="720" w:hanging="26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b w:val="1"/>
          <w:bCs w:val="1"/>
          <w:sz w:val="22"/>
          <w:szCs w:val="22"/>
          <w:rtl w:val="0"/>
        </w:rPr>
        <w:t xml:space="preserve">E-02: Full Service Outage.</w:t>
      </w:r>
      <w:r w:rsidDel="00000000" w:rsidR="00000000" w:rsidRPr="00000000">
        <w:rPr>
          <w:rFonts w:ascii="Calibri" w:cs="Calibri" w:eastAsia="Calibri" w:hAnsi="Calibri"/>
          <w:sz w:val="22"/>
          <w:szCs w:val="22"/>
          <w:rtl w:val="0"/>
        </w:rPr>
        <w:t xml:space="preserve"> The pronunciation-analysis service is completely unreachable. RESOLUTION: System preserves the recorded audio locally, shows "We're having trouble scoring this right now - we'll save your attempt and retry shortly," and queues it for background retry.</w:t>
      </w:r>
    </w:p>
    <w:p w:rsidR="00000000" w:rsidDel="00000000" w:rsidP="00000000" w:rsidRDefault="00000000" w:rsidRPr="00000000" w14:paraId="00000CD5">
      <w:pPr>
        <w:tabs>
          <w:tab w:val="right" w:leader="none" w:pos="9350"/>
        </w:tabs>
        <w:spacing w:after="100" w:before="240" w:lineRule="auto"/>
        <w:ind w:left="720" w:hanging="26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b w:val="1"/>
          <w:bCs w:val="1"/>
          <w:sz w:val="22"/>
          <w:szCs w:val="22"/>
          <w:rtl w:val="0"/>
        </w:rPr>
        <w:t xml:space="preserve">E-03: Partial Response (Corrupted/Incomplete Score).</w:t>
      </w:r>
      <w:r w:rsidDel="00000000" w:rsidR="00000000" w:rsidRPr="00000000">
        <w:rPr>
          <w:rFonts w:ascii="Calibri" w:cs="Calibri" w:eastAsia="Calibri" w:hAnsi="Calibri"/>
          <w:sz w:val="22"/>
          <w:szCs w:val="22"/>
          <w:rtl w:val="0"/>
        </w:rPr>
        <w:t xml:space="preserve"> The service returns a malformed or partial scoring payload. RESOLUTION: System discards the corrupted result, does not display a false score, and prompts the user to re-record rather than showing broken UI.</w:t>
      </w:r>
    </w:p>
    <w:p w:rsidR="00000000" w:rsidDel="00000000" w:rsidP="00000000" w:rsidRDefault="00000000" w:rsidRPr="00000000" w14:paraId="00000CD6">
      <w:pPr>
        <w:tabs>
          <w:tab w:val="right" w:leader="none" w:pos="9350"/>
        </w:tabs>
        <w:spacing w:after="100" w:before="240" w:lineRule="auto"/>
        <w:ind w:left="720" w:hanging="26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b w:val="1"/>
          <w:bCs w:val="1"/>
          <w:sz w:val="22"/>
          <w:szCs w:val="22"/>
          <w:rtl w:val="0"/>
        </w:rPr>
        <w:t xml:space="preserve">E-04: Outage During an Active Retry-Loop Streak.</w:t>
      </w:r>
      <w:r w:rsidDel="00000000" w:rsidR="00000000" w:rsidRPr="00000000">
        <w:rPr>
          <w:rFonts w:ascii="Calibri" w:cs="Calibri" w:eastAsia="Calibri" w:hAnsi="Calibri"/>
          <w:sz w:val="22"/>
          <w:szCs w:val="22"/>
          <w:rtl w:val="0"/>
        </w:rPr>
        <w:t xml:space="preserve"> Service goes down mid-way through a multi-attempt retry loop (PRN-US-11) where earlier attempts were already scored. RESOLUTION: Previously scored words/results remain visible and intact; only the pending attempt is affected.</w:t>
      </w:r>
    </w:p>
    <w:p w:rsidR="00000000" w:rsidDel="00000000" w:rsidP="00000000" w:rsidRDefault="00000000" w:rsidRPr="00000000" w14:paraId="00000CD7">
      <w:pPr>
        <w:tabs>
          <w:tab w:val="right" w:leader="none" w:pos="9350"/>
        </w:tabs>
        <w:spacing w:after="100" w:before="240" w:lineRule="auto"/>
        <w:ind w:left="720" w:hanging="26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b w:val="1"/>
          <w:bCs w:val="1"/>
          <w:sz w:val="22"/>
          <w:szCs w:val="22"/>
          <w:rtl w:val="0"/>
        </w:rPr>
        <w:t xml:space="preserve">E-05: User Navigates Away During Processing.</w:t>
      </w:r>
      <w:r w:rsidDel="00000000" w:rsidR="00000000" w:rsidRPr="00000000">
        <w:rPr>
          <w:rFonts w:ascii="Calibri" w:cs="Calibri" w:eastAsia="Calibri" w:hAnsi="Calibri"/>
          <w:sz w:val="22"/>
          <w:szCs w:val="22"/>
          <w:rtl w:val="0"/>
        </w:rPr>
        <w:t xml:space="preserve"> User exits the Pronunciation Coach while a submission is still processing. RESOLUTION: System completes scoring in the background and surfaces the result via a notification/badge when the user returns, rather than silently dropping it.</w:t>
      </w:r>
    </w:p>
    <w:p w:rsidR="00000000" w:rsidDel="00000000" w:rsidP="00000000" w:rsidRDefault="00000000" w:rsidRPr="00000000" w14:paraId="00000CD8">
      <w:pPr>
        <w:pStyle w:val="Heading3"/>
        <w:keepNext w:val="0"/>
        <w:keepLines w:val="0"/>
        <w:tabs>
          <w:tab w:val="right" w:leader="none" w:pos="9350"/>
        </w:tabs>
        <w:spacing w:after="100" w:lineRule="auto"/>
        <w:rPr>
          <w:color w:val="1f4d78"/>
        </w:rPr>
      </w:pPr>
      <w:bookmarkStart w:colFirst="0" w:colLast="0" w:name="_8fwq8dmbtyka" w:id="312"/>
      <w:bookmarkEnd w:id="312"/>
      <w:r w:rsidDel="00000000" w:rsidR="00000000" w:rsidRPr="00000000">
        <w:rPr>
          <w:color w:val="1f4d78"/>
          <w:rtl w:val="0"/>
        </w:rPr>
        <w:t xml:space="preserve">Validation Test Cases</w:t>
      </w:r>
    </w:p>
    <w:tbl>
      <w:tblPr>
        <w:tblStyle w:val="Table77"/>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34"/>
        <w:gridCol w:w="3963"/>
        <w:gridCol w:w="3963"/>
        <w:tblGridChange w:id="0">
          <w:tblGrid>
            <w:gridCol w:w="1434"/>
            <w:gridCol w:w="3963"/>
            <w:gridCol w:w="3963"/>
          </w:tblGrid>
        </w:tblGridChange>
      </w:tblGrid>
      <w:tr>
        <w:trPr>
          <w:cantSplit w:val="0"/>
          <w:trHeight w:val="435" w:hRule="atLeast"/>
          <w:tblHeader w:val="0"/>
        </w:trPr>
        <w:tc>
          <w:tcPr>
            <w:tcBorders>
              <w:top w:color="000000" w:space="0" w:sz="5" w:val="single"/>
              <w:left w:color="000000" w:space="0" w:sz="5" w:val="single"/>
              <w:bottom w:color="000000" w:space="0" w:sz="5" w:val="single"/>
              <w:right w:color="000000" w:space="0" w:sz="5" w:val="single"/>
            </w:tcBorders>
            <w:shd w:fill="d9e2f3" w:val="clear"/>
            <w:tcMar>
              <w:top w:w="80.0" w:type="dxa"/>
              <w:left w:w="100.0" w:type="dxa"/>
              <w:bottom w:w="80.0" w:type="dxa"/>
              <w:right w:w="100.0" w:type="dxa"/>
            </w:tcMar>
          </w:tcPr>
          <w:p w:rsidR="00000000" w:rsidDel="00000000" w:rsidP="00000000" w:rsidRDefault="00000000" w:rsidRPr="00000000" w14:paraId="00000CD9">
            <w:pPr>
              <w:tabs>
                <w:tab w:val="right" w:leader="none" w:pos="9350"/>
              </w:tabs>
              <w:spacing w:after="0"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Case ID</w:t>
            </w:r>
          </w:p>
        </w:tc>
        <w:tc>
          <w:tcPr>
            <w:tcBorders>
              <w:top w:color="000000" w:space="0" w:sz="5" w:val="single"/>
              <w:left w:color="000000" w:space="0" w:sz="5" w:val="single"/>
              <w:bottom w:color="000000" w:space="0" w:sz="5" w:val="single"/>
              <w:right w:color="000000" w:space="0" w:sz="5" w:val="single"/>
            </w:tcBorders>
            <w:shd w:fill="d9e2f3" w:val="clear"/>
            <w:tcMar>
              <w:top w:w="80.0" w:type="dxa"/>
              <w:left w:w="100.0" w:type="dxa"/>
              <w:bottom w:w="80.0" w:type="dxa"/>
              <w:right w:w="100.0" w:type="dxa"/>
            </w:tcMar>
          </w:tcPr>
          <w:p w:rsidR="00000000" w:rsidDel="00000000" w:rsidP="00000000" w:rsidRDefault="00000000" w:rsidRPr="00000000" w14:paraId="00000CDA">
            <w:pPr>
              <w:tabs>
                <w:tab w:val="right" w:leader="none" w:pos="9350"/>
              </w:tabs>
              <w:spacing w:after="0"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Scenario</w:t>
            </w:r>
          </w:p>
        </w:tc>
        <w:tc>
          <w:tcPr>
            <w:tcBorders>
              <w:top w:color="000000" w:space="0" w:sz="5" w:val="single"/>
              <w:left w:color="000000" w:space="0" w:sz="5" w:val="single"/>
              <w:bottom w:color="000000" w:space="0" w:sz="5" w:val="single"/>
              <w:right w:color="000000" w:space="0" w:sz="5" w:val="single"/>
            </w:tcBorders>
            <w:shd w:fill="d9e2f3" w:val="clear"/>
            <w:tcMar>
              <w:top w:w="80.0" w:type="dxa"/>
              <w:left w:w="100.0" w:type="dxa"/>
              <w:bottom w:w="80.0" w:type="dxa"/>
              <w:right w:w="100.0" w:type="dxa"/>
            </w:tcMar>
          </w:tcPr>
          <w:p w:rsidR="00000000" w:rsidDel="00000000" w:rsidP="00000000" w:rsidRDefault="00000000" w:rsidRPr="00000000" w14:paraId="00000CDB">
            <w:pPr>
              <w:tabs>
                <w:tab w:val="right" w:leader="none" w:pos="9350"/>
              </w:tabs>
              <w:spacing w:after="0"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Expected Result</w:t>
            </w:r>
          </w:p>
        </w:tc>
      </w:tr>
      <w:tr>
        <w:trPr>
          <w:cantSplit w:val="0"/>
          <w:trHeight w:val="705" w:hRule="atLeast"/>
          <w:tblHeader w:val="0"/>
        </w:trPr>
        <w:tc>
          <w:tcPr>
            <w:tcBorders>
              <w:top w:color="000000" w:space="0" w:sz="0" w:val="nil"/>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0CDC">
            <w:pPr>
              <w:tabs>
                <w:tab w:val="right" w:leader="none" w:pos="9350"/>
              </w:tabs>
              <w:spacing w:after="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TC-001</w:t>
            </w:r>
          </w:p>
        </w:tc>
        <w:tc>
          <w:tcPr>
            <w:tcBorders>
              <w:top w:color="000000" w:space="0" w:sz="0" w:val="nil"/>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0CDD">
            <w:pPr>
              <w:tabs>
                <w:tab w:val="right" w:leader="none" w:pos="9350"/>
              </w:tabs>
              <w:spacing w:after="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Scoring response delayed by 4 seconds</w:t>
            </w:r>
          </w:p>
        </w:tc>
        <w:tc>
          <w:tcPr>
            <w:tcBorders>
              <w:top w:color="000000" w:space="0" w:sz="0" w:val="nil"/>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0CDE">
            <w:pPr>
              <w:tabs>
                <w:tab w:val="right" w:leader="none" w:pos="9350"/>
              </w:tabs>
              <w:spacing w:after="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Automatic retry occurs silently; user sees only a brief loading state.</w:t>
            </w:r>
          </w:p>
        </w:tc>
      </w:tr>
      <w:tr>
        <w:trPr>
          <w:cantSplit w:val="0"/>
          <w:trHeight w:val="705" w:hRule="atLeast"/>
          <w:tblHeader w:val="0"/>
        </w:trPr>
        <w:tc>
          <w:tcPr>
            <w:tcBorders>
              <w:top w:color="000000" w:space="0" w:sz="0" w:val="nil"/>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0CDF">
            <w:pPr>
              <w:tabs>
                <w:tab w:val="right" w:leader="none" w:pos="9350"/>
              </w:tabs>
              <w:spacing w:after="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TC-002</w:t>
            </w:r>
          </w:p>
        </w:tc>
        <w:tc>
          <w:tcPr>
            <w:tcBorders>
              <w:top w:color="000000" w:space="0" w:sz="0" w:val="nil"/>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0CE0">
            <w:pPr>
              <w:tabs>
                <w:tab w:val="right" w:leader="none" w:pos="9350"/>
              </w:tabs>
              <w:spacing w:after="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Backend fully unreachable</w:t>
            </w:r>
          </w:p>
        </w:tc>
        <w:tc>
          <w:tcPr>
            <w:tcBorders>
              <w:top w:color="000000" w:space="0" w:sz="0" w:val="nil"/>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0CE1">
            <w:pPr>
              <w:tabs>
                <w:tab w:val="right" w:leader="none" w:pos="9350"/>
              </w:tabs>
              <w:spacing w:after="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Audio preserved locally; clear message shown; background retry queued.</w:t>
            </w:r>
          </w:p>
        </w:tc>
      </w:tr>
      <w:tr>
        <w:trPr>
          <w:cantSplit w:val="0"/>
          <w:trHeight w:val="705" w:hRule="atLeast"/>
          <w:tblHeader w:val="0"/>
        </w:trPr>
        <w:tc>
          <w:tcPr>
            <w:tcBorders>
              <w:top w:color="000000" w:space="0" w:sz="0" w:val="nil"/>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0CE2">
            <w:pPr>
              <w:tabs>
                <w:tab w:val="right" w:leader="none" w:pos="9350"/>
              </w:tabs>
              <w:spacing w:after="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TC-003</w:t>
            </w:r>
          </w:p>
        </w:tc>
        <w:tc>
          <w:tcPr>
            <w:tcBorders>
              <w:top w:color="000000" w:space="0" w:sz="0" w:val="nil"/>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0CE3">
            <w:pPr>
              <w:tabs>
                <w:tab w:val="right" w:leader="none" w:pos="9350"/>
              </w:tabs>
              <w:spacing w:after="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Malformed scoring payload returned</w:t>
            </w:r>
          </w:p>
        </w:tc>
        <w:tc>
          <w:tcPr>
            <w:tcBorders>
              <w:top w:color="000000" w:space="0" w:sz="0" w:val="nil"/>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0CE4">
            <w:pPr>
              <w:tabs>
                <w:tab w:val="right" w:leader="none" w:pos="9350"/>
              </w:tabs>
              <w:spacing w:after="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No score displayed; user prompted to re-record.</w:t>
            </w:r>
          </w:p>
        </w:tc>
      </w:tr>
      <w:tr>
        <w:trPr>
          <w:cantSplit w:val="0"/>
          <w:trHeight w:val="705" w:hRule="atLeast"/>
          <w:tblHeader w:val="0"/>
        </w:trPr>
        <w:tc>
          <w:tcPr>
            <w:tcBorders>
              <w:top w:color="000000" w:space="0" w:sz="0" w:val="nil"/>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0CE5">
            <w:pPr>
              <w:tabs>
                <w:tab w:val="right" w:leader="none" w:pos="9350"/>
              </w:tabs>
              <w:spacing w:after="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TC-004</w:t>
            </w:r>
          </w:p>
        </w:tc>
        <w:tc>
          <w:tcPr>
            <w:tcBorders>
              <w:top w:color="000000" w:space="0" w:sz="0" w:val="nil"/>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0CE6">
            <w:pPr>
              <w:tabs>
                <w:tab w:val="right" w:leader="none" w:pos="9350"/>
              </w:tabs>
              <w:spacing w:after="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Outage occurs mid retry-loop</w:t>
            </w:r>
          </w:p>
        </w:tc>
        <w:tc>
          <w:tcPr>
            <w:tcBorders>
              <w:top w:color="000000" w:space="0" w:sz="0" w:val="nil"/>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0CE7">
            <w:pPr>
              <w:tabs>
                <w:tab w:val="right" w:leader="none" w:pos="9350"/>
              </w:tabs>
              <w:spacing w:after="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Earlier correctly-scored words remain visible and unaffected.</w:t>
            </w:r>
          </w:p>
        </w:tc>
      </w:tr>
      <w:tr>
        <w:trPr>
          <w:cantSplit w:val="0"/>
          <w:trHeight w:val="705" w:hRule="atLeast"/>
          <w:tblHeader w:val="0"/>
        </w:trPr>
        <w:tc>
          <w:tcPr>
            <w:tcBorders>
              <w:top w:color="000000" w:space="0" w:sz="0" w:val="nil"/>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0CE8">
            <w:pPr>
              <w:tabs>
                <w:tab w:val="right" w:leader="none" w:pos="9350"/>
              </w:tabs>
              <w:spacing w:after="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TC-005</w:t>
            </w:r>
          </w:p>
        </w:tc>
        <w:tc>
          <w:tcPr>
            <w:tcBorders>
              <w:top w:color="000000" w:space="0" w:sz="0" w:val="nil"/>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0CE9">
            <w:pPr>
              <w:tabs>
                <w:tab w:val="right" w:leader="none" w:pos="9350"/>
              </w:tabs>
              <w:spacing w:after="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User exits app while processing</w:t>
            </w:r>
          </w:p>
        </w:tc>
        <w:tc>
          <w:tcPr>
            <w:tcBorders>
              <w:top w:color="000000" w:space="0" w:sz="0" w:val="nil"/>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0CEA">
            <w:pPr>
              <w:tabs>
                <w:tab w:val="right" w:leader="none" w:pos="9350"/>
              </w:tabs>
              <w:spacing w:after="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Result delivered via notification when user returns to the app.</w:t>
            </w:r>
          </w:p>
        </w:tc>
      </w:tr>
    </w:tbl>
    <w:p w:rsidR="00000000" w:rsidDel="00000000" w:rsidP="00000000" w:rsidRDefault="00000000" w:rsidRPr="00000000" w14:paraId="00000CEB">
      <w:pPr>
        <w:pStyle w:val="Heading2"/>
        <w:keepNext w:val="0"/>
        <w:keepLines w:val="0"/>
        <w:tabs>
          <w:tab w:val="right" w:leader="none" w:pos="9350"/>
        </w:tabs>
        <w:spacing w:after="120" w:before="360" w:lineRule="auto"/>
        <w:rPr>
          <w:color w:val="2e74b5"/>
          <w:sz w:val="26"/>
          <w:szCs w:val="26"/>
        </w:rPr>
      </w:pPr>
      <w:bookmarkStart w:colFirst="0" w:colLast="0" w:name="_l55xwex68k2z" w:id="313"/>
      <w:bookmarkEnd w:id="313"/>
      <w:r w:rsidDel="00000000" w:rsidR="00000000" w:rsidRPr="00000000">
        <w:rPr>
          <w:color w:val="2e74b5"/>
          <w:sz w:val="26"/>
          <w:szCs w:val="26"/>
          <w:rtl w:val="0"/>
        </w:rPr>
        <w:t xml:space="preserve">PRN-US-07: Cross-Session Trouble Words Bank &amp; Spaced Repetition</w:t>
      </w:r>
    </w:p>
    <w:p w:rsidR="00000000" w:rsidDel="00000000" w:rsidP="00000000" w:rsidRDefault="00000000" w:rsidRPr="00000000" w14:paraId="00000CEC">
      <w:pPr>
        <w:pBdr>
          <w:left w:color="bfbfbf" w:space="8" w:sz="10" w:val="single"/>
        </w:pBdr>
        <w:tabs>
          <w:tab w:val="right" w:leader="none" w:pos="9350"/>
        </w:tabs>
        <w:spacing w:after="60" w:lineRule="auto"/>
        <w:ind w:left="360" w:firstLine="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STATUS: </w:t>
      </w:r>
      <w:r w:rsidDel="00000000" w:rsidR="00000000" w:rsidRPr="00000000">
        <w:rPr>
          <w:rFonts w:ascii="Calibri" w:cs="Calibri" w:eastAsia="Calibri" w:hAnsi="Calibri"/>
          <w:sz w:val="22"/>
          <w:szCs w:val="22"/>
          <w:rtl w:val="0"/>
        </w:rPr>
        <w:t xml:space="preserve">Proposed (Gap)   </w:t>
      </w:r>
      <w:r w:rsidDel="00000000" w:rsidR="00000000" w:rsidRPr="00000000">
        <w:rPr>
          <w:rFonts w:ascii="Calibri" w:cs="Calibri" w:eastAsia="Calibri" w:hAnsi="Calibri"/>
          <w:b w:val="1"/>
          <w:bCs w:val="1"/>
          <w:sz w:val="22"/>
          <w:szCs w:val="22"/>
          <w:rtl w:val="0"/>
        </w:rPr>
        <w:t xml:space="preserve">PRIORITY: </w:t>
      </w:r>
      <w:r w:rsidDel="00000000" w:rsidR="00000000" w:rsidRPr="00000000">
        <w:rPr>
          <w:rFonts w:ascii="Calibri" w:cs="Calibri" w:eastAsia="Calibri" w:hAnsi="Calibri"/>
          <w:sz w:val="22"/>
          <w:szCs w:val="22"/>
          <w:rtl w:val="0"/>
        </w:rPr>
        <w:t xml:space="preserve">Medium   </w:t>
      </w:r>
      <w:r w:rsidDel="00000000" w:rsidR="00000000" w:rsidRPr="00000000">
        <w:rPr>
          <w:rFonts w:ascii="Calibri" w:cs="Calibri" w:eastAsia="Calibri" w:hAnsi="Calibri"/>
          <w:b w:val="1"/>
          <w:bCs w:val="1"/>
          <w:sz w:val="22"/>
          <w:szCs w:val="22"/>
          <w:rtl w:val="0"/>
        </w:rPr>
        <w:t xml:space="preserve">ACTOR: </w:t>
      </w:r>
      <w:r w:rsidDel="00000000" w:rsidR="00000000" w:rsidRPr="00000000">
        <w:rPr>
          <w:rFonts w:ascii="Calibri" w:cs="Calibri" w:eastAsia="Calibri" w:hAnsi="Calibri"/>
          <w:sz w:val="22"/>
          <w:szCs w:val="22"/>
          <w:rtl w:val="0"/>
        </w:rPr>
        <w:t xml:space="preserve">Learner</w:t>
      </w:r>
    </w:p>
    <w:p w:rsidR="00000000" w:rsidDel="00000000" w:rsidP="00000000" w:rsidRDefault="00000000" w:rsidRPr="00000000" w14:paraId="00000CED">
      <w:pPr>
        <w:pBdr>
          <w:left w:color="bfbfbf" w:space="8" w:sz="10" w:val="single"/>
        </w:pBdr>
        <w:tabs>
          <w:tab w:val="right" w:leader="none" w:pos="9350"/>
        </w:tabs>
        <w:ind w:left="360" w:firstLine="0"/>
        <w:rPr>
          <w:rFonts w:ascii="Calibri" w:cs="Calibri" w:eastAsia="Calibri" w:hAnsi="Calibri"/>
          <w:i w:val="1"/>
          <w:iCs w:val="1"/>
          <w:sz w:val="22"/>
          <w:szCs w:val="22"/>
        </w:rPr>
      </w:pPr>
      <w:r w:rsidDel="00000000" w:rsidR="00000000" w:rsidRPr="00000000">
        <w:rPr>
          <w:rFonts w:ascii="Calibri" w:cs="Calibri" w:eastAsia="Calibri" w:hAnsi="Calibri"/>
          <w:b w:val="1"/>
          <w:bCs w:val="1"/>
          <w:i w:val="1"/>
          <w:iCs w:val="1"/>
          <w:sz w:val="22"/>
          <w:szCs w:val="22"/>
          <w:rtl w:val="0"/>
        </w:rPr>
        <w:t xml:space="preserve">Intent: </w:t>
      </w:r>
      <w:r w:rsidDel="00000000" w:rsidR="00000000" w:rsidRPr="00000000">
        <w:rPr>
          <w:rFonts w:ascii="Calibri" w:cs="Calibri" w:eastAsia="Calibri" w:hAnsi="Calibri"/>
          <w:i w:val="1"/>
          <w:iCs w:val="1"/>
          <w:sz w:val="22"/>
          <w:szCs w:val="22"/>
          <w:rtl w:val="0"/>
        </w:rPr>
        <w:t xml:space="preserve">To have specific words that were repeatedly mispronounced across different sessions automatically collected into a personal review list, so problem words are revisited over time instead of being forgotten after one session ends.</w:t>
      </w:r>
    </w:p>
    <w:p w:rsidR="00000000" w:rsidDel="00000000" w:rsidP="00000000" w:rsidRDefault="00000000" w:rsidRPr="00000000" w14:paraId="00000CEE">
      <w:pPr>
        <w:pStyle w:val="Heading3"/>
        <w:keepNext w:val="0"/>
        <w:keepLines w:val="0"/>
        <w:tabs>
          <w:tab w:val="right" w:leader="none" w:pos="9350"/>
        </w:tabs>
        <w:spacing w:after="100" w:lineRule="auto"/>
        <w:rPr>
          <w:color w:val="1f4d78"/>
        </w:rPr>
      </w:pPr>
      <w:bookmarkStart w:colFirst="0" w:colLast="0" w:name="_va742tghwmmj" w:id="314"/>
      <w:bookmarkEnd w:id="314"/>
      <w:r w:rsidDel="00000000" w:rsidR="00000000" w:rsidRPr="00000000">
        <w:rPr>
          <w:color w:val="1f4d78"/>
          <w:rtl w:val="0"/>
        </w:rPr>
        <w:t xml:space="preserve">Happy Path Steps</w:t>
      </w:r>
    </w:p>
    <w:p w:rsidR="00000000" w:rsidDel="00000000" w:rsidP="00000000" w:rsidRDefault="00000000" w:rsidRPr="00000000" w14:paraId="00000CEF">
      <w:pPr>
        <w:tabs>
          <w:tab w:val="right" w:leader="none" w:pos="9350"/>
        </w:tabs>
        <w:spacing w:after="80" w:before="240" w:lineRule="auto"/>
        <w:ind w:left="720" w:hanging="2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31. Logging: Each time a word is scored red (mispronounced) or gray (omitted), the system logs it against the user's profile.</w:t>
      </w:r>
    </w:p>
    <w:p w:rsidR="00000000" w:rsidDel="00000000" w:rsidP="00000000" w:rsidRDefault="00000000" w:rsidRPr="00000000" w14:paraId="00000CF0">
      <w:pPr>
        <w:tabs>
          <w:tab w:val="right" w:leader="none" w:pos="9350"/>
        </w:tabs>
        <w:spacing w:after="80" w:before="240" w:lineRule="auto"/>
        <w:ind w:left="720" w:hanging="2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32. Aggregation: After a session ends, AI checks whether any word has been mislogged in 2 or more separate sessions.</w:t>
      </w:r>
    </w:p>
    <w:p w:rsidR="00000000" w:rsidDel="00000000" w:rsidP="00000000" w:rsidRDefault="00000000" w:rsidRPr="00000000" w14:paraId="00000CF1">
      <w:pPr>
        <w:tabs>
          <w:tab w:val="right" w:leader="none" w:pos="9350"/>
        </w:tabs>
        <w:spacing w:after="80" w:before="240" w:lineRule="auto"/>
        <w:ind w:left="720" w:hanging="2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33. Bank Update: Qualifying words are added to the user's persistent "Trouble Words" list, visible from the Pronunciation Coach home screen.</w:t>
      </w:r>
    </w:p>
    <w:p w:rsidR="00000000" w:rsidDel="00000000" w:rsidP="00000000" w:rsidRDefault="00000000" w:rsidRPr="00000000" w14:paraId="00000CF2">
      <w:pPr>
        <w:tabs>
          <w:tab w:val="right" w:leader="none" w:pos="9350"/>
        </w:tabs>
        <w:spacing w:after="80" w:before="240" w:lineRule="auto"/>
        <w:ind w:left="720" w:hanging="2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34. Spaced Review: At a suitable interval, the system inserts a short sentence containing a trouble-bank word into a future session.</w:t>
      </w:r>
    </w:p>
    <w:p w:rsidR="00000000" w:rsidDel="00000000" w:rsidP="00000000" w:rsidRDefault="00000000" w:rsidRPr="00000000" w14:paraId="00000CF3">
      <w:pPr>
        <w:tabs>
          <w:tab w:val="right" w:leader="none" w:pos="9350"/>
        </w:tabs>
        <w:spacing w:after="80" w:before="240" w:lineRule="auto"/>
        <w:ind w:left="720" w:hanging="2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35. Graduation: When a trouble word is pronounced correctly 3 times across separate sessions, it is marked "Mastered" and removed from active rotation.</w:t>
      </w:r>
    </w:p>
    <w:p w:rsidR="00000000" w:rsidDel="00000000" w:rsidP="00000000" w:rsidRDefault="00000000" w:rsidRPr="00000000" w14:paraId="00000CF4">
      <w:pPr>
        <w:pStyle w:val="Heading3"/>
        <w:keepNext w:val="0"/>
        <w:keepLines w:val="0"/>
        <w:tabs>
          <w:tab w:val="right" w:leader="none" w:pos="9350"/>
        </w:tabs>
        <w:spacing w:after="100" w:lineRule="auto"/>
        <w:rPr>
          <w:color w:val="1f4d78"/>
        </w:rPr>
      </w:pPr>
      <w:bookmarkStart w:colFirst="0" w:colLast="0" w:name="_jfpu0n6vkqrs" w:id="315"/>
      <w:bookmarkEnd w:id="315"/>
      <w:r w:rsidDel="00000000" w:rsidR="00000000" w:rsidRPr="00000000">
        <w:rPr>
          <w:color w:val="1f4d78"/>
          <w:rtl w:val="0"/>
        </w:rPr>
        <w:t xml:space="preserve">Acceptance Criteria</w:t>
      </w:r>
    </w:p>
    <w:p w:rsidR="00000000" w:rsidDel="00000000" w:rsidP="00000000" w:rsidRDefault="00000000" w:rsidRPr="00000000" w14:paraId="00000CF5">
      <w:pPr>
        <w:tabs>
          <w:tab w:val="right" w:leader="none" w:pos="9350"/>
        </w:tabs>
        <w:spacing w:after="80" w:before="240" w:lineRule="auto"/>
        <w:ind w:left="720" w:hanging="2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2"/>
          <w:szCs w:val="22"/>
          <w:rtl w:val="0"/>
        </w:rPr>
        <w:t xml:space="preserve">A word must appear in the Trouble Words bank only after failing in at least 2 distinct sessions, not a single session's retries.</w:t>
      </w:r>
    </w:p>
    <w:p w:rsidR="00000000" w:rsidDel="00000000" w:rsidP="00000000" w:rsidRDefault="00000000" w:rsidRPr="00000000" w14:paraId="00000CF6">
      <w:pPr>
        <w:tabs>
          <w:tab w:val="right" w:leader="none" w:pos="9350"/>
        </w:tabs>
        <w:spacing w:after="80" w:before="240" w:lineRule="auto"/>
        <w:ind w:left="720" w:hanging="2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2"/>
          <w:szCs w:val="22"/>
          <w:rtl w:val="0"/>
        </w:rPr>
        <w:t xml:space="preserve">The Trouble Words list must be viewable on demand by the user, independent of any single session.</w:t>
      </w:r>
    </w:p>
    <w:p w:rsidR="00000000" w:rsidDel="00000000" w:rsidP="00000000" w:rsidRDefault="00000000" w:rsidRPr="00000000" w14:paraId="00000CF7">
      <w:pPr>
        <w:tabs>
          <w:tab w:val="right" w:leader="none" w:pos="9350"/>
        </w:tabs>
        <w:spacing w:after="80" w:before="240" w:lineRule="auto"/>
        <w:ind w:left="720" w:hanging="2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2"/>
          <w:szCs w:val="22"/>
          <w:rtl w:val="0"/>
        </w:rPr>
        <w:t xml:space="preserve">A word must be automatically retired from the active bank once the mastery criterion (3 correct, separate-session reads) is met.</w:t>
      </w:r>
    </w:p>
    <w:p w:rsidR="00000000" w:rsidDel="00000000" w:rsidP="00000000" w:rsidRDefault="00000000" w:rsidRPr="00000000" w14:paraId="00000CF8">
      <w:pPr>
        <w:pStyle w:val="Heading3"/>
        <w:keepNext w:val="0"/>
        <w:keepLines w:val="0"/>
        <w:tabs>
          <w:tab w:val="right" w:leader="none" w:pos="9350"/>
        </w:tabs>
        <w:spacing w:after="100" w:lineRule="auto"/>
        <w:rPr>
          <w:color w:val="1f4d78"/>
        </w:rPr>
      </w:pPr>
      <w:bookmarkStart w:colFirst="0" w:colLast="0" w:name="_1iolv13n7vpy" w:id="316"/>
      <w:bookmarkEnd w:id="316"/>
      <w:r w:rsidDel="00000000" w:rsidR="00000000" w:rsidRPr="00000000">
        <w:rPr>
          <w:color w:val="1f4d78"/>
          <w:rtl w:val="0"/>
        </w:rPr>
        <w:t xml:space="preserve">Exception Handling</w:t>
      </w:r>
    </w:p>
    <w:p w:rsidR="00000000" w:rsidDel="00000000" w:rsidP="00000000" w:rsidRDefault="00000000" w:rsidRPr="00000000" w14:paraId="00000CF9">
      <w:pPr>
        <w:tabs>
          <w:tab w:val="right" w:leader="none" w:pos="9350"/>
        </w:tabs>
        <w:spacing w:after="100" w:before="240" w:lineRule="auto"/>
        <w:ind w:left="720" w:hanging="26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b w:val="1"/>
          <w:bCs w:val="1"/>
          <w:sz w:val="22"/>
          <w:szCs w:val="22"/>
          <w:rtl w:val="0"/>
        </w:rPr>
        <w:t xml:space="preserve">E-01: Word Mastered Then Regresses.</w:t>
      </w:r>
      <w:r w:rsidDel="00000000" w:rsidR="00000000" w:rsidRPr="00000000">
        <w:rPr>
          <w:rFonts w:ascii="Calibri" w:cs="Calibri" w:eastAsia="Calibri" w:hAnsi="Calibri"/>
          <w:sz w:val="22"/>
          <w:szCs w:val="22"/>
          <w:rtl w:val="0"/>
        </w:rPr>
        <w:t xml:space="preserve"> A previously 'Mastered' word is mispronounced again in a later session. RESOLUTION: System re-adds it to the active Trouble Words bank rather than treating it as permanently graduated, and resets its mastery counter.</w:t>
      </w:r>
    </w:p>
    <w:p w:rsidR="00000000" w:rsidDel="00000000" w:rsidP="00000000" w:rsidRDefault="00000000" w:rsidRPr="00000000" w14:paraId="00000CFA">
      <w:pPr>
        <w:tabs>
          <w:tab w:val="right" w:leader="none" w:pos="9350"/>
        </w:tabs>
        <w:spacing w:after="100" w:before="240" w:lineRule="auto"/>
        <w:ind w:left="720" w:hanging="26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b w:val="1"/>
          <w:bCs w:val="1"/>
          <w:sz w:val="22"/>
          <w:szCs w:val="22"/>
          <w:rtl w:val="0"/>
        </w:rPr>
        <w:t xml:space="preserve">E-02: Trouble Bank Grows Unbounded.</w:t>
      </w:r>
      <w:r w:rsidDel="00000000" w:rsidR="00000000" w:rsidRPr="00000000">
        <w:rPr>
          <w:rFonts w:ascii="Calibri" w:cs="Calibri" w:eastAsia="Calibri" w:hAnsi="Calibri"/>
          <w:sz w:val="22"/>
          <w:szCs w:val="22"/>
          <w:rtl w:val="0"/>
        </w:rPr>
        <w:t xml:space="preserve"> User accumulates more than 50 trouble words over months of use. RESOLUTION: System caps active spaced-repetition rotation to the top 15 most-recent/most-frequent words, while the full historical list remains viewable in an archive view.</w:t>
      </w:r>
    </w:p>
    <w:p w:rsidR="00000000" w:rsidDel="00000000" w:rsidP="00000000" w:rsidRDefault="00000000" w:rsidRPr="00000000" w14:paraId="00000CFB">
      <w:pPr>
        <w:tabs>
          <w:tab w:val="right" w:leader="none" w:pos="9350"/>
        </w:tabs>
        <w:spacing w:after="100" w:before="240" w:lineRule="auto"/>
        <w:ind w:left="720" w:hanging="26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b w:val="1"/>
          <w:bCs w:val="1"/>
          <w:sz w:val="22"/>
          <w:szCs w:val="22"/>
          <w:rtl w:val="0"/>
        </w:rPr>
        <w:t xml:space="preserve">E-03: Word Flagged Due to Non-Pronunciation Cause.</w:t>
      </w:r>
      <w:r w:rsidDel="00000000" w:rsidR="00000000" w:rsidRPr="00000000">
        <w:rPr>
          <w:rFonts w:ascii="Calibri" w:cs="Calibri" w:eastAsia="Calibri" w:hAnsi="Calibri"/>
          <w:sz w:val="22"/>
          <w:szCs w:val="22"/>
          <w:rtl w:val="0"/>
        </w:rPr>
        <w:t xml:space="preserve"> A word was marked red due to background noise or a service glitch (per GAP-PC-06/PRN-US-10 E-04), not a genuine articulation error. RESOLUTION: Only words scored red/gray under normal, unflagged conditions count toward the Trouble Words bank; noise-affected or unscorable attempts are excluded.</w:t>
      </w:r>
    </w:p>
    <w:p w:rsidR="00000000" w:rsidDel="00000000" w:rsidP="00000000" w:rsidRDefault="00000000" w:rsidRPr="00000000" w14:paraId="00000CFC">
      <w:pPr>
        <w:tabs>
          <w:tab w:val="right" w:leader="none" w:pos="9350"/>
        </w:tabs>
        <w:spacing w:after="100" w:before="240" w:lineRule="auto"/>
        <w:ind w:left="720" w:hanging="26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b w:val="1"/>
          <w:bCs w:val="1"/>
          <w:sz w:val="22"/>
          <w:szCs w:val="22"/>
          <w:rtl w:val="0"/>
        </w:rPr>
        <w:t xml:space="preserve">E-04: Duplicate Word Forms.</w:t>
      </w:r>
      <w:r w:rsidDel="00000000" w:rsidR="00000000" w:rsidRPr="00000000">
        <w:rPr>
          <w:rFonts w:ascii="Calibri" w:cs="Calibri" w:eastAsia="Calibri" w:hAnsi="Calibri"/>
          <w:sz w:val="22"/>
          <w:szCs w:val="22"/>
          <w:rtl w:val="0"/>
        </w:rPr>
        <w:t xml:space="preserve"> The same root word appears in different inflections (e.g. "specific" vs "specifically"). RESOLUTION: System tracks trouble entries at the phoneme-pattern level so related word forms sharing the same problem sound are grouped, not duplicated as unrelated entries.</w:t>
      </w:r>
    </w:p>
    <w:p w:rsidR="00000000" w:rsidDel="00000000" w:rsidP="00000000" w:rsidRDefault="00000000" w:rsidRPr="00000000" w14:paraId="00000CFD">
      <w:pPr>
        <w:tabs>
          <w:tab w:val="right" w:leader="none" w:pos="9350"/>
        </w:tabs>
        <w:spacing w:after="100" w:before="240" w:lineRule="auto"/>
        <w:ind w:left="720" w:hanging="26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b w:val="1"/>
          <w:bCs w:val="1"/>
          <w:sz w:val="22"/>
          <w:szCs w:val="22"/>
          <w:rtl w:val="0"/>
        </w:rPr>
        <w:t xml:space="preserve">E-05: User Requests Manual Removal.</w:t>
      </w:r>
      <w:r w:rsidDel="00000000" w:rsidR="00000000" w:rsidRPr="00000000">
        <w:rPr>
          <w:rFonts w:ascii="Calibri" w:cs="Calibri" w:eastAsia="Calibri" w:hAnsi="Calibri"/>
          <w:sz w:val="22"/>
          <w:szCs w:val="22"/>
          <w:rtl w:val="0"/>
        </w:rPr>
        <w:t xml:space="preserve"> User wants to remove a word from the bank they feel is already resolved. RESOLUTION: System allows manual dismissal, but logs the override so if the word fails again later it can re-enter the bank normally.</w:t>
      </w:r>
    </w:p>
    <w:p w:rsidR="00000000" w:rsidDel="00000000" w:rsidP="00000000" w:rsidRDefault="00000000" w:rsidRPr="00000000" w14:paraId="00000CFE">
      <w:pPr>
        <w:pStyle w:val="Heading3"/>
        <w:keepNext w:val="0"/>
        <w:keepLines w:val="0"/>
        <w:tabs>
          <w:tab w:val="right" w:leader="none" w:pos="9350"/>
        </w:tabs>
        <w:spacing w:after="100" w:lineRule="auto"/>
        <w:rPr>
          <w:color w:val="1f4d78"/>
        </w:rPr>
      </w:pPr>
      <w:bookmarkStart w:colFirst="0" w:colLast="0" w:name="_x86sijn97b6v" w:id="317"/>
      <w:bookmarkEnd w:id="317"/>
      <w:r w:rsidDel="00000000" w:rsidR="00000000" w:rsidRPr="00000000">
        <w:rPr>
          <w:color w:val="1f4d78"/>
          <w:rtl w:val="0"/>
        </w:rPr>
        <w:t xml:space="preserve">Validation Test Cases</w:t>
      </w:r>
    </w:p>
    <w:tbl>
      <w:tblPr>
        <w:tblStyle w:val="Table78"/>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32"/>
        <w:gridCol w:w="3985"/>
        <w:gridCol w:w="3943"/>
        <w:tblGridChange w:id="0">
          <w:tblGrid>
            <w:gridCol w:w="1432"/>
            <w:gridCol w:w="3985"/>
            <w:gridCol w:w="3943"/>
          </w:tblGrid>
        </w:tblGridChange>
      </w:tblGrid>
      <w:tr>
        <w:trPr>
          <w:cantSplit w:val="0"/>
          <w:trHeight w:val="435" w:hRule="atLeast"/>
          <w:tblHeader w:val="0"/>
        </w:trPr>
        <w:tc>
          <w:tcPr>
            <w:tcBorders>
              <w:top w:color="000000" w:space="0" w:sz="5" w:val="single"/>
              <w:left w:color="000000" w:space="0" w:sz="5" w:val="single"/>
              <w:bottom w:color="000000" w:space="0" w:sz="5" w:val="single"/>
              <w:right w:color="000000" w:space="0" w:sz="5" w:val="single"/>
            </w:tcBorders>
            <w:shd w:fill="d9e2f3" w:val="clear"/>
            <w:tcMar>
              <w:top w:w="80.0" w:type="dxa"/>
              <w:left w:w="100.0" w:type="dxa"/>
              <w:bottom w:w="80.0" w:type="dxa"/>
              <w:right w:w="100.0" w:type="dxa"/>
            </w:tcMar>
          </w:tcPr>
          <w:p w:rsidR="00000000" w:rsidDel="00000000" w:rsidP="00000000" w:rsidRDefault="00000000" w:rsidRPr="00000000" w14:paraId="00000CFF">
            <w:pPr>
              <w:tabs>
                <w:tab w:val="right" w:leader="none" w:pos="9350"/>
              </w:tabs>
              <w:spacing w:after="0"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Case ID</w:t>
            </w:r>
          </w:p>
        </w:tc>
        <w:tc>
          <w:tcPr>
            <w:tcBorders>
              <w:top w:color="000000" w:space="0" w:sz="5" w:val="single"/>
              <w:left w:color="000000" w:space="0" w:sz="5" w:val="single"/>
              <w:bottom w:color="000000" w:space="0" w:sz="5" w:val="single"/>
              <w:right w:color="000000" w:space="0" w:sz="5" w:val="single"/>
            </w:tcBorders>
            <w:shd w:fill="d9e2f3" w:val="clear"/>
            <w:tcMar>
              <w:top w:w="80.0" w:type="dxa"/>
              <w:left w:w="100.0" w:type="dxa"/>
              <w:bottom w:w="80.0" w:type="dxa"/>
              <w:right w:w="100.0" w:type="dxa"/>
            </w:tcMar>
          </w:tcPr>
          <w:p w:rsidR="00000000" w:rsidDel="00000000" w:rsidP="00000000" w:rsidRDefault="00000000" w:rsidRPr="00000000" w14:paraId="00000D00">
            <w:pPr>
              <w:tabs>
                <w:tab w:val="right" w:leader="none" w:pos="9350"/>
              </w:tabs>
              <w:spacing w:after="0"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Scenario</w:t>
            </w:r>
          </w:p>
        </w:tc>
        <w:tc>
          <w:tcPr>
            <w:tcBorders>
              <w:top w:color="000000" w:space="0" w:sz="5" w:val="single"/>
              <w:left w:color="000000" w:space="0" w:sz="5" w:val="single"/>
              <w:bottom w:color="000000" w:space="0" w:sz="5" w:val="single"/>
              <w:right w:color="000000" w:space="0" w:sz="5" w:val="single"/>
            </w:tcBorders>
            <w:shd w:fill="d9e2f3" w:val="clear"/>
            <w:tcMar>
              <w:top w:w="80.0" w:type="dxa"/>
              <w:left w:w="100.0" w:type="dxa"/>
              <w:bottom w:w="80.0" w:type="dxa"/>
              <w:right w:w="100.0" w:type="dxa"/>
            </w:tcMar>
          </w:tcPr>
          <w:p w:rsidR="00000000" w:rsidDel="00000000" w:rsidP="00000000" w:rsidRDefault="00000000" w:rsidRPr="00000000" w14:paraId="00000D01">
            <w:pPr>
              <w:tabs>
                <w:tab w:val="right" w:leader="none" w:pos="9350"/>
              </w:tabs>
              <w:spacing w:after="0"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Expected Result</w:t>
            </w:r>
          </w:p>
        </w:tc>
      </w:tr>
      <w:tr>
        <w:trPr>
          <w:cantSplit w:val="0"/>
          <w:trHeight w:val="435" w:hRule="atLeast"/>
          <w:tblHeader w:val="0"/>
        </w:trPr>
        <w:tc>
          <w:tcPr>
            <w:tcBorders>
              <w:top w:color="000000" w:space="0" w:sz="0" w:val="nil"/>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0D02">
            <w:pPr>
              <w:tabs>
                <w:tab w:val="right" w:leader="none" w:pos="9350"/>
              </w:tabs>
              <w:spacing w:after="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TC-001</w:t>
            </w:r>
          </w:p>
        </w:tc>
        <w:tc>
          <w:tcPr>
            <w:tcBorders>
              <w:top w:color="000000" w:space="0" w:sz="0" w:val="nil"/>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0D03">
            <w:pPr>
              <w:tabs>
                <w:tab w:val="right" w:leader="none" w:pos="9350"/>
              </w:tabs>
              <w:spacing w:after="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Word mispronounced in 2 separate sessions</w:t>
            </w:r>
          </w:p>
        </w:tc>
        <w:tc>
          <w:tcPr>
            <w:tcBorders>
              <w:top w:color="000000" w:space="0" w:sz="0" w:val="nil"/>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0D04">
            <w:pPr>
              <w:tabs>
                <w:tab w:val="right" w:leader="none" w:pos="9350"/>
              </w:tabs>
              <w:spacing w:after="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Word appears in the Trouble Words bank.</w:t>
            </w:r>
          </w:p>
        </w:tc>
      </w:tr>
      <w:tr>
        <w:trPr>
          <w:cantSplit w:val="0"/>
          <w:trHeight w:val="705" w:hRule="atLeast"/>
          <w:tblHeader w:val="0"/>
        </w:trPr>
        <w:tc>
          <w:tcPr>
            <w:tcBorders>
              <w:top w:color="000000" w:space="0" w:sz="0" w:val="nil"/>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0D05">
            <w:pPr>
              <w:tabs>
                <w:tab w:val="right" w:leader="none" w:pos="9350"/>
              </w:tabs>
              <w:spacing w:after="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TC-002</w:t>
            </w:r>
          </w:p>
        </w:tc>
        <w:tc>
          <w:tcPr>
            <w:tcBorders>
              <w:top w:color="000000" w:space="0" w:sz="0" w:val="nil"/>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0D06">
            <w:pPr>
              <w:tabs>
                <w:tab w:val="right" w:leader="none" w:pos="9350"/>
              </w:tabs>
              <w:spacing w:after="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Word mispronounced twice within the same session's retries only</w:t>
            </w:r>
          </w:p>
        </w:tc>
        <w:tc>
          <w:tcPr>
            <w:tcBorders>
              <w:top w:color="000000" w:space="0" w:sz="0" w:val="nil"/>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0D07">
            <w:pPr>
              <w:tabs>
                <w:tab w:val="right" w:leader="none" w:pos="9350"/>
              </w:tabs>
              <w:spacing w:after="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Word does NOT yet appear in the persistent bank.</w:t>
            </w:r>
          </w:p>
        </w:tc>
      </w:tr>
      <w:tr>
        <w:trPr>
          <w:cantSplit w:val="0"/>
          <w:trHeight w:val="705" w:hRule="atLeast"/>
          <w:tblHeader w:val="0"/>
        </w:trPr>
        <w:tc>
          <w:tcPr>
            <w:tcBorders>
              <w:top w:color="000000" w:space="0" w:sz="0" w:val="nil"/>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0D08">
            <w:pPr>
              <w:tabs>
                <w:tab w:val="right" w:leader="none" w:pos="9350"/>
              </w:tabs>
              <w:spacing w:after="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TC-003</w:t>
            </w:r>
          </w:p>
        </w:tc>
        <w:tc>
          <w:tcPr>
            <w:tcBorders>
              <w:top w:color="000000" w:space="0" w:sz="0" w:val="nil"/>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0D09">
            <w:pPr>
              <w:tabs>
                <w:tab w:val="right" w:leader="none" w:pos="9350"/>
              </w:tabs>
              <w:spacing w:after="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Mastered word mispronounced again later</w:t>
            </w:r>
          </w:p>
        </w:tc>
        <w:tc>
          <w:tcPr>
            <w:tcBorders>
              <w:top w:color="000000" w:space="0" w:sz="0" w:val="nil"/>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0D0A">
            <w:pPr>
              <w:tabs>
                <w:tab w:val="right" w:leader="none" w:pos="9350"/>
              </w:tabs>
              <w:spacing w:after="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Word re-enters active bank; mastery counter resets.</w:t>
            </w:r>
          </w:p>
        </w:tc>
      </w:tr>
      <w:tr>
        <w:trPr>
          <w:cantSplit w:val="0"/>
          <w:trHeight w:val="705" w:hRule="atLeast"/>
          <w:tblHeader w:val="0"/>
        </w:trPr>
        <w:tc>
          <w:tcPr>
            <w:tcBorders>
              <w:top w:color="000000" w:space="0" w:sz="0" w:val="nil"/>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0D0B">
            <w:pPr>
              <w:tabs>
                <w:tab w:val="right" w:leader="none" w:pos="9350"/>
              </w:tabs>
              <w:spacing w:after="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TC-004</w:t>
            </w:r>
          </w:p>
        </w:tc>
        <w:tc>
          <w:tcPr>
            <w:tcBorders>
              <w:top w:color="000000" w:space="0" w:sz="0" w:val="nil"/>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0D0C">
            <w:pPr>
              <w:tabs>
                <w:tab w:val="right" w:leader="none" w:pos="9350"/>
              </w:tabs>
              <w:spacing w:after="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Bank exceeds 50 historical entries</w:t>
            </w:r>
          </w:p>
        </w:tc>
        <w:tc>
          <w:tcPr>
            <w:tcBorders>
              <w:top w:color="000000" w:space="0" w:sz="0" w:val="nil"/>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0D0D">
            <w:pPr>
              <w:tabs>
                <w:tab w:val="right" w:leader="none" w:pos="9350"/>
              </w:tabs>
              <w:spacing w:after="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Active rotation limited to top 15; full list still viewable in archive.</w:t>
            </w:r>
          </w:p>
        </w:tc>
      </w:tr>
      <w:tr>
        <w:trPr>
          <w:cantSplit w:val="0"/>
          <w:trHeight w:val="705" w:hRule="atLeast"/>
          <w:tblHeader w:val="0"/>
        </w:trPr>
        <w:tc>
          <w:tcPr>
            <w:tcBorders>
              <w:top w:color="000000" w:space="0" w:sz="0" w:val="nil"/>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0D0E">
            <w:pPr>
              <w:tabs>
                <w:tab w:val="right" w:leader="none" w:pos="9350"/>
              </w:tabs>
              <w:spacing w:after="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TC-005</w:t>
            </w:r>
          </w:p>
        </w:tc>
        <w:tc>
          <w:tcPr>
            <w:tcBorders>
              <w:top w:color="000000" w:space="0" w:sz="0" w:val="nil"/>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0D0F">
            <w:pPr>
              <w:tabs>
                <w:tab w:val="right" w:leader="none" w:pos="9350"/>
              </w:tabs>
              <w:spacing w:after="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User manually dismisses a trouble word</w:t>
            </w:r>
          </w:p>
        </w:tc>
        <w:tc>
          <w:tcPr>
            <w:tcBorders>
              <w:top w:color="000000" w:space="0" w:sz="0" w:val="nil"/>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0D10">
            <w:pPr>
              <w:tabs>
                <w:tab w:val="right" w:leader="none" w:pos="9350"/>
              </w:tabs>
              <w:spacing w:after="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Word is removed from rotation but can re-enter if it fails again.</w:t>
            </w:r>
          </w:p>
        </w:tc>
      </w:tr>
    </w:tbl>
    <w:p w:rsidR="00000000" w:rsidDel="00000000" w:rsidP="00000000" w:rsidRDefault="00000000" w:rsidRPr="00000000" w14:paraId="00000D11">
      <w:pPr>
        <w:pStyle w:val="Heading2"/>
        <w:keepNext w:val="0"/>
        <w:keepLines w:val="0"/>
        <w:tabs>
          <w:tab w:val="right" w:leader="none" w:pos="9350"/>
        </w:tabs>
        <w:spacing w:after="120" w:before="360" w:lineRule="auto"/>
        <w:rPr>
          <w:color w:val="2e74b5"/>
          <w:sz w:val="26"/>
          <w:szCs w:val="26"/>
        </w:rPr>
      </w:pPr>
      <w:bookmarkStart w:colFirst="0" w:colLast="0" w:name="_99pp27adnyy4" w:id="318"/>
      <w:bookmarkEnd w:id="318"/>
      <w:r w:rsidDel="00000000" w:rsidR="00000000" w:rsidRPr="00000000">
        <w:rPr>
          <w:color w:val="2e74b5"/>
          <w:sz w:val="26"/>
          <w:szCs w:val="26"/>
          <w:rtl w:val="0"/>
        </w:rPr>
        <w:t xml:space="preserve">PRN-US-08: Accessibility Safeguard for Genuine Speech Disorders</w:t>
      </w:r>
    </w:p>
    <w:p w:rsidR="00000000" w:rsidDel="00000000" w:rsidP="00000000" w:rsidRDefault="00000000" w:rsidRPr="00000000" w14:paraId="00000D12">
      <w:pPr>
        <w:pBdr>
          <w:left w:color="bfbfbf" w:space="8" w:sz="10" w:val="single"/>
        </w:pBdr>
        <w:tabs>
          <w:tab w:val="right" w:leader="none" w:pos="9350"/>
        </w:tabs>
        <w:spacing w:after="60" w:lineRule="auto"/>
        <w:ind w:left="360" w:firstLine="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STATUS: </w:t>
      </w:r>
      <w:r w:rsidDel="00000000" w:rsidR="00000000" w:rsidRPr="00000000">
        <w:rPr>
          <w:rFonts w:ascii="Calibri" w:cs="Calibri" w:eastAsia="Calibri" w:hAnsi="Calibri"/>
          <w:sz w:val="22"/>
          <w:szCs w:val="22"/>
          <w:rtl w:val="0"/>
        </w:rPr>
        <w:t xml:space="preserve">Proposed (Gap)   </w:t>
      </w:r>
      <w:r w:rsidDel="00000000" w:rsidR="00000000" w:rsidRPr="00000000">
        <w:rPr>
          <w:rFonts w:ascii="Calibri" w:cs="Calibri" w:eastAsia="Calibri" w:hAnsi="Calibri"/>
          <w:b w:val="1"/>
          <w:bCs w:val="1"/>
          <w:sz w:val="22"/>
          <w:szCs w:val="22"/>
          <w:rtl w:val="0"/>
        </w:rPr>
        <w:t xml:space="preserve">PRIORITY: </w:t>
      </w:r>
      <w:r w:rsidDel="00000000" w:rsidR="00000000" w:rsidRPr="00000000">
        <w:rPr>
          <w:rFonts w:ascii="Calibri" w:cs="Calibri" w:eastAsia="Calibri" w:hAnsi="Calibri"/>
          <w:sz w:val="22"/>
          <w:szCs w:val="22"/>
          <w:rtl w:val="0"/>
        </w:rPr>
        <w:t xml:space="preserve">High   </w:t>
      </w:r>
      <w:r w:rsidDel="00000000" w:rsidR="00000000" w:rsidRPr="00000000">
        <w:rPr>
          <w:rFonts w:ascii="Calibri" w:cs="Calibri" w:eastAsia="Calibri" w:hAnsi="Calibri"/>
          <w:b w:val="1"/>
          <w:bCs w:val="1"/>
          <w:sz w:val="22"/>
          <w:szCs w:val="22"/>
          <w:rtl w:val="0"/>
        </w:rPr>
        <w:t xml:space="preserve">ACTOR: </w:t>
      </w:r>
      <w:r w:rsidDel="00000000" w:rsidR="00000000" w:rsidRPr="00000000">
        <w:rPr>
          <w:rFonts w:ascii="Calibri" w:cs="Calibri" w:eastAsia="Calibri" w:hAnsi="Calibri"/>
          <w:sz w:val="22"/>
          <w:szCs w:val="22"/>
          <w:rtl w:val="0"/>
        </w:rPr>
        <w:t xml:space="preserve">Learner (with a diagnosed or self-identified speech disorder)</w:t>
      </w:r>
    </w:p>
    <w:p w:rsidR="00000000" w:rsidDel="00000000" w:rsidP="00000000" w:rsidRDefault="00000000" w:rsidRPr="00000000" w14:paraId="00000D13">
      <w:pPr>
        <w:pBdr>
          <w:left w:color="bfbfbf" w:space="8" w:sz="10" w:val="single"/>
        </w:pBdr>
        <w:tabs>
          <w:tab w:val="right" w:leader="none" w:pos="9350"/>
        </w:tabs>
        <w:ind w:left="360" w:firstLine="0"/>
        <w:rPr>
          <w:rFonts w:ascii="Calibri" w:cs="Calibri" w:eastAsia="Calibri" w:hAnsi="Calibri"/>
          <w:i w:val="1"/>
          <w:iCs w:val="1"/>
          <w:sz w:val="22"/>
          <w:szCs w:val="22"/>
        </w:rPr>
      </w:pPr>
      <w:r w:rsidDel="00000000" w:rsidR="00000000" w:rsidRPr="00000000">
        <w:rPr>
          <w:rFonts w:ascii="Calibri" w:cs="Calibri" w:eastAsia="Calibri" w:hAnsi="Calibri"/>
          <w:b w:val="1"/>
          <w:bCs w:val="1"/>
          <w:i w:val="1"/>
          <w:iCs w:val="1"/>
          <w:sz w:val="22"/>
          <w:szCs w:val="22"/>
          <w:rtl w:val="0"/>
        </w:rPr>
        <w:t xml:space="preserve">Intent: </w:t>
      </w:r>
      <w:r w:rsidDel="00000000" w:rsidR="00000000" w:rsidRPr="00000000">
        <w:rPr>
          <w:rFonts w:ascii="Calibri" w:cs="Calibri" w:eastAsia="Calibri" w:hAnsi="Calibri"/>
          <w:i w:val="1"/>
          <w:iCs w:val="1"/>
          <w:sz w:val="22"/>
          <w:szCs w:val="22"/>
          <w:rtl w:val="0"/>
        </w:rPr>
        <w:t xml:space="preserve">To practice pronunciation without being repeatedly and inaccurately flagged for a disability-related speech pattern (e.g. a genuine stutter) as if it were a correctable pronunciation error, preserving motivation and dignity.</w:t>
      </w:r>
    </w:p>
    <w:p w:rsidR="00000000" w:rsidDel="00000000" w:rsidP="00000000" w:rsidRDefault="00000000" w:rsidRPr="00000000" w14:paraId="00000D14">
      <w:pPr>
        <w:pStyle w:val="Heading3"/>
        <w:keepNext w:val="0"/>
        <w:keepLines w:val="0"/>
        <w:tabs>
          <w:tab w:val="right" w:leader="none" w:pos="9350"/>
        </w:tabs>
        <w:spacing w:after="100" w:lineRule="auto"/>
        <w:rPr>
          <w:color w:val="1f4d78"/>
        </w:rPr>
      </w:pPr>
      <w:bookmarkStart w:colFirst="0" w:colLast="0" w:name="_c3od3856dz5f" w:id="319"/>
      <w:bookmarkEnd w:id="319"/>
      <w:r w:rsidDel="00000000" w:rsidR="00000000" w:rsidRPr="00000000">
        <w:rPr>
          <w:color w:val="1f4d78"/>
          <w:rtl w:val="0"/>
        </w:rPr>
        <w:t xml:space="preserve">Happy Path Steps</w:t>
      </w:r>
    </w:p>
    <w:p w:rsidR="00000000" w:rsidDel="00000000" w:rsidP="00000000" w:rsidRDefault="00000000" w:rsidRPr="00000000" w14:paraId="00000D15">
      <w:pPr>
        <w:tabs>
          <w:tab w:val="right" w:leader="none" w:pos="9350"/>
        </w:tabs>
        <w:spacing w:after="80" w:before="240" w:lineRule="auto"/>
        <w:ind w:left="720" w:hanging="2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36. Opt-In: During setup, user optionally indicates a speech-related condition (e.g. stutter, apraxia) in accessibility settings.</w:t>
      </w:r>
    </w:p>
    <w:p w:rsidR="00000000" w:rsidDel="00000000" w:rsidP="00000000" w:rsidRDefault="00000000" w:rsidRPr="00000000" w14:paraId="00000D16">
      <w:pPr>
        <w:tabs>
          <w:tab w:val="right" w:leader="none" w:pos="9350"/>
        </w:tabs>
        <w:spacing w:after="80" w:before="240" w:lineRule="auto"/>
        <w:ind w:left="720" w:hanging="2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37. Adjusted Scoring: Pronunciation Coach applies an accessibility-aware scoring profile that separates fluency/disfluency from articulation accuracy.</w:t>
      </w:r>
    </w:p>
    <w:p w:rsidR="00000000" w:rsidDel="00000000" w:rsidP="00000000" w:rsidRDefault="00000000" w:rsidRPr="00000000" w14:paraId="00000D17">
      <w:pPr>
        <w:tabs>
          <w:tab w:val="right" w:leader="none" w:pos="9350"/>
        </w:tabs>
        <w:spacing w:after="80" w:before="240" w:lineRule="auto"/>
        <w:ind w:left="720" w:hanging="2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38. Execution: User reads the target sentence at their own pace, including any natural repetitions or blocks.</w:t>
      </w:r>
    </w:p>
    <w:p w:rsidR="00000000" w:rsidDel="00000000" w:rsidP="00000000" w:rsidRDefault="00000000" w:rsidRPr="00000000" w14:paraId="00000D18">
      <w:pPr>
        <w:tabs>
          <w:tab w:val="right" w:leader="none" w:pos="9350"/>
        </w:tabs>
        <w:spacing w:after="80" w:before="240" w:lineRule="auto"/>
        <w:ind w:left="720" w:hanging="2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39. Feedback: System scores the articulation of words rather than penalizing pace or repetition patterns tied to the disclosed condition.</w:t>
      </w:r>
    </w:p>
    <w:p w:rsidR="00000000" w:rsidDel="00000000" w:rsidP="00000000" w:rsidRDefault="00000000" w:rsidRPr="00000000" w14:paraId="00000D19">
      <w:pPr>
        <w:tabs>
          <w:tab w:val="right" w:leader="none" w:pos="9350"/>
        </w:tabs>
        <w:spacing w:after="80" w:before="240" w:lineRule="auto"/>
        <w:ind w:left="720" w:hanging="2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40. Encouraging Framing: Feedback language avoids implying that a disclosed disorder trait is an 'error' to be fixed.</w:t>
      </w:r>
    </w:p>
    <w:p w:rsidR="00000000" w:rsidDel="00000000" w:rsidP="00000000" w:rsidRDefault="00000000" w:rsidRPr="00000000" w14:paraId="00000D1A">
      <w:pPr>
        <w:pStyle w:val="Heading3"/>
        <w:keepNext w:val="0"/>
        <w:keepLines w:val="0"/>
        <w:tabs>
          <w:tab w:val="right" w:leader="none" w:pos="9350"/>
        </w:tabs>
        <w:spacing w:after="100" w:lineRule="auto"/>
        <w:rPr>
          <w:color w:val="1f4d78"/>
        </w:rPr>
      </w:pPr>
      <w:bookmarkStart w:colFirst="0" w:colLast="0" w:name="_ujhzv9i10mun" w:id="320"/>
      <w:bookmarkEnd w:id="320"/>
      <w:r w:rsidDel="00000000" w:rsidR="00000000" w:rsidRPr="00000000">
        <w:rPr>
          <w:color w:val="1f4d78"/>
          <w:rtl w:val="0"/>
        </w:rPr>
        <w:t xml:space="preserve">Acceptance Criteria</w:t>
      </w:r>
    </w:p>
    <w:p w:rsidR="00000000" w:rsidDel="00000000" w:rsidP="00000000" w:rsidRDefault="00000000" w:rsidRPr="00000000" w14:paraId="00000D1B">
      <w:pPr>
        <w:tabs>
          <w:tab w:val="right" w:leader="none" w:pos="9350"/>
        </w:tabs>
        <w:spacing w:after="80" w:before="240" w:lineRule="auto"/>
        <w:ind w:left="720" w:hanging="2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2"/>
          <w:szCs w:val="22"/>
          <w:rtl w:val="0"/>
        </w:rPr>
        <w:t xml:space="preserve">When an accessibility profile is active, disfluency patterns consistent with the disclosed condition must not lower the pronunciation or fluency score.</w:t>
      </w:r>
    </w:p>
    <w:p w:rsidR="00000000" w:rsidDel="00000000" w:rsidP="00000000" w:rsidRDefault="00000000" w:rsidRPr="00000000" w14:paraId="00000D1C">
      <w:pPr>
        <w:tabs>
          <w:tab w:val="right" w:leader="none" w:pos="9350"/>
        </w:tabs>
        <w:spacing w:after="80" w:before="240" w:lineRule="auto"/>
        <w:ind w:left="720" w:hanging="2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2"/>
          <w:szCs w:val="22"/>
          <w:rtl w:val="0"/>
        </w:rPr>
        <w:t xml:space="preserve">The system must still accurately flag genuine phoneme-level articulation errors unrelated to the disclosed condition.</w:t>
      </w:r>
    </w:p>
    <w:p w:rsidR="00000000" w:rsidDel="00000000" w:rsidP="00000000" w:rsidRDefault="00000000" w:rsidRPr="00000000" w14:paraId="00000D1D">
      <w:pPr>
        <w:tabs>
          <w:tab w:val="right" w:leader="none" w:pos="9350"/>
        </w:tabs>
        <w:spacing w:after="80" w:before="240" w:lineRule="auto"/>
        <w:ind w:left="720" w:hanging="2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2"/>
          <w:szCs w:val="22"/>
          <w:rtl w:val="0"/>
        </w:rPr>
        <w:t xml:space="preserve">Opting in or out of the accessibility profile must be available at any time from settings, not just at onboarding.</w:t>
      </w:r>
    </w:p>
    <w:p w:rsidR="00000000" w:rsidDel="00000000" w:rsidP="00000000" w:rsidRDefault="00000000" w:rsidRPr="00000000" w14:paraId="00000D1E">
      <w:pPr>
        <w:pStyle w:val="Heading3"/>
        <w:keepNext w:val="0"/>
        <w:keepLines w:val="0"/>
        <w:tabs>
          <w:tab w:val="right" w:leader="none" w:pos="9350"/>
        </w:tabs>
        <w:spacing w:after="100" w:lineRule="auto"/>
        <w:rPr>
          <w:color w:val="1f4d78"/>
        </w:rPr>
      </w:pPr>
      <w:bookmarkStart w:colFirst="0" w:colLast="0" w:name="_n0b7sh6nejdl" w:id="321"/>
      <w:bookmarkEnd w:id="321"/>
      <w:r w:rsidDel="00000000" w:rsidR="00000000" w:rsidRPr="00000000">
        <w:rPr>
          <w:color w:val="1f4d78"/>
          <w:rtl w:val="0"/>
        </w:rPr>
        <w:t xml:space="preserve">Exception Handling</w:t>
      </w:r>
    </w:p>
    <w:p w:rsidR="00000000" w:rsidDel="00000000" w:rsidP="00000000" w:rsidRDefault="00000000" w:rsidRPr="00000000" w14:paraId="00000D1F">
      <w:pPr>
        <w:tabs>
          <w:tab w:val="right" w:leader="none" w:pos="9350"/>
        </w:tabs>
        <w:spacing w:after="100" w:before="240" w:lineRule="auto"/>
        <w:ind w:left="720" w:hanging="26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b w:val="1"/>
          <w:bCs w:val="1"/>
          <w:sz w:val="22"/>
          <w:szCs w:val="22"/>
          <w:rtl w:val="0"/>
        </w:rPr>
        <w:t xml:space="preserve">E-01: Undisclosed Disorder Pattern Detected.</w:t>
      </w:r>
      <w:r w:rsidDel="00000000" w:rsidR="00000000" w:rsidRPr="00000000">
        <w:rPr>
          <w:rFonts w:ascii="Calibri" w:cs="Calibri" w:eastAsia="Calibri" w:hAnsi="Calibri"/>
          <w:sz w:val="22"/>
          <w:szCs w:val="22"/>
          <w:rtl w:val="0"/>
        </w:rPr>
        <w:t xml:space="preserve"> System observes a highly consistent disfluency pattern across many sessions from a user who has not opted into an accessibility profile. RESOLUTION: System never diagnoses or labels the user; it may gently surface the optional accessibility setting once, without repeating the suggestion if declined.</w:t>
      </w:r>
    </w:p>
    <w:p w:rsidR="00000000" w:rsidDel="00000000" w:rsidP="00000000" w:rsidRDefault="00000000" w:rsidRPr="00000000" w14:paraId="00000D20">
      <w:pPr>
        <w:tabs>
          <w:tab w:val="right" w:leader="none" w:pos="9350"/>
        </w:tabs>
        <w:spacing w:after="100" w:before="240" w:lineRule="auto"/>
        <w:ind w:left="720" w:hanging="26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b w:val="1"/>
          <w:bCs w:val="1"/>
          <w:sz w:val="22"/>
          <w:szCs w:val="22"/>
          <w:rtl w:val="0"/>
        </w:rPr>
        <w:t xml:space="preserve">E-02: Standard 'Frustration Loop' Logic Conflicts With Accessibility Mode.</w:t>
      </w:r>
      <w:r w:rsidDel="00000000" w:rsidR="00000000" w:rsidRPr="00000000">
        <w:rPr>
          <w:rFonts w:ascii="Calibri" w:cs="Calibri" w:eastAsia="Calibri" w:hAnsi="Calibri"/>
          <w:sz w:val="22"/>
          <w:szCs w:val="22"/>
          <w:rtl w:val="0"/>
        </w:rPr>
        <w:t xml:space="preserve"> The 5-fail frustration-loop trigger from PRN-US-11 (E-01) risks repeatedly interrupting a user whose natural speech includes more than 5 repetitions. RESOLUTION: When the accessibility profile is active, the frustration-loop threshold and syllable-breakdown intervention are disabled for disfluency-pattern triggers, while remaining active for genuine phoneme-level mispronunciation.</w:t>
      </w:r>
    </w:p>
    <w:p w:rsidR="00000000" w:rsidDel="00000000" w:rsidP="00000000" w:rsidRDefault="00000000" w:rsidRPr="00000000" w14:paraId="00000D21">
      <w:pPr>
        <w:tabs>
          <w:tab w:val="right" w:leader="none" w:pos="9350"/>
        </w:tabs>
        <w:spacing w:after="100" w:before="240" w:lineRule="auto"/>
        <w:ind w:left="720" w:hanging="26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b w:val="1"/>
          <w:bCs w:val="1"/>
          <w:sz w:val="22"/>
          <w:szCs w:val="22"/>
          <w:rtl w:val="0"/>
        </w:rPr>
        <w:t xml:space="preserve">E-03: Profile Misapplied to Casual Disfluency.</w:t>
      </w:r>
      <w:r w:rsidDel="00000000" w:rsidR="00000000" w:rsidRPr="00000000">
        <w:rPr>
          <w:rFonts w:ascii="Calibri" w:cs="Calibri" w:eastAsia="Calibri" w:hAnsi="Calibri"/>
          <w:sz w:val="22"/>
          <w:szCs w:val="22"/>
          <w:rtl w:val="0"/>
        </w:rPr>
        <w:t xml:space="preserve"> A user without a disclosed condition stutters occasionally due to nerves, not a disorder. RESOLUTION: Standard casual-stutter handling (PRN-US-10 E-03 / PRN-US-12 E-02) continues to apply unchanged; the accessibility profile only alters behavior for users who have explicitly opted in.</w:t>
      </w:r>
    </w:p>
    <w:p w:rsidR="00000000" w:rsidDel="00000000" w:rsidP="00000000" w:rsidRDefault="00000000" w:rsidRPr="00000000" w14:paraId="00000D22">
      <w:pPr>
        <w:tabs>
          <w:tab w:val="right" w:leader="none" w:pos="9350"/>
        </w:tabs>
        <w:spacing w:after="100" w:before="240" w:lineRule="auto"/>
        <w:ind w:left="720" w:hanging="26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b w:val="1"/>
          <w:bCs w:val="1"/>
          <w:sz w:val="22"/>
          <w:szCs w:val="22"/>
          <w:rtl w:val="0"/>
        </w:rPr>
        <w:t xml:space="preserve">E-04: Score Comparability Concerns.</w:t>
      </w:r>
      <w:r w:rsidDel="00000000" w:rsidR="00000000" w:rsidRPr="00000000">
        <w:rPr>
          <w:rFonts w:ascii="Calibri" w:cs="Calibri" w:eastAsia="Calibri" w:hAnsi="Calibri"/>
          <w:sz w:val="22"/>
          <w:szCs w:val="22"/>
          <w:rtl w:val="0"/>
        </w:rPr>
        <w:t xml:space="preserve"> User wants to know if their score is 'lower' because of the adjusted profile. RESOLUTION: System clearly labels sessions run under the accessibility profile so progress trends are compared like-for-like, never silently mixed with standard-profile scores.</w:t>
      </w:r>
    </w:p>
    <w:p w:rsidR="00000000" w:rsidDel="00000000" w:rsidP="00000000" w:rsidRDefault="00000000" w:rsidRPr="00000000" w14:paraId="00000D23">
      <w:pPr>
        <w:tabs>
          <w:tab w:val="right" w:leader="none" w:pos="9350"/>
        </w:tabs>
        <w:spacing w:after="100" w:before="240" w:lineRule="auto"/>
        <w:ind w:left="720" w:hanging="26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b w:val="1"/>
          <w:bCs w:val="1"/>
          <w:sz w:val="22"/>
          <w:szCs w:val="22"/>
          <w:rtl w:val="0"/>
        </w:rPr>
        <w:t xml:space="preserve">E-05: User Wants to Temporarily Disable for a Specific Drill.</w:t>
      </w:r>
      <w:r w:rsidDel="00000000" w:rsidR="00000000" w:rsidRPr="00000000">
        <w:rPr>
          <w:rFonts w:ascii="Calibri" w:cs="Calibri" w:eastAsia="Calibri" w:hAnsi="Calibri"/>
          <w:sz w:val="22"/>
          <w:szCs w:val="22"/>
          <w:rtl w:val="0"/>
        </w:rPr>
        <w:t xml:space="preserve"> User wants standard (unadjusted) scoring for one exercise. RESOLUTION: A per-session toggle allows temporarily using the standard profile without changing the persistent accessibility setting.</w:t>
      </w:r>
    </w:p>
    <w:p w:rsidR="00000000" w:rsidDel="00000000" w:rsidP="00000000" w:rsidRDefault="00000000" w:rsidRPr="00000000" w14:paraId="00000D24">
      <w:pPr>
        <w:pStyle w:val="Heading3"/>
        <w:keepNext w:val="0"/>
        <w:keepLines w:val="0"/>
        <w:tabs>
          <w:tab w:val="right" w:leader="none" w:pos="9350"/>
        </w:tabs>
        <w:spacing w:after="100" w:lineRule="auto"/>
        <w:rPr>
          <w:color w:val="1f4d78"/>
        </w:rPr>
      </w:pPr>
      <w:bookmarkStart w:colFirst="0" w:colLast="0" w:name="_xu64oehrhqk7" w:id="322"/>
      <w:bookmarkEnd w:id="322"/>
      <w:r w:rsidDel="00000000" w:rsidR="00000000" w:rsidRPr="00000000">
        <w:rPr>
          <w:color w:val="1f4d78"/>
          <w:rtl w:val="0"/>
        </w:rPr>
        <w:t xml:space="preserve">Validation Test Cases</w:t>
      </w:r>
    </w:p>
    <w:tbl>
      <w:tblPr>
        <w:tblStyle w:val="Table79"/>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20"/>
        <w:gridCol w:w="3991"/>
        <w:gridCol w:w="3949"/>
        <w:tblGridChange w:id="0">
          <w:tblGrid>
            <w:gridCol w:w="1420"/>
            <w:gridCol w:w="3991"/>
            <w:gridCol w:w="3949"/>
          </w:tblGrid>
        </w:tblGridChange>
      </w:tblGrid>
      <w:tr>
        <w:trPr>
          <w:cantSplit w:val="0"/>
          <w:trHeight w:val="435" w:hRule="atLeast"/>
          <w:tblHeader w:val="0"/>
        </w:trPr>
        <w:tc>
          <w:tcPr>
            <w:tcBorders>
              <w:top w:color="000000" w:space="0" w:sz="5" w:val="single"/>
              <w:left w:color="000000" w:space="0" w:sz="5" w:val="single"/>
              <w:bottom w:color="000000" w:space="0" w:sz="5" w:val="single"/>
              <w:right w:color="000000" w:space="0" w:sz="5" w:val="single"/>
            </w:tcBorders>
            <w:shd w:fill="d9e2f3" w:val="clear"/>
            <w:tcMar>
              <w:top w:w="80.0" w:type="dxa"/>
              <w:left w:w="100.0" w:type="dxa"/>
              <w:bottom w:w="80.0" w:type="dxa"/>
              <w:right w:w="100.0" w:type="dxa"/>
            </w:tcMar>
          </w:tcPr>
          <w:p w:rsidR="00000000" w:rsidDel="00000000" w:rsidP="00000000" w:rsidRDefault="00000000" w:rsidRPr="00000000" w14:paraId="00000D25">
            <w:pPr>
              <w:tabs>
                <w:tab w:val="right" w:leader="none" w:pos="9350"/>
              </w:tabs>
              <w:spacing w:after="0"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Case ID</w:t>
            </w:r>
          </w:p>
        </w:tc>
        <w:tc>
          <w:tcPr>
            <w:tcBorders>
              <w:top w:color="000000" w:space="0" w:sz="5" w:val="single"/>
              <w:left w:color="000000" w:space="0" w:sz="5" w:val="single"/>
              <w:bottom w:color="000000" w:space="0" w:sz="5" w:val="single"/>
              <w:right w:color="000000" w:space="0" w:sz="5" w:val="single"/>
            </w:tcBorders>
            <w:shd w:fill="d9e2f3" w:val="clear"/>
            <w:tcMar>
              <w:top w:w="80.0" w:type="dxa"/>
              <w:left w:w="100.0" w:type="dxa"/>
              <w:bottom w:w="80.0" w:type="dxa"/>
              <w:right w:w="100.0" w:type="dxa"/>
            </w:tcMar>
          </w:tcPr>
          <w:p w:rsidR="00000000" w:rsidDel="00000000" w:rsidP="00000000" w:rsidRDefault="00000000" w:rsidRPr="00000000" w14:paraId="00000D26">
            <w:pPr>
              <w:tabs>
                <w:tab w:val="right" w:leader="none" w:pos="9350"/>
              </w:tabs>
              <w:spacing w:after="0"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Scenario</w:t>
            </w:r>
          </w:p>
        </w:tc>
        <w:tc>
          <w:tcPr>
            <w:tcBorders>
              <w:top w:color="000000" w:space="0" w:sz="5" w:val="single"/>
              <w:left w:color="000000" w:space="0" w:sz="5" w:val="single"/>
              <w:bottom w:color="000000" w:space="0" w:sz="5" w:val="single"/>
              <w:right w:color="000000" w:space="0" w:sz="5" w:val="single"/>
            </w:tcBorders>
            <w:shd w:fill="d9e2f3" w:val="clear"/>
            <w:tcMar>
              <w:top w:w="80.0" w:type="dxa"/>
              <w:left w:w="100.0" w:type="dxa"/>
              <w:bottom w:w="80.0" w:type="dxa"/>
              <w:right w:w="100.0" w:type="dxa"/>
            </w:tcMar>
          </w:tcPr>
          <w:p w:rsidR="00000000" w:rsidDel="00000000" w:rsidP="00000000" w:rsidRDefault="00000000" w:rsidRPr="00000000" w14:paraId="00000D27">
            <w:pPr>
              <w:tabs>
                <w:tab w:val="right" w:leader="none" w:pos="9350"/>
              </w:tabs>
              <w:spacing w:after="0"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Expected Result</w:t>
            </w:r>
          </w:p>
        </w:tc>
      </w:tr>
      <w:tr>
        <w:trPr>
          <w:cantSplit w:val="0"/>
          <w:trHeight w:val="705" w:hRule="atLeast"/>
          <w:tblHeader w:val="0"/>
        </w:trPr>
        <w:tc>
          <w:tcPr>
            <w:tcBorders>
              <w:top w:color="000000" w:space="0" w:sz="0" w:val="nil"/>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0D28">
            <w:pPr>
              <w:tabs>
                <w:tab w:val="right" w:leader="none" w:pos="9350"/>
              </w:tabs>
              <w:spacing w:after="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TC-001</w:t>
            </w:r>
          </w:p>
        </w:tc>
        <w:tc>
          <w:tcPr>
            <w:tcBorders>
              <w:top w:color="000000" w:space="0" w:sz="0" w:val="nil"/>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0D29">
            <w:pPr>
              <w:tabs>
                <w:tab w:val="right" w:leader="none" w:pos="9350"/>
              </w:tabs>
              <w:spacing w:after="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User opts into accessibility profile, reads with natural repetitions</w:t>
            </w:r>
          </w:p>
        </w:tc>
        <w:tc>
          <w:tcPr>
            <w:tcBorders>
              <w:top w:color="000000" w:space="0" w:sz="0" w:val="nil"/>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0D2A">
            <w:pPr>
              <w:tabs>
                <w:tab w:val="right" w:leader="none" w:pos="9350"/>
              </w:tabs>
              <w:spacing w:after="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Articulation scored fairly; repetition pattern does not lower fluency score.</w:t>
            </w:r>
          </w:p>
        </w:tc>
      </w:tr>
      <w:tr>
        <w:trPr>
          <w:cantSplit w:val="0"/>
          <w:trHeight w:val="705" w:hRule="atLeast"/>
          <w:tblHeader w:val="0"/>
        </w:trPr>
        <w:tc>
          <w:tcPr>
            <w:tcBorders>
              <w:top w:color="000000" w:space="0" w:sz="0" w:val="nil"/>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0D2B">
            <w:pPr>
              <w:tabs>
                <w:tab w:val="right" w:leader="none" w:pos="9350"/>
              </w:tabs>
              <w:spacing w:after="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TC-002</w:t>
            </w:r>
          </w:p>
        </w:tc>
        <w:tc>
          <w:tcPr>
            <w:tcBorders>
              <w:top w:color="000000" w:space="0" w:sz="0" w:val="nil"/>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0D2C">
            <w:pPr>
              <w:tabs>
                <w:tab w:val="right" w:leader="none" w:pos="9350"/>
              </w:tabs>
              <w:spacing w:after="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Genuine mispronunciation occurs under accessibility profile</w:t>
            </w:r>
          </w:p>
        </w:tc>
        <w:tc>
          <w:tcPr>
            <w:tcBorders>
              <w:top w:color="000000" w:space="0" w:sz="0" w:val="nil"/>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0D2D">
            <w:pPr>
              <w:tabs>
                <w:tab w:val="right" w:leader="none" w:pos="9350"/>
              </w:tabs>
              <w:spacing w:after="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Word is still correctly flagged as an articulation error.</w:t>
            </w:r>
          </w:p>
        </w:tc>
      </w:tr>
      <w:tr>
        <w:trPr>
          <w:cantSplit w:val="0"/>
          <w:trHeight w:val="705" w:hRule="atLeast"/>
          <w:tblHeader w:val="0"/>
        </w:trPr>
        <w:tc>
          <w:tcPr>
            <w:tcBorders>
              <w:top w:color="000000" w:space="0" w:sz="0" w:val="nil"/>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0D2E">
            <w:pPr>
              <w:tabs>
                <w:tab w:val="right" w:leader="none" w:pos="9350"/>
              </w:tabs>
              <w:spacing w:after="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TC-003</w:t>
            </w:r>
          </w:p>
        </w:tc>
        <w:tc>
          <w:tcPr>
            <w:tcBorders>
              <w:top w:color="000000" w:space="0" w:sz="0" w:val="nil"/>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0D2F">
            <w:pPr>
              <w:tabs>
                <w:tab w:val="right" w:leader="none" w:pos="9350"/>
              </w:tabs>
              <w:spacing w:after="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 repetitions trigger under accessibility profile</w:t>
            </w:r>
          </w:p>
        </w:tc>
        <w:tc>
          <w:tcPr>
            <w:tcBorders>
              <w:top w:color="000000" w:space="0" w:sz="0" w:val="nil"/>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0D30">
            <w:pPr>
              <w:tabs>
                <w:tab w:val="right" w:leader="none" w:pos="9350"/>
              </w:tabs>
              <w:spacing w:after="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Standard frustration-loop interruption is suppressed.</w:t>
            </w:r>
          </w:p>
        </w:tc>
      </w:tr>
      <w:tr>
        <w:trPr>
          <w:cantSplit w:val="0"/>
          <w:trHeight w:val="705" w:hRule="atLeast"/>
          <w:tblHeader w:val="0"/>
        </w:trPr>
        <w:tc>
          <w:tcPr>
            <w:tcBorders>
              <w:top w:color="000000" w:space="0" w:sz="0" w:val="nil"/>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0D31">
            <w:pPr>
              <w:tabs>
                <w:tab w:val="right" w:leader="none" w:pos="9350"/>
              </w:tabs>
              <w:spacing w:after="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TC-004</w:t>
            </w:r>
          </w:p>
        </w:tc>
        <w:tc>
          <w:tcPr>
            <w:tcBorders>
              <w:top w:color="000000" w:space="0" w:sz="0" w:val="nil"/>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0D32">
            <w:pPr>
              <w:tabs>
                <w:tab w:val="right" w:leader="none" w:pos="9350"/>
              </w:tabs>
              <w:spacing w:after="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User without opt-in stutters occasionally</w:t>
            </w:r>
          </w:p>
        </w:tc>
        <w:tc>
          <w:tcPr>
            <w:tcBorders>
              <w:top w:color="000000" w:space="0" w:sz="0" w:val="nil"/>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0D33">
            <w:pPr>
              <w:tabs>
                <w:tab w:val="right" w:leader="none" w:pos="9350"/>
              </w:tabs>
              <w:spacing w:after="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Standard casual-disfluency handling applies unchanged.</w:t>
            </w:r>
          </w:p>
        </w:tc>
      </w:tr>
      <w:tr>
        <w:trPr>
          <w:cantSplit w:val="0"/>
          <w:trHeight w:val="705" w:hRule="atLeast"/>
          <w:tblHeader w:val="0"/>
        </w:trPr>
        <w:tc>
          <w:tcPr>
            <w:tcBorders>
              <w:top w:color="000000" w:space="0" w:sz="0" w:val="nil"/>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0D34">
            <w:pPr>
              <w:tabs>
                <w:tab w:val="right" w:leader="none" w:pos="9350"/>
              </w:tabs>
              <w:spacing w:after="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TC-005</w:t>
            </w:r>
          </w:p>
        </w:tc>
        <w:tc>
          <w:tcPr>
            <w:tcBorders>
              <w:top w:color="000000" w:space="0" w:sz="0" w:val="nil"/>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0D35">
            <w:pPr>
              <w:tabs>
                <w:tab w:val="right" w:leader="none" w:pos="9350"/>
              </w:tabs>
              <w:spacing w:after="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User toggles standard scoring for one drill</w:t>
            </w:r>
          </w:p>
        </w:tc>
        <w:tc>
          <w:tcPr>
            <w:tcBorders>
              <w:top w:color="000000" w:space="0" w:sz="0" w:val="nil"/>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0D36">
            <w:pPr>
              <w:tabs>
                <w:tab w:val="right" w:leader="none" w:pos="9350"/>
              </w:tabs>
              <w:spacing w:after="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That session uses unadjusted scoring; persistent setting unchanged.</w:t>
            </w:r>
          </w:p>
        </w:tc>
      </w:tr>
    </w:tbl>
    <w:p w:rsidR="00000000" w:rsidDel="00000000" w:rsidP="00000000" w:rsidRDefault="00000000" w:rsidRPr="00000000" w14:paraId="00000D37">
      <w:pPr>
        <w:pStyle w:val="Heading2"/>
        <w:keepNext w:val="0"/>
        <w:keepLines w:val="0"/>
        <w:tabs>
          <w:tab w:val="right" w:leader="none" w:pos="9350"/>
        </w:tabs>
        <w:spacing w:after="120" w:before="360" w:lineRule="auto"/>
        <w:rPr>
          <w:color w:val="2e74b5"/>
          <w:sz w:val="26"/>
          <w:szCs w:val="26"/>
        </w:rPr>
      </w:pPr>
      <w:bookmarkStart w:colFirst="0" w:colLast="0" w:name="_ej95ws1fi4q6" w:id="323"/>
      <w:bookmarkEnd w:id="323"/>
      <w:r w:rsidDel="00000000" w:rsidR="00000000" w:rsidRPr="00000000">
        <w:rPr>
          <w:color w:val="2e74b5"/>
          <w:sz w:val="26"/>
          <w:szCs w:val="26"/>
          <w:rtl w:val="0"/>
        </w:rPr>
        <w:t xml:space="preserve">PRN-US-09: Session Interruption Recovery (Calls, Backgrounding, Connectivity Loss)</w:t>
      </w:r>
    </w:p>
    <w:p w:rsidR="00000000" w:rsidDel="00000000" w:rsidP="00000000" w:rsidRDefault="00000000" w:rsidRPr="00000000" w14:paraId="00000D38">
      <w:pPr>
        <w:pBdr>
          <w:left w:color="bfbfbf" w:space="8" w:sz="10" w:val="single"/>
        </w:pBdr>
        <w:tabs>
          <w:tab w:val="right" w:leader="none" w:pos="9350"/>
        </w:tabs>
        <w:spacing w:after="60" w:lineRule="auto"/>
        <w:ind w:left="360" w:firstLine="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STATUS: </w:t>
      </w:r>
      <w:r w:rsidDel="00000000" w:rsidR="00000000" w:rsidRPr="00000000">
        <w:rPr>
          <w:rFonts w:ascii="Calibri" w:cs="Calibri" w:eastAsia="Calibri" w:hAnsi="Calibri"/>
          <w:sz w:val="22"/>
          <w:szCs w:val="22"/>
          <w:rtl w:val="0"/>
        </w:rPr>
        <w:t xml:space="preserve">Proposed (Gap)   </w:t>
      </w:r>
      <w:r w:rsidDel="00000000" w:rsidR="00000000" w:rsidRPr="00000000">
        <w:rPr>
          <w:rFonts w:ascii="Calibri" w:cs="Calibri" w:eastAsia="Calibri" w:hAnsi="Calibri"/>
          <w:b w:val="1"/>
          <w:bCs w:val="1"/>
          <w:sz w:val="22"/>
          <w:szCs w:val="22"/>
          <w:rtl w:val="0"/>
        </w:rPr>
        <w:t xml:space="preserve">PRIORITY: </w:t>
      </w:r>
      <w:r w:rsidDel="00000000" w:rsidR="00000000" w:rsidRPr="00000000">
        <w:rPr>
          <w:rFonts w:ascii="Calibri" w:cs="Calibri" w:eastAsia="Calibri" w:hAnsi="Calibri"/>
          <w:sz w:val="22"/>
          <w:szCs w:val="22"/>
          <w:rtl w:val="0"/>
        </w:rPr>
        <w:t xml:space="preserve">Medium   </w:t>
      </w:r>
      <w:r w:rsidDel="00000000" w:rsidR="00000000" w:rsidRPr="00000000">
        <w:rPr>
          <w:rFonts w:ascii="Calibri" w:cs="Calibri" w:eastAsia="Calibri" w:hAnsi="Calibri"/>
          <w:b w:val="1"/>
          <w:bCs w:val="1"/>
          <w:sz w:val="22"/>
          <w:szCs w:val="22"/>
          <w:rtl w:val="0"/>
        </w:rPr>
        <w:t xml:space="preserve">ACTOR: </w:t>
      </w:r>
      <w:r w:rsidDel="00000000" w:rsidR="00000000" w:rsidRPr="00000000">
        <w:rPr>
          <w:rFonts w:ascii="Calibri" w:cs="Calibri" w:eastAsia="Calibri" w:hAnsi="Calibri"/>
          <w:sz w:val="22"/>
          <w:szCs w:val="22"/>
          <w:rtl w:val="0"/>
        </w:rPr>
        <w:t xml:space="preserve">Learner</w:t>
      </w:r>
    </w:p>
    <w:p w:rsidR="00000000" w:rsidDel="00000000" w:rsidP="00000000" w:rsidRDefault="00000000" w:rsidRPr="00000000" w14:paraId="00000D39">
      <w:pPr>
        <w:pBdr>
          <w:left w:color="bfbfbf" w:space="8" w:sz="10" w:val="single"/>
        </w:pBdr>
        <w:tabs>
          <w:tab w:val="right" w:leader="none" w:pos="9350"/>
        </w:tabs>
        <w:ind w:left="360" w:firstLine="0"/>
        <w:rPr>
          <w:rFonts w:ascii="Calibri" w:cs="Calibri" w:eastAsia="Calibri" w:hAnsi="Calibri"/>
          <w:i w:val="1"/>
          <w:iCs w:val="1"/>
          <w:sz w:val="22"/>
          <w:szCs w:val="22"/>
        </w:rPr>
      </w:pPr>
      <w:r w:rsidDel="00000000" w:rsidR="00000000" w:rsidRPr="00000000">
        <w:rPr>
          <w:rFonts w:ascii="Calibri" w:cs="Calibri" w:eastAsia="Calibri" w:hAnsi="Calibri"/>
          <w:b w:val="1"/>
          <w:bCs w:val="1"/>
          <w:i w:val="1"/>
          <w:iCs w:val="1"/>
          <w:sz w:val="22"/>
          <w:szCs w:val="22"/>
          <w:rtl w:val="0"/>
        </w:rPr>
        <w:t xml:space="preserve">Intent: </w:t>
      </w:r>
      <w:r w:rsidDel="00000000" w:rsidR="00000000" w:rsidRPr="00000000">
        <w:rPr>
          <w:rFonts w:ascii="Calibri" w:cs="Calibri" w:eastAsia="Calibri" w:hAnsi="Calibri"/>
          <w:i w:val="1"/>
          <w:iCs w:val="1"/>
          <w:sz w:val="22"/>
          <w:szCs w:val="22"/>
          <w:rtl w:val="0"/>
        </w:rPr>
        <w:t xml:space="preserve">To resume a Pronunciation Coaching session exactly where it left off after being interrupted by a phone call, app backgrounding, or a dropped connection, without losing progress already scored.</w:t>
      </w:r>
    </w:p>
    <w:p w:rsidR="00000000" w:rsidDel="00000000" w:rsidP="00000000" w:rsidRDefault="00000000" w:rsidRPr="00000000" w14:paraId="00000D3A">
      <w:pPr>
        <w:pStyle w:val="Heading3"/>
        <w:keepNext w:val="0"/>
        <w:keepLines w:val="0"/>
        <w:tabs>
          <w:tab w:val="right" w:leader="none" w:pos="9350"/>
        </w:tabs>
        <w:spacing w:after="100" w:lineRule="auto"/>
        <w:rPr>
          <w:color w:val="1f4d78"/>
        </w:rPr>
      </w:pPr>
      <w:bookmarkStart w:colFirst="0" w:colLast="0" w:name="_tce9a62r3twb" w:id="324"/>
      <w:bookmarkEnd w:id="324"/>
      <w:r w:rsidDel="00000000" w:rsidR="00000000" w:rsidRPr="00000000">
        <w:rPr>
          <w:color w:val="1f4d78"/>
          <w:rtl w:val="0"/>
        </w:rPr>
        <w:t xml:space="preserve">Happy Path Steps</w:t>
      </w:r>
    </w:p>
    <w:p w:rsidR="00000000" w:rsidDel="00000000" w:rsidP="00000000" w:rsidRDefault="00000000" w:rsidRPr="00000000" w14:paraId="00000D3B">
      <w:pPr>
        <w:tabs>
          <w:tab w:val="right" w:leader="none" w:pos="9350"/>
        </w:tabs>
        <w:spacing w:after="80" w:before="240" w:lineRule="auto"/>
        <w:ind w:left="720" w:hanging="2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41. Interruption: User is mid-sentence in the Pronunciation Coach when an incoming call, OS backgrounding event, or connectivity drop occurs.</w:t>
      </w:r>
    </w:p>
    <w:p w:rsidR="00000000" w:rsidDel="00000000" w:rsidP="00000000" w:rsidRDefault="00000000" w:rsidRPr="00000000" w14:paraId="00000D3C">
      <w:pPr>
        <w:tabs>
          <w:tab w:val="right" w:leader="none" w:pos="9350"/>
        </w:tabs>
        <w:spacing w:after="80" w:before="240" w:lineRule="auto"/>
        <w:ind w:left="720" w:hanging="2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42. State Preservation: App immediately saves the current sentence index, already-scored words, and session progress to local storage.</w:t>
      </w:r>
    </w:p>
    <w:p w:rsidR="00000000" w:rsidDel="00000000" w:rsidP="00000000" w:rsidRDefault="00000000" w:rsidRPr="00000000" w14:paraId="00000D3D">
      <w:pPr>
        <w:tabs>
          <w:tab w:val="right" w:leader="none" w:pos="9350"/>
        </w:tabs>
        <w:spacing w:after="80" w:before="240" w:lineRule="auto"/>
        <w:ind w:left="720" w:hanging="2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43. Return: User returns to the app after the interruption ends.</w:t>
      </w:r>
    </w:p>
    <w:p w:rsidR="00000000" w:rsidDel="00000000" w:rsidP="00000000" w:rsidRDefault="00000000" w:rsidRPr="00000000" w14:paraId="00000D3E">
      <w:pPr>
        <w:tabs>
          <w:tab w:val="right" w:leader="none" w:pos="9350"/>
        </w:tabs>
        <w:spacing w:after="80" w:before="240" w:lineRule="auto"/>
        <w:ind w:left="720" w:hanging="2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44. Resume Prompt: App shows "Pick up where you left off?" referencing the exact sentence that was interrupted.</w:t>
      </w:r>
    </w:p>
    <w:p w:rsidR="00000000" w:rsidDel="00000000" w:rsidP="00000000" w:rsidRDefault="00000000" w:rsidRPr="00000000" w14:paraId="00000D3F">
      <w:pPr>
        <w:tabs>
          <w:tab w:val="right" w:leader="none" w:pos="9350"/>
        </w:tabs>
        <w:spacing w:after="80" w:before="240" w:lineRule="auto"/>
        <w:ind w:left="720" w:hanging="2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45. Continuation: User resumes at the same sentence with prior in-session scores intact.</w:t>
      </w:r>
    </w:p>
    <w:p w:rsidR="00000000" w:rsidDel="00000000" w:rsidP="00000000" w:rsidRDefault="00000000" w:rsidRPr="00000000" w14:paraId="00000D40">
      <w:pPr>
        <w:pStyle w:val="Heading3"/>
        <w:keepNext w:val="0"/>
        <w:keepLines w:val="0"/>
        <w:tabs>
          <w:tab w:val="right" w:leader="none" w:pos="9350"/>
        </w:tabs>
        <w:spacing w:after="100" w:lineRule="auto"/>
        <w:rPr>
          <w:color w:val="1f4d78"/>
        </w:rPr>
      </w:pPr>
      <w:bookmarkStart w:colFirst="0" w:colLast="0" w:name="_er58fpdzsfff" w:id="325"/>
      <w:bookmarkEnd w:id="325"/>
      <w:r w:rsidDel="00000000" w:rsidR="00000000" w:rsidRPr="00000000">
        <w:rPr>
          <w:color w:val="1f4d78"/>
          <w:rtl w:val="0"/>
        </w:rPr>
        <w:t xml:space="preserve">Acceptance Criteria</w:t>
      </w:r>
    </w:p>
    <w:p w:rsidR="00000000" w:rsidDel="00000000" w:rsidP="00000000" w:rsidRDefault="00000000" w:rsidRPr="00000000" w14:paraId="00000D41">
      <w:pPr>
        <w:tabs>
          <w:tab w:val="right" w:leader="none" w:pos="9350"/>
        </w:tabs>
        <w:spacing w:after="80" w:before="240" w:lineRule="auto"/>
        <w:ind w:left="720" w:hanging="2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2"/>
          <w:szCs w:val="22"/>
          <w:rtl w:val="0"/>
        </w:rPr>
        <w:t xml:space="preserve">No previously scored word or sentence within the interrupted session may be lost due to an interruption.</w:t>
      </w:r>
    </w:p>
    <w:p w:rsidR="00000000" w:rsidDel="00000000" w:rsidP="00000000" w:rsidRDefault="00000000" w:rsidRPr="00000000" w14:paraId="00000D42">
      <w:pPr>
        <w:tabs>
          <w:tab w:val="right" w:leader="none" w:pos="9350"/>
        </w:tabs>
        <w:spacing w:after="80" w:before="240" w:lineRule="auto"/>
        <w:ind w:left="720" w:hanging="2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2"/>
          <w:szCs w:val="22"/>
          <w:rtl w:val="0"/>
        </w:rPr>
        <w:t xml:space="preserve">The resume prompt must reference the specific interrupted sentence, not just restart the session from the beginning.</w:t>
      </w:r>
    </w:p>
    <w:p w:rsidR="00000000" w:rsidDel="00000000" w:rsidP="00000000" w:rsidRDefault="00000000" w:rsidRPr="00000000" w14:paraId="00000D43">
      <w:pPr>
        <w:tabs>
          <w:tab w:val="right" w:leader="none" w:pos="9350"/>
        </w:tabs>
        <w:spacing w:after="80" w:before="240" w:lineRule="auto"/>
        <w:ind w:left="720" w:hanging="2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2"/>
          <w:szCs w:val="22"/>
          <w:rtl w:val="0"/>
        </w:rPr>
        <w:t xml:space="preserve">State must be preserved locally so resume works even if connectivity has not yet been restored.</w:t>
      </w:r>
    </w:p>
    <w:p w:rsidR="00000000" w:rsidDel="00000000" w:rsidP="00000000" w:rsidRDefault="00000000" w:rsidRPr="00000000" w14:paraId="00000D44">
      <w:pPr>
        <w:pStyle w:val="Heading3"/>
        <w:keepNext w:val="0"/>
        <w:keepLines w:val="0"/>
        <w:tabs>
          <w:tab w:val="right" w:leader="none" w:pos="9350"/>
        </w:tabs>
        <w:spacing w:after="100" w:lineRule="auto"/>
        <w:rPr>
          <w:color w:val="1f4d78"/>
        </w:rPr>
      </w:pPr>
      <w:bookmarkStart w:colFirst="0" w:colLast="0" w:name="_56f15lrjewd0" w:id="326"/>
      <w:bookmarkEnd w:id="326"/>
      <w:r w:rsidDel="00000000" w:rsidR="00000000" w:rsidRPr="00000000">
        <w:rPr>
          <w:color w:val="1f4d78"/>
          <w:rtl w:val="0"/>
        </w:rPr>
        <w:t xml:space="preserve">Exception Handling</w:t>
      </w:r>
    </w:p>
    <w:p w:rsidR="00000000" w:rsidDel="00000000" w:rsidP="00000000" w:rsidRDefault="00000000" w:rsidRPr="00000000" w14:paraId="00000D45">
      <w:pPr>
        <w:tabs>
          <w:tab w:val="right" w:leader="none" w:pos="9350"/>
        </w:tabs>
        <w:spacing w:after="100" w:before="240" w:lineRule="auto"/>
        <w:ind w:left="720" w:hanging="26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b w:val="1"/>
          <w:bCs w:val="1"/>
          <w:sz w:val="22"/>
          <w:szCs w:val="22"/>
          <w:rtl w:val="0"/>
        </w:rPr>
        <w:t xml:space="preserve">E-01: Interruption During Active Recording.</w:t>
      </w:r>
      <w:r w:rsidDel="00000000" w:rsidR="00000000" w:rsidRPr="00000000">
        <w:rPr>
          <w:rFonts w:ascii="Calibri" w:cs="Calibri" w:eastAsia="Calibri" w:hAnsi="Calibri"/>
          <w:sz w:val="22"/>
          <w:szCs w:val="22"/>
          <w:rtl w:val="0"/>
        </w:rPr>
        <w:t xml:space="preserve"> The call/backgrounding event occurs while audio is actively being captured, before submission. RESOLUTION: The partial, unsubmitted recording is discarded (not scored), and the user is asked to re-record that specific sentence on return - previously completed sentences remain untouched.</w:t>
      </w:r>
    </w:p>
    <w:p w:rsidR="00000000" w:rsidDel="00000000" w:rsidP="00000000" w:rsidRDefault="00000000" w:rsidRPr="00000000" w14:paraId="00000D46">
      <w:pPr>
        <w:tabs>
          <w:tab w:val="right" w:leader="none" w:pos="9350"/>
        </w:tabs>
        <w:spacing w:after="100" w:before="240" w:lineRule="auto"/>
        <w:ind w:left="720" w:hanging="26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b w:val="1"/>
          <w:bCs w:val="1"/>
          <w:sz w:val="22"/>
          <w:szCs w:val="22"/>
          <w:rtl w:val="0"/>
        </w:rPr>
        <w:t xml:space="preserve">E-02: Extended Absence.</w:t>
      </w:r>
      <w:r w:rsidDel="00000000" w:rsidR="00000000" w:rsidRPr="00000000">
        <w:rPr>
          <w:rFonts w:ascii="Calibri" w:cs="Calibri" w:eastAsia="Calibri" w:hAnsi="Calibri"/>
          <w:sz w:val="22"/>
          <w:szCs w:val="22"/>
          <w:rtl w:val="0"/>
        </w:rPr>
        <w:t xml:space="preserve"> User does not return to the app for more than 24 hours after an interruption. RESOLUTION: System still preserves in-session progress but relabels the resume prompt as "Continue your previous session?" and offers a fresh-start alternative in case content is now stale.</w:t>
      </w:r>
    </w:p>
    <w:p w:rsidR="00000000" w:rsidDel="00000000" w:rsidP="00000000" w:rsidRDefault="00000000" w:rsidRPr="00000000" w14:paraId="00000D47">
      <w:pPr>
        <w:tabs>
          <w:tab w:val="right" w:leader="none" w:pos="9350"/>
        </w:tabs>
        <w:spacing w:after="100" w:before="240" w:lineRule="auto"/>
        <w:ind w:left="720" w:hanging="26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b w:val="1"/>
          <w:bCs w:val="1"/>
          <w:sz w:val="22"/>
          <w:szCs w:val="22"/>
          <w:rtl w:val="0"/>
        </w:rPr>
        <w:t xml:space="preserve">E-03: App Force-Closed by OS/User.</w:t>
      </w:r>
      <w:r w:rsidDel="00000000" w:rsidR="00000000" w:rsidRPr="00000000">
        <w:rPr>
          <w:rFonts w:ascii="Calibri" w:cs="Calibri" w:eastAsia="Calibri" w:hAnsi="Calibri"/>
          <w:sz w:val="22"/>
          <w:szCs w:val="22"/>
          <w:rtl w:val="0"/>
        </w:rPr>
        <w:t xml:space="preserve"> The app is killed entirely rather than backgrounded. RESOLUTION: Local session state is periodically checkpointed (not only on interruption events) so recovery still works after a hard close.</w:t>
      </w:r>
    </w:p>
    <w:p w:rsidR="00000000" w:rsidDel="00000000" w:rsidP="00000000" w:rsidRDefault="00000000" w:rsidRPr="00000000" w14:paraId="00000D48">
      <w:pPr>
        <w:tabs>
          <w:tab w:val="right" w:leader="none" w:pos="9350"/>
        </w:tabs>
        <w:spacing w:after="100" w:before="240" w:lineRule="auto"/>
        <w:ind w:left="720" w:hanging="26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b w:val="1"/>
          <w:bCs w:val="1"/>
          <w:sz w:val="22"/>
          <w:szCs w:val="22"/>
          <w:rtl w:val="0"/>
        </w:rPr>
        <w:t xml:space="preserve">E-04: Connectivity Lost After Recording But Before Scoring.</w:t>
      </w:r>
      <w:r w:rsidDel="00000000" w:rsidR="00000000" w:rsidRPr="00000000">
        <w:rPr>
          <w:rFonts w:ascii="Calibri" w:cs="Calibri" w:eastAsia="Calibri" w:hAnsi="Calibri"/>
          <w:sz w:val="22"/>
          <w:szCs w:val="22"/>
          <w:rtl w:val="0"/>
        </w:rPr>
        <w:t xml:space="preserve"> Audio was captured successfully but the network dropped before the scoring request completed. RESOLUTION: The recording is queued locally and automatically submitted once connectivity returns, without requiring the user to re-record (ties in with GAP-PC-06).</w:t>
      </w:r>
    </w:p>
    <w:p w:rsidR="00000000" w:rsidDel="00000000" w:rsidP="00000000" w:rsidRDefault="00000000" w:rsidRPr="00000000" w14:paraId="00000D49">
      <w:pPr>
        <w:tabs>
          <w:tab w:val="right" w:leader="none" w:pos="9350"/>
        </w:tabs>
        <w:spacing w:after="100" w:before="240" w:lineRule="auto"/>
        <w:ind w:left="720" w:hanging="26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b w:val="1"/>
          <w:bCs w:val="1"/>
          <w:sz w:val="22"/>
          <w:szCs w:val="22"/>
          <w:rtl w:val="0"/>
        </w:rPr>
        <w:t xml:space="preserve">E-05: Conflicting Session on a Second Device.</w:t>
      </w:r>
      <w:r w:rsidDel="00000000" w:rsidR="00000000" w:rsidRPr="00000000">
        <w:rPr>
          <w:rFonts w:ascii="Calibri" w:cs="Calibri" w:eastAsia="Calibri" w:hAnsi="Calibri"/>
          <w:sz w:val="22"/>
          <w:szCs w:val="22"/>
          <w:rtl w:val="0"/>
        </w:rPr>
        <w:t xml:space="preserve"> User starts a new Pronunciation Coach session on a different device while an interrupted session is still pending resume on the first. RESOLUTION: System treats the most recently active session as current and archives the abandoned one, avoiding a conflicting duplicate-progress state.</w:t>
      </w:r>
    </w:p>
    <w:p w:rsidR="00000000" w:rsidDel="00000000" w:rsidP="00000000" w:rsidRDefault="00000000" w:rsidRPr="00000000" w14:paraId="00000D4A">
      <w:pPr>
        <w:pStyle w:val="Heading3"/>
        <w:keepNext w:val="0"/>
        <w:keepLines w:val="0"/>
        <w:tabs>
          <w:tab w:val="right" w:leader="none" w:pos="9350"/>
        </w:tabs>
        <w:spacing w:after="100" w:lineRule="auto"/>
        <w:rPr>
          <w:color w:val="1f4d78"/>
        </w:rPr>
      </w:pPr>
      <w:bookmarkStart w:colFirst="0" w:colLast="0" w:name="_i7dna5k7sckv" w:id="327"/>
      <w:bookmarkEnd w:id="327"/>
      <w:r w:rsidDel="00000000" w:rsidR="00000000" w:rsidRPr="00000000">
        <w:rPr>
          <w:color w:val="1f4d78"/>
          <w:rtl w:val="0"/>
        </w:rPr>
        <w:t xml:space="preserve">Validation Test Cases</w:t>
      </w:r>
    </w:p>
    <w:tbl>
      <w:tblPr>
        <w:tblStyle w:val="Table80"/>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34"/>
        <w:gridCol w:w="3963"/>
        <w:gridCol w:w="3963"/>
        <w:tblGridChange w:id="0">
          <w:tblGrid>
            <w:gridCol w:w="1434"/>
            <w:gridCol w:w="3963"/>
            <w:gridCol w:w="3963"/>
          </w:tblGrid>
        </w:tblGridChange>
      </w:tblGrid>
      <w:tr>
        <w:trPr>
          <w:cantSplit w:val="0"/>
          <w:trHeight w:val="435" w:hRule="atLeast"/>
          <w:tblHeader w:val="0"/>
        </w:trPr>
        <w:tc>
          <w:tcPr>
            <w:tcBorders>
              <w:top w:color="000000" w:space="0" w:sz="5" w:val="single"/>
              <w:left w:color="000000" w:space="0" w:sz="5" w:val="single"/>
              <w:bottom w:color="000000" w:space="0" w:sz="5" w:val="single"/>
              <w:right w:color="000000" w:space="0" w:sz="5" w:val="single"/>
            </w:tcBorders>
            <w:shd w:fill="d9e2f3" w:val="clear"/>
            <w:tcMar>
              <w:top w:w="80.0" w:type="dxa"/>
              <w:left w:w="100.0" w:type="dxa"/>
              <w:bottom w:w="80.0" w:type="dxa"/>
              <w:right w:w="100.0" w:type="dxa"/>
            </w:tcMar>
          </w:tcPr>
          <w:p w:rsidR="00000000" w:rsidDel="00000000" w:rsidP="00000000" w:rsidRDefault="00000000" w:rsidRPr="00000000" w14:paraId="00000D4B">
            <w:pPr>
              <w:tabs>
                <w:tab w:val="right" w:leader="none" w:pos="9350"/>
              </w:tabs>
              <w:spacing w:after="0"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Case ID</w:t>
            </w:r>
          </w:p>
        </w:tc>
        <w:tc>
          <w:tcPr>
            <w:tcBorders>
              <w:top w:color="000000" w:space="0" w:sz="5" w:val="single"/>
              <w:left w:color="000000" w:space="0" w:sz="5" w:val="single"/>
              <w:bottom w:color="000000" w:space="0" w:sz="5" w:val="single"/>
              <w:right w:color="000000" w:space="0" w:sz="5" w:val="single"/>
            </w:tcBorders>
            <w:shd w:fill="d9e2f3" w:val="clear"/>
            <w:tcMar>
              <w:top w:w="80.0" w:type="dxa"/>
              <w:left w:w="100.0" w:type="dxa"/>
              <w:bottom w:w="80.0" w:type="dxa"/>
              <w:right w:w="100.0" w:type="dxa"/>
            </w:tcMar>
          </w:tcPr>
          <w:p w:rsidR="00000000" w:rsidDel="00000000" w:rsidP="00000000" w:rsidRDefault="00000000" w:rsidRPr="00000000" w14:paraId="00000D4C">
            <w:pPr>
              <w:tabs>
                <w:tab w:val="right" w:leader="none" w:pos="9350"/>
              </w:tabs>
              <w:spacing w:after="0"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Scenario</w:t>
            </w:r>
          </w:p>
        </w:tc>
        <w:tc>
          <w:tcPr>
            <w:tcBorders>
              <w:top w:color="000000" w:space="0" w:sz="5" w:val="single"/>
              <w:left w:color="000000" w:space="0" w:sz="5" w:val="single"/>
              <w:bottom w:color="000000" w:space="0" w:sz="5" w:val="single"/>
              <w:right w:color="000000" w:space="0" w:sz="5" w:val="single"/>
            </w:tcBorders>
            <w:shd w:fill="d9e2f3" w:val="clear"/>
            <w:tcMar>
              <w:top w:w="80.0" w:type="dxa"/>
              <w:left w:w="100.0" w:type="dxa"/>
              <w:bottom w:w="80.0" w:type="dxa"/>
              <w:right w:w="100.0" w:type="dxa"/>
            </w:tcMar>
          </w:tcPr>
          <w:p w:rsidR="00000000" w:rsidDel="00000000" w:rsidP="00000000" w:rsidRDefault="00000000" w:rsidRPr="00000000" w14:paraId="00000D4D">
            <w:pPr>
              <w:tabs>
                <w:tab w:val="right" w:leader="none" w:pos="9350"/>
              </w:tabs>
              <w:spacing w:after="0"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Expected Result</w:t>
            </w:r>
          </w:p>
        </w:tc>
      </w:tr>
      <w:tr>
        <w:trPr>
          <w:cantSplit w:val="0"/>
          <w:trHeight w:val="705" w:hRule="atLeast"/>
          <w:tblHeader w:val="0"/>
        </w:trPr>
        <w:tc>
          <w:tcPr>
            <w:tcBorders>
              <w:top w:color="000000" w:space="0" w:sz="0" w:val="nil"/>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0D4E">
            <w:pPr>
              <w:tabs>
                <w:tab w:val="right" w:leader="none" w:pos="9350"/>
              </w:tabs>
              <w:spacing w:after="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TC-001</w:t>
            </w:r>
          </w:p>
        </w:tc>
        <w:tc>
          <w:tcPr>
            <w:tcBorders>
              <w:top w:color="000000" w:space="0" w:sz="0" w:val="nil"/>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0D4F">
            <w:pPr>
              <w:tabs>
                <w:tab w:val="right" w:leader="none" w:pos="9350"/>
              </w:tabs>
              <w:spacing w:after="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Incoming call mid-sentence, user returns within a minute</w:t>
            </w:r>
          </w:p>
        </w:tc>
        <w:tc>
          <w:tcPr>
            <w:tcBorders>
              <w:top w:color="000000" w:space="0" w:sz="0" w:val="nil"/>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0D50">
            <w:pPr>
              <w:tabs>
                <w:tab w:val="right" w:leader="none" w:pos="9350"/>
              </w:tabs>
              <w:spacing w:after="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Resume prompt shows the exact interrupted sentence; prior scores intact.</w:t>
            </w:r>
          </w:p>
        </w:tc>
      </w:tr>
      <w:tr>
        <w:trPr>
          <w:cantSplit w:val="0"/>
          <w:trHeight w:val="705" w:hRule="atLeast"/>
          <w:tblHeader w:val="0"/>
        </w:trPr>
        <w:tc>
          <w:tcPr>
            <w:tcBorders>
              <w:top w:color="000000" w:space="0" w:sz="0" w:val="nil"/>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0D51">
            <w:pPr>
              <w:tabs>
                <w:tab w:val="right" w:leader="none" w:pos="9350"/>
              </w:tabs>
              <w:spacing w:after="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TC-002</w:t>
            </w:r>
          </w:p>
        </w:tc>
        <w:tc>
          <w:tcPr>
            <w:tcBorders>
              <w:top w:color="000000" w:space="0" w:sz="0" w:val="nil"/>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0D52">
            <w:pPr>
              <w:tabs>
                <w:tab w:val="right" w:leader="none" w:pos="9350"/>
              </w:tabs>
              <w:spacing w:after="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Interruption during active recording capture</w:t>
            </w:r>
          </w:p>
        </w:tc>
        <w:tc>
          <w:tcPr>
            <w:tcBorders>
              <w:top w:color="000000" w:space="0" w:sz="0" w:val="nil"/>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0D53">
            <w:pPr>
              <w:tabs>
                <w:tab w:val="right" w:leader="none" w:pos="9350"/>
              </w:tabs>
              <w:spacing w:after="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Only the in-progress recording is discarded; earlier sentences unaffected.</w:t>
            </w:r>
          </w:p>
        </w:tc>
      </w:tr>
      <w:tr>
        <w:trPr>
          <w:cantSplit w:val="0"/>
          <w:trHeight w:val="705" w:hRule="atLeast"/>
          <w:tblHeader w:val="0"/>
        </w:trPr>
        <w:tc>
          <w:tcPr>
            <w:tcBorders>
              <w:top w:color="000000" w:space="0" w:sz="0" w:val="nil"/>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0D54">
            <w:pPr>
              <w:tabs>
                <w:tab w:val="right" w:leader="none" w:pos="9350"/>
              </w:tabs>
              <w:spacing w:after="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TC-003</w:t>
            </w:r>
          </w:p>
        </w:tc>
        <w:tc>
          <w:tcPr>
            <w:tcBorders>
              <w:top w:color="000000" w:space="0" w:sz="0" w:val="nil"/>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0D55">
            <w:pPr>
              <w:tabs>
                <w:tab w:val="right" w:leader="none" w:pos="9350"/>
              </w:tabs>
              <w:spacing w:after="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User returns after 2 days</w:t>
            </w:r>
          </w:p>
        </w:tc>
        <w:tc>
          <w:tcPr>
            <w:tcBorders>
              <w:top w:color="000000" w:space="0" w:sz="0" w:val="nil"/>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0D56">
            <w:pPr>
              <w:tabs>
                <w:tab w:val="right" w:leader="none" w:pos="9350"/>
              </w:tabs>
              <w:spacing w:after="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Resume prompt offers both 'continue' and 'start fresh' options.</w:t>
            </w:r>
          </w:p>
        </w:tc>
      </w:tr>
      <w:tr>
        <w:trPr>
          <w:cantSplit w:val="0"/>
          <w:trHeight w:val="705" w:hRule="atLeast"/>
          <w:tblHeader w:val="0"/>
        </w:trPr>
        <w:tc>
          <w:tcPr>
            <w:tcBorders>
              <w:top w:color="000000" w:space="0" w:sz="0" w:val="nil"/>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0D57">
            <w:pPr>
              <w:tabs>
                <w:tab w:val="right" w:leader="none" w:pos="9350"/>
              </w:tabs>
              <w:spacing w:after="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TC-004</w:t>
            </w:r>
          </w:p>
        </w:tc>
        <w:tc>
          <w:tcPr>
            <w:tcBorders>
              <w:top w:color="000000" w:space="0" w:sz="0" w:val="nil"/>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0D58">
            <w:pPr>
              <w:tabs>
                <w:tab w:val="right" w:leader="none" w:pos="9350"/>
              </w:tabs>
              <w:spacing w:after="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App force-closed by OS</w:t>
            </w:r>
          </w:p>
        </w:tc>
        <w:tc>
          <w:tcPr>
            <w:tcBorders>
              <w:top w:color="000000" w:space="0" w:sz="0" w:val="nil"/>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0D59">
            <w:pPr>
              <w:tabs>
                <w:tab w:val="right" w:leader="none" w:pos="9350"/>
              </w:tabs>
              <w:spacing w:after="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Session state still recoverable via periodic local checkpoints.</w:t>
            </w:r>
          </w:p>
        </w:tc>
      </w:tr>
      <w:tr>
        <w:trPr>
          <w:cantSplit w:val="0"/>
          <w:trHeight w:val="705" w:hRule="atLeast"/>
          <w:tblHeader w:val="0"/>
        </w:trPr>
        <w:tc>
          <w:tcPr>
            <w:tcBorders>
              <w:top w:color="000000" w:space="0" w:sz="0" w:val="nil"/>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0D5A">
            <w:pPr>
              <w:tabs>
                <w:tab w:val="right" w:leader="none" w:pos="9350"/>
              </w:tabs>
              <w:spacing w:after="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TC-005</w:t>
            </w:r>
          </w:p>
        </w:tc>
        <w:tc>
          <w:tcPr>
            <w:tcBorders>
              <w:top w:color="000000" w:space="0" w:sz="0" w:val="nil"/>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0D5B">
            <w:pPr>
              <w:tabs>
                <w:tab w:val="right" w:leader="none" w:pos="9350"/>
              </w:tabs>
              <w:spacing w:after="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Recording captured, network drops before scoring</w:t>
            </w:r>
          </w:p>
        </w:tc>
        <w:tc>
          <w:tcPr>
            <w:tcBorders>
              <w:top w:color="000000" w:space="0" w:sz="0" w:val="nil"/>
              <w:left w:color="000000" w:space="0" w:sz="5" w:val="single"/>
              <w:bottom w:color="000000" w:space="0" w:sz="5" w:val="single"/>
              <w:right w:color="000000" w:space="0" w:sz="5" w:val="single"/>
            </w:tcBorders>
            <w:tcMar>
              <w:top w:w="80.0" w:type="dxa"/>
              <w:left w:w="100.0" w:type="dxa"/>
              <w:bottom w:w="80.0" w:type="dxa"/>
              <w:right w:w="100.0" w:type="dxa"/>
            </w:tcMar>
          </w:tcPr>
          <w:p w:rsidR="00000000" w:rsidDel="00000000" w:rsidP="00000000" w:rsidRDefault="00000000" w:rsidRPr="00000000" w14:paraId="00000D5C">
            <w:pPr>
              <w:tabs>
                <w:tab w:val="right" w:leader="none" w:pos="9350"/>
              </w:tabs>
              <w:spacing w:after="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Recording auto-submits once connectivity returns; no re-record needed.</w:t>
            </w:r>
          </w:p>
        </w:tc>
      </w:tr>
    </w:tbl>
    <w:p w:rsidR="00000000" w:rsidDel="00000000" w:rsidP="00000000" w:rsidRDefault="00000000" w:rsidRPr="00000000" w14:paraId="00000D5D">
      <w:pPr>
        <w:tabs>
          <w:tab w:val="right" w:leader="none" w:pos="9350"/>
        </w:tabs>
        <w:spacing w:after="0" w:lineRule="auto"/>
        <w:rPr/>
      </w:pPr>
      <w:r w:rsidDel="00000000" w:rsidR="00000000" w:rsidRPr="00000000">
        <w:rPr>
          <w:rFonts w:ascii="Calibri" w:cs="Calibri" w:eastAsia="Calibri" w:hAnsi="Calibri"/>
          <w:sz w:val="22"/>
          <w:szCs w:val="22"/>
          <w:rtl w:val="0"/>
        </w:rPr>
        <w:t xml:space="preserve"> </w:t>
      </w:r>
      <w:r w:rsidDel="00000000" w:rsidR="00000000" w:rsidRPr="00000000">
        <w:rPr>
          <w:rtl w:val="0"/>
        </w:rPr>
      </w:r>
    </w:p>
    <w:bookmarkStart w:colFirst="0" w:colLast="0" w:name="9hrcbgnew45h" w:id="328"/>
    <w:bookmarkEnd w:id="328"/>
    <w:p w:rsidR="00000000" w:rsidDel="00000000" w:rsidP="00000000" w:rsidRDefault="00000000" w:rsidRPr="00000000" w14:paraId="00000D5E">
      <w:pPr>
        <w:pStyle w:val="Heading2"/>
        <w:rPr/>
      </w:pPr>
      <w:bookmarkStart w:colFirst="0" w:colLast="0" w:name="_gzm9zetp0qe1" w:id="329"/>
      <w:bookmarkEnd w:id="329"/>
      <w:r w:rsidDel="00000000" w:rsidR="00000000" w:rsidRPr="00000000">
        <w:rPr>
          <w:rtl w:val="0"/>
        </w:rPr>
        <w:t xml:space="preserve">PRN-US-10: Pronunciation Coach</w:t>
      </w:r>
    </w:p>
    <w:p w:rsidR="00000000" w:rsidDel="00000000" w:rsidP="00000000" w:rsidRDefault="00000000" w:rsidRPr="00000000" w14:paraId="00000D5F">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b w:val="1"/>
          <w:bCs w:val="1"/>
          <w:color w:val="000000"/>
          <w:rtl w:val="0"/>
        </w:rPr>
        <w:t xml:space="preserve">STATUS:</w:t>
      </w:r>
      <w:r w:rsidDel="00000000" w:rsidR="00000000" w:rsidRPr="00000000">
        <w:rPr>
          <w:color w:val="000000"/>
          <w:rtl w:val="0"/>
        </w:rPr>
        <w:t xml:space="preserve"> In Development </w:t>
      </w:r>
      <w:r w:rsidDel="00000000" w:rsidR="00000000" w:rsidRPr="00000000">
        <w:rPr>
          <w:b w:val="1"/>
          <w:bCs w:val="1"/>
          <w:color w:val="000000"/>
          <w:rtl w:val="0"/>
        </w:rPr>
        <w:t xml:space="preserve">PRIORITY: High ACTOR:</w:t>
      </w:r>
      <w:r w:rsidDel="00000000" w:rsidR="00000000" w:rsidRPr="00000000">
        <w:rPr>
          <w:color w:val="000000"/>
          <w:rtl w:val="0"/>
        </w:rPr>
        <w:t xml:space="preserve"> Learner</w:t>
      </w:r>
    </w:p>
    <w:p w:rsidR="00000000" w:rsidDel="00000000" w:rsidP="00000000" w:rsidRDefault="00000000" w:rsidRPr="00000000" w14:paraId="00000D60">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b w:val="1"/>
          <w:bCs w:val="1"/>
          <w:i w:val="1"/>
          <w:iCs w:val="1"/>
          <w:color w:val="000000"/>
          <w:rtl w:val="0"/>
        </w:rPr>
        <w:t xml:space="preserve">Intent:</w:t>
      </w:r>
      <w:r w:rsidDel="00000000" w:rsidR="00000000" w:rsidRPr="00000000">
        <w:rPr>
          <w:i w:val="1"/>
          <w:iCs w:val="1"/>
          <w:color w:val="000000"/>
          <w:rtl w:val="0"/>
        </w:rPr>
        <w:t xml:space="preserve"> To read sentences aloud and receive precise, word-level feedback to fix pronunciation errors.</w:t>
      </w:r>
      <w:r w:rsidDel="00000000" w:rsidR="00000000" w:rsidRPr="00000000">
        <w:rPr>
          <w:rtl w:val="0"/>
        </w:rPr>
      </w:r>
    </w:p>
    <w:bookmarkStart w:colFirst="0" w:colLast="0" w:name="azyutwys3vto" w:id="330"/>
    <w:bookmarkEnd w:id="330"/>
    <w:p w:rsidR="00000000" w:rsidDel="00000000" w:rsidP="00000000" w:rsidRDefault="00000000" w:rsidRPr="00000000" w14:paraId="00000D61">
      <w:pPr>
        <w:pStyle w:val="Heading3"/>
        <w:rPr/>
      </w:pPr>
      <w:r w:rsidDel="00000000" w:rsidR="00000000" w:rsidRPr="00000000">
        <w:rPr>
          <w:rtl w:val="0"/>
        </w:rPr>
        <w:t xml:space="preserve">Happy Path Steps</w:t>
      </w:r>
    </w:p>
    <w:p w:rsidR="00000000" w:rsidDel="00000000" w:rsidP="00000000" w:rsidRDefault="00000000" w:rsidRPr="00000000" w14:paraId="00000D62">
      <w:pPr>
        <w:numPr>
          <w:ilvl w:val="0"/>
          <w:numId w:val="305"/>
        </w:numPr>
        <w:ind w:left="720" w:hanging="480"/>
        <w:rPr/>
      </w:pPr>
      <w:r w:rsidDel="00000000" w:rsidR="00000000" w:rsidRPr="00000000">
        <w:rPr>
          <w:b w:val="1"/>
          <w:bCs w:val="1"/>
          <w:rtl w:val="0"/>
        </w:rPr>
        <w:t xml:space="preserve">Prompt:</w:t>
      </w:r>
      <w:r w:rsidDel="00000000" w:rsidR="00000000" w:rsidRPr="00000000">
        <w:rPr>
          <w:rtl w:val="0"/>
        </w:rPr>
        <w:t xml:space="preserve"> AI presents a target English sentence on screen.</w:t>
      </w:r>
    </w:p>
    <w:p w:rsidR="00000000" w:rsidDel="00000000" w:rsidP="00000000" w:rsidRDefault="00000000" w:rsidRPr="00000000" w14:paraId="00000D63">
      <w:pPr>
        <w:numPr>
          <w:ilvl w:val="0"/>
          <w:numId w:val="305"/>
        </w:numPr>
        <w:ind w:left="720" w:hanging="480"/>
        <w:rPr/>
      </w:pPr>
      <w:r w:rsidDel="00000000" w:rsidR="00000000" w:rsidRPr="00000000">
        <w:rPr>
          <w:b w:val="1"/>
          <w:bCs w:val="1"/>
          <w:rtl w:val="0"/>
        </w:rPr>
        <w:t xml:space="preserve">Execution:</w:t>
      </w:r>
      <w:r w:rsidDel="00000000" w:rsidR="00000000" w:rsidRPr="00000000">
        <w:rPr>
          <w:rtl w:val="0"/>
        </w:rPr>
        <w:t xml:space="preserve"> User reads the sentence aloud.</w:t>
      </w:r>
    </w:p>
    <w:p w:rsidR="00000000" w:rsidDel="00000000" w:rsidP="00000000" w:rsidRDefault="00000000" w:rsidRPr="00000000" w14:paraId="00000D64">
      <w:pPr>
        <w:numPr>
          <w:ilvl w:val="0"/>
          <w:numId w:val="305"/>
        </w:numPr>
        <w:ind w:left="720" w:hanging="480"/>
        <w:rPr/>
      </w:pPr>
      <w:r w:rsidDel="00000000" w:rsidR="00000000" w:rsidRPr="00000000">
        <w:rPr>
          <w:b w:val="1"/>
          <w:bCs w:val="1"/>
          <w:rtl w:val="0"/>
        </w:rPr>
        <w:t xml:space="preserve">Evaluation:</w:t>
      </w:r>
      <w:r w:rsidDel="00000000" w:rsidR="00000000" w:rsidRPr="00000000">
        <w:rPr>
          <w:rtl w:val="0"/>
        </w:rPr>
        <w:t xml:space="preserve"> AI processes the audio and highlights specific mispronounced words in red/orange.</w:t>
      </w:r>
    </w:p>
    <w:p w:rsidR="00000000" w:rsidDel="00000000" w:rsidP="00000000" w:rsidRDefault="00000000" w:rsidRPr="00000000" w14:paraId="00000D65">
      <w:pPr>
        <w:numPr>
          <w:ilvl w:val="0"/>
          <w:numId w:val="305"/>
        </w:numPr>
        <w:ind w:left="720" w:hanging="480"/>
        <w:rPr/>
      </w:pPr>
      <w:r w:rsidDel="00000000" w:rsidR="00000000" w:rsidRPr="00000000">
        <w:rPr>
          <w:b w:val="1"/>
          <w:bCs w:val="1"/>
          <w:rtl w:val="0"/>
        </w:rPr>
        <w:t xml:space="preserve">Retry:</w:t>
      </w:r>
      <w:r w:rsidDel="00000000" w:rsidR="00000000" w:rsidRPr="00000000">
        <w:rPr>
          <w:rtl w:val="0"/>
        </w:rPr>
        <w:t xml:space="preserve"> User selects a mispronounced word to hear the correct pronunciation, then repeats the sentence.</w:t>
      </w:r>
    </w:p>
    <w:bookmarkStart w:colFirst="0" w:colLast="0" w:name="v4okyizd6dcg" w:id="331"/>
    <w:bookmarkEnd w:id="331"/>
    <w:p w:rsidR="00000000" w:rsidDel="00000000" w:rsidP="00000000" w:rsidRDefault="00000000" w:rsidRPr="00000000" w14:paraId="00000D66">
      <w:pPr>
        <w:pStyle w:val="Heading3"/>
        <w:rPr/>
      </w:pPr>
      <w:r w:rsidDel="00000000" w:rsidR="00000000" w:rsidRPr="00000000">
        <w:rPr>
          <w:rtl w:val="0"/>
        </w:rPr>
        <w:t xml:space="preserve">Acceptance Criteria</w:t>
      </w:r>
    </w:p>
    <w:p w:rsidR="00000000" w:rsidDel="00000000" w:rsidP="00000000" w:rsidRDefault="00000000" w:rsidRPr="00000000" w14:paraId="00000D67">
      <w:pPr>
        <w:numPr>
          <w:ilvl w:val="0"/>
          <w:numId w:val="386"/>
        </w:numPr>
        <w:ind w:left="720" w:hanging="480"/>
        <w:rPr/>
      </w:pPr>
      <w:r w:rsidDel="00000000" w:rsidR="00000000" w:rsidRPr="00000000">
        <w:rPr>
          <w:rtl w:val="0"/>
        </w:rPr>
        <w:t xml:space="preserve">Feedback must be at the word level, visually highlighting errors.</w:t>
      </w:r>
    </w:p>
    <w:p w:rsidR="00000000" w:rsidDel="00000000" w:rsidP="00000000" w:rsidRDefault="00000000" w:rsidRPr="00000000" w14:paraId="00000D68">
      <w:pPr>
        <w:numPr>
          <w:ilvl w:val="0"/>
          <w:numId w:val="386"/>
        </w:numPr>
        <w:ind w:left="720" w:hanging="480"/>
        <w:rPr/>
      </w:pPr>
      <w:r w:rsidDel="00000000" w:rsidR="00000000" w:rsidRPr="00000000">
        <w:rPr>
          <w:rtl w:val="0"/>
        </w:rPr>
        <w:t xml:space="preserve">Users must be able to retry the exact same sentence multiple times.</w:t>
      </w:r>
    </w:p>
    <w:bookmarkStart w:colFirst="0" w:colLast="0" w:name="nzzytsogatbk" w:id="332"/>
    <w:bookmarkEnd w:id="332"/>
    <w:p w:rsidR="00000000" w:rsidDel="00000000" w:rsidP="00000000" w:rsidRDefault="00000000" w:rsidRPr="00000000" w14:paraId="00000D69">
      <w:pPr>
        <w:pStyle w:val="Heading3"/>
        <w:rPr/>
      </w:pPr>
      <w:r w:rsidDel="00000000" w:rsidR="00000000" w:rsidRPr="00000000">
        <w:rPr>
          <w:rtl w:val="0"/>
        </w:rPr>
        <w:t xml:space="preserve">Exception Handling</w:t>
      </w:r>
    </w:p>
    <w:p w:rsidR="00000000" w:rsidDel="00000000" w:rsidP="00000000" w:rsidRDefault="00000000" w:rsidRPr="00000000" w14:paraId="00000D6A">
      <w:pPr>
        <w:numPr>
          <w:ilvl w:val="0"/>
          <w:numId w:val="387"/>
        </w:numPr>
        <w:ind w:left="720" w:hanging="480"/>
        <w:rPr/>
      </w:pPr>
      <w:r w:rsidDel="00000000" w:rsidR="00000000" w:rsidRPr="00000000">
        <w:rPr>
          <w:b w:val="1"/>
          <w:bCs w:val="1"/>
          <w:rtl w:val="0"/>
        </w:rPr>
        <w:t xml:space="preserve">E-01: Word Omission.</w:t>
      </w:r>
      <w:r w:rsidDel="00000000" w:rsidR="00000000" w:rsidRPr="00000000">
        <w:rPr>
          <w:rtl w:val="0"/>
        </w:rPr>
        <w:t xml:space="preserve"> User skips a word in the sentence entirely. </w:t>
      </w:r>
      <w:r w:rsidDel="00000000" w:rsidR="00000000" w:rsidRPr="00000000">
        <w:rPr>
          <w:b w:val="1"/>
          <w:bCs w:val="1"/>
          <w:rtl w:val="0"/>
        </w:rPr>
        <w:t xml:space="preserve">RESOLUTION:</w:t>
      </w:r>
      <w:r w:rsidDel="00000000" w:rsidR="00000000" w:rsidRPr="00000000">
        <w:rPr>
          <w:rtl w:val="0"/>
        </w:rPr>
        <w:t xml:space="preserve"> System highlights the skipped word in a specific color (e.g., gray) indicating "Missed Word."</w:t>
      </w:r>
    </w:p>
    <w:p w:rsidR="00000000" w:rsidDel="00000000" w:rsidP="00000000" w:rsidRDefault="00000000" w:rsidRPr="00000000" w14:paraId="00000D6B">
      <w:pPr>
        <w:numPr>
          <w:ilvl w:val="0"/>
          <w:numId w:val="387"/>
        </w:numPr>
        <w:ind w:left="720" w:hanging="480"/>
        <w:rPr/>
      </w:pPr>
      <w:r w:rsidDel="00000000" w:rsidR="00000000" w:rsidRPr="00000000">
        <w:rPr>
          <w:b w:val="1"/>
          <w:bCs w:val="1"/>
          <w:rtl w:val="0"/>
        </w:rPr>
        <w:t xml:space="preserve">E-02: Local Accent False-Positive.</w:t>
      </w:r>
      <w:r w:rsidDel="00000000" w:rsidR="00000000" w:rsidRPr="00000000">
        <w:rPr>
          <w:rtl w:val="0"/>
        </w:rPr>
        <w:t xml:space="preserve"> User speaks clearly but with a strong regional accent (e.g., Pakistani English), which a generic AI might flag as incorrect. </w:t>
      </w:r>
      <w:r w:rsidDel="00000000" w:rsidR="00000000" w:rsidRPr="00000000">
        <w:rPr>
          <w:b w:val="1"/>
          <w:bCs w:val="1"/>
          <w:rtl w:val="0"/>
        </w:rPr>
        <w:t xml:space="preserve">RESOLUTION:</w:t>
      </w:r>
      <w:r w:rsidDel="00000000" w:rsidR="00000000" w:rsidRPr="00000000">
        <w:rPr>
          <w:rtl w:val="0"/>
        </w:rPr>
        <w:t xml:space="preserve"> AI utilizes the "Local Accent Calibration" model to accept correct regional stress patterns without penalizing.</w:t>
      </w:r>
    </w:p>
    <w:p w:rsidR="00000000" w:rsidDel="00000000" w:rsidP="00000000" w:rsidRDefault="00000000" w:rsidRPr="00000000" w14:paraId="00000D6C">
      <w:pPr>
        <w:numPr>
          <w:ilvl w:val="0"/>
          <w:numId w:val="387"/>
        </w:numPr>
        <w:ind w:left="720" w:hanging="480"/>
        <w:rPr/>
      </w:pPr>
      <w:r w:rsidDel="00000000" w:rsidR="00000000" w:rsidRPr="00000000">
        <w:rPr>
          <w:b w:val="1"/>
          <w:bCs w:val="1"/>
          <w:rtl w:val="0"/>
        </w:rPr>
        <w:t xml:space="preserve">E-03: Heavy Stuttering / Disfluency.</w:t>
      </w:r>
      <w:r w:rsidDel="00000000" w:rsidR="00000000" w:rsidRPr="00000000">
        <w:rPr>
          <w:rtl w:val="0"/>
        </w:rPr>
        <w:t xml:space="preserve"> User stutters on a word multiple times. </w:t>
      </w:r>
      <w:r w:rsidDel="00000000" w:rsidR="00000000" w:rsidRPr="00000000">
        <w:rPr>
          <w:b w:val="1"/>
          <w:bCs w:val="1"/>
          <w:rtl w:val="0"/>
        </w:rPr>
        <w:t xml:space="preserve">RESOLUTION:</w:t>
      </w:r>
      <w:r w:rsidDel="00000000" w:rsidR="00000000" w:rsidRPr="00000000">
        <w:rPr>
          <w:rtl w:val="0"/>
        </w:rPr>
        <w:t xml:space="preserve"> AI identifies the stutter, grades the final articulation of the word, but provides a gentle tip on pacing.</w:t>
      </w:r>
    </w:p>
    <w:p w:rsidR="00000000" w:rsidDel="00000000" w:rsidP="00000000" w:rsidRDefault="00000000" w:rsidRPr="00000000" w14:paraId="00000D6D">
      <w:pPr>
        <w:numPr>
          <w:ilvl w:val="0"/>
          <w:numId w:val="387"/>
        </w:numPr>
        <w:ind w:left="720" w:hanging="480"/>
        <w:rPr/>
      </w:pPr>
      <w:r w:rsidDel="00000000" w:rsidR="00000000" w:rsidRPr="00000000">
        <w:rPr>
          <w:b w:val="1"/>
          <w:bCs w:val="1"/>
          <w:rtl w:val="0"/>
        </w:rPr>
        <w:t xml:space="preserve">E-04: Background Speech Interference.</w:t>
      </w:r>
      <w:r w:rsidDel="00000000" w:rsidR="00000000" w:rsidRPr="00000000">
        <w:rPr>
          <w:rtl w:val="0"/>
        </w:rPr>
        <w:t xml:space="preserve"> Someone else speaks in the background while the user is reading. </w:t>
      </w:r>
      <w:r w:rsidDel="00000000" w:rsidR="00000000" w:rsidRPr="00000000">
        <w:rPr>
          <w:b w:val="1"/>
          <w:bCs w:val="1"/>
          <w:rtl w:val="0"/>
        </w:rPr>
        <w:t xml:space="preserve">RESOLUTION:</w:t>
      </w:r>
      <w:r w:rsidDel="00000000" w:rsidR="00000000" w:rsidRPr="00000000">
        <w:rPr>
          <w:rtl w:val="0"/>
        </w:rPr>
        <w:t xml:space="preserve"> System detects multiple voice vectors and prompts: "Multiple voices detected. Try again in a quiet place."</w:t>
      </w:r>
    </w:p>
    <w:bookmarkStart w:colFirst="0" w:colLast="0" w:name="cvrthkwhxi80" w:id="333"/>
    <w:bookmarkEnd w:id="333"/>
    <w:p w:rsidR="00000000" w:rsidDel="00000000" w:rsidP="00000000" w:rsidRDefault="00000000" w:rsidRPr="00000000" w14:paraId="00000D6E">
      <w:pPr>
        <w:pStyle w:val="Heading3"/>
        <w:rPr/>
      </w:pPr>
      <w:r w:rsidDel="00000000" w:rsidR="00000000" w:rsidRPr="00000000">
        <w:rPr>
          <w:rtl w:val="0"/>
        </w:rPr>
        <w:t xml:space="preserve">Validation Test Cases</w:t>
      </w:r>
    </w:p>
    <w:tbl>
      <w:tblPr>
        <w:tblStyle w:val="Table81"/>
        <w:tblW w:w="9310.0" w:type="dxa"/>
        <w:jc w:val="left"/>
        <w:tblInd w:w="-108.0" w:type="dxa"/>
        <w:tblLayout w:type="fixed"/>
        <w:tblLook w:val="0020"/>
      </w:tblPr>
      <w:tblGrid>
        <w:gridCol w:w="832"/>
        <w:gridCol w:w="3012"/>
        <w:gridCol w:w="5466"/>
        <w:tblGridChange w:id="0">
          <w:tblGrid>
            <w:gridCol w:w="832"/>
            <w:gridCol w:w="3012"/>
            <w:gridCol w:w="5466"/>
          </w:tblGrid>
        </w:tblGridChange>
      </w:tblGrid>
      <w:tr>
        <w:trPr>
          <w:cantSplit w:val="0"/>
          <w:tblHeader w:val="1"/>
        </w:trPr>
        <w:tc>
          <w:tcPr/>
          <w:p w:rsidR="00000000" w:rsidDel="00000000" w:rsidP="00000000" w:rsidRDefault="00000000" w:rsidRPr="00000000" w14:paraId="00000D6F">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b w:val="1"/>
                <w:bCs w:val="1"/>
                <w:color w:val="000000"/>
                <w:rtl w:val="0"/>
              </w:rPr>
              <w:t xml:space="preserve"> Case ID</w:t>
            </w:r>
            <w:r w:rsidDel="00000000" w:rsidR="00000000" w:rsidRPr="00000000">
              <w:rPr>
                <w:rtl w:val="0"/>
              </w:rPr>
            </w:r>
          </w:p>
        </w:tc>
        <w:tc>
          <w:tcPr/>
          <w:p w:rsidR="00000000" w:rsidDel="00000000" w:rsidP="00000000" w:rsidRDefault="00000000" w:rsidRPr="00000000" w14:paraId="00000D70">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b w:val="1"/>
                <w:bCs w:val="1"/>
                <w:color w:val="000000"/>
                <w:rtl w:val="0"/>
              </w:rPr>
              <w:t xml:space="preserve">Scenario</w:t>
            </w:r>
            <w:r w:rsidDel="00000000" w:rsidR="00000000" w:rsidRPr="00000000">
              <w:rPr>
                <w:rtl w:val="0"/>
              </w:rPr>
            </w:r>
          </w:p>
        </w:tc>
        <w:tc>
          <w:tcPr/>
          <w:p w:rsidR="00000000" w:rsidDel="00000000" w:rsidP="00000000" w:rsidRDefault="00000000" w:rsidRPr="00000000" w14:paraId="00000D71">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b w:val="1"/>
                <w:bCs w:val="1"/>
                <w:color w:val="000000"/>
                <w:rtl w:val="0"/>
              </w:rPr>
              <w:t xml:space="preserve">Expected Result</w:t>
            </w:r>
            <w:r w:rsidDel="00000000" w:rsidR="00000000" w:rsidRPr="00000000">
              <w:rPr>
                <w:rtl w:val="0"/>
              </w:rPr>
            </w:r>
          </w:p>
        </w:tc>
      </w:tr>
      <w:tr>
        <w:trPr>
          <w:cantSplit w:val="0"/>
          <w:tblHeader w:val="0"/>
        </w:trPr>
        <w:tc>
          <w:tcPr/>
          <w:p w:rsidR="00000000" w:rsidDel="00000000" w:rsidP="00000000" w:rsidRDefault="00000000" w:rsidRPr="00000000" w14:paraId="00000D72">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b w:val="1"/>
                <w:bCs w:val="1"/>
                <w:color w:val="000000"/>
                <w:rtl w:val="0"/>
              </w:rPr>
              <w:t xml:space="preserve"> TC-0 01</w:t>
            </w:r>
            <w:r w:rsidDel="00000000" w:rsidR="00000000" w:rsidRPr="00000000">
              <w:rPr>
                <w:rtl w:val="0"/>
              </w:rPr>
            </w:r>
          </w:p>
        </w:tc>
        <w:tc>
          <w:tcPr/>
          <w:p w:rsidR="00000000" w:rsidDel="00000000" w:rsidP="00000000" w:rsidRDefault="00000000" w:rsidRPr="00000000" w14:paraId="00000D73">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Perfect pronunciation read</w:t>
            </w:r>
          </w:p>
        </w:tc>
        <w:tc>
          <w:tcPr/>
          <w:p w:rsidR="00000000" w:rsidDel="00000000" w:rsidP="00000000" w:rsidRDefault="00000000" w:rsidRPr="00000000" w14:paraId="00000D74">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All words highlighted green; high score given.</w:t>
            </w:r>
          </w:p>
        </w:tc>
      </w:tr>
      <w:tr>
        <w:trPr>
          <w:cantSplit w:val="0"/>
          <w:tblHeader w:val="0"/>
        </w:trPr>
        <w:tc>
          <w:tcPr/>
          <w:p w:rsidR="00000000" w:rsidDel="00000000" w:rsidP="00000000" w:rsidRDefault="00000000" w:rsidRPr="00000000" w14:paraId="00000D75">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b w:val="1"/>
                <w:bCs w:val="1"/>
                <w:color w:val="000000"/>
                <w:rtl w:val="0"/>
              </w:rPr>
              <w:t xml:space="preserve"> TC-0 02</w:t>
            </w:r>
            <w:r w:rsidDel="00000000" w:rsidR="00000000" w:rsidRPr="00000000">
              <w:rPr>
                <w:rtl w:val="0"/>
              </w:rPr>
            </w:r>
          </w:p>
        </w:tc>
        <w:tc>
          <w:tcPr/>
          <w:p w:rsidR="00000000" w:rsidDel="00000000" w:rsidP="00000000" w:rsidRDefault="00000000" w:rsidRPr="00000000" w14:paraId="00000D76">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Mispronounce single word</w:t>
            </w:r>
          </w:p>
        </w:tc>
        <w:tc>
          <w:tcPr/>
          <w:p w:rsidR="00000000" w:rsidDel="00000000" w:rsidP="00000000" w:rsidRDefault="00000000" w:rsidRPr="00000000" w14:paraId="00000D77">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Specific word highlighted red; audio playback of correct pronunciation available.</w:t>
            </w:r>
          </w:p>
        </w:tc>
      </w:tr>
      <w:tr>
        <w:trPr>
          <w:cantSplit w:val="0"/>
          <w:tblHeader w:val="0"/>
        </w:trPr>
        <w:tc>
          <w:tcPr/>
          <w:p w:rsidR="00000000" w:rsidDel="00000000" w:rsidP="00000000" w:rsidRDefault="00000000" w:rsidRPr="00000000" w14:paraId="00000D78">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b w:val="1"/>
                <w:bCs w:val="1"/>
                <w:color w:val="000000"/>
                <w:rtl w:val="0"/>
              </w:rPr>
              <w:t xml:space="preserve"> TC-0 03</w:t>
            </w:r>
            <w:r w:rsidDel="00000000" w:rsidR="00000000" w:rsidRPr="00000000">
              <w:rPr>
                <w:rtl w:val="0"/>
              </w:rPr>
            </w:r>
          </w:p>
        </w:tc>
        <w:tc>
          <w:tcPr/>
          <w:p w:rsidR="00000000" w:rsidDel="00000000" w:rsidP="00000000" w:rsidRDefault="00000000" w:rsidRPr="00000000" w14:paraId="00000D79">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Skip word entirely</w:t>
            </w:r>
          </w:p>
        </w:tc>
        <w:tc>
          <w:tcPr/>
          <w:p w:rsidR="00000000" w:rsidDel="00000000" w:rsidP="00000000" w:rsidRDefault="00000000" w:rsidRPr="00000000" w14:paraId="00000D7A">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Skipped word marked as omitted; score adjusted.</w:t>
            </w:r>
          </w:p>
        </w:tc>
      </w:tr>
      <w:tr>
        <w:trPr>
          <w:cantSplit w:val="0"/>
          <w:tblHeader w:val="0"/>
        </w:trPr>
        <w:tc>
          <w:tcPr/>
          <w:p w:rsidR="00000000" w:rsidDel="00000000" w:rsidP="00000000" w:rsidRDefault="00000000" w:rsidRPr="00000000" w14:paraId="00000D7B">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b w:val="1"/>
                <w:bCs w:val="1"/>
                <w:color w:val="000000"/>
                <w:rtl w:val="0"/>
              </w:rPr>
              <w:t xml:space="preserve"> TC-0 04</w:t>
            </w:r>
            <w:r w:rsidDel="00000000" w:rsidR="00000000" w:rsidRPr="00000000">
              <w:rPr>
                <w:rtl w:val="0"/>
              </w:rPr>
            </w:r>
          </w:p>
        </w:tc>
        <w:tc>
          <w:tcPr/>
          <w:p w:rsidR="00000000" w:rsidDel="00000000" w:rsidP="00000000" w:rsidRDefault="00000000" w:rsidRPr="00000000" w14:paraId="00000D7C">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Retry sentence</w:t>
            </w:r>
          </w:p>
        </w:tc>
        <w:tc>
          <w:tcPr/>
          <w:p w:rsidR="00000000" w:rsidDel="00000000" w:rsidP="00000000" w:rsidRDefault="00000000" w:rsidRPr="00000000" w14:paraId="00000D7D">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System re-evaluates the same sentence and updates the previous score.</w:t>
            </w:r>
          </w:p>
        </w:tc>
      </w:tr>
      <w:tr>
        <w:trPr>
          <w:cantSplit w:val="0"/>
          <w:tblHeader w:val="0"/>
        </w:trPr>
        <w:tc>
          <w:tcPr/>
          <w:p w:rsidR="00000000" w:rsidDel="00000000" w:rsidP="00000000" w:rsidRDefault="00000000" w:rsidRPr="00000000" w14:paraId="00000D7E">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b w:val="1"/>
                <w:bCs w:val="1"/>
                <w:color w:val="000000"/>
                <w:rtl w:val="0"/>
              </w:rPr>
              <w:t xml:space="preserve"> TC-0 05</w:t>
            </w:r>
            <w:r w:rsidDel="00000000" w:rsidR="00000000" w:rsidRPr="00000000">
              <w:rPr>
                <w:rtl w:val="0"/>
              </w:rPr>
            </w:r>
          </w:p>
        </w:tc>
        <w:tc>
          <w:tcPr/>
          <w:p w:rsidR="00000000" w:rsidDel="00000000" w:rsidP="00000000" w:rsidRDefault="00000000" w:rsidRPr="00000000" w14:paraId="00000D7F">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Valid local accent</w:t>
            </w:r>
          </w:p>
        </w:tc>
        <w:tc>
          <w:tcPr/>
          <w:p w:rsidR="00000000" w:rsidDel="00000000" w:rsidP="00000000" w:rsidRDefault="00000000" w:rsidRPr="00000000" w14:paraId="00000D80">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System accepts culturally standard pronunciations (e.g., Pakistani English traits) if Local Accent mode is active.</w:t>
            </w:r>
          </w:p>
        </w:tc>
      </w:tr>
    </w:tbl>
    <w:bookmarkStart w:colFirst="0" w:colLast="0" w:name="sq55o7nn3l9x" w:id="334"/>
    <w:bookmarkEnd w:id="334"/>
    <w:p w:rsidR="00000000" w:rsidDel="00000000" w:rsidP="00000000" w:rsidRDefault="00000000" w:rsidRPr="00000000" w14:paraId="00000D81">
      <w:pPr>
        <w:pStyle w:val="Heading2"/>
        <w:rPr/>
      </w:pPr>
      <w:bookmarkStart w:colFirst="0" w:colLast="0" w:name="_dkj1dbh66xv0" w:id="335"/>
      <w:bookmarkEnd w:id="335"/>
      <w:r w:rsidDel="00000000" w:rsidR="00000000" w:rsidRPr="00000000">
        <w:rPr>
          <w:rtl w:val="0"/>
        </w:rPr>
        <w:t xml:space="preserve">PRN-US-11: Pronunciation Retry Loop Mechanic</w:t>
      </w:r>
    </w:p>
    <w:p w:rsidR="00000000" w:rsidDel="00000000" w:rsidP="00000000" w:rsidRDefault="00000000" w:rsidRPr="00000000" w14:paraId="00000D82">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b w:val="1"/>
          <w:bCs w:val="1"/>
          <w:color w:val="000000"/>
          <w:rtl w:val="0"/>
        </w:rPr>
        <w:t xml:space="preserve">STATUS:</w:t>
      </w:r>
      <w:r w:rsidDel="00000000" w:rsidR="00000000" w:rsidRPr="00000000">
        <w:rPr>
          <w:color w:val="000000"/>
          <w:rtl w:val="0"/>
        </w:rPr>
        <w:t xml:space="preserve"> In Development </w:t>
      </w:r>
      <w:r w:rsidDel="00000000" w:rsidR="00000000" w:rsidRPr="00000000">
        <w:rPr>
          <w:b w:val="1"/>
          <w:bCs w:val="1"/>
          <w:color w:val="000000"/>
          <w:rtl w:val="0"/>
        </w:rPr>
        <w:t xml:space="preserve">PRIORITY: High ACTOR:</w:t>
      </w:r>
      <w:r w:rsidDel="00000000" w:rsidR="00000000" w:rsidRPr="00000000">
        <w:rPr>
          <w:color w:val="000000"/>
          <w:rtl w:val="0"/>
        </w:rPr>
        <w:t xml:space="preserve"> Learner</w:t>
      </w:r>
    </w:p>
    <w:p w:rsidR="00000000" w:rsidDel="00000000" w:rsidP="00000000" w:rsidRDefault="00000000" w:rsidRPr="00000000" w14:paraId="00000D83">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b w:val="1"/>
          <w:bCs w:val="1"/>
          <w:i w:val="1"/>
          <w:iCs w:val="1"/>
          <w:color w:val="000000"/>
          <w:rtl w:val="0"/>
        </w:rPr>
        <w:t xml:space="preserve">Intent:</w:t>
      </w:r>
      <w:r w:rsidDel="00000000" w:rsidR="00000000" w:rsidRPr="00000000">
        <w:rPr>
          <w:i w:val="1"/>
          <w:iCs w:val="1"/>
          <w:color w:val="000000"/>
          <w:rtl w:val="0"/>
        </w:rPr>
        <w:t xml:space="preserve"> To repeatedly practice the exact same problematic sentence, receiving dynamic, updating feedback until the mispronounced word is mastered.</w:t>
      </w:r>
      <w:r w:rsidDel="00000000" w:rsidR="00000000" w:rsidRPr="00000000">
        <w:rPr>
          <w:rtl w:val="0"/>
        </w:rPr>
      </w:r>
    </w:p>
    <w:bookmarkStart w:colFirst="0" w:colLast="0" w:name="rhvz9zdkdgu0" w:id="336"/>
    <w:bookmarkEnd w:id="336"/>
    <w:p w:rsidR="00000000" w:rsidDel="00000000" w:rsidP="00000000" w:rsidRDefault="00000000" w:rsidRPr="00000000" w14:paraId="00000D84">
      <w:pPr>
        <w:pStyle w:val="Heading3"/>
        <w:rPr/>
      </w:pPr>
      <w:r w:rsidDel="00000000" w:rsidR="00000000" w:rsidRPr="00000000">
        <w:rPr>
          <w:rtl w:val="0"/>
        </w:rPr>
        <w:t xml:space="preserve">Happy Path Steps</w:t>
      </w:r>
    </w:p>
    <w:p w:rsidR="00000000" w:rsidDel="00000000" w:rsidP="00000000" w:rsidRDefault="00000000" w:rsidRPr="00000000" w14:paraId="00000D85">
      <w:pPr>
        <w:numPr>
          <w:ilvl w:val="0"/>
          <w:numId w:val="388"/>
        </w:numPr>
        <w:ind w:left="720" w:hanging="480"/>
        <w:rPr/>
      </w:pPr>
      <w:r w:rsidDel="00000000" w:rsidR="00000000" w:rsidRPr="00000000">
        <w:rPr>
          <w:b w:val="1"/>
          <w:bCs w:val="1"/>
          <w:rtl w:val="0"/>
        </w:rPr>
        <w:t xml:space="preserve">Execution:</w:t>
      </w:r>
      <w:r w:rsidDel="00000000" w:rsidR="00000000" w:rsidRPr="00000000">
        <w:rPr>
          <w:rtl w:val="0"/>
        </w:rPr>
        <w:t xml:space="preserve"> User reads a sentence in the Pronunciation Coach.</w:t>
      </w:r>
    </w:p>
    <w:p w:rsidR="00000000" w:rsidDel="00000000" w:rsidP="00000000" w:rsidRDefault="00000000" w:rsidRPr="00000000" w14:paraId="00000D86">
      <w:pPr>
        <w:numPr>
          <w:ilvl w:val="0"/>
          <w:numId w:val="388"/>
        </w:numPr>
        <w:ind w:left="720" w:hanging="480"/>
        <w:rPr/>
      </w:pPr>
      <w:r w:rsidDel="00000000" w:rsidR="00000000" w:rsidRPr="00000000">
        <w:rPr>
          <w:b w:val="1"/>
          <w:bCs w:val="1"/>
          <w:rtl w:val="0"/>
        </w:rPr>
        <w:t xml:space="preserve">Feedback:</w:t>
      </w:r>
      <w:r w:rsidDel="00000000" w:rsidR="00000000" w:rsidRPr="00000000">
        <w:rPr>
          <w:rtl w:val="0"/>
        </w:rPr>
        <w:t xml:space="preserve"> AI highlights the word "specifically" in red (mispronounced).</w:t>
      </w:r>
    </w:p>
    <w:p w:rsidR="00000000" w:rsidDel="00000000" w:rsidP="00000000" w:rsidRDefault="00000000" w:rsidRPr="00000000" w14:paraId="00000D87">
      <w:pPr>
        <w:numPr>
          <w:ilvl w:val="0"/>
          <w:numId w:val="388"/>
        </w:numPr>
        <w:ind w:left="720" w:hanging="480"/>
        <w:rPr/>
      </w:pPr>
      <w:r w:rsidDel="00000000" w:rsidR="00000000" w:rsidRPr="00000000">
        <w:rPr>
          <w:b w:val="1"/>
          <w:bCs w:val="1"/>
          <w:rtl w:val="0"/>
        </w:rPr>
        <w:t xml:space="preserve">Retry Action:</w:t>
      </w:r>
      <w:r w:rsidDel="00000000" w:rsidR="00000000" w:rsidRPr="00000000">
        <w:rPr>
          <w:rtl w:val="0"/>
        </w:rPr>
        <w:t xml:space="preserve"> User taps the "Retry Sentence" button.</w:t>
      </w:r>
    </w:p>
    <w:p w:rsidR="00000000" w:rsidDel="00000000" w:rsidP="00000000" w:rsidRDefault="00000000" w:rsidRPr="00000000" w14:paraId="00000D88">
      <w:pPr>
        <w:numPr>
          <w:ilvl w:val="0"/>
          <w:numId w:val="388"/>
        </w:numPr>
        <w:ind w:left="720" w:hanging="480"/>
        <w:rPr/>
      </w:pPr>
      <w:r w:rsidDel="00000000" w:rsidR="00000000" w:rsidRPr="00000000">
        <w:rPr>
          <w:b w:val="1"/>
          <w:bCs w:val="1"/>
          <w:rtl w:val="0"/>
        </w:rPr>
        <w:t xml:space="preserve">Re-Execution:</w:t>
      </w:r>
      <w:r w:rsidDel="00000000" w:rsidR="00000000" w:rsidRPr="00000000">
        <w:rPr>
          <w:rtl w:val="0"/>
        </w:rPr>
        <w:t xml:space="preserve"> User records the exact same sentence again, focusing on the highlighted word.</w:t>
      </w:r>
    </w:p>
    <w:p w:rsidR="00000000" w:rsidDel="00000000" w:rsidP="00000000" w:rsidRDefault="00000000" w:rsidRPr="00000000" w14:paraId="00000D89">
      <w:pPr>
        <w:numPr>
          <w:ilvl w:val="0"/>
          <w:numId w:val="388"/>
        </w:numPr>
        <w:ind w:left="720" w:hanging="480"/>
        <w:rPr/>
      </w:pPr>
      <w:r w:rsidDel="00000000" w:rsidR="00000000" w:rsidRPr="00000000">
        <w:rPr>
          <w:b w:val="1"/>
          <w:bCs w:val="1"/>
          <w:rtl w:val="0"/>
        </w:rPr>
        <w:t xml:space="preserve">Dynamic Update:</w:t>
      </w:r>
      <w:r w:rsidDel="00000000" w:rsidR="00000000" w:rsidRPr="00000000">
        <w:rPr>
          <w:rtl w:val="0"/>
        </w:rPr>
        <w:t xml:space="preserve"> The AI re-evaluates. The word "specifically" turns green, and a success chime plays.</w:t>
      </w:r>
    </w:p>
    <w:bookmarkStart w:colFirst="0" w:colLast="0" w:name="i9rmglwv0kcn" w:id="337"/>
    <w:bookmarkEnd w:id="337"/>
    <w:p w:rsidR="00000000" w:rsidDel="00000000" w:rsidP="00000000" w:rsidRDefault="00000000" w:rsidRPr="00000000" w14:paraId="00000D8A">
      <w:pPr>
        <w:pStyle w:val="Heading3"/>
        <w:rPr/>
      </w:pPr>
      <w:r w:rsidDel="00000000" w:rsidR="00000000" w:rsidRPr="00000000">
        <w:rPr>
          <w:rtl w:val="0"/>
        </w:rPr>
        <w:t xml:space="preserve">Acceptance Criteria</w:t>
      </w:r>
    </w:p>
    <w:p w:rsidR="00000000" w:rsidDel="00000000" w:rsidP="00000000" w:rsidRDefault="00000000" w:rsidRPr="00000000" w14:paraId="00000D8B">
      <w:pPr>
        <w:numPr>
          <w:ilvl w:val="0"/>
          <w:numId w:val="389"/>
        </w:numPr>
        <w:ind w:left="720" w:hanging="480"/>
        <w:rPr/>
      </w:pPr>
      <w:r w:rsidDel="00000000" w:rsidR="00000000" w:rsidRPr="00000000">
        <w:rPr>
          <w:rtl w:val="0"/>
        </w:rPr>
        <w:t xml:space="preserve">The system must allow infinite retries of the same sentence.</w:t>
      </w:r>
    </w:p>
    <w:p w:rsidR="00000000" w:rsidDel="00000000" w:rsidP="00000000" w:rsidRDefault="00000000" w:rsidRPr="00000000" w14:paraId="00000D8C">
      <w:pPr>
        <w:numPr>
          <w:ilvl w:val="0"/>
          <w:numId w:val="389"/>
        </w:numPr>
        <w:ind w:left="720" w:hanging="480"/>
        <w:rPr/>
      </w:pPr>
      <w:r w:rsidDel="00000000" w:rsidR="00000000" w:rsidRPr="00000000">
        <w:rPr>
          <w:rtl w:val="0"/>
        </w:rPr>
        <w:t xml:space="preserve">The UI must visibly transition a word from red/orange to green upon successful correction.</w:t>
      </w:r>
    </w:p>
    <w:bookmarkStart w:colFirst="0" w:colLast="0" w:name="l45dfszf4cax" w:id="338"/>
    <w:bookmarkEnd w:id="338"/>
    <w:p w:rsidR="00000000" w:rsidDel="00000000" w:rsidP="00000000" w:rsidRDefault="00000000" w:rsidRPr="00000000" w14:paraId="00000D8D">
      <w:pPr>
        <w:pStyle w:val="Heading3"/>
        <w:rPr/>
      </w:pPr>
      <w:r w:rsidDel="00000000" w:rsidR="00000000" w:rsidRPr="00000000">
        <w:rPr>
          <w:rtl w:val="0"/>
        </w:rPr>
        <w:t xml:space="preserve">Exception Handling</w:t>
      </w:r>
    </w:p>
    <w:p w:rsidR="00000000" w:rsidDel="00000000" w:rsidP="00000000" w:rsidRDefault="00000000" w:rsidRPr="00000000" w14:paraId="00000D8E">
      <w:pPr>
        <w:numPr>
          <w:ilvl w:val="0"/>
          <w:numId w:val="390"/>
        </w:numPr>
        <w:ind w:left="720" w:hanging="480"/>
        <w:rPr/>
      </w:pPr>
      <w:r w:rsidDel="00000000" w:rsidR="00000000" w:rsidRPr="00000000">
        <w:rPr>
          <w:b w:val="1"/>
          <w:bCs w:val="1"/>
          <w:rtl w:val="0"/>
        </w:rPr>
        <w:t xml:space="preserve">E-01: Successive Failures (Frustration Loop).</w:t>
      </w:r>
      <w:r w:rsidDel="00000000" w:rsidR="00000000" w:rsidRPr="00000000">
        <w:rPr>
          <w:rtl w:val="0"/>
        </w:rPr>
        <w:t xml:space="preserve"> User fails to pronounce the target word correctly after 5 consecutive retries. </w:t>
      </w:r>
      <w:r w:rsidDel="00000000" w:rsidR="00000000" w:rsidRPr="00000000">
        <w:rPr>
          <w:b w:val="1"/>
          <w:bCs w:val="1"/>
          <w:rtl w:val="0"/>
        </w:rPr>
        <w:t xml:space="preserve">RESOLUTION:</w:t>
      </w:r>
      <w:r w:rsidDel="00000000" w:rsidR="00000000" w:rsidRPr="00000000">
        <w:rPr>
          <w:rtl w:val="0"/>
        </w:rPr>
        <w:t xml:space="preserve"> System temporarily pauses the loop and offers an audio breakdown: "Let's listen to this word slowly syllable by syllable."</w:t>
      </w:r>
    </w:p>
    <w:p w:rsidR="00000000" w:rsidDel="00000000" w:rsidP="00000000" w:rsidRDefault="00000000" w:rsidRPr="00000000" w14:paraId="00000D8F">
      <w:pPr>
        <w:numPr>
          <w:ilvl w:val="0"/>
          <w:numId w:val="390"/>
        </w:numPr>
        <w:ind w:left="720" w:hanging="480"/>
        <w:rPr/>
      </w:pPr>
      <w:r w:rsidDel="00000000" w:rsidR="00000000" w:rsidRPr="00000000">
        <w:rPr>
          <w:b w:val="1"/>
          <w:bCs w:val="1"/>
          <w:rtl w:val="0"/>
        </w:rPr>
        <w:t xml:space="preserve">E-02: New Errors on Retry.</w:t>
      </w:r>
      <w:r w:rsidDel="00000000" w:rsidR="00000000" w:rsidRPr="00000000">
        <w:rPr>
          <w:rtl w:val="0"/>
        </w:rPr>
        <w:t xml:space="preserve"> User fixes the target word, but mispronounces a different word they had previously gotten right. </w:t>
      </w:r>
      <w:r w:rsidDel="00000000" w:rsidR="00000000" w:rsidRPr="00000000">
        <w:rPr>
          <w:b w:val="1"/>
          <w:bCs w:val="1"/>
          <w:rtl w:val="0"/>
        </w:rPr>
        <w:t xml:space="preserve">RESOLUTION:</w:t>
      </w:r>
      <w:r w:rsidDel="00000000" w:rsidR="00000000" w:rsidRPr="00000000">
        <w:rPr>
          <w:rtl w:val="0"/>
        </w:rPr>
        <w:t xml:space="preserve"> System turns the new error red, but keeps the fixed word green, displaying: "Great job fixing 'specifically', but watch out for 'always'."</w:t>
      </w:r>
    </w:p>
    <w:p w:rsidR="00000000" w:rsidDel="00000000" w:rsidP="00000000" w:rsidRDefault="00000000" w:rsidRPr="00000000" w14:paraId="00000D90">
      <w:pPr>
        <w:numPr>
          <w:ilvl w:val="0"/>
          <w:numId w:val="390"/>
        </w:numPr>
        <w:ind w:left="720" w:hanging="480"/>
        <w:rPr/>
      </w:pPr>
      <w:r w:rsidDel="00000000" w:rsidR="00000000" w:rsidRPr="00000000">
        <w:rPr>
          <w:b w:val="1"/>
          <w:bCs w:val="1"/>
          <w:rtl w:val="0"/>
        </w:rPr>
        <w:t xml:space="preserve">E-03: Accidental Early Submission.</w:t>
      </w:r>
      <w:r w:rsidDel="00000000" w:rsidR="00000000" w:rsidRPr="00000000">
        <w:rPr>
          <w:rtl w:val="0"/>
        </w:rPr>
        <w:t xml:space="preserve"> User clicks retry but accidentally hits stop before speaking. </w:t>
      </w:r>
      <w:r w:rsidDel="00000000" w:rsidR="00000000" w:rsidRPr="00000000">
        <w:rPr>
          <w:b w:val="1"/>
          <w:bCs w:val="1"/>
          <w:rtl w:val="0"/>
        </w:rPr>
        <w:t xml:space="preserve">RESOLUTION:</w:t>
      </w:r>
      <w:r w:rsidDel="00000000" w:rsidR="00000000" w:rsidRPr="00000000">
        <w:rPr>
          <w:rtl w:val="0"/>
        </w:rPr>
        <w:t xml:space="preserve"> Discard the 0-second audio clip without penalizing the score and prompt: "Audio too short. Try again."</w:t>
      </w:r>
    </w:p>
    <w:p w:rsidR="00000000" w:rsidDel="00000000" w:rsidP="00000000" w:rsidRDefault="00000000" w:rsidRPr="00000000" w14:paraId="00000D91">
      <w:pPr>
        <w:numPr>
          <w:ilvl w:val="0"/>
          <w:numId w:val="390"/>
        </w:numPr>
        <w:ind w:left="720" w:hanging="480"/>
        <w:rPr/>
      </w:pPr>
      <w:r w:rsidDel="00000000" w:rsidR="00000000" w:rsidRPr="00000000">
        <w:rPr>
          <w:b w:val="1"/>
          <w:bCs w:val="1"/>
          <w:rtl w:val="0"/>
        </w:rPr>
        <w:t xml:space="preserve">E-04: Audio Caching Bloat.</w:t>
      </w:r>
      <w:r w:rsidDel="00000000" w:rsidR="00000000" w:rsidRPr="00000000">
        <w:rPr>
          <w:rtl w:val="0"/>
        </w:rPr>
        <w:t xml:space="preserve"> User retries a sentence 20 times, filling local cache. </w:t>
      </w:r>
      <w:r w:rsidDel="00000000" w:rsidR="00000000" w:rsidRPr="00000000">
        <w:rPr>
          <w:b w:val="1"/>
          <w:bCs w:val="1"/>
          <w:rtl w:val="0"/>
        </w:rPr>
        <w:t xml:space="preserve">RESOLUTION:</w:t>
      </w:r>
      <w:r w:rsidDel="00000000" w:rsidR="00000000" w:rsidRPr="00000000">
        <w:rPr>
          <w:rtl w:val="0"/>
        </w:rPr>
        <w:t xml:space="preserve"> App automatically flushes the temporary audio files of failed attempts once a successful attempt is logged.</w:t>
      </w:r>
    </w:p>
    <w:bookmarkStart w:colFirst="0" w:colLast="0" w:name="weaa3bjb9sb8" w:id="339"/>
    <w:bookmarkEnd w:id="339"/>
    <w:p w:rsidR="00000000" w:rsidDel="00000000" w:rsidP="00000000" w:rsidRDefault="00000000" w:rsidRPr="00000000" w14:paraId="00000D92">
      <w:pPr>
        <w:pStyle w:val="Heading3"/>
        <w:rPr/>
      </w:pPr>
      <w:r w:rsidDel="00000000" w:rsidR="00000000" w:rsidRPr="00000000">
        <w:rPr>
          <w:rtl w:val="0"/>
        </w:rPr>
        <w:t xml:space="preserve">Validation Test Cases</w:t>
      </w:r>
    </w:p>
    <w:tbl>
      <w:tblPr>
        <w:tblStyle w:val="Table82"/>
        <w:tblW w:w="9310.0" w:type="dxa"/>
        <w:jc w:val="left"/>
        <w:tblInd w:w="-108.0" w:type="dxa"/>
        <w:tblLayout w:type="fixed"/>
        <w:tblLook w:val="0020"/>
      </w:tblPr>
      <w:tblGrid>
        <w:gridCol w:w="932"/>
        <w:gridCol w:w="3261"/>
        <w:gridCol w:w="5117"/>
        <w:tblGridChange w:id="0">
          <w:tblGrid>
            <w:gridCol w:w="932"/>
            <w:gridCol w:w="3261"/>
            <w:gridCol w:w="5117"/>
          </w:tblGrid>
        </w:tblGridChange>
      </w:tblGrid>
      <w:tr>
        <w:trPr>
          <w:cantSplit w:val="0"/>
          <w:tblHeader w:val="1"/>
        </w:trPr>
        <w:tc>
          <w:tcPr/>
          <w:p w:rsidR="00000000" w:rsidDel="00000000" w:rsidP="00000000" w:rsidRDefault="00000000" w:rsidRPr="00000000" w14:paraId="00000D93">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b w:val="1"/>
                <w:bCs w:val="1"/>
                <w:color w:val="000000"/>
                <w:rtl w:val="0"/>
              </w:rPr>
              <w:t xml:space="preserve"> Case ID</w:t>
            </w:r>
            <w:r w:rsidDel="00000000" w:rsidR="00000000" w:rsidRPr="00000000">
              <w:rPr>
                <w:rtl w:val="0"/>
              </w:rPr>
            </w:r>
          </w:p>
        </w:tc>
        <w:tc>
          <w:tcPr/>
          <w:p w:rsidR="00000000" w:rsidDel="00000000" w:rsidP="00000000" w:rsidRDefault="00000000" w:rsidRPr="00000000" w14:paraId="00000D94">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b w:val="1"/>
                <w:bCs w:val="1"/>
                <w:color w:val="000000"/>
                <w:rtl w:val="0"/>
              </w:rPr>
              <w:t xml:space="preserve">Scenario</w:t>
            </w:r>
            <w:r w:rsidDel="00000000" w:rsidR="00000000" w:rsidRPr="00000000">
              <w:rPr>
                <w:rtl w:val="0"/>
              </w:rPr>
            </w:r>
          </w:p>
        </w:tc>
        <w:tc>
          <w:tcPr/>
          <w:p w:rsidR="00000000" w:rsidDel="00000000" w:rsidP="00000000" w:rsidRDefault="00000000" w:rsidRPr="00000000" w14:paraId="00000D95">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b w:val="1"/>
                <w:bCs w:val="1"/>
                <w:color w:val="000000"/>
                <w:rtl w:val="0"/>
              </w:rPr>
              <w:t xml:space="preserve">Expected Result</w:t>
            </w:r>
            <w:r w:rsidDel="00000000" w:rsidR="00000000" w:rsidRPr="00000000">
              <w:rPr>
                <w:rtl w:val="0"/>
              </w:rPr>
            </w:r>
          </w:p>
        </w:tc>
      </w:tr>
      <w:tr>
        <w:trPr>
          <w:cantSplit w:val="0"/>
          <w:tblHeader w:val="0"/>
        </w:trPr>
        <w:tc>
          <w:tcPr/>
          <w:p w:rsidR="00000000" w:rsidDel="00000000" w:rsidP="00000000" w:rsidRDefault="00000000" w:rsidRPr="00000000" w14:paraId="00000D96">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b w:val="1"/>
                <w:bCs w:val="1"/>
                <w:color w:val="000000"/>
                <w:rtl w:val="0"/>
              </w:rPr>
              <w:t xml:space="preserve"> TC-0 01</w:t>
            </w:r>
            <w:r w:rsidDel="00000000" w:rsidR="00000000" w:rsidRPr="00000000">
              <w:rPr>
                <w:rtl w:val="0"/>
              </w:rPr>
            </w:r>
          </w:p>
        </w:tc>
        <w:tc>
          <w:tcPr/>
          <w:p w:rsidR="00000000" w:rsidDel="00000000" w:rsidP="00000000" w:rsidRDefault="00000000" w:rsidRPr="00000000" w14:paraId="00000D97">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Successful retry</w:t>
            </w:r>
          </w:p>
        </w:tc>
        <w:tc>
          <w:tcPr/>
          <w:p w:rsidR="00000000" w:rsidDel="00000000" w:rsidP="00000000" w:rsidRDefault="00000000" w:rsidRPr="00000000" w14:paraId="00000D98">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Highlighted word updates from red to green dynamically.</w:t>
            </w:r>
          </w:p>
        </w:tc>
      </w:tr>
      <w:tr>
        <w:trPr>
          <w:cantSplit w:val="0"/>
          <w:tblHeader w:val="0"/>
        </w:trPr>
        <w:tc>
          <w:tcPr/>
          <w:p w:rsidR="00000000" w:rsidDel="00000000" w:rsidP="00000000" w:rsidRDefault="00000000" w:rsidRPr="00000000" w14:paraId="00000D99">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b w:val="1"/>
                <w:bCs w:val="1"/>
                <w:color w:val="000000"/>
                <w:rtl w:val="0"/>
              </w:rPr>
              <w:t xml:space="preserve"> TC-0 02</w:t>
            </w:r>
            <w:r w:rsidDel="00000000" w:rsidR="00000000" w:rsidRPr="00000000">
              <w:rPr>
                <w:rtl w:val="0"/>
              </w:rPr>
            </w:r>
          </w:p>
        </w:tc>
        <w:tc>
          <w:tcPr/>
          <w:p w:rsidR="00000000" w:rsidDel="00000000" w:rsidP="00000000" w:rsidRDefault="00000000" w:rsidRPr="00000000" w14:paraId="00000D9A">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Fail 5 times in a row</w:t>
            </w:r>
          </w:p>
        </w:tc>
        <w:tc>
          <w:tcPr/>
          <w:p w:rsidR="00000000" w:rsidDel="00000000" w:rsidP="00000000" w:rsidRDefault="00000000" w:rsidRPr="00000000" w14:paraId="00000D9B">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UI interrupts with a slower, syllable-based audio example.</w:t>
            </w:r>
          </w:p>
        </w:tc>
      </w:tr>
      <w:tr>
        <w:trPr>
          <w:cantSplit w:val="0"/>
          <w:tblHeader w:val="0"/>
        </w:trPr>
        <w:tc>
          <w:tcPr/>
          <w:p w:rsidR="00000000" w:rsidDel="00000000" w:rsidP="00000000" w:rsidRDefault="00000000" w:rsidRPr="00000000" w14:paraId="00000D9C">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b w:val="1"/>
                <w:bCs w:val="1"/>
                <w:color w:val="000000"/>
                <w:rtl w:val="0"/>
              </w:rPr>
              <w:t xml:space="preserve"> TC-0 03</w:t>
            </w:r>
            <w:r w:rsidDel="00000000" w:rsidR="00000000" w:rsidRPr="00000000">
              <w:rPr>
                <w:rtl w:val="0"/>
              </w:rPr>
            </w:r>
          </w:p>
        </w:tc>
        <w:tc>
          <w:tcPr/>
          <w:p w:rsidR="00000000" w:rsidDel="00000000" w:rsidP="00000000" w:rsidRDefault="00000000" w:rsidRPr="00000000" w14:paraId="00000D9D">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Fix one word, break another</w:t>
            </w:r>
          </w:p>
        </w:tc>
        <w:tc>
          <w:tcPr/>
          <w:p w:rsidR="00000000" w:rsidDel="00000000" w:rsidP="00000000" w:rsidRDefault="00000000" w:rsidRPr="00000000" w14:paraId="00000D9E">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UI accurately updates colors for both words independently.</w:t>
            </w:r>
          </w:p>
        </w:tc>
      </w:tr>
      <w:tr>
        <w:trPr>
          <w:cantSplit w:val="0"/>
          <w:tblHeader w:val="0"/>
        </w:trPr>
        <w:tc>
          <w:tcPr/>
          <w:p w:rsidR="00000000" w:rsidDel="00000000" w:rsidP="00000000" w:rsidRDefault="00000000" w:rsidRPr="00000000" w14:paraId="00000D9F">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b w:val="1"/>
                <w:bCs w:val="1"/>
                <w:color w:val="000000"/>
                <w:rtl w:val="0"/>
              </w:rPr>
              <w:t xml:space="preserve"> TC-0 04</w:t>
            </w:r>
            <w:r w:rsidDel="00000000" w:rsidR="00000000" w:rsidRPr="00000000">
              <w:rPr>
                <w:rtl w:val="0"/>
              </w:rPr>
            </w:r>
          </w:p>
        </w:tc>
        <w:tc>
          <w:tcPr/>
          <w:p w:rsidR="00000000" w:rsidDel="00000000" w:rsidP="00000000" w:rsidRDefault="00000000" w:rsidRPr="00000000" w14:paraId="00000DA0">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Empty audio submission</w:t>
            </w:r>
          </w:p>
        </w:tc>
        <w:tc>
          <w:tcPr/>
          <w:p w:rsidR="00000000" w:rsidDel="00000000" w:rsidP="00000000" w:rsidRDefault="00000000" w:rsidRPr="00000000" w14:paraId="00000DA1">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System rejects input without lowering the previous score.</w:t>
            </w:r>
          </w:p>
        </w:tc>
      </w:tr>
      <w:tr>
        <w:trPr>
          <w:cantSplit w:val="0"/>
          <w:tblHeader w:val="0"/>
        </w:trPr>
        <w:tc>
          <w:tcPr/>
          <w:p w:rsidR="00000000" w:rsidDel="00000000" w:rsidP="00000000" w:rsidRDefault="00000000" w:rsidRPr="00000000" w14:paraId="00000DA2">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b w:val="1"/>
                <w:bCs w:val="1"/>
                <w:color w:val="000000"/>
                <w:rtl w:val="0"/>
              </w:rPr>
              <w:t xml:space="preserve"> TC-0 05</w:t>
            </w:r>
            <w:r w:rsidDel="00000000" w:rsidR="00000000" w:rsidRPr="00000000">
              <w:rPr>
                <w:rtl w:val="0"/>
              </w:rPr>
            </w:r>
          </w:p>
        </w:tc>
        <w:tc>
          <w:tcPr/>
          <w:p w:rsidR="00000000" w:rsidDel="00000000" w:rsidP="00000000" w:rsidRDefault="00000000" w:rsidRPr="00000000" w14:paraId="00000DA3">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Local cache cleanup</w:t>
            </w:r>
          </w:p>
        </w:tc>
        <w:tc>
          <w:tcPr/>
          <w:p w:rsidR="00000000" w:rsidDel="00000000" w:rsidP="00000000" w:rsidRDefault="00000000" w:rsidRPr="00000000" w14:paraId="00000DA4">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System purges the .wav files of the failed attempts.</w:t>
            </w:r>
          </w:p>
        </w:tc>
      </w:tr>
    </w:tbl>
    <w:bookmarkStart w:colFirst="0" w:colLast="0" w:name="ulgkbq6evlbd" w:id="340"/>
    <w:bookmarkEnd w:id="340"/>
    <w:p w:rsidR="00000000" w:rsidDel="00000000" w:rsidP="00000000" w:rsidRDefault="00000000" w:rsidRPr="00000000" w14:paraId="00000DA5">
      <w:pPr>
        <w:pStyle w:val="Heading2"/>
        <w:rPr/>
      </w:pPr>
      <w:bookmarkStart w:colFirst="0" w:colLast="0" w:name="_b08dqp4i7uqe" w:id="341"/>
      <w:bookmarkEnd w:id="341"/>
      <w:r w:rsidDel="00000000" w:rsidR="00000000" w:rsidRPr="00000000">
        <w:rPr>
          <w:rtl w:val="0"/>
        </w:rPr>
        <w:t xml:space="preserve">PRN-US-12: Pronunciation Coach - Word-Level Visual Highlighting</w:t>
      </w:r>
    </w:p>
    <w:p w:rsidR="00000000" w:rsidDel="00000000" w:rsidP="00000000" w:rsidRDefault="00000000" w:rsidRPr="00000000" w14:paraId="00000DA6">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b w:val="1"/>
          <w:bCs w:val="1"/>
          <w:color w:val="000000"/>
          <w:rtl w:val="0"/>
        </w:rPr>
        <w:t xml:space="preserve">STATUS:</w:t>
      </w:r>
      <w:r w:rsidDel="00000000" w:rsidR="00000000" w:rsidRPr="00000000">
        <w:rPr>
          <w:color w:val="000000"/>
          <w:rtl w:val="0"/>
        </w:rPr>
        <w:t xml:space="preserve"> In Development </w:t>
      </w:r>
      <w:r w:rsidDel="00000000" w:rsidR="00000000" w:rsidRPr="00000000">
        <w:rPr>
          <w:b w:val="1"/>
          <w:bCs w:val="1"/>
          <w:color w:val="000000"/>
          <w:rtl w:val="0"/>
        </w:rPr>
        <w:t xml:space="preserve">PRIORITY: High ACTOR:</w:t>
      </w:r>
      <w:r w:rsidDel="00000000" w:rsidR="00000000" w:rsidRPr="00000000">
        <w:rPr>
          <w:color w:val="000000"/>
          <w:rtl w:val="0"/>
        </w:rPr>
        <w:t xml:space="preserve"> Learner</w:t>
      </w:r>
    </w:p>
    <w:p w:rsidR="00000000" w:rsidDel="00000000" w:rsidP="00000000" w:rsidRDefault="00000000" w:rsidRPr="00000000" w14:paraId="00000DA7">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b w:val="1"/>
          <w:bCs w:val="1"/>
          <w:i w:val="1"/>
          <w:iCs w:val="1"/>
          <w:color w:val="000000"/>
          <w:rtl w:val="0"/>
        </w:rPr>
        <w:t xml:space="preserve">Intent:</w:t>
      </w:r>
      <w:r w:rsidDel="00000000" w:rsidR="00000000" w:rsidRPr="00000000">
        <w:rPr>
          <w:i w:val="1"/>
          <w:iCs w:val="1"/>
          <w:color w:val="000000"/>
          <w:rtl w:val="0"/>
        </w:rPr>
        <w:t xml:space="preserve"> To receive precise, word-level visual feedback on a spoken sentence so the user knows exactly which specific phonemes to fix, rather than getting a vague overall score.</w:t>
      </w:r>
      <w:r w:rsidDel="00000000" w:rsidR="00000000" w:rsidRPr="00000000">
        <w:rPr>
          <w:rtl w:val="0"/>
        </w:rPr>
      </w:r>
    </w:p>
    <w:bookmarkStart w:colFirst="0" w:colLast="0" w:name="ubyuuvti8h5b" w:id="342"/>
    <w:bookmarkEnd w:id="342"/>
    <w:p w:rsidR="00000000" w:rsidDel="00000000" w:rsidP="00000000" w:rsidRDefault="00000000" w:rsidRPr="00000000" w14:paraId="00000DA8">
      <w:pPr>
        <w:pStyle w:val="Heading3"/>
        <w:rPr/>
      </w:pPr>
      <w:r w:rsidDel="00000000" w:rsidR="00000000" w:rsidRPr="00000000">
        <w:rPr>
          <w:rtl w:val="0"/>
        </w:rPr>
        <w:t xml:space="preserve">Happy Path Steps</w:t>
      </w:r>
    </w:p>
    <w:p w:rsidR="00000000" w:rsidDel="00000000" w:rsidP="00000000" w:rsidRDefault="00000000" w:rsidRPr="00000000" w14:paraId="00000DA9">
      <w:pPr>
        <w:numPr>
          <w:ilvl w:val="0"/>
          <w:numId w:val="392"/>
        </w:numPr>
        <w:ind w:left="720" w:hanging="480"/>
        <w:rPr/>
      </w:pPr>
      <w:r w:rsidDel="00000000" w:rsidR="00000000" w:rsidRPr="00000000">
        <w:rPr>
          <w:b w:val="1"/>
          <w:bCs w:val="1"/>
          <w:rtl w:val="0"/>
        </w:rPr>
        <w:t xml:space="preserve">Execution:</w:t>
      </w:r>
      <w:r w:rsidDel="00000000" w:rsidR="00000000" w:rsidRPr="00000000">
        <w:rPr>
          <w:rtl w:val="0"/>
        </w:rPr>
        <w:t xml:space="preserve"> User reads a target sentence aloud in the Pronunciation Coach.</w:t>
      </w:r>
    </w:p>
    <w:p w:rsidR="00000000" w:rsidDel="00000000" w:rsidP="00000000" w:rsidRDefault="00000000" w:rsidRPr="00000000" w14:paraId="00000DAA">
      <w:pPr>
        <w:numPr>
          <w:ilvl w:val="0"/>
          <w:numId w:val="392"/>
        </w:numPr>
        <w:ind w:left="720" w:hanging="480"/>
        <w:rPr/>
      </w:pPr>
      <w:r w:rsidDel="00000000" w:rsidR="00000000" w:rsidRPr="00000000">
        <w:rPr>
          <w:b w:val="1"/>
          <w:bCs w:val="1"/>
          <w:rtl w:val="0"/>
        </w:rPr>
        <w:t xml:space="preserve">Analysis:</w:t>
      </w:r>
      <w:r w:rsidDel="00000000" w:rsidR="00000000" w:rsidRPr="00000000">
        <w:rPr>
          <w:rtl w:val="0"/>
        </w:rPr>
        <w:t xml:space="preserve"> The AI transcribes the audio and compares the phonemes against the target sentence.</w:t>
      </w:r>
    </w:p>
    <w:p w:rsidR="00000000" w:rsidDel="00000000" w:rsidP="00000000" w:rsidRDefault="00000000" w:rsidRPr="00000000" w14:paraId="00000DAB">
      <w:pPr>
        <w:numPr>
          <w:ilvl w:val="0"/>
          <w:numId w:val="392"/>
        </w:numPr>
        <w:ind w:left="720" w:hanging="480"/>
        <w:rPr/>
      </w:pPr>
      <w:r w:rsidDel="00000000" w:rsidR="00000000" w:rsidRPr="00000000">
        <w:rPr>
          <w:b w:val="1"/>
          <w:bCs w:val="1"/>
          <w:rtl w:val="0"/>
        </w:rPr>
        <w:t xml:space="preserve">Display:</w:t>
      </w:r>
      <w:r w:rsidDel="00000000" w:rsidR="00000000" w:rsidRPr="00000000">
        <w:rPr>
          <w:rtl w:val="0"/>
        </w:rPr>
        <w:t xml:space="preserve"> The UI renders the full sentence on the screen.</w:t>
      </w:r>
    </w:p>
    <w:p w:rsidR="00000000" w:rsidDel="00000000" w:rsidP="00000000" w:rsidRDefault="00000000" w:rsidRPr="00000000" w14:paraId="00000DAC">
      <w:pPr>
        <w:numPr>
          <w:ilvl w:val="0"/>
          <w:numId w:val="392"/>
        </w:numPr>
        <w:ind w:left="720" w:hanging="480"/>
        <w:rPr/>
      </w:pPr>
      <w:r w:rsidDel="00000000" w:rsidR="00000000" w:rsidRPr="00000000">
        <w:rPr>
          <w:b w:val="1"/>
          <w:bCs w:val="1"/>
          <w:rtl w:val="0"/>
        </w:rPr>
        <w:t xml:space="preserve">Highlighting:</w:t>
      </w:r>
      <w:r w:rsidDel="00000000" w:rsidR="00000000" w:rsidRPr="00000000">
        <w:rPr>
          <w:rtl w:val="0"/>
        </w:rPr>
        <w:t xml:space="preserve"> Perfectly pronounced words turn green. Mispronounced words turn red. Words spoken clearly but with slight stress errors turn orange.</w:t>
      </w:r>
    </w:p>
    <w:p w:rsidR="00000000" w:rsidDel="00000000" w:rsidP="00000000" w:rsidRDefault="00000000" w:rsidRPr="00000000" w14:paraId="00000DAD">
      <w:pPr>
        <w:numPr>
          <w:ilvl w:val="0"/>
          <w:numId w:val="392"/>
        </w:numPr>
        <w:ind w:left="720" w:hanging="480"/>
        <w:rPr/>
      </w:pPr>
      <w:r w:rsidDel="00000000" w:rsidR="00000000" w:rsidRPr="00000000">
        <w:rPr>
          <w:b w:val="1"/>
          <w:bCs w:val="1"/>
          <w:rtl w:val="0"/>
        </w:rPr>
        <w:t xml:space="preserve">Action:</w:t>
      </w:r>
      <w:r w:rsidDel="00000000" w:rsidR="00000000" w:rsidRPr="00000000">
        <w:rPr>
          <w:rtl w:val="0"/>
        </w:rPr>
        <w:t xml:space="preserve"> User visually identifies the exact point of failure and taps "Retry" to focus on the red words.</w:t>
      </w:r>
    </w:p>
    <w:bookmarkStart w:colFirst="0" w:colLast="0" w:name="iqa6pk4st5xj" w:id="343"/>
    <w:bookmarkEnd w:id="343"/>
    <w:p w:rsidR="00000000" w:rsidDel="00000000" w:rsidP="00000000" w:rsidRDefault="00000000" w:rsidRPr="00000000" w14:paraId="00000DAE">
      <w:pPr>
        <w:pStyle w:val="Heading3"/>
        <w:rPr/>
      </w:pPr>
      <w:r w:rsidDel="00000000" w:rsidR="00000000" w:rsidRPr="00000000">
        <w:rPr>
          <w:rtl w:val="0"/>
        </w:rPr>
        <w:t xml:space="preserve">Acceptance Criteria</w:t>
      </w:r>
    </w:p>
    <w:p w:rsidR="00000000" w:rsidDel="00000000" w:rsidP="00000000" w:rsidRDefault="00000000" w:rsidRPr="00000000" w14:paraId="00000DAF">
      <w:pPr>
        <w:numPr>
          <w:ilvl w:val="0"/>
          <w:numId w:val="393"/>
        </w:numPr>
        <w:ind w:left="720" w:hanging="480"/>
        <w:rPr/>
      </w:pPr>
      <w:r w:rsidDel="00000000" w:rsidR="00000000" w:rsidRPr="00000000">
        <w:rPr>
          <w:rtl w:val="0"/>
        </w:rPr>
        <w:t xml:space="preserve">Feedback must be mapped specifically to individual words in the UI, not just a global 0-100 score.</w:t>
      </w:r>
    </w:p>
    <w:p w:rsidR="00000000" w:rsidDel="00000000" w:rsidP="00000000" w:rsidRDefault="00000000" w:rsidRPr="00000000" w14:paraId="00000DB0">
      <w:pPr>
        <w:numPr>
          <w:ilvl w:val="0"/>
          <w:numId w:val="393"/>
        </w:numPr>
        <w:ind w:left="720" w:hanging="480"/>
        <w:rPr/>
      </w:pPr>
      <w:r w:rsidDel="00000000" w:rsidR="00000000" w:rsidRPr="00000000">
        <w:rPr>
          <w:rtl w:val="0"/>
        </w:rPr>
        <w:t xml:space="preserve">The system must distinguish between a minor stress error (orange) and a complete mispronunciation (red).</w:t>
      </w:r>
    </w:p>
    <w:bookmarkStart w:colFirst="0" w:colLast="0" w:name="nq9gzd42e0cv" w:id="344"/>
    <w:bookmarkEnd w:id="344"/>
    <w:p w:rsidR="00000000" w:rsidDel="00000000" w:rsidP="00000000" w:rsidRDefault="00000000" w:rsidRPr="00000000" w14:paraId="00000DB1">
      <w:pPr>
        <w:pStyle w:val="Heading3"/>
        <w:rPr/>
      </w:pPr>
      <w:r w:rsidDel="00000000" w:rsidR="00000000" w:rsidRPr="00000000">
        <w:rPr>
          <w:rtl w:val="0"/>
        </w:rPr>
        <w:t xml:space="preserve">Exception Handling</w:t>
      </w:r>
    </w:p>
    <w:p w:rsidR="00000000" w:rsidDel="00000000" w:rsidP="00000000" w:rsidRDefault="00000000" w:rsidRPr="00000000" w14:paraId="00000DB2">
      <w:pPr>
        <w:numPr>
          <w:ilvl w:val="0"/>
          <w:numId w:val="394"/>
        </w:numPr>
        <w:ind w:left="720" w:hanging="480"/>
        <w:rPr/>
      </w:pPr>
      <w:r w:rsidDel="00000000" w:rsidR="00000000" w:rsidRPr="00000000">
        <w:rPr>
          <w:b w:val="1"/>
          <w:bCs w:val="1"/>
          <w:rtl w:val="0"/>
        </w:rPr>
        <w:t xml:space="preserve">E-01: Word Omission (Skipped Word).</w:t>
      </w:r>
      <w:r w:rsidDel="00000000" w:rsidR="00000000" w:rsidRPr="00000000">
        <w:rPr>
          <w:rtl w:val="0"/>
        </w:rPr>
        <w:t xml:space="preserve"> User reads the sentence but skips a word entirely. </w:t>
      </w:r>
      <w:r w:rsidDel="00000000" w:rsidR="00000000" w:rsidRPr="00000000">
        <w:rPr>
          <w:b w:val="1"/>
          <w:bCs w:val="1"/>
          <w:rtl w:val="0"/>
        </w:rPr>
        <w:t xml:space="preserve">RESOLUTION:</w:t>
      </w:r>
      <w:r w:rsidDel="00000000" w:rsidR="00000000" w:rsidRPr="00000000">
        <w:rPr>
          <w:rtl w:val="0"/>
        </w:rPr>
        <w:t xml:space="preserve"> The skipped word is highlighted in gray and tagged with a strikethrough to indicate it was missed, not mispronounced.</w:t>
      </w:r>
    </w:p>
    <w:p w:rsidR="00000000" w:rsidDel="00000000" w:rsidP="00000000" w:rsidRDefault="00000000" w:rsidRPr="00000000" w14:paraId="00000DB3">
      <w:pPr>
        <w:numPr>
          <w:ilvl w:val="0"/>
          <w:numId w:val="394"/>
        </w:numPr>
        <w:ind w:left="720" w:hanging="480"/>
        <w:rPr/>
      </w:pPr>
      <w:r w:rsidDel="00000000" w:rsidR="00000000" w:rsidRPr="00000000">
        <w:rPr>
          <w:b w:val="1"/>
          <w:bCs w:val="1"/>
          <w:rtl w:val="0"/>
        </w:rPr>
        <w:t xml:space="preserve">E-02: Stuttering / Word Repetition.</w:t>
      </w:r>
      <w:r w:rsidDel="00000000" w:rsidR="00000000" w:rsidRPr="00000000">
        <w:rPr>
          <w:rtl w:val="0"/>
        </w:rPr>
        <w:t xml:space="preserve"> User says a word three times before getting it right. </w:t>
      </w:r>
      <w:r w:rsidDel="00000000" w:rsidR="00000000" w:rsidRPr="00000000">
        <w:rPr>
          <w:b w:val="1"/>
          <w:bCs w:val="1"/>
          <w:rtl w:val="0"/>
        </w:rPr>
        <w:t xml:space="preserve">RESOLUTION:</w:t>
      </w:r>
      <w:r w:rsidDel="00000000" w:rsidR="00000000" w:rsidRPr="00000000">
        <w:rPr>
          <w:rtl w:val="0"/>
        </w:rPr>
        <w:t xml:space="preserve"> The AI evaluates the final, complete articulation of the word for the color code, but lowers the overarching "Fluency" score for the sentence.</w:t>
      </w:r>
    </w:p>
    <w:p w:rsidR="00000000" w:rsidDel="00000000" w:rsidP="00000000" w:rsidRDefault="00000000" w:rsidRPr="00000000" w14:paraId="00000DB4">
      <w:pPr>
        <w:numPr>
          <w:ilvl w:val="0"/>
          <w:numId w:val="394"/>
        </w:numPr>
        <w:ind w:left="720" w:hanging="480"/>
        <w:rPr/>
      </w:pPr>
      <w:r w:rsidDel="00000000" w:rsidR="00000000" w:rsidRPr="00000000">
        <w:rPr>
          <w:b w:val="1"/>
          <w:bCs w:val="1"/>
          <w:rtl w:val="0"/>
        </w:rPr>
        <w:t xml:space="preserve">E-03: Local Accent Calibration On.</w:t>
      </w:r>
      <w:r w:rsidDel="00000000" w:rsidR="00000000" w:rsidRPr="00000000">
        <w:rPr>
          <w:rtl w:val="0"/>
        </w:rPr>
        <w:t xml:space="preserve"> A Pakistani user speaks with heavy regional consonant stress while the "Local Accent" model is toggled on. </w:t>
      </w:r>
      <w:r w:rsidDel="00000000" w:rsidR="00000000" w:rsidRPr="00000000">
        <w:rPr>
          <w:b w:val="1"/>
          <w:bCs w:val="1"/>
          <w:rtl w:val="0"/>
        </w:rPr>
        <w:t xml:space="preserve">RESOLUTION:</w:t>
      </w:r>
      <w:r w:rsidDel="00000000" w:rsidR="00000000" w:rsidRPr="00000000">
        <w:rPr>
          <w:rtl w:val="0"/>
        </w:rPr>
        <w:t xml:space="preserve"> System accepts valid regional variations (e.g., rolling an R) and highlights the word green, whereas the generic model might have flagged it red.</w:t>
      </w:r>
    </w:p>
    <w:p w:rsidR="00000000" w:rsidDel="00000000" w:rsidP="00000000" w:rsidRDefault="00000000" w:rsidRPr="00000000" w14:paraId="00000DB5">
      <w:pPr>
        <w:numPr>
          <w:ilvl w:val="0"/>
          <w:numId w:val="394"/>
        </w:numPr>
        <w:ind w:left="720" w:hanging="480"/>
        <w:rPr/>
      </w:pPr>
      <w:r w:rsidDel="00000000" w:rsidR="00000000" w:rsidRPr="00000000">
        <w:rPr>
          <w:b w:val="1"/>
          <w:bCs w:val="1"/>
          <w:rtl w:val="0"/>
        </w:rPr>
        <w:t xml:space="preserve">E-04: Background Noise Override.</w:t>
      </w:r>
      <w:r w:rsidDel="00000000" w:rsidR="00000000" w:rsidRPr="00000000">
        <w:rPr>
          <w:rtl w:val="0"/>
        </w:rPr>
        <w:t xml:space="preserve"> A loud noise interrupts the middle of the sentence. </w:t>
      </w:r>
      <w:r w:rsidDel="00000000" w:rsidR="00000000" w:rsidRPr="00000000">
        <w:rPr>
          <w:b w:val="1"/>
          <w:bCs w:val="1"/>
          <w:rtl w:val="0"/>
        </w:rPr>
        <w:t xml:space="preserve">RESOLUTION:</w:t>
      </w:r>
      <w:r w:rsidDel="00000000" w:rsidR="00000000" w:rsidRPr="00000000">
        <w:rPr>
          <w:rtl w:val="0"/>
        </w:rPr>
        <w:t xml:space="preserve"> System marks the interrupted words as "Unscorable" rather than "Mispronounced" and prompts a retry.</w:t>
      </w:r>
    </w:p>
    <w:bookmarkStart w:colFirst="0" w:colLast="0" w:name="14sx8a3z3bq" w:id="345"/>
    <w:bookmarkEnd w:id="345"/>
    <w:p w:rsidR="00000000" w:rsidDel="00000000" w:rsidP="00000000" w:rsidRDefault="00000000" w:rsidRPr="00000000" w14:paraId="00000DB6">
      <w:pPr>
        <w:pStyle w:val="Heading3"/>
        <w:rPr/>
      </w:pPr>
      <w:r w:rsidDel="00000000" w:rsidR="00000000" w:rsidRPr="00000000">
        <w:rPr>
          <w:rtl w:val="0"/>
        </w:rPr>
        <w:t xml:space="preserve">Validation Test Cases</w:t>
      </w:r>
    </w:p>
    <w:tbl>
      <w:tblPr>
        <w:tblStyle w:val="Table83"/>
        <w:tblW w:w="9310.0" w:type="dxa"/>
        <w:jc w:val="left"/>
        <w:tblInd w:w="-108.0" w:type="dxa"/>
        <w:tblLayout w:type="fixed"/>
        <w:tblLook w:val="0020"/>
      </w:tblPr>
      <w:tblGrid>
        <w:gridCol w:w="1198"/>
        <w:gridCol w:w="3442"/>
        <w:gridCol w:w="4670"/>
        <w:tblGridChange w:id="0">
          <w:tblGrid>
            <w:gridCol w:w="1198"/>
            <w:gridCol w:w="3442"/>
            <w:gridCol w:w="4670"/>
          </w:tblGrid>
        </w:tblGridChange>
      </w:tblGrid>
      <w:tr>
        <w:trPr>
          <w:cantSplit w:val="0"/>
          <w:tblHeader w:val="1"/>
        </w:trPr>
        <w:tc>
          <w:tcPr/>
          <w:p w:rsidR="00000000" w:rsidDel="00000000" w:rsidP="00000000" w:rsidRDefault="00000000" w:rsidRPr="00000000" w14:paraId="00000DB7">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b w:val="1"/>
                <w:bCs w:val="1"/>
                <w:color w:val="000000"/>
                <w:rtl w:val="0"/>
              </w:rPr>
              <w:t xml:space="preserve">Case ID</w:t>
            </w:r>
            <w:r w:rsidDel="00000000" w:rsidR="00000000" w:rsidRPr="00000000">
              <w:rPr>
                <w:rtl w:val="0"/>
              </w:rPr>
            </w:r>
          </w:p>
        </w:tc>
        <w:tc>
          <w:tcPr/>
          <w:p w:rsidR="00000000" w:rsidDel="00000000" w:rsidP="00000000" w:rsidRDefault="00000000" w:rsidRPr="00000000" w14:paraId="00000DB8">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b w:val="1"/>
                <w:bCs w:val="1"/>
                <w:color w:val="000000"/>
                <w:rtl w:val="0"/>
              </w:rPr>
              <w:t xml:space="preserve">Scenario</w:t>
            </w:r>
            <w:r w:rsidDel="00000000" w:rsidR="00000000" w:rsidRPr="00000000">
              <w:rPr>
                <w:rtl w:val="0"/>
              </w:rPr>
            </w:r>
          </w:p>
        </w:tc>
        <w:tc>
          <w:tcPr/>
          <w:p w:rsidR="00000000" w:rsidDel="00000000" w:rsidP="00000000" w:rsidRDefault="00000000" w:rsidRPr="00000000" w14:paraId="00000DB9">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b w:val="1"/>
                <w:bCs w:val="1"/>
                <w:color w:val="000000"/>
                <w:rtl w:val="0"/>
              </w:rPr>
              <w:t xml:space="preserve">Expected Result</w:t>
            </w:r>
            <w:r w:rsidDel="00000000" w:rsidR="00000000" w:rsidRPr="00000000">
              <w:rPr>
                <w:rtl w:val="0"/>
              </w:rPr>
            </w:r>
          </w:p>
        </w:tc>
      </w:tr>
      <w:tr>
        <w:trPr>
          <w:cantSplit w:val="0"/>
          <w:tblHeader w:val="0"/>
        </w:trPr>
        <w:tc>
          <w:tcPr/>
          <w:p w:rsidR="00000000" w:rsidDel="00000000" w:rsidP="00000000" w:rsidRDefault="00000000" w:rsidRPr="00000000" w14:paraId="00000DBA">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b w:val="1"/>
                <w:bCs w:val="1"/>
                <w:color w:val="000000"/>
                <w:rtl w:val="0"/>
              </w:rPr>
              <w:t xml:space="preserve">TC -001</w:t>
            </w:r>
            <w:r w:rsidDel="00000000" w:rsidR="00000000" w:rsidRPr="00000000">
              <w:rPr>
                <w:rtl w:val="0"/>
              </w:rPr>
            </w:r>
          </w:p>
        </w:tc>
        <w:tc>
          <w:tcPr/>
          <w:p w:rsidR="00000000" w:rsidDel="00000000" w:rsidP="00000000" w:rsidRDefault="00000000" w:rsidRPr="00000000" w14:paraId="00000DBB">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Flawless sentence</w:t>
            </w:r>
          </w:p>
        </w:tc>
        <w:tc>
          <w:tcPr/>
          <w:p w:rsidR="00000000" w:rsidDel="00000000" w:rsidP="00000000" w:rsidRDefault="00000000" w:rsidRPr="00000000" w14:paraId="00000DBC">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All words highlight green; success chime plays.</w:t>
            </w:r>
          </w:p>
        </w:tc>
      </w:tr>
      <w:tr>
        <w:trPr>
          <w:cantSplit w:val="0"/>
          <w:tblHeader w:val="0"/>
        </w:trPr>
        <w:tc>
          <w:tcPr/>
          <w:p w:rsidR="00000000" w:rsidDel="00000000" w:rsidP="00000000" w:rsidRDefault="00000000" w:rsidRPr="00000000" w14:paraId="00000DBD">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b w:val="1"/>
                <w:bCs w:val="1"/>
                <w:color w:val="000000"/>
                <w:rtl w:val="0"/>
              </w:rPr>
              <w:t xml:space="preserve">TC -002</w:t>
            </w:r>
            <w:r w:rsidDel="00000000" w:rsidR="00000000" w:rsidRPr="00000000">
              <w:rPr>
                <w:rtl w:val="0"/>
              </w:rPr>
            </w:r>
          </w:p>
        </w:tc>
        <w:tc>
          <w:tcPr/>
          <w:p w:rsidR="00000000" w:rsidDel="00000000" w:rsidP="00000000" w:rsidRDefault="00000000" w:rsidRPr="00000000" w14:paraId="00000DBE">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Single mispronounced word</w:t>
            </w:r>
          </w:p>
        </w:tc>
        <w:tc>
          <w:tcPr/>
          <w:p w:rsidR="00000000" w:rsidDel="00000000" w:rsidP="00000000" w:rsidRDefault="00000000" w:rsidRPr="00000000" w14:paraId="00000DBF">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Specific word highlights red; rest of sentence highlights green.</w:t>
            </w:r>
          </w:p>
        </w:tc>
      </w:tr>
      <w:tr>
        <w:trPr>
          <w:cantSplit w:val="0"/>
          <w:tblHeader w:val="0"/>
        </w:trPr>
        <w:tc>
          <w:tcPr/>
          <w:p w:rsidR="00000000" w:rsidDel="00000000" w:rsidP="00000000" w:rsidRDefault="00000000" w:rsidRPr="00000000" w14:paraId="00000DC0">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b w:val="1"/>
                <w:bCs w:val="1"/>
                <w:color w:val="000000"/>
                <w:rtl w:val="0"/>
              </w:rPr>
              <w:t xml:space="preserve">TC -003</w:t>
            </w:r>
            <w:r w:rsidDel="00000000" w:rsidR="00000000" w:rsidRPr="00000000">
              <w:rPr>
                <w:rtl w:val="0"/>
              </w:rPr>
            </w:r>
          </w:p>
        </w:tc>
        <w:tc>
          <w:tcPr/>
          <w:p w:rsidR="00000000" w:rsidDel="00000000" w:rsidP="00000000" w:rsidRDefault="00000000" w:rsidRPr="00000000" w14:paraId="00000DC1">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Word completely skipped</w:t>
            </w:r>
          </w:p>
        </w:tc>
        <w:tc>
          <w:tcPr/>
          <w:p w:rsidR="00000000" w:rsidDel="00000000" w:rsidP="00000000" w:rsidRDefault="00000000" w:rsidRPr="00000000" w14:paraId="00000DC2">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Skipped word highlights gray with strikethrough.</w:t>
            </w:r>
          </w:p>
        </w:tc>
      </w:tr>
      <w:tr>
        <w:trPr>
          <w:cantSplit w:val="0"/>
          <w:tblHeader w:val="0"/>
        </w:trPr>
        <w:tc>
          <w:tcPr/>
          <w:p w:rsidR="00000000" w:rsidDel="00000000" w:rsidP="00000000" w:rsidRDefault="00000000" w:rsidRPr="00000000" w14:paraId="00000DC3">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b w:val="1"/>
                <w:bCs w:val="1"/>
                <w:color w:val="000000"/>
                <w:rtl w:val="0"/>
              </w:rPr>
              <w:t xml:space="preserve">TC -004</w:t>
            </w:r>
            <w:r w:rsidDel="00000000" w:rsidR="00000000" w:rsidRPr="00000000">
              <w:rPr>
                <w:rtl w:val="0"/>
              </w:rPr>
            </w:r>
          </w:p>
        </w:tc>
        <w:tc>
          <w:tcPr/>
          <w:p w:rsidR="00000000" w:rsidDel="00000000" w:rsidP="00000000" w:rsidRDefault="00000000" w:rsidRPr="00000000" w14:paraId="00000DC4">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Local accent toggle active</w:t>
            </w:r>
          </w:p>
        </w:tc>
        <w:tc>
          <w:tcPr/>
          <w:p w:rsidR="00000000" w:rsidDel="00000000" w:rsidP="00000000" w:rsidRDefault="00000000" w:rsidRPr="00000000" w14:paraId="00000DC5">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System accepts regional pronunciation norms as correct (green).</w:t>
            </w:r>
          </w:p>
        </w:tc>
      </w:tr>
      <w:tr>
        <w:trPr>
          <w:cantSplit w:val="0"/>
          <w:tblHeader w:val="0"/>
        </w:trPr>
        <w:tc>
          <w:tcPr/>
          <w:p w:rsidR="00000000" w:rsidDel="00000000" w:rsidP="00000000" w:rsidRDefault="00000000" w:rsidRPr="00000000" w14:paraId="00000DC6">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b w:val="1"/>
                <w:bCs w:val="1"/>
                <w:color w:val="000000"/>
                <w:rtl w:val="0"/>
              </w:rPr>
              <w:t xml:space="preserve"> TC-005 Here is the total to exa ctly</w:t>
            </w:r>
            <w:r w:rsidDel="00000000" w:rsidR="00000000" w:rsidRPr="00000000">
              <w:rPr>
                <w:rtl w:val="0"/>
              </w:rPr>
            </w:r>
          </w:p>
        </w:tc>
        <w:tc>
          <w:tcPr/>
          <w:p w:rsidR="00000000" w:rsidDel="00000000" w:rsidP="00000000" w:rsidRDefault="00000000" w:rsidRPr="00000000" w14:paraId="00000DC7">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Stuttering on a word final batch of 7 highly 100 comprehensive</w:t>
            </w:r>
          </w:p>
        </w:tc>
        <w:tc>
          <w:tcPr/>
          <w:p w:rsidR="00000000" w:rsidDel="00000000" w:rsidP="00000000" w:rsidRDefault="00000000" w:rsidRPr="00000000" w14:paraId="00000DC8">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Final articulation graded; fluency score drops due to repetition. detailed user stories (ACC-US-15 to LPM-US-08), bringing our user stories. This final batch focuses on the</w:t>
            </w:r>
          </w:p>
          <w:p w:rsidR="00000000" w:rsidDel="00000000" w:rsidP="00000000" w:rsidRDefault="00000000" w:rsidRPr="00000000" w14:paraId="00000DC9">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intricate</w:t>
            </w:r>
          </w:p>
        </w:tc>
      </w:tr>
    </w:tbl>
    <w:bookmarkStart w:colFirst="0" w:colLast="0" w:name="swr5pv7ftu77" w:id="346"/>
    <w:bookmarkEnd w:id="346"/>
    <w:p w:rsidR="00000000" w:rsidDel="00000000" w:rsidP="00000000" w:rsidRDefault="00000000" w:rsidRPr="00000000" w14:paraId="00000DCA">
      <w:pPr>
        <w:pStyle w:val="Heading1"/>
        <w:rPr/>
      </w:pPr>
      <w:bookmarkStart w:colFirst="0" w:colLast="0" w:name="_cqi1242nrm2r" w:id="347"/>
      <w:bookmarkEnd w:id="347"/>
      <w:r w:rsidDel="00000000" w:rsidR="00000000" w:rsidRPr="00000000">
        <w:rPr>
          <w:rtl w:val="0"/>
        </w:rPr>
        <w:t xml:space="preserve">Accent Assessment &amp; Improvement</w:t>
      </w:r>
    </w:p>
    <w:p w:rsidR="00000000" w:rsidDel="00000000" w:rsidP="00000000" w:rsidRDefault="00000000" w:rsidRPr="00000000" w14:paraId="00000DCB">
      <w:pPr>
        <w:pStyle w:val="Heading1"/>
        <w:keepNext w:val="0"/>
        <w:keepLines w:val="0"/>
        <w:spacing w:after="120" w:before="300" w:lineRule="auto"/>
        <w:rPr>
          <w:rFonts w:ascii="Cambria" w:cs="Cambria" w:eastAsia="Cambria" w:hAnsi="Cambria"/>
          <w:color w:val="000000"/>
          <w:sz w:val="46"/>
          <w:szCs w:val="46"/>
        </w:rPr>
      </w:pPr>
      <w:bookmarkStart w:colFirst="0" w:colLast="0" w:name="_eud5rmvp5ih3" w:id="348"/>
      <w:bookmarkEnd w:id="348"/>
      <w:r w:rsidDel="00000000" w:rsidR="00000000" w:rsidRPr="00000000">
        <w:rPr>
          <w:rFonts w:ascii="Cambria" w:cs="Cambria" w:eastAsia="Cambria" w:hAnsi="Cambria"/>
          <w:color w:val="000000"/>
          <w:sz w:val="46"/>
          <w:szCs w:val="46"/>
          <w:rtl w:val="0"/>
        </w:rPr>
        <w:t xml:space="preserve">ACC-US-01: Live Speech Verification (Anti-Playback / Anti-Cheat)</w:t>
      </w:r>
    </w:p>
    <w:p w:rsidR="00000000" w:rsidDel="00000000" w:rsidP="00000000" w:rsidRDefault="00000000" w:rsidRPr="00000000" w14:paraId="00000DCC">
      <w:pPr>
        <w:rPr/>
      </w:pPr>
      <w:r w:rsidDel="00000000" w:rsidR="00000000" w:rsidRPr="00000000">
        <w:rPr>
          <w:b w:val="1"/>
          <w:bCs w:val="1"/>
          <w:rtl w:val="0"/>
        </w:rPr>
        <w:t xml:space="preserve">STATUS: </w:t>
      </w:r>
      <w:r w:rsidDel="00000000" w:rsidR="00000000" w:rsidRPr="00000000">
        <w:rPr>
          <w:rtl w:val="0"/>
        </w:rPr>
        <w:t xml:space="preserve">Proposed   </w:t>
      </w:r>
      <w:r w:rsidDel="00000000" w:rsidR="00000000" w:rsidRPr="00000000">
        <w:rPr>
          <w:b w:val="1"/>
          <w:bCs w:val="1"/>
          <w:rtl w:val="0"/>
        </w:rPr>
        <w:t xml:space="preserve">PRIORITY: </w:t>
      </w:r>
      <w:r w:rsidDel="00000000" w:rsidR="00000000" w:rsidRPr="00000000">
        <w:rPr>
          <w:rtl w:val="0"/>
        </w:rPr>
        <w:t xml:space="preserve">High   </w:t>
      </w:r>
      <w:r w:rsidDel="00000000" w:rsidR="00000000" w:rsidRPr="00000000">
        <w:rPr>
          <w:b w:val="1"/>
          <w:bCs w:val="1"/>
          <w:rtl w:val="0"/>
        </w:rPr>
        <w:t xml:space="preserve">ACTOR: </w:t>
      </w:r>
      <w:r w:rsidDel="00000000" w:rsidR="00000000" w:rsidRPr="00000000">
        <w:rPr>
          <w:rtl w:val="0"/>
        </w:rPr>
        <w:t xml:space="preserve">Learner</w:t>
      </w:r>
    </w:p>
    <w:p w:rsidR="00000000" w:rsidDel="00000000" w:rsidP="00000000" w:rsidRDefault="00000000" w:rsidRPr="00000000" w14:paraId="00000DCD">
      <w:pPr>
        <w:rPr/>
      </w:pPr>
      <w:r w:rsidDel="00000000" w:rsidR="00000000" w:rsidRPr="00000000">
        <w:rPr>
          <w:b w:val="1"/>
          <w:bCs w:val="1"/>
          <w:rtl w:val="0"/>
        </w:rPr>
        <w:t xml:space="preserve">Intent: </w:t>
      </w:r>
      <w:r w:rsidDel="00000000" w:rsidR="00000000" w:rsidRPr="00000000">
        <w:rPr>
          <w:rtl w:val="0"/>
        </w:rPr>
        <w:t xml:space="preserve">To ensure the audio submitted for assessment is genuine live speech from the user, not a pre-recorded or replayed file, protecting the integrity of the accent profile and interview-readiness score.</w:t>
      </w:r>
    </w:p>
    <w:p w:rsidR="00000000" w:rsidDel="00000000" w:rsidP="00000000" w:rsidRDefault="00000000" w:rsidRPr="00000000" w14:paraId="00000DCE">
      <w:pPr>
        <w:pStyle w:val="Heading3"/>
        <w:keepNext w:val="0"/>
        <w:keepLines w:val="0"/>
        <w:spacing w:after="80" w:before="280" w:lineRule="auto"/>
        <w:rPr>
          <w:rFonts w:ascii="Cambria" w:cs="Cambria" w:eastAsia="Cambria" w:hAnsi="Cambria"/>
          <w:color w:val="000000"/>
          <w:sz w:val="26"/>
          <w:szCs w:val="26"/>
        </w:rPr>
      </w:pPr>
      <w:bookmarkStart w:colFirst="0" w:colLast="0" w:name="_1rcim1yrmt2v" w:id="349"/>
      <w:bookmarkEnd w:id="349"/>
      <w:r w:rsidDel="00000000" w:rsidR="00000000" w:rsidRPr="00000000">
        <w:rPr>
          <w:rFonts w:ascii="Cambria" w:cs="Cambria" w:eastAsia="Cambria" w:hAnsi="Cambria"/>
          <w:color w:val="000000"/>
          <w:sz w:val="26"/>
          <w:szCs w:val="26"/>
          <w:rtl w:val="0"/>
        </w:rPr>
        <w:t xml:space="preserve">Happy Path Steps</w:t>
      </w:r>
    </w:p>
    <w:p w:rsidR="00000000" w:rsidDel="00000000" w:rsidP="00000000" w:rsidRDefault="00000000" w:rsidRPr="00000000" w14:paraId="00000DCF">
      <w:pPr>
        <w:pStyle w:val="Heading3"/>
        <w:keepNext w:val="0"/>
        <w:keepLines w:val="0"/>
        <w:spacing w:after="80" w:before="280" w:lineRule="auto"/>
        <w:rPr/>
      </w:pPr>
      <w:bookmarkStart w:colFirst="0" w:colLast="0" w:name="_kxen1kohn78j" w:id="350"/>
      <w:bookmarkEnd w:id="350"/>
      <w:r w:rsidDel="00000000" w:rsidR="00000000" w:rsidRPr="00000000">
        <w:rPr>
          <w:rtl w:val="0"/>
        </w:rPr>
        <w:t xml:space="preserve">1. Prompt Generation: System generates a randomized passage/sentence at runtime (not a static, reusable file).</w:t>
      </w:r>
    </w:p>
    <w:p w:rsidR="00000000" w:rsidDel="00000000" w:rsidP="00000000" w:rsidRDefault="00000000" w:rsidRPr="00000000" w14:paraId="00000DD0">
      <w:pPr>
        <w:spacing w:after="60" w:lineRule="auto"/>
        <w:rPr/>
      </w:pPr>
      <w:r w:rsidDel="00000000" w:rsidR="00000000" w:rsidRPr="00000000">
        <w:rPr>
          <w:b w:val="1"/>
          <w:bCs w:val="1"/>
          <w:rtl w:val="0"/>
        </w:rPr>
        <w:t xml:space="preserve">2. </w:t>
      </w:r>
      <w:r w:rsidDel="00000000" w:rsidR="00000000" w:rsidRPr="00000000">
        <w:rPr>
          <w:rtl w:val="0"/>
        </w:rPr>
        <w:t xml:space="preserve">Live Capture: User reads the prompt aloud in real time via microphone.</w:t>
      </w:r>
    </w:p>
    <w:p w:rsidR="00000000" w:rsidDel="00000000" w:rsidP="00000000" w:rsidRDefault="00000000" w:rsidRPr="00000000" w14:paraId="00000DD1">
      <w:pPr>
        <w:spacing w:after="60" w:lineRule="auto"/>
        <w:rPr/>
      </w:pPr>
      <w:r w:rsidDel="00000000" w:rsidR="00000000" w:rsidRPr="00000000">
        <w:rPr>
          <w:b w:val="1"/>
          <w:bCs w:val="1"/>
          <w:rtl w:val="0"/>
        </w:rPr>
        <w:t xml:space="preserve">3. </w:t>
      </w:r>
      <w:r w:rsidDel="00000000" w:rsidR="00000000" w:rsidRPr="00000000">
        <w:rPr>
          <w:rtl w:val="0"/>
        </w:rPr>
        <w:t xml:space="preserve">Liveness Check: AI cross-checks ambient audio signature, timing jitter, and background noise consistency to confirm live capture (not a played-back file).</w:t>
      </w:r>
    </w:p>
    <w:p w:rsidR="00000000" w:rsidDel="00000000" w:rsidP="00000000" w:rsidRDefault="00000000" w:rsidRPr="00000000" w14:paraId="00000DD2">
      <w:pPr>
        <w:spacing w:after="60" w:lineRule="auto"/>
        <w:rPr/>
      </w:pPr>
      <w:r w:rsidDel="00000000" w:rsidR="00000000" w:rsidRPr="00000000">
        <w:rPr>
          <w:b w:val="1"/>
          <w:bCs w:val="1"/>
          <w:rtl w:val="0"/>
        </w:rPr>
        <w:t xml:space="preserve">4. </w:t>
      </w:r>
      <w:r w:rsidDel="00000000" w:rsidR="00000000" w:rsidRPr="00000000">
        <w:rPr>
          <w:rtl w:val="0"/>
        </w:rPr>
        <w:t xml:space="preserve">Acceptance: If liveness checks pass, audio proceeds to normal scoring pipeline.</w:t>
      </w:r>
    </w:p>
    <w:p w:rsidR="00000000" w:rsidDel="00000000" w:rsidP="00000000" w:rsidRDefault="00000000" w:rsidRPr="00000000" w14:paraId="00000DD3">
      <w:pPr>
        <w:pStyle w:val="Heading3"/>
        <w:keepNext w:val="0"/>
        <w:keepLines w:val="0"/>
        <w:spacing w:after="80" w:before="160" w:lineRule="auto"/>
        <w:rPr>
          <w:rFonts w:ascii="Cambria" w:cs="Cambria" w:eastAsia="Cambria" w:hAnsi="Cambria"/>
          <w:color w:val="000000"/>
          <w:sz w:val="26"/>
          <w:szCs w:val="26"/>
        </w:rPr>
      </w:pPr>
      <w:bookmarkStart w:colFirst="0" w:colLast="0" w:name="_ajlaziuaeuof" w:id="351"/>
      <w:bookmarkEnd w:id="351"/>
      <w:r w:rsidDel="00000000" w:rsidR="00000000" w:rsidRPr="00000000">
        <w:rPr>
          <w:rFonts w:ascii="Cambria" w:cs="Cambria" w:eastAsia="Cambria" w:hAnsi="Cambria"/>
          <w:color w:val="000000"/>
          <w:sz w:val="26"/>
          <w:szCs w:val="26"/>
          <w:rtl w:val="0"/>
        </w:rPr>
        <w:t xml:space="preserve">Acceptance Criteria</w:t>
      </w:r>
    </w:p>
    <w:p w:rsidR="00000000" w:rsidDel="00000000" w:rsidP="00000000" w:rsidRDefault="00000000" w:rsidRPr="00000000" w14:paraId="00000DD4">
      <w:pPr>
        <w:spacing w:after="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System must randomize passage content per session so pre-recorded submissions cannot match the prompt.</w:t>
      </w:r>
    </w:p>
    <w:p w:rsidR="00000000" w:rsidDel="00000000" w:rsidP="00000000" w:rsidRDefault="00000000" w:rsidRPr="00000000" w14:paraId="00000DD5">
      <w:pPr>
        <w:spacing w:after="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System must flag audio with signal characteristics consistent with file playback (e.g., no ambient noise floor, compression artifacts).</w:t>
      </w:r>
    </w:p>
    <w:p w:rsidR="00000000" w:rsidDel="00000000" w:rsidP="00000000" w:rsidRDefault="00000000" w:rsidRPr="00000000" w14:paraId="00000DD6">
      <w:pPr>
        <w:pStyle w:val="Heading3"/>
        <w:keepNext w:val="0"/>
        <w:keepLines w:val="0"/>
        <w:spacing w:after="80" w:before="160" w:lineRule="auto"/>
        <w:rPr>
          <w:rFonts w:ascii="Cambria" w:cs="Cambria" w:eastAsia="Cambria" w:hAnsi="Cambria"/>
          <w:color w:val="000000"/>
          <w:sz w:val="26"/>
          <w:szCs w:val="26"/>
        </w:rPr>
      </w:pPr>
      <w:bookmarkStart w:colFirst="0" w:colLast="0" w:name="_fbuvb7c4243j" w:id="352"/>
      <w:bookmarkEnd w:id="352"/>
      <w:r w:rsidDel="00000000" w:rsidR="00000000" w:rsidRPr="00000000">
        <w:rPr>
          <w:rFonts w:ascii="Cambria" w:cs="Cambria" w:eastAsia="Cambria" w:hAnsi="Cambria"/>
          <w:color w:val="000000"/>
          <w:sz w:val="26"/>
          <w:szCs w:val="26"/>
          <w:rtl w:val="0"/>
        </w:rPr>
        <w:t xml:space="preserve">Exception Handling</w:t>
      </w:r>
    </w:p>
    <w:p w:rsidR="00000000" w:rsidDel="00000000" w:rsidP="00000000" w:rsidRDefault="00000000" w:rsidRPr="00000000" w14:paraId="00000DD7">
      <w:pPr>
        <w:spacing w:after="8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E-01: Detected Playback Audio. </w:t>
      </w:r>
      <w:r w:rsidDel="00000000" w:rsidR="00000000" w:rsidRPr="00000000">
        <w:rPr>
          <w:rtl w:val="0"/>
        </w:rPr>
        <w:t xml:space="preserve">System identifies signal artifacts typical of a played-back recording. </w:t>
      </w:r>
      <w:r w:rsidDel="00000000" w:rsidR="00000000" w:rsidRPr="00000000">
        <w:rPr>
          <w:b w:val="1"/>
          <w:bCs w:val="1"/>
          <w:i w:val="1"/>
          <w:iCs w:val="1"/>
          <w:rtl w:val="0"/>
        </w:rPr>
        <w:t xml:space="preserve">RESOLUTION: </w:t>
      </w:r>
      <w:r w:rsidDel="00000000" w:rsidR="00000000" w:rsidRPr="00000000">
        <w:rPr>
          <w:rtl w:val="0"/>
        </w:rPr>
        <w:t xml:space="preserve">Reject submission, display "Live reading required — please read the passage directly into your microphone," and do not update the accent profile.</w:t>
      </w:r>
    </w:p>
    <w:p w:rsidR="00000000" w:rsidDel="00000000" w:rsidP="00000000" w:rsidRDefault="00000000" w:rsidRPr="00000000" w14:paraId="00000DD8">
      <w:pPr>
        <w:spacing w:after="8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E-02: False Positive on Liveness Check </w:t>
      </w:r>
      <w:r w:rsidDel="00000000" w:rsidR="00000000" w:rsidRPr="00000000">
        <w:rPr>
          <w:rtl w:val="0"/>
        </w:rPr>
        <w:t xml:space="preserve">(e.g., very clean studio mic). </w:t>
      </w:r>
      <w:r w:rsidDel="00000000" w:rsidR="00000000" w:rsidRPr="00000000">
        <w:rPr>
          <w:b w:val="1"/>
          <w:bCs w:val="1"/>
          <w:i w:val="1"/>
          <w:iCs w:val="1"/>
          <w:rtl w:val="0"/>
        </w:rPr>
        <w:t xml:space="preserve">RESOLUTION: </w:t>
      </w:r>
      <w:r w:rsidDel="00000000" w:rsidR="00000000" w:rsidRPr="00000000">
        <w:rPr>
          <w:rtl w:val="0"/>
        </w:rPr>
        <w:t xml:space="preserve">Allow user to appeal via a secondary short live-repeat prompt before permanently flagging the account.</w:t>
      </w:r>
    </w:p>
    <w:p w:rsidR="00000000" w:rsidDel="00000000" w:rsidP="00000000" w:rsidRDefault="00000000" w:rsidRPr="00000000" w14:paraId="00000DD9">
      <w:pPr>
        <w:spacing w:after="8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E-03: Repeated Flags on Same Account. </w:t>
      </w:r>
      <w:r w:rsidDel="00000000" w:rsidR="00000000" w:rsidRPr="00000000">
        <w:rPr>
          <w:rtl w:val="0"/>
        </w:rPr>
        <w:t xml:space="preserve">User is flagged for suspected playback 3+ times. </w:t>
      </w:r>
      <w:r w:rsidDel="00000000" w:rsidR="00000000" w:rsidRPr="00000000">
        <w:rPr>
          <w:b w:val="1"/>
          <w:bCs w:val="1"/>
          <w:i w:val="1"/>
          <w:iCs w:val="1"/>
          <w:rtl w:val="0"/>
        </w:rPr>
        <w:t xml:space="preserve">RESOLUTION: </w:t>
      </w:r>
      <w:r w:rsidDel="00000000" w:rsidR="00000000" w:rsidRPr="00000000">
        <w:rPr>
          <w:rtl w:val="0"/>
        </w:rPr>
        <w:t xml:space="preserve">Temporarily suspend accent-assessment access and route to support review.</w:t>
      </w:r>
    </w:p>
    <w:p w:rsidR="00000000" w:rsidDel="00000000" w:rsidP="00000000" w:rsidRDefault="00000000" w:rsidRPr="00000000" w14:paraId="00000DDA">
      <w:pPr>
        <w:spacing w:after="8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E-04: Static/Cached Prompt Reuse. </w:t>
      </w:r>
      <w:r w:rsidDel="00000000" w:rsidR="00000000" w:rsidRPr="00000000">
        <w:rPr>
          <w:rtl w:val="0"/>
        </w:rPr>
        <w:t xml:space="preserve">Client attempts to reuse a previously cached passage. </w:t>
      </w:r>
      <w:r w:rsidDel="00000000" w:rsidR="00000000" w:rsidRPr="00000000">
        <w:rPr>
          <w:b w:val="1"/>
          <w:bCs w:val="1"/>
          <w:i w:val="1"/>
          <w:iCs w:val="1"/>
          <w:rtl w:val="0"/>
        </w:rPr>
        <w:t xml:space="preserve">RESOLUTION: </w:t>
      </w:r>
      <w:r w:rsidDel="00000000" w:rsidR="00000000" w:rsidRPr="00000000">
        <w:rPr>
          <w:rtl w:val="0"/>
        </w:rPr>
        <w:t xml:space="preserve">Server rejects stale prompt IDs and forces a fresh passage fetch.</w:t>
      </w:r>
    </w:p>
    <w:p w:rsidR="00000000" w:rsidDel="00000000" w:rsidP="00000000" w:rsidRDefault="00000000" w:rsidRPr="00000000" w14:paraId="00000DDB">
      <w:pPr>
        <w:pStyle w:val="Heading3"/>
        <w:keepNext w:val="0"/>
        <w:keepLines w:val="0"/>
        <w:spacing w:after="100" w:before="160" w:lineRule="auto"/>
        <w:rPr>
          <w:rFonts w:ascii="Cambria" w:cs="Cambria" w:eastAsia="Cambria" w:hAnsi="Cambria"/>
          <w:color w:val="000000"/>
          <w:sz w:val="26"/>
          <w:szCs w:val="26"/>
        </w:rPr>
      </w:pPr>
      <w:bookmarkStart w:colFirst="0" w:colLast="0" w:name="_olnvhxbkki4s" w:id="353"/>
      <w:bookmarkEnd w:id="353"/>
      <w:r w:rsidDel="00000000" w:rsidR="00000000" w:rsidRPr="00000000">
        <w:rPr>
          <w:rFonts w:ascii="Cambria" w:cs="Cambria" w:eastAsia="Cambria" w:hAnsi="Cambria"/>
          <w:color w:val="000000"/>
          <w:sz w:val="26"/>
          <w:szCs w:val="26"/>
          <w:rtl w:val="0"/>
        </w:rPr>
        <w:t xml:space="preserve">Validation Test Cases</w:t>
      </w:r>
    </w:p>
    <w:tbl>
      <w:tblPr>
        <w:tblStyle w:val="Table84"/>
        <w:tblW w:w="91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15"/>
        <w:gridCol w:w="3780"/>
        <w:gridCol w:w="4185"/>
        <w:tblGridChange w:id="0">
          <w:tblGrid>
            <w:gridCol w:w="1215"/>
            <w:gridCol w:w="3780"/>
            <w:gridCol w:w="4185"/>
          </w:tblGrid>
        </w:tblGridChange>
      </w:tblGrid>
      <w:tr>
        <w:trPr>
          <w:cantSplit w:val="0"/>
          <w:trHeight w:val="255" w:hRule="atLeast"/>
          <w:tblHeader w:val="0"/>
        </w:trPr>
        <w:tc>
          <w:tcPr>
            <w:tcBorders>
              <w:top w:color="000000" w:space="0" w:sz="5" w:val="single"/>
              <w:left w:color="000000" w:space="0" w:sz="5" w:val="single"/>
              <w:bottom w:color="000000" w:space="0" w:sz="5" w:val="single"/>
              <w:right w:color="000000" w:space="0" w:sz="5" w:val="single"/>
            </w:tcBorders>
            <w:shd w:fill="d9e2f3" w:val="clear"/>
            <w:tcMar>
              <w:top w:w="0.0" w:type="dxa"/>
              <w:left w:w="20.0" w:type="dxa"/>
              <w:bottom w:w="0.0" w:type="dxa"/>
              <w:right w:w="20.0" w:type="dxa"/>
            </w:tcMar>
          </w:tcPr>
          <w:p w:rsidR="00000000" w:rsidDel="00000000" w:rsidP="00000000" w:rsidRDefault="00000000" w:rsidRPr="00000000" w14:paraId="00000DDC">
            <w:pPr>
              <w:spacing w:after="0" w:lineRule="auto"/>
              <w:rPr>
                <w:b w:val="1"/>
                <w:bCs w:val="1"/>
              </w:rPr>
            </w:pPr>
            <w:r w:rsidDel="00000000" w:rsidR="00000000" w:rsidRPr="00000000">
              <w:rPr>
                <w:b w:val="1"/>
                <w:bCs w:val="1"/>
                <w:rtl w:val="0"/>
              </w:rPr>
              <w:t xml:space="preserve">Case ID</w:t>
            </w:r>
          </w:p>
        </w:tc>
        <w:tc>
          <w:tcPr>
            <w:tcBorders>
              <w:top w:color="000000" w:space="0" w:sz="5" w:val="single"/>
              <w:left w:color="000000" w:space="0" w:sz="0" w:val="nil"/>
              <w:bottom w:color="000000" w:space="0" w:sz="5" w:val="single"/>
              <w:right w:color="000000" w:space="0" w:sz="5" w:val="single"/>
            </w:tcBorders>
            <w:shd w:fill="d9e2f3" w:val="clear"/>
            <w:tcMar>
              <w:top w:w="0.0" w:type="dxa"/>
              <w:left w:w="20.0" w:type="dxa"/>
              <w:bottom w:w="0.0" w:type="dxa"/>
              <w:right w:w="20.0" w:type="dxa"/>
            </w:tcMar>
          </w:tcPr>
          <w:p w:rsidR="00000000" w:rsidDel="00000000" w:rsidP="00000000" w:rsidRDefault="00000000" w:rsidRPr="00000000" w14:paraId="00000DDD">
            <w:pPr>
              <w:spacing w:after="0" w:lineRule="auto"/>
              <w:rPr>
                <w:b w:val="1"/>
                <w:bCs w:val="1"/>
              </w:rPr>
            </w:pPr>
            <w:r w:rsidDel="00000000" w:rsidR="00000000" w:rsidRPr="00000000">
              <w:rPr>
                <w:b w:val="1"/>
                <w:bCs w:val="1"/>
                <w:rtl w:val="0"/>
              </w:rPr>
              <w:t xml:space="preserve">Scenario</w:t>
            </w:r>
          </w:p>
        </w:tc>
        <w:tc>
          <w:tcPr>
            <w:tcBorders>
              <w:top w:color="000000" w:space="0" w:sz="5" w:val="single"/>
              <w:left w:color="000000" w:space="0" w:sz="0" w:val="nil"/>
              <w:bottom w:color="000000" w:space="0" w:sz="5" w:val="single"/>
              <w:right w:color="000000" w:space="0" w:sz="5" w:val="single"/>
            </w:tcBorders>
            <w:shd w:fill="d9e2f3" w:val="clear"/>
            <w:tcMar>
              <w:top w:w="0.0" w:type="dxa"/>
              <w:left w:w="20.0" w:type="dxa"/>
              <w:bottom w:w="0.0" w:type="dxa"/>
              <w:right w:w="20.0" w:type="dxa"/>
            </w:tcMar>
          </w:tcPr>
          <w:p w:rsidR="00000000" w:rsidDel="00000000" w:rsidP="00000000" w:rsidRDefault="00000000" w:rsidRPr="00000000" w14:paraId="00000DDE">
            <w:pPr>
              <w:spacing w:after="0" w:lineRule="auto"/>
              <w:rPr>
                <w:b w:val="1"/>
                <w:bCs w:val="1"/>
              </w:rPr>
            </w:pPr>
            <w:r w:rsidDel="00000000" w:rsidR="00000000" w:rsidRPr="00000000">
              <w:rPr>
                <w:b w:val="1"/>
                <w:bCs w:val="1"/>
                <w:rtl w:val="0"/>
              </w:rPr>
              <w:t xml:space="preserve">Expected Result</w:t>
            </w:r>
          </w:p>
        </w:tc>
      </w:tr>
      <w:tr>
        <w:trPr>
          <w:cantSplit w:val="0"/>
          <w:trHeight w:val="255" w:hRule="atLeast"/>
          <w:tblHeader w:val="0"/>
        </w:trPr>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tcPr>
          <w:p w:rsidR="00000000" w:rsidDel="00000000" w:rsidP="00000000" w:rsidRDefault="00000000" w:rsidRPr="00000000" w14:paraId="00000DDF">
            <w:pPr>
              <w:spacing w:after="0" w:lineRule="auto"/>
              <w:rPr/>
            </w:pPr>
            <w:r w:rsidDel="00000000" w:rsidR="00000000" w:rsidRPr="00000000">
              <w:rPr>
                <w:rtl w:val="0"/>
              </w:rPr>
              <w:t xml:space="preserve">TC-01</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tcPr>
          <w:p w:rsidR="00000000" w:rsidDel="00000000" w:rsidP="00000000" w:rsidRDefault="00000000" w:rsidRPr="00000000" w14:paraId="00000DE0">
            <w:pPr>
              <w:spacing w:after="0" w:lineRule="auto"/>
              <w:rPr/>
            </w:pPr>
            <w:r w:rsidDel="00000000" w:rsidR="00000000" w:rsidRPr="00000000">
              <w:rPr>
                <w:rtl w:val="0"/>
              </w:rPr>
              <w:t xml:space="preserve">Genuine live reading</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tcPr>
          <w:p w:rsidR="00000000" w:rsidDel="00000000" w:rsidP="00000000" w:rsidRDefault="00000000" w:rsidRPr="00000000" w14:paraId="00000DE1">
            <w:pPr>
              <w:spacing w:after="0" w:lineRule="auto"/>
              <w:rPr/>
            </w:pPr>
            <w:r w:rsidDel="00000000" w:rsidR="00000000" w:rsidRPr="00000000">
              <w:rPr>
                <w:rtl w:val="0"/>
              </w:rPr>
              <w:t xml:space="preserve">Passes liveness check, scoring proceeds normally.</w:t>
            </w:r>
          </w:p>
        </w:tc>
      </w:tr>
      <w:tr>
        <w:trPr>
          <w:cantSplit w:val="0"/>
          <w:trHeight w:val="255" w:hRule="atLeast"/>
          <w:tblHeader w:val="0"/>
        </w:trPr>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tcPr>
          <w:p w:rsidR="00000000" w:rsidDel="00000000" w:rsidP="00000000" w:rsidRDefault="00000000" w:rsidRPr="00000000" w14:paraId="00000DE2">
            <w:pPr>
              <w:spacing w:after="0" w:lineRule="auto"/>
              <w:rPr/>
            </w:pPr>
            <w:r w:rsidDel="00000000" w:rsidR="00000000" w:rsidRPr="00000000">
              <w:rPr>
                <w:rtl w:val="0"/>
              </w:rPr>
              <w:t xml:space="preserve">TC-02</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tcPr>
          <w:p w:rsidR="00000000" w:rsidDel="00000000" w:rsidP="00000000" w:rsidRDefault="00000000" w:rsidRPr="00000000" w14:paraId="00000DE3">
            <w:pPr>
              <w:spacing w:after="0" w:lineRule="auto"/>
              <w:rPr/>
            </w:pPr>
            <w:r w:rsidDel="00000000" w:rsidR="00000000" w:rsidRPr="00000000">
              <w:rPr>
                <w:rtl w:val="0"/>
              </w:rPr>
              <w:t xml:space="preserve">Played-back audio file submitted</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tcPr>
          <w:p w:rsidR="00000000" w:rsidDel="00000000" w:rsidP="00000000" w:rsidRDefault="00000000" w:rsidRPr="00000000" w14:paraId="00000DE4">
            <w:pPr>
              <w:spacing w:after="0" w:lineRule="auto"/>
              <w:rPr/>
            </w:pPr>
            <w:r w:rsidDel="00000000" w:rsidR="00000000" w:rsidRPr="00000000">
              <w:rPr>
                <w:rtl w:val="0"/>
              </w:rPr>
              <w:t xml:space="preserve">Submission rejected, profile not updated.</w:t>
            </w:r>
          </w:p>
        </w:tc>
      </w:tr>
      <w:tr>
        <w:trPr>
          <w:cantSplit w:val="0"/>
          <w:trHeight w:val="255" w:hRule="atLeast"/>
          <w:tblHeader w:val="0"/>
        </w:trPr>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tcPr>
          <w:p w:rsidR="00000000" w:rsidDel="00000000" w:rsidP="00000000" w:rsidRDefault="00000000" w:rsidRPr="00000000" w14:paraId="00000DE5">
            <w:pPr>
              <w:spacing w:after="0" w:lineRule="auto"/>
              <w:rPr/>
            </w:pPr>
            <w:r w:rsidDel="00000000" w:rsidR="00000000" w:rsidRPr="00000000">
              <w:rPr>
                <w:rtl w:val="0"/>
              </w:rPr>
              <w:t xml:space="preserve">TC-03</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tcPr>
          <w:p w:rsidR="00000000" w:rsidDel="00000000" w:rsidP="00000000" w:rsidRDefault="00000000" w:rsidRPr="00000000" w14:paraId="00000DE6">
            <w:pPr>
              <w:spacing w:after="0" w:lineRule="auto"/>
              <w:rPr/>
            </w:pPr>
            <w:r w:rsidDel="00000000" w:rsidR="00000000" w:rsidRPr="00000000">
              <w:rPr>
                <w:rtl w:val="0"/>
              </w:rPr>
              <w:t xml:space="preserve">Reused prompt ID</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tcPr>
          <w:p w:rsidR="00000000" w:rsidDel="00000000" w:rsidP="00000000" w:rsidRDefault="00000000" w:rsidRPr="00000000" w14:paraId="00000DE7">
            <w:pPr>
              <w:spacing w:after="0" w:lineRule="auto"/>
              <w:rPr/>
            </w:pPr>
            <w:r w:rsidDel="00000000" w:rsidR="00000000" w:rsidRPr="00000000">
              <w:rPr>
                <w:rtl w:val="0"/>
              </w:rPr>
              <w:t xml:space="preserve">Server rejects, forces new passage.</w:t>
            </w:r>
          </w:p>
        </w:tc>
      </w:tr>
      <w:tr>
        <w:trPr>
          <w:cantSplit w:val="0"/>
          <w:trHeight w:val="255" w:hRule="atLeast"/>
          <w:tblHeader w:val="0"/>
        </w:trPr>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tcPr>
          <w:p w:rsidR="00000000" w:rsidDel="00000000" w:rsidP="00000000" w:rsidRDefault="00000000" w:rsidRPr="00000000" w14:paraId="00000DE8">
            <w:pPr>
              <w:spacing w:after="0" w:lineRule="auto"/>
              <w:rPr/>
            </w:pPr>
            <w:r w:rsidDel="00000000" w:rsidR="00000000" w:rsidRPr="00000000">
              <w:rPr>
                <w:rtl w:val="0"/>
              </w:rPr>
              <w:t xml:space="preserve">TC-04</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tcPr>
          <w:p w:rsidR="00000000" w:rsidDel="00000000" w:rsidP="00000000" w:rsidRDefault="00000000" w:rsidRPr="00000000" w14:paraId="00000DE9">
            <w:pPr>
              <w:spacing w:after="0" w:lineRule="auto"/>
              <w:rPr/>
            </w:pPr>
            <w:r w:rsidDel="00000000" w:rsidR="00000000" w:rsidRPr="00000000">
              <w:rPr>
                <w:rtl w:val="0"/>
              </w:rPr>
              <w:t xml:space="preserve">Repeated flags</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tcPr>
          <w:p w:rsidR="00000000" w:rsidDel="00000000" w:rsidP="00000000" w:rsidRDefault="00000000" w:rsidRPr="00000000" w14:paraId="00000DEA">
            <w:pPr>
              <w:spacing w:after="0" w:lineRule="auto"/>
              <w:rPr/>
            </w:pPr>
            <w:r w:rsidDel="00000000" w:rsidR="00000000" w:rsidRPr="00000000">
              <w:rPr>
                <w:rtl w:val="0"/>
              </w:rPr>
              <w:t xml:space="preserve">Account routed to manual review after 3rd flag.</w:t>
            </w:r>
          </w:p>
        </w:tc>
      </w:tr>
    </w:tbl>
    <w:p w:rsidR="00000000" w:rsidDel="00000000" w:rsidP="00000000" w:rsidRDefault="00000000" w:rsidRPr="00000000" w14:paraId="00000DEB">
      <w:pPr>
        <w:spacing w:after="0" w:before="200" w:lineRule="auto"/>
        <w:rPr/>
      </w:pPr>
      <w:r w:rsidDel="00000000" w:rsidR="00000000" w:rsidRPr="00000000">
        <w:rPr>
          <w:rtl w:val="0"/>
        </w:rPr>
        <w:t xml:space="preserve"> </w:t>
      </w:r>
    </w:p>
    <w:p w:rsidR="00000000" w:rsidDel="00000000" w:rsidP="00000000" w:rsidRDefault="00000000" w:rsidRPr="00000000" w14:paraId="00000DEC">
      <w:pPr>
        <w:pStyle w:val="Heading1"/>
        <w:keepNext w:val="0"/>
        <w:keepLines w:val="0"/>
        <w:spacing w:after="120" w:before="300" w:lineRule="auto"/>
        <w:rPr>
          <w:rFonts w:ascii="Cambria" w:cs="Cambria" w:eastAsia="Cambria" w:hAnsi="Cambria"/>
          <w:color w:val="000000"/>
          <w:sz w:val="46"/>
          <w:szCs w:val="46"/>
        </w:rPr>
      </w:pPr>
      <w:bookmarkStart w:colFirst="0" w:colLast="0" w:name="_k66htgs63ypn" w:id="354"/>
      <w:bookmarkEnd w:id="354"/>
      <w:r w:rsidDel="00000000" w:rsidR="00000000" w:rsidRPr="00000000">
        <w:rPr>
          <w:rFonts w:ascii="Cambria" w:cs="Cambria" w:eastAsia="Cambria" w:hAnsi="Cambria"/>
          <w:color w:val="000000"/>
          <w:sz w:val="46"/>
          <w:szCs w:val="46"/>
          <w:rtl w:val="0"/>
        </w:rPr>
        <w:t xml:space="preserve">ACC-US-02: Voice Data Consent &amp; Privacy Disclosure</w:t>
      </w:r>
    </w:p>
    <w:p w:rsidR="00000000" w:rsidDel="00000000" w:rsidP="00000000" w:rsidRDefault="00000000" w:rsidRPr="00000000" w14:paraId="00000DED">
      <w:pPr>
        <w:rPr/>
      </w:pPr>
      <w:r w:rsidDel="00000000" w:rsidR="00000000" w:rsidRPr="00000000">
        <w:rPr>
          <w:b w:val="1"/>
          <w:bCs w:val="1"/>
          <w:rtl w:val="0"/>
        </w:rPr>
        <w:t xml:space="preserve">STATUS: </w:t>
      </w:r>
      <w:r w:rsidDel="00000000" w:rsidR="00000000" w:rsidRPr="00000000">
        <w:rPr>
          <w:rtl w:val="0"/>
        </w:rPr>
        <w:t xml:space="preserve">Proposed   </w:t>
      </w:r>
      <w:r w:rsidDel="00000000" w:rsidR="00000000" w:rsidRPr="00000000">
        <w:rPr>
          <w:b w:val="1"/>
          <w:bCs w:val="1"/>
          <w:rtl w:val="0"/>
        </w:rPr>
        <w:t xml:space="preserve">PRIORITY: </w:t>
      </w:r>
      <w:r w:rsidDel="00000000" w:rsidR="00000000" w:rsidRPr="00000000">
        <w:rPr>
          <w:rtl w:val="0"/>
        </w:rPr>
        <w:t xml:space="preserve">High   </w:t>
      </w:r>
      <w:r w:rsidDel="00000000" w:rsidR="00000000" w:rsidRPr="00000000">
        <w:rPr>
          <w:b w:val="1"/>
          <w:bCs w:val="1"/>
          <w:rtl w:val="0"/>
        </w:rPr>
        <w:t xml:space="preserve">ACTOR: </w:t>
      </w:r>
      <w:r w:rsidDel="00000000" w:rsidR="00000000" w:rsidRPr="00000000">
        <w:rPr>
          <w:rtl w:val="0"/>
        </w:rPr>
        <w:t xml:space="preserve">Learner</w:t>
      </w:r>
    </w:p>
    <w:p w:rsidR="00000000" w:rsidDel="00000000" w:rsidP="00000000" w:rsidRDefault="00000000" w:rsidRPr="00000000" w14:paraId="00000DEE">
      <w:pPr>
        <w:rPr/>
      </w:pPr>
      <w:r w:rsidDel="00000000" w:rsidR="00000000" w:rsidRPr="00000000">
        <w:rPr>
          <w:b w:val="1"/>
          <w:bCs w:val="1"/>
          <w:rtl w:val="0"/>
        </w:rPr>
        <w:t xml:space="preserve">Intent: </w:t>
      </w:r>
      <w:r w:rsidDel="00000000" w:rsidR="00000000" w:rsidRPr="00000000">
        <w:rPr>
          <w:rtl w:val="0"/>
        </w:rPr>
        <w:t xml:space="preserve">To obtain explicit, informed consent before recording and storing a user's voice data for accent analysis, and to give the user control over retention/deletion.</w:t>
      </w:r>
    </w:p>
    <w:p w:rsidR="00000000" w:rsidDel="00000000" w:rsidP="00000000" w:rsidRDefault="00000000" w:rsidRPr="00000000" w14:paraId="00000DEF">
      <w:pPr>
        <w:pStyle w:val="Heading3"/>
        <w:keepNext w:val="0"/>
        <w:keepLines w:val="0"/>
        <w:spacing w:after="80" w:before="280" w:lineRule="auto"/>
        <w:rPr>
          <w:rFonts w:ascii="Cambria" w:cs="Cambria" w:eastAsia="Cambria" w:hAnsi="Cambria"/>
          <w:color w:val="000000"/>
          <w:sz w:val="26"/>
          <w:szCs w:val="26"/>
        </w:rPr>
      </w:pPr>
      <w:bookmarkStart w:colFirst="0" w:colLast="0" w:name="_1vkzplhtqlgf" w:id="355"/>
      <w:bookmarkEnd w:id="355"/>
      <w:r w:rsidDel="00000000" w:rsidR="00000000" w:rsidRPr="00000000">
        <w:rPr>
          <w:rFonts w:ascii="Cambria" w:cs="Cambria" w:eastAsia="Cambria" w:hAnsi="Cambria"/>
          <w:color w:val="000000"/>
          <w:sz w:val="26"/>
          <w:szCs w:val="26"/>
          <w:rtl w:val="0"/>
        </w:rPr>
        <w:t xml:space="preserve">Happy Path Steps</w:t>
      </w:r>
    </w:p>
    <w:p w:rsidR="00000000" w:rsidDel="00000000" w:rsidP="00000000" w:rsidRDefault="00000000" w:rsidRPr="00000000" w14:paraId="00000DF0">
      <w:pPr>
        <w:spacing w:after="60" w:lineRule="auto"/>
        <w:rPr/>
      </w:pPr>
      <w:r w:rsidDel="00000000" w:rsidR="00000000" w:rsidRPr="00000000">
        <w:rPr>
          <w:b w:val="1"/>
          <w:bCs w:val="1"/>
          <w:rtl w:val="0"/>
        </w:rPr>
        <w:t xml:space="preserve">1. </w:t>
      </w:r>
      <w:r w:rsidDel="00000000" w:rsidR="00000000" w:rsidRPr="00000000">
        <w:rPr>
          <w:rtl w:val="0"/>
        </w:rPr>
        <w:t xml:space="preserve">First-Time Trigger: User attempts to start their first Accent Assessment.</w:t>
      </w:r>
    </w:p>
    <w:p w:rsidR="00000000" w:rsidDel="00000000" w:rsidP="00000000" w:rsidRDefault="00000000" w:rsidRPr="00000000" w14:paraId="00000DF1">
      <w:pPr>
        <w:spacing w:after="60" w:lineRule="auto"/>
        <w:rPr/>
      </w:pPr>
      <w:r w:rsidDel="00000000" w:rsidR="00000000" w:rsidRPr="00000000">
        <w:rPr>
          <w:b w:val="1"/>
          <w:bCs w:val="1"/>
          <w:rtl w:val="0"/>
        </w:rPr>
        <w:t xml:space="preserve">2. </w:t>
      </w:r>
      <w:r w:rsidDel="00000000" w:rsidR="00000000" w:rsidRPr="00000000">
        <w:rPr>
          <w:rtl w:val="0"/>
        </w:rPr>
        <w:t xml:space="preserve">Consent Screen: System displays a plain-language disclosure covering what is recorded, how long it is stored, and how it is used (AI scoring, profile generation).</w:t>
      </w:r>
    </w:p>
    <w:p w:rsidR="00000000" w:rsidDel="00000000" w:rsidP="00000000" w:rsidRDefault="00000000" w:rsidRPr="00000000" w14:paraId="00000DF2">
      <w:pPr>
        <w:spacing w:after="60" w:lineRule="auto"/>
        <w:rPr/>
      </w:pPr>
      <w:r w:rsidDel="00000000" w:rsidR="00000000" w:rsidRPr="00000000">
        <w:rPr>
          <w:b w:val="1"/>
          <w:bCs w:val="1"/>
          <w:rtl w:val="0"/>
        </w:rPr>
        <w:t xml:space="preserve">3. </w:t>
      </w:r>
      <w:r w:rsidDel="00000000" w:rsidR="00000000" w:rsidRPr="00000000">
        <w:rPr>
          <w:rtl w:val="0"/>
        </w:rPr>
        <w:t xml:space="preserve">Explicit Opt-In: User taps "I Agree" before microphone access is requested.</w:t>
      </w:r>
    </w:p>
    <w:p w:rsidR="00000000" w:rsidDel="00000000" w:rsidP="00000000" w:rsidRDefault="00000000" w:rsidRPr="00000000" w14:paraId="00000DF3">
      <w:pPr>
        <w:spacing w:after="60" w:lineRule="auto"/>
        <w:rPr/>
      </w:pPr>
      <w:r w:rsidDel="00000000" w:rsidR="00000000" w:rsidRPr="00000000">
        <w:rPr>
          <w:b w:val="1"/>
          <w:bCs w:val="1"/>
          <w:rtl w:val="0"/>
        </w:rPr>
        <w:t xml:space="preserve">4. </w:t>
      </w:r>
      <w:r w:rsidDel="00000000" w:rsidR="00000000" w:rsidRPr="00000000">
        <w:rPr>
          <w:rtl w:val="0"/>
        </w:rPr>
        <w:t xml:space="preserve">Ongoing Control: User can later view/delete stored voice samples from account settings.</w:t>
      </w:r>
    </w:p>
    <w:p w:rsidR="00000000" w:rsidDel="00000000" w:rsidP="00000000" w:rsidRDefault="00000000" w:rsidRPr="00000000" w14:paraId="00000DF4">
      <w:pPr>
        <w:pStyle w:val="Heading3"/>
        <w:keepNext w:val="0"/>
        <w:keepLines w:val="0"/>
        <w:spacing w:after="80" w:before="160" w:lineRule="auto"/>
        <w:rPr>
          <w:rFonts w:ascii="Cambria" w:cs="Cambria" w:eastAsia="Cambria" w:hAnsi="Cambria"/>
          <w:color w:val="000000"/>
          <w:sz w:val="26"/>
          <w:szCs w:val="26"/>
        </w:rPr>
      </w:pPr>
      <w:bookmarkStart w:colFirst="0" w:colLast="0" w:name="_roor0iwagts4" w:id="356"/>
      <w:bookmarkEnd w:id="356"/>
      <w:r w:rsidDel="00000000" w:rsidR="00000000" w:rsidRPr="00000000">
        <w:rPr>
          <w:rFonts w:ascii="Cambria" w:cs="Cambria" w:eastAsia="Cambria" w:hAnsi="Cambria"/>
          <w:color w:val="000000"/>
          <w:sz w:val="26"/>
          <w:szCs w:val="26"/>
          <w:rtl w:val="0"/>
        </w:rPr>
        <w:t xml:space="preserve">Acceptance Criteria</w:t>
      </w:r>
    </w:p>
    <w:p w:rsidR="00000000" w:rsidDel="00000000" w:rsidP="00000000" w:rsidRDefault="00000000" w:rsidRPr="00000000" w14:paraId="00000DF5">
      <w:pPr>
        <w:spacing w:after="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System must block microphone access and assessment start until explicit consent is recorded.</w:t>
      </w:r>
    </w:p>
    <w:p w:rsidR="00000000" w:rsidDel="00000000" w:rsidP="00000000" w:rsidRDefault="00000000" w:rsidRPr="00000000" w14:paraId="00000DF6">
      <w:pPr>
        <w:spacing w:after="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User must be able to delete stored voice recordings at any time without losing their derived text-based accent profile scores.</w:t>
      </w:r>
    </w:p>
    <w:p w:rsidR="00000000" w:rsidDel="00000000" w:rsidP="00000000" w:rsidRDefault="00000000" w:rsidRPr="00000000" w14:paraId="00000DF7">
      <w:pPr>
        <w:pStyle w:val="Heading3"/>
        <w:keepNext w:val="0"/>
        <w:keepLines w:val="0"/>
        <w:spacing w:after="80" w:before="160" w:lineRule="auto"/>
        <w:rPr>
          <w:rFonts w:ascii="Cambria" w:cs="Cambria" w:eastAsia="Cambria" w:hAnsi="Cambria"/>
          <w:color w:val="000000"/>
          <w:sz w:val="26"/>
          <w:szCs w:val="26"/>
        </w:rPr>
      </w:pPr>
      <w:bookmarkStart w:colFirst="0" w:colLast="0" w:name="_est36l34lv4w" w:id="357"/>
      <w:bookmarkEnd w:id="357"/>
      <w:r w:rsidDel="00000000" w:rsidR="00000000" w:rsidRPr="00000000">
        <w:rPr>
          <w:rFonts w:ascii="Cambria" w:cs="Cambria" w:eastAsia="Cambria" w:hAnsi="Cambria"/>
          <w:color w:val="000000"/>
          <w:sz w:val="26"/>
          <w:szCs w:val="26"/>
          <w:rtl w:val="0"/>
        </w:rPr>
        <w:t xml:space="preserve">Exception Handling</w:t>
      </w:r>
    </w:p>
    <w:p w:rsidR="00000000" w:rsidDel="00000000" w:rsidP="00000000" w:rsidRDefault="00000000" w:rsidRPr="00000000" w14:paraId="00000DF8">
      <w:pPr>
        <w:spacing w:after="8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E-01: Consent Declined. </w:t>
      </w:r>
      <w:r w:rsidDel="00000000" w:rsidR="00000000" w:rsidRPr="00000000">
        <w:rPr>
          <w:rtl w:val="0"/>
        </w:rPr>
        <w:t xml:space="preserve">User declines the disclosure. </w:t>
      </w:r>
      <w:r w:rsidDel="00000000" w:rsidR="00000000" w:rsidRPr="00000000">
        <w:rPr>
          <w:b w:val="1"/>
          <w:bCs w:val="1"/>
          <w:i w:val="1"/>
          <w:iCs w:val="1"/>
          <w:rtl w:val="0"/>
        </w:rPr>
        <w:t xml:space="preserve">RESOLUTION: </w:t>
      </w:r>
      <w:r w:rsidDel="00000000" w:rsidR="00000000" w:rsidRPr="00000000">
        <w:rPr>
          <w:rtl w:val="0"/>
        </w:rPr>
        <w:t xml:space="preserve">Block access to Accent Assessment module, explain the feature is unavailable without consent, and offer link to non-voice modules.</w:t>
      </w:r>
    </w:p>
    <w:p w:rsidR="00000000" w:rsidDel="00000000" w:rsidP="00000000" w:rsidRDefault="00000000" w:rsidRPr="00000000" w14:paraId="00000DF9">
      <w:pPr>
        <w:spacing w:after="8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E-02: Consent Withdrawn Mid-Use. </w:t>
      </w:r>
      <w:r w:rsidDel="00000000" w:rsidR="00000000" w:rsidRPr="00000000">
        <w:rPr>
          <w:rtl w:val="0"/>
        </w:rPr>
        <w:t xml:space="preserve">User revokes consent after months of use. </w:t>
      </w:r>
      <w:r w:rsidDel="00000000" w:rsidR="00000000" w:rsidRPr="00000000">
        <w:rPr>
          <w:b w:val="1"/>
          <w:bCs w:val="1"/>
          <w:i w:val="1"/>
          <w:iCs w:val="1"/>
          <w:rtl w:val="0"/>
        </w:rPr>
        <w:t xml:space="preserve">RESOLUTION: </w:t>
      </w:r>
      <w:r w:rsidDel="00000000" w:rsidR="00000000" w:rsidRPr="00000000">
        <w:rPr>
          <w:rtl w:val="0"/>
        </w:rPr>
        <w:t xml:space="preserve">Immediately stop new recordings, purge stored raw audio, and retain only aggregate scores unless user requests full deletion.</w:t>
      </w:r>
    </w:p>
    <w:p w:rsidR="00000000" w:rsidDel="00000000" w:rsidP="00000000" w:rsidRDefault="00000000" w:rsidRPr="00000000" w14:paraId="00000DFA">
      <w:pPr>
        <w:spacing w:after="8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E-03: Regional Legal Requirement </w:t>
      </w:r>
      <w:r w:rsidDel="00000000" w:rsidR="00000000" w:rsidRPr="00000000">
        <w:rPr>
          <w:rtl w:val="0"/>
        </w:rPr>
        <w:t xml:space="preserve">(e.g., data residency). </w:t>
      </w:r>
      <w:r w:rsidDel="00000000" w:rsidR="00000000" w:rsidRPr="00000000">
        <w:rPr>
          <w:b w:val="1"/>
          <w:bCs w:val="1"/>
          <w:i w:val="1"/>
          <w:iCs w:val="1"/>
          <w:rtl w:val="0"/>
        </w:rPr>
        <w:t xml:space="preserve">RESOLUTION: </w:t>
      </w:r>
      <w:r w:rsidDel="00000000" w:rsidR="00000000" w:rsidRPr="00000000">
        <w:rPr>
          <w:rtl w:val="0"/>
        </w:rPr>
        <w:t xml:space="preserve">Route storage to the compliant regional server before allowing recording to proceed.</w:t>
      </w:r>
    </w:p>
    <w:p w:rsidR="00000000" w:rsidDel="00000000" w:rsidP="00000000" w:rsidRDefault="00000000" w:rsidRPr="00000000" w14:paraId="00000DFB">
      <w:pPr>
        <w:spacing w:after="8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E-04: Minor User Detected. </w:t>
      </w:r>
      <w:r w:rsidDel="00000000" w:rsidR="00000000" w:rsidRPr="00000000">
        <w:rPr>
          <w:rtl w:val="0"/>
        </w:rPr>
        <w:t xml:space="preserve">Age-gate flags the account as a minor. </w:t>
      </w:r>
      <w:r w:rsidDel="00000000" w:rsidR="00000000" w:rsidRPr="00000000">
        <w:rPr>
          <w:b w:val="1"/>
          <w:bCs w:val="1"/>
          <w:i w:val="1"/>
          <w:iCs w:val="1"/>
          <w:rtl w:val="0"/>
        </w:rPr>
        <w:t xml:space="preserve">RESOLUTION: </w:t>
      </w:r>
      <w:r w:rsidDel="00000000" w:rsidR="00000000" w:rsidRPr="00000000">
        <w:rPr>
          <w:rtl w:val="0"/>
        </w:rPr>
        <w:t xml:space="preserve">Require parental/guardian consent flow before enabling voice recording.</w:t>
      </w:r>
    </w:p>
    <w:p w:rsidR="00000000" w:rsidDel="00000000" w:rsidP="00000000" w:rsidRDefault="00000000" w:rsidRPr="00000000" w14:paraId="00000DFC">
      <w:pPr>
        <w:pStyle w:val="Heading3"/>
        <w:keepNext w:val="0"/>
        <w:keepLines w:val="0"/>
        <w:spacing w:after="100" w:before="160" w:lineRule="auto"/>
        <w:rPr>
          <w:rFonts w:ascii="Cambria" w:cs="Cambria" w:eastAsia="Cambria" w:hAnsi="Cambria"/>
          <w:color w:val="000000"/>
          <w:sz w:val="26"/>
          <w:szCs w:val="26"/>
        </w:rPr>
      </w:pPr>
      <w:bookmarkStart w:colFirst="0" w:colLast="0" w:name="_njcur8lylsl" w:id="358"/>
      <w:bookmarkEnd w:id="358"/>
      <w:r w:rsidDel="00000000" w:rsidR="00000000" w:rsidRPr="00000000">
        <w:rPr>
          <w:rFonts w:ascii="Cambria" w:cs="Cambria" w:eastAsia="Cambria" w:hAnsi="Cambria"/>
          <w:color w:val="000000"/>
          <w:sz w:val="26"/>
          <w:szCs w:val="26"/>
          <w:rtl w:val="0"/>
        </w:rPr>
        <w:t xml:space="preserve">Validation Test Cases</w:t>
      </w:r>
    </w:p>
    <w:tbl>
      <w:tblPr>
        <w:tblStyle w:val="Table85"/>
        <w:tblW w:w="91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15"/>
        <w:gridCol w:w="3780"/>
        <w:gridCol w:w="4185"/>
        <w:tblGridChange w:id="0">
          <w:tblGrid>
            <w:gridCol w:w="1215"/>
            <w:gridCol w:w="3780"/>
            <w:gridCol w:w="4185"/>
          </w:tblGrid>
        </w:tblGridChange>
      </w:tblGrid>
      <w:tr>
        <w:trPr>
          <w:cantSplit w:val="0"/>
          <w:trHeight w:val="255" w:hRule="atLeast"/>
          <w:tblHeader w:val="0"/>
        </w:trPr>
        <w:tc>
          <w:tcPr>
            <w:tcBorders>
              <w:top w:color="000000" w:space="0" w:sz="5" w:val="single"/>
              <w:left w:color="000000" w:space="0" w:sz="5" w:val="single"/>
              <w:bottom w:color="000000" w:space="0" w:sz="5" w:val="single"/>
              <w:right w:color="000000" w:space="0" w:sz="5" w:val="single"/>
            </w:tcBorders>
            <w:shd w:fill="d9e2f3" w:val="clear"/>
            <w:tcMar>
              <w:top w:w="0.0" w:type="dxa"/>
              <w:left w:w="20.0" w:type="dxa"/>
              <w:bottom w:w="0.0" w:type="dxa"/>
              <w:right w:w="20.0" w:type="dxa"/>
            </w:tcMar>
          </w:tcPr>
          <w:p w:rsidR="00000000" w:rsidDel="00000000" w:rsidP="00000000" w:rsidRDefault="00000000" w:rsidRPr="00000000" w14:paraId="00000DFD">
            <w:pPr>
              <w:spacing w:after="0" w:lineRule="auto"/>
              <w:rPr>
                <w:b w:val="1"/>
                <w:bCs w:val="1"/>
              </w:rPr>
            </w:pPr>
            <w:r w:rsidDel="00000000" w:rsidR="00000000" w:rsidRPr="00000000">
              <w:rPr>
                <w:b w:val="1"/>
                <w:bCs w:val="1"/>
                <w:rtl w:val="0"/>
              </w:rPr>
              <w:t xml:space="preserve">Case ID</w:t>
            </w:r>
          </w:p>
        </w:tc>
        <w:tc>
          <w:tcPr>
            <w:tcBorders>
              <w:top w:color="000000" w:space="0" w:sz="5" w:val="single"/>
              <w:left w:color="000000" w:space="0" w:sz="0" w:val="nil"/>
              <w:bottom w:color="000000" w:space="0" w:sz="5" w:val="single"/>
              <w:right w:color="000000" w:space="0" w:sz="5" w:val="single"/>
            </w:tcBorders>
            <w:shd w:fill="d9e2f3" w:val="clear"/>
            <w:tcMar>
              <w:top w:w="0.0" w:type="dxa"/>
              <w:left w:w="20.0" w:type="dxa"/>
              <w:bottom w:w="0.0" w:type="dxa"/>
              <w:right w:w="20.0" w:type="dxa"/>
            </w:tcMar>
          </w:tcPr>
          <w:p w:rsidR="00000000" w:rsidDel="00000000" w:rsidP="00000000" w:rsidRDefault="00000000" w:rsidRPr="00000000" w14:paraId="00000DFE">
            <w:pPr>
              <w:spacing w:after="0" w:lineRule="auto"/>
              <w:rPr>
                <w:b w:val="1"/>
                <w:bCs w:val="1"/>
              </w:rPr>
            </w:pPr>
            <w:r w:rsidDel="00000000" w:rsidR="00000000" w:rsidRPr="00000000">
              <w:rPr>
                <w:b w:val="1"/>
                <w:bCs w:val="1"/>
                <w:rtl w:val="0"/>
              </w:rPr>
              <w:t xml:space="preserve">Scenario</w:t>
            </w:r>
          </w:p>
        </w:tc>
        <w:tc>
          <w:tcPr>
            <w:tcBorders>
              <w:top w:color="000000" w:space="0" w:sz="5" w:val="single"/>
              <w:left w:color="000000" w:space="0" w:sz="0" w:val="nil"/>
              <w:bottom w:color="000000" w:space="0" w:sz="5" w:val="single"/>
              <w:right w:color="000000" w:space="0" w:sz="5" w:val="single"/>
            </w:tcBorders>
            <w:shd w:fill="d9e2f3" w:val="clear"/>
            <w:tcMar>
              <w:top w:w="0.0" w:type="dxa"/>
              <w:left w:w="20.0" w:type="dxa"/>
              <w:bottom w:w="0.0" w:type="dxa"/>
              <w:right w:w="20.0" w:type="dxa"/>
            </w:tcMar>
          </w:tcPr>
          <w:p w:rsidR="00000000" w:rsidDel="00000000" w:rsidP="00000000" w:rsidRDefault="00000000" w:rsidRPr="00000000" w14:paraId="00000DFF">
            <w:pPr>
              <w:spacing w:after="0" w:lineRule="auto"/>
              <w:rPr>
                <w:b w:val="1"/>
                <w:bCs w:val="1"/>
              </w:rPr>
            </w:pPr>
            <w:r w:rsidDel="00000000" w:rsidR="00000000" w:rsidRPr="00000000">
              <w:rPr>
                <w:b w:val="1"/>
                <w:bCs w:val="1"/>
                <w:rtl w:val="0"/>
              </w:rPr>
              <w:t xml:space="preserve">Expected Result</w:t>
            </w:r>
          </w:p>
        </w:tc>
      </w:tr>
      <w:tr>
        <w:trPr>
          <w:cantSplit w:val="0"/>
          <w:trHeight w:val="255" w:hRule="atLeast"/>
          <w:tblHeader w:val="0"/>
        </w:trPr>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tcPr>
          <w:p w:rsidR="00000000" w:rsidDel="00000000" w:rsidP="00000000" w:rsidRDefault="00000000" w:rsidRPr="00000000" w14:paraId="00000E00">
            <w:pPr>
              <w:spacing w:after="0" w:lineRule="auto"/>
              <w:rPr/>
            </w:pPr>
            <w:r w:rsidDel="00000000" w:rsidR="00000000" w:rsidRPr="00000000">
              <w:rPr>
                <w:rtl w:val="0"/>
              </w:rPr>
              <w:t xml:space="preserve">TC-01</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tcPr>
          <w:p w:rsidR="00000000" w:rsidDel="00000000" w:rsidP="00000000" w:rsidRDefault="00000000" w:rsidRPr="00000000" w14:paraId="00000E01">
            <w:pPr>
              <w:spacing w:after="0" w:lineRule="auto"/>
              <w:rPr/>
            </w:pPr>
            <w:r w:rsidDel="00000000" w:rsidR="00000000" w:rsidRPr="00000000">
              <w:rPr>
                <w:rtl w:val="0"/>
              </w:rPr>
              <w:t xml:space="preserve">First-time consent accepted</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tcPr>
          <w:p w:rsidR="00000000" w:rsidDel="00000000" w:rsidP="00000000" w:rsidRDefault="00000000" w:rsidRPr="00000000" w14:paraId="00000E02">
            <w:pPr>
              <w:spacing w:after="0" w:lineRule="auto"/>
              <w:rPr/>
            </w:pPr>
            <w:r w:rsidDel="00000000" w:rsidR="00000000" w:rsidRPr="00000000">
              <w:rPr>
                <w:rtl w:val="0"/>
              </w:rPr>
              <w:t xml:space="preserve">Mic access granted, assessment proceeds.</w:t>
            </w:r>
          </w:p>
        </w:tc>
      </w:tr>
      <w:tr>
        <w:trPr>
          <w:cantSplit w:val="0"/>
          <w:trHeight w:val="255" w:hRule="atLeast"/>
          <w:tblHeader w:val="0"/>
        </w:trPr>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tcPr>
          <w:p w:rsidR="00000000" w:rsidDel="00000000" w:rsidP="00000000" w:rsidRDefault="00000000" w:rsidRPr="00000000" w14:paraId="00000E03">
            <w:pPr>
              <w:spacing w:after="0" w:lineRule="auto"/>
              <w:rPr/>
            </w:pPr>
            <w:r w:rsidDel="00000000" w:rsidR="00000000" w:rsidRPr="00000000">
              <w:rPr>
                <w:rtl w:val="0"/>
              </w:rPr>
              <w:t xml:space="preserve">TC-02</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tcPr>
          <w:p w:rsidR="00000000" w:rsidDel="00000000" w:rsidP="00000000" w:rsidRDefault="00000000" w:rsidRPr="00000000" w14:paraId="00000E04">
            <w:pPr>
              <w:spacing w:after="0" w:lineRule="auto"/>
              <w:rPr/>
            </w:pPr>
            <w:r w:rsidDel="00000000" w:rsidR="00000000" w:rsidRPr="00000000">
              <w:rPr>
                <w:rtl w:val="0"/>
              </w:rPr>
              <w:t xml:space="preserve">Consent declined</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tcPr>
          <w:p w:rsidR="00000000" w:rsidDel="00000000" w:rsidP="00000000" w:rsidRDefault="00000000" w:rsidRPr="00000000" w14:paraId="00000E05">
            <w:pPr>
              <w:spacing w:after="0" w:lineRule="auto"/>
              <w:rPr/>
            </w:pPr>
            <w:r w:rsidDel="00000000" w:rsidR="00000000" w:rsidRPr="00000000">
              <w:rPr>
                <w:rtl w:val="0"/>
              </w:rPr>
              <w:t xml:space="preserve">Module locked, no mic access requested.</w:t>
            </w:r>
          </w:p>
        </w:tc>
      </w:tr>
      <w:tr>
        <w:trPr>
          <w:cantSplit w:val="0"/>
          <w:trHeight w:val="255" w:hRule="atLeast"/>
          <w:tblHeader w:val="0"/>
        </w:trPr>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tcPr>
          <w:p w:rsidR="00000000" w:rsidDel="00000000" w:rsidP="00000000" w:rsidRDefault="00000000" w:rsidRPr="00000000" w14:paraId="00000E06">
            <w:pPr>
              <w:spacing w:after="0" w:lineRule="auto"/>
              <w:rPr/>
            </w:pPr>
            <w:r w:rsidDel="00000000" w:rsidR="00000000" w:rsidRPr="00000000">
              <w:rPr>
                <w:rtl w:val="0"/>
              </w:rPr>
              <w:t xml:space="preserve">TC-03</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tcPr>
          <w:p w:rsidR="00000000" w:rsidDel="00000000" w:rsidP="00000000" w:rsidRDefault="00000000" w:rsidRPr="00000000" w14:paraId="00000E07">
            <w:pPr>
              <w:spacing w:after="0" w:lineRule="auto"/>
              <w:rPr/>
            </w:pPr>
            <w:r w:rsidDel="00000000" w:rsidR="00000000" w:rsidRPr="00000000">
              <w:rPr>
                <w:rtl w:val="0"/>
              </w:rPr>
              <w:t xml:space="preserve">Consent withdrawn later</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tcPr>
          <w:p w:rsidR="00000000" w:rsidDel="00000000" w:rsidP="00000000" w:rsidRDefault="00000000" w:rsidRPr="00000000" w14:paraId="00000E08">
            <w:pPr>
              <w:spacing w:after="0" w:lineRule="auto"/>
              <w:rPr/>
            </w:pPr>
            <w:r w:rsidDel="00000000" w:rsidR="00000000" w:rsidRPr="00000000">
              <w:rPr>
                <w:rtl w:val="0"/>
              </w:rPr>
              <w:t xml:space="preserve">Raw audio purged, aggregate scores retained.</w:t>
            </w:r>
          </w:p>
        </w:tc>
      </w:tr>
      <w:tr>
        <w:trPr>
          <w:cantSplit w:val="0"/>
          <w:trHeight w:val="255" w:hRule="atLeast"/>
          <w:tblHeader w:val="0"/>
        </w:trPr>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tcPr>
          <w:p w:rsidR="00000000" w:rsidDel="00000000" w:rsidP="00000000" w:rsidRDefault="00000000" w:rsidRPr="00000000" w14:paraId="00000E09">
            <w:pPr>
              <w:spacing w:after="0" w:lineRule="auto"/>
              <w:rPr/>
            </w:pPr>
            <w:r w:rsidDel="00000000" w:rsidR="00000000" w:rsidRPr="00000000">
              <w:rPr>
                <w:rtl w:val="0"/>
              </w:rPr>
              <w:t xml:space="preserve">TC-04</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tcPr>
          <w:p w:rsidR="00000000" w:rsidDel="00000000" w:rsidP="00000000" w:rsidRDefault="00000000" w:rsidRPr="00000000" w14:paraId="00000E0A">
            <w:pPr>
              <w:spacing w:after="0" w:lineRule="auto"/>
              <w:rPr/>
            </w:pPr>
            <w:r w:rsidDel="00000000" w:rsidR="00000000" w:rsidRPr="00000000">
              <w:rPr>
                <w:rtl w:val="0"/>
              </w:rPr>
              <w:t xml:space="preserve">Minor account detected</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tcPr>
          <w:p w:rsidR="00000000" w:rsidDel="00000000" w:rsidP="00000000" w:rsidRDefault="00000000" w:rsidRPr="00000000" w14:paraId="00000E0B">
            <w:pPr>
              <w:spacing w:after="0" w:lineRule="auto"/>
              <w:rPr/>
            </w:pPr>
            <w:r w:rsidDel="00000000" w:rsidR="00000000" w:rsidRPr="00000000">
              <w:rPr>
                <w:rtl w:val="0"/>
              </w:rPr>
              <w:t xml:space="preserve">Parental consent flow triggered before recording.</w:t>
            </w:r>
          </w:p>
        </w:tc>
      </w:tr>
    </w:tbl>
    <w:p w:rsidR="00000000" w:rsidDel="00000000" w:rsidP="00000000" w:rsidRDefault="00000000" w:rsidRPr="00000000" w14:paraId="00000E0C">
      <w:pPr>
        <w:spacing w:after="0" w:before="200" w:lineRule="auto"/>
        <w:rPr/>
      </w:pPr>
      <w:r w:rsidDel="00000000" w:rsidR="00000000" w:rsidRPr="00000000">
        <w:rPr>
          <w:rtl w:val="0"/>
        </w:rPr>
        <w:t xml:space="preserve"> </w:t>
      </w:r>
    </w:p>
    <w:p w:rsidR="00000000" w:rsidDel="00000000" w:rsidP="00000000" w:rsidRDefault="00000000" w:rsidRPr="00000000" w14:paraId="00000E0D">
      <w:pPr>
        <w:pStyle w:val="Heading1"/>
        <w:keepNext w:val="0"/>
        <w:keepLines w:val="0"/>
        <w:spacing w:after="120" w:before="300" w:lineRule="auto"/>
        <w:rPr>
          <w:rFonts w:ascii="Cambria" w:cs="Cambria" w:eastAsia="Cambria" w:hAnsi="Cambria"/>
          <w:color w:val="000000"/>
          <w:sz w:val="46"/>
          <w:szCs w:val="46"/>
        </w:rPr>
      </w:pPr>
      <w:bookmarkStart w:colFirst="0" w:colLast="0" w:name="_hmzt059jz8nm" w:id="359"/>
      <w:bookmarkEnd w:id="359"/>
      <w:r w:rsidDel="00000000" w:rsidR="00000000" w:rsidRPr="00000000">
        <w:rPr>
          <w:rFonts w:ascii="Cambria" w:cs="Cambria" w:eastAsia="Cambria" w:hAnsi="Cambria"/>
          <w:color w:val="000000"/>
          <w:sz w:val="46"/>
          <w:szCs w:val="46"/>
          <w:rtl w:val="0"/>
        </w:rPr>
        <w:t xml:space="preserve">ACC-US-03: Target Accent / English Variant Selection</w:t>
      </w:r>
    </w:p>
    <w:p w:rsidR="00000000" w:rsidDel="00000000" w:rsidP="00000000" w:rsidRDefault="00000000" w:rsidRPr="00000000" w14:paraId="00000E0E">
      <w:pPr>
        <w:rPr/>
      </w:pPr>
      <w:r w:rsidDel="00000000" w:rsidR="00000000" w:rsidRPr="00000000">
        <w:rPr>
          <w:b w:val="1"/>
          <w:bCs w:val="1"/>
          <w:rtl w:val="0"/>
        </w:rPr>
        <w:t xml:space="preserve">STATUS: </w:t>
      </w:r>
      <w:r w:rsidDel="00000000" w:rsidR="00000000" w:rsidRPr="00000000">
        <w:rPr>
          <w:rtl w:val="0"/>
        </w:rPr>
        <w:t xml:space="preserve">Proposed   </w:t>
      </w:r>
      <w:r w:rsidDel="00000000" w:rsidR="00000000" w:rsidRPr="00000000">
        <w:rPr>
          <w:b w:val="1"/>
          <w:bCs w:val="1"/>
          <w:rtl w:val="0"/>
        </w:rPr>
        <w:t xml:space="preserve">PRIORITY: </w:t>
      </w:r>
      <w:r w:rsidDel="00000000" w:rsidR="00000000" w:rsidRPr="00000000">
        <w:rPr>
          <w:rtl w:val="0"/>
        </w:rPr>
        <w:t xml:space="preserve">Medium   </w:t>
      </w:r>
      <w:r w:rsidDel="00000000" w:rsidR="00000000" w:rsidRPr="00000000">
        <w:rPr>
          <w:b w:val="1"/>
          <w:bCs w:val="1"/>
          <w:rtl w:val="0"/>
        </w:rPr>
        <w:t xml:space="preserve">ACTOR: </w:t>
      </w:r>
      <w:r w:rsidDel="00000000" w:rsidR="00000000" w:rsidRPr="00000000">
        <w:rPr>
          <w:rtl w:val="0"/>
        </w:rPr>
        <w:t xml:space="preserve">Learner</w:t>
      </w:r>
    </w:p>
    <w:p w:rsidR="00000000" w:rsidDel="00000000" w:rsidP="00000000" w:rsidRDefault="00000000" w:rsidRPr="00000000" w14:paraId="00000E0F">
      <w:pPr>
        <w:rPr/>
      </w:pPr>
      <w:r w:rsidDel="00000000" w:rsidR="00000000" w:rsidRPr="00000000">
        <w:rPr>
          <w:b w:val="1"/>
          <w:bCs w:val="1"/>
          <w:rtl w:val="0"/>
        </w:rPr>
        <w:t xml:space="preserve">Intent: </w:t>
      </w:r>
      <w:r w:rsidDel="00000000" w:rsidR="00000000" w:rsidRPr="00000000">
        <w:rPr>
          <w:rtl w:val="0"/>
        </w:rPr>
        <w:t xml:space="preserve">To let the user choose a target reference accent (e.g., General American, British RP, Neutral International) against which pronunciation and intonation are scored, since "clarity" targets differ by variant.</w:t>
      </w:r>
    </w:p>
    <w:p w:rsidR="00000000" w:rsidDel="00000000" w:rsidP="00000000" w:rsidRDefault="00000000" w:rsidRPr="00000000" w14:paraId="00000E10">
      <w:pPr>
        <w:pStyle w:val="Heading3"/>
        <w:keepNext w:val="0"/>
        <w:keepLines w:val="0"/>
        <w:spacing w:after="80" w:before="280" w:lineRule="auto"/>
        <w:rPr>
          <w:rFonts w:ascii="Cambria" w:cs="Cambria" w:eastAsia="Cambria" w:hAnsi="Cambria"/>
          <w:color w:val="000000"/>
          <w:sz w:val="26"/>
          <w:szCs w:val="26"/>
        </w:rPr>
      </w:pPr>
      <w:bookmarkStart w:colFirst="0" w:colLast="0" w:name="_cl893jwv3wke" w:id="360"/>
      <w:bookmarkEnd w:id="360"/>
      <w:r w:rsidDel="00000000" w:rsidR="00000000" w:rsidRPr="00000000">
        <w:rPr>
          <w:rFonts w:ascii="Cambria" w:cs="Cambria" w:eastAsia="Cambria" w:hAnsi="Cambria"/>
          <w:color w:val="000000"/>
          <w:sz w:val="26"/>
          <w:szCs w:val="26"/>
          <w:rtl w:val="0"/>
        </w:rPr>
        <w:t xml:space="preserve">Happy Path Steps</w:t>
      </w:r>
    </w:p>
    <w:p w:rsidR="00000000" w:rsidDel="00000000" w:rsidP="00000000" w:rsidRDefault="00000000" w:rsidRPr="00000000" w14:paraId="00000E11">
      <w:pPr>
        <w:spacing w:after="60" w:lineRule="auto"/>
        <w:rPr/>
      </w:pPr>
      <w:r w:rsidDel="00000000" w:rsidR="00000000" w:rsidRPr="00000000">
        <w:rPr>
          <w:b w:val="1"/>
          <w:bCs w:val="1"/>
          <w:rtl w:val="0"/>
        </w:rPr>
        <w:t xml:space="preserve">1. </w:t>
      </w:r>
      <w:r w:rsidDel="00000000" w:rsidR="00000000" w:rsidRPr="00000000">
        <w:rPr>
          <w:rtl w:val="0"/>
        </w:rPr>
        <w:t xml:space="preserve">Settings Navigation: User goes to "Accent Model Preference" and selects a Target Accent (separate from the existing Local Calibration toggle).</w:t>
      </w:r>
    </w:p>
    <w:p w:rsidR="00000000" w:rsidDel="00000000" w:rsidP="00000000" w:rsidRDefault="00000000" w:rsidRPr="00000000" w14:paraId="00000E12">
      <w:pPr>
        <w:spacing w:after="60" w:lineRule="auto"/>
        <w:rPr/>
      </w:pPr>
      <w:r w:rsidDel="00000000" w:rsidR="00000000" w:rsidRPr="00000000">
        <w:rPr>
          <w:b w:val="1"/>
          <w:bCs w:val="1"/>
          <w:rtl w:val="0"/>
        </w:rPr>
        <w:t xml:space="preserve">2. </w:t>
      </w:r>
      <w:r w:rsidDel="00000000" w:rsidR="00000000" w:rsidRPr="00000000">
        <w:rPr>
          <w:rtl w:val="0"/>
        </w:rPr>
        <w:t xml:space="preserve">Confirmation: System explains how scoring will shift (e.g., vowel-length expectations differ for American vs British targets).</w:t>
      </w:r>
    </w:p>
    <w:p w:rsidR="00000000" w:rsidDel="00000000" w:rsidP="00000000" w:rsidRDefault="00000000" w:rsidRPr="00000000" w14:paraId="00000E13">
      <w:pPr>
        <w:spacing w:after="60" w:lineRule="auto"/>
        <w:rPr/>
      </w:pPr>
      <w:r w:rsidDel="00000000" w:rsidR="00000000" w:rsidRPr="00000000">
        <w:rPr>
          <w:b w:val="1"/>
          <w:bCs w:val="1"/>
          <w:rtl w:val="0"/>
        </w:rPr>
        <w:t xml:space="preserve">3. </w:t>
      </w:r>
      <w:r w:rsidDel="00000000" w:rsidR="00000000" w:rsidRPr="00000000">
        <w:rPr>
          <w:rtl w:val="0"/>
        </w:rPr>
        <w:t xml:space="preserve">Recalibration: Future assessments and exercises score against the newly selected target variant.</w:t>
      </w:r>
    </w:p>
    <w:p w:rsidR="00000000" w:rsidDel="00000000" w:rsidP="00000000" w:rsidRDefault="00000000" w:rsidRPr="00000000" w14:paraId="00000E14">
      <w:pPr>
        <w:spacing w:after="60" w:lineRule="auto"/>
        <w:rPr/>
      </w:pPr>
      <w:r w:rsidDel="00000000" w:rsidR="00000000" w:rsidRPr="00000000">
        <w:rPr>
          <w:b w:val="1"/>
          <w:bCs w:val="1"/>
          <w:rtl w:val="0"/>
        </w:rPr>
        <w:t xml:space="preserve">4. </w:t>
      </w:r>
      <w:r w:rsidDel="00000000" w:rsidR="00000000" w:rsidRPr="00000000">
        <w:rPr>
          <w:rtl w:val="0"/>
        </w:rPr>
        <w:t xml:space="preserve">Execution: User completes a reading passage scored against the chosen target.</w:t>
      </w:r>
    </w:p>
    <w:p w:rsidR="00000000" w:rsidDel="00000000" w:rsidP="00000000" w:rsidRDefault="00000000" w:rsidRPr="00000000" w14:paraId="00000E15">
      <w:pPr>
        <w:pStyle w:val="Heading3"/>
        <w:keepNext w:val="0"/>
        <w:keepLines w:val="0"/>
        <w:spacing w:after="80" w:before="160" w:lineRule="auto"/>
        <w:rPr>
          <w:rFonts w:ascii="Cambria" w:cs="Cambria" w:eastAsia="Cambria" w:hAnsi="Cambria"/>
          <w:color w:val="000000"/>
          <w:sz w:val="26"/>
          <w:szCs w:val="26"/>
        </w:rPr>
      </w:pPr>
      <w:bookmarkStart w:colFirst="0" w:colLast="0" w:name="_2uc6t2cotb3" w:id="361"/>
      <w:bookmarkEnd w:id="361"/>
      <w:r w:rsidDel="00000000" w:rsidR="00000000" w:rsidRPr="00000000">
        <w:rPr>
          <w:rFonts w:ascii="Cambria" w:cs="Cambria" w:eastAsia="Cambria" w:hAnsi="Cambria"/>
          <w:color w:val="000000"/>
          <w:sz w:val="26"/>
          <w:szCs w:val="26"/>
          <w:rtl w:val="0"/>
        </w:rPr>
        <w:t xml:space="preserve">Acceptance Criteria</w:t>
      </w:r>
    </w:p>
    <w:p w:rsidR="00000000" w:rsidDel="00000000" w:rsidP="00000000" w:rsidRDefault="00000000" w:rsidRPr="00000000" w14:paraId="00000E16">
      <w:pPr>
        <w:spacing w:after="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System must support at least two distinct target-accent references at launch (e.g., General American, British RP).</w:t>
      </w:r>
    </w:p>
    <w:p w:rsidR="00000000" w:rsidDel="00000000" w:rsidP="00000000" w:rsidRDefault="00000000" w:rsidRPr="00000000" w14:paraId="00000E17">
      <w:pPr>
        <w:spacing w:after="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Switching target accent must not overwrite or delete prior historical scores; it must be logged as a model-context change.</w:t>
      </w:r>
    </w:p>
    <w:p w:rsidR="00000000" w:rsidDel="00000000" w:rsidP="00000000" w:rsidRDefault="00000000" w:rsidRPr="00000000" w14:paraId="00000E18">
      <w:pPr>
        <w:pStyle w:val="Heading3"/>
        <w:keepNext w:val="0"/>
        <w:keepLines w:val="0"/>
        <w:spacing w:after="80" w:before="160" w:lineRule="auto"/>
        <w:rPr>
          <w:rFonts w:ascii="Cambria" w:cs="Cambria" w:eastAsia="Cambria" w:hAnsi="Cambria"/>
          <w:color w:val="000000"/>
          <w:sz w:val="26"/>
          <w:szCs w:val="26"/>
        </w:rPr>
      </w:pPr>
      <w:bookmarkStart w:colFirst="0" w:colLast="0" w:name="_b2qoqgq0ho11" w:id="362"/>
      <w:bookmarkEnd w:id="362"/>
      <w:r w:rsidDel="00000000" w:rsidR="00000000" w:rsidRPr="00000000">
        <w:rPr>
          <w:rFonts w:ascii="Cambria" w:cs="Cambria" w:eastAsia="Cambria" w:hAnsi="Cambria"/>
          <w:color w:val="000000"/>
          <w:sz w:val="26"/>
          <w:szCs w:val="26"/>
          <w:rtl w:val="0"/>
        </w:rPr>
        <w:t xml:space="preserve">Exception Handling</w:t>
      </w:r>
    </w:p>
    <w:p w:rsidR="00000000" w:rsidDel="00000000" w:rsidP="00000000" w:rsidRDefault="00000000" w:rsidRPr="00000000" w14:paraId="00000E19">
      <w:pPr>
        <w:spacing w:after="8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E-01: Mid-History Switch. </w:t>
      </w:r>
      <w:r w:rsidDel="00000000" w:rsidR="00000000" w:rsidRPr="00000000">
        <w:rPr>
          <w:rtl w:val="0"/>
        </w:rPr>
        <w:t xml:space="preserve">User switches target accent after 3 months of tracked progress. </w:t>
      </w:r>
      <w:r w:rsidDel="00000000" w:rsidR="00000000" w:rsidRPr="00000000">
        <w:rPr>
          <w:b w:val="1"/>
          <w:bCs w:val="1"/>
          <w:i w:val="1"/>
          <w:iCs w:val="1"/>
          <w:rtl w:val="0"/>
        </w:rPr>
        <w:t xml:space="preserve">RESOLUTION: </w:t>
      </w:r>
      <w:r w:rsidDel="00000000" w:rsidR="00000000" w:rsidRPr="00000000">
        <w:rPr>
          <w:rtl w:val="0"/>
        </w:rPr>
        <w:t xml:space="preserve">Visually annotate the progress tracker with a marker noting "Target accent changed on [date]" so trend lines aren't misread as regression.</w:t>
      </w:r>
    </w:p>
    <w:p w:rsidR="00000000" w:rsidDel="00000000" w:rsidP="00000000" w:rsidRDefault="00000000" w:rsidRPr="00000000" w14:paraId="00000E1A">
      <w:pPr>
        <w:spacing w:after="8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E-02: Conflicting Selection with Local Calibration </w:t>
      </w:r>
      <w:r w:rsidDel="00000000" w:rsidR="00000000" w:rsidRPr="00000000">
        <w:rPr>
          <w:rtl w:val="0"/>
        </w:rPr>
        <w:t xml:space="preserve">(overlaps US-017 E-02). </w:t>
      </w:r>
      <w:r w:rsidDel="00000000" w:rsidR="00000000" w:rsidRPr="00000000">
        <w:rPr>
          <w:b w:val="1"/>
          <w:bCs w:val="1"/>
          <w:i w:val="1"/>
          <w:iCs w:val="1"/>
          <w:rtl w:val="0"/>
        </w:rPr>
        <w:t xml:space="preserve">RESOLUTION: </w:t>
      </w:r>
      <w:r w:rsidDel="00000000" w:rsidR="00000000" w:rsidRPr="00000000">
        <w:rPr>
          <w:rtl w:val="0"/>
        </w:rPr>
        <w:t xml:space="preserve">Display combined guidance clarifying Local Calibration governs acceptable regional variance, Target Accent governs the pronunciation reference point; both can be active together.</w:t>
      </w:r>
    </w:p>
    <w:p w:rsidR="00000000" w:rsidDel="00000000" w:rsidP="00000000" w:rsidRDefault="00000000" w:rsidRPr="00000000" w14:paraId="00000E1B">
      <w:pPr>
        <w:spacing w:after="8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E-03: Unsupported Target Requested. </w:t>
      </w:r>
      <w:r w:rsidDel="00000000" w:rsidR="00000000" w:rsidRPr="00000000">
        <w:rPr>
          <w:rtl w:val="0"/>
        </w:rPr>
        <w:t xml:space="preserve">User requests a target accent not yet modeled (e.g., Australian English). </w:t>
      </w:r>
      <w:r w:rsidDel="00000000" w:rsidR="00000000" w:rsidRPr="00000000">
        <w:rPr>
          <w:b w:val="1"/>
          <w:bCs w:val="1"/>
          <w:i w:val="1"/>
          <w:iCs w:val="1"/>
          <w:rtl w:val="0"/>
        </w:rPr>
        <w:t xml:space="preserve">RESOLUTION: </w:t>
      </w:r>
      <w:r w:rsidDel="00000000" w:rsidR="00000000" w:rsidRPr="00000000">
        <w:rPr>
          <w:rtl w:val="0"/>
        </w:rPr>
        <w:t xml:space="preserve">Display "Coming soon" and default to closest supported variant, without silently applying it.</w:t>
      </w:r>
    </w:p>
    <w:p w:rsidR="00000000" w:rsidDel="00000000" w:rsidP="00000000" w:rsidRDefault="00000000" w:rsidRPr="00000000" w14:paraId="00000E1C">
      <w:pPr>
        <w:pStyle w:val="Heading3"/>
        <w:keepNext w:val="0"/>
        <w:keepLines w:val="0"/>
        <w:spacing w:after="100" w:before="160" w:lineRule="auto"/>
        <w:rPr>
          <w:rFonts w:ascii="Cambria" w:cs="Cambria" w:eastAsia="Cambria" w:hAnsi="Cambria"/>
          <w:color w:val="000000"/>
          <w:sz w:val="26"/>
          <w:szCs w:val="26"/>
        </w:rPr>
      </w:pPr>
      <w:bookmarkStart w:colFirst="0" w:colLast="0" w:name="_6kyu6u6vcq5v" w:id="363"/>
      <w:bookmarkEnd w:id="363"/>
      <w:r w:rsidDel="00000000" w:rsidR="00000000" w:rsidRPr="00000000">
        <w:rPr>
          <w:rFonts w:ascii="Cambria" w:cs="Cambria" w:eastAsia="Cambria" w:hAnsi="Cambria"/>
          <w:color w:val="000000"/>
          <w:sz w:val="26"/>
          <w:szCs w:val="26"/>
          <w:rtl w:val="0"/>
        </w:rPr>
        <w:t xml:space="preserve">Validation Test Cases</w:t>
      </w:r>
    </w:p>
    <w:tbl>
      <w:tblPr>
        <w:tblStyle w:val="Table86"/>
        <w:tblW w:w="91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15"/>
        <w:gridCol w:w="3795"/>
        <w:gridCol w:w="4185"/>
        <w:tblGridChange w:id="0">
          <w:tblGrid>
            <w:gridCol w:w="1215"/>
            <w:gridCol w:w="3795"/>
            <w:gridCol w:w="4185"/>
          </w:tblGrid>
        </w:tblGridChange>
      </w:tblGrid>
      <w:tr>
        <w:trPr>
          <w:cantSplit w:val="0"/>
          <w:trHeight w:val="255" w:hRule="atLeast"/>
          <w:tblHeader w:val="0"/>
        </w:trPr>
        <w:tc>
          <w:tcPr>
            <w:tcBorders>
              <w:top w:color="000000" w:space="0" w:sz="5" w:val="single"/>
              <w:left w:color="000000" w:space="0" w:sz="5" w:val="single"/>
              <w:bottom w:color="000000" w:space="0" w:sz="5" w:val="single"/>
              <w:right w:color="000000" w:space="0" w:sz="5" w:val="single"/>
            </w:tcBorders>
            <w:shd w:fill="d9e2f3" w:val="clear"/>
            <w:tcMar>
              <w:top w:w="0.0" w:type="dxa"/>
              <w:left w:w="20.0" w:type="dxa"/>
              <w:bottom w:w="0.0" w:type="dxa"/>
              <w:right w:w="20.0" w:type="dxa"/>
            </w:tcMar>
          </w:tcPr>
          <w:p w:rsidR="00000000" w:rsidDel="00000000" w:rsidP="00000000" w:rsidRDefault="00000000" w:rsidRPr="00000000" w14:paraId="00000E1D">
            <w:pPr>
              <w:spacing w:after="0" w:lineRule="auto"/>
              <w:rPr>
                <w:b w:val="1"/>
                <w:bCs w:val="1"/>
              </w:rPr>
            </w:pPr>
            <w:r w:rsidDel="00000000" w:rsidR="00000000" w:rsidRPr="00000000">
              <w:rPr>
                <w:b w:val="1"/>
                <w:bCs w:val="1"/>
                <w:rtl w:val="0"/>
              </w:rPr>
              <w:t xml:space="preserve">Case ID</w:t>
            </w:r>
          </w:p>
        </w:tc>
        <w:tc>
          <w:tcPr>
            <w:tcBorders>
              <w:top w:color="000000" w:space="0" w:sz="5" w:val="single"/>
              <w:left w:color="000000" w:space="0" w:sz="0" w:val="nil"/>
              <w:bottom w:color="000000" w:space="0" w:sz="5" w:val="single"/>
              <w:right w:color="000000" w:space="0" w:sz="5" w:val="single"/>
            </w:tcBorders>
            <w:shd w:fill="d9e2f3" w:val="clear"/>
            <w:tcMar>
              <w:top w:w="0.0" w:type="dxa"/>
              <w:left w:w="20.0" w:type="dxa"/>
              <w:bottom w:w="0.0" w:type="dxa"/>
              <w:right w:w="20.0" w:type="dxa"/>
            </w:tcMar>
          </w:tcPr>
          <w:p w:rsidR="00000000" w:rsidDel="00000000" w:rsidP="00000000" w:rsidRDefault="00000000" w:rsidRPr="00000000" w14:paraId="00000E1E">
            <w:pPr>
              <w:spacing w:after="0" w:lineRule="auto"/>
              <w:rPr>
                <w:b w:val="1"/>
                <w:bCs w:val="1"/>
              </w:rPr>
            </w:pPr>
            <w:r w:rsidDel="00000000" w:rsidR="00000000" w:rsidRPr="00000000">
              <w:rPr>
                <w:b w:val="1"/>
                <w:bCs w:val="1"/>
                <w:rtl w:val="0"/>
              </w:rPr>
              <w:t xml:space="preserve">Scenario</w:t>
            </w:r>
          </w:p>
        </w:tc>
        <w:tc>
          <w:tcPr>
            <w:tcBorders>
              <w:top w:color="000000" w:space="0" w:sz="5" w:val="single"/>
              <w:left w:color="000000" w:space="0" w:sz="0" w:val="nil"/>
              <w:bottom w:color="000000" w:space="0" w:sz="5" w:val="single"/>
              <w:right w:color="000000" w:space="0" w:sz="5" w:val="single"/>
            </w:tcBorders>
            <w:shd w:fill="d9e2f3" w:val="clear"/>
            <w:tcMar>
              <w:top w:w="0.0" w:type="dxa"/>
              <w:left w:w="20.0" w:type="dxa"/>
              <w:bottom w:w="0.0" w:type="dxa"/>
              <w:right w:w="20.0" w:type="dxa"/>
            </w:tcMar>
          </w:tcPr>
          <w:p w:rsidR="00000000" w:rsidDel="00000000" w:rsidP="00000000" w:rsidRDefault="00000000" w:rsidRPr="00000000" w14:paraId="00000E1F">
            <w:pPr>
              <w:spacing w:after="0" w:lineRule="auto"/>
              <w:rPr>
                <w:b w:val="1"/>
                <w:bCs w:val="1"/>
              </w:rPr>
            </w:pPr>
            <w:r w:rsidDel="00000000" w:rsidR="00000000" w:rsidRPr="00000000">
              <w:rPr>
                <w:b w:val="1"/>
                <w:bCs w:val="1"/>
                <w:rtl w:val="0"/>
              </w:rPr>
              <w:t xml:space="preserve">Expected Result</w:t>
            </w:r>
          </w:p>
        </w:tc>
      </w:tr>
      <w:tr>
        <w:trPr>
          <w:cantSplit w:val="0"/>
          <w:trHeight w:val="255" w:hRule="atLeast"/>
          <w:tblHeader w:val="0"/>
        </w:trPr>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tcPr>
          <w:p w:rsidR="00000000" w:rsidDel="00000000" w:rsidP="00000000" w:rsidRDefault="00000000" w:rsidRPr="00000000" w14:paraId="00000E20">
            <w:pPr>
              <w:spacing w:after="0" w:lineRule="auto"/>
              <w:rPr/>
            </w:pPr>
            <w:r w:rsidDel="00000000" w:rsidR="00000000" w:rsidRPr="00000000">
              <w:rPr>
                <w:rtl w:val="0"/>
              </w:rPr>
              <w:t xml:space="preserve">TC-01</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tcPr>
          <w:p w:rsidR="00000000" w:rsidDel="00000000" w:rsidP="00000000" w:rsidRDefault="00000000" w:rsidRPr="00000000" w14:paraId="00000E21">
            <w:pPr>
              <w:spacing w:after="0" w:lineRule="auto"/>
              <w:rPr/>
            </w:pPr>
            <w:r w:rsidDel="00000000" w:rsidR="00000000" w:rsidRPr="00000000">
              <w:rPr>
                <w:rtl w:val="0"/>
              </w:rPr>
              <w:t xml:space="preserve">Select British RP target</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tcPr>
          <w:p w:rsidR="00000000" w:rsidDel="00000000" w:rsidP="00000000" w:rsidRDefault="00000000" w:rsidRPr="00000000" w14:paraId="00000E22">
            <w:pPr>
              <w:spacing w:after="0" w:lineRule="auto"/>
              <w:rPr/>
            </w:pPr>
            <w:r w:rsidDel="00000000" w:rsidR="00000000" w:rsidRPr="00000000">
              <w:rPr>
                <w:rtl w:val="0"/>
              </w:rPr>
              <w:t xml:space="preserve">Future scoring uses British reference phonemes.</w:t>
            </w:r>
          </w:p>
        </w:tc>
      </w:tr>
      <w:tr>
        <w:trPr>
          <w:cantSplit w:val="0"/>
          <w:trHeight w:val="255" w:hRule="atLeast"/>
          <w:tblHeader w:val="0"/>
        </w:trPr>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tcPr>
          <w:p w:rsidR="00000000" w:rsidDel="00000000" w:rsidP="00000000" w:rsidRDefault="00000000" w:rsidRPr="00000000" w14:paraId="00000E23">
            <w:pPr>
              <w:spacing w:after="0" w:lineRule="auto"/>
              <w:rPr/>
            </w:pPr>
            <w:r w:rsidDel="00000000" w:rsidR="00000000" w:rsidRPr="00000000">
              <w:rPr>
                <w:rtl w:val="0"/>
              </w:rPr>
              <w:t xml:space="preserve">TC-02</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tcPr>
          <w:p w:rsidR="00000000" w:rsidDel="00000000" w:rsidP="00000000" w:rsidRDefault="00000000" w:rsidRPr="00000000" w14:paraId="00000E24">
            <w:pPr>
              <w:spacing w:after="0" w:lineRule="auto"/>
              <w:rPr/>
            </w:pPr>
            <w:r w:rsidDel="00000000" w:rsidR="00000000" w:rsidRPr="00000000">
              <w:rPr>
                <w:rtl w:val="0"/>
              </w:rPr>
              <w:t xml:space="preserve">Switch target mid-history</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tcPr>
          <w:p w:rsidR="00000000" w:rsidDel="00000000" w:rsidP="00000000" w:rsidRDefault="00000000" w:rsidRPr="00000000" w14:paraId="00000E25">
            <w:pPr>
              <w:spacing w:after="0" w:lineRule="auto"/>
              <w:rPr/>
            </w:pPr>
            <w:r w:rsidDel="00000000" w:rsidR="00000000" w:rsidRPr="00000000">
              <w:rPr>
                <w:rtl w:val="0"/>
              </w:rPr>
              <w:t xml:space="preserve">Tracker annotates the switch, no data loss.</w:t>
            </w:r>
          </w:p>
        </w:tc>
      </w:tr>
      <w:tr>
        <w:trPr>
          <w:cantSplit w:val="0"/>
          <w:trHeight w:val="255" w:hRule="atLeast"/>
          <w:tblHeader w:val="0"/>
        </w:trPr>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tcPr>
          <w:p w:rsidR="00000000" w:rsidDel="00000000" w:rsidP="00000000" w:rsidRDefault="00000000" w:rsidRPr="00000000" w14:paraId="00000E26">
            <w:pPr>
              <w:spacing w:after="0" w:lineRule="auto"/>
              <w:rPr/>
            </w:pPr>
            <w:r w:rsidDel="00000000" w:rsidR="00000000" w:rsidRPr="00000000">
              <w:rPr>
                <w:rtl w:val="0"/>
              </w:rPr>
              <w:t xml:space="preserve">TC-03</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tcPr>
          <w:p w:rsidR="00000000" w:rsidDel="00000000" w:rsidP="00000000" w:rsidRDefault="00000000" w:rsidRPr="00000000" w14:paraId="00000E27">
            <w:pPr>
              <w:spacing w:after="0" w:lineRule="auto"/>
              <w:rPr/>
            </w:pPr>
            <w:r w:rsidDel="00000000" w:rsidR="00000000" w:rsidRPr="00000000">
              <w:rPr>
                <w:rtl w:val="0"/>
              </w:rPr>
              <w:t xml:space="preserve">Unsupported target selected</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tcPr>
          <w:p w:rsidR="00000000" w:rsidDel="00000000" w:rsidP="00000000" w:rsidRDefault="00000000" w:rsidRPr="00000000" w14:paraId="00000E28">
            <w:pPr>
              <w:spacing w:after="0" w:lineRule="auto"/>
              <w:rPr/>
            </w:pPr>
            <w:r w:rsidDel="00000000" w:rsidR="00000000" w:rsidRPr="00000000">
              <w:rPr>
                <w:rtl w:val="0"/>
              </w:rPr>
              <w:t xml:space="preserve">System shows "coming soon," no silent fallback.</w:t>
            </w:r>
          </w:p>
        </w:tc>
      </w:tr>
    </w:tbl>
    <w:p w:rsidR="00000000" w:rsidDel="00000000" w:rsidP="00000000" w:rsidRDefault="00000000" w:rsidRPr="00000000" w14:paraId="00000E29">
      <w:pPr>
        <w:spacing w:after="0" w:before="200" w:lineRule="auto"/>
        <w:rPr/>
      </w:pPr>
      <w:r w:rsidDel="00000000" w:rsidR="00000000" w:rsidRPr="00000000">
        <w:rPr>
          <w:rtl w:val="0"/>
        </w:rPr>
        <w:t xml:space="preserve"> </w:t>
      </w:r>
    </w:p>
    <w:p w:rsidR="00000000" w:rsidDel="00000000" w:rsidP="00000000" w:rsidRDefault="00000000" w:rsidRPr="00000000" w14:paraId="00000E2A">
      <w:pPr>
        <w:pStyle w:val="Heading1"/>
        <w:keepNext w:val="0"/>
        <w:keepLines w:val="0"/>
        <w:spacing w:after="120" w:before="300" w:lineRule="auto"/>
        <w:rPr>
          <w:rFonts w:ascii="Cambria" w:cs="Cambria" w:eastAsia="Cambria" w:hAnsi="Cambria"/>
          <w:color w:val="000000"/>
          <w:sz w:val="46"/>
          <w:szCs w:val="46"/>
        </w:rPr>
      </w:pPr>
      <w:bookmarkStart w:colFirst="0" w:colLast="0" w:name="_uxyqxx123zg" w:id="364"/>
      <w:bookmarkEnd w:id="364"/>
      <w:r w:rsidDel="00000000" w:rsidR="00000000" w:rsidRPr="00000000">
        <w:rPr>
          <w:rFonts w:ascii="Cambria" w:cs="Cambria" w:eastAsia="Cambria" w:hAnsi="Cambria"/>
          <w:color w:val="000000"/>
          <w:sz w:val="46"/>
          <w:szCs w:val="46"/>
          <w:rtl w:val="0"/>
        </w:rPr>
        <w:t xml:space="preserve">ACC-US-04: Score Dispute &amp; Manual Feedback Loop</w:t>
      </w:r>
    </w:p>
    <w:p w:rsidR="00000000" w:rsidDel="00000000" w:rsidP="00000000" w:rsidRDefault="00000000" w:rsidRPr="00000000" w14:paraId="00000E2B">
      <w:pPr>
        <w:rPr/>
      </w:pPr>
      <w:r w:rsidDel="00000000" w:rsidR="00000000" w:rsidRPr="00000000">
        <w:rPr>
          <w:b w:val="1"/>
          <w:bCs w:val="1"/>
          <w:rtl w:val="0"/>
        </w:rPr>
        <w:t xml:space="preserve">STATUS: </w:t>
      </w:r>
      <w:r w:rsidDel="00000000" w:rsidR="00000000" w:rsidRPr="00000000">
        <w:rPr>
          <w:rtl w:val="0"/>
        </w:rPr>
        <w:t xml:space="preserve">Proposed   </w:t>
      </w:r>
      <w:r w:rsidDel="00000000" w:rsidR="00000000" w:rsidRPr="00000000">
        <w:rPr>
          <w:b w:val="1"/>
          <w:bCs w:val="1"/>
          <w:rtl w:val="0"/>
        </w:rPr>
        <w:t xml:space="preserve">PRIORITY: </w:t>
      </w:r>
      <w:r w:rsidDel="00000000" w:rsidR="00000000" w:rsidRPr="00000000">
        <w:rPr>
          <w:rtl w:val="0"/>
        </w:rPr>
        <w:t xml:space="preserve">Medium   </w:t>
      </w:r>
      <w:r w:rsidDel="00000000" w:rsidR="00000000" w:rsidRPr="00000000">
        <w:rPr>
          <w:b w:val="1"/>
          <w:bCs w:val="1"/>
          <w:rtl w:val="0"/>
        </w:rPr>
        <w:t xml:space="preserve">ACTOR: </w:t>
      </w:r>
      <w:r w:rsidDel="00000000" w:rsidR="00000000" w:rsidRPr="00000000">
        <w:rPr>
          <w:rtl w:val="0"/>
        </w:rPr>
        <w:t xml:space="preserve">Learner</w:t>
      </w:r>
    </w:p>
    <w:p w:rsidR="00000000" w:rsidDel="00000000" w:rsidP="00000000" w:rsidRDefault="00000000" w:rsidRPr="00000000" w14:paraId="00000E2C">
      <w:pPr>
        <w:rPr/>
      </w:pPr>
      <w:r w:rsidDel="00000000" w:rsidR="00000000" w:rsidRPr="00000000">
        <w:rPr>
          <w:b w:val="1"/>
          <w:bCs w:val="1"/>
          <w:rtl w:val="0"/>
        </w:rPr>
        <w:t xml:space="preserve">Intent: </w:t>
      </w:r>
      <w:r w:rsidDel="00000000" w:rsidR="00000000" w:rsidRPr="00000000">
        <w:rPr>
          <w:rtl w:val="0"/>
        </w:rPr>
        <w:t xml:space="preserve">To allow a user who believes an AI score was inaccurate to flag it for review, building trust in the scoring system and generating labeled data for model improvement.</w:t>
      </w:r>
    </w:p>
    <w:p w:rsidR="00000000" w:rsidDel="00000000" w:rsidP="00000000" w:rsidRDefault="00000000" w:rsidRPr="00000000" w14:paraId="00000E2D">
      <w:pPr>
        <w:pStyle w:val="Heading3"/>
        <w:keepNext w:val="0"/>
        <w:keepLines w:val="0"/>
        <w:spacing w:after="80" w:before="280" w:lineRule="auto"/>
        <w:rPr>
          <w:rFonts w:ascii="Cambria" w:cs="Cambria" w:eastAsia="Cambria" w:hAnsi="Cambria"/>
          <w:color w:val="000000"/>
          <w:sz w:val="26"/>
          <w:szCs w:val="26"/>
        </w:rPr>
      </w:pPr>
      <w:bookmarkStart w:colFirst="0" w:colLast="0" w:name="_bqj0hsfuno6w" w:id="365"/>
      <w:bookmarkEnd w:id="365"/>
      <w:r w:rsidDel="00000000" w:rsidR="00000000" w:rsidRPr="00000000">
        <w:rPr>
          <w:rFonts w:ascii="Cambria" w:cs="Cambria" w:eastAsia="Cambria" w:hAnsi="Cambria"/>
          <w:color w:val="000000"/>
          <w:sz w:val="26"/>
          <w:szCs w:val="26"/>
          <w:rtl w:val="0"/>
        </w:rPr>
        <w:t xml:space="preserve">Happy Path Steps</w:t>
      </w:r>
    </w:p>
    <w:p w:rsidR="00000000" w:rsidDel="00000000" w:rsidP="00000000" w:rsidRDefault="00000000" w:rsidRPr="00000000" w14:paraId="00000E2E">
      <w:pPr>
        <w:spacing w:after="60" w:lineRule="auto"/>
        <w:rPr/>
      </w:pPr>
      <w:r w:rsidDel="00000000" w:rsidR="00000000" w:rsidRPr="00000000">
        <w:rPr>
          <w:b w:val="1"/>
          <w:bCs w:val="1"/>
          <w:rtl w:val="0"/>
        </w:rPr>
        <w:t xml:space="preserve">1. </w:t>
      </w:r>
      <w:r w:rsidDel="00000000" w:rsidR="00000000" w:rsidRPr="00000000">
        <w:rPr>
          <w:rtl w:val="0"/>
        </w:rPr>
        <w:t xml:space="preserve">Score Review: User views a completed assessment or drill result.</w:t>
      </w:r>
    </w:p>
    <w:p w:rsidR="00000000" w:rsidDel="00000000" w:rsidP="00000000" w:rsidRDefault="00000000" w:rsidRPr="00000000" w14:paraId="00000E2F">
      <w:pPr>
        <w:spacing w:after="60" w:lineRule="auto"/>
        <w:rPr/>
      </w:pPr>
      <w:r w:rsidDel="00000000" w:rsidR="00000000" w:rsidRPr="00000000">
        <w:rPr>
          <w:b w:val="1"/>
          <w:bCs w:val="1"/>
          <w:rtl w:val="0"/>
        </w:rPr>
        <w:t xml:space="preserve">2. </w:t>
      </w:r>
      <w:r w:rsidDel="00000000" w:rsidR="00000000" w:rsidRPr="00000000">
        <w:rPr>
          <w:rtl w:val="0"/>
        </w:rPr>
        <w:t xml:space="preserve">Dispute Action: User taps "This score seems wrong" on a specific metric.</w:t>
      </w:r>
    </w:p>
    <w:p w:rsidR="00000000" w:rsidDel="00000000" w:rsidP="00000000" w:rsidRDefault="00000000" w:rsidRPr="00000000" w14:paraId="00000E30">
      <w:pPr>
        <w:spacing w:after="60" w:lineRule="auto"/>
        <w:rPr/>
      </w:pPr>
      <w:r w:rsidDel="00000000" w:rsidR="00000000" w:rsidRPr="00000000">
        <w:rPr>
          <w:b w:val="1"/>
          <w:bCs w:val="1"/>
          <w:rtl w:val="0"/>
        </w:rPr>
        <w:t xml:space="preserve">3. </w:t>
      </w:r>
      <w:r w:rsidDel="00000000" w:rsidR="00000000" w:rsidRPr="00000000">
        <w:rPr>
          <w:rtl w:val="0"/>
        </w:rPr>
        <w:t xml:space="preserve">Reason Capture: User selects a short reason (e.g., "background noise," "misheard word," "unfair penalty").</w:t>
      </w:r>
    </w:p>
    <w:p w:rsidR="00000000" w:rsidDel="00000000" w:rsidP="00000000" w:rsidRDefault="00000000" w:rsidRPr="00000000" w14:paraId="00000E31">
      <w:pPr>
        <w:spacing w:after="60" w:lineRule="auto"/>
        <w:rPr/>
      </w:pPr>
      <w:r w:rsidDel="00000000" w:rsidR="00000000" w:rsidRPr="00000000">
        <w:rPr>
          <w:b w:val="1"/>
          <w:bCs w:val="1"/>
          <w:rtl w:val="0"/>
        </w:rPr>
        <w:t xml:space="preserve">4. </w:t>
      </w:r>
      <w:r w:rsidDel="00000000" w:rsidR="00000000" w:rsidRPr="00000000">
        <w:rPr>
          <w:rtl w:val="0"/>
        </w:rPr>
        <w:t xml:space="preserve">Submission: System logs the dispute with the associated audio clip for review; user is notified once a response is available.</w:t>
      </w:r>
    </w:p>
    <w:p w:rsidR="00000000" w:rsidDel="00000000" w:rsidP="00000000" w:rsidRDefault="00000000" w:rsidRPr="00000000" w14:paraId="00000E32">
      <w:pPr>
        <w:pStyle w:val="Heading3"/>
        <w:keepNext w:val="0"/>
        <w:keepLines w:val="0"/>
        <w:spacing w:after="80" w:before="160" w:lineRule="auto"/>
        <w:rPr>
          <w:rFonts w:ascii="Cambria" w:cs="Cambria" w:eastAsia="Cambria" w:hAnsi="Cambria"/>
          <w:color w:val="000000"/>
          <w:sz w:val="26"/>
          <w:szCs w:val="26"/>
        </w:rPr>
      </w:pPr>
      <w:bookmarkStart w:colFirst="0" w:colLast="0" w:name="_fdravzfjdicy" w:id="366"/>
      <w:bookmarkEnd w:id="366"/>
      <w:r w:rsidDel="00000000" w:rsidR="00000000" w:rsidRPr="00000000">
        <w:rPr>
          <w:rFonts w:ascii="Cambria" w:cs="Cambria" w:eastAsia="Cambria" w:hAnsi="Cambria"/>
          <w:color w:val="000000"/>
          <w:sz w:val="26"/>
          <w:szCs w:val="26"/>
          <w:rtl w:val="0"/>
        </w:rPr>
        <w:t xml:space="preserve">Acceptance Criteria</w:t>
      </w:r>
    </w:p>
    <w:p w:rsidR="00000000" w:rsidDel="00000000" w:rsidP="00000000" w:rsidRDefault="00000000" w:rsidRPr="00000000" w14:paraId="00000E33">
      <w:pPr>
        <w:spacing w:after="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Dispute action must be available on every scored metric, not just the overall score.</w:t>
      </w:r>
    </w:p>
    <w:p w:rsidR="00000000" w:rsidDel="00000000" w:rsidP="00000000" w:rsidRDefault="00000000" w:rsidRPr="00000000" w14:paraId="00000E34">
      <w:pPr>
        <w:spacing w:after="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System must not auto-correct the score without either an automated re-scoring pass or human/model review.</w:t>
      </w:r>
    </w:p>
    <w:p w:rsidR="00000000" w:rsidDel="00000000" w:rsidP="00000000" w:rsidRDefault="00000000" w:rsidRPr="00000000" w14:paraId="00000E35">
      <w:pPr>
        <w:pStyle w:val="Heading3"/>
        <w:keepNext w:val="0"/>
        <w:keepLines w:val="0"/>
        <w:spacing w:after="80" w:before="160" w:lineRule="auto"/>
        <w:rPr>
          <w:rFonts w:ascii="Cambria" w:cs="Cambria" w:eastAsia="Cambria" w:hAnsi="Cambria"/>
          <w:color w:val="000000"/>
          <w:sz w:val="26"/>
          <w:szCs w:val="26"/>
        </w:rPr>
      </w:pPr>
      <w:bookmarkStart w:colFirst="0" w:colLast="0" w:name="_yoyb75lkwi9i" w:id="367"/>
      <w:bookmarkEnd w:id="367"/>
      <w:r w:rsidDel="00000000" w:rsidR="00000000" w:rsidRPr="00000000">
        <w:rPr>
          <w:rFonts w:ascii="Cambria" w:cs="Cambria" w:eastAsia="Cambria" w:hAnsi="Cambria"/>
          <w:color w:val="000000"/>
          <w:sz w:val="26"/>
          <w:szCs w:val="26"/>
          <w:rtl w:val="0"/>
        </w:rPr>
        <w:t xml:space="preserve">Exception Handling</w:t>
      </w:r>
    </w:p>
    <w:p w:rsidR="00000000" w:rsidDel="00000000" w:rsidP="00000000" w:rsidRDefault="00000000" w:rsidRPr="00000000" w14:paraId="00000E36">
      <w:pPr>
        <w:spacing w:after="8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E-01: High Volume of Disputes on Same Drill. </w:t>
      </w:r>
      <w:r w:rsidDel="00000000" w:rsidR="00000000" w:rsidRPr="00000000">
        <w:rPr>
          <w:rtl w:val="0"/>
        </w:rPr>
        <w:t xml:space="preserve">Many users dispute the same phoneme/drill. </w:t>
      </w:r>
      <w:r w:rsidDel="00000000" w:rsidR="00000000" w:rsidRPr="00000000">
        <w:rPr>
          <w:b w:val="1"/>
          <w:bCs w:val="1"/>
          <w:i w:val="1"/>
          <w:iCs w:val="1"/>
          <w:rtl w:val="0"/>
        </w:rPr>
        <w:t xml:space="preserve">RESOLUTION: </w:t>
      </w:r>
      <w:r w:rsidDel="00000000" w:rsidR="00000000" w:rsidRPr="00000000">
        <w:rPr>
          <w:rtl w:val="0"/>
        </w:rPr>
        <w:t xml:space="preserve">Auto-flag the drill for content-team review of possible scoring-model bias.</w:t>
      </w:r>
    </w:p>
    <w:p w:rsidR="00000000" w:rsidDel="00000000" w:rsidP="00000000" w:rsidRDefault="00000000" w:rsidRPr="00000000" w14:paraId="00000E37">
      <w:pPr>
        <w:spacing w:after="8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E-02: Repeated Frivolous Disputes by Single User. </w:t>
      </w:r>
      <w:r w:rsidDel="00000000" w:rsidR="00000000" w:rsidRPr="00000000">
        <w:rPr>
          <w:b w:val="1"/>
          <w:bCs w:val="1"/>
          <w:i w:val="1"/>
          <w:iCs w:val="1"/>
          <w:rtl w:val="0"/>
        </w:rPr>
        <w:t xml:space="preserve">RESOLUTION: </w:t>
      </w:r>
      <w:r w:rsidDel="00000000" w:rsidR="00000000" w:rsidRPr="00000000">
        <w:rPr>
          <w:rtl w:val="0"/>
        </w:rPr>
        <w:t xml:space="preserve">Rate-limit disputes per user per day and display remaining allowance.</w:t>
      </w:r>
    </w:p>
    <w:p w:rsidR="00000000" w:rsidDel="00000000" w:rsidP="00000000" w:rsidRDefault="00000000" w:rsidRPr="00000000" w14:paraId="00000E38">
      <w:pPr>
        <w:spacing w:after="8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E-03: Dispute on Deleted Audio. </w:t>
      </w:r>
      <w:r w:rsidDel="00000000" w:rsidR="00000000" w:rsidRPr="00000000">
        <w:rPr>
          <w:rtl w:val="0"/>
        </w:rPr>
        <w:t xml:space="preserve">User disputes a score after the underlying recording was auto-purged per retention policy. </w:t>
      </w:r>
      <w:r w:rsidDel="00000000" w:rsidR="00000000" w:rsidRPr="00000000">
        <w:rPr>
          <w:b w:val="1"/>
          <w:bCs w:val="1"/>
          <w:i w:val="1"/>
          <w:iCs w:val="1"/>
          <w:rtl w:val="0"/>
        </w:rPr>
        <w:t xml:space="preserve">RESOLUTION: </w:t>
      </w:r>
      <w:r w:rsidDel="00000000" w:rsidR="00000000" w:rsidRPr="00000000">
        <w:rPr>
          <w:rtl w:val="0"/>
        </w:rPr>
        <w:t xml:space="preserve">Inform user the raw audio is no longer available and offer a fresh re-assessment instead.</w:t>
      </w:r>
    </w:p>
    <w:p w:rsidR="00000000" w:rsidDel="00000000" w:rsidP="00000000" w:rsidRDefault="00000000" w:rsidRPr="00000000" w14:paraId="00000E39">
      <w:pPr>
        <w:pStyle w:val="Heading3"/>
        <w:keepNext w:val="0"/>
        <w:keepLines w:val="0"/>
        <w:spacing w:after="100" w:before="160" w:lineRule="auto"/>
        <w:rPr>
          <w:rFonts w:ascii="Cambria" w:cs="Cambria" w:eastAsia="Cambria" w:hAnsi="Cambria"/>
          <w:color w:val="000000"/>
          <w:sz w:val="26"/>
          <w:szCs w:val="26"/>
        </w:rPr>
      </w:pPr>
      <w:bookmarkStart w:colFirst="0" w:colLast="0" w:name="_aw38x6s3ufsq" w:id="368"/>
      <w:bookmarkEnd w:id="368"/>
      <w:r w:rsidDel="00000000" w:rsidR="00000000" w:rsidRPr="00000000">
        <w:rPr>
          <w:rFonts w:ascii="Cambria" w:cs="Cambria" w:eastAsia="Cambria" w:hAnsi="Cambria"/>
          <w:color w:val="000000"/>
          <w:sz w:val="26"/>
          <w:szCs w:val="26"/>
          <w:rtl w:val="0"/>
        </w:rPr>
        <w:t xml:space="preserve">Validation Test Cases</w:t>
      </w:r>
    </w:p>
    <w:tbl>
      <w:tblPr>
        <w:tblStyle w:val="Table87"/>
        <w:tblW w:w="91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15"/>
        <w:gridCol w:w="3780"/>
        <w:gridCol w:w="4185"/>
        <w:tblGridChange w:id="0">
          <w:tblGrid>
            <w:gridCol w:w="1215"/>
            <w:gridCol w:w="3780"/>
            <w:gridCol w:w="4185"/>
          </w:tblGrid>
        </w:tblGridChange>
      </w:tblGrid>
      <w:tr>
        <w:trPr>
          <w:cantSplit w:val="0"/>
          <w:trHeight w:val="255" w:hRule="atLeast"/>
          <w:tblHeader w:val="0"/>
        </w:trPr>
        <w:tc>
          <w:tcPr>
            <w:tcBorders>
              <w:top w:color="000000" w:space="0" w:sz="5" w:val="single"/>
              <w:left w:color="000000" w:space="0" w:sz="5" w:val="single"/>
              <w:bottom w:color="000000" w:space="0" w:sz="5" w:val="single"/>
              <w:right w:color="000000" w:space="0" w:sz="5" w:val="single"/>
            </w:tcBorders>
            <w:shd w:fill="d9e2f3" w:val="clear"/>
            <w:tcMar>
              <w:top w:w="0.0" w:type="dxa"/>
              <w:left w:w="20.0" w:type="dxa"/>
              <w:bottom w:w="0.0" w:type="dxa"/>
              <w:right w:w="20.0" w:type="dxa"/>
            </w:tcMar>
          </w:tcPr>
          <w:p w:rsidR="00000000" w:rsidDel="00000000" w:rsidP="00000000" w:rsidRDefault="00000000" w:rsidRPr="00000000" w14:paraId="00000E3A">
            <w:pPr>
              <w:spacing w:after="0" w:lineRule="auto"/>
              <w:rPr>
                <w:b w:val="1"/>
                <w:bCs w:val="1"/>
              </w:rPr>
            </w:pPr>
            <w:r w:rsidDel="00000000" w:rsidR="00000000" w:rsidRPr="00000000">
              <w:rPr>
                <w:b w:val="1"/>
                <w:bCs w:val="1"/>
                <w:rtl w:val="0"/>
              </w:rPr>
              <w:t xml:space="preserve">Case ID</w:t>
            </w:r>
          </w:p>
        </w:tc>
        <w:tc>
          <w:tcPr>
            <w:tcBorders>
              <w:top w:color="000000" w:space="0" w:sz="5" w:val="single"/>
              <w:left w:color="000000" w:space="0" w:sz="0" w:val="nil"/>
              <w:bottom w:color="000000" w:space="0" w:sz="5" w:val="single"/>
              <w:right w:color="000000" w:space="0" w:sz="5" w:val="single"/>
            </w:tcBorders>
            <w:shd w:fill="d9e2f3" w:val="clear"/>
            <w:tcMar>
              <w:top w:w="0.0" w:type="dxa"/>
              <w:left w:w="20.0" w:type="dxa"/>
              <w:bottom w:w="0.0" w:type="dxa"/>
              <w:right w:w="20.0" w:type="dxa"/>
            </w:tcMar>
          </w:tcPr>
          <w:p w:rsidR="00000000" w:rsidDel="00000000" w:rsidP="00000000" w:rsidRDefault="00000000" w:rsidRPr="00000000" w14:paraId="00000E3B">
            <w:pPr>
              <w:spacing w:after="0" w:lineRule="auto"/>
              <w:rPr>
                <w:b w:val="1"/>
                <w:bCs w:val="1"/>
              </w:rPr>
            </w:pPr>
            <w:r w:rsidDel="00000000" w:rsidR="00000000" w:rsidRPr="00000000">
              <w:rPr>
                <w:b w:val="1"/>
                <w:bCs w:val="1"/>
                <w:rtl w:val="0"/>
              </w:rPr>
              <w:t xml:space="preserve">Scenario</w:t>
            </w:r>
          </w:p>
        </w:tc>
        <w:tc>
          <w:tcPr>
            <w:tcBorders>
              <w:top w:color="000000" w:space="0" w:sz="5" w:val="single"/>
              <w:left w:color="000000" w:space="0" w:sz="0" w:val="nil"/>
              <w:bottom w:color="000000" w:space="0" w:sz="5" w:val="single"/>
              <w:right w:color="000000" w:space="0" w:sz="5" w:val="single"/>
            </w:tcBorders>
            <w:shd w:fill="d9e2f3" w:val="clear"/>
            <w:tcMar>
              <w:top w:w="0.0" w:type="dxa"/>
              <w:left w:w="20.0" w:type="dxa"/>
              <w:bottom w:w="0.0" w:type="dxa"/>
              <w:right w:w="20.0" w:type="dxa"/>
            </w:tcMar>
          </w:tcPr>
          <w:p w:rsidR="00000000" w:rsidDel="00000000" w:rsidP="00000000" w:rsidRDefault="00000000" w:rsidRPr="00000000" w14:paraId="00000E3C">
            <w:pPr>
              <w:spacing w:after="0" w:lineRule="auto"/>
              <w:rPr>
                <w:b w:val="1"/>
                <w:bCs w:val="1"/>
              </w:rPr>
            </w:pPr>
            <w:r w:rsidDel="00000000" w:rsidR="00000000" w:rsidRPr="00000000">
              <w:rPr>
                <w:b w:val="1"/>
                <w:bCs w:val="1"/>
                <w:rtl w:val="0"/>
              </w:rPr>
              <w:t xml:space="preserve">Expected Result</w:t>
            </w:r>
          </w:p>
        </w:tc>
      </w:tr>
      <w:tr>
        <w:trPr>
          <w:cantSplit w:val="0"/>
          <w:trHeight w:val="255" w:hRule="atLeast"/>
          <w:tblHeader w:val="0"/>
        </w:trPr>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tcPr>
          <w:p w:rsidR="00000000" w:rsidDel="00000000" w:rsidP="00000000" w:rsidRDefault="00000000" w:rsidRPr="00000000" w14:paraId="00000E3D">
            <w:pPr>
              <w:spacing w:after="0" w:lineRule="auto"/>
              <w:rPr/>
            </w:pPr>
            <w:r w:rsidDel="00000000" w:rsidR="00000000" w:rsidRPr="00000000">
              <w:rPr>
                <w:rtl w:val="0"/>
              </w:rPr>
              <w:t xml:space="preserve">TC-01</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tcPr>
          <w:p w:rsidR="00000000" w:rsidDel="00000000" w:rsidP="00000000" w:rsidRDefault="00000000" w:rsidRPr="00000000" w14:paraId="00000E3E">
            <w:pPr>
              <w:spacing w:after="0" w:lineRule="auto"/>
              <w:rPr/>
            </w:pPr>
            <w:r w:rsidDel="00000000" w:rsidR="00000000" w:rsidRPr="00000000">
              <w:rPr>
                <w:rtl w:val="0"/>
              </w:rPr>
              <w:t xml:space="preserve">Valid dispute submitted</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tcPr>
          <w:p w:rsidR="00000000" w:rsidDel="00000000" w:rsidP="00000000" w:rsidRDefault="00000000" w:rsidRPr="00000000" w14:paraId="00000E3F">
            <w:pPr>
              <w:spacing w:after="0" w:lineRule="auto"/>
              <w:rPr/>
            </w:pPr>
            <w:r w:rsidDel="00000000" w:rsidR="00000000" w:rsidRPr="00000000">
              <w:rPr>
                <w:rtl w:val="0"/>
              </w:rPr>
              <w:t xml:space="preserve">Logged with audio, user notified of outcome.</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tcPr>
          <w:p w:rsidR="00000000" w:rsidDel="00000000" w:rsidP="00000000" w:rsidRDefault="00000000" w:rsidRPr="00000000" w14:paraId="00000E40">
            <w:pPr>
              <w:spacing w:after="0" w:lineRule="auto"/>
              <w:rPr/>
            </w:pPr>
            <w:r w:rsidDel="00000000" w:rsidR="00000000" w:rsidRPr="00000000">
              <w:rPr>
                <w:rtl w:val="0"/>
              </w:rPr>
              <w:t xml:space="preserve">TC-02</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tcPr>
          <w:p w:rsidR="00000000" w:rsidDel="00000000" w:rsidP="00000000" w:rsidRDefault="00000000" w:rsidRPr="00000000" w14:paraId="00000E41">
            <w:pPr>
              <w:spacing w:after="0" w:lineRule="auto"/>
              <w:rPr/>
            </w:pPr>
            <w:r w:rsidDel="00000000" w:rsidR="00000000" w:rsidRPr="00000000">
              <w:rPr>
                <w:rtl w:val="0"/>
              </w:rPr>
              <w:t xml:space="preserve">Dispute rate limit reached</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tcPr>
          <w:p w:rsidR="00000000" w:rsidDel="00000000" w:rsidP="00000000" w:rsidRDefault="00000000" w:rsidRPr="00000000" w14:paraId="00000E42">
            <w:pPr>
              <w:spacing w:after="0" w:lineRule="auto"/>
              <w:rPr/>
            </w:pPr>
            <w:r w:rsidDel="00000000" w:rsidR="00000000" w:rsidRPr="00000000">
              <w:rPr>
                <w:rtl w:val="0"/>
              </w:rPr>
              <w:t xml:space="preserve">Further disputes blocked until next day, message shown.</w:t>
            </w:r>
          </w:p>
        </w:tc>
      </w:tr>
      <w:tr>
        <w:trPr>
          <w:cantSplit w:val="0"/>
          <w:trHeight w:val="255" w:hRule="atLeast"/>
          <w:tblHeader w:val="0"/>
        </w:trPr>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tcPr>
          <w:p w:rsidR="00000000" w:rsidDel="00000000" w:rsidP="00000000" w:rsidRDefault="00000000" w:rsidRPr="00000000" w14:paraId="00000E43">
            <w:pPr>
              <w:spacing w:after="0" w:lineRule="auto"/>
              <w:rPr/>
            </w:pPr>
            <w:r w:rsidDel="00000000" w:rsidR="00000000" w:rsidRPr="00000000">
              <w:rPr>
                <w:rtl w:val="0"/>
              </w:rPr>
              <w:t xml:space="preserve">TC-03</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tcPr>
          <w:p w:rsidR="00000000" w:rsidDel="00000000" w:rsidP="00000000" w:rsidRDefault="00000000" w:rsidRPr="00000000" w14:paraId="00000E44">
            <w:pPr>
              <w:spacing w:after="0" w:lineRule="auto"/>
              <w:rPr/>
            </w:pPr>
            <w:r w:rsidDel="00000000" w:rsidR="00000000" w:rsidRPr="00000000">
              <w:rPr>
                <w:rtl w:val="0"/>
              </w:rPr>
              <w:t xml:space="preserve">Dispute on purged audio</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tcPr>
          <w:p w:rsidR="00000000" w:rsidDel="00000000" w:rsidP="00000000" w:rsidRDefault="00000000" w:rsidRPr="00000000" w14:paraId="00000E45">
            <w:pPr>
              <w:spacing w:after="0" w:lineRule="auto"/>
              <w:rPr/>
            </w:pPr>
            <w:r w:rsidDel="00000000" w:rsidR="00000000" w:rsidRPr="00000000">
              <w:rPr>
                <w:rtl w:val="0"/>
              </w:rPr>
              <w:t xml:space="preserve">User offered re-assessment instead of review.</w:t>
            </w:r>
          </w:p>
        </w:tc>
      </w:tr>
    </w:tbl>
    <w:p w:rsidR="00000000" w:rsidDel="00000000" w:rsidP="00000000" w:rsidRDefault="00000000" w:rsidRPr="00000000" w14:paraId="00000E46">
      <w:pPr>
        <w:spacing w:after="0" w:before="200" w:lineRule="auto"/>
        <w:rPr/>
      </w:pPr>
      <w:r w:rsidDel="00000000" w:rsidR="00000000" w:rsidRPr="00000000">
        <w:rPr>
          <w:rtl w:val="0"/>
        </w:rPr>
        <w:t xml:space="preserve"> </w:t>
      </w:r>
    </w:p>
    <w:p w:rsidR="00000000" w:rsidDel="00000000" w:rsidP="00000000" w:rsidRDefault="00000000" w:rsidRPr="00000000" w14:paraId="00000E47">
      <w:pPr>
        <w:pStyle w:val="Heading1"/>
        <w:keepNext w:val="0"/>
        <w:keepLines w:val="0"/>
        <w:spacing w:after="120" w:before="300" w:lineRule="auto"/>
        <w:rPr>
          <w:rFonts w:ascii="Cambria" w:cs="Cambria" w:eastAsia="Cambria" w:hAnsi="Cambria"/>
          <w:color w:val="000000"/>
          <w:sz w:val="46"/>
          <w:szCs w:val="46"/>
        </w:rPr>
      </w:pPr>
      <w:bookmarkStart w:colFirst="0" w:colLast="0" w:name="_u1pu7svn9inw" w:id="369"/>
      <w:bookmarkEnd w:id="369"/>
      <w:r w:rsidDel="00000000" w:rsidR="00000000" w:rsidRPr="00000000">
        <w:rPr>
          <w:rFonts w:ascii="Cambria" w:cs="Cambria" w:eastAsia="Cambria" w:hAnsi="Cambria"/>
          <w:color w:val="000000"/>
          <w:sz w:val="46"/>
          <w:szCs w:val="46"/>
          <w:rtl w:val="0"/>
        </w:rPr>
        <w:t xml:space="preserve">ACC-US-05: Accent Profile Staleness &amp; Re-Baseline Prompt</w:t>
      </w:r>
    </w:p>
    <w:p w:rsidR="00000000" w:rsidDel="00000000" w:rsidP="00000000" w:rsidRDefault="00000000" w:rsidRPr="00000000" w14:paraId="00000E48">
      <w:pPr>
        <w:rPr/>
      </w:pPr>
      <w:r w:rsidDel="00000000" w:rsidR="00000000" w:rsidRPr="00000000">
        <w:rPr>
          <w:b w:val="1"/>
          <w:bCs w:val="1"/>
          <w:rtl w:val="0"/>
        </w:rPr>
        <w:t xml:space="preserve">STATUS: </w:t>
      </w:r>
      <w:r w:rsidDel="00000000" w:rsidR="00000000" w:rsidRPr="00000000">
        <w:rPr>
          <w:rtl w:val="0"/>
        </w:rPr>
        <w:t xml:space="preserve">Proposed   </w:t>
      </w:r>
      <w:r w:rsidDel="00000000" w:rsidR="00000000" w:rsidRPr="00000000">
        <w:rPr>
          <w:b w:val="1"/>
          <w:bCs w:val="1"/>
          <w:rtl w:val="0"/>
        </w:rPr>
        <w:t xml:space="preserve">PRIORITY: </w:t>
      </w:r>
      <w:r w:rsidDel="00000000" w:rsidR="00000000" w:rsidRPr="00000000">
        <w:rPr>
          <w:rtl w:val="0"/>
        </w:rPr>
        <w:t xml:space="preserve">Low   </w:t>
      </w:r>
      <w:r w:rsidDel="00000000" w:rsidR="00000000" w:rsidRPr="00000000">
        <w:rPr>
          <w:b w:val="1"/>
          <w:bCs w:val="1"/>
          <w:rtl w:val="0"/>
        </w:rPr>
        <w:t xml:space="preserve">ACTOR: </w:t>
      </w:r>
      <w:r w:rsidDel="00000000" w:rsidR="00000000" w:rsidRPr="00000000">
        <w:rPr>
          <w:rtl w:val="0"/>
        </w:rPr>
        <w:t xml:space="preserve">Learner</w:t>
      </w:r>
    </w:p>
    <w:p w:rsidR="00000000" w:rsidDel="00000000" w:rsidP="00000000" w:rsidRDefault="00000000" w:rsidRPr="00000000" w14:paraId="00000E49">
      <w:pPr>
        <w:rPr/>
      </w:pPr>
      <w:r w:rsidDel="00000000" w:rsidR="00000000" w:rsidRPr="00000000">
        <w:rPr>
          <w:b w:val="1"/>
          <w:bCs w:val="1"/>
          <w:rtl w:val="0"/>
        </w:rPr>
        <w:t xml:space="preserve">Intent: </w:t>
      </w:r>
      <w:r w:rsidDel="00000000" w:rsidR="00000000" w:rsidRPr="00000000">
        <w:rPr>
          <w:rtl w:val="0"/>
        </w:rPr>
        <w:t xml:space="preserve">To keep the accent profile relevant by prompting re-assessment after long inactivity, since speech patterns and skill level can drift.</w:t>
      </w:r>
    </w:p>
    <w:p w:rsidR="00000000" w:rsidDel="00000000" w:rsidP="00000000" w:rsidRDefault="00000000" w:rsidRPr="00000000" w14:paraId="00000E4A">
      <w:pPr>
        <w:pStyle w:val="Heading3"/>
        <w:keepNext w:val="0"/>
        <w:keepLines w:val="0"/>
        <w:spacing w:after="80" w:before="280" w:lineRule="auto"/>
        <w:rPr>
          <w:rFonts w:ascii="Cambria" w:cs="Cambria" w:eastAsia="Cambria" w:hAnsi="Cambria"/>
          <w:color w:val="000000"/>
          <w:sz w:val="26"/>
          <w:szCs w:val="26"/>
        </w:rPr>
      </w:pPr>
      <w:bookmarkStart w:colFirst="0" w:colLast="0" w:name="_hqnclsz0k9w4" w:id="370"/>
      <w:bookmarkEnd w:id="370"/>
      <w:r w:rsidDel="00000000" w:rsidR="00000000" w:rsidRPr="00000000">
        <w:rPr>
          <w:rFonts w:ascii="Cambria" w:cs="Cambria" w:eastAsia="Cambria" w:hAnsi="Cambria"/>
          <w:color w:val="000000"/>
          <w:sz w:val="26"/>
          <w:szCs w:val="26"/>
          <w:rtl w:val="0"/>
        </w:rPr>
        <w:t xml:space="preserve">Happy Path Steps</w:t>
      </w:r>
    </w:p>
    <w:p w:rsidR="00000000" w:rsidDel="00000000" w:rsidP="00000000" w:rsidRDefault="00000000" w:rsidRPr="00000000" w14:paraId="00000E4B">
      <w:pPr>
        <w:spacing w:after="60" w:lineRule="auto"/>
        <w:rPr/>
      </w:pPr>
      <w:r w:rsidDel="00000000" w:rsidR="00000000" w:rsidRPr="00000000">
        <w:rPr>
          <w:b w:val="1"/>
          <w:bCs w:val="1"/>
          <w:rtl w:val="0"/>
        </w:rPr>
        <w:t xml:space="preserve">1. </w:t>
      </w:r>
      <w:r w:rsidDel="00000000" w:rsidR="00000000" w:rsidRPr="00000000">
        <w:rPr>
          <w:rtl w:val="0"/>
        </w:rPr>
        <w:t xml:space="preserve">Inactivity Detection: System detects no completed accent drills for 60+ days.</w:t>
      </w:r>
    </w:p>
    <w:p w:rsidR="00000000" w:rsidDel="00000000" w:rsidP="00000000" w:rsidRDefault="00000000" w:rsidRPr="00000000" w14:paraId="00000E4C">
      <w:pPr>
        <w:spacing w:after="60" w:lineRule="auto"/>
        <w:rPr/>
      </w:pPr>
      <w:r w:rsidDel="00000000" w:rsidR="00000000" w:rsidRPr="00000000">
        <w:rPr>
          <w:b w:val="1"/>
          <w:bCs w:val="1"/>
          <w:rtl w:val="0"/>
        </w:rPr>
        <w:t xml:space="preserve">2. </w:t>
      </w:r>
      <w:r w:rsidDel="00000000" w:rsidR="00000000" w:rsidRPr="00000000">
        <w:rPr>
          <w:rtl w:val="0"/>
        </w:rPr>
        <w:t xml:space="preserve">Re-Baseline Prompt: On next login, system suggests "Your accent profile is X days old — retake a quick baseline?"</w:t>
      </w:r>
    </w:p>
    <w:p w:rsidR="00000000" w:rsidDel="00000000" w:rsidP="00000000" w:rsidRDefault="00000000" w:rsidRPr="00000000" w14:paraId="00000E4D">
      <w:pPr>
        <w:spacing w:after="60" w:lineRule="auto"/>
        <w:rPr/>
      </w:pPr>
      <w:r w:rsidDel="00000000" w:rsidR="00000000" w:rsidRPr="00000000">
        <w:rPr>
          <w:b w:val="1"/>
          <w:bCs w:val="1"/>
          <w:rtl w:val="0"/>
        </w:rPr>
        <w:t xml:space="preserve">3. </w:t>
      </w:r>
      <w:r w:rsidDel="00000000" w:rsidR="00000000" w:rsidRPr="00000000">
        <w:rPr>
          <w:rtl w:val="0"/>
        </w:rPr>
        <w:t xml:space="preserve">User Choice: User accepts or dismisses.</w:t>
      </w:r>
    </w:p>
    <w:p w:rsidR="00000000" w:rsidDel="00000000" w:rsidP="00000000" w:rsidRDefault="00000000" w:rsidRPr="00000000" w14:paraId="00000E4E">
      <w:pPr>
        <w:spacing w:after="60" w:lineRule="auto"/>
        <w:rPr/>
      </w:pPr>
      <w:r w:rsidDel="00000000" w:rsidR="00000000" w:rsidRPr="00000000">
        <w:rPr>
          <w:b w:val="1"/>
          <w:bCs w:val="1"/>
          <w:rtl w:val="0"/>
        </w:rPr>
        <w:t xml:space="preserve">4. </w:t>
      </w:r>
      <w:r w:rsidDel="00000000" w:rsidR="00000000" w:rsidRPr="00000000">
        <w:rPr>
          <w:rtl w:val="0"/>
        </w:rPr>
        <w:t xml:space="preserve">Update: If accepted, a fresh baseline is generated; old data remains visible as history, not overwritten.</w:t>
      </w:r>
    </w:p>
    <w:p w:rsidR="00000000" w:rsidDel="00000000" w:rsidP="00000000" w:rsidRDefault="00000000" w:rsidRPr="00000000" w14:paraId="00000E4F">
      <w:pPr>
        <w:pStyle w:val="Heading3"/>
        <w:keepNext w:val="0"/>
        <w:keepLines w:val="0"/>
        <w:spacing w:after="80" w:before="160" w:lineRule="auto"/>
        <w:rPr>
          <w:rFonts w:ascii="Cambria" w:cs="Cambria" w:eastAsia="Cambria" w:hAnsi="Cambria"/>
          <w:color w:val="000000"/>
          <w:sz w:val="26"/>
          <w:szCs w:val="26"/>
        </w:rPr>
      </w:pPr>
      <w:bookmarkStart w:colFirst="0" w:colLast="0" w:name="_ml4m98kh3xrj" w:id="371"/>
      <w:bookmarkEnd w:id="371"/>
      <w:r w:rsidDel="00000000" w:rsidR="00000000" w:rsidRPr="00000000">
        <w:rPr>
          <w:rFonts w:ascii="Cambria" w:cs="Cambria" w:eastAsia="Cambria" w:hAnsi="Cambria"/>
          <w:color w:val="000000"/>
          <w:sz w:val="26"/>
          <w:szCs w:val="26"/>
          <w:rtl w:val="0"/>
        </w:rPr>
        <w:t xml:space="preserve">Acceptance Criteria</w:t>
      </w:r>
    </w:p>
    <w:p w:rsidR="00000000" w:rsidDel="00000000" w:rsidP="00000000" w:rsidRDefault="00000000" w:rsidRPr="00000000" w14:paraId="00000E50">
      <w:pPr>
        <w:spacing w:after="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System must timestamp every baseline and display profile age to the user.</w:t>
      </w:r>
    </w:p>
    <w:p w:rsidR="00000000" w:rsidDel="00000000" w:rsidP="00000000" w:rsidRDefault="00000000" w:rsidRPr="00000000" w14:paraId="00000E51">
      <w:pPr>
        <w:spacing w:after="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Re-baseline must never silently overwrite historical trend data.</w:t>
      </w:r>
    </w:p>
    <w:p w:rsidR="00000000" w:rsidDel="00000000" w:rsidP="00000000" w:rsidRDefault="00000000" w:rsidRPr="00000000" w14:paraId="00000E52">
      <w:pPr>
        <w:pStyle w:val="Heading3"/>
        <w:keepNext w:val="0"/>
        <w:keepLines w:val="0"/>
        <w:spacing w:after="80" w:before="160" w:lineRule="auto"/>
        <w:rPr>
          <w:rFonts w:ascii="Cambria" w:cs="Cambria" w:eastAsia="Cambria" w:hAnsi="Cambria"/>
          <w:color w:val="000000"/>
          <w:sz w:val="26"/>
          <w:szCs w:val="26"/>
        </w:rPr>
      </w:pPr>
      <w:bookmarkStart w:colFirst="0" w:colLast="0" w:name="_9tgxxguzwcom" w:id="372"/>
      <w:bookmarkEnd w:id="372"/>
      <w:r w:rsidDel="00000000" w:rsidR="00000000" w:rsidRPr="00000000">
        <w:rPr>
          <w:rFonts w:ascii="Cambria" w:cs="Cambria" w:eastAsia="Cambria" w:hAnsi="Cambria"/>
          <w:color w:val="000000"/>
          <w:sz w:val="26"/>
          <w:szCs w:val="26"/>
          <w:rtl w:val="0"/>
        </w:rPr>
        <w:t xml:space="preserve">Exception Handling</w:t>
      </w:r>
    </w:p>
    <w:p w:rsidR="00000000" w:rsidDel="00000000" w:rsidP="00000000" w:rsidRDefault="00000000" w:rsidRPr="00000000" w14:paraId="00000E53">
      <w:pPr>
        <w:spacing w:after="8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E-01: User Dismisses Repeatedly. </w:t>
      </w:r>
      <w:r w:rsidDel="00000000" w:rsidR="00000000" w:rsidRPr="00000000">
        <w:rPr>
          <w:b w:val="1"/>
          <w:bCs w:val="1"/>
          <w:i w:val="1"/>
          <w:iCs w:val="1"/>
          <w:rtl w:val="0"/>
        </w:rPr>
        <w:t xml:space="preserve">RESOLUTION: </w:t>
      </w:r>
      <w:r w:rsidDel="00000000" w:rsidR="00000000" w:rsidRPr="00000000">
        <w:rPr>
          <w:rtl w:val="0"/>
        </w:rPr>
        <w:t xml:space="preserve">Reduce prompt frequency (e.g., from every login to weekly) to avoid nagging.</w:t>
      </w:r>
    </w:p>
    <w:p w:rsidR="00000000" w:rsidDel="00000000" w:rsidP="00000000" w:rsidRDefault="00000000" w:rsidRPr="00000000" w14:paraId="00000E54">
      <w:pPr>
        <w:spacing w:after="8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E-02: Re-Baseline Requested Too Soon </w:t>
      </w:r>
      <w:r w:rsidDel="00000000" w:rsidR="00000000" w:rsidRPr="00000000">
        <w:rPr>
          <w:rtl w:val="0"/>
        </w:rPr>
        <w:t xml:space="preserve">(e.g., next day). </w:t>
      </w:r>
      <w:r w:rsidDel="00000000" w:rsidR="00000000" w:rsidRPr="00000000">
        <w:rPr>
          <w:b w:val="1"/>
          <w:bCs w:val="1"/>
          <w:i w:val="1"/>
          <w:iCs w:val="1"/>
          <w:rtl w:val="0"/>
        </w:rPr>
        <w:t xml:space="preserve">RESOLUTION: </w:t>
      </w:r>
      <w:r w:rsidDel="00000000" w:rsidR="00000000" w:rsidRPr="00000000">
        <w:rPr>
          <w:rtl w:val="0"/>
        </w:rPr>
        <w:t xml:space="preserve">Allow it, but label it a "manual refresh" rather than a scheduled re-baseline to avoid skewing monthly comparisons.</w:t>
      </w:r>
    </w:p>
    <w:p w:rsidR="00000000" w:rsidDel="00000000" w:rsidP="00000000" w:rsidRDefault="00000000" w:rsidRPr="00000000" w14:paraId="00000E55">
      <w:pPr>
        <w:spacing w:after="8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E-03: Inactivity Exceeds 1 Year. </w:t>
      </w:r>
      <w:r w:rsidDel="00000000" w:rsidR="00000000" w:rsidRPr="00000000">
        <w:rPr>
          <w:b w:val="1"/>
          <w:bCs w:val="1"/>
          <w:i w:val="1"/>
          <w:iCs w:val="1"/>
          <w:rtl w:val="0"/>
        </w:rPr>
        <w:t xml:space="preserve">RESOLUTION: </w:t>
      </w:r>
      <w:r w:rsidDel="00000000" w:rsidR="00000000" w:rsidRPr="00000000">
        <w:rPr>
          <w:rtl w:val="0"/>
        </w:rPr>
        <w:t xml:space="preserve">Treat next assessment as a brand-new baseline (Month 1 reset) rather than continuing an outdated trend line, with a clear notice to the user.</w:t>
      </w:r>
    </w:p>
    <w:p w:rsidR="00000000" w:rsidDel="00000000" w:rsidP="00000000" w:rsidRDefault="00000000" w:rsidRPr="00000000" w14:paraId="00000E56">
      <w:pPr>
        <w:pStyle w:val="Heading3"/>
        <w:keepNext w:val="0"/>
        <w:keepLines w:val="0"/>
        <w:spacing w:after="100" w:before="160" w:lineRule="auto"/>
        <w:rPr>
          <w:rFonts w:ascii="Cambria" w:cs="Cambria" w:eastAsia="Cambria" w:hAnsi="Cambria"/>
          <w:color w:val="000000"/>
          <w:sz w:val="26"/>
          <w:szCs w:val="26"/>
        </w:rPr>
      </w:pPr>
      <w:bookmarkStart w:colFirst="0" w:colLast="0" w:name="_ygynd7mp7dy3" w:id="373"/>
      <w:bookmarkEnd w:id="373"/>
      <w:r w:rsidDel="00000000" w:rsidR="00000000" w:rsidRPr="00000000">
        <w:rPr>
          <w:rFonts w:ascii="Cambria" w:cs="Cambria" w:eastAsia="Cambria" w:hAnsi="Cambria"/>
          <w:color w:val="000000"/>
          <w:sz w:val="26"/>
          <w:szCs w:val="26"/>
          <w:rtl w:val="0"/>
        </w:rPr>
        <w:t xml:space="preserve">Validation Test Cases</w:t>
      </w:r>
    </w:p>
    <w:tbl>
      <w:tblPr>
        <w:tblStyle w:val="Table88"/>
        <w:tblW w:w="91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15"/>
        <w:gridCol w:w="3780"/>
        <w:gridCol w:w="4185"/>
        <w:tblGridChange w:id="0">
          <w:tblGrid>
            <w:gridCol w:w="1215"/>
            <w:gridCol w:w="3780"/>
            <w:gridCol w:w="4185"/>
          </w:tblGrid>
        </w:tblGridChange>
      </w:tblGrid>
      <w:tr>
        <w:trPr>
          <w:cantSplit w:val="0"/>
          <w:trHeight w:val="255" w:hRule="atLeast"/>
          <w:tblHeader w:val="0"/>
        </w:trPr>
        <w:tc>
          <w:tcPr>
            <w:tcBorders>
              <w:top w:color="000000" w:space="0" w:sz="5" w:val="single"/>
              <w:left w:color="000000" w:space="0" w:sz="5" w:val="single"/>
              <w:bottom w:color="000000" w:space="0" w:sz="5" w:val="single"/>
              <w:right w:color="000000" w:space="0" w:sz="5" w:val="single"/>
            </w:tcBorders>
            <w:shd w:fill="d9e2f3" w:val="clear"/>
            <w:tcMar>
              <w:top w:w="0.0" w:type="dxa"/>
              <w:left w:w="20.0" w:type="dxa"/>
              <w:bottom w:w="0.0" w:type="dxa"/>
              <w:right w:w="20.0" w:type="dxa"/>
            </w:tcMar>
          </w:tcPr>
          <w:p w:rsidR="00000000" w:rsidDel="00000000" w:rsidP="00000000" w:rsidRDefault="00000000" w:rsidRPr="00000000" w14:paraId="00000E57">
            <w:pPr>
              <w:spacing w:after="0" w:lineRule="auto"/>
              <w:rPr>
                <w:b w:val="1"/>
                <w:bCs w:val="1"/>
              </w:rPr>
            </w:pPr>
            <w:r w:rsidDel="00000000" w:rsidR="00000000" w:rsidRPr="00000000">
              <w:rPr>
                <w:b w:val="1"/>
                <w:bCs w:val="1"/>
                <w:rtl w:val="0"/>
              </w:rPr>
              <w:t xml:space="preserve">Case ID</w:t>
            </w:r>
          </w:p>
        </w:tc>
        <w:tc>
          <w:tcPr>
            <w:tcBorders>
              <w:top w:color="000000" w:space="0" w:sz="5" w:val="single"/>
              <w:left w:color="000000" w:space="0" w:sz="0" w:val="nil"/>
              <w:bottom w:color="000000" w:space="0" w:sz="5" w:val="single"/>
              <w:right w:color="000000" w:space="0" w:sz="5" w:val="single"/>
            </w:tcBorders>
            <w:shd w:fill="d9e2f3" w:val="clear"/>
            <w:tcMar>
              <w:top w:w="0.0" w:type="dxa"/>
              <w:left w:w="20.0" w:type="dxa"/>
              <w:bottom w:w="0.0" w:type="dxa"/>
              <w:right w:w="20.0" w:type="dxa"/>
            </w:tcMar>
          </w:tcPr>
          <w:p w:rsidR="00000000" w:rsidDel="00000000" w:rsidP="00000000" w:rsidRDefault="00000000" w:rsidRPr="00000000" w14:paraId="00000E58">
            <w:pPr>
              <w:spacing w:after="0" w:lineRule="auto"/>
              <w:rPr>
                <w:b w:val="1"/>
                <w:bCs w:val="1"/>
              </w:rPr>
            </w:pPr>
            <w:r w:rsidDel="00000000" w:rsidR="00000000" w:rsidRPr="00000000">
              <w:rPr>
                <w:b w:val="1"/>
                <w:bCs w:val="1"/>
                <w:rtl w:val="0"/>
              </w:rPr>
              <w:t xml:space="preserve">Scenario</w:t>
            </w:r>
          </w:p>
        </w:tc>
        <w:tc>
          <w:tcPr>
            <w:tcBorders>
              <w:top w:color="000000" w:space="0" w:sz="5" w:val="single"/>
              <w:left w:color="000000" w:space="0" w:sz="0" w:val="nil"/>
              <w:bottom w:color="000000" w:space="0" w:sz="5" w:val="single"/>
              <w:right w:color="000000" w:space="0" w:sz="5" w:val="single"/>
            </w:tcBorders>
            <w:shd w:fill="d9e2f3" w:val="clear"/>
            <w:tcMar>
              <w:top w:w="0.0" w:type="dxa"/>
              <w:left w:w="20.0" w:type="dxa"/>
              <w:bottom w:w="0.0" w:type="dxa"/>
              <w:right w:w="20.0" w:type="dxa"/>
            </w:tcMar>
          </w:tcPr>
          <w:p w:rsidR="00000000" w:rsidDel="00000000" w:rsidP="00000000" w:rsidRDefault="00000000" w:rsidRPr="00000000" w14:paraId="00000E59">
            <w:pPr>
              <w:spacing w:after="0" w:lineRule="auto"/>
              <w:rPr>
                <w:b w:val="1"/>
                <w:bCs w:val="1"/>
              </w:rPr>
            </w:pPr>
            <w:r w:rsidDel="00000000" w:rsidR="00000000" w:rsidRPr="00000000">
              <w:rPr>
                <w:b w:val="1"/>
                <w:bCs w:val="1"/>
                <w:rtl w:val="0"/>
              </w:rPr>
              <w:t xml:space="preserve">Expected Result</w:t>
            </w:r>
          </w:p>
        </w:tc>
      </w:tr>
      <w:tr>
        <w:trPr>
          <w:cantSplit w:val="0"/>
          <w:trHeight w:val="255" w:hRule="atLeast"/>
          <w:tblHeader w:val="0"/>
        </w:trPr>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tcPr>
          <w:p w:rsidR="00000000" w:rsidDel="00000000" w:rsidP="00000000" w:rsidRDefault="00000000" w:rsidRPr="00000000" w14:paraId="00000E5A">
            <w:pPr>
              <w:spacing w:after="0" w:lineRule="auto"/>
              <w:rPr/>
            </w:pPr>
            <w:r w:rsidDel="00000000" w:rsidR="00000000" w:rsidRPr="00000000">
              <w:rPr>
                <w:rtl w:val="0"/>
              </w:rPr>
              <w:t xml:space="preserve">TC-01</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tcPr>
          <w:p w:rsidR="00000000" w:rsidDel="00000000" w:rsidP="00000000" w:rsidRDefault="00000000" w:rsidRPr="00000000" w14:paraId="00000E5B">
            <w:pPr>
              <w:spacing w:after="0" w:lineRule="auto"/>
              <w:rPr/>
            </w:pPr>
            <w:r w:rsidDel="00000000" w:rsidR="00000000" w:rsidRPr="00000000">
              <w:rPr>
                <w:rtl w:val="0"/>
              </w:rPr>
              <w:t xml:space="preserve">60-day inactivity</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tcPr>
          <w:p w:rsidR="00000000" w:rsidDel="00000000" w:rsidP="00000000" w:rsidRDefault="00000000" w:rsidRPr="00000000" w14:paraId="00000E5C">
            <w:pPr>
              <w:spacing w:after="0" w:lineRule="auto"/>
              <w:rPr/>
            </w:pPr>
            <w:r w:rsidDel="00000000" w:rsidR="00000000" w:rsidRPr="00000000">
              <w:rPr>
                <w:rtl w:val="0"/>
              </w:rPr>
              <w:t xml:space="preserve">Re-baseline prompt shown on next login.</w:t>
            </w:r>
          </w:p>
        </w:tc>
      </w:tr>
      <w:tr>
        <w:trPr>
          <w:cantSplit w:val="0"/>
          <w:trHeight w:val="255" w:hRule="atLeast"/>
          <w:tblHeader w:val="0"/>
        </w:trPr>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tcPr>
          <w:p w:rsidR="00000000" w:rsidDel="00000000" w:rsidP="00000000" w:rsidRDefault="00000000" w:rsidRPr="00000000" w14:paraId="00000E5D">
            <w:pPr>
              <w:spacing w:after="0" w:lineRule="auto"/>
              <w:rPr/>
            </w:pPr>
            <w:r w:rsidDel="00000000" w:rsidR="00000000" w:rsidRPr="00000000">
              <w:rPr>
                <w:rtl w:val="0"/>
              </w:rPr>
              <w:t xml:space="preserve">TC-02</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tcPr>
          <w:p w:rsidR="00000000" w:rsidDel="00000000" w:rsidP="00000000" w:rsidRDefault="00000000" w:rsidRPr="00000000" w14:paraId="00000E5E">
            <w:pPr>
              <w:spacing w:after="0" w:lineRule="auto"/>
              <w:rPr/>
            </w:pPr>
            <w:r w:rsidDel="00000000" w:rsidR="00000000" w:rsidRPr="00000000">
              <w:rPr>
                <w:rtl w:val="0"/>
              </w:rPr>
              <w:t xml:space="preserve">Prompt dismissed 3x</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tcPr>
          <w:p w:rsidR="00000000" w:rsidDel="00000000" w:rsidP="00000000" w:rsidRDefault="00000000" w:rsidRPr="00000000" w14:paraId="00000E5F">
            <w:pPr>
              <w:spacing w:after="0" w:lineRule="auto"/>
              <w:rPr/>
            </w:pPr>
            <w:r w:rsidDel="00000000" w:rsidR="00000000" w:rsidRPr="00000000">
              <w:rPr>
                <w:rtl w:val="0"/>
              </w:rPr>
              <w:t xml:space="preserve">Prompt frequency reduced.</w:t>
            </w:r>
          </w:p>
        </w:tc>
      </w:tr>
      <w:tr>
        <w:trPr>
          <w:cantSplit w:val="0"/>
          <w:trHeight w:val="255" w:hRule="atLeast"/>
          <w:tblHeader w:val="0"/>
        </w:trPr>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tcPr>
          <w:p w:rsidR="00000000" w:rsidDel="00000000" w:rsidP="00000000" w:rsidRDefault="00000000" w:rsidRPr="00000000" w14:paraId="00000E60">
            <w:pPr>
              <w:spacing w:after="0" w:lineRule="auto"/>
              <w:rPr/>
            </w:pPr>
            <w:r w:rsidDel="00000000" w:rsidR="00000000" w:rsidRPr="00000000">
              <w:rPr>
                <w:rtl w:val="0"/>
              </w:rPr>
              <w:t xml:space="preserve">TC-03</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tcPr>
          <w:p w:rsidR="00000000" w:rsidDel="00000000" w:rsidP="00000000" w:rsidRDefault="00000000" w:rsidRPr="00000000" w14:paraId="00000E61">
            <w:pPr>
              <w:spacing w:after="0" w:lineRule="auto"/>
              <w:rPr/>
            </w:pPr>
            <w:r w:rsidDel="00000000" w:rsidR="00000000" w:rsidRPr="00000000">
              <w:rPr>
                <w:rtl w:val="0"/>
              </w:rPr>
              <w:t xml:space="preserve">1-year+ inactivity</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tcPr>
          <w:p w:rsidR="00000000" w:rsidDel="00000000" w:rsidP="00000000" w:rsidRDefault="00000000" w:rsidRPr="00000000" w14:paraId="00000E62">
            <w:pPr>
              <w:spacing w:after="0" w:lineRule="auto"/>
              <w:rPr/>
            </w:pPr>
            <w:r w:rsidDel="00000000" w:rsidR="00000000" w:rsidRPr="00000000">
              <w:rPr>
                <w:rtl w:val="0"/>
              </w:rPr>
              <w:t xml:space="preserve">New baseline started, old data archived separately.</w:t>
            </w:r>
          </w:p>
        </w:tc>
      </w:tr>
    </w:tbl>
    <w:p w:rsidR="00000000" w:rsidDel="00000000" w:rsidP="00000000" w:rsidRDefault="00000000" w:rsidRPr="00000000" w14:paraId="00000E63">
      <w:pPr>
        <w:spacing w:after="0" w:before="200" w:lineRule="auto"/>
        <w:rPr/>
      </w:pPr>
      <w:r w:rsidDel="00000000" w:rsidR="00000000" w:rsidRPr="00000000">
        <w:rPr>
          <w:rtl w:val="0"/>
        </w:rPr>
        <w:t xml:space="preserve"> </w:t>
      </w:r>
    </w:p>
    <w:p w:rsidR="00000000" w:rsidDel="00000000" w:rsidP="00000000" w:rsidRDefault="00000000" w:rsidRPr="00000000" w14:paraId="00000E64">
      <w:pPr>
        <w:pStyle w:val="Heading1"/>
        <w:keepNext w:val="0"/>
        <w:keepLines w:val="0"/>
        <w:spacing w:after="120" w:before="300" w:lineRule="auto"/>
        <w:rPr>
          <w:rFonts w:ascii="Cambria" w:cs="Cambria" w:eastAsia="Cambria" w:hAnsi="Cambria"/>
          <w:color w:val="000000"/>
          <w:sz w:val="46"/>
          <w:szCs w:val="46"/>
        </w:rPr>
      </w:pPr>
      <w:bookmarkStart w:colFirst="0" w:colLast="0" w:name="_qodfi0wa6aen" w:id="374"/>
      <w:bookmarkEnd w:id="374"/>
      <w:r w:rsidDel="00000000" w:rsidR="00000000" w:rsidRPr="00000000">
        <w:rPr>
          <w:rFonts w:ascii="Cambria" w:cs="Cambria" w:eastAsia="Cambria" w:hAnsi="Cambria"/>
          <w:color w:val="000000"/>
          <w:sz w:val="46"/>
          <w:szCs w:val="46"/>
          <w:rtl w:val="0"/>
        </w:rPr>
        <w:t xml:space="preserve">ACC-US-06: Microphone Permission &amp; Device Compatibility Check</w:t>
      </w:r>
    </w:p>
    <w:p w:rsidR="00000000" w:rsidDel="00000000" w:rsidP="00000000" w:rsidRDefault="00000000" w:rsidRPr="00000000" w14:paraId="00000E65">
      <w:pPr>
        <w:rPr/>
      </w:pPr>
      <w:r w:rsidDel="00000000" w:rsidR="00000000" w:rsidRPr="00000000">
        <w:rPr>
          <w:b w:val="1"/>
          <w:bCs w:val="1"/>
          <w:rtl w:val="0"/>
        </w:rPr>
        <w:t xml:space="preserve">STATUS: </w:t>
      </w:r>
      <w:r w:rsidDel="00000000" w:rsidR="00000000" w:rsidRPr="00000000">
        <w:rPr>
          <w:rtl w:val="0"/>
        </w:rPr>
        <w:t xml:space="preserve">Proposed   </w:t>
      </w:r>
      <w:r w:rsidDel="00000000" w:rsidR="00000000" w:rsidRPr="00000000">
        <w:rPr>
          <w:b w:val="1"/>
          <w:bCs w:val="1"/>
          <w:rtl w:val="0"/>
        </w:rPr>
        <w:t xml:space="preserve">PRIORITY: </w:t>
      </w:r>
      <w:r w:rsidDel="00000000" w:rsidR="00000000" w:rsidRPr="00000000">
        <w:rPr>
          <w:rtl w:val="0"/>
        </w:rPr>
        <w:t xml:space="preserve">High   </w:t>
      </w:r>
      <w:r w:rsidDel="00000000" w:rsidR="00000000" w:rsidRPr="00000000">
        <w:rPr>
          <w:b w:val="1"/>
          <w:bCs w:val="1"/>
          <w:rtl w:val="0"/>
        </w:rPr>
        <w:t xml:space="preserve">ACTOR: </w:t>
      </w:r>
      <w:r w:rsidDel="00000000" w:rsidR="00000000" w:rsidRPr="00000000">
        <w:rPr>
          <w:rtl w:val="0"/>
        </w:rPr>
        <w:t xml:space="preserve">Learner</w:t>
      </w:r>
    </w:p>
    <w:p w:rsidR="00000000" w:rsidDel="00000000" w:rsidP="00000000" w:rsidRDefault="00000000" w:rsidRPr="00000000" w14:paraId="00000E66">
      <w:pPr>
        <w:rPr/>
      </w:pPr>
      <w:r w:rsidDel="00000000" w:rsidR="00000000" w:rsidRPr="00000000">
        <w:rPr>
          <w:b w:val="1"/>
          <w:bCs w:val="1"/>
          <w:rtl w:val="0"/>
        </w:rPr>
        <w:t xml:space="preserve">Intent: </w:t>
      </w:r>
      <w:r w:rsidDel="00000000" w:rsidR="00000000" w:rsidRPr="00000000">
        <w:rPr>
          <w:rtl w:val="0"/>
        </w:rPr>
        <w:t xml:space="preserve">To detect and gracefully handle missing or denied microphone permissions and incompatible devices before a user attempts an assessment, avoiding a broken/confusing experience.</w:t>
      </w:r>
    </w:p>
    <w:p w:rsidR="00000000" w:rsidDel="00000000" w:rsidP="00000000" w:rsidRDefault="00000000" w:rsidRPr="00000000" w14:paraId="00000E67">
      <w:pPr>
        <w:pStyle w:val="Heading3"/>
        <w:keepNext w:val="0"/>
        <w:keepLines w:val="0"/>
        <w:spacing w:after="80" w:before="280" w:lineRule="auto"/>
        <w:rPr>
          <w:rFonts w:ascii="Cambria" w:cs="Cambria" w:eastAsia="Cambria" w:hAnsi="Cambria"/>
          <w:color w:val="000000"/>
          <w:sz w:val="26"/>
          <w:szCs w:val="26"/>
        </w:rPr>
      </w:pPr>
      <w:bookmarkStart w:colFirst="0" w:colLast="0" w:name="_36lwvcz4zum8" w:id="375"/>
      <w:bookmarkEnd w:id="375"/>
      <w:r w:rsidDel="00000000" w:rsidR="00000000" w:rsidRPr="00000000">
        <w:rPr>
          <w:rFonts w:ascii="Cambria" w:cs="Cambria" w:eastAsia="Cambria" w:hAnsi="Cambria"/>
          <w:color w:val="000000"/>
          <w:sz w:val="26"/>
          <w:szCs w:val="26"/>
          <w:rtl w:val="0"/>
        </w:rPr>
        <w:t xml:space="preserve">Happy Path Steps</w:t>
      </w:r>
    </w:p>
    <w:p w:rsidR="00000000" w:rsidDel="00000000" w:rsidP="00000000" w:rsidRDefault="00000000" w:rsidRPr="00000000" w14:paraId="00000E68">
      <w:pPr>
        <w:spacing w:after="60" w:lineRule="auto"/>
        <w:rPr/>
      </w:pPr>
      <w:r w:rsidDel="00000000" w:rsidR="00000000" w:rsidRPr="00000000">
        <w:rPr>
          <w:b w:val="1"/>
          <w:bCs w:val="1"/>
          <w:rtl w:val="0"/>
        </w:rPr>
        <w:t xml:space="preserve">1. </w:t>
      </w:r>
      <w:r w:rsidDel="00000000" w:rsidR="00000000" w:rsidRPr="00000000">
        <w:rPr>
          <w:rtl w:val="0"/>
        </w:rPr>
        <w:t xml:space="preserve">Pre-Check: On entering the Accent Assessment module, system checks mic permission status and basic input-level responsiveness.</w:t>
      </w:r>
    </w:p>
    <w:p w:rsidR="00000000" w:rsidDel="00000000" w:rsidP="00000000" w:rsidRDefault="00000000" w:rsidRPr="00000000" w14:paraId="00000E69">
      <w:pPr>
        <w:spacing w:after="60" w:lineRule="auto"/>
        <w:rPr/>
      </w:pPr>
      <w:r w:rsidDel="00000000" w:rsidR="00000000" w:rsidRPr="00000000">
        <w:rPr>
          <w:b w:val="1"/>
          <w:bCs w:val="1"/>
          <w:rtl w:val="0"/>
        </w:rPr>
        <w:t xml:space="preserve">2. </w:t>
      </w:r>
      <w:r w:rsidDel="00000000" w:rsidR="00000000" w:rsidRPr="00000000">
        <w:rPr>
          <w:rtl w:val="0"/>
        </w:rPr>
        <w:t xml:space="preserve">Permission Request: If not yet granted, system requests OS-level mic permission with a clear rationale.</w:t>
      </w:r>
    </w:p>
    <w:p w:rsidR="00000000" w:rsidDel="00000000" w:rsidP="00000000" w:rsidRDefault="00000000" w:rsidRPr="00000000" w14:paraId="00000E6A">
      <w:pPr>
        <w:spacing w:after="60" w:lineRule="auto"/>
        <w:rPr/>
      </w:pPr>
      <w:r w:rsidDel="00000000" w:rsidR="00000000" w:rsidRPr="00000000">
        <w:rPr>
          <w:b w:val="1"/>
          <w:bCs w:val="1"/>
          <w:rtl w:val="0"/>
        </w:rPr>
        <w:t xml:space="preserve">3. </w:t>
      </w:r>
      <w:r w:rsidDel="00000000" w:rsidR="00000000" w:rsidRPr="00000000">
        <w:rPr>
          <w:rtl w:val="0"/>
        </w:rPr>
        <w:t xml:space="preserve">Input Test: A short "say a word to test your mic" step confirms audio is being captured before the real assessment starts.</w:t>
      </w:r>
    </w:p>
    <w:p w:rsidR="00000000" w:rsidDel="00000000" w:rsidP="00000000" w:rsidRDefault="00000000" w:rsidRPr="00000000" w14:paraId="00000E6B">
      <w:pPr>
        <w:spacing w:after="60" w:lineRule="auto"/>
        <w:rPr/>
      </w:pPr>
      <w:r w:rsidDel="00000000" w:rsidR="00000000" w:rsidRPr="00000000">
        <w:rPr>
          <w:b w:val="1"/>
          <w:bCs w:val="1"/>
          <w:rtl w:val="0"/>
        </w:rPr>
        <w:t xml:space="preserve">4. </w:t>
      </w:r>
      <w:r w:rsidDel="00000000" w:rsidR="00000000" w:rsidRPr="00000000">
        <w:rPr>
          <w:rtl w:val="0"/>
        </w:rPr>
        <w:t xml:space="preserve">Proceed: Once confirmed, user proceeds to the actual reading passage.</w:t>
      </w:r>
    </w:p>
    <w:p w:rsidR="00000000" w:rsidDel="00000000" w:rsidP="00000000" w:rsidRDefault="00000000" w:rsidRPr="00000000" w14:paraId="00000E6C">
      <w:pPr>
        <w:pStyle w:val="Heading3"/>
        <w:keepNext w:val="0"/>
        <w:keepLines w:val="0"/>
        <w:spacing w:after="80" w:before="160" w:lineRule="auto"/>
        <w:rPr>
          <w:rFonts w:ascii="Cambria" w:cs="Cambria" w:eastAsia="Cambria" w:hAnsi="Cambria"/>
          <w:color w:val="000000"/>
          <w:sz w:val="26"/>
          <w:szCs w:val="26"/>
        </w:rPr>
      </w:pPr>
      <w:bookmarkStart w:colFirst="0" w:colLast="0" w:name="_jabcyo9ffg4d" w:id="376"/>
      <w:bookmarkEnd w:id="376"/>
      <w:r w:rsidDel="00000000" w:rsidR="00000000" w:rsidRPr="00000000">
        <w:rPr>
          <w:rFonts w:ascii="Cambria" w:cs="Cambria" w:eastAsia="Cambria" w:hAnsi="Cambria"/>
          <w:color w:val="000000"/>
          <w:sz w:val="26"/>
          <w:szCs w:val="26"/>
          <w:rtl w:val="0"/>
        </w:rPr>
        <w:t xml:space="preserve">Acceptance Criteria</w:t>
      </w:r>
    </w:p>
    <w:p w:rsidR="00000000" w:rsidDel="00000000" w:rsidP="00000000" w:rsidRDefault="00000000" w:rsidRPr="00000000" w14:paraId="00000E6D">
      <w:pPr>
        <w:spacing w:after="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System must never start a scored assessment without first confirming a live, working audio input.</w:t>
      </w:r>
    </w:p>
    <w:p w:rsidR="00000000" w:rsidDel="00000000" w:rsidP="00000000" w:rsidRDefault="00000000" w:rsidRPr="00000000" w14:paraId="00000E6E">
      <w:pPr>
        <w:spacing w:after="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Permission-denial messaging must include a path to fix it (link to device settings instructions).</w:t>
      </w:r>
    </w:p>
    <w:p w:rsidR="00000000" w:rsidDel="00000000" w:rsidP="00000000" w:rsidRDefault="00000000" w:rsidRPr="00000000" w14:paraId="00000E6F">
      <w:pPr>
        <w:pStyle w:val="Heading3"/>
        <w:keepNext w:val="0"/>
        <w:keepLines w:val="0"/>
        <w:spacing w:after="80" w:before="160" w:lineRule="auto"/>
        <w:rPr>
          <w:rFonts w:ascii="Cambria" w:cs="Cambria" w:eastAsia="Cambria" w:hAnsi="Cambria"/>
          <w:color w:val="000000"/>
          <w:sz w:val="26"/>
          <w:szCs w:val="26"/>
        </w:rPr>
      </w:pPr>
      <w:bookmarkStart w:colFirst="0" w:colLast="0" w:name="_qjbn4iwe8dwf" w:id="377"/>
      <w:bookmarkEnd w:id="377"/>
      <w:r w:rsidDel="00000000" w:rsidR="00000000" w:rsidRPr="00000000">
        <w:rPr>
          <w:rFonts w:ascii="Cambria" w:cs="Cambria" w:eastAsia="Cambria" w:hAnsi="Cambria"/>
          <w:color w:val="000000"/>
          <w:sz w:val="26"/>
          <w:szCs w:val="26"/>
          <w:rtl w:val="0"/>
        </w:rPr>
        <w:t xml:space="preserve">Exception Handling</w:t>
      </w:r>
    </w:p>
    <w:p w:rsidR="00000000" w:rsidDel="00000000" w:rsidP="00000000" w:rsidRDefault="00000000" w:rsidRPr="00000000" w14:paraId="00000E70">
      <w:pPr>
        <w:spacing w:after="8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E-01: Permission Denied by OS. </w:t>
      </w:r>
      <w:r w:rsidDel="00000000" w:rsidR="00000000" w:rsidRPr="00000000">
        <w:rPr>
          <w:b w:val="1"/>
          <w:bCs w:val="1"/>
          <w:i w:val="1"/>
          <w:iCs w:val="1"/>
          <w:rtl w:val="0"/>
        </w:rPr>
        <w:t xml:space="preserve">RESOLUTION: </w:t>
      </w:r>
      <w:r w:rsidDel="00000000" w:rsidR="00000000" w:rsidRPr="00000000">
        <w:rPr>
          <w:rtl w:val="0"/>
        </w:rPr>
        <w:t xml:space="preserve">Show blocking message with step-by-step instructions to enable mic access in device settings; do not proceed to assessment.</w:t>
      </w:r>
    </w:p>
    <w:p w:rsidR="00000000" w:rsidDel="00000000" w:rsidP="00000000" w:rsidRDefault="00000000" w:rsidRPr="00000000" w14:paraId="00000E71">
      <w:pPr>
        <w:spacing w:after="8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E-02: Permission Granted but No Audio Detected </w:t>
      </w:r>
      <w:r w:rsidDel="00000000" w:rsidR="00000000" w:rsidRPr="00000000">
        <w:rPr>
          <w:rtl w:val="0"/>
        </w:rPr>
        <w:t xml:space="preserve">(e.g., muted hardware switch, faulty mic). </w:t>
      </w:r>
      <w:r w:rsidDel="00000000" w:rsidR="00000000" w:rsidRPr="00000000">
        <w:rPr>
          <w:b w:val="1"/>
          <w:bCs w:val="1"/>
          <w:i w:val="1"/>
          <w:iCs w:val="1"/>
          <w:rtl w:val="0"/>
        </w:rPr>
        <w:t xml:space="preserve">RESOLUTION: </w:t>
      </w:r>
      <w:r w:rsidDel="00000000" w:rsidR="00000000" w:rsidRPr="00000000">
        <w:rPr>
          <w:rtl w:val="0"/>
        </w:rPr>
        <w:t xml:space="preserve">Show "We can't hear you — check your microphone" with a retry button before allowing assessment start.</w:t>
      </w:r>
    </w:p>
    <w:p w:rsidR="00000000" w:rsidDel="00000000" w:rsidP="00000000" w:rsidRDefault="00000000" w:rsidRPr="00000000" w14:paraId="00000E72">
      <w:pPr>
        <w:spacing w:after="8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E-03: Unsupported Browser/Device. </w:t>
      </w:r>
      <w:r w:rsidDel="00000000" w:rsidR="00000000" w:rsidRPr="00000000">
        <w:rPr>
          <w:b w:val="1"/>
          <w:bCs w:val="1"/>
          <w:i w:val="1"/>
          <w:iCs w:val="1"/>
          <w:rtl w:val="0"/>
        </w:rPr>
        <w:t xml:space="preserve">RESOLUTION: </w:t>
      </w:r>
      <w:r w:rsidDel="00000000" w:rsidR="00000000" w:rsidRPr="00000000">
        <w:rPr>
          <w:rtl w:val="0"/>
        </w:rPr>
        <w:t xml:space="preserve">Display compatibility notice and suggest a supported browser/app version.</w:t>
      </w:r>
    </w:p>
    <w:p w:rsidR="00000000" w:rsidDel="00000000" w:rsidP="00000000" w:rsidRDefault="00000000" w:rsidRPr="00000000" w14:paraId="00000E73">
      <w:pPr>
        <w:spacing w:after="8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E-04: Permission Revoked Mid-Session. </w:t>
      </w:r>
      <w:r w:rsidDel="00000000" w:rsidR="00000000" w:rsidRPr="00000000">
        <w:rPr>
          <w:rtl w:val="0"/>
        </w:rPr>
        <w:t xml:space="preserve">User revokes mic permission while an assessment is in progress. </w:t>
      </w:r>
      <w:r w:rsidDel="00000000" w:rsidR="00000000" w:rsidRPr="00000000">
        <w:rPr>
          <w:b w:val="1"/>
          <w:bCs w:val="1"/>
          <w:i w:val="1"/>
          <w:iCs w:val="1"/>
          <w:rtl w:val="0"/>
        </w:rPr>
        <w:t xml:space="preserve">RESOLUTION: </w:t>
      </w:r>
      <w:r w:rsidDel="00000000" w:rsidR="00000000" w:rsidRPr="00000000">
        <w:rPr>
          <w:rtl w:val="0"/>
        </w:rPr>
        <w:t xml:space="preserve">Pause assessment, discard the partial recording, and prompt to re-grant before resuming.</w:t>
      </w:r>
    </w:p>
    <w:p w:rsidR="00000000" w:rsidDel="00000000" w:rsidP="00000000" w:rsidRDefault="00000000" w:rsidRPr="00000000" w14:paraId="00000E74">
      <w:pPr>
        <w:pStyle w:val="Heading3"/>
        <w:keepNext w:val="0"/>
        <w:keepLines w:val="0"/>
        <w:spacing w:after="100" w:before="160" w:lineRule="auto"/>
        <w:rPr>
          <w:rFonts w:ascii="Cambria" w:cs="Cambria" w:eastAsia="Cambria" w:hAnsi="Cambria"/>
          <w:color w:val="000000"/>
          <w:sz w:val="26"/>
          <w:szCs w:val="26"/>
        </w:rPr>
      </w:pPr>
      <w:bookmarkStart w:colFirst="0" w:colLast="0" w:name="_6g0mo1ifc6y9" w:id="378"/>
      <w:bookmarkEnd w:id="378"/>
      <w:r w:rsidDel="00000000" w:rsidR="00000000" w:rsidRPr="00000000">
        <w:rPr>
          <w:rFonts w:ascii="Cambria" w:cs="Cambria" w:eastAsia="Cambria" w:hAnsi="Cambria"/>
          <w:color w:val="000000"/>
          <w:sz w:val="26"/>
          <w:szCs w:val="26"/>
          <w:rtl w:val="0"/>
        </w:rPr>
        <w:t xml:space="preserve">Validation Test Cases</w:t>
      </w:r>
    </w:p>
    <w:tbl>
      <w:tblPr>
        <w:tblStyle w:val="Table89"/>
        <w:tblW w:w="91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15"/>
        <w:gridCol w:w="3780"/>
        <w:gridCol w:w="4185"/>
        <w:tblGridChange w:id="0">
          <w:tblGrid>
            <w:gridCol w:w="1215"/>
            <w:gridCol w:w="3780"/>
            <w:gridCol w:w="4185"/>
          </w:tblGrid>
        </w:tblGridChange>
      </w:tblGrid>
      <w:tr>
        <w:trPr>
          <w:cantSplit w:val="0"/>
          <w:trHeight w:val="255" w:hRule="atLeast"/>
          <w:tblHeader w:val="0"/>
        </w:trPr>
        <w:tc>
          <w:tcPr>
            <w:tcBorders>
              <w:top w:color="000000" w:space="0" w:sz="5" w:val="single"/>
              <w:left w:color="000000" w:space="0" w:sz="5" w:val="single"/>
              <w:bottom w:color="000000" w:space="0" w:sz="5" w:val="single"/>
              <w:right w:color="000000" w:space="0" w:sz="5" w:val="single"/>
            </w:tcBorders>
            <w:shd w:fill="d9e2f3" w:val="clear"/>
            <w:tcMar>
              <w:top w:w="0.0" w:type="dxa"/>
              <w:left w:w="20.0" w:type="dxa"/>
              <w:bottom w:w="0.0" w:type="dxa"/>
              <w:right w:w="20.0" w:type="dxa"/>
            </w:tcMar>
          </w:tcPr>
          <w:p w:rsidR="00000000" w:rsidDel="00000000" w:rsidP="00000000" w:rsidRDefault="00000000" w:rsidRPr="00000000" w14:paraId="00000E75">
            <w:pPr>
              <w:spacing w:after="0" w:lineRule="auto"/>
              <w:rPr>
                <w:b w:val="1"/>
                <w:bCs w:val="1"/>
              </w:rPr>
            </w:pPr>
            <w:r w:rsidDel="00000000" w:rsidR="00000000" w:rsidRPr="00000000">
              <w:rPr>
                <w:b w:val="1"/>
                <w:bCs w:val="1"/>
                <w:rtl w:val="0"/>
              </w:rPr>
              <w:t xml:space="preserve">Case ID</w:t>
            </w:r>
          </w:p>
        </w:tc>
        <w:tc>
          <w:tcPr>
            <w:tcBorders>
              <w:top w:color="000000" w:space="0" w:sz="5" w:val="single"/>
              <w:left w:color="000000" w:space="0" w:sz="0" w:val="nil"/>
              <w:bottom w:color="000000" w:space="0" w:sz="5" w:val="single"/>
              <w:right w:color="000000" w:space="0" w:sz="5" w:val="single"/>
            </w:tcBorders>
            <w:shd w:fill="d9e2f3" w:val="clear"/>
            <w:tcMar>
              <w:top w:w="0.0" w:type="dxa"/>
              <w:left w:w="20.0" w:type="dxa"/>
              <w:bottom w:w="0.0" w:type="dxa"/>
              <w:right w:w="20.0" w:type="dxa"/>
            </w:tcMar>
          </w:tcPr>
          <w:p w:rsidR="00000000" w:rsidDel="00000000" w:rsidP="00000000" w:rsidRDefault="00000000" w:rsidRPr="00000000" w14:paraId="00000E76">
            <w:pPr>
              <w:spacing w:after="0" w:lineRule="auto"/>
              <w:rPr>
                <w:b w:val="1"/>
                <w:bCs w:val="1"/>
              </w:rPr>
            </w:pPr>
            <w:r w:rsidDel="00000000" w:rsidR="00000000" w:rsidRPr="00000000">
              <w:rPr>
                <w:b w:val="1"/>
                <w:bCs w:val="1"/>
                <w:rtl w:val="0"/>
              </w:rPr>
              <w:t xml:space="preserve">Scenario</w:t>
            </w:r>
          </w:p>
        </w:tc>
        <w:tc>
          <w:tcPr>
            <w:tcBorders>
              <w:top w:color="000000" w:space="0" w:sz="5" w:val="single"/>
              <w:left w:color="000000" w:space="0" w:sz="0" w:val="nil"/>
              <w:bottom w:color="000000" w:space="0" w:sz="5" w:val="single"/>
              <w:right w:color="000000" w:space="0" w:sz="5" w:val="single"/>
            </w:tcBorders>
            <w:shd w:fill="d9e2f3" w:val="clear"/>
            <w:tcMar>
              <w:top w:w="0.0" w:type="dxa"/>
              <w:left w:w="20.0" w:type="dxa"/>
              <w:bottom w:w="0.0" w:type="dxa"/>
              <w:right w:w="20.0" w:type="dxa"/>
            </w:tcMar>
          </w:tcPr>
          <w:p w:rsidR="00000000" w:rsidDel="00000000" w:rsidP="00000000" w:rsidRDefault="00000000" w:rsidRPr="00000000" w14:paraId="00000E77">
            <w:pPr>
              <w:spacing w:after="0" w:lineRule="auto"/>
              <w:rPr>
                <w:b w:val="1"/>
                <w:bCs w:val="1"/>
              </w:rPr>
            </w:pPr>
            <w:r w:rsidDel="00000000" w:rsidR="00000000" w:rsidRPr="00000000">
              <w:rPr>
                <w:b w:val="1"/>
                <w:bCs w:val="1"/>
                <w:rtl w:val="0"/>
              </w:rPr>
              <w:t xml:space="preserve">Expected Result</w:t>
            </w:r>
          </w:p>
        </w:tc>
      </w:tr>
      <w:tr>
        <w:trPr>
          <w:cantSplit w:val="0"/>
          <w:trHeight w:val="255" w:hRule="atLeast"/>
          <w:tblHeader w:val="0"/>
        </w:trPr>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tcPr>
          <w:p w:rsidR="00000000" w:rsidDel="00000000" w:rsidP="00000000" w:rsidRDefault="00000000" w:rsidRPr="00000000" w14:paraId="00000E78">
            <w:pPr>
              <w:spacing w:after="0" w:lineRule="auto"/>
              <w:rPr/>
            </w:pPr>
            <w:r w:rsidDel="00000000" w:rsidR="00000000" w:rsidRPr="00000000">
              <w:rPr>
                <w:rtl w:val="0"/>
              </w:rPr>
              <w:t xml:space="preserve">TC-01</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tcPr>
          <w:p w:rsidR="00000000" w:rsidDel="00000000" w:rsidP="00000000" w:rsidRDefault="00000000" w:rsidRPr="00000000" w14:paraId="00000E79">
            <w:pPr>
              <w:spacing w:after="0" w:lineRule="auto"/>
              <w:rPr/>
            </w:pPr>
            <w:r w:rsidDel="00000000" w:rsidR="00000000" w:rsidRPr="00000000">
              <w:rPr>
                <w:rtl w:val="0"/>
              </w:rPr>
              <w:t xml:space="preserve">First-time permission grant</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tcPr>
          <w:p w:rsidR="00000000" w:rsidDel="00000000" w:rsidP="00000000" w:rsidRDefault="00000000" w:rsidRPr="00000000" w14:paraId="00000E7A">
            <w:pPr>
              <w:spacing w:after="0" w:lineRule="auto"/>
              <w:rPr/>
            </w:pPr>
            <w:r w:rsidDel="00000000" w:rsidR="00000000" w:rsidRPr="00000000">
              <w:rPr>
                <w:rtl w:val="0"/>
              </w:rPr>
              <w:t xml:space="preserve">Input test passes, assessment starts.</w:t>
            </w:r>
          </w:p>
        </w:tc>
      </w:tr>
      <w:tr>
        <w:trPr>
          <w:cantSplit w:val="0"/>
          <w:trHeight w:val="255" w:hRule="atLeast"/>
          <w:tblHeader w:val="0"/>
        </w:trPr>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tcPr>
          <w:p w:rsidR="00000000" w:rsidDel="00000000" w:rsidP="00000000" w:rsidRDefault="00000000" w:rsidRPr="00000000" w14:paraId="00000E7B">
            <w:pPr>
              <w:spacing w:after="0" w:lineRule="auto"/>
              <w:rPr/>
            </w:pPr>
            <w:r w:rsidDel="00000000" w:rsidR="00000000" w:rsidRPr="00000000">
              <w:rPr>
                <w:rtl w:val="0"/>
              </w:rPr>
              <w:t xml:space="preserve">TC-02</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tcPr>
          <w:p w:rsidR="00000000" w:rsidDel="00000000" w:rsidP="00000000" w:rsidRDefault="00000000" w:rsidRPr="00000000" w14:paraId="00000E7C">
            <w:pPr>
              <w:spacing w:after="0" w:lineRule="auto"/>
              <w:rPr/>
            </w:pPr>
            <w:r w:rsidDel="00000000" w:rsidR="00000000" w:rsidRPr="00000000">
              <w:rPr>
                <w:rtl w:val="0"/>
              </w:rPr>
              <w:t xml:space="preserve">Permission denied</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tcPr>
          <w:p w:rsidR="00000000" w:rsidDel="00000000" w:rsidP="00000000" w:rsidRDefault="00000000" w:rsidRPr="00000000" w14:paraId="00000E7D">
            <w:pPr>
              <w:spacing w:after="0" w:lineRule="auto"/>
              <w:rPr/>
            </w:pPr>
            <w:r w:rsidDel="00000000" w:rsidR="00000000" w:rsidRPr="00000000">
              <w:rPr>
                <w:rtl w:val="0"/>
              </w:rPr>
              <w:t xml:space="preserve">Blocking message with fix instructions shown.</w:t>
            </w:r>
          </w:p>
        </w:tc>
      </w:tr>
      <w:tr>
        <w:trPr>
          <w:cantSplit w:val="0"/>
          <w:trHeight w:val="255" w:hRule="atLeast"/>
          <w:tblHeader w:val="0"/>
        </w:trPr>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tcPr>
          <w:p w:rsidR="00000000" w:rsidDel="00000000" w:rsidP="00000000" w:rsidRDefault="00000000" w:rsidRPr="00000000" w14:paraId="00000E7E">
            <w:pPr>
              <w:spacing w:after="0" w:lineRule="auto"/>
              <w:rPr/>
            </w:pPr>
            <w:r w:rsidDel="00000000" w:rsidR="00000000" w:rsidRPr="00000000">
              <w:rPr>
                <w:rtl w:val="0"/>
              </w:rPr>
              <w:t xml:space="preserve">TC-03</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tcPr>
          <w:p w:rsidR="00000000" w:rsidDel="00000000" w:rsidP="00000000" w:rsidRDefault="00000000" w:rsidRPr="00000000" w14:paraId="00000E7F">
            <w:pPr>
              <w:spacing w:after="0" w:lineRule="auto"/>
              <w:rPr/>
            </w:pPr>
            <w:r w:rsidDel="00000000" w:rsidR="00000000" w:rsidRPr="00000000">
              <w:rPr>
                <w:rtl w:val="0"/>
              </w:rPr>
              <w:t xml:space="preserve">Mic muted at hardware level</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tcPr>
          <w:p w:rsidR="00000000" w:rsidDel="00000000" w:rsidP="00000000" w:rsidRDefault="00000000" w:rsidRPr="00000000" w14:paraId="00000E80">
            <w:pPr>
              <w:spacing w:after="0" w:lineRule="auto"/>
              <w:rPr/>
            </w:pPr>
            <w:r w:rsidDel="00000000" w:rsidR="00000000" w:rsidRPr="00000000">
              <w:rPr>
                <w:rtl w:val="0"/>
              </w:rPr>
              <w:t xml:space="preserve">"Can't hear you" prompt with retry.</w:t>
            </w:r>
          </w:p>
        </w:tc>
      </w:tr>
      <w:tr>
        <w:trPr>
          <w:cantSplit w:val="0"/>
          <w:trHeight w:val="255" w:hRule="atLeast"/>
          <w:tblHeader w:val="0"/>
        </w:trPr>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tcPr>
          <w:p w:rsidR="00000000" w:rsidDel="00000000" w:rsidP="00000000" w:rsidRDefault="00000000" w:rsidRPr="00000000" w14:paraId="00000E81">
            <w:pPr>
              <w:spacing w:after="0" w:lineRule="auto"/>
              <w:rPr/>
            </w:pPr>
            <w:r w:rsidDel="00000000" w:rsidR="00000000" w:rsidRPr="00000000">
              <w:rPr>
                <w:rtl w:val="0"/>
              </w:rPr>
              <w:t xml:space="preserve">TC-04</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tcPr>
          <w:p w:rsidR="00000000" w:rsidDel="00000000" w:rsidP="00000000" w:rsidRDefault="00000000" w:rsidRPr="00000000" w14:paraId="00000E82">
            <w:pPr>
              <w:spacing w:after="0" w:lineRule="auto"/>
              <w:rPr/>
            </w:pPr>
            <w:r w:rsidDel="00000000" w:rsidR="00000000" w:rsidRPr="00000000">
              <w:rPr>
                <w:rtl w:val="0"/>
              </w:rPr>
              <w:t xml:space="preserve">Permission revoked mid-session</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tcPr>
          <w:p w:rsidR="00000000" w:rsidDel="00000000" w:rsidP="00000000" w:rsidRDefault="00000000" w:rsidRPr="00000000" w14:paraId="00000E83">
            <w:pPr>
              <w:spacing w:after="0" w:lineRule="auto"/>
              <w:rPr/>
            </w:pPr>
            <w:r w:rsidDel="00000000" w:rsidR="00000000" w:rsidRPr="00000000">
              <w:rPr>
                <w:rtl w:val="0"/>
              </w:rPr>
              <w:t xml:space="preserve">Assessment paused, partial audio discarded.</w:t>
            </w:r>
          </w:p>
        </w:tc>
      </w:tr>
    </w:tbl>
    <w:p w:rsidR="00000000" w:rsidDel="00000000" w:rsidP="00000000" w:rsidRDefault="00000000" w:rsidRPr="00000000" w14:paraId="00000E84">
      <w:pPr>
        <w:spacing w:after="0" w:before="200" w:lineRule="auto"/>
        <w:rPr/>
      </w:pPr>
      <w:r w:rsidDel="00000000" w:rsidR="00000000" w:rsidRPr="00000000">
        <w:rPr>
          <w:rtl w:val="0"/>
        </w:rPr>
        <w:t xml:space="preserve"> </w:t>
      </w:r>
    </w:p>
    <w:p w:rsidR="00000000" w:rsidDel="00000000" w:rsidP="00000000" w:rsidRDefault="00000000" w:rsidRPr="00000000" w14:paraId="00000E85">
      <w:pPr>
        <w:pStyle w:val="Heading1"/>
        <w:keepNext w:val="0"/>
        <w:keepLines w:val="0"/>
        <w:spacing w:after="120" w:before="300" w:lineRule="auto"/>
        <w:rPr>
          <w:rFonts w:ascii="Cambria" w:cs="Cambria" w:eastAsia="Cambria" w:hAnsi="Cambria"/>
          <w:color w:val="000000"/>
          <w:sz w:val="46"/>
          <w:szCs w:val="46"/>
        </w:rPr>
      </w:pPr>
      <w:bookmarkStart w:colFirst="0" w:colLast="0" w:name="_nmnm3810hvg4" w:id="379"/>
      <w:bookmarkEnd w:id="379"/>
      <w:r w:rsidDel="00000000" w:rsidR="00000000" w:rsidRPr="00000000">
        <w:rPr>
          <w:rFonts w:ascii="Cambria" w:cs="Cambria" w:eastAsia="Cambria" w:hAnsi="Cambria"/>
          <w:color w:val="000000"/>
          <w:sz w:val="46"/>
          <w:szCs w:val="46"/>
          <w:rtl w:val="0"/>
        </w:rPr>
        <w:t xml:space="preserve">ACC-US-07: Adaptive Difficulty Progression for Targeted Exercises</w:t>
      </w:r>
    </w:p>
    <w:p w:rsidR="00000000" w:rsidDel="00000000" w:rsidP="00000000" w:rsidRDefault="00000000" w:rsidRPr="00000000" w14:paraId="00000E86">
      <w:pPr>
        <w:rPr/>
      </w:pPr>
      <w:r w:rsidDel="00000000" w:rsidR="00000000" w:rsidRPr="00000000">
        <w:rPr>
          <w:b w:val="1"/>
          <w:bCs w:val="1"/>
          <w:rtl w:val="0"/>
        </w:rPr>
        <w:t xml:space="preserve">STATUS: </w:t>
      </w:r>
      <w:r w:rsidDel="00000000" w:rsidR="00000000" w:rsidRPr="00000000">
        <w:rPr>
          <w:rtl w:val="0"/>
        </w:rPr>
        <w:t xml:space="preserve">Proposed   </w:t>
      </w:r>
      <w:r w:rsidDel="00000000" w:rsidR="00000000" w:rsidRPr="00000000">
        <w:rPr>
          <w:b w:val="1"/>
          <w:bCs w:val="1"/>
          <w:rtl w:val="0"/>
        </w:rPr>
        <w:t xml:space="preserve">PRIORITY: </w:t>
      </w:r>
      <w:r w:rsidDel="00000000" w:rsidR="00000000" w:rsidRPr="00000000">
        <w:rPr>
          <w:rtl w:val="0"/>
        </w:rPr>
        <w:t xml:space="preserve">Medium   </w:t>
      </w:r>
      <w:r w:rsidDel="00000000" w:rsidR="00000000" w:rsidRPr="00000000">
        <w:rPr>
          <w:b w:val="1"/>
          <w:bCs w:val="1"/>
          <w:rtl w:val="0"/>
        </w:rPr>
        <w:t xml:space="preserve">ACTOR: </w:t>
      </w:r>
      <w:r w:rsidDel="00000000" w:rsidR="00000000" w:rsidRPr="00000000">
        <w:rPr>
          <w:rtl w:val="0"/>
        </w:rPr>
        <w:t xml:space="preserve">Learner</w:t>
      </w:r>
    </w:p>
    <w:p w:rsidR="00000000" w:rsidDel="00000000" w:rsidP="00000000" w:rsidRDefault="00000000" w:rsidRPr="00000000" w14:paraId="00000E87">
      <w:pPr>
        <w:rPr/>
      </w:pPr>
      <w:r w:rsidDel="00000000" w:rsidR="00000000" w:rsidRPr="00000000">
        <w:rPr>
          <w:b w:val="1"/>
          <w:bCs w:val="1"/>
          <w:rtl w:val="0"/>
        </w:rPr>
        <w:t xml:space="preserve">Intent: </w:t>
      </w:r>
      <w:r w:rsidDel="00000000" w:rsidR="00000000" w:rsidRPr="00000000">
        <w:rPr>
          <w:rtl w:val="0"/>
        </w:rPr>
        <w:t xml:space="preserve">To scale exercise difficulty as the user improves, preventing plateauing on drills that are now too easy and keeping practice meaningfully challenging.</w:t>
      </w:r>
    </w:p>
    <w:p w:rsidR="00000000" w:rsidDel="00000000" w:rsidP="00000000" w:rsidRDefault="00000000" w:rsidRPr="00000000" w14:paraId="00000E88">
      <w:pPr>
        <w:pStyle w:val="Heading3"/>
        <w:keepNext w:val="0"/>
        <w:keepLines w:val="0"/>
        <w:spacing w:after="80" w:before="280" w:lineRule="auto"/>
        <w:rPr>
          <w:rFonts w:ascii="Cambria" w:cs="Cambria" w:eastAsia="Cambria" w:hAnsi="Cambria"/>
          <w:color w:val="000000"/>
          <w:sz w:val="26"/>
          <w:szCs w:val="26"/>
        </w:rPr>
      </w:pPr>
      <w:bookmarkStart w:colFirst="0" w:colLast="0" w:name="_5lkf4kg6743s" w:id="380"/>
      <w:bookmarkEnd w:id="380"/>
      <w:r w:rsidDel="00000000" w:rsidR="00000000" w:rsidRPr="00000000">
        <w:rPr>
          <w:rFonts w:ascii="Cambria" w:cs="Cambria" w:eastAsia="Cambria" w:hAnsi="Cambria"/>
          <w:color w:val="000000"/>
          <w:sz w:val="26"/>
          <w:szCs w:val="26"/>
          <w:rtl w:val="0"/>
        </w:rPr>
        <w:t xml:space="preserve">Happy Path Steps</w:t>
      </w:r>
    </w:p>
    <w:p w:rsidR="00000000" w:rsidDel="00000000" w:rsidP="00000000" w:rsidRDefault="00000000" w:rsidRPr="00000000" w14:paraId="00000E89">
      <w:pPr>
        <w:spacing w:after="60" w:lineRule="auto"/>
        <w:rPr/>
      </w:pPr>
      <w:r w:rsidDel="00000000" w:rsidR="00000000" w:rsidRPr="00000000">
        <w:rPr>
          <w:b w:val="1"/>
          <w:bCs w:val="1"/>
          <w:rtl w:val="0"/>
        </w:rPr>
        <w:t xml:space="preserve">1. </w:t>
      </w:r>
      <w:r w:rsidDel="00000000" w:rsidR="00000000" w:rsidRPr="00000000">
        <w:rPr>
          <w:rtl w:val="0"/>
        </w:rPr>
        <w:t xml:space="preserve">Performance Tracking: System tracks per-phoneme/per-metric success rate across sessions (builds on ACC-US-13).</w:t>
      </w:r>
    </w:p>
    <w:p w:rsidR="00000000" w:rsidDel="00000000" w:rsidP="00000000" w:rsidRDefault="00000000" w:rsidRPr="00000000" w14:paraId="00000E8A">
      <w:pPr>
        <w:spacing w:after="60" w:lineRule="auto"/>
        <w:rPr/>
      </w:pPr>
      <w:r w:rsidDel="00000000" w:rsidR="00000000" w:rsidRPr="00000000">
        <w:rPr>
          <w:b w:val="1"/>
          <w:bCs w:val="1"/>
          <w:rtl w:val="0"/>
        </w:rPr>
        <w:t xml:space="preserve">2. </w:t>
      </w:r>
      <w:r w:rsidDel="00000000" w:rsidR="00000000" w:rsidRPr="00000000">
        <w:rPr>
          <w:rtl w:val="0"/>
        </w:rPr>
        <w:t xml:space="preserve">Threshold Check: When a specific weak point is consistently scored above a mastery threshold (e.g., 3 consecutive high scores), system marks it "improved."</w:t>
      </w:r>
    </w:p>
    <w:p w:rsidR="00000000" w:rsidDel="00000000" w:rsidP="00000000" w:rsidRDefault="00000000" w:rsidRPr="00000000" w14:paraId="00000E8B">
      <w:pPr>
        <w:spacing w:after="60" w:lineRule="auto"/>
        <w:rPr/>
      </w:pPr>
      <w:r w:rsidDel="00000000" w:rsidR="00000000" w:rsidRPr="00000000">
        <w:rPr>
          <w:b w:val="1"/>
          <w:bCs w:val="1"/>
          <w:rtl w:val="0"/>
        </w:rPr>
        <w:t xml:space="preserve">3. </w:t>
      </w:r>
      <w:r w:rsidDel="00000000" w:rsidR="00000000" w:rsidRPr="00000000">
        <w:rPr>
          <w:rtl w:val="0"/>
        </w:rPr>
        <w:t xml:space="preserve">Difficulty Escalation: AI generates harder variants (longer words, faster pacing, embedded in full sentences) for that point instead of repeating basic drills.</w:t>
      </w:r>
    </w:p>
    <w:p w:rsidR="00000000" w:rsidDel="00000000" w:rsidP="00000000" w:rsidRDefault="00000000" w:rsidRPr="00000000" w14:paraId="00000E8C">
      <w:pPr>
        <w:spacing w:after="60" w:lineRule="auto"/>
        <w:rPr/>
      </w:pPr>
      <w:r w:rsidDel="00000000" w:rsidR="00000000" w:rsidRPr="00000000">
        <w:rPr>
          <w:b w:val="1"/>
          <w:bCs w:val="1"/>
          <w:rtl w:val="0"/>
        </w:rPr>
        <w:t xml:space="preserve">4. </w:t>
      </w:r>
      <w:r w:rsidDel="00000000" w:rsidR="00000000" w:rsidRPr="00000000">
        <w:rPr>
          <w:rtl w:val="0"/>
        </w:rPr>
        <w:t xml:space="preserve">Rebalancing: Newly surfaced weak points from the harder drills feed back into the exercise queue.</w:t>
      </w:r>
    </w:p>
    <w:p w:rsidR="00000000" w:rsidDel="00000000" w:rsidP="00000000" w:rsidRDefault="00000000" w:rsidRPr="00000000" w14:paraId="00000E8D">
      <w:pPr>
        <w:pStyle w:val="Heading3"/>
        <w:keepNext w:val="0"/>
        <w:keepLines w:val="0"/>
        <w:spacing w:after="80" w:before="160" w:lineRule="auto"/>
        <w:rPr>
          <w:rFonts w:ascii="Cambria" w:cs="Cambria" w:eastAsia="Cambria" w:hAnsi="Cambria"/>
          <w:color w:val="000000"/>
          <w:sz w:val="26"/>
          <w:szCs w:val="26"/>
        </w:rPr>
      </w:pPr>
      <w:bookmarkStart w:colFirst="0" w:colLast="0" w:name="_22kbv8eqz3da" w:id="381"/>
      <w:bookmarkEnd w:id="381"/>
      <w:r w:rsidDel="00000000" w:rsidR="00000000" w:rsidRPr="00000000">
        <w:rPr>
          <w:rFonts w:ascii="Cambria" w:cs="Cambria" w:eastAsia="Cambria" w:hAnsi="Cambria"/>
          <w:color w:val="000000"/>
          <w:sz w:val="26"/>
          <w:szCs w:val="26"/>
          <w:rtl w:val="0"/>
        </w:rPr>
        <w:t xml:space="preserve">Acceptance Criteria</w:t>
      </w:r>
    </w:p>
    <w:p w:rsidR="00000000" w:rsidDel="00000000" w:rsidP="00000000" w:rsidRDefault="00000000" w:rsidRPr="00000000" w14:paraId="00000E8E">
      <w:pPr>
        <w:spacing w:after="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System must not keep serving mastered drills at the original difficulty once the mastery threshold is met.</w:t>
      </w:r>
    </w:p>
    <w:p w:rsidR="00000000" w:rsidDel="00000000" w:rsidP="00000000" w:rsidRDefault="00000000" w:rsidRPr="00000000" w14:paraId="00000E8F">
      <w:pPr>
        <w:spacing w:after="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Difficulty escalation must be traceable in the user's session history (so progress is explainable, not opaque).</w:t>
      </w:r>
    </w:p>
    <w:p w:rsidR="00000000" w:rsidDel="00000000" w:rsidP="00000000" w:rsidRDefault="00000000" w:rsidRPr="00000000" w14:paraId="00000E90">
      <w:pPr>
        <w:pStyle w:val="Heading3"/>
        <w:keepNext w:val="0"/>
        <w:keepLines w:val="0"/>
        <w:spacing w:after="80" w:before="160" w:lineRule="auto"/>
        <w:rPr>
          <w:rFonts w:ascii="Cambria" w:cs="Cambria" w:eastAsia="Cambria" w:hAnsi="Cambria"/>
          <w:color w:val="000000"/>
          <w:sz w:val="26"/>
          <w:szCs w:val="26"/>
        </w:rPr>
      </w:pPr>
      <w:bookmarkStart w:colFirst="0" w:colLast="0" w:name="_2zd49xarwpwy" w:id="382"/>
      <w:bookmarkEnd w:id="382"/>
      <w:r w:rsidDel="00000000" w:rsidR="00000000" w:rsidRPr="00000000">
        <w:rPr>
          <w:rFonts w:ascii="Cambria" w:cs="Cambria" w:eastAsia="Cambria" w:hAnsi="Cambria"/>
          <w:color w:val="000000"/>
          <w:sz w:val="26"/>
          <w:szCs w:val="26"/>
          <w:rtl w:val="0"/>
        </w:rPr>
        <w:t xml:space="preserve">Exception Handling</w:t>
      </w:r>
    </w:p>
    <w:p w:rsidR="00000000" w:rsidDel="00000000" w:rsidP="00000000" w:rsidRDefault="00000000" w:rsidRPr="00000000" w14:paraId="00000E91">
      <w:pPr>
        <w:spacing w:after="8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E-01: Mastery Then Regression. </w:t>
      </w:r>
      <w:r w:rsidDel="00000000" w:rsidR="00000000" w:rsidRPr="00000000">
        <w:rPr>
          <w:rtl w:val="0"/>
        </w:rPr>
        <w:t xml:space="preserve">User masters a phoneme, then later fails harder variants. </w:t>
      </w:r>
      <w:r w:rsidDel="00000000" w:rsidR="00000000" w:rsidRPr="00000000">
        <w:rPr>
          <w:b w:val="1"/>
          <w:bCs w:val="1"/>
          <w:i w:val="1"/>
          <w:iCs w:val="1"/>
          <w:rtl w:val="0"/>
        </w:rPr>
        <w:t xml:space="preserve">RESOLUTION: </w:t>
      </w:r>
      <w:r w:rsidDel="00000000" w:rsidR="00000000" w:rsidRPr="00000000">
        <w:rPr>
          <w:rtl w:val="0"/>
        </w:rPr>
        <w:t xml:space="preserve">Down-shift difficulty one level rather than sending the user back to the original baseline drill.</w:t>
      </w:r>
    </w:p>
    <w:p w:rsidR="00000000" w:rsidDel="00000000" w:rsidP="00000000" w:rsidRDefault="00000000" w:rsidRPr="00000000" w14:paraId="00000E92">
      <w:pPr>
        <w:spacing w:after="8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E-02: Uneven Mastery Across Metrics. </w:t>
      </w:r>
      <w:r w:rsidDel="00000000" w:rsidR="00000000" w:rsidRPr="00000000">
        <w:rPr>
          <w:rtl w:val="0"/>
        </w:rPr>
        <w:t xml:space="preserve">User masters Pronunciation but not Intonation. </w:t>
      </w:r>
      <w:r w:rsidDel="00000000" w:rsidR="00000000" w:rsidRPr="00000000">
        <w:rPr>
          <w:b w:val="1"/>
          <w:bCs w:val="1"/>
          <w:i w:val="1"/>
          <w:iCs w:val="1"/>
          <w:rtl w:val="0"/>
        </w:rPr>
        <w:t xml:space="preserve">RESOLUTION: </w:t>
      </w:r>
      <w:r w:rsidDel="00000000" w:rsidR="00000000" w:rsidRPr="00000000">
        <w:rPr>
          <w:rtl w:val="0"/>
        </w:rPr>
        <w:t xml:space="preserve">Escalate difficulty independently per metric rather than gating on overall improvement.</w:t>
      </w:r>
    </w:p>
    <w:p w:rsidR="00000000" w:rsidDel="00000000" w:rsidP="00000000" w:rsidRDefault="00000000" w:rsidRPr="00000000" w14:paraId="00000E93">
      <w:pPr>
        <w:spacing w:after="8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E-03: Gaming the Threshold. </w:t>
      </w:r>
      <w:r w:rsidDel="00000000" w:rsidR="00000000" w:rsidRPr="00000000">
        <w:rPr>
          <w:rtl w:val="0"/>
        </w:rPr>
        <w:t xml:space="preserve">User repeats an easy phrase they already know well to trigger fast escalation. </w:t>
      </w:r>
      <w:r w:rsidDel="00000000" w:rsidR="00000000" w:rsidRPr="00000000">
        <w:rPr>
          <w:b w:val="1"/>
          <w:bCs w:val="1"/>
          <w:i w:val="1"/>
          <w:iCs w:val="1"/>
          <w:rtl w:val="0"/>
        </w:rPr>
        <w:t xml:space="preserve">RESOLUTION: </w:t>
      </w:r>
      <w:r w:rsidDel="00000000" w:rsidR="00000000" w:rsidRPr="00000000">
        <w:rPr>
          <w:rtl w:val="0"/>
        </w:rPr>
        <w:t xml:space="preserve">Require variety across distinct drill items (not repeats of the same phrase) to count toward the mastery threshold.</w:t>
      </w:r>
    </w:p>
    <w:p w:rsidR="00000000" w:rsidDel="00000000" w:rsidP="00000000" w:rsidRDefault="00000000" w:rsidRPr="00000000" w14:paraId="00000E94">
      <w:pPr>
        <w:pStyle w:val="Heading3"/>
        <w:keepNext w:val="0"/>
        <w:keepLines w:val="0"/>
        <w:spacing w:after="100" w:before="160" w:lineRule="auto"/>
        <w:rPr>
          <w:rFonts w:ascii="Cambria" w:cs="Cambria" w:eastAsia="Cambria" w:hAnsi="Cambria"/>
          <w:color w:val="000000"/>
          <w:sz w:val="26"/>
          <w:szCs w:val="26"/>
        </w:rPr>
      </w:pPr>
      <w:bookmarkStart w:colFirst="0" w:colLast="0" w:name="_yd1mj1hydai7" w:id="383"/>
      <w:bookmarkEnd w:id="383"/>
      <w:r w:rsidDel="00000000" w:rsidR="00000000" w:rsidRPr="00000000">
        <w:rPr>
          <w:rFonts w:ascii="Cambria" w:cs="Cambria" w:eastAsia="Cambria" w:hAnsi="Cambria"/>
          <w:color w:val="000000"/>
          <w:sz w:val="26"/>
          <w:szCs w:val="26"/>
          <w:rtl w:val="0"/>
        </w:rPr>
        <w:t xml:space="preserve">Validation Test Cases</w:t>
      </w:r>
    </w:p>
    <w:tbl>
      <w:tblPr>
        <w:tblStyle w:val="Table90"/>
        <w:tblW w:w="91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15"/>
        <w:gridCol w:w="3795"/>
        <w:gridCol w:w="4185"/>
        <w:tblGridChange w:id="0">
          <w:tblGrid>
            <w:gridCol w:w="1215"/>
            <w:gridCol w:w="3795"/>
            <w:gridCol w:w="4185"/>
          </w:tblGrid>
        </w:tblGridChange>
      </w:tblGrid>
      <w:tr>
        <w:trPr>
          <w:cantSplit w:val="0"/>
          <w:trHeight w:val="255" w:hRule="atLeast"/>
          <w:tblHeader w:val="0"/>
        </w:trPr>
        <w:tc>
          <w:tcPr>
            <w:tcBorders>
              <w:top w:color="000000" w:space="0" w:sz="5" w:val="single"/>
              <w:left w:color="000000" w:space="0" w:sz="5" w:val="single"/>
              <w:bottom w:color="000000" w:space="0" w:sz="5" w:val="single"/>
              <w:right w:color="000000" w:space="0" w:sz="5" w:val="single"/>
            </w:tcBorders>
            <w:shd w:fill="d9e2f3" w:val="clear"/>
            <w:tcMar>
              <w:top w:w="0.0" w:type="dxa"/>
              <w:left w:w="20.0" w:type="dxa"/>
              <w:bottom w:w="0.0" w:type="dxa"/>
              <w:right w:w="20.0" w:type="dxa"/>
            </w:tcMar>
          </w:tcPr>
          <w:p w:rsidR="00000000" w:rsidDel="00000000" w:rsidP="00000000" w:rsidRDefault="00000000" w:rsidRPr="00000000" w14:paraId="00000E95">
            <w:pPr>
              <w:spacing w:after="0" w:lineRule="auto"/>
              <w:rPr>
                <w:b w:val="1"/>
                <w:bCs w:val="1"/>
              </w:rPr>
            </w:pPr>
            <w:r w:rsidDel="00000000" w:rsidR="00000000" w:rsidRPr="00000000">
              <w:rPr>
                <w:b w:val="1"/>
                <w:bCs w:val="1"/>
                <w:rtl w:val="0"/>
              </w:rPr>
              <w:t xml:space="preserve">Case ID</w:t>
            </w:r>
          </w:p>
        </w:tc>
        <w:tc>
          <w:tcPr>
            <w:tcBorders>
              <w:top w:color="000000" w:space="0" w:sz="5" w:val="single"/>
              <w:left w:color="000000" w:space="0" w:sz="0" w:val="nil"/>
              <w:bottom w:color="000000" w:space="0" w:sz="5" w:val="single"/>
              <w:right w:color="000000" w:space="0" w:sz="5" w:val="single"/>
            </w:tcBorders>
            <w:shd w:fill="d9e2f3" w:val="clear"/>
            <w:tcMar>
              <w:top w:w="0.0" w:type="dxa"/>
              <w:left w:w="20.0" w:type="dxa"/>
              <w:bottom w:w="0.0" w:type="dxa"/>
              <w:right w:w="20.0" w:type="dxa"/>
            </w:tcMar>
          </w:tcPr>
          <w:p w:rsidR="00000000" w:rsidDel="00000000" w:rsidP="00000000" w:rsidRDefault="00000000" w:rsidRPr="00000000" w14:paraId="00000E96">
            <w:pPr>
              <w:spacing w:after="0" w:lineRule="auto"/>
              <w:rPr>
                <w:b w:val="1"/>
                <w:bCs w:val="1"/>
              </w:rPr>
            </w:pPr>
            <w:r w:rsidDel="00000000" w:rsidR="00000000" w:rsidRPr="00000000">
              <w:rPr>
                <w:b w:val="1"/>
                <w:bCs w:val="1"/>
                <w:rtl w:val="0"/>
              </w:rPr>
              <w:t xml:space="preserve">Scenario</w:t>
            </w:r>
          </w:p>
        </w:tc>
        <w:tc>
          <w:tcPr>
            <w:tcBorders>
              <w:top w:color="000000" w:space="0" w:sz="5" w:val="single"/>
              <w:left w:color="000000" w:space="0" w:sz="0" w:val="nil"/>
              <w:bottom w:color="000000" w:space="0" w:sz="5" w:val="single"/>
              <w:right w:color="000000" w:space="0" w:sz="5" w:val="single"/>
            </w:tcBorders>
            <w:shd w:fill="d9e2f3" w:val="clear"/>
            <w:tcMar>
              <w:top w:w="0.0" w:type="dxa"/>
              <w:left w:w="20.0" w:type="dxa"/>
              <w:bottom w:w="0.0" w:type="dxa"/>
              <w:right w:w="20.0" w:type="dxa"/>
            </w:tcMar>
          </w:tcPr>
          <w:p w:rsidR="00000000" w:rsidDel="00000000" w:rsidP="00000000" w:rsidRDefault="00000000" w:rsidRPr="00000000" w14:paraId="00000E97">
            <w:pPr>
              <w:spacing w:after="0" w:lineRule="auto"/>
              <w:rPr>
                <w:b w:val="1"/>
                <w:bCs w:val="1"/>
              </w:rPr>
            </w:pPr>
            <w:r w:rsidDel="00000000" w:rsidR="00000000" w:rsidRPr="00000000">
              <w:rPr>
                <w:b w:val="1"/>
                <w:bCs w:val="1"/>
                <w:rtl w:val="0"/>
              </w:rPr>
              <w:t xml:space="preserve">Expected Result</w:t>
            </w:r>
          </w:p>
        </w:tc>
      </w:tr>
      <w:tr>
        <w:trPr>
          <w:cantSplit w:val="0"/>
          <w:trHeight w:val="255" w:hRule="atLeast"/>
          <w:tblHeader w:val="0"/>
        </w:trPr>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tcPr>
          <w:p w:rsidR="00000000" w:rsidDel="00000000" w:rsidP="00000000" w:rsidRDefault="00000000" w:rsidRPr="00000000" w14:paraId="00000E98">
            <w:pPr>
              <w:spacing w:after="0" w:lineRule="auto"/>
              <w:rPr/>
            </w:pPr>
            <w:r w:rsidDel="00000000" w:rsidR="00000000" w:rsidRPr="00000000">
              <w:rPr>
                <w:rtl w:val="0"/>
              </w:rPr>
              <w:t xml:space="preserve">TC-01</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tcPr>
          <w:p w:rsidR="00000000" w:rsidDel="00000000" w:rsidP="00000000" w:rsidRDefault="00000000" w:rsidRPr="00000000" w14:paraId="00000E99">
            <w:pPr>
              <w:spacing w:after="0" w:lineRule="auto"/>
              <w:rPr/>
            </w:pPr>
            <w:r w:rsidDel="00000000" w:rsidR="00000000" w:rsidRPr="00000000">
              <w:rPr>
                <w:rtl w:val="0"/>
              </w:rPr>
              <w:t xml:space="preserve">3 consecutive high scores</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tcPr>
          <w:p w:rsidR="00000000" w:rsidDel="00000000" w:rsidP="00000000" w:rsidRDefault="00000000" w:rsidRPr="00000000" w14:paraId="00000E9A">
            <w:pPr>
              <w:spacing w:after="0" w:lineRule="auto"/>
              <w:rPr/>
            </w:pPr>
            <w:r w:rsidDel="00000000" w:rsidR="00000000" w:rsidRPr="00000000">
              <w:rPr>
                <w:rtl w:val="0"/>
              </w:rPr>
              <w:t xml:space="preserve">Harder variant drill generated next.</w:t>
            </w:r>
          </w:p>
        </w:tc>
      </w:tr>
      <w:tr>
        <w:trPr>
          <w:cantSplit w:val="0"/>
          <w:trHeight w:val="255" w:hRule="atLeast"/>
          <w:tblHeader w:val="0"/>
        </w:trPr>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tcPr>
          <w:p w:rsidR="00000000" w:rsidDel="00000000" w:rsidP="00000000" w:rsidRDefault="00000000" w:rsidRPr="00000000" w14:paraId="00000E9B">
            <w:pPr>
              <w:spacing w:after="0" w:lineRule="auto"/>
              <w:rPr/>
            </w:pPr>
            <w:r w:rsidDel="00000000" w:rsidR="00000000" w:rsidRPr="00000000">
              <w:rPr>
                <w:rtl w:val="0"/>
              </w:rPr>
              <w:t xml:space="preserve">TC-02</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tcPr>
          <w:p w:rsidR="00000000" w:rsidDel="00000000" w:rsidP="00000000" w:rsidRDefault="00000000" w:rsidRPr="00000000" w14:paraId="00000E9C">
            <w:pPr>
              <w:spacing w:after="0" w:lineRule="auto"/>
              <w:rPr/>
            </w:pPr>
            <w:r w:rsidDel="00000000" w:rsidR="00000000" w:rsidRPr="00000000">
              <w:rPr>
                <w:rtl w:val="0"/>
              </w:rPr>
              <w:t xml:space="preserve">Regression on harder drill</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tcPr>
          <w:p w:rsidR="00000000" w:rsidDel="00000000" w:rsidP="00000000" w:rsidRDefault="00000000" w:rsidRPr="00000000" w14:paraId="00000E9D">
            <w:pPr>
              <w:spacing w:after="0" w:lineRule="auto"/>
              <w:rPr/>
            </w:pPr>
            <w:r w:rsidDel="00000000" w:rsidR="00000000" w:rsidRPr="00000000">
              <w:rPr>
                <w:rtl w:val="0"/>
              </w:rPr>
              <w:t xml:space="preserve">Difficulty steps down one level, not full reset.</w:t>
            </w:r>
          </w:p>
        </w:tc>
      </w:tr>
      <w:tr>
        <w:trPr>
          <w:cantSplit w:val="0"/>
          <w:trHeight w:val="255" w:hRule="atLeast"/>
          <w:tblHeader w:val="0"/>
        </w:trPr>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tcPr>
          <w:p w:rsidR="00000000" w:rsidDel="00000000" w:rsidP="00000000" w:rsidRDefault="00000000" w:rsidRPr="00000000" w14:paraId="00000E9E">
            <w:pPr>
              <w:spacing w:after="0" w:lineRule="auto"/>
              <w:rPr/>
            </w:pPr>
            <w:r w:rsidDel="00000000" w:rsidR="00000000" w:rsidRPr="00000000">
              <w:rPr>
                <w:rtl w:val="0"/>
              </w:rPr>
              <w:t xml:space="preserve">TC-03</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tcPr>
          <w:p w:rsidR="00000000" w:rsidDel="00000000" w:rsidP="00000000" w:rsidRDefault="00000000" w:rsidRPr="00000000" w14:paraId="00000E9F">
            <w:pPr>
              <w:spacing w:after="0" w:lineRule="auto"/>
              <w:rPr/>
            </w:pPr>
            <w:r w:rsidDel="00000000" w:rsidR="00000000" w:rsidRPr="00000000">
              <w:rPr>
                <w:rtl w:val="0"/>
              </w:rPr>
              <w:t xml:space="preserve">Mastery on one metric only</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tcPr>
          <w:p w:rsidR="00000000" w:rsidDel="00000000" w:rsidP="00000000" w:rsidRDefault="00000000" w:rsidRPr="00000000" w14:paraId="00000EA0">
            <w:pPr>
              <w:spacing w:after="0" w:lineRule="auto"/>
              <w:rPr/>
            </w:pPr>
            <w:r w:rsidDel="00000000" w:rsidR="00000000" w:rsidRPr="00000000">
              <w:rPr>
                <w:rtl w:val="0"/>
              </w:rPr>
              <w:t xml:space="preserve">Only that metric's difficulty escalates.</w:t>
            </w:r>
          </w:p>
        </w:tc>
      </w:tr>
    </w:tbl>
    <w:p w:rsidR="00000000" w:rsidDel="00000000" w:rsidP="00000000" w:rsidRDefault="00000000" w:rsidRPr="00000000" w14:paraId="00000EA1">
      <w:pPr>
        <w:spacing w:after="0" w:before="200" w:lineRule="auto"/>
        <w:rPr/>
      </w:pPr>
      <w:r w:rsidDel="00000000" w:rsidR="00000000" w:rsidRPr="00000000">
        <w:rPr>
          <w:rtl w:val="0"/>
        </w:rPr>
        <w:t xml:space="preserve"> </w:t>
      </w:r>
    </w:p>
    <w:p w:rsidR="00000000" w:rsidDel="00000000" w:rsidP="00000000" w:rsidRDefault="00000000" w:rsidRPr="00000000" w14:paraId="00000EA2">
      <w:pPr>
        <w:pStyle w:val="Heading1"/>
        <w:keepNext w:val="0"/>
        <w:keepLines w:val="0"/>
        <w:spacing w:after="120" w:before="300" w:lineRule="auto"/>
        <w:rPr>
          <w:rFonts w:ascii="Cambria" w:cs="Cambria" w:eastAsia="Cambria" w:hAnsi="Cambria"/>
          <w:color w:val="000000"/>
          <w:sz w:val="46"/>
          <w:szCs w:val="46"/>
        </w:rPr>
      </w:pPr>
      <w:bookmarkStart w:colFirst="0" w:colLast="0" w:name="_u3vaqbxkh0s" w:id="384"/>
      <w:bookmarkEnd w:id="384"/>
      <w:r w:rsidDel="00000000" w:rsidR="00000000" w:rsidRPr="00000000">
        <w:rPr>
          <w:rFonts w:ascii="Cambria" w:cs="Cambria" w:eastAsia="Cambria" w:hAnsi="Cambria"/>
          <w:color w:val="000000"/>
          <w:sz w:val="46"/>
          <w:szCs w:val="46"/>
          <w:rtl w:val="0"/>
        </w:rPr>
        <w:t xml:space="preserve">ACC-US-08: Multi-Speaker / Background Voice Interference Detection</w:t>
      </w:r>
    </w:p>
    <w:p w:rsidR="00000000" w:rsidDel="00000000" w:rsidP="00000000" w:rsidRDefault="00000000" w:rsidRPr="00000000" w14:paraId="00000EA3">
      <w:pPr>
        <w:rPr/>
      </w:pPr>
      <w:r w:rsidDel="00000000" w:rsidR="00000000" w:rsidRPr="00000000">
        <w:rPr>
          <w:b w:val="1"/>
          <w:bCs w:val="1"/>
          <w:rtl w:val="0"/>
        </w:rPr>
        <w:t xml:space="preserve">STATUS: </w:t>
      </w:r>
      <w:r w:rsidDel="00000000" w:rsidR="00000000" w:rsidRPr="00000000">
        <w:rPr>
          <w:rtl w:val="0"/>
        </w:rPr>
        <w:t xml:space="preserve">Proposed   </w:t>
      </w:r>
      <w:r w:rsidDel="00000000" w:rsidR="00000000" w:rsidRPr="00000000">
        <w:rPr>
          <w:b w:val="1"/>
          <w:bCs w:val="1"/>
          <w:rtl w:val="0"/>
        </w:rPr>
        <w:t xml:space="preserve">PRIORITY: </w:t>
      </w:r>
      <w:r w:rsidDel="00000000" w:rsidR="00000000" w:rsidRPr="00000000">
        <w:rPr>
          <w:rtl w:val="0"/>
        </w:rPr>
        <w:t xml:space="preserve">Medium   </w:t>
      </w:r>
      <w:r w:rsidDel="00000000" w:rsidR="00000000" w:rsidRPr="00000000">
        <w:rPr>
          <w:b w:val="1"/>
          <w:bCs w:val="1"/>
          <w:rtl w:val="0"/>
        </w:rPr>
        <w:t xml:space="preserve">ACTOR: </w:t>
      </w:r>
      <w:r w:rsidDel="00000000" w:rsidR="00000000" w:rsidRPr="00000000">
        <w:rPr>
          <w:rtl w:val="0"/>
        </w:rPr>
        <w:t xml:space="preserve">Learner</w:t>
      </w:r>
    </w:p>
    <w:p w:rsidR="00000000" w:rsidDel="00000000" w:rsidP="00000000" w:rsidRDefault="00000000" w:rsidRPr="00000000" w14:paraId="00000EA4">
      <w:pPr>
        <w:rPr/>
      </w:pPr>
      <w:r w:rsidDel="00000000" w:rsidR="00000000" w:rsidRPr="00000000">
        <w:rPr>
          <w:b w:val="1"/>
          <w:bCs w:val="1"/>
          <w:rtl w:val="0"/>
        </w:rPr>
        <w:t xml:space="preserve">Intent: </w:t>
      </w:r>
      <w:r w:rsidDel="00000000" w:rsidR="00000000" w:rsidRPr="00000000">
        <w:rPr>
          <w:rtl w:val="0"/>
        </w:rPr>
        <w:t xml:space="preserve">To distinguish between generic background noise (already handled in ACC-US-14 E-03) and interference from a second human voice, which can corrupt phoneme-level scoring in a different way than white noise.</w:t>
      </w:r>
    </w:p>
    <w:p w:rsidR="00000000" w:rsidDel="00000000" w:rsidP="00000000" w:rsidRDefault="00000000" w:rsidRPr="00000000" w14:paraId="00000EA5">
      <w:pPr>
        <w:pStyle w:val="Heading3"/>
        <w:keepNext w:val="0"/>
        <w:keepLines w:val="0"/>
        <w:spacing w:after="80" w:before="280" w:lineRule="auto"/>
        <w:rPr>
          <w:rFonts w:ascii="Cambria" w:cs="Cambria" w:eastAsia="Cambria" w:hAnsi="Cambria"/>
          <w:color w:val="000000"/>
          <w:sz w:val="26"/>
          <w:szCs w:val="26"/>
        </w:rPr>
      </w:pPr>
      <w:bookmarkStart w:colFirst="0" w:colLast="0" w:name="_tfpnjurt0nuv" w:id="385"/>
      <w:bookmarkEnd w:id="385"/>
      <w:r w:rsidDel="00000000" w:rsidR="00000000" w:rsidRPr="00000000">
        <w:rPr>
          <w:rFonts w:ascii="Cambria" w:cs="Cambria" w:eastAsia="Cambria" w:hAnsi="Cambria"/>
          <w:color w:val="000000"/>
          <w:sz w:val="26"/>
          <w:szCs w:val="26"/>
          <w:rtl w:val="0"/>
        </w:rPr>
        <w:t xml:space="preserve">Happy Path Steps</w:t>
      </w:r>
    </w:p>
    <w:p w:rsidR="00000000" w:rsidDel="00000000" w:rsidP="00000000" w:rsidRDefault="00000000" w:rsidRPr="00000000" w14:paraId="00000EA6">
      <w:pPr>
        <w:spacing w:after="60" w:lineRule="auto"/>
        <w:rPr/>
      </w:pPr>
      <w:r w:rsidDel="00000000" w:rsidR="00000000" w:rsidRPr="00000000">
        <w:rPr>
          <w:b w:val="1"/>
          <w:bCs w:val="1"/>
          <w:rtl w:val="0"/>
        </w:rPr>
        <w:t xml:space="preserve">1. </w:t>
      </w:r>
      <w:r w:rsidDel="00000000" w:rsidR="00000000" w:rsidRPr="00000000">
        <w:rPr>
          <w:rtl w:val="0"/>
        </w:rPr>
        <w:t xml:space="preserve">Capture: User records the passage as normal.</w:t>
      </w:r>
    </w:p>
    <w:p w:rsidR="00000000" w:rsidDel="00000000" w:rsidP="00000000" w:rsidRDefault="00000000" w:rsidRPr="00000000" w14:paraId="00000EA7">
      <w:pPr>
        <w:spacing w:after="60" w:lineRule="auto"/>
        <w:rPr/>
      </w:pPr>
      <w:r w:rsidDel="00000000" w:rsidR="00000000" w:rsidRPr="00000000">
        <w:rPr>
          <w:b w:val="1"/>
          <w:bCs w:val="1"/>
          <w:rtl w:val="0"/>
        </w:rPr>
        <w:t xml:space="preserve">2. </w:t>
      </w:r>
      <w:r w:rsidDel="00000000" w:rsidR="00000000" w:rsidRPr="00000000">
        <w:rPr>
          <w:rtl w:val="0"/>
        </w:rPr>
        <w:t xml:space="preserve">Voice-Isolation Check: AI detects whether a secondary distinct voice is present in the recording.</w:t>
      </w:r>
    </w:p>
    <w:p w:rsidR="00000000" w:rsidDel="00000000" w:rsidP="00000000" w:rsidRDefault="00000000" w:rsidRPr="00000000" w14:paraId="00000EA8">
      <w:pPr>
        <w:spacing w:after="60" w:lineRule="auto"/>
        <w:rPr/>
      </w:pPr>
      <w:r w:rsidDel="00000000" w:rsidR="00000000" w:rsidRPr="00000000">
        <w:rPr>
          <w:b w:val="1"/>
          <w:bCs w:val="1"/>
          <w:rtl w:val="0"/>
        </w:rPr>
        <w:t xml:space="preserve">3. </w:t>
      </w:r>
      <w:r w:rsidDel="00000000" w:rsidR="00000000" w:rsidRPr="00000000">
        <w:rPr>
          <w:rtl w:val="0"/>
        </w:rPr>
        <w:t xml:space="preserve">Isolation: If a secondary voice is faint/separable, system isolates the primary speaker and proceeds.</w:t>
      </w:r>
    </w:p>
    <w:p w:rsidR="00000000" w:rsidDel="00000000" w:rsidP="00000000" w:rsidRDefault="00000000" w:rsidRPr="00000000" w14:paraId="00000EA9">
      <w:pPr>
        <w:spacing w:after="60" w:lineRule="auto"/>
        <w:rPr/>
      </w:pPr>
      <w:r w:rsidDel="00000000" w:rsidR="00000000" w:rsidRPr="00000000">
        <w:rPr>
          <w:b w:val="1"/>
          <w:bCs w:val="1"/>
          <w:rtl w:val="0"/>
        </w:rPr>
        <w:t xml:space="preserve">4. </w:t>
      </w:r>
      <w:r w:rsidDel="00000000" w:rsidR="00000000" w:rsidRPr="00000000">
        <w:rPr>
          <w:rtl w:val="0"/>
        </w:rPr>
        <w:t xml:space="preserve">Scoring: Assessment proceeds using only the isolated primary-speaker audio.</w:t>
      </w:r>
    </w:p>
    <w:p w:rsidR="00000000" w:rsidDel="00000000" w:rsidP="00000000" w:rsidRDefault="00000000" w:rsidRPr="00000000" w14:paraId="00000EAA">
      <w:pPr>
        <w:pStyle w:val="Heading3"/>
        <w:keepNext w:val="0"/>
        <w:keepLines w:val="0"/>
        <w:spacing w:after="80" w:before="160" w:lineRule="auto"/>
        <w:rPr>
          <w:rFonts w:ascii="Cambria" w:cs="Cambria" w:eastAsia="Cambria" w:hAnsi="Cambria"/>
          <w:color w:val="000000"/>
          <w:sz w:val="26"/>
          <w:szCs w:val="26"/>
        </w:rPr>
      </w:pPr>
      <w:bookmarkStart w:colFirst="0" w:colLast="0" w:name="_k2vmkauqshsd" w:id="386"/>
      <w:bookmarkEnd w:id="386"/>
      <w:r w:rsidDel="00000000" w:rsidR="00000000" w:rsidRPr="00000000">
        <w:rPr>
          <w:rFonts w:ascii="Cambria" w:cs="Cambria" w:eastAsia="Cambria" w:hAnsi="Cambria"/>
          <w:color w:val="000000"/>
          <w:sz w:val="26"/>
          <w:szCs w:val="26"/>
          <w:rtl w:val="0"/>
        </w:rPr>
        <w:t xml:space="preserve">Acceptance Criteria</w:t>
      </w:r>
    </w:p>
    <w:p w:rsidR="00000000" w:rsidDel="00000000" w:rsidP="00000000" w:rsidRDefault="00000000" w:rsidRPr="00000000" w14:paraId="00000EAB">
      <w:pPr>
        <w:spacing w:after="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System must differentiate "background noise" (already handled) from "competing human speech" and apply distinct resolutions.</w:t>
      </w:r>
    </w:p>
    <w:p w:rsidR="00000000" w:rsidDel="00000000" w:rsidP="00000000" w:rsidRDefault="00000000" w:rsidRPr="00000000" w14:paraId="00000EAC">
      <w:pPr>
        <w:spacing w:after="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Isolated audio used for scoring must be flagged internally as "processed" for QA/audit purposes.</w:t>
      </w:r>
    </w:p>
    <w:p w:rsidR="00000000" w:rsidDel="00000000" w:rsidP="00000000" w:rsidRDefault="00000000" w:rsidRPr="00000000" w14:paraId="00000EAD">
      <w:pPr>
        <w:pStyle w:val="Heading3"/>
        <w:keepNext w:val="0"/>
        <w:keepLines w:val="0"/>
        <w:spacing w:after="80" w:before="160" w:lineRule="auto"/>
        <w:rPr>
          <w:rFonts w:ascii="Cambria" w:cs="Cambria" w:eastAsia="Cambria" w:hAnsi="Cambria"/>
          <w:color w:val="000000"/>
          <w:sz w:val="26"/>
          <w:szCs w:val="26"/>
        </w:rPr>
      </w:pPr>
      <w:bookmarkStart w:colFirst="0" w:colLast="0" w:name="_m9ur8a8iirjj" w:id="387"/>
      <w:bookmarkEnd w:id="387"/>
      <w:r w:rsidDel="00000000" w:rsidR="00000000" w:rsidRPr="00000000">
        <w:rPr>
          <w:rFonts w:ascii="Cambria" w:cs="Cambria" w:eastAsia="Cambria" w:hAnsi="Cambria"/>
          <w:color w:val="000000"/>
          <w:sz w:val="26"/>
          <w:szCs w:val="26"/>
          <w:rtl w:val="0"/>
        </w:rPr>
        <w:t xml:space="preserve">Exception Handling</w:t>
      </w:r>
    </w:p>
    <w:p w:rsidR="00000000" w:rsidDel="00000000" w:rsidP="00000000" w:rsidRDefault="00000000" w:rsidRPr="00000000" w14:paraId="00000EAE">
      <w:pPr>
        <w:spacing w:after="8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E-01: Second Voice Too Prominent to Isolate. </w:t>
      </w:r>
      <w:r w:rsidDel="00000000" w:rsidR="00000000" w:rsidRPr="00000000">
        <w:rPr>
          <w:b w:val="1"/>
          <w:bCs w:val="1"/>
          <w:i w:val="1"/>
          <w:iCs w:val="1"/>
          <w:rtl w:val="0"/>
        </w:rPr>
        <w:t xml:space="preserve">RESOLUTION: </w:t>
      </w:r>
      <w:r w:rsidDel="00000000" w:rsidR="00000000" w:rsidRPr="00000000">
        <w:rPr>
          <w:rtl w:val="0"/>
        </w:rPr>
        <w:t xml:space="preserve">Reject the recording with message: "We detected another person speaking — please record in a quiet space alone," distinct from the generic noise message in ACC-US-14.</w:t>
      </w:r>
    </w:p>
    <w:p w:rsidR="00000000" w:rsidDel="00000000" w:rsidP="00000000" w:rsidRDefault="00000000" w:rsidRPr="00000000" w14:paraId="00000EAF">
      <w:pPr>
        <w:spacing w:after="8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E-02: Overlapping Speech During Multisyllabic Words. </w:t>
      </w:r>
      <w:r w:rsidDel="00000000" w:rsidR="00000000" w:rsidRPr="00000000">
        <w:rPr>
          <w:b w:val="1"/>
          <w:bCs w:val="1"/>
          <w:i w:val="1"/>
          <w:iCs w:val="1"/>
          <w:rtl w:val="0"/>
        </w:rPr>
        <w:t xml:space="preserve">RESOLUTION: </w:t>
      </w:r>
      <w:r w:rsidDel="00000000" w:rsidR="00000000" w:rsidRPr="00000000">
        <w:rPr>
          <w:rtl w:val="0"/>
        </w:rPr>
        <w:t xml:space="preserve">Flag only the affected words as "unscored due to interference" rather than failing the entire passage.</w:t>
      </w:r>
    </w:p>
    <w:p w:rsidR="00000000" w:rsidDel="00000000" w:rsidP="00000000" w:rsidRDefault="00000000" w:rsidRPr="00000000" w14:paraId="00000EB0">
      <w:pPr>
        <w:spacing w:after="8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E-03: False Positive </w:t>
      </w:r>
      <w:r w:rsidDel="00000000" w:rsidR="00000000" w:rsidRPr="00000000">
        <w:rPr>
          <w:rtl w:val="0"/>
        </w:rPr>
        <w:t xml:space="preserve">(e.g., TV/radio in background mistaken for scorable speech). </w:t>
      </w:r>
      <w:r w:rsidDel="00000000" w:rsidR="00000000" w:rsidRPr="00000000">
        <w:rPr>
          <w:b w:val="1"/>
          <w:bCs w:val="1"/>
          <w:i w:val="1"/>
          <w:iCs w:val="1"/>
          <w:rtl w:val="0"/>
        </w:rPr>
        <w:t xml:space="preserve">RESOLUTION: </w:t>
      </w:r>
      <w:r w:rsidDel="00000000" w:rsidR="00000000" w:rsidRPr="00000000">
        <w:rPr>
          <w:rtl w:val="0"/>
        </w:rPr>
        <w:t xml:space="preserve">Same rejection path as E-01, since the AI cannot reliably distinguish source at low confidence.</w:t>
      </w:r>
    </w:p>
    <w:p w:rsidR="00000000" w:rsidDel="00000000" w:rsidP="00000000" w:rsidRDefault="00000000" w:rsidRPr="00000000" w14:paraId="00000EB1">
      <w:pPr>
        <w:pStyle w:val="Heading3"/>
        <w:keepNext w:val="0"/>
        <w:keepLines w:val="0"/>
        <w:spacing w:after="100" w:before="160" w:lineRule="auto"/>
        <w:rPr>
          <w:rFonts w:ascii="Cambria" w:cs="Cambria" w:eastAsia="Cambria" w:hAnsi="Cambria"/>
          <w:color w:val="000000"/>
          <w:sz w:val="26"/>
          <w:szCs w:val="26"/>
        </w:rPr>
      </w:pPr>
      <w:bookmarkStart w:colFirst="0" w:colLast="0" w:name="_vlfy6i7gbatp" w:id="388"/>
      <w:bookmarkEnd w:id="388"/>
      <w:r w:rsidDel="00000000" w:rsidR="00000000" w:rsidRPr="00000000">
        <w:rPr>
          <w:rFonts w:ascii="Cambria" w:cs="Cambria" w:eastAsia="Cambria" w:hAnsi="Cambria"/>
          <w:color w:val="000000"/>
          <w:sz w:val="26"/>
          <w:szCs w:val="26"/>
          <w:rtl w:val="0"/>
        </w:rPr>
        <w:t xml:space="preserve">Validation Test Cases</w:t>
      </w:r>
    </w:p>
    <w:tbl>
      <w:tblPr>
        <w:tblStyle w:val="Table91"/>
        <w:tblW w:w="91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15"/>
        <w:gridCol w:w="3780"/>
        <w:gridCol w:w="4185"/>
        <w:tblGridChange w:id="0">
          <w:tblGrid>
            <w:gridCol w:w="1215"/>
            <w:gridCol w:w="3780"/>
            <w:gridCol w:w="4185"/>
          </w:tblGrid>
        </w:tblGridChange>
      </w:tblGrid>
      <w:tr>
        <w:trPr>
          <w:cantSplit w:val="0"/>
          <w:trHeight w:val="255" w:hRule="atLeast"/>
          <w:tblHeader w:val="0"/>
        </w:trPr>
        <w:tc>
          <w:tcPr>
            <w:tcBorders>
              <w:top w:color="000000" w:space="0" w:sz="5" w:val="single"/>
              <w:left w:color="000000" w:space="0" w:sz="5" w:val="single"/>
              <w:bottom w:color="000000" w:space="0" w:sz="5" w:val="single"/>
              <w:right w:color="000000" w:space="0" w:sz="5" w:val="single"/>
            </w:tcBorders>
            <w:shd w:fill="d9e2f3" w:val="clear"/>
            <w:tcMar>
              <w:top w:w="0.0" w:type="dxa"/>
              <w:left w:w="20.0" w:type="dxa"/>
              <w:bottom w:w="0.0" w:type="dxa"/>
              <w:right w:w="20.0" w:type="dxa"/>
            </w:tcMar>
          </w:tcPr>
          <w:p w:rsidR="00000000" w:rsidDel="00000000" w:rsidP="00000000" w:rsidRDefault="00000000" w:rsidRPr="00000000" w14:paraId="00000EB2">
            <w:pPr>
              <w:spacing w:after="0" w:lineRule="auto"/>
              <w:rPr>
                <w:b w:val="1"/>
                <w:bCs w:val="1"/>
              </w:rPr>
            </w:pPr>
            <w:r w:rsidDel="00000000" w:rsidR="00000000" w:rsidRPr="00000000">
              <w:rPr>
                <w:b w:val="1"/>
                <w:bCs w:val="1"/>
                <w:rtl w:val="0"/>
              </w:rPr>
              <w:t xml:space="preserve">Case ID</w:t>
            </w:r>
          </w:p>
        </w:tc>
        <w:tc>
          <w:tcPr>
            <w:tcBorders>
              <w:top w:color="000000" w:space="0" w:sz="5" w:val="single"/>
              <w:left w:color="000000" w:space="0" w:sz="0" w:val="nil"/>
              <w:bottom w:color="000000" w:space="0" w:sz="5" w:val="single"/>
              <w:right w:color="000000" w:space="0" w:sz="5" w:val="single"/>
            </w:tcBorders>
            <w:shd w:fill="d9e2f3" w:val="clear"/>
            <w:tcMar>
              <w:top w:w="0.0" w:type="dxa"/>
              <w:left w:w="20.0" w:type="dxa"/>
              <w:bottom w:w="0.0" w:type="dxa"/>
              <w:right w:w="20.0" w:type="dxa"/>
            </w:tcMar>
          </w:tcPr>
          <w:p w:rsidR="00000000" w:rsidDel="00000000" w:rsidP="00000000" w:rsidRDefault="00000000" w:rsidRPr="00000000" w14:paraId="00000EB3">
            <w:pPr>
              <w:spacing w:after="0" w:lineRule="auto"/>
              <w:rPr>
                <w:b w:val="1"/>
                <w:bCs w:val="1"/>
              </w:rPr>
            </w:pPr>
            <w:r w:rsidDel="00000000" w:rsidR="00000000" w:rsidRPr="00000000">
              <w:rPr>
                <w:b w:val="1"/>
                <w:bCs w:val="1"/>
                <w:rtl w:val="0"/>
              </w:rPr>
              <w:t xml:space="preserve">Scenario</w:t>
            </w:r>
          </w:p>
        </w:tc>
        <w:tc>
          <w:tcPr>
            <w:tcBorders>
              <w:top w:color="000000" w:space="0" w:sz="5" w:val="single"/>
              <w:left w:color="000000" w:space="0" w:sz="0" w:val="nil"/>
              <w:bottom w:color="000000" w:space="0" w:sz="5" w:val="single"/>
              <w:right w:color="000000" w:space="0" w:sz="5" w:val="single"/>
            </w:tcBorders>
            <w:shd w:fill="d9e2f3" w:val="clear"/>
            <w:tcMar>
              <w:top w:w="0.0" w:type="dxa"/>
              <w:left w:w="20.0" w:type="dxa"/>
              <w:bottom w:w="0.0" w:type="dxa"/>
              <w:right w:w="20.0" w:type="dxa"/>
            </w:tcMar>
          </w:tcPr>
          <w:p w:rsidR="00000000" w:rsidDel="00000000" w:rsidP="00000000" w:rsidRDefault="00000000" w:rsidRPr="00000000" w14:paraId="00000EB4">
            <w:pPr>
              <w:spacing w:after="0" w:lineRule="auto"/>
              <w:rPr>
                <w:b w:val="1"/>
                <w:bCs w:val="1"/>
              </w:rPr>
            </w:pPr>
            <w:r w:rsidDel="00000000" w:rsidR="00000000" w:rsidRPr="00000000">
              <w:rPr>
                <w:b w:val="1"/>
                <w:bCs w:val="1"/>
                <w:rtl w:val="0"/>
              </w:rPr>
              <w:t xml:space="preserve">Expected Result</w:t>
            </w:r>
          </w:p>
        </w:tc>
      </w:tr>
      <w:tr>
        <w:trPr>
          <w:cantSplit w:val="0"/>
          <w:trHeight w:val="255" w:hRule="atLeast"/>
          <w:tblHeader w:val="0"/>
        </w:trPr>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tcPr>
          <w:p w:rsidR="00000000" w:rsidDel="00000000" w:rsidP="00000000" w:rsidRDefault="00000000" w:rsidRPr="00000000" w14:paraId="00000EB5">
            <w:pPr>
              <w:spacing w:after="0" w:lineRule="auto"/>
              <w:rPr/>
            </w:pPr>
            <w:r w:rsidDel="00000000" w:rsidR="00000000" w:rsidRPr="00000000">
              <w:rPr>
                <w:rtl w:val="0"/>
              </w:rPr>
              <w:t xml:space="preserve">TC-01</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tcPr>
          <w:p w:rsidR="00000000" w:rsidDel="00000000" w:rsidP="00000000" w:rsidRDefault="00000000" w:rsidRPr="00000000" w14:paraId="00000EB6">
            <w:pPr>
              <w:spacing w:after="0" w:lineRule="auto"/>
              <w:rPr/>
            </w:pPr>
            <w:r w:rsidDel="00000000" w:rsidR="00000000" w:rsidRPr="00000000">
              <w:rPr>
                <w:rtl w:val="0"/>
              </w:rPr>
              <w:t xml:space="preserve">Faint second voice, isolable</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tcPr>
          <w:p w:rsidR="00000000" w:rsidDel="00000000" w:rsidP="00000000" w:rsidRDefault="00000000" w:rsidRPr="00000000" w14:paraId="00000EB7">
            <w:pPr>
              <w:spacing w:after="0" w:lineRule="auto"/>
              <w:rPr/>
            </w:pPr>
            <w:r w:rsidDel="00000000" w:rsidR="00000000" w:rsidRPr="00000000">
              <w:rPr>
                <w:rtl w:val="0"/>
              </w:rPr>
              <w:t xml:space="preserve">Primary speaker isolated, scoring proceeds.</w:t>
            </w:r>
          </w:p>
        </w:tc>
      </w:tr>
      <w:tr>
        <w:trPr>
          <w:cantSplit w:val="0"/>
          <w:trHeight w:val="255" w:hRule="atLeast"/>
          <w:tblHeader w:val="0"/>
        </w:trPr>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tcPr>
          <w:p w:rsidR="00000000" w:rsidDel="00000000" w:rsidP="00000000" w:rsidRDefault="00000000" w:rsidRPr="00000000" w14:paraId="00000EB8">
            <w:pPr>
              <w:spacing w:after="0" w:lineRule="auto"/>
              <w:rPr/>
            </w:pPr>
            <w:r w:rsidDel="00000000" w:rsidR="00000000" w:rsidRPr="00000000">
              <w:rPr>
                <w:rtl w:val="0"/>
              </w:rPr>
              <w:t xml:space="preserve">TC-02</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tcPr>
          <w:p w:rsidR="00000000" w:rsidDel="00000000" w:rsidP="00000000" w:rsidRDefault="00000000" w:rsidRPr="00000000" w14:paraId="00000EB9">
            <w:pPr>
              <w:spacing w:after="0" w:lineRule="auto"/>
              <w:rPr/>
            </w:pPr>
            <w:r w:rsidDel="00000000" w:rsidR="00000000" w:rsidRPr="00000000">
              <w:rPr>
                <w:rtl w:val="0"/>
              </w:rPr>
              <w:t xml:space="preserve">Prominent second voice</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tcPr>
          <w:p w:rsidR="00000000" w:rsidDel="00000000" w:rsidP="00000000" w:rsidRDefault="00000000" w:rsidRPr="00000000" w14:paraId="00000EBA">
            <w:pPr>
              <w:spacing w:after="0" w:lineRule="auto"/>
              <w:rPr/>
            </w:pPr>
            <w:r w:rsidDel="00000000" w:rsidR="00000000" w:rsidRPr="00000000">
              <w:rPr>
                <w:rtl w:val="0"/>
              </w:rPr>
              <w:t xml:space="preserve">Recording rejected with specific messaging.</w:t>
            </w:r>
          </w:p>
        </w:tc>
      </w:tr>
      <w:tr>
        <w:trPr>
          <w:cantSplit w:val="0"/>
          <w:trHeight w:val="255" w:hRule="atLeast"/>
          <w:tblHeader w:val="0"/>
        </w:trPr>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tcPr>
          <w:p w:rsidR="00000000" w:rsidDel="00000000" w:rsidP="00000000" w:rsidRDefault="00000000" w:rsidRPr="00000000" w14:paraId="00000EBB">
            <w:pPr>
              <w:spacing w:after="0" w:lineRule="auto"/>
              <w:rPr/>
            </w:pPr>
            <w:r w:rsidDel="00000000" w:rsidR="00000000" w:rsidRPr="00000000">
              <w:rPr>
                <w:rtl w:val="0"/>
              </w:rPr>
              <w:t xml:space="preserve">TC-03</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tcPr>
          <w:p w:rsidR="00000000" w:rsidDel="00000000" w:rsidP="00000000" w:rsidRDefault="00000000" w:rsidRPr="00000000" w14:paraId="00000EBC">
            <w:pPr>
              <w:spacing w:after="0" w:lineRule="auto"/>
              <w:rPr/>
            </w:pPr>
            <w:r w:rsidDel="00000000" w:rsidR="00000000" w:rsidRPr="00000000">
              <w:rPr>
                <w:rtl w:val="0"/>
              </w:rPr>
              <w:t xml:space="preserve">Partial word overlap</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tcPr>
          <w:p w:rsidR="00000000" w:rsidDel="00000000" w:rsidP="00000000" w:rsidRDefault="00000000" w:rsidRPr="00000000" w14:paraId="00000EBD">
            <w:pPr>
              <w:spacing w:after="0" w:lineRule="auto"/>
              <w:rPr/>
            </w:pPr>
            <w:r w:rsidDel="00000000" w:rsidR="00000000" w:rsidRPr="00000000">
              <w:rPr>
                <w:rtl w:val="0"/>
              </w:rPr>
              <w:t xml:space="preserve">Only affected words marked unscored.</w:t>
            </w:r>
          </w:p>
        </w:tc>
      </w:tr>
    </w:tbl>
    <w:p w:rsidR="00000000" w:rsidDel="00000000" w:rsidP="00000000" w:rsidRDefault="00000000" w:rsidRPr="00000000" w14:paraId="00000EBE">
      <w:pPr>
        <w:spacing w:after="0" w:before="200" w:lineRule="auto"/>
        <w:rPr/>
      </w:pPr>
      <w:r w:rsidDel="00000000" w:rsidR="00000000" w:rsidRPr="00000000">
        <w:rPr>
          <w:rtl w:val="0"/>
        </w:rPr>
        <w:t xml:space="preserve"> </w:t>
      </w:r>
    </w:p>
    <w:p w:rsidR="00000000" w:rsidDel="00000000" w:rsidP="00000000" w:rsidRDefault="00000000" w:rsidRPr="00000000" w14:paraId="00000EBF">
      <w:pPr>
        <w:pStyle w:val="Heading1"/>
        <w:keepNext w:val="0"/>
        <w:keepLines w:val="0"/>
        <w:spacing w:after="120" w:before="300" w:lineRule="auto"/>
        <w:rPr>
          <w:rFonts w:ascii="Cambria" w:cs="Cambria" w:eastAsia="Cambria" w:hAnsi="Cambria"/>
          <w:color w:val="000000"/>
          <w:sz w:val="46"/>
          <w:szCs w:val="46"/>
        </w:rPr>
      </w:pPr>
      <w:bookmarkStart w:colFirst="0" w:colLast="0" w:name="_lgylqwkvi5wf" w:id="389"/>
      <w:bookmarkEnd w:id="389"/>
      <w:r w:rsidDel="00000000" w:rsidR="00000000" w:rsidRPr="00000000">
        <w:rPr>
          <w:rFonts w:ascii="Cambria" w:cs="Cambria" w:eastAsia="Cambria" w:hAnsi="Cambria"/>
          <w:color w:val="000000"/>
          <w:sz w:val="46"/>
          <w:szCs w:val="46"/>
          <w:rtl w:val="0"/>
        </w:rPr>
        <w:t xml:space="preserve">ACC-US-09: Sub-Dialect Granularity Within Local Accent Calibration</w:t>
      </w:r>
    </w:p>
    <w:p w:rsidR="00000000" w:rsidDel="00000000" w:rsidP="00000000" w:rsidRDefault="00000000" w:rsidRPr="00000000" w14:paraId="00000EC0">
      <w:pPr>
        <w:rPr/>
      </w:pPr>
      <w:r w:rsidDel="00000000" w:rsidR="00000000" w:rsidRPr="00000000">
        <w:rPr>
          <w:b w:val="1"/>
          <w:bCs w:val="1"/>
          <w:rtl w:val="0"/>
        </w:rPr>
        <w:t xml:space="preserve">STATUS: </w:t>
      </w:r>
      <w:r w:rsidDel="00000000" w:rsidR="00000000" w:rsidRPr="00000000">
        <w:rPr>
          <w:rtl w:val="0"/>
        </w:rPr>
        <w:t xml:space="preserve">Proposed   </w:t>
      </w:r>
      <w:r w:rsidDel="00000000" w:rsidR="00000000" w:rsidRPr="00000000">
        <w:rPr>
          <w:b w:val="1"/>
          <w:bCs w:val="1"/>
          <w:rtl w:val="0"/>
        </w:rPr>
        <w:t xml:space="preserve">PRIORITY: </w:t>
      </w:r>
      <w:r w:rsidDel="00000000" w:rsidR="00000000" w:rsidRPr="00000000">
        <w:rPr>
          <w:rtl w:val="0"/>
        </w:rPr>
        <w:t xml:space="preserve">Low   </w:t>
      </w:r>
      <w:r w:rsidDel="00000000" w:rsidR="00000000" w:rsidRPr="00000000">
        <w:rPr>
          <w:b w:val="1"/>
          <w:bCs w:val="1"/>
          <w:rtl w:val="0"/>
        </w:rPr>
        <w:t xml:space="preserve">ACTOR: </w:t>
      </w:r>
      <w:r w:rsidDel="00000000" w:rsidR="00000000" w:rsidRPr="00000000">
        <w:rPr>
          <w:rtl w:val="0"/>
        </w:rPr>
        <w:t xml:space="preserve">Learner (South Asian / Pakistani)</w:t>
      </w:r>
    </w:p>
    <w:p w:rsidR="00000000" w:rsidDel="00000000" w:rsidP="00000000" w:rsidRDefault="00000000" w:rsidRPr="00000000" w14:paraId="00000EC1">
      <w:pPr>
        <w:rPr/>
      </w:pPr>
      <w:r w:rsidDel="00000000" w:rsidR="00000000" w:rsidRPr="00000000">
        <w:rPr>
          <w:b w:val="1"/>
          <w:bCs w:val="1"/>
          <w:rtl w:val="0"/>
        </w:rPr>
        <w:t xml:space="preserve">Intent: </w:t>
      </w:r>
      <w:r w:rsidDel="00000000" w:rsidR="00000000" w:rsidRPr="00000000">
        <w:rPr>
          <w:rtl w:val="0"/>
        </w:rPr>
        <w:t xml:space="preserve">To refine the single "South Asian / Pakistani English" model (US-017) into recognizable sub-dialect influences (e.g., Punjabi-, Sindhi-, Pashto-influenced English), since regional stress-pattern variance within Pakistan itself is significant.</w:t>
      </w:r>
    </w:p>
    <w:p w:rsidR="00000000" w:rsidDel="00000000" w:rsidP="00000000" w:rsidRDefault="00000000" w:rsidRPr="00000000" w14:paraId="00000EC2">
      <w:pPr>
        <w:pStyle w:val="Heading3"/>
        <w:keepNext w:val="0"/>
        <w:keepLines w:val="0"/>
        <w:spacing w:after="80" w:before="280" w:lineRule="auto"/>
        <w:rPr>
          <w:rFonts w:ascii="Cambria" w:cs="Cambria" w:eastAsia="Cambria" w:hAnsi="Cambria"/>
          <w:color w:val="000000"/>
          <w:sz w:val="26"/>
          <w:szCs w:val="26"/>
        </w:rPr>
      </w:pPr>
      <w:bookmarkStart w:colFirst="0" w:colLast="0" w:name="_4f7sfn9mqbip" w:id="390"/>
      <w:bookmarkEnd w:id="390"/>
      <w:r w:rsidDel="00000000" w:rsidR="00000000" w:rsidRPr="00000000">
        <w:rPr>
          <w:rFonts w:ascii="Cambria" w:cs="Cambria" w:eastAsia="Cambria" w:hAnsi="Cambria"/>
          <w:color w:val="000000"/>
          <w:sz w:val="26"/>
          <w:szCs w:val="26"/>
          <w:rtl w:val="0"/>
        </w:rPr>
        <w:t xml:space="preserve">Happy Path Steps</w:t>
      </w:r>
    </w:p>
    <w:p w:rsidR="00000000" w:rsidDel="00000000" w:rsidP="00000000" w:rsidRDefault="00000000" w:rsidRPr="00000000" w14:paraId="00000EC3">
      <w:pPr>
        <w:spacing w:after="60" w:lineRule="auto"/>
        <w:rPr/>
      </w:pPr>
      <w:r w:rsidDel="00000000" w:rsidR="00000000" w:rsidRPr="00000000">
        <w:rPr>
          <w:b w:val="1"/>
          <w:bCs w:val="1"/>
          <w:rtl w:val="0"/>
        </w:rPr>
        <w:t xml:space="preserve">1. </w:t>
      </w:r>
      <w:r w:rsidDel="00000000" w:rsidR="00000000" w:rsidRPr="00000000">
        <w:rPr>
          <w:rtl w:val="0"/>
        </w:rPr>
        <w:t xml:space="preserve">Extended Settings: Under "Local Accent Calibration," user optionally selects a sub-region influence in addition to the base toggle.</w:t>
      </w:r>
    </w:p>
    <w:p w:rsidR="00000000" w:rsidDel="00000000" w:rsidP="00000000" w:rsidRDefault="00000000" w:rsidRPr="00000000" w14:paraId="00000EC4">
      <w:pPr>
        <w:spacing w:after="60" w:lineRule="auto"/>
        <w:rPr/>
      </w:pPr>
      <w:r w:rsidDel="00000000" w:rsidR="00000000" w:rsidRPr="00000000">
        <w:rPr>
          <w:b w:val="1"/>
          <w:bCs w:val="1"/>
          <w:rtl w:val="0"/>
        </w:rPr>
        <w:t xml:space="preserve">2. </w:t>
      </w:r>
      <w:r w:rsidDel="00000000" w:rsidR="00000000" w:rsidRPr="00000000">
        <w:rPr>
          <w:rtl w:val="0"/>
        </w:rPr>
        <w:t xml:space="preserve">Recalibration: System narrows the accepted phonetic-shift range to the selected sub-dialect rather than the broad national model.</w:t>
      </w:r>
    </w:p>
    <w:p w:rsidR="00000000" w:rsidDel="00000000" w:rsidP="00000000" w:rsidRDefault="00000000" w:rsidRPr="00000000" w14:paraId="00000EC5">
      <w:pPr>
        <w:spacing w:after="60" w:lineRule="auto"/>
        <w:rPr/>
      </w:pPr>
      <w:r w:rsidDel="00000000" w:rsidR="00000000" w:rsidRPr="00000000">
        <w:rPr>
          <w:b w:val="1"/>
          <w:bCs w:val="1"/>
          <w:rtl w:val="0"/>
        </w:rPr>
        <w:t xml:space="preserve">3. </w:t>
      </w:r>
      <w:r w:rsidDel="00000000" w:rsidR="00000000" w:rsidRPr="00000000">
        <w:rPr>
          <w:rtl w:val="0"/>
        </w:rPr>
        <w:t xml:space="preserve">Execution: User reads a practice sentence.</w:t>
      </w:r>
    </w:p>
    <w:p w:rsidR="00000000" w:rsidDel="00000000" w:rsidP="00000000" w:rsidRDefault="00000000" w:rsidRPr="00000000" w14:paraId="00000EC6">
      <w:pPr>
        <w:spacing w:after="60" w:lineRule="auto"/>
        <w:rPr/>
      </w:pPr>
      <w:r w:rsidDel="00000000" w:rsidR="00000000" w:rsidRPr="00000000">
        <w:rPr>
          <w:b w:val="1"/>
          <w:bCs w:val="1"/>
          <w:rtl w:val="0"/>
        </w:rPr>
        <w:t xml:space="preserve">4. </w:t>
      </w:r>
      <w:r w:rsidDel="00000000" w:rsidR="00000000" w:rsidRPr="00000000">
        <w:rPr>
          <w:rtl w:val="0"/>
        </w:rPr>
        <w:t xml:space="preserve">Evaluation: AI scores using the narrower sub-dialect tolerance, improving precision over the generic regional model.</w:t>
      </w:r>
    </w:p>
    <w:p w:rsidR="00000000" w:rsidDel="00000000" w:rsidP="00000000" w:rsidRDefault="00000000" w:rsidRPr="00000000" w14:paraId="00000EC7">
      <w:pPr>
        <w:pStyle w:val="Heading3"/>
        <w:keepNext w:val="0"/>
        <w:keepLines w:val="0"/>
        <w:spacing w:after="80" w:before="160" w:lineRule="auto"/>
        <w:rPr>
          <w:rFonts w:ascii="Cambria" w:cs="Cambria" w:eastAsia="Cambria" w:hAnsi="Cambria"/>
          <w:color w:val="000000"/>
          <w:sz w:val="26"/>
          <w:szCs w:val="26"/>
        </w:rPr>
      </w:pPr>
      <w:bookmarkStart w:colFirst="0" w:colLast="0" w:name="_um7ca7gzxzzy" w:id="391"/>
      <w:bookmarkEnd w:id="391"/>
      <w:r w:rsidDel="00000000" w:rsidR="00000000" w:rsidRPr="00000000">
        <w:rPr>
          <w:rFonts w:ascii="Cambria" w:cs="Cambria" w:eastAsia="Cambria" w:hAnsi="Cambria"/>
          <w:color w:val="000000"/>
          <w:sz w:val="26"/>
          <w:szCs w:val="26"/>
          <w:rtl w:val="0"/>
        </w:rPr>
        <w:t xml:space="preserve">Acceptance Criteria</w:t>
      </w:r>
    </w:p>
    <w:p w:rsidR="00000000" w:rsidDel="00000000" w:rsidP="00000000" w:rsidRDefault="00000000" w:rsidRPr="00000000" w14:paraId="00000EC8">
      <w:pPr>
        <w:spacing w:after="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Sub-dialect selection must remain optional; users who skip it default to the existing broad "South Asian/Pakistani" model (no regression to current behavior).</w:t>
      </w:r>
    </w:p>
    <w:p w:rsidR="00000000" w:rsidDel="00000000" w:rsidP="00000000" w:rsidRDefault="00000000" w:rsidRPr="00000000" w14:paraId="00000EC9">
      <w:pPr>
        <w:spacing w:after="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System must clearly state this is a beta/best-effort refinement if confidence data is limited for a given sub-dialect.</w:t>
      </w:r>
    </w:p>
    <w:p w:rsidR="00000000" w:rsidDel="00000000" w:rsidP="00000000" w:rsidRDefault="00000000" w:rsidRPr="00000000" w14:paraId="00000ECA">
      <w:pPr>
        <w:pStyle w:val="Heading3"/>
        <w:keepNext w:val="0"/>
        <w:keepLines w:val="0"/>
        <w:spacing w:after="80" w:before="160" w:lineRule="auto"/>
        <w:rPr>
          <w:rFonts w:ascii="Cambria" w:cs="Cambria" w:eastAsia="Cambria" w:hAnsi="Cambria"/>
          <w:color w:val="000000"/>
          <w:sz w:val="26"/>
          <w:szCs w:val="26"/>
        </w:rPr>
      </w:pPr>
      <w:bookmarkStart w:colFirst="0" w:colLast="0" w:name="_fpy9lc8bv580" w:id="392"/>
      <w:bookmarkEnd w:id="392"/>
      <w:r w:rsidDel="00000000" w:rsidR="00000000" w:rsidRPr="00000000">
        <w:rPr>
          <w:rFonts w:ascii="Cambria" w:cs="Cambria" w:eastAsia="Cambria" w:hAnsi="Cambria"/>
          <w:color w:val="000000"/>
          <w:sz w:val="26"/>
          <w:szCs w:val="26"/>
          <w:rtl w:val="0"/>
        </w:rPr>
        <w:t xml:space="preserve">Exception Handling</w:t>
      </w:r>
    </w:p>
    <w:p w:rsidR="00000000" w:rsidDel="00000000" w:rsidP="00000000" w:rsidRDefault="00000000" w:rsidRPr="00000000" w14:paraId="00000ECB">
      <w:pPr>
        <w:spacing w:after="8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E-01: Low-Confidence Sub-Model. </w:t>
      </w:r>
      <w:r w:rsidDel="00000000" w:rsidR="00000000" w:rsidRPr="00000000">
        <w:rPr>
          <w:rtl w:val="0"/>
        </w:rPr>
        <w:t xml:space="preserve">Selected sub-dialect has insufficient training data. </w:t>
      </w:r>
      <w:r w:rsidDel="00000000" w:rsidR="00000000" w:rsidRPr="00000000">
        <w:rPr>
          <w:b w:val="1"/>
          <w:bCs w:val="1"/>
          <w:i w:val="1"/>
          <w:iCs w:val="1"/>
          <w:rtl w:val="0"/>
        </w:rPr>
        <w:t xml:space="preserve">RESOLUTION: </w:t>
      </w:r>
      <w:r w:rsidDel="00000000" w:rsidR="00000000" w:rsidRPr="00000000">
        <w:rPr>
          <w:rtl w:val="0"/>
        </w:rPr>
        <w:t xml:space="preserve">Display "Limited data for this dialect — using broader regional model for now" and fall back automatically.</w:t>
      </w:r>
    </w:p>
    <w:p w:rsidR="00000000" w:rsidDel="00000000" w:rsidP="00000000" w:rsidRDefault="00000000" w:rsidRPr="00000000" w14:paraId="00000ECC">
      <w:pPr>
        <w:spacing w:after="8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E-02: Mixed-Dialect Household/Speaker. </w:t>
      </w:r>
      <w:r w:rsidDel="00000000" w:rsidR="00000000" w:rsidRPr="00000000">
        <w:rPr>
          <w:rtl w:val="0"/>
        </w:rPr>
        <w:t xml:space="preserve">User's speech doesn't cleanly match one sub-dialect. </w:t>
      </w:r>
      <w:r w:rsidDel="00000000" w:rsidR="00000000" w:rsidRPr="00000000">
        <w:rPr>
          <w:b w:val="1"/>
          <w:bCs w:val="1"/>
          <w:i w:val="1"/>
          <w:iCs w:val="1"/>
          <w:rtl w:val="0"/>
        </w:rPr>
        <w:t xml:space="preserve">RESOLUTION: </w:t>
      </w:r>
      <w:r w:rsidDel="00000000" w:rsidR="00000000" w:rsidRPr="00000000">
        <w:rPr>
          <w:rtl w:val="0"/>
        </w:rPr>
        <w:t xml:space="preserve">Allow reverting to the broad model at any time without losing prior scores.</w:t>
      </w:r>
    </w:p>
    <w:p w:rsidR="00000000" w:rsidDel="00000000" w:rsidP="00000000" w:rsidRDefault="00000000" w:rsidRPr="00000000" w14:paraId="00000ECD">
      <w:pPr>
        <w:spacing w:after="8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E-03: Sub-Dialect Misclassification Complaint. </w:t>
      </w:r>
      <w:r w:rsidDel="00000000" w:rsidR="00000000" w:rsidRPr="00000000">
        <w:rPr>
          <w:rtl w:val="0"/>
        </w:rPr>
        <w:t xml:space="preserve">User disputes their assigned sub-dialect tolerance (ties into GAP-04 dispute flow). </w:t>
      </w:r>
      <w:r w:rsidDel="00000000" w:rsidR="00000000" w:rsidRPr="00000000">
        <w:rPr>
          <w:b w:val="1"/>
          <w:bCs w:val="1"/>
          <w:i w:val="1"/>
          <w:iCs w:val="1"/>
          <w:rtl w:val="0"/>
        </w:rPr>
        <w:t xml:space="preserve">RESOLUTION: </w:t>
      </w:r>
      <w:r w:rsidDel="00000000" w:rsidR="00000000" w:rsidRPr="00000000">
        <w:rPr>
          <w:rtl w:val="0"/>
        </w:rPr>
        <w:t xml:space="preserve">Route to the same score-dispute mechanism.</w:t>
      </w:r>
    </w:p>
    <w:p w:rsidR="00000000" w:rsidDel="00000000" w:rsidP="00000000" w:rsidRDefault="00000000" w:rsidRPr="00000000" w14:paraId="00000ECE">
      <w:pPr>
        <w:pStyle w:val="Heading3"/>
        <w:keepNext w:val="0"/>
        <w:keepLines w:val="0"/>
        <w:spacing w:after="100" w:before="160" w:lineRule="auto"/>
        <w:rPr>
          <w:rFonts w:ascii="Cambria" w:cs="Cambria" w:eastAsia="Cambria" w:hAnsi="Cambria"/>
          <w:color w:val="000000"/>
          <w:sz w:val="26"/>
          <w:szCs w:val="26"/>
        </w:rPr>
      </w:pPr>
      <w:bookmarkStart w:colFirst="0" w:colLast="0" w:name="_ydn5ouv9idfx" w:id="393"/>
      <w:bookmarkEnd w:id="393"/>
      <w:r w:rsidDel="00000000" w:rsidR="00000000" w:rsidRPr="00000000">
        <w:rPr>
          <w:rFonts w:ascii="Cambria" w:cs="Cambria" w:eastAsia="Cambria" w:hAnsi="Cambria"/>
          <w:color w:val="000000"/>
          <w:sz w:val="26"/>
          <w:szCs w:val="26"/>
          <w:rtl w:val="0"/>
        </w:rPr>
        <w:t xml:space="preserve">Validation Test Cases</w:t>
      </w:r>
    </w:p>
    <w:tbl>
      <w:tblPr>
        <w:tblStyle w:val="Table92"/>
        <w:tblW w:w="91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15"/>
        <w:gridCol w:w="3780"/>
        <w:gridCol w:w="4185"/>
        <w:tblGridChange w:id="0">
          <w:tblGrid>
            <w:gridCol w:w="1215"/>
            <w:gridCol w:w="3780"/>
            <w:gridCol w:w="4185"/>
          </w:tblGrid>
        </w:tblGridChange>
      </w:tblGrid>
      <w:tr>
        <w:trPr>
          <w:cantSplit w:val="0"/>
          <w:trHeight w:val="255" w:hRule="atLeast"/>
          <w:tblHeader w:val="0"/>
        </w:trPr>
        <w:tc>
          <w:tcPr>
            <w:tcBorders>
              <w:top w:color="000000" w:space="0" w:sz="5" w:val="single"/>
              <w:left w:color="000000" w:space="0" w:sz="5" w:val="single"/>
              <w:bottom w:color="000000" w:space="0" w:sz="5" w:val="single"/>
              <w:right w:color="000000" w:space="0" w:sz="5" w:val="single"/>
            </w:tcBorders>
            <w:shd w:fill="d9e2f3" w:val="clear"/>
            <w:tcMar>
              <w:top w:w="0.0" w:type="dxa"/>
              <w:left w:w="20.0" w:type="dxa"/>
              <w:bottom w:w="0.0" w:type="dxa"/>
              <w:right w:w="20.0" w:type="dxa"/>
            </w:tcMar>
          </w:tcPr>
          <w:p w:rsidR="00000000" w:rsidDel="00000000" w:rsidP="00000000" w:rsidRDefault="00000000" w:rsidRPr="00000000" w14:paraId="00000ECF">
            <w:pPr>
              <w:spacing w:after="0" w:lineRule="auto"/>
              <w:rPr>
                <w:b w:val="1"/>
                <w:bCs w:val="1"/>
              </w:rPr>
            </w:pPr>
            <w:r w:rsidDel="00000000" w:rsidR="00000000" w:rsidRPr="00000000">
              <w:rPr>
                <w:b w:val="1"/>
                <w:bCs w:val="1"/>
                <w:rtl w:val="0"/>
              </w:rPr>
              <w:t xml:space="preserve">Case ID</w:t>
            </w:r>
          </w:p>
        </w:tc>
        <w:tc>
          <w:tcPr>
            <w:tcBorders>
              <w:top w:color="000000" w:space="0" w:sz="5" w:val="single"/>
              <w:left w:color="000000" w:space="0" w:sz="0" w:val="nil"/>
              <w:bottom w:color="000000" w:space="0" w:sz="5" w:val="single"/>
              <w:right w:color="000000" w:space="0" w:sz="5" w:val="single"/>
            </w:tcBorders>
            <w:shd w:fill="d9e2f3" w:val="clear"/>
            <w:tcMar>
              <w:top w:w="0.0" w:type="dxa"/>
              <w:left w:w="20.0" w:type="dxa"/>
              <w:bottom w:w="0.0" w:type="dxa"/>
              <w:right w:w="20.0" w:type="dxa"/>
            </w:tcMar>
          </w:tcPr>
          <w:p w:rsidR="00000000" w:rsidDel="00000000" w:rsidP="00000000" w:rsidRDefault="00000000" w:rsidRPr="00000000" w14:paraId="00000ED0">
            <w:pPr>
              <w:spacing w:after="0" w:lineRule="auto"/>
              <w:rPr>
                <w:b w:val="1"/>
                <w:bCs w:val="1"/>
              </w:rPr>
            </w:pPr>
            <w:r w:rsidDel="00000000" w:rsidR="00000000" w:rsidRPr="00000000">
              <w:rPr>
                <w:b w:val="1"/>
                <w:bCs w:val="1"/>
                <w:rtl w:val="0"/>
              </w:rPr>
              <w:t xml:space="preserve">Scenario</w:t>
            </w:r>
          </w:p>
        </w:tc>
        <w:tc>
          <w:tcPr>
            <w:tcBorders>
              <w:top w:color="000000" w:space="0" w:sz="5" w:val="single"/>
              <w:left w:color="000000" w:space="0" w:sz="0" w:val="nil"/>
              <w:bottom w:color="000000" w:space="0" w:sz="5" w:val="single"/>
              <w:right w:color="000000" w:space="0" w:sz="5" w:val="single"/>
            </w:tcBorders>
            <w:shd w:fill="d9e2f3" w:val="clear"/>
            <w:tcMar>
              <w:top w:w="0.0" w:type="dxa"/>
              <w:left w:w="20.0" w:type="dxa"/>
              <w:bottom w:w="0.0" w:type="dxa"/>
              <w:right w:w="20.0" w:type="dxa"/>
            </w:tcMar>
          </w:tcPr>
          <w:p w:rsidR="00000000" w:rsidDel="00000000" w:rsidP="00000000" w:rsidRDefault="00000000" w:rsidRPr="00000000" w14:paraId="00000ED1">
            <w:pPr>
              <w:spacing w:after="0" w:lineRule="auto"/>
              <w:rPr>
                <w:b w:val="1"/>
                <w:bCs w:val="1"/>
              </w:rPr>
            </w:pPr>
            <w:r w:rsidDel="00000000" w:rsidR="00000000" w:rsidRPr="00000000">
              <w:rPr>
                <w:b w:val="1"/>
                <w:bCs w:val="1"/>
                <w:rtl w:val="0"/>
              </w:rPr>
              <w:t xml:space="preserve">Expected Result</w:t>
            </w:r>
          </w:p>
        </w:tc>
      </w:tr>
      <w:tr>
        <w:trPr>
          <w:cantSplit w:val="0"/>
          <w:trHeight w:val="255" w:hRule="atLeast"/>
          <w:tblHeader w:val="0"/>
        </w:trPr>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tcPr>
          <w:p w:rsidR="00000000" w:rsidDel="00000000" w:rsidP="00000000" w:rsidRDefault="00000000" w:rsidRPr="00000000" w14:paraId="00000ED2">
            <w:pPr>
              <w:spacing w:after="0" w:lineRule="auto"/>
              <w:rPr/>
            </w:pPr>
            <w:r w:rsidDel="00000000" w:rsidR="00000000" w:rsidRPr="00000000">
              <w:rPr>
                <w:rtl w:val="0"/>
              </w:rPr>
              <w:t xml:space="preserve">TC-01</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tcPr>
          <w:p w:rsidR="00000000" w:rsidDel="00000000" w:rsidP="00000000" w:rsidRDefault="00000000" w:rsidRPr="00000000" w14:paraId="00000ED3">
            <w:pPr>
              <w:spacing w:after="0" w:lineRule="auto"/>
              <w:rPr/>
            </w:pPr>
            <w:r w:rsidDel="00000000" w:rsidR="00000000" w:rsidRPr="00000000">
              <w:rPr>
                <w:rtl w:val="0"/>
              </w:rPr>
              <w:t xml:space="preserve">Sub-dialect selected, high data</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tcPr>
          <w:p w:rsidR="00000000" w:rsidDel="00000000" w:rsidP="00000000" w:rsidRDefault="00000000" w:rsidRPr="00000000" w14:paraId="00000ED4">
            <w:pPr>
              <w:spacing w:after="0" w:lineRule="auto"/>
              <w:rPr/>
            </w:pPr>
            <w:r w:rsidDel="00000000" w:rsidR="00000000" w:rsidRPr="00000000">
              <w:rPr>
                <w:rtl w:val="0"/>
              </w:rPr>
              <w:t xml:space="preserve">Narrower tolerance applied, scoring proceeds.</w:t>
            </w:r>
          </w:p>
        </w:tc>
      </w:tr>
      <w:tr>
        <w:trPr>
          <w:cantSplit w:val="0"/>
          <w:trHeight w:val="255" w:hRule="atLeast"/>
          <w:tblHeader w:val="0"/>
        </w:trPr>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tcPr>
          <w:p w:rsidR="00000000" w:rsidDel="00000000" w:rsidP="00000000" w:rsidRDefault="00000000" w:rsidRPr="00000000" w14:paraId="00000ED5">
            <w:pPr>
              <w:spacing w:after="0" w:lineRule="auto"/>
              <w:rPr/>
            </w:pPr>
            <w:r w:rsidDel="00000000" w:rsidR="00000000" w:rsidRPr="00000000">
              <w:rPr>
                <w:rtl w:val="0"/>
              </w:rPr>
              <w:t xml:space="preserve">TC-02</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tcPr>
          <w:p w:rsidR="00000000" w:rsidDel="00000000" w:rsidP="00000000" w:rsidRDefault="00000000" w:rsidRPr="00000000" w14:paraId="00000ED6">
            <w:pPr>
              <w:spacing w:after="0" w:lineRule="auto"/>
              <w:rPr/>
            </w:pPr>
            <w:r w:rsidDel="00000000" w:rsidR="00000000" w:rsidRPr="00000000">
              <w:rPr>
                <w:rtl w:val="0"/>
              </w:rPr>
              <w:t xml:space="preserve">Sub-dialect selected, low data</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tcPr>
          <w:p w:rsidR="00000000" w:rsidDel="00000000" w:rsidP="00000000" w:rsidRDefault="00000000" w:rsidRPr="00000000" w14:paraId="00000ED7">
            <w:pPr>
              <w:spacing w:after="0" w:lineRule="auto"/>
              <w:rPr/>
            </w:pPr>
            <w:r w:rsidDel="00000000" w:rsidR="00000000" w:rsidRPr="00000000">
              <w:rPr>
                <w:rtl w:val="0"/>
              </w:rPr>
              <w:t xml:space="preserve">Falls back to broad model with notice.</w:t>
            </w:r>
          </w:p>
        </w:tc>
      </w:tr>
      <w:tr>
        <w:trPr>
          <w:cantSplit w:val="0"/>
          <w:trHeight w:val="255" w:hRule="atLeast"/>
          <w:tblHeader w:val="0"/>
        </w:trPr>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tcPr>
          <w:p w:rsidR="00000000" w:rsidDel="00000000" w:rsidP="00000000" w:rsidRDefault="00000000" w:rsidRPr="00000000" w14:paraId="00000ED8">
            <w:pPr>
              <w:spacing w:after="0" w:lineRule="auto"/>
              <w:rPr/>
            </w:pPr>
            <w:r w:rsidDel="00000000" w:rsidR="00000000" w:rsidRPr="00000000">
              <w:rPr>
                <w:rtl w:val="0"/>
              </w:rPr>
              <w:t xml:space="preserve">TC-03</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tcPr>
          <w:p w:rsidR="00000000" w:rsidDel="00000000" w:rsidP="00000000" w:rsidRDefault="00000000" w:rsidRPr="00000000" w14:paraId="00000ED9">
            <w:pPr>
              <w:spacing w:after="0" w:lineRule="auto"/>
              <w:rPr/>
            </w:pPr>
            <w:r w:rsidDel="00000000" w:rsidR="00000000" w:rsidRPr="00000000">
              <w:rPr>
                <w:rtl w:val="0"/>
              </w:rPr>
              <w:t xml:space="preserve">Revert to broad model</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tcPr>
          <w:p w:rsidR="00000000" w:rsidDel="00000000" w:rsidP="00000000" w:rsidRDefault="00000000" w:rsidRPr="00000000" w14:paraId="00000EDA">
            <w:pPr>
              <w:spacing w:after="0" w:lineRule="auto"/>
              <w:rPr/>
            </w:pPr>
            <w:r w:rsidDel="00000000" w:rsidR="00000000" w:rsidRPr="00000000">
              <w:rPr>
                <w:rtl w:val="0"/>
              </w:rPr>
              <w:t xml:space="preserve">Historical scores preserved unchanged.</w:t>
            </w:r>
          </w:p>
        </w:tc>
      </w:tr>
    </w:tbl>
    <w:p w:rsidR="00000000" w:rsidDel="00000000" w:rsidP="00000000" w:rsidRDefault="00000000" w:rsidRPr="00000000" w14:paraId="00000EDB">
      <w:pPr>
        <w:spacing w:after="0" w:lineRule="auto"/>
        <w:rPr/>
      </w:pPr>
      <w:r w:rsidDel="00000000" w:rsidR="00000000" w:rsidRPr="00000000">
        <w:rPr>
          <w:rtl w:val="0"/>
        </w:rPr>
        <w:t xml:space="preserve"> </w:t>
      </w:r>
    </w:p>
    <w:p w:rsidR="00000000" w:rsidDel="00000000" w:rsidP="00000000" w:rsidRDefault="00000000" w:rsidRPr="00000000" w14:paraId="00000EDC">
      <w:pPr>
        <w:rPr/>
      </w:pPr>
      <w:r w:rsidDel="00000000" w:rsidR="00000000" w:rsidRPr="00000000">
        <w:rPr>
          <w:rtl w:val="0"/>
        </w:rPr>
      </w:r>
    </w:p>
    <w:p w:rsidR="00000000" w:rsidDel="00000000" w:rsidP="00000000" w:rsidRDefault="00000000" w:rsidRPr="00000000" w14:paraId="00000EDD">
      <w:pPr>
        <w:rPr/>
      </w:pPr>
      <w:r w:rsidDel="00000000" w:rsidR="00000000" w:rsidRPr="00000000">
        <w:rPr>
          <w:rtl w:val="0"/>
        </w:rPr>
      </w:r>
    </w:p>
    <w:p w:rsidR="00000000" w:rsidDel="00000000" w:rsidP="00000000" w:rsidRDefault="00000000" w:rsidRPr="00000000" w14:paraId="00000EDE">
      <w:pPr>
        <w:rPr/>
      </w:pPr>
      <w:r w:rsidDel="00000000" w:rsidR="00000000" w:rsidRPr="00000000">
        <w:rPr>
          <w:rtl w:val="0"/>
        </w:rPr>
      </w:r>
    </w:p>
    <w:p w:rsidR="00000000" w:rsidDel="00000000" w:rsidP="00000000" w:rsidRDefault="00000000" w:rsidRPr="00000000" w14:paraId="00000EDF">
      <w:pPr>
        <w:rPr/>
      </w:pPr>
      <w:r w:rsidDel="00000000" w:rsidR="00000000" w:rsidRPr="00000000">
        <w:rPr>
          <w:rtl w:val="0"/>
        </w:rPr>
      </w:r>
    </w:p>
    <w:p w:rsidR="00000000" w:rsidDel="00000000" w:rsidP="00000000" w:rsidRDefault="00000000" w:rsidRPr="00000000" w14:paraId="00000EE0">
      <w:pPr>
        <w:rPr/>
      </w:pPr>
      <w:r w:rsidDel="00000000" w:rsidR="00000000" w:rsidRPr="00000000">
        <w:rPr>
          <w:rtl w:val="0"/>
        </w:rPr>
      </w:r>
    </w:p>
    <w:p w:rsidR="00000000" w:rsidDel="00000000" w:rsidP="00000000" w:rsidRDefault="00000000" w:rsidRPr="00000000" w14:paraId="00000EE1">
      <w:pPr>
        <w:rPr/>
      </w:pPr>
      <w:r w:rsidDel="00000000" w:rsidR="00000000" w:rsidRPr="00000000">
        <w:rPr>
          <w:rtl w:val="0"/>
        </w:rPr>
      </w:r>
    </w:p>
    <w:p w:rsidR="00000000" w:rsidDel="00000000" w:rsidP="00000000" w:rsidRDefault="00000000" w:rsidRPr="00000000" w14:paraId="00000EE2">
      <w:pPr>
        <w:rPr/>
      </w:pPr>
      <w:r w:rsidDel="00000000" w:rsidR="00000000" w:rsidRPr="00000000">
        <w:rPr>
          <w:rtl w:val="0"/>
        </w:rPr>
      </w:r>
    </w:p>
    <w:p w:rsidR="00000000" w:rsidDel="00000000" w:rsidP="00000000" w:rsidRDefault="00000000" w:rsidRPr="00000000" w14:paraId="00000EE3">
      <w:pPr>
        <w:rPr/>
      </w:pPr>
      <w:r w:rsidDel="00000000" w:rsidR="00000000" w:rsidRPr="00000000">
        <w:rPr>
          <w:rtl w:val="0"/>
        </w:rPr>
      </w:r>
    </w:p>
    <w:p w:rsidR="00000000" w:rsidDel="00000000" w:rsidP="00000000" w:rsidRDefault="00000000" w:rsidRPr="00000000" w14:paraId="00000EE4">
      <w:pPr>
        <w:rPr/>
      </w:pPr>
      <w:r w:rsidDel="00000000" w:rsidR="00000000" w:rsidRPr="00000000">
        <w:rPr>
          <w:rtl w:val="0"/>
        </w:rPr>
      </w:r>
    </w:p>
    <w:p w:rsidR="00000000" w:rsidDel="00000000" w:rsidP="00000000" w:rsidRDefault="00000000" w:rsidRPr="00000000" w14:paraId="00000EE5">
      <w:pPr>
        <w:rPr/>
      </w:pPr>
      <w:r w:rsidDel="00000000" w:rsidR="00000000" w:rsidRPr="00000000">
        <w:rPr>
          <w:rtl w:val="0"/>
        </w:rPr>
      </w:r>
    </w:p>
    <w:bookmarkStart w:colFirst="0" w:colLast="0" w:name="7lxz3q7qdjg" w:id="394"/>
    <w:bookmarkEnd w:id="394"/>
    <w:p w:rsidR="00000000" w:rsidDel="00000000" w:rsidP="00000000" w:rsidRDefault="00000000" w:rsidRPr="00000000" w14:paraId="00000EE6">
      <w:pPr>
        <w:pStyle w:val="Heading2"/>
        <w:rPr/>
      </w:pPr>
      <w:bookmarkStart w:colFirst="0" w:colLast="0" w:name="_xnt1rjj84v73" w:id="395"/>
      <w:bookmarkEnd w:id="395"/>
      <w:r w:rsidDel="00000000" w:rsidR="00000000" w:rsidRPr="00000000">
        <w:rPr>
          <w:rtl w:val="0"/>
        </w:rPr>
        <w:t xml:space="preserve">ACC-US-10: Accent Assessment &amp; Improvement</w:t>
      </w:r>
    </w:p>
    <w:p w:rsidR="00000000" w:rsidDel="00000000" w:rsidP="00000000" w:rsidRDefault="00000000" w:rsidRPr="00000000" w14:paraId="00000EE7">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b w:val="1"/>
          <w:bCs w:val="1"/>
          <w:color w:val="000000"/>
          <w:rtl w:val="0"/>
        </w:rPr>
        <w:t xml:space="preserve">STATUS:</w:t>
      </w:r>
      <w:r w:rsidDel="00000000" w:rsidR="00000000" w:rsidRPr="00000000">
        <w:rPr>
          <w:color w:val="000000"/>
          <w:rtl w:val="0"/>
        </w:rPr>
        <w:t xml:space="preserve"> In Development </w:t>
      </w:r>
      <w:r w:rsidDel="00000000" w:rsidR="00000000" w:rsidRPr="00000000">
        <w:rPr>
          <w:b w:val="1"/>
          <w:bCs w:val="1"/>
          <w:color w:val="000000"/>
          <w:rtl w:val="0"/>
        </w:rPr>
        <w:t xml:space="preserve">PRIORITY: Low ACTOR:</w:t>
      </w:r>
      <w:r w:rsidDel="00000000" w:rsidR="00000000" w:rsidRPr="00000000">
        <w:rPr>
          <w:color w:val="000000"/>
          <w:rtl w:val="0"/>
        </w:rPr>
        <w:t xml:space="preserve"> Learner</w:t>
      </w:r>
    </w:p>
    <w:p w:rsidR="00000000" w:rsidDel="00000000" w:rsidP="00000000" w:rsidRDefault="00000000" w:rsidRPr="00000000" w14:paraId="00000EE8">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b w:val="1"/>
          <w:bCs w:val="1"/>
          <w:i w:val="1"/>
          <w:iCs w:val="1"/>
          <w:color w:val="000000"/>
          <w:rtl w:val="0"/>
        </w:rPr>
        <w:t xml:space="preserve">Intent:</w:t>
      </w:r>
      <w:r w:rsidDel="00000000" w:rsidR="00000000" w:rsidRPr="00000000">
        <w:rPr>
          <w:i w:val="1"/>
          <w:iCs w:val="1"/>
          <w:color w:val="000000"/>
          <w:rtl w:val="0"/>
        </w:rPr>
        <w:t xml:space="preserve"> To read passages to establish a baseline accent profile and receive targeted exercises to improve spoken clarity.</w:t>
      </w:r>
      <w:r w:rsidDel="00000000" w:rsidR="00000000" w:rsidRPr="00000000">
        <w:rPr>
          <w:rtl w:val="0"/>
        </w:rPr>
      </w:r>
    </w:p>
    <w:bookmarkStart w:colFirst="0" w:colLast="0" w:name="sw7kny6cwdbf" w:id="396"/>
    <w:bookmarkEnd w:id="396"/>
    <w:p w:rsidR="00000000" w:rsidDel="00000000" w:rsidP="00000000" w:rsidRDefault="00000000" w:rsidRPr="00000000" w14:paraId="00000EE9">
      <w:pPr>
        <w:pStyle w:val="Heading3"/>
        <w:rPr/>
      </w:pPr>
      <w:r w:rsidDel="00000000" w:rsidR="00000000" w:rsidRPr="00000000">
        <w:rPr>
          <w:rtl w:val="0"/>
        </w:rPr>
        <w:t xml:space="preserve">Happy Path Steps</w:t>
      </w:r>
    </w:p>
    <w:p w:rsidR="00000000" w:rsidDel="00000000" w:rsidP="00000000" w:rsidRDefault="00000000" w:rsidRPr="00000000" w14:paraId="00000EEA">
      <w:pPr>
        <w:numPr>
          <w:ilvl w:val="0"/>
          <w:numId w:val="395"/>
        </w:numPr>
        <w:ind w:left="720" w:hanging="480"/>
        <w:rPr/>
      </w:pPr>
      <w:r w:rsidDel="00000000" w:rsidR="00000000" w:rsidRPr="00000000">
        <w:rPr>
          <w:b w:val="1"/>
          <w:bCs w:val="1"/>
          <w:rtl w:val="0"/>
        </w:rPr>
        <w:t xml:space="preserve">Reading Prompt:</w:t>
      </w:r>
      <w:r w:rsidDel="00000000" w:rsidR="00000000" w:rsidRPr="00000000">
        <w:rPr>
          <w:rtl w:val="0"/>
        </w:rPr>
        <w:t xml:space="preserve"> User reads provided sample paragraphs aloud.</w:t>
      </w:r>
    </w:p>
    <w:p w:rsidR="00000000" w:rsidDel="00000000" w:rsidP="00000000" w:rsidRDefault="00000000" w:rsidRPr="00000000" w14:paraId="00000EEB">
      <w:pPr>
        <w:numPr>
          <w:ilvl w:val="0"/>
          <w:numId w:val="395"/>
        </w:numPr>
        <w:ind w:left="720" w:hanging="480"/>
        <w:rPr/>
      </w:pPr>
      <w:r w:rsidDel="00000000" w:rsidR="00000000" w:rsidRPr="00000000">
        <w:rPr>
          <w:b w:val="1"/>
          <w:bCs w:val="1"/>
          <w:rtl w:val="0"/>
        </w:rPr>
        <w:t xml:space="preserve">AI Analysis:</w:t>
      </w:r>
      <w:r w:rsidDel="00000000" w:rsidR="00000000" w:rsidRPr="00000000">
        <w:rPr>
          <w:rtl w:val="0"/>
        </w:rPr>
        <w:t xml:space="preserve"> AI maps pronunciation, stress patterns, rhythm, intonation, and clarity.</w:t>
      </w:r>
    </w:p>
    <w:p w:rsidR="00000000" w:rsidDel="00000000" w:rsidP="00000000" w:rsidRDefault="00000000" w:rsidRPr="00000000" w14:paraId="00000EEC">
      <w:pPr>
        <w:numPr>
          <w:ilvl w:val="0"/>
          <w:numId w:val="395"/>
        </w:numPr>
        <w:ind w:left="720" w:hanging="480"/>
        <w:rPr/>
      </w:pPr>
      <w:r w:rsidDel="00000000" w:rsidR="00000000" w:rsidRPr="00000000">
        <w:rPr>
          <w:b w:val="1"/>
          <w:bCs w:val="1"/>
          <w:rtl w:val="0"/>
        </w:rPr>
        <w:t xml:space="preserve">Profile Generation:</w:t>
      </w:r>
      <w:r w:rsidDel="00000000" w:rsidR="00000000" w:rsidRPr="00000000">
        <w:rPr>
          <w:rtl w:val="0"/>
        </w:rPr>
        <w:t xml:space="preserve"> System generates a personalized accent profile highlighting specific weaknesses.</w:t>
      </w:r>
    </w:p>
    <w:p w:rsidR="00000000" w:rsidDel="00000000" w:rsidP="00000000" w:rsidRDefault="00000000" w:rsidRPr="00000000" w14:paraId="00000EED">
      <w:pPr>
        <w:numPr>
          <w:ilvl w:val="0"/>
          <w:numId w:val="395"/>
        </w:numPr>
        <w:ind w:left="720" w:hanging="480"/>
        <w:rPr/>
      </w:pPr>
      <w:r w:rsidDel="00000000" w:rsidR="00000000" w:rsidRPr="00000000">
        <w:rPr>
          <w:b w:val="1"/>
          <w:bCs w:val="1"/>
          <w:rtl w:val="0"/>
        </w:rPr>
        <w:t xml:space="preserve">Exercise Generation:</w:t>
      </w:r>
      <w:r w:rsidDel="00000000" w:rsidR="00000000" w:rsidRPr="00000000">
        <w:rPr>
          <w:rtl w:val="0"/>
        </w:rPr>
        <w:t xml:space="preserve"> AI generates targeted daily drills based on the weak points, bypassing generic drills.</w:t>
      </w:r>
    </w:p>
    <w:bookmarkStart w:colFirst="0" w:colLast="0" w:name="hfg7ol5ztk2e" w:id="397"/>
    <w:bookmarkEnd w:id="397"/>
    <w:p w:rsidR="00000000" w:rsidDel="00000000" w:rsidP="00000000" w:rsidRDefault="00000000" w:rsidRPr="00000000" w14:paraId="00000EEE">
      <w:pPr>
        <w:pStyle w:val="Heading3"/>
        <w:rPr/>
      </w:pPr>
      <w:r w:rsidDel="00000000" w:rsidR="00000000" w:rsidRPr="00000000">
        <w:rPr>
          <w:rtl w:val="0"/>
        </w:rPr>
        <w:t xml:space="preserve">Acceptance Criteria</w:t>
      </w:r>
    </w:p>
    <w:p w:rsidR="00000000" w:rsidDel="00000000" w:rsidP="00000000" w:rsidRDefault="00000000" w:rsidRPr="00000000" w14:paraId="00000EEF">
      <w:pPr>
        <w:numPr>
          <w:ilvl w:val="0"/>
          <w:numId w:val="396"/>
        </w:numPr>
        <w:ind w:left="720" w:hanging="480"/>
        <w:rPr/>
      </w:pPr>
      <w:r w:rsidDel="00000000" w:rsidR="00000000" w:rsidRPr="00000000">
        <w:rPr>
          <w:rtl w:val="0"/>
        </w:rPr>
        <w:t xml:space="preserve">System must generate a distinct baseline profile before improvement exercises can begin.</w:t>
      </w:r>
    </w:p>
    <w:p w:rsidR="00000000" w:rsidDel="00000000" w:rsidP="00000000" w:rsidRDefault="00000000" w:rsidRPr="00000000" w14:paraId="00000EF0">
      <w:pPr>
        <w:numPr>
          <w:ilvl w:val="0"/>
          <w:numId w:val="396"/>
        </w:numPr>
        <w:ind w:left="720" w:hanging="480"/>
        <w:rPr/>
      </w:pPr>
      <w:r w:rsidDel="00000000" w:rsidR="00000000" w:rsidRPr="00000000">
        <w:rPr>
          <w:rtl w:val="0"/>
        </w:rPr>
        <w:t xml:space="preserve">Exercises generated must correlate directly to the lowest-scoring areas of the assessment.</w:t>
      </w:r>
    </w:p>
    <w:bookmarkStart w:colFirst="0" w:colLast="0" w:name="1voe2fdg3nb6" w:id="398"/>
    <w:bookmarkEnd w:id="398"/>
    <w:p w:rsidR="00000000" w:rsidDel="00000000" w:rsidP="00000000" w:rsidRDefault="00000000" w:rsidRPr="00000000" w14:paraId="00000EF1">
      <w:pPr>
        <w:pStyle w:val="Heading3"/>
        <w:rPr/>
      </w:pPr>
      <w:r w:rsidDel="00000000" w:rsidR="00000000" w:rsidRPr="00000000">
        <w:rPr>
          <w:rtl w:val="0"/>
        </w:rPr>
        <w:t xml:space="preserve">Exception Handling</w:t>
      </w:r>
    </w:p>
    <w:p w:rsidR="00000000" w:rsidDel="00000000" w:rsidP="00000000" w:rsidRDefault="00000000" w:rsidRPr="00000000" w14:paraId="00000EF2">
      <w:pPr>
        <w:numPr>
          <w:ilvl w:val="0"/>
          <w:numId w:val="398"/>
        </w:numPr>
        <w:ind w:left="720" w:hanging="480"/>
        <w:rPr/>
      </w:pPr>
      <w:r w:rsidDel="00000000" w:rsidR="00000000" w:rsidRPr="00000000">
        <w:rPr>
          <w:b w:val="1"/>
          <w:bCs w:val="1"/>
          <w:rtl w:val="0"/>
        </w:rPr>
        <w:t xml:space="preserve">E-01: Incomplete Reading.</w:t>
      </w:r>
      <w:r w:rsidDel="00000000" w:rsidR="00000000" w:rsidRPr="00000000">
        <w:rPr>
          <w:rtl w:val="0"/>
        </w:rPr>
        <w:t xml:space="preserve"> User stops reading halfway through the diagnostic passage. </w:t>
      </w:r>
      <w:r w:rsidDel="00000000" w:rsidR="00000000" w:rsidRPr="00000000">
        <w:rPr>
          <w:b w:val="1"/>
          <w:bCs w:val="1"/>
          <w:rtl w:val="0"/>
        </w:rPr>
        <w:t xml:space="preserve">RESOLUTION:</w:t>
      </w:r>
      <w:r w:rsidDel="00000000" w:rsidR="00000000" w:rsidRPr="00000000">
        <w:rPr>
          <w:rtl w:val="0"/>
        </w:rPr>
        <w:t xml:space="preserve"> Prompt user: "We need a bit more data. Please finish reading the passage to get your accurate profile."</w:t>
      </w:r>
    </w:p>
    <w:p w:rsidR="00000000" w:rsidDel="00000000" w:rsidP="00000000" w:rsidRDefault="00000000" w:rsidRPr="00000000" w14:paraId="00000EF3">
      <w:pPr>
        <w:numPr>
          <w:ilvl w:val="0"/>
          <w:numId w:val="398"/>
        </w:numPr>
        <w:ind w:left="720" w:hanging="480"/>
        <w:rPr/>
      </w:pPr>
      <w:r w:rsidDel="00000000" w:rsidR="00000000" w:rsidRPr="00000000">
        <w:rPr>
          <w:b w:val="1"/>
          <w:bCs w:val="1"/>
          <w:rtl w:val="0"/>
        </w:rPr>
        <w:t xml:space="preserve">E-02: Indecipherable Accent / Audio Quality.</w:t>
      </w:r>
      <w:r w:rsidDel="00000000" w:rsidR="00000000" w:rsidRPr="00000000">
        <w:rPr>
          <w:rtl w:val="0"/>
        </w:rPr>
        <w:t xml:space="preserve"> The AI cannot establish a baseline due to severe distortion. </w:t>
      </w:r>
      <w:r w:rsidDel="00000000" w:rsidR="00000000" w:rsidRPr="00000000">
        <w:rPr>
          <w:b w:val="1"/>
          <w:bCs w:val="1"/>
          <w:rtl w:val="0"/>
        </w:rPr>
        <w:t xml:space="preserve">RESOLUTION:</w:t>
      </w:r>
      <w:r w:rsidDel="00000000" w:rsidR="00000000" w:rsidRPr="00000000">
        <w:rPr>
          <w:rtl w:val="0"/>
        </w:rPr>
        <w:t xml:space="preserve"> Ask the user to repeat the assessment in a quieter environment with slower pacing.</w:t>
      </w:r>
    </w:p>
    <w:p w:rsidR="00000000" w:rsidDel="00000000" w:rsidP="00000000" w:rsidRDefault="00000000" w:rsidRPr="00000000" w14:paraId="00000EF4">
      <w:pPr>
        <w:numPr>
          <w:ilvl w:val="0"/>
          <w:numId w:val="398"/>
        </w:numPr>
        <w:ind w:left="720" w:hanging="480"/>
        <w:rPr/>
      </w:pPr>
      <w:r w:rsidDel="00000000" w:rsidR="00000000" w:rsidRPr="00000000">
        <w:rPr>
          <w:b w:val="1"/>
          <w:bCs w:val="1"/>
          <w:rtl w:val="0"/>
        </w:rPr>
        <w:t xml:space="preserve">E-03: Edge-Case Pronunciations.</w:t>
      </w:r>
      <w:r w:rsidDel="00000000" w:rsidR="00000000" w:rsidRPr="00000000">
        <w:rPr>
          <w:rtl w:val="0"/>
        </w:rPr>
        <w:t xml:space="preserve"> User accurately reads text but with an accent not mapped in the database. </w:t>
      </w:r>
      <w:r w:rsidDel="00000000" w:rsidR="00000000" w:rsidRPr="00000000">
        <w:rPr>
          <w:b w:val="1"/>
          <w:bCs w:val="1"/>
          <w:rtl w:val="0"/>
        </w:rPr>
        <w:t xml:space="preserve">RESOLUTION:</w:t>
      </w:r>
      <w:r w:rsidDel="00000000" w:rsidR="00000000" w:rsidRPr="00000000">
        <w:rPr>
          <w:rtl w:val="0"/>
        </w:rPr>
        <w:t xml:space="preserve"> Default to phonetic clarity scoring rather than penalizing for regional accent variance.</w:t>
      </w:r>
    </w:p>
    <w:p w:rsidR="00000000" w:rsidDel="00000000" w:rsidP="00000000" w:rsidRDefault="00000000" w:rsidRPr="00000000" w14:paraId="00000EF5">
      <w:pPr>
        <w:numPr>
          <w:ilvl w:val="0"/>
          <w:numId w:val="398"/>
        </w:numPr>
        <w:ind w:left="720" w:hanging="480"/>
        <w:rPr/>
      </w:pPr>
      <w:r w:rsidDel="00000000" w:rsidR="00000000" w:rsidRPr="00000000">
        <w:rPr>
          <w:b w:val="1"/>
          <w:bCs w:val="1"/>
          <w:rtl w:val="0"/>
        </w:rPr>
        <w:t xml:space="preserve">E-04: Insufficient Improvement Data.</w:t>
      </w:r>
      <w:r w:rsidDel="00000000" w:rsidR="00000000" w:rsidRPr="00000000">
        <w:rPr>
          <w:rtl w:val="0"/>
        </w:rPr>
        <w:t xml:space="preserve"> User tries to view "Accent Progress" before completing follow-up exercises. </w:t>
      </w:r>
      <w:r w:rsidDel="00000000" w:rsidR="00000000" w:rsidRPr="00000000">
        <w:rPr>
          <w:b w:val="1"/>
          <w:bCs w:val="1"/>
          <w:rtl w:val="0"/>
        </w:rPr>
        <w:t xml:space="preserve">RESOLUTION:</w:t>
      </w:r>
      <w:r w:rsidDel="00000000" w:rsidR="00000000" w:rsidRPr="00000000">
        <w:rPr>
          <w:rtl w:val="0"/>
        </w:rPr>
        <w:t xml:space="preserve"> Lock progress trends until at least 3 practice sessions are completed.</w:t>
      </w:r>
    </w:p>
    <w:bookmarkStart w:colFirst="0" w:colLast="0" w:name="ncgh9uevjvst" w:id="399"/>
    <w:bookmarkEnd w:id="399"/>
    <w:p w:rsidR="00000000" w:rsidDel="00000000" w:rsidP="00000000" w:rsidRDefault="00000000" w:rsidRPr="00000000" w14:paraId="00000EF6">
      <w:pPr>
        <w:pStyle w:val="Heading3"/>
        <w:rPr/>
      </w:pPr>
      <w:r w:rsidDel="00000000" w:rsidR="00000000" w:rsidRPr="00000000">
        <w:rPr>
          <w:rtl w:val="0"/>
        </w:rPr>
        <w:t xml:space="preserve">Validation Test Cases</w:t>
      </w:r>
    </w:p>
    <w:tbl>
      <w:tblPr>
        <w:tblStyle w:val="Table93"/>
        <w:tblW w:w="9310.0" w:type="dxa"/>
        <w:jc w:val="left"/>
        <w:tblInd w:w="-108.0" w:type="dxa"/>
        <w:tblLayout w:type="fixed"/>
        <w:tblLook w:val="0020"/>
      </w:tblPr>
      <w:tblGrid>
        <w:gridCol w:w="902"/>
        <w:gridCol w:w="3060"/>
        <w:gridCol w:w="5348"/>
        <w:tblGridChange w:id="0">
          <w:tblGrid>
            <w:gridCol w:w="902"/>
            <w:gridCol w:w="3060"/>
            <w:gridCol w:w="5348"/>
          </w:tblGrid>
        </w:tblGridChange>
      </w:tblGrid>
      <w:tr>
        <w:trPr>
          <w:cantSplit w:val="0"/>
          <w:tblHeader w:val="1"/>
        </w:trPr>
        <w:tc>
          <w:tcPr/>
          <w:p w:rsidR="00000000" w:rsidDel="00000000" w:rsidP="00000000" w:rsidRDefault="00000000" w:rsidRPr="00000000" w14:paraId="00000EF7">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b w:val="1"/>
                <w:bCs w:val="1"/>
                <w:color w:val="000000"/>
                <w:rtl w:val="0"/>
              </w:rPr>
              <w:t xml:space="preserve"> Case ID</w:t>
            </w:r>
            <w:r w:rsidDel="00000000" w:rsidR="00000000" w:rsidRPr="00000000">
              <w:rPr>
                <w:rtl w:val="0"/>
              </w:rPr>
            </w:r>
          </w:p>
        </w:tc>
        <w:tc>
          <w:tcPr/>
          <w:p w:rsidR="00000000" w:rsidDel="00000000" w:rsidP="00000000" w:rsidRDefault="00000000" w:rsidRPr="00000000" w14:paraId="00000EF8">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b w:val="1"/>
                <w:bCs w:val="1"/>
                <w:color w:val="000000"/>
                <w:rtl w:val="0"/>
              </w:rPr>
              <w:t xml:space="preserve">Scenario</w:t>
            </w:r>
            <w:r w:rsidDel="00000000" w:rsidR="00000000" w:rsidRPr="00000000">
              <w:rPr>
                <w:rtl w:val="0"/>
              </w:rPr>
            </w:r>
          </w:p>
        </w:tc>
        <w:tc>
          <w:tcPr/>
          <w:p w:rsidR="00000000" w:rsidDel="00000000" w:rsidP="00000000" w:rsidRDefault="00000000" w:rsidRPr="00000000" w14:paraId="00000EF9">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b w:val="1"/>
                <w:bCs w:val="1"/>
                <w:color w:val="000000"/>
                <w:rtl w:val="0"/>
              </w:rPr>
              <w:t xml:space="preserve">Expected Result</w:t>
            </w:r>
            <w:r w:rsidDel="00000000" w:rsidR="00000000" w:rsidRPr="00000000">
              <w:rPr>
                <w:rtl w:val="0"/>
              </w:rPr>
            </w:r>
          </w:p>
        </w:tc>
      </w:tr>
      <w:tr>
        <w:trPr>
          <w:cantSplit w:val="0"/>
          <w:tblHeader w:val="0"/>
        </w:trPr>
        <w:tc>
          <w:tcPr/>
          <w:p w:rsidR="00000000" w:rsidDel="00000000" w:rsidP="00000000" w:rsidRDefault="00000000" w:rsidRPr="00000000" w14:paraId="00000EFA">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b w:val="1"/>
                <w:bCs w:val="1"/>
                <w:color w:val="000000"/>
                <w:rtl w:val="0"/>
              </w:rPr>
              <w:t xml:space="preserve"> TC-0 01</w:t>
            </w:r>
            <w:r w:rsidDel="00000000" w:rsidR="00000000" w:rsidRPr="00000000">
              <w:rPr>
                <w:rtl w:val="0"/>
              </w:rPr>
            </w:r>
          </w:p>
        </w:tc>
        <w:tc>
          <w:tcPr/>
          <w:p w:rsidR="00000000" w:rsidDel="00000000" w:rsidP="00000000" w:rsidRDefault="00000000" w:rsidRPr="00000000" w14:paraId="00000EFB">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Complete Accent Test</w:t>
            </w:r>
          </w:p>
        </w:tc>
        <w:tc>
          <w:tcPr/>
          <w:p w:rsidR="00000000" w:rsidDel="00000000" w:rsidP="00000000" w:rsidRDefault="00000000" w:rsidRPr="00000000" w14:paraId="00000EFC">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System generates profile with scores for stress, rhythm, and clarity.</w:t>
            </w:r>
          </w:p>
        </w:tc>
      </w:tr>
      <w:tr>
        <w:trPr>
          <w:cantSplit w:val="0"/>
          <w:tblHeader w:val="0"/>
        </w:trPr>
        <w:tc>
          <w:tcPr/>
          <w:p w:rsidR="00000000" w:rsidDel="00000000" w:rsidP="00000000" w:rsidRDefault="00000000" w:rsidRPr="00000000" w14:paraId="00000EFD">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b w:val="1"/>
                <w:bCs w:val="1"/>
                <w:color w:val="000000"/>
                <w:rtl w:val="0"/>
              </w:rPr>
              <w:t xml:space="preserve"> TC-0 02</w:t>
            </w:r>
            <w:r w:rsidDel="00000000" w:rsidR="00000000" w:rsidRPr="00000000">
              <w:rPr>
                <w:rtl w:val="0"/>
              </w:rPr>
            </w:r>
          </w:p>
        </w:tc>
        <w:tc>
          <w:tcPr/>
          <w:p w:rsidR="00000000" w:rsidDel="00000000" w:rsidP="00000000" w:rsidRDefault="00000000" w:rsidRPr="00000000" w14:paraId="00000EFE">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Generate targeted drills</w:t>
            </w:r>
          </w:p>
        </w:tc>
        <w:tc>
          <w:tcPr/>
          <w:p w:rsidR="00000000" w:rsidDel="00000000" w:rsidP="00000000" w:rsidRDefault="00000000" w:rsidRPr="00000000" w14:paraId="00000EFF">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Drills presented match the specific phonemes the user failed in testing.</w:t>
            </w:r>
          </w:p>
        </w:tc>
      </w:tr>
      <w:tr>
        <w:trPr>
          <w:cantSplit w:val="0"/>
          <w:tblHeader w:val="0"/>
        </w:trPr>
        <w:tc>
          <w:tcPr/>
          <w:p w:rsidR="00000000" w:rsidDel="00000000" w:rsidP="00000000" w:rsidRDefault="00000000" w:rsidRPr="00000000" w14:paraId="00000F00">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b w:val="1"/>
                <w:bCs w:val="1"/>
                <w:color w:val="000000"/>
                <w:rtl w:val="0"/>
              </w:rPr>
              <w:t xml:space="preserve"> TC-0 03</w:t>
            </w:r>
            <w:r w:rsidDel="00000000" w:rsidR="00000000" w:rsidRPr="00000000">
              <w:rPr>
                <w:rtl w:val="0"/>
              </w:rPr>
            </w:r>
          </w:p>
        </w:tc>
        <w:tc>
          <w:tcPr/>
          <w:p w:rsidR="00000000" w:rsidDel="00000000" w:rsidP="00000000" w:rsidRDefault="00000000" w:rsidRPr="00000000" w14:paraId="00000F01">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Partial reading submission</w:t>
            </w:r>
          </w:p>
        </w:tc>
        <w:tc>
          <w:tcPr/>
          <w:p w:rsidR="00000000" w:rsidDel="00000000" w:rsidP="00000000" w:rsidRDefault="00000000" w:rsidRPr="00000000" w14:paraId="00000F02">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System rejects submission and requires the full text to be read.</w:t>
            </w:r>
          </w:p>
        </w:tc>
      </w:tr>
      <w:tr>
        <w:trPr>
          <w:cantSplit w:val="0"/>
          <w:tblHeader w:val="0"/>
        </w:trPr>
        <w:tc>
          <w:tcPr/>
          <w:p w:rsidR="00000000" w:rsidDel="00000000" w:rsidP="00000000" w:rsidRDefault="00000000" w:rsidRPr="00000000" w14:paraId="00000F03">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b w:val="1"/>
                <w:bCs w:val="1"/>
                <w:color w:val="000000"/>
                <w:rtl w:val="0"/>
              </w:rPr>
              <w:t xml:space="preserve"> TC-0 04</w:t>
            </w:r>
            <w:r w:rsidDel="00000000" w:rsidR="00000000" w:rsidRPr="00000000">
              <w:rPr>
                <w:rtl w:val="0"/>
              </w:rPr>
            </w:r>
          </w:p>
        </w:tc>
        <w:tc>
          <w:tcPr/>
          <w:p w:rsidR="00000000" w:rsidDel="00000000" w:rsidP="00000000" w:rsidRDefault="00000000" w:rsidRPr="00000000" w14:paraId="00000F04">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Complete follow-up drill</w:t>
            </w:r>
          </w:p>
        </w:tc>
        <w:tc>
          <w:tcPr/>
          <w:p w:rsidR="00000000" w:rsidDel="00000000" w:rsidP="00000000" w:rsidRDefault="00000000" w:rsidRPr="00000000" w14:paraId="00000F05">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System logs completion and incrementally updates the progress tracker.</w:t>
            </w:r>
          </w:p>
        </w:tc>
      </w:tr>
      <w:tr>
        <w:trPr>
          <w:cantSplit w:val="0"/>
          <w:tblHeader w:val="0"/>
        </w:trPr>
        <w:tc>
          <w:tcPr/>
          <w:p w:rsidR="00000000" w:rsidDel="00000000" w:rsidP="00000000" w:rsidRDefault="00000000" w:rsidRPr="00000000" w14:paraId="00000F06">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b w:val="1"/>
                <w:bCs w:val="1"/>
                <w:color w:val="000000"/>
                <w:rtl w:val="0"/>
              </w:rPr>
              <w:t xml:space="preserve"> TC-0 05</w:t>
            </w:r>
            <w:r w:rsidDel="00000000" w:rsidR="00000000" w:rsidRPr="00000000">
              <w:rPr>
                <w:rtl w:val="0"/>
              </w:rPr>
            </w:r>
          </w:p>
        </w:tc>
        <w:tc>
          <w:tcPr/>
          <w:p w:rsidR="00000000" w:rsidDel="00000000" w:rsidP="00000000" w:rsidRDefault="00000000" w:rsidRPr="00000000" w14:paraId="00000F07">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Month-over-month trend</w:t>
            </w:r>
          </w:p>
        </w:tc>
        <w:tc>
          <w:tcPr/>
          <w:p w:rsidR="00000000" w:rsidDel="00000000" w:rsidP="00000000" w:rsidRDefault="00000000" w:rsidRPr="00000000" w14:paraId="00000F08">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Dashboard correctly displays line graphs comparing Month 1 to Month 3.</w:t>
            </w:r>
          </w:p>
        </w:tc>
      </w:tr>
    </w:tbl>
    <w:bookmarkStart w:colFirst="0" w:colLast="0" w:name="kfsnyolo1u6n" w:id="400"/>
    <w:bookmarkEnd w:id="400"/>
    <w:p w:rsidR="00000000" w:rsidDel="00000000" w:rsidP="00000000" w:rsidRDefault="00000000" w:rsidRPr="00000000" w14:paraId="00000F09">
      <w:pPr>
        <w:pStyle w:val="Heading2"/>
        <w:rPr/>
      </w:pPr>
      <w:bookmarkStart w:colFirst="0" w:colLast="0" w:name="_lk5ze61yr7i" w:id="401"/>
      <w:bookmarkEnd w:id="401"/>
      <w:r w:rsidDel="00000000" w:rsidR="00000000" w:rsidRPr="00000000">
        <w:rPr>
          <w:rtl w:val="0"/>
        </w:rPr>
        <w:t xml:space="preserve">ACC-US-11: Local Accent Calibration Model Activation</w:t>
      </w:r>
    </w:p>
    <w:p w:rsidR="00000000" w:rsidDel="00000000" w:rsidP="00000000" w:rsidRDefault="00000000" w:rsidRPr="00000000" w14:paraId="00000F0A">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b w:val="1"/>
          <w:bCs w:val="1"/>
          <w:color w:val="000000"/>
          <w:rtl w:val="0"/>
        </w:rPr>
        <w:t xml:space="preserve">STATUS:</w:t>
      </w:r>
      <w:r w:rsidDel="00000000" w:rsidR="00000000" w:rsidRPr="00000000">
        <w:rPr>
          <w:color w:val="000000"/>
          <w:rtl w:val="0"/>
        </w:rPr>
        <w:t xml:space="preserve"> In Development </w:t>
      </w:r>
      <w:r w:rsidDel="00000000" w:rsidR="00000000" w:rsidRPr="00000000">
        <w:rPr>
          <w:b w:val="1"/>
          <w:bCs w:val="1"/>
          <w:color w:val="000000"/>
          <w:rtl w:val="0"/>
        </w:rPr>
        <w:t xml:space="preserve">PRIORITY: High (Market Differentiator) ACTOR:</w:t>
      </w:r>
      <w:r w:rsidDel="00000000" w:rsidR="00000000" w:rsidRPr="00000000">
        <w:rPr>
          <w:color w:val="000000"/>
          <w:rtl w:val="0"/>
        </w:rPr>
        <w:t xml:space="preserve"> Learner (South Asian / Pakistani)</w:t>
      </w:r>
    </w:p>
    <w:p w:rsidR="00000000" w:rsidDel="00000000" w:rsidP="00000000" w:rsidRDefault="00000000" w:rsidRPr="00000000" w14:paraId="00000F0B">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b w:val="1"/>
          <w:bCs w:val="1"/>
          <w:i w:val="1"/>
          <w:iCs w:val="1"/>
          <w:color w:val="000000"/>
          <w:rtl w:val="0"/>
        </w:rPr>
        <w:t xml:space="preserve">Intent:</w:t>
      </w:r>
      <w:r w:rsidDel="00000000" w:rsidR="00000000" w:rsidRPr="00000000">
        <w:rPr>
          <w:i w:val="1"/>
          <w:iCs w:val="1"/>
          <w:color w:val="000000"/>
          <w:rtl w:val="0"/>
        </w:rPr>
        <w:t xml:space="preserve"> To receive accurate, culturally relevant pronunciation scoring that accounts for regional stress patterns rather than being unfairly penalized by a generic Western accent model.</w:t>
      </w:r>
      <w:r w:rsidDel="00000000" w:rsidR="00000000" w:rsidRPr="00000000">
        <w:rPr>
          <w:rtl w:val="0"/>
        </w:rPr>
      </w:r>
    </w:p>
    <w:bookmarkStart w:colFirst="0" w:colLast="0" w:name="l5v6ffxcry3q" w:id="402"/>
    <w:bookmarkEnd w:id="402"/>
    <w:p w:rsidR="00000000" w:rsidDel="00000000" w:rsidP="00000000" w:rsidRDefault="00000000" w:rsidRPr="00000000" w14:paraId="00000F0C">
      <w:pPr>
        <w:pStyle w:val="Heading3"/>
        <w:rPr/>
      </w:pPr>
      <w:r w:rsidDel="00000000" w:rsidR="00000000" w:rsidRPr="00000000">
        <w:rPr>
          <w:rtl w:val="0"/>
        </w:rPr>
        <w:t xml:space="preserve">Happy Path Steps</w:t>
      </w:r>
    </w:p>
    <w:p w:rsidR="00000000" w:rsidDel="00000000" w:rsidP="00000000" w:rsidRDefault="00000000" w:rsidRPr="00000000" w14:paraId="00000F0D">
      <w:pPr>
        <w:numPr>
          <w:ilvl w:val="0"/>
          <w:numId w:val="399"/>
        </w:numPr>
        <w:ind w:left="720" w:hanging="480"/>
        <w:rPr/>
      </w:pPr>
      <w:r w:rsidDel="00000000" w:rsidR="00000000" w:rsidRPr="00000000">
        <w:rPr>
          <w:b w:val="1"/>
          <w:bCs w:val="1"/>
          <w:rtl w:val="0"/>
        </w:rPr>
        <w:t xml:space="preserve">Settings Navigation:</w:t>
      </w:r>
      <w:r w:rsidDel="00000000" w:rsidR="00000000" w:rsidRPr="00000000">
        <w:rPr>
          <w:rtl w:val="0"/>
        </w:rPr>
        <w:t xml:space="preserve"> User navigates to profile settings and selects "Accent Model Preference".</w:t>
      </w:r>
    </w:p>
    <w:p w:rsidR="00000000" w:rsidDel="00000000" w:rsidP="00000000" w:rsidRDefault="00000000" w:rsidRPr="00000000" w14:paraId="00000F0E">
      <w:pPr>
        <w:numPr>
          <w:ilvl w:val="0"/>
          <w:numId w:val="399"/>
        </w:numPr>
        <w:ind w:left="720" w:hanging="480"/>
        <w:rPr/>
      </w:pPr>
      <w:r w:rsidDel="00000000" w:rsidR="00000000" w:rsidRPr="00000000">
        <w:rPr>
          <w:b w:val="1"/>
          <w:bCs w:val="1"/>
          <w:rtl w:val="0"/>
        </w:rPr>
        <w:t xml:space="preserve">Model Selection:</w:t>
      </w:r>
      <w:r w:rsidDel="00000000" w:rsidR="00000000" w:rsidRPr="00000000">
        <w:rPr>
          <w:rtl w:val="0"/>
        </w:rPr>
        <w:t xml:space="preserve"> User toggles on "South Asian / Pakistani English" calibration.</w:t>
      </w:r>
    </w:p>
    <w:p w:rsidR="00000000" w:rsidDel="00000000" w:rsidP="00000000" w:rsidRDefault="00000000" w:rsidRPr="00000000" w14:paraId="00000F0F">
      <w:pPr>
        <w:numPr>
          <w:ilvl w:val="0"/>
          <w:numId w:val="399"/>
        </w:numPr>
        <w:ind w:left="720" w:hanging="480"/>
        <w:rPr/>
      </w:pPr>
      <w:r w:rsidDel="00000000" w:rsidR="00000000" w:rsidRPr="00000000">
        <w:rPr>
          <w:b w:val="1"/>
          <w:bCs w:val="1"/>
          <w:rtl w:val="0"/>
        </w:rPr>
        <w:t xml:space="preserve">Recalibration:</w:t>
      </w:r>
      <w:r w:rsidDel="00000000" w:rsidR="00000000" w:rsidRPr="00000000">
        <w:rPr>
          <w:rtl w:val="0"/>
        </w:rPr>
        <w:t xml:space="preserve"> System updates the user's acoustic evaluation profile.</w:t>
      </w:r>
    </w:p>
    <w:p w:rsidR="00000000" w:rsidDel="00000000" w:rsidP="00000000" w:rsidRDefault="00000000" w:rsidRPr="00000000" w14:paraId="00000F10">
      <w:pPr>
        <w:numPr>
          <w:ilvl w:val="0"/>
          <w:numId w:val="399"/>
        </w:numPr>
        <w:ind w:left="720" w:hanging="480"/>
        <w:rPr/>
      </w:pPr>
      <w:r w:rsidDel="00000000" w:rsidR="00000000" w:rsidRPr="00000000">
        <w:rPr>
          <w:b w:val="1"/>
          <w:bCs w:val="1"/>
          <w:rtl w:val="0"/>
        </w:rPr>
        <w:t xml:space="preserve">Execution:</w:t>
      </w:r>
      <w:r w:rsidDel="00000000" w:rsidR="00000000" w:rsidRPr="00000000">
        <w:rPr>
          <w:rtl w:val="0"/>
        </w:rPr>
        <w:t xml:space="preserve"> User reads a practice sentence.</w:t>
      </w:r>
    </w:p>
    <w:p w:rsidR="00000000" w:rsidDel="00000000" w:rsidP="00000000" w:rsidRDefault="00000000" w:rsidRPr="00000000" w14:paraId="00000F11">
      <w:pPr>
        <w:numPr>
          <w:ilvl w:val="0"/>
          <w:numId w:val="399"/>
        </w:numPr>
        <w:ind w:left="720" w:hanging="480"/>
        <w:rPr/>
      </w:pPr>
      <w:r w:rsidDel="00000000" w:rsidR="00000000" w:rsidRPr="00000000">
        <w:rPr>
          <w:b w:val="1"/>
          <w:bCs w:val="1"/>
          <w:rtl w:val="0"/>
        </w:rPr>
        <w:t xml:space="preserve">Evaluation:</w:t>
      </w:r>
      <w:r w:rsidDel="00000000" w:rsidR="00000000" w:rsidRPr="00000000">
        <w:rPr>
          <w:rtl w:val="0"/>
        </w:rPr>
        <w:t xml:space="preserve"> AI scores the audio, accepting valid regional stress patterns and consonant substitutions without flagging them as errors.</w:t>
      </w:r>
    </w:p>
    <w:bookmarkStart w:colFirst="0" w:colLast="0" w:name="gxm5e8kxsuyt" w:id="403"/>
    <w:bookmarkEnd w:id="403"/>
    <w:p w:rsidR="00000000" w:rsidDel="00000000" w:rsidP="00000000" w:rsidRDefault="00000000" w:rsidRPr="00000000" w14:paraId="00000F12">
      <w:pPr>
        <w:pStyle w:val="Heading3"/>
        <w:rPr/>
      </w:pPr>
      <w:r w:rsidDel="00000000" w:rsidR="00000000" w:rsidRPr="00000000">
        <w:rPr>
          <w:rtl w:val="0"/>
        </w:rPr>
        <w:t xml:space="preserve">Acceptance Criteria</w:t>
      </w:r>
    </w:p>
    <w:p w:rsidR="00000000" w:rsidDel="00000000" w:rsidP="00000000" w:rsidRDefault="00000000" w:rsidRPr="00000000" w14:paraId="00000F13">
      <w:pPr>
        <w:numPr>
          <w:ilvl w:val="0"/>
          <w:numId w:val="400"/>
        </w:numPr>
        <w:ind w:left="720" w:hanging="480"/>
        <w:rPr/>
      </w:pPr>
      <w:r w:rsidDel="00000000" w:rsidR="00000000" w:rsidRPr="00000000">
        <w:rPr>
          <w:rtl w:val="0"/>
        </w:rPr>
        <w:t xml:space="preserve">The system must offer a clear toggle between "Generic Global" and "Local Accent" models.</w:t>
      </w:r>
    </w:p>
    <w:p w:rsidR="00000000" w:rsidDel="00000000" w:rsidP="00000000" w:rsidRDefault="00000000" w:rsidRPr="00000000" w14:paraId="00000F14">
      <w:pPr>
        <w:numPr>
          <w:ilvl w:val="0"/>
          <w:numId w:val="400"/>
        </w:numPr>
        <w:ind w:left="720" w:hanging="480"/>
        <w:rPr/>
      </w:pPr>
      <w:r w:rsidDel="00000000" w:rsidR="00000000" w:rsidRPr="00000000">
        <w:rPr>
          <w:rtl w:val="0"/>
        </w:rPr>
        <w:t xml:space="preserve">The calibration must correctly ignore common regional phonetic shifts (e.g., typical Urdu-influenced English stress patterns) while still catching genuine mispronunciations.</w:t>
      </w:r>
    </w:p>
    <w:bookmarkStart w:colFirst="0" w:colLast="0" w:name="n9ufpgf21nlb" w:id="404"/>
    <w:bookmarkEnd w:id="404"/>
    <w:p w:rsidR="00000000" w:rsidDel="00000000" w:rsidP="00000000" w:rsidRDefault="00000000" w:rsidRPr="00000000" w14:paraId="00000F15">
      <w:pPr>
        <w:pStyle w:val="Heading3"/>
        <w:rPr/>
      </w:pPr>
      <w:r w:rsidDel="00000000" w:rsidR="00000000" w:rsidRPr="00000000">
        <w:rPr>
          <w:rtl w:val="0"/>
        </w:rPr>
        <w:t xml:space="preserve">Exception Handling</w:t>
      </w:r>
    </w:p>
    <w:p w:rsidR="00000000" w:rsidDel="00000000" w:rsidP="00000000" w:rsidRDefault="00000000" w:rsidRPr="00000000" w14:paraId="00000F16">
      <w:pPr>
        <w:numPr>
          <w:ilvl w:val="0"/>
          <w:numId w:val="401"/>
        </w:numPr>
        <w:ind w:left="720" w:hanging="480"/>
        <w:rPr/>
      </w:pPr>
      <w:r w:rsidDel="00000000" w:rsidR="00000000" w:rsidRPr="00000000">
        <w:rPr>
          <w:b w:val="1"/>
          <w:bCs w:val="1"/>
          <w:rtl w:val="0"/>
        </w:rPr>
        <w:t xml:space="preserve">E-01: Extreme Dialect Distortion.</w:t>
      </w:r>
      <w:r w:rsidDel="00000000" w:rsidR="00000000" w:rsidRPr="00000000">
        <w:rPr>
          <w:rtl w:val="0"/>
        </w:rPr>
        <w:t xml:space="preserve"> User speaks with a dialect so heavy it breaks the Speech-to-Text transcriber entirely. </w:t>
      </w:r>
      <w:r w:rsidDel="00000000" w:rsidR="00000000" w:rsidRPr="00000000">
        <w:rPr>
          <w:b w:val="1"/>
          <w:bCs w:val="1"/>
          <w:rtl w:val="0"/>
        </w:rPr>
        <w:t xml:space="preserve">RESOLUTION:</w:t>
      </w:r>
      <w:r w:rsidDel="00000000" w:rsidR="00000000" w:rsidRPr="00000000">
        <w:rPr>
          <w:rtl w:val="0"/>
        </w:rPr>
        <w:t xml:space="preserve"> AI falls back to phonetic clarity scoring and prompts the user to speak slightly slower.</w:t>
      </w:r>
    </w:p>
    <w:p w:rsidR="00000000" w:rsidDel="00000000" w:rsidP="00000000" w:rsidRDefault="00000000" w:rsidRPr="00000000" w14:paraId="00000F17">
      <w:pPr>
        <w:numPr>
          <w:ilvl w:val="0"/>
          <w:numId w:val="401"/>
        </w:numPr>
        <w:ind w:left="720" w:hanging="480"/>
        <w:rPr/>
      </w:pPr>
      <w:r w:rsidDel="00000000" w:rsidR="00000000" w:rsidRPr="00000000">
        <w:rPr>
          <w:b w:val="1"/>
          <w:bCs w:val="1"/>
          <w:rtl w:val="0"/>
        </w:rPr>
        <w:t xml:space="preserve">E-02: Conflicting Model Usage.</w:t>
      </w:r>
      <w:r w:rsidDel="00000000" w:rsidR="00000000" w:rsidRPr="00000000">
        <w:rPr>
          <w:rtl w:val="0"/>
        </w:rPr>
        <w:t xml:space="preserve"> User attempts to practice a strict "Western Accent Improvement" drill while the Local Calibration toggle is on.</w:t>
      </w:r>
    </w:p>
    <w:p w:rsidR="00000000" w:rsidDel="00000000" w:rsidP="00000000" w:rsidRDefault="00000000" w:rsidRPr="00000000" w14:paraId="00000F18">
      <w:pPr>
        <w:pBdr>
          <w:top w:space="0" w:sz="0" w:val="nil"/>
          <w:left w:space="0" w:sz="0" w:val="nil"/>
          <w:bottom w:space="0" w:sz="0" w:val="nil"/>
          <w:right w:space="0" w:sz="0" w:val="nil"/>
          <w:between w:space="0" w:sz="0" w:val="nil"/>
        </w:pBdr>
        <w:spacing w:after="180" w:before="180" w:lineRule="auto"/>
        <w:rPr>
          <w:color w:val="000000"/>
        </w:rPr>
      </w:pPr>
      <w:r w:rsidDel="00000000" w:rsidR="00000000" w:rsidRPr="00000000">
        <w:rPr>
          <w:b w:val="1"/>
          <w:bCs w:val="1"/>
          <w:color w:val="000000"/>
          <w:rtl w:val="0"/>
        </w:rPr>
        <w:t xml:space="preserve">RESOLUTION:</w:t>
      </w:r>
      <w:r w:rsidDel="00000000" w:rsidR="00000000" w:rsidRPr="00000000">
        <w:rPr>
          <w:color w:val="000000"/>
          <w:rtl w:val="0"/>
        </w:rPr>
        <w:t xml:space="preserve"> System displays a prompt advising the user to temporarily disable Local Calibration for this specific drill.</w:t>
      </w:r>
    </w:p>
    <w:p w:rsidR="00000000" w:rsidDel="00000000" w:rsidP="00000000" w:rsidRDefault="00000000" w:rsidRPr="00000000" w14:paraId="00000F19">
      <w:pPr>
        <w:numPr>
          <w:ilvl w:val="0"/>
          <w:numId w:val="3"/>
        </w:numPr>
        <w:pBdr>
          <w:top w:space="0" w:sz="0" w:val="nil"/>
          <w:left w:space="0" w:sz="0" w:val="nil"/>
          <w:bottom w:space="0" w:sz="0" w:val="nil"/>
          <w:right w:space="0" w:sz="0" w:val="nil"/>
          <w:between w:space="0" w:sz="0" w:val="nil"/>
        </w:pBdr>
        <w:spacing w:after="36" w:before="36" w:lineRule="auto"/>
        <w:ind w:left="720" w:hanging="480"/>
        <w:rPr/>
      </w:pPr>
      <w:r w:rsidDel="00000000" w:rsidR="00000000" w:rsidRPr="00000000">
        <w:rPr>
          <w:b w:val="1"/>
          <w:bCs w:val="1"/>
          <w:color w:val="000000"/>
          <w:rtl w:val="0"/>
        </w:rPr>
        <w:t xml:space="preserve">E-03: Model Loading Failure.</w:t>
      </w:r>
      <w:r w:rsidDel="00000000" w:rsidR="00000000" w:rsidRPr="00000000">
        <w:rPr>
          <w:color w:val="000000"/>
          <w:rtl w:val="0"/>
        </w:rPr>
        <w:t xml:space="preserve"> The local acoustic model fails to load from the server. </w:t>
      </w:r>
      <w:r w:rsidDel="00000000" w:rsidR="00000000" w:rsidRPr="00000000">
        <w:rPr>
          <w:b w:val="1"/>
          <w:bCs w:val="1"/>
          <w:color w:val="000000"/>
          <w:rtl w:val="0"/>
        </w:rPr>
        <w:t xml:space="preserve">RESOLUTION:</w:t>
      </w:r>
      <w:r w:rsidDel="00000000" w:rsidR="00000000" w:rsidRPr="00000000">
        <w:rPr>
          <w:color w:val="000000"/>
          <w:rtl w:val="0"/>
        </w:rPr>
        <w:t xml:space="preserve"> System defaults to the generic global model and displays a minor warning: "Using standard pronunciation model due to network latency."</w:t>
      </w:r>
      <w:r w:rsidDel="00000000" w:rsidR="00000000" w:rsidRPr="00000000">
        <w:rPr>
          <w:rtl w:val="0"/>
        </w:rPr>
      </w:r>
    </w:p>
    <w:bookmarkStart w:colFirst="0" w:colLast="0" w:name="h1c2xn3h861" w:id="405"/>
    <w:bookmarkEnd w:id="405"/>
    <w:p w:rsidR="00000000" w:rsidDel="00000000" w:rsidP="00000000" w:rsidRDefault="00000000" w:rsidRPr="00000000" w14:paraId="00000F1A">
      <w:pPr>
        <w:pStyle w:val="Heading3"/>
        <w:rPr/>
      </w:pPr>
      <w:r w:rsidDel="00000000" w:rsidR="00000000" w:rsidRPr="00000000">
        <w:rPr>
          <w:rtl w:val="0"/>
        </w:rPr>
        <w:t xml:space="preserve">Validation Test Cases</w:t>
      </w:r>
    </w:p>
    <w:tbl>
      <w:tblPr>
        <w:tblStyle w:val="Table94"/>
        <w:tblW w:w="9310.0" w:type="dxa"/>
        <w:jc w:val="left"/>
        <w:tblInd w:w="-108.0" w:type="dxa"/>
        <w:tblLayout w:type="fixed"/>
        <w:tblLook w:val="0020"/>
      </w:tblPr>
      <w:tblGrid>
        <w:gridCol w:w="892"/>
        <w:gridCol w:w="3391"/>
        <w:gridCol w:w="5027"/>
        <w:tblGridChange w:id="0">
          <w:tblGrid>
            <w:gridCol w:w="892"/>
            <w:gridCol w:w="3391"/>
            <w:gridCol w:w="5027"/>
          </w:tblGrid>
        </w:tblGridChange>
      </w:tblGrid>
      <w:tr>
        <w:trPr>
          <w:cantSplit w:val="0"/>
          <w:tblHeader w:val="1"/>
        </w:trPr>
        <w:tc>
          <w:tcPr/>
          <w:p w:rsidR="00000000" w:rsidDel="00000000" w:rsidP="00000000" w:rsidRDefault="00000000" w:rsidRPr="00000000" w14:paraId="00000F1B">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b w:val="1"/>
                <w:bCs w:val="1"/>
                <w:color w:val="000000"/>
                <w:rtl w:val="0"/>
              </w:rPr>
              <w:t xml:space="preserve"> Case ID</w:t>
            </w:r>
            <w:r w:rsidDel="00000000" w:rsidR="00000000" w:rsidRPr="00000000">
              <w:rPr>
                <w:rtl w:val="0"/>
              </w:rPr>
            </w:r>
          </w:p>
        </w:tc>
        <w:tc>
          <w:tcPr/>
          <w:p w:rsidR="00000000" w:rsidDel="00000000" w:rsidP="00000000" w:rsidRDefault="00000000" w:rsidRPr="00000000" w14:paraId="00000F1C">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b w:val="1"/>
                <w:bCs w:val="1"/>
                <w:color w:val="000000"/>
                <w:rtl w:val="0"/>
              </w:rPr>
              <w:t xml:space="preserve">Scenario</w:t>
            </w:r>
            <w:r w:rsidDel="00000000" w:rsidR="00000000" w:rsidRPr="00000000">
              <w:rPr>
                <w:rtl w:val="0"/>
              </w:rPr>
            </w:r>
          </w:p>
        </w:tc>
        <w:tc>
          <w:tcPr/>
          <w:p w:rsidR="00000000" w:rsidDel="00000000" w:rsidP="00000000" w:rsidRDefault="00000000" w:rsidRPr="00000000" w14:paraId="00000F1D">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b w:val="1"/>
                <w:bCs w:val="1"/>
                <w:color w:val="000000"/>
                <w:rtl w:val="0"/>
              </w:rPr>
              <w:t xml:space="preserve">Expected Result</w:t>
            </w:r>
            <w:r w:rsidDel="00000000" w:rsidR="00000000" w:rsidRPr="00000000">
              <w:rPr>
                <w:rtl w:val="0"/>
              </w:rPr>
            </w:r>
          </w:p>
        </w:tc>
      </w:tr>
      <w:tr>
        <w:trPr>
          <w:cantSplit w:val="0"/>
          <w:tblHeader w:val="0"/>
        </w:trPr>
        <w:tc>
          <w:tcPr/>
          <w:p w:rsidR="00000000" w:rsidDel="00000000" w:rsidP="00000000" w:rsidRDefault="00000000" w:rsidRPr="00000000" w14:paraId="00000F1E">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b w:val="1"/>
                <w:bCs w:val="1"/>
                <w:color w:val="000000"/>
                <w:rtl w:val="0"/>
              </w:rPr>
              <w:t xml:space="preserve"> TC-0 01</w:t>
            </w:r>
            <w:r w:rsidDel="00000000" w:rsidR="00000000" w:rsidRPr="00000000">
              <w:rPr>
                <w:rtl w:val="0"/>
              </w:rPr>
            </w:r>
          </w:p>
        </w:tc>
        <w:tc>
          <w:tcPr/>
          <w:p w:rsidR="00000000" w:rsidDel="00000000" w:rsidP="00000000" w:rsidRDefault="00000000" w:rsidRPr="00000000" w14:paraId="00000F1F">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Valid local pronunciation</w:t>
            </w:r>
          </w:p>
        </w:tc>
        <w:tc>
          <w:tcPr/>
          <w:p w:rsidR="00000000" w:rsidDel="00000000" w:rsidP="00000000" w:rsidRDefault="00000000" w:rsidRPr="00000000" w14:paraId="00000F20">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Word scores high; regional stress is accepted as correct.</w:t>
            </w:r>
          </w:p>
        </w:tc>
      </w:tr>
      <w:tr>
        <w:trPr>
          <w:cantSplit w:val="0"/>
          <w:tblHeader w:val="0"/>
        </w:trPr>
        <w:tc>
          <w:tcPr/>
          <w:p w:rsidR="00000000" w:rsidDel="00000000" w:rsidP="00000000" w:rsidRDefault="00000000" w:rsidRPr="00000000" w14:paraId="00000F21">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b w:val="1"/>
                <w:bCs w:val="1"/>
                <w:color w:val="000000"/>
                <w:rtl w:val="0"/>
              </w:rPr>
              <w:t xml:space="preserve"> TC-0 02</w:t>
            </w:r>
            <w:r w:rsidDel="00000000" w:rsidR="00000000" w:rsidRPr="00000000">
              <w:rPr>
                <w:rtl w:val="0"/>
              </w:rPr>
            </w:r>
          </w:p>
        </w:tc>
        <w:tc>
          <w:tcPr/>
          <w:p w:rsidR="00000000" w:rsidDel="00000000" w:rsidP="00000000" w:rsidRDefault="00000000" w:rsidRPr="00000000" w14:paraId="00000F22">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Toggle model off</w:t>
            </w:r>
          </w:p>
        </w:tc>
        <w:tc>
          <w:tcPr/>
          <w:p w:rsidR="00000000" w:rsidDel="00000000" w:rsidP="00000000" w:rsidRDefault="00000000" w:rsidRPr="00000000" w14:paraId="00000F23">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Same audio file is re-scored lower against the strict Western baseline.</w:t>
            </w:r>
          </w:p>
        </w:tc>
      </w:tr>
      <w:tr>
        <w:trPr>
          <w:cantSplit w:val="0"/>
          <w:tblHeader w:val="0"/>
        </w:trPr>
        <w:tc>
          <w:tcPr/>
          <w:p w:rsidR="00000000" w:rsidDel="00000000" w:rsidP="00000000" w:rsidRDefault="00000000" w:rsidRPr="00000000" w14:paraId="00000F24">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b w:val="1"/>
                <w:bCs w:val="1"/>
                <w:color w:val="000000"/>
                <w:rtl w:val="0"/>
              </w:rPr>
              <w:t xml:space="preserve"> TC-0 03</w:t>
            </w:r>
            <w:r w:rsidDel="00000000" w:rsidR="00000000" w:rsidRPr="00000000">
              <w:rPr>
                <w:rtl w:val="0"/>
              </w:rPr>
            </w:r>
          </w:p>
        </w:tc>
        <w:tc>
          <w:tcPr/>
          <w:p w:rsidR="00000000" w:rsidDel="00000000" w:rsidP="00000000" w:rsidRDefault="00000000" w:rsidRPr="00000000" w14:paraId="00000F25">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Genuine mispronunciation</w:t>
            </w:r>
          </w:p>
        </w:tc>
        <w:tc>
          <w:tcPr/>
          <w:p w:rsidR="00000000" w:rsidDel="00000000" w:rsidP="00000000" w:rsidRDefault="00000000" w:rsidRPr="00000000" w14:paraId="00000F26">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Word is highlighted in red regardless of the active model.</w:t>
            </w:r>
          </w:p>
        </w:tc>
      </w:tr>
      <w:tr>
        <w:trPr>
          <w:cantSplit w:val="0"/>
          <w:tblHeader w:val="0"/>
        </w:trPr>
        <w:tc>
          <w:tcPr/>
          <w:p w:rsidR="00000000" w:rsidDel="00000000" w:rsidP="00000000" w:rsidRDefault="00000000" w:rsidRPr="00000000" w14:paraId="00000F27">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b w:val="1"/>
                <w:bCs w:val="1"/>
                <w:color w:val="000000"/>
                <w:rtl w:val="0"/>
              </w:rPr>
              <w:t xml:space="preserve"> TC-0 04</w:t>
            </w:r>
            <w:r w:rsidDel="00000000" w:rsidR="00000000" w:rsidRPr="00000000">
              <w:rPr>
                <w:rtl w:val="0"/>
              </w:rPr>
            </w:r>
          </w:p>
        </w:tc>
        <w:tc>
          <w:tcPr/>
          <w:p w:rsidR="00000000" w:rsidDel="00000000" w:rsidP="00000000" w:rsidRDefault="00000000" w:rsidRPr="00000000" w14:paraId="00000F28">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Extreme distortion</w:t>
            </w:r>
          </w:p>
        </w:tc>
        <w:tc>
          <w:tcPr/>
          <w:p w:rsidR="00000000" w:rsidDel="00000000" w:rsidP="00000000" w:rsidRDefault="00000000" w:rsidRPr="00000000" w14:paraId="00000F29">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Transcription fails; user is prompted to slow down.</w:t>
            </w:r>
          </w:p>
        </w:tc>
      </w:tr>
      <w:tr>
        <w:trPr>
          <w:cantSplit w:val="0"/>
          <w:tblHeader w:val="0"/>
        </w:trPr>
        <w:tc>
          <w:tcPr/>
          <w:p w:rsidR="00000000" w:rsidDel="00000000" w:rsidP="00000000" w:rsidRDefault="00000000" w:rsidRPr="00000000" w14:paraId="00000F2A">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b w:val="1"/>
                <w:bCs w:val="1"/>
                <w:color w:val="000000"/>
                <w:rtl w:val="0"/>
              </w:rPr>
              <w:t xml:space="preserve"> TC-0 05</w:t>
            </w:r>
            <w:r w:rsidDel="00000000" w:rsidR="00000000" w:rsidRPr="00000000">
              <w:rPr>
                <w:rtl w:val="0"/>
              </w:rPr>
            </w:r>
          </w:p>
        </w:tc>
        <w:tc>
          <w:tcPr/>
          <w:p w:rsidR="00000000" w:rsidDel="00000000" w:rsidP="00000000" w:rsidRDefault="00000000" w:rsidRPr="00000000" w14:paraId="00000F2B">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Switch model mid-session</w:t>
            </w:r>
          </w:p>
        </w:tc>
        <w:tc>
          <w:tcPr/>
          <w:p w:rsidR="00000000" w:rsidDel="00000000" w:rsidP="00000000" w:rsidRDefault="00000000" w:rsidRPr="00000000" w14:paraId="00000F2C">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UI prevents toggling models while an active recording is processing.</w:t>
            </w:r>
          </w:p>
        </w:tc>
      </w:tr>
    </w:tbl>
    <w:bookmarkStart w:colFirst="0" w:colLast="0" w:name="h53a17imtls6" w:id="406"/>
    <w:bookmarkEnd w:id="406"/>
    <w:p w:rsidR="00000000" w:rsidDel="00000000" w:rsidP="00000000" w:rsidRDefault="00000000" w:rsidRPr="00000000" w14:paraId="00000F2D">
      <w:pPr>
        <w:pStyle w:val="Heading2"/>
        <w:rPr/>
      </w:pPr>
      <w:bookmarkStart w:colFirst="0" w:colLast="0" w:name="_glo50026j3y6" w:id="407"/>
      <w:bookmarkEnd w:id="407"/>
      <w:r w:rsidDel="00000000" w:rsidR="00000000" w:rsidRPr="00000000">
        <w:rPr>
          <w:rtl w:val="0"/>
        </w:rPr>
        <w:t xml:space="preserve">ACC-US-12: Accent Progress Tracker Visualization</w:t>
      </w:r>
    </w:p>
    <w:p w:rsidR="00000000" w:rsidDel="00000000" w:rsidP="00000000" w:rsidRDefault="00000000" w:rsidRPr="00000000" w14:paraId="00000F2E">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b w:val="1"/>
          <w:bCs w:val="1"/>
          <w:color w:val="000000"/>
          <w:rtl w:val="0"/>
        </w:rPr>
        <w:t xml:space="preserve">STATUS:</w:t>
      </w:r>
      <w:r w:rsidDel="00000000" w:rsidR="00000000" w:rsidRPr="00000000">
        <w:rPr>
          <w:color w:val="000000"/>
          <w:rtl w:val="0"/>
        </w:rPr>
        <w:t xml:space="preserve"> In Development </w:t>
      </w:r>
      <w:r w:rsidDel="00000000" w:rsidR="00000000" w:rsidRPr="00000000">
        <w:rPr>
          <w:b w:val="1"/>
          <w:bCs w:val="1"/>
          <w:color w:val="000000"/>
          <w:rtl w:val="0"/>
        </w:rPr>
        <w:t xml:space="preserve">PRIORITY: Low ACTOR:</w:t>
      </w:r>
      <w:r w:rsidDel="00000000" w:rsidR="00000000" w:rsidRPr="00000000">
        <w:rPr>
          <w:color w:val="000000"/>
          <w:rtl w:val="0"/>
        </w:rPr>
        <w:t xml:space="preserve"> Learner</w:t>
      </w:r>
    </w:p>
    <w:p w:rsidR="00000000" w:rsidDel="00000000" w:rsidP="00000000" w:rsidRDefault="00000000" w:rsidRPr="00000000" w14:paraId="00000F2F">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b w:val="1"/>
          <w:bCs w:val="1"/>
          <w:i w:val="1"/>
          <w:iCs w:val="1"/>
          <w:color w:val="000000"/>
          <w:rtl w:val="0"/>
        </w:rPr>
        <w:t xml:space="preserve">Intent:</w:t>
      </w:r>
      <w:r w:rsidDel="00000000" w:rsidR="00000000" w:rsidRPr="00000000">
        <w:rPr>
          <w:i w:val="1"/>
          <w:iCs w:val="1"/>
          <w:color w:val="000000"/>
          <w:rtl w:val="0"/>
        </w:rPr>
        <w:t xml:space="preserve"> To view a month-over-month trend comparison of specific accent metrics to clearly see measurable improvement.</w:t>
      </w:r>
      <w:r w:rsidDel="00000000" w:rsidR="00000000" w:rsidRPr="00000000">
        <w:rPr>
          <w:rtl w:val="0"/>
        </w:rPr>
      </w:r>
    </w:p>
    <w:bookmarkStart w:colFirst="0" w:colLast="0" w:name="31kcestapnys" w:id="408"/>
    <w:bookmarkEnd w:id="408"/>
    <w:p w:rsidR="00000000" w:rsidDel="00000000" w:rsidP="00000000" w:rsidRDefault="00000000" w:rsidRPr="00000000" w14:paraId="00000F30">
      <w:pPr>
        <w:pStyle w:val="Heading3"/>
        <w:rPr/>
      </w:pPr>
      <w:r w:rsidDel="00000000" w:rsidR="00000000" w:rsidRPr="00000000">
        <w:rPr>
          <w:rtl w:val="0"/>
        </w:rPr>
        <w:t xml:space="preserve">Happy Path Steps</w:t>
      </w:r>
    </w:p>
    <w:p w:rsidR="00000000" w:rsidDel="00000000" w:rsidP="00000000" w:rsidRDefault="00000000" w:rsidRPr="00000000" w14:paraId="00000F31">
      <w:pPr>
        <w:numPr>
          <w:ilvl w:val="0"/>
          <w:numId w:val="4"/>
        </w:numPr>
        <w:ind w:left="720" w:hanging="480"/>
        <w:rPr/>
      </w:pPr>
      <w:r w:rsidDel="00000000" w:rsidR="00000000" w:rsidRPr="00000000">
        <w:rPr>
          <w:b w:val="1"/>
          <w:bCs w:val="1"/>
          <w:rtl w:val="0"/>
        </w:rPr>
        <w:t xml:space="preserve">Navigation:</w:t>
      </w:r>
      <w:r w:rsidDel="00000000" w:rsidR="00000000" w:rsidRPr="00000000">
        <w:rPr>
          <w:rtl w:val="0"/>
        </w:rPr>
        <w:t xml:space="preserve"> Learner navigates to the Accent Progress Tracker dashboard.</w:t>
      </w:r>
    </w:p>
    <w:p w:rsidR="00000000" w:rsidDel="00000000" w:rsidP="00000000" w:rsidRDefault="00000000" w:rsidRPr="00000000" w14:paraId="00000F32">
      <w:pPr>
        <w:numPr>
          <w:ilvl w:val="0"/>
          <w:numId w:val="4"/>
        </w:numPr>
        <w:ind w:left="720" w:hanging="480"/>
        <w:rPr/>
      </w:pPr>
      <w:r w:rsidDel="00000000" w:rsidR="00000000" w:rsidRPr="00000000">
        <w:rPr>
          <w:b w:val="1"/>
          <w:bCs w:val="1"/>
          <w:rtl w:val="0"/>
        </w:rPr>
        <w:t xml:space="preserve">Data Compilation:</w:t>
      </w:r>
      <w:r w:rsidDel="00000000" w:rsidR="00000000" w:rsidRPr="00000000">
        <w:rPr>
          <w:rtl w:val="0"/>
        </w:rPr>
        <w:t xml:space="preserve"> System pulls data from Month 1 and compares it to Month 3.</w:t>
      </w:r>
    </w:p>
    <w:p w:rsidR="00000000" w:rsidDel="00000000" w:rsidP="00000000" w:rsidRDefault="00000000" w:rsidRPr="00000000" w14:paraId="00000F33">
      <w:pPr>
        <w:numPr>
          <w:ilvl w:val="0"/>
          <w:numId w:val="4"/>
        </w:numPr>
        <w:ind w:left="720" w:hanging="480"/>
        <w:rPr/>
      </w:pPr>
      <w:r w:rsidDel="00000000" w:rsidR="00000000" w:rsidRPr="00000000">
        <w:rPr>
          <w:b w:val="1"/>
          <w:bCs w:val="1"/>
          <w:rtl w:val="0"/>
        </w:rPr>
        <w:t xml:space="preserve">Display:</w:t>
      </w:r>
      <w:r w:rsidDel="00000000" w:rsidR="00000000" w:rsidRPr="00000000">
        <w:rPr>
          <w:rtl w:val="0"/>
        </w:rPr>
        <w:t xml:space="preserve"> A table/chart renders showing side-by-side percentage comparisons for Pronunciation, Word Stress, Intonation, and Clarity.</w:t>
      </w:r>
    </w:p>
    <w:p w:rsidR="00000000" w:rsidDel="00000000" w:rsidP="00000000" w:rsidRDefault="00000000" w:rsidRPr="00000000" w14:paraId="00000F34">
      <w:pPr>
        <w:numPr>
          <w:ilvl w:val="0"/>
          <w:numId w:val="4"/>
        </w:numPr>
        <w:ind w:left="720" w:hanging="480"/>
        <w:rPr/>
      </w:pPr>
      <w:r w:rsidDel="00000000" w:rsidR="00000000" w:rsidRPr="00000000">
        <w:rPr>
          <w:b w:val="1"/>
          <w:bCs w:val="1"/>
          <w:rtl w:val="0"/>
        </w:rPr>
        <w:t xml:space="preserve">Review:</w:t>
      </w:r>
      <w:r w:rsidDel="00000000" w:rsidR="00000000" w:rsidRPr="00000000">
        <w:rPr>
          <w:rtl w:val="0"/>
        </w:rPr>
        <w:t xml:space="preserve"> User views the positive trend lines reinforcing their practice efforts.</w:t>
      </w:r>
    </w:p>
    <w:bookmarkStart w:colFirst="0" w:colLast="0" w:name="fd7nemc7jtr9" w:id="409"/>
    <w:bookmarkEnd w:id="409"/>
    <w:p w:rsidR="00000000" w:rsidDel="00000000" w:rsidP="00000000" w:rsidRDefault="00000000" w:rsidRPr="00000000" w14:paraId="00000F35">
      <w:pPr>
        <w:pStyle w:val="Heading3"/>
        <w:rPr/>
      </w:pPr>
      <w:r w:rsidDel="00000000" w:rsidR="00000000" w:rsidRPr="00000000">
        <w:rPr>
          <w:rtl w:val="0"/>
        </w:rPr>
        <w:t xml:space="preserve">Acceptance Criteria</w:t>
      </w:r>
    </w:p>
    <w:p w:rsidR="00000000" w:rsidDel="00000000" w:rsidP="00000000" w:rsidRDefault="00000000" w:rsidRPr="00000000" w14:paraId="00000F36">
      <w:pPr>
        <w:numPr>
          <w:ilvl w:val="0"/>
          <w:numId w:val="5"/>
        </w:numPr>
        <w:ind w:left="720" w:hanging="480"/>
        <w:rPr/>
      </w:pPr>
      <w:r w:rsidDel="00000000" w:rsidR="00000000" w:rsidRPr="00000000">
        <w:rPr>
          <w:rtl w:val="0"/>
        </w:rPr>
        <w:t xml:space="preserve">The tracker must break down progress into exactly four sub-metrics: Pronunciation, Word Stress, Intonation, and Clarity.</w:t>
      </w:r>
    </w:p>
    <w:p w:rsidR="00000000" w:rsidDel="00000000" w:rsidP="00000000" w:rsidRDefault="00000000" w:rsidRPr="00000000" w14:paraId="00000F37">
      <w:pPr>
        <w:numPr>
          <w:ilvl w:val="0"/>
          <w:numId w:val="5"/>
        </w:numPr>
        <w:ind w:left="720" w:hanging="480"/>
        <w:rPr/>
      </w:pPr>
      <w:r w:rsidDel="00000000" w:rsidR="00000000" w:rsidRPr="00000000">
        <w:rPr>
          <w:rtl w:val="0"/>
        </w:rPr>
        <w:t xml:space="preserve">The UI must support a month-over-month view (e.g., Month 1 vs Month 3).</w:t>
      </w:r>
    </w:p>
    <w:bookmarkStart w:colFirst="0" w:colLast="0" w:name="93t8037kywi3" w:id="410"/>
    <w:bookmarkEnd w:id="410"/>
    <w:p w:rsidR="00000000" w:rsidDel="00000000" w:rsidP="00000000" w:rsidRDefault="00000000" w:rsidRPr="00000000" w14:paraId="00000F38">
      <w:pPr>
        <w:pStyle w:val="Heading3"/>
        <w:rPr/>
      </w:pPr>
      <w:r w:rsidDel="00000000" w:rsidR="00000000" w:rsidRPr="00000000">
        <w:rPr>
          <w:rtl w:val="0"/>
        </w:rPr>
        <w:t xml:space="preserve">Exception Handling</w:t>
      </w:r>
    </w:p>
    <w:p w:rsidR="00000000" w:rsidDel="00000000" w:rsidP="00000000" w:rsidRDefault="00000000" w:rsidRPr="00000000" w14:paraId="00000F39">
      <w:pPr>
        <w:numPr>
          <w:ilvl w:val="0"/>
          <w:numId w:val="6"/>
        </w:numPr>
        <w:ind w:left="720" w:hanging="480"/>
        <w:rPr/>
      </w:pPr>
      <w:r w:rsidDel="00000000" w:rsidR="00000000" w:rsidRPr="00000000">
        <w:rPr>
          <w:b w:val="1"/>
          <w:bCs w:val="1"/>
          <w:rtl w:val="0"/>
        </w:rPr>
        <w:t xml:space="preserve">E-01: Insufficient Historical Data.</w:t>
      </w:r>
      <w:r w:rsidDel="00000000" w:rsidR="00000000" w:rsidRPr="00000000">
        <w:rPr>
          <w:rtl w:val="0"/>
        </w:rPr>
        <w:t xml:space="preserve"> User opens the tracker during their first week of app usage. </w:t>
      </w:r>
      <w:r w:rsidDel="00000000" w:rsidR="00000000" w:rsidRPr="00000000">
        <w:rPr>
          <w:b w:val="1"/>
          <w:bCs w:val="1"/>
          <w:rtl w:val="0"/>
        </w:rPr>
        <w:t xml:space="preserve">RESOLUTION:</w:t>
      </w:r>
      <w:r w:rsidDel="00000000" w:rsidR="00000000" w:rsidRPr="00000000">
        <w:rPr>
          <w:rtl w:val="0"/>
        </w:rPr>
        <w:t xml:space="preserve"> Display current baseline scores with locked "Future Month" columns, stating: "Keep practicing! Check back next month to see your trend."</w:t>
      </w:r>
    </w:p>
    <w:p w:rsidR="00000000" w:rsidDel="00000000" w:rsidP="00000000" w:rsidRDefault="00000000" w:rsidRPr="00000000" w14:paraId="00000F3A">
      <w:pPr>
        <w:numPr>
          <w:ilvl w:val="0"/>
          <w:numId w:val="6"/>
        </w:numPr>
        <w:ind w:left="720" w:hanging="480"/>
        <w:rPr/>
      </w:pPr>
      <w:r w:rsidDel="00000000" w:rsidR="00000000" w:rsidRPr="00000000">
        <w:rPr>
          <w:b w:val="1"/>
          <w:bCs w:val="1"/>
          <w:rtl w:val="0"/>
        </w:rPr>
        <w:t xml:space="preserve">E-02: Score Regression.</w:t>
      </w:r>
      <w:r w:rsidDel="00000000" w:rsidR="00000000" w:rsidRPr="00000000">
        <w:rPr>
          <w:rtl w:val="0"/>
        </w:rPr>
        <w:t xml:space="preserve"> A user's Month 3 score is lower than their Month 1 score. </w:t>
      </w:r>
      <w:r w:rsidDel="00000000" w:rsidR="00000000" w:rsidRPr="00000000">
        <w:rPr>
          <w:b w:val="1"/>
          <w:bCs w:val="1"/>
          <w:rtl w:val="0"/>
        </w:rPr>
        <w:t xml:space="preserve">RESOLUTION:</w:t>
      </w:r>
      <w:r w:rsidDel="00000000" w:rsidR="00000000" w:rsidRPr="00000000">
        <w:rPr>
          <w:rtl w:val="0"/>
        </w:rPr>
        <w:t xml:space="preserve"> Visually highlight the drop without extreme negative colors (avoid red), and offer a quick CTA: "Let's review some targeted exercises to boost this back up!"</w:t>
      </w:r>
    </w:p>
    <w:p w:rsidR="00000000" w:rsidDel="00000000" w:rsidP="00000000" w:rsidRDefault="00000000" w:rsidRPr="00000000" w14:paraId="00000F3B">
      <w:pPr>
        <w:numPr>
          <w:ilvl w:val="0"/>
          <w:numId w:val="6"/>
        </w:numPr>
        <w:ind w:left="720" w:hanging="480"/>
        <w:rPr/>
      </w:pPr>
      <w:r w:rsidDel="00000000" w:rsidR="00000000" w:rsidRPr="00000000">
        <w:rPr>
          <w:b w:val="1"/>
          <w:bCs w:val="1"/>
          <w:rtl w:val="0"/>
        </w:rPr>
        <w:t xml:space="preserve">E-03: Missing Sub-metric Data.</w:t>
      </w:r>
      <w:r w:rsidDel="00000000" w:rsidR="00000000" w:rsidRPr="00000000">
        <w:rPr>
          <w:rtl w:val="0"/>
        </w:rPr>
        <w:t xml:space="preserve"> A past assessment failed to score "Intonation" due to audio issues. </w:t>
      </w:r>
      <w:r w:rsidDel="00000000" w:rsidR="00000000" w:rsidRPr="00000000">
        <w:rPr>
          <w:b w:val="1"/>
          <w:bCs w:val="1"/>
          <w:rtl w:val="0"/>
        </w:rPr>
        <w:t xml:space="preserve">RESOLUTION:</w:t>
      </w:r>
      <w:r w:rsidDel="00000000" w:rsidR="00000000" w:rsidRPr="00000000">
        <w:rPr>
          <w:rtl w:val="0"/>
        </w:rPr>
        <w:t xml:space="preserve"> Display "N/A" for that specific cell rather than a zero, so it doesn't skew the visual trendline.</w:t>
      </w:r>
    </w:p>
    <w:bookmarkStart w:colFirst="0" w:colLast="0" w:name="c6vtb15oktrd" w:id="411"/>
    <w:bookmarkEnd w:id="411"/>
    <w:p w:rsidR="00000000" w:rsidDel="00000000" w:rsidP="00000000" w:rsidRDefault="00000000" w:rsidRPr="00000000" w14:paraId="00000F3C">
      <w:pPr>
        <w:pStyle w:val="Heading3"/>
        <w:rPr/>
      </w:pPr>
      <w:r w:rsidDel="00000000" w:rsidR="00000000" w:rsidRPr="00000000">
        <w:rPr>
          <w:rtl w:val="0"/>
        </w:rPr>
        <w:t xml:space="preserve">Validation Test Cases</w:t>
      </w:r>
    </w:p>
    <w:tbl>
      <w:tblPr>
        <w:tblStyle w:val="Table95"/>
        <w:tblW w:w="9310.0" w:type="dxa"/>
        <w:jc w:val="left"/>
        <w:tblInd w:w="-108.0" w:type="dxa"/>
        <w:tblLayout w:type="fixed"/>
        <w:tblLook w:val="0020"/>
      </w:tblPr>
      <w:tblGrid>
        <w:gridCol w:w="927"/>
        <w:gridCol w:w="3472"/>
        <w:gridCol w:w="4911"/>
        <w:tblGridChange w:id="0">
          <w:tblGrid>
            <w:gridCol w:w="927"/>
            <w:gridCol w:w="3472"/>
            <w:gridCol w:w="4911"/>
          </w:tblGrid>
        </w:tblGridChange>
      </w:tblGrid>
      <w:tr>
        <w:trPr>
          <w:cantSplit w:val="0"/>
          <w:tblHeader w:val="1"/>
        </w:trPr>
        <w:tc>
          <w:tcPr/>
          <w:p w:rsidR="00000000" w:rsidDel="00000000" w:rsidP="00000000" w:rsidRDefault="00000000" w:rsidRPr="00000000" w14:paraId="00000F3D">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b w:val="1"/>
                <w:bCs w:val="1"/>
                <w:color w:val="000000"/>
                <w:rtl w:val="0"/>
              </w:rPr>
              <w:t xml:space="preserve"> Case ID</w:t>
            </w:r>
            <w:r w:rsidDel="00000000" w:rsidR="00000000" w:rsidRPr="00000000">
              <w:rPr>
                <w:rtl w:val="0"/>
              </w:rPr>
            </w:r>
          </w:p>
        </w:tc>
        <w:tc>
          <w:tcPr/>
          <w:p w:rsidR="00000000" w:rsidDel="00000000" w:rsidP="00000000" w:rsidRDefault="00000000" w:rsidRPr="00000000" w14:paraId="00000F3E">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b w:val="1"/>
                <w:bCs w:val="1"/>
                <w:color w:val="000000"/>
                <w:rtl w:val="0"/>
              </w:rPr>
              <w:t xml:space="preserve">Scenario</w:t>
            </w:r>
            <w:r w:rsidDel="00000000" w:rsidR="00000000" w:rsidRPr="00000000">
              <w:rPr>
                <w:rtl w:val="0"/>
              </w:rPr>
            </w:r>
          </w:p>
        </w:tc>
        <w:tc>
          <w:tcPr/>
          <w:p w:rsidR="00000000" w:rsidDel="00000000" w:rsidP="00000000" w:rsidRDefault="00000000" w:rsidRPr="00000000" w14:paraId="00000F3F">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b w:val="1"/>
                <w:bCs w:val="1"/>
                <w:color w:val="000000"/>
                <w:rtl w:val="0"/>
              </w:rPr>
              <w:t xml:space="preserve">Expected Result</w:t>
            </w:r>
            <w:r w:rsidDel="00000000" w:rsidR="00000000" w:rsidRPr="00000000">
              <w:rPr>
                <w:rtl w:val="0"/>
              </w:rPr>
            </w:r>
          </w:p>
        </w:tc>
      </w:tr>
      <w:tr>
        <w:trPr>
          <w:cantSplit w:val="0"/>
          <w:tblHeader w:val="0"/>
        </w:trPr>
        <w:tc>
          <w:tcPr/>
          <w:p w:rsidR="00000000" w:rsidDel="00000000" w:rsidP="00000000" w:rsidRDefault="00000000" w:rsidRPr="00000000" w14:paraId="00000F40">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b w:val="1"/>
                <w:bCs w:val="1"/>
                <w:color w:val="000000"/>
                <w:rtl w:val="0"/>
              </w:rPr>
              <w:t xml:space="preserve"> TC-0 01</w:t>
            </w:r>
            <w:r w:rsidDel="00000000" w:rsidR="00000000" w:rsidRPr="00000000">
              <w:rPr>
                <w:rtl w:val="0"/>
              </w:rPr>
            </w:r>
          </w:p>
        </w:tc>
        <w:tc>
          <w:tcPr/>
          <w:p w:rsidR="00000000" w:rsidDel="00000000" w:rsidP="00000000" w:rsidRDefault="00000000" w:rsidRPr="00000000" w14:paraId="00000F41">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Full 3-month data view</w:t>
            </w:r>
          </w:p>
        </w:tc>
        <w:tc>
          <w:tcPr/>
          <w:p w:rsidR="00000000" w:rsidDel="00000000" w:rsidP="00000000" w:rsidRDefault="00000000" w:rsidRPr="00000000" w14:paraId="00000F42">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Table renders accurately mapping Month 1 to Month 3 data.</w:t>
            </w:r>
          </w:p>
        </w:tc>
      </w:tr>
      <w:tr>
        <w:trPr>
          <w:cantSplit w:val="0"/>
          <w:tblHeader w:val="0"/>
        </w:trPr>
        <w:tc>
          <w:tcPr/>
          <w:p w:rsidR="00000000" w:rsidDel="00000000" w:rsidP="00000000" w:rsidRDefault="00000000" w:rsidRPr="00000000" w14:paraId="00000F43">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b w:val="1"/>
                <w:bCs w:val="1"/>
                <w:color w:val="000000"/>
                <w:rtl w:val="0"/>
              </w:rPr>
              <w:t xml:space="preserve"> TC-0 02</w:t>
            </w:r>
            <w:r w:rsidDel="00000000" w:rsidR="00000000" w:rsidRPr="00000000">
              <w:rPr>
                <w:rtl w:val="0"/>
              </w:rPr>
            </w:r>
          </w:p>
        </w:tc>
        <w:tc>
          <w:tcPr/>
          <w:p w:rsidR="00000000" w:rsidDel="00000000" w:rsidP="00000000" w:rsidRDefault="00000000" w:rsidRPr="00000000" w14:paraId="00000F44">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Week 1 user views dashboard</w:t>
            </w:r>
          </w:p>
        </w:tc>
        <w:tc>
          <w:tcPr/>
          <w:p w:rsidR="00000000" w:rsidDel="00000000" w:rsidP="00000000" w:rsidRDefault="00000000" w:rsidRPr="00000000" w14:paraId="00000F45">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Displays baseline only with a prompt to continue learning.</w:t>
            </w:r>
          </w:p>
        </w:tc>
      </w:tr>
      <w:tr>
        <w:trPr>
          <w:cantSplit w:val="0"/>
          <w:tblHeader w:val="0"/>
        </w:trPr>
        <w:tc>
          <w:tcPr/>
          <w:p w:rsidR="00000000" w:rsidDel="00000000" w:rsidP="00000000" w:rsidRDefault="00000000" w:rsidRPr="00000000" w14:paraId="00000F46">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b w:val="1"/>
                <w:bCs w:val="1"/>
                <w:color w:val="000000"/>
                <w:rtl w:val="0"/>
              </w:rPr>
              <w:t xml:space="preserve"> TC-0 03</w:t>
            </w:r>
            <w:r w:rsidDel="00000000" w:rsidR="00000000" w:rsidRPr="00000000">
              <w:rPr>
                <w:rtl w:val="0"/>
              </w:rPr>
            </w:r>
          </w:p>
        </w:tc>
        <w:tc>
          <w:tcPr/>
          <w:p w:rsidR="00000000" w:rsidDel="00000000" w:rsidP="00000000" w:rsidRDefault="00000000" w:rsidRPr="00000000" w14:paraId="00000F47">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Score drop handled</w:t>
            </w:r>
          </w:p>
        </w:tc>
        <w:tc>
          <w:tcPr/>
          <w:p w:rsidR="00000000" w:rsidDel="00000000" w:rsidP="00000000" w:rsidRDefault="00000000" w:rsidRPr="00000000" w14:paraId="00000F48">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Metric displays accurately; supportive CTA appears.</w:t>
            </w:r>
          </w:p>
        </w:tc>
      </w:tr>
      <w:tr>
        <w:trPr>
          <w:cantSplit w:val="0"/>
          <w:tblHeader w:val="0"/>
        </w:trPr>
        <w:tc>
          <w:tcPr/>
          <w:p w:rsidR="00000000" w:rsidDel="00000000" w:rsidP="00000000" w:rsidRDefault="00000000" w:rsidRPr="00000000" w14:paraId="00000F49">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b w:val="1"/>
                <w:bCs w:val="1"/>
                <w:color w:val="000000"/>
                <w:rtl w:val="0"/>
              </w:rPr>
              <w:t xml:space="preserve"> TC-0 04</w:t>
            </w:r>
            <w:r w:rsidDel="00000000" w:rsidR="00000000" w:rsidRPr="00000000">
              <w:rPr>
                <w:rtl w:val="0"/>
              </w:rPr>
            </w:r>
          </w:p>
        </w:tc>
        <w:tc>
          <w:tcPr/>
          <w:p w:rsidR="00000000" w:rsidDel="00000000" w:rsidP="00000000" w:rsidRDefault="00000000" w:rsidRPr="00000000" w14:paraId="00000F4A">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Missing historical metric</w:t>
            </w:r>
          </w:p>
        </w:tc>
        <w:tc>
          <w:tcPr/>
          <w:p w:rsidR="00000000" w:rsidDel="00000000" w:rsidP="00000000" w:rsidRDefault="00000000" w:rsidRPr="00000000" w14:paraId="00000F4B">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Cell displays "N/A" and does not pull the visual average to 0.</w:t>
            </w:r>
          </w:p>
        </w:tc>
      </w:tr>
      <w:tr>
        <w:trPr>
          <w:cantSplit w:val="0"/>
          <w:tblHeader w:val="0"/>
        </w:trPr>
        <w:tc>
          <w:tcPr/>
          <w:p w:rsidR="00000000" w:rsidDel="00000000" w:rsidP="00000000" w:rsidRDefault="00000000" w:rsidRPr="00000000" w14:paraId="00000F4C">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b w:val="1"/>
                <w:bCs w:val="1"/>
                <w:color w:val="000000"/>
                <w:rtl w:val="0"/>
              </w:rPr>
              <w:t xml:space="preserve"> TC-0 05</w:t>
            </w:r>
            <w:r w:rsidDel="00000000" w:rsidR="00000000" w:rsidRPr="00000000">
              <w:rPr>
                <w:rtl w:val="0"/>
              </w:rPr>
            </w:r>
          </w:p>
        </w:tc>
        <w:tc>
          <w:tcPr/>
          <w:p w:rsidR="00000000" w:rsidDel="00000000" w:rsidP="00000000" w:rsidRDefault="00000000" w:rsidRPr="00000000" w14:paraId="00000F4D">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Metric categorization</w:t>
            </w:r>
          </w:p>
        </w:tc>
        <w:tc>
          <w:tcPr/>
          <w:p w:rsidR="00000000" w:rsidDel="00000000" w:rsidP="00000000" w:rsidRDefault="00000000" w:rsidRPr="00000000" w14:paraId="00000F4E">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Dashboard cleanly separates Word Stress from Intonation.</w:t>
            </w:r>
          </w:p>
        </w:tc>
      </w:tr>
    </w:tbl>
    <w:bookmarkStart w:colFirst="0" w:colLast="0" w:name="rz97olwnr98e" w:id="412"/>
    <w:bookmarkEnd w:id="412"/>
    <w:p w:rsidR="00000000" w:rsidDel="00000000" w:rsidP="00000000" w:rsidRDefault="00000000" w:rsidRPr="00000000" w14:paraId="00000F4F">
      <w:pPr>
        <w:pStyle w:val="Heading2"/>
        <w:rPr/>
      </w:pPr>
      <w:bookmarkStart w:colFirst="0" w:colLast="0" w:name="_3iq4ekzffvu4" w:id="413"/>
      <w:bookmarkEnd w:id="413"/>
      <w:r w:rsidDel="00000000" w:rsidR="00000000" w:rsidRPr="00000000">
        <w:rPr>
          <w:rtl w:val="0"/>
        </w:rPr>
        <w:t xml:space="preserve">ACC-US-13: Accent Improvement Targeted Exercises</w:t>
      </w:r>
    </w:p>
    <w:p w:rsidR="00000000" w:rsidDel="00000000" w:rsidP="00000000" w:rsidRDefault="00000000" w:rsidRPr="00000000" w14:paraId="00000F50">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b w:val="1"/>
          <w:bCs w:val="1"/>
          <w:color w:val="000000"/>
          <w:rtl w:val="0"/>
        </w:rPr>
        <w:t xml:space="preserve">STATUS:</w:t>
      </w:r>
      <w:r w:rsidDel="00000000" w:rsidR="00000000" w:rsidRPr="00000000">
        <w:rPr>
          <w:color w:val="000000"/>
          <w:rtl w:val="0"/>
        </w:rPr>
        <w:t xml:space="preserve"> In Development </w:t>
      </w:r>
      <w:r w:rsidDel="00000000" w:rsidR="00000000" w:rsidRPr="00000000">
        <w:rPr>
          <w:b w:val="1"/>
          <w:bCs w:val="1"/>
          <w:color w:val="000000"/>
          <w:rtl w:val="0"/>
        </w:rPr>
        <w:t xml:space="preserve">PRIORITY: High ACTOR:</w:t>
      </w:r>
      <w:r w:rsidDel="00000000" w:rsidR="00000000" w:rsidRPr="00000000">
        <w:rPr>
          <w:color w:val="000000"/>
          <w:rtl w:val="0"/>
        </w:rPr>
        <w:t xml:space="preserve"> Learner</w:t>
      </w:r>
    </w:p>
    <w:p w:rsidR="00000000" w:rsidDel="00000000" w:rsidP="00000000" w:rsidRDefault="00000000" w:rsidRPr="00000000" w14:paraId="00000F51">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b w:val="1"/>
          <w:bCs w:val="1"/>
          <w:i w:val="1"/>
          <w:iCs w:val="1"/>
          <w:color w:val="000000"/>
          <w:rtl w:val="0"/>
        </w:rPr>
        <w:t xml:space="preserve">Intent:</w:t>
      </w:r>
      <w:r w:rsidDel="00000000" w:rsidR="00000000" w:rsidRPr="00000000">
        <w:rPr>
          <w:i w:val="1"/>
          <w:iCs w:val="1"/>
          <w:color w:val="000000"/>
          <w:rtl w:val="0"/>
        </w:rPr>
        <w:t xml:space="preserve"> To practice personalized exercises generated specifically for the user's unique pronunciation weaknesses, avoiding generic drills.</w:t>
      </w:r>
      <w:r w:rsidDel="00000000" w:rsidR="00000000" w:rsidRPr="00000000">
        <w:rPr>
          <w:rtl w:val="0"/>
        </w:rPr>
      </w:r>
    </w:p>
    <w:bookmarkStart w:colFirst="0" w:colLast="0" w:name="xz5t7bbyxx7m" w:id="414"/>
    <w:bookmarkEnd w:id="414"/>
    <w:p w:rsidR="00000000" w:rsidDel="00000000" w:rsidP="00000000" w:rsidRDefault="00000000" w:rsidRPr="00000000" w14:paraId="00000F52">
      <w:pPr>
        <w:pStyle w:val="Heading3"/>
        <w:rPr/>
      </w:pPr>
      <w:r w:rsidDel="00000000" w:rsidR="00000000" w:rsidRPr="00000000">
        <w:rPr>
          <w:rtl w:val="0"/>
        </w:rPr>
        <w:t xml:space="preserve">Happy Path Steps</w:t>
      </w:r>
    </w:p>
    <w:p w:rsidR="00000000" w:rsidDel="00000000" w:rsidP="00000000" w:rsidRDefault="00000000" w:rsidRPr="00000000" w14:paraId="00000F53">
      <w:pPr>
        <w:numPr>
          <w:ilvl w:val="0"/>
          <w:numId w:val="7"/>
        </w:numPr>
        <w:ind w:left="720" w:hanging="480"/>
        <w:rPr/>
      </w:pPr>
      <w:r w:rsidDel="00000000" w:rsidR="00000000" w:rsidRPr="00000000">
        <w:rPr>
          <w:b w:val="1"/>
          <w:bCs w:val="1"/>
          <w:rtl w:val="0"/>
        </w:rPr>
        <w:t xml:space="preserve">Access Drills:</w:t>
      </w:r>
      <w:r w:rsidDel="00000000" w:rsidR="00000000" w:rsidRPr="00000000">
        <w:rPr>
          <w:rtl w:val="0"/>
        </w:rPr>
        <w:t xml:space="preserve"> User navigates to the Accent Improvement Coach.</w:t>
      </w:r>
    </w:p>
    <w:p w:rsidR="00000000" w:rsidDel="00000000" w:rsidP="00000000" w:rsidRDefault="00000000" w:rsidRPr="00000000" w14:paraId="00000F54">
      <w:pPr>
        <w:numPr>
          <w:ilvl w:val="0"/>
          <w:numId w:val="7"/>
        </w:numPr>
        <w:ind w:left="720" w:hanging="480"/>
        <w:rPr/>
      </w:pPr>
      <w:r w:rsidDel="00000000" w:rsidR="00000000" w:rsidRPr="00000000">
        <w:rPr>
          <w:b w:val="1"/>
          <w:bCs w:val="1"/>
          <w:rtl w:val="0"/>
        </w:rPr>
        <w:t xml:space="preserve">Exercise Generation:</w:t>
      </w:r>
      <w:r w:rsidDel="00000000" w:rsidR="00000000" w:rsidRPr="00000000">
        <w:rPr>
          <w:rtl w:val="0"/>
        </w:rPr>
        <w:t xml:space="preserve"> AI generates targeted exercises based directly on the weak points identified in the user's prior Accent Assessment.</w:t>
      </w:r>
    </w:p>
    <w:p w:rsidR="00000000" w:rsidDel="00000000" w:rsidP="00000000" w:rsidRDefault="00000000" w:rsidRPr="00000000" w14:paraId="00000F55">
      <w:pPr>
        <w:numPr>
          <w:ilvl w:val="0"/>
          <w:numId w:val="7"/>
        </w:numPr>
        <w:ind w:left="720" w:hanging="480"/>
        <w:rPr/>
      </w:pPr>
      <w:r w:rsidDel="00000000" w:rsidR="00000000" w:rsidRPr="00000000">
        <w:rPr>
          <w:b w:val="1"/>
          <w:bCs w:val="1"/>
          <w:rtl w:val="0"/>
        </w:rPr>
        <w:t xml:space="preserve">Execution:</w:t>
      </w:r>
      <w:r w:rsidDel="00000000" w:rsidR="00000000" w:rsidRPr="00000000">
        <w:rPr>
          <w:rtl w:val="0"/>
        </w:rPr>
        <w:t xml:space="preserve"> User practices repeatedly by reading the targeted words/sentences aloud.</w:t>
      </w:r>
    </w:p>
    <w:p w:rsidR="00000000" w:rsidDel="00000000" w:rsidP="00000000" w:rsidRDefault="00000000" w:rsidRPr="00000000" w14:paraId="00000F56">
      <w:pPr>
        <w:numPr>
          <w:ilvl w:val="0"/>
          <w:numId w:val="7"/>
        </w:numPr>
        <w:ind w:left="720" w:hanging="480"/>
        <w:rPr/>
      </w:pPr>
      <w:r w:rsidDel="00000000" w:rsidR="00000000" w:rsidRPr="00000000">
        <w:rPr>
          <w:b w:val="1"/>
          <w:bCs w:val="1"/>
          <w:rtl w:val="0"/>
        </w:rPr>
        <w:t xml:space="preserve">Progress Comparison:</w:t>
      </w:r>
      <w:r w:rsidDel="00000000" w:rsidR="00000000" w:rsidRPr="00000000">
        <w:rPr>
          <w:rtl w:val="0"/>
        </w:rPr>
        <w:t xml:space="preserve"> AI compares the new audio against previous baselines to track progress over time.</w:t>
      </w:r>
    </w:p>
    <w:bookmarkStart w:colFirst="0" w:colLast="0" w:name="habqrky9zlep" w:id="415"/>
    <w:bookmarkEnd w:id="415"/>
    <w:p w:rsidR="00000000" w:rsidDel="00000000" w:rsidP="00000000" w:rsidRDefault="00000000" w:rsidRPr="00000000" w14:paraId="00000F57">
      <w:pPr>
        <w:pStyle w:val="Heading3"/>
        <w:rPr/>
      </w:pPr>
      <w:r w:rsidDel="00000000" w:rsidR="00000000" w:rsidRPr="00000000">
        <w:rPr>
          <w:rtl w:val="0"/>
        </w:rPr>
        <w:t xml:space="preserve">Acceptance Criteria</w:t>
      </w:r>
    </w:p>
    <w:p w:rsidR="00000000" w:rsidDel="00000000" w:rsidP="00000000" w:rsidRDefault="00000000" w:rsidRPr="00000000" w14:paraId="00000F58">
      <w:pPr>
        <w:numPr>
          <w:ilvl w:val="0"/>
          <w:numId w:val="8"/>
        </w:numPr>
        <w:ind w:left="720" w:hanging="480"/>
        <w:rPr/>
      </w:pPr>
      <w:r w:rsidDel="00000000" w:rsidR="00000000" w:rsidRPr="00000000">
        <w:rPr>
          <w:rtl w:val="0"/>
        </w:rPr>
        <w:t xml:space="preserve">Exercises must be dynamically generated based on assessment data, not a static list.</w:t>
      </w:r>
    </w:p>
    <w:p w:rsidR="00000000" w:rsidDel="00000000" w:rsidP="00000000" w:rsidRDefault="00000000" w:rsidRPr="00000000" w14:paraId="00000F59">
      <w:pPr>
        <w:numPr>
          <w:ilvl w:val="0"/>
          <w:numId w:val="8"/>
        </w:numPr>
        <w:ind w:left="720" w:hanging="480"/>
        <w:rPr/>
      </w:pPr>
      <w:r w:rsidDel="00000000" w:rsidR="00000000" w:rsidRPr="00000000">
        <w:rPr>
          <w:rtl w:val="0"/>
        </w:rPr>
        <w:t xml:space="preserve">System must require a completed Accent Assessment before unlocking this module.</w:t>
      </w:r>
    </w:p>
    <w:bookmarkStart w:colFirst="0" w:colLast="0" w:name="8s5dzu7929uv" w:id="416"/>
    <w:bookmarkEnd w:id="416"/>
    <w:p w:rsidR="00000000" w:rsidDel="00000000" w:rsidP="00000000" w:rsidRDefault="00000000" w:rsidRPr="00000000" w14:paraId="00000F5A">
      <w:pPr>
        <w:pStyle w:val="Heading3"/>
        <w:rPr/>
      </w:pPr>
      <w:r w:rsidDel="00000000" w:rsidR="00000000" w:rsidRPr="00000000">
        <w:rPr>
          <w:rtl w:val="0"/>
        </w:rPr>
        <w:t xml:space="preserve">Exception Handling</w:t>
      </w:r>
    </w:p>
    <w:p w:rsidR="00000000" w:rsidDel="00000000" w:rsidP="00000000" w:rsidRDefault="00000000" w:rsidRPr="00000000" w14:paraId="00000F5B">
      <w:pPr>
        <w:numPr>
          <w:ilvl w:val="0"/>
          <w:numId w:val="10"/>
        </w:numPr>
        <w:ind w:left="720" w:hanging="480"/>
        <w:rPr/>
      </w:pPr>
      <w:r w:rsidDel="00000000" w:rsidR="00000000" w:rsidRPr="00000000">
        <w:rPr>
          <w:b w:val="1"/>
          <w:bCs w:val="1"/>
          <w:rtl w:val="0"/>
        </w:rPr>
        <w:t xml:space="preserve">E-01: No Baseline Assessment.</w:t>
      </w:r>
      <w:r w:rsidDel="00000000" w:rsidR="00000000" w:rsidRPr="00000000">
        <w:rPr>
          <w:rtl w:val="0"/>
        </w:rPr>
        <w:t xml:space="preserve"> User tries to access targeted drills without completing the initial assessment. </w:t>
      </w:r>
      <w:r w:rsidDel="00000000" w:rsidR="00000000" w:rsidRPr="00000000">
        <w:rPr>
          <w:b w:val="1"/>
          <w:bCs w:val="1"/>
          <w:rtl w:val="0"/>
        </w:rPr>
        <w:t xml:space="preserve">RESOLUTION:</w:t>
      </w:r>
      <w:r w:rsidDel="00000000" w:rsidR="00000000" w:rsidRPr="00000000">
        <w:rPr>
          <w:rtl w:val="0"/>
        </w:rPr>
        <w:t xml:space="preserve"> UI locks the exercises and displays a CTA: "Take your Accent Assessment first to unlock personalized drills."</w:t>
      </w:r>
    </w:p>
    <w:p w:rsidR="00000000" w:rsidDel="00000000" w:rsidP="00000000" w:rsidRDefault="00000000" w:rsidRPr="00000000" w14:paraId="00000F5C">
      <w:pPr>
        <w:numPr>
          <w:ilvl w:val="0"/>
          <w:numId w:val="10"/>
        </w:numPr>
        <w:ind w:left="720" w:hanging="480"/>
        <w:rPr/>
      </w:pPr>
      <w:r w:rsidDel="00000000" w:rsidR="00000000" w:rsidRPr="00000000">
        <w:rPr>
          <w:b w:val="1"/>
          <w:bCs w:val="1"/>
          <w:rtl w:val="0"/>
        </w:rPr>
        <w:t xml:space="preserve">E-02: Repeated Failure on Same Phoneme.</w:t>
      </w:r>
      <w:r w:rsidDel="00000000" w:rsidR="00000000" w:rsidRPr="00000000">
        <w:rPr>
          <w:rtl w:val="0"/>
        </w:rPr>
        <w:t xml:space="preserve"> User fails the same specific sound drill 5 times in a row. </w:t>
      </w:r>
      <w:r w:rsidDel="00000000" w:rsidR="00000000" w:rsidRPr="00000000">
        <w:rPr>
          <w:b w:val="1"/>
          <w:bCs w:val="1"/>
          <w:rtl w:val="0"/>
        </w:rPr>
        <w:t xml:space="preserve">RESOLUTION:</w:t>
      </w:r>
      <w:r w:rsidDel="00000000" w:rsidR="00000000" w:rsidRPr="00000000">
        <w:rPr>
          <w:rtl w:val="0"/>
        </w:rPr>
        <w:t xml:space="preserve"> AI temporarily pauses the drill and offers a visual/audio tip on tongue/mouth placement for that specific sound.</w:t>
      </w:r>
    </w:p>
    <w:p w:rsidR="00000000" w:rsidDel="00000000" w:rsidP="00000000" w:rsidRDefault="00000000" w:rsidRPr="00000000" w14:paraId="00000F5D">
      <w:pPr>
        <w:numPr>
          <w:ilvl w:val="0"/>
          <w:numId w:val="10"/>
        </w:numPr>
        <w:ind w:left="720" w:hanging="480"/>
        <w:rPr/>
      </w:pPr>
      <w:r w:rsidDel="00000000" w:rsidR="00000000" w:rsidRPr="00000000">
        <w:rPr>
          <w:b w:val="1"/>
          <w:bCs w:val="1"/>
          <w:rtl w:val="0"/>
        </w:rPr>
        <w:t xml:space="preserve">E-03: Audio Distortion.</w:t>
      </w:r>
      <w:r w:rsidDel="00000000" w:rsidR="00000000" w:rsidRPr="00000000">
        <w:rPr>
          <w:rtl w:val="0"/>
        </w:rPr>
        <w:t xml:space="preserve"> User's microphone crackles, making phonetic scoring impossible. </w:t>
      </w:r>
      <w:r w:rsidDel="00000000" w:rsidR="00000000" w:rsidRPr="00000000">
        <w:rPr>
          <w:b w:val="1"/>
          <w:bCs w:val="1"/>
          <w:rtl w:val="0"/>
        </w:rPr>
        <w:t xml:space="preserve">RESOLUTION:</w:t>
      </w:r>
      <w:r w:rsidDel="00000000" w:rsidR="00000000" w:rsidRPr="00000000">
        <w:rPr>
          <w:rtl w:val="0"/>
        </w:rPr>
        <w:t xml:space="preserve"> AI rejects the audio sample, citing "Audio distortion detected," and asks for a clean recording.</w:t>
      </w:r>
    </w:p>
    <w:p w:rsidR="00000000" w:rsidDel="00000000" w:rsidP="00000000" w:rsidRDefault="00000000" w:rsidRPr="00000000" w14:paraId="00000F5E">
      <w:pPr>
        <w:numPr>
          <w:ilvl w:val="0"/>
          <w:numId w:val="10"/>
        </w:numPr>
        <w:ind w:left="720" w:hanging="480"/>
        <w:rPr/>
      </w:pPr>
      <w:r w:rsidDel="00000000" w:rsidR="00000000" w:rsidRPr="00000000">
        <w:rPr>
          <w:b w:val="1"/>
          <w:bCs w:val="1"/>
          <w:rtl w:val="0"/>
        </w:rPr>
        <w:t xml:space="preserve">E-04: Skipped Exercises.</w:t>
      </w:r>
      <w:r w:rsidDel="00000000" w:rsidR="00000000" w:rsidRPr="00000000">
        <w:rPr>
          <w:rtl w:val="0"/>
        </w:rPr>
        <w:t xml:space="preserve"> User rapidly clicks "Skip" on all generated exercises. </w:t>
      </w:r>
      <w:r w:rsidDel="00000000" w:rsidR="00000000" w:rsidRPr="00000000">
        <w:rPr>
          <w:b w:val="1"/>
          <w:bCs w:val="1"/>
          <w:rtl w:val="0"/>
        </w:rPr>
        <w:t xml:space="preserve">RESOLUTION:</w:t>
      </w:r>
      <w:r w:rsidDel="00000000" w:rsidR="00000000" w:rsidRPr="00000000">
        <w:rPr>
          <w:rtl w:val="0"/>
        </w:rPr>
        <w:t xml:space="preserve"> System logs no progress and reminds the user that consistent practice is required for measurable improvement.</w:t>
      </w:r>
    </w:p>
    <w:bookmarkStart w:colFirst="0" w:colLast="0" w:name="i0yx0pvlmnn1" w:id="417"/>
    <w:bookmarkEnd w:id="417"/>
    <w:p w:rsidR="00000000" w:rsidDel="00000000" w:rsidP="00000000" w:rsidRDefault="00000000" w:rsidRPr="00000000" w14:paraId="00000F5F">
      <w:pPr>
        <w:pStyle w:val="Heading3"/>
        <w:rPr/>
      </w:pPr>
      <w:r w:rsidDel="00000000" w:rsidR="00000000" w:rsidRPr="00000000">
        <w:rPr>
          <w:rtl w:val="0"/>
        </w:rPr>
        <w:t xml:space="preserve">Validation Test Cases</w:t>
      </w:r>
    </w:p>
    <w:tbl>
      <w:tblPr>
        <w:tblStyle w:val="Table96"/>
        <w:tblW w:w="9310.0" w:type="dxa"/>
        <w:jc w:val="left"/>
        <w:tblInd w:w="-108.0" w:type="dxa"/>
        <w:tblLayout w:type="fixed"/>
        <w:tblLook w:val="0020"/>
      </w:tblPr>
      <w:tblGrid>
        <w:gridCol w:w="916"/>
        <w:gridCol w:w="3136"/>
        <w:gridCol w:w="5258"/>
        <w:tblGridChange w:id="0">
          <w:tblGrid>
            <w:gridCol w:w="916"/>
            <w:gridCol w:w="3136"/>
            <w:gridCol w:w="5258"/>
          </w:tblGrid>
        </w:tblGridChange>
      </w:tblGrid>
      <w:tr>
        <w:trPr>
          <w:cantSplit w:val="0"/>
          <w:tblHeader w:val="1"/>
        </w:trPr>
        <w:tc>
          <w:tcPr/>
          <w:p w:rsidR="00000000" w:rsidDel="00000000" w:rsidP="00000000" w:rsidRDefault="00000000" w:rsidRPr="00000000" w14:paraId="00000F60">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b w:val="1"/>
                <w:bCs w:val="1"/>
                <w:color w:val="000000"/>
                <w:rtl w:val="0"/>
              </w:rPr>
              <w:t xml:space="preserve"> Case ID</w:t>
            </w:r>
            <w:r w:rsidDel="00000000" w:rsidR="00000000" w:rsidRPr="00000000">
              <w:rPr>
                <w:rtl w:val="0"/>
              </w:rPr>
            </w:r>
          </w:p>
        </w:tc>
        <w:tc>
          <w:tcPr/>
          <w:p w:rsidR="00000000" w:rsidDel="00000000" w:rsidP="00000000" w:rsidRDefault="00000000" w:rsidRPr="00000000" w14:paraId="00000F61">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b w:val="1"/>
                <w:bCs w:val="1"/>
                <w:color w:val="000000"/>
                <w:rtl w:val="0"/>
              </w:rPr>
              <w:t xml:space="preserve">Scenario</w:t>
            </w:r>
            <w:r w:rsidDel="00000000" w:rsidR="00000000" w:rsidRPr="00000000">
              <w:rPr>
                <w:rtl w:val="0"/>
              </w:rPr>
            </w:r>
          </w:p>
        </w:tc>
        <w:tc>
          <w:tcPr/>
          <w:p w:rsidR="00000000" w:rsidDel="00000000" w:rsidP="00000000" w:rsidRDefault="00000000" w:rsidRPr="00000000" w14:paraId="00000F62">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b w:val="1"/>
                <w:bCs w:val="1"/>
                <w:color w:val="000000"/>
                <w:rtl w:val="0"/>
              </w:rPr>
              <w:t xml:space="preserve">Expected Result</w:t>
            </w:r>
            <w:r w:rsidDel="00000000" w:rsidR="00000000" w:rsidRPr="00000000">
              <w:rPr>
                <w:rtl w:val="0"/>
              </w:rPr>
            </w:r>
          </w:p>
        </w:tc>
      </w:tr>
      <w:tr>
        <w:trPr>
          <w:cantSplit w:val="0"/>
          <w:tblHeader w:val="0"/>
        </w:trPr>
        <w:tc>
          <w:tcPr/>
          <w:p w:rsidR="00000000" w:rsidDel="00000000" w:rsidP="00000000" w:rsidRDefault="00000000" w:rsidRPr="00000000" w14:paraId="00000F63">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b w:val="1"/>
                <w:bCs w:val="1"/>
                <w:color w:val="000000"/>
                <w:rtl w:val="0"/>
              </w:rPr>
              <w:t xml:space="preserve"> TC-0 01</w:t>
            </w:r>
            <w:r w:rsidDel="00000000" w:rsidR="00000000" w:rsidRPr="00000000">
              <w:rPr>
                <w:rtl w:val="0"/>
              </w:rPr>
            </w:r>
          </w:p>
        </w:tc>
        <w:tc>
          <w:tcPr/>
          <w:p w:rsidR="00000000" w:rsidDel="00000000" w:rsidP="00000000" w:rsidRDefault="00000000" w:rsidRPr="00000000" w14:paraId="00000F64">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Complete generated drill</w:t>
            </w:r>
          </w:p>
        </w:tc>
        <w:tc>
          <w:tcPr/>
          <w:p w:rsidR="00000000" w:rsidDel="00000000" w:rsidP="00000000" w:rsidRDefault="00000000" w:rsidRPr="00000000" w14:paraId="00000F65">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System logs successful completion and updates progress tracker.</w:t>
            </w:r>
          </w:p>
        </w:tc>
      </w:tr>
      <w:tr>
        <w:trPr>
          <w:cantSplit w:val="0"/>
          <w:tblHeader w:val="0"/>
        </w:trPr>
        <w:tc>
          <w:tcPr/>
          <w:p w:rsidR="00000000" w:rsidDel="00000000" w:rsidP="00000000" w:rsidRDefault="00000000" w:rsidRPr="00000000" w14:paraId="00000F66">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b w:val="1"/>
                <w:bCs w:val="1"/>
                <w:color w:val="000000"/>
                <w:rtl w:val="0"/>
              </w:rPr>
              <w:t xml:space="preserve"> TC-0 02</w:t>
            </w:r>
            <w:r w:rsidDel="00000000" w:rsidR="00000000" w:rsidRPr="00000000">
              <w:rPr>
                <w:rtl w:val="0"/>
              </w:rPr>
            </w:r>
          </w:p>
        </w:tc>
        <w:tc>
          <w:tcPr/>
          <w:p w:rsidR="00000000" w:rsidDel="00000000" w:rsidP="00000000" w:rsidRDefault="00000000" w:rsidRPr="00000000" w14:paraId="00000F67">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Access without baseline</w:t>
            </w:r>
          </w:p>
        </w:tc>
        <w:tc>
          <w:tcPr/>
          <w:p w:rsidR="00000000" w:rsidDel="00000000" w:rsidP="00000000" w:rsidRDefault="00000000" w:rsidRPr="00000000" w14:paraId="00000F68">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System blocks access and routes user to Assessment.</w:t>
            </w:r>
          </w:p>
        </w:tc>
      </w:tr>
      <w:tr>
        <w:trPr>
          <w:cantSplit w:val="0"/>
          <w:tblHeader w:val="0"/>
        </w:trPr>
        <w:tc>
          <w:tcPr/>
          <w:p w:rsidR="00000000" w:rsidDel="00000000" w:rsidP="00000000" w:rsidRDefault="00000000" w:rsidRPr="00000000" w14:paraId="00000F69">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b w:val="1"/>
                <w:bCs w:val="1"/>
                <w:color w:val="000000"/>
                <w:rtl w:val="0"/>
              </w:rPr>
              <w:t xml:space="preserve"> TC-0 03</w:t>
            </w:r>
            <w:r w:rsidDel="00000000" w:rsidR="00000000" w:rsidRPr="00000000">
              <w:rPr>
                <w:rtl w:val="0"/>
              </w:rPr>
            </w:r>
          </w:p>
        </w:tc>
        <w:tc>
          <w:tcPr/>
          <w:p w:rsidR="00000000" w:rsidDel="00000000" w:rsidP="00000000" w:rsidRDefault="00000000" w:rsidRPr="00000000" w14:paraId="00000F6A">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Fail same drill 5 times</w:t>
            </w:r>
          </w:p>
        </w:tc>
        <w:tc>
          <w:tcPr/>
          <w:p w:rsidR="00000000" w:rsidDel="00000000" w:rsidP="00000000" w:rsidRDefault="00000000" w:rsidRPr="00000000" w14:paraId="00000F6B">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UI interrupts flow to provide specific physical pronunciation tips.</w:t>
            </w:r>
          </w:p>
        </w:tc>
      </w:tr>
      <w:tr>
        <w:trPr>
          <w:cantSplit w:val="0"/>
          <w:tblHeader w:val="0"/>
        </w:trPr>
        <w:tc>
          <w:tcPr/>
          <w:p w:rsidR="00000000" w:rsidDel="00000000" w:rsidP="00000000" w:rsidRDefault="00000000" w:rsidRPr="00000000" w14:paraId="00000F6C">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b w:val="1"/>
                <w:bCs w:val="1"/>
                <w:color w:val="000000"/>
                <w:rtl w:val="0"/>
              </w:rPr>
              <w:t xml:space="preserve"> TC-0 04</w:t>
            </w:r>
            <w:r w:rsidDel="00000000" w:rsidR="00000000" w:rsidRPr="00000000">
              <w:rPr>
                <w:rtl w:val="0"/>
              </w:rPr>
            </w:r>
          </w:p>
        </w:tc>
        <w:tc>
          <w:tcPr/>
          <w:p w:rsidR="00000000" w:rsidDel="00000000" w:rsidP="00000000" w:rsidRDefault="00000000" w:rsidRPr="00000000" w14:paraId="00000F6D">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Audio distortion</w:t>
            </w:r>
          </w:p>
        </w:tc>
        <w:tc>
          <w:tcPr/>
          <w:p w:rsidR="00000000" w:rsidDel="00000000" w:rsidP="00000000" w:rsidRDefault="00000000" w:rsidRPr="00000000" w14:paraId="00000F6E">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System rejects audio and prompts for a clearer recording.</w:t>
            </w:r>
          </w:p>
        </w:tc>
      </w:tr>
      <w:tr>
        <w:trPr>
          <w:cantSplit w:val="0"/>
          <w:tblHeader w:val="0"/>
        </w:trPr>
        <w:tc>
          <w:tcPr/>
          <w:p w:rsidR="00000000" w:rsidDel="00000000" w:rsidP="00000000" w:rsidRDefault="00000000" w:rsidRPr="00000000" w14:paraId="00000F6F">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b w:val="1"/>
                <w:bCs w:val="1"/>
                <w:color w:val="000000"/>
                <w:rtl w:val="0"/>
              </w:rPr>
              <w:t xml:space="preserve"> TC-0 05</w:t>
            </w:r>
            <w:r w:rsidDel="00000000" w:rsidR="00000000" w:rsidRPr="00000000">
              <w:rPr>
                <w:rtl w:val="0"/>
              </w:rPr>
            </w:r>
          </w:p>
        </w:tc>
        <w:tc>
          <w:tcPr/>
          <w:p w:rsidR="00000000" w:rsidDel="00000000" w:rsidP="00000000" w:rsidRDefault="00000000" w:rsidRPr="00000000" w14:paraId="00000F70">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View progress comparison</w:t>
            </w:r>
          </w:p>
        </w:tc>
        <w:tc>
          <w:tcPr/>
          <w:p w:rsidR="00000000" w:rsidDel="00000000" w:rsidP="00000000" w:rsidRDefault="00000000" w:rsidRPr="00000000" w14:paraId="00000F71">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System accurately compares new audio score to previous baseline.</w:t>
            </w:r>
          </w:p>
        </w:tc>
      </w:tr>
    </w:tbl>
    <w:bookmarkStart w:colFirst="0" w:colLast="0" w:name="131l4puyef6c" w:id="418"/>
    <w:bookmarkEnd w:id="418"/>
    <w:p w:rsidR="00000000" w:rsidDel="00000000" w:rsidP="00000000" w:rsidRDefault="00000000" w:rsidRPr="00000000" w14:paraId="00000F72">
      <w:pPr>
        <w:pStyle w:val="Heading2"/>
        <w:rPr/>
      </w:pPr>
      <w:bookmarkStart w:colFirst="0" w:colLast="0" w:name="_mixshda8gf1r" w:id="419"/>
      <w:bookmarkEnd w:id="419"/>
      <w:r w:rsidDel="00000000" w:rsidR="00000000" w:rsidRPr="00000000">
        <w:rPr>
          <w:rtl w:val="0"/>
        </w:rPr>
        <w:t xml:space="preserve">ACC-US-14: Accent Assessment - Rhythm and Stress Patterns</w:t>
      </w:r>
    </w:p>
    <w:p w:rsidR="00000000" w:rsidDel="00000000" w:rsidP="00000000" w:rsidRDefault="00000000" w:rsidRPr="00000000" w14:paraId="00000F73">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b w:val="1"/>
          <w:bCs w:val="1"/>
          <w:color w:val="000000"/>
          <w:rtl w:val="0"/>
        </w:rPr>
        <w:t xml:space="preserve">STATUS:</w:t>
      </w:r>
      <w:r w:rsidDel="00000000" w:rsidR="00000000" w:rsidRPr="00000000">
        <w:rPr>
          <w:color w:val="000000"/>
          <w:rtl w:val="0"/>
        </w:rPr>
        <w:t xml:space="preserve"> In Development </w:t>
      </w:r>
      <w:r w:rsidDel="00000000" w:rsidR="00000000" w:rsidRPr="00000000">
        <w:rPr>
          <w:b w:val="1"/>
          <w:bCs w:val="1"/>
          <w:color w:val="000000"/>
          <w:rtl w:val="0"/>
        </w:rPr>
        <w:t xml:space="preserve">PRIORITY: High ACTOR:</w:t>
      </w:r>
      <w:r w:rsidDel="00000000" w:rsidR="00000000" w:rsidRPr="00000000">
        <w:rPr>
          <w:color w:val="000000"/>
          <w:rtl w:val="0"/>
        </w:rPr>
        <w:t xml:space="preserve"> Learner</w:t>
      </w:r>
    </w:p>
    <w:p w:rsidR="00000000" w:rsidDel="00000000" w:rsidP="00000000" w:rsidRDefault="00000000" w:rsidRPr="00000000" w14:paraId="00000F74">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b w:val="1"/>
          <w:bCs w:val="1"/>
          <w:i w:val="1"/>
          <w:iCs w:val="1"/>
          <w:color w:val="000000"/>
          <w:rtl w:val="0"/>
        </w:rPr>
        <w:t xml:space="preserve">Intent:</w:t>
      </w:r>
      <w:r w:rsidDel="00000000" w:rsidR="00000000" w:rsidRPr="00000000">
        <w:rPr>
          <w:i w:val="1"/>
          <w:iCs w:val="1"/>
          <w:color w:val="000000"/>
          <w:rtl w:val="0"/>
        </w:rPr>
        <w:t xml:space="preserve"> To read sample passages so the AI can analyze speech patterns and generate a baseline accent profile emphasizing stress patterns and rhythm.</w:t>
      </w:r>
      <w:r w:rsidDel="00000000" w:rsidR="00000000" w:rsidRPr="00000000">
        <w:rPr>
          <w:rtl w:val="0"/>
        </w:rPr>
      </w:r>
    </w:p>
    <w:bookmarkStart w:colFirst="0" w:colLast="0" w:name="6acqn2x1fjit" w:id="420"/>
    <w:bookmarkEnd w:id="420"/>
    <w:p w:rsidR="00000000" w:rsidDel="00000000" w:rsidP="00000000" w:rsidRDefault="00000000" w:rsidRPr="00000000" w14:paraId="00000F75">
      <w:pPr>
        <w:pStyle w:val="Heading3"/>
        <w:rPr/>
      </w:pPr>
      <w:r w:rsidDel="00000000" w:rsidR="00000000" w:rsidRPr="00000000">
        <w:rPr>
          <w:rtl w:val="0"/>
        </w:rPr>
        <w:t xml:space="preserve">Happy Path Steps</w:t>
      </w:r>
    </w:p>
    <w:p w:rsidR="00000000" w:rsidDel="00000000" w:rsidP="00000000" w:rsidRDefault="00000000" w:rsidRPr="00000000" w14:paraId="00000F76">
      <w:pPr>
        <w:numPr>
          <w:ilvl w:val="0"/>
          <w:numId w:val="11"/>
        </w:numPr>
        <w:ind w:left="720" w:hanging="480"/>
        <w:rPr/>
      </w:pPr>
      <w:r w:rsidDel="00000000" w:rsidR="00000000" w:rsidRPr="00000000">
        <w:rPr>
          <w:b w:val="1"/>
          <w:bCs w:val="1"/>
          <w:rtl w:val="0"/>
        </w:rPr>
        <w:t xml:space="preserve">Initiation:</w:t>
      </w:r>
      <w:r w:rsidDel="00000000" w:rsidR="00000000" w:rsidRPr="00000000">
        <w:rPr>
          <w:rtl w:val="0"/>
        </w:rPr>
        <w:t xml:space="preserve"> User navigates to the Accent Assessment module.</w:t>
      </w:r>
    </w:p>
    <w:p w:rsidR="00000000" w:rsidDel="00000000" w:rsidP="00000000" w:rsidRDefault="00000000" w:rsidRPr="00000000" w14:paraId="00000F77">
      <w:pPr>
        <w:numPr>
          <w:ilvl w:val="0"/>
          <w:numId w:val="11"/>
        </w:numPr>
        <w:ind w:left="720" w:hanging="480"/>
        <w:rPr/>
      </w:pPr>
      <w:r w:rsidDel="00000000" w:rsidR="00000000" w:rsidRPr="00000000">
        <w:rPr>
          <w:b w:val="1"/>
          <w:bCs w:val="1"/>
          <w:rtl w:val="0"/>
        </w:rPr>
        <w:t xml:space="preserve">Prompt:</w:t>
      </w:r>
      <w:r w:rsidDel="00000000" w:rsidR="00000000" w:rsidRPr="00000000">
        <w:rPr>
          <w:rtl w:val="0"/>
        </w:rPr>
        <w:t xml:space="preserve"> System presents a specific sample reading passage.</w:t>
      </w:r>
    </w:p>
    <w:p w:rsidR="00000000" w:rsidDel="00000000" w:rsidP="00000000" w:rsidRDefault="00000000" w:rsidRPr="00000000" w14:paraId="00000F78">
      <w:pPr>
        <w:numPr>
          <w:ilvl w:val="0"/>
          <w:numId w:val="11"/>
        </w:numPr>
        <w:ind w:left="720" w:hanging="480"/>
        <w:rPr/>
      </w:pPr>
      <w:r w:rsidDel="00000000" w:rsidR="00000000" w:rsidRPr="00000000">
        <w:rPr>
          <w:b w:val="1"/>
          <w:bCs w:val="1"/>
          <w:rtl w:val="0"/>
        </w:rPr>
        <w:t xml:space="preserve">Execution:</w:t>
      </w:r>
      <w:r w:rsidDel="00000000" w:rsidR="00000000" w:rsidRPr="00000000">
        <w:rPr>
          <w:rtl w:val="0"/>
        </w:rPr>
        <w:t xml:space="preserve"> User reads the passage aloud into their device microphone.</w:t>
      </w:r>
    </w:p>
    <w:p w:rsidR="00000000" w:rsidDel="00000000" w:rsidP="00000000" w:rsidRDefault="00000000" w:rsidRPr="00000000" w14:paraId="00000F79">
      <w:pPr>
        <w:numPr>
          <w:ilvl w:val="0"/>
          <w:numId w:val="11"/>
        </w:numPr>
        <w:ind w:left="720" w:hanging="480"/>
        <w:rPr/>
      </w:pPr>
      <w:r w:rsidDel="00000000" w:rsidR="00000000" w:rsidRPr="00000000">
        <w:rPr>
          <w:b w:val="1"/>
          <w:bCs w:val="1"/>
          <w:rtl w:val="0"/>
        </w:rPr>
        <w:t xml:space="preserve">Analysis:</w:t>
      </w:r>
      <w:r w:rsidDel="00000000" w:rsidR="00000000" w:rsidRPr="00000000">
        <w:rPr>
          <w:rtl w:val="0"/>
        </w:rPr>
        <w:t xml:space="preserve"> AI maps the audio input to evaluate stress patterns, rhythm, intonation, and clarity.</w:t>
      </w:r>
    </w:p>
    <w:p w:rsidR="00000000" w:rsidDel="00000000" w:rsidP="00000000" w:rsidRDefault="00000000" w:rsidRPr="00000000" w14:paraId="00000F7A">
      <w:pPr>
        <w:numPr>
          <w:ilvl w:val="0"/>
          <w:numId w:val="11"/>
        </w:numPr>
        <w:ind w:left="720" w:hanging="480"/>
        <w:rPr/>
      </w:pPr>
      <w:r w:rsidDel="00000000" w:rsidR="00000000" w:rsidRPr="00000000">
        <w:rPr>
          <w:b w:val="1"/>
          <w:bCs w:val="1"/>
          <w:rtl w:val="0"/>
        </w:rPr>
        <w:t xml:space="preserve">Profile Generation:</w:t>
      </w:r>
      <w:r w:rsidDel="00000000" w:rsidR="00000000" w:rsidRPr="00000000">
        <w:rPr>
          <w:rtl w:val="0"/>
        </w:rPr>
        <w:t xml:space="preserve"> System generates a baseline accent profile highlighting specific areas for targeted improvement.</w:t>
      </w:r>
    </w:p>
    <w:bookmarkStart w:colFirst="0" w:colLast="0" w:name="y4bd81xymge" w:id="421"/>
    <w:bookmarkEnd w:id="421"/>
    <w:p w:rsidR="00000000" w:rsidDel="00000000" w:rsidP="00000000" w:rsidRDefault="00000000" w:rsidRPr="00000000" w14:paraId="00000F7B">
      <w:pPr>
        <w:pStyle w:val="Heading3"/>
        <w:rPr/>
      </w:pPr>
      <w:r w:rsidDel="00000000" w:rsidR="00000000" w:rsidRPr="00000000">
        <w:rPr>
          <w:rtl w:val="0"/>
        </w:rPr>
        <w:t xml:space="preserve">Acceptance Criteria</w:t>
      </w:r>
    </w:p>
    <w:p w:rsidR="00000000" w:rsidDel="00000000" w:rsidP="00000000" w:rsidRDefault="00000000" w:rsidRPr="00000000" w14:paraId="00000F7C">
      <w:pPr>
        <w:numPr>
          <w:ilvl w:val="0"/>
          <w:numId w:val="12"/>
        </w:numPr>
        <w:ind w:left="720" w:hanging="480"/>
        <w:rPr/>
      </w:pPr>
      <w:r w:rsidDel="00000000" w:rsidR="00000000" w:rsidRPr="00000000">
        <w:rPr>
          <w:rtl w:val="0"/>
        </w:rPr>
        <w:t xml:space="preserve">Assessment must evaluate at least four core areas: pronunciation, stress patterns, rhythm, and intonation.</w:t>
      </w:r>
    </w:p>
    <w:p w:rsidR="00000000" w:rsidDel="00000000" w:rsidP="00000000" w:rsidRDefault="00000000" w:rsidRPr="00000000" w14:paraId="00000F7D">
      <w:pPr>
        <w:numPr>
          <w:ilvl w:val="0"/>
          <w:numId w:val="12"/>
        </w:numPr>
        <w:ind w:left="720" w:hanging="480"/>
        <w:rPr/>
      </w:pPr>
      <w:r w:rsidDel="00000000" w:rsidR="00000000" w:rsidRPr="00000000">
        <w:rPr>
          <w:rtl w:val="0"/>
        </w:rPr>
        <w:t xml:space="preserve">System must successfully generate an actionable baseline profile before unlocking targeted exercises.</w:t>
      </w:r>
    </w:p>
    <w:bookmarkStart w:colFirst="0" w:colLast="0" w:name="pfvdta3z19md" w:id="422"/>
    <w:bookmarkEnd w:id="422"/>
    <w:p w:rsidR="00000000" w:rsidDel="00000000" w:rsidP="00000000" w:rsidRDefault="00000000" w:rsidRPr="00000000" w14:paraId="00000F7E">
      <w:pPr>
        <w:pStyle w:val="Heading3"/>
        <w:rPr/>
      </w:pPr>
      <w:r w:rsidDel="00000000" w:rsidR="00000000" w:rsidRPr="00000000">
        <w:rPr>
          <w:rtl w:val="0"/>
        </w:rPr>
        <w:t xml:space="preserve">Exception Handling</w:t>
      </w:r>
    </w:p>
    <w:p w:rsidR="00000000" w:rsidDel="00000000" w:rsidP="00000000" w:rsidRDefault="00000000" w:rsidRPr="00000000" w14:paraId="00000F7F">
      <w:pPr>
        <w:numPr>
          <w:ilvl w:val="0"/>
          <w:numId w:val="14"/>
        </w:numPr>
        <w:ind w:left="720" w:hanging="480"/>
        <w:rPr/>
      </w:pPr>
      <w:r w:rsidDel="00000000" w:rsidR="00000000" w:rsidRPr="00000000">
        <w:rPr>
          <w:b w:val="1"/>
          <w:bCs w:val="1"/>
          <w:rtl w:val="0"/>
        </w:rPr>
        <w:t xml:space="preserve">E-01: Incomplete Reading.</w:t>
      </w:r>
      <w:r w:rsidDel="00000000" w:rsidR="00000000" w:rsidRPr="00000000">
        <w:rPr>
          <w:rtl w:val="0"/>
        </w:rPr>
        <w:t xml:space="preserve"> User stops recording halfway through the sample passage. </w:t>
      </w:r>
      <w:r w:rsidDel="00000000" w:rsidR="00000000" w:rsidRPr="00000000">
        <w:rPr>
          <w:b w:val="1"/>
          <w:bCs w:val="1"/>
          <w:rtl w:val="0"/>
        </w:rPr>
        <w:t xml:space="preserve">RESOLUTION:</w:t>
      </w:r>
      <w:r w:rsidDel="00000000" w:rsidR="00000000" w:rsidRPr="00000000">
        <w:rPr>
          <w:rtl w:val="0"/>
        </w:rPr>
        <w:t xml:space="preserve"> AI rejects the assessment for insufficient data and prompts the user to read the entire passage.</w:t>
      </w:r>
    </w:p>
    <w:p w:rsidR="00000000" w:rsidDel="00000000" w:rsidP="00000000" w:rsidRDefault="00000000" w:rsidRPr="00000000" w14:paraId="00000F80">
      <w:pPr>
        <w:numPr>
          <w:ilvl w:val="0"/>
          <w:numId w:val="14"/>
        </w:numPr>
        <w:ind w:left="720" w:hanging="480"/>
        <w:rPr/>
      </w:pPr>
      <w:r w:rsidDel="00000000" w:rsidR="00000000" w:rsidRPr="00000000">
        <w:rPr>
          <w:b w:val="1"/>
          <w:bCs w:val="1"/>
          <w:rtl w:val="0"/>
        </w:rPr>
        <w:t xml:space="preserve">E-02: Mumbled/Low Volume Input.</w:t>
      </w:r>
      <w:r w:rsidDel="00000000" w:rsidR="00000000" w:rsidRPr="00000000">
        <w:rPr>
          <w:rtl w:val="0"/>
        </w:rPr>
        <w:t xml:space="preserve"> User reads the passage too quietly for the AI to detect syllable stress accurately. </w:t>
      </w:r>
      <w:r w:rsidDel="00000000" w:rsidR="00000000" w:rsidRPr="00000000">
        <w:rPr>
          <w:b w:val="1"/>
          <w:bCs w:val="1"/>
          <w:rtl w:val="0"/>
        </w:rPr>
        <w:t xml:space="preserve">RESOLUTION:</w:t>
      </w:r>
      <w:r w:rsidDel="00000000" w:rsidR="00000000" w:rsidRPr="00000000">
        <w:rPr>
          <w:rtl w:val="0"/>
        </w:rPr>
        <w:t xml:space="preserve"> System prompts: "Audio too quiet to measure stress patterns. Please speak clearly into the microphone."</w:t>
      </w:r>
    </w:p>
    <w:p w:rsidR="00000000" w:rsidDel="00000000" w:rsidP="00000000" w:rsidRDefault="00000000" w:rsidRPr="00000000" w14:paraId="00000F81">
      <w:pPr>
        <w:numPr>
          <w:ilvl w:val="0"/>
          <w:numId w:val="14"/>
        </w:numPr>
        <w:ind w:left="720" w:hanging="480"/>
        <w:rPr/>
      </w:pPr>
      <w:r w:rsidDel="00000000" w:rsidR="00000000" w:rsidRPr="00000000">
        <w:rPr>
          <w:b w:val="1"/>
          <w:bCs w:val="1"/>
          <w:rtl w:val="0"/>
        </w:rPr>
        <w:t xml:space="preserve">E-03: Heavy Background Noise.</w:t>
      </w:r>
      <w:r w:rsidDel="00000000" w:rsidR="00000000" w:rsidRPr="00000000">
        <w:rPr>
          <w:rtl w:val="0"/>
        </w:rPr>
        <w:t xml:space="preserve"> Noise interferes with the acoustic detection of rhythm. </w:t>
      </w:r>
      <w:r w:rsidDel="00000000" w:rsidR="00000000" w:rsidRPr="00000000">
        <w:rPr>
          <w:b w:val="1"/>
          <w:bCs w:val="1"/>
          <w:rtl w:val="0"/>
        </w:rPr>
        <w:t xml:space="preserve">RESOLUTION:</w:t>
      </w:r>
      <w:r w:rsidDel="00000000" w:rsidR="00000000" w:rsidRPr="00000000">
        <w:rPr>
          <w:rtl w:val="0"/>
        </w:rPr>
        <w:t xml:space="preserve"> System halts processing and throws a "High Background Noise" warning, preventing the generation of an inaccurate baseline.</w:t>
      </w:r>
    </w:p>
    <w:p w:rsidR="00000000" w:rsidDel="00000000" w:rsidP="00000000" w:rsidRDefault="00000000" w:rsidRPr="00000000" w14:paraId="00000F82">
      <w:pPr>
        <w:numPr>
          <w:ilvl w:val="0"/>
          <w:numId w:val="14"/>
        </w:numPr>
        <w:ind w:left="720" w:hanging="480"/>
        <w:rPr/>
      </w:pPr>
      <w:r w:rsidDel="00000000" w:rsidR="00000000" w:rsidRPr="00000000">
        <w:rPr>
          <w:b w:val="1"/>
          <w:bCs w:val="1"/>
          <w:rtl w:val="0"/>
        </w:rPr>
        <w:t xml:space="preserve">E-04: Skipped Words.</w:t>
      </w:r>
      <w:r w:rsidDel="00000000" w:rsidR="00000000" w:rsidRPr="00000000">
        <w:rPr>
          <w:rtl w:val="0"/>
        </w:rPr>
        <w:t xml:space="preserve"> User reads the passage but skips difficult multisyllabic words. </w:t>
      </w:r>
      <w:r w:rsidDel="00000000" w:rsidR="00000000" w:rsidRPr="00000000">
        <w:rPr>
          <w:b w:val="1"/>
          <w:bCs w:val="1"/>
          <w:rtl w:val="0"/>
        </w:rPr>
        <w:t xml:space="preserve">RESOLUTION:</w:t>
      </w:r>
      <w:r w:rsidDel="00000000" w:rsidR="00000000" w:rsidRPr="00000000">
        <w:rPr>
          <w:rtl w:val="0"/>
        </w:rPr>
        <w:t xml:space="preserve"> AI highlights the skipped words as omissions and negatively impacts the clarity score.</w:t>
      </w:r>
    </w:p>
    <w:bookmarkStart w:colFirst="0" w:colLast="0" w:name="uyr16xl62gqc" w:id="423"/>
    <w:bookmarkEnd w:id="423"/>
    <w:p w:rsidR="00000000" w:rsidDel="00000000" w:rsidP="00000000" w:rsidRDefault="00000000" w:rsidRPr="00000000" w14:paraId="00000F83">
      <w:pPr>
        <w:pStyle w:val="Heading3"/>
        <w:rPr/>
      </w:pPr>
      <w:r w:rsidDel="00000000" w:rsidR="00000000" w:rsidRPr="00000000">
        <w:rPr>
          <w:rtl w:val="0"/>
        </w:rPr>
        <w:t xml:space="preserve">Validation Test Cases</w:t>
      </w:r>
    </w:p>
    <w:tbl>
      <w:tblPr>
        <w:tblStyle w:val="Table97"/>
        <w:tblW w:w="9310.0" w:type="dxa"/>
        <w:jc w:val="left"/>
        <w:tblInd w:w="-108.0" w:type="dxa"/>
        <w:tblLayout w:type="fixed"/>
        <w:tblLook w:val="0020"/>
      </w:tblPr>
      <w:tblGrid>
        <w:gridCol w:w="900"/>
        <w:gridCol w:w="3008"/>
        <w:gridCol w:w="5402"/>
        <w:tblGridChange w:id="0">
          <w:tblGrid>
            <w:gridCol w:w="900"/>
            <w:gridCol w:w="3008"/>
            <w:gridCol w:w="5402"/>
          </w:tblGrid>
        </w:tblGridChange>
      </w:tblGrid>
      <w:tr>
        <w:trPr>
          <w:cantSplit w:val="0"/>
          <w:tblHeader w:val="1"/>
        </w:trPr>
        <w:tc>
          <w:tcPr/>
          <w:p w:rsidR="00000000" w:rsidDel="00000000" w:rsidP="00000000" w:rsidRDefault="00000000" w:rsidRPr="00000000" w14:paraId="00000F84">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b w:val="1"/>
                <w:bCs w:val="1"/>
                <w:color w:val="000000"/>
                <w:rtl w:val="0"/>
              </w:rPr>
              <w:t xml:space="preserve"> Case ID</w:t>
            </w:r>
            <w:r w:rsidDel="00000000" w:rsidR="00000000" w:rsidRPr="00000000">
              <w:rPr>
                <w:rtl w:val="0"/>
              </w:rPr>
            </w:r>
          </w:p>
        </w:tc>
        <w:tc>
          <w:tcPr/>
          <w:p w:rsidR="00000000" w:rsidDel="00000000" w:rsidP="00000000" w:rsidRDefault="00000000" w:rsidRPr="00000000" w14:paraId="00000F85">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b w:val="1"/>
                <w:bCs w:val="1"/>
                <w:color w:val="000000"/>
                <w:rtl w:val="0"/>
              </w:rPr>
              <w:t xml:space="preserve">Scenario</w:t>
            </w:r>
            <w:r w:rsidDel="00000000" w:rsidR="00000000" w:rsidRPr="00000000">
              <w:rPr>
                <w:rtl w:val="0"/>
              </w:rPr>
            </w:r>
          </w:p>
        </w:tc>
        <w:tc>
          <w:tcPr/>
          <w:p w:rsidR="00000000" w:rsidDel="00000000" w:rsidP="00000000" w:rsidRDefault="00000000" w:rsidRPr="00000000" w14:paraId="00000F86">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b w:val="1"/>
                <w:bCs w:val="1"/>
                <w:color w:val="000000"/>
                <w:rtl w:val="0"/>
              </w:rPr>
              <w:t xml:space="preserve">Expected Result</w:t>
            </w:r>
            <w:r w:rsidDel="00000000" w:rsidR="00000000" w:rsidRPr="00000000">
              <w:rPr>
                <w:rtl w:val="0"/>
              </w:rPr>
            </w:r>
          </w:p>
        </w:tc>
      </w:tr>
      <w:tr>
        <w:trPr>
          <w:cantSplit w:val="0"/>
          <w:tblHeader w:val="0"/>
        </w:trPr>
        <w:tc>
          <w:tcPr/>
          <w:p w:rsidR="00000000" w:rsidDel="00000000" w:rsidP="00000000" w:rsidRDefault="00000000" w:rsidRPr="00000000" w14:paraId="00000F87">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b w:val="1"/>
                <w:bCs w:val="1"/>
                <w:color w:val="000000"/>
                <w:rtl w:val="0"/>
              </w:rPr>
              <w:t xml:space="preserve"> TC-0 01</w:t>
            </w:r>
            <w:r w:rsidDel="00000000" w:rsidR="00000000" w:rsidRPr="00000000">
              <w:rPr>
                <w:rtl w:val="0"/>
              </w:rPr>
            </w:r>
          </w:p>
        </w:tc>
        <w:tc>
          <w:tcPr/>
          <w:p w:rsidR="00000000" w:rsidDel="00000000" w:rsidP="00000000" w:rsidRDefault="00000000" w:rsidRPr="00000000" w14:paraId="00000F88">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Valid complete reading</w:t>
            </w:r>
          </w:p>
        </w:tc>
        <w:tc>
          <w:tcPr/>
          <w:p w:rsidR="00000000" w:rsidDel="00000000" w:rsidP="00000000" w:rsidRDefault="00000000" w:rsidRPr="00000000" w14:paraId="00000F89">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AI successfully generates an accent profile mapping stress and rhythm.</w:t>
            </w:r>
          </w:p>
        </w:tc>
      </w:tr>
      <w:tr>
        <w:trPr>
          <w:cantSplit w:val="0"/>
          <w:tblHeader w:val="0"/>
        </w:trPr>
        <w:tc>
          <w:tcPr/>
          <w:p w:rsidR="00000000" w:rsidDel="00000000" w:rsidP="00000000" w:rsidRDefault="00000000" w:rsidRPr="00000000" w14:paraId="00000F8A">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b w:val="1"/>
                <w:bCs w:val="1"/>
                <w:color w:val="000000"/>
                <w:rtl w:val="0"/>
              </w:rPr>
              <w:t xml:space="preserve"> TC-0 02</w:t>
            </w:r>
            <w:r w:rsidDel="00000000" w:rsidR="00000000" w:rsidRPr="00000000">
              <w:rPr>
                <w:rtl w:val="0"/>
              </w:rPr>
            </w:r>
          </w:p>
        </w:tc>
        <w:tc>
          <w:tcPr/>
          <w:p w:rsidR="00000000" w:rsidDel="00000000" w:rsidP="00000000" w:rsidRDefault="00000000" w:rsidRPr="00000000" w14:paraId="00000F8B">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Partial passage reading</w:t>
            </w:r>
          </w:p>
        </w:tc>
        <w:tc>
          <w:tcPr/>
          <w:p w:rsidR="00000000" w:rsidDel="00000000" w:rsidP="00000000" w:rsidRDefault="00000000" w:rsidRPr="00000000" w14:paraId="00000F8C">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Assessment fails; prompts user to finish the text.</w:t>
            </w:r>
          </w:p>
        </w:tc>
      </w:tr>
      <w:tr>
        <w:trPr>
          <w:cantSplit w:val="0"/>
          <w:tblHeader w:val="0"/>
        </w:trPr>
        <w:tc>
          <w:tcPr/>
          <w:p w:rsidR="00000000" w:rsidDel="00000000" w:rsidP="00000000" w:rsidRDefault="00000000" w:rsidRPr="00000000" w14:paraId="00000F8D">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b w:val="1"/>
                <w:bCs w:val="1"/>
                <w:color w:val="000000"/>
                <w:rtl w:val="0"/>
              </w:rPr>
              <w:t xml:space="preserve"> TC-0 03</w:t>
            </w:r>
            <w:r w:rsidDel="00000000" w:rsidR="00000000" w:rsidRPr="00000000">
              <w:rPr>
                <w:rtl w:val="0"/>
              </w:rPr>
            </w:r>
          </w:p>
        </w:tc>
        <w:tc>
          <w:tcPr/>
          <w:p w:rsidR="00000000" w:rsidDel="00000000" w:rsidP="00000000" w:rsidRDefault="00000000" w:rsidRPr="00000000" w14:paraId="00000F8E">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Low volume input</w:t>
            </w:r>
          </w:p>
        </w:tc>
        <w:tc>
          <w:tcPr/>
          <w:p w:rsidR="00000000" w:rsidDel="00000000" w:rsidP="00000000" w:rsidRDefault="00000000" w:rsidRPr="00000000" w14:paraId="00000F8F">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Assessment paused; prompts for louder recording.</w:t>
            </w:r>
          </w:p>
        </w:tc>
      </w:tr>
      <w:tr>
        <w:trPr>
          <w:cantSplit w:val="0"/>
          <w:tblHeader w:val="0"/>
        </w:trPr>
        <w:tc>
          <w:tcPr/>
          <w:p w:rsidR="00000000" w:rsidDel="00000000" w:rsidP="00000000" w:rsidRDefault="00000000" w:rsidRPr="00000000" w14:paraId="00000F90">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b w:val="1"/>
                <w:bCs w:val="1"/>
                <w:color w:val="000000"/>
                <w:rtl w:val="0"/>
              </w:rPr>
              <w:t xml:space="preserve"> TC-0 04</w:t>
            </w:r>
            <w:r w:rsidDel="00000000" w:rsidR="00000000" w:rsidRPr="00000000">
              <w:rPr>
                <w:rtl w:val="0"/>
              </w:rPr>
            </w:r>
          </w:p>
        </w:tc>
        <w:tc>
          <w:tcPr/>
          <w:p w:rsidR="00000000" w:rsidDel="00000000" w:rsidP="00000000" w:rsidRDefault="00000000" w:rsidRPr="00000000" w14:paraId="00000F91">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Background noise &gt;70db</w:t>
            </w:r>
          </w:p>
        </w:tc>
        <w:tc>
          <w:tcPr/>
          <w:p w:rsidR="00000000" w:rsidDel="00000000" w:rsidP="00000000" w:rsidRDefault="00000000" w:rsidRPr="00000000" w14:paraId="00000F92">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System catches noise interference and rejects the recording.</w:t>
            </w:r>
          </w:p>
        </w:tc>
      </w:tr>
      <w:tr>
        <w:trPr>
          <w:cantSplit w:val="0"/>
          <w:tblHeader w:val="0"/>
        </w:trPr>
        <w:tc>
          <w:tcPr/>
          <w:p w:rsidR="00000000" w:rsidDel="00000000" w:rsidP="00000000" w:rsidRDefault="00000000" w:rsidRPr="00000000" w14:paraId="00000F93">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b w:val="1"/>
                <w:bCs w:val="1"/>
                <w:color w:val="000000"/>
                <w:rtl w:val="0"/>
              </w:rPr>
              <w:t xml:space="preserve"> TC-0 05</w:t>
            </w:r>
            <w:r w:rsidDel="00000000" w:rsidR="00000000" w:rsidRPr="00000000">
              <w:rPr>
                <w:rtl w:val="0"/>
              </w:rPr>
            </w:r>
          </w:p>
        </w:tc>
        <w:tc>
          <w:tcPr/>
          <w:p w:rsidR="00000000" w:rsidDel="00000000" w:rsidP="00000000" w:rsidRDefault="00000000" w:rsidRPr="00000000" w14:paraId="00000F94">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Unlocks next phase</w:t>
            </w:r>
          </w:p>
        </w:tc>
        <w:tc>
          <w:tcPr/>
          <w:p w:rsidR="00000000" w:rsidDel="00000000" w:rsidP="00000000" w:rsidRDefault="00000000" w:rsidRPr="00000000" w14:paraId="00000F95">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Generating the profile successfully unlocks the Accent Improvement Coach.</w:t>
            </w:r>
          </w:p>
        </w:tc>
      </w:tr>
    </w:tbl>
    <w:bookmarkStart w:colFirst="0" w:colLast="0" w:name="ip7iajfor7bu" w:id="424"/>
    <w:bookmarkEnd w:id="424"/>
    <w:p w:rsidR="00000000" w:rsidDel="00000000" w:rsidP="00000000" w:rsidRDefault="00000000" w:rsidRPr="00000000" w14:paraId="00000F96">
      <w:pPr>
        <w:pStyle w:val="Heading2"/>
        <w:rPr/>
      </w:pPr>
      <w:bookmarkStart w:colFirst="0" w:colLast="0" w:name="_4y3kt0u9p36e" w:id="425"/>
      <w:bookmarkEnd w:id="425"/>
      <w:r w:rsidDel="00000000" w:rsidR="00000000" w:rsidRPr="00000000">
        <w:rPr>
          <w:rtl w:val="0"/>
        </w:rPr>
        <w:t xml:space="preserve">ACC-US-15: Accent Progress Tracker - Month-Over-Month Matrix Visualization</w:t>
      </w:r>
    </w:p>
    <w:p w:rsidR="00000000" w:rsidDel="00000000" w:rsidP="00000000" w:rsidRDefault="00000000" w:rsidRPr="00000000" w14:paraId="00000F97">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b w:val="1"/>
          <w:bCs w:val="1"/>
          <w:color w:val="000000"/>
          <w:rtl w:val="0"/>
        </w:rPr>
        <w:t xml:space="preserve">STATUS:</w:t>
      </w:r>
      <w:r w:rsidDel="00000000" w:rsidR="00000000" w:rsidRPr="00000000">
        <w:rPr>
          <w:color w:val="000000"/>
          <w:rtl w:val="0"/>
        </w:rPr>
        <w:t xml:space="preserve"> In Development </w:t>
      </w:r>
      <w:r w:rsidDel="00000000" w:rsidR="00000000" w:rsidRPr="00000000">
        <w:rPr>
          <w:b w:val="1"/>
          <w:bCs w:val="1"/>
          <w:color w:val="000000"/>
          <w:rtl w:val="0"/>
        </w:rPr>
        <w:t xml:space="preserve">PRIORITY: Medium ACTOR:</w:t>
      </w:r>
      <w:r w:rsidDel="00000000" w:rsidR="00000000" w:rsidRPr="00000000">
        <w:rPr>
          <w:color w:val="000000"/>
          <w:rtl w:val="0"/>
        </w:rPr>
        <w:t xml:space="preserve"> Learner</w:t>
      </w:r>
    </w:p>
    <w:p w:rsidR="00000000" w:rsidDel="00000000" w:rsidP="00000000" w:rsidRDefault="00000000" w:rsidRPr="00000000" w14:paraId="00000F98">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b w:val="1"/>
          <w:bCs w:val="1"/>
          <w:i w:val="1"/>
          <w:iCs w:val="1"/>
          <w:color w:val="000000"/>
          <w:rtl w:val="0"/>
        </w:rPr>
        <w:t xml:space="preserve">Intent:</w:t>
      </w:r>
      <w:r w:rsidDel="00000000" w:rsidR="00000000" w:rsidRPr="00000000">
        <w:rPr>
          <w:i w:val="1"/>
          <w:iCs w:val="1"/>
          <w:color w:val="000000"/>
          <w:rtl w:val="0"/>
        </w:rPr>
        <w:t xml:space="preserve"> To view a structured matrix comparing their Month 1 baseline against their current Month 3 scores across Pronunciation, Word Stress, Intonation, and Clarity.</w:t>
      </w:r>
      <w:r w:rsidDel="00000000" w:rsidR="00000000" w:rsidRPr="00000000">
        <w:rPr>
          <w:rtl w:val="0"/>
        </w:rPr>
      </w:r>
    </w:p>
    <w:bookmarkStart w:colFirst="0" w:colLast="0" w:name="fkywjzs0oc6d" w:id="426"/>
    <w:bookmarkEnd w:id="426"/>
    <w:p w:rsidR="00000000" w:rsidDel="00000000" w:rsidP="00000000" w:rsidRDefault="00000000" w:rsidRPr="00000000" w14:paraId="00000F99">
      <w:pPr>
        <w:pStyle w:val="Heading3"/>
        <w:rPr/>
      </w:pPr>
      <w:r w:rsidDel="00000000" w:rsidR="00000000" w:rsidRPr="00000000">
        <w:rPr>
          <w:rtl w:val="0"/>
        </w:rPr>
        <w:t xml:space="preserve">Happy Path Steps</w:t>
      </w:r>
    </w:p>
    <w:p w:rsidR="00000000" w:rsidDel="00000000" w:rsidP="00000000" w:rsidRDefault="00000000" w:rsidRPr="00000000" w14:paraId="00000F9A">
      <w:pPr>
        <w:numPr>
          <w:ilvl w:val="0"/>
          <w:numId w:val="15"/>
        </w:numPr>
        <w:ind w:left="720" w:hanging="480"/>
        <w:rPr/>
      </w:pPr>
      <w:r w:rsidDel="00000000" w:rsidR="00000000" w:rsidRPr="00000000">
        <w:rPr>
          <w:b w:val="1"/>
          <w:bCs w:val="1"/>
          <w:rtl w:val="0"/>
        </w:rPr>
        <w:t xml:space="preserve">Navigation:</w:t>
      </w:r>
      <w:r w:rsidDel="00000000" w:rsidR="00000000" w:rsidRPr="00000000">
        <w:rPr>
          <w:rtl w:val="0"/>
        </w:rPr>
        <w:t xml:space="preserve"> User completes their latest periodic Accent Assessment and navigates to the Accent Progress Tracker.</w:t>
      </w:r>
    </w:p>
    <w:p w:rsidR="00000000" w:rsidDel="00000000" w:rsidP="00000000" w:rsidRDefault="00000000" w:rsidRPr="00000000" w14:paraId="00000F9B">
      <w:pPr>
        <w:numPr>
          <w:ilvl w:val="0"/>
          <w:numId w:val="15"/>
        </w:numPr>
        <w:ind w:left="720" w:hanging="480"/>
        <w:rPr/>
      </w:pPr>
      <w:r w:rsidDel="00000000" w:rsidR="00000000" w:rsidRPr="00000000">
        <w:rPr>
          <w:b w:val="1"/>
          <w:bCs w:val="1"/>
          <w:rtl w:val="0"/>
        </w:rPr>
        <w:t xml:space="preserve">Data Fetching:</w:t>
      </w:r>
      <w:r w:rsidDel="00000000" w:rsidR="00000000" w:rsidRPr="00000000">
        <w:rPr>
          <w:rtl w:val="0"/>
        </w:rPr>
        <w:t xml:space="preserve"> System queries the user's historical data, pulling the exact Month 1 (Baseline) and Month 3 (Current) scores.</w:t>
      </w:r>
    </w:p>
    <w:p w:rsidR="00000000" w:rsidDel="00000000" w:rsidP="00000000" w:rsidRDefault="00000000" w:rsidRPr="00000000" w14:paraId="00000F9C">
      <w:pPr>
        <w:numPr>
          <w:ilvl w:val="0"/>
          <w:numId w:val="15"/>
        </w:numPr>
        <w:ind w:left="720" w:hanging="480"/>
        <w:rPr/>
      </w:pPr>
      <w:r w:rsidDel="00000000" w:rsidR="00000000" w:rsidRPr="00000000">
        <w:rPr>
          <w:b w:val="1"/>
          <w:bCs w:val="1"/>
          <w:rtl w:val="0"/>
        </w:rPr>
        <w:t xml:space="preserve">Matrix Rendering:</w:t>
      </w:r>
      <w:r w:rsidDel="00000000" w:rsidR="00000000" w:rsidRPr="00000000">
        <w:rPr>
          <w:rtl w:val="0"/>
        </w:rPr>
        <w:t xml:space="preserve"> UI generates a comparison table directly aligning with the SOW specifications (e.g., Pronunciation: 68% -&gt; 84%).</w:t>
      </w:r>
    </w:p>
    <w:p w:rsidR="00000000" w:rsidDel="00000000" w:rsidP="00000000" w:rsidRDefault="00000000" w:rsidRPr="00000000" w14:paraId="00000F9D">
      <w:pPr>
        <w:numPr>
          <w:ilvl w:val="0"/>
          <w:numId w:val="15"/>
        </w:numPr>
        <w:ind w:left="720" w:hanging="480"/>
        <w:rPr/>
      </w:pPr>
      <w:r w:rsidDel="00000000" w:rsidR="00000000" w:rsidRPr="00000000">
        <w:rPr>
          <w:b w:val="1"/>
          <w:bCs w:val="1"/>
          <w:rtl w:val="0"/>
        </w:rPr>
        <w:t xml:space="preserve">Visual Cues:</w:t>
      </w:r>
      <w:r w:rsidDel="00000000" w:rsidR="00000000" w:rsidRPr="00000000">
        <w:rPr>
          <w:rtl w:val="0"/>
        </w:rPr>
        <w:t xml:space="preserve"> System highlights metrics that have improved in green, and metrics that have stagnated in gray.</w:t>
      </w:r>
    </w:p>
    <w:p w:rsidR="00000000" w:rsidDel="00000000" w:rsidP="00000000" w:rsidRDefault="00000000" w:rsidRPr="00000000" w14:paraId="00000F9E">
      <w:pPr>
        <w:numPr>
          <w:ilvl w:val="0"/>
          <w:numId w:val="15"/>
        </w:numPr>
        <w:ind w:left="720" w:hanging="480"/>
        <w:rPr/>
      </w:pPr>
      <w:r w:rsidDel="00000000" w:rsidR="00000000" w:rsidRPr="00000000">
        <w:rPr>
          <w:b w:val="1"/>
          <w:bCs w:val="1"/>
          <w:rtl w:val="0"/>
        </w:rPr>
        <w:t xml:space="preserve">Action:</w:t>
      </w:r>
      <w:r w:rsidDel="00000000" w:rsidR="00000000" w:rsidRPr="00000000">
        <w:rPr>
          <w:rtl w:val="0"/>
        </w:rPr>
        <w:t xml:space="preserve"> User clicks on a specific metric (e.g., "Intonation") to see targeted exercises to boost that specific score further.</w:t>
      </w:r>
    </w:p>
    <w:bookmarkStart w:colFirst="0" w:colLast="0" w:name="5tl8inslmnj6" w:id="427"/>
    <w:bookmarkEnd w:id="427"/>
    <w:p w:rsidR="00000000" w:rsidDel="00000000" w:rsidP="00000000" w:rsidRDefault="00000000" w:rsidRPr="00000000" w14:paraId="00000F9F">
      <w:pPr>
        <w:pStyle w:val="Heading3"/>
        <w:rPr/>
      </w:pPr>
      <w:r w:rsidDel="00000000" w:rsidR="00000000" w:rsidRPr="00000000">
        <w:rPr>
          <w:rtl w:val="0"/>
        </w:rPr>
        <w:t xml:space="preserve">Acceptance Criteria</w:t>
      </w:r>
    </w:p>
    <w:p w:rsidR="00000000" w:rsidDel="00000000" w:rsidP="00000000" w:rsidRDefault="00000000" w:rsidRPr="00000000" w14:paraId="00000FA0">
      <w:pPr>
        <w:numPr>
          <w:ilvl w:val="0"/>
          <w:numId w:val="16"/>
        </w:numPr>
        <w:ind w:left="720" w:hanging="480"/>
        <w:rPr/>
      </w:pPr>
      <w:r w:rsidDel="00000000" w:rsidR="00000000" w:rsidRPr="00000000">
        <w:rPr>
          <w:rtl w:val="0"/>
        </w:rPr>
        <w:t xml:space="preserve">The matrix must explicitly track the four SOW-defined metrics: Pronunciation, Word Stress, Intonation, and Clarity.</w:t>
      </w:r>
    </w:p>
    <w:p w:rsidR="00000000" w:rsidDel="00000000" w:rsidP="00000000" w:rsidRDefault="00000000" w:rsidRPr="00000000" w14:paraId="00000FA1">
      <w:pPr>
        <w:numPr>
          <w:ilvl w:val="0"/>
          <w:numId w:val="16"/>
        </w:numPr>
        <w:ind w:left="720" w:hanging="480"/>
        <w:rPr/>
      </w:pPr>
      <w:r w:rsidDel="00000000" w:rsidR="00000000" w:rsidRPr="00000000">
        <w:rPr>
          <w:rtl w:val="0"/>
        </w:rPr>
        <w:t xml:space="preserve">The dashboard must visibly contrast baseline (Month 1) with current data to prove platform value.</w:t>
      </w:r>
    </w:p>
    <w:bookmarkStart w:colFirst="0" w:colLast="0" w:name="xrmvy8rdm4aj" w:id="428"/>
    <w:bookmarkEnd w:id="428"/>
    <w:p w:rsidR="00000000" w:rsidDel="00000000" w:rsidP="00000000" w:rsidRDefault="00000000" w:rsidRPr="00000000" w14:paraId="00000FA2">
      <w:pPr>
        <w:pStyle w:val="Heading3"/>
        <w:rPr/>
      </w:pPr>
      <w:r w:rsidDel="00000000" w:rsidR="00000000" w:rsidRPr="00000000">
        <w:rPr>
          <w:rtl w:val="0"/>
        </w:rPr>
        <w:t xml:space="preserve">Exception Handling</w:t>
      </w:r>
    </w:p>
    <w:p w:rsidR="00000000" w:rsidDel="00000000" w:rsidP="00000000" w:rsidRDefault="00000000" w:rsidRPr="00000000" w14:paraId="00000FA3">
      <w:pPr>
        <w:numPr>
          <w:ilvl w:val="0"/>
          <w:numId w:val="17"/>
        </w:numPr>
        <w:ind w:left="720" w:hanging="480"/>
        <w:rPr/>
      </w:pPr>
      <w:r w:rsidDel="00000000" w:rsidR="00000000" w:rsidRPr="00000000">
        <w:rPr>
          <w:b w:val="1"/>
          <w:bCs w:val="1"/>
          <w:rtl w:val="0"/>
        </w:rPr>
        <w:t xml:space="preserve">E-01: Null Data for Month 3.</w:t>
      </w:r>
      <w:r w:rsidDel="00000000" w:rsidR="00000000" w:rsidRPr="00000000">
        <w:rPr>
          <w:rtl w:val="0"/>
        </w:rPr>
        <w:t xml:space="preserve"> A user checks the tracker during their second month of usage. </w:t>
      </w:r>
      <w:r w:rsidDel="00000000" w:rsidR="00000000" w:rsidRPr="00000000">
        <w:rPr>
          <w:b w:val="1"/>
          <w:bCs w:val="1"/>
          <w:rtl w:val="0"/>
        </w:rPr>
        <w:t xml:space="preserve">RESOLUTION:</w:t>
      </w:r>
      <w:r w:rsidDel="00000000" w:rsidR="00000000" w:rsidRPr="00000000">
        <w:rPr>
          <w:rtl w:val="0"/>
        </w:rPr>
        <w:t xml:space="preserve"> The Month 3 column displays a lock icon with "Data unlocking in X days," preventing blank/null rendering errors.</w:t>
      </w:r>
    </w:p>
    <w:p w:rsidR="00000000" w:rsidDel="00000000" w:rsidP="00000000" w:rsidRDefault="00000000" w:rsidRPr="00000000" w14:paraId="00000FA4">
      <w:pPr>
        <w:numPr>
          <w:ilvl w:val="0"/>
          <w:numId w:val="17"/>
        </w:numPr>
        <w:ind w:left="720" w:hanging="480"/>
        <w:rPr/>
      </w:pPr>
      <w:r w:rsidDel="00000000" w:rsidR="00000000" w:rsidRPr="00000000">
        <w:rPr>
          <w:b w:val="1"/>
          <w:bCs w:val="1"/>
          <w:rtl w:val="0"/>
        </w:rPr>
        <w:t xml:space="preserve">E-02: Score Degradation.</w:t>
      </w:r>
      <w:r w:rsidDel="00000000" w:rsidR="00000000" w:rsidRPr="00000000">
        <w:rPr>
          <w:rtl w:val="0"/>
        </w:rPr>
        <w:t xml:space="preserve"> A specific metric (e.g., Clarity) scores lower in Month 3 than in Month 1. </w:t>
      </w:r>
      <w:r w:rsidDel="00000000" w:rsidR="00000000" w:rsidRPr="00000000">
        <w:rPr>
          <w:b w:val="1"/>
          <w:bCs w:val="1"/>
          <w:rtl w:val="0"/>
        </w:rPr>
        <w:t xml:space="preserve">RESOLUTION:</w:t>
      </w:r>
      <w:r w:rsidDel="00000000" w:rsidR="00000000" w:rsidRPr="00000000">
        <w:rPr>
          <w:rtl w:val="0"/>
        </w:rPr>
        <w:t xml:space="preserve"> Display the lower score, but pair it with an immediate AI prompt: "Clarity dipped slightly this month. Let's do a quick 3- minute tune-up drill!"</w:t>
      </w:r>
    </w:p>
    <w:p w:rsidR="00000000" w:rsidDel="00000000" w:rsidP="00000000" w:rsidRDefault="00000000" w:rsidRPr="00000000" w14:paraId="00000FA5">
      <w:pPr>
        <w:numPr>
          <w:ilvl w:val="0"/>
          <w:numId w:val="17"/>
        </w:numPr>
        <w:ind w:left="720" w:hanging="480"/>
        <w:rPr/>
      </w:pPr>
      <w:r w:rsidDel="00000000" w:rsidR="00000000" w:rsidRPr="00000000">
        <w:rPr>
          <w:b w:val="1"/>
          <w:bCs w:val="1"/>
          <w:rtl w:val="0"/>
        </w:rPr>
        <w:t xml:space="preserve">E-03: Missing Baseline Assessment.</w:t>
      </w:r>
      <w:r w:rsidDel="00000000" w:rsidR="00000000" w:rsidRPr="00000000">
        <w:rPr>
          <w:rtl w:val="0"/>
        </w:rPr>
        <w:t xml:space="preserve"> User somehow bypassed the initial Day 1 Accent Assessment due to an app crash. </w:t>
      </w:r>
      <w:r w:rsidDel="00000000" w:rsidR="00000000" w:rsidRPr="00000000">
        <w:rPr>
          <w:b w:val="1"/>
          <w:bCs w:val="1"/>
          <w:rtl w:val="0"/>
        </w:rPr>
        <w:t xml:space="preserve">RESOLUTION:</w:t>
      </w:r>
      <w:r w:rsidDel="00000000" w:rsidR="00000000" w:rsidRPr="00000000">
        <w:rPr>
          <w:rtl w:val="0"/>
        </w:rPr>
        <w:t xml:space="preserve"> The tracker forces an immediate baseline assessment before rendering any historical matrices.</w:t>
      </w:r>
    </w:p>
    <w:p w:rsidR="00000000" w:rsidDel="00000000" w:rsidP="00000000" w:rsidRDefault="00000000" w:rsidRPr="00000000" w14:paraId="00000FA6">
      <w:pPr>
        <w:numPr>
          <w:ilvl w:val="0"/>
          <w:numId w:val="17"/>
        </w:numPr>
        <w:ind w:left="720" w:hanging="480"/>
        <w:rPr/>
      </w:pPr>
      <w:r w:rsidDel="00000000" w:rsidR="00000000" w:rsidRPr="00000000">
        <w:rPr>
          <w:b w:val="1"/>
          <w:bCs w:val="1"/>
          <w:rtl w:val="0"/>
        </w:rPr>
        <w:t xml:space="preserve">E-04: UI Scaling on Small Devices.</w:t>
      </w:r>
      <w:r w:rsidDel="00000000" w:rsidR="00000000" w:rsidRPr="00000000">
        <w:rPr>
          <w:rtl w:val="0"/>
        </w:rPr>
        <w:t xml:space="preserve"> The matrix table overflows the screen width on older mobile devices (e.g., iPhone SE). </w:t>
      </w:r>
      <w:r w:rsidDel="00000000" w:rsidR="00000000" w:rsidRPr="00000000">
        <w:rPr>
          <w:b w:val="1"/>
          <w:bCs w:val="1"/>
          <w:rtl w:val="0"/>
        </w:rPr>
        <w:t xml:space="preserve">RESOLUTION:</w:t>
      </w:r>
      <w:r w:rsidDel="00000000" w:rsidR="00000000" w:rsidRPr="00000000">
        <w:rPr>
          <w:rtl w:val="0"/>
        </w:rPr>
        <w:t xml:space="preserve"> The table implements horizontal scrolling with a fixed left column (Metrics) to ensure readability.</w:t>
      </w:r>
    </w:p>
    <w:bookmarkStart w:colFirst="0" w:colLast="0" w:name="5irytjgzn3la" w:id="429"/>
    <w:bookmarkEnd w:id="429"/>
    <w:p w:rsidR="00000000" w:rsidDel="00000000" w:rsidP="00000000" w:rsidRDefault="00000000" w:rsidRPr="00000000" w14:paraId="00000FA7">
      <w:pPr>
        <w:pStyle w:val="Heading3"/>
        <w:rPr/>
      </w:pPr>
      <w:r w:rsidDel="00000000" w:rsidR="00000000" w:rsidRPr="00000000">
        <w:rPr>
          <w:rtl w:val="0"/>
        </w:rPr>
        <w:t xml:space="preserve">Validation Test Cases</w:t>
      </w:r>
    </w:p>
    <w:tbl>
      <w:tblPr>
        <w:tblStyle w:val="Table98"/>
        <w:tblW w:w="9444.0" w:type="dxa"/>
        <w:jc w:val="left"/>
        <w:tblInd w:w="-108.0" w:type="dxa"/>
        <w:tblLayout w:type="fixed"/>
        <w:tblLook w:val="0020"/>
      </w:tblPr>
      <w:tblGrid>
        <w:gridCol w:w="884"/>
        <w:gridCol w:w="3402"/>
        <w:gridCol w:w="5158"/>
        <w:tblGridChange w:id="0">
          <w:tblGrid>
            <w:gridCol w:w="884"/>
            <w:gridCol w:w="3402"/>
            <w:gridCol w:w="5158"/>
          </w:tblGrid>
        </w:tblGridChange>
      </w:tblGrid>
      <w:tr>
        <w:trPr>
          <w:cantSplit w:val="0"/>
          <w:tblHeader w:val="1"/>
        </w:trPr>
        <w:tc>
          <w:tcPr/>
          <w:p w:rsidR="00000000" w:rsidDel="00000000" w:rsidP="00000000" w:rsidRDefault="00000000" w:rsidRPr="00000000" w14:paraId="00000FA8">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b w:val="1"/>
                <w:bCs w:val="1"/>
                <w:color w:val="000000"/>
                <w:rtl w:val="0"/>
              </w:rPr>
              <w:t xml:space="preserve"> Case ID</w:t>
            </w:r>
            <w:r w:rsidDel="00000000" w:rsidR="00000000" w:rsidRPr="00000000">
              <w:rPr>
                <w:rtl w:val="0"/>
              </w:rPr>
            </w:r>
          </w:p>
        </w:tc>
        <w:tc>
          <w:tcPr/>
          <w:p w:rsidR="00000000" w:rsidDel="00000000" w:rsidP="00000000" w:rsidRDefault="00000000" w:rsidRPr="00000000" w14:paraId="00000FA9">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b w:val="1"/>
                <w:bCs w:val="1"/>
                <w:color w:val="000000"/>
                <w:rtl w:val="0"/>
              </w:rPr>
              <w:t xml:space="preserve">Scenario</w:t>
            </w:r>
            <w:r w:rsidDel="00000000" w:rsidR="00000000" w:rsidRPr="00000000">
              <w:rPr>
                <w:rtl w:val="0"/>
              </w:rPr>
            </w:r>
          </w:p>
        </w:tc>
        <w:tc>
          <w:tcPr/>
          <w:p w:rsidR="00000000" w:rsidDel="00000000" w:rsidP="00000000" w:rsidRDefault="00000000" w:rsidRPr="00000000" w14:paraId="00000FAA">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b w:val="1"/>
                <w:bCs w:val="1"/>
                <w:color w:val="000000"/>
                <w:rtl w:val="0"/>
              </w:rPr>
              <w:t xml:space="preserve">Expected Result</w:t>
            </w:r>
            <w:r w:rsidDel="00000000" w:rsidR="00000000" w:rsidRPr="00000000">
              <w:rPr>
                <w:rtl w:val="0"/>
              </w:rPr>
            </w:r>
          </w:p>
        </w:tc>
      </w:tr>
      <w:tr>
        <w:trPr>
          <w:cantSplit w:val="0"/>
          <w:tblHeader w:val="0"/>
        </w:trPr>
        <w:tc>
          <w:tcPr/>
          <w:p w:rsidR="00000000" w:rsidDel="00000000" w:rsidP="00000000" w:rsidRDefault="00000000" w:rsidRPr="00000000" w14:paraId="00000FAB">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b w:val="1"/>
                <w:bCs w:val="1"/>
                <w:color w:val="000000"/>
                <w:rtl w:val="0"/>
              </w:rPr>
              <w:t xml:space="preserve"> TC-0 01</w:t>
            </w:r>
            <w:r w:rsidDel="00000000" w:rsidR="00000000" w:rsidRPr="00000000">
              <w:rPr>
                <w:rtl w:val="0"/>
              </w:rPr>
            </w:r>
          </w:p>
        </w:tc>
        <w:tc>
          <w:tcPr/>
          <w:p w:rsidR="00000000" w:rsidDel="00000000" w:rsidP="00000000" w:rsidRDefault="00000000" w:rsidRPr="00000000" w14:paraId="00000FAC">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Valid Month 3 matrix render</w:t>
            </w:r>
          </w:p>
        </w:tc>
        <w:tc>
          <w:tcPr/>
          <w:p w:rsidR="00000000" w:rsidDel="00000000" w:rsidP="00000000" w:rsidRDefault="00000000" w:rsidRPr="00000000" w14:paraId="00000FAD">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Table accurately displays Month 1 vs Month 3 scores.</w:t>
            </w:r>
          </w:p>
        </w:tc>
      </w:tr>
      <w:tr>
        <w:trPr>
          <w:cantSplit w:val="0"/>
          <w:tblHeader w:val="0"/>
        </w:trPr>
        <w:tc>
          <w:tcPr/>
          <w:p w:rsidR="00000000" w:rsidDel="00000000" w:rsidP="00000000" w:rsidRDefault="00000000" w:rsidRPr="00000000" w14:paraId="00000FAE">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b w:val="1"/>
                <w:bCs w:val="1"/>
                <w:color w:val="000000"/>
                <w:rtl w:val="0"/>
              </w:rPr>
              <w:t xml:space="preserve"> TC-0 02</w:t>
            </w:r>
            <w:r w:rsidDel="00000000" w:rsidR="00000000" w:rsidRPr="00000000">
              <w:rPr>
                <w:rtl w:val="0"/>
              </w:rPr>
            </w:r>
          </w:p>
        </w:tc>
        <w:tc>
          <w:tcPr/>
          <w:p w:rsidR="00000000" w:rsidDel="00000000" w:rsidP="00000000" w:rsidRDefault="00000000" w:rsidRPr="00000000" w14:paraId="00000FAF">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Score degradation handling</w:t>
            </w:r>
          </w:p>
        </w:tc>
        <w:tc>
          <w:tcPr/>
          <w:p w:rsidR="00000000" w:rsidDel="00000000" w:rsidP="00000000" w:rsidRDefault="00000000" w:rsidRPr="00000000" w14:paraId="00000FB0">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Negative trend is shown with a supportive exercise CTA.</w:t>
            </w:r>
          </w:p>
        </w:tc>
      </w:tr>
      <w:tr>
        <w:trPr>
          <w:cantSplit w:val="0"/>
          <w:tblHeader w:val="0"/>
        </w:trPr>
        <w:tc>
          <w:tcPr/>
          <w:p w:rsidR="00000000" w:rsidDel="00000000" w:rsidP="00000000" w:rsidRDefault="00000000" w:rsidRPr="00000000" w14:paraId="00000FB1">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b w:val="1"/>
                <w:bCs w:val="1"/>
                <w:color w:val="000000"/>
                <w:rtl w:val="0"/>
              </w:rPr>
              <w:t xml:space="preserve"> TC-0 03</w:t>
            </w:r>
            <w:r w:rsidDel="00000000" w:rsidR="00000000" w:rsidRPr="00000000">
              <w:rPr>
                <w:rtl w:val="0"/>
              </w:rPr>
            </w:r>
          </w:p>
        </w:tc>
        <w:tc>
          <w:tcPr/>
          <w:p w:rsidR="00000000" w:rsidDel="00000000" w:rsidP="00000000" w:rsidRDefault="00000000" w:rsidRPr="00000000" w14:paraId="00000FB2">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Missing baseline data</w:t>
            </w:r>
          </w:p>
        </w:tc>
        <w:tc>
          <w:tcPr/>
          <w:p w:rsidR="00000000" w:rsidDel="00000000" w:rsidP="00000000" w:rsidRDefault="00000000" w:rsidRPr="00000000" w14:paraId="00000FB3">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UI forces user to complete a baseline assessment.</w:t>
            </w:r>
          </w:p>
        </w:tc>
      </w:tr>
      <w:tr>
        <w:trPr>
          <w:cantSplit w:val="0"/>
          <w:tblHeader w:val="0"/>
        </w:trPr>
        <w:tc>
          <w:tcPr/>
          <w:p w:rsidR="00000000" w:rsidDel="00000000" w:rsidP="00000000" w:rsidRDefault="00000000" w:rsidRPr="00000000" w14:paraId="00000FB4">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b w:val="1"/>
                <w:bCs w:val="1"/>
                <w:color w:val="000000"/>
                <w:rtl w:val="0"/>
              </w:rPr>
              <w:t xml:space="preserve"> TC-0 04</w:t>
            </w:r>
            <w:r w:rsidDel="00000000" w:rsidR="00000000" w:rsidRPr="00000000">
              <w:rPr>
                <w:rtl w:val="0"/>
              </w:rPr>
            </w:r>
          </w:p>
        </w:tc>
        <w:tc>
          <w:tcPr/>
          <w:p w:rsidR="00000000" w:rsidDel="00000000" w:rsidP="00000000" w:rsidRDefault="00000000" w:rsidRPr="00000000" w14:paraId="00000FB5">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Incomplete timeline (Month 2)</w:t>
            </w:r>
          </w:p>
        </w:tc>
        <w:tc>
          <w:tcPr/>
          <w:p w:rsidR="00000000" w:rsidDel="00000000" w:rsidP="00000000" w:rsidRDefault="00000000" w:rsidRPr="00000000" w14:paraId="00000FB6">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Future columns remain locked until the chronological milestone is reached.</w:t>
            </w:r>
          </w:p>
        </w:tc>
      </w:tr>
      <w:tr>
        <w:trPr>
          <w:cantSplit w:val="0"/>
          <w:tblHeader w:val="0"/>
        </w:trPr>
        <w:tc>
          <w:tcPr/>
          <w:p w:rsidR="00000000" w:rsidDel="00000000" w:rsidP="00000000" w:rsidRDefault="00000000" w:rsidRPr="00000000" w14:paraId="00000FB7">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b w:val="1"/>
                <w:bCs w:val="1"/>
                <w:color w:val="000000"/>
                <w:rtl w:val="0"/>
              </w:rPr>
              <w:t xml:space="preserve"> TC-0 05</w:t>
            </w:r>
            <w:r w:rsidDel="00000000" w:rsidR="00000000" w:rsidRPr="00000000">
              <w:rPr>
                <w:rtl w:val="0"/>
              </w:rPr>
            </w:r>
          </w:p>
        </w:tc>
        <w:tc>
          <w:tcPr/>
          <w:p w:rsidR="00000000" w:rsidDel="00000000" w:rsidP="00000000" w:rsidRDefault="00000000" w:rsidRPr="00000000" w14:paraId="00000FB8">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Table responsiveness</w:t>
            </w:r>
          </w:p>
        </w:tc>
        <w:tc>
          <w:tcPr/>
          <w:p w:rsidR="00000000" w:rsidDel="00000000" w:rsidP="00000000" w:rsidRDefault="00000000" w:rsidRPr="00000000" w14:paraId="00000FB9">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Matrix scrolls horizontally on narrow device viewports.</w:t>
            </w:r>
          </w:p>
        </w:tc>
      </w:tr>
    </w:tbl>
    <w:bookmarkStart w:colFirst="0" w:colLast="0" w:name="woytii9waxx" w:id="430"/>
    <w:bookmarkEnd w:id="430"/>
    <w:p w:rsidR="00000000" w:rsidDel="00000000" w:rsidP="00000000" w:rsidRDefault="00000000" w:rsidRPr="00000000" w14:paraId="00000FBA">
      <w:pPr>
        <w:pStyle w:val="Heading1"/>
        <w:rPr/>
      </w:pPr>
      <w:bookmarkStart w:colFirst="0" w:colLast="0" w:name="_rcxzsu3p75x7" w:id="431"/>
      <w:bookmarkEnd w:id="431"/>
      <w:r w:rsidDel="00000000" w:rsidR="00000000" w:rsidRPr="00000000">
        <w:rPr>
          <w:rtl w:val="0"/>
        </w:rPr>
        <w:t xml:space="preserve">Public Speaking Coach</w:t>
      </w:r>
    </w:p>
    <w:bookmarkStart w:colFirst="0" w:colLast="0" w:name="i7v9oyzhhh2b" w:id="432"/>
    <w:bookmarkEnd w:id="432"/>
    <w:p w:rsidR="00000000" w:rsidDel="00000000" w:rsidP="00000000" w:rsidRDefault="00000000" w:rsidRPr="00000000" w14:paraId="00000FBB">
      <w:pPr>
        <w:pStyle w:val="Heading2"/>
        <w:rPr/>
      </w:pPr>
      <w:bookmarkStart w:colFirst="0" w:colLast="0" w:name="_81yem2mvygqi" w:id="433"/>
      <w:bookmarkEnd w:id="433"/>
      <w:r w:rsidDel="00000000" w:rsidR="00000000" w:rsidRPr="00000000">
        <w:rPr>
          <w:rtl w:val="0"/>
        </w:rPr>
        <w:t xml:space="preserve">PSC-US-01: Public Speaking Coach</w:t>
      </w:r>
    </w:p>
    <w:p w:rsidR="00000000" w:rsidDel="00000000" w:rsidP="00000000" w:rsidRDefault="00000000" w:rsidRPr="00000000" w14:paraId="00000FBC">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b w:val="1"/>
          <w:bCs w:val="1"/>
          <w:color w:val="000000"/>
          <w:rtl w:val="0"/>
        </w:rPr>
        <w:t xml:space="preserve">STATUS:</w:t>
      </w:r>
      <w:r w:rsidDel="00000000" w:rsidR="00000000" w:rsidRPr="00000000">
        <w:rPr>
          <w:color w:val="000000"/>
          <w:rtl w:val="0"/>
        </w:rPr>
        <w:t xml:space="preserve"> In Development </w:t>
      </w:r>
      <w:r w:rsidDel="00000000" w:rsidR="00000000" w:rsidRPr="00000000">
        <w:rPr>
          <w:b w:val="1"/>
          <w:bCs w:val="1"/>
          <w:color w:val="000000"/>
          <w:rtl w:val="0"/>
        </w:rPr>
        <w:t xml:space="preserve">PRIORITY: Medium ACTOR:</w:t>
      </w:r>
      <w:r w:rsidDel="00000000" w:rsidR="00000000" w:rsidRPr="00000000">
        <w:rPr>
          <w:color w:val="000000"/>
          <w:rtl w:val="0"/>
        </w:rPr>
        <w:t xml:space="preserve"> Learner / Professional / Student</w:t>
      </w:r>
    </w:p>
    <w:p w:rsidR="00000000" w:rsidDel="00000000" w:rsidP="00000000" w:rsidRDefault="00000000" w:rsidRPr="00000000" w14:paraId="00000FBD">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b w:val="1"/>
          <w:bCs w:val="1"/>
          <w:i w:val="1"/>
          <w:iCs w:val="1"/>
          <w:color w:val="000000"/>
          <w:rtl w:val="0"/>
        </w:rPr>
        <w:t xml:space="preserve">Intent:</w:t>
      </w:r>
      <w:r w:rsidDel="00000000" w:rsidR="00000000" w:rsidRPr="00000000">
        <w:rPr>
          <w:i w:val="1"/>
          <w:iCs w:val="1"/>
          <w:color w:val="000000"/>
          <w:rtl w:val="0"/>
        </w:rPr>
        <w:t xml:space="preserve"> To deliver a speech on video/audio and receive detailed analysis on delivery mechanics (eye contact, filler words, pacing).</w:t>
      </w:r>
      <w:r w:rsidDel="00000000" w:rsidR="00000000" w:rsidRPr="00000000">
        <w:rPr>
          <w:rtl w:val="0"/>
        </w:rPr>
      </w:r>
    </w:p>
    <w:bookmarkStart w:colFirst="0" w:colLast="0" w:name="jl0lqqbmni05" w:id="434"/>
    <w:bookmarkEnd w:id="434"/>
    <w:p w:rsidR="00000000" w:rsidDel="00000000" w:rsidP="00000000" w:rsidRDefault="00000000" w:rsidRPr="00000000" w14:paraId="00000FBE">
      <w:pPr>
        <w:pStyle w:val="Heading3"/>
        <w:rPr/>
      </w:pPr>
      <w:r w:rsidDel="00000000" w:rsidR="00000000" w:rsidRPr="00000000">
        <w:rPr>
          <w:rtl w:val="0"/>
        </w:rPr>
        <w:t xml:space="preserve">Happy Path Steps</w:t>
      </w:r>
    </w:p>
    <w:p w:rsidR="00000000" w:rsidDel="00000000" w:rsidP="00000000" w:rsidRDefault="00000000" w:rsidRPr="00000000" w14:paraId="00000FBF">
      <w:pPr>
        <w:numPr>
          <w:ilvl w:val="0"/>
          <w:numId w:val="18"/>
        </w:numPr>
        <w:ind w:left="720" w:hanging="480"/>
        <w:rPr/>
      </w:pPr>
      <w:r w:rsidDel="00000000" w:rsidR="00000000" w:rsidRPr="00000000">
        <w:rPr>
          <w:b w:val="1"/>
          <w:bCs w:val="1"/>
          <w:rtl w:val="0"/>
        </w:rPr>
        <w:t xml:space="preserve">Selection:</w:t>
      </w:r>
      <w:r w:rsidDel="00000000" w:rsidR="00000000" w:rsidRPr="00000000">
        <w:rPr>
          <w:rtl w:val="0"/>
        </w:rPr>
        <w:t xml:space="preserve"> User selects speech format (e.g., pitch, TED-style talk).</w:t>
      </w:r>
    </w:p>
    <w:p w:rsidR="00000000" w:rsidDel="00000000" w:rsidP="00000000" w:rsidRDefault="00000000" w:rsidRPr="00000000" w14:paraId="00000FC0">
      <w:pPr>
        <w:numPr>
          <w:ilvl w:val="0"/>
          <w:numId w:val="18"/>
        </w:numPr>
        <w:ind w:left="720" w:hanging="480"/>
        <w:rPr/>
      </w:pPr>
      <w:r w:rsidDel="00000000" w:rsidR="00000000" w:rsidRPr="00000000">
        <w:rPr>
          <w:b w:val="1"/>
          <w:bCs w:val="1"/>
          <w:rtl w:val="0"/>
        </w:rPr>
        <w:t xml:space="preserve">Delivery:</w:t>
      </w:r>
      <w:r w:rsidDel="00000000" w:rsidR="00000000" w:rsidRPr="00000000">
        <w:rPr>
          <w:rtl w:val="0"/>
        </w:rPr>
        <w:t xml:space="preserve"> User records themselves via video or audio.</w:t>
      </w:r>
    </w:p>
    <w:p w:rsidR="00000000" w:rsidDel="00000000" w:rsidP="00000000" w:rsidRDefault="00000000" w:rsidRPr="00000000" w14:paraId="00000FC1">
      <w:pPr>
        <w:numPr>
          <w:ilvl w:val="0"/>
          <w:numId w:val="18"/>
        </w:numPr>
        <w:ind w:left="720" w:hanging="480"/>
        <w:rPr/>
      </w:pPr>
      <w:r w:rsidDel="00000000" w:rsidR="00000000" w:rsidRPr="00000000">
        <w:rPr>
          <w:b w:val="1"/>
          <w:bCs w:val="1"/>
          <w:rtl w:val="0"/>
        </w:rPr>
        <w:t xml:space="preserve">Analysis:</w:t>
      </w:r>
      <w:r w:rsidDel="00000000" w:rsidR="00000000" w:rsidRPr="00000000">
        <w:rPr>
          <w:rtl w:val="0"/>
        </w:rPr>
        <w:t xml:space="preserve"> AI evaluates confidence, speech structure, pacing, voice clarity, tone variation, filler words, and audience engagement.</w:t>
      </w:r>
    </w:p>
    <w:p w:rsidR="00000000" w:rsidDel="00000000" w:rsidP="00000000" w:rsidRDefault="00000000" w:rsidRPr="00000000" w14:paraId="00000FC2">
      <w:pPr>
        <w:numPr>
          <w:ilvl w:val="0"/>
          <w:numId w:val="18"/>
        </w:numPr>
        <w:ind w:left="720" w:hanging="480"/>
        <w:rPr/>
      </w:pPr>
      <w:r w:rsidDel="00000000" w:rsidR="00000000" w:rsidRPr="00000000">
        <w:rPr>
          <w:b w:val="1"/>
          <w:bCs w:val="1"/>
          <w:rtl w:val="0"/>
        </w:rPr>
        <w:t xml:space="preserve">Feedback:</w:t>
      </w:r>
      <w:r w:rsidDel="00000000" w:rsidR="00000000" w:rsidRPr="00000000">
        <w:rPr>
          <w:rtl w:val="0"/>
        </w:rPr>
        <w:t xml:space="preserve"> AI generates a comprehensive delivery scorecard.</w:t>
      </w:r>
    </w:p>
    <w:bookmarkStart w:colFirst="0" w:colLast="0" w:name="dpqr5qf9aqcc" w:id="435"/>
    <w:bookmarkEnd w:id="435"/>
    <w:p w:rsidR="00000000" w:rsidDel="00000000" w:rsidP="00000000" w:rsidRDefault="00000000" w:rsidRPr="00000000" w14:paraId="00000FC3">
      <w:pPr>
        <w:pStyle w:val="Heading3"/>
        <w:rPr/>
      </w:pPr>
      <w:r w:rsidDel="00000000" w:rsidR="00000000" w:rsidRPr="00000000">
        <w:rPr>
          <w:rtl w:val="0"/>
        </w:rPr>
        <w:t xml:space="preserve">Acceptance Criteria</w:t>
      </w:r>
    </w:p>
    <w:p w:rsidR="00000000" w:rsidDel="00000000" w:rsidP="00000000" w:rsidRDefault="00000000" w:rsidRPr="00000000" w14:paraId="00000FC4">
      <w:pPr>
        <w:numPr>
          <w:ilvl w:val="0"/>
          <w:numId w:val="19"/>
        </w:numPr>
        <w:ind w:left="720" w:hanging="480"/>
        <w:rPr/>
      </w:pPr>
      <w:r w:rsidDel="00000000" w:rsidR="00000000" w:rsidRPr="00000000">
        <w:rPr>
          <w:rtl w:val="0"/>
        </w:rPr>
        <w:t xml:space="preserve">Must support video recording and extract both audio and visual data.</w:t>
      </w:r>
    </w:p>
    <w:p w:rsidR="00000000" w:rsidDel="00000000" w:rsidP="00000000" w:rsidRDefault="00000000" w:rsidRPr="00000000" w14:paraId="00000FC5">
      <w:pPr>
        <w:numPr>
          <w:ilvl w:val="0"/>
          <w:numId w:val="19"/>
        </w:numPr>
        <w:ind w:left="720" w:hanging="480"/>
        <w:rPr/>
      </w:pPr>
      <w:r w:rsidDel="00000000" w:rsidR="00000000" w:rsidRPr="00000000">
        <w:rPr>
          <w:rtl w:val="0"/>
        </w:rPr>
        <w:t xml:space="preserve">AI must specifically count and flag filler words (um, ah, like).</w:t>
      </w:r>
    </w:p>
    <w:bookmarkStart w:colFirst="0" w:colLast="0" w:name="hg2szy4jth4u" w:id="436"/>
    <w:bookmarkEnd w:id="436"/>
    <w:p w:rsidR="00000000" w:rsidDel="00000000" w:rsidP="00000000" w:rsidRDefault="00000000" w:rsidRPr="00000000" w14:paraId="00000FC6">
      <w:pPr>
        <w:pStyle w:val="Heading3"/>
        <w:rPr/>
      </w:pPr>
      <w:r w:rsidDel="00000000" w:rsidR="00000000" w:rsidRPr="00000000">
        <w:rPr>
          <w:rtl w:val="0"/>
        </w:rPr>
        <w:t xml:space="preserve">Exception Handling</w:t>
      </w:r>
    </w:p>
    <w:p w:rsidR="00000000" w:rsidDel="00000000" w:rsidP="00000000" w:rsidRDefault="00000000" w:rsidRPr="00000000" w14:paraId="00000FC7">
      <w:pPr>
        <w:numPr>
          <w:ilvl w:val="0"/>
          <w:numId w:val="20"/>
        </w:numPr>
        <w:ind w:left="720" w:hanging="480"/>
        <w:rPr/>
      </w:pPr>
      <w:r w:rsidDel="00000000" w:rsidR="00000000" w:rsidRPr="00000000">
        <w:rPr>
          <w:b w:val="1"/>
          <w:bCs w:val="1"/>
          <w:rtl w:val="0"/>
        </w:rPr>
        <w:t xml:space="preserve">E-01: File Size / Duration Exceeded.</w:t>
      </w:r>
      <w:r w:rsidDel="00000000" w:rsidR="00000000" w:rsidRPr="00000000">
        <w:rPr>
          <w:rtl w:val="0"/>
        </w:rPr>
        <w:t xml:space="preserve"> User attempts to record/upload a video longer than the server limits. </w:t>
      </w:r>
      <w:r w:rsidDel="00000000" w:rsidR="00000000" w:rsidRPr="00000000">
        <w:rPr>
          <w:b w:val="1"/>
          <w:bCs w:val="1"/>
          <w:rtl w:val="0"/>
        </w:rPr>
        <w:t xml:space="preserve">RESOLUTION:</w:t>
      </w:r>
      <w:r w:rsidDel="00000000" w:rsidR="00000000" w:rsidRPr="00000000">
        <w:rPr>
          <w:rtl w:val="0"/>
        </w:rPr>
        <w:t xml:space="preserve"> Stop recording at the max time limit automatically (e.g., 5 mins) and display a warning.</w:t>
      </w:r>
    </w:p>
    <w:p w:rsidR="00000000" w:rsidDel="00000000" w:rsidP="00000000" w:rsidRDefault="00000000" w:rsidRPr="00000000" w14:paraId="00000FC8">
      <w:pPr>
        <w:numPr>
          <w:ilvl w:val="0"/>
          <w:numId w:val="20"/>
        </w:numPr>
        <w:ind w:left="720" w:hanging="480"/>
        <w:rPr/>
      </w:pPr>
      <w:r w:rsidDel="00000000" w:rsidR="00000000" w:rsidRPr="00000000">
        <w:rPr>
          <w:b w:val="1"/>
          <w:bCs w:val="1"/>
          <w:rtl w:val="0"/>
        </w:rPr>
        <w:t xml:space="preserve">E-02: No Face Detected in Video.</w:t>
      </w:r>
      <w:r w:rsidDel="00000000" w:rsidR="00000000" w:rsidRPr="00000000">
        <w:rPr>
          <w:rtl w:val="0"/>
        </w:rPr>
        <w:t xml:space="preserve"> Camera is pointed at a wall or lighting is too dark. </w:t>
      </w:r>
      <w:r w:rsidDel="00000000" w:rsidR="00000000" w:rsidRPr="00000000">
        <w:rPr>
          <w:b w:val="1"/>
          <w:bCs w:val="1"/>
          <w:rtl w:val="0"/>
        </w:rPr>
        <w:t xml:space="preserve">RESOLUTION:</w:t>
      </w:r>
      <w:r w:rsidDel="00000000" w:rsidR="00000000" w:rsidRPr="00000000">
        <w:rPr>
          <w:rtl w:val="0"/>
        </w:rPr>
        <w:t xml:space="preserve"> System warns "Face not detected. Eye contact and body language cannot be scored." and falls back to audio-only scoring.</w:t>
      </w:r>
    </w:p>
    <w:p w:rsidR="00000000" w:rsidDel="00000000" w:rsidP="00000000" w:rsidRDefault="00000000" w:rsidRPr="00000000" w14:paraId="00000FC9">
      <w:pPr>
        <w:numPr>
          <w:ilvl w:val="0"/>
          <w:numId w:val="20"/>
        </w:numPr>
        <w:ind w:left="720" w:hanging="480"/>
        <w:rPr/>
      </w:pPr>
      <w:r w:rsidDel="00000000" w:rsidR="00000000" w:rsidRPr="00000000">
        <w:rPr>
          <w:b w:val="1"/>
          <w:bCs w:val="1"/>
          <w:rtl w:val="0"/>
        </w:rPr>
        <w:t xml:space="preserve">E-03: Out of Frame Movement.</w:t>
      </w:r>
      <w:r w:rsidDel="00000000" w:rsidR="00000000" w:rsidRPr="00000000">
        <w:rPr>
          <w:rtl w:val="0"/>
        </w:rPr>
        <w:t xml:space="preserve"> User paces out of the camera's view mid- speech. </w:t>
      </w:r>
      <w:r w:rsidDel="00000000" w:rsidR="00000000" w:rsidRPr="00000000">
        <w:rPr>
          <w:b w:val="1"/>
          <w:bCs w:val="1"/>
          <w:rtl w:val="0"/>
        </w:rPr>
        <w:t xml:space="preserve">RESOLUTION:</w:t>
      </w:r>
      <w:r w:rsidDel="00000000" w:rsidR="00000000" w:rsidRPr="00000000">
        <w:rPr>
          <w:rtl w:val="0"/>
        </w:rPr>
        <w:t xml:space="preserve"> Flag "Wandering/Out of Frame" on the feedback scorecard under physical presence.</w:t>
      </w:r>
    </w:p>
    <w:p w:rsidR="00000000" w:rsidDel="00000000" w:rsidP="00000000" w:rsidRDefault="00000000" w:rsidRPr="00000000" w14:paraId="00000FCA">
      <w:pPr>
        <w:numPr>
          <w:ilvl w:val="0"/>
          <w:numId w:val="20"/>
        </w:numPr>
        <w:ind w:left="720" w:hanging="480"/>
        <w:rPr/>
      </w:pPr>
      <w:r w:rsidDel="00000000" w:rsidR="00000000" w:rsidRPr="00000000">
        <w:rPr>
          <w:b w:val="1"/>
          <w:bCs w:val="1"/>
          <w:rtl w:val="0"/>
        </w:rPr>
        <w:t xml:space="preserve">E-04: Excessive Filler Words.</w:t>
      </w:r>
      <w:r w:rsidDel="00000000" w:rsidR="00000000" w:rsidRPr="00000000">
        <w:rPr>
          <w:rtl w:val="0"/>
        </w:rPr>
        <w:t xml:space="preserve"> User says "um" between every word, breaking transcription logic. </w:t>
      </w:r>
      <w:r w:rsidDel="00000000" w:rsidR="00000000" w:rsidRPr="00000000">
        <w:rPr>
          <w:b w:val="1"/>
          <w:bCs w:val="1"/>
          <w:rtl w:val="0"/>
        </w:rPr>
        <w:t xml:space="preserve">RESOLUTION:</w:t>
      </w:r>
      <w:r w:rsidDel="00000000" w:rsidR="00000000" w:rsidRPr="00000000">
        <w:rPr>
          <w:rtl w:val="0"/>
        </w:rPr>
        <w:t xml:space="preserve"> Cap filler word count at 50+ and issue a primary alert focusing solely on pausing instead of speaking.</w:t>
      </w:r>
    </w:p>
    <w:p w:rsidR="00000000" w:rsidDel="00000000" w:rsidP="00000000" w:rsidRDefault="00000000" w:rsidRPr="00000000" w14:paraId="00000FCB">
      <w:pPr>
        <w:numPr>
          <w:ilvl w:val="0"/>
          <w:numId w:val="20"/>
        </w:numPr>
        <w:ind w:left="720" w:hanging="480"/>
        <w:rPr/>
      </w:pPr>
      <w:r w:rsidDel="00000000" w:rsidR="00000000" w:rsidRPr="00000000">
        <w:rPr>
          <w:b w:val="1"/>
          <w:bCs w:val="1"/>
          <w:rtl w:val="0"/>
        </w:rPr>
        <w:t xml:space="preserve">E-05: Audio/Video Desync.</w:t>
      </w:r>
      <w:r w:rsidDel="00000000" w:rsidR="00000000" w:rsidRPr="00000000">
        <w:rPr>
          <w:rtl w:val="0"/>
        </w:rPr>
        <w:t xml:space="preserve"> Device latency causes video to lag behind audio. </w:t>
      </w:r>
      <w:r w:rsidDel="00000000" w:rsidR="00000000" w:rsidRPr="00000000">
        <w:rPr>
          <w:b w:val="1"/>
          <w:bCs w:val="1"/>
          <w:rtl w:val="0"/>
        </w:rPr>
        <w:t xml:space="preserve">RESOLUTION:</w:t>
      </w:r>
      <w:r w:rsidDel="00000000" w:rsidR="00000000" w:rsidRPr="00000000">
        <w:rPr>
          <w:rtl w:val="0"/>
        </w:rPr>
        <w:t xml:space="preserve"> Process evaluation based primarily on the audio track while warning the user about device performance.</w:t>
      </w:r>
    </w:p>
    <w:bookmarkStart w:colFirst="0" w:colLast="0" w:name="t8hrwnvgmx0p" w:id="437"/>
    <w:bookmarkEnd w:id="437"/>
    <w:p w:rsidR="00000000" w:rsidDel="00000000" w:rsidP="00000000" w:rsidRDefault="00000000" w:rsidRPr="00000000" w14:paraId="00000FCC">
      <w:pPr>
        <w:pStyle w:val="Heading3"/>
        <w:rPr/>
      </w:pPr>
      <w:r w:rsidDel="00000000" w:rsidR="00000000" w:rsidRPr="00000000">
        <w:rPr>
          <w:rtl w:val="0"/>
        </w:rPr>
        <w:t xml:space="preserve">Validation Test Cases</w:t>
      </w:r>
    </w:p>
    <w:tbl>
      <w:tblPr>
        <w:tblStyle w:val="Table99"/>
        <w:tblW w:w="9444.0" w:type="dxa"/>
        <w:jc w:val="left"/>
        <w:tblInd w:w="-108.0" w:type="dxa"/>
        <w:tblLayout w:type="fixed"/>
        <w:tblLook w:val="0020"/>
      </w:tblPr>
      <w:tblGrid>
        <w:gridCol w:w="944"/>
        <w:gridCol w:w="3197"/>
        <w:gridCol w:w="5303"/>
        <w:tblGridChange w:id="0">
          <w:tblGrid>
            <w:gridCol w:w="944"/>
            <w:gridCol w:w="3197"/>
            <w:gridCol w:w="5303"/>
          </w:tblGrid>
        </w:tblGridChange>
      </w:tblGrid>
      <w:tr>
        <w:trPr>
          <w:cantSplit w:val="0"/>
          <w:tblHeader w:val="1"/>
        </w:trPr>
        <w:tc>
          <w:tcPr/>
          <w:p w:rsidR="00000000" w:rsidDel="00000000" w:rsidP="00000000" w:rsidRDefault="00000000" w:rsidRPr="00000000" w14:paraId="00000FCD">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b w:val="1"/>
                <w:bCs w:val="1"/>
                <w:color w:val="000000"/>
                <w:rtl w:val="0"/>
              </w:rPr>
              <w:t xml:space="preserve"> Case ID</w:t>
            </w:r>
            <w:r w:rsidDel="00000000" w:rsidR="00000000" w:rsidRPr="00000000">
              <w:rPr>
                <w:rtl w:val="0"/>
              </w:rPr>
            </w:r>
          </w:p>
        </w:tc>
        <w:tc>
          <w:tcPr/>
          <w:p w:rsidR="00000000" w:rsidDel="00000000" w:rsidP="00000000" w:rsidRDefault="00000000" w:rsidRPr="00000000" w14:paraId="00000FCE">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b w:val="1"/>
                <w:bCs w:val="1"/>
                <w:color w:val="000000"/>
                <w:rtl w:val="0"/>
              </w:rPr>
              <w:t xml:space="preserve">Scenario</w:t>
            </w:r>
            <w:r w:rsidDel="00000000" w:rsidR="00000000" w:rsidRPr="00000000">
              <w:rPr>
                <w:rtl w:val="0"/>
              </w:rPr>
            </w:r>
          </w:p>
        </w:tc>
        <w:tc>
          <w:tcPr/>
          <w:p w:rsidR="00000000" w:rsidDel="00000000" w:rsidP="00000000" w:rsidRDefault="00000000" w:rsidRPr="00000000" w14:paraId="00000FCF">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b w:val="1"/>
                <w:bCs w:val="1"/>
                <w:color w:val="000000"/>
                <w:rtl w:val="0"/>
              </w:rPr>
              <w:t xml:space="preserve">Expected Result</w:t>
            </w:r>
            <w:r w:rsidDel="00000000" w:rsidR="00000000" w:rsidRPr="00000000">
              <w:rPr>
                <w:rtl w:val="0"/>
              </w:rPr>
            </w:r>
          </w:p>
        </w:tc>
      </w:tr>
      <w:tr>
        <w:trPr>
          <w:cantSplit w:val="0"/>
          <w:tblHeader w:val="0"/>
        </w:trPr>
        <w:tc>
          <w:tcPr/>
          <w:p w:rsidR="00000000" w:rsidDel="00000000" w:rsidP="00000000" w:rsidRDefault="00000000" w:rsidRPr="00000000" w14:paraId="00000FD0">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b w:val="1"/>
                <w:bCs w:val="1"/>
                <w:color w:val="000000"/>
                <w:rtl w:val="0"/>
              </w:rPr>
              <w:t xml:space="preserve"> TC-0 01</w:t>
            </w:r>
            <w:r w:rsidDel="00000000" w:rsidR="00000000" w:rsidRPr="00000000">
              <w:rPr>
                <w:rtl w:val="0"/>
              </w:rPr>
            </w:r>
          </w:p>
        </w:tc>
        <w:tc>
          <w:tcPr/>
          <w:p w:rsidR="00000000" w:rsidDel="00000000" w:rsidP="00000000" w:rsidRDefault="00000000" w:rsidRPr="00000000" w14:paraId="00000FD1">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Flawless video pitch</w:t>
            </w:r>
          </w:p>
        </w:tc>
        <w:tc>
          <w:tcPr/>
          <w:p w:rsidR="00000000" w:rsidDel="00000000" w:rsidP="00000000" w:rsidRDefault="00000000" w:rsidRPr="00000000" w14:paraId="00000FD2">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AI scores eye contact, pacing, and tone highly.</w:t>
            </w:r>
          </w:p>
        </w:tc>
      </w:tr>
      <w:tr>
        <w:trPr>
          <w:cantSplit w:val="0"/>
          <w:tblHeader w:val="0"/>
        </w:trPr>
        <w:tc>
          <w:tcPr/>
          <w:p w:rsidR="00000000" w:rsidDel="00000000" w:rsidP="00000000" w:rsidRDefault="00000000" w:rsidRPr="00000000" w14:paraId="00000FD3">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b w:val="1"/>
                <w:bCs w:val="1"/>
                <w:color w:val="000000"/>
                <w:rtl w:val="0"/>
              </w:rPr>
              <w:t xml:space="preserve"> TC-0 02</w:t>
            </w:r>
            <w:r w:rsidDel="00000000" w:rsidR="00000000" w:rsidRPr="00000000">
              <w:rPr>
                <w:rtl w:val="0"/>
              </w:rPr>
            </w:r>
          </w:p>
        </w:tc>
        <w:tc>
          <w:tcPr/>
          <w:p w:rsidR="00000000" w:rsidDel="00000000" w:rsidP="00000000" w:rsidRDefault="00000000" w:rsidRPr="00000000" w14:paraId="00000FD4">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High filler word count</w:t>
            </w:r>
          </w:p>
        </w:tc>
        <w:tc>
          <w:tcPr/>
          <w:p w:rsidR="00000000" w:rsidDel="00000000" w:rsidP="00000000" w:rsidRDefault="00000000" w:rsidRPr="00000000" w14:paraId="00000FD5">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System highlights every "um/ah" and penalizes fluency score.</w:t>
            </w:r>
          </w:p>
        </w:tc>
      </w:tr>
      <w:tr>
        <w:trPr>
          <w:cantSplit w:val="0"/>
          <w:tblHeader w:val="0"/>
        </w:trPr>
        <w:tc>
          <w:tcPr/>
          <w:p w:rsidR="00000000" w:rsidDel="00000000" w:rsidP="00000000" w:rsidRDefault="00000000" w:rsidRPr="00000000" w14:paraId="00000FD6">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b w:val="1"/>
                <w:bCs w:val="1"/>
                <w:color w:val="000000"/>
                <w:rtl w:val="0"/>
              </w:rPr>
              <w:t xml:space="preserve"> TC-0 03</w:t>
            </w:r>
            <w:r w:rsidDel="00000000" w:rsidR="00000000" w:rsidRPr="00000000">
              <w:rPr>
                <w:rtl w:val="0"/>
              </w:rPr>
            </w:r>
          </w:p>
        </w:tc>
        <w:tc>
          <w:tcPr/>
          <w:p w:rsidR="00000000" w:rsidDel="00000000" w:rsidP="00000000" w:rsidRDefault="00000000" w:rsidRPr="00000000" w14:paraId="00000FD7">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Video with covered camera</w:t>
            </w:r>
          </w:p>
        </w:tc>
        <w:tc>
          <w:tcPr/>
          <w:p w:rsidR="00000000" w:rsidDel="00000000" w:rsidP="00000000" w:rsidRDefault="00000000" w:rsidRPr="00000000" w14:paraId="00000FD8">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System alerts no face detected; scores only audio metrics.</w:t>
            </w:r>
          </w:p>
        </w:tc>
      </w:tr>
      <w:tr>
        <w:trPr>
          <w:cantSplit w:val="0"/>
          <w:tblHeader w:val="0"/>
        </w:trPr>
        <w:tc>
          <w:tcPr/>
          <w:p w:rsidR="00000000" w:rsidDel="00000000" w:rsidP="00000000" w:rsidRDefault="00000000" w:rsidRPr="00000000" w14:paraId="00000FD9">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b w:val="1"/>
                <w:bCs w:val="1"/>
                <w:color w:val="000000"/>
                <w:rtl w:val="0"/>
              </w:rPr>
              <w:t xml:space="preserve"> TC-0 04</w:t>
            </w:r>
            <w:r w:rsidDel="00000000" w:rsidR="00000000" w:rsidRPr="00000000">
              <w:rPr>
                <w:rtl w:val="0"/>
              </w:rPr>
            </w:r>
          </w:p>
        </w:tc>
        <w:tc>
          <w:tcPr/>
          <w:p w:rsidR="00000000" w:rsidDel="00000000" w:rsidP="00000000" w:rsidRDefault="00000000" w:rsidRPr="00000000" w14:paraId="00000FDA">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Record past max duration</w:t>
            </w:r>
          </w:p>
        </w:tc>
        <w:tc>
          <w:tcPr/>
          <w:p w:rsidR="00000000" w:rsidDel="00000000" w:rsidP="00000000" w:rsidRDefault="00000000" w:rsidRPr="00000000" w14:paraId="00000FDB">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App auto-stops recording at limit and begins processing.</w:t>
            </w:r>
          </w:p>
        </w:tc>
      </w:tr>
      <w:tr>
        <w:trPr>
          <w:cantSplit w:val="0"/>
          <w:tblHeader w:val="0"/>
        </w:trPr>
        <w:tc>
          <w:tcPr/>
          <w:p w:rsidR="00000000" w:rsidDel="00000000" w:rsidP="00000000" w:rsidRDefault="00000000" w:rsidRPr="00000000" w14:paraId="00000FDC">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b w:val="1"/>
                <w:bCs w:val="1"/>
                <w:color w:val="000000"/>
                <w:rtl w:val="0"/>
              </w:rPr>
              <w:t xml:space="preserve"> TC-0 05</w:t>
            </w:r>
            <w:r w:rsidDel="00000000" w:rsidR="00000000" w:rsidRPr="00000000">
              <w:rPr>
                <w:rtl w:val="0"/>
              </w:rPr>
            </w:r>
          </w:p>
        </w:tc>
        <w:tc>
          <w:tcPr/>
          <w:p w:rsidR="00000000" w:rsidDel="00000000" w:rsidP="00000000" w:rsidRDefault="00000000" w:rsidRPr="00000000" w14:paraId="00000FDD">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Monotone delivery</w:t>
            </w:r>
          </w:p>
        </w:tc>
        <w:tc>
          <w:tcPr/>
          <w:p w:rsidR="00000000" w:rsidDel="00000000" w:rsidP="00000000" w:rsidRDefault="00000000" w:rsidRPr="00000000" w14:paraId="00000FDE">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AI detects low tone variation and suggests adding vocal energy.</w:t>
            </w:r>
          </w:p>
        </w:tc>
      </w:tr>
    </w:tbl>
    <w:bookmarkStart w:colFirst="0" w:colLast="0" w:name="rale0zedk03" w:id="438"/>
    <w:bookmarkEnd w:id="438"/>
    <w:p w:rsidR="00000000" w:rsidDel="00000000" w:rsidP="00000000" w:rsidRDefault="00000000" w:rsidRPr="00000000" w14:paraId="00000FDF">
      <w:pPr>
        <w:pStyle w:val="Heading2"/>
        <w:rPr/>
      </w:pPr>
      <w:bookmarkStart w:colFirst="0" w:colLast="0" w:name="_avlzb7n5fgyy" w:id="439"/>
      <w:bookmarkEnd w:id="439"/>
      <w:r w:rsidDel="00000000" w:rsidR="00000000" w:rsidRPr="00000000">
        <w:rPr>
          <w:rtl w:val="0"/>
        </w:rPr>
        <w:t xml:space="preserve">PSC-US-02: AI Video Upload &amp; Presentation Analysis</w:t>
      </w:r>
    </w:p>
    <w:p w:rsidR="00000000" w:rsidDel="00000000" w:rsidP="00000000" w:rsidRDefault="00000000" w:rsidRPr="00000000" w14:paraId="00000FE0">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b w:val="1"/>
          <w:bCs w:val="1"/>
          <w:color w:val="000000"/>
          <w:rtl w:val="0"/>
        </w:rPr>
        <w:t xml:space="preserve">STATUS:</w:t>
      </w:r>
      <w:r w:rsidDel="00000000" w:rsidR="00000000" w:rsidRPr="00000000">
        <w:rPr>
          <w:color w:val="000000"/>
          <w:rtl w:val="0"/>
        </w:rPr>
        <w:t xml:space="preserve"> In Development </w:t>
      </w:r>
      <w:r w:rsidDel="00000000" w:rsidR="00000000" w:rsidRPr="00000000">
        <w:rPr>
          <w:b w:val="1"/>
          <w:bCs w:val="1"/>
          <w:color w:val="000000"/>
          <w:rtl w:val="0"/>
        </w:rPr>
        <w:t xml:space="preserve">PRIORITY: Medium ACTOR:</w:t>
      </w:r>
      <w:r w:rsidDel="00000000" w:rsidR="00000000" w:rsidRPr="00000000">
        <w:rPr>
          <w:color w:val="000000"/>
          <w:rtl w:val="0"/>
        </w:rPr>
        <w:t xml:space="preserve"> Learner / Student / Professional</w:t>
      </w:r>
    </w:p>
    <w:p w:rsidR="00000000" w:rsidDel="00000000" w:rsidP="00000000" w:rsidRDefault="00000000" w:rsidRPr="00000000" w14:paraId="00000FE1">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b w:val="1"/>
          <w:bCs w:val="1"/>
          <w:i w:val="1"/>
          <w:iCs w:val="1"/>
          <w:color w:val="000000"/>
          <w:rtl w:val="0"/>
        </w:rPr>
        <w:t xml:space="preserve">Intent:</w:t>
      </w:r>
      <w:r w:rsidDel="00000000" w:rsidR="00000000" w:rsidRPr="00000000">
        <w:rPr>
          <w:i w:val="1"/>
          <w:iCs w:val="1"/>
          <w:color w:val="000000"/>
          <w:rtl w:val="0"/>
        </w:rPr>
        <w:t xml:space="preserve"> To upload a pre-recorded video of a presentation so the AI can evaluate physical delivery metrics like eye contact alongside speech.</w:t>
      </w:r>
      <w:r w:rsidDel="00000000" w:rsidR="00000000" w:rsidRPr="00000000">
        <w:rPr>
          <w:rtl w:val="0"/>
        </w:rPr>
      </w:r>
    </w:p>
    <w:bookmarkStart w:colFirst="0" w:colLast="0" w:name="ica5q9nmpwkr" w:id="440"/>
    <w:bookmarkEnd w:id="440"/>
    <w:p w:rsidR="00000000" w:rsidDel="00000000" w:rsidP="00000000" w:rsidRDefault="00000000" w:rsidRPr="00000000" w14:paraId="00000FE2">
      <w:pPr>
        <w:pStyle w:val="Heading3"/>
        <w:rPr/>
      </w:pPr>
      <w:r w:rsidDel="00000000" w:rsidR="00000000" w:rsidRPr="00000000">
        <w:rPr>
          <w:rtl w:val="0"/>
        </w:rPr>
        <w:t xml:space="preserve">Happy Path Steps</w:t>
      </w:r>
    </w:p>
    <w:p w:rsidR="00000000" w:rsidDel="00000000" w:rsidP="00000000" w:rsidRDefault="00000000" w:rsidRPr="00000000" w14:paraId="00000FE3">
      <w:pPr>
        <w:numPr>
          <w:ilvl w:val="0"/>
          <w:numId w:val="22"/>
        </w:numPr>
        <w:ind w:left="720" w:hanging="480"/>
        <w:rPr/>
      </w:pPr>
      <w:r w:rsidDel="00000000" w:rsidR="00000000" w:rsidRPr="00000000">
        <w:rPr>
          <w:b w:val="1"/>
          <w:bCs w:val="1"/>
          <w:rtl w:val="0"/>
        </w:rPr>
        <w:t xml:space="preserve">Initiation:</w:t>
      </w:r>
      <w:r w:rsidDel="00000000" w:rsidR="00000000" w:rsidRPr="00000000">
        <w:rPr>
          <w:rtl w:val="0"/>
        </w:rPr>
        <w:t xml:space="preserve"> User selects the Public Speaking Coach and chooses to "Upload Video".</w:t>
      </w:r>
    </w:p>
    <w:p w:rsidR="00000000" w:rsidDel="00000000" w:rsidP="00000000" w:rsidRDefault="00000000" w:rsidRPr="00000000" w14:paraId="00000FE4">
      <w:pPr>
        <w:numPr>
          <w:ilvl w:val="0"/>
          <w:numId w:val="22"/>
        </w:numPr>
        <w:ind w:left="720" w:hanging="480"/>
        <w:rPr/>
      </w:pPr>
      <w:r w:rsidDel="00000000" w:rsidR="00000000" w:rsidRPr="00000000">
        <w:rPr>
          <w:b w:val="1"/>
          <w:bCs w:val="1"/>
          <w:rtl w:val="0"/>
        </w:rPr>
        <w:t xml:space="preserve">File Selection:</w:t>
      </w:r>
      <w:r w:rsidDel="00000000" w:rsidR="00000000" w:rsidRPr="00000000">
        <w:rPr>
          <w:rtl w:val="0"/>
        </w:rPr>
        <w:t xml:space="preserve"> User uploads an MP4 or MOV file from their device.</w:t>
      </w:r>
    </w:p>
    <w:p w:rsidR="00000000" w:rsidDel="00000000" w:rsidP="00000000" w:rsidRDefault="00000000" w:rsidRPr="00000000" w14:paraId="00000FE5">
      <w:pPr>
        <w:numPr>
          <w:ilvl w:val="0"/>
          <w:numId w:val="22"/>
        </w:numPr>
        <w:ind w:left="720" w:hanging="480"/>
        <w:rPr/>
      </w:pPr>
      <w:r w:rsidDel="00000000" w:rsidR="00000000" w:rsidRPr="00000000">
        <w:rPr>
          <w:b w:val="1"/>
          <w:bCs w:val="1"/>
          <w:rtl w:val="0"/>
        </w:rPr>
        <w:t xml:space="preserve">Processing:</w:t>
      </w:r>
      <w:r w:rsidDel="00000000" w:rsidR="00000000" w:rsidRPr="00000000">
        <w:rPr>
          <w:rtl w:val="0"/>
        </w:rPr>
        <w:t xml:space="preserve"> System extracts the audio track for speech analysis and scans the video track for visual metrics.</w:t>
      </w:r>
    </w:p>
    <w:p w:rsidR="00000000" w:rsidDel="00000000" w:rsidP="00000000" w:rsidRDefault="00000000" w:rsidRPr="00000000" w14:paraId="00000FE6">
      <w:pPr>
        <w:numPr>
          <w:ilvl w:val="0"/>
          <w:numId w:val="22"/>
        </w:numPr>
        <w:ind w:left="720" w:hanging="480"/>
        <w:rPr/>
      </w:pPr>
      <w:r w:rsidDel="00000000" w:rsidR="00000000" w:rsidRPr="00000000">
        <w:rPr>
          <w:b w:val="1"/>
          <w:bCs w:val="1"/>
          <w:rtl w:val="0"/>
        </w:rPr>
        <w:t xml:space="preserve">Feedback Generation:</w:t>
      </w:r>
      <w:r w:rsidDel="00000000" w:rsidR="00000000" w:rsidRPr="00000000">
        <w:rPr>
          <w:rtl w:val="0"/>
        </w:rPr>
        <w:t xml:space="preserve"> AI generates a scorecard evaluating Confidence, Speaking Speed, Eye Contact, and Filler Words.</w:t>
      </w:r>
    </w:p>
    <w:bookmarkStart w:colFirst="0" w:colLast="0" w:name="ozt66qp7l37v" w:id="441"/>
    <w:bookmarkEnd w:id="441"/>
    <w:p w:rsidR="00000000" w:rsidDel="00000000" w:rsidP="00000000" w:rsidRDefault="00000000" w:rsidRPr="00000000" w14:paraId="00000FE7">
      <w:pPr>
        <w:pStyle w:val="Heading3"/>
        <w:rPr/>
      </w:pPr>
      <w:r w:rsidDel="00000000" w:rsidR="00000000" w:rsidRPr="00000000">
        <w:rPr>
          <w:rtl w:val="0"/>
        </w:rPr>
        <w:t xml:space="preserve">Acceptance Criteria</w:t>
      </w:r>
    </w:p>
    <w:p w:rsidR="00000000" w:rsidDel="00000000" w:rsidP="00000000" w:rsidRDefault="00000000" w:rsidRPr="00000000" w14:paraId="00000FE8">
      <w:pPr>
        <w:numPr>
          <w:ilvl w:val="0"/>
          <w:numId w:val="23"/>
        </w:numPr>
        <w:ind w:left="720" w:hanging="480"/>
        <w:rPr/>
      </w:pPr>
      <w:r w:rsidDel="00000000" w:rsidR="00000000" w:rsidRPr="00000000">
        <w:rPr>
          <w:rtl w:val="0"/>
        </w:rPr>
        <w:t xml:space="preserve">The system must successfully evaluate "Eye Contact" and "Overall Presentation" visually.</w:t>
      </w:r>
    </w:p>
    <w:p w:rsidR="00000000" w:rsidDel="00000000" w:rsidP="00000000" w:rsidRDefault="00000000" w:rsidRPr="00000000" w14:paraId="00000FE9">
      <w:pPr>
        <w:numPr>
          <w:ilvl w:val="0"/>
          <w:numId w:val="23"/>
        </w:numPr>
        <w:ind w:left="720" w:hanging="480"/>
        <w:rPr/>
      </w:pPr>
      <w:r w:rsidDel="00000000" w:rsidR="00000000" w:rsidRPr="00000000">
        <w:rPr>
          <w:rtl w:val="0"/>
        </w:rPr>
        <w:t xml:space="preserve">Must support standard mobile/desktop video formats (MP4, MOV).</w:t>
      </w:r>
    </w:p>
    <w:bookmarkStart w:colFirst="0" w:colLast="0" w:name="rz7tkhvlsryv" w:id="442"/>
    <w:bookmarkEnd w:id="442"/>
    <w:p w:rsidR="00000000" w:rsidDel="00000000" w:rsidP="00000000" w:rsidRDefault="00000000" w:rsidRPr="00000000" w14:paraId="00000FEA">
      <w:pPr>
        <w:pStyle w:val="Heading3"/>
        <w:rPr/>
      </w:pPr>
      <w:r w:rsidDel="00000000" w:rsidR="00000000" w:rsidRPr="00000000">
        <w:rPr>
          <w:rtl w:val="0"/>
        </w:rPr>
        <w:t xml:space="preserve">Exception Handling</w:t>
      </w:r>
    </w:p>
    <w:p w:rsidR="00000000" w:rsidDel="00000000" w:rsidP="00000000" w:rsidRDefault="00000000" w:rsidRPr="00000000" w14:paraId="00000FEB">
      <w:pPr>
        <w:numPr>
          <w:ilvl w:val="0"/>
          <w:numId w:val="25"/>
        </w:numPr>
        <w:ind w:left="720" w:hanging="480"/>
        <w:rPr/>
      </w:pPr>
      <w:r w:rsidDel="00000000" w:rsidR="00000000" w:rsidRPr="00000000">
        <w:rPr>
          <w:b w:val="1"/>
          <w:bCs w:val="1"/>
          <w:rtl w:val="0"/>
        </w:rPr>
        <w:t xml:space="preserve">E-01: File Size Exceeds Limit.</w:t>
      </w:r>
      <w:r w:rsidDel="00000000" w:rsidR="00000000" w:rsidRPr="00000000">
        <w:rPr>
          <w:rtl w:val="0"/>
        </w:rPr>
        <w:t xml:space="preserve"> User tries to upload a 2GB video file. </w:t>
      </w:r>
      <w:r w:rsidDel="00000000" w:rsidR="00000000" w:rsidRPr="00000000">
        <w:rPr>
          <w:b w:val="1"/>
          <w:bCs w:val="1"/>
          <w:rtl w:val="0"/>
        </w:rPr>
        <w:t xml:space="preserve">RESOLUTION:</w:t>
      </w:r>
      <w:r w:rsidDel="00000000" w:rsidR="00000000" w:rsidRPr="00000000">
        <w:rPr>
          <w:rtl w:val="0"/>
        </w:rPr>
        <w:t xml:space="preserve"> Frontend validation blocks the upload immediately with a message: "File too large. Please upload videos under 200MB."</w:t>
      </w:r>
    </w:p>
    <w:p w:rsidR="00000000" w:rsidDel="00000000" w:rsidP="00000000" w:rsidRDefault="00000000" w:rsidRPr="00000000" w14:paraId="00000FEC">
      <w:pPr>
        <w:numPr>
          <w:ilvl w:val="0"/>
          <w:numId w:val="25"/>
        </w:numPr>
        <w:ind w:left="720" w:hanging="480"/>
        <w:rPr/>
      </w:pPr>
      <w:r w:rsidDel="00000000" w:rsidR="00000000" w:rsidRPr="00000000">
        <w:rPr>
          <w:b w:val="1"/>
          <w:bCs w:val="1"/>
          <w:rtl w:val="0"/>
        </w:rPr>
        <w:t xml:space="preserve">E-02: Unsupported Format.</w:t>
      </w:r>
      <w:r w:rsidDel="00000000" w:rsidR="00000000" w:rsidRPr="00000000">
        <w:rPr>
          <w:rtl w:val="0"/>
        </w:rPr>
        <w:t xml:space="preserve"> User uploads an obscure format (e.g., .MKV). </w:t>
      </w:r>
      <w:r w:rsidDel="00000000" w:rsidR="00000000" w:rsidRPr="00000000">
        <w:rPr>
          <w:b w:val="1"/>
          <w:bCs w:val="1"/>
          <w:rtl w:val="0"/>
        </w:rPr>
        <w:t xml:space="preserve">RESOLUTION:</w:t>
      </w:r>
      <w:r w:rsidDel="00000000" w:rsidR="00000000" w:rsidRPr="00000000">
        <w:rPr>
          <w:rtl w:val="0"/>
        </w:rPr>
        <w:t xml:space="preserve"> Reject file with: "Unsupported format. Please use MP4 or MOV."</w:t>
      </w:r>
    </w:p>
    <w:p w:rsidR="00000000" w:rsidDel="00000000" w:rsidP="00000000" w:rsidRDefault="00000000" w:rsidRPr="00000000" w14:paraId="00000FED">
      <w:pPr>
        <w:numPr>
          <w:ilvl w:val="0"/>
          <w:numId w:val="25"/>
        </w:numPr>
        <w:ind w:left="720" w:hanging="480"/>
        <w:rPr/>
      </w:pPr>
      <w:r w:rsidDel="00000000" w:rsidR="00000000" w:rsidRPr="00000000">
        <w:rPr>
          <w:b w:val="1"/>
          <w:bCs w:val="1"/>
          <w:rtl w:val="0"/>
        </w:rPr>
        <w:t xml:space="preserve">E-03: No Face Detected in Video.</w:t>
      </w:r>
      <w:r w:rsidDel="00000000" w:rsidR="00000000" w:rsidRPr="00000000">
        <w:rPr>
          <w:rtl w:val="0"/>
        </w:rPr>
        <w:t xml:space="preserve"> User uploads a screen-recording or a video where they are out of frame. </w:t>
      </w:r>
      <w:r w:rsidDel="00000000" w:rsidR="00000000" w:rsidRPr="00000000">
        <w:rPr>
          <w:b w:val="1"/>
          <w:bCs w:val="1"/>
          <w:rtl w:val="0"/>
        </w:rPr>
        <w:t xml:space="preserve">RESOLUTION:</w:t>
      </w:r>
      <w:r w:rsidDel="00000000" w:rsidR="00000000" w:rsidRPr="00000000">
        <w:rPr>
          <w:rtl w:val="0"/>
        </w:rPr>
        <w:t xml:space="preserve"> AI drops the "Eye Contact" and "Visual Presentation" metrics, marks them as "Face Not Detected", and scores purely on the extracted audio track.</w:t>
      </w:r>
    </w:p>
    <w:p w:rsidR="00000000" w:rsidDel="00000000" w:rsidP="00000000" w:rsidRDefault="00000000" w:rsidRPr="00000000" w14:paraId="00000FEE">
      <w:pPr>
        <w:numPr>
          <w:ilvl w:val="0"/>
          <w:numId w:val="25"/>
        </w:numPr>
        <w:ind w:left="720" w:hanging="480"/>
        <w:rPr/>
      </w:pPr>
      <w:r w:rsidDel="00000000" w:rsidR="00000000" w:rsidRPr="00000000">
        <w:rPr>
          <w:b w:val="1"/>
          <w:bCs w:val="1"/>
          <w:rtl w:val="0"/>
        </w:rPr>
        <w:t xml:space="preserve">E-04: Background Processing Timeout.</w:t>
      </w:r>
      <w:r w:rsidDel="00000000" w:rsidR="00000000" w:rsidRPr="00000000">
        <w:rPr>
          <w:rtl w:val="0"/>
        </w:rPr>
        <w:t xml:space="preserve"> A dense video takes longer than 60 seconds to process. </w:t>
      </w:r>
      <w:r w:rsidDel="00000000" w:rsidR="00000000" w:rsidRPr="00000000">
        <w:rPr>
          <w:b w:val="1"/>
          <w:bCs w:val="1"/>
          <w:rtl w:val="0"/>
        </w:rPr>
        <w:t xml:space="preserve">RESOLUTION:</w:t>
      </w:r>
      <w:r w:rsidDel="00000000" w:rsidR="00000000" w:rsidRPr="00000000">
        <w:rPr>
          <w:rtl w:val="0"/>
        </w:rPr>
        <w:t xml:space="preserve"> Move processing to the background and send the user a push notification when the scorecard is ready.</w:t>
      </w:r>
    </w:p>
    <w:bookmarkStart w:colFirst="0" w:colLast="0" w:name="vc8wesnpp8jl" w:id="443"/>
    <w:bookmarkEnd w:id="443"/>
    <w:p w:rsidR="00000000" w:rsidDel="00000000" w:rsidP="00000000" w:rsidRDefault="00000000" w:rsidRPr="00000000" w14:paraId="00000FEF">
      <w:pPr>
        <w:pStyle w:val="Heading3"/>
        <w:rPr/>
      </w:pPr>
      <w:r w:rsidDel="00000000" w:rsidR="00000000" w:rsidRPr="00000000">
        <w:rPr>
          <w:rtl w:val="0"/>
        </w:rPr>
        <w:t xml:space="preserve">Validation Test Cases</w:t>
      </w:r>
    </w:p>
    <w:tbl>
      <w:tblPr>
        <w:tblStyle w:val="Table100"/>
        <w:tblW w:w="9310.0" w:type="dxa"/>
        <w:jc w:val="left"/>
        <w:tblInd w:w="-108.0" w:type="dxa"/>
        <w:tblLayout w:type="fixed"/>
        <w:tblLook w:val="0020"/>
      </w:tblPr>
      <w:tblGrid>
        <w:gridCol w:w="933"/>
        <w:gridCol w:w="3137"/>
        <w:gridCol w:w="5240"/>
        <w:tblGridChange w:id="0">
          <w:tblGrid>
            <w:gridCol w:w="933"/>
            <w:gridCol w:w="3137"/>
            <w:gridCol w:w="5240"/>
          </w:tblGrid>
        </w:tblGridChange>
      </w:tblGrid>
      <w:tr>
        <w:trPr>
          <w:cantSplit w:val="0"/>
          <w:tblHeader w:val="1"/>
        </w:trPr>
        <w:tc>
          <w:tcPr/>
          <w:p w:rsidR="00000000" w:rsidDel="00000000" w:rsidP="00000000" w:rsidRDefault="00000000" w:rsidRPr="00000000" w14:paraId="00000FF0">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b w:val="1"/>
                <w:bCs w:val="1"/>
                <w:color w:val="000000"/>
                <w:rtl w:val="0"/>
              </w:rPr>
              <w:t xml:space="preserve"> Case ID</w:t>
            </w:r>
            <w:r w:rsidDel="00000000" w:rsidR="00000000" w:rsidRPr="00000000">
              <w:rPr>
                <w:rtl w:val="0"/>
              </w:rPr>
            </w:r>
          </w:p>
        </w:tc>
        <w:tc>
          <w:tcPr/>
          <w:p w:rsidR="00000000" w:rsidDel="00000000" w:rsidP="00000000" w:rsidRDefault="00000000" w:rsidRPr="00000000" w14:paraId="00000FF1">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b w:val="1"/>
                <w:bCs w:val="1"/>
                <w:color w:val="000000"/>
                <w:rtl w:val="0"/>
              </w:rPr>
              <w:t xml:space="preserve">Scenario</w:t>
            </w:r>
            <w:r w:rsidDel="00000000" w:rsidR="00000000" w:rsidRPr="00000000">
              <w:rPr>
                <w:rtl w:val="0"/>
              </w:rPr>
            </w:r>
          </w:p>
        </w:tc>
        <w:tc>
          <w:tcPr/>
          <w:p w:rsidR="00000000" w:rsidDel="00000000" w:rsidP="00000000" w:rsidRDefault="00000000" w:rsidRPr="00000000" w14:paraId="00000FF2">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b w:val="1"/>
                <w:bCs w:val="1"/>
                <w:color w:val="000000"/>
                <w:rtl w:val="0"/>
              </w:rPr>
              <w:t xml:space="preserve">Expected Result</w:t>
            </w:r>
            <w:r w:rsidDel="00000000" w:rsidR="00000000" w:rsidRPr="00000000">
              <w:rPr>
                <w:rtl w:val="0"/>
              </w:rPr>
            </w:r>
          </w:p>
        </w:tc>
      </w:tr>
      <w:tr>
        <w:trPr>
          <w:cantSplit w:val="0"/>
          <w:tblHeader w:val="0"/>
        </w:trPr>
        <w:tc>
          <w:tcPr/>
          <w:p w:rsidR="00000000" w:rsidDel="00000000" w:rsidP="00000000" w:rsidRDefault="00000000" w:rsidRPr="00000000" w14:paraId="00000FF3">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b w:val="1"/>
                <w:bCs w:val="1"/>
                <w:color w:val="000000"/>
                <w:rtl w:val="0"/>
              </w:rPr>
              <w:t xml:space="preserve"> TC-0 01</w:t>
            </w:r>
            <w:r w:rsidDel="00000000" w:rsidR="00000000" w:rsidRPr="00000000">
              <w:rPr>
                <w:rtl w:val="0"/>
              </w:rPr>
            </w:r>
          </w:p>
        </w:tc>
        <w:tc>
          <w:tcPr/>
          <w:p w:rsidR="00000000" w:rsidDel="00000000" w:rsidP="00000000" w:rsidRDefault="00000000" w:rsidRPr="00000000" w14:paraId="00000FF4">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Valid MP4 upload</w:t>
            </w:r>
          </w:p>
        </w:tc>
        <w:tc>
          <w:tcPr/>
          <w:p w:rsidR="00000000" w:rsidDel="00000000" w:rsidP="00000000" w:rsidRDefault="00000000" w:rsidRPr="00000000" w14:paraId="00000FF5">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System processes video and scores eye contact and speech.</w:t>
            </w:r>
          </w:p>
        </w:tc>
      </w:tr>
      <w:tr>
        <w:trPr>
          <w:cantSplit w:val="0"/>
          <w:tblHeader w:val="0"/>
        </w:trPr>
        <w:tc>
          <w:tcPr/>
          <w:p w:rsidR="00000000" w:rsidDel="00000000" w:rsidP="00000000" w:rsidRDefault="00000000" w:rsidRPr="00000000" w14:paraId="00000FF6">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b w:val="1"/>
                <w:bCs w:val="1"/>
                <w:color w:val="000000"/>
                <w:rtl w:val="0"/>
              </w:rPr>
              <w:t xml:space="preserve"> TC-0 02</w:t>
            </w:r>
            <w:r w:rsidDel="00000000" w:rsidR="00000000" w:rsidRPr="00000000">
              <w:rPr>
                <w:rtl w:val="0"/>
              </w:rPr>
            </w:r>
          </w:p>
        </w:tc>
        <w:tc>
          <w:tcPr/>
          <w:p w:rsidR="00000000" w:rsidDel="00000000" w:rsidP="00000000" w:rsidRDefault="00000000" w:rsidRPr="00000000" w14:paraId="00000FF7">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Upload file &gt; max size</w:t>
            </w:r>
          </w:p>
        </w:tc>
        <w:tc>
          <w:tcPr/>
          <w:p w:rsidR="00000000" w:rsidDel="00000000" w:rsidP="00000000" w:rsidRDefault="00000000" w:rsidRPr="00000000" w14:paraId="00000FF8">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System blocks upload before it begins.</w:t>
            </w:r>
          </w:p>
        </w:tc>
      </w:tr>
      <w:tr>
        <w:trPr>
          <w:cantSplit w:val="0"/>
          <w:tblHeader w:val="0"/>
        </w:trPr>
        <w:tc>
          <w:tcPr/>
          <w:p w:rsidR="00000000" w:rsidDel="00000000" w:rsidP="00000000" w:rsidRDefault="00000000" w:rsidRPr="00000000" w14:paraId="00000FF9">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b w:val="1"/>
                <w:bCs w:val="1"/>
                <w:color w:val="000000"/>
                <w:rtl w:val="0"/>
              </w:rPr>
              <w:t xml:space="preserve"> TC-0 03</w:t>
            </w:r>
            <w:r w:rsidDel="00000000" w:rsidR="00000000" w:rsidRPr="00000000">
              <w:rPr>
                <w:rtl w:val="0"/>
              </w:rPr>
            </w:r>
          </w:p>
        </w:tc>
        <w:tc>
          <w:tcPr/>
          <w:p w:rsidR="00000000" w:rsidDel="00000000" w:rsidP="00000000" w:rsidRDefault="00000000" w:rsidRPr="00000000" w14:paraId="00000FFA">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Upload screen recording</w:t>
            </w:r>
          </w:p>
        </w:tc>
        <w:tc>
          <w:tcPr/>
          <w:p w:rsidR="00000000" w:rsidDel="00000000" w:rsidP="00000000" w:rsidRDefault="00000000" w:rsidRPr="00000000" w14:paraId="00000FFB">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System flags "No face detected" and scores audio only.</w:t>
            </w:r>
          </w:p>
        </w:tc>
      </w:tr>
      <w:tr>
        <w:trPr>
          <w:cantSplit w:val="0"/>
          <w:tblHeader w:val="0"/>
        </w:trPr>
        <w:tc>
          <w:tcPr/>
          <w:p w:rsidR="00000000" w:rsidDel="00000000" w:rsidP="00000000" w:rsidRDefault="00000000" w:rsidRPr="00000000" w14:paraId="00000FFC">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b w:val="1"/>
                <w:bCs w:val="1"/>
                <w:color w:val="000000"/>
                <w:rtl w:val="0"/>
              </w:rPr>
              <w:t xml:space="preserve"> TC-0 04</w:t>
            </w:r>
            <w:r w:rsidDel="00000000" w:rsidR="00000000" w:rsidRPr="00000000">
              <w:rPr>
                <w:rtl w:val="0"/>
              </w:rPr>
            </w:r>
          </w:p>
        </w:tc>
        <w:tc>
          <w:tcPr/>
          <w:p w:rsidR="00000000" w:rsidDel="00000000" w:rsidP="00000000" w:rsidRDefault="00000000" w:rsidRPr="00000000" w14:paraId="00000FFD">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High filler words in video</w:t>
            </w:r>
          </w:p>
        </w:tc>
        <w:tc>
          <w:tcPr/>
          <w:p w:rsidR="00000000" w:rsidDel="00000000" w:rsidP="00000000" w:rsidRDefault="00000000" w:rsidRPr="00000000" w14:paraId="00000FFE">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Scorecard accurately counts and penalizes "ums/ahs".</w:t>
            </w:r>
          </w:p>
        </w:tc>
      </w:tr>
      <w:tr>
        <w:trPr>
          <w:cantSplit w:val="0"/>
          <w:tblHeader w:val="0"/>
        </w:trPr>
        <w:tc>
          <w:tcPr/>
          <w:p w:rsidR="00000000" w:rsidDel="00000000" w:rsidP="00000000" w:rsidRDefault="00000000" w:rsidRPr="00000000" w14:paraId="00000FFF">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b w:val="1"/>
                <w:bCs w:val="1"/>
                <w:color w:val="000000"/>
                <w:rtl w:val="0"/>
              </w:rPr>
              <w:t xml:space="preserve"> TC-0 05</w:t>
            </w:r>
            <w:r w:rsidDel="00000000" w:rsidR="00000000" w:rsidRPr="00000000">
              <w:rPr>
                <w:rtl w:val="0"/>
              </w:rPr>
            </w:r>
          </w:p>
        </w:tc>
        <w:tc>
          <w:tcPr/>
          <w:p w:rsidR="00000000" w:rsidDel="00000000" w:rsidP="00000000" w:rsidRDefault="00000000" w:rsidRPr="00000000" w14:paraId="00001000">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Background processing</w:t>
            </w:r>
          </w:p>
        </w:tc>
        <w:tc>
          <w:tcPr/>
          <w:p w:rsidR="00000000" w:rsidDel="00000000" w:rsidP="00000000" w:rsidRDefault="00000000" w:rsidRPr="00000000" w14:paraId="00001001">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Large video successfully notifies user via push upon completion.</w:t>
            </w:r>
          </w:p>
        </w:tc>
      </w:tr>
    </w:tbl>
    <w:bookmarkStart w:colFirst="0" w:colLast="0" w:name="kjlm31gsy19q" w:id="444"/>
    <w:bookmarkEnd w:id="444"/>
    <w:p w:rsidR="00000000" w:rsidDel="00000000" w:rsidP="00000000" w:rsidRDefault="00000000" w:rsidRPr="00000000" w14:paraId="00001002">
      <w:pPr>
        <w:pStyle w:val="Heading2"/>
        <w:rPr/>
      </w:pPr>
      <w:bookmarkStart w:colFirst="0" w:colLast="0" w:name="_31vzp83dzrjq" w:id="445"/>
      <w:bookmarkEnd w:id="445"/>
      <w:r w:rsidDel="00000000" w:rsidR="00000000" w:rsidRPr="00000000">
        <w:rPr>
          <w:rtl w:val="0"/>
        </w:rPr>
        <w:t xml:space="preserve">PSC-US-03: Public Speaking - Business Pitch Evaluation</w:t>
      </w:r>
    </w:p>
    <w:p w:rsidR="00000000" w:rsidDel="00000000" w:rsidP="00000000" w:rsidRDefault="00000000" w:rsidRPr="00000000" w14:paraId="00001003">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b w:val="1"/>
          <w:bCs w:val="1"/>
          <w:color w:val="000000"/>
          <w:rtl w:val="0"/>
        </w:rPr>
        <w:t xml:space="preserve">STATUS:</w:t>
      </w:r>
      <w:r w:rsidDel="00000000" w:rsidR="00000000" w:rsidRPr="00000000">
        <w:rPr>
          <w:color w:val="000000"/>
          <w:rtl w:val="0"/>
        </w:rPr>
        <w:t xml:space="preserve"> In Development </w:t>
      </w:r>
      <w:r w:rsidDel="00000000" w:rsidR="00000000" w:rsidRPr="00000000">
        <w:rPr>
          <w:b w:val="1"/>
          <w:bCs w:val="1"/>
          <w:color w:val="000000"/>
          <w:rtl w:val="0"/>
        </w:rPr>
        <w:t xml:space="preserve">PRIORITY: High ACTOR:</w:t>
      </w:r>
      <w:r w:rsidDel="00000000" w:rsidR="00000000" w:rsidRPr="00000000">
        <w:rPr>
          <w:color w:val="000000"/>
          <w:rtl w:val="0"/>
        </w:rPr>
        <w:t xml:space="preserve"> Professional / Entrepreneur</w:t>
      </w:r>
    </w:p>
    <w:p w:rsidR="00000000" w:rsidDel="00000000" w:rsidP="00000000" w:rsidRDefault="00000000" w:rsidRPr="00000000" w14:paraId="00001004">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b w:val="1"/>
          <w:bCs w:val="1"/>
          <w:i w:val="1"/>
          <w:iCs w:val="1"/>
          <w:color w:val="000000"/>
          <w:rtl w:val="0"/>
        </w:rPr>
        <w:t xml:space="preserve">Intent:</w:t>
      </w:r>
      <w:r w:rsidDel="00000000" w:rsidR="00000000" w:rsidRPr="00000000">
        <w:rPr>
          <w:i w:val="1"/>
          <w:iCs w:val="1"/>
          <w:color w:val="000000"/>
          <w:rtl w:val="0"/>
        </w:rPr>
        <w:t xml:space="preserve"> To deliver a professional business or startup pitch and receive analytical feedback on structure, persuasion, and clarity.</w:t>
      </w:r>
      <w:r w:rsidDel="00000000" w:rsidR="00000000" w:rsidRPr="00000000">
        <w:rPr>
          <w:rtl w:val="0"/>
        </w:rPr>
      </w:r>
    </w:p>
    <w:bookmarkStart w:colFirst="0" w:colLast="0" w:name="jyfn4z1g7ver" w:id="446"/>
    <w:bookmarkEnd w:id="446"/>
    <w:p w:rsidR="00000000" w:rsidDel="00000000" w:rsidP="00000000" w:rsidRDefault="00000000" w:rsidRPr="00000000" w14:paraId="00001005">
      <w:pPr>
        <w:pStyle w:val="Heading3"/>
        <w:rPr/>
      </w:pPr>
      <w:r w:rsidDel="00000000" w:rsidR="00000000" w:rsidRPr="00000000">
        <w:rPr>
          <w:rtl w:val="0"/>
        </w:rPr>
        <w:t xml:space="preserve">Happy Path Steps</w:t>
      </w:r>
    </w:p>
    <w:p w:rsidR="00000000" w:rsidDel="00000000" w:rsidP="00000000" w:rsidRDefault="00000000" w:rsidRPr="00000000" w14:paraId="00001006">
      <w:pPr>
        <w:numPr>
          <w:ilvl w:val="0"/>
          <w:numId w:val="26"/>
        </w:numPr>
        <w:ind w:left="720" w:hanging="480"/>
        <w:rPr/>
      </w:pPr>
      <w:r w:rsidDel="00000000" w:rsidR="00000000" w:rsidRPr="00000000">
        <w:rPr>
          <w:b w:val="1"/>
          <w:bCs w:val="1"/>
          <w:rtl w:val="0"/>
        </w:rPr>
        <w:t xml:space="preserve">Selection:</w:t>
      </w:r>
      <w:r w:rsidDel="00000000" w:rsidR="00000000" w:rsidRPr="00000000">
        <w:rPr>
          <w:rtl w:val="0"/>
        </w:rPr>
        <w:t xml:space="preserve"> User selects the "Business Pitch" option under the Public Speaking Coach.</w:t>
      </w:r>
    </w:p>
    <w:p w:rsidR="00000000" w:rsidDel="00000000" w:rsidP="00000000" w:rsidRDefault="00000000" w:rsidRPr="00000000" w14:paraId="00001007">
      <w:pPr>
        <w:numPr>
          <w:ilvl w:val="0"/>
          <w:numId w:val="26"/>
        </w:numPr>
        <w:ind w:left="720" w:hanging="480"/>
        <w:rPr/>
      </w:pPr>
      <w:r w:rsidDel="00000000" w:rsidR="00000000" w:rsidRPr="00000000">
        <w:rPr>
          <w:b w:val="1"/>
          <w:bCs w:val="1"/>
          <w:rtl w:val="0"/>
        </w:rPr>
        <w:t xml:space="preserve">Delivery:</w:t>
      </w:r>
      <w:r w:rsidDel="00000000" w:rsidR="00000000" w:rsidRPr="00000000">
        <w:rPr>
          <w:rtl w:val="0"/>
        </w:rPr>
        <w:t xml:space="preserve"> User uploads a video or records an audio pitch directly in the app.</w:t>
      </w:r>
    </w:p>
    <w:p w:rsidR="00000000" w:rsidDel="00000000" w:rsidP="00000000" w:rsidRDefault="00000000" w:rsidRPr="00000000" w14:paraId="00001008">
      <w:pPr>
        <w:numPr>
          <w:ilvl w:val="0"/>
          <w:numId w:val="26"/>
        </w:numPr>
        <w:ind w:left="720" w:hanging="480"/>
        <w:rPr/>
      </w:pPr>
      <w:r w:rsidDel="00000000" w:rsidR="00000000" w:rsidRPr="00000000">
        <w:rPr>
          <w:b w:val="1"/>
          <w:bCs w:val="1"/>
          <w:rtl w:val="0"/>
        </w:rPr>
        <w:t xml:space="preserve">Analysis:</w:t>
      </w:r>
      <w:r w:rsidDel="00000000" w:rsidR="00000000" w:rsidRPr="00000000">
        <w:rPr>
          <w:rtl w:val="0"/>
        </w:rPr>
        <w:t xml:space="preserve"> AI maps the speech against standard pitch structures (Hook, Problem, Solution, Ask).</w:t>
      </w:r>
    </w:p>
    <w:p w:rsidR="00000000" w:rsidDel="00000000" w:rsidP="00000000" w:rsidRDefault="00000000" w:rsidRPr="00000000" w14:paraId="00001009">
      <w:pPr>
        <w:numPr>
          <w:ilvl w:val="0"/>
          <w:numId w:val="26"/>
        </w:numPr>
        <w:ind w:left="720" w:hanging="480"/>
        <w:rPr/>
      </w:pPr>
      <w:r w:rsidDel="00000000" w:rsidR="00000000" w:rsidRPr="00000000">
        <w:rPr>
          <w:b w:val="1"/>
          <w:bCs w:val="1"/>
          <w:rtl w:val="0"/>
        </w:rPr>
        <w:t xml:space="preserve">Feedback:</w:t>
      </w:r>
      <w:r w:rsidDel="00000000" w:rsidR="00000000" w:rsidRPr="00000000">
        <w:rPr>
          <w:rtl w:val="0"/>
        </w:rPr>
        <w:t xml:space="preserve"> AI delivers a scorecard rating confidence, pitch structure, speaking pace, and persuasiveness.</w:t>
      </w:r>
    </w:p>
    <w:bookmarkStart w:colFirst="0" w:colLast="0" w:name="hzh8cwnm22xw" w:id="447"/>
    <w:bookmarkEnd w:id="447"/>
    <w:p w:rsidR="00000000" w:rsidDel="00000000" w:rsidP="00000000" w:rsidRDefault="00000000" w:rsidRPr="00000000" w14:paraId="0000100A">
      <w:pPr>
        <w:pStyle w:val="Heading3"/>
        <w:rPr/>
      </w:pPr>
      <w:r w:rsidDel="00000000" w:rsidR="00000000" w:rsidRPr="00000000">
        <w:rPr>
          <w:rtl w:val="0"/>
        </w:rPr>
        <w:t xml:space="preserve">Acceptance Criteria</w:t>
      </w:r>
    </w:p>
    <w:p w:rsidR="00000000" w:rsidDel="00000000" w:rsidP="00000000" w:rsidRDefault="00000000" w:rsidRPr="00000000" w14:paraId="0000100B">
      <w:pPr>
        <w:numPr>
          <w:ilvl w:val="0"/>
          <w:numId w:val="27"/>
        </w:numPr>
        <w:ind w:left="720" w:hanging="480"/>
        <w:rPr/>
      </w:pPr>
      <w:r w:rsidDel="00000000" w:rsidR="00000000" w:rsidRPr="00000000">
        <w:rPr>
          <w:rtl w:val="0"/>
        </w:rPr>
        <w:t xml:space="preserve">The AI must specifically look for standard business pitch elements (Problem vs. Solution).</w:t>
      </w:r>
    </w:p>
    <w:p w:rsidR="00000000" w:rsidDel="00000000" w:rsidP="00000000" w:rsidRDefault="00000000" w:rsidRPr="00000000" w14:paraId="0000100C">
      <w:pPr>
        <w:numPr>
          <w:ilvl w:val="0"/>
          <w:numId w:val="27"/>
        </w:numPr>
        <w:ind w:left="720" w:hanging="480"/>
        <w:rPr/>
      </w:pPr>
      <w:r w:rsidDel="00000000" w:rsidR="00000000" w:rsidRPr="00000000">
        <w:rPr>
          <w:rtl w:val="0"/>
        </w:rPr>
        <w:t xml:space="preserve">System must evaluate speaking pace (Words Per Minute) to ensure the user isn't rushing due to nerves.</w:t>
      </w:r>
    </w:p>
    <w:bookmarkStart w:colFirst="0" w:colLast="0" w:name="cjxjb23w7nle" w:id="448"/>
    <w:bookmarkEnd w:id="448"/>
    <w:p w:rsidR="00000000" w:rsidDel="00000000" w:rsidP="00000000" w:rsidRDefault="00000000" w:rsidRPr="00000000" w14:paraId="0000100D">
      <w:pPr>
        <w:pStyle w:val="Heading3"/>
        <w:rPr/>
      </w:pPr>
      <w:r w:rsidDel="00000000" w:rsidR="00000000" w:rsidRPr="00000000">
        <w:rPr>
          <w:rtl w:val="0"/>
        </w:rPr>
        <w:t xml:space="preserve">Exception Handling</w:t>
      </w:r>
    </w:p>
    <w:p w:rsidR="00000000" w:rsidDel="00000000" w:rsidP="00000000" w:rsidRDefault="00000000" w:rsidRPr="00000000" w14:paraId="0000100E">
      <w:pPr>
        <w:numPr>
          <w:ilvl w:val="0"/>
          <w:numId w:val="28"/>
        </w:numPr>
        <w:ind w:left="720" w:hanging="480"/>
        <w:rPr/>
      </w:pPr>
      <w:r w:rsidDel="00000000" w:rsidR="00000000" w:rsidRPr="00000000">
        <w:rPr>
          <w:b w:val="1"/>
          <w:bCs w:val="1"/>
          <w:rtl w:val="0"/>
        </w:rPr>
        <w:t xml:space="preserve">E-01: Rushed Pacing.</w:t>
      </w:r>
      <w:r w:rsidDel="00000000" w:rsidR="00000000" w:rsidRPr="00000000">
        <w:rPr>
          <w:rtl w:val="0"/>
        </w:rPr>
        <w:t xml:space="preserve"> User speaks at &gt;160 Words Per Minute. </w:t>
      </w:r>
      <w:r w:rsidDel="00000000" w:rsidR="00000000" w:rsidRPr="00000000">
        <w:rPr>
          <w:b w:val="1"/>
          <w:bCs w:val="1"/>
          <w:rtl w:val="0"/>
        </w:rPr>
        <w:t xml:space="preserve">RESOLUTION:</w:t>
      </w:r>
      <w:r w:rsidDel="00000000" w:rsidR="00000000" w:rsidRPr="00000000">
        <w:rPr>
          <w:rtl w:val="0"/>
        </w:rPr>
        <w:t xml:space="preserve"> System flags the pacing as "Too Fast" on the scorecard, warning that investors might miss key details.</w:t>
      </w:r>
    </w:p>
    <w:p w:rsidR="00000000" w:rsidDel="00000000" w:rsidP="00000000" w:rsidRDefault="00000000" w:rsidRPr="00000000" w14:paraId="0000100F">
      <w:pPr>
        <w:numPr>
          <w:ilvl w:val="0"/>
          <w:numId w:val="28"/>
        </w:numPr>
        <w:ind w:left="720" w:hanging="480"/>
        <w:rPr/>
      </w:pPr>
      <w:r w:rsidDel="00000000" w:rsidR="00000000" w:rsidRPr="00000000">
        <w:rPr>
          <w:b w:val="1"/>
          <w:bCs w:val="1"/>
          <w:rtl w:val="0"/>
        </w:rPr>
        <w:t xml:space="preserve">E-02: Missing the "Ask".</w:t>
      </w:r>
      <w:r w:rsidDel="00000000" w:rsidR="00000000" w:rsidRPr="00000000">
        <w:rPr>
          <w:rtl w:val="0"/>
        </w:rPr>
        <w:t xml:space="preserve"> User pitches the product but never asks for investment or next steps. </w:t>
      </w:r>
      <w:r w:rsidDel="00000000" w:rsidR="00000000" w:rsidRPr="00000000">
        <w:rPr>
          <w:b w:val="1"/>
          <w:bCs w:val="1"/>
          <w:rtl w:val="0"/>
        </w:rPr>
        <w:t xml:space="preserve">RESOLUTION:</w:t>
      </w:r>
      <w:r w:rsidDel="00000000" w:rsidR="00000000" w:rsidRPr="00000000">
        <w:rPr>
          <w:rtl w:val="0"/>
        </w:rPr>
        <w:t xml:space="preserve"> AI highlights the missing conclusion and suggests how to close a pitch strongly.</w:t>
      </w:r>
    </w:p>
    <w:p w:rsidR="00000000" w:rsidDel="00000000" w:rsidP="00000000" w:rsidRDefault="00000000" w:rsidRPr="00000000" w14:paraId="00001010">
      <w:pPr>
        <w:numPr>
          <w:ilvl w:val="0"/>
          <w:numId w:val="28"/>
        </w:numPr>
        <w:ind w:left="720" w:hanging="480"/>
        <w:rPr/>
      </w:pPr>
      <w:r w:rsidDel="00000000" w:rsidR="00000000" w:rsidRPr="00000000">
        <w:rPr>
          <w:b w:val="1"/>
          <w:bCs w:val="1"/>
          <w:rtl w:val="0"/>
        </w:rPr>
        <w:t xml:space="preserve">E-03: Heavy Jargon Usage.</w:t>
      </w:r>
      <w:r w:rsidDel="00000000" w:rsidR="00000000" w:rsidRPr="00000000">
        <w:rPr>
          <w:rtl w:val="0"/>
        </w:rPr>
        <w:t xml:space="preserve"> User relies entirely on dense technical acronyms without explaining them. </w:t>
      </w:r>
      <w:r w:rsidDel="00000000" w:rsidR="00000000" w:rsidRPr="00000000">
        <w:rPr>
          <w:b w:val="1"/>
          <w:bCs w:val="1"/>
          <w:rtl w:val="0"/>
        </w:rPr>
        <w:t xml:space="preserve">RESOLUTION:</w:t>
      </w:r>
      <w:r w:rsidDel="00000000" w:rsidR="00000000" w:rsidRPr="00000000">
        <w:rPr>
          <w:rtl w:val="0"/>
        </w:rPr>
        <w:t xml:space="preserve"> AI flags the pitch as "Low Accessibility" and suggests simplifying the language for a broader audience.</w:t>
      </w:r>
    </w:p>
    <w:p w:rsidR="00000000" w:rsidDel="00000000" w:rsidP="00000000" w:rsidRDefault="00000000" w:rsidRPr="00000000" w14:paraId="00001011">
      <w:pPr>
        <w:numPr>
          <w:ilvl w:val="0"/>
          <w:numId w:val="28"/>
        </w:numPr>
        <w:ind w:left="720" w:hanging="480"/>
        <w:rPr/>
      </w:pPr>
      <w:r w:rsidDel="00000000" w:rsidR="00000000" w:rsidRPr="00000000">
        <w:rPr>
          <w:b w:val="1"/>
          <w:bCs w:val="1"/>
          <w:rtl w:val="0"/>
        </w:rPr>
        <w:t xml:space="preserve">E-04: Video Upload Corruption.</w:t>
      </w:r>
      <w:r w:rsidDel="00000000" w:rsidR="00000000" w:rsidRPr="00000000">
        <w:rPr>
          <w:rtl w:val="0"/>
        </w:rPr>
        <w:t xml:space="preserve"> The uploaded video file is corrupted or unreadable. </w:t>
      </w:r>
      <w:r w:rsidDel="00000000" w:rsidR="00000000" w:rsidRPr="00000000">
        <w:rPr>
          <w:b w:val="1"/>
          <w:bCs w:val="1"/>
          <w:rtl w:val="0"/>
        </w:rPr>
        <w:t xml:space="preserve">RESOLUTION:</w:t>
      </w:r>
      <w:r w:rsidDel="00000000" w:rsidR="00000000" w:rsidRPr="00000000">
        <w:rPr>
          <w:rtl w:val="0"/>
        </w:rPr>
        <w:t xml:space="preserve"> App catches the error during upload validation and prompts the user to re-record or upload a different file.</w:t>
      </w:r>
    </w:p>
    <w:bookmarkStart w:colFirst="0" w:colLast="0" w:name="e9a402rqxo8o" w:id="449"/>
    <w:bookmarkEnd w:id="449"/>
    <w:p w:rsidR="00000000" w:rsidDel="00000000" w:rsidP="00000000" w:rsidRDefault="00000000" w:rsidRPr="00000000" w14:paraId="00001012">
      <w:pPr>
        <w:pStyle w:val="Heading3"/>
        <w:rPr/>
      </w:pPr>
      <w:r w:rsidDel="00000000" w:rsidR="00000000" w:rsidRPr="00000000">
        <w:rPr>
          <w:rtl w:val="0"/>
        </w:rPr>
        <w:t xml:space="preserve">Validation Test Cases</w:t>
      </w:r>
    </w:p>
    <w:tbl>
      <w:tblPr>
        <w:tblStyle w:val="Table101"/>
        <w:tblW w:w="9310.0" w:type="dxa"/>
        <w:jc w:val="left"/>
        <w:tblInd w:w="-108.0" w:type="dxa"/>
        <w:tblLayout w:type="fixed"/>
        <w:tblLook w:val="0020"/>
      </w:tblPr>
      <w:tblGrid>
        <w:gridCol w:w="915"/>
        <w:gridCol w:w="3525"/>
        <w:gridCol w:w="4870"/>
        <w:tblGridChange w:id="0">
          <w:tblGrid>
            <w:gridCol w:w="915"/>
            <w:gridCol w:w="3525"/>
            <w:gridCol w:w="4870"/>
          </w:tblGrid>
        </w:tblGridChange>
      </w:tblGrid>
      <w:tr>
        <w:trPr>
          <w:cantSplit w:val="0"/>
          <w:tblHeader w:val="1"/>
        </w:trPr>
        <w:tc>
          <w:tcPr/>
          <w:p w:rsidR="00000000" w:rsidDel="00000000" w:rsidP="00000000" w:rsidRDefault="00000000" w:rsidRPr="00000000" w14:paraId="00001013">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b w:val="1"/>
                <w:bCs w:val="1"/>
                <w:color w:val="000000"/>
                <w:rtl w:val="0"/>
              </w:rPr>
              <w:t xml:space="preserve"> Case ID</w:t>
            </w:r>
            <w:r w:rsidDel="00000000" w:rsidR="00000000" w:rsidRPr="00000000">
              <w:rPr>
                <w:rtl w:val="0"/>
              </w:rPr>
            </w:r>
          </w:p>
        </w:tc>
        <w:tc>
          <w:tcPr/>
          <w:p w:rsidR="00000000" w:rsidDel="00000000" w:rsidP="00000000" w:rsidRDefault="00000000" w:rsidRPr="00000000" w14:paraId="00001014">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b w:val="1"/>
                <w:bCs w:val="1"/>
                <w:color w:val="000000"/>
                <w:rtl w:val="0"/>
              </w:rPr>
              <w:t xml:space="preserve">Scenario</w:t>
            </w:r>
            <w:r w:rsidDel="00000000" w:rsidR="00000000" w:rsidRPr="00000000">
              <w:rPr>
                <w:rtl w:val="0"/>
              </w:rPr>
            </w:r>
          </w:p>
        </w:tc>
        <w:tc>
          <w:tcPr/>
          <w:p w:rsidR="00000000" w:rsidDel="00000000" w:rsidP="00000000" w:rsidRDefault="00000000" w:rsidRPr="00000000" w14:paraId="00001015">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b w:val="1"/>
                <w:bCs w:val="1"/>
                <w:color w:val="000000"/>
                <w:rtl w:val="0"/>
              </w:rPr>
              <w:t xml:space="preserve">Expected Result</w:t>
            </w:r>
            <w:r w:rsidDel="00000000" w:rsidR="00000000" w:rsidRPr="00000000">
              <w:rPr>
                <w:rtl w:val="0"/>
              </w:rPr>
            </w:r>
          </w:p>
        </w:tc>
      </w:tr>
      <w:tr>
        <w:trPr>
          <w:cantSplit w:val="0"/>
          <w:tblHeader w:val="0"/>
        </w:trPr>
        <w:tc>
          <w:tcPr/>
          <w:p w:rsidR="00000000" w:rsidDel="00000000" w:rsidP="00000000" w:rsidRDefault="00000000" w:rsidRPr="00000000" w14:paraId="00001016">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b w:val="1"/>
                <w:bCs w:val="1"/>
                <w:color w:val="000000"/>
                <w:rtl w:val="0"/>
              </w:rPr>
              <w:t xml:space="preserve"> TC-0 01</w:t>
            </w:r>
            <w:r w:rsidDel="00000000" w:rsidR="00000000" w:rsidRPr="00000000">
              <w:rPr>
                <w:rtl w:val="0"/>
              </w:rPr>
            </w:r>
          </w:p>
        </w:tc>
        <w:tc>
          <w:tcPr/>
          <w:p w:rsidR="00000000" w:rsidDel="00000000" w:rsidP="00000000" w:rsidRDefault="00000000" w:rsidRPr="00000000" w14:paraId="00001017">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Well-structured pitch</w:t>
            </w:r>
          </w:p>
        </w:tc>
        <w:tc>
          <w:tcPr/>
          <w:p w:rsidR="00000000" w:rsidDel="00000000" w:rsidP="00000000" w:rsidRDefault="00000000" w:rsidRPr="00000000" w14:paraId="00001018">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High scores for structure, pacing, and persuasion.</w:t>
            </w:r>
          </w:p>
        </w:tc>
      </w:tr>
      <w:tr>
        <w:trPr>
          <w:cantSplit w:val="0"/>
          <w:tblHeader w:val="0"/>
        </w:trPr>
        <w:tc>
          <w:tcPr/>
          <w:p w:rsidR="00000000" w:rsidDel="00000000" w:rsidP="00000000" w:rsidRDefault="00000000" w:rsidRPr="00000000" w14:paraId="00001019">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b w:val="1"/>
                <w:bCs w:val="1"/>
                <w:color w:val="000000"/>
                <w:rtl w:val="0"/>
              </w:rPr>
              <w:t xml:space="preserve"> TC-0 02</w:t>
            </w:r>
            <w:r w:rsidDel="00000000" w:rsidR="00000000" w:rsidRPr="00000000">
              <w:rPr>
                <w:rtl w:val="0"/>
              </w:rPr>
            </w:r>
          </w:p>
        </w:tc>
        <w:tc>
          <w:tcPr/>
          <w:p w:rsidR="00000000" w:rsidDel="00000000" w:rsidP="00000000" w:rsidRDefault="00000000" w:rsidRPr="00000000" w14:paraId="0000101A">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Fast pacing (&gt;160 WPM)</w:t>
            </w:r>
          </w:p>
        </w:tc>
        <w:tc>
          <w:tcPr/>
          <w:p w:rsidR="00000000" w:rsidDel="00000000" w:rsidP="00000000" w:rsidRDefault="00000000" w:rsidRPr="00000000" w14:paraId="0000101B">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Scorecard highlights pacing error and suggests slowing down.</w:t>
            </w:r>
          </w:p>
        </w:tc>
      </w:tr>
      <w:tr>
        <w:trPr>
          <w:cantSplit w:val="0"/>
          <w:tblHeader w:val="0"/>
        </w:trPr>
        <w:tc>
          <w:tcPr/>
          <w:p w:rsidR="00000000" w:rsidDel="00000000" w:rsidP="00000000" w:rsidRDefault="00000000" w:rsidRPr="00000000" w14:paraId="0000101C">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b w:val="1"/>
                <w:bCs w:val="1"/>
                <w:color w:val="000000"/>
                <w:rtl w:val="0"/>
              </w:rPr>
              <w:t xml:space="preserve"> TC-0 03</w:t>
            </w:r>
            <w:r w:rsidDel="00000000" w:rsidR="00000000" w:rsidRPr="00000000">
              <w:rPr>
                <w:rtl w:val="0"/>
              </w:rPr>
            </w:r>
          </w:p>
        </w:tc>
        <w:tc>
          <w:tcPr/>
          <w:p w:rsidR="00000000" w:rsidDel="00000000" w:rsidP="00000000" w:rsidRDefault="00000000" w:rsidRPr="00000000" w14:paraId="0000101D">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Missing the final ask</w:t>
            </w:r>
          </w:p>
        </w:tc>
        <w:tc>
          <w:tcPr/>
          <w:p w:rsidR="00000000" w:rsidDel="00000000" w:rsidP="00000000" w:rsidRDefault="00000000" w:rsidRPr="00000000" w14:paraId="0000101E">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Feedback specifically notes the lack of a call-to-action.</w:t>
            </w:r>
          </w:p>
        </w:tc>
      </w:tr>
      <w:tr>
        <w:trPr>
          <w:cantSplit w:val="0"/>
          <w:tblHeader w:val="0"/>
        </w:trPr>
        <w:tc>
          <w:tcPr/>
          <w:p w:rsidR="00000000" w:rsidDel="00000000" w:rsidP="00000000" w:rsidRDefault="00000000" w:rsidRPr="00000000" w14:paraId="0000101F">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b w:val="1"/>
                <w:bCs w:val="1"/>
                <w:color w:val="000000"/>
                <w:rtl w:val="0"/>
              </w:rPr>
              <w:t xml:space="preserve"> TC-0 04</w:t>
            </w:r>
            <w:r w:rsidDel="00000000" w:rsidR="00000000" w:rsidRPr="00000000">
              <w:rPr>
                <w:rtl w:val="0"/>
              </w:rPr>
            </w:r>
          </w:p>
        </w:tc>
        <w:tc>
          <w:tcPr/>
          <w:p w:rsidR="00000000" w:rsidDel="00000000" w:rsidP="00000000" w:rsidRDefault="00000000" w:rsidRPr="00000000" w14:paraId="00001020">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Overuse of acronyms/jargon</w:t>
            </w:r>
          </w:p>
        </w:tc>
        <w:tc>
          <w:tcPr/>
          <w:p w:rsidR="00000000" w:rsidDel="00000000" w:rsidP="00000000" w:rsidRDefault="00000000" w:rsidRPr="00000000" w14:paraId="00001021">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System suggests simplifying language for clarity.</w:t>
            </w:r>
          </w:p>
        </w:tc>
      </w:tr>
      <w:tr>
        <w:trPr>
          <w:cantSplit w:val="0"/>
          <w:tblHeader w:val="0"/>
        </w:trPr>
        <w:tc>
          <w:tcPr/>
          <w:p w:rsidR="00000000" w:rsidDel="00000000" w:rsidP="00000000" w:rsidRDefault="00000000" w:rsidRPr="00000000" w14:paraId="00001022">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b w:val="1"/>
                <w:bCs w:val="1"/>
                <w:color w:val="000000"/>
                <w:rtl w:val="0"/>
              </w:rPr>
              <w:t xml:space="preserve"> TC-0 05</w:t>
            </w:r>
            <w:r w:rsidDel="00000000" w:rsidR="00000000" w:rsidRPr="00000000">
              <w:rPr>
                <w:rtl w:val="0"/>
              </w:rPr>
            </w:r>
          </w:p>
        </w:tc>
        <w:tc>
          <w:tcPr/>
          <w:p w:rsidR="00000000" w:rsidDel="00000000" w:rsidP="00000000" w:rsidRDefault="00000000" w:rsidRPr="00000000" w14:paraId="00001023">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Corrupted video file upload</w:t>
            </w:r>
          </w:p>
        </w:tc>
        <w:tc>
          <w:tcPr/>
          <w:p w:rsidR="00000000" w:rsidDel="00000000" w:rsidP="00000000" w:rsidRDefault="00000000" w:rsidRPr="00000000" w14:paraId="00001024">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Upload is rejected with a clear error message.</w:t>
            </w:r>
          </w:p>
        </w:tc>
      </w:tr>
    </w:tbl>
    <w:bookmarkStart w:colFirst="0" w:colLast="0" w:name="q0j3taitskqv" w:id="450"/>
    <w:bookmarkEnd w:id="450"/>
    <w:p w:rsidR="00000000" w:rsidDel="00000000" w:rsidP="00000000" w:rsidRDefault="00000000" w:rsidRPr="00000000" w14:paraId="00001025">
      <w:pPr>
        <w:pStyle w:val="Heading2"/>
        <w:rPr/>
      </w:pPr>
      <w:bookmarkStart w:colFirst="0" w:colLast="0" w:name="_eosqyeswfqc8" w:id="451"/>
      <w:bookmarkEnd w:id="451"/>
      <w:r w:rsidDel="00000000" w:rsidR="00000000" w:rsidRPr="00000000">
        <w:rPr>
          <w:rtl w:val="0"/>
        </w:rPr>
        <w:t xml:space="preserve">PSC-US-04: Public Speaking - Casual Event Speech (Wedding/Toast)</w:t>
      </w:r>
    </w:p>
    <w:p w:rsidR="00000000" w:rsidDel="00000000" w:rsidP="00000000" w:rsidRDefault="00000000" w:rsidRPr="00000000" w14:paraId="00001026">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b w:val="1"/>
          <w:bCs w:val="1"/>
          <w:color w:val="000000"/>
          <w:rtl w:val="0"/>
        </w:rPr>
        <w:t xml:space="preserve">STATUS:</w:t>
      </w:r>
      <w:r w:rsidDel="00000000" w:rsidR="00000000" w:rsidRPr="00000000">
        <w:rPr>
          <w:color w:val="000000"/>
          <w:rtl w:val="0"/>
        </w:rPr>
        <w:t xml:space="preserve"> In Development </w:t>
      </w:r>
      <w:r w:rsidDel="00000000" w:rsidR="00000000" w:rsidRPr="00000000">
        <w:rPr>
          <w:b w:val="1"/>
          <w:bCs w:val="1"/>
          <w:color w:val="000000"/>
          <w:rtl w:val="0"/>
        </w:rPr>
        <w:t xml:space="preserve">PRIORITY: Low ACTOR:</w:t>
      </w:r>
      <w:r w:rsidDel="00000000" w:rsidR="00000000" w:rsidRPr="00000000">
        <w:rPr>
          <w:color w:val="000000"/>
          <w:rtl w:val="0"/>
        </w:rPr>
        <w:t xml:space="preserve"> General User</w:t>
      </w:r>
    </w:p>
    <w:p w:rsidR="00000000" w:rsidDel="00000000" w:rsidP="00000000" w:rsidRDefault="00000000" w:rsidRPr="00000000" w14:paraId="00001027">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b w:val="1"/>
          <w:bCs w:val="1"/>
          <w:i w:val="1"/>
          <w:iCs w:val="1"/>
          <w:color w:val="000000"/>
          <w:rtl w:val="0"/>
        </w:rPr>
        <w:t xml:space="preserve">Intent:</w:t>
      </w:r>
      <w:r w:rsidDel="00000000" w:rsidR="00000000" w:rsidRPr="00000000">
        <w:rPr>
          <w:i w:val="1"/>
          <w:iCs w:val="1"/>
          <w:color w:val="000000"/>
          <w:rtl w:val="0"/>
        </w:rPr>
        <w:t xml:space="preserve"> To practice a casual, emotional speech for social events to balance tone, storytelling, and pacing, free from corporate strictness.</w:t>
      </w:r>
      <w:r w:rsidDel="00000000" w:rsidR="00000000" w:rsidRPr="00000000">
        <w:rPr>
          <w:rtl w:val="0"/>
        </w:rPr>
      </w:r>
    </w:p>
    <w:bookmarkStart w:colFirst="0" w:colLast="0" w:name="yaau2e5oqyfu" w:id="452"/>
    <w:bookmarkEnd w:id="452"/>
    <w:p w:rsidR="00000000" w:rsidDel="00000000" w:rsidP="00000000" w:rsidRDefault="00000000" w:rsidRPr="00000000" w14:paraId="00001028">
      <w:pPr>
        <w:pStyle w:val="Heading3"/>
        <w:rPr/>
      </w:pPr>
      <w:r w:rsidDel="00000000" w:rsidR="00000000" w:rsidRPr="00000000">
        <w:rPr>
          <w:rtl w:val="0"/>
        </w:rPr>
        <w:t xml:space="preserve">Happy Path Steps</w:t>
      </w:r>
    </w:p>
    <w:p w:rsidR="00000000" w:rsidDel="00000000" w:rsidP="00000000" w:rsidRDefault="00000000" w:rsidRPr="00000000" w14:paraId="00001029">
      <w:pPr>
        <w:numPr>
          <w:ilvl w:val="0"/>
          <w:numId w:val="29"/>
        </w:numPr>
        <w:ind w:left="720" w:hanging="480"/>
        <w:rPr/>
      </w:pPr>
      <w:r w:rsidDel="00000000" w:rsidR="00000000" w:rsidRPr="00000000">
        <w:rPr>
          <w:b w:val="1"/>
          <w:bCs w:val="1"/>
          <w:rtl w:val="0"/>
        </w:rPr>
        <w:t xml:space="preserve">Selection:</w:t>
      </w:r>
      <w:r w:rsidDel="00000000" w:rsidR="00000000" w:rsidRPr="00000000">
        <w:rPr>
          <w:rtl w:val="0"/>
        </w:rPr>
        <w:t xml:space="preserve"> User selects "Wedding/Event Speech" under the Public Speaking Coach.</w:t>
      </w:r>
    </w:p>
    <w:p w:rsidR="00000000" w:rsidDel="00000000" w:rsidP="00000000" w:rsidRDefault="00000000" w:rsidRPr="00000000" w14:paraId="0000102A">
      <w:pPr>
        <w:numPr>
          <w:ilvl w:val="0"/>
          <w:numId w:val="29"/>
        </w:numPr>
        <w:ind w:left="720" w:hanging="480"/>
        <w:rPr/>
      </w:pPr>
      <w:r w:rsidDel="00000000" w:rsidR="00000000" w:rsidRPr="00000000">
        <w:rPr>
          <w:b w:val="1"/>
          <w:bCs w:val="1"/>
          <w:rtl w:val="0"/>
        </w:rPr>
        <w:t xml:space="preserve">Delivery:</w:t>
      </w:r>
      <w:r w:rsidDel="00000000" w:rsidR="00000000" w:rsidRPr="00000000">
        <w:rPr>
          <w:rtl w:val="0"/>
        </w:rPr>
        <w:t xml:space="preserve"> User records their toast/speech via audio.</w:t>
      </w:r>
    </w:p>
    <w:p w:rsidR="00000000" w:rsidDel="00000000" w:rsidP="00000000" w:rsidRDefault="00000000" w:rsidRPr="00000000" w14:paraId="0000102B">
      <w:pPr>
        <w:numPr>
          <w:ilvl w:val="0"/>
          <w:numId w:val="29"/>
        </w:numPr>
        <w:ind w:left="720" w:hanging="480"/>
        <w:rPr/>
      </w:pPr>
      <w:r w:rsidDel="00000000" w:rsidR="00000000" w:rsidRPr="00000000">
        <w:rPr>
          <w:b w:val="1"/>
          <w:bCs w:val="1"/>
          <w:rtl w:val="0"/>
        </w:rPr>
        <w:t xml:space="preserve">Analysis:</w:t>
      </w:r>
      <w:r w:rsidDel="00000000" w:rsidR="00000000" w:rsidRPr="00000000">
        <w:rPr>
          <w:rtl w:val="0"/>
        </w:rPr>
        <w:t xml:space="preserve"> AI evaluates tone variation, emotion, pacing, and storytelling flow.</w:t>
      </w:r>
    </w:p>
    <w:p w:rsidR="00000000" w:rsidDel="00000000" w:rsidP="00000000" w:rsidRDefault="00000000" w:rsidRPr="00000000" w14:paraId="0000102C">
      <w:pPr>
        <w:numPr>
          <w:ilvl w:val="0"/>
          <w:numId w:val="29"/>
        </w:numPr>
        <w:ind w:left="720" w:hanging="480"/>
        <w:rPr/>
      </w:pPr>
      <w:r w:rsidDel="00000000" w:rsidR="00000000" w:rsidRPr="00000000">
        <w:rPr>
          <w:b w:val="1"/>
          <w:bCs w:val="1"/>
          <w:rtl w:val="0"/>
        </w:rPr>
        <w:t xml:space="preserve">Feedback:</w:t>
      </w:r>
      <w:r w:rsidDel="00000000" w:rsidR="00000000" w:rsidRPr="00000000">
        <w:rPr>
          <w:rtl w:val="0"/>
        </w:rPr>
        <w:t xml:space="preserve"> System delivers feedback prioritizing warmth, engagement, and clarity over strict grammatical perfection.</w:t>
      </w:r>
    </w:p>
    <w:bookmarkStart w:colFirst="0" w:colLast="0" w:name="quionxog1js2" w:id="453"/>
    <w:bookmarkEnd w:id="453"/>
    <w:p w:rsidR="00000000" w:rsidDel="00000000" w:rsidP="00000000" w:rsidRDefault="00000000" w:rsidRPr="00000000" w14:paraId="0000102D">
      <w:pPr>
        <w:pStyle w:val="Heading3"/>
        <w:rPr/>
      </w:pPr>
      <w:r w:rsidDel="00000000" w:rsidR="00000000" w:rsidRPr="00000000">
        <w:rPr>
          <w:rtl w:val="0"/>
        </w:rPr>
        <w:t xml:space="preserve">Acceptance Criteria</w:t>
      </w:r>
    </w:p>
    <w:p w:rsidR="00000000" w:rsidDel="00000000" w:rsidP="00000000" w:rsidRDefault="00000000" w:rsidRPr="00000000" w14:paraId="0000102E">
      <w:pPr>
        <w:numPr>
          <w:ilvl w:val="0"/>
          <w:numId w:val="30"/>
        </w:numPr>
        <w:ind w:left="720" w:hanging="480"/>
        <w:rPr/>
      </w:pPr>
      <w:r w:rsidDel="00000000" w:rsidR="00000000" w:rsidRPr="00000000">
        <w:rPr>
          <w:rtl w:val="0"/>
        </w:rPr>
        <w:t xml:space="preserve">The AI must disable "Corporate Tone" penalties for this specific module.</w:t>
      </w:r>
    </w:p>
    <w:p w:rsidR="00000000" w:rsidDel="00000000" w:rsidP="00000000" w:rsidRDefault="00000000" w:rsidRPr="00000000" w14:paraId="0000102F">
      <w:pPr>
        <w:numPr>
          <w:ilvl w:val="0"/>
          <w:numId w:val="30"/>
        </w:numPr>
        <w:ind w:left="720" w:hanging="480"/>
        <w:rPr/>
      </w:pPr>
      <w:r w:rsidDel="00000000" w:rsidR="00000000" w:rsidRPr="00000000">
        <w:rPr>
          <w:rtl w:val="0"/>
        </w:rPr>
        <w:t xml:space="preserve">Feedback must focus on vocal variety (avoiding monotone delivery) to ensure the speech is engaging.</w:t>
      </w:r>
    </w:p>
    <w:bookmarkStart w:colFirst="0" w:colLast="0" w:name="3l9ta87kfg4j" w:id="454"/>
    <w:bookmarkEnd w:id="454"/>
    <w:p w:rsidR="00000000" w:rsidDel="00000000" w:rsidP="00000000" w:rsidRDefault="00000000" w:rsidRPr="00000000" w14:paraId="00001030">
      <w:pPr>
        <w:pStyle w:val="Heading3"/>
        <w:rPr/>
      </w:pPr>
      <w:r w:rsidDel="00000000" w:rsidR="00000000" w:rsidRPr="00000000">
        <w:rPr>
          <w:rtl w:val="0"/>
        </w:rPr>
        <w:t xml:space="preserve">Exception Handling</w:t>
      </w:r>
    </w:p>
    <w:p w:rsidR="00000000" w:rsidDel="00000000" w:rsidP="00000000" w:rsidRDefault="00000000" w:rsidRPr="00000000" w14:paraId="00001031">
      <w:pPr>
        <w:numPr>
          <w:ilvl w:val="0"/>
          <w:numId w:val="31"/>
        </w:numPr>
        <w:ind w:left="720" w:hanging="480"/>
        <w:rPr/>
      </w:pPr>
      <w:r w:rsidDel="00000000" w:rsidR="00000000" w:rsidRPr="00000000">
        <w:rPr>
          <w:b w:val="1"/>
          <w:bCs w:val="1"/>
          <w:rtl w:val="0"/>
        </w:rPr>
        <w:t xml:space="preserve">E-01: Monotone Delivery.</w:t>
      </w:r>
      <w:r w:rsidDel="00000000" w:rsidR="00000000" w:rsidRPr="00000000">
        <w:rPr>
          <w:rtl w:val="0"/>
        </w:rPr>
        <w:t xml:space="preserve"> User reads a heartfelt script completely flatly. </w:t>
      </w:r>
      <w:r w:rsidDel="00000000" w:rsidR="00000000" w:rsidRPr="00000000">
        <w:rPr>
          <w:b w:val="1"/>
          <w:bCs w:val="1"/>
          <w:rtl w:val="0"/>
        </w:rPr>
        <w:t xml:space="preserve">RESOLUTION:</w:t>
      </w:r>
      <w:r w:rsidDel="00000000" w:rsidR="00000000" w:rsidRPr="00000000">
        <w:rPr>
          <w:rtl w:val="0"/>
        </w:rPr>
        <w:t xml:space="preserve"> AI heavily penalizes "Tone Variation" and provides an audio example of how to add inflection to key emotional words.</w:t>
      </w:r>
    </w:p>
    <w:p w:rsidR="00000000" w:rsidDel="00000000" w:rsidP="00000000" w:rsidRDefault="00000000" w:rsidRPr="00000000" w14:paraId="00001032">
      <w:pPr>
        <w:numPr>
          <w:ilvl w:val="0"/>
          <w:numId w:val="31"/>
        </w:numPr>
        <w:ind w:left="720" w:hanging="480"/>
        <w:rPr/>
      </w:pPr>
      <w:r w:rsidDel="00000000" w:rsidR="00000000" w:rsidRPr="00000000">
        <w:rPr>
          <w:b w:val="1"/>
          <w:bCs w:val="1"/>
          <w:rtl w:val="0"/>
        </w:rPr>
        <w:t xml:space="preserve">E-02: Overly Formal Language.</w:t>
      </w:r>
      <w:r w:rsidDel="00000000" w:rsidR="00000000" w:rsidRPr="00000000">
        <w:rPr>
          <w:rtl w:val="0"/>
        </w:rPr>
        <w:t xml:space="preserve"> User uses stiff, academic language for a wedding toast (e.g., "Furthermore, their union..."). </w:t>
      </w:r>
      <w:r w:rsidDel="00000000" w:rsidR="00000000" w:rsidRPr="00000000">
        <w:rPr>
          <w:b w:val="1"/>
          <w:bCs w:val="1"/>
          <w:rtl w:val="0"/>
        </w:rPr>
        <w:t xml:space="preserve">RESOLUTION:</w:t>
      </w:r>
      <w:r w:rsidDel="00000000" w:rsidR="00000000" w:rsidRPr="00000000">
        <w:rPr>
          <w:rtl w:val="0"/>
        </w:rPr>
        <w:t xml:space="preserve"> AI flags the language as too rigid for a social event and suggests warmer, conversational alternatives.</w:t>
      </w:r>
    </w:p>
    <w:p w:rsidR="00000000" w:rsidDel="00000000" w:rsidP="00000000" w:rsidRDefault="00000000" w:rsidRPr="00000000" w14:paraId="00001033">
      <w:pPr>
        <w:numPr>
          <w:ilvl w:val="0"/>
          <w:numId w:val="31"/>
        </w:numPr>
        <w:ind w:left="720" w:hanging="480"/>
        <w:rPr/>
      </w:pPr>
      <w:r w:rsidDel="00000000" w:rsidR="00000000" w:rsidRPr="00000000">
        <w:rPr>
          <w:b w:val="1"/>
          <w:bCs w:val="1"/>
          <w:rtl w:val="0"/>
        </w:rPr>
        <w:t xml:space="preserve">E-03: Extremely Short Speech.</w:t>
      </w:r>
      <w:r w:rsidDel="00000000" w:rsidR="00000000" w:rsidRPr="00000000">
        <w:rPr>
          <w:rtl w:val="0"/>
        </w:rPr>
        <w:t xml:space="preserve"> The user's toast is under 15 seconds. </w:t>
      </w:r>
      <w:r w:rsidDel="00000000" w:rsidR="00000000" w:rsidRPr="00000000">
        <w:rPr>
          <w:b w:val="1"/>
          <w:bCs w:val="1"/>
          <w:rtl w:val="0"/>
        </w:rPr>
        <w:t xml:space="preserve">RESOLUTION:</w:t>
      </w:r>
      <w:r w:rsidDel="00000000" w:rsidR="00000000" w:rsidRPr="00000000">
        <w:rPr>
          <w:rtl w:val="0"/>
        </w:rPr>
        <w:t xml:space="preserve"> AI suggests expanding the speech by adding a brief, relevant anecdote or story.</w:t>
      </w:r>
    </w:p>
    <w:p w:rsidR="00000000" w:rsidDel="00000000" w:rsidP="00000000" w:rsidRDefault="00000000" w:rsidRPr="00000000" w14:paraId="00001034">
      <w:pPr>
        <w:numPr>
          <w:ilvl w:val="0"/>
          <w:numId w:val="31"/>
        </w:numPr>
        <w:ind w:left="720" w:hanging="480"/>
        <w:rPr/>
      </w:pPr>
      <w:r w:rsidDel="00000000" w:rsidR="00000000" w:rsidRPr="00000000">
        <w:rPr>
          <w:b w:val="1"/>
          <w:bCs w:val="1"/>
          <w:rtl w:val="0"/>
        </w:rPr>
        <w:t xml:space="preserve">E-04: High Background Noise (Party Practice).</w:t>
      </w:r>
      <w:r w:rsidDel="00000000" w:rsidR="00000000" w:rsidRPr="00000000">
        <w:rPr>
          <w:rtl w:val="0"/>
        </w:rPr>
        <w:t xml:space="preserve"> User tries to practice in a noisy environment. </w:t>
      </w:r>
      <w:r w:rsidDel="00000000" w:rsidR="00000000" w:rsidRPr="00000000">
        <w:rPr>
          <w:b w:val="1"/>
          <w:bCs w:val="1"/>
          <w:rtl w:val="0"/>
        </w:rPr>
        <w:t xml:space="preserve">RESOLUTION:</w:t>
      </w:r>
      <w:r w:rsidDel="00000000" w:rsidR="00000000" w:rsidRPr="00000000">
        <w:rPr>
          <w:rtl w:val="0"/>
        </w:rPr>
        <w:t xml:space="preserve"> AI warns that it cannot accurately measure tone variation over the background noise.</w:t>
      </w:r>
    </w:p>
    <w:bookmarkStart w:colFirst="0" w:colLast="0" w:name="n8ymn09fnihu" w:id="455"/>
    <w:bookmarkEnd w:id="455"/>
    <w:p w:rsidR="00000000" w:rsidDel="00000000" w:rsidP="00000000" w:rsidRDefault="00000000" w:rsidRPr="00000000" w14:paraId="00001035">
      <w:pPr>
        <w:pStyle w:val="Heading3"/>
        <w:rPr/>
      </w:pPr>
      <w:r w:rsidDel="00000000" w:rsidR="00000000" w:rsidRPr="00000000">
        <w:rPr>
          <w:rtl w:val="0"/>
        </w:rPr>
        <w:t xml:space="preserve">Validation Test Cases</w:t>
      </w:r>
    </w:p>
    <w:tbl>
      <w:tblPr>
        <w:tblStyle w:val="Table102"/>
        <w:tblW w:w="9310.0" w:type="dxa"/>
        <w:jc w:val="left"/>
        <w:tblInd w:w="-108.0" w:type="dxa"/>
        <w:tblLayout w:type="fixed"/>
        <w:tblLook w:val="0020"/>
      </w:tblPr>
      <w:tblGrid>
        <w:gridCol w:w="878"/>
        <w:gridCol w:w="3201"/>
        <w:gridCol w:w="5231"/>
        <w:tblGridChange w:id="0">
          <w:tblGrid>
            <w:gridCol w:w="878"/>
            <w:gridCol w:w="3201"/>
            <w:gridCol w:w="5231"/>
          </w:tblGrid>
        </w:tblGridChange>
      </w:tblGrid>
      <w:tr>
        <w:trPr>
          <w:cantSplit w:val="0"/>
          <w:tblHeader w:val="1"/>
        </w:trPr>
        <w:tc>
          <w:tcPr/>
          <w:p w:rsidR="00000000" w:rsidDel="00000000" w:rsidP="00000000" w:rsidRDefault="00000000" w:rsidRPr="00000000" w14:paraId="00001036">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b w:val="1"/>
                <w:bCs w:val="1"/>
                <w:color w:val="000000"/>
                <w:rtl w:val="0"/>
              </w:rPr>
              <w:t xml:space="preserve"> Case ID</w:t>
            </w:r>
            <w:r w:rsidDel="00000000" w:rsidR="00000000" w:rsidRPr="00000000">
              <w:rPr>
                <w:rtl w:val="0"/>
              </w:rPr>
            </w:r>
          </w:p>
        </w:tc>
        <w:tc>
          <w:tcPr/>
          <w:p w:rsidR="00000000" w:rsidDel="00000000" w:rsidP="00000000" w:rsidRDefault="00000000" w:rsidRPr="00000000" w14:paraId="00001037">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b w:val="1"/>
                <w:bCs w:val="1"/>
                <w:color w:val="000000"/>
                <w:rtl w:val="0"/>
              </w:rPr>
              <w:t xml:space="preserve">Scenario</w:t>
            </w:r>
            <w:r w:rsidDel="00000000" w:rsidR="00000000" w:rsidRPr="00000000">
              <w:rPr>
                <w:rtl w:val="0"/>
              </w:rPr>
            </w:r>
          </w:p>
        </w:tc>
        <w:tc>
          <w:tcPr/>
          <w:p w:rsidR="00000000" w:rsidDel="00000000" w:rsidP="00000000" w:rsidRDefault="00000000" w:rsidRPr="00000000" w14:paraId="00001038">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b w:val="1"/>
                <w:bCs w:val="1"/>
                <w:color w:val="000000"/>
                <w:rtl w:val="0"/>
              </w:rPr>
              <w:t xml:space="preserve">Expected Result</w:t>
            </w:r>
            <w:r w:rsidDel="00000000" w:rsidR="00000000" w:rsidRPr="00000000">
              <w:rPr>
                <w:rtl w:val="0"/>
              </w:rPr>
            </w:r>
          </w:p>
        </w:tc>
      </w:tr>
      <w:tr>
        <w:trPr>
          <w:cantSplit w:val="0"/>
          <w:tblHeader w:val="0"/>
        </w:trPr>
        <w:tc>
          <w:tcPr/>
          <w:p w:rsidR="00000000" w:rsidDel="00000000" w:rsidP="00000000" w:rsidRDefault="00000000" w:rsidRPr="00000000" w14:paraId="00001039">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b w:val="1"/>
                <w:bCs w:val="1"/>
                <w:color w:val="000000"/>
                <w:rtl w:val="0"/>
              </w:rPr>
              <w:t xml:space="preserve"> TC-0 01</w:t>
            </w:r>
            <w:r w:rsidDel="00000000" w:rsidR="00000000" w:rsidRPr="00000000">
              <w:rPr>
                <w:rtl w:val="0"/>
              </w:rPr>
            </w:r>
          </w:p>
        </w:tc>
        <w:tc>
          <w:tcPr/>
          <w:p w:rsidR="00000000" w:rsidDel="00000000" w:rsidP="00000000" w:rsidRDefault="00000000" w:rsidRPr="00000000" w14:paraId="0000103A">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Warm, well-paced toast</w:t>
            </w:r>
          </w:p>
        </w:tc>
        <w:tc>
          <w:tcPr/>
          <w:p w:rsidR="00000000" w:rsidDel="00000000" w:rsidP="00000000" w:rsidRDefault="00000000" w:rsidRPr="00000000" w14:paraId="0000103B">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High scores for tone variation and audience engagement.</w:t>
            </w:r>
          </w:p>
        </w:tc>
      </w:tr>
      <w:tr>
        <w:trPr>
          <w:cantSplit w:val="0"/>
          <w:tblHeader w:val="0"/>
        </w:trPr>
        <w:tc>
          <w:tcPr/>
          <w:p w:rsidR="00000000" w:rsidDel="00000000" w:rsidP="00000000" w:rsidRDefault="00000000" w:rsidRPr="00000000" w14:paraId="0000103C">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b w:val="1"/>
                <w:bCs w:val="1"/>
                <w:color w:val="000000"/>
                <w:rtl w:val="0"/>
              </w:rPr>
              <w:t xml:space="preserve"> TC-0 02</w:t>
            </w:r>
            <w:r w:rsidDel="00000000" w:rsidR="00000000" w:rsidRPr="00000000">
              <w:rPr>
                <w:rtl w:val="0"/>
              </w:rPr>
            </w:r>
          </w:p>
        </w:tc>
        <w:tc>
          <w:tcPr/>
          <w:p w:rsidR="00000000" w:rsidDel="00000000" w:rsidP="00000000" w:rsidRDefault="00000000" w:rsidRPr="00000000" w14:paraId="0000103D">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Flat/Monotone delivery</w:t>
            </w:r>
          </w:p>
        </w:tc>
        <w:tc>
          <w:tcPr/>
          <w:p w:rsidR="00000000" w:rsidDel="00000000" w:rsidP="00000000" w:rsidRDefault="00000000" w:rsidRPr="00000000" w14:paraId="0000103E">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Scorecard highlights need for inflection and vocal energy.</w:t>
            </w:r>
          </w:p>
        </w:tc>
      </w:tr>
      <w:tr>
        <w:trPr>
          <w:cantSplit w:val="0"/>
          <w:tblHeader w:val="0"/>
        </w:trPr>
        <w:tc>
          <w:tcPr/>
          <w:p w:rsidR="00000000" w:rsidDel="00000000" w:rsidP="00000000" w:rsidRDefault="00000000" w:rsidRPr="00000000" w14:paraId="0000103F">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b w:val="1"/>
                <w:bCs w:val="1"/>
                <w:color w:val="000000"/>
                <w:rtl w:val="0"/>
              </w:rPr>
              <w:t xml:space="preserve"> TC-0 03</w:t>
            </w:r>
            <w:r w:rsidDel="00000000" w:rsidR="00000000" w:rsidRPr="00000000">
              <w:rPr>
                <w:rtl w:val="0"/>
              </w:rPr>
            </w:r>
          </w:p>
        </w:tc>
        <w:tc>
          <w:tcPr/>
          <w:p w:rsidR="00000000" w:rsidDel="00000000" w:rsidP="00000000" w:rsidRDefault="00000000" w:rsidRPr="00000000" w14:paraId="00001040">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Rigid academic vocabulary</w:t>
            </w:r>
          </w:p>
        </w:tc>
        <w:tc>
          <w:tcPr/>
          <w:p w:rsidR="00000000" w:rsidDel="00000000" w:rsidP="00000000" w:rsidRDefault="00000000" w:rsidRPr="00000000" w14:paraId="00001041">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AI suggests conversational, warmer alternatives.</w:t>
            </w:r>
          </w:p>
        </w:tc>
      </w:tr>
      <w:tr>
        <w:trPr>
          <w:cantSplit w:val="0"/>
          <w:tblHeader w:val="0"/>
        </w:trPr>
        <w:tc>
          <w:tcPr/>
          <w:p w:rsidR="00000000" w:rsidDel="00000000" w:rsidP="00000000" w:rsidRDefault="00000000" w:rsidRPr="00000000" w14:paraId="00001042">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b w:val="1"/>
                <w:bCs w:val="1"/>
                <w:color w:val="000000"/>
                <w:rtl w:val="0"/>
              </w:rPr>
              <w:t xml:space="preserve"> TC-0 04</w:t>
            </w:r>
            <w:r w:rsidDel="00000000" w:rsidR="00000000" w:rsidRPr="00000000">
              <w:rPr>
                <w:rtl w:val="0"/>
              </w:rPr>
            </w:r>
          </w:p>
        </w:tc>
        <w:tc>
          <w:tcPr/>
          <w:p w:rsidR="00000000" w:rsidDel="00000000" w:rsidP="00000000" w:rsidRDefault="00000000" w:rsidRPr="00000000" w14:paraId="00001043">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10-second speech</w:t>
            </w:r>
          </w:p>
        </w:tc>
        <w:tc>
          <w:tcPr/>
          <w:p w:rsidR="00000000" w:rsidDel="00000000" w:rsidP="00000000" w:rsidRDefault="00000000" w:rsidRPr="00000000" w14:paraId="00001044">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AI prompts user to add a story or anecdote.</w:t>
            </w:r>
          </w:p>
        </w:tc>
      </w:tr>
      <w:tr>
        <w:trPr>
          <w:cantSplit w:val="0"/>
          <w:tblHeader w:val="0"/>
        </w:trPr>
        <w:tc>
          <w:tcPr/>
          <w:p w:rsidR="00000000" w:rsidDel="00000000" w:rsidP="00000000" w:rsidRDefault="00000000" w:rsidRPr="00000000" w14:paraId="00001045">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b w:val="1"/>
                <w:bCs w:val="1"/>
                <w:color w:val="000000"/>
                <w:rtl w:val="0"/>
              </w:rPr>
              <w:t xml:space="preserve"> TC-0 05</w:t>
            </w:r>
            <w:r w:rsidDel="00000000" w:rsidR="00000000" w:rsidRPr="00000000">
              <w:rPr>
                <w:rtl w:val="0"/>
              </w:rPr>
            </w:r>
          </w:p>
        </w:tc>
        <w:tc>
          <w:tcPr/>
          <w:p w:rsidR="00000000" w:rsidDel="00000000" w:rsidP="00000000" w:rsidRDefault="00000000" w:rsidRPr="00000000" w14:paraId="00001046">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"Corporate Tone" check</w:t>
            </w:r>
          </w:p>
        </w:tc>
        <w:tc>
          <w:tcPr/>
          <w:p w:rsidR="00000000" w:rsidDel="00000000" w:rsidP="00000000" w:rsidRDefault="00000000" w:rsidRPr="00000000" w14:paraId="00001047">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System successfully ignores minor slang/casual phrasing without penalizing.</w:t>
            </w:r>
          </w:p>
        </w:tc>
      </w:tr>
    </w:tbl>
    <w:bookmarkStart w:colFirst="0" w:colLast="0" w:name="or5w6lc1sv6b" w:id="456"/>
    <w:bookmarkEnd w:id="456"/>
    <w:p w:rsidR="00000000" w:rsidDel="00000000" w:rsidP="00000000" w:rsidRDefault="00000000" w:rsidRPr="00000000" w14:paraId="00001048">
      <w:pPr>
        <w:pStyle w:val="Heading2"/>
        <w:rPr/>
      </w:pPr>
      <w:bookmarkStart w:colFirst="0" w:colLast="0" w:name="_vr6dcieh6832" w:id="457"/>
      <w:bookmarkEnd w:id="457"/>
      <w:r w:rsidDel="00000000" w:rsidR="00000000" w:rsidRPr="00000000">
        <w:rPr>
          <w:rtl w:val="0"/>
        </w:rPr>
        <w:t xml:space="preserve">PSC-US-05: Public Speaking Coach - Motivational Speech</w:t>
      </w:r>
    </w:p>
    <w:p w:rsidR="00000000" w:rsidDel="00000000" w:rsidP="00000000" w:rsidRDefault="00000000" w:rsidRPr="00000000" w14:paraId="00001049">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b w:val="1"/>
          <w:bCs w:val="1"/>
          <w:color w:val="000000"/>
          <w:rtl w:val="0"/>
        </w:rPr>
        <w:t xml:space="preserve">STATUS:</w:t>
      </w:r>
      <w:r w:rsidDel="00000000" w:rsidR="00000000" w:rsidRPr="00000000">
        <w:rPr>
          <w:color w:val="000000"/>
          <w:rtl w:val="0"/>
        </w:rPr>
        <w:t xml:space="preserve"> In Development </w:t>
      </w:r>
      <w:r w:rsidDel="00000000" w:rsidR="00000000" w:rsidRPr="00000000">
        <w:rPr>
          <w:b w:val="1"/>
          <w:bCs w:val="1"/>
          <w:color w:val="000000"/>
          <w:rtl w:val="0"/>
        </w:rPr>
        <w:t xml:space="preserve">PRIORITY: Low ACTOR:</w:t>
      </w:r>
      <w:r w:rsidDel="00000000" w:rsidR="00000000" w:rsidRPr="00000000">
        <w:rPr>
          <w:color w:val="000000"/>
          <w:rtl w:val="0"/>
        </w:rPr>
        <w:t xml:space="preserve"> Professional / Student</w:t>
      </w:r>
    </w:p>
    <w:p w:rsidR="00000000" w:rsidDel="00000000" w:rsidP="00000000" w:rsidRDefault="00000000" w:rsidRPr="00000000" w14:paraId="0000104A">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b w:val="1"/>
          <w:bCs w:val="1"/>
          <w:i w:val="1"/>
          <w:iCs w:val="1"/>
          <w:color w:val="000000"/>
          <w:rtl w:val="0"/>
        </w:rPr>
        <w:t xml:space="preserve">Intent:</w:t>
      </w:r>
      <w:r w:rsidDel="00000000" w:rsidR="00000000" w:rsidRPr="00000000">
        <w:rPr>
          <w:i w:val="1"/>
          <w:iCs w:val="1"/>
          <w:color w:val="000000"/>
          <w:rtl w:val="0"/>
        </w:rPr>
        <w:t xml:space="preserve"> To practice delivering an inspiring, high-energy speech, focusing heavily on emotional delivery, pacing, and audience engagement rather than strict data presentation.</w:t>
      </w:r>
      <w:r w:rsidDel="00000000" w:rsidR="00000000" w:rsidRPr="00000000">
        <w:rPr>
          <w:rtl w:val="0"/>
        </w:rPr>
      </w:r>
    </w:p>
    <w:bookmarkStart w:colFirst="0" w:colLast="0" w:name="x5plake9o2i5" w:id="458"/>
    <w:bookmarkEnd w:id="458"/>
    <w:p w:rsidR="00000000" w:rsidDel="00000000" w:rsidP="00000000" w:rsidRDefault="00000000" w:rsidRPr="00000000" w14:paraId="0000104B">
      <w:pPr>
        <w:pStyle w:val="Heading3"/>
        <w:rPr/>
      </w:pPr>
      <w:r w:rsidDel="00000000" w:rsidR="00000000" w:rsidRPr="00000000">
        <w:rPr>
          <w:rtl w:val="0"/>
        </w:rPr>
        <w:t xml:space="preserve">Happy Path Steps</w:t>
      </w:r>
    </w:p>
    <w:p w:rsidR="00000000" w:rsidDel="00000000" w:rsidP="00000000" w:rsidRDefault="00000000" w:rsidRPr="00000000" w14:paraId="0000104C">
      <w:pPr>
        <w:numPr>
          <w:ilvl w:val="0"/>
          <w:numId w:val="32"/>
        </w:numPr>
        <w:ind w:left="720" w:hanging="480"/>
        <w:rPr/>
      </w:pPr>
      <w:r w:rsidDel="00000000" w:rsidR="00000000" w:rsidRPr="00000000">
        <w:rPr>
          <w:b w:val="1"/>
          <w:bCs w:val="1"/>
          <w:rtl w:val="0"/>
        </w:rPr>
        <w:t xml:space="preserve">Selection:</w:t>
      </w:r>
      <w:r w:rsidDel="00000000" w:rsidR="00000000" w:rsidRPr="00000000">
        <w:rPr>
          <w:rtl w:val="0"/>
        </w:rPr>
        <w:t xml:space="preserve"> User navigates to Public Speaking Coach and selects "Motivational Speech".</w:t>
      </w:r>
    </w:p>
    <w:p w:rsidR="00000000" w:rsidDel="00000000" w:rsidP="00000000" w:rsidRDefault="00000000" w:rsidRPr="00000000" w14:paraId="0000104D">
      <w:pPr>
        <w:numPr>
          <w:ilvl w:val="0"/>
          <w:numId w:val="32"/>
        </w:numPr>
        <w:ind w:left="720" w:hanging="480"/>
        <w:rPr/>
      </w:pPr>
      <w:r w:rsidDel="00000000" w:rsidR="00000000" w:rsidRPr="00000000">
        <w:rPr>
          <w:b w:val="1"/>
          <w:bCs w:val="1"/>
          <w:rtl w:val="0"/>
        </w:rPr>
        <w:t xml:space="preserve">Delivery:</w:t>
      </w:r>
      <w:r w:rsidDel="00000000" w:rsidR="00000000" w:rsidRPr="00000000">
        <w:rPr>
          <w:rtl w:val="0"/>
        </w:rPr>
        <w:t xml:space="preserve"> User records their speech via video or audio.</w:t>
      </w:r>
    </w:p>
    <w:p w:rsidR="00000000" w:rsidDel="00000000" w:rsidP="00000000" w:rsidRDefault="00000000" w:rsidRPr="00000000" w14:paraId="0000104E">
      <w:pPr>
        <w:numPr>
          <w:ilvl w:val="0"/>
          <w:numId w:val="32"/>
        </w:numPr>
        <w:ind w:left="720" w:hanging="480"/>
        <w:rPr/>
      </w:pPr>
      <w:r w:rsidDel="00000000" w:rsidR="00000000" w:rsidRPr="00000000">
        <w:rPr>
          <w:b w:val="1"/>
          <w:bCs w:val="1"/>
          <w:rtl w:val="0"/>
        </w:rPr>
        <w:t xml:space="preserve">Analysis:</w:t>
      </w:r>
      <w:r w:rsidDel="00000000" w:rsidR="00000000" w:rsidRPr="00000000">
        <w:rPr>
          <w:rtl w:val="0"/>
        </w:rPr>
        <w:t xml:space="preserve"> AI specifically evaluates vocal energy, pausing for effect, and tone variation.</w:t>
      </w:r>
    </w:p>
    <w:p w:rsidR="00000000" w:rsidDel="00000000" w:rsidP="00000000" w:rsidRDefault="00000000" w:rsidRPr="00000000" w14:paraId="0000104F">
      <w:pPr>
        <w:numPr>
          <w:ilvl w:val="0"/>
          <w:numId w:val="32"/>
        </w:numPr>
        <w:ind w:left="720" w:hanging="480"/>
        <w:rPr/>
      </w:pPr>
      <w:r w:rsidDel="00000000" w:rsidR="00000000" w:rsidRPr="00000000">
        <w:rPr>
          <w:b w:val="1"/>
          <w:bCs w:val="1"/>
          <w:rtl w:val="0"/>
        </w:rPr>
        <w:t xml:space="preserve">Feedback:</w:t>
      </w:r>
      <w:r w:rsidDel="00000000" w:rsidR="00000000" w:rsidRPr="00000000">
        <w:rPr>
          <w:rtl w:val="0"/>
        </w:rPr>
        <w:t xml:space="preserve"> AI generates a scorecard prioritizing emotion, energy, and engagement over rigid structure.</w:t>
      </w:r>
    </w:p>
    <w:bookmarkStart w:colFirst="0" w:colLast="0" w:name="mqrse2m090wy" w:id="459"/>
    <w:bookmarkEnd w:id="459"/>
    <w:p w:rsidR="00000000" w:rsidDel="00000000" w:rsidP="00000000" w:rsidRDefault="00000000" w:rsidRPr="00000000" w14:paraId="00001050">
      <w:pPr>
        <w:pStyle w:val="Heading3"/>
        <w:rPr/>
      </w:pPr>
      <w:r w:rsidDel="00000000" w:rsidR="00000000" w:rsidRPr="00000000">
        <w:rPr>
          <w:rtl w:val="0"/>
        </w:rPr>
        <w:t xml:space="preserve">Acceptance Criteria</w:t>
      </w:r>
    </w:p>
    <w:p w:rsidR="00000000" w:rsidDel="00000000" w:rsidP="00000000" w:rsidRDefault="00000000" w:rsidRPr="00000000" w14:paraId="00001051">
      <w:pPr>
        <w:numPr>
          <w:ilvl w:val="0"/>
          <w:numId w:val="34"/>
        </w:numPr>
        <w:ind w:left="720" w:hanging="480"/>
        <w:rPr/>
      </w:pPr>
      <w:r w:rsidDel="00000000" w:rsidR="00000000" w:rsidRPr="00000000">
        <w:rPr>
          <w:rtl w:val="0"/>
        </w:rPr>
        <w:t xml:space="preserve">AI evaluation algorithms must prioritize "Tone Variation" and "Energy" significantly higher than in standard business presentations.</w:t>
      </w:r>
    </w:p>
    <w:p w:rsidR="00000000" w:rsidDel="00000000" w:rsidP="00000000" w:rsidRDefault="00000000" w:rsidRPr="00000000" w14:paraId="00001052">
      <w:pPr>
        <w:numPr>
          <w:ilvl w:val="0"/>
          <w:numId w:val="34"/>
        </w:numPr>
        <w:ind w:left="720" w:hanging="480"/>
        <w:rPr/>
      </w:pPr>
      <w:r w:rsidDel="00000000" w:rsidR="00000000" w:rsidRPr="00000000">
        <w:rPr>
          <w:rtl w:val="0"/>
        </w:rPr>
        <w:t xml:space="preserve">Feedback must identify and reward strategic pausing (e.g., pausing after a key motivational phrase).</w:t>
      </w:r>
    </w:p>
    <w:bookmarkStart w:colFirst="0" w:colLast="0" w:name="chukgyk0dcts" w:id="460"/>
    <w:bookmarkEnd w:id="460"/>
    <w:p w:rsidR="00000000" w:rsidDel="00000000" w:rsidP="00000000" w:rsidRDefault="00000000" w:rsidRPr="00000000" w14:paraId="00001053">
      <w:pPr>
        <w:pStyle w:val="Heading3"/>
        <w:rPr/>
      </w:pPr>
      <w:r w:rsidDel="00000000" w:rsidR="00000000" w:rsidRPr="00000000">
        <w:rPr>
          <w:rtl w:val="0"/>
        </w:rPr>
        <w:t xml:space="preserve">Exception Handling</w:t>
      </w:r>
    </w:p>
    <w:p w:rsidR="00000000" w:rsidDel="00000000" w:rsidP="00000000" w:rsidRDefault="00000000" w:rsidRPr="00000000" w14:paraId="00001054">
      <w:pPr>
        <w:numPr>
          <w:ilvl w:val="0"/>
          <w:numId w:val="36"/>
        </w:numPr>
        <w:ind w:left="720" w:hanging="480"/>
        <w:rPr/>
      </w:pPr>
      <w:r w:rsidDel="00000000" w:rsidR="00000000" w:rsidRPr="00000000">
        <w:rPr>
          <w:b w:val="1"/>
          <w:bCs w:val="1"/>
          <w:rtl w:val="0"/>
        </w:rPr>
        <w:t xml:space="preserve">E-01: Low Vocal Energy / Monotone.</w:t>
      </w:r>
      <w:r w:rsidDel="00000000" w:rsidR="00000000" w:rsidRPr="00000000">
        <w:rPr>
          <w:rtl w:val="0"/>
        </w:rPr>
        <w:t xml:space="preserve"> User reads the motivational script with zero emotion. </w:t>
      </w:r>
      <w:r w:rsidDel="00000000" w:rsidR="00000000" w:rsidRPr="00000000">
        <w:rPr>
          <w:b w:val="1"/>
          <w:bCs w:val="1"/>
          <w:rtl w:val="0"/>
        </w:rPr>
        <w:t xml:space="preserve">RESOLUTION:</w:t>
      </w:r>
      <w:r w:rsidDel="00000000" w:rsidR="00000000" w:rsidRPr="00000000">
        <w:rPr>
          <w:rtl w:val="0"/>
        </w:rPr>
        <w:t xml:space="preserve"> Scorecard heavily penalizes "Audience Engagement" and suggests adding inflection and volume changes.</w:t>
      </w:r>
    </w:p>
    <w:p w:rsidR="00000000" w:rsidDel="00000000" w:rsidP="00000000" w:rsidRDefault="00000000" w:rsidRPr="00000000" w14:paraId="00001055">
      <w:pPr>
        <w:numPr>
          <w:ilvl w:val="0"/>
          <w:numId w:val="36"/>
        </w:numPr>
        <w:ind w:left="720" w:hanging="480"/>
        <w:rPr/>
      </w:pPr>
      <w:r w:rsidDel="00000000" w:rsidR="00000000" w:rsidRPr="00000000">
        <w:rPr>
          <w:b w:val="1"/>
          <w:bCs w:val="1"/>
          <w:rtl w:val="0"/>
        </w:rPr>
        <w:t xml:space="preserve">E-02: Rushed Delivery.</w:t>
      </w:r>
      <w:r w:rsidDel="00000000" w:rsidR="00000000" w:rsidRPr="00000000">
        <w:rPr>
          <w:rtl w:val="0"/>
        </w:rPr>
        <w:t xml:space="preserve"> User speeds through the speech without pausing. </w:t>
      </w:r>
      <w:r w:rsidDel="00000000" w:rsidR="00000000" w:rsidRPr="00000000">
        <w:rPr>
          <w:b w:val="1"/>
          <w:bCs w:val="1"/>
          <w:rtl w:val="0"/>
        </w:rPr>
        <w:t xml:space="preserve">RESOLUTION:</w:t>
      </w:r>
      <w:r w:rsidDel="00000000" w:rsidR="00000000" w:rsidRPr="00000000">
        <w:rPr>
          <w:rtl w:val="0"/>
        </w:rPr>
        <w:t xml:space="preserve"> Feedback highlights the lack of "Strategic Pausing," explaining that audiences need time to absorb powerful statements.</w:t>
      </w:r>
    </w:p>
    <w:p w:rsidR="00000000" w:rsidDel="00000000" w:rsidP="00000000" w:rsidRDefault="00000000" w:rsidRPr="00000000" w14:paraId="00001056">
      <w:pPr>
        <w:numPr>
          <w:ilvl w:val="0"/>
          <w:numId w:val="36"/>
        </w:numPr>
        <w:ind w:left="720" w:hanging="480"/>
        <w:rPr/>
      </w:pPr>
      <w:r w:rsidDel="00000000" w:rsidR="00000000" w:rsidRPr="00000000">
        <w:rPr>
          <w:b w:val="1"/>
          <w:bCs w:val="1"/>
          <w:rtl w:val="0"/>
        </w:rPr>
        <w:t xml:space="preserve">E-03: Sentiment Mismatch.</w:t>
      </w:r>
      <w:r w:rsidDel="00000000" w:rsidR="00000000" w:rsidRPr="00000000">
        <w:rPr>
          <w:rtl w:val="0"/>
        </w:rPr>
        <w:t xml:space="preserve"> User delivers a speech with a highly negative, discouraging sentiment. </w:t>
      </w:r>
      <w:r w:rsidDel="00000000" w:rsidR="00000000" w:rsidRPr="00000000">
        <w:rPr>
          <w:b w:val="1"/>
          <w:bCs w:val="1"/>
          <w:rtl w:val="0"/>
        </w:rPr>
        <w:t xml:space="preserve">RESOLUTION:</w:t>
      </w:r>
      <w:r w:rsidDel="00000000" w:rsidR="00000000" w:rsidRPr="00000000">
        <w:rPr>
          <w:rtl w:val="0"/>
        </w:rPr>
        <w:t xml:space="preserve"> AI notes that the content does not align with the "Motivational" structure and suggests reframing the negative points into overcoming challenges.</w:t>
      </w:r>
    </w:p>
    <w:p w:rsidR="00000000" w:rsidDel="00000000" w:rsidP="00000000" w:rsidRDefault="00000000" w:rsidRPr="00000000" w14:paraId="00001057">
      <w:pPr>
        <w:numPr>
          <w:ilvl w:val="0"/>
          <w:numId w:val="36"/>
        </w:numPr>
        <w:ind w:left="720" w:hanging="480"/>
        <w:rPr/>
      </w:pPr>
      <w:r w:rsidDel="00000000" w:rsidR="00000000" w:rsidRPr="00000000">
        <w:rPr>
          <w:b w:val="1"/>
          <w:bCs w:val="1"/>
          <w:rtl w:val="0"/>
        </w:rPr>
        <w:t xml:space="preserve">E-04: Audio Clipping (Yelling).</w:t>
      </w:r>
      <w:r w:rsidDel="00000000" w:rsidR="00000000" w:rsidRPr="00000000">
        <w:rPr>
          <w:rtl w:val="0"/>
        </w:rPr>
        <w:t xml:space="preserve"> User speaks too loudly, causing microphone distortion. </w:t>
      </w:r>
      <w:r w:rsidDel="00000000" w:rsidR="00000000" w:rsidRPr="00000000">
        <w:rPr>
          <w:b w:val="1"/>
          <w:bCs w:val="1"/>
          <w:rtl w:val="0"/>
        </w:rPr>
        <w:t xml:space="preserve">RESOLUTION:</w:t>
      </w:r>
      <w:r w:rsidDel="00000000" w:rsidR="00000000" w:rsidRPr="00000000">
        <w:rPr>
          <w:rtl w:val="0"/>
        </w:rPr>
        <w:t xml:space="preserve"> System warns "Audio Clipping Detected" and advises the user to project their voice without shouting directly into the mic.</w:t>
      </w:r>
    </w:p>
    <w:bookmarkStart w:colFirst="0" w:colLast="0" w:name="m2kenv7sz3z" w:id="461"/>
    <w:bookmarkEnd w:id="461"/>
    <w:p w:rsidR="00000000" w:rsidDel="00000000" w:rsidP="00000000" w:rsidRDefault="00000000" w:rsidRPr="00000000" w14:paraId="00001058">
      <w:pPr>
        <w:pStyle w:val="Heading3"/>
        <w:rPr/>
      </w:pPr>
      <w:r w:rsidDel="00000000" w:rsidR="00000000" w:rsidRPr="00000000">
        <w:rPr>
          <w:rtl w:val="0"/>
        </w:rPr>
        <w:t xml:space="preserve">Validation Test Cases</w:t>
      </w:r>
    </w:p>
    <w:tbl>
      <w:tblPr>
        <w:tblStyle w:val="Table103"/>
        <w:tblW w:w="9444.0" w:type="dxa"/>
        <w:jc w:val="left"/>
        <w:tblInd w:w="-108.0" w:type="dxa"/>
        <w:tblLayout w:type="fixed"/>
        <w:tblLook w:val="0020"/>
      </w:tblPr>
      <w:tblGrid>
        <w:gridCol w:w="905"/>
        <w:gridCol w:w="3195"/>
        <w:gridCol w:w="5344"/>
        <w:tblGridChange w:id="0">
          <w:tblGrid>
            <w:gridCol w:w="905"/>
            <w:gridCol w:w="3195"/>
            <w:gridCol w:w="5344"/>
          </w:tblGrid>
        </w:tblGridChange>
      </w:tblGrid>
      <w:tr>
        <w:trPr>
          <w:cantSplit w:val="0"/>
          <w:tblHeader w:val="1"/>
        </w:trPr>
        <w:tc>
          <w:tcPr/>
          <w:p w:rsidR="00000000" w:rsidDel="00000000" w:rsidP="00000000" w:rsidRDefault="00000000" w:rsidRPr="00000000" w14:paraId="00001059">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b w:val="1"/>
                <w:bCs w:val="1"/>
                <w:color w:val="000000"/>
                <w:rtl w:val="0"/>
              </w:rPr>
              <w:t xml:space="preserve"> Case ID</w:t>
            </w:r>
            <w:r w:rsidDel="00000000" w:rsidR="00000000" w:rsidRPr="00000000">
              <w:rPr>
                <w:rtl w:val="0"/>
              </w:rPr>
            </w:r>
          </w:p>
        </w:tc>
        <w:tc>
          <w:tcPr/>
          <w:p w:rsidR="00000000" w:rsidDel="00000000" w:rsidP="00000000" w:rsidRDefault="00000000" w:rsidRPr="00000000" w14:paraId="0000105A">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b w:val="1"/>
                <w:bCs w:val="1"/>
                <w:color w:val="000000"/>
                <w:rtl w:val="0"/>
              </w:rPr>
              <w:t xml:space="preserve">Scenario</w:t>
            </w:r>
            <w:r w:rsidDel="00000000" w:rsidR="00000000" w:rsidRPr="00000000">
              <w:rPr>
                <w:rtl w:val="0"/>
              </w:rPr>
            </w:r>
          </w:p>
        </w:tc>
        <w:tc>
          <w:tcPr/>
          <w:p w:rsidR="00000000" w:rsidDel="00000000" w:rsidP="00000000" w:rsidRDefault="00000000" w:rsidRPr="00000000" w14:paraId="0000105B">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b w:val="1"/>
                <w:bCs w:val="1"/>
                <w:color w:val="000000"/>
                <w:rtl w:val="0"/>
              </w:rPr>
              <w:t xml:space="preserve">Expected Result</w:t>
            </w:r>
            <w:r w:rsidDel="00000000" w:rsidR="00000000" w:rsidRPr="00000000">
              <w:rPr>
                <w:rtl w:val="0"/>
              </w:rPr>
            </w:r>
          </w:p>
        </w:tc>
      </w:tr>
      <w:tr>
        <w:trPr>
          <w:cantSplit w:val="0"/>
          <w:tblHeader w:val="0"/>
        </w:trPr>
        <w:tc>
          <w:tcPr/>
          <w:p w:rsidR="00000000" w:rsidDel="00000000" w:rsidP="00000000" w:rsidRDefault="00000000" w:rsidRPr="00000000" w14:paraId="0000105C">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b w:val="1"/>
                <w:bCs w:val="1"/>
                <w:color w:val="000000"/>
                <w:rtl w:val="0"/>
              </w:rPr>
              <w:t xml:space="preserve"> TC-0 01</w:t>
            </w:r>
            <w:r w:rsidDel="00000000" w:rsidR="00000000" w:rsidRPr="00000000">
              <w:rPr>
                <w:rtl w:val="0"/>
              </w:rPr>
            </w:r>
          </w:p>
        </w:tc>
        <w:tc>
          <w:tcPr/>
          <w:p w:rsidR="00000000" w:rsidDel="00000000" w:rsidP="00000000" w:rsidRDefault="00000000" w:rsidRPr="00000000" w14:paraId="0000105D">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High energy, varied</w:t>
            </w:r>
          </w:p>
        </w:tc>
        <w:tc>
          <w:tcPr/>
          <w:p w:rsidR="00000000" w:rsidDel="00000000" w:rsidP="00000000" w:rsidRDefault="00000000" w:rsidRPr="00000000" w14:paraId="0000105E">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System awards high marks for Audience tone Engagement and Energy.</w:t>
            </w:r>
          </w:p>
        </w:tc>
      </w:tr>
      <w:tr>
        <w:trPr>
          <w:cantSplit w:val="0"/>
          <w:tblHeader w:val="0"/>
        </w:trPr>
        <w:tc>
          <w:tcPr/>
          <w:p w:rsidR="00000000" w:rsidDel="00000000" w:rsidP="00000000" w:rsidRDefault="00000000" w:rsidRPr="00000000" w14:paraId="0000105F">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b w:val="1"/>
                <w:bCs w:val="1"/>
                <w:color w:val="000000"/>
                <w:rtl w:val="0"/>
              </w:rPr>
              <w:t xml:space="preserve"> TC-0 02</w:t>
            </w:r>
            <w:r w:rsidDel="00000000" w:rsidR="00000000" w:rsidRPr="00000000">
              <w:rPr>
                <w:rtl w:val="0"/>
              </w:rPr>
            </w:r>
          </w:p>
        </w:tc>
        <w:tc>
          <w:tcPr/>
          <w:p w:rsidR="00000000" w:rsidDel="00000000" w:rsidP="00000000" w:rsidRDefault="00000000" w:rsidRPr="00000000" w14:paraId="00001060">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Flat monotone delivery</w:t>
            </w:r>
          </w:p>
        </w:tc>
        <w:tc>
          <w:tcPr/>
          <w:p w:rsidR="00000000" w:rsidDel="00000000" w:rsidP="00000000" w:rsidRDefault="00000000" w:rsidRPr="00000000" w14:paraId="00001061">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System flags low energy and suggests tone improvements.</w:t>
            </w:r>
          </w:p>
        </w:tc>
      </w:tr>
      <w:tr>
        <w:trPr>
          <w:cantSplit w:val="0"/>
          <w:tblHeader w:val="0"/>
        </w:trPr>
        <w:tc>
          <w:tcPr/>
          <w:p w:rsidR="00000000" w:rsidDel="00000000" w:rsidP="00000000" w:rsidRDefault="00000000" w:rsidRPr="00000000" w14:paraId="00001062">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b w:val="1"/>
                <w:bCs w:val="1"/>
                <w:color w:val="000000"/>
                <w:rtl w:val="0"/>
              </w:rPr>
              <w:t xml:space="preserve"> TC-0 03</w:t>
            </w:r>
            <w:r w:rsidDel="00000000" w:rsidR="00000000" w:rsidRPr="00000000">
              <w:rPr>
                <w:rtl w:val="0"/>
              </w:rPr>
            </w:r>
          </w:p>
        </w:tc>
        <w:tc>
          <w:tcPr/>
          <w:p w:rsidR="00000000" w:rsidDel="00000000" w:rsidP="00000000" w:rsidRDefault="00000000" w:rsidRPr="00000000" w14:paraId="00001063">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Rushed speech without pauses</w:t>
            </w:r>
          </w:p>
        </w:tc>
        <w:tc>
          <w:tcPr/>
          <w:p w:rsidR="00000000" w:rsidDel="00000000" w:rsidP="00000000" w:rsidRDefault="00000000" w:rsidRPr="00000000" w14:paraId="00001064">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Feedback specifically targets the lack of strategic pausing.</w:t>
            </w:r>
          </w:p>
        </w:tc>
      </w:tr>
      <w:tr>
        <w:trPr>
          <w:cantSplit w:val="0"/>
          <w:tblHeader w:val="0"/>
        </w:trPr>
        <w:tc>
          <w:tcPr/>
          <w:p w:rsidR="00000000" w:rsidDel="00000000" w:rsidP="00000000" w:rsidRDefault="00000000" w:rsidRPr="00000000" w14:paraId="00001065">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b w:val="1"/>
                <w:bCs w:val="1"/>
                <w:color w:val="000000"/>
                <w:rtl w:val="0"/>
              </w:rPr>
              <w:t xml:space="preserve"> TC-0 04</w:t>
            </w:r>
            <w:r w:rsidDel="00000000" w:rsidR="00000000" w:rsidRPr="00000000">
              <w:rPr>
                <w:rtl w:val="0"/>
              </w:rPr>
            </w:r>
          </w:p>
        </w:tc>
        <w:tc>
          <w:tcPr/>
          <w:p w:rsidR="00000000" w:rsidDel="00000000" w:rsidP="00000000" w:rsidRDefault="00000000" w:rsidRPr="00000000" w14:paraId="00001066">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Audio clipping from shouting</w:t>
            </w:r>
          </w:p>
        </w:tc>
        <w:tc>
          <w:tcPr/>
          <w:p w:rsidR="00000000" w:rsidDel="00000000" w:rsidP="00000000" w:rsidRDefault="00000000" w:rsidRPr="00000000" w14:paraId="00001067">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System displays a technical warning about mic proximity.</w:t>
            </w:r>
          </w:p>
        </w:tc>
      </w:tr>
      <w:tr>
        <w:trPr>
          <w:cantSplit w:val="0"/>
          <w:tblHeader w:val="0"/>
        </w:trPr>
        <w:tc>
          <w:tcPr/>
          <w:p w:rsidR="00000000" w:rsidDel="00000000" w:rsidP="00000000" w:rsidRDefault="00000000" w:rsidRPr="00000000" w14:paraId="00001068">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b w:val="1"/>
                <w:bCs w:val="1"/>
                <w:color w:val="000000"/>
                <w:rtl w:val="0"/>
              </w:rPr>
              <w:t xml:space="preserve"> TC-0 05</w:t>
            </w:r>
            <w:r w:rsidDel="00000000" w:rsidR="00000000" w:rsidRPr="00000000">
              <w:rPr>
                <w:rtl w:val="0"/>
              </w:rPr>
            </w:r>
          </w:p>
        </w:tc>
        <w:tc>
          <w:tcPr/>
          <w:p w:rsidR="00000000" w:rsidDel="00000000" w:rsidP="00000000" w:rsidRDefault="00000000" w:rsidRPr="00000000" w14:paraId="00001069">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Negative sentiment</w:t>
            </w:r>
          </w:p>
        </w:tc>
        <w:tc>
          <w:tcPr/>
          <w:p w:rsidR="00000000" w:rsidDel="00000000" w:rsidP="00000000" w:rsidRDefault="00000000" w:rsidRPr="00000000" w14:paraId="0000106A">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AI suggests restructuring the narrative to be more script uplifting.</w:t>
            </w:r>
          </w:p>
        </w:tc>
      </w:tr>
    </w:tbl>
    <w:bookmarkStart w:colFirst="0" w:colLast="0" w:name="p1w3fox0efu7" w:id="462"/>
    <w:bookmarkEnd w:id="462"/>
    <w:p w:rsidR="00000000" w:rsidDel="00000000" w:rsidP="00000000" w:rsidRDefault="00000000" w:rsidRPr="00000000" w14:paraId="0000106B">
      <w:pPr>
        <w:pStyle w:val="Heading2"/>
        <w:rPr/>
      </w:pPr>
      <w:bookmarkStart w:colFirst="0" w:colLast="0" w:name="_ffe46620yrrp" w:id="463"/>
      <w:bookmarkEnd w:id="463"/>
      <w:r w:rsidDel="00000000" w:rsidR="00000000" w:rsidRPr="00000000">
        <w:rPr>
          <w:rtl w:val="0"/>
        </w:rPr>
        <w:t xml:space="preserve">PSC-US-06: Public Speaking Coach - Classroom Presentation</w:t>
      </w:r>
    </w:p>
    <w:p w:rsidR="00000000" w:rsidDel="00000000" w:rsidP="00000000" w:rsidRDefault="00000000" w:rsidRPr="00000000" w14:paraId="0000106C">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b w:val="1"/>
          <w:bCs w:val="1"/>
          <w:color w:val="000000"/>
          <w:rtl w:val="0"/>
        </w:rPr>
        <w:t xml:space="preserve">STATUS:</w:t>
      </w:r>
      <w:r w:rsidDel="00000000" w:rsidR="00000000" w:rsidRPr="00000000">
        <w:rPr>
          <w:color w:val="000000"/>
          <w:rtl w:val="0"/>
        </w:rPr>
        <w:t xml:space="preserve"> In Development </w:t>
      </w:r>
      <w:r w:rsidDel="00000000" w:rsidR="00000000" w:rsidRPr="00000000">
        <w:rPr>
          <w:b w:val="1"/>
          <w:bCs w:val="1"/>
          <w:color w:val="000000"/>
          <w:rtl w:val="0"/>
        </w:rPr>
        <w:t xml:space="preserve">PRIORITY: Medium ACTOR:</w:t>
      </w:r>
      <w:r w:rsidDel="00000000" w:rsidR="00000000" w:rsidRPr="00000000">
        <w:rPr>
          <w:color w:val="000000"/>
          <w:rtl w:val="0"/>
        </w:rPr>
        <w:t xml:space="preserve"> Student / Learner</w:t>
      </w:r>
    </w:p>
    <w:p w:rsidR="00000000" w:rsidDel="00000000" w:rsidP="00000000" w:rsidRDefault="00000000" w:rsidRPr="00000000" w14:paraId="0000106D">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b w:val="1"/>
          <w:bCs w:val="1"/>
          <w:i w:val="1"/>
          <w:iCs w:val="1"/>
          <w:color w:val="000000"/>
          <w:rtl w:val="0"/>
        </w:rPr>
        <w:t xml:space="preserve">Intent:</w:t>
      </w:r>
      <w:r w:rsidDel="00000000" w:rsidR="00000000" w:rsidRPr="00000000">
        <w:rPr>
          <w:i w:val="1"/>
          <w:iCs w:val="1"/>
          <w:color w:val="000000"/>
          <w:rtl w:val="0"/>
        </w:rPr>
        <w:t xml:space="preserve"> To practice an academic presentation to improve clarity, structure, and pacing while avoiding common student pitfalls like filler words and reading from slides.</w:t>
      </w:r>
      <w:r w:rsidDel="00000000" w:rsidR="00000000" w:rsidRPr="00000000">
        <w:rPr>
          <w:rtl w:val="0"/>
        </w:rPr>
      </w:r>
    </w:p>
    <w:bookmarkStart w:colFirst="0" w:colLast="0" w:name="a1menxfb1t9u" w:id="464"/>
    <w:bookmarkEnd w:id="464"/>
    <w:p w:rsidR="00000000" w:rsidDel="00000000" w:rsidP="00000000" w:rsidRDefault="00000000" w:rsidRPr="00000000" w14:paraId="0000106E">
      <w:pPr>
        <w:pStyle w:val="Heading3"/>
        <w:rPr/>
      </w:pPr>
      <w:r w:rsidDel="00000000" w:rsidR="00000000" w:rsidRPr="00000000">
        <w:rPr>
          <w:rtl w:val="0"/>
        </w:rPr>
        <w:t xml:space="preserve">Happy Path Steps</w:t>
      </w:r>
    </w:p>
    <w:p w:rsidR="00000000" w:rsidDel="00000000" w:rsidP="00000000" w:rsidRDefault="00000000" w:rsidRPr="00000000" w14:paraId="0000106F">
      <w:pPr>
        <w:numPr>
          <w:ilvl w:val="0"/>
          <w:numId w:val="37"/>
        </w:numPr>
        <w:ind w:left="720" w:hanging="480"/>
        <w:rPr/>
      </w:pPr>
      <w:r w:rsidDel="00000000" w:rsidR="00000000" w:rsidRPr="00000000">
        <w:rPr>
          <w:b w:val="1"/>
          <w:bCs w:val="1"/>
          <w:rtl w:val="0"/>
        </w:rPr>
        <w:t xml:space="preserve">Selection:</w:t>
      </w:r>
      <w:r w:rsidDel="00000000" w:rsidR="00000000" w:rsidRPr="00000000">
        <w:rPr>
          <w:rtl w:val="0"/>
        </w:rPr>
        <w:t xml:space="preserve"> User selects "Classroom Presentation" from the Public Speaking module.</w:t>
      </w:r>
    </w:p>
    <w:p w:rsidR="00000000" w:rsidDel="00000000" w:rsidP="00000000" w:rsidRDefault="00000000" w:rsidRPr="00000000" w14:paraId="00001070">
      <w:pPr>
        <w:numPr>
          <w:ilvl w:val="0"/>
          <w:numId w:val="37"/>
        </w:numPr>
        <w:ind w:left="720" w:hanging="480"/>
        <w:rPr/>
      </w:pPr>
      <w:r w:rsidDel="00000000" w:rsidR="00000000" w:rsidRPr="00000000">
        <w:rPr>
          <w:b w:val="1"/>
          <w:bCs w:val="1"/>
          <w:rtl w:val="0"/>
        </w:rPr>
        <w:t xml:space="preserve">Delivery:</w:t>
      </w:r>
      <w:r w:rsidDel="00000000" w:rsidR="00000000" w:rsidRPr="00000000">
        <w:rPr>
          <w:rtl w:val="0"/>
        </w:rPr>
        <w:t xml:space="preserve"> User records their presentation explaining an academic topic.</w:t>
      </w:r>
    </w:p>
    <w:p w:rsidR="00000000" w:rsidDel="00000000" w:rsidP="00000000" w:rsidRDefault="00000000" w:rsidRPr="00000000" w14:paraId="00001071">
      <w:pPr>
        <w:numPr>
          <w:ilvl w:val="0"/>
          <w:numId w:val="37"/>
        </w:numPr>
        <w:ind w:left="720" w:hanging="480"/>
        <w:rPr/>
      </w:pPr>
      <w:r w:rsidDel="00000000" w:rsidR="00000000" w:rsidRPr="00000000">
        <w:rPr>
          <w:b w:val="1"/>
          <w:bCs w:val="1"/>
          <w:rtl w:val="0"/>
        </w:rPr>
        <w:t xml:space="preserve">Analysis:</w:t>
      </w:r>
      <w:r w:rsidDel="00000000" w:rsidR="00000000" w:rsidRPr="00000000">
        <w:rPr>
          <w:rtl w:val="0"/>
        </w:rPr>
        <w:t xml:space="preserve"> AI maps the speech structure (Introduction, Body/Arguments, Conclusion) and counts filler words.</w:t>
      </w:r>
    </w:p>
    <w:p w:rsidR="00000000" w:rsidDel="00000000" w:rsidP="00000000" w:rsidRDefault="00000000" w:rsidRPr="00000000" w14:paraId="00001072">
      <w:pPr>
        <w:numPr>
          <w:ilvl w:val="0"/>
          <w:numId w:val="37"/>
        </w:numPr>
        <w:ind w:left="720" w:hanging="480"/>
        <w:rPr/>
      </w:pPr>
      <w:r w:rsidDel="00000000" w:rsidR="00000000" w:rsidRPr="00000000">
        <w:rPr>
          <w:b w:val="1"/>
          <w:bCs w:val="1"/>
          <w:rtl w:val="0"/>
        </w:rPr>
        <w:t xml:space="preserve">Feedback:</w:t>
      </w:r>
      <w:r w:rsidDel="00000000" w:rsidR="00000000" w:rsidRPr="00000000">
        <w:rPr>
          <w:rtl w:val="0"/>
        </w:rPr>
        <w:t xml:space="preserve"> AI provides feedback focused on academic clarity, pacing, and reducing reliance on "um" or "like".</w:t>
      </w:r>
    </w:p>
    <w:bookmarkStart w:colFirst="0" w:colLast="0" w:name="avbm5zalq2z7" w:id="465"/>
    <w:bookmarkEnd w:id="465"/>
    <w:p w:rsidR="00000000" w:rsidDel="00000000" w:rsidP="00000000" w:rsidRDefault="00000000" w:rsidRPr="00000000" w14:paraId="00001073">
      <w:pPr>
        <w:pStyle w:val="Heading3"/>
        <w:rPr/>
      </w:pPr>
      <w:r w:rsidDel="00000000" w:rsidR="00000000" w:rsidRPr="00000000">
        <w:rPr>
          <w:rtl w:val="0"/>
        </w:rPr>
        <w:t xml:space="preserve">Acceptance Criteria</w:t>
      </w:r>
    </w:p>
    <w:p w:rsidR="00000000" w:rsidDel="00000000" w:rsidP="00000000" w:rsidRDefault="00000000" w:rsidRPr="00000000" w14:paraId="00001074">
      <w:pPr>
        <w:numPr>
          <w:ilvl w:val="0"/>
          <w:numId w:val="38"/>
        </w:numPr>
        <w:ind w:left="720" w:hanging="480"/>
        <w:rPr/>
      </w:pPr>
      <w:r w:rsidDel="00000000" w:rsidR="00000000" w:rsidRPr="00000000">
        <w:rPr>
          <w:rtl w:val="0"/>
        </w:rPr>
        <w:t xml:space="preserve">The AI must look for clear transition phrases typical of academic presentations (e.g., "Moving on to the next point," "In conclusion").</w:t>
      </w:r>
    </w:p>
    <w:p w:rsidR="00000000" w:rsidDel="00000000" w:rsidP="00000000" w:rsidRDefault="00000000" w:rsidRPr="00000000" w14:paraId="00001075">
      <w:pPr>
        <w:numPr>
          <w:ilvl w:val="0"/>
          <w:numId w:val="38"/>
        </w:numPr>
        <w:ind w:left="720" w:hanging="480"/>
        <w:rPr/>
      </w:pPr>
      <w:r w:rsidDel="00000000" w:rsidR="00000000" w:rsidRPr="00000000">
        <w:rPr>
          <w:rtl w:val="0"/>
        </w:rPr>
        <w:t xml:space="preserve">The scorecard must explicitly track and count filler words, presenting them as a metric to reduce.</w:t>
      </w:r>
    </w:p>
    <w:bookmarkStart w:colFirst="0" w:colLast="0" w:name="6ddciayo4o72" w:id="466"/>
    <w:bookmarkEnd w:id="466"/>
    <w:p w:rsidR="00000000" w:rsidDel="00000000" w:rsidP="00000000" w:rsidRDefault="00000000" w:rsidRPr="00000000" w14:paraId="00001076">
      <w:pPr>
        <w:pStyle w:val="Heading3"/>
        <w:rPr/>
      </w:pPr>
      <w:r w:rsidDel="00000000" w:rsidR="00000000" w:rsidRPr="00000000">
        <w:rPr>
          <w:rtl w:val="0"/>
        </w:rPr>
        <w:t xml:space="preserve">Exception Handling</w:t>
      </w:r>
    </w:p>
    <w:p w:rsidR="00000000" w:rsidDel="00000000" w:rsidP="00000000" w:rsidRDefault="00000000" w:rsidRPr="00000000" w14:paraId="00001077">
      <w:pPr>
        <w:numPr>
          <w:ilvl w:val="0"/>
          <w:numId w:val="39"/>
        </w:numPr>
        <w:ind w:left="720" w:hanging="480"/>
        <w:rPr/>
      </w:pPr>
      <w:r w:rsidDel="00000000" w:rsidR="00000000" w:rsidRPr="00000000">
        <w:rPr>
          <w:b w:val="1"/>
          <w:bCs w:val="1"/>
          <w:rtl w:val="0"/>
        </w:rPr>
        <w:t xml:space="preserve">E-01: Script-Reading Detection.</w:t>
      </w:r>
      <w:r w:rsidDel="00000000" w:rsidR="00000000" w:rsidRPr="00000000">
        <w:rPr>
          <w:rtl w:val="0"/>
        </w:rPr>
        <w:t xml:space="preserve"> The AI detects a rigid, unnatural reading cadence with zero eye contact (if video is used). </w:t>
      </w:r>
      <w:r w:rsidDel="00000000" w:rsidR="00000000" w:rsidRPr="00000000">
        <w:rPr>
          <w:b w:val="1"/>
          <w:bCs w:val="1"/>
          <w:rtl w:val="0"/>
        </w:rPr>
        <w:t xml:space="preserve">RESOLUTION:</w:t>
      </w:r>
      <w:r w:rsidDel="00000000" w:rsidR="00000000" w:rsidRPr="00000000">
        <w:rPr>
          <w:rtl w:val="0"/>
        </w:rPr>
        <w:t xml:space="preserve"> Feedback flags "Reading from Script" and advises the student to practice using bullet points rather than a full script to sound more natural.</w:t>
      </w:r>
    </w:p>
    <w:p w:rsidR="00000000" w:rsidDel="00000000" w:rsidP="00000000" w:rsidRDefault="00000000" w:rsidRPr="00000000" w14:paraId="00001078">
      <w:pPr>
        <w:numPr>
          <w:ilvl w:val="0"/>
          <w:numId w:val="39"/>
        </w:numPr>
        <w:ind w:left="720" w:hanging="480"/>
        <w:rPr/>
      </w:pPr>
      <w:r w:rsidDel="00000000" w:rsidR="00000000" w:rsidRPr="00000000">
        <w:rPr>
          <w:b w:val="1"/>
          <w:bCs w:val="1"/>
          <w:rtl w:val="0"/>
        </w:rPr>
        <w:t xml:space="preserve">E-02: Extreme Filler Word Density.</w:t>
      </w:r>
      <w:r w:rsidDel="00000000" w:rsidR="00000000" w:rsidRPr="00000000">
        <w:rPr>
          <w:rtl w:val="0"/>
        </w:rPr>
        <w:t xml:space="preserve"> The user uses a filler word ("um", "like", "so") more than 15 times a minute. </w:t>
      </w:r>
      <w:r w:rsidDel="00000000" w:rsidR="00000000" w:rsidRPr="00000000">
        <w:rPr>
          <w:b w:val="1"/>
          <w:bCs w:val="1"/>
          <w:rtl w:val="0"/>
        </w:rPr>
        <w:t xml:space="preserve">RESOLUTION:</w:t>
      </w:r>
      <w:r w:rsidDel="00000000" w:rsidR="00000000" w:rsidRPr="00000000">
        <w:rPr>
          <w:rtl w:val="0"/>
        </w:rPr>
        <w:t xml:space="preserve"> AI highlights this as the primary critical issue, capping the penalty so the score doesn't drop to 0, but offering a specific "Pause instead of Um" mini-lesson.</w:t>
      </w:r>
    </w:p>
    <w:p w:rsidR="00000000" w:rsidDel="00000000" w:rsidP="00000000" w:rsidRDefault="00000000" w:rsidRPr="00000000" w14:paraId="00001079">
      <w:pPr>
        <w:numPr>
          <w:ilvl w:val="0"/>
          <w:numId w:val="39"/>
        </w:numPr>
        <w:ind w:left="720" w:hanging="480"/>
        <w:rPr/>
      </w:pPr>
      <w:r w:rsidDel="00000000" w:rsidR="00000000" w:rsidRPr="00000000">
        <w:rPr>
          <w:b w:val="1"/>
          <w:bCs w:val="1"/>
          <w:rtl w:val="0"/>
        </w:rPr>
        <w:t xml:space="preserve">E-03: Missing Conclusion.</w:t>
      </w:r>
      <w:r w:rsidDel="00000000" w:rsidR="00000000" w:rsidRPr="00000000">
        <w:rPr>
          <w:rtl w:val="0"/>
        </w:rPr>
        <w:t xml:space="preserve"> The speech ends abruptly without summarizing the points. </w:t>
      </w:r>
      <w:r w:rsidDel="00000000" w:rsidR="00000000" w:rsidRPr="00000000">
        <w:rPr>
          <w:b w:val="1"/>
          <w:bCs w:val="1"/>
          <w:rtl w:val="0"/>
        </w:rPr>
        <w:t xml:space="preserve">RESOLUTION:</w:t>
      </w:r>
      <w:r w:rsidDel="00000000" w:rsidR="00000000" w:rsidRPr="00000000">
        <w:rPr>
          <w:rtl w:val="0"/>
        </w:rPr>
        <w:t xml:space="preserve"> AI notes the lack of a wrap-up and suggests standard academic concluding phrases.</w:t>
      </w:r>
    </w:p>
    <w:p w:rsidR="00000000" w:rsidDel="00000000" w:rsidP="00000000" w:rsidRDefault="00000000" w:rsidRPr="00000000" w14:paraId="0000107A">
      <w:pPr>
        <w:numPr>
          <w:ilvl w:val="0"/>
          <w:numId w:val="39"/>
        </w:numPr>
        <w:ind w:left="720" w:hanging="480"/>
        <w:rPr/>
      </w:pPr>
      <w:r w:rsidDel="00000000" w:rsidR="00000000" w:rsidRPr="00000000">
        <w:rPr>
          <w:b w:val="1"/>
          <w:bCs w:val="1"/>
          <w:rtl w:val="0"/>
        </w:rPr>
        <w:t xml:space="preserve">E-04: Speaking Too Softly (Low Decibel).</w:t>
      </w:r>
      <w:r w:rsidDel="00000000" w:rsidR="00000000" w:rsidRPr="00000000">
        <w:rPr>
          <w:rtl w:val="0"/>
        </w:rPr>
        <w:t xml:space="preserve"> User mumbles or speaks very quietly. </w:t>
      </w:r>
      <w:r w:rsidDel="00000000" w:rsidR="00000000" w:rsidRPr="00000000">
        <w:rPr>
          <w:b w:val="1"/>
          <w:bCs w:val="1"/>
          <w:rtl w:val="0"/>
        </w:rPr>
        <w:t xml:space="preserve">RESOLUTION:</w:t>
      </w:r>
      <w:r w:rsidDel="00000000" w:rsidR="00000000" w:rsidRPr="00000000">
        <w:rPr>
          <w:rtl w:val="0"/>
        </w:rPr>
        <w:t xml:space="preserve"> Scorecard penalizes "Voice Clarity &amp; Projection," advising the student that a classroom requires speaking from the diaphragm.</w:t>
      </w:r>
    </w:p>
    <w:bookmarkStart w:colFirst="0" w:colLast="0" w:name="dfbrzvpz7x0s" w:id="467"/>
    <w:bookmarkEnd w:id="467"/>
    <w:p w:rsidR="00000000" w:rsidDel="00000000" w:rsidP="00000000" w:rsidRDefault="00000000" w:rsidRPr="00000000" w14:paraId="0000107B">
      <w:pPr>
        <w:pStyle w:val="Heading3"/>
        <w:rPr/>
      </w:pPr>
      <w:r w:rsidDel="00000000" w:rsidR="00000000" w:rsidRPr="00000000">
        <w:rPr>
          <w:rtl w:val="0"/>
        </w:rPr>
        <w:t xml:space="preserve">Validation Test Cases</w:t>
      </w:r>
    </w:p>
    <w:tbl>
      <w:tblPr>
        <w:tblStyle w:val="Table104"/>
        <w:tblW w:w="9444.0" w:type="dxa"/>
        <w:jc w:val="left"/>
        <w:tblInd w:w="-108.0" w:type="dxa"/>
        <w:tblLayout w:type="fixed"/>
        <w:tblLook w:val="0020"/>
      </w:tblPr>
      <w:tblGrid>
        <w:gridCol w:w="933"/>
        <w:gridCol w:w="3128"/>
        <w:gridCol w:w="5383"/>
        <w:tblGridChange w:id="0">
          <w:tblGrid>
            <w:gridCol w:w="933"/>
            <w:gridCol w:w="3128"/>
            <w:gridCol w:w="5383"/>
          </w:tblGrid>
        </w:tblGridChange>
      </w:tblGrid>
      <w:tr>
        <w:trPr>
          <w:cantSplit w:val="0"/>
          <w:tblHeader w:val="1"/>
        </w:trPr>
        <w:tc>
          <w:tcPr/>
          <w:p w:rsidR="00000000" w:rsidDel="00000000" w:rsidP="00000000" w:rsidRDefault="00000000" w:rsidRPr="00000000" w14:paraId="0000107C">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b w:val="1"/>
                <w:bCs w:val="1"/>
                <w:color w:val="000000"/>
                <w:rtl w:val="0"/>
              </w:rPr>
              <w:t xml:space="preserve"> Case ID</w:t>
            </w:r>
            <w:r w:rsidDel="00000000" w:rsidR="00000000" w:rsidRPr="00000000">
              <w:rPr>
                <w:rtl w:val="0"/>
              </w:rPr>
            </w:r>
          </w:p>
        </w:tc>
        <w:tc>
          <w:tcPr/>
          <w:p w:rsidR="00000000" w:rsidDel="00000000" w:rsidP="00000000" w:rsidRDefault="00000000" w:rsidRPr="00000000" w14:paraId="0000107D">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b w:val="1"/>
                <w:bCs w:val="1"/>
                <w:color w:val="000000"/>
                <w:rtl w:val="0"/>
              </w:rPr>
              <w:t xml:space="preserve">Scenario</w:t>
            </w:r>
            <w:r w:rsidDel="00000000" w:rsidR="00000000" w:rsidRPr="00000000">
              <w:rPr>
                <w:rtl w:val="0"/>
              </w:rPr>
            </w:r>
          </w:p>
        </w:tc>
        <w:tc>
          <w:tcPr/>
          <w:p w:rsidR="00000000" w:rsidDel="00000000" w:rsidP="00000000" w:rsidRDefault="00000000" w:rsidRPr="00000000" w14:paraId="0000107E">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b w:val="1"/>
                <w:bCs w:val="1"/>
                <w:color w:val="000000"/>
                <w:rtl w:val="0"/>
              </w:rPr>
              <w:t xml:space="preserve">Expected Result</w:t>
            </w:r>
            <w:r w:rsidDel="00000000" w:rsidR="00000000" w:rsidRPr="00000000">
              <w:rPr>
                <w:rtl w:val="0"/>
              </w:rPr>
            </w:r>
          </w:p>
        </w:tc>
      </w:tr>
      <w:tr>
        <w:trPr>
          <w:cantSplit w:val="0"/>
          <w:tblHeader w:val="0"/>
        </w:trPr>
        <w:tc>
          <w:tcPr/>
          <w:p w:rsidR="00000000" w:rsidDel="00000000" w:rsidP="00000000" w:rsidRDefault="00000000" w:rsidRPr="00000000" w14:paraId="0000107F">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b w:val="1"/>
                <w:bCs w:val="1"/>
                <w:color w:val="000000"/>
                <w:rtl w:val="0"/>
              </w:rPr>
              <w:t xml:space="preserve"> TC-0 01</w:t>
            </w:r>
            <w:r w:rsidDel="00000000" w:rsidR="00000000" w:rsidRPr="00000000">
              <w:rPr>
                <w:rtl w:val="0"/>
              </w:rPr>
            </w:r>
          </w:p>
        </w:tc>
        <w:tc>
          <w:tcPr/>
          <w:p w:rsidR="00000000" w:rsidDel="00000000" w:rsidP="00000000" w:rsidRDefault="00000000" w:rsidRPr="00000000" w14:paraId="00001080">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Clear academic structure</w:t>
            </w:r>
          </w:p>
        </w:tc>
        <w:tc>
          <w:tcPr/>
          <w:p w:rsidR="00000000" w:rsidDel="00000000" w:rsidP="00000000" w:rsidRDefault="00000000" w:rsidRPr="00000000" w14:paraId="00001081">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High score for structure; positive feedback on transitions.</w:t>
            </w:r>
          </w:p>
        </w:tc>
      </w:tr>
      <w:tr>
        <w:trPr>
          <w:cantSplit w:val="0"/>
          <w:tblHeader w:val="0"/>
        </w:trPr>
        <w:tc>
          <w:tcPr/>
          <w:p w:rsidR="00000000" w:rsidDel="00000000" w:rsidP="00000000" w:rsidRDefault="00000000" w:rsidRPr="00000000" w14:paraId="00001082">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b w:val="1"/>
                <w:bCs w:val="1"/>
                <w:color w:val="000000"/>
                <w:rtl w:val="0"/>
              </w:rPr>
              <w:t xml:space="preserve"> TC-0 02</w:t>
            </w:r>
            <w:r w:rsidDel="00000000" w:rsidR="00000000" w:rsidRPr="00000000">
              <w:rPr>
                <w:rtl w:val="0"/>
              </w:rPr>
            </w:r>
          </w:p>
        </w:tc>
        <w:tc>
          <w:tcPr/>
          <w:p w:rsidR="00000000" w:rsidDel="00000000" w:rsidP="00000000" w:rsidRDefault="00000000" w:rsidRPr="00000000" w14:paraId="00001083">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&gt;15 filler words per minute</w:t>
            </w:r>
          </w:p>
        </w:tc>
        <w:tc>
          <w:tcPr/>
          <w:p w:rsidR="00000000" w:rsidDel="00000000" w:rsidP="00000000" w:rsidRDefault="00000000" w:rsidRPr="00000000" w14:paraId="00001084">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Scorecard heavily highlights filler words and suggests pausing.</w:t>
            </w:r>
          </w:p>
        </w:tc>
      </w:tr>
      <w:tr>
        <w:trPr>
          <w:cantSplit w:val="0"/>
          <w:tblHeader w:val="0"/>
        </w:trPr>
        <w:tc>
          <w:tcPr/>
          <w:p w:rsidR="00000000" w:rsidDel="00000000" w:rsidP="00000000" w:rsidRDefault="00000000" w:rsidRPr="00000000" w14:paraId="00001085">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b w:val="1"/>
                <w:bCs w:val="1"/>
                <w:color w:val="000000"/>
                <w:rtl w:val="0"/>
              </w:rPr>
              <w:t xml:space="preserve"> TC-0 03</w:t>
            </w:r>
            <w:r w:rsidDel="00000000" w:rsidR="00000000" w:rsidRPr="00000000">
              <w:rPr>
                <w:rtl w:val="0"/>
              </w:rPr>
            </w:r>
          </w:p>
        </w:tc>
        <w:tc>
          <w:tcPr/>
          <w:p w:rsidR="00000000" w:rsidDel="00000000" w:rsidP="00000000" w:rsidRDefault="00000000" w:rsidRPr="00000000" w14:paraId="00001086">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Reading cadence detected</w:t>
            </w:r>
          </w:p>
        </w:tc>
        <w:tc>
          <w:tcPr/>
          <w:p w:rsidR="00000000" w:rsidDel="00000000" w:rsidP="00000000" w:rsidRDefault="00000000" w:rsidRPr="00000000" w14:paraId="00001087">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Feedback warns against reading and suggests outline usage.</w:t>
            </w:r>
          </w:p>
        </w:tc>
      </w:tr>
      <w:tr>
        <w:trPr>
          <w:cantSplit w:val="0"/>
          <w:tblHeader w:val="0"/>
        </w:trPr>
        <w:tc>
          <w:tcPr/>
          <w:p w:rsidR="00000000" w:rsidDel="00000000" w:rsidP="00000000" w:rsidRDefault="00000000" w:rsidRPr="00000000" w14:paraId="00001088">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b w:val="1"/>
                <w:bCs w:val="1"/>
                <w:color w:val="000000"/>
                <w:rtl w:val="0"/>
              </w:rPr>
              <w:t xml:space="preserve"> TC-0 04</w:t>
            </w:r>
            <w:r w:rsidDel="00000000" w:rsidR="00000000" w:rsidRPr="00000000">
              <w:rPr>
                <w:rtl w:val="0"/>
              </w:rPr>
            </w:r>
          </w:p>
        </w:tc>
        <w:tc>
          <w:tcPr/>
          <w:p w:rsidR="00000000" w:rsidDel="00000000" w:rsidP="00000000" w:rsidRDefault="00000000" w:rsidRPr="00000000" w14:paraId="00001089">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Abrupt ending</w:t>
            </w:r>
          </w:p>
        </w:tc>
        <w:tc>
          <w:tcPr/>
          <w:p w:rsidR="00000000" w:rsidDel="00000000" w:rsidP="00000000" w:rsidRDefault="00000000" w:rsidRPr="00000000" w14:paraId="0000108A">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AI specifically requests the addition of a concluding summary.</w:t>
            </w:r>
          </w:p>
        </w:tc>
      </w:tr>
      <w:tr>
        <w:trPr>
          <w:cantSplit w:val="0"/>
          <w:tblHeader w:val="0"/>
        </w:trPr>
        <w:tc>
          <w:tcPr/>
          <w:p w:rsidR="00000000" w:rsidDel="00000000" w:rsidP="00000000" w:rsidRDefault="00000000" w:rsidRPr="00000000" w14:paraId="0000108B">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b w:val="1"/>
                <w:bCs w:val="1"/>
                <w:color w:val="000000"/>
                <w:rtl w:val="0"/>
              </w:rPr>
              <w:t xml:space="preserve"> TC-0 05</w:t>
            </w:r>
            <w:r w:rsidDel="00000000" w:rsidR="00000000" w:rsidRPr="00000000">
              <w:rPr>
                <w:rtl w:val="0"/>
              </w:rPr>
            </w:r>
          </w:p>
        </w:tc>
        <w:tc>
          <w:tcPr/>
          <w:p w:rsidR="00000000" w:rsidDel="00000000" w:rsidP="00000000" w:rsidRDefault="00000000" w:rsidRPr="00000000" w14:paraId="0000108C">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Low audio volume</w:t>
            </w:r>
          </w:p>
        </w:tc>
        <w:tc>
          <w:tcPr/>
          <w:p w:rsidR="00000000" w:rsidDel="00000000" w:rsidP="00000000" w:rsidRDefault="00000000" w:rsidRPr="00000000" w14:paraId="0000108D">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Feedback suggests speaking louder for better classroom projection.</w:t>
            </w:r>
          </w:p>
        </w:tc>
      </w:tr>
    </w:tbl>
    <w:bookmarkStart w:colFirst="0" w:colLast="0" w:name="vlpgu5aqyf1g" w:id="468"/>
    <w:bookmarkEnd w:id="468"/>
    <w:p w:rsidR="00000000" w:rsidDel="00000000" w:rsidP="00000000" w:rsidRDefault="00000000" w:rsidRPr="00000000" w14:paraId="0000108E">
      <w:pPr>
        <w:pStyle w:val="Heading2"/>
        <w:rPr/>
      </w:pPr>
      <w:bookmarkStart w:colFirst="0" w:colLast="0" w:name="_3jtm8iiknujl" w:id="469"/>
      <w:bookmarkEnd w:id="469"/>
      <w:r w:rsidDel="00000000" w:rsidR="00000000" w:rsidRPr="00000000">
        <w:rPr>
          <w:rtl w:val="0"/>
        </w:rPr>
        <w:t xml:space="preserve">PSC-US-07: Public Speaking Coach - TED-Style Talk</w:t>
      </w:r>
    </w:p>
    <w:p w:rsidR="00000000" w:rsidDel="00000000" w:rsidP="00000000" w:rsidRDefault="00000000" w:rsidRPr="00000000" w14:paraId="0000108F">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b w:val="1"/>
          <w:bCs w:val="1"/>
          <w:color w:val="000000"/>
          <w:rtl w:val="0"/>
        </w:rPr>
        <w:t xml:space="preserve">STATUS:</w:t>
      </w:r>
      <w:r w:rsidDel="00000000" w:rsidR="00000000" w:rsidRPr="00000000">
        <w:rPr>
          <w:color w:val="000000"/>
          <w:rtl w:val="0"/>
        </w:rPr>
        <w:t xml:space="preserve"> In Development </w:t>
      </w:r>
      <w:r w:rsidDel="00000000" w:rsidR="00000000" w:rsidRPr="00000000">
        <w:rPr>
          <w:b w:val="1"/>
          <w:bCs w:val="1"/>
          <w:color w:val="000000"/>
          <w:rtl w:val="0"/>
        </w:rPr>
        <w:t xml:space="preserve">PRIORITY: Medium ACTOR:</w:t>
      </w:r>
      <w:r w:rsidDel="00000000" w:rsidR="00000000" w:rsidRPr="00000000">
        <w:rPr>
          <w:color w:val="000000"/>
          <w:rtl w:val="0"/>
        </w:rPr>
        <w:t xml:space="preserve"> Learner / Professional / Student</w:t>
      </w:r>
    </w:p>
    <w:p w:rsidR="00000000" w:rsidDel="00000000" w:rsidP="00000000" w:rsidRDefault="00000000" w:rsidRPr="00000000" w14:paraId="00001090">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b w:val="1"/>
          <w:bCs w:val="1"/>
          <w:i w:val="1"/>
          <w:iCs w:val="1"/>
          <w:color w:val="000000"/>
          <w:rtl w:val="0"/>
        </w:rPr>
        <w:t xml:space="preserve">Intent:</w:t>
      </w:r>
      <w:r w:rsidDel="00000000" w:rsidR="00000000" w:rsidRPr="00000000">
        <w:rPr>
          <w:i w:val="1"/>
          <w:iCs w:val="1"/>
          <w:color w:val="000000"/>
          <w:rtl w:val="0"/>
        </w:rPr>
        <w:t xml:space="preserve"> To practice delivering a narrative-driven, thought-provoking speech focused heavily on storytelling, emotional connection, and audience engagement.</w:t>
      </w:r>
      <w:r w:rsidDel="00000000" w:rsidR="00000000" w:rsidRPr="00000000">
        <w:rPr>
          <w:rtl w:val="0"/>
        </w:rPr>
      </w:r>
    </w:p>
    <w:bookmarkStart w:colFirst="0" w:colLast="0" w:name="4w31iej68aco" w:id="470"/>
    <w:bookmarkEnd w:id="470"/>
    <w:p w:rsidR="00000000" w:rsidDel="00000000" w:rsidP="00000000" w:rsidRDefault="00000000" w:rsidRPr="00000000" w14:paraId="00001091">
      <w:pPr>
        <w:pStyle w:val="Heading3"/>
        <w:rPr/>
      </w:pPr>
      <w:r w:rsidDel="00000000" w:rsidR="00000000" w:rsidRPr="00000000">
        <w:rPr>
          <w:rtl w:val="0"/>
        </w:rPr>
        <w:t xml:space="preserve">Happy Path Steps</w:t>
      </w:r>
    </w:p>
    <w:p w:rsidR="00000000" w:rsidDel="00000000" w:rsidP="00000000" w:rsidRDefault="00000000" w:rsidRPr="00000000" w14:paraId="00001092">
      <w:pPr>
        <w:numPr>
          <w:ilvl w:val="0"/>
          <w:numId w:val="40"/>
        </w:numPr>
        <w:ind w:left="720" w:hanging="480"/>
        <w:rPr/>
      </w:pPr>
      <w:r w:rsidDel="00000000" w:rsidR="00000000" w:rsidRPr="00000000">
        <w:rPr>
          <w:b w:val="1"/>
          <w:bCs w:val="1"/>
          <w:rtl w:val="0"/>
        </w:rPr>
        <w:t xml:space="preserve">Format Selection:</w:t>
      </w:r>
      <w:r w:rsidDel="00000000" w:rsidR="00000000" w:rsidRPr="00000000">
        <w:rPr>
          <w:rtl w:val="0"/>
        </w:rPr>
        <w:t xml:space="preserve"> User navigates to Public Speaking Coach and selects "TED- Style Talk".</w:t>
      </w:r>
    </w:p>
    <w:p w:rsidR="00000000" w:rsidDel="00000000" w:rsidP="00000000" w:rsidRDefault="00000000" w:rsidRPr="00000000" w14:paraId="00001093">
      <w:pPr>
        <w:numPr>
          <w:ilvl w:val="0"/>
          <w:numId w:val="40"/>
        </w:numPr>
        <w:ind w:left="720" w:hanging="480"/>
        <w:rPr/>
      </w:pPr>
      <w:r w:rsidDel="00000000" w:rsidR="00000000" w:rsidRPr="00000000">
        <w:rPr>
          <w:b w:val="1"/>
          <w:bCs w:val="1"/>
          <w:rtl w:val="0"/>
        </w:rPr>
        <w:t xml:space="preserve">Delivery:</w:t>
      </w:r>
      <w:r w:rsidDel="00000000" w:rsidR="00000000" w:rsidRPr="00000000">
        <w:rPr>
          <w:rtl w:val="0"/>
        </w:rPr>
        <w:t xml:space="preserve"> User records a 3 to 5-minute video or audio speech.</w:t>
      </w:r>
    </w:p>
    <w:p w:rsidR="00000000" w:rsidDel="00000000" w:rsidP="00000000" w:rsidRDefault="00000000" w:rsidRPr="00000000" w14:paraId="00001094">
      <w:pPr>
        <w:numPr>
          <w:ilvl w:val="0"/>
          <w:numId w:val="40"/>
        </w:numPr>
        <w:ind w:left="720" w:hanging="480"/>
        <w:rPr/>
      </w:pPr>
      <w:r w:rsidDel="00000000" w:rsidR="00000000" w:rsidRPr="00000000">
        <w:rPr>
          <w:b w:val="1"/>
          <w:bCs w:val="1"/>
          <w:rtl w:val="0"/>
        </w:rPr>
        <w:t xml:space="preserve">Analysis:</w:t>
      </w:r>
      <w:r w:rsidDel="00000000" w:rsidR="00000000" w:rsidRPr="00000000">
        <w:rPr>
          <w:rtl w:val="0"/>
        </w:rPr>
        <w:t xml:space="preserve"> AI evaluates narrative arc (hook, story, core idea, conclusion), vocal variety, pausing for effect, and pacing.</w:t>
      </w:r>
    </w:p>
    <w:p w:rsidR="00000000" w:rsidDel="00000000" w:rsidP="00000000" w:rsidRDefault="00000000" w:rsidRPr="00000000" w14:paraId="00001095">
      <w:pPr>
        <w:numPr>
          <w:ilvl w:val="0"/>
          <w:numId w:val="40"/>
        </w:numPr>
        <w:ind w:left="720" w:hanging="480"/>
        <w:rPr/>
      </w:pPr>
      <w:r w:rsidDel="00000000" w:rsidR="00000000" w:rsidRPr="00000000">
        <w:rPr>
          <w:b w:val="1"/>
          <w:bCs w:val="1"/>
          <w:rtl w:val="0"/>
        </w:rPr>
        <w:t xml:space="preserve">Feedback:</w:t>
      </w:r>
      <w:r w:rsidDel="00000000" w:rsidR="00000000" w:rsidRPr="00000000">
        <w:rPr>
          <w:rtl w:val="0"/>
        </w:rPr>
        <w:t xml:space="preserve"> AI delivers a scorecard heavily weighted towards "Storytelling" and "Audience Engagement" rather than corporate strictness.</w:t>
      </w:r>
    </w:p>
    <w:bookmarkStart w:colFirst="0" w:colLast="0" w:name="rl1acdh2rl0s" w:id="471"/>
    <w:bookmarkEnd w:id="471"/>
    <w:p w:rsidR="00000000" w:rsidDel="00000000" w:rsidP="00000000" w:rsidRDefault="00000000" w:rsidRPr="00000000" w14:paraId="00001096">
      <w:pPr>
        <w:pStyle w:val="Heading3"/>
        <w:rPr/>
      </w:pPr>
      <w:r w:rsidDel="00000000" w:rsidR="00000000" w:rsidRPr="00000000">
        <w:rPr>
          <w:rtl w:val="0"/>
        </w:rPr>
        <w:t xml:space="preserve">Acceptance Criteria</w:t>
      </w:r>
    </w:p>
    <w:p w:rsidR="00000000" w:rsidDel="00000000" w:rsidP="00000000" w:rsidRDefault="00000000" w:rsidRPr="00000000" w14:paraId="00001097">
      <w:pPr>
        <w:numPr>
          <w:ilvl w:val="0"/>
          <w:numId w:val="41"/>
        </w:numPr>
        <w:ind w:left="720" w:hanging="480"/>
        <w:rPr/>
      </w:pPr>
      <w:r w:rsidDel="00000000" w:rsidR="00000000" w:rsidRPr="00000000">
        <w:rPr>
          <w:rtl w:val="0"/>
        </w:rPr>
        <w:t xml:space="preserve">The evaluation prompt must look for storytelling elements (e.g., personal anecdotes) rather than just data recitation.</w:t>
      </w:r>
    </w:p>
    <w:p w:rsidR="00000000" w:rsidDel="00000000" w:rsidP="00000000" w:rsidRDefault="00000000" w:rsidRPr="00000000" w14:paraId="00001098">
      <w:pPr>
        <w:numPr>
          <w:ilvl w:val="0"/>
          <w:numId w:val="41"/>
        </w:numPr>
        <w:ind w:left="720" w:hanging="480"/>
        <w:rPr/>
      </w:pPr>
      <w:r w:rsidDel="00000000" w:rsidR="00000000" w:rsidRPr="00000000">
        <w:rPr>
          <w:rtl w:val="0"/>
        </w:rPr>
        <w:t xml:space="preserve">If video is used, Eye Contact and physical presence must factor into the "Audience Engagement" score.</w:t>
      </w:r>
    </w:p>
    <w:bookmarkStart w:colFirst="0" w:colLast="0" w:name="qk3jw9pwmak7" w:id="472"/>
    <w:bookmarkEnd w:id="472"/>
    <w:p w:rsidR="00000000" w:rsidDel="00000000" w:rsidP="00000000" w:rsidRDefault="00000000" w:rsidRPr="00000000" w14:paraId="00001099">
      <w:pPr>
        <w:pStyle w:val="Heading3"/>
        <w:rPr/>
      </w:pPr>
      <w:r w:rsidDel="00000000" w:rsidR="00000000" w:rsidRPr="00000000">
        <w:rPr>
          <w:rtl w:val="0"/>
        </w:rPr>
        <w:t xml:space="preserve">Exception Handling</w:t>
      </w:r>
    </w:p>
    <w:p w:rsidR="00000000" w:rsidDel="00000000" w:rsidP="00000000" w:rsidRDefault="00000000" w:rsidRPr="00000000" w14:paraId="0000109A">
      <w:pPr>
        <w:numPr>
          <w:ilvl w:val="0"/>
          <w:numId w:val="42"/>
        </w:numPr>
        <w:ind w:left="720" w:hanging="480"/>
        <w:rPr/>
      </w:pPr>
      <w:r w:rsidDel="00000000" w:rsidR="00000000" w:rsidRPr="00000000">
        <w:rPr>
          <w:b w:val="1"/>
          <w:bCs w:val="1"/>
          <w:rtl w:val="0"/>
        </w:rPr>
        <w:t xml:space="preserve">E-01: Pure Data Recitation.</w:t>
      </w:r>
      <w:r w:rsidDel="00000000" w:rsidR="00000000" w:rsidRPr="00000000">
        <w:rPr>
          <w:rtl w:val="0"/>
        </w:rPr>
        <w:t xml:space="preserve"> User reads a list of statistics with no narrative framework. </w:t>
      </w:r>
      <w:r w:rsidDel="00000000" w:rsidR="00000000" w:rsidRPr="00000000">
        <w:rPr>
          <w:b w:val="1"/>
          <w:bCs w:val="1"/>
          <w:rtl w:val="0"/>
        </w:rPr>
        <w:t xml:space="preserve">RESOLUTION:</w:t>
      </w:r>
      <w:r w:rsidDel="00000000" w:rsidR="00000000" w:rsidRPr="00000000">
        <w:rPr>
          <w:rtl w:val="0"/>
        </w:rPr>
        <w:t xml:space="preserve"> System flags the speech as "Low Narrative Arc" and suggests framing the data within a personal story or real-world example.</w:t>
      </w:r>
    </w:p>
    <w:p w:rsidR="00000000" w:rsidDel="00000000" w:rsidP="00000000" w:rsidRDefault="00000000" w:rsidRPr="00000000" w14:paraId="0000109B">
      <w:pPr>
        <w:numPr>
          <w:ilvl w:val="0"/>
          <w:numId w:val="42"/>
        </w:numPr>
        <w:ind w:left="720" w:hanging="480"/>
        <w:rPr/>
      </w:pPr>
      <w:r w:rsidDel="00000000" w:rsidR="00000000" w:rsidRPr="00000000">
        <w:rPr>
          <w:b w:val="1"/>
          <w:bCs w:val="1"/>
          <w:rtl w:val="0"/>
        </w:rPr>
        <w:t xml:space="preserve">E-02: Extreme Pacing Variations.</w:t>
      </w:r>
      <w:r w:rsidDel="00000000" w:rsidR="00000000" w:rsidRPr="00000000">
        <w:rPr>
          <w:rtl w:val="0"/>
        </w:rPr>
        <w:t xml:space="preserve"> User speaks very fast during the story, then extremely slow during the conclusion. </w:t>
      </w:r>
      <w:r w:rsidDel="00000000" w:rsidR="00000000" w:rsidRPr="00000000">
        <w:rPr>
          <w:b w:val="1"/>
          <w:bCs w:val="1"/>
          <w:rtl w:val="0"/>
        </w:rPr>
        <w:t xml:space="preserve">RESOLUTION:</w:t>
      </w:r>
      <w:r w:rsidDel="00000000" w:rsidR="00000000" w:rsidRPr="00000000">
        <w:rPr>
          <w:rtl w:val="0"/>
        </w:rPr>
        <w:t xml:space="preserve"> Feedback graphs the Words Per Minute (WPM) over time and highlights where the pacing became unnatural.</w:t>
      </w:r>
    </w:p>
    <w:p w:rsidR="00000000" w:rsidDel="00000000" w:rsidP="00000000" w:rsidRDefault="00000000" w:rsidRPr="00000000" w14:paraId="0000109C">
      <w:pPr>
        <w:numPr>
          <w:ilvl w:val="0"/>
          <w:numId w:val="42"/>
        </w:numPr>
        <w:ind w:left="720" w:hanging="480"/>
        <w:rPr/>
      </w:pPr>
      <w:r w:rsidDel="00000000" w:rsidR="00000000" w:rsidRPr="00000000">
        <w:rPr>
          <w:b w:val="1"/>
          <w:bCs w:val="1"/>
          <w:rtl w:val="0"/>
        </w:rPr>
        <w:t xml:space="preserve">E-03: Video Background Distraction.</w:t>
      </w:r>
      <w:r w:rsidDel="00000000" w:rsidR="00000000" w:rsidRPr="00000000">
        <w:rPr>
          <w:rtl w:val="0"/>
        </w:rPr>
        <w:t xml:space="preserve"> User records a video with highly distracting movement in the background. </w:t>
      </w:r>
      <w:r w:rsidDel="00000000" w:rsidR="00000000" w:rsidRPr="00000000">
        <w:rPr>
          <w:b w:val="1"/>
          <w:bCs w:val="1"/>
          <w:rtl w:val="0"/>
        </w:rPr>
        <w:t xml:space="preserve">RESOLUTION:</w:t>
      </w:r>
      <w:r w:rsidDel="00000000" w:rsidR="00000000" w:rsidRPr="00000000">
        <w:rPr>
          <w:rtl w:val="0"/>
        </w:rPr>
        <w:t xml:space="preserve"> AI detects background chaos, warns the user, and shifts the grading weight primarily to the audio track to avoid skewed presence scores.</w:t>
      </w:r>
    </w:p>
    <w:p w:rsidR="00000000" w:rsidDel="00000000" w:rsidP="00000000" w:rsidRDefault="00000000" w:rsidRPr="00000000" w14:paraId="0000109D">
      <w:pPr>
        <w:numPr>
          <w:ilvl w:val="0"/>
          <w:numId w:val="42"/>
        </w:numPr>
        <w:ind w:left="720" w:hanging="480"/>
        <w:rPr/>
      </w:pPr>
      <w:r w:rsidDel="00000000" w:rsidR="00000000" w:rsidRPr="00000000">
        <w:rPr>
          <w:b w:val="1"/>
          <w:bCs w:val="1"/>
          <w:rtl w:val="0"/>
        </w:rPr>
        <w:t xml:space="preserve">E-04: File Upload Timeout.</w:t>
      </w:r>
      <w:r w:rsidDel="00000000" w:rsidR="00000000" w:rsidRPr="00000000">
        <w:rPr>
          <w:rtl w:val="0"/>
        </w:rPr>
        <w:t xml:space="preserve"> The recorded video fails to upload to the processing server. </w:t>
      </w:r>
      <w:r w:rsidDel="00000000" w:rsidR="00000000" w:rsidRPr="00000000">
        <w:rPr>
          <w:b w:val="1"/>
          <w:bCs w:val="1"/>
          <w:rtl w:val="0"/>
        </w:rPr>
        <w:t xml:space="preserve">RESOLUTION:</w:t>
      </w:r>
      <w:r w:rsidDel="00000000" w:rsidR="00000000" w:rsidRPr="00000000">
        <w:rPr>
          <w:rtl w:val="0"/>
        </w:rPr>
        <w:t xml:space="preserve"> System caches the video locally and offers a "Retry Upload" button without making the user re-record.</w:t>
      </w:r>
    </w:p>
    <w:bookmarkStart w:colFirst="0" w:colLast="0" w:name="35xqu1hxtfu6" w:id="473"/>
    <w:bookmarkEnd w:id="473"/>
    <w:p w:rsidR="00000000" w:rsidDel="00000000" w:rsidP="00000000" w:rsidRDefault="00000000" w:rsidRPr="00000000" w14:paraId="0000109E">
      <w:pPr>
        <w:pStyle w:val="Heading3"/>
        <w:rPr/>
      </w:pPr>
      <w:r w:rsidDel="00000000" w:rsidR="00000000" w:rsidRPr="00000000">
        <w:rPr>
          <w:rtl w:val="0"/>
        </w:rPr>
        <w:t xml:space="preserve">Validation Test Cases</w:t>
      </w:r>
    </w:p>
    <w:tbl>
      <w:tblPr>
        <w:tblStyle w:val="Table105"/>
        <w:tblW w:w="9444.0" w:type="dxa"/>
        <w:jc w:val="left"/>
        <w:tblInd w:w="-108.0" w:type="dxa"/>
        <w:tblLayout w:type="fixed"/>
        <w:tblLook w:val="0020"/>
      </w:tblPr>
      <w:tblGrid>
        <w:gridCol w:w="927"/>
        <w:gridCol w:w="3013"/>
        <w:gridCol w:w="5504"/>
        <w:tblGridChange w:id="0">
          <w:tblGrid>
            <w:gridCol w:w="927"/>
            <w:gridCol w:w="3013"/>
            <w:gridCol w:w="5504"/>
          </w:tblGrid>
        </w:tblGridChange>
      </w:tblGrid>
      <w:tr>
        <w:trPr>
          <w:cantSplit w:val="0"/>
          <w:tblHeader w:val="1"/>
        </w:trPr>
        <w:tc>
          <w:tcPr/>
          <w:p w:rsidR="00000000" w:rsidDel="00000000" w:rsidP="00000000" w:rsidRDefault="00000000" w:rsidRPr="00000000" w14:paraId="0000109F">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b w:val="1"/>
                <w:bCs w:val="1"/>
                <w:color w:val="000000"/>
                <w:rtl w:val="0"/>
              </w:rPr>
              <w:t xml:space="preserve"> Case ID</w:t>
            </w:r>
            <w:r w:rsidDel="00000000" w:rsidR="00000000" w:rsidRPr="00000000">
              <w:rPr>
                <w:rtl w:val="0"/>
              </w:rPr>
            </w:r>
          </w:p>
        </w:tc>
        <w:tc>
          <w:tcPr/>
          <w:p w:rsidR="00000000" w:rsidDel="00000000" w:rsidP="00000000" w:rsidRDefault="00000000" w:rsidRPr="00000000" w14:paraId="000010A0">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b w:val="1"/>
                <w:bCs w:val="1"/>
                <w:color w:val="000000"/>
                <w:rtl w:val="0"/>
              </w:rPr>
              <w:t xml:space="preserve">Scenario</w:t>
            </w:r>
            <w:r w:rsidDel="00000000" w:rsidR="00000000" w:rsidRPr="00000000">
              <w:rPr>
                <w:rtl w:val="0"/>
              </w:rPr>
            </w:r>
          </w:p>
        </w:tc>
        <w:tc>
          <w:tcPr/>
          <w:p w:rsidR="00000000" w:rsidDel="00000000" w:rsidP="00000000" w:rsidRDefault="00000000" w:rsidRPr="00000000" w14:paraId="000010A1">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b w:val="1"/>
                <w:bCs w:val="1"/>
                <w:color w:val="000000"/>
                <w:rtl w:val="0"/>
              </w:rPr>
              <w:t xml:space="preserve">Expected Result</w:t>
            </w:r>
            <w:r w:rsidDel="00000000" w:rsidR="00000000" w:rsidRPr="00000000">
              <w:rPr>
                <w:rtl w:val="0"/>
              </w:rPr>
            </w:r>
          </w:p>
        </w:tc>
      </w:tr>
      <w:tr>
        <w:trPr>
          <w:cantSplit w:val="0"/>
          <w:tblHeader w:val="0"/>
        </w:trPr>
        <w:tc>
          <w:tcPr/>
          <w:p w:rsidR="00000000" w:rsidDel="00000000" w:rsidP="00000000" w:rsidRDefault="00000000" w:rsidRPr="00000000" w14:paraId="000010A2">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b w:val="1"/>
                <w:bCs w:val="1"/>
                <w:color w:val="000000"/>
                <w:rtl w:val="0"/>
              </w:rPr>
              <w:t xml:space="preserve"> TC-0 01</w:t>
            </w:r>
            <w:r w:rsidDel="00000000" w:rsidR="00000000" w:rsidRPr="00000000">
              <w:rPr>
                <w:rtl w:val="0"/>
              </w:rPr>
            </w:r>
          </w:p>
        </w:tc>
        <w:tc>
          <w:tcPr/>
          <w:p w:rsidR="00000000" w:rsidDel="00000000" w:rsidP="00000000" w:rsidRDefault="00000000" w:rsidRPr="00000000" w14:paraId="000010A3">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Strong narrative speech</w:t>
            </w:r>
          </w:p>
        </w:tc>
        <w:tc>
          <w:tcPr/>
          <w:p w:rsidR="00000000" w:rsidDel="00000000" w:rsidP="00000000" w:rsidRDefault="00000000" w:rsidRPr="00000000" w14:paraId="000010A4">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AI awards high scores for storytelling and audience engagement.</w:t>
            </w:r>
          </w:p>
        </w:tc>
      </w:tr>
      <w:tr>
        <w:trPr>
          <w:cantSplit w:val="0"/>
          <w:tblHeader w:val="0"/>
        </w:trPr>
        <w:tc>
          <w:tcPr/>
          <w:p w:rsidR="00000000" w:rsidDel="00000000" w:rsidP="00000000" w:rsidRDefault="00000000" w:rsidRPr="00000000" w14:paraId="000010A5">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b w:val="1"/>
                <w:bCs w:val="1"/>
                <w:color w:val="000000"/>
                <w:rtl w:val="0"/>
              </w:rPr>
              <w:t xml:space="preserve"> TC-0 02</w:t>
            </w:r>
            <w:r w:rsidDel="00000000" w:rsidR="00000000" w:rsidRPr="00000000">
              <w:rPr>
                <w:rtl w:val="0"/>
              </w:rPr>
            </w:r>
          </w:p>
        </w:tc>
        <w:tc>
          <w:tcPr/>
          <w:p w:rsidR="00000000" w:rsidDel="00000000" w:rsidP="00000000" w:rsidRDefault="00000000" w:rsidRPr="00000000" w14:paraId="000010A6">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Data-only monologue</w:t>
            </w:r>
          </w:p>
        </w:tc>
        <w:tc>
          <w:tcPr/>
          <w:p w:rsidR="00000000" w:rsidDel="00000000" w:rsidP="00000000" w:rsidRDefault="00000000" w:rsidRPr="00000000" w14:paraId="000010A7">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Feedback notes the lack of an emotional or narrative hook.</w:t>
            </w:r>
          </w:p>
        </w:tc>
      </w:tr>
      <w:tr>
        <w:trPr>
          <w:cantSplit w:val="0"/>
          <w:tblHeader w:val="0"/>
        </w:trPr>
        <w:tc>
          <w:tcPr/>
          <w:p w:rsidR="00000000" w:rsidDel="00000000" w:rsidP="00000000" w:rsidRDefault="00000000" w:rsidRPr="00000000" w14:paraId="000010A8">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b w:val="1"/>
                <w:bCs w:val="1"/>
                <w:color w:val="000000"/>
                <w:rtl w:val="0"/>
              </w:rPr>
              <w:t xml:space="preserve"> TC-0 03</w:t>
            </w:r>
            <w:r w:rsidDel="00000000" w:rsidR="00000000" w:rsidRPr="00000000">
              <w:rPr>
                <w:rtl w:val="0"/>
              </w:rPr>
            </w:r>
          </w:p>
        </w:tc>
        <w:tc>
          <w:tcPr/>
          <w:p w:rsidR="00000000" w:rsidDel="00000000" w:rsidP="00000000" w:rsidRDefault="00000000" w:rsidRPr="00000000" w14:paraId="000010A9">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Good video eye contact</w:t>
            </w:r>
          </w:p>
        </w:tc>
        <w:tc>
          <w:tcPr/>
          <w:p w:rsidR="00000000" w:rsidDel="00000000" w:rsidP="00000000" w:rsidRDefault="00000000" w:rsidRPr="00000000" w14:paraId="000010AA">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System scores physical presence highly on the rubric.</w:t>
            </w:r>
          </w:p>
        </w:tc>
      </w:tr>
      <w:tr>
        <w:trPr>
          <w:cantSplit w:val="0"/>
          <w:tblHeader w:val="0"/>
        </w:trPr>
        <w:tc>
          <w:tcPr/>
          <w:p w:rsidR="00000000" w:rsidDel="00000000" w:rsidP="00000000" w:rsidRDefault="00000000" w:rsidRPr="00000000" w14:paraId="000010AB">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b w:val="1"/>
                <w:bCs w:val="1"/>
                <w:color w:val="000000"/>
                <w:rtl w:val="0"/>
              </w:rPr>
              <w:t xml:space="preserve"> TC-0 04</w:t>
            </w:r>
            <w:r w:rsidDel="00000000" w:rsidR="00000000" w:rsidRPr="00000000">
              <w:rPr>
                <w:rtl w:val="0"/>
              </w:rPr>
            </w:r>
          </w:p>
        </w:tc>
        <w:tc>
          <w:tcPr/>
          <w:p w:rsidR="00000000" w:rsidDel="00000000" w:rsidP="00000000" w:rsidRDefault="00000000" w:rsidRPr="00000000" w14:paraId="000010AC">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Video upload failure</w:t>
            </w:r>
          </w:p>
        </w:tc>
        <w:tc>
          <w:tcPr/>
          <w:p w:rsidR="00000000" w:rsidDel="00000000" w:rsidP="00000000" w:rsidRDefault="00000000" w:rsidRPr="00000000" w14:paraId="000010AD">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UI handles the error gracefully and permits a retry from cache.</w:t>
            </w:r>
          </w:p>
        </w:tc>
      </w:tr>
      <w:tr>
        <w:trPr>
          <w:cantSplit w:val="0"/>
          <w:tblHeader w:val="0"/>
        </w:trPr>
        <w:tc>
          <w:tcPr/>
          <w:p w:rsidR="00000000" w:rsidDel="00000000" w:rsidP="00000000" w:rsidRDefault="00000000" w:rsidRPr="00000000" w14:paraId="000010AE">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b w:val="1"/>
                <w:bCs w:val="1"/>
                <w:color w:val="000000"/>
                <w:rtl w:val="0"/>
              </w:rPr>
              <w:t xml:space="preserve"> TC-0 05</w:t>
            </w:r>
            <w:r w:rsidDel="00000000" w:rsidR="00000000" w:rsidRPr="00000000">
              <w:rPr>
                <w:rtl w:val="0"/>
              </w:rPr>
            </w:r>
          </w:p>
        </w:tc>
        <w:tc>
          <w:tcPr/>
          <w:p w:rsidR="00000000" w:rsidDel="00000000" w:rsidP="00000000" w:rsidRDefault="00000000" w:rsidRPr="00000000" w14:paraId="000010AF">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Analysis of vocal variety</w:t>
            </w:r>
          </w:p>
        </w:tc>
        <w:tc>
          <w:tcPr/>
          <w:p w:rsidR="00000000" w:rsidDel="00000000" w:rsidP="00000000" w:rsidRDefault="00000000" w:rsidRPr="00000000" w14:paraId="000010B0">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Scorecard shows a waveform indicating where tone varied effectively.</w:t>
            </w:r>
          </w:p>
        </w:tc>
      </w:tr>
    </w:tbl>
    <w:bookmarkStart w:colFirst="0" w:colLast="0" w:name="a4lb8avobx2f" w:id="474"/>
    <w:bookmarkEnd w:id="474"/>
    <w:p w:rsidR="00000000" w:rsidDel="00000000" w:rsidP="00000000" w:rsidRDefault="00000000" w:rsidRPr="00000000" w14:paraId="000010B1">
      <w:pPr>
        <w:pStyle w:val="Heading2"/>
        <w:rPr/>
      </w:pPr>
      <w:bookmarkStart w:colFirst="0" w:colLast="0" w:name="_lkxk8ju38n23" w:id="475"/>
      <w:bookmarkEnd w:id="475"/>
      <w:r w:rsidDel="00000000" w:rsidR="00000000" w:rsidRPr="00000000">
        <w:rPr>
          <w:rtl w:val="0"/>
        </w:rPr>
        <w:t xml:space="preserve">PSC-US-08: Filler Word Tracking &amp; Visualization</w:t>
      </w:r>
    </w:p>
    <w:p w:rsidR="00000000" w:rsidDel="00000000" w:rsidP="00000000" w:rsidRDefault="00000000" w:rsidRPr="00000000" w14:paraId="000010B2">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b w:val="1"/>
          <w:bCs w:val="1"/>
          <w:color w:val="000000"/>
          <w:rtl w:val="0"/>
        </w:rPr>
        <w:t xml:space="preserve">STATUS:</w:t>
      </w:r>
      <w:r w:rsidDel="00000000" w:rsidR="00000000" w:rsidRPr="00000000">
        <w:rPr>
          <w:color w:val="000000"/>
          <w:rtl w:val="0"/>
        </w:rPr>
        <w:t xml:space="preserve"> In Development </w:t>
      </w:r>
      <w:r w:rsidDel="00000000" w:rsidR="00000000" w:rsidRPr="00000000">
        <w:rPr>
          <w:b w:val="1"/>
          <w:bCs w:val="1"/>
          <w:color w:val="000000"/>
          <w:rtl w:val="0"/>
        </w:rPr>
        <w:t xml:space="preserve">PRIORITY: Medium ACTOR:</w:t>
      </w:r>
      <w:r w:rsidDel="00000000" w:rsidR="00000000" w:rsidRPr="00000000">
        <w:rPr>
          <w:color w:val="000000"/>
          <w:rtl w:val="0"/>
        </w:rPr>
        <w:t xml:space="preserve"> Learner</w:t>
      </w:r>
    </w:p>
    <w:p w:rsidR="00000000" w:rsidDel="00000000" w:rsidP="00000000" w:rsidRDefault="00000000" w:rsidRPr="00000000" w14:paraId="000010B3">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b w:val="1"/>
          <w:bCs w:val="1"/>
          <w:i w:val="1"/>
          <w:iCs w:val="1"/>
          <w:color w:val="000000"/>
          <w:rtl w:val="0"/>
        </w:rPr>
        <w:t xml:space="preserve">Intent:</w:t>
      </w:r>
      <w:r w:rsidDel="00000000" w:rsidR="00000000" w:rsidRPr="00000000">
        <w:rPr>
          <w:i w:val="1"/>
          <w:iCs w:val="1"/>
          <w:color w:val="000000"/>
          <w:rtl w:val="0"/>
        </w:rPr>
        <w:t xml:space="preserve"> To view a precise breakdown of filler words (um, ah, like, you know) used during an audio/video session to identify and eliminate nervous verbal tics.</w:t>
      </w:r>
      <w:r w:rsidDel="00000000" w:rsidR="00000000" w:rsidRPr="00000000">
        <w:rPr>
          <w:rtl w:val="0"/>
        </w:rPr>
      </w:r>
    </w:p>
    <w:bookmarkStart w:colFirst="0" w:colLast="0" w:name="ze9hcgrwxxss" w:id="476"/>
    <w:bookmarkEnd w:id="476"/>
    <w:p w:rsidR="00000000" w:rsidDel="00000000" w:rsidP="00000000" w:rsidRDefault="00000000" w:rsidRPr="00000000" w14:paraId="000010B4">
      <w:pPr>
        <w:pStyle w:val="Heading3"/>
        <w:rPr/>
      </w:pPr>
      <w:r w:rsidDel="00000000" w:rsidR="00000000" w:rsidRPr="00000000">
        <w:rPr>
          <w:rtl w:val="0"/>
        </w:rPr>
        <w:t xml:space="preserve">Happy Path Steps</w:t>
      </w:r>
    </w:p>
    <w:p w:rsidR="00000000" w:rsidDel="00000000" w:rsidP="00000000" w:rsidRDefault="00000000" w:rsidRPr="00000000" w14:paraId="000010B5">
      <w:pPr>
        <w:numPr>
          <w:ilvl w:val="0"/>
          <w:numId w:val="43"/>
        </w:numPr>
        <w:ind w:left="720" w:hanging="480"/>
        <w:rPr/>
      </w:pPr>
      <w:r w:rsidDel="00000000" w:rsidR="00000000" w:rsidRPr="00000000">
        <w:rPr>
          <w:b w:val="1"/>
          <w:bCs w:val="1"/>
          <w:rtl w:val="0"/>
        </w:rPr>
        <w:t xml:space="preserve">Completion:</w:t>
      </w:r>
      <w:r w:rsidDel="00000000" w:rsidR="00000000" w:rsidRPr="00000000">
        <w:rPr>
          <w:rtl w:val="0"/>
        </w:rPr>
        <w:t xml:space="preserve"> User completes a Public Speaking or Mock Interview module.</w:t>
      </w:r>
    </w:p>
    <w:p w:rsidR="00000000" w:rsidDel="00000000" w:rsidP="00000000" w:rsidRDefault="00000000" w:rsidRPr="00000000" w14:paraId="000010B6">
      <w:pPr>
        <w:numPr>
          <w:ilvl w:val="0"/>
          <w:numId w:val="43"/>
        </w:numPr>
        <w:ind w:left="720" w:hanging="480"/>
        <w:rPr/>
      </w:pPr>
      <w:r w:rsidDel="00000000" w:rsidR="00000000" w:rsidRPr="00000000">
        <w:rPr>
          <w:b w:val="1"/>
          <w:bCs w:val="1"/>
          <w:rtl w:val="0"/>
        </w:rPr>
        <w:t xml:space="preserve">Navigation:</w:t>
      </w:r>
      <w:r w:rsidDel="00000000" w:rsidR="00000000" w:rsidRPr="00000000">
        <w:rPr>
          <w:rtl w:val="0"/>
        </w:rPr>
        <w:t xml:space="preserve"> User taps the "Filler Words" section on their performance scorecard.</w:t>
      </w:r>
    </w:p>
    <w:p w:rsidR="00000000" w:rsidDel="00000000" w:rsidP="00000000" w:rsidRDefault="00000000" w:rsidRPr="00000000" w14:paraId="000010B7">
      <w:pPr>
        <w:numPr>
          <w:ilvl w:val="0"/>
          <w:numId w:val="43"/>
        </w:numPr>
        <w:ind w:left="720" w:hanging="480"/>
        <w:rPr/>
      </w:pPr>
      <w:r w:rsidDel="00000000" w:rsidR="00000000" w:rsidRPr="00000000">
        <w:rPr>
          <w:b w:val="1"/>
          <w:bCs w:val="1"/>
          <w:rtl w:val="0"/>
        </w:rPr>
        <w:t xml:space="preserve">Visualization:</w:t>
      </w:r>
      <w:r w:rsidDel="00000000" w:rsidR="00000000" w:rsidRPr="00000000">
        <w:rPr>
          <w:rtl w:val="0"/>
        </w:rPr>
        <w:t xml:space="preserve"> System displays a timeline or waveform of the speech with red dots indicating exactly when a filler word was used.</w:t>
      </w:r>
    </w:p>
    <w:p w:rsidR="00000000" w:rsidDel="00000000" w:rsidP="00000000" w:rsidRDefault="00000000" w:rsidRPr="00000000" w14:paraId="000010B8">
      <w:pPr>
        <w:numPr>
          <w:ilvl w:val="0"/>
          <w:numId w:val="43"/>
        </w:numPr>
        <w:ind w:left="720" w:hanging="480"/>
        <w:rPr/>
      </w:pPr>
      <w:r w:rsidDel="00000000" w:rsidR="00000000" w:rsidRPr="00000000">
        <w:rPr>
          <w:b w:val="1"/>
          <w:bCs w:val="1"/>
          <w:rtl w:val="0"/>
        </w:rPr>
        <w:t xml:space="preserve">Categorization:</w:t>
      </w:r>
      <w:r w:rsidDel="00000000" w:rsidR="00000000" w:rsidRPr="00000000">
        <w:rPr>
          <w:rtl w:val="0"/>
        </w:rPr>
        <w:t xml:space="preserve"> System lists the specific words used and their frequency (e.g., "Um: 12 times", "Like: 5 times").</w:t>
      </w:r>
    </w:p>
    <w:bookmarkStart w:colFirst="0" w:colLast="0" w:name="502xct6wnihs" w:id="477"/>
    <w:bookmarkEnd w:id="477"/>
    <w:p w:rsidR="00000000" w:rsidDel="00000000" w:rsidP="00000000" w:rsidRDefault="00000000" w:rsidRPr="00000000" w14:paraId="000010B9">
      <w:pPr>
        <w:pStyle w:val="Heading3"/>
        <w:rPr/>
      </w:pPr>
      <w:r w:rsidDel="00000000" w:rsidR="00000000" w:rsidRPr="00000000">
        <w:rPr>
          <w:rtl w:val="0"/>
        </w:rPr>
        <w:t xml:space="preserve">Acceptance Criteria</w:t>
      </w:r>
    </w:p>
    <w:p w:rsidR="00000000" w:rsidDel="00000000" w:rsidP="00000000" w:rsidRDefault="00000000" w:rsidRPr="00000000" w14:paraId="000010BA">
      <w:pPr>
        <w:numPr>
          <w:ilvl w:val="0"/>
          <w:numId w:val="44"/>
        </w:numPr>
        <w:ind w:left="720" w:hanging="480"/>
        <w:rPr/>
      </w:pPr>
      <w:r w:rsidDel="00000000" w:rsidR="00000000" w:rsidRPr="00000000">
        <w:rPr>
          <w:rtl w:val="0"/>
        </w:rPr>
        <w:t xml:space="preserve">AI transcription must explicitly capture and tag filler words, rather than silently filtering them out as standard Speech-to-Text models often do.</w:t>
      </w:r>
    </w:p>
    <w:p w:rsidR="00000000" w:rsidDel="00000000" w:rsidP="00000000" w:rsidRDefault="00000000" w:rsidRPr="00000000" w14:paraId="000010BB">
      <w:pPr>
        <w:numPr>
          <w:ilvl w:val="0"/>
          <w:numId w:val="44"/>
        </w:numPr>
        <w:ind w:left="720" w:hanging="480"/>
        <w:rPr/>
      </w:pPr>
      <w:r w:rsidDel="00000000" w:rsidR="00000000" w:rsidRPr="00000000">
        <w:rPr>
          <w:rtl w:val="0"/>
        </w:rPr>
        <w:t xml:space="preserve">The scorecard must provide an actionable tip on using silence (pausing) instead of filler words.</w:t>
      </w:r>
    </w:p>
    <w:bookmarkStart w:colFirst="0" w:colLast="0" w:name="i4tv4urefmk4" w:id="478"/>
    <w:bookmarkEnd w:id="478"/>
    <w:p w:rsidR="00000000" w:rsidDel="00000000" w:rsidP="00000000" w:rsidRDefault="00000000" w:rsidRPr="00000000" w14:paraId="000010BC">
      <w:pPr>
        <w:pStyle w:val="Heading3"/>
        <w:rPr/>
      </w:pPr>
      <w:r w:rsidDel="00000000" w:rsidR="00000000" w:rsidRPr="00000000">
        <w:rPr>
          <w:rtl w:val="0"/>
        </w:rPr>
        <w:t xml:space="preserve">Exception Handling</w:t>
      </w:r>
    </w:p>
    <w:p w:rsidR="00000000" w:rsidDel="00000000" w:rsidP="00000000" w:rsidRDefault="00000000" w:rsidRPr="00000000" w14:paraId="000010BD">
      <w:pPr>
        <w:numPr>
          <w:ilvl w:val="0"/>
          <w:numId w:val="47"/>
        </w:numPr>
        <w:ind w:left="720" w:hanging="480"/>
        <w:rPr/>
      </w:pPr>
      <w:r w:rsidDel="00000000" w:rsidR="00000000" w:rsidRPr="00000000">
        <w:rPr>
          <w:b w:val="1"/>
          <w:bCs w:val="1"/>
          <w:rtl w:val="0"/>
        </w:rPr>
        <w:t xml:space="preserve">E-01: "Like" as a Valid Word.</w:t>
      </w:r>
      <w:r w:rsidDel="00000000" w:rsidR="00000000" w:rsidRPr="00000000">
        <w:rPr>
          <w:rtl w:val="0"/>
        </w:rPr>
        <w:t xml:space="preserve"> User uses the word "like" in a grammatically correct context (e.g., "I like this project"). </w:t>
      </w:r>
      <w:r w:rsidDel="00000000" w:rsidR="00000000" w:rsidRPr="00000000">
        <w:rPr>
          <w:b w:val="1"/>
          <w:bCs w:val="1"/>
          <w:rtl w:val="0"/>
        </w:rPr>
        <w:t xml:space="preserve">RESOLUTION:</w:t>
      </w:r>
      <w:r w:rsidDel="00000000" w:rsidR="00000000" w:rsidRPr="00000000">
        <w:rPr>
          <w:rtl w:val="0"/>
        </w:rPr>
        <w:t xml:space="preserve"> AI utilizes NLP context mapping to differentiate between "like" as a verb/preposition and "like" as a syntactic filler, ignoring the valid usage.</w:t>
      </w:r>
    </w:p>
    <w:p w:rsidR="00000000" w:rsidDel="00000000" w:rsidP="00000000" w:rsidRDefault="00000000" w:rsidRPr="00000000" w14:paraId="000010BE">
      <w:pPr>
        <w:numPr>
          <w:ilvl w:val="0"/>
          <w:numId w:val="47"/>
        </w:numPr>
        <w:ind w:left="720" w:hanging="480"/>
        <w:rPr/>
      </w:pPr>
      <w:r w:rsidDel="00000000" w:rsidR="00000000" w:rsidRPr="00000000">
        <w:rPr>
          <w:b w:val="1"/>
          <w:bCs w:val="1"/>
          <w:rtl w:val="0"/>
        </w:rPr>
        <w:t xml:space="preserve">E-02: Heavy Breathing / Mic Pops.</w:t>
      </w:r>
      <w:r w:rsidDel="00000000" w:rsidR="00000000" w:rsidRPr="00000000">
        <w:rPr>
          <w:rtl w:val="0"/>
        </w:rPr>
        <w:t xml:space="preserve"> The microphone picks up heavy breathing and the STT model misinterprets it as an "ah." </w:t>
      </w:r>
      <w:r w:rsidDel="00000000" w:rsidR="00000000" w:rsidRPr="00000000">
        <w:rPr>
          <w:b w:val="1"/>
          <w:bCs w:val="1"/>
          <w:rtl w:val="0"/>
        </w:rPr>
        <w:t xml:space="preserve">RESOLUTION:</w:t>
      </w:r>
      <w:r w:rsidDel="00000000" w:rsidR="00000000" w:rsidRPr="00000000">
        <w:rPr>
          <w:rtl w:val="0"/>
        </w:rPr>
        <w:t xml:space="preserve"> Implement an acoustic confidence threshold; discard suspected filler words that match breathing decibel patterns.</w:t>
      </w:r>
    </w:p>
    <w:p w:rsidR="00000000" w:rsidDel="00000000" w:rsidP="00000000" w:rsidRDefault="00000000" w:rsidRPr="00000000" w14:paraId="000010BF">
      <w:pPr>
        <w:numPr>
          <w:ilvl w:val="0"/>
          <w:numId w:val="47"/>
        </w:numPr>
        <w:ind w:left="720" w:hanging="480"/>
        <w:rPr/>
      </w:pPr>
      <w:r w:rsidDel="00000000" w:rsidR="00000000" w:rsidRPr="00000000">
        <w:rPr>
          <w:b w:val="1"/>
          <w:bCs w:val="1"/>
          <w:rtl w:val="0"/>
        </w:rPr>
        <w:t xml:space="preserve">E-03: Zero Filler Words (Perfect Score).</w:t>
      </w:r>
      <w:r w:rsidDel="00000000" w:rsidR="00000000" w:rsidRPr="00000000">
        <w:rPr>
          <w:rtl w:val="0"/>
        </w:rPr>
        <w:t xml:space="preserve"> User uses no filler words in a 5-minute speech. </w:t>
      </w:r>
      <w:r w:rsidDel="00000000" w:rsidR="00000000" w:rsidRPr="00000000">
        <w:rPr>
          <w:b w:val="1"/>
          <w:bCs w:val="1"/>
          <w:rtl w:val="0"/>
        </w:rPr>
        <w:t xml:space="preserve">RESOLUTION:</w:t>
      </w:r>
      <w:r w:rsidDel="00000000" w:rsidR="00000000" w:rsidRPr="00000000">
        <w:rPr>
          <w:rtl w:val="0"/>
        </w:rPr>
        <w:t xml:space="preserve"> Celebrate the achievement heavily on the UI, displaying a "Flawless Delivery" badge.</w:t>
      </w:r>
    </w:p>
    <w:bookmarkStart w:colFirst="0" w:colLast="0" w:name="z0cljhlgxncx" w:id="479"/>
    <w:bookmarkEnd w:id="479"/>
    <w:p w:rsidR="00000000" w:rsidDel="00000000" w:rsidP="00000000" w:rsidRDefault="00000000" w:rsidRPr="00000000" w14:paraId="000010C0">
      <w:pPr>
        <w:pStyle w:val="Heading3"/>
        <w:rPr/>
      </w:pPr>
      <w:r w:rsidDel="00000000" w:rsidR="00000000" w:rsidRPr="00000000">
        <w:rPr>
          <w:rtl w:val="0"/>
        </w:rPr>
        <w:t xml:space="preserve">Validation Test Cases</w:t>
      </w:r>
    </w:p>
    <w:tbl>
      <w:tblPr>
        <w:tblStyle w:val="Table106"/>
        <w:tblW w:w="9310.0" w:type="dxa"/>
        <w:jc w:val="left"/>
        <w:tblInd w:w="-108.0" w:type="dxa"/>
        <w:tblLayout w:type="fixed"/>
        <w:tblLook w:val="0020"/>
      </w:tblPr>
      <w:tblGrid>
        <w:gridCol w:w="923"/>
        <w:gridCol w:w="3059"/>
        <w:gridCol w:w="5328"/>
        <w:tblGridChange w:id="0">
          <w:tblGrid>
            <w:gridCol w:w="923"/>
            <w:gridCol w:w="3059"/>
            <w:gridCol w:w="5328"/>
          </w:tblGrid>
        </w:tblGridChange>
      </w:tblGrid>
      <w:tr>
        <w:trPr>
          <w:cantSplit w:val="0"/>
          <w:tblHeader w:val="1"/>
        </w:trPr>
        <w:tc>
          <w:tcPr/>
          <w:p w:rsidR="00000000" w:rsidDel="00000000" w:rsidP="00000000" w:rsidRDefault="00000000" w:rsidRPr="00000000" w14:paraId="000010C1">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b w:val="1"/>
                <w:bCs w:val="1"/>
                <w:color w:val="000000"/>
                <w:rtl w:val="0"/>
              </w:rPr>
              <w:t xml:space="preserve"> Case ID</w:t>
            </w:r>
            <w:r w:rsidDel="00000000" w:rsidR="00000000" w:rsidRPr="00000000">
              <w:rPr>
                <w:rtl w:val="0"/>
              </w:rPr>
            </w:r>
          </w:p>
        </w:tc>
        <w:tc>
          <w:tcPr/>
          <w:p w:rsidR="00000000" w:rsidDel="00000000" w:rsidP="00000000" w:rsidRDefault="00000000" w:rsidRPr="00000000" w14:paraId="000010C2">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b w:val="1"/>
                <w:bCs w:val="1"/>
                <w:color w:val="000000"/>
                <w:rtl w:val="0"/>
              </w:rPr>
              <w:t xml:space="preserve">Scenario</w:t>
            </w:r>
            <w:r w:rsidDel="00000000" w:rsidR="00000000" w:rsidRPr="00000000">
              <w:rPr>
                <w:rtl w:val="0"/>
              </w:rPr>
            </w:r>
          </w:p>
        </w:tc>
        <w:tc>
          <w:tcPr/>
          <w:p w:rsidR="00000000" w:rsidDel="00000000" w:rsidP="00000000" w:rsidRDefault="00000000" w:rsidRPr="00000000" w14:paraId="000010C3">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b w:val="1"/>
                <w:bCs w:val="1"/>
                <w:color w:val="000000"/>
                <w:rtl w:val="0"/>
              </w:rPr>
              <w:t xml:space="preserve">Expected Result</w:t>
            </w:r>
            <w:r w:rsidDel="00000000" w:rsidR="00000000" w:rsidRPr="00000000">
              <w:rPr>
                <w:rtl w:val="0"/>
              </w:rPr>
            </w:r>
          </w:p>
        </w:tc>
      </w:tr>
      <w:tr>
        <w:trPr>
          <w:cantSplit w:val="0"/>
          <w:tblHeader w:val="0"/>
        </w:trPr>
        <w:tc>
          <w:tcPr/>
          <w:p w:rsidR="00000000" w:rsidDel="00000000" w:rsidP="00000000" w:rsidRDefault="00000000" w:rsidRPr="00000000" w14:paraId="000010C4">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b w:val="1"/>
                <w:bCs w:val="1"/>
                <w:color w:val="000000"/>
                <w:rtl w:val="0"/>
              </w:rPr>
              <w:t xml:space="preserve"> TC-0 01</w:t>
            </w:r>
            <w:r w:rsidDel="00000000" w:rsidR="00000000" w:rsidRPr="00000000">
              <w:rPr>
                <w:rtl w:val="0"/>
              </w:rPr>
            </w:r>
          </w:p>
        </w:tc>
        <w:tc>
          <w:tcPr/>
          <w:p w:rsidR="00000000" w:rsidDel="00000000" w:rsidP="00000000" w:rsidRDefault="00000000" w:rsidRPr="00000000" w14:paraId="000010C5">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High filler word count</w:t>
            </w:r>
          </w:p>
        </w:tc>
        <w:tc>
          <w:tcPr/>
          <w:p w:rsidR="00000000" w:rsidDel="00000000" w:rsidP="00000000" w:rsidRDefault="00000000" w:rsidRPr="00000000" w14:paraId="000010C6">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System accurately lists frequencies of "um" and "ah".</w:t>
            </w:r>
          </w:p>
        </w:tc>
      </w:tr>
      <w:tr>
        <w:trPr>
          <w:cantSplit w:val="0"/>
          <w:tblHeader w:val="0"/>
        </w:trPr>
        <w:tc>
          <w:tcPr/>
          <w:p w:rsidR="00000000" w:rsidDel="00000000" w:rsidP="00000000" w:rsidRDefault="00000000" w:rsidRPr="00000000" w14:paraId="000010C7">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b w:val="1"/>
                <w:bCs w:val="1"/>
                <w:color w:val="000000"/>
                <w:rtl w:val="0"/>
              </w:rPr>
              <w:t xml:space="preserve"> TC-0 02</w:t>
            </w:r>
            <w:r w:rsidDel="00000000" w:rsidR="00000000" w:rsidRPr="00000000">
              <w:rPr>
                <w:rtl w:val="0"/>
              </w:rPr>
            </w:r>
          </w:p>
        </w:tc>
        <w:tc>
          <w:tcPr/>
          <w:p w:rsidR="00000000" w:rsidDel="00000000" w:rsidP="00000000" w:rsidRDefault="00000000" w:rsidRPr="00000000" w14:paraId="000010C8">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Differentiating "like"</w:t>
            </w:r>
          </w:p>
        </w:tc>
        <w:tc>
          <w:tcPr/>
          <w:p w:rsidR="00000000" w:rsidDel="00000000" w:rsidP="00000000" w:rsidRDefault="00000000" w:rsidRPr="00000000" w14:paraId="000010C9">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System ignores "I like apples" but tags "It was, like, bad".</w:t>
            </w:r>
          </w:p>
        </w:tc>
      </w:tr>
      <w:tr>
        <w:trPr>
          <w:cantSplit w:val="0"/>
          <w:tblHeader w:val="0"/>
        </w:trPr>
        <w:tc>
          <w:tcPr/>
          <w:p w:rsidR="00000000" w:rsidDel="00000000" w:rsidP="00000000" w:rsidRDefault="00000000" w:rsidRPr="00000000" w14:paraId="000010CA">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b w:val="1"/>
                <w:bCs w:val="1"/>
                <w:color w:val="000000"/>
                <w:rtl w:val="0"/>
              </w:rPr>
              <w:t xml:space="preserve"> TC-0 03</w:t>
            </w:r>
            <w:r w:rsidDel="00000000" w:rsidR="00000000" w:rsidRPr="00000000">
              <w:rPr>
                <w:rtl w:val="0"/>
              </w:rPr>
            </w:r>
          </w:p>
        </w:tc>
        <w:tc>
          <w:tcPr/>
          <w:p w:rsidR="00000000" w:rsidDel="00000000" w:rsidP="00000000" w:rsidRDefault="00000000" w:rsidRPr="00000000" w14:paraId="000010CB">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Click timeline dot</w:t>
            </w:r>
          </w:p>
        </w:tc>
        <w:tc>
          <w:tcPr/>
          <w:p w:rsidR="00000000" w:rsidDel="00000000" w:rsidP="00000000" w:rsidRDefault="00000000" w:rsidRPr="00000000" w14:paraId="000010CC">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Audio jumps to the exact timestamp where the filler word occurred.</w:t>
            </w:r>
          </w:p>
        </w:tc>
      </w:tr>
      <w:tr>
        <w:trPr>
          <w:cantSplit w:val="0"/>
          <w:tblHeader w:val="0"/>
        </w:trPr>
        <w:tc>
          <w:tcPr/>
          <w:p w:rsidR="00000000" w:rsidDel="00000000" w:rsidP="00000000" w:rsidRDefault="00000000" w:rsidRPr="00000000" w14:paraId="000010CD">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b w:val="1"/>
                <w:bCs w:val="1"/>
                <w:color w:val="000000"/>
                <w:rtl w:val="0"/>
              </w:rPr>
              <w:t xml:space="preserve"> TC-0 04</w:t>
            </w:r>
            <w:r w:rsidDel="00000000" w:rsidR="00000000" w:rsidRPr="00000000">
              <w:rPr>
                <w:rtl w:val="0"/>
              </w:rPr>
            </w:r>
          </w:p>
        </w:tc>
        <w:tc>
          <w:tcPr/>
          <w:p w:rsidR="00000000" w:rsidDel="00000000" w:rsidP="00000000" w:rsidRDefault="00000000" w:rsidRPr="00000000" w14:paraId="000010CE">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Zero filler words</w:t>
            </w:r>
          </w:p>
        </w:tc>
        <w:tc>
          <w:tcPr/>
          <w:p w:rsidR="00000000" w:rsidDel="00000000" w:rsidP="00000000" w:rsidRDefault="00000000" w:rsidRPr="00000000" w14:paraId="000010CF">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System awards maximum score and a specific achievement badge.</w:t>
            </w:r>
          </w:p>
        </w:tc>
      </w:tr>
      <w:tr>
        <w:trPr>
          <w:cantSplit w:val="0"/>
          <w:tblHeader w:val="0"/>
        </w:trPr>
        <w:tc>
          <w:tcPr/>
          <w:p w:rsidR="00000000" w:rsidDel="00000000" w:rsidP="00000000" w:rsidRDefault="00000000" w:rsidRPr="00000000" w14:paraId="000010D0">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b w:val="1"/>
                <w:bCs w:val="1"/>
                <w:color w:val="000000"/>
                <w:rtl w:val="0"/>
              </w:rPr>
              <w:t xml:space="preserve"> TC-0 05</w:t>
            </w:r>
            <w:r w:rsidDel="00000000" w:rsidR="00000000" w:rsidRPr="00000000">
              <w:rPr>
                <w:rtl w:val="0"/>
              </w:rPr>
            </w:r>
          </w:p>
        </w:tc>
        <w:tc>
          <w:tcPr/>
          <w:p w:rsidR="00000000" w:rsidDel="00000000" w:rsidP="00000000" w:rsidRDefault="00000000" w:rsidRPr="00000000" w14:paraId="000010D1">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Mic pops filtered</w:t>
            </w:r>
          </w:p>
        </w:tc>
        <w:tc>
          <w:tcPr/>
          <w:p w:rsidR="00000000" w:rsidDel="00000000" w:rsidP="00000000" w:rsidRDefault="00000000" w:rsidRPr="00000000" w14:paraId="000010D2">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Background noise is not falsely counted as a filler word.</w:t>
            </w:r>
          </w:p>
        </w:tc>
      </w:tr>
    </w:tbl>
    <w:bookmarkStart w:colFirst="0" w:colLast="0" w:name="8fc4addf3cml" w:id="480"/>
    <w:bookmarkEnd w:id="480"/>
    <w:p w:rsidR="00000000" w:rsidDel="00000000" w:rsidP="00000000" w:rsidRDefault="00000000" w:rsidRPr="00000000" w14:paraId="000010D3">
      <w:pPr>
        <w:pStyle w:val="Heading2"/>
        <w:rPr/>
      </w:pPr>
      <w:bookmarkStart w:colFirst="0" w:colLast="0" w:name="_6tikwhhzqs1h" w:id="481"/>
      <w:bookmarkEnd w:id="481"/>
      <w:r w:rsidDel="00000000" w:rsidR="00000000" w:rsidRPr="00000000">
        <w:rPr>
          <w:rtl w:val="0"/>
        </w:rPr>
        <w:t xml:space="preserve">PSC-US-09: Visual Tone Variation &amp; Waveform Feedback</w:t>
      </w:r>
    </w:p>
    <w:p w:rsidR="00000000" w:rsidDel="00000000" w:rsidP="00000000" w:rsidRDefault="00000000" w:rsidRPr="00000000" w14:paraId="000010D4">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b w:val="1"/>
          <w:bCs w:val="1"/>
          <w:color w:val="000000"/>
          <w:rtl w:val="0"/>
        </w:rPr>
        <w:t xml:space="preserve">STATUS:</w:t>
      </w:r>
      <w:r w:rsidDel="00000000" w:rsidR="00000000" w:rsidRPr="00000000">
        <w:rPr>
          <w:color w:val="000000"/>
          <w:rtl w:val="0"/>
        </w:rPr>
        <w:t xml:space="preserve"> In Development </w:t>
      </w:r>
      <w:r w:rsidDel="00000000" w:rsidR="00000000" w:rsidRPr="00000000">
        <w:rPr>
          <w:b w:val="1"/>
          <w:bCs w:val="1"/>
          <w:color w:val="000000"/>
          <w:rtl w:val="0"/>
        </w:rPr>
        <w:t xml:space="preserve">PRIORITY: Medium ACTOR:</w:t>
      </w:r>
      <w:r w:rsidDel="00000000" w:rsidR="00000000" w:rsidRPr="00000000">
        <w:rPr>
          <w:color w:val="000000"/>
          <w:rtl w:val="0"/>
        </w:rPr>
        <w:t xml:space="preserve"> Learner</w:t>
      </w:r>
    </w:p>
    <w:p w:rsidR="00000000" w:rsidDel="00000000" w:rsidP="00000000" w:rsidRDefault="00000000" w:rsidRPr="00000000" w14:paraId="000010D5">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b w:val="1"/>
          <w:bCs w:val="1"/>
          <w:i w:val="1"/>
          <w:iCs w:val="1"/>
          <w:color w:val="000000"/>
          <w:rtl w:val="0"/>
        </w:rPr>
        <w:t xml:space="preserve">Intent:</w:t>
      </w:r>
      <w:r w:rsidDel="00000000" w:rsidR="00000000" w:rsidRPr="00000000">
        <w:rPr>
          <w:i w:val="1"/>
          <w:iCs w:val="1"/>
          <w:color w:val="000000"/>
          <w:rtl w:val="0"/>
        </w:rPr>
        <w:t xml:space="preserve"> To view a visual waveform of their recorded speech to physically see where they sounded monotone versus dynamic, improving vocal variety.</w:t>
      </w:r>
      <w:r w:rsidDel="00000000" w:rsidR="00000000" w:rsidRPr="00000000">
        <w:rPr>
          <w:rtl w:val="0"/>
        </w:rPr>
      </w:r>
    </w:p>
    <w:bookmarkStart w:colFirst="0" w:colLast="0" w:name="3fr8844lkmyd" w:id="482"/>
    <w:bookmarkEnd w:id="482"/>
    <w:p w:rsidR="00000000" w:rsidDel="00000000" w:rsidP="00000000" w:rsidRDefault="00000000" w:rsidRPr="00000000" w14:paraId="000010D6">
      <w:pPr>
        <w:pStyle w:val="Heading3"/>
        <w:rPr/>
      </w:pPr>
      <w:r w:rsidDel="00000000" w:rsidR="00000000" w:rsidRPr="00000000">
        <w:rPr>
          <w:rtl w:val="0"/>
        </w:rPr>
        <w:t xml:space="preserve">Happy Path Steps</w:t>
      </w:r>
    </w:p>
    <w:p w:rsidR="00000000" w:rsidDel="00000000" w:rsidP="00000000" w:rsidRDefault="00000000" w:rsidRPr="00000000" w14:paraId="000010D7">
      <w:pPr>
        <w:numPr>
          <w:ilvl w:val="0"/>
          <w:numId w:val="48"/>
        </w:numPr>
        <w:ind w:left="720" w:hanging="480"/>
        <w:rPr/>
      </w:pPr>
      <w:r w:rsidDel="00000000" w:rsidR="00000000" w:rsidRPr="00000000">
        <w:rPr>
          <w:b w:val="1"/>
          <w:bCs w:val="1"/>
          <w:rtl w:val="0"/>
        </w:rPr>
        <w:t xml:space="preserve">Completion:</w:t>
      </w:r>
      <w:r w:rsidDel="00000000" w:rsidR="00000000" w:rsidRPr="00000000">
        <w:rPr>
          <w:rtl w:val="0"/>
        </w:rPr>
        <w:t xml:space="preserve"> User finishes a Public Speaking Coach session (e.g., TED-style talk).</w:t>
      </w:r>
    </w:p>
    <w:p w:rsidR="00000000" w:rsidDel="00000000" w:rsidP="00000000" w:rsidRDefault="00000000" w:rsidRPr="00000000" w14:paraId="000010D8">
      <w:pPr>
        <w:numPr>
          <w:ilvl w:val="0"/>
          <w:numId w:val="48"/>
        </w:numPr>
        <w:ind w:left="720" w:hanging="480"/>
        <w:rPr/>
      </w:pPr>
      <w:r w:rsidDel="00000000" w:rsidR="00000000" w:rsidRPr="00000000">
        <w:rPr>
          <w:b w:val="1"/>
          <w:bCs w:val="1"/>
          <w:rtl w:val="0"/>
        </w:rPr>
        <w:t xml:space="preserve">Navigation:</w:t>
      </w:r>
      <w:r w:rsidDel="00000000" w:rsidR="00000000" w:rsidRPr="00000000">
        <w:rPr>
          <w:rtl w:val="0"/>
        </w:rPr>
        <w:t xml:space="preserve"> User clicks the "Tone Variation" score on their feedback scorecard.</w:t>
      </w:r>
    </w:p>
    <w:p w:rsidR="00000000" w:rsidDel="00000000" w:rsidP="00000000" w:rsidRDefault="00000000" w:rsidRPr="00000000" w14:paraId="000010D9">
      <w:pPr>
        <w:numPr>
          <w:ilvl w:val="0"/>
          <w:numId w:val="48"/>
        </w:numPr>
        <w:ind w:left="720" w:hanging="480"/>
        <w:rPr/>
      </w:pPr>
      <w:r w:rsidDel="00000000" w:rsidR="00000000" w:rsidRPr="00000000">
        <w:rPr>
          <w:b w:val="1"/>
          <w:bCs w:val="1"/>
          <w:rtl w:val="0"/>
        </w:rPr>
        <w:t xml:space="preserve">Visualization:</w:t>
      </w:r>
      <w:r w:rsidDel="00000000" w:rsidR="00000000" w:rsidRPr="00000000">
        <w:rPr>
          <w:rtl w:val="0"/>
        </w:rPr>
        <w:t xml:space="preserve"> System renders an audio waveform graph with color-coded segments (e.g., flat/gray for monotone, spiking/green for varied pitch).</w:t>
      </w:r>
    </w:p>
    <w:p w:rsidR="00000000" w:rsidDel="00000000" w:rsidP="00000000" w:rsidRDefault="00000000" w:rsidRPr="00000000" w14:paraId="000010DA">
      <w:pPr>
        <w:numPr>
          <w:ilvl w:val="0"/>
          <w:numId w:val="48"/>
        </w:numPr>
        <w:ind w:left="720" w:hanging="480"/>
        <w:rPr/>
      </w:pPr>
      <w:r w:rsidDel="00000000" w:rsidR="00000000" w:rsidRPr="00000000">
        <w:rPr>
          <w:b w:val="1"/>
          <w:bCs w:val="1"/>
          <w:rtl w:val="0"/>
        </w:rPr>
        <w:t xml:space="preserve">Playback:</w:t>
      </w:r>
      <w:r w:rsidDel="00000000" w:rsidR="00000000" w:rsidRPr="00000000">
        <w:rPr>
          <w:rtl w:val="0"/>
        </w:rPr>
        <w:t xml:space="preserve"> User clicks a specific flat segment on the graph to replay their exact audio and hear the lack of inflection.</w:t>
      </w:r>
    </w:p>
    <w:bookmarkStart w:colFirst="0" w:colLast="0" w:name="lad486xaeevj" w:id="483"/>
    <w:bookmarkEnd w:id="483"/>
    <w:p w:rsidR="00000000" w:rsidDel="00000000" w:rsidP="00000000" w:rsidRDefault="00000000" w:rsidRPr="00000000" w14:paraId="000010DB">
      <w:pPr>
        <w:pStyle w:val="Heading3"/>
        <w:rPr/>
      </w:pPr>
      <w:r w:rsidDel="00000000" w:rsidR="00000000" w:rsidRPr="00000000">
        <w:rPr>
          <w:rtl w:val="0"/>
        </w:rPr>
        <w:t xml:space="preserve">Acceptance Criteria</w:t>
      </w:r>
    </w:p>
    <w:p w:rsidR="00000000" w:rsidDel="00000000" w:rsidP="00000000" w:rsidRDefault="00000000" w:rsidRPr="00000000" w14:paraId="000010DC">
      <w:pPr>
        <w:numPr>
          <w:ilvl w:val="0"/>
          <w:numId w:val="49"/>
        </w:numPr>
        <w:ind w:left="720" w:hanging="480"/>
        <w:rPr/>
      </w:pPr>
      <w:r w:rsidDel="00000000" w:rsidR="00000000" w:rsidRPr="00000000">
        <w:rPr>
          <w:rtl w:val="0"/>
        </w:rPr>
        <w:t xml:space="preserve">The AI must map acoustic pitch data (frequency/Hz) to visual graph elements.</w:t>
      </w:r>
    </w:p>
    <w:p w:rsidR="00000000" w:rsidDel="00000000" w:rsidP="00000000" w:rsidRDefault="00000000" w:rsidRPr="00000000" w14:paraId="000010DD">
      <w:pPr>
        <w:numPr>
          <w:ilvl w:val="0"/>
          <w:numId w:val="49"/>
        </w:numPr>
        <w:ind w:left="720" w:hanging="480"/>
        <w:rPr/>
      </w:pPr>
      <w:r w:rsidDel="00000000" w:rsidR="00000000" w:rsidRPr="00000000">
        <w:rPr>
          <w:rtl w:val="0"/>
        </w:rPr>
        <w:t xml:space="preserve">The waveform must be interactive, allowing the user to tap and play specific timestamps.</w:t>
      </w:r>
    </w:p>
    <w:bookmarkStart w:colFirst="0" w:colLast="0" w:name="g02s353yy2ho" w:id="484"/>
    <w:bookmarkEnd w:id="484"/>
    <w:p w:rsidR="00000000" w:rsidDel="00000000" w:rsidP="00000000" w:rsidRDefault="00000000" w:rsidRPr="00000000" w14:paraId="000010DE">
      <w:pPr>
        <w:pStyle w:val="Heading3"/>
        <w:rPr/>
      </w:pPr>
      <w:r w:rsidDel="00000000" w:rsidR="00000000" w:rsidRPr="00000000">
        <w:rPr>
          <w:rtl w:val="0"/>
        </w:rPr>
        <w:t xml:space="preserve">Exception Handling</w:t>
      </w:r>
    </w:p>
    <w:p w:rsidR="00000000" w:rsidDel="00000000" w:rsidP="00000000" w:rsidRDefault="00000000" w:rsidRPr="00000000" w14:paraId="000010DF">
      <w:pPr>
        <w:numPr>
          <w:ilvl w:val="0"/>
          <w:numId w:val="50"/>
        </w:numPr>
        <w:pBdr>
          <w:top w:space="0" w:sz="0" w:val="nil"/>
          <w:left w:space="0" w:sz="0" w:val="nil"/>
          <w:bottom w:space="0" w:sz="0" w:val="nil"/>
          <w:right w:space="0" w:sz="0" w:val="nil"/>
          <w:between w:space="0" w:sz="0" w:val="nil"/>
        </w:pBdr>
        <w:spacing w:after="36" w:before="36" w:lineRule="auto"/>
        <w:ind w:left="720" w:hanging="480"/>
        <w:rPr/>
      </w:pPr>
      <w:r w:rsidDel="00000000" w:rsidR="00000000" w:rsidRPr="00000000">
        <w:rPr>
          <w:b w:val="1"/>
          <w:bCs w:val="1"/>
          <w:color w:val="000000"/>
          <w:rtl w:val="0"/>
        </w:rPr>
        <w:t xml:space="preserve">E-01: Extreme Audio Clipping.</w:t>
      </w:r>
      <w:r w:rsidDel="00000000" w:rsidR="00000000" w:rsidRPr="00000000">
        <w:rPr>
          <w:color w:val="000000"/>
          <w:rtl w:val="0"/>
        </w:rPr>
        <w:t xml:space="preserve"> User records the speech while shouting, causing the waveform to flatline at the maximum decibel limit. </w:t>
      </w:r>
      <w:r w:rsidDel="00000000" w:rsidR="00000000" w:rsidRPr="00000000">
        <w:rPr>
          <w:b w:val="1"/>
          <w:bCs w:val="1"/>
          <w:color w:val="000000"/>
          <w:rtl w:val="0"/>
        </w:rPr>
        <w:t xml:space="preserve">RESOLUTION:</w:t>
      </w:r>
      <w:r w:rsidDel="00000000" w:rsidR="00000000" w:rsidRPr="00000000">
        <w:rPr>
          <w:rtl w:val="0"/>
        </w:rPr>
      </w:r>
    </w:p>
    <w:p w:rsidR="00000000" w:rsidDel="00000000" w:rsidP="00000000" w:rsidRDefault="00000000" w:rsidRPr="00000000" w14:paraId="000010E0">
      <w:pPr>
        <w:pBdr>
          <w:top w:space="0" w:sz="0" w:val="nil"/>
          <w:left w:space="0" w:sz="0" w:val="nil"/>
          <w:bottom w:space="0" w:sz="0" w:val="nil"/>
          <w:right w:space="0" w:sz="0" w:val="nil"/>
          <w:between w:space="0" w:sz="0" w:val="nil"/>
        </w:pBdr>
        <w:spacing w:after="180" w:before="180" w:lineRule="auto"/>
        <w:rPr>
          <w:color w:val="000000"/>
        </w:rPr>
      </w:pPr>
      <w:r w:rsidDel="00000000" w:rsidR="00000000" w:rsidRPr="00000000">
        <w:rPr>
          <w:color w:val="000000"/>
          <w:rtl w:val="0"/>
        </w:rPr>
        <w:t xml:space="preserve">Graph visually highlights the clipped sections in red and provides a warning about microphone proximity.</w:t>
      </w:r>
    </w:p>
    <w:p w:rsidR="00000000" w:rsidDel="00000000" w:rsidP="00000000" w:rsidRDefault="00000000" w:rsidRPr="00000000" w14:paraId="000010E1">
      <w:pPr>
        <w:numPr>
          <w:ilvl w:val="0"/>
          <w:numId w:val="51"/>
        </w:numPr>
        <w:ind w:left="720" w:hanging="480"/>
        <w:rPr/>
      </w:pPr>
      <w:r w:rsidDel="00000000" w:rsidR="00000000" w:rsidRPr="00000000">
        <w:rPr>
          <w:b w:val="1"/>
          <w:bCs w:val="1"/>
          <w:rtl w:val="0"/>
        </w:rPr>
        <w:t xml:space="preserve">E-02: Silent Pauses Skewing Graph.</w:t>
      </w:r>
      <w:r w:rsidDel="00000000" w:rsidR="00000000" w:rsidRPr="00000000">
        <w:rPr>
          <w:rtl w:val="0"/>
        </w:rPr>
        <w:t xml:space="preserve"> User pauses for 5 seconds for dramatic effect, which the tone analyzer might grade as "flat". </w:t>
      </w:r>
      <w:r w:rsidDel="00000000" w:rsidR="00000000" w:rsidRPr="00000000">
        <w:rPr>
          <w:b w:val="1"/>
          <w:bCs w:val="1"/>
          <w:rtl w:val="0"/>
        </w:rPr>
        <w:t xml:space="preserve">RESOLUTION:</w:t>
      </w:r>
      <w:r w:rsidDel="00000000" w:rsidR="00000000" w:rsidRPr="00000000">
        <w:rPr>
          <w:rtl w:val="0"/>
        </w:rPr>
        <w:t xml:space="preserve"> System detects absolute silence as an "Intentional Pause" (if bracketed by speech) rather than penalizing it as monotone delivery.</w:t>
      </w:r>
    </w:p>
    <w:p w:rsidR="00000000" w:rsidDel="00000000" w:rsidP="00000000" w:rsidRDefault="00000000" w:rsidRPr="00000000" w14:paraId="000010E2">
      <w:pPr>
        <w:numPr>
          <w:ilvl w:val="0"/>
          <w:numId w:val="51"/>
        </w:numPr>
        <w:ind w:left="720" w:hanging="480"/>
        <w:rPr/>
      </w:pPr>
      <w:r w:rsidDel="00000000" w:rsidR="00000000" w:rsidRPr="00000000">
        <w:rPr>
          <w:b w:val="1"/>
          <w:bCs w:val="1"/>
          <w:rtl w:val="0"/>
        </w:rPr>
        <w:t xml:space="preserve">E-03: Visual Rendering Timeout.</w:t>
      </w:r>
      <w:r w:rsidDel="00000000" w:rsidR="00000000" w:rsidRPr="00000000">
        <w:rPr>
          <w:rtl w:val="0"/>
        </w:rPr>
        <w:t xml:space="preserve"> A 10-minute speech creates a waveform too complex to render instantly on an older mobile device. </w:t>
      </w:r>
      <w:r w:rsidDel="00000000" w:rsidR="00000000" w:rsidRPr="00000000">
        <w:rPr>
          <w:b w:val="1"/>
          <w:bCs w:val="1"/>
          <w:rtl w:val="0"/>
        </w:rPr>
        <w:t xml:space="preserve">RESOLUTION:</w:t>
      </w:r>
      <w:r w:rsidDel="00000000" w:rsidR="00000000" w:rsidRPr="00000000">
        <w:rPr>
          <w:rtl w:val="0"/>
        </w:rPr>
      </w:r>
    </w:p>
    <w:p w:rsidR="00000000" w:rsidDel="00000000" w:rsidP="00000000" w:rsidRDefault="00000000" w:rsidRPr="00000000" w14:paraId="000010E3">
      <w:pPr>
        <w:pBdr>
          <w:top w:space="0" w:sz="0" w:val="nil"/>
          <w:left w:space="0" w:sz="0" w:val="nil"/>
          <w:bottom w:space="0" w:sz="0" w:val="nil"/>
          <w:right w:space="0" w:sz="0" w:val="nil"/>
          <w:between w:space="0" w:sz="0" w:val="nil"/>
        </w:pBdr>
        <w:spacing w:after="180" w:before="180" w:lineRule="auto"/>
        <w:rPr>
          <w:color w:val="000000"/>
        </w:rPr>
      </w:pPr>
      <w:r w:rsidDel="00000000" w:rsidR="00000000" w:rsidRPr="00000000">
        <w:rPr>
          <w:color w:val="000000"/>
          <w:rtl w:val="0"/>
        </w:rPr>
        <w:t xml:space="preserve">Progressively load the waveform in 1-minute chunks as the user scrolls horizontally.</w:t>
      </w:r>
    </w:p>
    <w:bookmarkStart w:colFirst="0" w:colLast="0" w:name="pxluj2v1i358" w:id="485"/>
    <w:bookmarkEnd w:id="485"/>
    <w:p w:rsidR="00000000" w:rsidDel="00000000" w:rsidP="00000000" w:rsidRDefault="00000000" w:rsidRPr="00000000" w14:paraId="000010E4">
      <w:pPr>
        <w:pStyle w:val="Heading3"/>
        <w:rPr/>
      </w:pPr>
      <w:r w:rsidDel="00000000" w:rsidR="00000000" w:rsidRPr="00000000">
        <w:rPr>
          <w:rtl w:val="0"/>
        </w:rPr>
        <w:t xml:space="preserve">Validation Test Cases</w:t>
      </w:r>
    </w:p>
    <w:tbl>
      <w:tblPr>
        <w:tblStyle w:val="Table107"/>
        <w:tblW w:w="9310.0" w:type="dxa"/>
        <w:jc w:val="left"/>
        <w:tblInd w:w="-108.0" w:type="dxa"/>
        <w:tblLayout w:type="fixed"/>
        <w:tblLook w:val="0020"/>
      </w:tblPr>
      <w:tblGrid>
        <w:gridCol w:w="945"/>
        <w:gridCol w:w="2941"/>
        <w:gridCol w:w="5424"/>
        <w:tblGridChange w:id="0">
          <w:tblGrid>
            <w:gridCol w:w="945"/>
            <w:gridCol w:w="2941"/>
            <w:gridCol w:w="5424"/>
          </w:tblGrid>
        </w:tblGridChange>
      </w:tblGrid>
      <w:tr>
        <w:trPr>
          <w:cantSplit w:val="0"/>
          <w:tblHeader w:val="1"/>
        </w:trPr>
        <w:tc>
          <w:tcPr/>
          <w:p w:rsidR="00000000" w:rsidDel="00000000" w:rsidP="00000000" w:rsidRDefault="00000000" w:rsidRPr="00000000" w14:paraId="000010E5">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b w:val="1"/>
                <w:bCs w:val="1"/>
                <w:color w:val="000000"/>
                <w:rtl w:val="0"/>
              </w:rPr>
              <w:t xml:space="preserve"> Case ID</w:t>
            </w:r>
            <w:r w:rsidDel="00000000" w:rsidR="00000000" w:rsidRPr="00000000">
              <w:rPr>
                <w:rtl w:val="0"/>
              </w:rPr>
            </w:r>
          </w:p>
        </w:tc>
        <w:tc>
          <w:tcPr/>
          <w:p w:rsidR="00000000" w:rsidDel="00000000" w:rsidP="00000000" w:rsidRDefault="00000000" w:rsidRPr="00000000" w14:paraId="000010E6">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b w:val="1"/>
                <w:bCs w:val="1"/>
                <w:color w:val="000000"/>
                <w:rtl w:val="0"/>
              </w:rPr>
              <w:t xml:space="preserve">Scenario</w:t>
            </w:r>
            <w:r w:rsidDel="00000000" w:rsidR="00000000" w:rsidRPr="00000000">
              <w:rPr>
                <w:rtl w:val="0"/>
              </w:rPr>
            </w:r>
          </w:p>
        </w:tc>
        <w:tc>
          <w:tcPr/>
          <w:p w:rsidR="00000000" w:rsidDel="00000000" w:rsidP="00000000" w:rsidRDefault="00000000" w:rsidRPr="00000000" w14:paraId="000010E7">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b w:val="1"/>
                <w:bCs w:val="1"/>
                <w:color w:val="000000"/>
                <w:rtl w:val="0"/>
              </w:rPr>
              <w:t xml:space="preserve">Expected Result</w:t>
            </w:r>
            <w:r w:rsidDel="00000000" w:rsidR="00000000" w:rsidRPr="00000000">
              <w:rPr>
                <w:rtl w:val="0"/>
              </w:rPr>
            </w:r>
          </w:p>
        </w:tc>
      </w:tr>
      <w:tr>
        <w:trPr>
          <w:cantSplit w:val="0"/>
          <w:tblHeader w:val="0"/>
        </w:trPr>
        <w:tc>
          <w:tcPr/>
          <w:p w:rsidR="00000000" w:rsidDel="00000000" w:rsidP="00000000" w:rsidRDefault="00000000" w:rsidRPr="00000000" w14:paraId="000010E8">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b w:val="1"/>
                <w:bCs w:val="1"/>
                <w:color w:val="000000"/>
                <w:rtl w:val="0"/>
              </w:rPr>
              <w:t xml:space="preserve"> TC-0 01</w:t>
            </w:r>
            <w:r w:rsidDel="00000000" w:rsidR="00000000" w:rsidRPr="00000000">
              <w:rPr>
                <w:rtl w:val="0"/>
              </w:rPr>
            </w:r>
          </w:p>
        </w:tc>
        <w:tc>
          <w:tcPr/>
          <w:p w:rsidR="00000000" w:rsidDel="00000000" w:rsidP="00000000" w:rsidRDefault="00000000" w:rsidRPr="00000000" w14:paraId="000010E9">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Load waveform graph</w:t>
            </w:r>
          </w:p>
        </w:tc>
        <w:tc>
          <w:tcPr/>
          <w:p w:rsidR="00000000" w:rsidDel="00000000" w:rsidP="00000000" w:rsidRDefault="00000000" w:rsidRPr="00000000" w14:paraId="000010EA">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Renders interactive visual map of the user's pitch.</w:t>
            </w:r>
          </w:p>
        </w:tc>
      </w:tr>
      <w:tr>
        <w:trPr>
          <w:cantSplit w:val="0"/>
          <w:tblHeader w:val="0"/>
        </w:trPr>
        <w:tc>
          <w:tcPr/>
          <w:p w:rsidR="00000000" w:rsidDel="00000000" w:rsidP="00000000" w:rsidRDefault="00000000" w:rsidRPr="00000000" w14:paraId="000010EB">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b w:val="1"/>
                <w:bCs w:val="1"/>
                <w:color w:val="000000"/>
                <w:rtl w:val="0"/>
              </w:rPr>
              <w:t xml:space="preserve"> TC-0 02</w:t>
            </w:r>
            <w:r w:rsidDel="00000000" w:rsidR="00000000" w:rsidRPr="00000000">
              <w:rPr>
                <w:rtl w:val="0"/>
              </w:rPr>
            </w:r>
          </w:p>
        </w:tc>
        <w:tc>
          <w:tcPr/>
          <w:p w:rsidR="00000000" w:rsidDel="00000000" w:rsidP="00000000" w:rsidRDefault="00000000" w:rsidRPr="00000000" w14:paraId="000010EC">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Click graph to play</w:t>
            </w:r>
          </w:p>
        </w:tc>
        <w:tc>
          <w:tcPr/>
          <w:p w:rsidR="00000000" w:rsidDel="00000000" w:rsidP="00000000" w:rsidRDefault="00000000" w:rsidRPr="00000000" w14:paraId="000010ED">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Tapping a section seeks the audio player to that exact timestamp.</w:t>
            </w:r>
          </w:p>
        </w:tc>
      </w:tr>
      <w:tr>
        <w:trPr>
          <w:cantSplit w:val="0"/>
          <w:tblHeader w:val="0"/>
        </w:trPr>
        <w:tc>
          <w:tcPr/>
          <w:p w:rsidR="00000000" w:rsidDel="00000000" w:rsidP="00000000" w:rsidRDefault="00000000" w:rsidRPr="00000000" w14:paraId="000010EE">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b w:val="1"/>
                <w:bCs w:val="1"/>
                <w:color w:val="000000"/>
                <w:rtl w:val="0"/>
              </w:rPr>
              <w:t xml:space="preserve"> TC-0 03</w:t>
            </w:r>
            <w:r w:rsidDel="00000000" w:rsidR="00000000" w:rsidRPr="00000000">
              <w:rPr>
                <w:rtl w:val="0"/>
              </w:rPr>
            </w:r>
          </w:p>
        </w:tc>
        <w:tc>
          <w:tcPr/>
          <w:p w:rsidR="00000000" w:rsidDel="00000000" w:rsidP="00000000" w:rsidRDefault="00000000" w:rsidRPr="00000000" w14:paraId="000010EF">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Monotone delivery</w:t>
            </w:r>
          </w:p>
        </w:tc>
        <w:tc>
          <w:tcPr/>
          <w:p w:rsidR="00000000" w:rsidDel="00000000" w:rsidP="00000000" w:rsidRDefault="00000000" w:rsidRPr="00000000" w14:paraId="000010F0">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Waveform shows minimal vertical variation and scores low.</w:t>
            </w:r>
          </w:p>
        </w:tc>
      </w:tr>
      <w:tr>
        <w:trPr>
          <w:cantSplit w:val="0"/>
          <w:tblHeader w:val="0"/>
        </w:trPr>
        <w:tc>
          <w:tcPr/>
          <w:p w:rsidR="00000000" w:rsidDel="00000000" w:rsidP="00000000" w:rsidRDefault="00000000" w:rsidRPr="00000000" w14:paraId="000010F1">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b w:val="1"/>
                <w:bCs w:val="1"/>
                <w:color w:val="000000"/>
                <w:rtl w:val="0"/>
              </w:rPr>
              <w:t xml:space="preserve"> TC-0 04</w:t>
            </w:r>
            <w:r w:rsidDel="00000000" w:rsidR="00000000" w:rsidRPr="00000000">
              <w:rPr>
                <w:rtl w:val="0"/>
              </w:rPr>
            </w:r>
          </w:p>
        </w:tc>
        <w:tc>
          <w:tcPr/>
          <w:p w:rsidR="00000000" w:rsidDel="00000000" w:rsidP="00000000" w:rsidRDefault="00000000" w:rsidRPr="00000000" w14:paraId="000010F2">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Intentional pausing</w:t>
            </w:r>
          </w:p>
        </w:tc>
        <w:tc>
          <w:tcPr/>
          <w:p w:rsidR="00000000" w:rsidDel="00000000" w:rsidP="00000000" w:rsidRDefault="00000000" w:rsidRPr="00000000" w14:paraId="000010F3">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Silence is marked distinctly and not graded as monotone.</w:t>
            </w:r>
          </w:p>
        </w:tc>
      </w:tr>
      <w:tr>
        <w:trPr>
          <w:cantSplit w:val="0"/>
          <w:tblHeader w:val="0"/>
        </w:trPr>
        <w:tc>
          <w:tcPr/>
          <w:p w:rsidR="00000000" w:rsidDel="00000000" w:rsidP="00000000" w:rsidRDefault="00000000" w:rsidRPr="00000000" w14:paraId="000010F4">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b w:val="1"/>
                <w:bCs w:val="1"/>
                <w:color w:val="000000"/>
                <w:rtl w:val="0"/>
              </w:rPr>
              <w:t xml:space="preserve"> TC-0 05</w:t>
            </w:r>
            <w:r w:rsidDel="00000000" w:rsidR="00000000" w:rsidRPr="00000000">
              <w:rPr>
                <w:rtl w:val="0"/>
              </w:rPr>
            </w:r>
          </w:p>
        </w:tc>
        <w:tc>
          <w:tcPr/>
          <w:p w:rsidR="00000000" w:rsidDel="00000000" w:rsidP="00000000" w:rsidRDefault="00000000" w:rsidRPr="00000000" w14:paraId="000010F5">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Audio clipping</w:t>
            </w:r>
          </w:p>
        </w:tc>
        <w:tc>
          <w:tcPr/>
          <w:p w:rsidR="00000000" w:rsidDel="00000000" w:rsidP="00000000" w:rsidRDefault="00000000" w:rsidRPr="00000000" w14:paraId="000010F6">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Extremely loud input is flagged in red on the UI.</w:t>
            </w:r>
          </w:p>
        </w:tc>
      </w:tr>
    </w:tbl>
    <w:bookmarkStart w:colFirst="0" w:colLast="0" w:name="onzopswobahh" w:id="486"/>
    <w:bookmarkEnd w:id="486"/>
    <w:p w:rsidR="00000000" w:rsidDel="00000000" w:rsidP="00000000" w:rsidRDefault="00000000" w:rsidRPr="00000000" w14:paraId="000010F7">
      <w:pPr>
        <w:pStyle w:val="Heading2"/>
        <w:rPr/>
      </w:pPr>
      <w:bookmarkStart w:colFirst="0" w:colLast="0" w:name="_xj46npu8pdhc" w:id="487"/>
      <w:bookmarkEnd w:id="487"/>
      <w:r w:rsidDel="00000000" w:rsidR="00000000" w:rsidRPr="00000000">
        <w:rPr>
          <w:rtl w:val="0"/>
        </w:rPr>
        <w:t xml:space="preserve">PSC-US-10: Low-Bandwidth Video-to-Audio Fallback</w:t>
      </w:r>
    </w:p>
    <w:p w:rsidR="00000000" w:rsidDel="00000000" w:rsidP="00000000" w:rsidRDefault="00000000" w:rsidRPr="00000000" w14:paraId="000010F8">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b w:val="1"/>
          <w:bCs w:val="1"/>
          <w:color w:val="000000"/>
          <w:rtl w:val="0"/>
        </w:rPr>
        <w:t xml:space="preserve">STATUS:</w:t>
      </w:r>
      <w:r w:rsidDel="00000000" w:rsidR="00000000" w:rsidRPr="00000000">
        <w:rPr>
          <w:color w:val="000000"/>
          <w:rtl w:val="0"/>
        </w:rPr>
        <w:t xml:space="preserve"> In Development </w:t>
      </w:r>
      <w:r w:rsidDel="00000000" w:rsidR="00000000" w:rsidRPr="00000000">
        <w:rPr>
          <w:b w:val="1"/>
          <w:bCs w:val="1"/>
          <w:color w:val="000000"/>
          <w:rtl w:val="0"/>
        </w:rPr>
        <w:t xml:space="preserve">PRIORITY: High ACTOR:</w:t>
      </w:r>
      <w:r w:rsidDel="00000000" w:rsidR="00000000" w:rsidRPr="00000000">
        <w:rPr>
          <w:color w:val="000000"/>
          <w:rtl w:val="0"/>
        </w:rPr>
        <w:t xml:space="preserve"> Learner (South Asian Market)</w:t>
      </w:r>
    </w:p>
    <w:p w:rsidR="00000000" w:rsidDel="00000000" w:rsidP="00000000" w:rsidRDefault="00000000" w:rsidRPr="00000000" w14:paraId="000010F9">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b w:val="1"/>
          <w:bCs w:val="1"/>
          <w:i w:val="1"/>
          <w:iCs w:val="1"/>
          <w:color w:val="000000"/>
          <w:rtl w:val="0"/>
        </w:rPr>
        <w:t xml:space="preserve">Intent:</w:t>
      </w:r>
      <w:r w:rsidDel="00000000" w:rsidR="00000000" w:rsidRPr="00000000">
        <w:rPr>
          <w:i w:val="1"/>
          <w:iCs w:val="1"/>
          <w:color w:val="000000"/>
          <w:rtl w:val="0"/>
        </w:rPr>
        <w:t xml:space="preserve"> To ensure users can still submit Public Speaking practice sessions even if they are on a poor mobile data connection that cannot handle large video uploads.</w:t>
      </w:r>
      <w:r w:rsidDel="00000000" w:rsidR="00000000" w:rsidRPr="00000000">
        <w:rPr>
          <w:rtl w:val="0"/>
        </w:rPr>
      </w:r>
    </w:p>
    <w:bookmarkStart w:colFirst="0" w:colLast="0" w:name="2afubfcqwrl6" w:id="488"/>
    <w:bookmarkEnd w:id="488"/>
    <w:p w:rsidR="00000000" w:rsidDel="00000000" w:rsidP="00000000" w:rsidRDefault="00000000" w:rsidRPr="00000000" w14:paraId="000010FA">
      <w:pPr>
        <w:pStyle w:val="Heading3"/>
        <w:rPr/>
      </w:pPr>
      <w:r w:rsidDel="00000000" w:rsidR="00000000" w:rsidRPr="00000000">
        <w:rPr>
          <w:rtl w:val="0"/>
        </w:rPr>
        <w:t xml:space="preserve">Happy Path Steps</w:t>
      </w:r>
    </w:p>
    <w:p w:rsidR="00000000" w:rsidDel="00000000" w:rsidP="00000000" w:rsidRDefault="00000000" w:rsidRPr="00000000" w14:paraId="000010FB">
      <w:pPr>
        <w:numPr>
          <w:ilvl w:val="0"/>
          <w:numId w:val="52"/>
        </w:numPr>
        <w:ind w:left="720" w:hanging="480"/>
        <w:rPr/>
      </w:pPr>
      <w:r w:rsidDel="00000000" w:rsidR="00000000" w:rsidRPr="00000000">
        <w:rPr>
          <w:b w:val="1"/>
          <w:bCs w:val="1"/>
          <w:rtl w:val="0"/>
        </w:rPr>
        <w:t xml:space="preserve">Execution:</w:t>
      </w:r>
      <w:r w:rsidDel="00000000" w:rsidR="00000000" w:rsidRPr="00000000">
        <w:rPr>
          <w:rtl w:val="0"/>
        </w:rPr>
        <w:t xml:space="preserve"> User records a 5-minute video for the Business Pitch scenario.</w:t>
      </w:r>
    </w:p>
    <w:p w:rsidR="00000000" w:rsidDel="00000000" w:rsidP="00000000" w:rsidRDefault="00000000" w:rsidRPr="00000000" w14:paraId="000010FC">
      <w:pPr>
        <w:numPr>
          <w:ilvl w:val="0"/>
          <w:numId w:val="52"/>
        </w:numPr>
        <w:ind w:left="720" w:hanging="480"/>
        <w:rPr/>
      </w:pPr>
      <w:r w:rsidDel="00000000" w:rsidR="00000000" w:rsidRPr="00000000">
        <w:rPr>
          <w:b w:val="1"/>
          <w:bCs w:val="1"/>
          <w:rtl w:val="0"/>
        </w:rPr>
        <w:t xml:space="preserve">Upload Attempt:</w:t>
      </w:r>
      <w:r w:rsidDel="00000000" w:rsidR="00000000" w:rsidRPr="00000000">
        <w:rPr>
          <w:rtl w:val="0"/>
        </w:rPr>
        <w:t xml:space="preserve"> App initiates the video upload to the AI processing server.</w:t>
      </w:r>
    </w:p>
    <w:p w:rsidR="00000000" w:rsidDel="00000000" w:rsidP="00000000" w:rsidRDefault="00000000" w:rsidRPr="00000000" w14:paraId="000010FD">
      <w:pPr>
        <w:numPr>
          <w:ilvl w:val="0"/>
          <w:numId w:val="52"/>
        </w:numPr>
        <w:ind w:left="720" w:hanging="480"/>
        <w:rPr/>
      </w:pPr>
      <w:r w:rsidDel="00000000" w:rsidR="00000000" w:rsidRPr="00000000">
        <w:rPr>
          <w:b w:val="1"/>
          <w:bCs w:val="1"/>
          <w:rtl w:val="0"/>
        </w:rPr>
        <w:t xml:space="preserve">Bandwidth Check:</w:t>
      </w:r>
      <w:r w:rsidDel="00000000" w:rsidR="00000000" w:rsidRPr="00000000">
        <w:rPr>
          <w:rtl w:val="0"/>
        </w:rPr>
        <w:t xml:space="preserve"> System detects an extremely slow upload speed (e.g., &lt;500 kbps) or a connection timeout.</w:t>
      </w:r>
    </w:p>
    <w:p w:rsidR="00000000" w:rsidDel="00000000" w:rsidP="00000000" w:rsidRDefault="00000000" w:rsidRPr="00000000" w14:paraId="000010FE">
      <w:pPr>
        <w:numPr>
          <w:ilvl w:val="0"/>
          <w:numId w:val="52"/>
        </w:numPr>
        <w:ind w:left="720" w:hanging="480"/>
        <w:rPr/>
      </w:pPr>
      <w:r w:rsidDel="00000000" w:rsidR="00000000" w:rsidRPr="00000000">
        <w:rPr>
          <w:b w:val="1"/>
          <w:bCs w:val="1"/>
          <w:rtl w:val="0"/>
        </w:rPr>
        <w:t xml:space="preserve">Fallback Prompt:</w:t>
      </w:r>
      <w:r w:rsidDel="00000000" w:rsidR="00000000" w:rsidRPr="00000000">
        <w:rPr>
          <w:rtl w:val="0"/>
        </w:rPr>
        <w:t xml:space="preserve"> App pauses upload and prompts: "Connection is slow. Convert to audio-only to save data and process faster?"</w:t>
      </w:r>
    </w:p>
    <w:p w:rsidR="00000000" w:rsidDel="00000000" w:rsidP="00000000" w:rsidRDefault="00000000" w:rsidRPr="00000000" w14:paraId="000010FF">
      <w:pPr>
        <w:numPr>
          <w:ilvl w:val="0"/>
          <w:numId w:val="52"/>
        </w:numPr>
        <w:ind w:left="720" w:hanging="480"/>
        <w:rPr/>
      </w:pPr>
      <w:r w:rsidDel="00000000" w:rsidR="00000000" w:rsidRPr="00000000">
        <w:rPr>
          <w:b w:val="1"/>
          <w:bCs w:val="1"/>
          <w:rtl w:val="0"/>
        </w:rPr>
        <w:t xml:space="preserve">Conversion:</w:t>
      </w:r>
      <w:r w:rsidDel="00000000" w:rsidR="00000000" w:rsidRPr="00000000">
        <w:rPr>
          <w:rtl w:val="0"/>
        </w:rPr>
        <w:t xml:space="preserve"> User accepts; the app locally strips the video track, uploads only the lightweight MP3/WAV, and scores the speech based on audio metrics.</w:t>
      </w:r>
    </w:p>
    <w:bookmarkStart w:colFirst="0" w:colLast="0" w:name="qgf6ppyhg32u" w:id="489"/>
    <w:bookmarkEnd w:id="489"/>
    <w:p w:rsidR="00000000" w:rsidDel="00000000" w:rsidP="00000000" w:rsidRDefault="00000000" w:rsidRPr="00000000" w14:paraId="00001100">
      <w:pPr>
        <w:pStyle w:val="Heading3"/>
        <w:rPr/>
      </w:pPr>
      <w:r w:rsidDel="00000000" w:rsidR="00000000" w:rsidRPr="00000000">
        <w:rPr>
          <w:rtl w:val="0"/>
        </w:rPr>
        <w:t xml:space="preserve">Acceptance Criteria</w:t>
      </w:r>
    </w:p>
    <w:p w:rsidR="00000000" w:rsidDel="00000000" w:rsidP="00000000" w:rsidRDefault="00000000" w:rsidRPr="00000000" w14:paraId="00001101">
      <w:pPr>
        <w:numPr>
          <w:ilvl w:val="0"/>
          <w:numId w:val="53"/>
        </w:numPr>
        <w:ind w:left="720" w:hanging="480"/>
        <w:rPr/>
      </w:pPr>
      <w:r w:rsidDel="00000000" w:rsidR="00000000" w:rsidRPr="00000000">
        <w:rPr>
          <w:rtl w:val="0"/>
        </w:rPr>
        <w:t xml:space="preserve">The conversion from video to audio must happen client-side (on the phone) to immediately relieve the bandwidth bottleneck.</w:t>
      </w:r>
    </w:p>
    <w:p w:rsidR="00000000" w:rsidDel="00000000" w:rsidP="00000000" w:rsidRDefault="00000000" w:rsidRPr="00000000" w14:paraId="00001102">
      <w:pPr>
        <w:numPr>
          <w:ilvl w:val="0"/>
          <w:numId w:val="53"/>
        </w:numPr>
        <w:ind w:left="720" w:hanging="480"/>
        <w:rPr/>
      </w:pPr>
      <w:r w:rsidDel="00000000" w:rsidR="00000000" w:rsidRPr="00000000">
        <w:rPr>
          <w:rtl w:val="0"/>
        </w:rPr>
        <w:t xml:space="preserve">The resulting scorecard must gracefully hide the "Eye Contact" and "Physical Presence" metrics, marking them as N/A.</w:t>
      </w:r>
    </w:p>
    <w:bookmarkStart w:colFirst="0" w:colLast="0" w:name="srq4gg7dubof" w:id="490"/>
    <w:bookmarkEnd w:id="490"/>
    <w:p w:rsidR="00000000" w:rsidDel="00000000" w:rsidP="00000000" w:rsidRDefault="00000000" w:rsidRPr="00000000" w14:paraId="00001103">
      <w:pPr>
        <w:pStyle w:val="Heading3"/>
        <w:rPr/>
      </w:pPr>
      <w:r w:rsidDel="00000000" w:rsidR="00000000" w:rsidRPr="00000000">
        <w:rPr>
          <w:rtl w:val="0"/>
        </w:rPr>
        <w:t xml:space="preserve">Exception Handling</w:t>
      </w:r>
    </w:p>
    <w:p w:rsidR="00000000" w:rsidDel="00000000" w:rsidP="00000000" w:rsidRDefault="00000000" w:rsidRPr="00000000" w14:paraId="00001104">
      <w:pPr>
        <w:numPr>
          <w:ilvl w:val="0"/>
          <w:numId w:val="54"/>
        </w:numPr>
        <w:ind w:left="720" w:hanging="480"/>
        <w:rPr/>
      </w:pPr>
      <w:r w:rsidDel="00000000" w:rsidR="00000000" w:rsidRPr="00000000">
        <w:rPr>
          <w:b w:val="1"/>
          <w:bCs w:val="1"/>
          <w:rtl w:val="0"/>
        </w:rPr>
        <w:t xml:space="preserve">E-01: User Rejects Fallback.</w:t>
      </w:r>
      <w:r w:rsidDel="00000000" w:rsidR="00000000" w:rsidRPr="00000000">
        <w:rPr>
          <w:rtl w:val="0"/>
        </w:rPr>
        <w:t xml:space="preserve"> User insists on uploading the full video despite the slow connection warning. </w:t>
      </w:r>
      <w:r w:rsidDel="00000000" w:rsidR="00000000" w:rsidRPr="00000000">
        <w:rPr>
          <w:b w:val="1"/>
          <w:bCs w:val="1"/>
          <w:rtl w:val="0"/>
        </w:rPr>
        <w:t xml:space="preserve">RESOLUTION:</w:t>
      </w:r>
      <w:r w:rsidDel="00000000" w:rsidR="00000000" w:rsidRPr="00000000">
        <w:rPr>
          <w:rtl w:val="0"/>
        </w:rPr>
        <w:t xml:space="preserve"> Move the upload to a background service, allow the user to continue using other app features, and send a push notification when processing finally completes.</w:t>
      </w:r>
    </w:p>
    <w:p w:rsidR="00000000" w:rsidDel="00000000" w:rsidP="00000000" w:rsidRDefault="00000000" w:rsidRPr="00000000" w14:paraId="00001105">
      <w:pPr>
        <w:numPr>
          <w:ilvl w:val="0"/>
          <w:numId w:val="54"/>
        </w:numPr>
        <w:ind w:left="720" w:hanging="480"/>
        <w:rPr/>
      </w:pPr>
      <w:r w:rsidDel="00000000" w:rsidR="00000000" w:rsidRPr="00000000">
        <w:rPr>
          <w:b w:val="1"/>
          <w:bCs w:val="1"/>
          <w:rtl w:val="0"/>
        </w:rPr>
        <w:t xml:space="preserve">E-02: Device Storage Full During Conversion.</w:t>
      </w:r>
      <w:r w:rsidDel="00000000" w:rsidR="00000000" w:rsidRPr="00000000">
        <w:rPr>
          <w:rtl w:val="0"/>
        </w:rPr>
        <w:t xml:space="preserve"> The local device lacks the storage space to safely execute the MP4 to MP3 extraction. </w:t>
      </w:r>
      <w:r w:rsidDel="00000000" w:rsidR="00000000" w:rsidRPr="00000000">
        <w:rPr>
          <w:b w:val="1"/>
          <w:bCs w:val="1"/>
          <w:rtl w:val="0"/>
        </w:rPr>
        <w:t xml:space="preserve">RESOLUTION:</w:t>
      </w:r>
      <w:r w:rsidDel="00000000" w:rsidR="00000000" w:rsidRPr="00000000">
        <w:rPr>
          <w:rtl w:val="0"/>
        </w:rPr>
      </w:r>
    </w:p>
    <w:p w:rsidR="00000000" w:rsidDel="00000000" w:rsidP="00000000" w:rsidRDefault="00000000" w:rsidRPr="00000000" w14:paraId="00001106">
      <w:pPr>
        <w:pBdr>
          <w:top w:space="0" w:sz="0" w:val="nil"/>
          <w:left w:space="0" w:sz="0" w:val="nil"/>
          <w:bottom w:space="0" w:sz="0" w:val="nil"/>
          <w:right w:space="0" w:sz="0" w:val="nil"/>
          <w:between w:space="0" w:sz="0" w:val="nil"/>
        </w:pBdr>
        <w:spacing w:after="180" w:before="180" w:lineRule="auto"/>
        <w:rPr>
          <w:color w:val="000000"/>
        </w:rPr>
      </w:pPr>
      <w:r w:rsidDel="00000000" w:rsidR="00000000" w:rsidRPr="00000000">
        <w:rPr>
          <w:color w:val="000000"/>
          <w:rtl w:val="0"/>
        </w:rPr>
        <w:t xml:space="preserve">Abort extraction, display a "Storage Full" error, and ask the user to clear space or retry when on Wi-Fi.</w:t>
      </w:r>
    </w:p>
    <w:p w:rsidR="00000000" w:rsidDel="00000000" w:rsidP="00000000" w:rsidRDefault="00000000" w:rsidRPr="00000000" w14:paraId="00001107">
      <w:pPr>
        <w:numPr>
          <w:ilvl w:val="0"/>
          <w:numId w:val="55"/>
        </w:numPr>
        <w:pBdr>
          <w:top w:space="0" w:sz="0" w:val="nil"/>
          <w:left w:space="0" w:sz="0" w:val="nil"/>
          <w:bottom w:space="0" w:sz="0" w:val="nil"/>
          <w:right w:space="0" w:sz="0" w:val="nil"/>
          <w:between w:space="0" w:sz="0" w:val="nil"/>
        </w:pBdr>
        <w:spacing w:after="36" w:before="36" w:lineRule="auto"/>
        <w:ind w:left="720" w:hanging="480"/>
        <w:rPr/>
      </w:pPr>
      <w:r w:rsidDel="00000000" w:rsidR="00000000" w:rsidRPr="00000000">
        <w:rPr>
          <w:b w:val="1"/>
          <w:bCs w:val="1"/>
          <w:color w:val="000000"/>
          <w:rtl w:val="0"/>
        </w:rPr>
        <w:t xml:space="preserve">E-03: Complete Network Loss.</w:t>
      </w:r>
      <w:r w:rsidDel="00000000" w:rsidR="00000000" w:rsidRPr="00000000">
        <w:rPr>
          <w:color w:val="000000"/>
          <w:rtl w:val="0"/>
        </w:rPr>
        <w:t xml:space="preserve"> Connection drops entirely during the audio fallback upload. </w:t>
      </w:r>
      <w:r w:rsidDel="00000000" w:rsidR="00000000" w:rsidRPr="00000000">
        <w:rPr>
          <w:b w:val="1"/>
          <w:bCs w:val="1"/>
          <w:color w:val="000000"/>
          <w:rtl w:val="0"/>
        </w:rPr>
        <w:t xml:space="preserve">RESOLUTION:</w:t>
      </w:r>
      <w:r w:rsidDel="00000000" w:rsidR="00000000" w:rsidRPr="00000000">
        <w:rPr>
          <w:color w:val="000000"/>
          <w:rtl w:val="0"/>
        </w:rPr>
        <w:t xml:space="preserve"> Cache the audio file securely and auto-resume the upload silently when the connection is restored.</w:t>
      </w:r>
      <w:r w:rsidDel="00000000" w:rsidR="00000000" w:rsidRPr="00000000">
        <w:rPr>
          <w:rtl w:val="0"/>
        </w:rPr>
      </w:r>
    </w:p>
    <w:bookmarkStart w:colFirst="0" w:colLast="0" w:name="7cht6g6m0f84" w:id="491"/>
    <w:bookmarkEnd w:id="491"/>
    <w:p w:rsidR="00000000" w:rsidDel="00000000" w:rsidP="00000000" w:rsidRDefault="00000000" w:rsidRPr="00000000" w14:paraId="00001108">
      <w:pPr>
        <w:pStyle w:val="Heading3"/>
        <w:rPr/>
      </w:pPr>
      <w:r w:rsidDel="00000000" w:rsidR="00000000" w:rsidRPr="00000000">
        <w:rPr>
          <w:rtl w:val="0"/>
        </w:rPr>
        <w:t xml:space="preserve">Validation Test Cases</w:t>
      </w:r>
    </w:p>
    <w:tbl>
      <w:tblPr>
        <w:tblStyle w:val="Table108"/>
        <w:tblW w:w="9444.0" w:type="dxa"/>
        <w:jc w:val="left"/>
        <w:tblInd w:w="-108.0" w:type="dxa"/>
        <w:tblLayout w:type="fixed"/>
        <w:tblLook w:val="0020"/>
      </w:tblPr>
      <w:tblGrid>
        <w:gridCol w:w="938"/>
        <w:gridCol w:w="3070"/>
        <w:gridCol w:w="5436"/>
        <w:tblGridChange w:id="0">
          <w:tblGrid>
            <w:gridCol w:w="938"/>
            <w:gridCol w:w="3070"/>
            <w:gridCol w:w="5436"/>
          </w:tblGrid>
        </w:tblGridChange>
      </w:tblGrid>
      <w:tr>
        <w:trPr>
          <w:cantSplit w:val="0"/>
          <w:tblHeader w:val="1"/>
        </w:trPr>
        <w:tc>
          <w:tcPr/>
          <w:p w:rsidR="00000000" w:rsidDel="00000000" w:rsidP="00000000" w:rsidRDefault="00000000" w:rsidRPr="00000000" w14:paraId="00001109">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b w:val="1"/>
                <w:bCs w:val="1"/>
                <w:color w:val="000000"/>
                <w:rtl w:val="0"/>
              </w:rPr>
              <w:t xml:space="preserve"> Case ID</w:t>
            </w:r>
            <w:r w:rsidDel="00000000" w:rsidR="00000000" w:rsidRPr="00000000">
              <w:rPr>
                <w:rtl w:val="0"/>
              </w:rPr>
            </w:r>
          </w:p>
        </w:tc>
        <w:tc>
          <w:tcPr/>
          <w:p w:rsidR="00000000" w:rsidDel="00000000" w:rsidP="00000000" w:rsidRDefault="00000000" w:rsidRPr="00000000" w14:paraId="0000110A">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b w:val="1"/>
                <w:bCs w:val="1"/>
                <w:color w:val="000000"/>
                <w:rtl w:val="0"/>
              </w:rPr>
              <w:t xml:space="preserve">Scenario</w:t>
            </w:r>
            <w:r w:rsidDel="00000000" w:rsidR="00000000" w:rsidRPr="00000000">
              <w:rPr>
                <w:rtl w:val="0"/>
              </w:rPr>
            </w:r>
          </w:p>
        </w:tc>
        <w:tc>
          <w:tcPr/>
          <w:p w:rsidR="00000000" w:rsidDel="00000000" w:rsidP="00000000" w:rsidRDefault="00000000" w:rsidRPr="00000000" w14:paraId="0000110B">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b w:val="1"/>
                <w:bCs w:val="1"/>
                <w:color w:val="000000"/>
                <w:rtl w:val="0"/>
              </w:rPr>
              <w:t xml:space="preserve">Expected Result</w:t>
            </w:r>
            <w:r w:rsidDel="00000000" w:rsidR="00000000" w:rsidRPr="00000000">
              <w:rPr>
                <w:rtl w:val="0"/>
              </w:rPr>
            </w:r>
          </w:p>
        </w:tc>
      </w:tr>
      <w:tr>
        <w:trPr>
          <w:cantSplit w:val="0"/>
          <w:tblHeader w:val="0"/>
        </w:trPr>
        <w:tc>
          <w:tcPr/>
          <w:p w:rsidR="00000000" w:rsidDel="00000000" w:rsidP="00000000" w:rsidRDefault="00000000" w:rsidRPr="00000000" w14:paraId="0000110C">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b w:val="1"/>
                <w:bCs w:val="1"/>
                <w:color w:val="000000"/>
                <w:rtl w:val="0"/>
              </w:rPr>
              <w:t xml:space="preserve"> TC-0 01</w:t>
            </w:r>
            <w:r w:rsidDel="00000000" w:rsidR="00000000" w:rsidRPr="00000000">
              <w:rPr>
                <w:rtl w:val="0"/>
              </w:rPr>
            </w:r>
          </w:p>
        </w:tc>
        <w:tc>
          <w:tcPr/>
          <w:p w:rsidR="00000000" w:rsidDel="00000000" w:rsidP="00000000" w:rsidRDefault="00000000" w:rsidRPr="00000000" w14:paraId="0000110D">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Detect slow bandwidth</w:t>
            </w:r>
          </w:p>
        </w:tc>
        <w:tc>
          <w:tcPr/>
          <w:p w:rsidR="00000000" w:rsidDel="00000000" w:rsidP="00000000" w:rsidRDefault="00000000" w:rsidRPr="00000000" w14:paraId="0000110E">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System triggers the fallback prompt after a calculated timeout.</w:t>
            </w:r>
          </w:p>
        </w:tc>
      </w:tr>
      <w:tr>
        <w:trPr>
          <w:cantSplit w:val="0"/>
          <w:tblHeader w:val="0"/>
        </w:trPr>
        <w:tc>
          <w:tcPr/>
          <w:p w:rsidR="00000000" w:rsidDel="00000000" w:rsidP="00000000" w:rsidRDefault="00000000" w:rsidRPr="00000000" w14:paraId="0000110F">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b w:val="1"/>
                <w:bCs w:val="1"/>
                <w:color w:val="000000"/>
                <w:rtl w:val="0"/>
              </w:rPr>
              <w:t xml:space="preserve"> TC-0 02</w:t>
            </w:r>
            <w:r w:rsidDel="00000000" w:rsidR="00000000" w:rsidRPr="00000000">
              <w:rPr>
                <w:rtl w:val="0"/>
              </w:rPr>
            </w:r>
          </w:p>
        </w:tc>
        <w:tc>
          <w:tcPr/>
          <w:p w:rsidR="00000000" w:rsidDel="00000000" w:rsidP="00000000" w:rsidRDefault="00000000" w:rsidRPr="00000000" w14:paraId="00001110">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Accept fallback</w:t>
            </w:r>
          </w:p>
        </w:tc>
        <w:tc>
          <w:tcPr/>
          <w:p w:rsidR="00000000" w:rsidDel="00000000" w:rsidP="00000000" w:rsidRDefault="00000000" w:rsidRPr="00000000" w14:paraId="00001111">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App strips video, uploads audio only, generates partial scorecard.</w:t>
            </w:r>
          </w:p>
        </w:tc>
      </w:tr>
      <w:tr>
        <w:trPr>
          <w:cantSplit w:val="0"/>
          <w:tblHeader w:val="0"/>
        </w:trPr>
        <w:tc>
          <w:tcPr/>
          <w:p w:rsidR="00000000" w:rsidDel="00000000" w:rsidP="00000000" w:rsidRDefault="00000000" w:rsidRPr="00000000" w14:paraId="00001112">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b w:val="1"/>
                <w:bCs w:val="1"/>
                <w:color w:val="000000"/>
                <w:rtl w:val="0"/>
              </w:rPr>
              <w:t xml:space="preserve"> TC-0 03</w:t>
            </w:r>
            <w:r w:rsidDel="00000000" w:rsidR="00000000" w:rsidRPr="00000000">
              <w:rPr>
                <w:rtl w:val="0"/>
              </w:rPr>
            </w:r>
          </w:p>
        </w:tc>
        <w:tc>
          <w:tcPr/>
          <w:p w:rsidR="00000000" w:rsidDel="00000000" w:rsidP="00000000" w:rsidRDefault="00000000" w:rsidRPr="00000000" w14:paraId="00001113">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Reject fallback</w:t>
            </w:r>
          </w:p>
        </w:tc>
        <w:tc>
          <w:tcPr/>
          <w:p w:rsidR="00000000" w:rsidDel="00000000" w:rsidP="00000000" w:rsidRDefault="00000000" w:rsidRPr="00000000" w14:paraId="00001114">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App moves heavy video upload to a background background job.</w:t>
            </w:r>
          </w:p>
        </w:tc>
      </w:tr>
      <w:tr>
        <w:trPr>
          <w:cantSplit w:val="0"/>
          <w:tblHeader w:val="0"/>
        </w:trPr>
        <w:tc>
          <w:tcPr/>
          <w:p w:rsidR="00000000" w:rsidDel="00000000" w:rsidP="00000000" w:rsidRDefault="00000000" w:rsidRPr="00000000" w14:paraId="00001115">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b w:val="1"/>
                <w:bCs w:val="1"/>
                <w:color w:val="000000"/>
                <w:rtl w:val="0"/>
              </w:rPr>
              <w:t xml:space="preserve"> TC-0 04</w:t>
            </w:r>
            <w:r w:rsidDel="00000000" w:rsidR="00000000" w:rsidRPr="00000000">
              <w:rPr>
                <w:rtl w:val="0"/>
              </w:rPr>
            </w:r>
          </w:p>
        </w:tc>
        <w:tc>
          <w:tcPr/>
          <w:p w:rsidR="00000000" w:rsidDel="00000000" w:rsidP="00000000" w:rsidRDefault="00000000" w:rsidRPr="00000000" w14:paraId="00001116">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UI scorecard adjustment</w:t>
            </w:r>
          </w:p>
        </w:tc>
        <w:tc>
          <w:tcPr/>
          <w:p w:rsidR="00000000" w:rsidDel="00000000" w:rsidP="00000000" w:rsidRDefault="00000000" w:rsidRPr="00000000" w14:paraId="00001117">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Eye contact metric is cleanly hidden when audio-only is processed.</w:t>
            </w:r>
          </w:p>
        </w:tc>
      </w:tr>
      <w:tr>
        <w:trPr>
          <w:cantSplit w:val="0"/>
          <w:tblHeader w:val="0"/>
        </w:trPr>
        <w:tc>
          <w:tcPr/>
          <w:p w:rsidR="00000000" w:rsidDel="00000000" w:rsidP="00000000" w:rsidRDefault="00000000" w:rsidRPr="00000000" w14:paraId="00001118">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b w:val="1"/>
                <w:bCs w:val="1"/>
                <w:color w:val="000000"/>
                <w:rtl w:val="0"/>
              </w:rPr>
              <w:t xml:space="preserve"> TC-0 05</w:t>
            </w:r>
            <w:r w:rsidDel="00000000" w:rsidR="00000000" w:rsidRPr="00000000">
              <w:rPr>
                <w:rtl w:val="0"/>
              </w:rPr>
            </w:r>
          </w:p>
        </w:tc>
        <w:tc>
          <w:tcPr/>
          <w:p w:rsidR="00000000" w:rsidDel="00000000" w:rsidP="00000000" w:rsidRDefault="00000000" w:rsidRPr="00000000" w14:paraId="00001119">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Complete network drop</w:t>
            </w:r>
          </w:p>
        </w:tc>
        <w:tc>
          <w:tcPr/>
          <w:p w:rsidR="00000000" w:rsidDel="00000000" w:rsidP="00000000" w:rsidRDefault="00000000" w:rsidRPr="00000000" w14:paraId="0000111A">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File caches locally; upload resumes on network reconnect.</w:t>
            </w:r>
          </w:p>
        </w:tc>
      </w:tr>
    </w:tbl>
    <w:bookmarkStart w:colFirst="0" w:colLast="0" w:name="r0xdqdedjeee" w:id="492"/>
    <w:bookmarkEnd w:id="492"/>
    <w:p w:rsidR="00000000" w:rsidDel="00000000" w:rsidP="00000000" w:rsidRDefault="00000000" w:rsidRPr="00000000" w14:paraId="0000111B">
      <w:pPr>
        <w:pStyle w:val="Heading2"/>
        <w:rPr/>
      </w:pPr>
      <w:bookmarkStart w:colFirst="0" w:colLast="0" w:name="_igf6ml6h47ua" w:id="493"/>
      <w:bookmarkEnd w:id="493"/>
      <w:r w:rsidDel="00000000" w:rsidR="00000000" w:rsidRPr="00000000">
        <w:rPr>
          <w:rtl w:val="0"/>
        </w:rPr>
        <w:t xml:space="preserve">PSC-US-11: Public Speaking Coach - Speaking Pace Analytics</w:t>
      </w:r>
    </w:p>
    <w:p w:rsidR="00000000" w:rsidDel="00000000" w:rsidP="00000000" w:rsidRDefault="00000000" w:rsidRPr="00000000" w14:paraId="0000111C">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b w:val="1"/>
          <w:bCs w:val="1"/>
          <w:color w:val="000000"/>
          <w:rtl w:val="0"/>
        </w:rPr>
        <w:t xml:space="preserve">STATUS:</w:t>
      </w:r>
      <w:r w:rsidDel="00000000" w:rsidR="00000000" w:rsidRPr="00000000">
        <w:rPr>
          <w:color w:val="000000"/>
          <w:rtl w:val="0"/>
        </w:rPr>
        <w:t xml:space="preserve"> In Development </w:t>
      </w:r>
      <w:r w:rsidDel="00000000" w:rsidR="00000000" w:rsidRPr="00000000">
        <w:rPr>
          <w:b w:val="1"/>
          <w:bCs w:val="1"/>
          <w:color w:val="000000"/>
          <w:rtl w:val="0"/>
        </w:rPr>
        <w:t xml:space="preserve">PRIORITY: Medium ACTOR:</w:t>
      </w:r>
      <w:r w:rsidDel="00000000" w:rsidR="00000000" w:rsidRPr="00000000">
        <w:rPr>
          <w:color w:val="000000"/>
          <w:rtl w:val="0"/>
        </w:rPr>
        <w:t xml:space="preserve"> Learner / Student / Professional</w:t>
      </w:r>
    </w:p>
    <w:p w:rsidR="00000000" w:rsidDel="00000000" w:rsidP="00000000" w:rsidRDefault="00000000" w:rsidRPr="00000000" w14:paraId="0000111D">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b w:val="1"/>
          <w:bCs w:val="1"/>
          <w:i w:val="1"/>
          <w:iCs w:val="1"/>
          <w:color w:val="000000"/>
          <w:rtl w:val="0"/>
        </w:rPr>
        <w:t xml:space="preserve">Intent:</w:t>
      </w:r>
      <w:r w:rsidDel="00000000" w:rsidR="00000000" w:rsidRPr="00000000">
        <w:rPr>
          <w:i w:val="1"/>
          <w:iCs w:val="1"/>
          <w:color w:val="000000"/>
          <w:rtl w:val="0"/>
        </w:rPr>
        <w:t xml:space="preserve"> To deliver a speech and receive precise AI analysis on speaking pace to ensure the presentation is neither rushed nor sluggish.</w:t>
      </w:r>
      <w:r w:rsidDel="00000000" w:rsidR="00000000" w:rsidRPr="00000000">
        <w:rPr>
          <w:rtl w:val="0"/>
        </w:rPr>
      </w:r>
    </w:p>
    <w:bookmarkStart w:colFirst="0" w:colLast="0" w:name="p6areid9vm1d" w:id="494"/>
    <w:bookmarkEnd w:id="494"/>
    <w:p w:rsidR="00000000" w:rsidDel="00000000" w:rsidP="00000000" w:rsidRDefault="00000000" w:rsidRPr="00000000" w14:paraId="0000111E">
      <w:pPr>
        <w:pStyle w:val="Heading3"/>
        <w:rPr/>
      </w:pPr>
      <w:r w:rsidDel="00000000" w:rsidR="00000000" w:rsidRPr="00000000">
        <w:rPr>
          <w:rtl w:val="0"/>
        </w:rPr>
        <w:t xml:space="preserve">Happy Path Steps</w:t>
      </w:r>
    </w:p>
    <w:p w:rsidR="00000000" w:rsidDel="00000000" w:rsidP="00000000" w:rsidRDefault="00000000" w:rsidRPr="00000000" w14:paraId="0000111F">
      <w:pPr>
        <w:numPr>
          <w:ilvl w:val="0"/>
          <w:numId w:val="56"/>
        </w:numPr>
        <w:ind w:left="720" w:hanging="480"/>
        <w:rPr/>
      </w:pPr>
      <w:r w:rsidDel="00000000" w:rsidR="00000000" w:rsidRPr="00000000">
        <w:rPr>
          <w:b w:val="1"/>
          <w:bCs w:val="1"/>
          <w:rtl w:val="0"/>
        </w:rPr>
        <w:t xml:space="preserve">Selection:</w:t>
      </w:r>
      <w:r w:rsidDel="00000000" w:rsidR="00000000" w:rsidRPr="00000000">
        <w:rPr>
          <w:rtl w:val="0"/>
        </w:rPr>
        <w:t xml:space="preserve"> User selects the Public Speaking Coach and begins a speech (e.g., Presentation or Business Pitch).</w:t>
      </w:r>
    </w:p>
    <w:p w:rsidR="00000000" w:rsidDel="00000000" w:rsidP="00000000" w:rsidRDefault="00000000" w:rsidRPr="00000000" w14:paraId="00001120">
      <w:pPr>
        <w:numPr>
          <w:ilvl w:val="0"/>
          <w:numId w:val="56"/>
        </w:numPr>
        <w:ind w:left="720" w:hanging="480"/>
        <w:rPr/>
      </w:pPr>
      <w:r w:rsidDel="00000000" w:rsidR="00000000" w:rsidRPr="00000000">
        <w:rPr>
          <w:b w:val="1"/>
          <w:bCs w:val="1"/>
          <w:rtl w:val="0"/>
        </w:rPr>
        <w:t xml:space="preserve">Delivery:</w:t>
      </w:r>
      <w:r w:rsidDel="00000000" w:rsidR="00000000" w:rsidRPr="00000000">
        <w:rPr>
          <w:rtl w:val="0"/>
        </w:rPr>
        <w:t xml:space="preserve"> User records the speech via voice or video.</w:t>
      </w:r>
    </w:p>
    <w:p w:rsidR="00000000" w:rsidDel="00000000" w:rsidP="00000000" w:rsidRDefault="00000000" w:rsidRPr="00000000" w14:paraId="00001121">
      <w:pPr>
        <w:numPr>
          <w:ilvl w:val="0"/>
          <w:numId w:val="56"/>
        </w:numPr>
        <w:ind w:left="720" w:hanging="480"/>
        <w:rPr/>
      </w:pPr>
      <w:r w:rsidDel="00000000" w:rsidR="00000000" w:rsidRPr="00000000">
        <w:rPr>
          <w:b w:val="1"/>
          <w:bCs w:val="1"/>
          <w:rtl w:val="0"/>
        </w:rPr>
        <w:t xml:space="preserve">Pace Analysis:</w:t>
      </w:r>
      <w:r w:rsidDel="00000000" w:rsidR="00000000" w:rsidRPr="00000000">
        <w:rPr>
          <w:rtl w:val="0"/>
        </w:rPr>
        <w:t xml:space="preserve"> AI extracts the audio track and calculates the Words Per Minute (WPM).</w:t>
      </w:r>
    </w:p>
    <w:p w:rsidR="00000000" w:rsidDel="00000000" w:rsidP="00000000" w:rsidRDefault="00000000" w:rsidRPr="00000000" w14:paraId="00001122">
      <w:pPr>
        <w:numPr>
          <w:ilvl w:val="0"/>
          <w:numId w:val="56"/>
        </w:numPr>
        <w:ind w:left="720" w:hanging="480"/>
        <w:rPr/>
      </w:pPr>
      <w:r w:rsidDel="00000000" w:rsidR="00000000" w:rsidRPr="00000000">
        <w:rPr>
          <w:b w:val="1"/>
          <w:bCs w:val="1"/>
          <w:rtl w:val="0"/>
        </w:rPr>
        <w:t xml:space="preserve">Scoring:</w:t>
      </w:r>
      <w:r w:rsidDel="00000000" w:rsidR="00000000" w:rsidRPr="00000000">
        <w:rPr>
          <w:rtl w:val="0"/>
        </w:rPr>
        <w:t xml:space="preserve"> AI maps the WPM against standard ideal pacing for public speaking (typically 130-160 WPM).</w:t>
      </w:r>
    </w:p>
    <w:p w:rsidR="00000000" w:rsidDel="00000000" w:rsidP="00000000" w:rsidRDefault="00000000" w:rsidRPr="00000000" w14:paraId="00001123">
      <w:pPr>
        <w:numPr>
          <w:ilvl w:val="0"/>
          <w:numId w:val="56"/>
        </w:numPr>
        <w:ind w:left="720" w:hanging="480"/>
        <w:rPr/>
      </w:pPr>
      <w:r w:rsidDel="00000000" w:rsidR="00000000" w:rsidRPr="00000000">
        <w:rPr>
          <w:b w:val="1"/>
          <w:bCs w:val="1"/>
          <w:rtl w:val="0"/>
        </w:rPr>
        <w:t xml:space="preserve">Feedback:</w:t>
      </w:r>
      <w:r w:rsidDel="00000000" w:rsidR="00000000" w:rsidRPr="00000000">
        <w:rPr>
          <w:rtl w:val="0"/>
        </w:rPr>
        <w:t xml:space="preserve"> AI delivers a detailed scorecard that includes actionable advice on "Speaking Pace".</w:t>
      </w:r>
    </w:p>
    <w:bookmarkStart w:colFirst="0" w:colLast="0" w:name="7j864v961aks" w:id="495"/>
    <w:bookmarkEnd w:id="495"/>
    <w:p w:rsidR="00000000" w:rsidDel="00000000" w:rsidP="00000000" w:rsidRDefault="00000000" w:rsidRPr="00000000" w14:paraId="00001124">
      <w:pPr>
        <w:pStyle w:val="Heading3"/>
        <w:rPr/>
      </w:pPr>
      <w:r w:rsidDel="00000000" w:rsidR="00000000" w:rsidRPr="00000000">
        <w:rPr>
          <w:rtl w:val="0"/>
        </w:rPr>
        <w:t xml:space="preserve">Acceptance Criteria</w:t>
      </w:r>
    </w:p>
    <w:p w:rsidR="00000000" w:rsidDel="00000000" w:rsidP="00000000" w:rsidRDefault="00000000" w:rsidRPr="00000000" w14:paraId="00001125">
      <w:pPr>
        <w:numPr>
          <w:ilvl w:val="0"/>
          <w:numId w:val="59"/>
        </w:numPr>
        <w:ind w:left="720" w:hanging="480"/>
        <w:rPr/>
      </w:pPr>
      <w:r w:rsidDel="00000000" w:rsidR="00000000" w:rsidRPr="00000000">
        <w:rPr>
          <w:rtl w:val="0"/>
        </w:rPr>
        <w:t xml:space="preserve">The system must dynamically measure WPM and identify distinct sections of the speech that were rushed vs. appropriately paced.</w:t>
      </w:r>
    </w:p>
    <w:p w:rsidR="00000000" w:rsidDel="00000000" w:rsidP="00000000" w:rsidRDefault="00000000" w:rsidRPr="00000000" w14:paraId="00001126">
      <w:pPr>
        <w:numPr>
          <w:ilvl w:val="0"/>
          <w:numId w:val="59"/>
        </w:numPr>
        <w:ind w:left="720" w:hanging="480"/>
        <w:rPr/>
      </w:pPr>
      <w:r w:rsidDel="00000000" w:rsidR="00000000" w:rsidRPr="00000000">
        <w:rPr>
          <w:rtl w:val="0"/>
        </w:rPr>
        <w:t xml:space="preserve">Must support processing from both pure audio and extracted video files.</w:t>
      </w:r>
    </w:p>
    <w:bookmarkStart w:colFirst="0" w:colLast="0" w:name="w3drsu4lixtj" w:id="496"/>
    <w:bookmarkEnd w:id="496"/>
    <w:p w:rsidR="00000000" w:rsidDel="00000000" w:rsidP="00000000" w:rsidRDefault="00000000" w:rsidRPr="00000000" w14:paraId="00001127">
      <w:pPr>
        <w:pStyle w:val="Heading3"/>
        <w:rPr/>
      </w:pPr>
      <w:r w:rsidDel="00000000" w:rsidR="00000000" w:rsidRPr="00000000">
        <w:rPr>
          <w:rtl w:val="0"/>
        </w:rPr>
        <w:t xml:space="preserve">Exception Handling</w:t>
      </w:r>
    </w:p>
    <w:p w:rsidR="00000000" w:rsidDel="00000000" w:rsidP="00000000" w:rsidRDefault="00000000" w:rsidRPr="00000000" w14:paraId="00001128">
      <w:pPr>
        <w:numPr>
          <w:ilvl w:val="0"/>
          <w:numId w:val="60"/>
        </w:numPr>
        <w:ind w:left="720" w:hanging="480"/>
        <w:rPr/>
      </w:pPr>
      <w:r w:rsidDel="00000000" w:rsidR="00000000" w:rsidRPr="00000000">
        <w:rPr>
          <w:b w:val="1"/>
          <w:bCs w:val="1"/>
          <w:rtl w:val="0"/>
        </w:rPr>
        <w:t xml:space="preserve">E-01: Severe Stuttering/Disfluency.</w:t>
      </w:r>
      <w:r w:rsidDel="00000000" w:rsidR="00000000" w:rsidRPr="00000000">
        <w:rPr>
          <w:rtl w:val="0"/>
        </w:rPr>
        <w:t xml:space="preserve"> User stutters heavily, drastically lowering the raw WPM. </w:t>
      </w:r>
      <w:r w:rsidDel="00000000" w:rsidR="00000000" w:rsidRPr="00000000">
        <w:rPr>
          <w:b w:val="1"/>
          <w:bCs w:val="1"/>
          <w:rtl w:val="0"/>
        </w:rPr>
        <w:t xml:space="preserve">RESOLUTION:</w:t>
      </w:r>
      <w:r w:rsidDel="00000000" w:rsidR="00000000" w:rsidRPr="00000000">
        <w:rPr>
          <w:rtl w:val="0"/>
        </w:rPr>
        <w:t xml:space="preserve"> Acoustic model separates stuttering from deliberate pacing, penalizing 'Fluency' instead of artificially dropping the 'Pace' score.</w:t>
      </w:r>
    </w:p>
    <w:p w:rsidR="00000000" w:rsidDel="00000000" w:rsidP="00000000" w:rsidRDefault="00000000" w:rsidRPr="00000000" w14:paraId="00001129">
      <w:pPr>
        <w:numPr>
          <w:ilvl w:val="0"/>
          <w:numId w:val="60"/>
        </w:numPr>
        <w:ind w:left="720" w:hanging="480"/>
        <w:rPr/>
      </w:pPr>
      <w:r w:rsidDel="00000000" w:rsidR="00000000" w:rsidRPr="00000000">
        <w:rPr>
          <w:b w:val="1"/>
          <w:bCs w:val="1"/>
          <w:rtl w:val="0"/>
        </w:rPr>
        <w:t xml:space="preserve">E-02: Silent Pausing.</w:t>
      </w:r>
      <w:r w:rsidDel="00000000" w:rsidR="00000000" w:rsidRPr="00000000">
        <w:rPr>
          <w:rtl w:val="0"/>
        </w:rPr>
        <w:t xml:space="preserve"> User uses deliberate 3-5 second pauses for dramatic effect. </w:t>
      </w:r>
      <w:r w:rsidDel="00000000" w:rsidR="00000000" w:rsidRPr="00000000">
        <w:rPr>
          <w:b w:val="1"/>
          <w:bCs w:val="1"/>
          <w:rtl w:val="0"/>
        </w:rPr>
        <w:t xml:space="preserve">RESOLUTION:</w:t>
      </w:r>
      <w:r w:rsidDel="00000000" w:rsidR="00000000" w:rsidRPr="00000000">
        <w:rPr>
          <w:rtl w:val="0"/>
        </w:rPr>
        <w:t xml:space="preserve"> AI identifies these as intentional rhetorical pauses rather than a slow speaking pace, rewarding the "Tone Variation" metric.</w:t>
      </w:r>
    </w:p>
    <w:p w:rsidR="00000000" w:rsidDel="00000000" w:rsidP="00000000" w:rsidRDefault="00000000" w:rsidRPr="00000000" w14:paraId="0000112A">
      <w:pPr>
        <w:numPr>
          <w:ilvl w:val="0"/>
          <w:numId w:val="60"/>
        </w:numPr>
        <w:ind w:left="720" w:hanging="480"/>
        <w:rPr/>
      </w:pPr>
      <w:r w:rsidDel="00000000" w:rsidR="00000000" w:rsidRPr="00000000">
        <w:rPr>
          <w:b w:val="1"/>
          <w:bCs w:val="1"/>
          <w:rtl w:val="0"/>
        </w:rPr>
        <w:t xml:space="preserve">E-03: Hyper-Fast Rushing (Nerves).</w:t>
      </w:r>
      <w:r w:rsidDel="00000000" w:rsidR="00000000" w:rsidRPr="00000000">
        <w:rPr>
          <w:rtl w:val="0"/>
        </w:rPr>
        <w:t xml:space="preserve"> User speaks at &gt;180 WPM. </w:t>
      </w:r>
      <w:r w:rsidDel="00000000" w:rsidR="00000000" w:rsidRPr="00000000">
        <w:rPr>
          <w:b w:val="1"/>
          <w:bCs w:val="1"/>
          <w:rtl w:val="0"/>
        </w:rPr>
        <w:t xml:space="preserve">RESOLUTION:</w:t>
      </w:r>
      <w:r w:rsidDel="00000000" w:rsidR="00000000" w:rsidRPr="00000000">
        <w:rPr>
          <w:rtl w:val="0"/>
        </w:rPr>
        <w:t xml:space="preserve"> Feedback explicitly flags the speech as "Rushed," noting that the audience may struggle to comprehend the information.</w:t>
      </w:r>
    </w:p>
    <w:p w:rsidR="00000000" w:rsidDel="00000000" w:rsidP="00000000" w:rsidRDefault="00000000" w:rsidRPr="00000000" w14:paraId="0000112B">
      <w:pPr>
        <w:numPr>
          <w:ilvl w:val="0"/>
          <w:numId w:val="60"/>
        </w:numPr>
        <w:ind w:left="720" w:hanging="480"/>
        <w:rPr/>
      </w:pPr>
      <w:r w:rsidDel="00000000" w:rsidR="00000000" w:rsidRPr="00000000">
        <w:rPr>
          <w:b w:val="1"/>
          <w:bCs w:val="1"/>
          <w:rtl w:val="0"/>
        </w:rPr>
        <w:t xml:space="preserve">E-04: Non-Standard Accents Skewing STT.</w:t>
      </w:r>
      <w:r w:rsidDel="00000000" w:rsidR="00000000" w:rsidRPr="00000000">
        <w:rPr>
          <w:rtl w:val="0"/>
        </w:rPr>
        <w:t xml:space="preserve"> A strong local accent causes the Speech-to-Text engine to miss words, falsely lowering the WPM count.</w:t>
      </w:r>
    </w:p>
    <w:p w:rsidR="00000000" w:rsidDel="00000000" w:rsidP="00000000" w:rsidRDefault="00000000" w:rsidRPr="00000000" w14:paraId="0000112C">
      <w:pPr>
        <w:pBdr>
          <w:top w:space="0" w:sz="0" w:val="nil"/>
          <w:left w:space="0" w:sz="0" w:val="nil"/>
          <w:bottom w:space="0" w:sz="0" w:val="nil"/>
          <w:right w:space="0" w:sz="0" w:val="nil"/>
          <w:between w:space="0" w:sz="0" w:val="nil"/>
        </w:pBdr>
        <w:spacing w:after="180" w:before="180" w:lineRule="auto"/>
        <w:rPr>
          <w:color w:val="000000"/>
        </w:rPr>
      </w:pPr>
      <w:r w:rsidDel="00000000" w:rsidR="00000000" w:rsidRPr="00000000">
        <w:rPr>
          <w:b w:val="1"/>
          <w:bCs w:val="1"/>
          <w:color w:val="000000"/>
          <w:rtl w:val="0"/>
        </w:rPr>
        <w:t xml:space="preserve">RESOLUTION:</w:t>
      </w:r>
      <w:r w:rsidDel="00000000" w:rsidR="00000000" w:rsidRPr="00000000">
        <w:rPr>
          <w:color w:val="000000"/>
          <w:rtl w:val="0"/>
        </w:rPr>
        <w:t xml:space="preserve"> System relies on Local Accent Calibration to correctly detect syllables and calculate pace regardless of STT exact word matches.</w:t>
      </w:r>
    </w:p>
    <w:bookmarkStart w:colFirst="0" w:colLast="0" w:name="69bfsds1yjy" w:id="497"/>
    <w:bookmarkEnd w:id="497"/>
    <w:p w:rsidR="00000000" w:rsidDel="00000000" w:rsidP="00000000" w:rsidRDefault="00000000" w:rsidRPr="00000000" w14:paraId="0000112D">
      <w:pPr>
        <w:pStyle w:val="Heading3"/>
        <w:rPr/>
      </w:pPr>
      <w:r w:rsidDel="00000000" w:rsidR="00000000" w:rsidRPr="00000000">
        <w:rPr>
          <w:rtl w:val="0"/>
        </w:rPr>
        <w:t xml:space="preserve">Validation Test Cases</w:t>
      </w:r>
    </w:p>
    <w:tbl>
      <w:tblPr>
        <w:tblStyle w:val="Table109"/>
        <w:tblW w:w="9444.0" w:type="dxa"/>
        <w:jc w:val="left"/>
        <w:tblInd w:w="-108.0" w:type="dxa"/>
        <w:tblLayout w:type="fixed"/>
        <w:tblLook w:val="0020"/>
      </w:tblPr>
      <w:tblGrid>
        <w:gridCol w:w="964"/>
        <w:gridCol w:w="3311"/>
        <w:gridCol w:w="5169"/>
        <w:tblGridChange w:id="0">
          <w:tblGrid>
            <w:gridCol w:w="964"/>
            <w:gridCol w:w="3311"/>
            <w:gridCol w:w="5169"/>
          </w:tblGrid>
        </w:tblGridChange>
      </w:tblGrid>
      <w:tr>
        <w:trPr>
          <w:cantSplit w:val="0"/>
          <w:tblHeader w:val="1"/>
        </w:trPr>
        <w:tc>
          <w:tcPr/>
          <w:p w:rsidR="00000000" w:rsidDel="00000000" w:rsidP="00000000" w:rsidRDefault="00000000" w:rsidRPr="00000000" w14:paraId="0000112E">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b w:val="1"/>
                <w:bCs w:val="1"/>
                <w:color w:val="000000"/>
                <w:rtl w:val="0"/>
              </w:rPr>
              <w:t xml:space="preserve"> Case ID</w:t>
            </w:r>
            <w:r w:rsidDel="00000000" w:rsidR="00000000" w:rsidRPr="00000000">
              <w:rPr>
                <w:rtl w:val="0"/>
              </w:rPr>
            </w:r>
          </w:p>
        </w:tc>
        <w:tc>
          <w:tcPr/>
          <w:p w:rsidR="00000000" w:rsidDel="00000000" w:rsidP="00000000" w:rsidRDefault="00000000" w:rsidRPr="00000000" w14:paraId="0000112F">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b w:val="1"/>
                <w:bCs w:val="1"/>
                <w:color w:val="000000"/>
                <w:rtl w:val="0"/>
              </w:rPr>
              <w:t xml:space="preserve">Scenario</w:t>
            </w:r>
            <w:r w:rsidDel="00000000" w:rsidR="00000000" w:rsidRPr="00000000">
              <w:rPr>
                <w:rtl w:val="0"/>
              </w:rPr>
            </w:r>
          </w:p>
        </w:tc>
        <w:tc>
          <w:tcPr/>
          <w:p w:rsidR="00000000" w:rsidDel="00000000" w:rsidP="00000000" w:rsidRDefault="00000000" w:rsidRPr="00000000" w14:paraId="00001130">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b w:val="1"/>
                <w:bCs w:val="1"/>
                <w:color w:val="000000"/>
                <w:rtl w:val="0"/>
              </w:rPr>
              <w:t xml:space="preserve">Expected Result</w:t>
            </w:r>
            <w:r w:rsidDel="00000000" w:rsidR="00000000" w:rsidRPr="00000000">
              <w:rPr>
                <w:rtl w:val="0"/>
              </w:rPr>
            </w:r>
          </w:p>
        </w:tc>
      </w:tr>
      <w:tr>
        <w:trPr>
          <w:cantSplit w:val="0"/>
          <w:tblHeader w:val="0"/>
        </w:trPr>
        <w:tc>
          <w:tcPr/>
          <w:p w:rsidR="00000000" w:rsidDel="00000000" w:rsidP="00000000" w:rsidRDefault="00000000" w:rsidRPr="00000000" w14:paraId="00001131">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b w:val="1"/>
                <w:bCs w:val="1"/>
                <w:color w:val="000000"/>
                <w:rtl w:val="0"/>
              </w:rPr>
              <w:t xml:space="preserve"> TC-0 01</w:t>
            </w:r>
            <w:r w:rsidDel="00000000" w:rsidR="00000000" w:rsidRPr="00000000">
              <w:rPr>
                <w:rtl w:val="0"/>
              </w:rPr>
            </w:r>
          </w:p>
        </w:tc>
        <w:tc>
          <w:tcPr/>
          <w:p w:rsidR="00000000" w:rsidDel="00000000" w:rsidP="00000000" w:rsidRDefault="00000000" w:rsidRPr="00000000" w14:paraId="00001132">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Speech at 145 WPM</w:t>
            </w:r>
          </w:p>
        </w:tc>
        <w:tc>
          <w:tcPr/>
          <w:p w:rsidR="00000000" w:rsidDel="00000000" w:rsidP="00000000" w:rsidRDefault="00000000" w:rsidRPr="00000000" w14:paraId="00001133">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AI scores speaking pace as optimal.</w:t>
            </w:r>
          </w:p>
        </w:tc>
      </w:tr>
      <w:tr>
        <w:trPr>
          <w:cantSplit w:val="0"/>
          <w:tblHeader w:val="0"/>
        </w:trPr>
        <w:tc>
          <w:tcPr/>
          <w:p w:rsidR="00000000" w:rsidDel="00000000" w:rsidP="00000000" w:rsidRDefault="00000000" w:rsidRPr="00000000" w14:paraId="00001134">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b w:val="1"/>
                <w:bCs w:val="1"/>
                <w:color w:val="000000"/>
                <w:rtl w:val="0"/>
              </w:rPr>
              <w:t xml:space="preserve"> TC-0 02</w:t>
            </w:r>
            <w:r w:rsidDel="00000000" w:rsidR="00000000" w:rsidRPr="00000000">
              <w:rPr>
                <w:rtl w:val="0"/>
              </w:rPr>
            </w:r>
          </w:p>
        </w:tc>
        <w:tc>
          <w:tcPr/>
          <w:p w:rsidR="00000000" w:rsidDel="00000000" w:rsidP="00000000" w:rsidRDefault="00000000" w:rsidRPr="00000000" w14:paraId="00001135">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Speech at 190 WPM</w:t>
            </w:r>
          </w:p>
        </w:tc>
        <w:tc>
          <w:tcPr/>
          <w:p w:rsidR="00000000" w:rsidDel="00000000" w:rsidP="00000000" w:rsidRDefault="00000000" w:rsidRPr="00000000" w14:paraId="00001136">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System flags pace as rushed and suggests slowing down.</w:t>
            </w:r>
          </w:p>
        </w:tc>
      </w:tr>
      <w:tr>
        <w:trPr>
          <w:cantSplit w:val="0"/>
          <w:tblHeader w:val="0"/>
        </w:trPr>
        <w:tc>
          <w:tcPr/>
          <w:p w:rsidR="00000000" w:rsidDel="00000000" w:rsidP="00000000" w:rsidRDefault="00000000" w:rsidRPr="00000000" w14:paraId="00001137">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b w:val="1"/>
                <w:bCs w:val="1"/>
                <w:color w:val="000000"/>
                <w:rtl w:val="0"/>
              </w:rPr>
              <w:t xml:space="preserve"> TC-0 03</w:t>
            </w:r>
            <w:r w:rsidDel="00000000" w:rsidR="00000000" w:rsidRPr="00000000">
              <w:rPr>
                <w:rtl w:val="0"/>
              </w:rPr>
            </w:r>
          </w:p>
        </w:tc>
        <w:tc>
          <w:tcPr/>
          <w:p w:rsidR="00000000" w:rsidDel="00000000" w:rsidP="00000000" w:rsidRDefault="00000000" w:rsidRPr="00000000" w14:paraId="00001138">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Intentional 5-second pause</w:t>
            </w:r>
          </w:p>
        </w:tc>
        <w:tc>
          <w:tcPr/>
          <w:p w:rsidR="00000000" w:rsidDel="00000000" w:rsidP="00000000" w:rsidRDefault="00000000" w:rsidRPr="00000000" w14:paraId="00001139">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AI does not penalize pace; rewards tone variation.</w:t>
            </w:r>
          </w:p>
        </w:tc>
      </w:tr>
      <w:tr>
        <w:trPr>
          <w:cantSplit w:val="0"/>
          <w:tblHeader w:val="0"/>
        </w:trPr>
        <w:tc>
          <w:tcPr/>
          <w:p w:rsidR="00000000" w:rsidDel="00000000" w:rsidP="00000000" w:rsidRDefault="00000000" w:rsidRPr="00000000" w14:paraId="0000113A">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b w:val="1"/>
                <w:bCs w:val="1"/>
                <w:color w:val="000000"/>
                <w:rtl w:val="0"/>
              </w:rPr>
              <w:t xml:space="preserve"> TC-0 04</w:t>
            </w:r>
            <w:r w:rsidDel="00000000" w:rsidR="00000000" w:rsidRPr="00000000">
              <w:rPr>
                <w:rtl w:val="0"/>
              </w:rPr>
            </w:r>
          </w:p>
        </w:tc>
        <w:tc>
          <w:tcPr/>
          <w:p w:rsidR="00000000" w:rsidDel="00000000" w:rsidP="00000000" w:rsidRDefault="00000000" w:rsidRPr="00000000" w14:paraId="0000113B">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Heavy stuttering</w:t>
            </w:r>
          </w:p>
        </w:tc>
        <w:tc>
          <w:tcPr/>
          <w:p w:rsidR="00000000" w:rsidDel="00000000" w:rsidP="00000000" w:rsidRDefault="00000000" w:rsidRPr="00000000" w14:paraId="0000113C">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System flags fluency error rather than general pace error.</w:t>
            </w:r>
          </w:p>
        </w:tc>
      </w:tr>
      <w:tr>
        <w:trPr>
          <w:cantSplit w:val="0"/>
          <w:tblHeader w:val="0"/>
        </w:trPr>
        <w:tc>
          <w:tcPr/>
          <w:p w:rsidR="00000000" w:rsidDel="00000000" w:rsidP="00000000" w:rsidRDefault="00000000" w:rsidRPr="00000000" w14:paraId="0000113D">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b w:val="1"/>
                <w:bCs w:val="1"/>
                <w:color w:val="000000"/>
                <w:rtl w:val="0"/>
              </w:rPr>
              <w:t xml:space="preserve"> TC-0 05</w:t>
            </w:r>
            <w:r w:rsidDel="00000000" w:rsidR="00000000" w:rsidRPr="00000000">
              <w:rPr>
                <w:rtl w:val="0"/>
              </w:rPr>
            </w:r>
          </w:p>
        </w:tc>
        <w:tc>
          <w:tcPr/>
          <w:p w:rsidR="00000000" w:rsidDel="00000000" w:rsidP="00000000" w:rsidRDefault="00000000" w:rsidRPr="00000000" w14:paraId="0000113E">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Video recording upload</w:t>
            </w:r>
          </w:p>
        </w:tc>
        <w:tc>
          <w:tcPr/>
          <w:p w:rsidR="00000000" w:rsidDel="00000000" w:rsidP="00000000" w:rsidRDefault="00000000" w:rsidRPr="00000000" w14:paraId="0000113F">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AI correctly extracts audio to calculate the pacing metrics.</w:t>
            </w:r>
          </w:p>
        </w:tc>
      </w:tr>
    </w:tbl>
    <w:bookmarkStart w:colFirst="0" w:colLast="0" w:name="gjvwgr8b7b7m" w:id="498"/>
    <w:bookmarkEnd w:id="498"/>
    <w:p w:rsidR="00000000" w:rsidDel="00000000" w:rsidP="00000000" w:rsidRDefault="00000000" w:rsidRPr="00000000" w14:paraId="00001140">
      <w:pPr>
        <w:pStyle w:val="Heading2"/>
        <w:rPr/>
      </w:pPr>
      <w:bookmarkStart w:colFirst="0" w:colLast="0" w:name="_h8yi63t3jwk4" w:id="499"/>
      <w:bookmarkEnd w:id="499"/>
      <w:r w:rsidDel="00000000" w:rsidR="00000000" w:rsidRPr="00000000">
        <w:rPr>
          <w:rtl w:val="0"/>
        </w:rPr>
        <w:t xml:space="preserve">PSC-US-12: Public Speaking Coach - Audience Q&amp;A Simulation</w:t>
      </w:r>
    </w:p>
    <w:p w:rsidR="00000000" w:rsidDel="00000000" w:rsidP="00000000" w:rsidRDefault="00000000" w:rsidRPr="00000000" w14:paraId="00001141">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b w:val="1"/>
          <w:bCs w:val="1"/>
          <w:color w:val="000000"/>
          <w:rtl w:val="0"/>
        </w:rPr>
        <w:t xml:space="preserve">STATUS:</w:t>
      </w:r>
      <w:r w:rsidDel="00000000" w:rsidR="00000000" w:rsidRPr="00000000">
        <w:rPr>
          <w:color w:val="000000"/>
          <w:rtl w:val="0"/>
        </w:rPr>
        <w:t xml:space="preserve"> In Development </w:t>
      </w:r>
      <w:r w:rsidDel="00000000" w:rsidR="00000000" w:rsidRPr="00000000">
        <w:rPr>
          <w:b w:val="1"/>
          <w:bCs w:val="1"/>
          <w:color w:val="000000"/>
          <w:rtl w:val="0"/>
        </w:rPr>
        <w:t xml:space="preserve">PRIORITY: Medium ACTOR:</w:t>
      </w:r>
      <w:r w:rsidDel="00000000" w:rsidR="00000000" w:rsidRPr="00000000">
        <w:rPr>
          <w:color w:val="000000"/>
          <w:rtl w:val="0"/>
        </w:rPr>
        <w:t xml:space="preserve"> Professional / Student</w:t>
      </w:r>
    </w:p>
    <w:p w:rsidR="00000000" w:rsidDel="00000000" w:rsidP="00000000" w:rsidRDefault="00000000" w:rsidRPr="00000000" w14:paraId="00001142">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b w:val="1"/>
          <w:bCs w:val="1"/>
          <w:i w:val="1"/>
          <w:iCs w:val="1"/>
          <w:color w:val="000000"/>
          <w:rtl w:val="0"/>
        </w:rPr>
        <w:t xml:space="preserve">Intent:</w:t>
      </w:r>
      <w:r w:rsidDel="00000000" w:rsidR="00000000" w:rsidRPr="00000000">
        <w:rPr>
          <w:i w:val="1"/>
          <w:iCs w:val="1"/>
          <w:color w:val="000000"/>
          <w:rtl w:val="0"/>
        </w:rPr>
        <w:t xml:space="preserve"> To practice handling impromptu follow-up questions from the audience immediately after delivering a structured presentation or pitch.</w:t>
      </w:r>
      <w:r w:rsidDel="00000000" w:rsidR="00000000" w:rsidRPr="00000000">
        <w:rPr>
          <w:rtl w:val="0"/>
        </w:rPr>
      </w:r>
    </w:p>
    <w:bookmarkStart w:colFirst="0" w:colLast="0" w:name="nlrlosa0712m" w:id="500"/>
    <w:bookmarkEnd w:id="500"/>
    <w:p w:rsidR="00000000" w:rsidDel="00000000" w:rsidP="00000000" w:rsidRDefault="00000000" w:rsidRPr="00000000" w14:paraId="00001143">
      <w:pPr>
        <w:pStyle w:val="Heading3"/>
        <w:rPr/>
      </w:pPr>
      <w:r w:rsidDel="00000000" w:rsidR="00000000" w:rsidRPr="00000000">
        <w:rPr>
          <w:rtl w:val="0"/>
        </w:rPr>
        <w:t xml:space="preserve">Happy Path Steps</w:t>
      </w:r>
    </w:p>
    <w:p w:rsidR="00000000" w:rsidDel="00000000" w:rsidP="00000000" w:rsidRDefault="00000000" w:rsidRPr="00000000" w14:paraId="00001144">
      <w:pPr>
        <w:numPr>
          <w:ilvl w:val="0"/>
          <w:numId w:val="61"/>
        </w:numPr>
        <w:ind w:left="720" w:hanging="480"/>
        <w:rPr/>
      </w:pPr>
      <w:r w:rsidDel="00000000" w:rsidR="00000000" w:rsidRPr="00000000">
        <w:rPr>
          <w:b w:val="1"/>
          <w:bCs w:val="1"/>
          <w:rtl w:val="0"/>
        </w:rPr>
        <w:t xml:space="preserve">Delivery:</w:t>
      </w:r>
      <w:r w:rsidDel="00000000" w:rsidR="00000000" w:rsidRPr="00000000">
        <w:rPr>
          <w:rtl w:val="0"/>
        </w:rPr>
        <w:t xml:space="preserve"> User successfully completes recording a "Business Pitch" or "Classroom Presentation".</w:t>
      </w:r>
    </w:p>
    <w:p w:rsidR="00000000" w:rsidDel="00000000" w:rsidP="00000000" w:rsidRDefault="00000000" w:rsidRPr="00000000" w14:paraId="00001145">
      <w:pPr>
        <w:numPr>
          <w:ilvl w:val="0"/>
          <w:numId w:val="61"/>
        </w:numPr>
        <w:ind w:left="720" w:hanging="480"/>
        <w:rPr/>
      </w:pPr>
      <w:r w:rsidDel="00000000" w:rsidR="00000000" w:rsidRPr="00000000">
        <w:rPr>
          <w:b w:val="1"/>
          <w:bCs w:val="1"/>
          <w:rtl w:val="0"/>
        </w:rPr>
        <w:t xml:space="preserve">Prompt:</w:t>
      </w:r>
      <w:r w:rsidDel="00000000" w:rsidR="00000000" w:rsidRPr="00000000">
        <w:rPr>
          <w:rtl w:val="0"/>
        </w:rPr>
        <w:t xml:space="preserve"> Instead of immediately ending, the AI simulates an audience member: "Great presentation. I have one question..."</w:t>
      </w:r>
    </w:p>
    <w:p w:rsidR="00000000" w:rsidDel="00000000" w:rsidP="00000000" w:rsidRDefault="00000000" w:rsidRPr="00000000" w14:paraId="00001146">
      <w:pPr>
        <w:numPr>
          <w:ilvl w:val="0"/>
          <w:numId w:val="61"/>
        </w:numPr>
        <w:ind w:left="720" w:hanging="480"/>
        <w:rPr/>
      </w:pPr>
      <w:r w:rsidDel="00000000" w:rsidR="00000000" w:rsidRPr="00000000">
        <w:rPr>
          <w:b w:val="1"/>
          <w:bCs w:val="1"/>
          <w:rtl w:val="0"/>
        </w:rPr>
        <w:t xml:space="preserve">Execution:</w:t>
      </w:r>
      <w:r w:rsidDel="00000000" w:rsidR="00000000" w:rsidRPr="00000000">
        <w:rPr>
          <w:rtl w:val="0"/>
        </w:rPr>
        <w:t xml:space="preserve"> The AI asks a dynamically generated question based specifically on the content of the user's speech.</w:t>
      </w:r>
    </w:p>
    <w:p w:rsidR="00000000" w:rsidDel="00000000" w:rsidP="00000000" w:rsidRDefault="00000000" w:rsidRPr="00000000" w14:paraId="00001147">
      <w:pPr>
        <w:numPr>
          <w:ilvl w:val="0"/>
          <w:numId w:val="61"/>
        </w:numPr>
        <w:ind w:left="720" w:hanging="480"/>
        <w:rPr/>
      </w:pPr>
      <w:r w:rsidDel="00000000" w:rsidR="00000000" w:rsidRPr="00000000">
        <w:rPr>
          <w:b w:val="1"/>
          <w:bCs w:val="1"/>
          <w:rtl w:val="0"/>
        </w:rPr>
        <w:t xml:space="preserve">Impromptu Response:</w:t>
      </w:r>
      <w:r w:rsidDel="00000000" w:rsidR="00000000" w:rsidRPr="00000000">
        <w:rPr>
          <w:rtl w:val="0"/>
        </w:rPr>
        <w:t xml:space="preserve"> User must answer the unexpected question via voice within a set time limit (e.g., 60 seconds).</w:t>
      </w:r>
    </w:p>
    <w:p w:rsidR="00000000" w:rsidDel="00000000" w:rsidP="00000000" w:rsidRDefault="00000000" w:rsidRPr="00000000" w14:paraId="00001148">
      <w:pPr>
        <w:numPr>
          <w:ilvl w:val="0"/>
          <w:numId w:val="61"/>
        </w:numPr>
        <w:ind w:left="720" w:hanging="480"/>
        <w:rPr/>
      </w:pPr>
      <w:r w:rsidDel="00000000" w:rsidR="00000000" w:rsidRPr="00000000">
        <w:rPr>
          <w:b w:val="1"/>
          <w:bCs w:val="1"/>
          <w:rtl w:val="0"/>
        </w:rPr>
        <w:t xml:space="preserve">Feedback:</w:t>
      </w:r>
      <w:r w:rsidDel="00000000" w:rsidR="00000000" w:rsidRPr="00000000">
        <w:rPr>
          <w:rtl w:val="0"/>
        </w:rPr>
        <w:t xml:space="preserve"> Scorecard evaluates the original presentation, but adds a section grading "Q&amp;A Handling" (Composure, Relevance).</w:t>
      </w:r>
    </w:p>
    <w:bookmarkStart w:colFirst="0" w:colLast="0" w:name="7wybatkhrxwv" w:id="501"/>
    <w:bookmarkEnd w:id="501"/>
    <w:p w:rsidR="00000000" w:rsidDel="00000000" w:rsidP="00000000" w:rsidRDefault="00000000" w:rsidRPr="00000000" w14:paraId="00001149">
      <w:pPr>
        <w:pStyle w:val="Heading3"/>
        <w:rPr/>
      </w:pPr>
      <w:r w:rsidDel="00000000" w:rsidR="00000000" w:rsidRPr="00000000">
        <w:rPr>
          <w:rtl w:val="0"/>
        </w:rPr>
        <w:t xml:space="preserve">Acceptance Criteria</w:t>
      </w:r>
    </w:p>
    <w:p w:rsidR="00000000" w:rsidDel="00000000" w:rsidP="00000000" w:rsidRDefault="00000000" w:rsidRPr="00000000" w14:paraId="0000114A">
      <w:pPr>
        <w:numPr>
          <w:ilvl w:val="0"/>
          <w:numId w:val="62"/>
        </w:numPr>
        <w:ind w:left="720" w:hanging="480"/>
        <w:rPr/>
      </w:pPr>
      <w:r w:rsidDel="00000000" w:rsidR="00000000" w:rsidRPr="00000000">
        <w:rPr>
          <w:rtl w:val="0"/>
        </w:rPr>
        <w:t xml:space="preserve">The AI must synthesize the user's transcript in near real-time to generate a logically relevant follow-up question.</w:t>
      </w:r>
    </w:p>
    <w:p w:rsidR="00000000" w:rsidDel="00000000" w:rsidP="00000000" w:rsidRDefault="00000000" w:rsidRPr="00000000" w14:paraId="0000114B">
      <w:pPr>
        <w:numPr>
          <w:ilvl w:val="0"/>
          <w:numId w:val="62"/>
        </w:numPr>
        <w:ind w:left="720" w:hanging="480"/>
        <w:rPr/>
      </w:pPr>
      <w:r w:rsidDel="00000000" w:rsidR="00000000" w:rsidRPr="00000000">
        <w:rPr>
          <w:rtl w:val="0"/>
        </w:rPr>
        <w:t xml:space="preserve">The Q&amp;A phase must test impromptu speaking mechanics (limiting filler words under pressure).</w:t>
      </w:r>
    </w:p>
    <w:bookmarkStart w:colFirst="0" w:colLast="0" w:name="9lkt52dnyr18" w:id="502"/>
    <w:bookmarkEnd w:id="502"/>
    <w:p w:rsidR="00000000" w:rsidDel="00000000" w:rsidP="00000000" w:rsidRDefault="00000000" w:rsidRPr="00000000" w14:paraId="0000114C">
      <w:pPr>
        <w:pStyle w:val="Heading3"/>
        <w:rPr/>
      </w:pPr>
      <w:r w:rsidDel="00000000" w:rsidR="00000000" w:rsidRPr="00000000">
        <w:rPr>
          <w:rtl w:val="0"/>
        </w:rPr>
        <w:t xml:space="preserve">Exception Handling</w:t>
      </w:r>
    </w:p>
    <w:p w:rsidR="00000000" w:rsidDel="00000000" w:rsidP="00000000" w:rsidRDefault="00000000" w:rsidRPr="00000000" w14:paraId="0000114D">
      <w:pPr>
        <w:numPr>
          <w:ilvl w:val="0"/>
          <w:numId w:val="63"/>
        </w:numPr>
        <w:ind w:left="720" w:hanging="480"/>
        <w:rPr/>
      </w:pPr>
      <w:r w:rsidDel="00000000" w:rsidR="00000000" w:rsidRPr="00000000">
        <w:rPr>
          <w:b w:val="1"/>
          <w:bCs w:val="1"/>
          <w:rtl w:val="0"/>
        </w:rPr>
        <w:t xml:space="preserve">E-01: Nonsense/Empty Presentation.</w:t>
      </w:r>
      <w:r w:rsidDel="00000000" w:rsidR="00000000" w:rsidRPr="00000000">
        <w:rPr>
          <w:rtl w:val="0"/>
        </w:rPr>
        <w:t xml:space="preserve"> User uploads a presentation consisting of just counting to 10. </w:t>
      </w:r>
      <w:r w:rsidDel="00000000" w:rsidR="00000000" w:rsidRPr="00000000">
        <w:rPr>
          <w:b w:val="1"/>
          <w:bCs w:val="1"/>
          <w:rtl w:val="0"/>
        </w:rPr>
        <w:t xml:space="preserve">RESOLUTION:</w:t>
      </w:r>
      <w:r w:rsidDel="00000000" w:rsidR="00000000" w:rsidRPr="00000000">
        <w:rPr>
          <w:rtl w:val="0"/>
        </w:rPr>
        <w:t xml:space="preserve"> AI cannot generate a relevant question; it skips the Q&amp;A phase entirely and immediately provides a failing presentation scorecard.</w:t>
      </w:r>
    </w:p>
    <w:p w:rsidR="00000000" w:rsidDel="00000000" w:rsidP="00000000" w:rsidRDefault="00000000" w:rsidRPr="00000000" w14:paraId="0000114E">
      <w:pPr>
        <w:numPr>
          <w:ilvl w:val="0"/>
          <w:numId w:val="63"/>
        </w:numPr>
        <w:ind w:left="720" w:hanging="480"/>
        <w:rPr/>
      </w:pPr>
      <w:r w:rsidDel="00000000" w:rsidR="00000000" w:rsidRPr="00000000">
        <w:rPr>
          <w:b w:val="1"/>
          <w:bCs w:val="1"/>
          <w:rtl w:val="0"/>
        </w:rPr>
        <w:t xml:space="preserve">E-02: User Freezes (Silence).</w:t>
      </w:r>
      <w:r w:rsidDel="00000000" w:rsidR="00000000" w:rsidRPr="00000000">
        <w:rPr>
          <w:rtl w:val="0"/>
        </w:rPr>
        <w:t xml:space="preserve"> User panics at the unexpected question and remains silent. </w:t>
      </w:r>
      <w:r w:rsidDel="00000000" w:rsidR="00000000" w:rsidRPr="00000000">
        <w:rPr>
          <w:b w:val="1"/>
          <w:bCs w:val="1"/>
          <w:rtl w:val="0"/>
        </w:rPr>
        <w:t xml:space="preserve">RESOLUTION:</w:t>
      </w:r>
      <w:r w:rsidDel="00000000" w:rsidR="00000000" w:rsidRPr="00000000">
        <w:rPr>
          <w:rtl w:val="0"/>
        </w:rPr>
        <w:t xml:space="preserve"> AI provides a supportive tip in the feedback about buying time during Q&amp;A (e.g., "That's a great question, let me think about that for a second...").</w:t>
      </w:r>
    </w:p>
    <w:p w:rsidR="00000000" w:rsidDel="00000000" w:rsidP="00000000" w:rsidRDefault="00000000" w:rsidRPr="00000000" w14:paraId="0000114F">
      <w:pPr>
        <w:numPr>
          <w:ilvl w:val="0"/>
          <w:numId w:val="63"/>
        </w:numPr>
        <w:ind w:left="720" w:hanging="480"/>
        <w:rPr/>
      </w:pPr>
      <w:r w:rsidDel="00000000" w:rsidR="00000000" w:rsidRPr="00000000">
        <w:rPr>
          <w:b w:val="1"/>
          <w:bCs w:val="1"/>
          <w:rtl w:val="0"/>
        </w:rPr>
        <w:t xml:space="preserve">E-03: Defensive/Aggressive Answer.</w:t>
      </w:r>
      <w:r w:rsidDel="00000000" w:rsidR="00000000" w:rsidRPr="00000000">
        <w:rPr>
          <w:rtl w:val="0"/>
        </w:rPr>
        <w:t xml:space="preserve"> User argues angrily with the AI's question. </w:t>
      </w:r>
      <w:r w:rsidDel="00000000" w:rsidR="00000000" w:rsidRPr="00000000">
        <w:rPr>
          <w:b w:val="1"/>
          <w:bCs w:val="1"/>
          <w:rtl w:val="0"/>
        </w:rPr>
        <w:t xml:space="preserve">RESOLUTION:</w:t>
      </w:r>
      <w:r w:rsidDel="00000000" w:rsidR="00000000" w:rsidRPr="00000000">
        <w:rPr>
          <w:rtl w:val="0"/>
        </w:rPr>
        <w:t xml:space="preserve"> Feedback penalizes "Professional Tone" and highlights the importance of accepting audience feedback gracefully.</w:t>
      </w:r>
    </w:p>
    <w:bookmarkStart w:colFirst="0" w:colLast="0" w:name="99xzhyykjy5t" w:id="503"/>
    <w:bookmarkEnd w:id="503"/>
    <w:p w:rsidR="00000000" w:rsidDel="00000000" w:rsidP="00000000" w:rsidRDefault="00000000" w:rsidRPr="00000000" w14:paraId="00001150">
      <w:pPr>
        <w:pStyle w:val="Heading3"/>
        <w:rPr/>
      </w:pPr>
      <w:r w:rsidDel="00000000" w:rsidR="00000000" w:rsidRPr="00000000">
        <w:rPr>
          <w:rtl w:val="0"/>
        </w:rPr>
        <w:t xml:space="preserve">Validation Test Cases</w:t>
      </w:r>
    </w:p>
    <w:tbl>
      <w:tblPr>
        <w:tblStyle w:val="Table110"/>
        <w:tblW w:w="9310.0" w:type="dxa"/>
        <w:jc w:val="left"/>
        <w:tblInd w:w="-108.0" w:type="dxa"/>
        <w:tblLayout w:type="fixed"/>
        <w:tblLook w:val="0020"/>
      </w:tblPr>
      <w:tblGrid>
        <w:gridCol w:w="898"/>
        <w:gridCol w:w="3306"/>
        <w:gridCol w:w="5106"/>
        <w:tblGridChange w:id="0">
          <w:tblGrid>
            <w:gridCol w:w="898"/>
            <w:gridCol w:w="3306"/>
            <w:gridCol w:w="5106"/>
          </w:tblGrid>
        </w:tblGridChange>
      </w:tblGrid>
      <w:tr>
        <w:trPr>
          <w:cantSplit w:val="0"/>
          <w:tblHeader w:val="1"/>
        </w:trPr>
        <w:tc>
          <w:tcPr/>
          <w:p w:rsidR="00000000" w:rsidDel="00000000" w:rsidP="00000000" w:rsidRDefault="00000000" w:rsidRPr="00000000" w14:paraId="00001151">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b w:val="1"/>
                <w:bCs w:val="1"/>
                <w:color w:val="000000"/>
                <w:rtl w:val="0"/>
              </w:rPr>
              <w:t xml:space="preserve"> Case ID</w:t>
            </w:r>
            <w:r w:rsidDel="00000000" w:rsidR="00000000" w:rsidRPr="00000000">
              <w:rPr>
                <w:rtl w:val="0"/>
              </w:rPr>
            </w:r>
          </w:p>
        </w:tc>
        <w:tc>
          <w:tcPr/>
          <w:p w:rsidR="00000000" w:rsidDel="00000000" w:rsidP="00000000" w:rsidRDefault="00000000" w:rsidRPr="00000000" w14:paraId="00001152">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b w:val="1"/>
                <w:bCs w:val="1"/>
                <w:color w:val="000000"/>
                <w:rtl w:val="0"/>
              </w:rPr>
              <w:t xml:space="preserve">Scenario</w:t>
            </w:r>
            <w:r w:rsidDel="00000000" w:rsidR="00000000" w:rsidRPr="00000000">
              <w:rPr>
                <w:rtl w:val="0"/>
              </w:rPr>
            </w:r>
          </w:p>
        </w:tc>
        <w:tc>
          <w:tcPr/>
          <w:p w:rsidR="00000000" w:rsidDel="00000000" w:rsidP="00000000" w:rsidRDefault="00000000" w:rsidRPr="00000000" w14:paraId="00001153">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b w:val="1"/>
                <w:bCs w:val="1"/>
                <w:color w:val="000000"/>
                <w:rtl w:val="0"/>
              </w:rPr>
              <w:t xml:space="preserve">Expected Result</w:t>
            </w:r>
            <w:r w:rsidDel="00000000" w:rsidR="00000000" w:rsidRPr="00000000">
              <w:rPr>
                <w:rtl w:val="0"/>
              </w:rPr>
            </w:r>
          </w:p>
        </w:tc>
      </w:tr>
      <w:tr>
        <w:trPr>
          <w:cantSplit w:val="0"/>
          <w:tblHeader w:val="0"/>
        </w:trPr>
        <w:tc>
          <w:tcPr/>
          <w:p w:rsidR="00000000" w:rsidDel="00000000" w:rsidP="00000000" w:rsidRDefault="00000000" w:rsidRPr="00000000" w14:paraId="00001154">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b w:val="1"/>
                <w:bCs w:val="1"/>
                <w:color w:val="000000"/>
                <w:rtl w:val="0"/>
              </w:rPr>
              <w:t xml:space="preserve"> TC-0 01</w:t>
            </w:r>
            <w:r w:rsidDel="00000000" w:rsidR="00000000" w:rsidRPr="00000000">
              <w:rPr>
                <w:rtl w:val="0"/>
              </w:rPr>
            </w:r>
          </w:p>
        </w:tc>
        <w:tc>
          <w:tcPr/>
          <w:p w:rsidR="00000000" w:rsidDel="00000000" w:rsidP="00000000" w:rsidRDefault="00000000" w:rsidRPr="00000000" w14:paraId="00001155">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Valid presentation</w:t>
            </w:r>
          </w:p>
        </w:tc>
        <w:tc>
          <w:tcPr/>
          <w:p w:rsidR="00000000" w:rsidDel="00000000" w:rsidP="00000000" w:rsidRDefault="00000000" w:rsidRPr="00000000" w14:paraId="00001156">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AI generates a highly specific question based on the speech content.</w:t>
            </w:r>
          </w:p>
        </w:tc>
      </w:tr>
      <w:tr>
        <w:trPr>
          <w:cantSplit w:val="0"/>
          <w:tblHeader w:val="0"/>
        </w:trPr>
        <w:tc>
          <w:tcPr/>
          <w:p w:rsidR="00000000" w:rsidDel="00000000" w:rsidP="00000000" w:rsidRDefault="00000000" w:rsidRPr="00000000" w14:paraId="00001157">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b w:val="1"/>
                <w:bCs w:val="1"/>
                <w:color w:val="000000"/>
                <w:rtl w:val="0"/>
              </w:rPr>
              <w:t xml:space="preserve"> TC-0 02</w:t>
            </w:r>
            <w:r w:rsidDel="00000000" w:rsidR="00000000" w:rsidRPr="00000000">
              <w:rPr>
                <w:rtl w:val="0"/>
              </w:rPr>
            </w:r>
          </w:p>
        </w:tc>
        <w:tc>
          <w:tcPr/>
          <w:p w:rsidR="00000000" w:rsidDel="00000000" w:rsidP="00000000" w:rsidRDefault="00000000" w:rsidRPr="00000000" w14:paraId="00001158">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Answer Q&amp;A confidently</w:t>
            </w:r>
          </w:p>
        </w:tc>
        <w:tc>
          <w:tcPr/>
          <w:p w:rsidR="00000000" w:rsidDel="00000000" w:rsidP="00000000" w:rsidRDefault="00000000" w:rsidRPr="00000000" w14:paraId="00001159">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Scorecard awards high marks for Composure and Relevance.</w:t>
            </w:r>
          </w:p>
        </w:tc>
      </w:tr>
      <w:tr>
        <w:trPr>
          <w:cantSplit w:val="0"/>
          <w:tblHeader w:val="0"/>
        </w:trPr>
        <w:tc>
          <w:tcPr/>
          <w:p w:rsidR="00000000" w:rsidDel="00000000" w:rsidP="00000000" w:rsidRDefault="00000000" w:rsidRPr="00000000" w14:paraId="0000115A">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b w:val="1"/>
                <w:bCs w:val="1"/>
                <w:color w:val="000000"/>
                <w:rtl w:val="0"/>
              </w:rPr>
              <w:t xml:space="preserve"> TC-0 03</w:t>
            </w:r>
            <w:r w:rsidDel="00000000" w:rsidR="00000000" w:rsidRPr="00000000">
              <w:rPr>
                <w:rtl w:val="0"/>
              </w:rPr>
            </w:r>
          </w:p>
        </w:tc>
        <w:tc>
          <w:tcPr/>
          <w:p w:rsidR="00000000" w:rsidDel="00000000" w:rsidP="00000000" w:rsidRDefault="00000000" w:rsidRPr="00000000" w14:paraId="0000115B">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User freezes</w:t>
            </w:r>
          </w:p>
        </w:tc>
        <w:tc>
          <w:tcPr/>
          <w:p w:rsidR="00000000" w:rsidDel="00000000" w:rsidP="00000000" w:rsidRDefault="00000000" w:rsidRPr="00000000" w14:paraId="0000115C">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Feedback explicitly addresses hesitation in Q&amp;A settings.</w:t>
            </w:r>
          </w:p>
        </w:tc>
      </w:tr>
      <w:tr>
        <w:trPr>
          <w:cantSplit w:val="0"/>
          <w:tblHeader w:val="0"/>
        </w:trPr>
        <w:tc>
          <w:tcPr/>
          <w:p w:rsidR="00000000" w:rsidDel="00000000" w:rsidP="00000000" w:rsidRDefault="00000000" w:rsidRPr="00000000" w14:paraId="0000115D">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b w:val="1"/>
                <w:bCs w:val="1"/>
                <w:color w:val="000000"/>
                <w:rtl w:val="0"/>
              </w:rPr>
              <w:t xml:space="preserve"> TC-0 04</w:t>
            </w:r>
            <w:r w:rsidDel="00000000" w:rsidR="00000000" w:rsidRPr="00000000">
              <w:rPr>
                <w:rtl w:val="0"/>
              </w:rPr>
            </w:r>
          </w:p>
        </w:tc>
        <w:tc>
          <w:tcPr/>
          <w:p w:rsidR="00000000" w:rsidDel="00000000" w:rsidP="00000000" w:rsidRDefault="00000000" w:rsidRPr="00000000" w14:paraId="0000115E">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Empty/Nonsense speech</w:t>
            </w:r>
          </w:p>
        </w:tc>
        <w:tc>
          <w:tcPr/>
          <w:p w:rsidR="00000000" w:rsidDel="00000000" w:rsidP="00000000" w:rsidRDefault="00000000" w:rsidRPr="00000000" w14:paraId="0000115F">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AI correctly bypasses Q&amp;A simulation due to lack of context.</w:t>
            </w:r>
          </w:p>
        </w:tc>
      </w:tr>
      <w:tr>
        <w:trPr>
          <w:cantSplit w:val="0"/>
          <w:tblHeader w:val="0"/>
        </w:trPr>
        <w:tc>
          <w:tcPr/>
          <w:p w:rsidR="00000000" w:rsidDel="00000000" w:rsidP="00000000" w:rsidRDefault="00000000" w:rsidRPr="00000000" w14:paraId="00001160">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b w:val="1"/>
                <w:bCs w:val="1"/>
                <w:color w:val="000000"/>
                <w:rtl w:val="0"/>
              </w:rPr>
              <w:t xml:space="preserve"> TC-0 05</w:t>
            </w:r>
            <w:r w:rsidDel="00000000" w:rsidR="00000000" w:rsidRPr="00000000">
              <w:rPr>
                <w:rtl w:val="0"/>
              </w:rPr>
            </w:r>
          </w:p>
        </w:tc>
        <w:tc>
          <w:tcPr/>
          <w:p w:rsidR="00000000" w:rsidDel="00000000" w:rsidP="00000000" w:rsidRDefault="00000000" w:rsidRPr="00000000" w14:paraId="00001161">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Aggressive response</w:t>
            </w:r>
          </w:p>
        </w:tc>
        <w:tc>
          <w:tcPr/>
          <w:p w:rsidR="00000000" w:rsidDel="00000000" w:rsidP="00000000" w:rsidRDefault="00000000" w:rsidRPr="00000000" w14:paraId="00001162">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System flags tone as unprofessional for a speaker.</w:t>
            </w:r>
          </w:p>
        </w:tc>
      </w:tr>
    </w:tbl>
    <w:bookmarkStart w:colFirst="0" w:colLast="0" w:name="sqwk9knr3xi5" w:id="504"/>
    <w:bookmarkEnd w:id="504"/>
    <w:p w:rsidR="00000000" w:rsidDel="00000000" w:rsidP="00000000" w:rsidRDefault="00000000" w:rsidRPr="00000000" w14:paraId="00001163">
      <w:pPr>
        <w:pStyle w:val="Heading2"/>
        <w:rPr/>
      </w:pPr>
      <w:bookmarkStart w:colFirst="0" w:colLast="0" w:name="_jbcvt2vglp19" w:id="505"/>
      <w:bookmarkEnd w:id="505"/>
      <w:r w:rsidDel="00000000" w:rsidR="00000000" w:rsidRPr="00000000">
        <w:rPr>
          <w:rtl w:val="0"/>
        </w:rPr>
        <w:t xml:space="preserve">PSC-US-13: AI Audio/Video Feedback - Eye Contact &amp; Presence Scoring</w:t>
      </w:r>
    </w:p>
    <w:p w:rsidR="00000000" w:rsidDel="00000000" w:rsidP="00000000" w:rsidRDefault="00000000" w:rsidRPr="00000000" w14:paraId="00001164">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b w:val="1"/>
          <w:bCs w:val="1"/>
          <w:color w:val="000000"/>
          <w:rtl w:val="0"/>
        </w:rPr>
        <w:t xml:space="preserve">STATUS:</w:t>
      </w:r>
      <w:r w:rsidDel="00000000" w:rsidR="00000000" w:rsidRPr="00000000">
        <w:rPr>
          <w:color w:val="000000"/>
          <w:rtl w:val="0"/>
        </w:rPr>
        <w:t xml:space="preserve"> In Development </w:t>
      </w:r>
      <w:r w:rsidDel="00000000" w:rsidR="00000000" w:rsidRPr="00000000">
        <w:rPr>
          <w:b w:val="1"/>
          <w:bCs w:val="1"/>
          <w:color w:val="000000"/>
          <w:rtl w:val="0"/>
        </w:rPr>
        <w:t xml:space="preserve">PRIORITY: High ACTOR:</w:t>
      </w:r>
      <w:r w:rsidDel="00000000" w:rsidR="00000000" w:rsidRPr="00000000">
        <w:rPr>
          <w:color w:val="000000"/>
          <w:rtl w:val="0"/>
        </w:rPr>
        <w:t xml:space="preserve"> Learner / Professional</w:t>
      </w:r>
    </w:p>
    <w:p w:rsidR="00000000" w:rsidDel="00000000" w:rsidP="00000000" w:rsidRDefault="00000000" w:rsidRPr="00000000" w14:paraId="00001165">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b w:val="1"/>
          <w:bCs w:val="1"/>
          <w:i w:val="1"/>
          <w:iCs w:val="1"/>
          <w:color w:val="000000"/>
          <w:rtl w:val="0"/>
        </w:rPr>
        <w:t xml:space="preserve">Intent:</w:t>
      </w:r>
      <w:r w:rsidDel="00000000" w:rsidR="00000000" w:rsidRPr="00000000">
        <w:rPr>
          <w:i w:val="1"/>
          <w:iCs w:val="1"/>
          <w:color w:val="000000"/>
          <w:rtl w:val="0"/>
        </w:rPr>
        <w:t xml:space="preserve"> To record a video presentation so the AI can evaluate non-verbal communication, specifically eye contact and overall physical presence, mimicking a real audience.</w:t>
      </w:r>
      <w:r w:rsidDel="00000000" w:rsidR="00000000" w:rsidRPr="00000000">
        <w:rPr>
          <w:rtl w:val="0"/>
        </w:rPr>
      </w:r>
    </w:p>
    <w:bookmarkStart w:colFirst="0" w:colLast="0" w:name="il7e66f65xvw" w:id="506"/>
    <w:bookmarkEnd w:id="506"/>
    <w:p w:rsidR="00000000" w:rsidDel="00000000" w:rsidP="00000000" w:rsidRDefault="00000000" w:rsidRPr="00000000" w14:paraId="00001166">
      <w:pPr>
        <w:pStyle w:val="Heading3"/>
        <w:rPr/>
      </w:pPr>
      <w:r w:rsidDel="00000000" w:rsidR="00000000" w:rsidRPr="00000000">
        <w:rPr>
          <w:rtl w:val="0"/>
        </w:rPr>
        <w:t xml:space="preserve">Happy Path Steps</w:t>
      </w:r>
    </w:p>
    <w:p w:rsidR="00000000" w:rsidDel="00000000" w:rsidP="00000000" w:rsidRDefault="00000000" w:rsidRPr="00000000" w14:paraId="00001167">
      <w:pPr>
        <w:numPr>
          <w:ilvl w:val="0"/>
          <w:numId w:val="64"/>
        </w:numPr>
        <w:ind w:left="720" w:hanging="480"/>
        <w:rPr/>
      </w:pPr>
      <w:r w:rsidDel="00000000" w:rsidR="00000000" w:rsidRPr="00000000">
        <w:rPr>
          <w:b w:val="1"/>
          <w:bCs w:val="1"/>
          <w:rtl w:val="0"/>
        </w:rPr>
        <w:t xml:space="preserve">Execution:</w:t>
      </w:r>
      <w:r w:rsidDel="00000000" w:rsidR="00000000" w:rsidRPr="00000000">
        <w:rPr>
          <w:rtl w:val="0"/>
        </w:rPr>
        <w:t xml:space="preserve"> User initiates a Public Speaking or Mock Interview session and grants camera permissions.</w:t>
      </w:r>
    </w:p>
    <w:p w:rsidR="00000000" w:rsidDel="00000000" w:rsidP="00000000" w:rsidRDefault="00000000" w:rsidRPr="00000000" w14:paraId="00001168">
      <w:pPr>
        <w:numPr>
          <w:ilvl w:val="0"/>
          <w:numId w:val="64"/>
        </w:numPr>
        <w:ind w:left="720" w:hanging="480"/>
        <w:rPr/>
      </w:pPr>
      <w:r w:rsidDel="00000000" w:rsidR="00000000" w:rsidRPr="00000000">
        <w:rPr>
          <w:b w:val="1"/>
          <w:bCs w:val="1"/>
          <w:rtl w:val="0"/>
        </w:rPr>
        <w:t xml:space="preserve">Recording:</w:t>
      </w:r>
      <w:r w:rsidDel="00000000" w:rsidR="00000000" w:rsidRPr="00000000">
        <w:rPr>
          <w:rtl w:val="0"/>
        </w:rPr>
        <w:t xml:space="preserve"> User records their response while looking at their device camera.</w:t>
      </w:r>
    </w:p>
    <w:p w:rsidR="00000000" w:rsidDel="00000000" w:rsidP="00000000" w:rsidRDefault="00000000" w:rsidRPr="00000000" w14:paraId="00001169">
      <w:pPr>
        <w:numPr>
          <w:ilvl w:val="0"/>
          <w:numId w:val="64"/>
        </w:numPr>
        <w:ind w:left="720" w:hanging="480"/>
        <w:rPr/>
      </w:pPr>
      <w:r w:rsidDel="00000000" w:rsidR="00000000" w:rsidRPr="00000000">
        <w:rPr>
          <w:b w:val="1"/>
          <w:bCs w:val="1"/>
          <w:rtl w:val="0"/>
        </w:rPr>
        <w:t xml:space="preserve">Processing:</w:t>
      </w:r>
      <w:r w:rsidDel="00000000" w:rsidR="00000000" w:rsidRPr="00000000">
        <w:rPr>
          <w:rtl w:val="0"/>
        </w:rPr>
        <w:t xml:space="preserve"> The system extracts the video track and runs a computer-vision algorithm to map facial orientation.</w:t>
      </w:r>
    </w:p>
    <w:p w:rsidR="00000000" w:rsidDel="00000000" w:rsidP="00000000" w:rsidRDefault="00000000" w:rsidRPr="00000000" w14:paraId="0000116A">
      <w:pPr>
        <w:numPr>
          <w:ilvl w:val="0"/>
          <w:numId w:val="64"/>
        </w:numPr>
        <w:ind w:left="720" w:hanging="480"/>
        <w:rPr/>
      </w:pPr>
      <w:r w:rsidDel="00000000" w:rsidR="00000000" w:rsidRPr="00000000">
        <w:rPr>
          <w:b w:val="1"/>
          <w:bCs w:val="1"/>
          <w:rtl w:val="0"/>
        </w:rPr>
        <w:t xml:space="preserve">Analysis:</w:t>
      </w:r>
      <w:r w:rsidDel="00000000" w:rsidR="00000000" w:rsidRPr="00000000">
        <w:rPr>
          <w:rtl w:val="0"/>
        </w:rPr>
        <w:t xml:space="preserve"> The AI calculates the percentage of time the user maintained direct eye contact versus looking away/reading notes.</w:t>
      </w:r>
    </w:p>
    <w:p w:rsidR="00000000" w:rsidDel="00000000" w:rsidP="00000000" w:rsidRDefault="00000000" w:rsidRPr="00000000" w14:paraId="0000116B">
      <w:pPr>
        <w:numPr>
          <w:ilvl w:val="0"/>
          <w:numId w:val="64"/>
        </w:numPr>
        <w:ind w:left="720" w:hanging="480"/>
        <w:rPr/>
      </w:pPr>
      <w:r w:rsidDel="00000000" w:rsidR="00000000" w:rsidRPr="00000000">
        <w:rPr>
          <w:b w:val="1"/>
          <w:bCs w:val="1"/>
          <w:rtl w:val="0"/>
        </w:rPr>
        <w:t xml:space="preserve">Feedback:</w:t>
      </w:r>
      <w:r w:rsidDel="00000000" w:rsidR="00000000" w:rsidRPr="00000000">
        <w:rPr>
          <w:rtl w:val="0"/>
        </w:rPr>
        <w:t xml:space="preserve"> The scorecard visually separates "Audio Delivery" from "Physical Presence," displaying the Eye Contact percentage with actionable tips.</w:t>
      </w:r>
    </w:p>
    <w:bookmarkStart w:colFirst="0" w:colLast="0" w:name="sga9r77qst1g" w:id="507"/>
    <w:bookmarkEnd w:id="507"/>
    <w:p w:rsidR="00000000" w:rsidDel="00000000" w:rsidP="00000000" w:rsidRDefault="00000000" w:rsidRPr="00000000" w14:paraId="0000116C">
      <w:pPr>
        <w:pStyle w:val="Heading3"/>
        <w:rPr/>
      </w:pPr>
      <w:r w:rsidDel="00000000" w:rsidR="00000000" w:rsidRPr="00000000">
        <w:rPr>
          <w:rtl w:val="0"/>
        </w:rPr>
        <w:t xml:space="preserve">Acceptance Criteria</w:t>
      </w:r>
    </w:p>
    <w:p w:rsidR="00000000" w:rsidDel="00000000" w:rsidP="00000000" w:rsidRDefault="00000000" w:rsidRPr="00000000" w14:paraId="0000116D">
      <w:pPr>
        <w:numPr>
          <w:ilvl w:val="0"/>
          <w:numId w:val="65"/>
        </w:numPr>
        <w:ind w:left="720" w:hanging="480"/>
        <w:rPr/>
      </w:pPr>
      <w:r w:rsidDel="00000000" w:rsidR="00000000" w:rsidRPr="00000000">
        <w:rPr>
          <w:rtl w:val="0"/>
        </w:rPr>
        <w:t xml:space="preserve">The system must track gaze direction and calculate a discrete "Eye Contact" score separate from vocal metrics.</w:t>
      </w:r>
    </w:p>
    <w:p w:rsidR="00000000" w:rsidDel="00000000" w:rsidP="00000000" w:rsidRDefault="00000000" w:rsidRPr="00000000" w14:paraId="0000116E">
      <w:pPr>
        <w:numPr>
          <w:ilvl w:val="0"/>
          <w:numId w:val="65"/>
        </w:numPr>
        <w:ind w:left="720" w:hanging="480"/>
        <w:rPr/>
      </w:pPr>
      <w:r w:rsidDel="00000000" w:rsidR="00000000" w:rsidRPr="00000000">
        <w:rPr>
          <w:rtl w:val="0"/>
        </w:rPr>
        <w:t xml:space="preserve">The app must prompt the user to position their face within a designated on- screen frame before recording begins.</w:t>
      </w:r>
    </w:p>
    <w:bookmarkStart w:colFirst="0" w:colLast="0" w:name="1najgnc8z0jw" w:id="508"/>
    <w:bookmarkEnd w:id="508"/>
    <w:p w:rsidR="00000000" w:rsidDel="00000000" w:rsidP="00000000" w:rsidRDefault="00000000" w:rsidRPr="00000000" w14:paraId="0000116F">
      <w:pPr>
        <w:pStyle w:val="Heading3"/>
        <w:rPr/>
      </w:pPr>
      <w:r w:rsidDel="00000000" w:rsidR="00000000" w:rsidRPr="00000000">
        <w:rPr>
          <w:rtl w:val="0"/>
        </w:rPr>
        <w:t xml:space="preserve">Exception Handling</w:t>
      </w:r>
    </w:p>
    <w:p w:rsidR="00000000" w:rsidDel="00000000" w:rsidP="00000000" w:rsidRDefault="00000000" w:rsidRPr="00000000" w14:paraId="00001170">
      <w:pPr>
        <w:numPr>
          <w:ilvl w:val="0"/>
          <w:numId w:val="66"/>
        </w:numPr>
        <w:ind w:left="720" w:hanging="480"/>
        <w:rPr/>
      </w:pPr>
      <w:r w:rsidDel="00000000" w:rsidR="00000000" w:rsidRPr="00000000">
        <w:rPr>
          <w:b w:val="1"/>
          <w:bCs w:val="1"/>
          <w:rtl w:val="0"/>
        </w:rPr>
        <w:t xml:space="preserve">E-01: Poor Lighting / Silhouette.</w:t>
      </w:r>
      <w:r w:rsidDel="00000000" w:rsidR="00000000" w:rsidRPr="00000000">
        <w:rPr>
          <w:rtl w:val="0"/>
        </w:rPr>
        <w:t xml:space="preserve"> The user is backlit (e.g., sitting in front of a bright window) and facial features cannot be mapped. </w:t>
      </w:r>
      <w:r w:rsidDel="00000000" w:rsidR="00000000" w:rsidRPr="00000000">
        <w:rPr>
          <w:b w:val="1"/>
          <w:bCs w:val="1"/>
          <w:rtl w:val="0"/>
        </w:rPr>
        <w:t xml:space="preserve">RESOLUTION:</w:t>
      </w:r>
      <w:r w:rsidDel="00000000" w:rsidR="00000000" w:rsidRPr="00000000">
        <w:rPr>
          <w:rtl w:val="0"/>
        </w:rPr>
        <w:t xml:space="preserve"> The recording screen displays a real-time warning before recording: "Lighting is too dark to track eye contact. Please adjust your lighting."</w:t>
      </w:r>
    </w:p>
    <w:p w:rsidR="00000000" w:rsidDel="00000000" w:rsidP="00000000" w:rsidRDefault="00000000" w:rsidRPr="00000000" w14:paraId="00001171">
      <w:pPr>
        <w:numPr>
          <w:ilvl w:val="0"/>
          <w:numId w:val="66"/>
        </w:numPr>
        <w:ind w:left="720" w:hanging="480"/>
        <w:rPr/>
      </w:pPr>
      <w:r w:rsidDel="00000000" w:rsidR="00000000" w:rsidRPr="00000000">
        <w:rPr>
          <w:b w:val="1"/>
          <w:bCs w:val="1"/>
          <w:rtl w:val="0"/>
        </w:rPr>
        <w:t xml:space="preserve">E-02: Out of Frame.</w:t>
      </w:r>
      <w:r w:rsidDel="00000000" w:rsidR="00000000" w:rsidRPr="00000000">
        <w:rPr>
          <w:rtl w:val="0"/>
        </w:rPr>
        <w:t xml:space="preserve"> The user wanders out of the camera's view during a 5- minute presentation. </w:t>
      </w:r>
      <w:r w:rsidDel="00000000" w:rsidR="00000000" w:rsidRPr="00000000">
        <w:rPr>
          <w:b w:val="1"/>
          <w:bCs w:val="1"/>
          <w:rtl w:val="0"/>
        </w:rPr>
        <w:t xml:space="preserve">RESOLUTION:</w:t>
      </w:r>
      <w:r w:rsidDel="00000000" w:rsidR="00000000" w:rsidRPr="00000000">
        <w:rPr>
          <w:rtl w:val="0"/>
        </w:rPr>
        <w:t xml:space="preserve"> The AI penalizes the "Overall Presentation" score and marks the exact timestamps where the user left the frame.</w:t>
      </w:r>
    </w:p>
    <w:p w:rsidR="00000000" w:rsidDel="00000000" w:rsidP="00000000" w:rsidRDefault="00000000" w:rsidRPr="00000000" w14:paraId="00001172">
      <w:pPr>
        <w:numPr>
          <w:ilvl w:val="0"/>
          <w:numId w:val="66"/>
        </w:numPr>
        <w:ind w:left="720" w:hanging="480"/>
        <w:rPr/>
      </w:pPr>
      <w:r w:rsidDel="00000000" w:rsidR="00000000" w:rsidRPr="00000000">
        <w:rPr>
          <w:b w:val="1"/>
          <w:bCs w:val="1"/>
          <w:rtl w:val="0"/>
        </w:rPr>
        <w:t xml:space="preserve">E-03: Multiple Faces Detected.</w:t>
      </w:r>
      <w:r w:rsidDel="00000000" w:rsidR="00000000" w:rsidRPr="00000000">
        <w:rPr>
          <w:rtl w:val="0"/>
        </w:rPr>
        <w:t xml:space="preserve"> The camera detects the user and another person in the background. </w:t>
      </w:r>
      <w:r w:rsidDel="00000000" w:rsidR="00000000" w:rsidRPr="00000000">
        <w:rPr>
          <w:b w:val="1"/>
          <w:bCs w:val="1"/>
          <w:rtl w:val="0"/>
        </w:rPr>
        <w:t xml:space="preserve">RESOLUTION:</w:t>
      </w:r>
      <w:r w:rsidDel="00000000" w:rsidR="00000000" w:rsidRPr="00000000">
        <w:rPr>
          <w:rtl w:val="0"/>
        </w:rPr>
        <w:t xml:space="preserve"> System locks onto the primary (closest) face for eye-contact metrics and ignores background figures.</w:t>
      </w:r>
    </w:p>
    <w:p w:rsidR="00000000" w:rsidDel="00000000" w:rsidP="00000000" w:rsidRDefault="00000000" w:rsidRPr="00000000" w14:paraId="00001173">
      <w:pPr>
        <w:numPr>
          <w:ilvl w:val="0"/>
          <w:numId w:val="66"/>
        </w:numPr>
        <w:ind w:left="720" w:hanging="480"/>
        <w:rPr/>
      </w:pPr>
      <w:r w:rsidDel="00000000" w:rsidR="00000000" w:rsidRPr="00000000">
        <w:rPr>
          <w:b w:val="1"/>
          <w:bCs w:val="1"/>
          <w:rtl w:val="0"/>
        </w:rPr>
        <w:t xml:space="preserve">E-04: Reading Off-Screen Script.</w:t>
      </w:r>
      <w:r w:rsidDel="00000000" w:rsidR="00000000" w:rsidRPr="00000000">
        <w:rPr>
          <w:rtl w:val="0"/>
        </w:rPr>
        <w:t xml:space="preserve"> User constantly looks down and to the left to read a script. </w:t>
      </w:r>
      <w:r w:rsidDel="00000000" w:rsidR="00000000" w:rsidRPr="00000000">
        <w:rPr>
          <w:b w:val="1"/>
          <w:bCs w:val="1"/>
          <w:rtl w:val="0"/>
        </w:rPr>
        <w:t xml:space="preserve">RESOLUTION:</w:t>
      </w:r>
      <w:r w:rsidDel="00000000" w:rsidR="00000000" w:rsidRPr="00000000">
        <w:rPr>
          <w:rtl w:val="0"/>
        </w:rPr>
        <w:t xml:space="preserve"> Scorecard highlights "Low Eye Contact," explicitly suggesting the user is reading and advising them to use bullet points instead.</w:t>
      </w:r>
    </w:p>
    <w:bookmarkStart w:colFirst="0" w:colLast="0" w:name="3ocilmbv8bn9" w:id="509"/>
    <w:bookmarkEnd w:id="509"/>
    <w:p w:rsidR="00000000" w:rsidDel="00000000" w:rsidP="00000000" w:rsidRDefault="00000000" w:rsidRPr="00000000" w14:paraId="00001174">
      <w:pPr>
        <w:pStyle w:val="Heading3"/>
        <w:rPr/>
      </w:pPr>
      <w:r w:rsidDel="00000000" w:rsidR="00000000" w:rsidRPr="00000000">
        <w:rPr>
          <w:rtl w:val="0"/>
        </w:rPr>
        <w:t xml:space="preserve">Validation Test Cases</w:t>
      </w:r>
    </w:p>
    <w:tbl>
      <w:tblPr>
        <w:tblStyle w:val="Table111"/>
        <w:tblW w:w="9444.0" w:type="dxa"/>
        <w:jc w:val="left"/>
        <w:tblInd w:w="-108.0" w:type="dxa"/>
        <w:tblLayout w:type="fixed"/>
        <w:tblLook w:val="0020"/>
      </w:tblPr>
      <w:tblGrid>
        <w:gridCol w:w="892"/>
        <w:gridCol w:w="3278"/>
        <w:gridCol w:w="5274"/>
        <w:tblGridChange w:id="0">
          <w:tblGrid>
            <w:gridCol w:w="892"/>
            <w:gridCol w:w="3278"/>
            <w:gridCol w:w="5274"/>
          </w:tblGrid>
        </w:tblGridChange>
      </w:tblGrid>
      <w:tr>
        <w:trPr>
          <w:cantSplit w:val="0"/>
          <w:tblHeader w:val="1"/>
        </w:trPr>
        <w:tc>
          <w:tcPr/>
          <w:p w:rsidR="00000000" w:rsidDel="00000000" w:rsidP="00000000" w:rsidRDefault="00000000" w:rsidRPr="00000000" w14:paraId="00001175">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b w:val="1"/>
                <w:bCs w:val="1"/>
                <w:color w:val="000000"/>
                <w:rtl w:val="0"/>
              </w:rPr>
              <w:t xml:space="preserve"> Case ID</w:t>
            </w:r>
            <w:r w:rsidDel="00000000" w:rsidR="00000000" w:rsidRPr="00000000">
              <w:rPr>
                <w:rtl w:val="0"/>
              </w:rPr>
            </w:r>
          </w:p>
        </w:tc>
        <w:tc>
          <w:tcPr/>
          <w:p w:rsidR="00000000" w:rsidDel="00000000" w:rsidP="00000000" w:rsidRDefault="00000000" w:rsidRPr="00000000" w14:paraId="00001176">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b w:val="1"/>
                <w:bCs w:val="1"/>
                <w:color w:val="000000"/>
                <w:rtl w:val="0"/>
              </w:rPr>
              <w:t xml:space="preserve">Scenario</w:t>
            </w:r>
            <w:r w:rsidDel="00000000" w:rsidR="00000000" w:rsidRPr="00000000">
              <w:rPr>
                <w:rtl w:val="0"/>
              </w:rPr>
            </w:r>
          </w:p>
        </w:tc>
        <w:tc>
          <w:tcPr/>
          <w:p w:rsidR="00000000" w:rsidDel="00000000" w:rsidP="00000000" w:rsidRDefault="00000000" w:rsidRPr="00000000" w14:paraId="00001177">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b w:val="1"/>
                <w:bCs w:val="1"/>
                <w:color w:val="000000"/>
                <w:rtl w:val="0"/>
              </w:rPr>
              <w:t xml:space="preserve">Expected Result</w:t>
            </w:r>
            <w:r w:rsidDel="00000000" w:rsidR="00000000" w:rsidRPr="00000000">
              <w:rPr>
                <w:rtl w:val="0"/>
              </w:rPr>
            </w:r>
          </w:p>
        </w:tc>
      </w:tr>
      <w:tr>
        <w:trPr>
          <w:cantSplit w:val="0"/>
          <w:tblHeader w:val="0"/>
        </w:trPr>
        <w:tc>
          <w:tcPr/>
          <w:p w:rsidR="00000000" w:rsidDel="00000000" w:rsidP="00000000" w:rsidRDefault="00000000" w:rsidRPr="00000000" w14:paraId="00001178">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b w:val="1"/>
                <w:bCs w:val="1"/>
                <w:color w:val="000000"/>
                <w:rtl w:val="0"/>
              </w:rPr>
              <w:t xml:space="preserve"> TC-0 01</w:t>
            </w:r>
            <w:r w:rsidDel="00000000" w:rsidR="00000000" w:rsidRPr="00000000">
              <w:rPr>
                <w:rtl w:val="0"/>
              </w:rPr>
            </w:r>
          </w:p>
        </w:tc>
        <w:tc>
          <w:tcPr/>
          <w:p w:rsidR="00000000" w:rsidDel="00000000" w:rsidP="00000000" w:rsidRDefault="00000000" w:rsidRPr="00000000" w14:paraId="00001179">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Steady eye contact maintained</w:t>
            </w:r>
          </w:p>
        </w:tc>
        <w:tc>
          <w:tcPr/>
          <w:p w:rsidR="00000000" w:rsidDel="00000000" w:rsidP="00000000" w:rsidRDefault="00000000" w:rsidRPr="00000000" w14:paraId="0000117A">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System awards &gt;90% Eye Contact score.</w:t>
            </w:r>
          </w:p>
        </w:tc>
      </w:tr>
      <w:tr>
        <w:trPr>
          <w:cantSplit w:val="0"/>
          <w:tblHeader w:val="0"/>
        </w:trPr>
        <w:tc>
          <w:tcPr/>
          <w:p w:rsidR="00000000" w:rsidDel="00000000" w:rsidP="00000000" w:rsidRDefault="00000000" w:rsidRPr="00000000" w14:paraId="0000117B">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b w:val="1"/>
                <w:bCs w:val="1"/>
                <w:color w:val="000000"/>
                <w:rtl w:val="0"/>
              </w:rPr>
              <w:t xml:space="preserve"> TC-0 02</w:t>
            </w:r>
            <w:r w:rsidDel="00000000" w:rsidR="00000000" w:rsidRPr="00000000">
              <w:rPr>
                <w:rtl w:val="0"/>
              </w:rPr>
            </w:r>
          </w:p>
        </w:tc>
        <w:tc>
          <w:tcPr/>
          <w:p w:rsidR="00000000" w:rsidDel="00000000" w:rsidP="00000000" w:rsidRDefault="00000000" w:rsidRPr="00000000" w14:paraId="0000117C">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Looking down frequently</w:t>
            </w:r>
          </w:p>
        </w:tc>
        <w:tc>
          <w:tcPr/>
          <w:p w:rsidR="00000000" w:rsidDel="00000000" w:rsidP="00000000" w:rsidRDefault="00000000" w:rsidRPr="00000000" w14:paraId="0000117D">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Scorecard accurately reflects low eye contact and flags script-reading.</w:t>
            </w:r>
          </w:p>
        </w:tc>
      </w:tr>
      <w:tr>
        <w:trPr>
          <w:cantSplit w:val="0"/>
          <w:tblHeader w:val="0"/>
        </w:trPr>
        <w:tc>
          <w:tcPr/>
          <w:p w:rsidR="00000000" w:rsidDel="00000000" w:rsidP="00000000" w:rsidRDefault="00000000" w:rsidRPr="00000000" w14:paraId="0000117E">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b w:val="1"/>
                <w:bCs w:val="1"/>
                <w:color w:val="000000"/>
                <w:rtl w:val="0"/>
              </w:rPr>
              <w:t xml:space="preserve"> TC-0 03</w:t>
            </w:r>
            <w:r w:rsidDel="00000000" w:rsidR="00000000" w:rsidRPr="00000000">
              <w:rPr>
                <w:rtl w:val="0"/>
              </w:rPr>
            </w:r>
          </w:p>
        </w:tc>
        <w:tc>
          <w:tcPr/>
          <w:p w:rsidR="00000000" w:rsidDel="00000000" w:rsidP="00000000" w:rsidRDefault="00000000" w:rsidRPr="00000000" w14:paraId="0000117F">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Backlit environment</w:t>
            </w:r>
          </w:p>
        </w:tc>
        <w:tc>
          <w:tcPr/>
          <w:p w:rsidR="00000000" w:rsidDel="00000000" w:rsidP="00000000" w:rsidRDefault="00000000" w:rsidRPr="00000000" w14:paraId="00001180">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UI blocks recording start until lighting improves or user switches to audio-only.</w:t>
            </w:r>
          </w:p>
        </w:tc>
      </w:tr>
      <w:tr>
        <w:trPr>
          <w:cantSplit w:val="0"/>
          <w:tblHeader w:val="0"/>
        </w:trPr>
        <w:tc>
          <w:tcPr/>
          <w:p w:rsidR="00000000" w:rsidDel="00000000" w:rsidP="00000000" w:rsidRDefault="00000000" w:rsidRPr="00000000" w14:paraId="00001181">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b w:val="1"/>
                <w:bCs w:val="1"/>
                <w:color w:val="000000"/>
                <w:rtl w:val="0"/>
              </w:rPr>
              <w:t xml:space="preserve"> TC-0 04</w:t>
            </w:r>
            <w:r w:rsidDel="00000000" w:rsidR="00000000" w:rsidRPr="00000000">
              <w:rPr>
                <w:rtl w:val="0"/>
              </w:rPr>
            </w:r>
          </w:p>
        </w:tc>
        <w:tc>
          <w:tcPr/>
          <w:p w:rsidR="00000000" w:rsidDel="00000000" w:rsidP="00000000" w:rsidRDefault="00000000" w:rsidRPr="00000000" w14:paraId="00001182">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Subject walks out of frame</w:t>
            </w:r>
          </w:p>
        </w:tc>
        <w:tc>
          <w:tcPr/>
          <w:p w:rsidR="00000000" w:rsidDel="00000000" w:rsidP="00000000" w:rsidRDefault="00000000" w:rsidRPr="00000000" w14:paraId="00001183">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Time out of frame is calculated and lowers overall presence score.</w:t>
            </w:r>
          </w:p>
        </w:tc>
      </w:tr>
      <w:tr>
        <w:trPr>
          <w:cantSplit w:val="0"/>
          <w:tblHeader w:val="0"/>
        </w:trPr>
        <w:tc>
          <w:tcPr/>
          <w:p w:rsidR="00000000" w:rsidDel="00000000" w:rsidP="00000000" w:rsidRDefault="00000000" w:rsidRPr="00000000" w14:paraId="00001184">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b w:val="1"/>
                <w:bCs w:val="1"/>
                <w:color w:val="000000"/>
                <w:rtl w:val="0"/>
              </w:rPr>
              <w:t xml:space="preserve"> TC-0 05</w:t>
            </w:r>
            <w:r w:rsidDel="00000000" w:rsidR="00000000" w:rsidRPr="00000000">
              <w:rPr>
                <w:rtl w:val="0"/>
              </w:rPr>
            </w:r>
          </w:p>
        </w:tc>
        <w:tc>
          <w:tcPr/>
          <w:p w:rsidR="00000000" w:rsidDel="00000000" w:rsidP="00000000" w:rsidRDefault="00000000" w:rsidRPr="00000000" w14:paraId="00001185">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Two faces in camera view</w:t>
            </w:r>
          </w:p>
        </w:tc>
        <w:tc>
          <w:tcPr/>
          <w:p w:rsidR="00000000" w:rsidDel="00000000" w:rsidP="00000000" w:rsidRDefault="00000000" w:rsidRPr="00000000" w14:paraId="00001186">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System accurately tracks the primary speaker's gaze.</w:t>
            </w:r>
          </w:p>
        </w:tc>
      </w:tr>
    </w:tbl>
    <w:bookmarkStart w:colFirst="0" w:colLast="0" w:name="xqvndx6usoe7" w:id="510"/>
    <w:bookmarkEnd w:id="510"/>
    <w:p w:rsidR="00000000" w:rsidDel="00000000" w:rsidP="00000000" w:rsidRDefault="00000000" w:rsidRPr="00000000" w14:paraId="00001187">
      <w:pPr>
        <w:pStyle w:val="Heading2"/>
        <w:rPr/>
      </w:pPr>
      <w:bookmarkStart w:colFirst="0" w:colLast="0" w:name="_lbiatnz11gx5" w:id="511"/>
      <w:bookmarkEnd w:id="511"/>
      <w:r w:rsidDel="00000000" w:rsidR="00000000" w:rsidRPr="00000000">
        <w:rPr>
          <w:rtl w:val="0"/>
        </w:rPr>
        <w:t xml:space="preserve">PSC-US-14: Public Speaking Coach - Voice Clarity &amp; Projection Analysis</w:t>
      </w:r>
    </w:p>
    <w:p w:rsidR="00000000" w:rsidDel="00000000" w:rsidP="00000000" w:rsidRDefault="00000000" w:rsidRPr="00000000" w14:paraId="00001188">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b w:val="1"/>
          <w:bCs w:val="1"/>
          <w:color w:val="000000"/>
          <w:rtl w:val="0"/>
        </w:rPr>
        <w:t xml:space="preserve">STATUS:</w:t>
      </w:r>
      <w:r w:rsidDel="00000000" w:rsidR="00000000" w:rsidRPr="00000000">
        <w:rPr>
          <w:color w:val="000000"/>
          <w:rtl w:val="0"/>
        </w:rPr>
        <w:t xml:space="preserve"> In Development </w:t>
      </w:r>
      <w:r w:rsidDel="00000000" w:rsidR="00000000" w:rsidRPr="00000000">
        <w:rPr>
          <w:b w:val="1"/>
          <w:bCs w:val="1"/>
          <w:color w:val="000000"/>
          <w:rtl w:val="0"/>
        </w:rPr>
        <w:t xml:space="preserve">PRIORITY: Medium ACTOR:</w:t>
      </w:r>
      <w:r w:rsidDel="00000000" w:rsidR="00000000" w:rsidRPr="00000000">
        <w:rPr>
          <w:color w:val="000000"/>
          <w:rtl w:val="0"/>
        </w:rPr>
        <w:t xml:space="preserve"> Learner / Student / Professional</w:t>
      </w:r>
    </w:p>
    <w:p w:rsidR="00000000" w:rsidDel="00000000" w:rsidP="00000000" w:rsidRDefault="00000000" w:rsidRPr="00000000" w14:paraId="00001189">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b w:val="1"/>
          <w:bCs w:val="1"/>
          <w:i w:val="1"/>
          <w:iCs w:val="1"/>
          <w:color w:val="000000"/>
          <w:rtl w:val="0"/>
        </w:rPr>
        <w:t xml:space="preserve">Intent:</w:t>
      </w:r>
      <w:r w:rsidDel="00000000" w:rsidR="00000000" w:rsidRPr="00000000">
        <w:rPr>
          <w:i w:val="1"/>
          <w:iCs w:val="1"/>
          <w:color w:val="000000"/>
          <w:rtl w:val="0"/>
        </w:rPr>
        <w:t xml:space="preserve"> To evaluate the physical projection and clarity of the user's voice during a speech to ensure they can be understood clearly in a large room (e.g., Classroom Presentation).</w:t>
      </w:r>
      <w:r w:rsidDel="00000000" w:rsidR="00000000" w:rsidRPr="00000000">
        <w:rPr>
          <w:rtl w:val="0"/>
        </w:rPr>
      </w:r>
    </w:p>
    <w:bookmarkStart w:colFirst="0" w:colLast="0" w:name="oz5kdty35jqj" w:id="512"/>
    <w:bookmarkEnd w:id="512"/>
    <w:p w:rsidR="00000000" w:rsidDel="00000000" w:rsidP="00000000" w:rsidRDefault="00000000" w:rsidRPr="00000000" w14:paraId="0000118A">
      <w:pPr>
        <w:pStyle w:val="Heading3"/>
        <w:rPr/>
      </w:pPr>
      <w:r w:rsidDel="00000000" w:rsidR="00000000" w:rsidRPr="00000000">
        <w:rPr>
          <w:rtl w:val="0"/>
        </w:rPr>
        <w:t xml:space="preserve">Happy Path Steps</w:t>
      </w:r>
    </w:p>
    <w:p w:rsidR="00000000" w:rsidDel="00000000" w:rsidP="00000000" w:rsidRDefault="00000000" w:rsidRPr="00000000" w14:paraId="0000118B">
      <w:pPr>
        <w:numPr>
          <w:ilvl w:val="0"/>
          <w:numId w:val="67"/>
        </w:numPr>
        <w:ind w:left="720" w:hanging="480"/>
        <w:rPr/>
      </w:pPr>
      <w:r w:rsidDel="00000000" w:rsidR="00000000" w:rsidRPr="00000000">
        <w:rPr>
          <w:b w:val="1"/>
          <w:bCs w:val="1"/>
          <w:rtl w:val="0"/>
        </w:rPr>
        <w:t xml:space="preserve">Execution:</w:t>
      </w:r>
      <w:r w:rsidDel="00000000" w:rsidR="00000000" w:rsidRPr="00000000">
        <w:rPr>
          <w:rtl w:val="0"/>
        </w:rPr>
        <w:t xml:space="preserve"> User begins recording a "Classroom Presentation" via the Public Speaking Coach.</w:t>
      </w:r>
    </w:p>
    <w:p w:rsidR="00000000" w:rsidDel="00000000" w:rsidP="00000000" w:rsidRDefault="00000000" w:rsidRPr="00000000" w14:paraId="0000118C">
      <w:pPr>
        <w:numPr>
          <w:ilvl w:val="0"/>
          <w:numId w:val="67"/>
        </w:numPr>
        <w:ind w:left="720" w:hanging="480"/>
        <w:rPr/>
      </w:pPr>
      <w:r w:rsidDel="00000000" w:rsidR="00000000" w:rsidRPr="00000000">
        <w:rPr>
          <w:b w:val="1"/>
          <w:bCs w:val="1"/>
          <w:rtl w:val="0"/>
        </w:rPr>
        <w:t xml:space="preserve">Audio Capture:</w:t>
      </w:r>
      <w:r w:rsidDel="00000000" w:rsidR="00000000" w:rsidRPr="00000000">
        <w:rPr>
          <w:rtl w:val="0"/>
        </w:rPr>
        <w:t xml:space="preserve"> The system captures the raw audio input, specifically measuring decibel (dB) variance and phonetic sharpness.</w:t>
      </w:r>
    </w:p>
    <w:p w:rsidR="00000000" w:rsidDel="00000000" w:rsidP="00000000" w:rsidRDefault="00000000" w:rsidRPr="00000000" w14:paraId="0000118D">
      <w:pPr>
        <w:numPr>
          <w:ilvl w:val="0"/>
          <w:numId w:val="67"/>
        </w:numPr>
        <w:ind w:left="720" w:hanging="480"/>
        <w:rPr/>
      </w:pPr>
      <w:r w:rsidDel="00000000" w:rsidR="00000000" w:rsidRPr="00000000">
        <w:rPr>
          <w:b w:val="1"/>
          <w:bCs w:val="1"/>
          <w:rtl w:val="0"/>
        </w:rPr>
        <w:t xml:space="preserve">Analysis:</w:t>
      </w:r>
      <w:r w:rsidDel="00000000" w:rsidR="00000000" w:rsidRPr="00000000">
        <w:rPr>
          <w:rtl w:val="0"/>
        </w:rPr>
        <w:t xml:space="preserve"> The AI evaluates "Voice Clarity"—checking for mumbling, trailing off at the end of sentences, or insufficient volume.</w:t>
      </w:r>
    </w:p>
    <w:p w:rsidR="00000000" w:rsidDel="00000000" w:rsidP="00000000" w:rsidRDefault="00000000" w:rsidRPr="00000000" w14:paraId="0000118E">
      <w:pPr>
        <w:numPr>
          <w:ilvl w:val="0"/>
          <w:numId w:val="67"/>
        </w:numPr>
        <w:ind w:left="720" w:hanging="480"/>
        <w:rPr/>
      </w:pPr>
      <w:r w:rsidDel="00000000" w:rsidR="00000000" w:rsidRPr="00000000">
        <w:rPr>
          <w:b w:val="1"/>
          <w:bCs w:val="1"/>
          <w:rtl w:val="0"/>
        </w:rPr>
        <w:t xml:space="preserve">Feedback:</w:t>
      </w:r>
      <w:r w:rsidDel="00000000" w:rsidR="00000000" w:rsidRPr="00000000">
        <w:rPr>
          <w:rtl w:val="0"/>
        </w:rPr>
        <w:t xml:space="preserve"> The post-session scorecard highlights specific timestamps where the user's voice dropped or mumbled, providing tips on diaphragmatic breathing.</w:t>
      </w:r>
    </w:p>
    <w:bookmarkStart w:colFirst="0" w:colLast="0" w:name="y9oo6a9zrj2m" w:id="513"/>
    <w:bookmarkEnd w:id="513"/>
    <w:p w:rsidR="00000000" w:rsidDel="00000000" w:rsidP="00000000" w:rsidRDefault="00000000" w:rsidRPr="00000000" w14:paraId="0000118F">
      <w:pPr>
        <w:pStyle w:val="Heading3"/>
        <w:rPr/>
      </w:pPr>
      <w:r w:rsidDel="00000000" w:rsidR="00000000" w:rsidRPr="00000000">
        <w:rPr>
          <w:rtl w:val="0"/>
        </w:rPr>
        <w:t xml:space="preserve">Acceptance Criteria</w:t>
      </w:r>
    </w:p>
    <w:p w:rsidR="00000000" w:rsidDel="00000000" w:rsidP="00000000" w:rsidRDefault="00000000" w:rsidRPr="00000000" w14:paraId="00001190">
      <w:pPr>
        <w:numPr>
          <w:ilvl w:val="0"/>
          <w:numId w:val="69"/>
        </w:numPr>
        <w:ind w:left="720" w:hanging="480"/>
        <w:rPr/>
      </w:pPr>
      <w:r w:rsidDel="00000000" w:rsidR="00000000" w:rsidRPr="00000000">
        <w:rPr>
          <w:rtl w:val="0"/>
        </w:rPr>
        <w:t xml:space="preserve">The acoustic model must specifically track volume consistency (projection) separate from basic pronunciation correctness.</w:t>
      </w:r>
    </w:p>
    <w:p w:rsidR="00000000" w:rsidDel="00000000" w:rsidP="00000000" w:rsidRDefault="00000000" w:rsidRPr="00000000" w14:paraId="00001191">
      <w:pPr>
        <w:numPr>
          <w:ilvl w:val="0"/>
          <w:numId w:val="69"/>
        </w:numPr>
        <w:ind w:left="720" w:hanging="480"/>
        <w:rPr/>
      </w:pPr>
      <w:r w:rsidDel="00000000" w:rsidR="00000000" w:rsidRPr="00000000">
        <w:rPr>
          <w:rtl w:val="0"/>
        </w:rPr>
        <w:t xml:space="preserve">The feedback must distinguish between hardware issues (bad mic) and human delivery issues (mumbling).</w:t>
      </w:r>
    </w:p>
    <w:bookmarkStart w:colFirst="0" w:colLast="0" w:name="hvwn011g5ggp" w:id="514"/>
    <w:bookmarkEnd w:id="514"/>
    <w:p w:rsidR="00000000" w:rsidDel="00000000" w:rsidP="00000000" w:rsidRDefault="00000000" w:rsidRPr="00000000" w14:paraId="00001192">
      <w:pPr>
        <w:pStyle w:val="Heading3"/>
        <w:rPr/>
      </w:pPr>
      <w:r w:rsidDel="00000000" w:rsidR="00000000" w:rsidRPr="00000000">
        <w:rPr>
          <w:rtl w:val="0"/>
        </w:rPr>
        <w:t xml:space="preserve">Exception Handling</w:t>
      </w:r>
    </w:p>
    <w:p w:rsidR="00000000" w:rsidDel="00000000" w:rsidP="00000000" w:rsidRDefault="00000000" w:rsidRPr="00000000" w14:paraId="00001193">
      <w:pPr>
        <w:numPr>
          <w:ilvl w:val="0"/>
          <w:numId w:val="71"/>
        </w:numPr>
        <w:ind w:left="720" w:hanging="480"/>
        <w:rPr/>
      </w:pPr>
      <w:r w:rsidDel="00000000" w:rsidR="00000000" w:rsidRPr="00000000">
        <w:rPr>
          <w:b w:val="1"/>
          <w:bCs w:val="1"/>
          <w:rtl w:val="0"/>
        </w:rPr>
        <w:t xml:space="preserve">E-01: Consistent Low Volume (Hardware Issue).</w:t>
      </w:r>
      <w:r w:rsidDel="00000000" w:rsidR="00000000" w:rsidRPr="00000000">
        <w:rPr>
          <w:rtl w:val="0"/>
        </w:rPr>
        <w:t xml:space="preserve"> The entire recording is at 10% volume, indicating the user's microphone gain is set too low. </w:t>
      </w:r>
      <w:r w:rsidDel="00000000" w:rsidR="00000000" w:rsidRPr="00000000">
        <w:rPr>
          <w:b w:val="1"/>
          <w:bCs w:val="1"/>
          <w:rtl w:val="0"/>
        </w:rPr>
        <w:t xml:space="preserve">RESOLUTION:</w:t>
      </w:r>
      <w:r w:rsidDel="00000000" w:rsidR="00000000" w:rsidRPr="00000000">
        <w:rPr>
          <w:rtl w:val="0"/>
        </w:rPr>
        <w:t xml:space="preserve"> The system drops the "Projection" penalty and instead displays a hardware warning: "Your microphone volume is very low. Please check device settings."</w:t>
      </w:r>
    </w:p>
    <w:p w:rsidR="00000000" w:rsidDel="00000000" w:rsidP="00000000" w:rsidRDefault="00000000" w:rsidRPr="00000000" w14:paraId="00001194">
      <w:pPr>
        <w:numPr>
          <w:ilvl w:val="0"/>
          <w:numId w:val="71"/>
        </w:numPr>
        <w:ind w:left="720" w:hanging="480"/>
        <w:rPr/>
      </w:pPr>
      <w:r w:rsidDel="00000000" w:rsidR="00000000" w:rsidRPr="00000000">
        <w:rPr>
          <w:b w:val="1"/>
          <w:bCs w:val="1"/>
          <w:rtl w:val="0"/>
        </w:rPr>
        <w:t xml:space="preserve">E-02: Sudden Screaming.</w:t>
      </w:r>
      <w:r w:rsidDel="00000000" w:rsidR="00000000" w:rsidRPr="00000000">
        <w:rPr>
          <w:rtl w:val="0"/>
        </w:rPr>
        <w:t xml:space="preserve"> User shouts loudly into the microphone, causing extreme audio clipping. </w:t>
      </w:r>
      <w:r w:rsidDel="00000000" w:rsidR="00000000" w:rsidRPr="00000000">
        <w:rPr>
          <w:b w:val="1"/>
          <w:bCs w:val="1"/>
          <w:rtl w:val="0"/>
        </w:rPr>
        <w:t xml:space="preserve">RESOLUTION:</w:t>
      </w:r>
      <w:r w:rsidDel="00000000" w:rsidR="00000000" w:rsidRPr="00000000">
        <w:rPr>
          <w:rtl w:val="0"/>
        </w:rPr>
        <w:t xml:space="preserve"> The AI heavily penalizes Voice Clarity for distortion and provides a tip on proper microphone distance.</w:t>
      </w:r>
    </w:p>
    <w:p w:rsidR="00000000" w:rsidDel="00000000" w:rsidP="00000000" w:rsidRDefault="00000000" w:rsidRPr="00000000" w14:paraId="00001195">
      <w:pPr>
        <w:numPr>
          <w:ilvl w:val="0"/>
          <w:numId w:val="71"/>
        </w:numPr>
        <w:ind w:left="720" w:hanging="480"/>
        <w:rPr/>
      </w:pPr>
      <w:r w:rsidDel="00000000" w:rsidR="00000000" w:rsidRPr="00000000">
        <w:rPr>
          <w:b w:val="1"/>
          <w:bCs w:val="1"/>
          <w:rtl w:val="0"/>
        </w:rPr>
        <w:t xml:space="preserve">E-03: Trailing Off Detection.</w:t>
      </w:r>
      <w:r w:rsidDel="00000000" w:rsidR="00000000" w:rsidRPr="00000000">
        <w:rPr>
          <w:rtl w:val="0"/>
        </w:rPr>
        <w:t xml:space="preserve"> User speaks clearly at the start of a sentence but mumbles the final words. </w:t>
      </w:r>
      <w:r w:rsidDel="00000000" w:rsidR="00000000" w:rsidRPr="00000000">
        <w:rPr>
          <w:b w:val="1"/>
          <w:bCs w:val="1"/>
          <w:rtl w:val="0"/>
        </w:rPr>
        <w:t xml:space="preserve">RESOLUTION:</w:t>
      </w:r>
      <w:r w:rsidDel="00000000" w:rsidR="00000000" w:rsidRPr="00000000">
        <w:rPr>
          <w:rtl w:val="0"/>
        </w:rPr>
        <w:t xml:space="preserve"> The AI flags this specific behavioral pattern in the scorecard, noting: "Try to maintain your energy through the end of your sentences."</w:t>
      </w:r>
    </w:p>
    <w:bookmarkStart w:colFirst="0" w:colLast="0" w:name="le0whrg6j385" w:id="515"/>
    <w:bookmarkEnd w:id="515"/>
    <w:p w:rsidR="00000000" w:rsidDel="00000000" w:rsidP="00000000" w:rsidRDefault="00000000" w:rsidRPr="00000000" w14:paraId="00001196">
      <w:pPr>
        <w:pStyle w:val="Heading3"/>
        <w:rPr/>
      </w:pPr>
      <w:r w:rsidDel="00000000" w:rsidR="00000000" w:rsidRPr="00000000">
        <w:rPr>
          <w:rtl w:val="0"/>
        </w:rPr>
        <w:t xml:space="preserve">Validation Test Cases</w:t>
      </w:r>
    </w:p>
    <w:tbl>
      <w:tblPr>
        <w:tblStyle w:val="Table112"/>
        <w:tblW w:w="9310.0" w:type="dxa"/>
        <w:jc w:val="left"/>
        <w:tblInd w:w="-108.0" w:type="dxa"/>
        <w:tblLayout w:type="fixed"/>
        <w:tblLook w:val="0020"/>
      </w:tblPr>
      <w:tblGrid>
        <w:gridCol w:w="884"/>
        <w:gridCol w:w="3568"/>
        <w:gridCol w:w="4858"/>
        <w:tblGridChange w:id="0">
          <w:tblGrid>
            <w:gridCol w:w="884"/>
            <w:gridCol w:w="3568"/>
            <w:gridCol w:w="4858"/>
          </w:tblGrid>
        </w:tblGridChange>
      </w:tblGrid>
      <w:tr>
        <w:trPr>
          <w:cantSplit w:val="0"/>
          <w:tblHeader w:val="1"/>
        </w:trPr>
        <w:tc>
          <w:tcPr/>
          <w:p w:rsidR="00000000" w:rsidDel="00000000" w:rsidP="00000000" w:rsidRDefault="00000000" w:rsidRPr="00000000" w14:paraId="00001197">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b w:val="1"/>
                <w:bCs w:val="1"/>
                <w:color w:val="000000"/>
                <w:rtl w:val="0"/>
              </w:rPr>
              <w:t xml:space="preserve"> Case ID</w:t>
            </w:r>
            <w:r w:rsidDel="00000000" w:rsidR="00000000" w:rsidRPr="00000000">
              <w:rPr>
                <w:rtl w:val="0"/>
              </w:rPr>
            </w:r>
          </w:p>
        </w:tc>
        <w:tc>
          <w:tcPr/>
          <w:p w:rsidR="00000000" w:rsidDel="00000000" w:rsidP="00000000" w:rsidRDefault="00000000" w:rsidRPr="00000000" w14:paraId="00001198">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b w:val="1"/>
                <w:bCs w:val="1"/>
                <w:color w:val="000000"/>
                <w:rtl w:val="0"/>
              </w:rPr>
              <w:t xml:space="preserve">Scenario</w:t>
            </w:r>
            <w:r w:rsidDel="00000000" w:rsidR="00000000" w:rsidRPr="00000000">
              <w:rPr>
                <w:rtl w:val="0"/>
              </w:rPr>
            </w:r>
          </w:p>
        </w:tc>
        <w:tc>
          <w:tcPr/>
          <w:p w:rsidR="00000000" w:rsidDel="00000000" w:rsidP="00000000" w:rsidRDefault="00000000" w:rsidRPr="00000000" w14:paraId="00001199">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b w:val="1"/>
                <w:bCs w:val="1"/>
                <w:color w:val="000000"/>
                <w:rtl w:val="0"/>
              </w:rPr>
              <w:t xml:space="preserve">Expected Result</w:t>
            </w:r>
            <w:r w:rsidDel="00000000" w:rsidR="00000000" w:rsidRPr="00000000">
              <w:rPr>
                <w:rtl w:val="0"/>
              </w:rPr>
            </w:r>
          </w:p>
        </w:tc>
      </w:tr>
      <w:tr>
        <w:trPr>
          <w:cantSplit w:val="0"/>
          <w:tblHeader w:val="0"/>
        </w:trPr>
        <w:tc>
          <w:tcPr/>
          <w:p w:rsidR="00000000" w:rsidDel="00000000" w:rsidP="00000000" w:rsidRDefault="00000000" w:rsidRPr="00000000" w14:paraId="0000119A">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b w:val="1"/>
                <w:bCs w:val="1"/>
                <w:color w:val="000000"/>
                <w:rtl w:val="0"/>
              </w:rPr>
              <w:t xml:space="preserve"> TC-0 01</w:t>
            </w:r>
            <w:r w:rsidDel="00000000" w:rsidR="00000000" w:rsidRPr="00000000">
              <w:rPr>
                <w:rtl w:val="0"/>
              </w:rPr>
            </w:r>
          </w:p>
        </w:tc>
        <w:tc>
          <w:tcPr/>
          <w:p w:rsidR="00000000" w:rsidDel="00000000" w:rsidP="00000000" w:rsidRDefault="00000000" w:rsidRPr="00000000" w14:paraId="0000119B">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Clear, well-projected speech</w:t>
            </w:r>
          </w:p>
        </w:tc>
        <w:tc>
          <w:tcPr/>
          <w:p w:rsidR="00000000" w:rsidDel="00000000" w:rsidP="00000000" w:rsidRDefault="00000000" w:rsidRPr="00000000" w14:paraId="0000119C">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High Voice Clarity score awarded.</w:t>
            </w:r>
          </w:p>
        </w:tc>
      </w:tr>
      <w:tr>
        <w:trPr>
          <w:cantSplit w:val="0"/>
          <w:tblHeader w:val="0"/>
        </w:trPr>
        <w:tc>
          <w:tcPr/>
          <w:p w:rsidR="00000000" w:rsidDel="00000000" w:rsidP="00000000" w:rsidRDefault="00000000" w:rsidRPr="00000000" w14:paraId="0000119D">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b w:val="1"/>
                <w:bCs w:val="1"/>
                <w:color w:val="000000"/>
                <w:rtl w:val="0"/>
              </w:rPr>
              <w:t xml:space="preserve"> TC-0 02</w:t>
            </w:r>
            <w:r w:rsidDel="00000000" w:rsidR="00000000" w:rsidRPr="00000000">
              <w:rPr>
                <w:rtl w:val="0"/>
              </w:rPr>
            </w:r>
          </w:p>
        </w:tc>
        <w:tc>
          <w:tcPr/>
          <w:p w:rsidR="00000000" w:rsidDel="00000000" w:rsidP="00000000" w:rsidRDefault="00000000" w:rsidRPr="00000000" w14:paraId="0000119E">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Sentence trailing off</w:t>
            </w:r>
          </w:p>
        </w:tc>
        <w:tc>
          <w:tcPr/>
          <w:p w:rsidR="00000000" w:rsidDel="00000000" w:rsidP="00000000" w:rsidRDefault="00000000" w:rsidRPr="00000000" w14:paraId="0000119F">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Scorecard specifically identifies the drop in volume at sentence endings.</w:t>
            </w:r>
          </w:p>
        </w:tc>
      </w:tr>
      <w:tr>
        <w:trPr>
          <w:cantSplit w:val="0"/>
          <w:tblHeader w:val="0"/>
        </w:trPr>
        <w:tc>
          <w:tcPr/>
          <w:p w:rsidR="00000000" w:rsidDel="00000000" w:rsidP="00000000" w:rsidRDefault="00000000" w:rsidRPr="00000000" w14:paraId="000011A0">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b w:val="1"/>
                <w:bCs w:val="1"/>
                <w:color w:val="000000"/>
                <w:rtl w:val="0"/>
              </w:rPr>
              <w:t xml:space="preserve"> TC-0 03</w:t>
            </w:r>
            <w:r w:rsidDel="00000000" w:rsidR="00000000" w:rsidRPr="00000000">
              <w:rPr>
                <w:rtl w:val="0"/>
              </w:rPr>
            </w:r>
          </w:p>
        </w:tc>
        <w:tc>
          <w:tcPr/>
          <w:p w:rsidR="00000000" w:rsidDel="00000000" w:rsidP="00000000" w:rsidRDefault="00000000" w:rsidRPr="00000000" w14:paraId="000011A1">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Microphone gain too</w:t>
            </w:r>
          </w:p>
        </w:tc>
        <w:tc>
          <w:tcPr/>
          <w:p w:rsidR="00000000" w:rsidDel="00000000" w:rsidP="00000000" w:rsidRDefault="00000000" w:rsidRPr="00000000" w14:paraId="000011A2">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Hardware warning triggered; projection penalty low bypassed.</w:t>
            </w:r>
          </w:p>
        </w:tc>
      </w:tr>
      <w:tr>
        <w:trPr>
          <w:cantSplit w:val="0"/>
          <w:tblHeader w:val="0"/>
        </w:trPr>
        <w:tc>
          <w:tcPr/>
          <w:p w:rsidR="00000000" w:rsidDel="00000000" w:rsidP="00000000" w:rsidRDefault="00000000" w:rsidRPr="00000000" w14:paraId="000011A3">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b w:val="1"/>
                <w:bCs w:val="1"/>
                <w:color w:val="000000"/>
                <w:rtl w:val="0"/>
              </w:rPr>
              <w:t xml:space="preserve"> TC-0 04</w:t>
            </w:r>
            <w:r w:rsidDel="00000000" w:rsidR="00000000" w:rsidRPr="00000000">
              <w:rPr>
                <w:rtl w:val="0"/>
              </w:rPr>
            </w:r>
          </w:p>
        </w:tc>
        <w:tc>
          <w:tcPr/>
          <w:p w:rsidR="00000000" w:rsidDel="00000000" w:rsidP="00000000" w:rsidRDefault="00000000" w:rsidRPr="00000000" w14:paraId="000011A4">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Screaming/Clipping</w:t>
            </w:r>
          </w:p>
        </w:tc>
        <w:tc>
          <w:tcPr/>
          <w:p w:rsidR="00000000" w:rsidDel="00000000" w:rsidP="00000000" w:rsidRDefault="00000000" w:rsidRPr="00000000" w14:paraId="000011A5">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Distorted audio penalized under Voice Clarity.</w:t>
            </w:r>
          </w:p>
        </w:tc>
      </w:tr>
      <w:tr>
        <w:trPr>
          <w:cantSplit w:val="0"/>
          <w:tblHeader w:val="0"/>
        </w:trPr>
        <w:tc>
          <w:tcPr/>
          <w:p w:rsidR="00000000" w:rsidDel="00000000" w:rsidP="00000000" w:rsidRDefault="00000000" w:rsidRPr="00000000" w14:paraId="000011A6">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b w:val="1"/>
                <w:bCs w:val="1"/>
                <w:color w:val="000000"/>
                <w:rtl w:val="0"/>
              </w:rPr>
              <w:t xml:space="preserve"> TC-0 05</w:t>
            </w:r>
            <w:r w:rsidDel="00000000" w:rsidR="00000000" w:rsidRPr="00000000">
              <w:rPr>
                <w:rtl w:val="0"/>
              </w:rPr>
            </w:r>
          </w:p>
        </w:tc>
        <w:tc>
          <w:tcPr/>
          <w:p w:rsidR="00000000" w:rsidDel="00000000" w:rsidP="00000000" w:rsidRDefault="00000000" w:rsidRPr="00000000" w14:paraId="000011A7">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Mumbling detection</w:t>
            </w:r>
          </w:p>
        </w:tc>
        <w:tc>
          <w:tcPr/>
          <w:p w:rsidR="00000000" w:rsidDel="00000000" w:rsidP="00000000" w:rsidRDefault="00000000" w:rsidRPr="00000000" w14:paraId="000011A8">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System detects slurred phonemes and flags them as clarity errors.</w:t>
            </w:r>
          </w:p>
        </w:tc>
      </w:tr>
    </w:tbl>
    <w:bookmarkStart w:colFirst="0" w:colLast="0" w:name="ks8yolwii1wj" w:id="516"/>
    <w:bookmarkEnd w:id="516"/>
    <w:p w:rsidR="00000000" w:rsidDel="00000000" w:rsidP="00000000" w:rsidRDefault="00000000" w:rsidRPr="00000000" w14:paraId="000011A9">
      <w:pPr>
        <w:pStyle w:val="Heading1"/>
        <w:rPr/>
      </w:pPr>
      <w:bookmarkStart w:colFirst="0" w:colLast="0" w:name="_ov3srxjot82d" w:id="517"/>
      <w:bookmarkEnd w:id="517"/>
      <w:r w:rsidDel="00000000" w:rsidR="00000000" w:rsidRPr="00000000">
        <w:rPr>
          <w:rtl w:val="0"/>
        </w:rPr>
        <w:t xml:space="preserve">Scenario-Based Learning</w:t>
      </w:r>
    </w:p>
    <w:bookmarkStart w:colFirst="0" w:colLast="0" w:name="n0g7o0p4m3yd" w:id="518"/>
    <w:bookmarkEnd w:id="518"/>
    <w:p w:rsidR="00000000" w:rsidDel="00000000" w:rsidP="00000000" w:rsidRDefault="00000000" w:rsidRPr="00000000" w14:paraId="000011AA">
      <w:pPr>
        <w:pStyle w:val="Heading2"/>
        <w:rPr/>
      </w:pPr>
      <w:bookmarkStart w:colFirst="0" w:colLast="0" w:name="_ejpzvtxpsel2" w:id="519"/>
      <w:bookmarkEnd w:id="519"/>
      <w:r w:rsidDel="00000000" w:rsidR="00000000" w:rsidRPr="00000000">
        <w:rPr>
          <w:rtl w:val="0"/>
        </w:rPr>
        <w:t xml:space="preserve">SBL-US-01: Scenario-Based Learning Contexts</w:t>
      </w:r>
    </w:p>
    <w:p w:rsidR="00000000" w:rsidDel="00000000" w:rsidP="00000000" w:rsidRDefault="00000000" w:rsidRPr="00000000" w14:paraId="000011AB">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b w:val="1"/>
          <w:bCs w:val="1"/>
          <w:color w:val="000000"/>
          <w:rtl w:val="0"/>
        </w:rPr>
        <w:t xml:space="preserve">STATUS:</w:t>
      </w:r>
      <w:r w:rsidDel="00000000" w:rsidR="00000000" w:rsidRPr="00000000">
        <w:rPr>
          <w:color w:val="000000"/>
          <w:rtl w:val="0"/>
        </w:rPr>
        <w:t xml:space="preserve"> In Development </w:t>
      </w:r>
      <w:r w:rsidDel="00000000" w:rsidR="00000000" w:rsidRPr="00000000">
        <w:rPr>
          <w:b w:val="1"/>
          <w:bCs w:val="1"/>
          <w:color w:val="000000"/>
          <w:rtl w:val="0"/>
        </w:rPr>
        <w:t xml:space="preserve">PRIORITY: Medium ACTOR:</w:t>
      </w:r>
      <w:r w:rsidDel="00000000" w:rsidR="00000000" w:rsidRPr="00000000">
        <w:rPr>
          <w:color w:val="000000"/>
          <w:rtl w:val="0"/>
        </w:rPr>
        <w:t xml:space="preserve"> Learner</w:t>
      </w:r>
    </w:p>
    <w:p w:rsidR="00000000" w:rsidDel="00000000" w:rsidP="00000000" w:rsidRDefault="00000000" w:rsidRPr="00000000" w14:paraId="000011AC">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b w:val="1"/>
          <w:bCs w:val="1"/>
          <w:i w:val="1"/>
          <w:iCs w:val="1"/>
          <w:color w:val="000000"/>
          <w:rtl w:val="0"/>
        </w:rPr>
        <w:t xml:space="preserve">Intent:</w:t>
      </w:r>
      <w:r w:rsidDel="00000000" w:rsidR="00000000" w:rsidRPr="00000000">
        <w:rPr>
          <w:i w:val="1"/>
          <w:iCs w:val="1"/>
          <w:color w:val="000000"/>
          <w:rtl w:val="0"/>
        </w:rPr>
        <w:t xml:space="preserve"> To practice conversational English in highly specific, realistic daily scenarios (e.g., Restaurant, Airport, Customer Support) to build practical vocabulary.</w:t>
      </w:r>
      <w:r w:rsidDel="00000000" w:rsidR="00000000" w:rsidRPr="00000000">
        <w:rPr>
          <w:rtl w:val="0"/>
        </w:rPr>
      </w:r>
    </w:p>
    <w:bookmarkStart w:colFirst="0" w:colLast="0" w:name="gfc2h5lle2pz" w:id="520"/>
    <w:bookmarkEnd w:id="520"/>
    <w:p w:rsidR="00000000" w:rsidDel="00000000" w:rsidP="00000000" w:rsidRDefault="00000000" w:rsidRPr="00000000" w14:paraId="000011AD">
      <w:pPr>
        <w:pStyle w:val="Heading3"/>
        <w:rPr/>
      </w:pPr>
      <w:r w:rsidDel="00000000" w:rsidR="00000000" w:rsidRPr="00000000">
        <w:rPr>
          <w:rtl w:val="0"/>
        </w:rPr>
        <w:t xml:space="preserve">Happy Path Steps</w:t>
      </w:r>
    </w:p>
    <w:p w:rsidR="00000000" w:rsidDel="00000000" w:rsidP="00000000" w:rsidRDefault="00000000" w:rsidRPr="00000000" w14:paraId="000011AE">
      <w:pPr>
        <w:numPr>
          <w:ilvl w:val="0"/>
          <w:numId w:val="72"/>
        </w:numPr>
        <w:ind w:left="720" w:hanging="480"/>
        <w:rPr/>
      </w:pPr>
      <w:r w:rsidDel="00000000" w:rsidR="00000000" w:rsidRPr="00000000">
        <w:rPr>
          <w:b w:val="1"/>
          <w:bCs w:val="1"/>
          <w:rtl w:val="0"/>
        </w:rPr>
        <w:t xml:space="preserve">Selection:</w:t>
      </w:r>
      <w:r w:rsidDel="00000000" w:rsidR="00000000" w:rsidRPr="00000000">
        <w:rPr>
          <w:rtl w:val="0"/>
        </w:rPr>
        <w:t xml:space="preserve"> User navigates to the Scenario library and selects "Restaurant - Ordering Food".</w:t>
      </w:r>
    </w:p>
    <w:p w:rsidR="00000000" w:rsidDel="00000000" w:rsidP="00000000" w:rsidRDefault="00000000" w:rsidRPr="00000000" w14:paraId="000011AF">
      <w:pPr>
        <w:numPr>
          <w:ilvl w:val="0"/>
          <w:numId w:val="72"/>
        </w:numPr>
        <w:ind w:left="720" w:hanging="480"/>
        <w:rPr/>
      </w:pPr>
      <w:r w:rsidDel="00000000" w:rsidR="00000000" w:rsidRPr="00000000">
        <w:rPr>
          <w:b w:val="1"/>
          <w:bCs w:val="1"/>
          <w:rtl w:val="0"/>
        </w:rPr>
        <w:t xml:space="preserve">Context Delivery:</w:t>
      </w:r>
      <w:r w:rsidDel="00000000" w:rsidR="00000000" w:rsidRPr="00000000">
        <w:rPr>
          <w:rtl w:val="0"/>
        </w:rPr>
        <w:t xml:space="preserve"> System presents the expected vocabulary and context for the scene.</w:t>
      </w:r>
    </w:p>
    <w:p w:rsidR="00000000" w:rsidDel="00000000" w:rsidP="00000000" w:rsidRDefault="00000000" w:rsidRPr="00000000" w14:paraId="000011B0">
      <w:pPr>
        <w:numPr>
          <w:ilvl w:val="0"/>
          <w:numId w:val="72"/>
        </w:numPr>
        <w:ind w:left="720" w:hanging="480"/>
        <w:rPr/>
      </w:pPr>
      <w:r w:rsidDel="00000000" w:rsidR="00000000" w:rsidRPr="00000000">
        <w:rPr>
          <w:b w:val="1"/>
          <w:bCs w:val="1"/>
          <w:rtl w:val="0"/>
        </w:rPr>
        <w:t xml:space="preserve">Roleplay:</w:t>
      </w:r>
      <w:r w:rsidDel="00000000" w:rsidR="00000000" w:rsidRPr="00000000">
        <w:rPr>
          <w:rtl w:val="0"/>
        </w:rPr>
        <w:t xml:space="preserve"> AI adopts the persona (e.g., Waiter) and opens the conversation.</w:t>
      </w:r>
    </w:p>
    <w:p w:rsidR="00000000" w:rsidDel="00000000" w:rsidP="00000000" w:rsidRDefault="00000000" w:rsidRPr="00000000" w14:paraId="000011B1">
      <w:pPr>
        <w:numPr>
          <w:ilvl w:val="0"/>
          <w:numId w:val="72"/>
        </w:numPr>
        <w:ind w:left="720" w:hanging="480"/>
        <w:rPr/>
      </w:pPr>
      <w:r w:rsidDel="00000000" w:rsidR="00000000" w:rsidRPr="00000000">
        <w:rPr>
          <w:b w:val="1"/>
          <w:bCs w:val="1"/>
          <w:rtl w:val="0"/>
        </w:rPr>
        <w:t xml:space="preserve">Feedback:</w:t>
      </w:r>
      <w:r w:rsidDel="00000000" w:rsidR="00000000" w:rsidRPr="00000000">
        <w:rPr>
          <w:rtl w:val="0"/>
        </w:rPr>
        <w:t xml:space="preserve"> After completion, AI specifically grades the user on how well they applied the expected contextual vocabulary.</w:t>
      </w:r>
    </w:p>
    <w:bookmarkStart w:colFirst="0" w:colLast="0" w:name="4977ypq48q5n" w:id="521"/>
    <w:bookmarkEnd w:id="521"/>
    <w:p w:rsidR="00000000" w:rsidDel="00000000" w:rsidP="00000000" w:rsidRDefault="00000000" w:rsidRPr="00000000" w14:paraId="000011B2">
      <w:pPr>
        <w:pStyle w:val="Heading3"/>
        <w:rPr/>
      </w:pPr>
      <w:r w:rsidDel="00000000" w:rsidR="00000000" w:rsidRPr="00000000">
        <w:rPr>
          <w:rtl w:val="0"/>
        </w:rPr>
        <w:t xml:space="preserve">Acceptance Criteria</w:t>
      </w:r>
    </w:p>
    <w:p w:rsidR="00000000" w:rsidDel="00000000" w:rsidP="00000000" w:rsidRDefault="00000000" w:rsidRPr="00000000" w14:paraId="000011B3">
      <w:pPr>
        <w:numPr>
          <w:ilvl w:val="0"/>
          <w:numId w:val="73"/>
        </w:numPr>
        <w:ind w:left="720" w:hanging="480"/>
        <w:rPr/>
      </w:pPr>
      <w:r w:rsidDel="00000000" w:rsidR="00000000" w:rsidRPr="00000000">
        <w:rPr>
          <w:rtl w:val="0"/>
        </w:rPr>
        <w:t xml:space="preserve">Each scenario must load a distinct pre-defined list of expected vocabulary words.</w:t>
      </w:r>
    </w:p>
    <w:p w:rsidR="00000000" w:rsidDel="00000000" w:rsidP="00000000" w:rsidRDefault="00000000" w:rsidRPr="00000000" w14:paraId="000011B4">
      <w:pPr>
        <w:numPr>
          <w:ilvl w:val="0"/>
          <w:numId w:val="73"/>
        </w:numPr>
        <w:ind w:left="720" w:hanging="480"/>
        <w:rPr/>
      </w:pPr>
      <w:r w:rsidDel="00000000" w:rsidR="00000000" w:rsidRPr="00000000">
        <w:rPr>
          <w:rtl w:val="0"/>
        </w:rPr>
        <w:t xml:space="preserve">AI feedback must highlight which expected words were successfully used and which were missed.</w:t>
      </w:r>
    </w:p>
    <w:bookmarkStart w:colFirst="0" w:colLast="0" w:name="kr26sfwfvis9" w:id="522"/>
    <w:bookmarkEnd w:id="522"/>
    <w:p w:rsidR="00000000" w:rsidDel="00000000" w:rsidP="00000000" w:rsidRDefault="00000000" w:rsidRPr="00000000" w14:paraId="000011B5">
      <w:pPr>
        <w:pStyle w:val="Heading3"/>
        <w:rPr/>
      </w:pPr>
      <w:r w:rsidDel="00000000" w:rsidR="00000000" w:rsidRPr="00000000">
        <w:rPr>
          <w:rtl w:val="0"/>
        </w:rPr>
        <w:t xml:space="preserve">Exception Handling</w:t>
      </w:r>
    </w:p>
    <w:p w:rsidR="00000000" w:rsidDel="00000000" w:rsidP="00000000" w:rsidRDefault="00000000" w:rsidRPr="00000000" w14:paraId="000011B6">
      <w:pPr>
        <w:numPr>
          <w:ilvl w:val="0"/>
          <w:numId w:val="74"/>
        </w:numPr>
        <w:ind w:left="720" w:hanging="480"/>
        <w:rPr/>
      </w:pPr>
      <w:r w:rsidDel="00000000" w:rsidR="00000000" w:rsidRPr="00000000">
        <w:rPr>
          <w:b w:val="1"/>
          <w:bCs w:val="1"/>
          <w:rtl w:val="0"/>
        </w:rPr>
        <w:t xml:space="preserve">E-01: Off-Topic User Input.</w:t>
      </w:r>
      <w:r w:rsidDel="00000000" w:rsidR="00000000" w:rsidRPr="00000000">
        <w:rPr>
          <w:rtl w:val="0"/>
        </w:rPr>
        <w:t xml:space="preserve"> In a restaurant scenario, the user starts talking about fixing a car. </w:t>
      </w:r>
      <w:r w:rsidDel="00000000" w:rsidR="00000000" w:rsidRPr="00000000">
        <w:rPr>
          <w:b w:val="1"/>
          <w:bCs w:val="1"/>
          <w:rtl w:val="0"/>
        </w:rPr>
        <w:t xml:space="preserve">RESOLUTION:</w:t>
      </w:r>
      <w:r w:rsidDel="00000000" w:rsidR="00000000" w:rsidRPr="00000000">
        <w:rPr>
          <w:rtl w:val="0"/>
        </w:rPr>
        <w:t xml:space="preserve"> AI (in character as the waiter) responds confused: "I'm sorry, we don't have cars on the menu. Would you like to hear today's specials?"</w:t>
      </w:r>
    </w:p>
    <w:p w:rsidR="00000000" w:rsidDel="00000000" w:rsidP="00000000" w:rsidRDefault="00000000" w:rsidRPr="00000000" w14:paraId="000011B7">
      <w:pPr>
        <w:numPr>
          <w:ilvl w:val="0"/>
          <w:numId w:val="74"/>
        </w:numPr>
        <w:ind w:left="720" w:hanging="480"/>
        <w:rPr/>
      </w:pPr>
      <w:r w:rsidDel="00000000" w:rsidR="00000000" w:rsidRPr="00000000">
        <w:rPr>
          <w:b w:val="1"/>
          <w:bCs w:val="1"/>
          <w:rtl w:val="0"/>
        </w:rPr>
        <w:t xml:space="preserve">E-02: Vocabulary Bypass.</w:t>
      </w:r>
      <w:r w:rsidDel="00000000" w:rsidR="00000000" w:rsidRPr="00000000">
        <w:rPr>
          <w:rtl w:val="0"/>
        </w:rPr>
        <w:t xml:space="preserve"> User completes the scenario using extremely basic words, avoiding all targeted vocabulary. </w:t>
      </w:r>
      <w:r w:rsidDel="00000000" w:rsidR="00000000" w:rsidRPr="00000000">
        <w:rPr>
          <w:b w:val="1"/>
          <w:bCs w:val="1"/>
          <w:rtl w:val="0"/>
        </w:rPr>
        <w:t xml:space="preserve">RESOLUTION:</w:t>
      </w:r>
      <w:r w:rsidDel="00000000" w:rsidR="00000000" w:rsidRPr="00000000">
        <w:rPr>
          <w:rtl w:val="0"/>
        </w:rPr>
        <w:t xml:space="preserve"> System grades the session as grammatically correct but flags a low "Scenario Vocabulary" score.</w:t>
      </w:r>
    </w:p>
    <w:p w:rsidR="00000000" w:rsidDel="00000000" w:rsidP="00000000" w:rsidRDefault="00000000" w:rsidRPr="00000000" w14:paraId="000011B8">
      <w:pPr>
        <w:numPr>
          <w:ilvl w:val="0"/>
          <w:numId w:val="74"/>
        </w:numPr>
        <w:ind w:left="720" w:hanging="480"/>
        <w:rPr/>
      </w:pPr>
      <w:r w:rsidDel="00000000" w:rsidR="00000000" w:rsidRPr="00000000">
        <w:rPr>
          <w:b w:val="1"/>
          <w:bCs w:val="1"/>
          <w:rtl w:val="0"/>
        </w:rPr>
        <w:t xml:space="preserve">E-03: Silent Roleplay.</w:t>
      </w:r>
      <w:r w:rsidDel="00000000" w:rsidR="00000000" w:rsidRPr="00000000">
        <w:rPr>
          <w:rtl w:val="0"/>
        </w:rPr>
        <w:t xml:space="preserve"> User enters the scenario but doesn't speak. </w:t>
      </w:r>
      <w:r w:rsidDel="00000000" w:rsidR="00000000" w:rsidRPr="00000000">
        <w:rPr>
          <w:b w:val="1"/>
          <w:bCs w:val="1"/>
          <w:rtl w:val="0"/>
        </w:rPr>
        <w:t xml:space="preserve">RESOLUTION:</w:t>
      </w:r>
      <w:r w:rsidDel="00000000" w:rsidR="00000000" w:rsidRPr="00000000">
        <w:rPr>
          <w:rtl w:val="0"/>
        </w:rPr>
        <w:t xml:space="preserve"> AI prompts twice, then gently auto-closes the scenario saving progress.</w:t>
      </w:r>
    </w:p>
    <w:bookmarkStart w:colFirst="0" w:colLast="0" w:name="gqn7wq92q1h5" w:id="523"/>
    <w:bookmarkEnd w:id="523"/>
    <w:p w:rsidR="00000000" w:rsidDel="00000000" w:rsidP="00000000" w:rsidRDefault="00000000" w:rsidRPr="00000000" w14:paraId="000011B9">
      <w:pPr>
        <w:pStyle w:val="Heading3"/>
        <w:rPr/>
      </w:pPr>
      <w:r w:rsidDel="00000000" w:rsidR="00000000" w:rsidRPr="00000000">
        <w:rPr>
          <w:rtl w:val="0"/>
        </w:rPr>
        <w:t xml:space="preserve">Validation Test Cases</w:t>
      </w:r>
    </w:p>
    <w:tbl>
      <w:tblPr>
        <w:tblStyle w:val="Table113"/>
        <w:tblW w:w="9310.0" w:type="dxa"/>
        <w:jc w:val="left"/>
        <w:tblInd w:w="-108.0" w:type="dxa"/>
        <w:tblLayout w:type="fixed"/>
        <w:tblLook w:val="0020"/>
      </w:tblPr>
      <w:tblGrid>
        <w:gridCol w:w="920"/>
        <w:gridCol w:w="3376"/>
        <w:gridCol w:w="5014"/>
        <w:tblGridChange w:id="0">
          <w:tblGrid>
            <w:gridCol w:w="920"/>
            <w:gridCol w:w="3376"/>
            <w:gridCol w:w="5014"/>
          </w:tblGrid>
        </w:tblGridChange>
      </w:tblGrid>
      <w:tr>
        <w:trPr>
          <w:cantSplit w:val="0"/>
          <w:tblHeader w:val="1"/>
        </w:trPr>
        <w:tc>
          <w:tcPr/>
          <w:p w:rsidR="00000000" w:rsidDel="00000000" w:rsidP="00000000" w:rsidRDefault="00000000" w:rsidRPr="00000000" w14:paraId="000011BA">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b w:val="1"/>
                <w:bCs w:val="1"/>
                <w:color w:val="000000"/>
                <w:rtl w:val="0"/>
              </w:rPr>
              <w:t xml:space="preserve"> Case ID</w:t>
            </w:r>
            <w:r w:rsidDel="00000000" w:rsidR="00000000" w:rsidRPr="00000000">
              <w:rPr>
                <w:rtl w:val="0"/>
              </w:rPr>
            </w:r>
          </w:p>
        </w:tc>
        <w:tc>
          <w:tcPr/>
          <w:p w:rsidR="00000000" w:rsidDel="00000000" w:rsidP="00000000" w:rsidRDefault="00000000" w:rsidRPr="00000000" w14:paraId="000011BB">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b w:val="1"/>
                <w:bCs w:val="1"/>
                <w:color w:val="000000"/>
                <w:rtl w:val="0"/>
              </w:rPr>
              <w:t xml:space="preserve">Scenario</w:t>
            </w:r>
            <w:r w:rsidDel="00000000" w:rsidR="00000000" w:rsidRPr="00000000">
              <w:rPr>
                <w:rtl w:val="0"/>
              </w:rPr>
            </w:r>
          </w:p>
        </w:tc>
        <w:tc>
          <w:tcPr/>
          <w:p w:rsidR="00000000" w:rsidDel="00000000" w:rsidP="00000000" w:rsidRDefault="00000000" w:rsidRPr="00000000" w14:paraId="000011BC">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b w:val="1"/>
                <w:bCs w:val="1"/>
                <w:color w:val="000000"/>
                <w:rtl w:val="0"/>
              </w:rPr>
              <w:t xml:space="preserve">Expected Result</w:t>
            </w:r>
            <w:r w:rsidDel="00000000" w:rsidR="00000000" w:rsidRPr="00000000">
              <w:rPr>
                <w:rtl w:val="0"/>
              </w:rPr>
            </w:r>
          </w:p>
        </w:tc>
      </w:tr>
      <w:tr>
        <w:trPr>
          <w:cantSplit w:val="0"/>
          <w:tblHeader w:val="0"/>
        </w:trPr>
        <w:tc>
          <w:tcPr/>
          <w:p w:rsidR="00000000" w:rsidDel="00000000" w:rsidP="00000000" w:rsidRDefault="00000000" w:rsidRPr="00000000" w14:paraId="000011BD">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b w:val="1"/>
                <w:bCs w:val="1"/>
                <w:color w:val="000000"/>
                <w:rtl w:val="0"/>
              </w:rPr>
              <w:t xml:space="preserve"> TC-0 01</w:t>
            </w:r>
            <w:r w:rsidDel="00000000" w:rsidR="00000000" w:rsidRPr="00000000">
              <w:rPr>
                <w:rtl w:val="0"/>
              </w:rPr>
            </w:r>
          </w:p>
        </w:tc>
        <w:tc>
          <w:tcPr/>
          <w:p w:rsidR="00000000" w:rsidDel="00000000" w:rsidP="00000000" w:rsidRDefault="00000000" w:rsidRPr="00000000" w14:paraId="000011BE">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Complete Airport scenario</w:t>
            </w:r>
          </w:p>
        </w:tc>
        <w:tc>
          <w:tcPr/>
          <w:p w:rsidR="00000000" w:rsidDel="00000000" w:rsidP="00000000" w:rsidRDefault="00000000" w:rsidRPr="00000000" w14:paraId="000011BF">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AI grades based on airport vocabulary list.</w:t>
            </w:r>
          </w:p>
        </w:tc>
      </w:tr>
      <w:tr>
        <w:trPr>
          <w:cantSplit w:val="0"/>
          <w:tblHeader w:val="0"/>
        </w:trPr>
        <w:tc>
          <w:tcPr/>
          <w:p w:rsidR="00000000" w:rsidDel="00000000" w:rsidP="00000000" w:rsidRDefault="00000000" w:rsidRPr="00000000" w14:paraId="000011C0">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b w:val="1"/>
                <w:bCs w:val="1"/>
                <w:color w:val="000000"/>
                <w:rtl w:val="0"/>
              </w:rPr>
              <w:t xml:space="preserve"> TC-0 02</w:t>
            </w:r>
            <w:r w:rsidDel="00000000" w:rsidR="00000000" w:rsidRPr="00000000">
              <w:rPr>
                <w:rtl w:val="0"/>
              </w:rPr>
            </w:r>
          </w:p>
        </w:tc>
        <w:tc>
          <w:tcPr/>
          <w:p w:rsidR="00000000" w:rsidDel="00000000" w:rsidP="00000000" w:rsidRDefault="00000000" w:rsidRPr="00000000" w14:paraId="000011C1">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Use expected vocabulary</w:t>
            </w:r>
          </w:p>
        </w:tc>
        <w:tc>
          <w:tcPr/>
          <w:p w:rsidR="00000000" w:rsidDel="00000000" w:rsidP="00000000" w:rsidRDefault="00000000" w:rsidRPr="00000000" w14:paraId="000011C2">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Words used are highlighted green in post-session feedback.</w:t>
            </w:r>
          </w:p>
        </w:tc>
      </w:tr>
      <w:tr>
        <w:trPr>
          <w:cantSplit w:val="0"/>
          <w:tblHeader w:val="0"/>
        </w:trPr>
        <w:tc>
          <w:tcPr/>
          <w:p w:rsidR="00000000" w:rsidDel="00000000" w:rsidP="00000000" w:rsidRDefault="00000000" w:rsidRPr="00000000" w14:paraId="000011C3">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b w:val="1"/>
                <w:bCs w:val="1"/>
                <w:color w:val="000000"/>
                <w:rtl w:val="0"/>
              </w:rPr>
              <w:t xml:space="preserve"> TC-0 03</w:t>
            </w:r>
            <w:r w:rsidDel="00000000" w:rsidR="00000000" w:rsidRPr="00000000">
              <w:rPr>
                <w:rtl w:val="0"/>
              </w:rPr>
            </w:r>
          </w:p>
        </w:tc>
        <w:tc>
          <w:tcPr/>
          <w:p w:rsidR="00000000" w:rsidDel="00000000" w:rsidP="00000000" w:rsidRDefault="00000000" w:rsidRPr="00000000" w14:paraId="000011C4">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Off-topic conversation</w:t>
            </w:r>
          </w:p>
        </w:tc>
        <w:tc>
          <w:tcPr/>
          <w:p w:rsidR="00000000" w:rsidDel="00000000" w:rsidP="00000000" w:rsidRDefault="00000000" w:rsidRPr="00000000" w14:paraId="000011C5">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AI attempts to steer conversation back to the scenario.</w:t>
            </w:r>
          </w:p>
        </w:tc>
      </w:tr>
      <w:tr>
        <w:trPr>
          <w:cantSplit w:val="0"/>
          <w:tblHeader w:val="0"/>
        </w:trPr>
        <w:tc>
          <w:tcPr/>
          <w:p w:rsidR="00000000" w:rsidDel="00000000" w:rsidP="00000000" w:rsidRDefault="00000000" w:rsidRPr="00000000" w14:paraId="000011C6">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b w:val="1"/>
                <w:bCs w:val="1"/>
                <w:color w:val="000000"/>
                <w:rtl w:val="0"/>
              </w:rPr>
              <w:t xml:space="preserve"> TC-0 04</w:t>
            </w:r>
            <w:r w:rsidDel="00000000" w:rsidR="00000000" w:rsidRPr="00000000">
              <w:rPr>
                <w:rtl w:val="0"/>
              </w:rPr>
            </w:r>
          </w:p>
        </w:tc>
        <w:tc>
          <w:tcPr/>
          <w:p w:rsidR="00000000" w:rsidDel="00000000" w:rsidP="00000000" w:rsidRDefault="00000000" w:rsidRPr="00000000" w14:paraId="000011C7">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Basic language used</w:t>
            </w:r>
          </w:p>
        </w:tc>
        <w:tc>
          <w:tcPr/>
          <w:p w:rsidR="00000000" w:rsidDel="00000000" w:rsidP="00000000" w:rsidRDefault="00000000" w:rsidRPr="00000000" w14:paraId="000011C8">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Scenario completed, but vocabulary score reflects basic usage.</w:t>
            </w:r>
          </w:p>
        </w:tc>
      </w:tr>
      <w:tr>
        <w:trPr>
          <w:cantSplit w:val="0"/>
          <w:tblHeader w:val="0"/>
        </w:trPr>
        <w:tc>
          <w:tcPr/>
          <w:p w:rsidR="00000000" w:rsidDel="00000000" w:rsidP="00000000" w:rsidRDefault="00000000" w:rsidRPr="00000000" w14:paraId="000011C9">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b w:val="1"/>
                <w:bCs w:val="1"/>
                <w:color w:val="000000"/>
                <w:rtl w:val="0"/>
              </w:rPr>
              <w:t xml:space="preserve"> TC-0 05</w:t>
            </w:r>
            <w:r w:rsidDel="00000000" w:rsidR="00000000" w:rsidRPr="00000000">
              <w:rPr>
                <w:rtl w:val="0"/>
              </w:rPr>
            </w:r>
          </w:p>
        </w:tc>
        <w:tc>
          <w:tcPr/>
          <w:p w:rsidR="00000000" w:rsidDel="00000000" w:rsidP="00000000" w:rsidRDefault="00000000" w:rsidRPr="00000000" w14:paraId="000011CA">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View scenario expected vocab</w:t>
            </w:r>
          </w:p>
        </w:tc>
        <w:tc>
          <w:tcPr/>
          <w:p w:rsidR="00000000" w:rsidDel="00000000" w:rsidP="00000000" w:rsidRDefault="00000000" w:rsidRPr="00000000" w14:paraId="000011CB">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Pre-scenario screen displays 5-10 target words to learn.</w:t>
            </w:r>
          </w:p>
        </w:tc>
      </w:tr>
    </w:tbl>
    <w:bookmarkStart w:colFirst="0" w:colLast="0" w:name="6808xkn7zl75" w:id="524"/>
    <w:bookmarkEnd w:id="524"/>
    <w:p w:rsidR="00000000" w:rsidDel="00000000" w:rsidP="00000000" w:rsidRDefault="00000000" w:rsidRPr="00000000" w14:paraId="000011CC">
      <w:pPr>
        <w:pStyle w:val="Heading2"/>
        <w:rPr/>
      </w:pPr>
      <w:bookmarkStart w:colFirst="0" w:colLast="0" w:name="_dykwobj4odtl" w:id="525"/>
      <w:bookmarkEnd w:id="525"/>
      <w:r w:rsidDel="00000000" w:rsidR="00000000" w:rsidRPr="00000000">
        <w:rPr>
          <w:rtl w:val="0"/>
        </w:rPr>
        <w:t xml:space="preserve">SBL-US-02: Scenario-Based Learning - Airport Navigation</w:t>
      </w:r>
    </w:p>
    <w:p w:rsidR="00000000" w:rsidDel="00000000" w:rsidP="00000000" w:rsidRDefault="00000000" w:rsidRPr="00000000" w14:paraId="000011CD">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b w:val="1"/>
          <w:bCs w:val="1"/>
          <w:color w:val="000000"/>
          <w:rtl w:val="0"/>
        </w:rPr>
        <w:t xml:space="preserve">STATUS:</w:t>
      </w:r>
      <w:r w:rsidDel="00000000" w:rsidR="00000000" w:rsidRPr="00000000">
        <w:rPr>
          <w:color w:val="000000"/>
          <w:rtl w:val="0"/>
        </w:rPr>
        <w:t xml:space="preserve"> In Development </w:t>
      </w:r>
      <w:r w:rsidDel="00000000" w:rsidR="00000000" w:rsidRPr="00000000">
        <w:rPr>
          <w:b w:val="1"/>
          <w:bCs w:val="1"/>
          <w:color w:val="000000"/>
          <w:rtl w:val="0"/>
        </w:rPr>
        <w:t xml:space="preserve">PRIORITY: Medium ACTOR:</w:t>
      </w:r>
      <w:r w:rsidDel="00000000" w:rsidR="00000000" w:rsidRPr="00000000">
        <w:rPr>
          <w:color w:val="000000"/>
          <w:rtl w:val="0"/>
        </w:rPr>
        <w:t xml:space="preserve"> Learner / Traveler</w:t>
      </w:r>
    </w:p>
    <w:p w:rsidR="00000000" w:rsidDel="00000000" w:rsidP="00000000" w:rsidRDefault="00000000" w:rsidRPr="00000000" w14:paraId="000011CE">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b w:val="1"/>
          <w:bCs w:val="1"/>
          <w:i w:val="1"/>
          <w:iCs w:val="1"/>
          <w:color w:val="000000"/>
          <w:rtl w:val="0"/>
        </w:rPr>
        <w:t xml:space="preserve">Intent:</w:t>
      </w:r>
      <w:r w:rsidDel="00000000" w:rsidR="00000000" w:rsidRPr="00000000">
        <w:rPr>
          <w:i w:val="1"/>
          <w:iCs w:val="1"/>
          <w:color w:val="000000"/>
          <w:rtl w:val="0"/>
        </w:rPr>
        <w:t xml:space="preserve"> To practice travel- related English to confidently navigate airport check-ins, immigration, and gate inquiries without anxiety.</w:t>
      </w:r>
      <w:r w:rsidDel="00000000" w:rsidR="00000000" w:rsidRPr="00000000">
        <w:rPr>
          <w:rtl w:val="0"/>
        </w:rPr>
      </w:r>
    </w:p>
    <w:bookmarkStart w:colFirst="0" w:colLast="0" w:name="at9invsymyj" w:id="526"/>
    <w:bookmarkEnd w:id="526"/>
    <w:p w:rsidR="00000000" w:rsidDel="00000000" w:rsidP="00000000" w:rsidRDefault="00000000" w:rsidRPr="00000000" w14:paraId="000011CF">
      <w:pPr>
        <w:pStyle w:val="Heading3"/>
        <w:rPr/>
      </w:pPr>
      <w:r w:rsidDel="00000000" w:rsidR="00000000" w:rsidRPr="00000000">
        <w:rPr>
          <w:rtl w:val="0"/>
        </w:rPr>
        <w:t xml:space="preserve">Happy Path Steps</w:t>
      </w:r>
    </w:p>
    <w:p w:rsidR="00000000" w:rsidDel="00000000" w:rsidP="00000000" w:rsidRDefault="00000000" w:rsidRPr="00000000" w14:paraId="000011D0">
      <w:pPr>
        <w:numPr>
          <w:ilvl w:val="0"/>
          <w:numId w:val="75"/>
        </w:numPr>
        <w:ind w:left="720" w:hanging="480"/>
        <w:rPr/>
      </w:pPr>
      <w:r w:rsidDel="00000000" w:rsidR="00000000" w:rsidRPr="00000000">
        <w:rPr>
          <w:b w:val="1"/>
          <w:bCs w:val="1"/>
          <w:rtl w:val="0"/>
        </w:rPr>
        <w:t xml:space="preserve">Scenario Selection:</w:t>
      </w:r>
      <w:r w:rsidDel="00000000" w:rsidR="00000000" w:rsidRPr="00000000">
        <w:rPr>
          <w:rtl w:val="0"/>
        </w:rPr>
        <w:t xml:space="preserve"> User navigates to Scenario-Based Learning and selects "Airport Navigation".</w:t>
      </w:r>
    </w:p>
    <w:p w:rsidR="00000000" w:rsidDel="00000000" w:rsidP="00000000" w:rsidRDefault="00000000" w:rsidRPr="00000000" w14:paraId="000011D1">
      <w:pPr>
        <w:numPr>
          <w:ilvl w:val="0"/>
          <w:numId w:val="75"/>
        </w:numPr>
        <w:ind w:left="720" w:hanging="480"/>
        <w:rPr/>
      </w:pPr>
      <w:r w:rsidDel="00000000" w:rsidR="00000000" w:rsidRPr="00000000">
        <w:rPr>
          <w:b w:val="1"/>
          <w:bCs w:val="1"/>
          <w:rtl w:val="0"/>
        </w:rPr>
        <w:t xml:space="preserve">Context Setup:</w:t>
      </w:r>
      <w:r w:rsidDel="00000000" w:rsidR="00000000" w:rsidRPr="00000000">
        <w:rPr>
          <w:rtl w:val="0"/>
        </w:rPr>
        <w:t xml:space="preserve"> System displays expected travel vocabulary (e.g., "boarding pass," "customs," "declare").</w:t>
      </w:r>
    </w:p>
    <w:p w:rsidR="00000000" w:rsidDel="00000000" w:rsidP="00000000" w:rsidRDefault="00000000" w:rsidRPr="00000000" w14:paraId="000011D2">
      <w:pPr>
        <w:numPr>
          <w:ilvl w:val="0"/>
          <w:numId w:val="75"/>
        </w:numPr>
        <w:ind w:left="720" w:hanging="480"/>
        <w:rPr/>
      </w:pPr>
      <w:r w:rsidDel="00000000" w:rsidR="00000000" w:rsidRPr="00000000">
        <w:rPr>
          <w:b w:val="1"/>
          <w:bCs w:val="1"/>
          <w:rtl w:val="0"/>
        </w:rPr>
        <w:t xml:space="preserve">Roleplay:</w:t>
      </w:r>
      <w:r w:rsidDel="00000000" w:rsidR="00000000" w:rsidRPr="00000000">
        <w:rPr>
          <w:rtl w:val="0"/>
        </w:rPr>
        <w:t xml:space="preserve"> AI adopts the persona of a customs officer or airline gate agent.</w:t>
      </w:r>
    </w:p>
    <w:p w:rsidR="00000000" w:rsidDel="00000000" w:rsidP="00000000" w:rsidRDefault="00000000" w:rsidRPr="00000000" w14:paraId="000011D3">
      <w:pPr>
        <w:numPr>
          <w:ilvl w:val="0"/>
          <w:numId w:val="75"/>
        </w:numPr>
        <w:ind w:left="720" w:hanging="480"/>
        <w:rPr/>
      </w:pPr>
      <w:r w:rsidDel="00000000" w:rsidR="00000000" w:rsidRPr="00000000">
        <w:rPr>
          <w:b w:val="1"/>
          <w:bCs w:val="1"/>
          <w:rtl w:val="0"/>
        </w:rPr>
        <w:t xml:space="preserve">Interaction:</w:t>
      </w:r>
      <w:r w:rsidDel="00000000" w:rsidR="00000000" w:rsidRPr="00000000">
        <w:rPr>
          <w:rtl w:val="0"/>
        </w:rPr>
        <w:t xml:space="preserve"> User answers standard travel questions (e.g., "What is the purpose of your visit?") via voice.</w:t>
      </w:r>
    </w:p>
    <w:p w:rsidR="00000000" w:rsidDel="00000000" w:rsidP="00000000" w:rsidRDefault="00000000" w:rsidRPr="00000000" w14:paraId="000011D4">
      <w:pPr>
        <w:numPr>
          <w:ilvl w:val="0"/>
          <w:numId w:val="75"/>
        </w:numPr>
        <w:ind w:left="720" w:hanging="480"/>
        <w:rPr/>
      </w:pPr>
      <w:r w:rsidDel="00000000" w:rsidR="00000000" w:rsidRPr="00000000">
        <w:rPr>
          <w:b w:val="1"/>
          <w:bCs w:val="1"/>
          <w:rtl w:val="0"/>
        </w:rPr>
        <w:t xml:space="preserve">Feedback:</w:t>
      </w:r>
      <w:r w:rsidDel="00000000" w:rsidR="00000000" w:rsidRPr="00000000">
        <w:rPr>
          <w:rtl w:val="0"/>
        </w:rPr>
        <w:t xml:space="preserve"> AI grades the use of target vocabulary and overall fluency in the travel context.</w:t>
      </w:r>
    </w:p>
    <w:bookmarkStart w:colFirst="0" w:colLast="0" w:name="9d72g75fubfo" w:id="527"/>
    <w:bookmarkEnd w:id="527"/>
    <w:p w:rsidR="00000000" w:rsidDel="00000000" w:rsidP="00000000" w:rsidRDefault="00000000" w:rsidRPr="00000000" w14:paraId="000011D5">
      <w:pPr>
        <w:pStyle w:val="Heading3"/>
        <w:rPr/>
      </w:pPr>
      <w:r w:rsidDel="00000000" w:rsidR="00000000" w:rsidRPr="00000000">
        <w:rPr>
          <w:rtl w:val="0"/>
        </w:rPr>
        <w:t xml:space="preserve">Acceptance Criteria</w:t>
      </w:r>
    </w:p>
    <w:p w:rsidR="00000000" w:rsidDel="00000000" w:rsidP="00000000" w:rsidRDefault="00000000" w:rsidRPr="00000000" w14:paraId="000011D6">
      <w:pPr>
        <w:numPr>
          <w:ilvl w:val="0"/>
          <w:numId w:val="76"/>
        </w:numPr>
        <w:ind w:left="720" w:hanging="480"/>
        <w:rPr/>
      </w:pPr>
      <w:r w:rsidDel="00000000" w:rsidR="00000000" w:rsidRPr="00000000">
        <w:rPr>
          <w:rtl w:val="0"/>
        </w:rPr>
        <w:t xml:space="preserve">AI must strictly enforce the persona of an airport official and ask typical security/travel questions.</w:t>
      </w:r>
    </w:p>
    <w:p w:rsidR="00000000" w:rsidDel="00000000" w:rsidP="00000000" w:rsidRDefault="00000000" w:rsidRPr="00000000" w14:paraId="000011D7">
      <w:pPr>
        <w:numPr>
          <w:ilvl w:val="0"/>
          <w:numId w:val="76"/>
        </w:numPr>
        <w:ind w:left="720" w:hanging="480"/>
        <w:rPr/>
      </w:pPr>
      <w:r w:rsidDel="00000000" w:rsidR="00000000" w:rsidRPr="00000000">
        <w:rPr>
          <w:rtl w:val="0"/>
        </w:rPr>
        <w:t xml:space="preserve">Feedback must highlight whether the user successfully communicated their travel intent.</w:t>
      </w:r>
    </w:p>
    <w:bookmarkStart w:colFirst="0" w:colLast="0" w:name="nypt36fkof3f" w:id="528"/>
    <w:bookmarkEnd w:id="528"/>
    <w:p w:rsidR="00000000" w:rsidDel="00000000" w:rsidP="00000000" w:rsidRDefault="00000000" w:rsidRPr="00000000" w14:paraId="000011D8">
      <w:pPr>
        <w:pStyle w:val="Heading3"/>
        <w:rPr/>
      </w:pPr>
      <w:r w:rsidDel="00000000" w:rsidR="00000000" w:rsidRPr="00000000">
        <w:rPr>
          <w:rtl w:val="0"/>
        </w:rPr>
        <w:t xml:space="preserve">Exception Handling</w:t>
      </w:r>
    </w:p>
    <w:p w:rsidR="00000000" w:rsidDel="00000000" w:rsidP="00000000" w:rsidRDefault="00000000" w:rsidRPr="00000000" w14:paraId="000011D9">
      <w:pPr>
        <w:numPr>
          <w:ilvl w:val="0"/>
          <w:numId w:val="77"/>
        </w:numPr>
        <w:ind w:left="720" w:hanging="480"/>
        <w:rPr/>
      </w:pPr>
      <w:r w:rsidDel="00000000" w:rsidR="00000000" w:rsidRPr="00000000">
        <w:rPr>
          <w:b w:val="1"/>
          <w:bCs w:val="1"/>
          <w:rtl w:val="0"/>
        </w:rPr>
        <w:t xml:space="preserve">E-01: Suspicious/Unclear Answer.</w:t>
      </w:r>
      <w:r w:rsidDel="00000000" w:rsidR="00000000" w:rsidRPr="00000000">
        <w:rPr>
          <w:rtl w:val="0"/>
        </w:rPr>
        <w:t xml:space="preserve"> User gives an ambiguous answer to a customs question (e.g., "I don't know why I am here"). </w:t>
      </w:r>
      <w:r w:rsidDel="00000000" w:rsidR="00000000" w:rsidRPr="00000000">
        <w:rPr>
          <w:b w:val="1"/>
          <w:bCs w:val="1"/>
          <w:rtl w:val="0"/>
        </w:rPr>
        <w:t xml:space="preserve">RESOLUTION:</w:t>
      </w:r>
      <w:r w:rsidDel="00000000" w:rsidR="00000000" w:rsidRPr="00000000">
        <w:rPr>
          <w:rtl w:val="0"/>
        </w:rPr>
        <w:t xml:space="preserve"> AI persona escalates slightly, asks for immediate clarification, and provides feedback on the importance of clear answers at immigration.</w:t>
      </w:r>
    </w:p>
    <w:p w:rsidR="00000000" w:rsidDel="00000000" w:rsidP="00000000" w:rsidRDefault="00000000" w:rsidRPr="00000000" w14:paraId="000011DA">
      <w:pPr>
        <w:numPr>
          <w:ilvl w:val="0"/>
          <w:numId w:val="77"/>
        </w:numPr>
        <w:ind w:left="720" w:hanging="480"/>
        <w:rPr/>
      </w:pPr>
      <w:r w:rsidDel="00000000" w:rsidR="00000000" w:rsidRPr="00000000">
        <w:rPr>
          <w:b w:val="1"/>
          <w:bCs w:val="1"/>
          <w:rtl w:val="0"/>
        </w:rPr>
        <w:t xml:space="preserve">E-02: Vocabulary Bypass.</w:t>
      </w:r>
      <w:r w:rsidDel="00000000" w:rsidR="00000000" w:rsidRPr="00000000">
        <w:rPr>
          <w:rtl w:val="0"/>
        </w:rPr>
        <w:t xml:space="preserve"> User avoids using any specific airport terminology. </w:t>
      </w:r>
      <w:r w:rsidDel="00000000" w:rsidR="00000000" w:rsidRPr="00000000">
        <w:rPr>
          <w:b w:val="1"/>
          <w:bCs w:val="1"/>
          <w:rtl w:val="0"/>
        </w:rPr>
        <w:t xml:space="preserve">RESOLUTION:</w:t>
      </w:r>
      <w:r w:rsidDel="00000000" w:rsidR="00000000" w:rsidRPr="00000000">
        <w:rPr>
          <w:rtl w:val="0"/>
        </w:rPr>
        <w:t xml:space="preserve"> Scenario completes, but the vocabulary score drops, and the system prompts the user to review the target words.</w:t>
      </w:r>
    </w:p>
    <w:p w:rsidR="00000000" w:rsidDel="00000000" w:rsidP="00000000" w:rsidRDefault="00000000" w:rsidRPr="00000000" w14:paraId="000011DB">
      <w:pPr>
        <w:numPr>
          <w:ilvl w:val="0"/>
          <w:numId w:val="77"/>
        </w:numPr>
        <w:ind w:left="720" w:hanging="480"/>
        <w:rPr/>
      </w:pPr>
      <w:r w:rsidDel="00000000" w:rsidR="00000000" w:rsidRPr="00000000">
        <w:rPr>
          <w:b w:val="1"/>
          <w:bCs w:val="1"/>
          <w:rtl w:val="0"/>
        </w:rPr>
        <w:t xml:space="preserve">E-03: Long Pause at "Immigration".</w:t>
      </w:r>
      <w:r w:rsidDel="00000000" w:rsidR="00000000" w:rsidRPr="00000000">
        <w:rPr>
          <w:rtl w:val="0"/>
        </w:rPr>
        <w:t xml:space="preserve"> User freezes and does not respond for 15 seconds. </w:t>
      </w:r>
      <w:r w:rsidDel="00000000" w:rsidR="00000000" w:rsidRPr="00000000">
        <w:rPr>
          <w:b w:val="1"/>
          <w:bCs w:val="1"/>
          <w:rtl w:val="0"/>
        </w:rPr>
        <w:t xml:space="preserve">RESOLUTION:</w:t>
      </w:r>
      <w:r w:rsidDel="00000000" w:rsidR="00000000" w:rsidRPr="00000000">
        <w:rPr>
          <w:rtl w:val="0"/>
        </w:rPr>
        <w:t xml:space="preserve"> AI gently repeats the question using simpler English (e.g., "Why are you visiting this country?").</w:t>
      </w:r>
    </w:p>
    <w:p w:rsidR="00000000" w:rsidDel="00000000" w:rsidP="00000000" w:rsidRDefault="00000000" w:rsidRPr="00000000" w14:paraId="000011DC">
      <w:pPr>
        <w:numPr>
          <w:ilvl w:val="0"/>
          <w:numId w:val="77"/>
        </w:numPr>
        <w:ind w:left="720" w:hanging="480"/>
        <w:rPr/>
      </w:pPr>
      <w:r w:rsidDel="00000000" w:rsidR="00000000" w:rsidRPr="00000000">
        <w:rPr>
          <w:b w:val="1"/>
          <w:bCs w:val="1"/>
          <w:rtl w:val="0"/>
        </w:rPr>
        <w:t xml:space="preserve">E-04: Irrelevant Conversation.</w:t>
      </w:r>
      <w:r w:rsidDel="00000000" w:rsidR="00000000" w:rsidRPr="00000000">
        <w:rPr>
          <w:rtl w:val="0"/>
        </w:rPr>
        <w:t xml:space="preserve"> User attempts to make small talk about the weather with the strict immigration AI. </w:t>
      </w:r>
      <w:r w:rsidDel="00000000" w:rsidR="00000000" w:rsidRPr="00000000">
        <w:rPr>
          <w:b w:val="1"/>
          <w:bCs w:val="1"/>
          <w:rtl w:val="0"/>
        </w:rPr>
        <w:t xml:space="preserve">RESOLUTION:</w:t>
      </w:r>
      <w:r w:rsidDel="00000000" w:rsidR="00000000" w:rsidRPr="00000000">
        <w:rPr>
          <w:rtl w:val="0"/>
        </w:rPr>
        <w:t xml:space="preserve"> AI redirects back to the official questions, reflecting realistic airport pacing.</w:t>
      </w:r>
    </w:p>
    <w:bookmarkStart w:colFirst="0" w:colLast="0" w:name="rwktrc7q7f7y" w:id="529"/>
    <w:bookmarkEnd w:id="529"/>
    <w:p w:rsidR="00000000" w:rsidDel="00000000" w:rsidP="00000000" w:rsidRDefault="00000000" w:rsidRPr="00000000" w14:paraId="000011DD">
      <w:pPr>
        <w:pStyle w:val="Heading3"/>
        <w:rPr/>
      </w:pPr>
      <w:r w:rsidDel="00000000" w:rsidR="00000000" w:rsidRPr="00000000">
        <w:rPr>
          <w:rtl w:val="0"/>
        </w:rPr>
        <w:t xml:space="preserve">Validation Test Cases</w:t>
      </w:r>
    </w:p>
    <w:tbl>
      <w:tblPr>
        <w:tblStyle w:val="Table114"/>
        <w:tblW w:w="9310.0" w:type="dxa"/>
        <w:jc w:val="left"/>
        <w:tblInd w:w="-108.0" w:type="dxa"/>
        <w:tblLayout w:type="fixed"/>
        <w:tblLook w:val="0020"/>
      </w:tblPr>
      <w:tblGrid>
        <w:gridCol w:w="921"/>
        <w:gridCol w:w="3381"/>
        <w:gridCol w:w="5008"/>
        <w:tblGridChange w:id="0">
          <w:tblGrid>
            <w:gridCol w:w="921"/>
            <w:gridCol w:w="3381"/>
            <w:gridCol w:w="5008"/>
          </w:tblGrid>
        </w:tblGridChange>
      </w:tblGrid>
      <w:tr>
        <w:trPr>
          <w:cantSplit w:val="0"/>
          <w:tblHeader w:val="1"/>
        </w:trPr>
        <w:tc>
          <w:tcPr/>
          <w:p w:rsidR="00000000" w:rsidDel="00000000" w:rsidP="00000000" w:rsidRDefault="00000000" w:rsidRPr="00000000" w14:paraId="000011DE">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b w:val="1"/>
                <w:bCs w:val="1"/>
                <w:color w:val="000000"/>
                <w:rtl w:val="0"/>
              </w:rPr>
              <w:t xml:space="preserve"> Case ID</w:t>
            </w:r>
            <w:r w:rsidDel="00000000" w:rsidR="00000000" w:rsidRPr="00000000">
              <w:rPr>
                <w:rtl w:val="0"/>
              </w:rPr>
            </w:r>
          </w:p>
        </w:tc>
        <w:tc>
          <w:tcPr/>
          <w:p w:rsidR="00000000" w:rsidDel="00000000" w:rsidP="00000000" w:rsidRDefault="00000000" w:rsidRPr="00000000" w14:paraId="000011DF">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b w:val="1"/>
                <w:bCs w:val="1"/>
                <w:color w:val="000000"/>
                <w:rtl w:val="0"/>
              </w:rPr>
              <w:t xml:space="preserve">Scenario</w:t>
            </w:r>
            <w:r w:rsidDel="00000000" w:rsidR="00000000" w:rsidRPr="00000000">
              <w:rPr>
                <w:rtl w:val="0"/>
              </w:rPr>
            </w:r>
          </w:p>
        </w:tc>
        <w:tc>
          <w:tcPr/>
          <w:p w:rsidR="00000000" w:rsidDel="00000000" w:rsidP="00000000" w:rsidRDefault="00000000" w:rsidRPr="00000000" w14:paraId="000011E0">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b w:val="1"/>
                <w:bCs w:val="1"/>
                <w:color w:val="000000"/>
                <w:rtl w:val="0"/>
              </w:rPr>
              <w:t xml:space="preserve">Expected Result</w:t>
            </w:r>
            <w:r w:rsidDel="00000000" w:rsidR="00000000" w:rsidRPr="00000000">
              <w:rPr>
                <w:rtl w:val="0"/>
              </w:rPr>
            </w:r>
          </w:p>
        </w:tc>
      </w:tr>
      <w:tr>
        <w:trPr>
          <w:cantSplit w:val="0"/>
          <w:tblHeader w:val="0"/>
        </w:trPr>
        <w:tc>
          <w:tcPr/>
          <w:p w:rsidR="00000000" w:rsidDel="00000000" w:rsidP="00000000" w:rsidRDefault="00000000" w:rsidRPr="00000000" w14:paraId="000011E1">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b w:val="1"/>
                <w:bCs w:val="1"/>
                <w:color w:val="000000"/>
                <w:rtl w:val="0"/>
              </w:rPr>
              <w:t xml:space="preserve"> TC-0 01</w:t>
            </w:r>
            <w:r w:rsidDel="00000000" w:rsidR="00000000" w:rsidRPr="00000000">
              <w:rPr>
                <w:rtl w:val="0"/>
              </w:rPr>
            </w:r>
          </w:p>
        </w:tc>
        <w:tc>
          <w:tcPr/>
          <w:p w:rsidR="00000000" w:rsidDel="00000000" w:rsidP="00000000" w:rsidRDefault="00000000" w:rsidRPr="00000000" w14:paraId="000011E2">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Successful check-in simulation</w:t>
            </w:r>
          </w:p>
        </w:tc>
        <w:tc>
          <w:tcPr/>
          <w:p w:rsidR="00000000" w:rsidDel="00000000" w:rsidP="00000000" w:rsidRDefault="00000000" w:rsidRPr="00000000" w14:paraId="000011E3">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AI completes scenario; target vocabulary highlighted green.</w:t>
            </w:r>
          </w:p>
        </w:tc>
      </w:tr>
      <w:tr>
        <w:trPr>
          <w:cantSplit w:val="0"/>
          <w:tblHeader w:val="0"/>
        </w:trPr>
        <w:tc>
          <w:tcPr/>
          <w:p w:rsidR="00000000" w:rsidDel="00000000" w:rsidP="00000000" w:rsidRDefault="00000000" w:rsidRPr="00000000" w14:paraId="000011E4">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b w:val="1"/>
                <w:bCs w:val="1"/>
                <w:color w:val="000000"/>
                <w:rtl w:val="0"/>
              </w:rPr>
              <w:t xml:space="preserve"> TC-0 02</w:t>
            </w:r>
            <w:r w:rsidDel="00000000" w:rsidR="00000000" w:rsidRPr="00000000">
              <w:rPr>
                <w:rtl w:val="0"/>
              </w:rPr>
            </w:r>
          </w:p>
        </w:tc>
        <w:tc>
          <w:tcPr/>
          <w:p w:rsidR="00000000" w:rsidDel="00000000" w:rsidP="00000000" w:rsidRDefault="00000000" w:rsidRPr="00000000" w14:paraId="000011E5">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Unclear immigration answer</w:t>
            </w:r>
          </w:p>
        </w:tc>
        <w:tc>
          <w:tcPr/>
          <w:p w:rsidR="00000000" w:rsidDel="00000000" w:rsidP="00000000" w:rsidRDefault="00000000" w:rsidRPr="00000000" w14:paraId="000011E6">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AI asks follow-up clarification questions.</w:t>
            </w:r>
          </w:p>
        </w:tc>
      </w:tr>
      <w:tr>
        <w:trPr>
          <w:cantSplit w:val="0"/>
          <w:tblHeader w:val="0"/>
        </w:trPr>
        <w:tc>
          <w:tcPr/>
          <w:p w:rsidR="00000000" w:rsidDel="00000000" w:rsidP="00000000" w:rsidRDefault="00000000" w:rsidRPr="00000000" w14:paraId="000011E7">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b w:val="1"/>
                <w:bCs w:val="1"/>
                <w:color w:val="000000"/>
                <w:rtl w:val="0"/>
              </w:rPr>
              <w:t xml:space="preserve"> TC-0 03</w:t>
            </w:r>
            <w:r w:rsidDel="00000000" w:rsidR="00000000" w:rsidRPr="00000000">
              <w:rPr>
                <w:rtl w:val="0"/>
              </w:rPr>
            </w:r>
          </w:p>
        </w:tc>
        <w:tc>
          <w:tcPr/>
          <w:p w:rsidR="00000000" w:rsidDel="00000000" w:rsidP="00000000" w:rsidRDefault="00000000" w:rsidRPr="00000000" w14:paraId="000011E8">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Avoidance of expected vocab</w:t>
            </w:r>
          </w:p>
        </w:tc>
        <w:tc>
          <w:tcPr/>
          <w:p w:rsidR="00000000" w:rsidDel="00000000" w:rsidP="00000000" w:rsidRDefault="00000000" w:rsidRPr="00000000" w14:paraId="000011E9">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System logs a low vocabulary score for the scenario.</w:t>
            </w:r>
          </w:p>
        </w:tc>
      </w:tr>
      <w:tr>
        <w:trPr>
          <w:cantSplit w:val="0"/>
          <w:tblHeader w:val="0"/>
        </w:trPr>
        <w:tc>
          <w:tcPr/>
          <w:p w:rsidR="00000000" w:rsidDel="00000000" w:rsidP="00000000" w:rsidRDefault="00000000" w:rsidRPr="00000000" w14:paraId="000011EA">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b w:val="1"/>
                <w:bCs w:val="1"/>
                <w:color w:val="000000"/>
                <w:rtl w:val="0"/>
              </w:rPr>
              <w:t xml:space="preserve"> TC-0 04</w:t>
            </w:r>
            <w:r w:rsidDel="00000000" w:rsidR="00000000" w:rsidRPr="00000000">
              <w:rPr>
                <w:rtl w:val="0"/>
              </w:rPr>
            </w:r>
          </w:p>
        </w:tc>
        <w:tc>
          <w:tcPr/>
          <w:p w:rsidR="00000000" w:rsidDel="00000000" w:rsidP="00000000" w:rsidRDefault="00000000" w:rsidRPr="00000000" w14:paraId="000011EB">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15-second silence</w:t>
            </w:r>
          </w:p>
        </w:tc>
        <w:tc>
          <w:tcPr/>
          <w:p w:rsidR="00000000" w:rsidDel="00000000" w:rsidP="00000000" w:rsidRDefault="00000000" w:rsidRPr="00000000" w14:paraId="000011EC">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AI rephrases the question using simpler terms.</w:t>
            </w:r>
          </w:p>
        </w:tc>
      </w:tr>
      <w:tr>
        <w:trPr>
          <w:cantSplit w:val="0"/>
          <w:tblHeader w:val="0"/>
        </w:trPr>
        <w:tc>
          <w:tcPr/>
          <w:p w:rsidR="00000000" w:rsidDel="00000000" w:rsidP="00000000" w:rsidRDefault="00000000" w:rsidRPr="00000000" w14:paraId="000011ED">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b w:val="1"/>
                <w:bCs w:val="1"/>
                <w:color w:val="000000"/>
                <w:rtl w:val="0"/>
              </w:rPr>
              <w:t xml:space="preserve"> TC-0 05</w:t>
            </w:r>
            <w:r w:rsidDel="00000000" w:rsidR="00000000" w:rsidRPr="00000000">
              <w:rPr>
                <w:rtl w:val="0"/>
              </w:rPr>
            </w:r>
          </w:p>
        </w:tc>
        <w:tc>
          <w:tcPr/>
          <w:p w:rsidR="00000000" w:rsidDel="00000000" w:rsidP="00000000" w:rsidRDefault="00000000" w:rsidRPr="00000000" w14:paraId="000011EE">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Off-topic small talk</w:t>
            </w:r>
          </w:p>
        </w:tc>
        <w:tc>
          <w:tcPr/>
          <w:p w:rsidR="00000000" w:rsidDel="00000000" w:rsidP="00000000" w:rsidRDefault="00000000" w:rsidRPr="00000000" w14:paraId="000011EF">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AI persona ignores small talk and restates the official question.</w:t>
            </w:r>
          </w:p>
        </w:tc>
      </w:tr>
    </w:tbl>
    <w:bookmarkStart w:colFirst="0" w:colLast="0" w:name="evn57ebu0ldw" w:id="530"/>
    <w:bookmarkEnd w:id="530"/>
    <w:p w:rsidR="00000000" w:rsidDel="00000000" w:rsidP="00000000" w:rsidRDefault="00000000" w:rsidRPr="00000000" w14:paraId="000011F0">
      <w:pPr>
        <w:pStyle w:val="Heading2"/>
        <w:rPr/>
      </w:pPr>
      <w:bookmarkStart w:colFirst="0" w:colLast="0" w:name="_wt822vu8bxkq" w:id="531"/>
      <w:bookmarkEnd w:id="531"/>
      <w:r w:rsidDel="00000000" w:rsidR="00000000" w:rsidRPr="00000000">
        <w:rPr>
          <w:rtl w:val="0"/>
        </w:rPr>
        <w:t xml:space="preserve">SBL-US-03: Scenario-Based Learning - Customer Support Interaction</w:t>
      </w:r>
    </w:p>
    <w:p w:rsidR="00000000" w:rsidDel="00000000" w:rsidP="00000000" w:rsidRDefault="00000000" w:rsidRPr="00000000" w14:paraId="000011F1">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b w:val="1"/>
          <w:bCs w:val="1"/>
          <w:color w:val="000000"/>
          <w:rtl w:val="0"/>
        </w:rPr>
        <w:t xml:space="preserve">STATUS:</w:t>
      </w:r>
      <w:r w:rsidDel="00000000" w:rsidR="00000000" w:rsidRPr="00000000">
        <w:rPr>
          <w:color w:val="000000"/>
          <w:rtl w:val="0"/>
        </w:rPr>
        <w:t xml:space="preserve"> In Development </w:t>
      </w:r>
      <w:r w:rsidDel="00000000" w:rsidR="00000000" w:rsidRPr="00000000">
        <w:rPr>
          <w:b w:val="1"/>
          <w:bCs w:val="1"/>
          <w:color w:val="000000"/>
          <w:rtl w:val="0"/>
        </w:rPr>
        <w:t xml:space="preserve">PRIORITY: Medium ACTOR:</w:t>
      </w:r>
      <w:r w:rsidDel="00000000" w:rsidR="00000000" w:rsidRPr="00000000">
        <w:rPr>
          <w:color w:val="000000"/>
          <w:rtl w:val="0"/>
        </w:rPr>
        <w:t xml:space="preserve"> Learner</w:t>
      </w:r>
    </w:p>
    <w:p w:rsidR="00000000" w:rsidDel="00000000" w:rsidP="00000000" w:rsidRDefault="00000000" w:rsidRPr="00000000" w14:paraId="000011F2">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b w:val="1"/>
          <w:bCs w:val="1"/>
          <w:i w:val="1"/>
          <w:iCs w:val="1"/>
          <w:color w:val="000000"/>
          <w:rtl w:val="0"/>
        </w:rPr>
        <w:t xml:space="preserve">Intent:</w:t>
      </w:r>
      <w:r w:rsidDel="00000000" w:rsidR="00000000" w:rsidRPr="00000000">
        <w:rPr>
          <w:i w:val="1"/>
          <w:iCs w:val="1"/>
          <w:color w:val="000000"/>
          <w:rtl w:val="0"/>
        </w:rPr>
        <w:t xml:space="preserve"> To practice explaining a problem and requesting a resolution in an everyday service environment (e.g., returning a broken item).</w:t>
      </w:r>
      <w:r w:rsidDel="00000000" w:rsidR="00000000" w:rsidRPr="00000000">
        <w:rPr>
          <w:rtl w:val="0"/>
        </w:rPr>
      </w:r>
    </w:p>
    <w:bookmarkStart w:colFirst="0" w:colLast="0" w:name="6au4p28h33hg" w:id="532"/>
    <w:bookmarkEnd w:id="532"/>
    <w:p w:rsidR="00000000" w:rsidDel="00000000" w:rsidP="00000000" w:rsidRDefault="00000000" w:rsidRPr="00000000" w14:paraId="000011F3">
      <w:pPr>
        <w:pStyle w:val="Heading3"/>
        <w:rPr/>
      </w:pPr>
      <w:r w:rsidDel="00000000" w:rsidR="00000000" w:rsidRPr="00000000">
        <w:rPr>
          <w:rtl w:val="0"/>
        </w:rPr>
        <w:t xml:space="preserve">Happy Path Steps</w:t>
      </w:r>
    </w:p>
    <w:p w:rsidR="00000000" w:rsidDel="00000000" w:rsidP="00000000" w:rsidRDefault="00000000" w:rsidRPr="00000000" w14:paraId="000011F4">
      <w:pPr>
        <w:numPr>
          <w:ilvl w:val="0"/>
          <w:numId w:val="78"/>
        </w:numPr>
        <w:ind w:left="720" w:hanging="480"/>
        <w:rPr/>
      </w:pPr>
      <w:r w:rsidDel="00000000" w:rsidR="00000000" w:rsidRPr="00000000">
        <w:rPr>
          <w:b w:val="1"/>
          <w:bCs w:val="1"/>
          <w:rtl w:val="0"/>
        </w:rPr>
        <w:t xml:space="preserve">Scenario Selection:</w:t>
      </w:r>
      <w:r w:rsidDel="00000000" w:rsidR="00000000" w:rsidRPr="00000000">
        <w:rPr>
          <w:rtl w:val="0"/>
        </w:rPr>
        <w:t xml:space="preserve"> User selects "Customer Support" from the scenario library.</w:t>
      </w:r>
    </w:p>
    <w:p w:rsidR="00000000" w:rsidDel="00000000" w:rsidP="00000000" w:rsidRDefault="00000000" w:rsidRPr="00000000" w14:paraId="000011F5">
      <w:pPr>
        <w:numPr>
          <w:ilvl w:val="0"/>
          <w:numId w:val="78"/>
        </w:numPr>
        <w:ind w:left="720" w:hanging="480"/>
        <w:rPr/>
      </w:pPr>
      <w:r w:rsidDel="00000000" w:rsidR="00000000" w:rsidRPr="00000000">
        <w:rPr>
          <w:b w:val="1"/>
          <w:bCs w:val="1"/>
          <w:rtl w:val="0"/>
        </w:rPr>
        <w:t xml:space="preserve">Context Prompt:</w:t>
      </w:r>
      <w:r w:rsidDel="00000000" w:rsidR="00000000" w:rsidRPr="00000000">
        <w:rPr>
          <w:rtl w:val="0"/>
        </w:rPr>
        <w:t xml:space="preserve"> System assigns the user a goal: "You bought a defective laptop and need a refund."</w:t>
      </w:r>
    </w:p>
    <w:p w:rsidR="00000000" w:rsidDel="00000000" w:rsidP="00000000" w:rsidRDefault="00000000" w:rsidRPr="00000000" w14:paraId="000011F6">
      <w:pPr>
        <w:numPr>
          <w:ilvl w:val="0"/>
          <w:numId w:val="78"/>
        </w:numPr>
        <w:ind w:left="720" w:hanging="480"/>
        <w:rPr/>
      </w:pPr>
      <w:r w:rsidDel="00000000" w:rsidR="00000000" w:rsidRPr="00000000">
        <w:rPr>
          <w:b w:val="1"/>
          <w:bCs w:val="1"/>
          <w:rtl w:val="0"/>
        </w:rPr>
        <w:t xml:space="preserve">Interaction:</w:t>
      </w:r>
      <w:r w:rsidDel="00000000" w:rsidR="00000000" w:rsidRPr="00000000">
        <w:rPr>
          <w:rtl w:val="0"/>
        </w:rPr>
        <w:t xml:space="preserve"> User initiates the conversation by explaining the issue to the AI support agent.</w:t>
      </w:r>
    </w:p>
    <w:p w:rsidR="00000000" w:rsidDel="00000000" w:rsidP="00000000" w:rsidRDefault="00000000" w:rsidRPr="00000000" w14:paraId="000011F7">
      <w:pPr>
        <w:numPr>
          <w:ilvl w:val="0"/>
          <w:numId w:val="78"/>
        </w:numPr>
        <w:ind w:left="720" w:hanging="480"/>
        <w:rPr/>
      </w:pPr>
      <w:r w:rsidDel="00000000" w:rsidR="00000000" w:rsidRPr="00000000">
        <w:rPr>
          <w:b w:val="1"/>
          <w:bCs w:val="1"/>
          <w:rtl w:val="0"/>
        </w:rPr>
        <w:t xml:space="preserve">Negotiation:</w:t>
      </w:r>
      <w:r w:rsidDel="00000000" w:rsidR="00000000" w:rsidRPr="00000000">
        <w:rPr>
          <w:rtl w:val="0"/>
        </w:rPr>
        <w:t xml:space="preserve"> AI proposes a counter-offer (e.g., "We can only offer store credit").</w:t>
      </w:r>
    </w:p>
    <w:p w:rsidR="00000000" w:rsidDel="00000000" w:rsidP="00000000" w:rsidRDefault="00000000" w:rsidRPr="00000000" w14:paraId="000011F8">
      <w:pPr>
        <w:numPr>
          <w:ilvl w:val="0"/>
          <w:numId w:val="78"/>
        </w:numPr>
        <w:ind w:left="720" w:hanging="480"/>
        <w:rPr/>
      </w:pPr>
      <w:r w:rsidDel="00000000" w:rsidR="00000000" w:rsidRPr="00000000">
        <w:rPr>
          <w:b w:val="1"/>
          <w:bCs w:val="1"/>
          <w:rtl w:val="0"/>
        </w:rPr>
        <w:t xml:space="preserve">Resolution:</w:t>
      </w:r>
      <w:r w:rsidDel="00000000" w:rsidR="00000000" w:rsidRPr="00000000">
        <w:rPr>
          <w:rtl w:val="0"/>
        </w:rPr>
        <w:t xml:space="preserve"> User successfully negotiates the required outcome and receives a scorecard on clarity and persuasiveness.</w:t>
      </w:r>
    </w:p>
    <w:bookmarkStart w:colFirst="0" w:colLast="0" w:name="nkdyoesj3pb2" w:id="533"/>
    <w:bookmarkEnd w:id="533"/>
    <w:p w:rsidR="00000000" w:rsidDel="00000000" w:rsidP="00000000" w:rsidRDefault="00000000" w:rsidRPr="00000000" w14:paraId="000011F9">
      <w:pPr>
        <w:pStyle w:val="Heading3"/>
        <w:rPr/>
      </w:pPr>
      <w:r w:rsidDel="00000000" w:rsidR="00000000" w:rsidRPr="00000000">
        <w:rPr>
          <w:rtl w:val="0"/>
        </w:rPr>
        <w:t xml:space="preserve">Acceptance Criteria</w:t>
      </w:r>
    </w:p>
    <w:p w:rsidR="00000000" w:rsidDel="00000000" w:rsidP="00000000" w:rsidRDefault="00000000" w:rsidRPr="00000000" w14:paraId="000011FA">
      <w:pPr>
        <w:numPr>
          <w:ilvl w:val="0"/>
          <w:numId w:val="80"/>
        </w:numPr>
        <w:ind w:left="720" w:hanging="480"/>
        <w:rPr/>
      </w:pPr>
      <w:r w:rsidDel="00000000" w:rsidR="00000000" w:rsidRPr="00000000">
        <w:rPr>
          <w:rtl w:val="0"/>
        </w:rPr>
        <w:t xml:space="preserve">The AI must not immediately grant the user's request; it must simulate a mild conflict or negotiation.</w:t>
      </w:r>
    </w:p>
    <w:p w:rsidR="00000000" w:rsidDel="00000000" w:rsidP="00000000" w:rsidRDefault="00000000" w:rsidRPr="00000000" w14:paraId="000011FB">
      <w:pPr>
        <w:numPr>
          <w:ilvl w:val="0"/>
          <w:numId w:val="80"/>
        </w:numPr>
        <w:ind w:left="720" w:hanging="480"/>
        <w:rPr/>
      </w:pPr>
      <w:r w:rsidDel="00000000" w:rsidR="00000000" w:rsidRPr="00000000">
        <w:rPr>
          <w:rtl w:val="0"/>
        </w:rPr>
        <w:t xml:space="preserve">The system must track whether the final resolution met the assigned goal.</w:t>
      </w:r>
    </w:p>
    <w:bookmarkStart w:colFirst="0" w:colLast="0" w:name="efsz3uz0lan1" w:id="534"/>
    <w:bookmarkEnd w:id="534"/>
    <w:p w:rsidR="00000000" w:rsidDel="00000000" w:rsidP="00000000" w:rsidRDefault="00000000" w:rsidRPr="00000000" w14:paraId="000011FC">
      <w:pPr>
        <w:pStyle w:val="Heading3"/>
        <w:rPr/>
      </w:pPr>
      <w:r w:rsidDel="00000000" w:rsidR="00000000" w:rsidRPr="00000000">
        <w:rPr>
          <w:rtl w:val="0"/>
        </w:rPr>
        <w:t xml:space="preserve">Exception Handling</w:t>
      </w:r>
    </w:p>
    <w:p w:rsidR="00000000" w:rsidDel="00000000" w:rsidP="00000000" w:rsidRDefault="00000000" w:rsidRPr="00000000" w14:paraId="000011FD">
      <w:pPr>
        <w:numPr>
          <w:ilvl w:val="0"/>
          <w:numId w:val="81"/>
        </w:numPr>
        <w:ind w:left="720" w:hanging="480"/>
        <w:rPr/>
      </w:pPr>
      <w:r w:rsidDel="00000000" w:rsidR="00000000" w:rsidRPr="00000000">
        <w:rPr>
          <w:b w:val="1"/>
          <w:bCs w:val="1"/>
          <w:rtl w:val="0"/>
        </w:rPr>
        <w:t xml:space="preserve">E-01: Aggressive/Rude Behavior.</w:t>
      </w:r>
      <w:r w:rsidDel="00000000" w:rsidR="00000000" w:rsidRPr="00000000">
        <w:rPr>
          <w:rtl w:val="0"/>
        </w:rPr>
        <w:t xml:space="preserve"> User insults the AI support agent. </w:t>
      </w:r>
      <w:r w:rsidDel="00000000" w:rsidR="00000000" w:rsidRPr="00000000">
        <w:rPr>
          <w:b w:val="1"/>
          <w:bCs w:val="1"/>
          <w:rtl w:val="0"/>
        </w:rPr>
        <w:t xml:space="preserve">RESOLUTION:</w:t>
      </w:r>
      <w:r w:rsidDel="00000000" w:rsidR="00000000" w:rsidRPr="00000000">
        <w:rPr>
          <w:rtl w:val="0"/>
        </w:rPr>
        <w:t xml:space="preserve"> AI responds that it cannot tolerate abuse, ends the scenario, and provides feedback on polite conflict resolution.</w:t>
      </w:r>
    </w:p>
    <w:p w:rsidR="00000000" w:rsidDel="00000000" w:rsidP="00000000" w:rsidRDefault="00000000" w:rsidRPr="00000000" w14:paraId="000011FE">
      <w:pPr>
        <w:numPr>
          <w:ilvl w:val="0"/>
          <w:numId w:val="81"/>
        </w:numPr>
        <w:ind w:left="720" w:hanging="480"/>
        <w:rPr/>
      </w:pPr>
      <w:r w:rsidDel="00000000" w:rsidR="00000000" w:rsidRPr="00000000">
        <w:rPr>
          <w:b w:val="1"/>
          <w:bCs w:val="1"/>
          <w:rtl w:val="0"/>
        </w:rPr>
        <w:t xml:space="preserve">E-02: Giving Up Easily.</w:t>
      </w:r>
      <w:r w:rsidDel="00000000" w:rsidR="00000000" w:rsidRPr="00000000">
        <w:rPr>
          <w:rtl w:val="0"/>
        </w:rPr>
        <w:t xml:space="preserve"> User accepts the very first sub-optimal offer from the AI without pushing back. </w:t>
      </w:r>
      <w:r w:rsidDel="00000000" w:rsidR="00000000" w:rsidRPr="00000000">
        <w:rPr>
          <w:b w:val="1"/>
          <w:bCs w:val="1"/>
          <w:rtl w:val="0"/>
        </w:rPr>
        <w:t xml:space="preserve">RESOLUTION:</w:t>
      </w:r>
      <w:r w:rsidDel="00000000" w:rsidR="00000000" w:rsidRPr="00000000">
        <w:rPr>
          <w:rtl w:val="0"/>
        </w:rPr>
        <w:t xml:space="preserve"> System logs a "Goal Not Fully Met" status and suggests phrases for polite insistence.</w:t>
      </w:r>
    </w:p>
    <w:p w:rsidR="00000000" w:rsidDel="00000000" w:rsidP="00000000" w:rsidRDefault="00000000" w:rsidRPr="00000000" w14:paraId="000011FF">
      <w:pPr>
        <w:numPr>
          <w:ilvl w:val="0"/>
          <w:numId w:val="81"/>
        </w:numPr>
        <w:ind w:left="720" w:hanging="480"/>
        <w:rPr/>
      </w:pPr>
      <w:r w:rsidDel="00000000" w:rsidR="00000000" w:rsidRPr="00000000">
        <w:rPr>
          <w:b w:val="1"/>
          <w:bCs w:val="1"/>
          <w:rtl w:val="0"/>
        </w:rPr>
        <w:t xml:space="preserve">E-03: Inability to Describe the Problem.</w:t>
      </w:r>
      <w:r w:rsidDel="00000000" w:rsidR="00000000" w:rsidRPr="00000000">
        <w:rPr>
          <w:rtl w:val="0"/>
        </w:rPr>
        <w:t xml:space="preserve"> User cannot articulate what is wrong with the product. </w:t>
      </w:r>
      <w:r w:rsidDel="00000000" w:rsidR="00000000" w:rsidRPr="00000000">
        <w:rPr>
          <w:b w:val="1"/>
          <w:bCs w:val="1"/>
          <w:rtl w:val="0"/>
        </w:rPr>
        <w:t xml:space="preserve">RESOLUTION:</w:t>
      </w:r>
      <w:r w:rsidDel="00000000" w:rsidR="00000000" w:rsidRPr="00000000">
        <w:rPr>
          <w:rtl w:val="0"/>
        </w:rPr>
        <w:t xml:space="preserve"> AI asks guided diagnostic questions to help the user find the right words.</w:t>
      </w:r>
    </w:p>
    <w:p w:rsidR="00000000" w:rsidDel="00000000" w:rsidP="00000000" w:rsidRDefault="00000000" w:rsidRPr="00000000" w14:paraId="00001200">
      <w:pPr>
        <w:numPr>
          <w:ilvl w:val="0"/>
          <w:numId w:val="81"/>
        </w:numPr>
        <w:ind w:left="720" w:hanging="480"/>
        <w:rPr/>
      </w:pPr>
      <w:r w:rsidDel="00000000" w:rsidR="00000000" w:rsidRPr="00000000">
        <w:rPr>
          <w:b w:val="1"/>
          <w:bCs w:val="1"/>
          <w:rtl w:val="0"/>
        </w:rPr>
        <w:t xml:space="preserve">E-04: Audio Dropout Mid-Negotiation.</w:t>
      </w:r>
      <w:r w:rsidDel="00000000" w:rsidR="00000000" w:rsidRPr="00000000">
        <w:rPr>
          <w:rtl w:val="0"/>
        </w:rPr>
        <w:t xml:space="preserve"> Microphone permissions drop during the session. </w:t>
      </w:r>
      <w:r w:rsidDel="00000000" w:rsidR="00000000" w:rsidRPr="00000000">
        <w:rPr>
          <w:b w:val="1"/>
          <w:bCs w:val="1"/>
          <w:rtl w:val="0"/>
        </w:rPr>
        <w:t xml:space="preserve">RESOLUTION:</w:t>
      </w:r>
      <w:r w:rsidDel="00000000" w:rsidR="00000000" w:rsidRPr="00000000">
        <w:rPr>
          <w:rtl w:val="0"/>
        </w:rPr>
        <w:t xml:space="preserve"> System seamlessly switches to text-input mode to allow the user to finish the scenario.</w:t>
      </w:r>
    </w:p>
    <w:bookmarkStart w:colFirst="0" w:colLast="0" w:name="bou01u505j1d" w:id="535"/>
    <w:bookmarkEnd w:id="535"/>
    <w:p w:rsidR="00000000" w:rsidDel="00000000" w:rsidP="00000000" w:rsidRDefault="00000000" w:rsidRPr="00000000" w14:paraId="00001201">
      <w:pPr>
        <w:pStyle w:val="Heading3"/>
        <w:rPr/>
      </w:pPr>
      <w:r w:rsidDel="00000000" w:rsidR="00000000" w:rsidRPr="00000000">
        <w:rPr>
          <w:rtl w:val="0"/>
        </w:rPr>
        <w:t xml:space="preserve">Validation Test Cases</w:t>
      </w:r>
    </w:p>
    <w:tbl>
      <w:tblPr>
        <w:tblStyle w:val="Table115"/>
        <w:tblW w:w="9310.0" w:type="dxa"/>
        <w:jc w:val="left"/>
        <w:tblInd w:w="-108.0" w:type="dxa"/>
        <w:tblLayout w:type="fixed"/>
        <w:tblLook w:val="0020"/>
      </w:tblPr>
      <w:tblGrid>
        <w:gridCol w:w="881"/>
        <w:gridCol w:w="3500"/>
        <w:gridCol w:w="4929"/>
        <w:tblGridChange w:id="0">
          <w:tblGrid>
            <w:gridCol w:w="881"/>
            <w:gridCol w:w="3500"/>
            <w:gridCol w:w="4929"/>
          </w:tblGrid>
        </w:tblGridChange>
      </w:tblGrid>
      <w:tr>
        <w:trPr>
          <w:cantSplit w:val="0"/>
          <w:tblHeader w:val="1"/>
        </w:trPr>
        <w:tc>
          <w:tcPr/>
          <w:p w:rsidR="00000000" w:rsidDel="00000000" w:rsidP="00000000" w:rsidRDefault="00000000" w:rsidRPr="00000000" w14:paraId="00001202">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b w:val="1"/>
                <w:bCs w:val="1"/>
                <w:color w:val="000000"/>
                <w:rtl w:val="0"/>
              </w:rPr>
              <w:t xml:space="preserve"> Case ID</w:t>
            </w:r>
            <w:r w:rsidDel="00000000" w:rsidR="00000000" w:rsidRPr="00000000">
              <w:rPr>
                <w:rtl w:val="0"/>
              </w:rPr>
            </w:r>
          </w:p>
        </w:tc>
        <w:tc>
          <w:tcPr/>
          <w:p w:rsidR="00000000" w:rsidDel="00000000" w:rsidP="00000000" w:rsidRDefault="00000000" w:rsidRPr="00000000" w14:paraId="00001203">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b w:val="1"/>
                <w:bCs w:val="1"/>
                <w:color w:val="000000"/>
                <w:rtl w:val="0"/>
              </w:rPr>
              <w:t xml:space="preserve">Scenario</w:t>
            </w:r>
            <w:r w:rsidDel="00000000" w:rsidR="00000000" w:rsidRPr="00000000">
              <w:rPr>
                <w:rtl w:val="0"/>
              </w:rPr>
            </w:r>
          </w:p>
        </w:tc>
        <w:tc>
          <w:tcPr/>
          <w:p w:rsidR="00000000" w:rsidDel="00000000" w:rsidP="00000000" w:rsidRDefault="00000000" w:rsidRPr="00000000" w14:paraId="00001204">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b w:val="1"/>
                <w:bCs w:val="1"/>
                <w:color w:val="000000"/>
                <w:rtl w:val="0"/>
              </w:rPr>
              <w:t xml:space="preserve">Expected Result</w:t>
            </w:r>
            <w:r w:rsidDel="00000000" w:rsidR="00000000" w:rsidRPr="00000000">
              <w:rPr>
                <w:rtl w:val="0"/>
              </w:rPr>
            </w:r>
          </w:p>
        </w:tc>
      </w:tr>
      <w:tr>
        <w:trPr>
          <w:cantSplit w:val="0"/>
          <w:tblHeader w:val="0"/>
        </w:trPr>
        <w:tc>
          <w:tcPr/>
          <w:p w:rsidR="00000000" w:rsidDel="00000000" w:rsidP="00000000" w:rsidRDefault="00000000" w:rsidRPr="00000000" w14:paraId="00001205">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b w:val="1"/>
                <w:bCs w:val="1"/>
                <w:color w:val="000000"/>
                <w:rtl w:val="0"/>
              </w:rPr>
              <w:t xml:space="preserve"> TC-0 01</w:t>
            </w:r>
            <w:r w:rsidDel="00000000" w:rsidR="00000000" w:rsidRPr="00000000">
              <w:rPr>
                <w:rtl w:val="0"/>
              </w:rPr>
            </w:r>
          </w:p>
        </w:tc>
        <w:tc>
          <w:tcPr/>
          <w:p w:rsidR="00000000" w:rsidDel="00000000" w:rsidP="00000000" w:rsidRDefault="00000000" w:rsidRPr="00000000" w14:paraId="00001206">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Successful refund negotiation</w:t>
            </w:r>
          </w:p>
        </w:tc>
        <w:tc>
          <w:tcPr/>
          <w:p w:rsidR="00000000" w:rsidDel="00000000" w:rsidP="00000000" w:rsidRDefault="00000000" w:rsidRPr="00000000" w14:paraId="00001207">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User achieves the scenario goal; scorecard reflects high persuasion.</w:t>
            </w:r>
          </w:p>
        </w:tc>
      </w:tr>
      <w:tr>
        <w:trPr>
          <w:cantSplit w:val="0"/>
          <w:tblHeader w:val="0"/>
        </w:trPr>
        <w:tc>
          <w:tcPr/>
          <w:p w:rsidR="00000000" w:rsidDel="00000000" w:rsidP="00000000" w:rsidRDefault="00000000" w:rsidRPr="00000000" w14:paraId="00001208">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b w:val="1"/>
                <w:bCs w:val="1"/>
                <w:color w:val="000000"/>
                <w:rtl w:val="0"/>
              </w:rPr>
              <w:t xml:space="preserve"> TC-0 02</w:t>
            </w:r>
            <w:r w:rsidDel="00000000" w:rsidR="00000000" w:rsidRPr="00000000">
              <w:rPr>
                <w:rtl w:val="0"/>
              </w:rPr>
            </w:r>
          </w:p>
        </w:tc>
        <w:tc>
          <w:tcPr/>
          <w:p w:rsidR="00000000" w:rsidDel="00000000" w:rsidP="00000000" w:rsidRDefault="00000000" w:rsidRPr="00000000" w14:paraId="00001209">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User accepts store credit immediately</w:t>
            </w:r>
          </w:p>
        </w:tc>
        <w:tc>
          <w:tcPr/>
          <w:p w:rsidR="00000000" w:rsidDel="00000000" w:rsidP="00000000" w:rsidRDefault="00000000" w:rsidRPr="00000000" w14:paraId="0000120A">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System notes goal was only partially met; offers tips on insistence.</w:t>
            </w:r>
          </w:p>
        </w:tc>
      </w:tr>
      <w:tr>
        <w:trPr>
          <w:cantSplit w:val="0"/>
          <w:tblHeader w:val="0"/>
        </w:trPr>
        <w:tc>
          <w:tcPr/>
          <w:p w:rsidR="00000000" w:rsidDel="00000000" w:rsidP="00000000" w:rsidRDefault="00000000" w:rsidRPr="00000000" w14:paraId="0000120B">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b w:val="1"/>
                <w:bCs w:val="1"/>
                <w:color w:val="000000"/>
                <w:rtl w:val="0"/>
              </w:rPr>
              <w:t xml:space="preserve"> TC-0 03</w:t>
            </w:r>
            <w:r w:rsidDel="00000000" w:rsidR="00000000" w:rsidRPr="00000000">
              <w:rPr>
                <w:rtl w:val="0"/>
              </w:rPr>
            </w:r>
          </w:p>
        </w:tc>
        <w:tc>
          <w:tcPr/>
          <w:p w:rsidR="00000000" w:rsidDel="00000000" w:rsidP="00000000" w:rsidRDefault="00000000" w:rsidRPr="00000000" w14:paraId="0000120C">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Insulting the AI agent</w:t>
            </w:r>
          </w:p>
        </w:tc>
        <w:tc>
          <w:tcPr/>
          <w:p w:rsidR="00000000" w:rsidDel="00000000" w:rsidP="00000000" w:rsidRDefault="00000000" w:rsidRPr="00000000" w14:paraId="0000120D">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Scenario terminates early with feedback on polite communication.</w:t>
            </w:r>
          </w:p>
        </w:tc>
      </w:tr>
      <w:tr>
        <w:trPr>
          <w:cantSplit w:val="0"/>
          <w:tblHeader w:val="0"/>
        </w:trPr>
        <w:tc>
          <w:tcPr/>
          <w:p w:rsidR="00000000" w:rsidDel="00000000" w:rsidP="00000000" w:rsidRDefault="00000000" w:rsidRPr="00000000" w14:paraId="0000120E">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b w:val="1"/>
                <w:bCs w:val="1"/>
                <w:color w:val="000000"/>
                <w:rtl w:val="0"/>
              </w:rPr>
              <w:t xml:space="preserve"> TC-0 04</w:t>
            </w:r>
            <w:r w:rsidDel="00000000" w:rsidR="00000000" w:rsidRPr="00000000">
              <w:rPr>
                <w:rtl w:val="0"/>
              </w:rPr>
            </w:r>
          </w:p>
        </w:tc>
        <w:tc>
          <w:tcPr/>
          <w:p w:rsidR="00000000" w:rsidDel="00000000" w:rsidP="00000000" w:rsidRDefault="00000000" w:rsidRPr="00000000" w14:paraId="0000120F">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Vague problem description</w:t>
            </w:r>
          </w:p>
        </w:tc>
        <w:tc>
          <w:tcPr/>
          <w:p w:rsidR="00000000" w:rsidDel="00000000" w:rsidP="00000000" w:rsidRDefault="00000000" w:rsidRPr="00000000" w14:paraId="00001210">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AI asks targeted questions to extract the issue.</w:t>
            </w:r>
          </w:p>
        </w:tc>
      </w:tr>
      <w:tr>
        <w:trPr>
          <w:cantSplit w:val="0"/>
          <w:tblHeader w:val="0"/>
        </w:trPr>
        <w:tc>
          <w:tcPr/>
          <w:p w:rsidR="00000000" w:rsidDel="00000000" w:rsidP="00000000" w:rsidRDefault="00000000" w:rsidRPr="00000000" w14:paraId="00001211">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b w:val="1"/>
                <w:bCs w:val="1"/>
                <w:color w:val="000000"/>
                <w:rtl w:val="0"/>
              </w:rPr>
              <w:t xml:space="preserve"> TC-0 05</w:t>
            </w:r>
            <w:r w:rsidDel="00000000" w:rsidR="00000000" w:rsidRPr="00000000">
              <w:rPr>
                <w:rtl w:val="0"/>
              </w:rPr>
            </w:r>
          </w:p>
        </w:tc>
        <w:tc>
          <w:tcPr/>
          <w:p w:rsidR="00000000" w:rsidDel="00000000" w:rsidP="00000000" w:rsidRDefault="00000000" w:rsidRPr="00000000" w14:paraId="00001212">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Audio permission failure</w:t>
            </w:r>
          </w:p>
        </w:tc>
        <w:tc>
          <w:tcPr/>
          <w:p w:rsidR="00000000" w:rsidDel="00000000" w:rsidP="00000000" w:rsidRDefault="00000000" w:rsidRPr="00000000" w14:paraId="00001213">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UI falls back to text input seamlessly.</w:t>
            </w:r>
          </w:p>
        </w:tc>
      </w:tr>
    </w:tbl>
    <w:bookmarkStart w:colFirst="0" w:colLast="0" w:name="hi65kscrmej8" w:id="536"/>
    <w:bookmarkEnd w:id="536"/>
    <w:p w:rsidR="00000000" w:rsidDel="00000000" w:rsidP="00000000" w:rsidRDefault="00000000" w:rsidRPr="00000000" w14:paraId="00001214">
      <w:pPr>
        <w:pStyle w:val="Heading2"/>
        <w:rPr/>
      </w:pPr>
      <w:bookmarkStart w:colFirst="0" w:colLast="0" w:name="_i5hqe4c1o1u8" w:id="537"/>
      <w:bookmarkEnd w:id="537"/>
      <w:r w:rsidDel="00000000" w:rsidR="00000000" w:rsidRPr="00000000">
        <w:rPr>
          <w:rtl w:val="0"/>
        </w:rPr>
        <w:t xml:space="preserve">SBL-US-04: Scenario-Based Learning - Restaurant Dining</w:t>
      </w:r>
    </w:p>
    <w:p w:rsidR="00000000" w:rsidDel="00000000" w:rsidP="00000000" w:rsidRDefault="00000000" w:rsidRPr="00000000" w14:paraId="00001215">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b w:val="1"/>
          <w:bCs w:val="1"/>
          <w:color w:val="000000"/>
          <w:rtl w:val="0"/>
        </w:rPr>
        <w:t xml:space="preserve">STATUS:</w:t>
      </w:r>
      <w:r w:rsidDel="00000000" w:rsidR="00000000" w:rsidRPr="00000000">
        <w:rPr>
          <w:color w:val="000000"/>
          <w:rtl w:val="0"/>
        </w:rPr>
        <w:t xml:space="preserve"> In Development </w:t>
      </w:r>
      <w:r w:rsidDel="00000000" w:rsidR="00000000" w:rsidRPr="00000000">
        <w:rPr>
          <w:b w:val="1"/>
          <w:bCs w:val="1"/>
          <w:color w:val="000000"/>
          <w:rtl w:val="0"/>
        </w:rPr>
        <w:t xml:space="preserve">PRIORITY: Medium ACTOR:</w:t>
      </w:r>
      <w:r w:rsidDel="00000000" w:rsidR="00000000" w:rsidRPr="00000000">
        <w:rPr>
          <w:color w:val="000000"/>
          <w:rtl w:val="0"/>
        </w:rPr>
        <w:t xml:space="preserve"> Learner</w:t>
      </w:r>
    </w:p>
    <w:p w:rsidR="00000000" w:rsidDel="00000000" w:rsidP="00000000" w:rsidRDefault="00000000" w:rsidRPr="00000000" w14:paraId="00001216">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b w:val="1"/>
          <w:bCs w:val="1"/>
          <w:i w:val="1"/>
          <w:iCs w:val="1"/>
          <w:color w:val="000000"/>
          <w:rtl w:val="0"/>
        </w:rPr>
        <w:t xml:space="preserve">Intent:</w:t>
      </w:r>
      <w:r w:rsidDel="00000000" w:rsidR="00000000" w:rsidRPr="00000000">
        <w:rPr>
          <w:i w:val="1"/>
          <w:iCs w:val="1"/>
          <w:color w:val="000000"/>
          <w:rtl w:val="0"/>
        </w:rPr>
        <w:t xml:space="preserve"> To practice ordering food, asking menu questions, and handling payments in a realistic restaurant setting.</w:t>
      </w:r>
      <w:r w:rsidDel="00000000" w:rsidR="00000000" w:rsidRPr="00000000">
        <w:rPr>
          <w:rtl w:val="0"/>
        </w:rPr>
      </w:r>
    </w:p>
    <w:bookmarkStart w:colFirst="0" w:colLast="0" w:name="iawbe3atfpqu" w:id="538"/>
    <w:bookmarkEnd w:id="538"/>
    <w:p w:rsidR="00000000" w:rsidDel="00000000" w:rsidP="00000000" w:rsidRDefault="00000000" w:rsidRPr="00000000" w14:paraId="00001217">
      <w:pPr>
        <w:pStyle w:val="Heading3"/>
        <w:rPr/>
      </w:pPr>
      <w:r w:rsidDel="00000000" w:rsidR="00000000" w:rsidRPr="00000000">
        <w:rPr>
          <w:rtl w:val="0"/>
        </w:rPr>
        <w:t xml:space="preserve">Happy Path Steps</w:t>
      </w:r>
    </w:p>
    <w:p w:rsidR="00000000" w:rsidDel="00000000" w:rsidP="00000000" w:rsidRDefault="00000000" w:rsidRPr="00000000" w14:paraId="00001218">
      <w:pPr>
        <w:numPr>
          <w:ilvl w:val="0"/>
          <w:numId w:val="83"/>
        </w:numPr>
        <w:ind w:left="720" w:hanging="480"/>
        <w:rPr/>
      </w:pPr>
      <w:r w:rsidDel="00000000" w:rsidR="00000000" w:rsidRPr="00000000">
        <w:rPr>
          <w:b w:val="1"/>
          <w:bCs w:val="1"/>
          <w:rtl w:val="0"/>
        </w:rPr>
        <w:t xml:space="preserve">Scenario Selection:</w:t>
      </w:r>
      <w:r w:rsidDel="00000000" w:rsidR="00000000" w:rsidRPr="00000000">
        <w:rPr>
          <w:rtl w:val="0"/>
        </w:rPr>
        <w:t xml:space="preserve"> User selects "Restaurant" from the Scenario library.</w:t>
      </w:r>
    </w:p>
    <w:p w:rsidR="00000000" w:rsidDel="00000000" w:rsidP="00000000" w:rsidRDefault="00000000" w:rsidRPr="00000000" w14:paraId="00001219">
      <w:pPr>
        <w:numPr>
          <w:ilvl w:val="0"/>
          <w:numId w:val="83"/>
        </w:numPr>
        <w:ind w:left="720" w:hanging="480"/>
        <w:rPr/>
      </w:pPr>
      <w:r w:rsidDel="00000000" w:rsidR="00000000" w:rsidRPr="00000000">
        <w:rPr>
          <w:b w:val="1"/>
          <w:bCs w:val="1"/>
          <w:rtl w:val="0"/>
        </w:rPr>
        <w:t xml:space="preserve">Context Setup:</w:t>
      </w:r>
      <w:r w:rsidDel="00000000" w:rsidR="00000000" w:rsidRPr="00000000">
        <w:rPr>
          <w:rtl w:val="0"/>
        </w:rPr>
        <w:t xml:space="preserve"> System provides expected vocabulary (e.g., "appetizer," "bill," "recommendation").</w:t>
      </w:r>
    </w:p>
    <w:p w:rsidR="00000000" w:rsidDel="00000000" w:rsidP="00000000" w:rsidRDefault="00000000" w:rsidRPr="00000000" w14:paraId="0000121A">
      <w:pPr>
        <w:numPr>
          <w:ilvl w:val="0"/>
          <w:numId w:val="83"/>
        </w:numPr>
        <w:ind w:left="720" w:hanging="480"/>
        <w:rPr/>
      </w:pPr>
      <w:r w:rsidDel="00000000" w:rsidR="00000000" w:rsidRPr="00000000">
        <w:rPr>
          <w:b w:val="1"/>
          <w:bCs w:val="1"/>
          <w:rtl w:val="0"/>
        </w:rPr>
        <w:t xml:space="preserve">Roleplay Start:</w:t>
      </w:r>
      <w:r w:rsidDel="00000000" w:rsidR="00000000" w:rsidRPr="00000000">
        <w:rPr>
          <w:rtl w:val="0"/>
        </w:rPr>
        <w:t xml:space="preserve"> AI adopts the persona of a waiter and asks for the user's order.</w:t>
      </w:r>
    </w:p>
    <w:p w:rsidR="00000000" w:rsidDel="00000000" w:rsidP="00000000" w:rsidRDefault="00000000" w:rsidRPr="00000000" w14:paraId="0000121B">
      <w:pPr>
        <w:numPr>
          <w:ilvl w:val="0"/>
          <w:numId w:val="83"/>
        </w:numPr>
        <w:ind w:left="720" w:hanging="480"/>
        <w:rPr/>
      </w:pPr>
      <w:r w:rsidDel="00000000" w:rsidR="00000000" w:rsidRPr="00000000">
        <w:rPr>
          <w:b w:val="1"/>
          <w:bCs w:val="1"/>
          <w:rtl w:val="0"/>
        </w:rPr>
        <w:t xml:space="preserve">Interaction:</w:t>
      </w:r>
      <w:r w:rsidDel="00000000" w:rsidR="00000000" w:rsidRPr="00000000">
        <w:rPr>
          <w:rtl w:val="0"/>
        </w:rPr>
        <w:t xml:space="preserve"> User speaks to request items, ask about allergies, and request the check.</w:t>
      </w:r>
    </w:p>
    <w:p w:rsidR="00000000" w:rsidDel="00000000" w:rsidP="00000000" w:rsidRDefault="00000000" w:rsidRPr="00000000" w14:paraId="0000121C">
      <w:pPr>
        <w:numPr>
          <w:ilvl w:val="0"/>
          <w:numId w:val="83"/>
        </w:numPr>
        <w:ind w:left="720" w:hanging="480"/>
        <w:rPr/>
      </w:pPr>
      <w:r w:rsidDel="00000000" w:rsidR="00000000" w:rsidRPr="00000000">
        <w:rPr>
          <w:b w:val="1"/>
          <w:bCs w:val="1"/>
          <w:rtl w:val="0"/>
        </w:rPr>
        <w:t xml:space="preserve">Feedback:</w:t>
      </w:r>
      <w:r w:rsidDel="00000000" w:rsidR="00000000" w:rsidRPr="00000000">
        <w:rPr>
          <w:rtl w:val="0"/>
        </w:rPr>
        <w:t xml:space="preserve"> AI scores the user on politeness, vocabulary usage, and conversational flow.</w:t>
      </w:r>
    </w:p>
    <w:bookmarkStart w:colFirst="0" w:colLast="0" w:name="s2u1iek1rjra" w:id="539"/>
    <w:bookmarkEnd w:id="539"/>
    <w:p w:rsidR="00000000" w:rsidDel="00000000" w:rsidP="00000000" w:rsidRDefault="00000000" w:rsidRPr="00000000" w14:paraId="0000121D">
      <w:pPr>
        <w:pStyle w:val="Heading3"/>
        <w:rPr/>
      </w:pPr>
      <w:r w:rsidDel="00000000" w:rsidR="00000000" w:rsidRPr="00000000">
        <w:rPr>
          <w:rtl w:val="0"/>
        </w:rPr>
        <w:t xml:space="preserve">Acceptance Criteria</w:t>
      </w:r>
    </w:p>
    <w:p w:rsidR="00000000" w:rsidDel="00000000" w:rsidP="00000000" w:rsidRDefault="00000000" w:rsidRPr="00000000" w14:paraId="0000121E">
      <w:pPr>
        <w:numPr>
          <w:ilvl w:val="0"/>
          <w:numId w:val="84"/>
        </w:numPr>
        <w:ind w:left="720" w:hanging="480"/>
        <w:rPr/>
      </w:pPr>
      <w:r w:rsidDel="00000000" w:rsidR="00000000" w:rsidRPr="00000000">
        <w:rPr>
          <w:rtl w:val="0"/>
        </w:rPr>
        <w:t xml:space="preserve">The AI must strictly act as a waiter and respond appropriately to food-related inquiries.</w:t>
      </w:r>
    </w:p>
    <w:p w:rsidR="00000000" w:rsidDel="00000000" w:rsidP="00000000" w:rsidRDefault="00000000" w:rsidRPr="00000000" w14:paraId="0000121F">
      <w:pPr>
        <w:numPr>
          <w:ilvl w:val="0"/>
          <w:numId w:val="84"/>
        </w:numPr>
        <w:ind w:left="720" w:hanging="480"/>
        <w:rPr/>
      </w:pPr>
      <w:r w:rsidDel="00000000" w:rsidR="00000000" w:rsidRPr="00000000">
        <w:rPr>
          <w:rtl w:val="0"/>
        </w:rPr>
        <w:t xml:space="preserve">System must grade "Politeness" (e.g., "May I have" vs. "Give me").</w:t>
      </w:r>
    </w:p>
    <w:bookmarkStart w:colFirst="0" w:colLast="0" w:name="yju78u9crvnk" w:id="540"/>
    <w:bookmarkEnd w:id="540"/>
    <w:p w:rsidR="00000000" w:rsidDel="00000000" w:rsidP="00000000" w:rsidRDefault="00000000" w:rsidRPr="00000000" w14:paraId="00001220">
      <w:pPr>
        <w:pStyle w:val="Heading3"/>
        <w:rPr/>
      </w:pPr>
      <w:r w:rsidDel="00000000" w:rsidR="00000000" w:rsidRPr="00000000">
        <w:rPr>
          <w:rtl w:val="0"/>
        </w:rPr>
        <w:t xml:space="preserve">Exception Handling</w:t>
      </w:r>
    </w:p>
    <w:p w:rsidR="00000000" w:rsidDel="00000000" w:rsidP="00000000" w:rsidRDefault="00000000" w:rsidRPr="00000000" w14:paraId="00001221">
      <w:pPr>
        <w:numPr>
          <w:ilvl w:val="0"/>
          <w:numId w:val="85"/>
        </w:numPr>
        <w:ind w:left="720" w:hanging="480"/>
        <w:rPr/>
      </w:pPr>
      <w:r w:rsidDel="00000000" w:rsidR="00000000" w:rsidRPr="00000000">
        <w:rPr>
          <w:b w:val="1"/>
          <w:bCs w:val="1"/>
          <w:rtl w:val="0"/>
        </w:rPr>
        <w:t xml:space="preserve">E-01: Ordering Off-Menu / Nonsense Items.</w:t>
      </w:r>
      <w:r w:rsidDel="00000000" w:rsidR="00000000" w:rsidRPr="00000000">
        <w:rPr>
          <w:rtl w:val="0"/>
        </w:rPr>
        <w:t xml:space="preserve"> User attempts to order a car or a pet. </w:t>
      </w:r>
      <w:r w:rsidDel="00000000" w:rsidR="00000000" w:rsidRPr="00000000">
        <w:rPr>
          <w:b w:val="1"/>
          <w:bCs w:val="1"/>
          <w:rtl w:val="0"/>
        </w:rPr>
        <w:t xml:space="preserve">RESOLUTION:</w:t>
      </w:r>
      <w:r w:rsidDel="00000000" w:rsidR="00000000" w:rsidRPr="00000000">
        <w:rPr>
          <w:rtl w:val="0"/>
        </w:rPr>
        <w:t xml:space="preserve"> AI (as waiter) responds playfully but realistically: "I'm sorry, we only serve food here. Can I recommend our specials?"</w:t>
      </w:r>
    </w:p>
    <w:p w:rsidR="00000000" w:rsidDel="00000000" w:rsidP="00000000" w:rsidRDefault="00000000" w:rsidRPr="00000000" w14:paraId="00001222">
      <w:pPr>
        <w:numPr>
          <w:ilvl w:val="0"/>
          <w:numId w:val="85"/>
        </w:numPr>
        <w:ind w:left="720" w:hanging="480"/>
        <w:rPr/>
      </w:pPr>
      <w:r w:rsidDel="00000000" w:rsidR="00000000" w:rsidRPr="00000000">
        <w:rPr>
          <w:b w:val="1"/>
          <w:bCs w:val="1"/>
          <w:rtl w:val="0"/>
        </w:rPr>
        <w:t xml:space="preserve">E-02: Refusal to Pay (Roleplay Break).</w:t>
      </w:r>
      <w:r w:rsidDel="00000000" w:rsidR="00000000" w:rsidRPr="00000000">
        <w:rPr>
          <w:rtl w:val="0"/>
        </w:rPr>
        <w:t xml:space="preserve"> User says "I'm not paying for this." </w:t>
      </w:r>
      <w:r w:rsidDel="00000000" w:rsidR="00000000" w:rsidRPr="00000000">
        <w:rPr>
          <w:b w:val="1"/>
          <w:bCs w:val="1"/>
          <w:rtl w:val="0"/>
        </w:rPr>
        <w:t xml:space="preserve">RESOLUTION:</w:t>
      </w:r>
      <w:r w:rsidDel="00000000" w:rsidR="00000000" w:rsidRPr="00000000">
        <w:rPr>
          <w:rtl w:val="0"/>
        </w:rPr>
        <w:t xml:space="preserve"> AI simulates a polite escalation: "Is there a problem with the food? I can call the manager."</w:t>
      </w:r>
    </w:p>
    <w:p w:rsidR="00000000" w:rsidDel="00000000" w:rsidP="00000000" w:rsidRDefault="00000000" w:rsidRPr="00000000" w14:paraId="00001223">
      <w:pPr>
        <w:numPr>
          <w:ilvl w:val="0"/>
          <w:numId w:val="85"/>
        </w:numPr>
        <w:ind w:left="720" w:hanging="480"/>
        <w:rPr/>
      </w:pPr>
      <w:r w:rsidDel="00000000" w:rsidR="00000000" w:rsidRPr="00000000">
        <w:rPr>
          <w:b w:val="1"/>
          <w:bCs w:val="1"/>
          <w:rtl w:val="0"/>
        </w:rPr>
        <w:t xml:space="preserve">E-03: Allergy Vocabulary Missing.</w:t>
      </w:r>
      <w:r w:rsidDel="00000000" w:rsidR="00000000" w:rsidRPr="00000000">
        <w:rPr>
          <w:rtl w:val="0"/>
        </w:rPr>
        <w:t xml:space="preserve"> User attempts to ask about allergies using vague terms ("Does this have bad stuff?"). </w:t>
      </w:r>
      <w:r w:rsidDel="00000000" w:rsidR="00000000" w:rsidRPr="00000000">
        <w:rPr>
          <w:b w:val="1"/>
          <w:bCs w:val="1"/>
          <w:rtl w:val="0"/>
        </w:rPr>
        <w:t xml:space="preserve">RESOLUTION:</w:t>
      </w:r>
      <w:r w:rsidDel="00000000" w:rsidR="00000000" w:rsidRPr="00000000">
        <w:rPr>
          <w:rtl w:val="0"/>
        </w:rPr>
        <w:t xml:space="preserve"> Feedback explicitly suggests using terms like "Does this contain nuts?" or "I am allergic to..."</w:t>
      </w:r>
    </w:p>
    <w:p w:rsidR="00000000" w:rsidDel="00000000" w:rsidP="00000000" w:rsidRDefault="00000000" w:rsidRPr="00000000" w14:paraId="00001224">
      <w:pPr>
        <w:numPr>
          <w:ilvl w:val="0"/>
          <w:numId w:val="85"/>
        </w:numPr>
        <w:ind w:left="720" w:hanging="480"/>
        <w:rPr/>
      </w:pPr>
      <w:r w:rsidDel="00000000" w:rsidR="00000000" w:rsidRPr="00000000">
        <w:rPr>
          <w:b w:val="1"/>
          <w:bCs w:val="1"/>
          <w:rtl w:val="0"/>
        </w:rPr>
        <w:t xml:space="preserve">E-04: Impolite Ordering.</w:t>
      </w:r>
      <w:r w:rsidDel="00000000" w:rsidR="00000000" w:rsidRPr="00000000">
        <w:rPr>
          <w:rtl w:val="0"/>
        </w:rPr>
        <w:t xml:space="preserve"> User says "Bring me water now." </w:t>
      </w:r>
      <w:r w:rsidDel="00000000" w:rsidR="00000000" w:rsidRPr="00000000">
        <w:rPr>
          <w:b w:val="1"/>
          <w:bCs w:val="1"/>
          <w:rtl w:val="0"/>
        </w:rPr>
        <w:t xml:space="preserve">RESOLUTION:</w:t>
      </w:r>
      <w:r w:rsidDel="00000000" w:rsidR="00000000" w:rsidRPr="00000000">
        <w:rPr>
          <w:rtl w:val="0"/>
        </w:rPr>
        <w:t xml:space="preserve"> AI fulfills the request but the post-session scorecard heavily penalizes "Politeness" and suggests softer phrasing.</w:t>
      </w:r>
    </w:p>
    <w:bookmarkStart w:colFirst="0" w:colLast="0" w:name="nv50rxpk51a4" w:id="541"/>
    <w:bookmarkEnd w:id="541"/>
    <w:p w:rsidR="00000000" w:rsidDel="00000000" w:rsidP="00000000" w:rsidRDefault="00000000" w:rsidRPr="00000000" w14:paraId="00001225">
      <w:pPr>
        <w:pStyle w:val="Heading3"/>
        <w:rPr/>
      </w:pPr>
      <w:r w:rsidDel="00000000" w:rsidR="00000000" w:rsidRPr="00000000">
        <w:rPr>
          <w:rtl w:val="0"/>
        </w:rPr>
        <w:t xml:space="preserve">Validation Test Cases</w:t>
      </w:r>
    </w:p>
    <w:tbl>
      <w:tblPr>
        <w:tblStyle w:val="Table116"/>
        <w:tblW w:w="9310.0" w:type="dxa"/>
        <w:jc w:val="left"/>
        <w:tblInd w:w="-108.0" w:type="dxa"/>
        <w:tblLayout w:type="fixed"/>
        <w:tblLook w:val="0020"/>
      </w:tblPr>
      <w:tblGrid>
        <w:gridCol w:w="912"/>
        <w:gridCol w:w="3095"/>
        <w:gridCol w:w="5303"/>
        <w:tblGridChange w:id="0">
          <w:tblGrid>
            <w:gridCol w:w="912"/>
            <w:gridCol w:w="3095"/>
            <w:gridCol w:w="5303"/>
          </w:tblGrid>
        </w:tblGridChange>
      </w:tblGrid>
      <w:tr>
        <w:trPr>
          <w:cantSplit w:val="0"/>
          <w:tblHeader w:val="1"/>
        </w:trPr>
        <w:tc>
          <w:tcPr/>
          <w:p w:rsidR="00000000" w:rsidDel="00000000" w:rsidP="00000000" w:rsidRDefault="00000000" w:rsidRPr="00000000" w14:paraId="00001226">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b w:val="1"/>
                <w:bCs w:val="1"/>
                <w:color w:val="000000"/>
                <w:rtl w:val="0"/>
              </w:rPr>
              <w:t xml:space="preserve"> Case ID</w:t>
            </w:r>
            <w:r w:rsidDel="00000000" w:rsidR="00000000" w:rsidRPr="00000000">
              <w:rPr>
                <w:rtl w:val="0"/>
              </w:rPr>
            </w:r>
          </w:p>
        </w:tc>
        <w:tc>
          <w:tcPr/>
          <w:p w:rsidR="00000000" w:rsidDel="00000000" w:rsidP="00000000" w:rsidRDefault="00000000" w:rsidRPr="00000000" w14:paraId="00001227">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b w:val="1"/>
                <w:bCs w:val="1"/>
                <w:color w:val="000000"/>
                <w:rtl w:val="0"/>
              </w:rPr>
              <w:t xml:space="preserve">Scenario</w:t>
            </w:r>
            <w:r w:rsidDel="00000000" w:rsidR="00000000" w:rsidRPr="00000000">
              <w:rPr>
                <w:rtl w:val="0"/>
              </w:rPr>
            </w:r>
          </w:p>
        </w:tc>
        <w:tc>
          <w:tcPr/>
          <w:p w:rsidR="00000000" w:rsidDel="00000000" w:rsidP="00000000" w:rsidRDefault="00000000" w:rsidRPr="00000000" w14:paraId="00001228">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b w:val="1"/>
                <w:bCs w:val="1"/>
                <w:color w:val="000000"/>
                <w:rtl w:val="0"/>
              </w:rPr>
              <w:t xml:space="preserve">Expected Result</w:t>
            </w:r>
            <w:r w:rsidDel="00000000" w:rsidR="00000000" w:rsidRPr="00000000">
              <w:rPr>
                <w:rtl w:val="0"/>
              </w:rPr>
            </w:r>
          </w:p>
        </w:tc>
      </w:tr>
      <w:tr>
        <w:trPr>
          <w:cantSplit w:val="0"/>
          <w:tblHeader w:val="0"/>
        </w:trPr>
        <w:tc>
          <w:tcPr/>
          <w:p w:rsidR="00000000" w:rsidDel="00000000" w:rsidP="00000000" w:rsidRDefault="00000000" w:rsidRPr="00000000" w14:paraId="00001229">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b w:val="1"/>
                <w:bCs w:val="1"/>
                <w:color w:val="000000"/>
                <w:rtl w:val="0"/>
              </w:rPr>
              <w:t xml:space="preserve"> TC-0 01</w:t>
            </w:r>
            <w:r w:rsidDel="00000000" w:rsidR="00000000" w:rsidRPr="00000000">
              <w:rPr>
                <w:rtl w:val="0"/>
              </w:rPr>
            </w:r>
          </w:p>
        </w:tc>
        <w:tc>
          <w:tcPr/>
          <w:p w:rsidR="00000000" w:rsidDel="00000000" w:rsidP="00000000" w:rsidRDefault="00000000" w:rsidRPr="00000000" w14:paraId="0000122A">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Standard polite order</w:t>
            </w:r>
          </w:p>
        </w:tc>
        <w:tc>
          <w:tcPr/>
          <w:p w:rsidR="00000000" w:rsidDel="00000000" w:rsidP="00000000" w:rsidRDefault="00000000" w:rsidRPr="00000000" w14:paraId="0000122B">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AI accepts order, scenario finishes successfully, high politeness score.</w:t>
            </w:r>
          </w:p>
        </w:tc>
      </w:tr>
      <w:tr>
        <w:trPr>
          <w:cantSplit w:val="0"/>
          <w:tblHeader w:val="0"/>
        </w:trPr>
        <w:tc>
          <w:tcPr/>
          <w:p w:rsidR="00000000" w:rsidDel="00000000" w:rsidP="00000000" w:rsidRDefault="00000000" w:rsidRPr="00000000" w14:paraId="0000122C">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b w:val="1"/>
                <w:bCs w:val="1"/>
                <w:color w:val="000000"/>
                <w:rtl w:val="0"/>
              </w:rPr>
              <w:t xml:space="preserve"> TC-0 02</w:t>
            </w:r>
            <w:r w:rsidDel="00000000" w:rsidR="00000000" w:rsidRPr="00000000">
              <w:rPr>
                <w:rtl w:val="0"/>
              </w:rPr>
            </w:r>
          </w:p>
        </w:tc>
        <w:tc>
          <w:tcPr/>
          <w:p w:rsidR="00000000" w:rsidDel="00000000" w:rsidP="00000000" w:rsidRDefault="00000000" w:rsidRPr="00000000" w14:paraId="0000122D">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Ordering a non-food item</w:t>
            </w:r>
          </w:p>
        </w:tc>
        <w:tc>
          <w:tcPr/>
          <w:p w:rsidR="00000000" w:rsidDel="00000000" w:rsidP="00000000" w:rsidRDefault="00000000" w:rsidRPr="00000000" w14:paraId="0000122E">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AI stays in character and redirects to the menu.</w:t>
            </w:r>
          </w:p>
        </w:tc>
      </w:tr>
      <w:tr>
        <w:trPr>
          <w:cantSplit w:val="0"/>
          <w:tblHeader w:val="0"/>
        </w:trPr>
        <w:tc>
          <w:tcPr/>
          <w:p w:rsidR="00000000" w:rsidDel="00000000" w:rsidP="00000000" w:rsidRDefault="00000000" w:rsidRPr="00000000" w14:paraId="0000122F">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b w:val="1"/>
                <w:bCs w:val="1"/>
                <w:color w:val="000000"/>
                <w:rtl w:val="0"/>
              </w:rPr>
              <w:t xml:space="preserve"> TC-0 03</w:t>
            </w:r>
            <w:r w:rsidDel="00000000" w:rsidR="00000000" w:rsidRPr="00000000">
              <w:rPr>
                <w:rtl w:val="0"/>
              </w:rPr>
            </w:r>
          </w:p>
        </w:tc>
        <w:tc>
          <w:tcPr/>
          <w:p w:rsidR="00000000" w:rsidDel="00000000" w:rsidP="00000000" w:rsidRDefault="00000000" w:rsidRPr="00000000" w14:paraId="00001230">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Refusing to pay bill</w:t>
            </w:r>
          </w:p>
        </w:tc>
        <w:tc>
          <w:tcPr/>
          <w:p w:rsidR="00000000" w:rsidDel="00000000" w:rsidP="00000000" w:rsidRDefault="00000000" w:rsidRPr="00000000" w14:paraId="00001231">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AI simulates realistic customer service de-escalation.</w:t>
            </w:r>
          </w:p>
        </w:tc>
      </w:tr>
      <w:tr>
        <w:trPr>
          <w:cantSplit w:val="0"/>
          <w:tblHeader w:val="0"/>
        </w:trPr>
        <w:tc>
          <w:tcPr/>
          <w:p w:rsidR="00000000" w:rsidDel="00000000" w:rsidP="00000000" w:rsidRDefault="00000000" w:rsidRPr="00000000" w14:paraId="00001232">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b w:val="1"/>
                <w:bCs w:val="1"/>
                <w:color w:val="000000"/>
                <w:rtl w:val="0"/>
              </w:rPr>
              <w:t xml:space="preserve"> TC-0 04</w:t>
            </w:r>
            <w:r w:rsidDel="00000000" w:rsidR="00000000" w:rsidRPr="00000000">
              <w:rPr>
                <w:rtl w:val="0"/>
              </w:rPr>
            </w:r>
          </w:p>
        </w:tc>
        <w:tc>
          <w:tcPr/>
          <w:p w:rsidR="00000000" w:rsidDel="00000000" w:rsidP="00000000" w:rsidRDefault="00000000" w:rsidRPr="00000000" w14:paraId="00001233">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Impolite phrasing</w:t>
            </w:r>
          </w:p>
        </w:tc>
        <w:tc>
          <w:tcPr/>
          <w:p w:rsidR="00000000" w:rsidDel="00000000" w:rsidP="00000000" w:rsidRDefault="00000000" w:rsidRPr="00000000" w14:paraId="00001234">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Scorecard highlights the phrase and suggests "Could I please have...".</w:t>
            </w:r>
          </w:p>
        </w:tc>
      </w:tr>
      <w:tr>
        <w:trPr>
          <w:cantSplit w:val="0"/>
          <w:tblHeader w:val="0"/>
        </w:trPr>
        <w:tc>
          <w:tcPr/>
          <w:p w:rsidR="00000000" w:rsidDel="00000000" w:rsidP="00000000" w:rsidRDefault="00000000" w:rsidRPr="00000000" w14:paraId="00001235">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b w:val="1"/>
                <w:bCs w:val="1"/>
                <w:color w:val="000000"/>
                <w:rtl w:val="0"/>
              </w:rPr>
              <w:t xml:space="preserve"> TC-0 05</w:t>
            </w:r>
            <w:r w:rsidDel="00000000" w:rsidR="00000000" w:rsidRPr="00000000">
              <w:rPr>
                <w:rtl w:val="0"/>
              </w:rPr>
            </w:r>
          </w:p>
        </w:tc>
        <w:tc>
          <w:tcPr/>
          <w:p w:rsidR="00000000" w:rsidDel="00000000" w:rsidP="00000000" w:rsidRDefault="00000000" w:rsidRPr="00000000" w14:paraId="00001236">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Target vocabulary tracking</w:t>
            </w:r>
          </w:p>
        </w:tc>
        <w:tc>
          <w:tcPr/>
          <w:p w:rsidR="00000000" w:rsidDel="00000000" w:rsidP="00000000" w:rsidRDefault="00000000" w:rsidRPr="00000000" w14:paraId="00001237">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System highlights words like "bill" and "appetizer" if used successfully.</w:t>
            </w:r>
          </w:p>
        </w:tc>
      </w:tr>
    </w:tbl>
    <w:bookmarkStart w:colFirst="0" w:colLast="0" w:name="hb9cs4s7xqm8" w:id="542"/>
    <w:bookmarkEnd w:id="542"/>
    <w:p w:rsidR="00000000" w:rsidDel="00000000" w:rsidP="00000000" w:rsidRDefault="00000000" w:rsidRPr="00000000" w14:paraId="00001238">
      <w:pPr>
        <w:pStyle w:val="Heading2"/>
        <w:rPr/>
      </w:pPr>
      <w:bookmarkStart w:colFirst="0" w:colLast="0" w:name="_ydaiour4fpi1" w:id="543"/>
      <w:bookmarkEnd w:id="543"/>
      <w:r w:rsidDel="00000000" w:rsidR="00000000" w:rsidRPr="00000000">
        <w:rPr>
          <w:rtl w:val="0"/>
        </w:rPr>
        <w:t xml:space="preserve">SBL-US-05: Scenario-Based Learning - General Business Meeting</w:t>
      </w:r>
    </w:p>
    <w:p w:rsidR="00000000" w:rsidDel="00000000" w:rsidP="00000000" w:rsidRDefault="00000000" w:rsidRPr="00000000" w14:paraId="00001239">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b w:val="1"/>
          <w:bCs w:val="1"/>
          <w:color w:val="000000"/>
          <w:rtl w:val="0"/>
        </w:rPr>
        <w:t xml:space="preserve">STATUS:</w:t>
      </w:r>
      <w:r w:rsidDel="00000000" w:rsidR="00000000" w:rsidRPr="00000000">
        <w:rPr>
          <w:color w:val="000000"/>
          <w:rtl w:val="0"/>
        </w:rPr>
        <w:t xml:space="preserve"> In Development </w:t>
      </w:r>
      <w:r w:rsidDel="00000000" w:rsidR="00000000" w:rsidRPr="00000000">
        <w:rPr>
          <w:b w:val="1"/>
          <w:bCs w:val="1"/>
          <w:color w:val="000000"/>
          <w:rtl w:val="0"/>
        </w:rPr>
        <w:t xml:space="preserve">PRIORITY: High ACTOR:</w:t>
      </w:r>
      <w:r w:rsidDel="00000000" w:rsidR="00000000" w:rsidRPr="00000000">
        <w:rPr>
          <w:color w:val="000000"/>
          <w:rtl w:val="0"/>
        </w:rPr>
        <w:t xml:space="preserve"> Learner / Working Professional</w:t>
      </w:r>
    </w:p>
    <w:p w:rsidR="00000000" w:rsidDel="00000000" w:rsidP="00000000" w:rsidRDefault="00000000" w:rsidRPr="00000000" w14:paraId="0000123A">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b w:val="1"/>
          <w:bCs w:val="1"/>
          <w:i w:val="1"/>
          <w:iCs w:val="1"/>
          <w:color w:val="000000"/>
          <w:rtl w:val="0"/>
        </w:rPr>
        <w:t xml:space="preserve">Intent:</w:t>
      </w:r>
      <w:r w:rsidDel="00000000" w:rsidR="00000000" w:rsidRPr="00000000">
        <w:rPr>
          <w:i w:val="1"/>
          <w:iCs w:val="1"/>
          <w:color w:val="000000"/>
          <w:rtl w:val="0"/>
        </w:rPr>
        <w:t xml:space="preserve"> To practice providing status updates and participating actively in standard internal business meetings.</w:t>
      </w:r>
      <w:r w:rsidDel="00000000" w:rsidR="00000000" w:rsidRPr="00000000">
        <w:rPr>
          <w:rtl w:val="0"/>
        </w:rPr>
      </w:r>
    </w:p>
    <w:bookmarkStart w:colFirst="0" w:colLast="0" w:name="qvto8putqerw" w:id="544"/>
    <w:bookmarkEnd w:id="544"/>
    <w:p w:rsidR="00000000" w:rsidDel="00000000" w:rsidP="00000000" w:rsidRDefault="00000000" w:rsidRPr="00000000" w14:paraId="0000123B">
      <w:pPr>
        <w:pStyle w:val="Heading3"/>
        <w:rPr/>
      </w:pPr>
      <w:r w:rsidDel="00000000" w:rsidR="00000000" w:rsidRPr="00000000">
        <w:rPr>
          <w:rtl w:val="0"/>
        </w:rPr>
        <w:t xml:space="preserve">Happy Path Steps</w:t>
      </w:r>
    </w:p>
    <w:p w:rsidR="00000000" w:rsidDel="00000000" w:rsidP="00000000" w:rsidRDefault="00000000" w:rsidRPr="00000000" w14:paraId="0000123C">
      <w:pPr>
        <w:numPr>
          <w:ilvl w:val="0"/>
          <w:numId w:val="86"/>
        </w:numPr>
        <w:ind w:left="720" w:hanging="480"/>
        <w:rPr/>
      </w:pPr>
      <w:r w:rsidDel="00000000" w:rsidR="00000000" w:rsidRPr="00000000">
        <w:rPr>
          <w:b w:val="1"/>
          <w:bCs w:val="1"/>
          <w:rtl w:val="0"/>
        </w:rPr>
        <w:t xml:space="preserve">Scenario Selection:</w:t>
      </w:r>
      <w:r w:rsidDel="00000000" w:rsidR="00000000" w:rsidRPr="00000000">
        <w:rPr>
          <w:rtl w:val="0"/>
        </w:rPr>
        <w:t xml:space="preserve"> User selects "Business Meeting" from the Scenario library.</w:t>
      </w:r>
    </w:p>
    <w:p w:rsidR="00000000" w:rsidDel="00000000" w:rsidP="00000000" w:rsidRDefault="00000000" w:rsidRPr="00000000" w14:paraId="0000123D">
      <w:pPr>
        <w:numPr>
          <w:ilvl w:val="0"/>
          <w:numId w:val="86"/>
        </w:numPr>
        <w:ind w:left="720" w:hanging="480"/>
        <w:rPr/>
      </w:pPr>
      <w:r w:rsidDel="00000000" w:rsidR="00000000" w:rsidRPr="00000000">
        <w:rPr>
          <w:b w:val="1"/>
          <w:bCs w:val="1"/>
          <w:rtl w:val="0"/>
        </w:rPr>
        <w:t xml:space="preserve">Context Setup:</w:t>
      </w:r>
      <w:r w:rsidDel="00000000" w:rsidR="00000000" w:rsidRPr="00000000">
        <w:rPr>
          <w:rtl w:val="0"/>
        </w:rPr>
        <w:t xml:space="preserve"> AI establishes the scene (e.g., "Weekly Team Sync") and sets expected vocabulary (e.g., "blocker," "progress," "bandwidth").</w:t>
      </w:r>
    </w:p>
    <w:p w:rsidR="00000000" w:rsidDel="00000000" w:rsidP="00000000" w:rsidRDefault="00000000" w:rsidRPr="00000000" w14:paraId="0000123E">
      <w:pPr>
        <w:numPr>
          <w:ilvl w:val="0"/>
          <w:numId w:val="86"/>
        </w:numPr>
        <w:ind w:left="720" w:hanging="480"/>
        <w:rPr/>
      </w:pPr>
      <w:r w:rsidDel="00000000" w:rsidR="00000000" w:rsidRPr="00000000">
        <w:rPr>
          <w:b w:val="1"/>
          <w:bCs w:val="1"/>
          <w:rtl w:val="0"/>
        </w:rPr>
        <w:t xml:space="preserve">Interaction:</w:t>
      </w:r>
      <w:r w:rsidDel="00000000" w:rsidR="00000000" w:rsidRPr="00000000">
        <w:rPr>
          <w:rtl w:val="0"/>
        </w:rPr>
        <w:t xml:space="preserve"> AI (playing the manager) asks the user for a project update.</w:t>
      </w:r>
    </w:p>
    <w:p w:rsidR="00000000" w:rsidDel="00000000" w:rsidP="00000000" w:rsidRDefault="00000000" w:rsidRPr="00000000" w14:paraId="0000123F">
      <w:pPr>
        <w:numPr>
          <w:ilvl w:val="0"/>
          <w:numId w:val="86"/>
        </w:numPr>
        <w:ind w:left="720" w:hanging="480"/>
        <w:rPr/>
      </w:pPr>
      <w:r w:rsidDel="00000000" w:rsidR="00000000" w:rsidRPr="00000000">
        <w:rPr>
          <w:b w:val="1"/>
          <w:bCs w:val="1"/>
          <w:rtl w:val="0"/>
        </w:rPr>
        <w:t xml:space="preserve">Delivery:</w:t>
      </w:r>
      <w:r w:rsidDel="00000000" w:rsidR="00000000" w:rsidRPr="00000000">
        <w:rPr>
          <w:rtl w:val="0"/>
        </w:rPr>
        <w:t xml:space="preserve"> User delivers their status update aloud.</w:t>
      </w:r>
    </w:p>
    <w:p w:rsidR="00000000" w:rsidDel="00000000" w:rsidP="00000000" w:rsidRDefault="00000000" w:rsidRPr="00000000" w14:paraId="00001240">
      <w:pPr>
        <w:numPr>
          <w:ilvl w:val="0"/>
          <w:numId w:val="86"/>
        </w:numPr>
        <w:ind w:left="720" w:hanging="480"/>
        <w:rPr/>
      </w:pPr>
      <w:r w:rsidDel="00000000" w:rsidR="00000000" w:rsidRPr="00000000">
        <w:rPr>
          <w:b w:val="1"/>
          <w:bCs w:val="1"/>
          <w:rtl w:val="0"/>
        </w:rPr>
        <w:t xml:space="preserve">Feedback:</w:t>
      </w:r>
      <w:r w:rsidDel="00000000" w:rsidR="00000000" w:rsidRPr="00000000">
        <w:rPr>
          <w:rtl w:val="0"/>
        </w:rPr>
        <w:t xml:space="preserve"> AI scores the user on clarity, brevity, and successful use of the expected corporate vocabulary.</w:t>
      </w:r>
    </w:p>
    <w:bookmarkStart w:colFirst="0" w:colLast="0" w:name="61k00ptj2ge4" w:id="545"/>
    <w:bookmarkEnd w:id="545"/>
    <w:p w:rsidR="00000000" w:rsidDel="00000000" w:rsidP="00000000" w:rsidRDefault="00000000" w:rsidRPr="00000000" w14:paraId="00001241">
      <w:pPr>
        <w:pStyle w:val="Heading3"/>
        <w:rPr/>
      </w:pPr>
      <w:r w:rsidDel="00000000" w:rsidR="00000000" w:rsidRPr="00000000">
        <w:rPr>
          <w:rtl w:val="0"/>
        </w:rPr>
        <w:t xml:space="preserve">Acceptance Criteria</w:t>
      </w:r>
    </w:p>
    <w:p w:rsidR="00000000" w:rsidDel="00000000" w:rsidP="00000000" w:rsidRDefault="00000000" w:rsidRPr="00000000" w14:paraId="00001242">
      <w:pPr>
        <w:numPr>
          <w:ilvl w:val="0"/>
          <w:numId w:val="87"/>
        </w:numPr>
        <w:ind w:left="720" w:hanging="480"/>
        <w:rPr/>
      </w:pPr>
      <w:r w:rsidDel="00000000" w:rsidR="00000000" w:rsidRPr="00000000">
        <w:rPr>
          <w:rtl w:val="0"/>
        </w:rPr>
        <w:t xml:space="preserve">The scenario must require the user to actively convey information, not just passively agree with the AI.</w:t>
      </w:r>
    </w:p>
    <w:p w:rsidR="00000000" w:rsidDel="00000000" w:rsidP="00000000" w:rsidRDefault="00000000" w:rsidRPr="00000000" w14:paraId="00001243">
      <w:pPr>
        <w:numPr>
          <w:ilvl w:val="0"/>
          <w:numId w:val="87"/>
        </w:numPr>
        <w:ind w:left="720" w:hanging="480"/>
        <w:rPr/>
      </w:pPr>
      <w:r w:rsidDel="00000000" w:rsidR="00000000" w:rsidRPr="00000000">
        <w:rPr>
          <w:rtl w:val="0"/>
        </w:rPr>
        <w:t xml:space="preserve">Target vocabulary usage must be tracked and displayed in the post-session scorecard.</w:t>
      </w:r>
    </w:p>
    <w:bookmarkStart w:colFirst="0" w:colLast="0" w:name="xpe9y5aabgc4" w:id="546"/>
    <w:bookmarkEnd w:id="546"/>
    <w:p w:rsidR="00000000" w:rsidDel="00000000" w:rsidP="00000000" w:rsidRDefault="00000000" w:rsidRPr="00000000" w14:paraId="00001244">
      <w:pPr>
        <w:pStyle w:val="Heading3"/>
        <w:rPr/>
      </w:pPr>
      <w:r w:rsidDel="00000000" w:rsidR="00000000" w:rsidRPr="00000000">
        <w:rPr>
          <w:rtl w:val="0"/>
        </w:rPr>
        <w:t xml:space="preserve">Exception Handling</w:t>
      </w:r>
    </w:p>
    <w:p w:rsidR="00000000" w:rsidDel="00000000" w:rsidP="00000000" w:rsidRDefault="00000000" w:rsidRPr="00000000" w14:paraId="00001245">
      <w:pPr>
        <w:numPr>
          <w:ilvl w:val="0"/>
          <w:numId w:val="88"/>
        </w:numPr>
        <w:ind w:left="720" w:hanging="480"/>
        <w:rPr/>
      </w:pPr>
      <w:r w:rsidDel="00000000" w:rsidR="00000000" w:rsidRPr="00000000">
        <w:rPr>
          <w:b w:val="1"/>
          <w:bCs w:val="1"/>
          <w:rtl w:val="0"/>
        </w:rPr>
        <w:t xml:space="preserve">E-01: Overly Informal Greeting.</w:t>
      </w:r>
      <w:r w:rsidDel="00000000" w:rsidR="00000000" w:rsidRPr="00000000">
        <w:rPr>
          <w:rtl w:val="0"/>
        </w:rPr>
        <w:t xml:space="preserve"> User starts the business meeting update with "What's up guys." </w:t>
      </w:r>
      <w:r w:rsidDel="00000000" w:rsidR="00000000" w:rsidRPr="00000000">
        <w:rPr>
          <w:b w:val="1"/>
          <w:bCs w:val="1"/>
          <w:rtl w:val="0"/>
        </w:rPr>
        <w:t xml:space="preserve">RESOLUTION:</w:t>
      </w:r>
      <w:r w:rsidDel="00000000" w:rsidR="00000000" w:rsidRPr="00000000">
        <w:rPr>
          <w:rtl w:val="0"/>
        </w:rPr>
        <w:t xml:space="preserve"> AI flags the greeting as too casual for a structured meeting and suggests "Hi team" or "Good morning everyone."</w:t>
      </w:r>
    </w:p>
    <w:p w:rsidR="00000000" w:rsidDel="00000000" w:rsidP="00000000" w:rsidRDefault="00000000" w:rsidRPr="00000000" w14:paraId="00001246">
      <w:pPr>
        <w:numPr>
          <w:ilvl w:val="0"/>
          <w:numId w:val="88"/>
        </w:numPr>
        <w:ind w:left="720" w:hanging="480"/>
        <w:rPr/>
      </w:pPr>
      <w:r w:rsidDel="00000000" w:rsidR="00000000" w:rsidRPr="00000000">
        <w:rPr>
          <w:b w:val="1"/>
          <w:bCs w:val="1"/>
          <w:rtl w:val="0"/>
        </w:rPr>
        <w:t xml:space="preserve">E-02: Rambling Status Update.</w:t>
      </w:r>
      <w:r w:rsidDel="00000000" w:rsidR="00000000" w:rsidRPr="00000000">
        <w:rPr>
          <w:rtl w:val="0"/>
        </w:rPr>
        <w:t xml:space="preserve"> User speaks for 3 minutes without getting to the point. </w:t>
      </w:r>
      <w:r w:rsidDel="00000000" w:rsidR="00000000" w:rsidRPr="00000000">
        <w:rPr>
          <w:b w:val="1"/>
          <w:bCs w:val="1"/>
          <w:rtl w:val="0"/>
        </w:rPr>
        <w:t xml:space="preserve">RESOLUTION:</w:t>
      </w:r>
      <w:r w:rsidDel="00000000" w:rsidR="00000000" w:rsidRPr="00000000">
        <w:rPr>
          <w:rtl w:val="0"/>
        </w:rPr>
        <w:t xml:space="preserve"> AI manager interrupts politely: "Thanks for the detail. What are the main blockers right now?"</w:t>
      </w:r>
    </w:p>
    <w:p w:rsidR="00000000" w:rsidDel="00000000" w:rsidP="00000000" w:rsidRDefault="00000000" w:rsidRPr="00000000" w14:paraId="00001247">
      <w:pPr>
        <w:numPr>
          <w:ilvl w:val="0"/>
          <w:numId w:val="88"/>
        </w:numPr>
        <w:ind w:left="720" w:hanging="480"/>
        <w:rPr/>
      </w:pPr>
      <w:r w:rsidDel="00000000" w:rsidR="00000000" w:rsidRPr="00000000">
        <w:rPr>
          <w:b w:val="1"/>
          <w:bCs w:val="1"/>
          <w:rtl w:val="0"/>
        </w:rPr>
        <w:t xml:space="preserve">E-03: Ignoring the Prompt.</w:t>
      </w:r>
      <w:r w:rsidDel="00000000" w:rsidR="00000000" w:rsidRPr="00000000">
        <w:rPr>
          <w:rtl w:val="0"/>
        </w:rPr>
        <w:t xml:space="preserve"> AI asks for an update on "Project Alpha," but user talks about "Project Beta." </w:t>
      </w:r>
      <w:r w:rsidDel="00000000" w:rsidR="00000000" w:rsidRPr="00000000">
        <w:rPr>
          <w:b w:val="1"/>
          <w:bCs w:val="1"/>
          <w:rtl w:val="0"/>
        </w:rPr>
        <w:t xml:space="preserve">RESOLUTION:</w:t>
      </w:r>
      <w:r w:rsidDel="00000000" w:rsidR="00000000" w:rsidRPr="00000000">
        <w:rPr>
          <w:rtl w:val="0"/>
        </w:rPr>
        <w:t xml:space="preserve"> AI notes the discrepancy: "I think you're referring to Beta. Can we loop back to Alpha?"</w:t>
      </w:r>
    </w:p>
    <w:p w:rsidR="00000000" w:rsidDel="00000000" w:rsidP="00000000" w:rsidRDefault="00000000" w:rsidRPr="00000000" w14:paraId="00001248">
      <w:pPr>
        <w:numPr>
          <w:ilvl w:val="0"/>
          <w:numId w:val="88"/>
        </w:numPr>
        <w:ind w:left="720" w:hanging="480"/>
        <w:rPr/>
      </w:pPr>
      <w:r w:rsidDel="00000000" w:rsidR="00000000" w:rsidRPr="00000000">
        <w:rPr>
          <w:b w:val="1"/>
          <w:bCs w:val="1"/>
          <w:rtl w:val="0"/>
        </w:rPr>
        <w:t xml:space="preserve">E-04: Silence When Called Upon.</w:t>
      </w:r>
      <w:r w:rsidDel="00000000" w:rsidR="00000000" w:rsidRPr="00000000">
        <w:rPr>
          <w:rtl w:val="0"/>
        </w:rPr>
        <w:t xml:space="preserve"> User is prompted to speak but stays silent for 10 seconds. </w:t>
      </w:r>
      <w:r w:rsidDel="00000000" w:rsidR="00000000" w:rsidRPr="00000000">
        <w:rPr>
          <w:b w:val="1"/>
          <w:bCs w:val="1"/>
          <w:rtl w:val="0"/>
        </w:rPr>
        <w:t xml:space="preserve">RESOLUTION:</w:t>
      </w:r>
      <w:r w:rsidDel="00000000" w:rsidR="00000000" w:rsidRPr="00000000">
        <w:rPr>
          <w:rtl w:val="0"/>
        </w:rPr>
        <w:t xml:space="preserve"> AI manager prompts again: "Are you still on the line? We can circle back to you."</w:t>
      </w:r>
    </w:p>
    <w:bookmarkStart w:colFirst="0" w:colLast="0" w:name="44z2qmcppvrk" w:id="547"/>
    <w:bookmarkEnd w:id="547"/>
    <w:p w:rsidR="00000000" w:rsidDel="00000000" w:rsidP="00000000" w:rsidRDefault="00000000" w:rsidRPr="00000000" w14:paraId="00001249">
      <w:pPr>
        <w:pStyle w:val="Heading3"/>
        <w:rPr/>
      </w:pPr>
      <w:r w:rsidDel="00000000" w:rsidR="00000000" w:rsidRPr="00000000">
        <w:rPr>
          <w:rtl w:val="0"/>
        </w:rPr>
        <w:t xml:space="preserve">Validation Test Cases</w:t>
      </w:r>
    </w:p>
    <w:tbl>
      <w:tblPr>
        <w:tblStyle w:val="Table117"/>
        <w:tblW w:w="9443.0" w:type="dxa"/>
        <w:jc w:val="left"/>
        <w:tblInd w:w="-108.0" w:type="dxa"/>
        <w:tblLayout w:type="fixed"/>
        <w:tblLook w:val="0020"/>
      </w:tblPr>
      <w:tblGrid>
        <w:gridCol w:w="957"/>
        <w:gridCol w:w="3114"/>
        <w:gridCol w:w="5372"/>
        <w:tblGridChange w:id="0">
          <w:tblGrid>
            <w:gridCol w:w="957"/>
            <w:gridCol w:w="3114"/>
            <w:gridCol w:w="5372"/>
          </w:tblGrid>
        </w:tblGridChange>
      </w:tblGrid>
      <w:tr>
        <w:trPr>
          <w:cantSplit w:val="0"/>
          <w:tblHeader w:val="1"/>
        </w:trPr>
        <w:tc>
          <w:tcPr/>
          <w:p w:rsidR="00000000" w:rsidDel="00000000" w:rsidP="00000000" w:rsidRDefault="00000000" w:rsidRPr="00000000" w14:paraId="0000124A">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b w:val="1"/>
                <w:bCs w:val="1"/>
                <w:color w:val="000000"/>
                <w:rtl w:val="0"/>
              </w:rPr>
              <w:t xml:space="preserve"> Case ID</w:t>
            </w:r>
            <w:r w:rsidDel="00000000" w:rsidR="00000000" w:rsidRPr="00000000">
              <w:rPr>
                <w:rtl w:val="0"/>
              </w:rPr>
            </w:r>
          </w:p>
        </w:tc>
        <w:tc>
          <w:tcPr/>
          <w:p w:rsidR="00000000" w:rsidDel="00000000" w:rsidP="00000000" w:rsidRDefault="00000000" w:rsidRPr="00000000" w14:paraId="0000124B">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b w:val="1"/>
                <w:bCs w:val="1"/>
                <w:color w:val="000000"/>
                <w:rtl w:val="0"/>
              </w:rPr>
              <w:t xml:space="preserve">Scenario</w:t>
            </w:r>
            <w:r w:rsidDel="00000000" w:rsidR="00000000" w:rsidRPr="00000000">
              <w:rPr>
                <w:rtl w:val="0"/>
              </w:rPr>
            </w:r>
          </w:p>
        </w:tc>
        <w:tc>
          <w:tcPr/>
          <w:p w:rsidR="00000000" w:rsidDel="00000000" w:rsidP="00000000" w:rsidRDefault="00000000" w:rsidRPr="00000000" w14:paraId="0000124C">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b w:val="1"/>
                <w:bCs w:val="1"/>
                <w:color w:val="000000"/>
                <w:rtl w:val="0"/>
              </w:rPr>
              <w:t xml:space="preserve">Expected Result</w:t>
            </w:r>
            <w:r w:rsidDel="00000000" w:rsidR="00000000" w:rsidRPr="00000000">
              <w:rPr>
                <w:rtl w:val="0"/>
              </w:rPr>
            </w:r>
          </w:p>
        </w:tc>
      </w:tr>
      <w:tr>
        <w:trPr>
          <w:cantSplit w:val="0"/>
          <w:tblHeader w:val="0"/>
        </w:trPr>
        <w:tc>
          <w:tcPr/>
          <w:p w:rsidR="00000000" w:rsidDel="00000000" w:rsidP="00000000" w:rsidRDefault="00000000" w:rsidRPr="00000000" w14:paraId="0000124D">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b w:val="1"/>
                <w:bCs w:val="1"/>
                <w:color w:val="000000"/>
                <w:rtl w:val="0"/>
              </w:rPr>
              <w:t xml:space="preserve"> TC-0 01</w:t>
            </w:r>
            <w:r w:rsidDel="00000000" w:rsidR="00000000" w:rsidRPr="00000000">
              <w:rPr>
                <w:rtl w:val="0"/>
              </w:rPr>
            </w:r>
          </w:p>
        </w:tc>
        <w:tc>
          <w:tcPr/>
          <w:p w:rsidR="00000000" w:rsidDel="00000000" w:rsidP="00000000" w:rsidRDefault="00000000" w:rsidRPr="00000000" w14:paraId="0000124E">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Standard status update</w:t>
            </w:r>
          </w:p>
        </w:tc>
        <w:tc>
          <w:tcPr/>
          <w:p w:rsidR="00000000" w:rsidDel="00000000" w:rsidP="00000000" w:rsidRDefault="00000000" w:rsidRPr="00000000" w14:paraId="0000124F">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AI accepts update, scores highly for brevity and clarity.</w:t>
            </w:r>
          </w:p>
        </w:tc>
      </w:tr>
      <w:tr>
        <w:trPr>
          <w:cantSplit w:val="0"/>
          <w:tblHeader w:val="0"/>
        </w:trPr>
        <w:tc>
          <w:tcPr/>
          <w:p w:rsidR="00000000" w:rsidDel="00000000" w:rsidP="00000000" w:rsidRDefault="00000000" w:rsidRPr="00000000" w14:paraId="00001250">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b w:val="1"/>
                <w:bCs w:val="1"/>
                <w:color w:val="000000"/>
                <w:rtl w:val="0"/>
              </w:rPr>
              <w:t xml:space="preserve"> TC-0 02</w:t>
            </w:r>
            <w:r w:rsidDel="00000000" w:rsidR="00000000" w:rsidRPr="00000000">
              <w:rPr>
                <w:rtl w:val="0"/>
              </w:rPr>
            </w:r>
          </w:p>
        </w:tc>
        <w:tc>
          <w:tcPr/>
          <w:p w:rsidR="00000000" w:rsidDel="00000000" w:rsidP="00000000" w:rsidRDefault="00000000" w:rsidRPr="00000000" w14:paraId="00001251">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Use of target vocabulary</w:t>
            </w:r>
          </w:p>
        </w:tc>
        <w:tc>
          <w:tcPr/>
          <w:p w:rsidR="00000000" w:rsidDel="00000000" w:rsidP="00000000" w:rsidRDefault="00000000" w:rsidRPr="00000000" w14:paraId="00001252">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Words like "blocker" are highlighted green in feedback.</w:t>
            </w:r>
          </w:p>
        </w:tc>
      </w:tr>
      <w:tr>
        <w:trPr>
          <w:cantSplit w:val="0"/>
          <w:tblHeader w:val="0"/>
        </w:trPr>
        <w:tc>
          <w:tcPr/>
          <w:p w:rsidR="00000000" w:rsidDel="00000000" w:rsidP="00000000" w:rsidRDefault="00000000" w:rsidRPr="00000000" w14:paraId="00001253">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b w:val="1"/>
                <w:bCs w:val="1"/>
                <w:color w:val="000000"/>
                <w:rtl w:val="0"/>
              </w:rPr>
              <w:t xml:space="preserve"> TC-0 03</w:t>
            </w:r>
            <w:r w:rsidDel="00000000" w:rsidR="00000000" w:rsidRPr="00000000">
              <w:rPr>
                <w:rtl w:val="0"/>
              </w:rPr>
            </w:r>
          </w:p>
        </w:tc>
        <w:tc>
          <w:tcPr/>
          <w:p w:rsidR="00000000" w:rsidDel="00000000" w:rsidP="00000000" w:rsidRDefault="00000000" w:rsidRPr="00000000" w14:paraId="00001254">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Informal greeting used</w:t>
            </w:r>
          </w:p>
        </w:tc>
        <w:tc>
          <w:tcPr/>
          <w:p w:rsidR="00000000" w:rsidDel="00000000" w:rsidP="00000000" w:rsidRDefault="00000000" w:rsidRPr="00000000" w14:paraId="00001255">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System suggests a more professional opening phrase.</w:t>
            </w:r>
          </w:p>
        </w:tc>
      </w:tr>
      <w:tr>
        <w:trPr>
          <w:cantSplit w:val="0"/>
          <w:tblHeader w:val="0"/>
        </w:trPr>
        <w:tc>
          <w:tcPr/>
          <w:p w:rsidR="00000000" w:rsidDel="00000000" w:rsidP="00000000" w:rsidRDefault="00000000" w:rsidRPr="00000000" w14:paraId="00001256">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b w:val="1"/>
                <w:bCs w:val="1"/>
                <w:color w:val="000000"/>
                <w:rtl w:val="0"/>
              </w:rPr>
              <w:t xml:space="preserve"> TC-0 04</w:t>
            </w:r>
            <w:r w:rsidDel="00000000" w:rsidR="00000000" w:rsidRPr="00000000">
              <w:rPr>
                <w:rtl w:val="0"/>
              </w:rPr>
            </w:r>
          </w:p>
        </w:tc>
        <w:tc>
          <w:tcPr/>
          <w:p w:rsidR="00000000" w:rsidDel="00000000" w:rsidP="00000000" w:rsidRDefault="00000000" w:rsidRPr="00000000" w14:paraId="00001257">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Rambling user input</w:t>
            </w:r>
          </w:p>
        </w:tc>
        <w:tc>
          <w:tcPr/>
          <w:p w:rsidR="00000000" w:rsidDel="00000000" w:rsidP="00000000" w:rsidRDefault="00000000" w:rsidRPr="00000000" w14:paraId="00001258">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AI interrupts to ask for a concise summary of blockers.</w:t>
            </w:r>
          </w:p>
        </w:tc>
      </w:tr>
      <w:tr>
        <w:trPr>
          <w:cantSplit w:val="0"/>
          <w:tblHeader w:val="0"/>
        </w:trPr>
        <w:tc>
          <w:tcPr/>
          <w:p w:rsidR="00000000" w:rsidDel="00000000" w:rsidP="00000000" w:rsidRDefault="00000000" w:rsidRPr="00000000" w14:paraId="00001259">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b w:val="1"/>
                <w:bCs w:val="1"/>
                <w:color w:val="000000"/>
                <w:rtl w:val="0"/>
              </w:rPr>
              <w:t xml:space="preserve"> TC-0 05</w:t>
            </w:r>
            <w:r w:rsidDel="00000000" w:rsidR="00000000" w:rsidRPr="00000000">
              <w:rPr>
                <w:rtl w:val="0"/>
              </w:rPr>
            </w:r>
          </w:p>
        </w:tc>
        <w:tc>
          <w:tcPr/>
          <w:p w:rsidR="00000000" w:rsidDel="00000000" w:rsidP="00000000" w:rsidRDefault="00000000" w:rsidRPr="00000000" w14:paraId="0000125A">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10-second silence</w:t>
            </w:r>
          </w:p>
        </w:tc>
        <w:tc>
          <w:tcPr/>
          <w:p w:rsidR="00000000" w:rsidDel="00000000" w:rsidP="00000000" w:rsidRDefault="00000000" w:rsidRPr="00000000" w14:paraId="0000125B">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AI simulates a standard "Are you on mute?" meeting prompt.</w:t>
            </w:r>
          </w:p>
        </w:tc>
      </w:tr>
    </w:tbl>
    <w:bookmarkStart w:colFirst="0" w:colLast="0" w:name="1dqeb2lhzka2" w:id="548"/>
    <w:bookmarkEnd w:id="548"/>
    <w:p w:rsidR="00000000" w:rsidDel="00000000" w:rsidP="00000000" w:rsidRDefault="00000000" w:rsidRPr="00000000" w14:paraId="0000125C">
      <w:pPr>
        <w:pStyle w:val="Heading2"/>
        <w:rPr/>
      </w:pPr>
      <w:bookmarkStart w:colFirst="0" w:colLast="0" w:name="_8rrqs8j4sfoy" w:id="549"/>
      <w:bookmarkEnd w:id="549"/>
      <w:r w:rsidDel="00000000" w:rsidR="00000000" w:rsidRPr="00000000">
        <w:rPr>
          <w:rtl w:val="0"/>
        </w:rPr>
        <w:t xml:space="preserve">SBL-US-06: Scenario-Based Learning - Custom Scenario Expansion (Admin)</w:t>
      </w:r>
    </w:p>
    <w:p w:rsidR="00000000" w:rsidDel="00000000" w:rsidP="00000000" w:rsidRDefault="00000000" w:rsidRPr="00000000" w14:paraId="0000125D">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b w:val="1"/>
          <w:bCs w:val="1"/>
          <w:color w:val="000000"/>
          <w:rtl w:val="0"/>
        </w:rPr>
        <w:t xml:space="preserve">STATUS:</w:t>
      </w:r>
      <w:r w:rsidDel="00000000" w:rsidR="00000000" w:rsidRPr="00000000">
        <w:rPr>
          <w:color w:val="000000"/>
          <w:rtl w:val="0"/>
        </w:rPr>
        <w:t xml:space="preserve"> In Development </w:t>
      </w:r>
      <w:r w:rsidDel="00000000" w:rsidR="00000000" w:rsidRPr="00000000">
        <w:rPr>
          <w:b w:val="1"/>
          <w:bCs w:val="1"/>
          <w:color w:val="000000"/>
          <w:rtl w:val="0"/>
        </w:rPr>
        <w:t xml:space="preserve">PRIORITY: Low ACTOR:</w:t>
      </w:r>
      <w:r w:rsidDel="00000000" w:rsidR="00000000" w:rsidRPr="00000000">
        <w:rPr>
          <w:color w:val="000000"/>
          <w:rtl w:val="0"/>
        </w:rPr>
        <w:t xml:space="preserve"> Administrator</w:t>
      </w:r>
    </w:p>
    <w:p w:rsidR="00000000" w:rsidDel="00000000" w:rsidP="00000000" w:rsidRDefault="00000000" w:rsidRPr="00000000" w14:paraId="0000125E">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b w:val="1"/>
          <w:bCs w:val="1"/>
          <w:i w:val="1"/>
          <w:iCs w:val="1"/>
          <w:color w:val="000000"/>
          <w:rtl w:val="0"/>
        </w:rPr>
        <w:t xml:space="preserve">Intent:</w:t>
      </w:r>
      <w:r w:rsidDel="00000000" w:rsidR="00000000" w:rsidRPr="00000000">
        <w:rPr>
          <w:i w:val="1"/>
          <w:iCs w:val="1"/>
          <w:color w:val="000000"/>
          <w:rtl w:val="0"/>
        </w:rPr>
        <w:t xml:space="preserve"> To quickly spin up a highly specific, niche scenario (e.g., "Negotiating a Salary Raise") and add it to the Scenario- Based Learning library to address user requests or market trends.</w:t>
      </w:r>
      <w:r w:rsidDel="00000000" w:rsidR="00000000" w:rsidRPr="00000000">
        <w:rPr>
          <w:rtl w:val="0"/>
        </w:rPr>
      </w:r>
    </w:p>
    <w:bookmarkStart w:colFirst="0" w:colLast="0" w:name="i822gzdxrw94" w:id="550"/>
    <w:bookmarkEnd w:id="550"/>
    <w:p w:rsidR="00000000" w:rsidDel="00000000" w:rsidP="00000000" w:rsidRDefault="00000000" w:rsidRPr="00000000" w14:paraId="0000125F">
      <w:pPr>
        <w:pStyle w:val="Heading3"/>
        <w:rPr/>
      </w:pPr>
      <w:r w:rsidDel="00000000" w:rsidR="00000000" w:rsidRPr="00000000">
        <w:rPr>
          <w:rtl w:val="0"/>
        </w:rPr>
        <w:t xml:space="preserve">Happy Path Steps</w:t>
      </w:r>
    </w:p>
    <w:p w:rsidR="00000000" w:rsidDel="00000000" w:rsidP="00000000" w:rsidRDefault="00000000" w:rsidRPr="00000000" w14:paraId="00001260">
      <w:pPr>
        <w:numPr>
          <w:ilvl w:val="0"/>
          <w:numId w:val="89"/>
        </w:numPr>
        <w:ind w:left="720" w:hanging="480"/>
        <w:rPr/>
      </w:pPr>
      <w:r w:rsidDel="00000000" w:rsidR="00000000" w:rsidRPr="00000000">
        <w:rPr>
          <w:b w:val="1"/>
          <w:bCs w:val="1"/>
          <w:rtl w:val="0"/>
        </w:rPr>
        <w:t xml:space="preserve">Navigation:</w:t>
      </w:r>
      <w:r w:rsidDel="00000000" w:rsidR="00000000" w:rsidRPr="00000000">
        <w:rPr>
          <w:rtl w:val="0"/>
        </w:rPr>
        <w:t xml:space="preserve"> Admin opens Content Management.</w:t>
      </w:r>
    </w:p>
    <w:p w:rsidR="00000000" w:rsidDel="00000000" w:rsidP="00000000" w:rsidRDefault="00000000" w:rsidRPr="00000000" w14:paraId="00001261">
      <w:pPr>
        <w:numPr>
          <w:ilvl w:val="0"/>
          <w:numId w:val="89"/>
        </w:numPr>
        <w:ind w:left="720" w:hanging="480"/>
        <w:rPr/>
      </w:pPr>
      <w:r w:rsidDel="00000000" w:rsidR="00000000" w:rsidRPr="00000000">
        <w:rPr>
          <w:b w:val="1"/>
          <w:bCs w:val="1"/>
          <w:rtl w:val="0"/>
        </w:rPr>
        <w:t xml:space="preserve">Creation:</w:t>
      </w:r>
      <w:r w:rsidDel="00000000" w:rsidR="00000000" w:rsidRPr="00000000">
        <w:rPr>
          <w:rtl w:val="0"/>
        </w:rPr>
        <w:t xml:space="preserve"> Admin clicks "Create Custom Scenario" and assigns it to the "Workplace" category.</w:t>
      </w:r>
    </w:p>
    <w:p w:rsidR="00000000" w:rsidDel="00000000" w:rsidP="00000000" w:rsidRDefault="00000000" w:rsidRPr="00000000" w14:paraId="00001262">
      <w:pPr>
        <w:numPr>
          <w:ilvl w:val="0"/>
          <w:numId w:val="89"/>
        </w:numPr>
        <w:ind w:left="720" w:hanging="480"/>
        <w:rPr/>
      </w:pPr>
      <w:r w:rsidDel="00000000" w:rsidR="00000000" w:rsidRPr="00000000">
        <w:rPr>
          <w:b w:val="1"/>
          <w:bCs w:val="1"/>
          <w:rtl w:val="0"/>
        </w:rPr>
        <w:t xml:space="preserve">Definition:</w:t>
      </w:r>
      <w:r w:rsidDel="00000000" w:rsidR="00000000" w:rsidRPr="00000000">
        <w:rPr>
          <w:rtl w:val="0"/>
        </w:rPr>
        <w:t xml:space="preserve"> Admin defines the AI persona ("Strict Manager"), the scenario goal ("User must ask for a 10% raise"), and 5 target vocabulary words (e.g., "compensation, value, market rate").</w:t>
      </w:r>
    </w:p>
    <w:p w:rsidR="00000000" w:rsidDel="00000000" w:rsidP="00000000" w:rsidRDefault="00000000" w:rsidRPr="00000000" w14:paraId="00001263">
      <w:pPr>
        <w:numPr>
          <w:ilvl w:val="0"/>
          <w:numId w:val="89"/>
        </w:numPr>
        <w:ind w:left="720" w:hanging="480"/>
        <w:rPr/>
      </w:pPr>
      <w:r w:rsidDel="00000000" w:rsidR="00000000" w:rsidRPr="00000000">
        <w:rPr>
          <w:b w:val="1"/>
          <w:bCs w:val="1"/>
          <w:rtl w:val="0"/>
        </w:rPr>
        <w:t xml:space="preserve">Deployment:</w:t>
      </w:r>
      <w:r w:rsidDel="00000000" w:rsidR="00000000" w:rsidRPr="00000000">
        <w:rPr>
          <w:rtl w:val="0"/>
        </w:rPr>
        <w:t xml:space="preserve"> Admin publishes the new scenario.</w:t>
      </w:r>
    </w:p>
    <w:p w:rsidR="00000000" w:rsidDel="00000000" w:rsidP="00000000" w:rsidRDefault="00000000" w:rsidRPr="00000000" w14:paraId="00001264">
      <w:pPr>
        <w:numPr>
          <w:ilvl w:val="0"/>
          <w:numId w:val="89"/>
        </w:numPr>
        <w:ind w:left="720" w:hanging="480"/>
        <w:rPr/>
      </w:pPr>
      <w:r w:rsidDel="00000000" w:rsidR="00000000" w:rsidRPr="00000000">
        <w:rPr>
          <w:b w:val="1"/>
          <w:bCs w:val="1"/>
          <w:rtl w:val="0"/>
        </w:rPr>
        <w:t xml:space="preserve">Access:</w:t>
      </w:r>
      <w:r w:rsidDel="00000000" w:rsidR="00000000" w:rsidRPr="00000000">
        <w:rPr>
          <w:rtl w:val="0"/>
        </w:rPr>
        <w:t xml:space="preserve"> The new "Salary Negotiation" scenario immediately appears for all learners without an app update.</w:t>
      </w:r>
    </w:p>
    <w:bookmarkStart w:colFirst="0" w:colLast="0" w:name="20t89aru0us8" w:id="551"/>
    <w:bookmarkEnd w:id="551"/>
    <w:p w:rsidR="00000000" w:rsidDel="00000000" w:rsidP="00000000" w:rsidRDefault="00000000" w:rsidRPr="00000000" w14:paraId="00001265">
      <w:pPr>
        <w:pStyle w:val="Heading3"/>
        <w:rPr/>
      </w:pPr>
      <w:r w:rsidDel="00000000" w:rsidR="00000000" w:rsidRPr="00000000">
        <w:rPr>
          <w:rtl w:val="0"/>
        </w:rPr>
        <w:t xml:space="preserve">Acceptance Criteria</w:t>
      </w:r>
    </w:p>
    <w:p w:rsidR="00000000" w:rsidDel="00000000" w:rsidP="00000000" w:rsidRDefault="00000000" w:rsidRPr="00000000" w14:paraId="00001266">
      <w:pPr>
        <w:numPr>
          <w:ilvl w:val="0"/>
          <w:numId w:val="91"/>
        </w:numPr>
        <w:ind w:left="720" w:hanging="480"/>
        <w:rPr/>
      </w:pPr>
      <w:r w:rsidDel="00000000" w:rsidR="00000000" w:rsidRPr="00000000">
        <w:rPr>
          <w:rtl w:val="0"/>
        </w:rPr>
        <w:t xml:space="preserve">The custom scenario builder must allow the definition of an AI persona, a user goal, and expected vocabulary.</w:t>
      </w:r>
    </w:p>
    <w:p w:rsidR="00000000" w:rsidDel="00000000" w:rsidP="00000000" w:rsidRDefault="00000000" w:rsidRPr="00000000" w14:paraId="00001267">
      <w:pPr>
        <w:numPr>
          <w:ilvl w:val="0"/>
          <w:numId w:val="91"/>
        </w:numPr>
        <w:ind w:left="720" w:hanging="480"/>
        <w:rPr/>
      </w:pPr>
      <w:r w:rsidDel="00000000" w:rsidR="00000000" w:rsidRPr="00000000">
        <w:rPr>
          <w:rtl w:val="0"/>
        </w:rPr>
        <w:t xml:space="preserve">Deployment must bypass App Store updates by utilizing a cloud-based JSON configuration fetch.</w:t>
      </w:r>
    </w:p>
    <w:bookmarkStart w:colFirst="0" w:colLast="0" w:name="qrntgif5e0od" w:id="552"/>
    <w:bookmarkEnd w:id="552"/>
    <w:p w:rsidR="00000000" w:rsidDel="00000000" w:rsidP="00000000" w:rsidRDefault="00000000" w:rsidRPr="00000000" w14:paraId="00001268">
      <w:pPr>
        <w:pStyle w:val="Heading3"/>
        <w:rPr/>
      </w:pPr>
      <w:r w:rsidDel="00000000" w:rsidR="00000000" w:rsidRPr="00000000">
        <w:rPr>
          <w:rtl w:val="0"/>
        </w:rPr>
        <w:t xml:space="preserve">Exception Handling</w:t>
      </w:r>
    </w:p>
    <w:p w:rsidR="00000000" w:rsidDel="00000000" w:rsidP="00000000" w:rsidRDefault="00000000" w:rsidRPr="00000000" w14:paraId="00001269">
      <w:pPr>
        <w:numPr>
          <w:ilvl w:val="0"/>
          <w:numId w:val="92"/>
        </w:numPr>
        <w:ind w:left="720" w:hanging="480"/>
        <w:rPr/>
      </w:pPr>
      <w:r w:rsidDel="00000000" w:rsidR="00000000" w:rsidRPr="00000000">
        <w:rPr>
          <w:b w:val="1"/>
          <w:bCs w:val="1"/>
          <w:rtl w:val="0"/>
        </w:rPr>
        <w:t xml:space="preserve">E-01: Unachievable Scenario Goal.</w:t>
      </w:r>
      <w:r w:rsidDel="00000000" w:rsidR="00000000" w:rsidRPr="00000000">
        <w:rPr>
          <w:rtl w:val="0"/>
        </w:rPr>
        <w:t xml:space="preserve"> The Admin sets a goal that the AI prompt logic naturally prevents (e.g., "Convince the strict manager to double your salary immediately"). </w:t>
      </w:r>
      <w:r w:rsidDel="00000000" w:rsidR="00000000" w:rsidRPr="00000000">
        <w:rPr>
          <w:b w:val="1"/>
          <w:bCs w:val="1"/>
          <w:rtl w:val="0"/>
        </w:rPr>
        <w:t xml:space="preserve">RESOLUTION:</w:t>
      </w:r>
      <w:r w:rsidDel="00000000" w:rsidR="00000000" w:rsidRPr="00000000">
        <w:rPr>
          <w:rtl w:val="0"/>
        </w:rPr>
        <w:t xml:space="preserve"> The AI will realistically reject the user's requests. If the user complains, the Admin can use the Sandbox tester (US-081) to recalibrate the strictness of the prompt.</w:t>
      </w:r>
    </w:p>
    <w:p w:rsidR="00000000" w:rsidDel="00000000" w:rsidP="00000000" w:rsidRDefault="00000000" w:rsidRPr="00000000" w14:paraId="0000126A">
      <w:pPr>
        <w:numPr>
          <w:ilvl w:val="0"/>
          <w:numId w:val="92"/>
        </w:numPr>
        <w:ind w:left="720" w:hanging="480"/>
        <w:rPr/>
      </w:pPr>
      <w:r w:rsidDel="00000000" w:rsidR="00000000" w:rsidRPr="00000000">
        <w:rPr>
          <w:b w:val="1"/>
          <w:bCs w:val="1"/>
          <w:rtl w:val="0"/>
        </w:rPr>
        <w:t xml:space="preserve">E-02: Missing Vocabulary Definitions.</w:t>
      </w:r>
      <w:r w:rsidDel="00000000" w:rsidR="00000000" w:rsidRPr="00000000">
        <w:rPr>
          <w:rtl w:val="0"/>
        </w:rPr>
        <w:t xml:space="preserve"> Admin creates the scenario but forgets to assign target vocabulary. </w:t>
      </w:r>
      <w:r w:rsidDel="00000000" w:rsidR="00000000" w:rsidRPr="00000000">
        <w:rPr>
          <w:b w:val="1"/>
          <w:bCs w:val="1"/>
          <w:rtl w:val="0"/>
        </w:rPr>
        <w:t xml:space="preserve">RESOLUTION:</w:t>
      </w:r>
      <w:r w:rsidDel="00000000" w:rsidR="00000000" w:rsidRPr="00000000">
        <w:rPr>
          <w:rtl w:val="0"/>
        </w:rPr>
        <w:t xml:space="preserve"> Validation blocks deployment; scenarios require a minimum of 3 target words to drive the scoring engine.</w:t>
      </w:r>
    </w:p>
    <w:p w:rsidR="00000000" w:rsidDel="00000000" w:rsidP="00000000" w:rsidRDefault="00000000" w:rsidRPr="00000000" w14:paraId="0000126B">
      <w:pPr>
        <w:numPr>
          <w:ilvl w:val="0"/>
          <w:numId w:val="92"/>
        </w:numPr>
        <w:ind w:left="720" w:hanging="480"/>
        <w:rPr/>
      </w:pPr>
      <w:r w:rsidDel="00000000" w:rsidR="00000000" w:rsidRPr="00000000">
        <w:rPr>
          <w:b w:val="1"/>
          <w:bCs w:val="1"/>
          <w:rtl w:val="0"/>
        </w:rPr>
        <w:t xml:space="preserve">E-03: Scenario Name Collision.</w:t>
      </w:r>
      <w:r w:rsidDel="00000000" w:rsidR="00000000" w:rsidRPr="00000000">
        <w:rPr>
          <w:rtl w:val="0"/>
        </w:rPr>
        <w:t xml:space="preserve"> Admin tries to name the scenario "Client Meeting," which already exists. </w:t>
      </w:r>
      <w:r w:rsidDel="00000000" w:rsidR="00000000" w:rsidRPr="00000000">
        <w:rPr>
          <w:b w:val="1"/>
          <w:bCs w:val="1"/>
          <w:rtl w:val="0"/>
        </w:rPr>
        <w:t xml:space="preserve">RESOLUTION:</w:t>
      </w:r>
      <w:r w:rsidDel="00000000" w:rsidR="00000000" w:rsidRPr="00000000">
        <w:rPr>
          <w:rtl w:val="0"/>
        </w:rPr>
        <w:t xml:space="preserve"> System requires unique scenario titles and prompts the Admin to rename it (e.g., "Client Meeting - Escalation").</w:t>
      </w:r>
    </w:p>
    <w:bookmarkStart w:colFirst="0" w:colLast="0" w:name="e0zqg8wj4ru6" w:id="553"/>
    <w:bookmarkEnd w:id="553"/>
    <w:p w:rsidR="00000000" w:rsidDel="00000000" w:rsidP="00000000" w:rsidRDefault="00000000" w:rsidRPr="00000000" w14:paraId="0000126C">
      <w:pPr>
        <w:pStyle w:val="Heading3"/>
        <w:rPr/>
      </w:pPr>
      <w:r w:rsidDel="00000000" w:rsidR="00000000" w:rsidRPr="00000000">
        <w:rPr>
          <w:rtl w:val="0"/>
        </w:rPr>
        <w:t xml:space="preserve">Validation Test Cases</w:t>
      </w:r>
    </w:p>
    <w:tbl>
      <w:tblPr>
        <w:tblStyle w:val="Table118"/>
        <w:tblW w:w="9310.0" w:type="dxa"/>
        <w:jc w:val="left"/>
        <w:tblInd w:w="-108.0" w:type="dxa"/>
        <w:tblLayout w:type="fixed"/>
        <w:tblLook w:val="0020"/>
      </w:tblPr>
      <w:tblGrid>
        <w:gridCol w:w="889"/>
        <w:gridCol w:w="3176"/>
        <w:gridCol w:w="5245"/>
        <w:tblGridChange w:id="0">
          <w:tblGrid>
            <w:gridCol w:w="889"/>
            <w:gridCol w:w="3176"/>
            <w:gridCol w:w="5245"/>
          </w:tblGrid>
        </w:tblGridChange>
      </w:tblGrid>
      <w:tr>
        <w:trPr>
          <w:cantSplit w:val="0"/>
          <w:tblHeader w:val="1"/>
        </w:trPr>
        <w:tc>
          <w:tcPr/>
          <w:p w:rsidR="00000000" w:rsidDel="00000000" w:rsidP="00000000" w:rsidRDefault="00000000" w:rsidRPr="00000000" w14:paraId="0000126D">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b w:val="1"/>
                <w:bCs w:val="1"/>
                <w:color w:val="000000"/>
                <w:rtl w:val="0"/>
              </w:rPr>
              <w:t xml:space="preserve"> Case ID</w:t>
            </w:r>
            <w:r w:rsidDel="00000000" w:rsidR="00000000" w:rsidRPr="00000000">
              <w:rPr>
                <w:rtl w:val="0"/>
              </w:rPr>
            </w:r>
          </w:p>
        </w:tc>
        <w:tc>
          <w:tcPr/>
          <w:p w:rsidR="00000000" w:rsidDel="00000000" w:rsidP="00000000" w:rsidRDefault="00000000" w:rsidRPr="00000000" w14:paraId="0000126E">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b w:val="1"/>
                <w:bCs w:val="1"/>
                <w:color w:val="000000"/>
                <w:rtl w:val="0"/>
              </w:rPr>
              <w:t xml:space="preserve">Scenario</w:t>
            </w:r>
            <w:r w:rsidDel="00000000" w:rsidR="00000000" w:rsidRPr="00000000">
              <w:rPr>
                <w:rtl w:val="0"/>
              </w:rPr>
            </w:r>
          </w:p>
        </w:tc>
        <w:tc>
          <w:tcPr/>
          <w:p w:rsidR="00000000" w:rsidDel="00000000" w:rsidP="00000000" w:rsidRDefault="00000000" w:rsidRPr="00000000" w14:paraId="0000126F">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b w:val="1"/>
                <w:bCs w:val="1"/>
                <w:color w:val="000000"/>
                <w:rtl w:val="0"/>
              </w:rPr>
              <w:t xml:space="preserve">Expected Result</w:t>
            </w:r>
            <w:r w:rsidDel="00000000" w:rsidR="00000000" w:rsidRPr="00000000">
              <w:rPr>
                <w:rtl w:val="0"/>
              </w:rPr>
            </w:r>
          </w:p>
        </w:tc>
      </w:tr>
      <w:tr>
        <w:trPr>
          <w:cantSplit w:val="0"/>
          <w:tblHeader w:val="0"/>
        </w:trPr>
        <w:tc>
          <w:tcPr/>
          <w:p w:rsidR="00000000" w:rsidDel="00000000" w:rsidP="00000000" w:rsidRDefault="00000000" w:rsidRPr="00000000" w14:paraId="00001270">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b w:val="1"/>
                <w:bCs w:val="1"/>
                <w:color w:val="000000"/>
                <w:rtl w:val="0"/>
              </w:rPr>
              <w:t xml:space="preserve"> TC-0 01</w:t>
            </w:r>
            <w:r w:rsidDel="00000000" w:rsidR="00000000" w:rsidRPr="00000000">
              <w:rPr>
                <w:rtl w:val="0"/>
              </w:rPr>
            </w:r>
          </w:p>
        </w:tc>
        <w:tc>
          <w:tcPr/>
          <w:p w:rsidR="00000000" w:rsidDel="00000000" w:rsidP="00000000" w:rsidRDefault="00000000" w:rsidRPr="00000000" w14:paraId="00001271">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Publish custom scenario</w:t>
            </w:r>
          </w:p>
        </w:tc>
        <w:tc>
          <w:tcPr/>
          <w:p w:rsidR="00000000" w:rsidDel="00000000" w:rsidP="00000000" w:rsidRDefault="00000000" w:rsidRPr="00000000" w14:paraId="00001272">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Scenario instantly populates on learner devices.</w:t>
            </w:r>
          </w:p>
        </w:tc>
      </w:tr>
      <w:tr>
        <w:trPr>
          <w:cantSplit w:val="0"/>
          <w:tblHeader w:val="0"/>
        </w:trPr>
        <w:tc>
          <w:tcPr/>
          <w:p w:rsidR="00000000" w:rsidDel="00000000" w:rsidP="00000000" w:rsidRDefault="00000000" w:rsidRPr="00000000" w14:paraId="00001273">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b w:val="1"/>
                <w:bCs w:val="1"/>
                <w:color w:val="000000"/>
                <w:rtl w:val="0"/>
              </w:rPr>
              <w:t xml:space="preserve"> TC-0 02</w:t>
            </w:r>
            <w:r w:rsidDel="00000000" w:rsidR="00000000" w:rsidRPr="00000000">
              <w:rPr>
                <w:rtl w:val="0"/>
              </w:rPr>
            </w:r>
          </w:p>
        </w:tc>
        <w:tc>
          <w:tcPr/>
          <w:p w:rsidR="00000000" w:rsidDel="00000000" w:rsidP="00000000" w:rsidRDefault="00000000" w:rsidRPr="00000000" w14:paraId="00001274">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Name collision</w:t>
            </w:r>
          </w:p>
        </w:tc>
        <w:tc>
          <w:tcPr/>
          <w:p w:rsidR="00000000" w:rsidDel="00000000" w:rsidP="00000000" w:rsidRDefault="00000000" w:rsidRPr="00000000" w14:paraId="00001275">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System rejects duplicate scenario title.</w:t>
            </w:r>
          </w:p>
        </w:tc>
      </w:tr>
      <w:tr>
        <w:trPr>
          <w:cantSplit w:val="0"/>
          <w:tblHeader w:val="0"/>
        </w:trPr>
        <w:tc>
          <w:tcPr/>
          <w:p w:rsidR="00000000" w:rsidDel="00000000" w:rsidP="00000000" w:rsidRDefault="00000000" w:rsidRPr="00000000" w14:paraId="00001276">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b w:val="1"/>
                <w:bCs w:val="1"/>
                <w:color w:val="000000"/>
                <w:rtl w:val="0"/>
              </w:rPr>
              <w:t xml:space="preserve"> TC-0 03</w:t>
            </w:r>
            <w:r w:rsidDel="00000000" w:rsidR="00000000" w:rsidRPr="00000000">
              <w:rPr>
                <w:rtl w:val="0"/>
              </w:rPr>
            </w:r>
          </w:p>
        </w:tc>
        <w:tc>
          <w:tcPr/>
          <w:p w:rsidR="00000000" w:rsidDel="00000000" w:rsidP="00000000" w:rsidRDefault="00000000" w:rsidRPr="00000000" w14:paraId="00001277">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Save without target words</w:t>
            </w:r>
          </w:p>
        </w:tc>
        <w:tc>
          <w:tcPr/>
          <w:p w:rsidR="00000000" w:rsidDel="00000000" w:rsidP="00000000" w:rsidRDefault="00000000" w:rsidRPr="00000000" w14:paraId="00001278">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UI prevents publishing and flags missing vocabulary.</w:t>
            </w:r>
          </w:p>
        </w:tc>
      </w:tr>
      <w:tr>
        <w:trPr>
          <w:cantSplit w:val="0"/>
          <w:tblHeader w:val="0"/>
        </w:trPr>
        <w:tc>
          <w:tcPr/>
          <w:p w:rsidR="00000000" w:rsidDel="00000000" w:rsidP="00000000" w:rsidRDefault="00000000" w:rsidRPr="00000000" w14:paraId="00001279">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b w:val="1"/>
                <w:bCs w:val="1"/>
                <w:color w:val="000000"/>
                <w:rtl w:val="0"/>
              </w:rPr>
              <w:t xml:space="preserve"> TC-0 04</w:t>
            </w:r>
            <w:r w:rsidDel="00000000" w:rsidR="00000000" w:rsidRPr="00000000">
              <w:rPr>
                <w:rtl w:val="0"/>
              </w:rPr>
            </w:r>
          </w:p>
        </w:tc>
        <w:tc>
          <w:tcPr/>
          <w:p w:rsidR="00000000" w:rsidDel="00000000" w:rsidP="00000000" w:rsidRDefault="00000000" w:rsidRPr="00000000" w14:paraId="0000127A">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User completes custom scenario</w:t>
            </w:r>
          </w:p>
        </w:tc>
        <w:tc>
          <w:tcPr/>
          <w:p w:rsidR="00000000" w:rsidDel="00000000" w:rsidP="00000000" w:rsidRDefault="00000000" w:rsidRPr="00000000" w14:paraId="0000127B">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System accurately grades the user against the newly defined target words.</w:t>
            </w:r>
          </w:p>
        </w:tc>
      </w:tr>
      <w:tr>
        <w:trPr>
          <w:cantSplit w:val="0"/>
          <w:tblHeader w:val="0"/>
        </w:trPr>
        <w:tc>
          <w:tcPr/>
          <w:p w:rsidR="00000000" w:rsidDel="00000000" w:rsidP="00000000" w:rsidRDefault="00000000" w:rsidRPr="00000000" w14:paraId="0000127C">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b w:val="1"/>
                <w:bCs w:val="1"/>
                <w:color w:val="000000"/>
                <w:rtl w:val="0"/>
              </w:rPr>
              <w:t xml:space="preserve"> TC-0 05</w:t>
            </w:r>
            <w:r w:rsidDel="00000000" w:rsidR="00000000" w:rsidRPr="00000000">
              <w:rPr>
                <w:rtl w:val="0"/>
              </w:rPr>
            </w:r>
          </w:p>
        </w:tc>
        <w:tc>
          <w:tcPr/>
          <w:p w:rsidR="00000000" w:rsidDel="00000000" w:rsidP="00000000" w:rsidRDefault="00000000" w:rsidRPr="00000000" w14:paraId="0000127D">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Admin edits live scenario</w:t>
            </w:r>
          </w:p>
        </w:tc>
        <w:tc>
          <w:tcPr/>
          <w:p w:rsidR="00000000" w:rsidDel="00000000" w:rsidP="00000000" w:rsidRDefault="00000000" w:rsidRPr="00000000" w14:paraId="0000127E">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Changes to the persona prompt are instantly reflected in new learner sessions.</w:t>
            </w:r>
          </w:p>
          <w:p w:rsidR="00000000" w:rsidDel="00000000" w:rsidP="00000000" w:rsidRDefault="00000000" w:rsidRPr="00000000" w14:paraId="0000127F">
            <w:pPr>
              <w:pBdr>
                <w:top w:space="0" w:sz="0" w:val="nil"/>
                <w:left w:space="0" w:sz="0" w:val="nil"/>
                <w:bottom w:space="0" w:sz="0" w:val="nil"/>
                <w:right w:space="0" w:sz="0" w:val="nil"/>
                <w:between w:space="0" w:sz="0" w:val="nil"/>
              </w:pBdr>
              <w:spacing w:after="100" w:before="100" w:lineRule="auto"/>
              <w:ind w:left="480" w:right="480" w:firstLine="0"/>
              <w:rPr/>
            </w:pPr>
            <w:r w:rsidDel="00000000" w:rsidR="00000000" w:rsidRPr="00000000">
              <w:rPr>
                <w:rtl w:val="0"/>
              </w:rPr>
            </w:r>
          </w:p>
          <w:p w:rsidR="00000000" w:rsidDel="00000000" w:rsidP="00000000" w:rsidRDefault="00000000" w:rsidRPr="00000000" w14:paraId="00001280">
            <w:pPr>
              <w:pBdr>
                <w:top w:space="0" w:sz="0" w:val="nil"/>
                <w:left w:space="0" w:sz="0" w:val="nil"/>
                <w:bottom w:space="0" w:sz="0" w:val="nil"/>
                <w:right w:space="0" w:sz="0" w:val="nil"/>
                <w:between w:space="0" w:sz="0" w:val="nil"/>
              </w:pBdr>
              <w:spacing w:after="100" w:before="100" w:lineRule="auto"/>
              <w:ind w:left="480" w:right="480" w:firstLine="0"/>
              <w:rPr/>
            </w:pPr>
            <w:r w:rsidDel="00000000" w:rsidR="00000000" w:rsidRPr="00000000">
              <w:rPr>
                <w:rtl w:val="0"/>
              </w:rPr>
            </w:r>
          </w:p>
          <w:p w:rsidR="00000000" w:rsidDel="00000000" w:rsidP="00000000" w:rsidRDefault="00000000" w:rsidRPr="00000000" w14:paraId="00001281">
            <w:pPr>
              <w:pBdr>
                <w:top w:space="0" w:sz="0" w:val="nil"/>
                <w:left w:space="0" w:sz="0" w:val="nil"/>
                <w:bottom w:space="0" w:sz="0" w:val="nil"/>
                <w:right w:space="0" w:sz="0" w:val="nil"/>
                <w:between w:space="0" w:sz="0" w:val="nil"/>
              </w:pBdr>
              <w:spacing w:after="100" w:before="100" w:lineRule="auto"/>
              <w:ind w:right="480"/>
              <w:rPr/>
            </w:pPr>
            <w:r w:rsidDel="00000000" w:rsidR="00000000" w:rsidRPr="00000000">
              <w:rPr>
                <w:rtl w:val="0"/>
              </w:rPr>
            </w:r>
          </w:p>
        </w:tc>
      </w:tr>
    </w:tbl>
    <w:p w:rsidR="00000000" w:rsidDel="00000000" w:rsidP="00000000" w:rsidRDefault="00000000" w:rsidRPr="00000000" w14:paraId="00001282">
      <w:pPr>
        <w:pStyle w:val="Heading2"/>
        <w:spacing w:before="0" w:line="276" w:lineRule="auto"/>
        <w:rPr/>
      </w:pPr>
      <w:bookmarkStart w:colFirst="0" w:colLast="0" w:name="_ihoja2h17mse" w:id="554"/>
      <w:bookmarkEnd w:id="554"/>
      <w:r w:rsidDel="00000000" w:rsidR="00000000" w:rsidRPr="00000000">
        <w:rPr>
          <w:rtl w:val="0"/>
        </w:rPr>
        <w:t xml:space="preserve">SBL-US-07: Scenario-Based Learning - Doctor's Appointment </w:t>
      </w:r>
    </w:p>
    <w:p w:rsidR="00000000" w:rsidDel="00000000" w:rsidP="00000000" w:rsidRDefault="00000000" w:rsidRPr="00000000" w14:paraId="00001283">
      <w:pPr>
        <w:spacing w:line="276" w:lineRule="auto"/>
        <w:ind w:left="720" w:firstLine="0"/>
        <w:rPr/>
      </w:pPr>
      <w:r w:rsidDel="00000000" w:rsidR="00000000" w:rsidRPr="00000000">
        <w:rPr>
          <w:b w:val="1"/>
          <w:bCs w:val="1"/>
          <w:rtl w:val="0"/>
        </w:rPr>
        <w:t xml:space="preserve">STATUS:</w:t>
      </w:r>
      <w:r w:rsidDel="00000000" w:rsidR="00000000" w:rsidRPr="00000000">
        <w:rPr>
          <w:rFonts w:ascii="Arial" w:cs="Arial" w:eastAsia="Arial" w:hAnsi="Arial"/>
          <w:rtl w:val="0"/>
        </w:rPr>
        <w:t xml:space="preserve"> </w:t>
      </w:r>
      <w:r w:rsidDel="00000000" w:rsidR="00000000" w:rsidRPr="00000000">
        <w:rPr>
          <w:rtl w:val="0"/>
        </w:rPr>
        <w:t xml:space="preserve">Proposed PRIORITY: High ACTOR: Learner / Expat</w:t>
      </w:r>
    </w:p>
    <w:p w:rsidR="00000000" w:rsidDel="00000000" w:rsidP="00000000" w:rsidRDefault="00000000" w:rsidRPr="00000000" w14:paraId="00001284">
      <w:pPr>
        <w:spacing w:line="276" w:lineRule="auto"/>
        <w:ind w:left="720" w:firstLine="0"/>
        <w:rPr/>
      </w:pPr>
      <w:r w:rsidDel="00000000" w:rsidR="00000000" w:rsidRPr="00000000">
        <w:rPr>
          <w:b w:val="1"/>
          <w:bCs w:val="1"/>
          <w:rtl w:val="0"/>
        </w:rPr>
        <w:t xml:space="preserve">Intent:</w:t>
      </w:r>
      <w:r w:rsidDel="00000000" w:rsidR="00000000" w:rsidRPr="00000000">
        <w:rPr>
          <w:rFonts w:ascii="Arial" w:cs="Arial" w:eastAsia="Arial" w:hAnsi="Arial"/>
          <w:rtl w:val="0"/>
        </w:rPr>
        <w:t xml:space="preserve"> </w:t>
      </w:r>
      <w:r w:rsidDel="00000000" w:rsidR="00000000" w:rsidRPr="00000000">
        <w:rPr>
          <w:rtl w:val="0"/>
        </w:rPr>
        <w:t xml:space="preserve">To practice explaining physical symptoms, understanding medical advice, and scheduling follow-ups in a healthcare setting to reduce anxiety during medical visits.</w:t>
      </w:r>
    </w:p>
    <w:p w:rsidR="00000000" w:rsidDel="00000000" w:rsidP="00000000" w:rsidRDefault="00000000" w:rsidRPr="00000000" w14:paraId="00001285">
      <w:pPr>
        <w:pStyle w:val="Heading3"/>
        <w:spacing w:before="0" w:line="276" w:lineRule="auto"/>
        <w:rPr/>
      </w:pPr>
      <w:r w:rsidDel="00000000" w:rsidR="00000000" w:rsidRPr="00000000">
        <w:rPr>
          <w:rtl w:val="0"/>
        </w:rPr>
        <w:t xml:space="preserve">Happy Path Steps</w:t>
      </w:r>
    </w:p>
    <w:p w:rsidR="00000000" w:rsidDel="00000000" w:rsidP="00000000" w:rsidRDefault="00000000" w:rsidRPr="00000000" w14:paraId="00001286">
      <w:pPr>
        <w:numPr>
          <w:ilvl w:val="0"/>
          <w:numId w:val="316"/>
        </w:numPr>
        <w:spacing w:after="0" w:line="276" w:lineRule="auto"/>
        <w:ind w:left="720" w:hanging="360"/>
        <w:rPr/>
      </w:pPr>
      <w:r w:rsidDel="00000000" w:rsidR="00000000" w:rsidRPr="00000000">
        <w:rPr>
          <w:rtl w:val="0"/>
        </w:rPr>
        <w:t xml:space="preserve">Scenario Selection: User navigates to Scenario-Based Learning and selects "Doctor's Appointment".</w:t>
      </w:r>
    </w:p>
    <w:p w:rsidR="00000000" w:rsidDel="00000000" w:rsidP="00000000" w:rsidRDefault="00000000" w:rsidRPr="00000000" w14:paraId="00001287">
      <w:pPr>
        <w:numPr>
          <w:ilvl w:val="0"/>
          <w:numId w:val="316"/>
        </w:numPr>
        <w:spacing w:after="0" w:line="276" w:lineRule="auto"/>
        <w:ind w:left="720" w:hanging="360"/>
        <w:rPr/>
      </w:pPr>
      <w:r w:rsidDel="00000000" w:rsidR="00000000" w:rsidRPr="00000000">
        <w:rPr>
          <w:rtl w:val="0"/>
        </w:rPr>
        <w:t xml:space="preserve">Context Setup: System displays expected medical vocabulary (e.g., "symptoms," "prescription," "pharmacy," "fever").</w:t>
      </w:r>
    </w:p>
    <w:p w:rsidR="00000000" w:rsidDel="00000000" w:rsidP="00000000" w:rsidRDefault="00000000" w:rsidRPr="00000000" w14:paraId="00001288">
      <w:pPr>
        <w:numPr>
          <w:ilvl w:val="0"/>
          <w:numId w:val="316"/>
        </w:numPr>
        <w:spacing w:after="0" w:line="276" w:lineRule="auto"/>
        <w:ind w:left="720" w:hanging="360"/>
        <w:rPr/>
      </w:pPr>
      <w:r w:rsidDel="00000000" w:rsidR="00000000" w:rsidRPr="00000000">
        <w:rPr>
          <w:rtl w:val="0"/>
        </w:rPr>
        <w:t xml:space="preserve">Roleplay: AI adopts the persona of a general practitioner or triage nurse.</w:t>
      </w:r>
    </w:p>
    <w:p w:rsidR="00000000" w:rsidDel="00000000" w:rsidP="00000000" w:rsidRDefault="00000000" w:rsidRPr="00000000" w14:paraId="00001289">
      <w:pPr>
        <w:numPr>
          <w:ilvl w:val="0"/>
          <w:numId w:val="316"/>
        </w:numPr>
        <w:spacing w:after="0" w:line="276" w:lineRule="auto"/>
        <w:ind w:left="720" w:hanging="360"/>
        <w:rPr/>
      </w:pPr>
      <w:r w:rsidDel="00000000" w:rsidR="00000000" w:rsidRPr="00000000">
        <w:rPr>
          <w:rtl w:val="0"/>
        </w:rPr>
        <w:t xml:space="preserve">Interaction: User answers questions about their health (e.g., "How long have you been feeling this way?") and describes their issue via voice.</w:t>
      </w:r>
    </w:p>
    <w:p w:rsidR="00000000" w:rsidDel="00000000" w:rsidP="00000000" w:rsidRDefault="00000000" w:rsidRPr="00000000" w14:paraId="0000128A">
      <w:pPr>
        <w:numPr>
          <w:ilvl w:val="0"/>
          <w:numId w:val="316"/>
        </w:numPr>
        <w:spacing w:line="276" w:lineRule="auto"/>
        <w:ind w:left="720" w:hanging="360"/>
        <w:rPr/>
      </w:pPr>
      <w:r w:rsidDel="00000000" w:rsidR="00000000" w:rsidRPr="00000000">
        <w:rPr>
          <w:rtl w:val="0"/>
        </w:rPr>
        <w:t xml:space="preserve">Feedback: AI grades the use of target vocabulary, clarity of symptom description, and overall fluency.</w:t>
      </w:r>
    </w:p>
    <w:p w:rsidR="00000000" w:rsidDel="00000000" w:rsidP="00000000" w:rsidRDefault="00000000" w:rsidRPr="00000000" w14:paraId="0000128B">
      <w:pPr>
        <w:pStyle w:val="Heading3"/>
        <w:spacing w:before="0" w:line="276" w:lineRule="auto"/>
        <w:rPr/>
      </w:pPr>
      <w:r w:rsidDel="00000000" w:rsidR="00000000" w:rsidRPr="00000000">
        <w:rPr>
          <w:rtl w:val="0"/>
        </w:rPr>
        <w:t xml:space="preserve">Acceptance Criteria</w:t>
      </w:r>
    </w:p>
    <w:p w:rsidR="00000000" w:rsidDel="00000000" w:rsidP="00000000" w:rsidRDefault="00000000" w:rsidRPr="00000000" w14:paraId="0000128C">
      <w:pPr>
        <w:numPr>
          <w:ilvl w:val="0"/>
          <w:numId w:val="351"/>
        </w:numPr>
        <w:spacing w:after="0" w:line="276" w:lineRule="auto"/>
        <w:ind w:left="720" w:hanging="360"/>
        <w:rPr/>
      </w:pPr>
      <w:r w:rsidDel="00000000" w:rsidR="00000000" w:rsidRPr="00000000">
        <w:rPr>
          <w:rtl w:val="0"/>
        </w:rPr>
        <w:t xml:space="preserve">AI must strictly enforce the persona of a healthcare professional and ask logical diagnostic questions.</w:t>
      </w:r>
    </w:p>
    <w:p w:rsidR="00000000" w:rsidDel="00000000" w:rsidP="00000000" w:rsidRDefault="00000000" w:rsidRPr="00000000" w14:paraId="0000128D">
      <w:pPr>
        <w:numPr>
          <w:ilvl w:val="0"/>
          <w:numId w:val="351"/>
        </w:numPr>
        <w:spacing w:line="276" w:lineRule="auto"/>
        <w:ind w:left="720" w:hanging="360"/>
        <w:rPr/>
      </w:pPr>
      <w:r w:rsidDel="00000000" w:rsidR="00000000" w:rsidRPr="00000000">
        <w:rPr>
          <w:rtl w:val="0"/>
        </w:rPr>
        <w:t xml:space="preserve">Feedback must highlight whether the user successfully communicated their specific ailment and understood the treatment plan.</w:t>
      </w:r>
    </w:p>
    <w:p w:rsidR="00000000" w:rsidDel="00000000" w:rsidP="00000000" w:rsidRDefault="00000000" w:rsidRPr="00000000" w14:paraId="0000128E">
      <w:pPr>
        <w:pStyle w:val="Heading3"/>
        <w:spacing w:before="0" w:line="276" w:lineRule="auto"/>
        <w:rPr/>
      </w:pPr>
      <w:r w:rsidDel="00000000" w:rsidR="00000000" w:rsidRPr="00000000">
        <w:rPr>
          <w:rtl w:val="0"/>
        </w:rPr>
        <w:t xml:space="preserve">Exception Handling</w:t>
      </w:r>
    </w:p>
    <w:p w:rsidR="00000000" w:rsidDel="00000000" w:rsidP="00000000" w:rsidRDefault="00000000" w:rsidRPr="00000000" w14:paraId="0000128F">
      <w:pPr>
        <w:numPr>
          <w:ilvl w:val="0"/>
          <w:numId w:val="354"/>
        </w:numPr>
        <w:spacing w:after="0" w:line="276" w:lineRule="auto"/>
        <w:ind w:left="720" w:hanging="360"/>
        <w:rPr/>
      </w:pPr>
      <w:r w:rsidDel="00000000" w:rsidR="00000000" w:rsidRPr="00000000">
        <w:rPr>
          <w:rtl w:val="0"/>
        </w:rPr>
        <w:t xml:space="preserve">E-01: Medical Emergency Trigger. User states they are having a heart attack or are dying. RESOLUTION: AI breaks roleplay, issues a standard safety/liability warning advising the user to call real-world emergency services, and pauses the scenario.</w:t>
      </w:r>
    </w:p>
    <w:p w:rsidR="00000000" w:rsidDel="00000000" w:rsidP="00000000" w:rsidRDefault="00000000" w:rsidRPr="00000000" w14:paraId="00001290">
      <w:pPr>
        <w:numPr>
          <w:ilvl w:val="0"/>
          <w:numId w:val="354"/>
        </w:numPr>
        <w:spacing w:after="0" w:line="276" w:lineRule="auto"/>
        <w:ind w:left="720" w:hanging="360"/>
        <w:rPr/>
      </w:pPr>
      <w:r w:rsidDel="00000000" w:rsidR="00000000" w:rsidRPr="00000000">
        <w:rPr>
          <w:rtl w:val="0"/>
        </w:rPr>
        <w:t xml:space="preserve">E-02: Vague Symptom Description. User avoids specific terms and only says, "I feel bad." RESOLUTION: AI asks targeted follow-up questions (e.g., "Does your head hurt? Do you have a temperature?") to guide the user to the correct vocabulary.</w:t>
      </w:r>
    </w:p>
    <w:p w:rsidR="00000000" w:rsidDel="00000000" w:rsidP="00000000" w:rsidRDefault="00000000" w:rsidRPr="00000000" w14:paraId="00001291">
      <w:pPr>
        <w:numPr>
          <w:ilvl w:val="0"/>
          <w:numId w:val="354"/>
        </w:numPr>
        <w:spacing w:after="0" w:line="276" w:lineRule="auto"/>
        <w:ind w:left="720" w:hanging="360"/>
        <w:rPr/>
      </w:pPr>
      <w:r w:rsidDel="00000000" w:rsidR="00000000" w:rsidRPr="00000000">
        <w:rPr>
          <w:rtl w:val="0"/>
        </w:rPr>
        <w:t xml:space="preserve">E-03: Vocabulary Bypass. User avoids using any specific medical terminology from the target list. RESOLUTION: Scenario completes, but the vocabulary score drops, and the system prompts the user to review the target words.</w:t>
      </w:r>
    </w:p>
    <w:p w:rsidR="00000000" w:rsidDel="00000000" w:rsidP="00000000" w:rsidRDefault="00000000" w:rsidRPr="00000000" w14:paraId="00001292">
      <w:pPr>
        <w:numPr>
          <w:ilvl w:val="0"/>
          <w:numId w:val="354"/>
        </w:numPr>
        <w:spacing w:after="0" w:line="276" w:lineRule="auto"/>
        <w:ind w:left="720" w:hanging="360"/>
        <w:rPr/>
      </w:pPr>
      <w:r w:rsidDel="00000000" w:rsidR="00000000" w:rsidRPr="00000000">
        <w:rPr>
          <w:rtl w:val="0"/>
        </w:rPr>
        <w:t xml:space="preserve">E-04: Asking AI for Real Medical Advice. User asks the AI to diagnose a real, complex real-world condition. RESOLUTION: AI stays in the practice persona but adds a disclaimer that this is a language simulation, not real medical advice.</w:t>
      </w:r>
    </w:p>
    <w:p w:rsidR="00000000" w:rsidDel="00000000" w:rsidP="00000000" w:rsidRDefault="00000000" w:rsidRPr="00000000" w14:paraId="00001293">
      <w:pPr>
        <w:numPr>
          <w:ilvl w:val="0"/>
          <w:numId w:val="354"/>
        </w:numPr>
        <w:spacing w:line="276" w:lineRule="auto"/>
        <w:ind w:left="720" w:hanging="360"/>
        <w:rPr/>
      </w:pPr>
      <w:r w:rsidDel="00000000" w:rsidR="00000000" w:rsidRPr="00000000">
        <w:rPr>
          <w:rtl w:val="0"/>
        </w:rPr>
      </w:r>
    </w:p>
    <w:p w:rsidR="00000000" w:rsidDel="00000000" w:rsidP="00000000" w:rsidRDefault="00000000" w:rsidRPr="00000000" w14:paraId="00001294">
      <w:pPr>
        <w:pStyle w:val="Heading3"/>
        <w:spacing w:before="0" w:line="276" w:lineRule="auto"/>
        <w:rPr/>
      </w:pPr>
      <w:r w:rsidDel="00000000" w:rsidR="00000000" w:rsidRPr="00000000">
        <w:rPr>
          <w:rtl w:val="0"/>
        </w:rPr>
        <w:t xml:space="preserve">Validation Test Cases</w:t>
      </w:r>
    </w:p>
    <w:p w:rsidR="00000000" w:rsidDel="00000000" w:rsidP="00000000" w:rsidRDefault="00000000" w:rsidRPr="00000000" w14:paraId="00001295">
      <w:pPr>
        <w:rPr/>
      </w:pPr>
      <w:r w:rsidDel="00000000" w:rsidR="00000000" w:rsidRPr="00000000">
        <w:rPr>
          <w:rtl w:val="0"/>
        </w:rPr>
      </w:r>
    </w:p>
    <w:tbl>
      <w:tblPr>
        <w:tblStyle w:val="Table119"/>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10"/>
        <w:gridCol w:w="2925"/>
        <w:gridCol w:w="4770"/>
        <w:tblGridChange w:id="0">
          <w:tblGrid>
            <w:gridCol w:w="1110"/>
            <w:gridCol w:w="2925"/>
            <w:gridCol w:w="4770"/>
          </w:tblGrid>
        </w:tblGridChange>
      </w:tblGrid>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1296">
            <w:pPr>
              <w:spacing w:after="480" w:line="276" w:lineRule="auto"/>
              <w:rPr>
                <w:b w:val="1"/>
                <w:bCs w:val="1"/>
              </w:rPr>
            </w:pPr>
            <w:r w:rsidDel="00000000" w:rsidR="00000000" w:rsidRPr="00000000">
              <w:rPr>
                <w:b w:val="1"/>
                <w:bCs w:val="1"/>
                <w:rtl w:val="0"/>
              </w:rPr>
              <w:t xml:space="preserve">Case ID</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1297">
            <w:pPr>
              <w:spacing w:after="480" w:line="276" w:lineRule="auto"/>
              <w:rPr>
                <w:b w:val="1"/>
                <w:bCs w:val="1"/>
              </w:rPr>
            </w:pPr>
            <w:r w:rsidDel="00000000" w:rsidR="00000000" w:rsidRPr="00000000">
              <w:rPr>
                <w:b w:val="1"/>
                <w:bCs w:val="1"/>
                <w:rtl w:val="0"/>
              </w:rPr>
              <w:t xml:space="preserve">Scenario</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1298">
            <w:pPr>
              <w:spacing w:after="480" w:line="276" w:lineRule="auto"/>
              <w:rPr>
                <w:b w:val="1"/>
                <w:bCs w:val="1"/>
              </w:rPr>
            </w:pPr>
            <w:r w:rsidDel="00000000" w:rsidR="00000000" w:rsidRPr="00000000">
              <w:rPr>
                <w:b w:val="1"/>
                <w:bCs w:val="1"/>
                <w:rtl w:val="0"/>
              </w:rPr>
              <w:t xml:space="preserve">Expected Result</w:t>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1299">
            <w:pPr>
              <w:spacing w:after="480" w:line="276" w:lineRule="auto"/>
              <w:rPr>
                <w:b w:val="1"/>
                <w:bCs w:val="1"/>
              </w:rPr>
            </w:pPr>
            <w:r w:rsidDel="00000000" w:rsidR="00000000" w:rsidRPr="00000000">
              <w:rPr>
                <w:b w:val="1"/>
                <w:bCs w:val="1"/>
                <w:rtl w:val="0"/>
              </w:rPr>
              <w:t xml:space="preserve">TC-001</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129A">
            <w:pPr>
              <w:spacing w:after="480" w:line="276" w:lineRule="auto"/>
              <w:rPr/>
            </w:pPr>
            <w:r w:rsidDel="00000000" w:rsidR="00000000" w:rsidRPr="00000000">
              <w:rPr>
                <w:rtl w:val="0"/>
              </w:rPr>
              <w:t xml:space="preserve">Successful appointment simulation</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129B">
            <w:pPr>
              <w:spacing w:after="480" w:line="276" w:lineRule="auto"/>
              <w:rPr/>
            </w:pPr>
            <w:r w:rsidDel="00000000" w:rsidR="00000000" w:rsidRPr="00000000">
              <w:rPr>
                <w:rtl w:val="0"/>
              </w:rPr>
              <w:t xml:space="preserve">AI completes scenario; target vocabulary highlighted green.</w:t>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129C">
            <w:pPr>
              <w:spacing w:after="480" w:line="276" w:lineRule="auto"/>
              <w:rPr>
                <w:b w:val="1"/>
                <w:bCs w:val="1"/>
              </w:rPr>
            </w:pPr>
            <w:r w:rsidDel="00000000" w:rsidR="00000000" w:rsidRPr="00000000">
              <w:rPr>
                <w:b w:val="1"/>
                <w:bCs w:val="1"/>
                <w:rtl w:val="0"/>
              </w:rPr>
              <w:t xml:space="preserve">TC-002</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129D">
            <w:pPr>
              <w:spacing w:after="480" w:line="276" w:lineRule="auto"/>
              <w:rPr/>
            </w:pPr>
            <w:r w:rsidDel="00000000" w:rsidR="00000000" w:rsidRPr="00000000">
              <w:rPr>
                <w:rtl w:val="0"/>
              </w:rPr>
              <w:t xml:space="preserve">Vague symptom answer</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129E">
            <w:pPr>
              <w:spacing w:after="480" w:line="276" w:lineRule="auto"/>
              <w:rPr/>
            </w:pPr>
            <w:r w:rsidDel="00000000" w:rsidR="00000000" w:rsidRPr="00000000">
              <w:rPr>
                <w:rtl w:val="0"/>
              </w:rPr>
              <w:t xml:space="preserve">AI asks follow-up diagnostic clarification questions.</w:t>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129F">
            <w:pPr>
              <w:spacing w:after="480" w:line="276" w:lineRule="auto"/>
              <w:rPr>
                <w:b w:val="1"/>
                <w:bCs w:val="1"/>
              </w:rPr>
            </w:pPr>
            <w:r w:rsidDel="00000000" w:rsidR="00000000" w:rsidRPr="00000000">
              <w:rPr>
                <w:b w:val="1"/>
                <w:bCs w:val="1"/>
                <w:rtl w:val="0"/>
              </w:rPr>
              <w:t xml:space="preserve">TC-003</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12A0">
            <w:pPr>
              <w:spacing w:after="480" w:line="276" w:lineRule="auto"/>
              <w:rPr/>
            </w:pPr>
            <w:r w:rsidDel="00000000" w:rsidR="00000000" w:rsidRPr="00000000">
              <w:rPr>
                <w:rtl w:val="0"/>
              </w:rPr>
              <w:t xml:space="preserve">Medical emergency stated</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12A1">
            <w:pPr>
              <w:spacing w:after="480" w:line="276" w:lineRule="auto"/>
              <w:rPr/>
            </w:pPr>
            <w:r w:rsidDel="00000000" w:rsidR="00000000" w:rsidRPr="00000000">
              <w:rPr>
                <w:rtl w:val="0"/>
              </w:rPr>
              <w:t xml:space="preserve">AI breaks character and provides emergency safety warning.</w:t>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12A2">
            <w:pPr>
              <w:spacing w:after="480" w:line="276" w:lineRule="auto"/>
              <w:rPr>
                <w:b w:val="1"/>
                <w:bCs w:val="1"/>
              </w:rPr>
            </w:pPr>
            <w:r w:rsidDel="00000000" w:rsidR="00000000" w:rsidRPr="00000000">
              <w:rPr>
                <w:b w:val="1"/>
                <w:bCs w:val="1"/>
                <w:rtl w:val="0"/>
              </w:rPr>
              <w:t xml:space="preserve">TC-004</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12A3">
            <w:pPr>
              <w:spacing w:after="480" w:line="276" w:lineRule="auto"/>
              <w:rPr/>
            </w:pPr>
            <w:r w:rsidDel="00000000" w:rsidR="00000000" w:rsidRPr="00000000">
              <w:rPr>
                <w:rtl w:val="0"/>
              </w:rPr>
              <w:t xml:space="preserve">Avoidance of expected vocab</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12A4">
            <w:pPr>
              <w:spacing w:after="480" w:line="276" w:lineRule="auto"/>
              <w:rPr/>
            </w:pPr>
            <w:r w:rsidDel="00000000" w:rsidR="00000000" w:rsidRPr="00000000">
              <w:rPr>
                <w:rtl w:val="0"/>
              </w:rPr>
              <w:t xml:space="preserve">System logs a low vocabulary score for the scenario.</w:t>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12A5">
            <w:pPr>
              <w:spacing w:after="480" w:line="276" w:lineRule="auto"/>
              <w:rPr>
                <w:b w:val="1"/>
                <w:bCs w:val="1"/>
              </w:rPr>
            </w:pPr>
            <w:r w:rsidDel="00000000" w:rsidR="00000000" w:rsidRPr="00000000">
              <w:rPr>
                <w:b w:val="1"/>
                <w:bCs w:val="1"/>
                <w:rtl w:val="0"/>
              </w:rPr>
              <w:t xml:space="preserve">TC-005</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12A6">
            <w:pPr>
              <w:spacing w:after="480" w:line="276" w:lineRule="auto"/>
              <w:rPr/>
            </w:pPr>
            <w:r w:rsidDel="00000000" w:rsidR="00000000" w:rsidRPr="00000000">
              <w:rPr>
                <w:rtl w:val="0"/>
              </w:rPr>
              <w:t xml:space="preserve">Seeking real medical advice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12A7">
            <w:pPr>
              <w:spacing w:after="480" w:line="276" w:lineRule="auto"/>
              <w:rPr/>
            </w:pPr>
            <w:r w:rsidDel="00000000" w:rsidR="00000000" w:rsidRPr="00000000">
              <w:rPr>
                <w:rtl w:val="0"/>
              </w:rPr>
              <w:t xml:space="preserve">AI provides a simulation disclaimer and redirects to language practice.</w:t>
            </w:r>
          </w:p>
        </w:tc>
      </w:tr>
    </w:tbl>
    <w:p w:rsidR="00000000" w:rsidDel="00000000" w:rsidP="00000000" w:rsidRDefault="00000000" w:rsidRPr="00000000" w14:paraId="000012A8">
      <w:pPr>
        <w:pStyle w:val="Heading3"/>
        <w:rPr/>
      </w:pPr>
      <w:bookmarkStart w:colFirst="0" w:colLast="0" w:name="_mraas5m2k7l8" w:id="555"/>
      <w:bookmarkEnd w:id="555"/>
      <w:r w:rsidDel="00000000" w:rsidR="00000000" w:rsidRPr="00000000">
        <w:rPr>
          <w:rtl w:val="0"/>
        </w:rPr>
        <w:t xml:space="preserve">SBL-US-08: Scenario-Based Learning - Apartment Hunting</w:t>
      </w:r>
    </w:p>
    <w:p w:rsidR="00000000" w:rsidDel="00000000" w:rsidP="00000000" w:rsidRDefault="00000000" w:rsidRPr="00000000" w14:paraId="000012A9">
      <w:pPr>
        <w:pStyle w:val="Heading1"/>
        <w:spacing w:before="0" w:line="276" w:lineRule="auto"/>
        <w:rPr>
          <w:rFonts w:ascii="Arial" w:cs="Arial" w:eastAsia="Arial" w:hAnsi="Arial"/>
          <w:b w:val="0"/>
          <w:bCs w:val="0"/>
          <w:color w:val="1f1f1f"/>
          <w:sz w:val="24"/>
          <w:szCs w:val="24"/>
        </w:rPr>
      </w:pPr>
      <w:bookmarkStart w:colFirst="0" w:colLast="0" w:name="_o343fluotzd2" w:id="556"/>
      <w:bookmarkEnd w:id="556"/>
      <w:r w:rsidDel="00000000" w:rsidR="00000000" w:rsidRPr="00000000">
        <w:rPr>
          <w:rtl w:val="0"/>
        </w:rPr>
      </w:r>
    </w:p>
    <w:p w:rsidR="00000000" w:rsidDel="00000000" w:rsidP="00000000" w:rsidRDefault="00000000" w:rsidRPr="00000000" w14:paraId="000012AA">
      <w:pPr>
        <w:spacing w:line="276" w:lineRule="auto"/>
        <w:ind w:left="720" w:firstLine="0"/>
        <w:rPr>
          <w:rFonts w:ascii="Arial" w:cs="Arial" w:eastAsia="Arial" w:hAnsi="Arial"/>
        </w:rPr>
      </w:pPr>
      <w:r w:rsidDel="00000000" w:rsidR="00000000" w:rsidRPr="00000000">
        <w:rPr>
          <w:b w:val="1"/>
          <w:bCs w:val="1"/>
          <w:rtl w:val="0"/>
        </w:rPr>
        <w:t xml:space="preserve">STATUS:</w:t>
      </w:r>
      <w:r w:rsidDel="00000000" w:rsidR="00000000" w:rsidRPr="00000000">
        <w:rPr>
          <w:rFonts w:ascii="Arial" w:cs="Arial" w:eastAsia="Arial" w:hAnsi="Arial"/>
          <w:rtl w:val="0"/>
        </w:rPr>
        <w:t xml:space="preserve"> Proposed PRIORITY: Medium ACTOR: Learner / Expat</w:t>
      </w:r>
    </w:p>
    <w:p w:rsidR="00000000" w:rsidDel="00000000" w:rsidP="00000000" w:rsidRDefault="00000000" w:rsidRPr="00000000" w14:paraId="000012AB">
      <w:pPr>
        <w:spacing w:line="276" w:lineRule="auto"/>
        <w:ind w:left="720" w:firstLine="0"/>
        <w:rPr>
          <w:rFonts w:ascii="Arial" w:cs="Arial" w:eastAsia="Arial" w:hAnsi="Arial"/>
        </w:rPr>
      </w:pPr>
      <w:r w:rsidDel="00000000" w:rsidR="00000000" w:rsidRPr="00000000">
        <w:rPr>
          <w:b w:val="1"/>
          <w:bCs w:val="1"/>
          <w:rtl w:val="0"/>
        </w:rPr>
        <w:t xml:space="preserve">Intent:</w:t>
      </w:r>
      <w:r w:rsidDel="00000000" w:rsidR="00000000" w:rsidRPr="00000000">
        <w:rPr>
          <w:rFonts w:ascii="Arial" w:cs="Arial" w:eastAsia="Arial" w:hAnsi="Arial"/>
          <w:rtl w:val="0"/>
        </w:rPr>
        <w:t xml:space="preserve"> To practice asking about leasing terms, discussing amenities, and negotiating rent with a landlord or real estate agent.</w:t>
      </w:r>
    </w:p>
    <w:p w:rsidR="00000000" w:rsidDel="00000000" w:rsidP="00000000" w:rsidRDefault="00000000" w:rsidRPr="00000000" w14:paraId="000012AC">
      <w:pPr>
        <w:pStyle w:val="Heading3"/>
        <w:spacing w:before="0" w:line="276" w:lineRule="auto"/>
        <w:rPr/>
      </w:pPr>
      <w:r w:rsidDel="00000000" w:rsidR="00000000" w:rsidRPr="00000000">
        <w:rPr>
          <w:rtl w:val="0"/>
        </w:rPr>
        <w:t xml:space="preserve">Happy Path Steps</w:t>
      </w:r>
    </w:p>
    <w:p w:rsidR="00000000" w:rsidDel="00000000" w:rsidP="00000000" w:rsidRDefault="00000000" w:rsidRPr="00000000" w14:paraId="000012AD">
      <w:pPr>
        <w:numPr>
          <w:ilvl w:val="0"/>
          <w:numId w:val="371"/>
        </w:numPr>
        <w:spacing w:after="0" w:line="276" w:lineRule="auto"/>
        <w:ind w:left="720" w:hanging="360"/>
        <w:rPr/>
      </w:pPr>
      <w:r w:rsidDel="00000000" w:rsidR="00000000" w:rsidRPr="00000000">
        <w:rPr>
          <w:rtl w:val="0"/>
        </w:rPr>
        <w:t xml:space="preserve">Scenario Selection: User selects "Apartment Hunting" from the scenario library.</w:t>
      </w:r>
    </w:p>
    <w:p w:rsidR="00000000" w:rsidDel="00000000" w:rsidP="00000000" w:rsidRDefault="00000000" w:rsidRPr="00000000" w14:paraId="000012AE">
      <w:pPr>
        <w:numPr>
          <w:ilvl w:val="0"/>
          <w:numId w:val="371"/>
        </w:numPr>
        <w:spacing w:after="0" w:line="276" w:lineRule="auto"/>
        <w:ind w:left="720" w:hanging="360"/>
        <w:rPr/>
      </w:pPr>
      <w:r w:rsidDel="00000000" w:rsidR="00000000" w:rsidRPr="00000000">
        <w:rPr>
          <w:rtl w:val="0"/>
        </w:rPr>
        <w:t xml:space="preserve">Context Prompt: System assigns the user a goal: "You are looking for a 2-bedroom apartment and need to know about utilities."</w:t>
      </w:r>
    </w:p>
    <w:p w:rsidR="00000000" w:rsidDel="00000000" w:rsidP="00000000" w:rsidRDefault="00000000" w:rsidRPr="00000000" w14:paraId="000012AF">
      <w:pPr>
        <w:numPr>
          <w:ilvl w:val="0"/>
          <w:numId w:val="371"/>
        </w:numPr>
        <w:spacing w:after="0" w:line="276" w:lineRule="auto"/>
        <w:ind w:left="720" w:hanging="360"/>
        <w:rPr/>
      </w:pPr>
      <w:r w:rsidDel="00000000" w:rsidR="00000000" w:rsidRPr="00000000">
        <w:rPr>
          <w:rtl w:val="0"/>
        </w:rPr>
        <w:t xml:space="preserve">Interaction: User initiates the conversation by asking the AI real estate agent about an available listing.</w:t>
      </w:r>
    </w:p>
    <w:p w:rsidR="00000000" w:rsidDel="00000000" w:rsidP="00000000" w:rsidRDefault="00000000" w:rsidRPr="00000000" w14:paraId="000012B0">
      <w:pPr>
        <w:numPr>
          <w:ilvl w:val="0"/>
          <w:numId w:val="371"/>
        </w:numPr>
        <w:spacing w:after="0" w:line="276" w:lineRule="auto"/>
        <w:ind w:left="720" w:hanging="360"/>
        <w:rPr/>
      </w:pPr>
      <w:r w:rsidDel="00000000" w:rsidR="00000000" w:rsidRPr="00000000">
        <w:rPr>
          <w:rtl w:val="0"/>
        </w:rPr>
        <w:t xml:space="preserve">Negotiation: AI provides details and terms (e.g., "The deposit is two months' rent").</w:t>
      </w:r>
    </w:p>
    <w:p w:rsidR="00000000" w:rsidDel="00000000" w:rsidP="00000000" w:rsidRDefault="00000000" w:rsidRPr="00000000" w14:paraId="000012B1">
      <w:pPr>
        <w:numPr>
          <w:ilvl w:val="0"/>
          <w:numId w:val="371"/>
        </w:numPr>
        <w:spacing w:line="276" w:lineRule="auto"/>
        <w:ind w:left="720" w:hanging="360"/>
        <w:rPr/>
      </w:pPr>
      <w:r w:rsidDel="00000000" w:rsidR="00000000" w:rsidRPr="00000000">
        <w:rPr>
          <w:rtl w:val="0"/>
        </w:rPr>
        <w:t xml:space="preserve">Resolution: User successfully clarifies the terms, completes the viewing simulation, and receives a scorecard on clarity and negotiation.</w:t>
      </w:r>
    </w:p>
    <w:p w:rsidR="00000000" w:rsidDel="00000000" w:rsidP="00000000" w:rsidRDefault="00000000" w:rsidRPr="00000000" w14:paraId="000012B2">
      <w:pPr>
        <w:pStyle w:val="Heading3"/>
        <w:spacing w:before="0" w:line="276" w:lineRule="auto"/>
        <w:rPr/>
      </w:pPr>
      <w:r w:rsidDel="00000000" w:rsidR="00000000" w:rsidRPr="00000000">
        <w:rPr>
          <w:rtl w:val="0"/>
        </w:rPr>
        <w:t xml:space="preserve">Acceptance Criteria</w:t>
      </w:r>
    </w:p>
    <w:p w:rsidR="00000000" w:rsidDel="00000000" w:rsidP="00000000" w:rsidRDefault="00000000" w:rsidRPr="00000000" w14:paraId="000012B3">
      <w:pPr>
        <w:numPr>
          <w:ilvl w:val="0"/>
          <w:numId w:val="337"/>
        </w:numPr>
        <w:spacing w:after="0" w:line="276" w:lineRule="auto"/>
        <w:ind w:left="720" w:hanging="360"/>
        <w:rPr/>
      </w:pPr>
      <w:r w:rsidDel="00000000" w:rsidR="00000000" w:rsidRPr="00000000">
        <w:rPr>
          <w:rtl w:val="0"/>
        </w:rPr>
        <w:t xml:space="preserve">Target vocabulary (e.g., "lease," "deposit," "utilities," "tenant") must be tracked and graded.</w:t>
      </w:r>
    </w:p>
    <w:p w:rsidR="00000000" w:rsidDel="00000000" w:rsidP="00000000" w:rsidRDefault="00000000" w:rsidRPr="00000000" w14:paraId="000012B4">
      <w:pPr>
        <w:numPr>
          <w:ilvl w:val="0"/>
          <w:numId w:val="337"/>
        </w:numPr>
        <w:spacing w:line="276" w:lineRule="auto"/>
        <w:ind w:left="720" w:hanging="360"/>
        <w:rPr/>
      </w:pPr>
      <w:r w:rsidDel="00000000" w:rsidR="00000000" w:rsidRPr="00000000">
        <w:rPr>
          <w:rtl w:val="0"/>
        </w:rPr>
        <w:t xml:space="preserve">The AI must simulate realistic pushback or real estate policies (e.g., no pets allowed) to test the user's comprehension and response.</w:t>
      </w:r>
    </w:p>
    <w:p w:rsidR="00000000" w:rsidDel="00000000" w:rsidP="00000000" w:rsidRDefault="00000000" w:rsidRPr="00000000" w14:paraId="000012B5">
      <w:pPr>
        <w:pStyle w:val="Heading3"/>
        <w:spacing w:before="0" w:line="276" w:lineRule="auto"/>
        <w:rPr/>
      </w:pPr>
      <w:r w:rsidDel="00000000" w:rsidR="00000000" w:rsidRPr="00000000">
        <w:rPr>
          <w:rtl w:val="0"/>
        </w:rPr>
        <w:t xml:space="preserve">Exception Handling</w:t>
      </w:r>
    </w:p>
    <w:p w:rsidR="00000000" w:rsidDel="00000000" w:rsidP="00000000" w:rsidRDefault="00000000" w:rsidRPr="00000000" w14:paraId="000012B6">
      <w:pPr>
        <w:numPr>
          <w:ilvl w:val="0"/>
          <w:numId w:val="360"/>
        </w:numPr>
        <w:spacing w:after="0" w:line="276" w:lineRule="auto"/>
        <w:ind w:left="720" w:hanging="360"/>
        <w:rPr/>
      </w:pPr>
      <w:r w:rsidDel="00000000" w:rsidR="00000000" w:rsidRPr="00000000">
        <w:rPr>
          <w:rtl w:val="0"/>
        </w:rPr>
        <w:t xml:space="preserve">E-01: Unrealistic Budget Negotiation. User attempts to negotiate the rent down by 90%. RESOLUTION: AI simulates a polite refusal (e.g., "I'm sorry, the landlord is firm on this price") and grades the user's polite response.</w:t>
      </w:r>
    </w:p>
    <w:p w:rsidR="00000000" w:rsidDel="00000000" w:rsidP="00000000" w:rsidRDefault="00000000" w:rsidRPr="00000000" w14:paraId="000012B7">
      <w:pPr>
        <w:numPr>
          <w:ilvl w:val="0"/>
          <w:numId w:val="360"/>
        </w:numPr>
        <w:spacing w:after="0" w:line="276" w:lineRule="auto"/>
        <w:ind w:left="720" w:hanging="360"/>
        <w:rPr/>
      </w:pPr>
      <w:r w:rsidDel="00000000" w:rsidR="00000000" w:rsidRPr="00000000">
        <w:rPr>
          <w:rtl w:val="0"/>
        </w:rPr>
        <w:t xml:space="preserve">E-02: Missing Target Questions. User agrees to take the apartment without asking the prompted goal question (e.g., utilities). RESOLUTION: AI prompts the user before closing: "Did you have any questions about electricity or water?"</w:t>
      </w:r>
    </w:p>
    <w:p w:rsidR="00000000" w:rsidDel="00000000" w:rsidP="00000000" w:rsidRDefault="00000000" w:rsidRPr="00000000" w14:paraId="000012B8">
      <w:pPr>
        <w:numPr>
          <w:ilvl w:val="0"/>
          <w:numId w:val="360"/>
        </w:numPr>
        <w:spacing w:after="0" w:line="276" w:lineRule="auto"/>
        <w:ind w:left="720" w:hanging="360"/>
        <w:rPr/>
      </w:pPr>
      <w:r w:rsidDel="00000000" w:rsidR="00000000" w:rsidRPr="00000000">
        <w:rPr>
          <w:rtl w:val="0"/>
        </w:rPr>
        <w:t xml:space="preserve">E-03: Long Silence on Complex Terms. User freezes when the AI mentions "security deposit" and "guarantor". RESOLUTION: AI gently repeats the sentence using simpler English.</w:t>
      </w:r>
    </w:p>
    <w:p w:rsidR="00000000" w:rsidDel="00000000" w:rsidP="00000000" w:rsidRDefault="00000000" w:rsidRPr="00000000" w14:paraId="000012B9">
      <w:pPr>
        <w:numPr>
          <w:ilvl w:val="0"/>
          <w:numId w:val="360"/>
        </w:numPr>
        <w:spacing w:line="276" w:lineRule="auto"/>
        <w:ind w:left="720" w:hanging="360"/>
        <w:rPr/>
      </w:pPr>
      <w:r w:rsidDel="00000000" w:rsidR="00000000" w:rsidRPr="00000000">
        <w:rPr>
          <w:rtl w:val="0"/>
        </w:rPr>
        <w:t xml:space="preserve">E-04: Aggressive Tone. User demands the apartment rudely. RESOLUTION: Scenario terminates early with feedback on polite communication and business etiquette.</w:t>
      </w:r>
    </w:p>
    <w:p w:rsidR="00000000" w:rsidDel="00000000" w:rsidP="00000000" w:rsidRDefault="00000000" w:rsidRPr="00000000" w14:paraId="000012BA">
      <w:pPr>
        <w:rPr/>
      </w:pPr>
      <w:r w:rsidDel="00000000" w:rsidR="00000000" w:rsidRPr="00000000">
        <w:rPr>
          <w:rtl w:val="0"/>
        </w:rPr>
      </w:r>
    </w:p>
    <w:p w:rsidR="00000000" w:rsidDel="00000000" w:rsidP="00000000" w:rsidRDefault="00000000" w:rsidRPr="00000000" w14:paraId="000012BB">
      <w:pPr>
        <w:rPr/>
      </w:pPr>
      <w:r w:rsidDel="00000000" w:rsidR="00000000" w:rsidRPr="00000000">
        <w:rPr>
          <w:rtl w:val="0"/>
        </w:rPr>
      </w:r>
    </w:p>
    <w:p w:rsidR="00000000" w:rsidDel="00000000" w:rsidP="00000000" w:rsidRDefault="00000000" w:rsidRPr="00000000" w14:paraId="000012BC">
      <w:pPr>
        <w:pStyle w:val="Heading3"/>
        <w:spacing w:before="0" w:line="276" w:lineRule="auto"/>
        <w:rPr/>
      </w:pPr>
      <w:r w:rsidDel="00000000" w:rsidR="00000000" w:rsidRPr="00000000">
        <w:rPr>
          <w:rtl w:val="0"/>
        </w:rPr>
        <w:t xml:space="preserve">Validation Test Cases</w:t>
      </w:r>
    </w:p>
    <w:tbl>
      <w:tblPr>
        <w:tblStyle w:val="Table120"/>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40"/>
        <w:gridCol w:w="2925"/>
        <w:gridCol w:w="4740"/>
        <w:tblGridChange w:id="0">
          <w:tblGrid>
            <w:gridCol w:w="1140"/>
            <w:gridCol w:w="2925"/>
            <w:gridCol w:w="4740"/>
          </w:tblGrid>
        </w:tblGridChange>
      </w:tblGrid>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12BD">
            <w:pPr>
              <w:spacing w:after="480" w:line="276" w:lineRule="auto"/>
              <w:rPr/>
            </w:pPr>
            <w:r w:rsidDel="00000000" w:rsidR="00000000" w:rsidRPr="00000000">
              <w:rPr>
                <w:rtl w:val="0"/>
              </w:rPr>
              <w:t xml:space="preserve">Case ID</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12BE">
            <w:pPr>
              <w:spacing w:after="480" w:line="276" w:lineRule="auto"/>
              <w:rPr/>
            </w:pPr>
            <w:r w:rsidDel="00000000" w:rsidR="00000000" w:rsidRPr="00000000">
              <w:rPr>
                <w:rtl w:val="0"/>
              </w:rPr>
              <w:t xml:space="preserve">Scenario</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12BF">
            <w:pPr>
              <w:spacing w:after="480" w:line="276" w:lineRule="auto"/>
              <w:rPr/>
            </w:pPr>
            <w:r w:rsidDel="00000000" w:rsidR="00000000" w:rsidRPr="00000000">
              <w:rPr>
                <w:rtl w:val="0"/>
              </w:rPr>
              <w:t xml:space="preserve">Expected Result</w:t>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12C0">
            <w:pPr>
              <w:spacing w:after="480" w:line="276" w:lineRule="auto"/>
              <w:rPr/>
            </w:pPr>
            <w:r w:rsidDel="00000000" w:rsidR="00000000" w:rsidRPr="00000000">
              <w:rPr>
                <w:rtl w:val="0"/>
              </w:rPr>
              <w:t xml:space="preserve">TC-001</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12C1">
            <w:pPr>
              <w:spacing w:after="480" w:line="276" w:lineRule="auto"/>
              <w:rPr/>
            </w:pPr>
            <w:r w:rsidDel="00000000" w:rsidR="00000000" w:rsidRPr="00000000">
              <w:rPr>
                <w:rtl w:val="0"/>
              </w:rPr>
              <w:t xml:space="preserve">Successful lease inquiry</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12C2">
            <w:pPr>
              <w:spacing w:after="480" w:line="276" w:lineRule="auto"/>
              <w:rPr/>
            </w:pPr>
            <w:r w:rsidDel="00000000" w:rsidR="00000000" w:rsidRPr="00000000">
              <w:rPr>
                <w:rtl w:val="0"/>
              </w:rPr>
              <w:t xml:space="preserve">User achieves the scenario goal; scorecard reflects high clarity.</w:t>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12C3">
            <w:pPr>
              <w:spacing w:after="480" w:line="276" w:lineRule="auto"/>
              <w:rPr/>
            </w:pPr>
            <w:r w:rsidDel="00000000" w:rsidR="00000000" w:rsidRPr="00000000">
              <w:rPr>
                <w:rtl w:val="0"/>
              </w:rPr>
              <w:t xml:space="preserve">TC-002</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12C4">
            <w:pPr>
              <w:spacing w:after="480" w:line="276" w:lineRule="auto"/>
              <w:rPr/>
            </w:pPr>
            <w:r w:rsidDel="00000000" w:rsidR="00000000" w:rsidRPr="00000000">
              <w:rPr>
                <w:rtl w:val="0"/>
              </w:rPr>
              <w:t xml:space="preserve">Unrealistic rent negotiation</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12C5">
            <w:pPr>
              <w:spacing w:after="480" w:line="276" w:lineRule="auto"/>
              <w:rPr/>
            </w:pPr>
            <w:r w:rsidDel="00000000" w:rsidR="00000000" w:rsidRPr="00000000">
              <w:rPr>
                <w:rtl w:val="0"/>
              </w:rPr>
              <w:t xml:space="preserve">AI politely declines and redirects the negotiation.</w:t>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12C6">
            <w:pPr>
              <w:spacing w:after="480" w:line="276" w:lineRule="auto"/>
              <w:rPr/>
            </w:pPr>
            <w:r w:rsidDel="00000000" w:rsidR="00000000" w:rsidRPr="00000000">
              <w:rPr>
                <w:rtl w:val="0"/>
              </w:rPr>
              <w:t xml:space="preserve">TC-003</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12C7">
            <w:pPr>
              <w:spacing w:after="480" w:line="276" w:lineRule="auto"/>
              <w:rPr/>
            </w:pPr>
            <w:r w:rsidDel="00000000" w:rsidR="00000000" w:rsidRPr="00000000">
              <w:rPr>
                <w:rtl w:val="0"/>
              </w:rPr>
              <w:t xml:space="preserve">Forgetting to ask required context</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12C8">
            <w:pPr>
              <w:spacing w:after="480" w:line="276" w:lineRule="auto"/>
              <w:rPr/>
            </w:pPr>
            <w:r w:rsidDel="00000000" w:rsidR="00000000" w:rsidRPr="00000000">
              <w:rPr>
                <w:rtl w:val="0"/>
              </w:rPr>
              <w:t xml:space="preserve">AI naturally prompts the user to ask the missing question.</w:t>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12C9">
            <w:pPr>
              <w:spacing w:after="480" w:line="276" w:lineRule="auto"/>
              <w:rPr/>
            </w:pPr>
            <w:r w:rsidDel="00000000" w:rsidR="00000000" w:rsidRPr="00000000">
              <w:rPr>
                <w:rtl w:val="0"/>
              </w:rPr>
              <w:t xml:space="preserve">TC-004</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12CA">
            <w:pPr>
              <w:spacing w:after="480" w:line="276" w:lineRule="auto"/>
              <w:rPr/>
            </w:pPr>
            <w:r w:rsidDel="00000000" w:rsidR="00000000" w:rsidRPr="00000000">
              <w:rPr>
                <w:rtl w:val="0"/>
              </w:rPr>
              <w:t xml:space="preserve">Long silence on complex terms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12CB">
            <w:pPr>
              <w:spacing w:after="480" w:line="276" w:lineRule="auto"/>
              <w:rPr/>
            </w:pPr>
            <w:r w:rsidDel="00000000" w:rsidR="00000000" w:rsidRPr="00000000">
              <w:rPr>
                <w:rtl w:val="0"/>
              </w:rPr>
              <w:t xml:space="preserve">AI rephrases the lease terms using simpler vocabulary.</w:t>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12CC">
            <w:pPr>
              <w:spacing w:after="480" w:line="276" w:lineRule="auto"/>
              <w:rPr/>
            </w:pPr>
            <w:r w:rsidDel="00000000" w:rsidR="00000000" w:rsidRPr="00000000">
              <w:rPr>
                <w:rtl w:val="0"/>
              </w:rPr>
              <w:t xml:space="preserve">TC-005</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12CD">
            <w:pPr>
              <w:spacing w:after="480" w:line="276" w:lineRule="auto"/>
              <w:rPr/>
            </w:pPr>
            <w:r w:rsidDel="00000000" w:rsidR="00000000" w:rsidRPr="00000000">
              <w:rPr>
                <w:rtl w:val="0"/>
              </w:rPr>
              <w:t xml:space="preserve">Target vocabulary tracking</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12CE">
            <w:pPr>
              <w:spacing w:after="480" w:line="276" w:lineRule="auto"/>
              <w:rPr/>
            </w:pPr>
            <w:r w:rsidDel="00000000" w:rsidR="00000000" w:rsidRPr="00000000">
              <w:rPr>
                <w:rtl w:val="0"/>
              </w:rPr>
              <w:t xml:space="preserve">System highlights words like "deposit" and "utilities" if used.</w:t>
            </w:r>
          </w:p>
        </w:tc>
      </w:tr>
    </w:tbl>
    <w:p w:rsidR="00000000" w:rsidDel="00000000" w:rsidP="00000000" w:rsidRDefault="00000000" w:rsidRPr="00000000" w14:paraId="000012CF">
      <w:pPr>
        <w:pStyle w:val="Heading2"/>
        <w:rPr/>
      </w:pPr>
      <w:bookmarkStart w:colFirst="0" w:colLast="0" w:name="_xi6vb7hjk61p" w:id="557"/>
      <w:bookmarkEnd w:id="557"/>
      <w:r w:rsidDel="00000000" w:rsidR="00000000" w:rsidRPr="00000000">
        <w:rPr>
          <w:rtl w:val="0"/>
        </w:rPr>
        <w:t xml:space="preserve">SBL-US-09: Scenario-Based Learning - Public Transportation</w:t>
      </w:r>
    </w:p>
    <w:p w:rsidR="00000000" w:rsidDel="00000000" w:rsidP="00000000" w:rsidRDefault="00000000" w:rsidRPr="00000000" w14:paraId="000012D0">
      <w:pPr>
        <w:pStyle w:val="Heading1"/>
        <w:spacing w:before="0" w:line="276" w:lineRule="auto"/>
        <w:rPr>
          <w:rFonts w:ascii="Cambria" w:cs="Cambria" w:eastAsia="Cambria" w:hAnsi="Cambria"/>
          <w:color w:val="1f1f1f"/>
          <w:sz w:val="24"/>
          <w:szCs w:val="24"/>
        </w:rPr>
      </w:pPr>
      <w:bookmarkStart w:colFirst="0" w:colLast="0" w:name="_kwqi9xe92dy2" w:id="558"/>
      <w:bookmarkEnd w:id="558"/>
      <w:r w:rsidDel="00000000" w:rsidR="00000000" w:rsidRPr="00000000">
        <w:rPr>
          <w:rtl w:val="0"/>
        </w:rPr>
      </w:r>
    </w:p>
    <w:p w:rsidR="00000000" w:rsidDel="00000000" w:rsidP="00000000" w:rsidRDefault="00000000" w:rsidRPr="00000000" w14:paraId="000012D1">
      <w:pPr>
        <w:spacing w:line="276" w:lineRule="auto"/>
        <w:ind w:left="720" w:firstLine="0"/>
        <w:rPr/>
      </w:pPr>
      <w:r w:rsidDel="00000000" w:rsidR="00000000" w:rsidRPr="00000000">
        <w:rPr>
          <w:rtl w:val="0"/>
        </w:rPr>
        <w:t xml:space="preserve">STATUS</w:t>
      </w:r>
      <w:r w:rsidDel="00000000" w:rsidR="00000000" w:rsidRPr="00000000">
        <w:rPr>
          <w:rFonts w:ascii="Arial" w:cs="Arial" w:eastAsia="Arial" w:hAnsi="Arial"/>
          <w:rtl w:val="0"/>
        </w:rPr>
        <w:t xml:space="preserve">:</w:t>
      </w:r>
      <w:r w:rsidDel="00000000" w:rsidR="00000000" w:rsidRPr="00000000">
        <w:rPr>
          <w:rtl w:val="0"/>
        </w:rPr>
        <w:t xml:space="preserve"> Proposed PRIORITY: Medium ACTOR: Learner / Traveler</w:t>
      </w:r>
    </w:p>
    <w:p w:rsidR="00000000" w:rsidDel="00000000" w:rsidP="00000000" w:rsidRDefault="00000000" w:rsidRPr="00000000" w14:paraId="000012D2">
      <w:pPr>
        <w:spacing w:line="276" w:lineRule="auto"/>
        <w:ind w:left="720" w:firstLine="0"/>
        <w:rPr/>
      </w:pPr>
      <w:r w:rsidDel="00000000" w:rsidR="00000000" w:rsidRPr="00000000">
        <w:rPr>
          <w:rtl w:val="0"/>
        </w:rPr>
        <w:t xml:space="preserve">Intent:</w:t>
      </w:r>
      <w:r w:rsidDel="00000000" w:rsidR="00000000" w:rsidRPr="00000000">
        <w:rPr>
          <w:rFonts w:ascii="Arial" w:cs="Arial" w:eastAsia="Arial" w:hAnsi="Arial"/>
          <w:rtl w:val="0"/>
        </w:rPr>
        <w:t xml:space="preserve"> </w:t>
      </w:r>
      <w:r w:rsidDel="00000000" w:rsidR="00000000" w:rsidRPr="00000000">
        <w:rPr>
          <w:rtl w:val="0"/>
        </w:rPr>
        <w:t xml:space="preserve">To confidently ask for directions, purchase transit tickets, and navigate delays at a train or bus station in a foreign city.</w:t>
      </w:r>
    </w:p>
    <w:p w:rsidR="00000000" w:rsidDel="00000000" w:rsidP="00000000" w:rsidRDefault="00000000" w:rsidRPr="00000000" w14:paraId="000012D3">
      <w:pPr>
        <w:pStyle w:val="Heading3"/>
        <w:spacing w:before="0" w:line="276" w:lineRule="auto"/>
        <w:rPr/>
      </w:pPr>
      <w:r w:rsidDel="00000000" w:rsidR="00000000" w:rsidRPr="00000000">
        <w:rPr>
          <w:rtl w:val="0"/>
        </w:rPr>
        <w:t xml:space="preserve">Happy Path Steps</w:t>
      </w:r>
    </w:p>
    <w:p w:rsidR="00000000" w:rsidDel="00000000" w:rsidP="00000000" w:rsidRDefault="00000000" w:rsidRPr="00000000" w14:paraId="000012D4">
      <w:pPr>
        <w:numPr>
          <w:ilvl w:val="0"/>
          <w:numId w:val="382"/>
        </w:numPr>
        <w:spacing w:after="0" w:line="276" w:lineRule="auto"/>
        <w:ind w:left="720" w:hanging="360"/>
        <w:rPr/>
      </w:pPr>
      <w:r w:rsidDel="00000000" w:rsidR="00000000" w:rsidRPr="00000000">
        <w:rPr>
          <w:rtl w:val="0"/>
        </w:rPr>
        <w:t xml:space="preserve">Scenario Selection: User navigates to Scenario-Based Learning and selects "Public Transportation".</w:t>
      </w:r>
    </w:p>
    <w:p w:rsidR="00000000" w:rsidDel="00000000" w:rsidP="00000000" w:rsidRDefault="00000000" w:rsidRPr="00000000" w14:paraId="000012D5">
      <w:pPr>
        <w:numPr>
          <w:ilvl w:val="0"/>
          <w:numId w:val="382"/>
        </w:numPr>
        <w:spacing w:after="0" w:line="276" w:lineRule="auto"/>
        <w:ind w:left="720" w:hanging="360"/>
        <w:rPr/>
      </w:pPr>
      <w:r w:rsidDel="00000000" w:rsidR="00000000" w:rsidRPr="00000000">
        <w:rPr>
          <w:rtl w:val="0"/>
        </w:rPr>
        <w:t xml:space="preserve">Context Setup: System displays expected transit vocabulary (e.g., "platform," "transfer," "delayed," "round-trip").</w:t>
      </w:r>
    </w:p>
    <w:p w:rsidR="00000000" w:rsidDel="00000000" w:rsidP="00000000" w:rsidRDefault="00000000" w:rsidRPr="00000000" w14:paraId="000012D6">
      <w:pPr>
        <w:numPr>
          <w:ilvl w:val="0"/>
          <w:numId w:val="382"/>
        </w:numPr>
        <w:spacing w:after="0" w:line="276" w:lineRule="auto"/>
        <w:ind w:left="720" w:hanging="360"/>
        <w:rPr/>
      </w:pPr>
      <w:r w:rsidDel="00000000" w:rsidR="00000000" w:rsidRPr="00000000">
        <w:rPr>
          <w:rtl w:val="0"/>
        </w:rPr>
        <w:t xml:space="preserve">Roleplay Start: AI adopts the persona of a busy station ticket agent.</w:t>
      </w:r>
    </w:p>
    <w:p w:rsidR="00000000" w:rsidDel="00000000" w:rsidP="00000000" w:rsidRDefault="00000000" w:rsidRPr="00000000" w14:paraId="000012D7">
      <w:pPr>
        <w:numPr>
          <w:ilvl w:val="0"/>
          <w:numId w:val="382"/>
        </w:numPr>
        <w:spacing w:after="0" w:line="276" w:lineRule="auto"/>
        <w:ind w:left="720" w:hanging="360"/>
        <w:rPr/>
      </w:pPr>
      <w:r w:rsidDel="00000000" w:rsidR="00000000" w:rsidRPr="00000000">
        <w:rPr>
          <w:rtl w:val="0"/>
        </w:rPr>
        <w:t xml:space="preserve">Interaction: User speaks to request a ticket or ask why their train has not arrived.</w:t>
      </w:r>
    </w:p>
    <w:p w:rsidR="00000000" w:rsidDel="00000000" w:rsidP="00000000" w:rsidRDefault="00000000" w:rsidRPr="00000000" w14:paraId="000012D8">
      <w:pPr>
        <w:numPr>
          <w:ilvl w:val="0"/>
          <w:numId w:val="382"/>
        </w:numPr>
        <w:spacing w:line="276" w:lineRule="auto"/>
        <w:ind w:left="720" w:hanging="360"/>
        <w:rPr/>
      </w:pPr>
      <w:r w:rsidDel="00000000" w:rsidR="00000000" w:rsidRPr="00000000">
        <w:rPr>
          <w:rtl w:val="0"/>
        </w:rPr>
        <w:t xml:space="preserve">Feedback: AI scores the user on conciseness, vocabulary usage, and conversational flow in a busy environment.</w:t>
      </w:r>
    </w:p>
    <w:p w:rsidR="00000000" w:rsidDel="00000000" w:rsidP="00000000" w:rsidRDefault="00000000" w:rsidRPr="00000000" w14:paraId="000012D9">
      <w:pPr>
        <w:pStyle w:val="Heading3"/>
        <w:spacing w:before="0" w:line="276" w:lineRule="auto"/>
        <w:rPr/>
      </w:pPr>
      <w:r w:rsidDel="00000000" w:rsidR="00000000" w:rsidRPr="00000000">
        <w:rPr>
          <w:rtl w:val="0"/>
        </w:rPr>
        <w:t xml:space="preserve">Acceptance Criteria</w:t>
      </w:r>
    </w:p>
    <w:p w:rsidR="00000000" w:rsidDel="00000000" w:rsidP="00000000" w:rsidRDefault="00000000" w:rsidRPr="00000000" w14:paraId="000012DA">
      <w:pPr>
        <w:numPr>
          <w:ilvl w:val="0"/>
          <w:numId w:val="321"/>
        </w:numPr>
        <w:spacing w:after="0" w:line="276" w:lineRule="auto"/>
        <w:ind w:left="720" w:hanging="360"/>
        <w:rPr/>
      </w:pPr>
      <w:r w:rsidDel="00000000" w:rsidR="00000000" w:rsidRPr="00000000">
        <w:rPr>
          <w:rtl w:val="0"/>
        </w:rPr>
        <w:t xml:space="preserve">The AI must simulate a fast-paced environment where concise answers are required.</w:t>
      </w:r>
    </w:p>
    <w:p w:rsidR="00000000" w:rsidDel="00000000" w:rsidP="00000000" w:rsidRDefault="00000000" w:rsidRPr="00000000" w14:paraId="000012DB">
      <w:pPr>
        <w:numPr>
          <w:ilvl w:val="0"/>
          <w:numId w:val="321"/>
        </w:numPr>
        <w:spacing w:line="276" w:lineRule="auto"/>
        <w:ind w:left="720" w:hanging="360"/>
        <w:rPr/>
      </w:pPr>
      <w:r w:rsidDel="00000000" w:rsidR="00000000" w:rsidRPr="00000000">
        <w:rPr>
          <w:rtl w:val="0"/>
        </w:rPr>
        <w:t xml:space="preserve">The system must track whether the user successfully determined their route or ticket type.</w:t>
      </w:r>
    </w:p>
    <w:p w:rsidR="00000000" w:rsidDel="00000000" w:rsidP="00000000" w:rsidRDefault="00000000" w:rsidRPr="00000000" w14:paraId="000012DC">
      <w:pPr>
        <w:pStyle w:val="Heading3"/>
        <w:spacing w:before="0" w:line="276" w:lineRule="auto"/>
        <w:rPr/>
      </w:pPr>
      <w:r w:rsidDel="00000000" w:rsidR="00000000" w:rsidRPr="00000000">
        <w:rPr>
          <w:rtl w:val="0"/>
        </w:rPr>
        <w:t xml:space="preserve">Exception Handling</w:t>
      </w:r>
    </w:p>
    <w:p w:rsidR="00000000" w:rsidDel="00000000" w:rsidP="00000000" w:rsidRDefault="00000000" w:rsidRPr="00000000" w14:paraId="000012DD">
      <w:pPr>
        <w:numPr>
          <w:ilvl w:val="0"/>
          <w:numId w:val="333"/>
        </w:numPr>
        <w:spacing w:after="0" w:line="276" w:lineRule="auto"/>
        <w:ind w:left="720" w:hanging="360"/>
        <w:rPr/>
      </w:pPr>
      <w:r w:rsidDel="00000000" w:rsidR="00000000" w:rsidRPr="00000000">
        <w:rPr>
          <w:rtl w:val="0"/>
        </w:rPr>
        <w:t xml:space="preserve">E-01: Irrelevant Travel Mode. User attempts to check in for a flight or ask about baggage claim. RESOLUTION: AI agent clarifies they are at a train/bus station and steers the conversation back to local transit.</w:t>
      </w:r>
    </w:p>
    <w:p w:rsidR="00000000" w:rsidDel="00000000" w:rsidP="00000000" w:rsidRDefault="00000000" w:rsidRPr="00000000" w14:paraId="000012DE">
      <w:pPr>
        <w:numPr>
          <w:ilvl w:val="0"/>
          <w:numId w:val="333"/>
        </w:numPr>
        <w:spacing w:after="0" w:line="276" w:lineRule="auto"/>
        <w:ind w:left="720" w:hanging="360"/>
        <w:rPr/>
      </w:pPr>
      <w:r w:rsidDel="00000000" w:rsidR="00000000" w:rsidRPr="00000000">
        <w:rPr>
          <w:rtl w:val="0"/>
        </w:rPr>
        <w:t xml:space="preserve">E-02: Overly Long/Rambling Inquiry. User spends two minutes explaining their entire vacation itinerary to buy a simple ticket. RESOLUTION: AI interrupts politely: "There is a line behind you, where exactly do you need to go?" Scorecard penalizes brevity.</w:t>
      </w:r>
    </w:p>
    <w:p w:rsidR="00000000" w:rsidDel="00000000" w:rsidP="00000000" w:rsidRDefault="00000000" w:rsidRPr="00000000" w14:paraId="000012DF">
      <w:pPr>
        <w:numPr>
          <w:ilvl w:val="0"/>
          <w:numId w:val="333"/>
        </w:numPr>
        <w:spacing w:after="0" w:line="276" w:lineRule="auto"/>
        <w:ind w:left="720" w:hanging="360"/>
        <w:rPr/>
      </w:pPr>
      <w:r w:rsidDel="00000000" w:rsidR="00000000" w:rsidRPr="00000000">
        <w:rPr>
          <w:rtl w:val="0"/>
        </w:rPr>
        <w:t xml:space="preserve">E-03: Complete Confusion on Directions. User fails to understand the AI's directions to the correct platform. RESOLUTION: AI simplifies the directions (e.g., "Just go left and look for the number 4").</w:t>
      </w:r>
    </w:p>
    <w:p w:rsidR="00000000" w:rsidDel="00000000" w:rsidP="00000000" w:rsidRDefault="00000000" w:rsidRPr="00000000" w14:paraId="000012E0">
      <w:pPr>
        <w:numPr>
          <w:ilvl w:val="0"/>
          <w:numId w:val="333"/>
        </w:numPr>
        <w:spacing w:line="276" w:lineRule="auto"/>
        <w:ind w:left="720" w:hanging="360"/>
        <w:rPr/>
      </w:pPr>
      <w:r w:rsidDel="00000000" w:rsidR="00000000" w:rsidRPr="00000000">
        <w:rPr>
          <w:rtl w:val="0"/>
        </w:rPr>
        <w:t xml:space="preserve">E-04: Switch to Local Language. User gets frustrated and asks for directions in their native language. RESOLUTION: AI interrupts and requests the user to continue in English to practice the skill.</w:t>
      </w:r>
    </w:p>
    <w:p w:rsidR="00000000" w:rsidDel="00000000" w:rsidP="00000000" w:rsidRDefault="00000000" w:rsidRPr="00000000" w14:paraId="000012E1">
      <w:pPr>
        <w:rPr/>
      </w:pPr>
      <w:r w:rsidDel="00000000" w:rsidR="00000000" w:rsidRPr="00000000">
        <w:rPr>
          <w:rtl w:val="0"/>
        </w:rPr>
      </w:r>
    </w:p>
    <w:p w:rsidR="00000000" w:rsidDel="00000000" w:rsidP="00000000" w:rsidRDefault="00000000" w:rsidRPr="00000000" w14:paraId="000012E2">
      <w:pPr>
        <w:rPr/>
      </w:pPr>
      <w:r w:rsidDel="00000000" w:rsidR="00000000" w:rsidRPr="00000000">
        <w:rPr>
          <w:rtl w:val="0"/>
        </w:rPr>
      </w:r>
    </w:p>
    <w:p w:rsidR="00000000" w:rsidDel="00000000" w:rsidP="00000000" w:rsidRDefault="00000000" w:rsidRPr="00000000" w14:paraId="000012E3">
      <w:pPr>
        <w:pStyle w:val="Heading3"/>
        <w:spacing w:before="0" w:line="276" w:lineRule="auto"/>
        <w:rPr/>
      </w:pPr>
      <w:r w:rsidDel="00000000" w:rsidR="00000000" w:rsidRPr="00000000">
        <w:rPr>
          <w:rtl w:val="0"/>
        </w:rPr>
        <w:t xml:space="preserve">Validation Test Cases</w:t>
      </w:r>
    </w:p>
    <w:tbl>
      <w:tblPr>
        <w:tblStyle w:val="Table121"/>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25"/>
        <w:gridCol w:w="2445"/>
        <w:gridCol w:w="5235"/>
        <w:tblGridChange w:id="0">
          <w:tblGrid>
            <w:gridCol w:w="1125"/>
            <w:gridCol w:w="2445"/>
            <w:gridCol w:w="5235"/>
          </w:tblGrid>
        </w:tblGridChange>
      </w:tblGrid>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12E4">
            <w:pPr>
              <w:spacing w:after="480" w:line="276" w:lineRule="auto"/>
              <w:rPr/>
            </w:pPr>
            <w:r w:rsidDel="00000000" w:rsidR="00000000" w:rsidRPr="00000000">
              <w:rPr>
                <w:rtl w:val="0"/>
              </w:rPr>
              <w:t xml:space="preserve">Case ID</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12E5">
            <w:pPr>
              <w:spacing w:after="480" w:line="276" w:lineRule="auto"/>
              <w:rPr/>
            </w:pPr>
            <w:r w:rsidDel="00000000" w:rsidR="00000000" w:rsidRPr="00000000">
              <w:rPr>
                <w:rtl w:val="0"/>
              </w:rPr>
              <w:t xml:space="preserve">Scenario</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12E6">
            <w:pPr>
              <w:spacing w:after="480" w:line="276" w:lineRule="auto"/>
              <w:rPr/>
            </w:pPr>
            <w:r w:rsidDel="00000000" w:rsidR="00000000" w:rsidRPr="00000000">
              <w:rPr>
                <w:rtl w:val="0"/>
              </w:rPr>
              <w:t xml:space="preserve">Expected Result</w:t>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12E7">
            <w:pPr>
              <w:spacing w:after="480" w:line="276" w:lineRule="auto"/>
              <w:rPr/>
            </w:pPr>
            <w:r w:rsidDel="00000000" w:rsidR="00000000" w:rsidRPr="00000000">
              <w:rPr>
                <w:rtl w:val="0"/>
              </w:rPr>
              <w:t xml:space="preserve">TC-001</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12E8">
            <w:pPr>
              <w:spacing w:after="480" w:line="276" w:lineRule="auto"/>
              <w:rPr/>
            </w:pPr>
            <w:r w:rsidDel="00000000" w:rsidR="00000000" w:rsidRPr="00000000">
              <w:rPr>
                <w:rtl w:val="0"/>
              </w:rPr>
              <w:t xml:space="preserve">Standard polite ticket order</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12E9">
            <w:pPr>
              <w:spacing w:after="480" w:line="276" w:lineRule="auto"/>
              <w:rPr/>
            </w:pPr>
            <w:r w:rsidDel="00000000" w:rsidR="00000000" w:rsidRPr="00000000">
              <w:rPr>
                <w:rtl w:val="0"/>
              </w:rPr>
              <w:t xml:space="preserve">AI accepts order, scenario finishes successfully, high conciseness score.</w:t>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12EA">
            <w:pPr>
              <w:spacing w:after="480" w:line="276" w:lineRule="auto"/>
              <w:rPr/>
            </w:pPr>
            <w:r w:rsidDel="00000000" w:rsidR="00000000" w:rsidRPr="00000000">
              <w:rPr>
                <w:rtl w:val="0"/>
              </w:rPr>
              <w:t xml:space="preserve">TC-002</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12EB">
            <w:pPr>
              <w:spacing w:after="480" w:line="276" w:lineRule="auto"/>
              <w:rPr/>
            </w:pPr>
            <w:r w:rsidDel="00000000" w:rsidR="00000000" w:rsidRPr="00000000">
              <w:rPr>
                <w:rtl w:val="0"/>
              </w:rPr>
              <w:t xml:space="preserve">Rambling inquiry</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12EC">
            <w:pPr>
              <w:spacing w:after="480" w:line="276" w:lineRule="auto"/>
              <w:rPr/>
            </w:pPr>
            <w:r w:rsidDel="00000000" w:rsidR="00000000" w:rsidRPr="00000000">
              <w:rPr>
                <w:rtl w:val="0"/>
              </w:rPr>
              <w:t xml:space="preserve">AI interrupts and prompts for a direct destination.</w:t>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12ED">
            <w:pPr>
              <w:spacing w:after="480" w:line="276" w:lineRule="auto"/>
              <w:rPr/>
            </w:pPr>
            <w:r w:rsidDel="00000000" w:rsidR="00000000" w:rsidRPr="00000000">
              <w:rPr>
                <w:rtl w:val="0"/>
              </w:rPr>
              <w:t xml:space="preserve">TC-003</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12EE">
            <w:pPr>
              <w:spacing w:after="480" w:line="276" w:lineRule="auto"/>
              <w:rPr/>
            </w:pPr>
            <w:r w:rsidDel="00000000" w:rsidR="00000000" w:rsidRPr="00000000">
              <w:rPr>
                <w:rtl w:val="0"/>
              </w:rPr>
              <w:t xml:space="preserve">Flight check-in attempted</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12EF">
            <w:pPr>
              <w:spacing w:after="480" w:line="276" w:lineRule="auto"/>
              <w:rPr/>
            </w:pPr>
            <w:r w:rsidDel="00000000" w:rsidR="00000000" w:rsidRPr="00000000">
              <w:rPr>
                <w:rtl w:val="0"/>
              </w:rPr>
              <w:t xml:space="preserve">AI stays in character as a train/bus agent and corrects the user.</w:t>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12F0">
            <w:pPr>
              <w:spacing w:after="480" w:line="276" w:lineRule="auto"/>
              <w:rPr/>
            </w:pPr>
            <w:r w:rsidDel="00000000" w:rsidR="00000000" w:rsidRPr="00000000">
              <w:rPr>
                <w:rtl w:val="0"/>
              </w:rPr>
              <w:t xml:space="preserve">TC-004</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12F1">
            <w:pPr>
              <w:spacing w:after="480" w:line="276" w:lineRule="auto"/>
              <w:rPr/>
            </w:pPr>
            <w:r w:rsidDel="00000000" w:rsidR="00000000" w:rsidRPr="00000000">
              <w:rPr>
                <w:rtl w:val="0"/>
              </w:rPr>
              <w:t xml:space="preserve">Confusion on directions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12F2">
            <w:pPr>
              <w:spacing w:after="480" w:line="276" w:lineRule="auto"/>
              <w:rPr/>
            </w:pPr>
            <w:r w:rsidDel="00000000" w:rsidR="00000000" w:rsidRPr="00000000">
              <w:rPr>
                <w:rtl w:val="0"/>
              </w:rPr>
              <w:t xml:space="preserve">AI provides a simplified alternative explanation.</w:t>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12F3">
            <w:pPr>
              <w:spacing w:after="480" w:line="276" w:lineRule="auto"/>
              <w:rPr/>
            </w:pPr>
            <w:r w:rsidDel="00000000" w:rsidR="00000000" w:rsidRPr="00000000">
              <w:rPr>
                <w:rtl w:val="0"/>
              </w:rPr>
              <w:t xml:space="preserve">TC-005</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12F4">
            <w:pPr>
              <w:spacing w:after="480" w:line="276" w:lineRule="auto"/>
              <w:rPr/>
            </w:pPr>
            <w:r w:rsidDel="00000000" w:rsidR="00000000" w:rsidRPr="00000000">
              <w:rPr>
                <w:rtl w:val="0"/>
              </w:rPr>
              <w:t xml:space="preserve">Switch to local language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12F5">
            <w:pPr>
              <w:spacing w:after="480" w:line="276" w:lineRule="auto"/>
              <w:rPr/>
            </w:pPr>
            <w:r w:rsidDel="00000000" w:rsidR="00000000" w:rsidRPr="00000000">
              <w:rPr>
                <w:rtl w:val="0"/>
              </w:rPr>
              <w:t xml:space="preserve">AI interrupts and requests the user to switch back to English.</w:t>
            </w:r>
          </w:p>
        </w:tc>
      </w:tr>
    </w:tbl>
    <w:p w:rsidR="00000000" w:rsidDel="00000000" w:rsidP="00000000" w:rsidRDefault="00000000" w:rsidRPr="00000000" w14:paraId="000012F6">
      <w:pPr>
        <w:pStyle w:val="Heading2"/>
        <w:rPr/>
      </w:pPr>
      <w:bookmarkStart w:colFirst="0" w:colLast="0" w:name="_noag5gesbm57" w:id="559"/>
      <w:bookmarkEnd w:id="559"/>
      <w:r w:rsidDel="00000000" w:rsidR="00000000" w:rsidRPr="00000000">
        <w:rPr>
          <w:rtl w:val="0"/>
        </w:rPr>
        <w:t xml:space="preserve">SBL-US-10: Scenario-Based Learning - Academic Office Hours</w:t>
      </w:r>
    </w:p>
    <w:p w:rsidR="00000000" w:rsidDel="00000000" w:rsidP="00000000" w:rsidRDefault="00000000" w:rsidRPr="00000000" w14:paraId="000012F7">
      <w:pPr>
        <w:spacing w:line="276" w:lineRule="auto"/>
        <w:ind w:left="720" w:firstLine="0"/>
        <w:rPr/>
      </w:pPr>
      <w:r w:rsidDel="00000000" w:rsidR="00000000" w:rsidRPr="00000000">
        <w:rPr>
          <w:rtl w:val="0"/>
        </w:rPr>
        <w:t xml:space="preserve">STATUS: Proposed PRIORITY: High ACTOR: Student / Learner</w:t>
      </w:r>
    </w:p>
    <w:p w:rsidR="00000000" w:rsidDel="00000000" w:rsidP="00000000" w:rsidRDefault="00000000" w:rsidRPr="00000000" w14:paraId="000012F8">
      <w:pPr>
        <w:spacing w:line="276" w:lineRule="auto"/>
        <w:ind w:left="720" w:firstLine="0"/>
        <w:rPr/>
      </w:pPr>
      <w:r w:rsidDel="00000000" w:rsidR="00000000" w:rsidRPr="00000000">
        <w:rPr>
          <w:rtl w:val="0"/>
        </w:rPr>
        <w:t xml:space="preserve">Intent:</w:t>
      </w:r>
      <w:r w:rsidDel="00000000" w:rsidR="00000000" w:rsidRPr="00000000">
        <w:rPr>
          <w:rFonts w:ascii="Arial" w:cs="Arial" w:eastAsia="Arial" w:hAnsi="Arial"/>
          <w:rtl w:val="0"/>
        </w:rPr>
        <w:t xml:space="preserve"> </w:t>
      </w:r>
      <w:r w:rsidDel="00000000" w:rsidR="00000000" w:rsidRPr="00000000">
        <w:rPr>
          <w:rtl w:val="0"/>
        </w:rPr>
        <w:t xml:space="preserve">To practice asking clarifying questions about assignments, discussing grades, and requesting academic guidance in a formal university setting.</w:t>
      </w:r>
    </w:p>
    <w:p w:rsidR="00000000" w:rsidDel="00000000" w:rsidP="00000000" w:rsidRDefault="00000000" w:rsidRPr="00000000" w14:paraId="000012F9">
      <w:pPr>
        <w:pStyle w:val="Heading3"/>
        <w:spacing w:before="0" w:line="276" w:lineRule="auto"/>
        <w:rPr/>
      </w:pPr>
      <w:r w:rsidDel="00000000" w:rsidR="00000000" w:rsidRPr="00000000">
        <w:rPr>
          <w:rtl w:val="0"/>
        </w:rPr>
        <w:t xml:space="preserve">Happy Path Steps</w:t>
      </w:r>
    </w:p>
    <w:p w:rsidR="00000000" w:rsidDel="00000000" w:rsidP="00000000" w:rsidRDefault="00000000" w:rsidRPr="00000000" w14:paraId="000012FA">
      <w:pPr>
        <w:numPr>
          <w:ilvl w:val="0"/>
          <w:numId w:val="331"/>
        </w:numPr>
        <w:spacing w:after="0" w:line="276" w:lineRule="auto"/>
        <w:ind w:left="720" w:hanging="360"/>
        <w:rPr/>
      </w:pPr>
      <w:r w:rsidDel="00000000" w:rsidR="00000000" w:rsidRPr="00000000">
        <w:rPr>
          <w:rtl w:val="0"/>
        </w:rPr>
        <w:t xml:space="preserve">Scenario Selection: User navigates to Scenario-Based Learning and selects "Academic Office Hours".</w:t>
      </w:r>
    </w:p>
    <w:p w:rsidR="00000000" w:rsidDel="00000000" w:rsidP="00000000" w:rsidRDefault="00000000" w:rsidRPr="00000000" w14:paraId="000012FB">
      <w:pPr>
        <w:numPr>
          <w:ilvl w:val="0"/>
          <w:numId w:val="331"/>
        </w:numPr>
        <w:spacing w:after="0" w:line="276" w:lineRule="auto"/>
        <w:ind w:left="720" w:hanging="360"/>
        <w:rPr/>
      </w:pPr>
      <w:r w:rsidDel="00000000" w:rsidR="00000000" w:rsidRPr="00000000">
        <w:rPr>
          <w:rtl w:val="0"/>
        </w:rPr>
        <w:t xml:space="preserve">Context Setup: System displays expected academic vocabulary (e.g., "syllabus," "clarify," "extension," "feedback").</w:t>
      </w:r>
    </w:p>
    <w:p w:rsidR="00000000" w:rsidDel="00000000" w:rsidP="00000000" w:rsidRDefault="00000000" w:rsidRPr="00000000" w14:paraId="000012FC">
      <w:pPr>
        <w:numPr>
          <w:ilvl w:val="0"/>
          <w:numId w:val="331"/>
        </w:numPr>
        <w:spacing w:after="0" w:line="276" w:lineRule="auto"/>
        <w:ind w:left="720" w:hanging="360"/>
        <w:rPr/>
      </w:pPr>
      <w:r w:rsidDel="00000000" w:rsidR="00000000" w:rsidRPr="00000000">
        <w:rPr>
          <w:rtl w:val="0"/>
        </w:rPr>
        <w:t xml:space="preserve">Roleplay Start: AI adopts the persona of a university professor.</w:t>
      </w:r>
    </w:p>
    <w:p w:rsidR="00000000" w:rsidDel="00000000" w:rsidP="00000000" w:rsidRDefault="00000000" w:rsidRPr="00000000" w14:paraId="000012FD">
      <w:pPr>
        <w:numPr>
          <w:ilvl w:val="0"/>
          <w:numId w:val="331"/>
        </w:numPr>
        <w:spacing w:after="0" w:line="276" w:lineRule="auto"/>
        <w:ind w:left="720" w:hanging="360"/>
        <w:rPr/>
      </w:pPr>
      <w:r w:rsidDel="00000000" w:rsidR="00000000" w:rsidRPr="00000000">
        <w:rPr>
          <w:rtl w:val="0"/>
        </w:rPr>
        <w:t xml:space="preserve">Interaction: User initiates the conversation to ask for help understanding a recent low grade on an essay.</w:t>
      </w:r>
    </w:p>
    <w:p w:rsidR="00000000" w:rsidDel="00000000" w:rsidP="00000000" w:rsidRDefault="00000000" w:rsidRPr="00000000" w14:paraId="000012FE">
      <w:pPr>
        <w:numPr>
          <w:ilvl w:val="0"/>
          <w:numId w:val="331"/>
        </w:numPr>
        <w:spacing w:line="276" w:lineRule="auto"/>
        <w:ind w:left="720" w:hanging="360"/>
        <w:rPr/>
      </w:pPr>
      <w:r w:rsidDel="00000000" w:rsidR="00000000" w:rsidRPr="00000000">
        <w:rPr>
          <w:rtl w:val="0"/>
        </w:rPr>
        <w:t xml:space="preserve">Feedback: AI scores the user on politeness, clarity of the question, and usage of the target academic vocabulary.</w:t>
      </w:r>
    </w:p>
    <w:p w:rsidR="00000000" w:rsidDel="00000000" w:rsidP="00000000" w:rsidRDefault="00000000" w:rsidRPr="00000000" w14:paraId="000012FF">
      <w:pPr>
        <w:pStyle w:val="Heading3"/>
        <w:spacing w:before="0" w:line="276" w:lineRule="auto"/>
        <w:rPr/>
      </w:pPr>
      <w:r w:rsidDel="00000000" w:rsidR="00000000" w:rsidRPr="00000000">
        <w:rPr>
          <w:rtl w:val="0"/>
        </w:rPr>
        <w:t xml:space="preserve">Acceptance Criteria</w:t>
      </w:r>
    </w:p>
    <w:p w:rsidR="00000000" w:rsidDel="00000000" w:rsidP="00000000" w:rsidRDefault="00000000" w:rsidRPr="00000000" w14:paraId="00001300">
      <w:pPr>
        <w:numPr>
          <w:ilvl w:val="0"/>
          <w:numId w:val="328"/>
        </w:numPr>
        <w:spacing w:after="0" w:line="276" w:lineRule="auto"/>
        <w:ind w:left="720" w:hanging="360"/>
        <w:rPr/>
      </w:pPr>
      <w:r w:rsidDel="00000000" w:rsidR="00000000" w:rsidRPr="00000000">
        <w:rPr>
          <w:rtl w:val="0"/>
        </w:rPr>
        <w:t xml:space="preserve">The AI must strictly maintain a professional, academic tone and respond constructively to questions about coursework.</w:t>
      </w:r>
    </w:p>
    <w:p w:rsidR="00000000" w:rsidDel="00000000" w:rsidP="00000000" w:rsidRDefault="00000000" w:rsidRPr="00000000" w14:paraId="00001301">
      <w:pPr>
        <w:numPr>
          <w:ilvl w:val="0"/>
          <w:numId w:val="328"/>
        </w:numPr>
        <w:spacing w:line="276" w:lineRule="auto"/>
        <w:ind w:left="720" w:hanging="360"/>
        <w:rPr/>
      </w:pPr>
      <w:r w:rsidDel="00000000" w:rsidR="00000000" w:rsidRPr="00000000">
        <w:rPr>
          <w:rtl w:val="0"/>
        </w:rPr>
        <w:t xml:space="preserve">Feedback must heavily weight "Politeness" and "Academic Tone," distinguishing it from casual conversational practice.</w:t>
      </w:r>
    </w:p>
    <w:p w:rsidR="00000000" w:rsidDel="00000000" w:rsidP="00000000" w:rsidRDefault="00000000" w:rsidRPr="00000000" w14:paraId="00001302">
      <w:pPr>
        <w:pStyle w:val="Heading3"/>
        <w:spacing w:before="0" w:line="276" w:lineRule="auto"/>
        <w:rPr/>
      </w:pPr>
      <w:r w:rsidDel="00000000" w:rsidR="00000000" w:rsidRPr="00000000">
        <w:rPr>
          <w:rtl w:val="0"/>
        </w:rPr>
        <w:t xml:space="preserve">Exception Handling</w:t>
      </w:r>
    </w:p>
    <w:p w:rsidR="00000000" w:rsidDel="00000000" w:rsidP="00000000" w:rsidRDefault="00000000" w:rsidRPr="00000000" w14:paraId="00001303">
      <w:pPr>
        <w:numPr>
          <w:ilvl w:val="0"/>
          <w:numId w:val="290"/>
        </w:numPr>
        <w:spacing w:after="0" w:line="276" w:lineRule="auto"/>
        <w:ind w:left="720" w:hanging="360"/>
        <w:rPr/>
      </w:pPr>
      <w:r w:rsidDel="00000000" w:rsidR="00000000" w:rsidRPr="00000000">
        <w:rPr>
          <w:rtl w:val="0"/>
        </w:rPr>
        <w:t xml:space="preserve">E-01: Aggressive Grade Demands. User angrily demands that the professor change their grade (e.g., "You graded this wrong, give me an A"). RESOLUTION: AI simulates a firm academic boundary, ends the scenario, and penalizes the "Professionalism/Politeness" score.</w:t>
      </w:r>
    </w:p>
    <w:p w:rsidR="00000000" w:rsidDel="00000000" w:rsidP="00000000" w:rsidRDefault="00000000" w:rsidRPr="00000000" w14:paraId="00001304">
      <w:pPr>
        <w:numPr>
          <w:ilvl w:val="0"/>
          <w:numId w:val="290"/>
        </w:numPr>
        <w:spacing w:after="0" w:line="276" w:lineRule="auto"/>
        <w:ind w:left="720" w:hanging="360"/>
        <w:rPr/>
      </w:pPr>
      <w:r w:rsidDel="00000000" w:rsidR="00000000" w:rsidRPr="00000000">
        <w:rPr>
          <w:rtl w:val="0"/>
        </w:rPr>
        <w:t xml:space="preserve">E-02: Highly Informal Slang. User addresses the AI professor using overly casual terms (e.g., "Hey teach, what's up with this grade?"). RESOLUTION: Scorecard highlights the informal phrasing and suggests standard academic greetings.</w:t>
      </w:r>
    </w:p>
    <w:p w:rsidR="00000000" w:rsidDel="00000000" w:rsidP="00000000" w:rsidRDefault="00000000" w:rsidRPr="00000000" w14:paraId="00001305">
      <w:pPr>
        <w:numPr>
          <w:ilvl w:val="0"/>
          <w:numId w:val="290"/>
        </w:numPr>
        <w:spacing w:after="0" w:line="276" w:lineRule="auto"/>
        <w:ind w:left="720" w:hanging="360"/>
        <w:rPr/>
      </w:pPr>
      <w:r w:rsidDel="00000000" w:rsidR="00000000" w:rsidRPr="00000000">
        <w:rPr>
          <w:rtl w:val="0"/>
        </w:rPr>
        <w:t xml:space="preserve">E-03: Avoiding the Primary Goal. User makes small talk about the weather instead of asking about the essay grade. RESOLUTION: AI gently steers the conversation back: "It is a nice day, but my office hours are limited. Did you have a question about the recent assignment?"</w:t>
      </w:r>
    </w:p>
    <w:p w:rsidR="00000000" w:rsidDel="00000000" w:rsidP="00000000" w:rsidRDefault="00000000" w:rsidRPr="00000000" w14:paraId="00001306">
      <w:pPr>
        <w:numPr>
          <w:ilvl w:val="0"/>
          <w:numId w:val="290"/>
        </w:numPr>
        <w:spacing w:line="276" w:lineRule="auto"/>
        <w:ind w:left="720" w:hanging="360"/>
        <w:rPr/>
      </w:pPr>
      <w:r w:rsidDel="00000000" w:rsidR="00000000" w:rsidRPr="00000000">
        <w:rPr>
          <w:rtl w:val="0"/>
        </w:rPr>
        <w:t xml:space="preserve">E-04: Audio Dropout. Microphone permissions drop during the session. RESOLUTION: System seamlessly switches to text-input mode to allow the user to finish the scenario.</w:t>
      </w:r>
    </w:p>
    <w:p w:rsidR="00000000" w:rsidDel="00000000" w:rsidP="00000000" w:rsidRDefault="00000000" w:rsidRPr="00000000" w14:paraId="00001307">
      <w:pPr>
        <w:rPr/>
      </w:pPr>
      <w:r w:rsidDel="00000000" w:rsidR="00000000" w:rsidRPr="00000000">
        <w:rPr>
          <w:rtl w:val="0"/>
        </w:rPr>
      </w:r>
    </w:p>
    <w:p w:rsidR="00000000" w:rsidDel="00000000" w:rsidP="00000000" w:rsidRDefault="00000000" w:rsidRPr="00000000" w14:paraId="00001308">
      <w:pPr>
        <w:pStyle w:val="Heading3"/>
        <w:spacing w:before="0" w:line="276" w:lineRule="auto"/>
        <w:rPr/>
      </w:pPr>
      <w:r w:rsidDel="00000000" w:rsidR="00000000" w:rsidRPr="00000000">
        <w:rPr>
          <w:rtl w:val="0"/>
        </w:rPr>
        <w:t xml:space="preserve">Validation Test Cases</w:t>
      </w:r>
    </w:p>
    <w:tbl>
      <w:tblPr>
        <w:tblStyle w:val="Table122"/>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40"/>
        <w:gridCol w:w="2580"/>
        <w:gridCol w:w="5085"/>
        <w:tblGridChange w:id="0">
          <w:tblGrid>
            <w:gridCol w:w="1140"/>
            <w:gridCol w:w="2580"/>
            <w:gridCol w:w="5085"/>
          </w:tblGrid>
        </w:tblGridChange>
      </w:tblGrid>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1309">
            <w:pPr>
              <w:spacing w:after="480" w:line="276" w:lineRule="auto"/>
              <w:rPr/>
            </w:pPr>
            <w:r w:rsidDel="00000000" w:rsidR="00000000" w:rsidRPr="00000000">
              <w:rPr>
                <w:rtl w:val="0"/>
              </w:rPr>
              <w:t xml:space="preserve">Case ID</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130A">
            <w:pPr>
              <w:spacing w:after="480" w:line="276" w:lineRule="auto"/>
              <w:rPr/>
            </w:pPr>
            <w:r w:rsidDel="00000000" w:rsidR="00000000" w:rsidRPr="00000000">
              <w:rPr>
                <w:rtl w:val="0"/>
              </w:rPr>
              <w:t xml:space="preserve">Scenario</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130B">
            <w:pPr>
              <w:spacing w:after="480" w:line="276" w:lineRule="auto"/>
              <w:rPr/>
            </w:pPr>
            <w:r w:rsidDel="00000000" w:rsidR="00000000" w:rsidRPr="00000000">
              <w:rPr>
                <w:rtl w:val="0"/>
              </w:rPr>
              <w:t xml:space="preserve">Expected Result</w:t>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130C">
            <w:pPr>
              <w:spacing w:after="480" w:line="276" w:lineRule="auto"/>
              <w:rPr/>
            </w:pPr>
            <w:r w:rsidDel="00000000" w:rsidR="00000000" w:rsidRPr="00000000">
              <w:rPr>
                <w:rtl w:val="0"/>
              </w:rPr>
              <w:t xml:space="preserve">TC-001</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130D">
            <w:pPr>
              <w:spacing w:after="480" w:line="276" w:lineRule="auto"/>
              <w:rPr/>
            </w:pPr>
            <w:r w:rsidDel="00000000" w:rsidR="00000000" w:rsidRPr="00000000">
              <w:rPr>
                <w:rtl w:val="0"/>
              </w:rPr>
              <w:t xml:space="preserve">Polite request for feedback</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130E">
            <w:pPr>
              <w:spacing w:after="480" w:line="276" w:lineRule="auto"/>
              <w:rPr/>
            </w:pPr>
            <w:r w:rsidDel="00000000" w:rsidR="00000000" w:rsidRPr="00000000">
              <w:rPr>
                <w:rtl w:val="0"/>
              </w:rPr>
              <w:t xml:space="preserve">AI provides constructive academic roleplay; high politeness score.</w:t>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130F">
            <w:pPr>
              <w:spacing w:after="480" w:line="276" w:lineRule="auto"/>
              <w:rPr/>
            </w:pPr>
            <w:r w:rsidDel="00000000" w:rsidR="00000000" w:rsidRPr="00000000">
              <w:rPr>
                <w:rtl w:val="0"/>
              </w:rPr>
              <w:t xml:space="preserve">TC-002</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1310">
            <w:pPr>
              <w:spacing w:after="480" w:line="276" w:lineRule="auto"/>
              <w:rPr/>
            </w:pPr>
            <w:r w:rsidDel="00000000" w:rsidR="00000000" w:rsidRPr="00000000">
              <w:rPr>
                <w:rtl w:val="0"/>
              </w:rPr>
              <w:t xml:space="preserve">Aggressive grade demand</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1311">
            <w:pPr>
              <w:spacing w:after="480" w:line="276" w:lineRule="auto"/>
              <w:rPr/>
            </w:pPr>
            <w:r w:rsidDel="00000000" w:rsidR="00000000" w:rsidRPr="00000000">
              <w:rPr>
                <w:rtl w:val="0"/>
              </w:rPr>
              <w:t xml:space="preserve">AI enforces boundaries; scorecard penalizes tone.</w:t>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1312">
            <w:pPr>
              <w:spacing w:after="480" w:line="276" w:lineRule="auto"/>
              <w:rPr/>
            </w:pPr>
            <w:r w:rsidDel="00000000" w:rsidR="00000000" w:rsidRPr="00000000">
              <w:rPr>
                <w:rtl w:val="0"/>
              </w:rPr>
              <w:t xml:space="preserve">TC-003</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1313">
            <w:pPr>
              <w:spacing w:after="480" w:line="276" w:lineRule="auto"/>
              <w:rPr/>
            </w:pPr>
            <w:r w:rsidDel="00000000" w:rsidR="00000000" w:rsidRPr="00000000">
              <w:rPr>
                <w:rtl w:val="0"/>
              </w:rPr>
              <w:t xml:space="preserve">Use of overly informal slang</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1314">
            <w:pPr>
              <w:spacing w:after="480" w:line="276" w:lineRule="auto"/>
              <w:rPr/>
            </w:pPr>
            <w:r w:rsidDel="00000000" w:rsidR="00000000" w:rsidRPr="00000000">
              <w:rPr>
                <w:rtl w:val="0"/>
              </w:rPr>
              <w:t xml:space="preserve">Feedback highlights slang and suggests formal alternatives.</w:t>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1315">
            <w:pPr>
              <w:spacing w:after="480" w:line="276" w:lineRule="auto"/>
              <w:rPr/>
            </w:pPr>
            <w:r w:rsidDel="00000000" w:rsidR="00000000" w:rsidRPr="00000000">
              <w:rPr>
                <w:rtl w:val="0"/>
              </w:rPr>
              <w:t xml:space="preserve">TC-004</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1316">
            <w:pPr>
              <w:spacing w:after="480" w:line="276" w:lineRule="auto"/>
              <w:rPr/>
            </w:pPr>
            <w:r w:rsidDel="00000000" w:rsidR="00000000" w:rsidRPr="00000000">
              <w:rPr>
                <w:rtl w:val="0"/>
              </w:rPr>
              <w:t xml:space="preserve">Avoiding the main topic</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1317">
            <w:pPr>
              <w:spacing w:after="480" w:line="276" w:lineRule="auto"/>
              <w:rPr/>
            </w:pPr>
            <w:r w:rsidDel="00000000" w:rsidR="00000000" w:rsidRPr="00000000">
              <w:rPr>
                <w:rtl w:val="0"/>
              </w:rPr>
              <w:t xml:space="preserve">AI professor steers the conversation back to coursework.</w:t>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1318">
            <w:pPr>
              <w:spacing w:after="480" w:line="276" w:lineRule="auto"/>
              <w:rPr/>
            </w:pPr>
            <w:r w:rsidDel="00000000" w:rsidR="00000000" w:rsidRPr="00000000">
              <w:rPr>
                <w:rtl w:val="0"/>
              </w:rPr>
              <w:t xml:space="preserve">TC-005</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1319">
            <w:pPr>
              <w:spacing w:after="480" w:line="276" w:lineRule="auto"/>
              <w:rPr/>
            </w:pPr>
            <w:r w:rsidDel="00000000" w:rsidR="00000000" w:rsidRPr="00000000">
              <w:rPr>
                <w:rtl w:val="0"/>
              </w:rPr>
              <w:t xml:space="preserve">Target vocabulary tracking</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131A">
            <w:pPr>
              <w:spacing w:after="480" w:line="276" w:lineRule="auto"/>
              <w:rPr/>
            </w:pPr>
            <w:r w:rsidDel="00000000" w:rsidR="00000000" w:rsidRPr="00000000">
              <w:rPr>
                <w:rtl w:val="0"/>
              </w:rPr>
              <w:t xml:space="preserve">System highlights words like "syllabus" and "clarify" in green if used.</w:t>
            </w:r>
          </w:p>
        </w:tc>
      </w:tr>
    </w:tbl>
    <w:p w:rsidR="00000000" w:rsidDel="00000000" w:rsidP="00000000" w:rsidRDefault="00000000" w:rsidRPr="00000000" w14:paraId="0000131B">
      <w:pPr>
        <w:pStyle w:val="Heading2"/>
        <w:spacing w:before="0" w:line="276" w:lineRule="auto"/>
        <w:rPr/>
      </w:pPr>
      <w:bookmarkStart w:colFirst="0" w:colLast="0" w:name="_52iqytsz15l0" w:id="560"/>
      <w:bookmarkEnd w:id="560"/>
      <w:r w:rsidDel="00000000" w:rsidR="00000000" w:rsidRPr="00000000">
        <w:rPr>
          <w:rtl w:val="0"/>
        </w:rPr>
        <w:t xml:space="preserve">SBL-US-11: Scenario-Based Learning - Casual Colleague Networking</w:t>
      </w:r>
    </w:p>
    <w:p w:rsidR="00000000" w:rsidDel="00000000" w:rsidP="00000000" w:rsidRDefault="00000000" w:rsidRPr="00000000" w14:paraId="0000131C">
      <w:pPr>
        <w:spacing w:line="276" w:lineRule="auto"/>
        <w:ind w:left="720" w:firstLine="0"/>
        <w:rPr>
          <w:rFonts w:ascii="Arial" w:cs="Arial" w:eastAsia="Arial" w:hAnsi="Arial"/>
        </w:rPr>
      </w:pPr>
      <w:r w:rsidDel="00000000" w:rsidR="00000000" w:rsidRPr="00000000">
        <w:rPr>
          <w:rtl w:val="0"/>
        </w:rPr>
        <w:t xml:space="preserve">STATUS:</w:t>
      </w:r>
      <w:r w:rsidDel="00000000" w:rsidR="00000000" w:rsidRPr="00000000">
        <w:rPr>
          <w:rFonts w:ascii="Arial" w:cs="Arial" w:eastAsia="Arial" w:hAnsi="Arial"/>
          <w:rtl w:val="0"/>
        </w:rPr>
        <w:t xml:space="preserve"> Proposed PRIORITY: Medium ACTOR: Working Professional</w:t>
      </w:r>
    </w:p>
    <w:p w:rsidR="00000000" w:rsidDel="00000000" w:rsidP="00000000" w:rsidRDefault="00000000" w:rsidRPr="00000000" w14:paraId="0000131D">
      <w:pPr>
        <w:spacing w:line="276" w:lineRule="auto"/>
        <w:ind w:left="720" w:firstLine="0"/>
        <w:rPr>
          <w:rFonts w:ascii="Arial" w:cs="Arial" w:eastAsia="Arial" w:hAnsi="Arial"/>
        </w:rPr>
      </w:pPr>
      <w:r w:rsidDel="00000000" w:rsidR="00000000" w:rsidRPr="00000000">
        <w:rPr>
          <w:rtl w:val="0"/>
        </w:rPr>
        <w:t xml:space="preserve">Intent: </w:t>
      </w:r>
      <w:r w:rsidDel="00000000" w:rsidR="00000000" w:rsidRPr="00000000">
        <w:rPr>
          <w:rFonts w:ascii="Arial" w:cs="Arial" w:eastAsia="Arial" w:hAnsi="Arial"/>
          <w:rtl w:val="0"/>
        </w:rPr>
        <w:t xml:space="preserve">To practice transitioning from formal workplace communication to casual small talk, such as inviting a coworker to lunch or asking about their weekend.</w:t>
      </w:r>
    </w:p>
    <w:p w:rsidR="00000000" w:rsidDel="00000000" w:rsidP="00000000" w:rsidRDefault="00000000" w:rsidRPr="00000000" w14:paraId="0000131E">
      <w:pPr>
        <w:pStyle w:val="Heading3"/>
        <w:spacing w:before="0" w:line="276" w:lineRule="auto"/>
        <w:rPr/>
      </w:pPr>
      <w:r w:rsidDel="00000000" w:rsidR="00000000" w:rsidRPr="00000000">
        <w:rPr>
          <w:rtl w:val="0"/>
        </w:rPr>
        <w:t xml:space="preserve">Happy Path Steps</w:t>
      </w:r>
    </w:p>
    <w:p w:rsidR="00000000" w:rsidDel="00000000" w:rsidP="00000000" w:rsidRDefault="00000000" w:rsidRPr="00000000" w14:paraId="0000131F">
      <w:pPr>
        <w:numPr>
          <w:ilvl w:val="0"/>
          <w:numId w:val="312"/>
        </w:numPr>
        <w:spacing w:after="0" w:line="276" w:lineRule="auto"/>
        <w:ind w:left="720" w:hanging="360"/>
        <w:rPr/>
      </w:pPr>
      <w:r w:rsidDel="00000000" w:rsidR="00000000" w:rsidRPr="00000000">
        <w:rPr>
          <w:rtl w:val="0"/>
        </w:rPr>
        <w:t xml:space="preserve">Scenario Selection: User selects "Casual Networking" from the scenario library.</w:t>
      </w:r>
    </w:p>
    <w:p w:rsidR="00000000" w:rsidDel="00000000" w:rsidP="00000000" w:rsidRDefault="00000000" w:rsidRPr="00000000" w14:paraId="00001320">
      <w:pPr>
        <w:numPr>
          <w:ilvl w:val="0"/>
          <w:numId w:val="312"/>
        </w:numPr>
        <w:spacing w:after="0" w:line="276" w:lineRule="auto"/>
        <w:ind w:left="720" w:hanging="360"/>
        <w:rPr/>
      </w:pPr>
      <w:r w:rsidDel="00000000" w:rsidR="00000000" w:rsidRPr="00000000">
        <w:rPr>
          <w:rtl w:val="0"/>
        </w:rPr>
        <w:t xml:space="preserve">Context Prompt: System assigns the user a goal: "You are at the office coffee machine. Make small talk and invite your coworker to grab lunch."</w:t>
      </w:r>
    </w:p>
    <w:p w:rsidR="00000000" w:rsidDel="00000000" w:rsidP="00000000" w:rsidRDefault="00000000" w:rsidRPr="00000000" w14:paraId="00001321">
      <w:pPr>
        <w:numPr>
          <w:ilvl w:val="0"/>
          <w:numId w:val="312"/>
        </w:numPr>
        <w:spacing w:after="0" w:line="276" w:lineRule="auto"/>
        <w:ind w:left="720" w:hanging="360"/>
        <w:rPr/>
      </w:pPr>
      <w:r w:rsidDel="00000000" w:rsidR="00000000" w:rsidRPr="00000000">
        <w:rPr>
          <w:rtl w:val="0"/>
        </w:rPr>
        <w:t xml:space="preserve">Interaction: User initiates the conversation using casual but work-appropriate phrasing.</w:t>
      </w:r>
    </w:p>
    <w:p w:rsidR="00000000" w:rsidDel="00000000" w:rsidP="00000000" w:rsidRDefault="00000000" w:rsidRPr="00000000" w14:paraId="00001322">
      <w:pPr>
        <w:numPr>
          <w:ilvl w:val="0"/>
          <w:numId w:val="312"/>
        </w:numPr>
        <w:spacing w:after="0" w:line="276" w:lineRule="auto"/>
        <w:ind w:left="720" w:hanging="360"/>
        <w:rPr/>
      </w:pPr>
      <w:r w:rsidDel="00000000" w:rsidR="00000000" w:rsidRPr="00000000">
        <w:rPr>
          <w:rtl w:val="0"/>
        </w:rPr>
        <w:t xml:space="preserve">Negotiation: AI engages in small talk, asks a reciprocal question, and eventually accepts the lunch invitation.</w:t>
      </w:r>
    </w:p>
    <w:p w:rsidR="00000000" w:rsidDel="00000000" w:rsidP="00000000" w:rsidRDefault="00000000" w:rsidRPr="00000000" w14:paraId="00001323">
      <w:pPr>
        <w:numPr>
          <w:ilvl w:val="0"/>
          <w:numId w:val="312"/>
        </w:numPr>
        <w:spacing w:line="276" w:lineRule="auto"/>
        <w:ind w:left="720" w:hanging="360"/>
        <w:rPr/>
      </w:pPr>
      <w:r w:rsidDel="00000000" w:rsidR="00000000" w:rsidRPr="00000000">
        <w:rPr>
          <w:rtl w:val="0"/>
        </w:rPr>
        <w:t xml:space="preserve">Resolution: System logs the interaction and generates feedback focused on warmth, active listening, and conversational flow.</w:t>
      </w:r>
    </w:p>
    <w:p w:rsidR="00000000" w:rsidDel="00000000" w:rsidP="00000000" w:rsidRDefault="00000000" w:rsidRPr="00000000" w14:paraId="00001324">
      <w:pPr>
        <w:pStyle w:val="Heading3"/>
        <w:spacing w:before="0" w:line="276" w:lineRule="auto"/>
        <w:rPr/>
      </w:pPr>
      <w:r w:rsidDel="00000000" w:rsidR="00000000" w:rsidRPr="00000000">
        <w:rPr>
          <w:rtl w:val="0"/>
        </w:rPr>
        <w:t xml:space="preserve">Acceptance Criteria</w:t>
      </w:r>
    </w:p>
    <w:p w:rsidR="00000000" w:rsidDel="00000000" w:rsidP="00000000" w:rsidRDefault="00000000" w:rsidRPr="00000000" w14:paraId="00001325">
      <w:pPr>
        <w:numPr>
          <w:ilvl w:val="0"/>
          <w:numId w:val="279"/>
        </w:numPr>
        <w:spacing w:after="0" w:line="276" w:lineRule="auto"/>
        <w:ind w:left="720" w:hanging="360"/>
        <w:rPr/>
      </w:pPr>
      <w:r w:rsidDel="00000000" w:rsidR="00000000" w:rsidRPr="00000000">
        <w:rPr>
          <w:rtl w:val="0"/>
        </w:rPr>
        <w:t xml:space="preserve">The AI must disable "Corporate Tone" penalties, allowing for standard, polite casual language (e.g., "grab a bite," "catch up").</w:t>
      </w:r>
    </w:p>
    <w:p w:rsidR="00000000" w:rsidDel="00000000" w:rsidP="00000000" w:rsidRDefault="00000000" w:rsidRPr="00000000" w14:paraId="00001326">
      <w:pPr>
        <w:numPr>
          <w:ilvl w:val="0"/>
          <w:numId w:val="279"/>
        </w:numPr>
        <w:spacing w:line="276" w:lineRule="auto"/>
        <w:ind w:left="720" w:hanging="360"/>
        <w:rPr/>
      </w:pPr>
      <w:r w:rsidDel="00000000" w:rsidR="00000000" w:rsidRPr="00000000">
        <w:rPr>
          <w:rtl w:val="0"/>
        </w:rPr>
        <w:t xml:space="preserve">The system must track whether the user successfully achieved the goal of securing the lunch invitation.</w:t>
      </w:r>
    </w:p>
    <w:p w:rsidR="00000000" w:rsidDel="00000000" w:rsidP="00000000" w:rsidRDefault="00000000" w:rsidRPr="00000000" w14:paraId="00001327">
      <w:pPr>
        <w:pStyle w:val="Heading3"/>
        <w:spacing w:before="0" w:line="276" w:lineRule="auto"/>
        <w:rPr/>
      </w:pPr>
      <w:r w:rsidDel="00000000" w:rsidR="00000000" w:rsidRPr="00000000">
        <w:rPr>
          <w:rtl w:val="0"/>
        </w:rPr>
        <w:t xml:space="preserve">Exception Handling</w:t>
      </w:r>
    </w:p>
    <w:p w:rsidR="00000000" w:rsidDel="00000000" w:rsidP="00000000" w:rsidRDefault="00000000" w:rsidRPr="00000000" w14:paraId="00001328">
      <w:pPr>
        <w:numPr>
          <w:ilvl w:val="0"/>
          <w:numId w:val="341"/>
        </w:numPr>
        <w:spacing w:after="0" w:line="276" w:lineRule="auto"/>
        <w:ind w:left="720" w:hanging="360"/>
        <w:rPr/>
      </w:pPr>
      <w:r w:rsidDel="00000000" w:rsidR="00000000" w:rsidRPr="00000000">
        <w:rPr>
          <w:rtl w:val="0"/>
        </w:rPr>
        <w:t xml:space="preserve">E-01: Overly Robotic/Formal Tone. User speaks as if writing a formal email (e.g., "Dear colleague, I would like to request your presence at lunch"). RESOLUTION: AI accepts the invite, but the scorecard suggests warmer, more natural phrasing for peer networking.</w:t>
      </w:r>
    </w:p>
    <w:p w:rsidR="00000000" w:rsidDel="00000000" w:rsidP="00000000" w:rsidRDefault="00000000" w:rsidRPr="00000000" w14:paraId="00001329">
      <w:pPr>
        <w:numPr>
          <w:ilvl w:val="0"/>
          <w:numId w:val="341"/>
        </w:numPr>
        <w:spacing w:after="0" w:line="276" w:lineRule="auto"/>
        <w:ind w:left="720" w:hanging="360"/>
        <w:rPr/>
      </w:pPr>
      <w:r w:rsidDel="00000000" w:rsidR="00000000" w:rsidRPr="00000000">
        <w:rPr>
          <w:rtl w:val="0"/>
        </w:rPr>
        <w:t xml:space="preserve">E-02: Inappropriate Personal Questions. User asks highly sensitive or inappropriate questions for a workplace environment (e.g., asking about salary or deep personal relationships). RESOLUTION: AI politely deflects, and the feedback flags the topic as a workplace boundary violation.</w:t>
      </w:r>
    </w:p>
    <w:p w:rsidR="00000000" w:rsidDel="00000000" w:rsidP="00000000" w:rsidRDefault="00000000" w:rsidRPr="00000000" w14:paraId="0000132A">
      <w:pPr>
        <w:numPr>
          <w:ilvl w:val="0"/>
          <w:numId w:val="341"/>
        </w:numPr>
        <w:spacing w:after="0" w:line="276" w:lineRule="auto"/>
        <w:ind w:left="720" w:hanging="360"/>
        <w:rPr/>
      </w:pPr>
      <w:r w:rsidDel="00000000" w:rsidR="00000000" w:rsidRPr="00000000">
        <w:rPr>
          <w:rtl w:val="0"/>
        </w:rPr>
        <w:t xml:space="preserve">E-03: One-Sided Monologue. User talks continuously about their own weekend without asking the coworker a reciprocal question. RESOLUTION: AI scores penalize "Active Listening/Dialogue," noting that networking requires a two-way exchange.</w:t>
      </w:r>
    </w:p>
    <w:p w:rsidR="00000000" w:rsidDel="00000000" w:rsidP="00000000" w:rsidRDefault="00000000" w:rsidRPr="00000000" w14:paraId="0000132B">
      <w:pPr>
        <w:numPr>
          <w:ilvl w:val="0"/>
          <w:numId w:val="341"/>
        </w:numPr>
        <w:spacing w:line="276" w:lineRule="auto"/>
        <w:ind w:left="720" w:hanging="360"/>
        <w:rPr/>
      </w:pPr>
      <w:r w:rsidDel="00000000" w:rsidR="00000000" w:rsidRPr="00000000">
        <w:rPr>
          <w:rtl w:val="0"/>
        </w:rPr>
        <w:t xml:space="preserve">E-04: Code-Switching Detected. User mixes local language words into the invitation. RESOLUTION: AI isolates the non-English word and provides the English equivalent in the post-session review.</w:t>
      </w:r>
    </w:p>
    <w:p w:rsidR="00000000" w:rsidDel="00000000" w:rsidP="00000000" w:rsidRDefault="00000000" w:rsidRPr="00000000" w14:paraId="0000132C">
      <w:pPr>
        <w:ind w:left="720" w:firstLine="0"/>
        <w:rPr/>
      </w:pPr>
      <w:r w:rsidDel="00000000" w:rsidR="00000000" w:rsidRPr="00000000">
        <w:rPr>
          <w:rtl w:val="0"/>
        </w:rPr>
      </w:r>
    </w:p>
    <w:p w:rsidR="00000000" w:rsidDel="00000000" w:rsidP="00000000" w:rsidRDefault="00000000" w:rsidRPr="00000000" w14:paraId="0000132D">
      <w:pPr>
        <w:pStyle w:val="Heading3"/>
        <w:spacing w:before="0" w:line="276" w:lineRule="auto"/>
        <w:rPr/>
      </w:pPr>
      <w:bookmarkStart w:colFirst="0" w:colLast="0" w:name="_qkepqmrtcnw9" w:id="561"/>
      <w:bookmarkEnd w:id="561"/>
      <w:r w:rsidDel="00000000" w:rsidR="00000000" w:rsidRPr="00000000">
        <w:rPr>
          <w:rtl w:val="0"/>
        </w:rPr>
        <w:t xml:space="preserve">Validation Test Cases</w:t>
      </w:r>
    </w:p>
    <w:tbl>
      <w:tblPr>
        <w:tblStyle w:val="Table123"/>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25"/>
        <w:gridCol w:w="2760"/>
        <w:gridCol w:w="4920"/>
        <w:tblGridChange w:id="0">
          <w:tblGrid>
            <w:gridCol w:w="1125"/>
            <w:gridCol w:w="2760"/>
            <w:gridCol w:w="4920"/>
          </w:tblGrid>
        </w:tblGridChange>
      </w:tblGrid>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132E">
            <w:pPr>
              <w:spacing w:after="480" w:line="276" w:lineRule="auto"/>
              <w:rPr/>
            </w:pPr>
            <w:r w:rsidDel="00000000" w:rsidR="00000000" w:rsidRPr="00000000">
              <w:rPr>
                <w:rtl w:val="0"/>
              </w:rPr>
              <w:t xml:space="preserve">Case ID</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132F">
            <w:pPr>
              <w:spacing w:after="480" w:line="276" w:lineRule="auto"/>
              <w:rPr/>
            </w:pPr>
            <w:r w:rsidDel="00000000" w:rsidR="00000000" w:rsidRPr="00000000">
              <w:rPr>
                <w:rtl w:val="0"/>
              </w:rPr>
              <w:t xml:space="preserve">Scenario</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1330">
            <w:pPr>
              <w:spacing w:after="480" w:line="276" w:lineRule="auto"/>
              <w:rPr/>
            </w:pPr>
            <w:r w:rsidDel="00000000" w:rsidR="00000000" w:rsidRPr="00000000">
              <w:rPr>
                <w:rtl w:val="0"/>
              </w:rPr>
              <w:t xml:space="preserve">Expected Result</w:t>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1331">
            <w:pPr>
              <w:spacing w:after="480" w:line="276" w:lineRule="auto"/>
              <w:rPr/>
            </w:pPr>
            <w:r w:rsidDel="00000000" w:rsidR="00000000" w:rsidRPr="00000000">
              <w:rPr>
                <w:rtl w:val="0"/>
              </w:rPr>
              <w:t xml:space="preserve">TC-001</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1332">
            <w:pPr>
              <w:spacing w:after="480" w:line="276" w:lineRule="auto"/>
              <w:rPr/>
            </w:pPr>
            <w:r w:rsidDel="00000000" w:rsidR="00000000" w:rsidRPr="00000000">
              <w:rPr>
                <w:rtl w:val="0"/>
              </w:rPr>
              <w:t xml:space="preserve">Successful lunch invite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1333">
            <w:pPr>
              <w:spacing w:after="480" w:line="276" w:lineRule="auto"/>
              <w:rPr/>
            </w:pPr>
            <w:r w:rsidDel="00000000" w:rsidR="00000000" w:rsidRPr="00000000">
              <w:rPr>
                <w:rtl w:val="0"/>
              </w:rPr>
              <w:t xml:space="preserve">User achieves goal; high score for warmth and conversational flow.</w:t>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1334">
            <w:pPr>
              <w:spacing w:after="480" w:line="276" w:lineRule="auto"/>
              <w:rPr/>
            </w:pPr>
            <w:r w:rsidDel="00000000" w:rsidR="00000000" w:rsidRPr="00000000">
              <w:rPr>
                <w:rtl w:val="0"/>
              </w:rPr>
              <w:t xml:space="preserve">TC-002</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1335">
            <w:pPr>
              <w:spacing w:after="480" w:line="276" w:lineRule="auto"/>
              <w:rPr/>
            </w:pPr>
            <w:r w:rsidDel="00000000" w:rsidR="00000000" w:rsidRPr="00000000">
              <w:rPr>
                <w:rtl w:val="0"/>
              </w:rPr>
              <w:t xml:space="preserve">Overly formal phrasing</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1336">
            <w:pPr>
              <w:spacing w:after="480" w:line="276" w:lineRule="auto"/>
              <w:rPr/>
            </w:pPr>
            <w:r w:rsidDel="00000000" w:rsidR="00000000" w:rsidRPr="00000000">
              <w:rPr>
                <w:rtl w:val="0"/>
              </w:rPr>
              <w:t xml:space="preserve">Scorecard suggests more natural, casual networking phrases.</w:t>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1337">
            <w:pPr>
              <w:spacing w:after="480" w:line="276" w:lineRule="auto"/>
              <w:rPr/>
            </w:pPr>
            <w:r w:rsidDel="00000000" w:rsidR="00000000" w:rsidRPr="00000000">
              <w:rPr>
                <w:rtl w:val="0"/>
              </w:rPr>
              <w:t xml:space="preserve">TC-003</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1338">
            <w:pPr>
              <w:spacing w:after="480" w:line="276" w:lineRule="auto"/>
              <w:rPr/>
            </w:pPr>
            <w:r w:rsidDel="00000000" w:rsidR="00000000" w:rsidRPr="00000000">
              <w:rPr>
                <w:rtl w:val="0"/>
              </w:rPr>
              <w:t xml:space="preserve">Inappropriate personal topic</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1339">
            <w:pPr>
              <w:spacing w:after="480" w:line="276" w:lineRule="auto"/>
              <w:rPr/>
            </w:pPr>
            <w:r w:rsidDel="00000000" w:rsidR="00000000" w:rsidRPr="00000000">
              <w:rPr>
                <w:rtl w:val="0"/>
              </w:rPr>
              <w:t xml:space="preserve">AI deflects; feedback flags the boundary violation.</w:t>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133A">
            <w:pPr>
              <w:spacing w:after="480" w:line="276" w:lineRule="auto"/>
              <w:rPr/>
            </w:pPr>
            <w:r w:rsidDel="00000000" w:rsidR="00000000" w:rsidRPr="00000000">
              <w:rPr>
                <w:rtl w:val="0"/>
              </w:rPr>
              <w:t xml:space="preserve">TC-004</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133B">
            <w:pPr>
              <w:spacing w:after="480" w:line="276" w:lineRule="auto"/>
              <w:rPr/>
            </w:pPr>
            <w:r w:rsidDel="00000000" w:rsidR="00000000" w:rsidRPr="00000000">
              <w:rPr>
                <w:rtl w:val="0"/>
              </w:rPr>
              <w:t xml:space="preserve">Monologuing</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133C">
            <w:pPr>
              <w:spacing w:after="480" w:line="276" w:lineRule="auto"/>
              <w:rPr/>
            </w:pPr>
            <w:r w:rsidDel="00000000" w:rsidR="00000000" w:rsidRPr="00000000">
              <w:rPr>
                <w:rtl w:val="0"/>
              </w:rPr>
              <w:t xml:space="preserve">AI penalizes active listening and suggests asking questions.</w:t>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133D">
            <w:pPr>
              <w:spacing w:after="480" w:line="276" w:lineRule="auto"/>
              <w:rPr/>
            </w:pPr>
            <w:r w:rsidDel="00000000" w:rsidR="00000000" w:rsidRPr="00000000">
              <w:rPr>
                <w:rtl w:val="0"/>
              </w:rPr>
              <w:t xml:space="preserve">TC-005</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133E">
            <w:pPr>
              <w:spacing w:after="480" w:line="276" w:lineRule="auto"/>
              <w:rPr/>
            </w:pPr>
            <w:r w:rsidDel="00000000" w:rsidR="00000000" w:rsidRPr="00000000">
              <w:rPr>
                <w:rtl w:val="0"/>
              </w:rPr>
              <w:t xml:space="preserve">Use of expected casual vocab</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133F">
            <w:pPr>
              <w:spacing w:after="480" w:line="276" w:lineRule="auto"/>
              <w:rPr/>
            </w:pPr>
            <w:r w:rsidDel="00000000" w:rsidR="00000000" w:rsidRPr="00000000">
              <w:rPr>
                <w:rtl w:val="0"/>
              </w:rPr>
              <w:t xml:space="preserve">Words like "weekend" or "catch up" are tracked and scored.</w:t>
            </w:r>
          </w:p>
        </w:tc>
      </w:tr>
    </w:tbl>
    <w:bookmarkStart w:colFirst="0" w:colLast="0" w:name="2v83fqtbgr63" w:id="562"/>
    <w:bookmarkEnd w:id="562"/>
    <w:p w:rsidR="00000000" w:rsidDel="00000000" w:rsidP="00000000" w:rsidRDefault="00000000" w:rsidRPr="00000000" w14:paraId="00001340">
      <w:pPr>
        <w:pStyle w:val="Heading1"/>
        <w:rPr/>
      </w:pPr>
      <w:bookmarkStart w:colFirst="0" w:colLast="0" w:name="_xr6teo2t1krn" w:id="563"/>
      <w:bookmarkEnd w:id="563"/>
      <w:r w:rsidDel="00000000" w:rsidR="00000000" w:rsidRPr="00000000">
        <w:rPr>
          <w:rtl w:val="0"/>
        </w:rPr>
        <w:t xml:space="preserve">Code-Switch Coaching</w:t>
      </w:r>
    </w:p>
    <w:bookmarkStart w:colFirst="0" w:colLast="0" w:name="i31h88eyh5fm" w:id="564"/>
    <w:bookmarkEnd w:id="564"/>
    <w:p w:rsidR="00000000" w:rsidDel="00000000" w:rsidP="00000000" w:rsidRDefault="00000000" w:rsidRPr="00000000" w14:paraId="00001341">
      <w:pPr>
        <w:pStyle w:val="Heading2"/>
        <w:rPr/>
      </w:pPr>
      <w:bookmarkStart w:colFirst="0" w:colLast="0" w:name="_hks7nfhf9d5" w:id="565"/>
      <w:bookmarkEnd w:id="565"/>
      <w:r w:rsidDel="00000000" w:rsidR="00000000" w:rsidRPr="00000000">
        <w:rPr>
          <w:rtl w:val="0"/>
        </w:rPr>
        <w:t xml:space="preserve">CSC-US-01: Code-Switch Coaching &amp; Correction</w:t>
      </w:r>
    </w:p>
    <w:p w:rsidR="00000000" w:rsidDel="00000000" w:rsidP="00000000" w:rsidRDefault="00000000" w:rsidRPr="00000000" w14:paraId="00001342">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b w:val="1"/>
          <w:bCs w:val="1"/>
          <w:color w:val="000000"/>
          <w:rtl w:val="0"/>
        </w:rPr>
        <w:t xml:space="preserve">STATUS:</w:t>
      </w:r>
      <w:r w:rsidDel="00000000" w:rsidR="00000000" w:rsidRPr="00000000">
        <w:rPr>
          <w:color w:val="000000"/>
          <w:rtl w:val="0"/>
        </w:rPr>
        <w:t xml:space="preserve"> In Development </w:t>
      </w:r>
      <w:r w:rsidDel="00000000" w:rsidR="00000000" w:rsidRPr="00000000">
        <w:rPr>
          <w:b w:val="1"/>
          <w:bCs w:val="1"/>
          <w:color w:val="000000"/>
          <w:rtl w:val="0"/>
        </w:rPr>
        <w:t xml:space="preserve">PRIORITY: High (Market Differentiator) ACTOR:</w:t>
      </w:r>
      <w:r w:rsidDel="00000000" w:rsidR="00000000" w:rsidRPr="00000000">
        <w:rPr>
          <w:color w:val="000000"/>
          <w:rtl w:val="0"/>
        </w:rPr>
        <w:t xml:space="preserve"> Learner (South Asian Market)</w:t>
      </w:r>
    </w:p>
    <w:p w:rsidR="00000000" w:rsidDel="00000000" w:rsidP="00000000" w:rsidRDefault="00000000" w:rsidRPr="00000000" w14:paraId="00001343">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b w:val="1"/>
          <w:bCs w:val="1"/>
          <w:i w:val="1"/>
          <w:iCs w:val="1"/>
          <w:color w:val="000000"/>
          <w:rtl w:val="0"/>
        </w:rPr>
        <w:t xml:space="preserve">Intent:</w:t>
      </w:r>
      <w:r w:rsidDel="00000000" w:rsidR="00000000" w:rsidRPr="00000000">
        <w:rPr>
          <w:i w:val="1"/>
          <w:iCs w:val="1"/>
          <w:color w:val="000000"/>
          <w:rtl w:val="0"/>
        </w:rPr>
        <w:t xml:space="preserve"> To identify when the user mixes local languages (e.g., Urdu) with English and provide direct English equivalents to improve professional fluency.</w:t>
      </w:r>
      <w:r w:rsidDel="00000000" w:rsidR="00000000" w:rsidRPr="00000000">
        <w:rPr>
          <w:rtl w:val="0"/>
        </w:rPr>
      </w:r>
    </w:p>
    <w:bookmarkStart w:colFirst="0" w:colLast="0" w:name="o4825gubsmwk" w:id="566"/>
    <w:bookmarkEnd w:id="566"/>
    <w:p w:rsidR="00000000" w:rsidDel="00000000" w:rsidP="00000000" w:rsidRDefault="00000000" w:rsidRPr="00000000" w14:paraId="00001344">
      <w:pPr>
        <w:pStyle w:val="Heading3"/>
        <w:rPr/>
      </w:pPr>
      <w:r w:rsidDel="00000000" w:rsidR="00000000" w:rsidRPr="00000000">
        <w:rPr>
          <w:rtl w:val="0"/>
        </w:rPr>
        <w:t xml:space="preserve">Happy Path Steps</w:t>
      </w:r>
    </w:p>
    <w:p w:rsidR="00000000" w:rsidDel="00000000" w:rsidP="00000000" w:rsidRDefault="00000000" w:rsidRPr="00000000" w14:paraId="00001345">
      <w:pPr>
        <w:numPr>
          <w:ilvl w:val="0"/>
          <w:numId w:val="93"/>
        </w:numPr>
        <w:ind w:left="720" w:hanging="480"/>
        <w:rPr/>
      </w:pPr>
      <w:r w:rsidDel="00000000" w:rsidR="00000000" w:rsidRPr="00000000">
        <w:rPr>
          <w:b w:val="1"/>
          <w:bCs w:val="1"/>
          <w:rtl w:val="0"/>
        </w:rPr>
        <w:t xml:space="preserve">Execution:</w:t>
      </w:r>
      <w:r w:rsidDel="00000000" w:rsidR="00000000" w:rsidRPr="00000000">
        <w:rPr>
          <w:rtl w:val="0"/>
        </w:rPr>
        <w:t xml:space="preserve"> User speaks a sentence mixing English and a local word (e.g., "Please process this jaldi").</w:t>
      </w:r>
    </w:p>
    <w:p w:rsidR="00000000" w:rsidDel="00000000" w:rsidP="00000000" w:rsidRDefault="00000000" w:rsidRPr="00000000" w14:paraId="00001346">
      <w:pPr>
        <w:numPr>
          <w:ilvl w:val="0"/>
          <w:numId w:val="93"/>
        </w:numPr>
        <w:ind w:left="720" w:hanging="480"/>
        <w:rPr/>
      </w:pPr>
      <w:r w:rsidDel="00000000" w:rsidR="00000000" w:rsidRPr="00000000">
        <w:rPr>
          <w:b w:val="1"/>
          <w:bCs w:val="1"/>
          <w:rtl w:val="0"/>
        </w:rPr>
        <w:t xml:space="preserve">Detection:</w:t>
      </w:r>
      <w:r w:rsidDel="00000000" w:rsidR="00000000" w:rsidRPr="00000000">
        <w:rPr>
          <w:rtl w:val="0"/>
        </w:rPr>
        <w:t xml:space="preserve"> AI processes the audio and flags the code-switched word.</w:t>
      </w:r>
    </w:p>
    <w:p w:rsidR="00000000" w:rsidDel="00000000" w:rsidP="00000000" w:rsidRDefault="00000000" w:rsidRPr="00000000" w14:paraId="00001347">
      <w:pPr>
        <w:numPr>
          <w:ilvl w:val="0"/>
          <w:numId w:val="93"/>
        </w:numPr>
        <w:ind w:left="720" w:hanging="480"/>
        <w:rPr/>
      </w:pPr>
      <w:r w:rsidDel="00000000" w:rsidR="00000000" w:rsidRPr="00000000">
        <w:rPr>
          <w:b w:val="1"/>
          <w:bCs w:val="1"/>
          <w:rtl w:val="0"/>
        </w:rPr>
        <w:t xml:space="preserve">Feedback:</w:t>
      </w:r>
      <w:r w:rsidDel="00000000" w:rsidR="00000000" w:rsidRPr="00000000">
        <w:rPr>
          <w:rtl w:val="0"/>
        </w:rPr>
        <w:t xml:space="preserve"> AI suggests the pure English equivalent (e.g., "quickly" or "urgently").</w:t>
      </w:r>
    </w:p>
    <w:p w:rsidR="00000000" w:rsidDel="00000000" w:rsidP="00000000" w:rsidRDefault="00000000" w:rsidRPr="00000000" w14:paraId="00001348">
      <w:pPr>
        <w:numPr>
          <w:ilvl w:val="0"/>
          <w:numId w:val="93"/>
        </w:numPr>
        <w:ind w:left="720" w:hanging="480"/>
        <w:rPr/>
      </w:pPr>
      <w:r w:rsidDel="00000000" w:rsidR="00000000" w:rsidRPr="00000000">
        <w:rPr>
          <w:b w:val="1"/>
          <w:bCs w:val="1"/>
          <w:rtl w:val="0"/>
        </w:rPr>
        <w:t xml:space="preserve">Logging:</w:t>
      </w:r>
      <w:r w:rsidDel="00000000" w:rsidR="00000000" w:rsidRPr="00000000">
        <w:rPr>
          <w:rtl w:val="0"/>
        </w:rPr>
        <w:t xml:space="preserve"> System adds the word to the user's personalized "common code- switch words" list for future targeted practice.</w:t>
      </w:r>
    </w:p>
    <w:bookmarkStart w:colFirst="0" w:colLast="0" w:name="69dau1numcvf" w:id="567"/>
    <w:bookmarkEnd w:id="567"/>
    <w:p w:rsidR="00000000" w:rsidDel="00000000" w:rsidP="00000000" w:rsidRDefault="00000000" w:rsidRPr="00000000" w14:paraId="00001349">
      <w:pPr>
        <w:pStyle w:val="Heading3"/>
        <w:rPr/>
      </w:pPr>
      <w:r w:rsidDel="00000000" w:rsidR="00000000" w:rsidRPr="00000000">
        <w:rPr>
          <w:rtl w:val="0"/>
        </w:rPr>
        <w:t xml:space="preserve">Acceptance Criteria</w:t>
      </w:r>
    </w:p>
    <w:p w:rsidR="00000000" w:rsidDel="00000000" w:rsidP="00000000" w:rsidRDefault="00000000" w:rsidRPr="00000000" w14:paraId="0000134A">
      <w:pPr>
        <w:numPr>
          <w:ilvl w:val="0"/>
          <w:numId w:val="95"/>
        </w:numPr>
        <w:ind w:left="720" w:hanging="480"/>
        <w:rPr/>
      </w:pPr>
      <w:r w:rsidDel="00000000" w:rsidR="00000000" w:rsidRPr="00000000">
        <w:rPr>
          <w:rtl w:val="0"/>
        </w:rPr>
        <w:t xml:space="preserve">The AI must specifically isolate the non-English word without failing the entire transcription.</w:t>
      </w:r>
    </w:p>
    <w:p w:rsidR="00000000" w:rsidDel="00000000" w:rsidP="00000000" w:rsidRDefault="00000000" w:rsidRPr="00000000" w14:paraId="0000134B">
      <w:pPr>
        <w:numPr>
          <w:ilvl w:val="0"/>
          <w:numId w:val="95"/>
        </w:numPr>
        <w:ind w:left="720" w:hanging="480"/>
        <w:rPr/>
      </w:pPr>
      <w:r w:rsidDel="00000000" w:rsidR="00000000" w:rsidRPr="00000000">
        <w:rPr>
          <w:rtl w:val="0"/>
        </w:rPr>
        <w:t xml:space="preserve">The feedback must explicitly explain why the word is inappropriate for professional settings and offer alternatives.</w:t>
      </w:r>
    </w:p>
    <w:bookmarkStart w:colFirst="0" w:colLast="0" w:name="fpa3ubgg008n" w:id="568"/>
    <w:bookmarkEnd w:id="568"/>
    <w:p w:rsidR="00000000" w:rsidDel="00000000" w:rsidP="00000000" w:rsidRDefault="00000000" w:rsidRPr="00000000" w14:paraId="0000134C">
      <w:pPr>
        <w:pStyle w:val="Heading3"/>
        <w:rPr/>
      </w:pPr>
      <w:r w:rsidDel="00000000" w:rsidR="00000000" w:rsidRPr="00000000">
        <w:rPr>
          <w:rtl w:val="0"/>
        </w:rPr>
        <w:t xml:space="preserve">Exception Handling</w:t>
      </w:r>
    </w:p>
    <w:p w:rsidR="00000000" w:rsidDel="00000000" w:rsidP="00000000" w:rsidRDefault="00000000" w:rsidRPr="00000000" w14:paraId="0000134D">
      <w:pPr>
        <w:numPr>
          <w:ilvl w:val="0"/>
          <w:numId w:val="96"/>
        </w:numPr>
        <w:ind w:left="720" w:hanging="480"/>
        <w:rPr/>
      </w:pPr>
      <w:r w:rsidDel="00000000" w:rsidR="00000000" w:rsidRPr="00000000">
        <w:rPr>
          <w:b w:val="1"/>
          <w:bCs w:val="1"/>
          <w:rtl w:val="0"/>
        </w:rPr>
        <w:t xml:space="preserve">E-01: Proper Noun False Positive.</w:t>
      </w:r>
      <w:r w:rsidDel="00000000" w:rsidR="00000000" w:rsidRPr="00000000">
        <w:rPr>
          <w:rtl w:val="0"/>
        </w:rPr>
        <w:t xml:space="preserve"> User says a local name or location (e.g., "I visited Lahore"). </w:t>
      </w:r>
      <w:r w:rsidDel="00000000" w:rsidR="00000000" w:rsidRPr="00000000">
        <w:rPr>
          <w:b w:val="1"/>
          <w:bCs w:val="1"/>
          <w:rtl w:val="0"/>
        </w:rPr>
        <w:t xml:space="preserve">RESOLUTION:</w:t>
      </w:r>
      <w:r w:rsidDel="00000000" w:rsidR="00000000" w:rsidRPr="00000000">
        <w:rPr>
          <w:rtl w:val="0"/>
        </w:rPr>
        <w:t xml:space="preserve"> AI cross-references a Named Entity Recognition (NER) list and skips flagging recognized proper nouns.</w:t>
      </w:r>
    </w:p>
    <w:p w:rsidR="00000000" w:rsidDel="00000000" w:rsidP="00000000" w:rsidRDefault="00000000" w:rsidRPr="00000000" w14:paraId="0000134E">
      <w:pPr>
        <w:numPr>
          <w:ilvl w:val="0"/>
          <w:numId w:val="96"/>
        </w:numPr>
        <w:ind w:left="720" w:hanging="480"/>
        <w:rPr/>
      </w:pPr>
      <w:r w:rsidDel="00000000" w:rsidR="00000000" w:rsidRPr="00000000">
        <w:rPr>
          <w:b w:val="1"/>
          <w:bCs w:val="1"/>
          <w:rtl w:val="0"/>
        </w:rPr>
        <w:t xml:space="preserve">E-02: Transcription Complete Failure.</w:t>
      </w:r>
      <w:r w:rsidDel="00000000" w:rsidR="00000000" w:rsidRPr="00000000">
        <w:rPr>
          <w:rtl w:val="0"/>
        </w:rPr>
        <w:t xml:space="preserve"> The mix of languages completely breaks the Speech-to-Text model. </w:t>
      </w:r>
      <w:r w:rsidDel="00000000" w:rsidR="00000000" w:rsidRPr="00000000">
        <w:rPr>
          <w:b w:val="1"/>
          <w:bCs w:val="1"/>
          <w:rtl w:val="0"/>
        </w:rPr>
        <w:t xml:space="preserve">RESOLUTION:</w:t>
      </w:r>
      <w:r w:rsidDel="00000000" w:rsidR="00000000" w:rsidRPr="00000000">
        <w:rPr>
          <w:rtl w:val="0"/>
        </w:rPr>
        <w:t xml:space="preserve"> AI prompts: "I had trouble understanding that mix of words. Can you try saying the whole sentence in English?"</w:t>
      </w:r>
    </w:p>
    <w:p w:rsidR="00000000" w:rsidDel="00000000" w:rsidP="00000000" w:rsidRDefault="00000000" w:rsidRPr="00000000" w14:paraId="0000134F">
      <w:pPr>
        <w:numPr>
          <w:ilvl w:val="0"/>
          <w:numId w:val="96"/>
        </w:numPr>
        <w:ind w:left="720" w:hanging="480"/>
        <w:rPr/>
      </w:pPr>
      <w:r w:rsidDel="00000000" w:rsidR="00000000" w:rsidRPr="00000000">
        <w:rPr>
          <w:b w:val="1"/>
          <w:bCs w:val="1"/>
          <w:rtl w:val="0"/>
        </w:rPr>
        <w:t xml:space="preserve">E-03: Local Slang vs Code Switch.</w:t>
      </w:r>
      <w:r w:rsidDel="00000000" w:rsidR="00000000" w:rsidRPr="00000000">
        <w:rPr>
          <w:rtl w:val="0"/>
        </w:rPr>
        <w:t xml:space="preserve"> User uses an English slang word heavily used locally (e.g., "prepone"). </w:t>
      </w:r>
      <w:r w:rsidDel="00000000" w:rsidR="00000000" w:rsidRPr="00000000">
        <w:rPr>
          <w:b w:val="1"/>
          <w:bCs w:val="1"/>
          <w:rtl w:val="0"/>
        </w:rPr>
        <w:t xml:space="preserve">RESOLUTION:</w:t>
      </w:r>
      <w:r w:rsidDel="00000000" w:rsidR="00000000" w:rsidRPr="00000000">
        <w:rPr>
          <w:rtl w:val="0"/>
        </w:rPr>
        <w:t xml:space="preserve"> AI handles this under "Professional Tone" rather than strict Code-Switching, suggesting standard corporate alternatives (e.g., "bring forward").</w:t>
      </w:r>
    </w:p>
    <w:bookmarkStart w:colFirst="0" w:colLast="0" w:name="6lcu7ghtpfgq" w:id="569"/>
    <w:bookmarkEnd w:id="569"/>
    <w:p w:rsidR="00000000" w:rsidDel="00000000" w:rsidP="00000000" w:rsidRDefault="00000000" w:rsidRPr="00000000" w14:paraId="00001350">
      <w:pPr>
        <w:pStyle w:val="Heading3"/>
        <w:rPr/>
      </w:pPr>
      <w:r w:rsidDel="00000000" w:rsidR="00000000" w:rsidRPr="00000000">
        <w:rPr>
          <w:rtl w:val="0"/>
        </w:rPr>
        <w:t xml:space="preserve">Validation Test Cases</w:t>
      </w:r>
    </w:p>
    <w:tbl>
      <w:tblPr>
        <w:tblStyle w:val="Table124"/>
        <w:tblW w:w="9444.0" w:type="dxa"/>
        <w:jc w:val="left"/>
        <w:tblInd w:w="-108.0" w:type="dxa"/>
        <w:tblLayout w:type="fixed"/>
        <w:tblLook w:val="0020"/>
      </w:tblPr>
      <w:tblGrid>
        <w:gridCol w:w="932"/>
        <w:gridCol w:w="3461"/>
        <w:gridCol w:w="5051"/>
        <w:tblGridChange w:id="0">
          <w:tblGrid>
            <w:gridCol w:w="932"/>
            <w:gridCol w:w="3461"/>
            <w:gridCol w:w="5051"/>
          </w:tblGrid>
        </w:tblGridChange>
      </w:tblGrid>
      <w:tr>
        <w:trPr>
          <w:cantSplit w:val="0"/>
          <w:tblHeader w:val="1"/>
        </w:trPr>
        <w:tc>
          <w:tcPr/>
          <w:p w:rsidR="00000000" w:rsidDel="00000000" w:rsidP="00000000" w:rsidRDefault="00000000" w:rsidRPr="00000000" w14:paraId="00001351">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b w:val="1"/>
                <w:bCs w:val="1"/>
                <w:color w:val="000000"/>
                <w:rtl w:val="0"/>
              </w:rPr>
              <w:t xml:space="preserve"> Case ID</w:t>
            </w:r>
            <w:r w:rsidDel="00000000" w:rsidR="00000000" w:rsidRPr="00000000">
              <w:rPr>
                <w:rtl w:val="0"/>
              </w:rPr>
            </w:r>
          </w:p>
        </w:tc>
        <w:tc>
          <w:tcPr/>
          <w:p w:rsidR="00000000" w:rsidDel="00000000" w:rsidP="00000000" w:rsidRDefault="00000000" w:rsidRPr="00000000" w14:paraId="00001352">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b w:val="1"/>
                <w:bCs w:val="1"/>
                <w:color w:val="000000"/>
                <w:rtl w:val="0"/>
              </w:rPr>
              <w:t xml:space="preserve">Scenario</w:t>
            </w:r>
            <w:r w:rsidDel="00000000" w:rsidR="00000000" w:rsidRPr="00000000">
              <w:rPr>
                <w:rtl w:val="0"/>
              </w:rPr>
            </w:r>
          </w:p>
        </w:tc>
        <w:tc>
          <w:tcPr/>
          <w:p w:rsidR="00000000" w:rsidDel="00000000" w:rsidP="00000000" w:rsidRDefault="00000000" w:rsidRPr="00000000" w14:paraId="00001353">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b w:val="1"/>
                <w:bCs w:val="1"/>
                <w:color w:val="000000"/>
                <w:rtl w:val="0"/>
              </w:rPr>
              <w:t xml:space="preserve">Expected Result</w:t>
            </w:r>
            <w:r w:rsidDel="00000000" w:rsidR="00000000" w:rsidRPr="00000000">
              <w:rPr>
                <w:rtl w:val="0"/>
              </w:rPr>
            </w:r>
          </w:p>
        </w:tc>
      </w:tr>
      <w:tr>
        <w:trPr>
          <w:cantSplit w:val="0"/>
          <w:tblHeader w:val="0"/>
        </w:trPr>
        <w:tc>
          <w:tcPr/>
          <w:p w:rsidR="00000000" w:rsidDel="00000000" w:rsidP="00000000" w:rsidRDefault="00000000" w:rsidRPr="00000000" w14:paraId="00001354">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b w:val="1"/>
                <w:bCs w:val="1"/>
                <w:color w:val="000000"/>
                <w:rtl w:val="0"/>
              </w:rPr>
              <w:t xml:space="preserve"> TC-0 01</w:t>
            </w:r>
            <w:r w:rsidDel="00000000" w:rsidR="00000000" w:rsidRPr="00000000">
              <w:rPr>
                <w:rtl w:val="0"/>
              </w:rPr>
            </w:r>
          </w:p>
        </w:tc>
        <w:tc>
          <w:tcPr/>
          <w:p w:rsidR="00000000" w:rsidDel="00000000" w:rsidP="00000000" w:rsidRDefault="00000000" w:rsidRPr="00000000" w14:paraId="00001355">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Valid code-switch input</w:t>
            </w:r>
          </w:p>
        </w:tc>
        <w:tc>
          <w:tcPr/>
          <w:p w:rsidR="00000000" w:rsidDel="00000000" w:rsidP="00000000" w:rsidRDefault="00000000" w:rsidRPr="00000000" w14:paraId="00001356">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AI isolates word, suggests English translation.</w:t>
            </w:r>
          </w:p>
        </w:tc>
      </w:tr>
      <w:tr>
        <w:trPr>
          <w:cantSplit w:val="0"/>
          <w:tblHeader w:val="0"/>
        </w:trPr>
        <w:tc>
          <w:tcPr/>
          <w:p w:rsidR="00000000" w:rsidDel="00000000" w:rsidP="00000000" w:rsidRDefault="00000000" w:rsidRPr="00000000" w14:paraId="00001357">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b w:val="1"/>
                <w:bCs w:val="1"/>
                <w:color w:val="000000"/>
                <w:rtl w:val="0"/>
              </w:rPr>
              <w:t xml:space="preserve"> TC-0 02</w:t>
            </w:r>
            <w:r w:rsidDel="00000000" w:rsidR="00000000" w:rsidRPr="00000000">
              <w:rPr>
                <w:rtl w:val="0"/>
              </w:rPr>
            </w:r>
          </w:p>
        </w:tc>
        <w:tc>
          <w:tcPr/>
          <w:p w:rsidR="00000000" w:rsidDel="00000000" w:rsidP="00000000" w:rsidRDefault="00000000" w:rsidRPr="00000000" w14:paraId="00001358">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Proper noun usage</w:t>
            </w:r>
          </w:p>
        </w:tc>
        <w:tc>
          <w:tcPr/>
          <w:p w:rsidR="00000000" w:rsidDel="00000000" w:rsidP="00000000" w:rsidRDefault="00000000" w:rsidRPr="00000000" w14:paraId="00001359">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AI accepts sentence without flagging code-switching.</w:t>
            </w:r>
          </w:p>
        </w:tc>
      </w:tr>
      <w:tr>
        <w:trPr>
          <w:cantSplit w:val="0"/>
          <w:tblHeader w:val="0"/>
        </w:trPr>
        <w:tc>
          <w:tcPr/>
          <w:p w:rsidR="00000000" w:rsidDel="00000000" w:rsidP="00000000" w:rsidRDefault="00000000" w:rsidRPr="00000000" w14:paraId="0000135A">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b w:val="1"/>
                <w:bCs w:val="1"/>
                <w:color w:val="000000"/>
                <w:rtl w:val="0"/>
              </w:rPr>
              <w:t xml:space="preserve"> TC-0 03</w:t>
            </w:r>
            <w:r w:rsidDel="00000000" w:rsidR="00000000" w:rsidRPr="00000000">
              <w:rPr>
                <w:rtl w:val="0"/>
              </w:rPr>
            </w:r>
          </w:p>
        </w:tc>
        <w:tc>
          <w:tcPr/>
          <w:p w:rsidR="00000000" w:rsidDel="00000000" w:rsidP="00000000" w:rsidRDefault="00000000" w:rsidRPr="00000000" w14:paraId="0000135B">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Add to personal list</w:t>
            </w:r>
          </w:p>
        </w:tc>
        <w:tc>
          <w:tcPr/>
          <w:p w:rsidR="00000000" w:rsidDel="00000000" w:rsidP="00000000" w:rsidRDefault="00000000" w:rsidRPr="00000000" w14:paraId="0000135C">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Successfully flagged word appears in user's practice tracker.</w:t>
            </w:r>
          </w:p>
        </w:tc>
      </w:tr>
      <w:tr>
        <w:trPr>
          <w:cantSplit w:val="0"/>
          <w:tblHeader w:val="0"/>
        </w:trPr>
        <w:tc>
          <w:tcPr/>
          <w:p w:rsidR="00000000" w:rsidDel="00000000" w:rsidP="00000000" w:rsidRDefault="00000000" w:rsidRPr="00000000" w14:paraId="0000135D">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b w:val="1"/>
                <w:bCs w:val="1"/>
                <w:color w:val="000000"/>
                <w:rtl w:val="0"/>
              </w:rPr>
              <w:t xml:space="preserve"> TC-0 04</w:t>
            </w:r>
            <w:r w:rsidDel="00000000" w:rsidR="00000000" w:rsidRPr="00000000">
              <w:rPr>
                <w:rtl w:val="0"/>
              </w:rPr>
            </w:r>
          </w:p>
        </w:tc>
        <w:tc>
          <w:tcPr/>
          <w:p w:rsidR="00000000" w:rsidDel="00000000" w:rsidP="00000000" w:rsidRDefault="00000000" w:rsidRPr="00000000" w14:paraId="0000135E">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Complete local language sentence</w:t>
            </w:r>
          </w:p>
        </w:tc>
        <w:tc>
          <w:tcPr/>
          <w:p w:rsidR="00000000" w:rsidDel="00000000" w:rsidP="00000000" w:rsidRDefault="00000000" w:rsidRPr="00000000" w14:paraId="0000135F">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AI prompts user to switch entirely to English.</w:t>
            </w:r>
          </w:p>
        </w:tc>
      </w:tr>
      <w:tr>
        <w:trPr>
          <w:cantSplit w:val="0"/>
          <w:tblHeader w:val="0"/>
        </w:trPr>
        <w:tc>
          <w:tcPr/>
          <w:p w:rsidR="00000000" w:rsidDel="00000000" w:rsidP="00000000" w:rsidRDefault="00000000" w:rsidRPr="00000000" w14:paraId="00001360">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b w:val="1"/>
                <w:bCs w:val="1"/>
                <w:color w:val="000000"/>
                <w:rtl w:val="0"/>
              </w:rPr>
              <w:t xml:space="preserve"> TC-0 05</w:t>
            </w:r>
            <w:r w:rsidDel="00000000" w:rsidR="00000000" w:rsidRPr="00000000">
              <w:rPr>
                <w:rtl w:val="0"/>
              </w:rPr>
            </w:r>
          </w:p>
        </w:tc>
        <w:tc>
          <w:tcPr/>
          <w:p w:rsidR="00000000" w:rsidDel="00000000" w:rsidP="00000000" w:rsidRDefault="00000000" w:rsidRPr="00000000" w14:paraId="00001361">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Slang detection</w:t>
            </w:r>
          </w:p>
        </w:tc>
        <w:tc>
          <w:tcPr/>
          <w:p w:rsidR="00000000" w:rsidDel="00000000" w:rsidP="00000000" w:rsidRDefault="00000000" w:rsidRPr="00000000" w14:paraId="00001362">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AI suggests standard English equivalent (Tone adjustment).</w:t>
            </w:r>
          </w:p>
        </w:tc>
      </w:tr>
    </w:tbl>
    <w:bookmarkStart w:colFirst="0" w:colLast="0" w:name="3b4h3dszfksm" w:id="570"/>
    <w:bookmarkEnd w:id="570"/>
    <w:p w:rsidR="00000000" w:rsidDel="00000000" w:rsidP="00000000" w:rsidRDefault="00000000" w:rsidRPr="00000000" w14:paraId="00001363">
      <w:pPr>
        <w:pStyle w:val="Heading2"/>
        <w:rPr/>
      </w:pPr>
      <w:bookmarkStart w:colFirst="0" w:colLast="0" w:name="_kbn2wlh93djv" w:id="571"/>
      <w:bookmarkEnd w:id="571"/>
      <w:r w:rsidDel="00000000" w:rsidR="00000000" w:rsidRPr="00000000">
        <w:rPr>
          <w:rtl w:val="0"/>
        </w:rPr>
        <w:t xml:space="preserve">CSC-US-02: Code-Switch Personal Word List Management</w:t>
      </w:r>
    </w:p>
    <w:p w:rsidR="00000000" w:rsidDel="00000000" w:rsidP="00000000" w:rsidRDefault="00000000" w:rsidRPr="00000000" w14:paraId="00001364">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b w:val="1"/>
          <w:bCs w:val="1"/>
          <w:color w:val="000000"/>
          <w:rtl w:val="0"/>
        </w:rPr>
        <w:t xml:space="preserve">STATUS:</w:t>
      </w:r>
      <w:r w:rsidDel="00000000" w:rsidR="00000000" w:rsidRPr="00000000">
        <w:rPr>
          <w:color w:val="000000"/>
          <w:rtl w:val="0"/>
        </w:rPr>
        <w:t xml:space="preserve"> In Development </w:t>
      </w:r>
      <w:r w:rsidDel="00000000" w:rsidR="00000000" w:rsidRPr="00000000">
        <w:rPr>
          <w:b w:val="1"/>
          <w:bCs w:val="1"/>
          <w:color w:val="000000"/>
          <w:rtl w:val="0"/>
        </w:rPr>
        <w:t xml:space="preserve">PRIORITY: Medium (Market Differentiator) ACTOR:</w:t>
      </w:r>
      <w:r w:rsidDel="00000000" w:rsidR="00000000" w:rsidRPr="00000000">
        <w:rPr>
          <w:color w:val="000000"/>
          <w:rtl w:val="0"/>
        </w:rPr>
        <w:t xml:space="preserve"> Learner (South Asian Market)</w:t>
      </w:r>
    </w:p>
    <w:p w:rsidR="00000000" w:rsidDel="00000000" w:rsidP="00000000" w:rsidRDefault="00000000" w:rsidRPr="00000000" w14:paraId="00001365">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b w:val="1"/>
          <w:bCs w:val="1"/>
          <w:i w:val="1"/>
          <w:iCs w:val="1"/>
          <w:color w:val="000000"/>
          <w:rtl w:val="0"/>
        </w:rPr>
        <w:t xml:space="preserve">Intent:</w:t>
      </w:r>
      <w:r w:rsidDel="00000000" w:rsidR="00000000" w:rsidRPr="00000000">
        <w:rPr>
          <w:i w:val="1"/>
          <w:iCs w:val="1"/>
          <w:color w:val="000000"/>
          <w:rtl w:val="0"/>
        </w:rPr>
        <w:t xml:space="preserve"> To track and review a personalized list of non-English/Urdu words the user frequently mixes into their English sentences so they can target them for elimination in professional settings.</w:t>
      </w:r>
      <w:r w:rsidDel="00000000" w:rsidR="00000000" w:rsidRPr="00000000">
        <w:rPr>
          <w:rtl w:val="0"/>
        </w:rPr>
      </w:r>
    </w:p>
    <w:bookmarkStart w:colFirst="0" w:colLast="0" w:name="q6h83yukriiq" w:id="572"/>
    <w:bookmarkEnd w:id="572"/>
    <w:p w:rsidR="00000000" w:rsidDel="00000000" w:rsidP="00000000" w:rsidRDefault="00000000" w:rsidRPr="00000000" w14:paraId="00001366">
      <w:pPr>
        <w:pStyle w:val="Heading3"/>
        <w:rPr/>
      </w:pPr>
      <w:r w:rsidDel="00000000" w:rsidR="00000000" w:rsidRPr="00000000">
        <w:rPr>
          <w:rtl w:val="0"/>
        </w:rPr>
        <w:t xml:space="preserve">Happy Path Steps</w:t>
      </w:r>
    </w:p>
    <w:p w:rsidR="00000000" w:rsidDel="00000000" w:rsidP="00000000" w:rsidRDefault="00000000" w:rsidRPr="00000000" w14:paraId="00001367">
      <w:pPr>
        <w:numPr>
          <w:ilvl w:val="0"/>
          <w:numId w:val="97"/>
        </w:numPr>
        <w:ind w:left="720" w:hanging="480"/>
        <w:rPr/>
      </w:pPr>
      <w:r w:rsidDel="00000000" w:rsidR="00000000" w:rsidRPr="00000000">
        <w:rPr>
          <w:b w:val="1"/>
          <w:bCs w:val="1"/>
          <w:rtl w:val="0"/>
        </w:rPr>
        <w:t xml:space="preserve">Detection:</w:t>
      </w:r>
      <w:r w:rsidDel="00000000" w:rsidR="00000000" w:rsidRPr="00000000">
        <w:rPr>
          <w:rtl w:val="0"/>
        </w:rPr>
        <w:t xml:space="preserve"> User accidentally code-switches (e.g., uses an Urdu word) during an AI Conversation.</w:t>
      </w:r>
    </w:p>
    <w:p w:rsidR="00000000" w:rsidDel="00000000" w:rsidP="00000000" w:rsidRDefault="00000000" w:rsidRPr="00000000" w14:paraId="00001368">
      <w:pPr>
        <w:numPr>
          <w:ilvl w:val="0"/>
          <w:numId w:val="97"/>
        </w:numPr>
        <w:ind w:left="720" w:hanging="480"/>
        <w:rPr/>
      </w:pPr>
      <w:r w:rsidDel="00000000" w:rsidR="00000000" w:rsidRPr="00000000">
        <w:rPr>
          <w:b w:val="1"/>
          <w:bCs w:val="1"/>
          <w:rtl w:val="0"/>
        </w:rPr>
        <w:t xml:space="preserve">Logging:</w:t>
      </w:r>
      <w:r w:rsidDel="00000000" w:rsidR="00000000" w:rsidRPr="00000000">
        <w:rPr>
          <w:rtl w:val="0"/>
        </w:rPr>
        <w:t xml:space="preserve"> The AI flags the word, provides the English equivalent, and automatically adds it to the user's "Code-Switch Word List".</w:t>
      </w:r>
    </w:p>
    <w:p w:rsidR="00000000" w:rsidDel="00000000" w:rsidP="00000000" w:rsidRDefault="00000000" w:rsidRPr="00000000" w14:paraId="00001369">
      <w:pPr>
        <w:numPr>
          <w:ilvl w:val="0"/>
          <w:numId w:val="97"/>
        </w:numPr>
        <w:ind w:left="720" w:hanging="480"/>
        <w:rPr/>
      </w:pPr>
      <w:r w:rsidDel="00000000" w:rsidR="00000000" w:rsidRPr="00000000">
        <w:rPr>
          <w:b w:val="1"/>
          <w:bCs w:val="1"/>
          <w:rtl w:val="0"/>
        </w:rPr>
        <w:t xml:space="preserve">Navigation:</w:t>
      </w:r>
      <w:r w:rsidDel="00000000" w:rsidR="00000000" w:rsidRPr="00000000">
        <w:rPr>
          <w:rtl w:val="0"/>
        </w:rPr>
        <w:t xml:space="preserve"> User opens the Progress Dashboard and clicks on "My Target Words".</w:t>
      </w:r>
    </w:p>
    <w:p w:rsidR="00000000" w:rsidDel="00000000" w:rsidP="00000000" w:rsidRDefault="00000000" w:rsidRPr="00000000" w14:paraId="0000136A">
      <w:pPr>
        <w:numPr>
          <w:ilvl w:val="0"/>
          <w:numId w:val="97"/>
        </w:numPr>
        <w:ind w:left="720" w:hanging="480"/>
        <w:rPr/>
      </w:pPr>
      <w:r w:rsidDel="00000000" w:rsidR="00000000" w:rsidRPr="00000000">
        <w:rPr>
          <w:b w:val="1"/>
          <w:bCs w:val="1"/>
          <w:rtl w:val="0"/>
        </w:rPr>
        <w:t xml:space="preserve">Review:</w:t>
      </w:r>
      <w:r w:rsidDel="00000000" w:rsidR="00000000" w:rsidRPr="00000000">
        <w:rPr>
          <w:rtl w:val="0"/>
        </w:rPr>
        <w:t xml:space="preserve"> System displays the list of local words alongside their professional English equivalents.</w:t>
      </w:r>
    </w:p>
    <w:p w:rsidR="00000000" w:rsidDel="00000000" w:rsidP="00000000" w:rsidRDefault="00000000" w:rsidRPr="00000000" w14:paraId="0000136B">
      <w:pPr>
        <w:numPr>
          <w:ilvl w:val="0"/>
          <w:numId w:val="97"/>
        </w:numPr>
        <w:ind w:left="720" w:hanging="480"/>
        <w:rPr/>
      </w:pPr>
      <w:r w:rsidDel="00000000" w:rsidR="00000000" w:rsidRPr="00000000">
        <w:rPr>
          <w:b w:val="1"/>
          <w:bCs w:val="1"/>
          <w:rtl w:val="0"/>
        </w:rPr>
        <w:t xml:space="preserve">Practice:</w:t>
      </w:r>
      <w:r w:rsidDel="00000000" w:rsidR="00000000" w:rsidRPr="00000000">
        <w:rPr>
          <w:rtl w:val="0"/>
        </w:rPr>
        <w:t xml:space="preserve"> User can tap a word to initiate a mini-drill focusing on utilizing the correct English term in a sentence.</w:t>
      </w:r>
    </w:p>
    <w:bookmarkStart w:colFirst="0" w:colLast="0" w:name="x3y71j6hmhcx" w:id="573"/>
    <w:bookmarkEnd w:id="573"/>
    <w:p w:rsidR="00000000" w:rsidDel="00000000" w:rsidP="00000000" w:rsidRDefault="00000000" w:rsidRPr="00000000" w14:paraId="0000136C">
      <w:pPr>
        <w:pStyle w:val="Heading3"/>
        <w:rPr/>
      </w:pPr>
      <w:r w:rsidDel="00000000" w:rsidR="00000000" w:rsidRPr="00000000">
        <w:rPr>
          <w:rtl w:val="0"/>
        </w:rPr>
        <w:t xml:space="preserve">Acceptance Criteria</w:t>
      </w:r>
    </w:p>
    <w:p w:rsidR="00000000" w:rsidDel="00000000" w:rsidP="00000000" w:rsidRDefault="00000000" w:rsidRPr="00000000" w14:paraId="0000136D">
      <w:pPr>
        <w:numPr>
          <w:ilvl w:val="0"/>
          <w:numId w:val="98"/>
        </w:numPr>
        <w:ind w:left="720" w:hanging="480"/>
        <w:rPr/>
      </w:pPr>
      <w:r w:rsidDel="00000000" w:rsidR="00000000" w:rsidRPr="00000000">
        <w:rPr>
          <w:rtl w:val="0"/>
        </w:rPr>
        <w:t xml:space="preserve">The list must be automatically populated by the AI during conversational practice; no manual entry required.</w:t>
      </w:r>
    </w:p>
    <w:p w:rsidR="00000000" w:rsidDel="00000000" w:rsidP="00000000" w:rsidRDefault="00000000" w:rsidRPr="00000000" w14:paraId="0000136E">
      <w:pPr>
        <w:numPr>
          <w:ilvl w:val="0"/>
          <w:numId w:val="98"/>
        </w:numPr>
        <w:ind w:left="720" w:hanging="480"/>
        <w:rPr/>
      </w:pPr>
      <w:r w:rsidDel="00000000" w:rsidR="00000000" w:rsidRPr="00000000">
        <w:rPr>
          <w:rtl w:val="0"/>
        </w:rPr>
        <w:t xml:space="preserve">Words must be paired with their exact contextual English translation.</w:t>
      </w:r>
    </w:p>
    <w:bookmarkStart w:colFirst="0" w:colLast="0" w:name="3jq3lshkd2gv" w:id="574"/>
    <w:bookmarkEnd w:id="574"/>
    <w:p w:rsidR="00000000" w:rsidDel="00000000" w:rsidP="00000000" w:rsidRDefault="00000000" w:rsidRPr="00000000" w14:paraId="0000136F">
      <w:pPr>
        <w:pStyle w:val="Heading3"/>
        <w:rPr/>
      </w:pPr>
      <w:r w:rsidDel="00000000" w:rsidR="00000000" w:rsidRPr="00000000">
        <w:rPr>
          <w:rtl w:val="0"/>
        </w:rPr>
        <w:t xml:space="preserve">Exception Handling</w:t>
      </w:r>
    </w:p>
    <w:p w:rsidR="00000000" w:rsidDel="00000000" w:rsidP="00000000" w:rsidRDefault="00000000" w:rsidRPr="00000000" w14:paraId="00001370">
      <w:pPr>
        <w:numPr>
          <w:ilvl w:val="0"/>
          <w:numId w:val="99"/>
        </w:numPr>
        <w:ind w:left="720" w:hanging="480"/>
        <w:rPr/>
      </w:pPr>
      <w:r w:rsidDel="00000000" w:rsidR="00000000" w:rsidRPr="00000000">
        <w:rPr>
          <w:b w:val="1"/>
          <w:bCs w:val="1"/>
          <w:rtl w:val="0"/>
        </w:rPr>
        <w:t xml:space="preserve">E-01: False Positive Removal.</w:t>
      </w:r>
      <w:r w:rsidDel="00000000" w:rsidR="00000000" w:rsidRPr="00000000">
        <w:rPr>
          <w:rtl w:val="0"/>
        </w:rPr>
        <w:t xml:space="preserve"> The AI incorrectly flagged a proper noun (e.g., a local city name) as a code-switched word. </w:t>
      </w:r>
      <w:r w:rsidDel="00000000" w:rsidR="00000000" w:rsidRPr="00000000">
        <w:rPr>
          <w:b w:val="1"/>
          <w:bCs w:val="1"/>
          <w:rtl w:val="0"/>
        </w:rPr>
        <w:t xml:space="preserve">RESOLUTION:</w:t>
      </w:r>
      <w:r w:rsidDel="00000000" w:rsidR="00000000" w:rsidRPr="00000000">
        <w:rPr>
          <w:rtl w:val="0"/>
        </w:rPr>
        <w:t xml:space="preserve"> User swipes left on the word in their list and clicks "Remove/Ignore," training the local model to ignore it in the future.</w:t>
      </w:r>
    </w:p>
    <w:p w:rsidR="00000000" w:rsidDel="00000000" w:rsidP="00000000" w:rsidRDefault="00000000" w:rsidRPr="00000000" w14:paraId="00001371">
      <w:pPr>
        <w:numPr>
          <w:ilvl w:val="0"/>
          <w:numId w:val="99"/>
        </w:numPr>
        <w:ind w:left="720" w:hanging="480"/>
        <w:rPr/>
      </w:pPr>
      <w:r w:rsidDel="00000000" w:rsidR="00000000" w:rsidRPr="00000000">
        <w:rPr>
          <w:b w:val="1"/>
          <w:bCs w:val="1"/>
          <w:rtl w:val="0"/>
        </w:rPr>
        <w:t xml:space="preserve">E-02: Extreme List Bloat.</w:t>
      </w:r>
      <w:r w:rsidDel="00000000" w:rsidR="00000000" w:rsidRPr="00000000">
        <w:rPr>
          <w:rtl w:val="0"/>
        </w:rPr>
        <w:t xml:space="preserve"> The user has code-switched 500 unique times. </w:t>
      </w:r>
      <w:r w:rsidDel="00000000" w:rsidR="00000000" w:rsidRPr="00000000">
        <w:rPr>
          <w:b w:val="1"/>
          <w:bCs w:val="1"/>
          <w:rtl w:val="0"/>
        </w:rPr>
        <w:t xml:space="preserve">RESOLUTION:</w:t>
      </w:r>
      <w:r w:rsidDel="00000000" w:rsidR="00000000" w:rsidRPr="00000000">
        <w:rPr>
          <w:rtl w:val="0"/>
        </w:rPr>
        <w:t xml:space="preserve"> The UI categorizes the list by "Frequency of Use," pushing the most commonly used local words to the top for priority practice.</w:t>
      </w:r>
    </w:p>
    <w:p w:rsidR="00000000" w:rsidDel="00000000" w:rsidP="00000000" w:rsidRDefault="00000000" w:rsidRPr="00000000" w14:paraId="00001372">
      <w:pPr>
        <w:numPr>
          <w:ilvl w:val="0"/>
          <w:numId w:val="99"/>
        </w:numPr>
        <w:ind w:left="720" w:hanging="480"/>
        <w:rPr/>
      </w:pPr>
      <w:r w:rsidDel="00000000" w:rsidR="00000000" w:rsidRPr="00000000">
        <w:rPr>
          <w:b w:val="1"/>
          <w:bCs w:val="1"/>
          <w:rtl w:val="0"/>
        </w:rPr>
        <w:t xml:space="preserve">E-03: Empty List State.</w:t>
      </w:r>
      <w:r w:rsidDel="00000000" w:rsidR="00000000" w:rsidRPr="00000000">
        <w:rPr>
          <w:rtl w:val="0"/>
        </w:rPr>
        <w:t xml:space="preserve"> The user checks the list but has never code-switched during practice. </w:t>
      </w:r>
      <w:r w:rsidDel="00000000" w:rsidR="00000000" w:rsidRPr="00000000">
        <w:rPr>
          <w:b w:val="1"/>
          <w:bCs w:val="1"/>
          <w:rtl w:val="0"/>
        </w:rPr>
        <w:t xml:space="preserve">RESOLUTION:</w:t>
      </w:r>
      <w:r w:rsidDel="00000000" w:rsidR="00000000" w:rsidRPr="00000000">
        <w:rPr>
          <w:rtl w:val="0"/>
        </w:rPr>
        <w:t xml:space="preserve"> Show an empty state: "Great job maintaining pure English! Words will appear here if you accidentally mix languages."</w:t>
      </w:r>
    </w:p>
    <w:p w:rsidR="00000000" w:rsidDel="00000000" w:rsidP="00000000" w:rsidRDefault="00000000" w:rsidRPr="00000000" w14:paraId="00001373">
      <w:pPr>
        <w:numPr>
          <w:ilvl w:val="0"/>
          <w:numId w:val="99"/>
        </w:numPr>
        <w:ind w:left="720" w:hanging="480"/>
        <w:rPr/>
      </w:pPr>
      <w:r w:rsidDel="00000000" w:rsidR="00000000" w:rsidRPr="00000000">
        <w:rPr>
          <w:b w:val="1"/>
          <w:bCs w:val="1"/>
          <w:rtl w:val="0"/>
        </w:rPr>
        <w:t xml:space="preserve">E-04: Multiple Context Translations.</w:t>
      </w:r>
      <w:r w:rsidDel="00000000" w:rsidR="00000000" w:rsidRPr="00000000">
        <w:rPr>
          <w:rtl w:val="0"/>
        </w:rPr>
        <w:t xml:space="preserve"> An Urdu word has different English meanings depending on the context. </w:t>
      </w:r>
      <w:r w:rsidDel="00000000" w:rsidR="00000000" w:rsidRPr="00000000">
        <w:rPr>
          <w:b w:val="1"/>
          <w:bCs w:val="1"/>
          <w:rtl w:val="0"/>
        </w:rPr>
        <w:t xml:space="preserve">RESOLUTION:</w:t>
      </w:r>
      <w:r w:rsidDel="00000000" w:rsidR="00000000" w:rsidRPr="00000000">
        <w:rPr>
          <w:rtl w:val="0"/>
        </w:rPr>
        <w:t xml:space="preserve"> The list saves the specific sentence the user spoke to show exactly which English equivalent was required in that moment.</w:t>
      </w:r>
    </w:p>
    <w:bookmarkStart w:colFirst="0" w:colLast="0" w:name="kpawkksbssle" w:id="575"/>
    <w:bookmarkEnd w:id="575"/>
    <w:p w:rsidR="00000000" w:rsidDel="00000000" w:rsidP="00000000" w:rsidRDefault="00000000" w:rsidRPr="00000000" w14:paraId="00001374">
      <w:pPr>
        <w:pStyle w:val="Heading3"/>
        <w:rPr/>
      </w:pPr>
      <w:r w:rsidDel="00000000" w:rsidR="00000000" w:rsidRPr="00000000">
        <w:rPr>
          <w:rtl w:val="0"/>
        </w:rPr>
        <w:t xml:space="preserve">Validation Test Cases</w:t>
      </w:r>
    </w:p>
    <w:tbl>
      <w:tblPr>
        <w:tblStyle w:val="Table125"/>
        <w:tblW w:w="9444.0" w:type="dxa"/>
        <w:jc w:val="left"/>
        <w:tblInd w:w="-108.0" w:type="dxa"/>
        <w:tblLayout w:type="fixed"/>
        <w:tblLook w:val="0020"/>
      </w:tblPr>
      <w:tblGrid>
        <w:gridCol w:w="913"/>
        <w:gridCol w:w="3089"/>
        <w:gridCol w:w="5442"/>
        <w:tblGridChange w:id="0">
          <w:tblGrid>
            <w:gridCol w:w="913"/>
            <w:gridCol w:w="3089"/>
            <w:gridCol w:w="5442"/>
          </w:tblGrid>
        </w:tblGridChange>
      </w:tblGrid>
      <w:tr>
        <w:trPr>
          <w:cantSplit w:val="0"/>
          <w:tblHeader w:val="1"/>
        </w:trPr>
        <w:tc>
          <w:tcPr/>
          <w:p w:rsidR="00000000" w:rsidDel="00000000" w:rsidP="00000000" w:rsidRDefault="00000000" w:rsidRPr="00000000" w14:paraId="00001375">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b w:val="1"/>
                <w:bCs w:val="1"/>
                <w:color w:val="000000"/>
                <w:rtl w:val="0"/>
              </w:rPr>
              <w:t xml:space="preserve"> Case ID</w:t>
            </w:r>
            <w:r w:rsidDel="00000000" w:rsidR="00000000" w:rsidRPr="00000000">
              <w:rPr>
                <w:rtl w:val="0"/>
              </w:rPr>
            </w:r>
          </w:p>
        </w:tc>
        <w:tc>
          <w:tcPr/>
          <w:p w:rsidR="00000000" w:rsidDel="00000000" w:rsidP="00000000" w:rsidRDefault="00000000" w:rsidRPr="00000000" w14:paraId="00001376">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b w:val="1"/>
                <w:bCs w:val="1"/>
                <w:color w:val="000000"/>
                <w:rtl w:val="0"/>
              </w:rPr>
              <w:t xml:space="preserve">Scenario</w:t>
            </w:r>
            <w:r w:rsidDel="00000000" w:rsidR="00000000" w:rsidRPr="00000000">
              <w:rPr>
                <w:rtl w:val="0"/>
              </w:rPr>
            </w:r>
          </w:p>
        </w:tc>
        <w:tc>
          <w:tcPr/>
          <w:p w:rsidR="00000000" w:rsidDel="00000000" w:rsidP="00000000" w:rsidRDefault="00000000" w:rsidRPr="00000000" w14:paraId="00001377">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b w:val="1"/>
                <w:bCs w:val="1"/>
                <w:color w:val="000000"/>
                <w:rtl w:val="0"/>
              </w:rPr>
              <w:t xml:space="preserve">Expected Result</w:t>
            </w:r>
            <w:r w:rsidDel="00000000" w:rsidR="00000000" w:rsidRPr="00000000">
              <w:rPr>
                <w:rtl w:val="0"/>
              </w:rPr>
            </w:r>
          </w:p>
        </w:tc>
      </w:tr>
      <w:tr>
        <w:trPr>
          <w:cantSplit w:val="0"/>
          <w:tblHeader w:val="0"/>
        </w:trPr>
        <w:tc>
          <w:tcPr/>
          <w:p w:rsidR="00000000" w:rsidDel="00000000" w:rsidP="00000000" w:rsidRDefault="00000000" w:rsidRPr="00000000" w14:paraId="00001378">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b w:val="1"/>
                <w:bCs w:val="1"/>
                <w:color w:val="000000"/>
                <w:rtl w:val="0"/>
              </w:rPr>
              <w:t xml:space="preserve"> TC-0 01</w:t>
            </w:r>
            <w:r w:rsidDel="00000000" w:rsidR="00000000" w:rsidRPr="00000000">
              <w:rPr>
                <w:rtl w:val="0"/>
              </w:rPr>
            </w:r>
          </w:p>
        </w:tc>
        <w:tc>
          <w:tcPr/>
          <w:p w:rsidR="00000000" w:rsidDel="00000000" w:rsidP="00000000" w:rsidRDefault="00000000" w:rsidRPr="00000000" w14:paraId="00001379">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Word auto-added to list</w:t>
            </w:r>
          </w:p>
        </w:tc>
        <w:tc>
          <w:tcPr/>
          <w:p w:rsidR="00000000" w:rsidDel="00000000" w:rsidP="00000000" w:rsidRDefault="00000000" w:rsidRPr="00000000" w14:paraId="0000137A">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Dashboard correctly displays the local word and English translation.</w:t>
            </w:r>
          </w:p>
        </w:tc>
      </w:tr>
      <w:tr>
        <w:trPr>
          <w:cantSplit w:val="0"/>
          <w:tblHeader w:val="0"/>
        </w:trPr>
        <w:tc>
          <w:tcPr/>
          <w:p w:rsidR="00000000" w:rsidDel="00000000" w:rsidP="00000000" w:rsidRDefault="00000000" w:rsidRPr="00000000" w14:paraId="0000137B">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b w:val="1"/>
                <w:bCs w:val="1"/>
                <w:color w:val="000000"/>
                <w:rtl w:val="0"/>
              </w:rPr>
              <w:t xml:space="preserve"> TC-0 02</w:t>
            </w:r>
            <w:r w:rsidDel="00000000" w:rsidR="00000000" w:rsidRPr="00000000">
              <w:rPr>
                <w:rtl w:val="0"/>
              </w:rPr>
            </w:r>
          </w:p>
        </w:tc>
        <w:tc>
          <w:tcPr/>
          <w:p w:rsidR="00000000" w:rsidDel="00000000" w:rsidP="00000000" w:rsidRDefault="00000000" w:rsidRPr="00000000" w14:paraId="0000137C">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Delete false positive</w:t>
            </w:r>
          </w:p>
        </w:tc>
        <w:tc>
          <w:tcPr/>
          <w:p w:rsidR="00000000" w:rsidDel="00000000" w:rsidP="00000000" w:rsidRDefault="00000000" w:rsidRPr="00000000" w14:paraId="0000137D">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User successfully removes word; it is not flagged again.</w:t>
            </w:r>
          </w:p>
        </w:tc>
      </w:tr>
      <w:tr>
        <w:trPr>
          <w:cantSplit w:val="0"/>
          <w:tblHeader w:val="0"/>
        </w:trPr>
        <w:tc>
          <w:tcPr/>
          <w:p w:rsidR="00000000" w:rsidDel="00000000" w:rsidP="00000000" w:rsidRDefault="00000000" w:rsidRPr="00000000" w14:paraId="0000137E">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b w:val="1"/>
                <w:bCs w:val="1"/>
                <w:color w:val="000000"/>
                <w:rtl w:val="0"/>
              </w:rPr>
              <w:t xml:space="preserve"> TC-0 03</w:t>
            </w:r>
            <w:r w:rsidDel="00000000" w:rsidR="00000000" w:rsidRPr="00000000">
              <w:rPr>
                <w:rtl w:val="0"/>
              </w:rPr>
            </w:r>
          </w:p>
        </w:tc>
        <w:tc>
          <w:tcPr/>
          <w:p w:rsidR="00000000" w:rsidDel="00000000" w:rsidP="00000000" w:rsidRDefault="00000000" w:rsidRPr="00000000" w14:paraId="0000137F">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Sorting by frequency</w:t>
            </w:r>
          </w:p>
        </w:tc>
        <w:tc>
          <w:tcPr/>
          <w:p w:rsidR="00000000" w:rsidDel="00000000" w:rsidP="00000000" w:rsidRDefault="00000000" w:rsidRPr="00000000" w14:paraId="00001380">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The most frequently code-switched words appear at the top.</w:t>
            </w:r>
          </w:p>
        </w:tc>
      </w:tr>
      <w:tr>
        <w:trPr>
          <w:cantSplit w:val="0"/>
          <w:tblHeader w:val="0"/>
        </w:trPr>
        <w:tc>
          <w:tcPr/>
          <w:p w:rsidR="00000000" w:rsidDel="00000000" w:rsidP="00000000" w:rsidRDefault="00000000" w:rsidRPr="00000000" w14:paraId="00001381">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b w:val="1"/>
                <w:bCs w:val="1"/>
                <w:color w:val="000000"/>
                <w:rtl w:val="0"/>
              </w:rPr>
              <w:t xml:space="preserve"> TC-0 04</w:t>
            </w:r>
            <w:r w:rsidDel="00000000" w:rsidR="00000000" w:rsidRPr="00000000">
              <w:rPr>
                <w:rtl w:val="0"/>
              </w:rPr>
            </w:r>
          </w:p>
        </w:tc>
        <w:tc>
          <w:tcPr/>
          <w:p w:rsidR="00000000" w:rsidDel="00000000" w:rsidP="00000000" w:rsidRDefault="00000000" w:rsidRPr="00000000" w14:paraId="00001382">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Empty state view</w:t>
            </w:r>
          </w:p>
        </w:tc>
        <w:tc>
          <w:tcPr/>
          <w:p w:rsidR="00000000" w:rsidDel="00000000" w:rsidP="00000000" w:rsidRDefault="00000000" w:rsidRPr="00000000" w14:paraId="00001383">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Accurate UI loads for a user with perfect English consistency.</w:t>
            </w:r>
          </w:p>
        </w:tc>
      </w:tr>
      <w:tr>
        <w:trPr>
          <w:cantSplit w:val="0"/>
          <w:tblHeader w:val="0"/>
        </w:trPr>
        <w:tc>
          <w:tcPr/>
          <w:p w:rsidR="00000000" w:rsidDel="00000000" w:rsidP="00000000" w:rsidRDefault="00000000" w:rsidRPr="00000000" w14:paraId="00001384">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b w:val="1"/>
                <w:bCs w:val="1"/>
                <w:color w:val="000000"/>
                <w:rtl w:val="0"/>
              </w:rPr>
              <w:t xml:space="preserve"> TC-0 05</w:t>
            </w:r>
            <w:r w:rsidDel="00000000" w:rsidR="00000000" w:rsidRPr="00000000">
              <w:rPr>
                <w:rtl w:val="0"/>
              </w:rPr>
            </w:r>
          </w:p>
        </w:tc>
        <w:tc>
          <w:tcPr/>
          <w:p w:rsidR="00000000" w:rsidDel="00000000" w:rsidP="00000000" w:rsidRDefault="00000000" w:rsidRPr="00000000" w14:paraId="00001385">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Contextual sentence saving</w:t>
            </w:r>
          </w:p>
        </w:tc>
        <w:tc>
          <w:tcPr/>
          <w:p w:rsidR="00000000" w:rsidDel="00000000" w:rsidP="00000000" w:rsidRDefault="00000000" w:rsidRPr="00000000" w14:paraId="00001386">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Tapping the word reveals the original sentence where the error occurred.</w:t>
            </w:r>
          </w:p>
        </w:tc>
      </w:tr>
    </w:tbl>
    <w:bookmarkStart w:colFirst="0" w:colLast="0" w:name="t4bejwhsxhy7" w:id="576"/>
    <w:bookmarkEnd w:id="576"/>
    <w:p w:rsidR="00000000" w:rsidDel="00000000" w:rsidP="00000000" w:rsidRDefault="00000000" w:rsidRPr="00000000" w14:paraId="00001387">
      <w:pPr>
        <w:pStyle w:val="Heading1"/>
        <w:rPr/>
      </w:pPr>
      <w:bookmarkStart w:colFirst="0" w:colLast="0" w:name="_ua1c6gfnz9va" w:id="577"/>
      <w:bookmarkEnd w:id="577"/>
      <w:r w:rsidDel="00000000" w:rsidR="00000000" w:rsidRPr="00000000">
        <w:rPr>
          <w:rtl w:val="0"/>
        </w:rPr>
        <w:t xml:space="preserve">Post-Session Actionable Script</w:t>
      </w:r>
    </w:p>
    <w:p w:rsidR="00000000" w:rsidDel="00000000" w:rsidP="00000000" w:rsidRDefault="00000000" w:rsidRPr="00000000" w14:paraId="00001388">
      <w:pPr>
        <w:pStyle w:val="Heading2"/>
        <w:keepNext w:val="0"/>
        <w:keepLines w:val="0"/>
        <w:spacing w:after="80" w:before="360" w:lineRule="auto"/>
        <w:rPr>
          <w:rFonts w:ascii="Cambria" w:cs="Cambria" w:eastAsia="Cambria" w:hAnsi="Cambria"/>
          <w:color w:val="000000"/>
          <w:sz w:val="34"/>
          <w:szCs w:val="34"/>
        </w:rPr>
      </w:pPr>
      <w:bookmarkStart w:colFirst="0" w:colLast="0" w:name="_ibgolk420m7a" w:id="578"/>
      <w:bookmarkEnd w:id="578"/>
      <w:r w:rsidDel="00000000" w:rsidR="00000000" w:rsidRPr="00000000">
        <w:rPr>
          <w:rFonts w:ascii="Cambria" w:cs="Cambria" w:eastAsia="Cambria" w:hAnsi="Cambria"/>
          <w:color w:val="000000"/>
          <w:sz w:val="34"/>
          <w:szCs w:val="34"/>
          <w:rtl w:val="0"/>
        </w:rPr>
        <w:t xml:space="preserve">PSA-US-01: Post-Session Script Quality Baseline Assessment</w:t>
      </w:r>
    </w:p>
    <w:p w:rsidR="00000000" w:rsidDel="00000000" w:rsidP="00000000" w:rsidRDefault="00000000" w:rsidRPr="00000000" w14:paraId="00001389">
      <w:pPr>
        <w:spacing w:after="240" w:before="240" w:lineRule="auto"/>
        <w:rPr/>
      </w:pPr>
      <w:r w:rsidDel="00000000" w:rsidR="00000000" w:rsidRPr="00000000">
        <w:rPr>
          <w:b w:val="1"/>
          <w:bCs w:val="1"/>
          <w:rtl w:val="0"/>
        </w:rPr>
        <w:t xml:space="preserve">STATUS:</w:t>
      </w:r>
      <w:r w:rsidDel="00000000" w:rsidR="00000000" w:rsidRPr="00000000">
        <w:rPr>
          <w:rtl w:val="0"/>
        </w:rPr>
        <w:t xml:space="preserve"> Proposed</w:t>
      </w:r>
    </w:p>
    <w:p w:rsidR="00000000" w:rsidDel="00000000" w:rsidP="00000000" w:rsidRDefault="00000000" w:rsidRPr="00000000" w14:paraId="0000138A">
      <w:pPr>
        <w:spacing w:after="240" w:before="240" w:lineRule="auto"/>
        <w:rPr/>
      </w:pPr>
      <w:r w:rsidDel="00000000" w:rsidR="00000000" w:rsidRPr="00000000">
        <w:rPr>
          <w:b w:val="1"/>
          <w:bCs w:val="1"/>
          <w:rtl w:val="0"/>
        </w:rPr>
        <w:t xml:space="preserve">PRIORITY:</w:t>
      </w:r>
      <w:r w:rsidDel="00000000" w:rsidR="00000000" w:rsidRPr="00000000">
        <w:rPr>
          <w:rtl w:val="0"/>
        </w:rPr>
        <w:t xml:space="preserve"> High</w:t>
      </w:r>
    </w:p>
    <w:p w:rsidR="00000000" w:rsidDel="00000000" w:rsidP="00000000" w:rsidRDefault="00000000" w:rsidRPr="00000000" w14:paraId="0000138B">
      <w:pPr>
        <w:spacing w:after="240" w:before="240" w:lineRule="auto"/>
        <w:rPr/>
      </w:pPr>
      <w:r w:rsidDel="00000000" w:rsidR="00000000" w:rsidRPr="00000000">
        <w:rPr>
          <w:b w:val="1"/>
          <w:bCs w:val="1"/>
          <w:rtl w:val="0"/>
        </w:rPr>
        <w:t xml:space="preserve">ACTOR:</w:t>
      </w:r>
      <w:r w:rsidDel="00000000" w:rsidR="00000000" w:rsidRPr="00000000">
        <w:rPr>
          <w:rtl w:val="0"/>
        </w:rPr>
        <w:t xml:space="preserve"> Learner / Job Seeker</w:t>
      </w:r>
    </w:p>
    <w:p w:rsidR="00000000" w:rsidDel="00000000" w:rsidP="00000000" w:rsidRDefault="00000000" w:rsidRPr="00000000" w14:paraId="0000138C">
      <w:pPr>
        <w:pStyle w:val="Heading3"/>
        <w:keepNext w:val="0"/>
        <w:keepLines w:val="0"/>
        <w:spacing w:after="80" w:before="280" w:lineRule="auto"/>
        <w:rPr>
          <w:rFonts w:ascii="Cambria" w:cs="Cambria" w:eastAsia="Cambria" w:hAnsi="Cambria"/>
          <w:color w:val="000000"/>
          <w:sz w:val="26"/>
          <w:szCs w:val="26"/>
        </w:rPr>
      </w:pPr>
      <w:bookmarkStart w:colFirst="0" w:colLast="0" w:name="_j4efz9kzb123" w:id="579"/>
      <w:bookmarkEnd w:id="579"/>
      <w:r w:rsidDel="00000000" w:rsidR="00000000" w:rsidRPr="00000000">
        <w:rPr>
          <w:rFonts w:ascii="Cambria" w:cs="Cambria" w:eastAsia="Cambria" w:hAnsi="Cambria"/>
          <w:color w:val="000000"/>
          <w:sz w:val="26"/>
          <w:szCs w:val="26"/>
          <w:rtl w:val="0"/>
        </w:rPr>
        <w:t xml:space="preserve">Intent</w:t>
      </w:r>
    </w:p>
    <w:p w:rsidR="00000000" w:rsidDel="00000000" w:rsidP="00000000" w:rsidRDefault="00000000" w:rsidRPr="00000000" w14:paraId="0000138D">
      <w:pPr>
        <w:spacing w:after="240" w:before="240" w:lineRule="auto"/>
        <w:rPr/>
      </w:pPr>
      <w:r w:rsidDel="00000000" w:rsidR="00000000" w:rsidRPr="00000000">
        <w:rPr>
          <w:rtl w:val="0"/>
        </w:rPr>
        <w:t xml:space="preserve">To establish a baseline measurement of the user's original response quality before generating an actionable script, allowing future improvement comparisons.</w:t>
      </w:r>
    </w:p>
    <w:p w:rsidR="00000000" w:rsidDel="00000000" w:rsidP="00000000" w:rsidRDefault="00000000" w:rsidRPr="00000000" w14:paraId="0000138E">
      <w:pPr>
        <w:pStyle w:val="Heading3"/>
        <w:keepNext w:val="0"/>
        <w:keepLines w:val="0"/>
        <w:spacing w:after="80" w:before="280" w:lineRule="auto"/>
        <w:rPr>
          <w:rFonts w:ascii="Cambria" w:cs="Cambria" w:eastAsia="Cambria" w:hAnsi="Cambria"/>
          <w:color w:val="000000"/>
          <w:sz w:val="26"/>
          <w:szCs w:val="26"/>
        </w:rPr>
      </w:pPr>
      <w:bookmarkStart w:colFirst="0" w:colLast="0" w:name="_wxolb1mwu2fq" w:id="580"/>
      <w:bookmarkEnd w:id="580"/>
      <w:r w:rsidDel="00000000" w:rsidR="00000000" w:rsidRPr="00000000">
        <w:rPr>
          <w:rFonts w:ascii="Cambria" w:cs="Cambria" w:eastAsia="Cambria" w:hAnsi="Cambria"/>
          <w:color w:val="000000"/>
          <w:sz w:val="26"/>
          <w:szCs w:val="26"/>
          <w:rtl w:val="0"/>
        </w:rPr>
        <w:t xml:space="preserve">Happy Path Steps</w:t>
      </w:r>
    </w:p>
    <w:p w:rsidR="00000000" w:rsidDel="00000000" w:rsidP="00000000" w:rsidRDefault="00000000" w:rsidRPr="00000000" w14:paraId="0000138F">
      <w:pPr>
        <w:spacing w:after="240" w:before="240" w:lineRule="auto"/>
        <w:rPr/>
      </w:pPr>
      <w:r w:rsidDel="00000000" w:rsidR="00000000" w:rsidRPr="00000000">
        <w:rPr>
          <w:rtl w:val="0"/>
        </w:rPr>
        <w:t xml:space="preserve">Assessment Initialization: User completes an interview or practice session.</w:t>
      </w:r>
    </w:p>
    <w:p w:rsidR="00000000" w:rsidDel="00000000" w:rsidP="00000000" w:rsidRDefault="00000000" w:rsidRPr="00000000" w14:paraId="00001390">
      <w:pPr>
        <w:spacing w:after="240" w:before="240" w:lineRule="auto"/>
        <w:rPr/>
      </w:pPr>
      <w:r w:rsidDel="00000000" w:rsidR="00000000" w:rsidRPr="00000000">
        <w:rPr>
          <w:rtl w:val="0"/>
        </w:rPr>
        <w:t xml:space="preserve">Original Evaluation: AI evaluates the original response for:</w:t>
      </w:r>
    </w:p>
    <w:p w:rsidR="00000000" w:rsidDel="00000000" w:rsidP="00000000" w:rsidRDefault="00000000" w:rsidRPr="00000000" w14:paraId="00001391">
      <w:pPr>
        <w:numPr>
          <w:ilvl w:val="0"/>
          <w:numId w:val="368"/>
        </w:numPr>
        <w:spacing w:after="0" w:before="240" w:lineRule="auto"/>
        <w:ind w:left="720" w:hanging="360"/>
        <w:rPr/>
      </w:pPr>
      <w:r w:rsidDel="00000000" w:rsidR="00000000" w:rsidRPr="00000000">
        <w:rPr>
          <w:rtl w:val="0"/>
        </w:rPr>
        <w:t xml:space="preserve">Structure</w:t>
      </w:r>
    </w:p>
    <w:p w:rsidR="00000000" w:rsidDel="00000000" w:rsidP="00000000" w:rsidRDefault="00000000" w:rsidRPr="00000000" w14:paraId="00001392">
      <w:pPr>
        <w:numPr>
          <w:ilvl w:val="0"/>
          <w:numId w:val="368"/>
        </w:numPr>
        <w:spacing w:after="0" w:lineRule="auto"/>
        <w:ind w:left="720" w:hanging="360"/>
        <w:rPr/>
      </w:pPr>
      <w:r w:rsidDel="00000000" w:rsidR="00000000" w:rsidRPr="00000000">
        <w:rPr>
          <w:rtl w:val="0"/>
        </w:rPr>
        <w:t xml:space="preserve">Grammar</w:t>
      </w:r>
    </w:p>
    <w:p w:rsidR="00000000" w:rsidDel="00000000" w:rsidP="00000000" w:rsidRDefault="00000000" w:rsidRPr="00000000" w14:paraId="00001393">
      <w:pPr>
        <w:numPr>
          <w:ilvl w:val="0"/>
          <w:numId w:val="368"/>
        </w:numPr>
        <w:spacing w:after="0" w:lineRule="auto"/>
        <w:ind w:left="720" w:hanging="360"/>
        <w:rPr/>
      </w:pPr>
      <w:r w:rsidDel="00000000" w:rsidR="00000000" w:rsidRPr="00000000">
        <w:rPr>
          <w:rtl w:val="0"/>
        </w:rPr>
        <w:t xml:space="preserve">Professional Tone</w:t>
      </w:r>
    </w:p>
    <w:p w:rsidR="00000000" w:rsidDel="00000000" w:rsidP="00000000" w:rsidRDefault="00000000" w:rsidRPr="00000000" w14:paraId="00001394">
      <w:pPr>
        <w:numPr>
          <w:ilvl w:val="0"/>
          <w:numId w:val="368"/>
        </w:numPr>
        <w:spacing w:after="0" w:lineRule="auto"/>
        <w:ind w:left="720" w:hanging="360"/>
        <w:rPr/>
      </w:pPr>
      <w:r w:rsidDel="00000000" w:rsidR="00000000" w:rsidRPr="00000000">
        <w:rPr>
          <w:rtl w:val="0"/>
        </w:rPr>
        <w:t xml:space="preserve">Vocabulary</w:t>
      </w:r>
    </w:p>
    <w:p w:rsidR="00000000" w:rsidDel="00000000" w:rsidP="00000000" w:rsidRDefault="00000000" w:rsidRPr="00000000" w14:paraId="00001395">
      <w:pPr>
        <w:numPr>
          <w:ilvl w:val="0"/>
          <w:numId w:val="368"/>
        </w:numPr>
        <w:spacing w:after="0" w:lineRule="auto"/>
        <w:ind w:left="720" w:hanging="360"/>
        <w:rPr/>
      </w:pPr>
      <w:r w:rsidDel="00000000" w:rsidR="00000000" w:rsidRPr="00000000">
        <w:rPr>
          <w:rtl w:val="0"/>
        </w:rPr>
        <w:t xml:space="preserve">Confidence</w:t>
      </w:r>
    </w:p>
    <w:p w:rsidR="00000000" w:rsidDel="00000000" w:rsidP="00000000" w:rsidRDefault="00000000" w:rsidRPr="00000000" w14:paraId="00001396">
      <w:pPr>
        <w:numPr>
          <w:ilvl w:val="0"/>
          <w:numId w:val="368"/>
        </w:numPr>
        <w:spacing w:after="0" w:lineRule="auto"/>
        <w:ind w:left="720" w:hanging="360"/>
        <w:rPr/>
      </w:pPr>
      <w:r w:rsidDel="00000000" w:rsidR="00000000" w:rsidRPr="00000000">
        <w:rPr>
          <w:rtl w:val="0"/>
        </w:rPr>
        <w:t xml:space="preserve">Clarity</w:t>
      </w:r>
    </w:p>
    <w:p w:rsidR="00000000" w:rsidDel="00000000" w:rsidP="00000000" w:rsidRDefault="00000000" w:rsidRPr="00000000" w14:paraId="00001397">
      <w:pPr>
        <w:numPr>
          <w:ilvl w:val="0"/>
          <w:numId w:val="368"/>
        </w:numPr>
        <w:spacing w:after="240" w:lineRule="auto"/>
        <w:ind w:left="720" w:hanging="360"/>
        <w:rPr/>
      </w:pPr>
      <w:r w:rsidDel="00000000" w:rsidR="00000000" w:rsidRPr="00000000">
        <w:rPr>
          <w:rtl w:val="0"/>
        </w:rPr>
        <w:t xml:space="preserve">Completeness</w:t>
      </w:r>
    </w:p>
    <w:p w:rsidR="00000000" w:rsidDel="00000000" w:rsidP="00000000" w:rsidRDefault="00000000" w:rsidRPr="00000000" w14:paraId="00001398">
      <w:pPr>
        <w:spacing w:after="240" w:before="240" w:lineRule="auto"/>
        <w:rPr/>
      </w:pPr>
      <w:r w:rsidDel="00000000" w:rsidR="00000000" w:rsidRPr="00000000">
        <w:rPr>
          <w:rtl w:val="0"/>
        </w:rPr>
        <w:t xml:space="preserve">Baseline Generation: System stores an Original Response Score.</w:t>
      </w:r>
    </w:p>
    <w:p w:rsidR="00000000" w:rsidDel="00000000" w:rsidP="00000000" w:rsidRDefault="00000000" w:rsidRPr="00000000" w14:paraId="00001399">
      <w:pPr>
        <w:spacing w:after="240" w:before="240" w:lineRule="auto"/>
        <w:rPr/>
      </w:pPr>
      <w:r w:rsidDel="00000000" w:rsidR="00000000" w:rsidRPr="00000000">
        <w:rPr>
          <w:rtl w:val="0"/>
        </w:rPr>
        <w:t xml:space="preserve">Rewrite Generation: AI creates the polished version.</w:t>
      </w:r>
    </w:p>
    <w:p w:rsidR="00000000" w:rsidDel="00000000" w:rsidP="00000000" w:rsidRDefault="00000000" w:rsidRPr="00000000" w14:paraId="0000139A">
      <w:pPr>
        <w:spacing w:after="240" w:before="240" w:lineRule="auto"/>
        <w:rPr/>
      </w:pPr>
      <w:r w:rsidDel="00000000" w:rsidR="00000000" w:rsidRPr="00000000">
        <w:rPr>
          <w:rtl w:val="0"/>
        </w:rPr>
        <w:t xml:space="preserve">Comparison Display: User views baseline alongside the rewritten version.</w:t>
      </w:r>
    </w:p>
    <w:p w:rsidR="00000000" w:rsidDel="00000000" w:rsidP="00000000" w:rsidRDefault="00000000" w:rsidRPr="00000000" w14:paraId="0000139B">
      <w:pPr>
        <w:pStyle w:val="Heading3"/>
        <w:keepNext w:val="0"/>
        <w:keepLines w:val="0"/>
        <w:spacing w:after="80" w:before="280" w:lineRule="auto"/>
        <w:rPr>
          <w:rFonts w:ascii="Cambria" w:cs="Cambria" w:eastAsia="Cambria" w:hAnsi="Cambria"/>
          <w:color w:val="000000"/>
          <w:sz w:val="26"/>
          <w:szCs w:val="26"/>
        </w:rPr>
      </w:pPr>
      <w:bookmarkStart w:colFirst="0" w:colLast="0" w:name="_vitfw2vpo4st" w:id="581"/>
      <w:bookmarkEnd w:id="581"/>
      <w:r w:rsidDel="00000000" w:rsidR="00000000" w:rsidRPr="00000000">
        <w:rPr>
          <w:rFonts w:ascii="Cambria" w:cs="Cambria" w:eastAsia="Cambria" w:hAnsi="Cambria"/>
          <w:color w:val="000000"/>
          <w:sz w:val="26"/>
          <w:szCs w:val="26"/>
          <w:rtl w:val="0"/>
        </w:rPr>
        <w:t xml:space="preserve">Acceptance Criteria</w:t>
      </w:r>
    </w:p>
    <w:p w:rsidR="00000000" w:rsidDel="00000000" w:rsidP="00000000" w:rsidRDefault="00000000" w:rsidRPr="00000000" w14:paraId="0000139C">
      <w:pPr>
        <w:spacing w:after="240" w:before="240" w:lineRule="auto"/>
        <w:rPr/>
      </w:pPr>
      <w:r w:rsidDel="00000000" w:rsidR="00000000" w:rsidRPr="00000000">
        <w:rPr>
          <w:rtl w:val="0"/>
        </w:rPr>
        <w:t xml:space="preserve">Baseline must always be calculated before rewrite generation.</w:t>
      </w:r>
    </w:p>
    <w:p w:rsidR="00000000" w:rsidDel="00000000" w:rsidP="00000000" w:rsidRDefault="00000000" w:rsidRPr="00000000" w14:paraId="0000139D">
      <w:pPr>
        <w:spacing w:after="240" w:before="240" w:lineRule="auto"/>
        <w:rPr/>
      </w:pPr>
      <w:r w:rsidDel="00000000" w:rsidR="00000000" w:rsidRPr="00000000">
        <w:rPr>
          <w:rtl w:val="0"/>
        </w:rPr>
        <w:t xml:space="preserve">Original score remains permanently associated with that session.</w:t>
      </w:r>
    </w:p>
    <w:p w:rsidR="00000000" w:rsidDel="00000000" w:rsidP="00000000" w:rsidRDefault="00000000" w:rsidRPr="00000000" w14:paraId="0000139E">
      <w:pPr>
        <w:pStyle w:val="Heading3"/>
        <w:keepNext w:val="0"/>
        <w:keepLines w:val="0"/>
        <w:spacing w:after="80" w:before="280" w:lineRule="auto"/>
        <w:rPr>
          <w:rFonts w:ascii="Cambria" w:cs="Cambria" w:eastAsia="Cambria" w:hAnsi="Cambria"/>
          <w:color w:val="000000"/>
          <w:sz w:val="26"/>
          <w:szCs w:val="26"/>
        </w:rPr>
      </w:pPr>
      <w:bookmarkStart w:colFirst="0" w:colLast="0" w:name="_z7xuy9xn5y2n" w:id="582"/>
      <w:bookmarkEnd w:id="582"/>
      <w:r w:rsidDel="00000000" w:rsidR="00000000" w:rsidRPr="00000000">
        <w:rPr>
          <w:rFonts w:ascii="Cambria" w:cs="Cambria" w:eastAsia="Cambria" w:hAnsi="Cambria"/>
          <w:color w:val="000000"/>
          <w:sz w:val="26"/>
          <w:szCs w:val="26"/>
          <w:rtl w:val="0"/>
        </w:rPr>
        <w:t xml:space="preserve">Exception Handling</w:t>
      </w:r>
    </w:p>
    <w:p w:rsidR="00000000" w:rsidDel="00000000" w:rsidP="00000000" w:rsidRDefault="00000000" w:rsidRPr="00000000" w14:paraId="0000139F">
      <w:pPr>
        <w:spacing w:after="240" w:before="240" w:lineRule="auto"/>
        <w:rPr/>
      </w:pPr>
      <w:r w:rsidDel="00000000" w:rsidR="00000000" w:rsidRPr="00000000">
        <w:rPr>
          <w:b w:val="1"/>
          <w:bCs w:val="1"/>
          <w:rtl w:val="0"/>
        </w:rPr>
        <w:t xml:space="preserve">E-01: Extremely Short Response.</w:t>
      </w:r>
      <w:r w:rsidDel="00000000" w:rsidR="00000000" w:rsidRPr="00000000">
        <w:rPr>
          <w:rtl w:val="0"/>
        </w:rPr>
        <w:br w:type="textWrapping"/>
        <w:t xml:space="preserve"> User submits fewer than 15 words.</w:t>
      </w:r>
    </w:p>
    <w:p w:rsidR="00000000" w:rsidDel="00000000" w:rsidP="00000000" w:rsidRDefault="00000000" w:rsidRPr="00000000" w14:paraId="000013A0">
      <w:pPr>
        <w:spacing w:after="240" w:before="240" w:lineRule="auto"/>
        <w:rPr/>
      </w:pPr>
      <w:r w:rsidDel="00000000" w:rsidR="00000000" w:rsidRPr="00000000">
        <w:rPr>
          <w:b w:val="1"/>
          <w:bCs w:val="1"/>
          <w:rtl w:val="0"/>
        </w:rPr>
        <w:t xml:space="preserve">RESOLUTION:</w:t>
      </w:r>
      <w:r w:rsidDel="00000000" w:rsidR="00000000" w:rsidRPr="00000000">
        <w:rPr>
          <w:rtl w:val="0"/>
        </w:rPr>
        <w:t xml:space="preserve"> Baseline marked as "Insufficient Data."</w:t>
      </w:r>
    </w:p>
    <w:p w:rsidR="00000000" w:rsidDel="00000000" w:rsidP="00000000" w:rsidRDefault="00000000" w:rsidRPr="00000000" w14:paraId="000013A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A2">
      <w:pPr>
        <w:spacing w:after="240" w:before="240" w:lineRule="auto"/>
        <w:rPr>
          <w:b w:val="1"/>
          <w:bCs w:val="1"/>
        </w:rPr>
      </w:pPr>
      <w:r w:rsidDel="00000000" w:rsidR="00000000" w:rsidRPr="00000000">
        <w:rPr>
          <w:b w:val="1"/>
          <w:bCs w:val="1"/>
          <w:rtl w:val="0"/>
        </w:rPr>
        <w:t xml:space="preserve">E-02: Empty Transcript.</w:t>
      </w:r>
    </w:p>
    <w:p w:rsidR="00000000" w:rsidDel="00000000" w:rsidP="00000000" w:rsidRDefault="00000000" w:rsidRPr="00000000" w14:paraId="000013A3">
      <w:pPr>
        <w:spacing w:after="240" w:before="240" w:lineRule="auto"/>
        <w:rPr/>
      </w:pPr>
      <w:r w:rsidDel="00000000" w:rsidR="00000000" w:rsidRPr="00000000">
        <w:rPr>
          <w:b w:val="1"/>
          <w:bCs w:val="1"/>
          <w:rtl w:val="0"/>
        </w:rPr>
        <w:t xml:space="preserve">RESOLUTION:</w:t>
      </w:r>
      <w:r w:rsidDel="00000000" w:rsidR="00000000" w:rsidRPr="00000000">
        <w:rPr>
          <w:rtl w:val="0"/>
        </w:rPr>
        <w:t xml:space="preserve"> Rewrite generation disabled.</w:t>
      </w:r>
    </w:p>
    <w:p w:rsidR="00000000" w:rsidDel="00000000" w:rsidP="00000000" w:rsidRDefault="00000000" w:rsidRPr="00000000" w14:paraId="000013A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A5">
      <w:pPr>
        <w:spacing w:after="240" w:before="240" w:lineRule="auto"/>
        <w:rPr>
          <w:b w:val="1"/>
          <w:bCs w:val="1"/>
        </w:rPr>
      </w:pPr>
      <w:r w:rsidDel="00000000" w:rsidR="00000000" w:rsidRPr="00000000">
        <w:rPr>
          <w:b w:val="1"/>
          <w:bCs w:val="1"/>
          <w:rtl w:val="0"/>
        </w:rPr>
        <w:t xml:space="preserve">E-03: Corrupted Transcript.</w:t>
      </w:r>
    </w:p>
    <w:p w:rsidR="00000000" w:rsidDel="00000000" w:rsidP="00000000" w:rsidRDefault="00000000" w:rsidRPr="00000000" w14:paraId="000013A6">
      <w:pPr>
        <w:spacing w:after="240" w:before="240" w:lineRule="auto"/>
        <w:rPr/>
      </w:pPr>
      <w:r w:rsidDel="00000000" w:rsidR="00000000" w:rsidRPr="00000000">
        <w:rPr>
          <w:b w:val="1"/>
          <w:bCs w:val="1"/>
          <w:rtl w:val="0"/>
        </w:rPr>
        <w:t xml:space="preserve">RESOLUTION:</w:t>
      </w:r>
      <w:r w:rsidDel="00000000" w:rsidR="00000000" w:rsidRPr="00000000">
        <w:rPr>
          <w:rtl w:val="0"/>
        </w:rPr>
        <w:t xml:space="preserve"> Prompt user to retry transcription.</w:t>
      </w:r>
    </w:p>
    <w:p w:rsidR="00000000" w:rsidDel="00000000" w:rsidP="00000000" w:rsidRDefault="00000000" w:rsidRPr="00000000" w14:paraId="000013A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A8">
      <w:pPr>
        <w:spacing w:after="240" w:before="240" w:lineRule="auto"/>
        <w:rPr>
          <w:b w:val="1"/>
          <w:bCs w:val="1"/>
        </w:rPr>
      </w:pPr>
      <w:r w:rsidDel="00000000" w:rsidR="00000000" w:rsidRPr="00000000">
        <w:rPr>
          <w:b w:val="1"/>
          <w:bCs w:val="1"/>
          <w:rtl w:val="0"/>
        </w:rPr>
        <w:t xml:space="preserve">E-04: Unsupported Language.</w:t>
      </w:r>
    </w:p>
    <w:p w:rsidR="00000000" w:rsidDel="00000000" w:rsidP="00000000" w:rsidRDefault="00000000" w:rsidRPr="00000000" w14:paraId="000013A9">
      <w:pPr>
        <w:spacing w:after="240" w:before="240" w:lineRule="auto"/>
        <w:rPr/>
      </w:pPr>
      <w:r w:rsidDel="00000000" w:rsidR="00000000" w:rsidRPr="00000000">
        <w:rPr>
          <w:b w:val="1"/>
          <w:bCs w:val="1"/>
          <w:rtl w:val="0"/>
        </w:rPr>
        <w:t xml:space="preserve">RESOLUTION:</w:t>
      </w:r>
      <w:r w:rsidDel="00000000" w:rsidR="00000000" w:rsidRPr="00000000">
        <w:rPr>
          <w:rtl w:val="0"/>
        </w:rPr>
        <w:t xml:space="preserve"> Prompt user to complete the exercise in the supported language.</w:t>
      </w:r>
    </w:p>
    <w:p w:rsidR="00000000" w:rsidDel="00000000" w:rsidP="00000000" w:rsidRDefault="00000000" w:rsidRPr="00000000" w14:paraId="000013AA">
      <w:pPr>
        <w:pStyle w:val="Heading3"/>
        <w:keepNext w:val="0"/>
        <w:keepLines w:val="0"/>
        <w:spacing w:after="80" w:before="280" w:lineRule="auto"/>
        <w:rPr>
          <w:rFonts w:ascii="Cambria" w:cs="Cambria" w:eastAsia="Cambria" w:hAnsi="Cambria"/>
          <w:color w:val="000000"/>
          <w:sz w:val="26"/>
          <w:szCs w:val="26"/>
        </w:rPr>
      </w:pPr>
      <w:bookmarkStart w:colFirst="0" w:colLast="0" w:name="_7pu8zbc7b2n4" w:id="583"/>
      <w:bookmarkEnd w:id="583"/>
      <w:r w:rsidDel="00000000" w:rsidR="00000000" w:rsidRPr="00000000">
        <w:rPr>
          <w:rFonts w:ascii="Cambria" w:cs="Cambria" w:eastAsia="Cambria" w:hAnsi="Cambria"/>
          <w:color w:val="000000"/>
          <w:sz w:val="26"/>
          <w:szCs w:val="26"/>
          <w:rtl w:val="0"/>
        </w:rPr>
        <w:t xml:space="preserve">Validation Test Cases</w:t>
      </w:r>
    </w:p>
    <w:tbl>
      <w:tblPr>
        <w:tblStyle w:val="Table126"/>
        <w:tblW w:w="73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55"/>
        <w:gridCol w:w="3035"/>
        <w:gridCol w:w="3275"/>
        <w:tblGridChange w:id="0">
          <w:tblGrid>
            <w:gridCol w:w="1055"/>
            <w:gridCol w:w="3035"/>
            <w:gridCol w:w="327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13AB">
            <w:pPr>
              <w:jc w:val="center"/>
              <w:rPr/>
            </w:pPr>
            <w:r w:rsidDel="00000000" w:rsidR="00000000" w:rsidRPr="00000000">
              <w:rPr>
                <w:b w:val="1"/>
                <w:bCs w:val="1"/>
                <w:rtl w:val="0"/>
              </w:rPr>
              <w:t xml:space="preserve">Case 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13AC">
            <w:pPr>
              <w:jc w:val="center"/>
              <w:rPr/>
            </w:pPr>
            <w:r w:rsidDel="00000000" w:rsidR="00000000" w:rsidRPr="00000000">
              <w:rPr>
                <w:b w:val="1"/>
                <w:bCs w:val="1"/>
                <w:rtl w:val="0"/>
              </w:rPr>
              <w:t xml:space="preserve">Scenario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13AD">
            <w:pPr>
              <w:jc w:val="center"/>
              <w:rPr/>
            </w:pPr>
            <w:r w:rsidDel="00000000" w:rsidR="00000000" w:rsidRPr="00000000">
              <w:rPr>
                <w:b w:val="1"/>
                <w:bCs w:val="1"/>
                <w:rtl w:val="0"/>
              </w:rPr>
              <w:t xml:space="preserve">Expected Result</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13AE">
            <w:pPr>
              <w:rPr/>
            </w:pPr>
            <w:r w:rsidDel="00000000" w:rsidR="00000000" w:rsidRPr="00000000">
              <w:rPr>
                <w:rtl w:val="0"/>
              </w:rPr>
              <w:t xml:space="preserve">TC-001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13AF">
            <w:pPr>
              <w:rPr/>
            </w:pPr>
            <w:r w:rsidDel="00000000" w:rsidR="00000000" w:rsidRPr="00000000">
              <w:rPr>
                <w:rtl w:val="0"/>
              </w:rPr>
              <w:t xml:space="preserve">Complete interview response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13B0">
            <w:pPr>
              <w:rPr/>
            </w:pPr>
            <w:r w:rsidDel="00000000" w:rsidR="00000000" w:rsidRPr="00000000">
              <w:rPr>
                <w:rtl w:val="0"/>
              </w:rPr>
              <w:t xml:space="preserve">Baseline generated successfully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13B1">
            <w:pPr>
              <w:rPr/>
            </w:pPr>
            <w:r w:rsidDel="00000000" w:rsidR="00000000" w:rsidRPr="00000000">
              <w:rPr>
                <w:rtl w:val="0"/>
              </w:rPr>
              <w:t xml:space="preserve">TC-002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13B2">
            <w:pPr>
              <w:rPr/>
            </w:pPr>
            <w:r w:rsidDel="00000000" w:rsidR="00000000" w:rsidRPr="00000000">
              <w:rPr>
                <w:rtl w:val="0"/>
              </w:rPr>
              <w:t xml:space="preserve">Empty transcript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13B3">
            <w:pPr>
              <w:rPr/>
            </w:pPr>
            <w:r w:rsidDel="00000000" w:rsidR="00000000" w:rsidRPr="00000000">
              <w:rPr>
                <w:rtl w:val="0"/>
              </w:rPr>
              <w:t xml:space="preserve">Rewrite disabled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13B4">
            <w:pPr>
              <w:rPr/>
            </w:pPr>
            <w:r w:rsidDel="00000000" w:rsidR="00000000" w:rsidRPr="00000000">
              <w:rPr>
                <w:rtl w:val="0"/>
              </w:rPr>
              <w:t xml:space="preserve">TC-003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13B5">
            <w:pPr>
              <w:rPr/>
            </w:pPr>
            <w:r w:rsidDel="00000000" w:rsidR="00000000" w:rsidRPr="00000000">
              <w:rPr>
                <w:rtl w:val="0"/>
              </w:rPr>
              <w:t xml:space="preserve">Very short response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13B6">
            <w:pPr>
              <w:rPr/>
            </w:pPr>
            <w:r w:rsidDel="00000000" w:rsidR="00000000" w:rsidRPr="00000000">
              <w:rPr>
                <w:rtl w:val="0"/>
              </w:rPr>
              <w:t xml:space="preserve">Insufficient Data shown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13B7">
            <w:pPr>
              <w:rPr/>
            </w:pPr>
            <w:r w:rsidDel="00000000" w:rsidR="00000000" w:rsidRPr="00000000">
              <w:rPr>
                <w:rtl w:val="0"/>
              </w:rPr>
              <w:t xml:space="preserve">TC-004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13B8">
            <w:pPr>
              <w:rPr/>
            </w:pPr>
            <w:r w:rsidDel="00000000" w:rsidR="00000000" w:rsidRPr="00000000">
              <w:rPr>
                <w:rtl w:val="0"/>
              </w:rPr>
              <w:t xml:space="preserve">Corrupted transcript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13B9">
            <w:pPr>
              <w:rPr/>
            </w:pPr>
            <w:r w:rsidDel="00000000" w:rsidR="00000000" w:rsidRPr="00000000">
              <w:rPr>
                <w:rtl w:val="0"/>
              </w:rPr>
              <w:t xml:space="preserve">Retry requested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13BA">
            <w:pPr>
              <w:rPr/>
            </w:pPr>
            <w:r w:rsidDel="00000000" w:rsidR="00000000" w:rsidRPr="00000000">
              <w:rPr>
                <w:rtl w:val="0"/>
              </w:rPr>
              <w:t xml:space="preserve">TC-005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13BB">
            <w:pPr>
              <w:rPr/>
            </w:pPr>
            <w:r w:rsidDel="00000000" w:rsidR="00000000" w:rsidRPr="00000000">
              <w:rPr>
                <w:rtl w:val="0"/>
              </w:rPr>
              <w:t xml:space="preserve">Supported transcript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13BC">
            <w:pPr>
              <w:rPr/>
            </w:pPr>
            <w:r w:rsidDel="00000000" w:rsidR="00000000" w:rsidRPr="00000000">
              <w:rPr>
                <w:rtl w:val="0"/>
              </w:rPr>
              <w:t xml:space="preserve">Baseline stored</w:t>
            </w:r>
          </w:p>
        </w:tc>
      </w:tr>
    </w:tbl>
    <w:p w:rsidR="00000000" w:rsidDel="00000000" w:rsidP="00000000" w:rsidRDefault="00000000" w:rsidRPr="00000000" w14:paraId="000013BD">
      <w:pPr>
        <w:rPr/>
      </w:pPr>
      <w:r w:rsidDel="00000000" w:rsidR="00000000" w:rsidRPr="00000000">
        <w:rPr>
          <w:rtl w:val="0"/>
        </w:rPr>
      </w:r>
    </w:p>
    <w:bookmarkStart w:colFirst="0" w:colLast="0" w:name="ult4ejo39nyl" w:id="584"/>
    <w:bookmarkEnd w:id="584"/>
    <w:p w:rsidR="00000000" w:rsidDel="00000000" w:rsidP="00000000" w:rsidRDefault="00000000" w:rsidRPr="00000000" w14:paraId="000013BE">
      <w:pPr>
        <w:pStyle w:val="Heading2"/>
        <w:rPr/>
      </w:pPr>
      <w:bookmarkStart w:colFirst="0" w:colLast="0" w:name="_eltx5djlbfrx" w:id="585"/>
      <w:bookmarkEnd w:id="585"/>
      <w:r w:rsidDel="00000000" w:rsidR="00000000" w:rsidRPr="00000000">
        <w:rPr>
          <w:rtl w:val="0"/>
        </w:rPr>
        <w:t xml:space="preserve">PSA-US-02: Post-Session Actionable Script - Save to Library</w:t>
      </w:r>
    </w:p>
    <w:p w:rsidR="00000000" w:rsidDel="00000000" w:rsidP="00000000" w:rsidRDefault="00000000" w:rsidRPr="00000000" w14:paraId="000013BF">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b w:val="1"/>
          <w:bCs w:val="1"/>
          <w:color w:val="000000"/>
          <w:rtl w:val="0"/>
        </w:rPr>
        <w:t xml:space="preserve">STATUS:</w:t>
      </w:r>
      <w:r w:rsidDel="00000000" w:rsidR="00000000" w:rsidRPr="00000000">
        <w:rPr>
          <w:color w:val="000000"/>
          <w:rtl w:val="0"/>
        </w:rPr>
        <w:t xml:space="preserve"> In Development </w:t>
      </w:r>
      <w:r w:rsidDel="00000000" w:rsidR="00000000" w:rsidRPr="00000000">
        <w:rPr>
          <w:b w:val="1"/>
          <w:bCs w:val="1"/>
          <w:color w:val="000000"/>
          <w:rtl w:val="0"/>
        </w:rPr>
        <w:t xml:space="preserve">PRIORITY: High (Market Differentiator) ACTOR:</w:t>
      </w:r>
      <w:r w:rsidDel="00000000" w:rsidR="00000000" w:rsidRPr="00000000">
        <w:rPr>
          <w:color w:val="000000"/>
          <w:rtl w:val="0"/>
        </w:rPr>
        <w:t xml:space="preserve"> Learner / Job Seeker</w:t>
      </w:r>
    </w:p>
    <w:p w:rsidR="00000000" w:rsidDel="00000000" w:rsidP="00000000" w:rsidRDefault="00000000" w:rsidRPr="00000000" w14:paraId="000013C0">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b w:val="1"/>
          <w:bCs w:val="1"/>
          <w:i w:val="1"/>
          <w:iCs w:val="1"/>
          <w:color w:val="000000"/>
          <w:rtl w:val="0"/>
        </w:rPr>
        <w:t xml:space="preserve">Intent:</w:t>
      </w:r>
      <w:r w:rsidDel="00000000" w:rsidR="00000000" w:rsidRPr="00000000">
        <w:rPr>
          <w:i w:val="1"/>
          <w:iCs w:val="1"/>
          <w:color w:val="000000"/>
          <w:rtl w:val="0"/>
        </w:rPr>
        <w:t xml:space="preserve"> To save the AI-generated polished rewrites of their interview answers into a personal "Library" so they can review and memorize them before a real interview.</w:t>
      </w:r>
      <w:r w:rsidDel="00000000" w:rsidR="00000000" w:rsidRPr="00000000">
        <w:rPr>
          <w:rtl w:val="0"/>
        </w:rPr>
      </w:r>
    </w:p>
    <w:bookmarkStart w:colFirst="0" w:colLast="0" w:name="kypi1653bsmv" w:id="586"/>
    <w:bookmarkEnd w:id="586"/>
    <w:p w:rsidR="00000000" w:rsidDel="00000000" w:rsidP="00000000" w:rsidRDefault="00000000" w:rsidRPr="00000000" w14:paraId="000013C1">
      <w:pPr>
        <w:pStyle w:val="Heading3"/>
        <w:rPr/>
      </w:pPr>
      <w:r w:rsidDel="00000000" w:rsidR="00000000" w:rsidRPr="00000000">
        <w:rPr>
          <w:rtl w:val="0"/>
        </w:rPr>
        <w:t xml:space="preserve">Happy Path Steps</w:t>
      </w:r>
    </w:p>
    <w:p w:rsidR="00000000" w:rsidDel="00000000" w:rsidP="00000000" w:rsidRDefault="00000000" w:rsidRPr="00000000" w14:paraId="000013C2">
      <w:pPr>
        <w:numPr>
          <w:ilvl w:val="0"/>
          <w:numId w:val="100"/>
        </w:numPr>
        <w:ind w:left="720" w:hanging="480"/>
        <w:rPr/>
      </w:pPr>
      <w:r w:rsidDel="00000000" w:rsidR="00000000" w:rsidRPr="00000000">
        <w:rPr>
          <w:b w:val="1"/>
          <w:bCs w:val="1"/>
          <w:rtl w:val="0"/>
        </w:rPr>
        <w:t xml:space="preserve">Feedback Phase:</w:t>
      </w:r>
      <w:r w:rsidDel="00000000" w:rsidR="00000000" w:rsidRPr="00000000">
        <w:rPr>
          <w:rtl w:val="0"/>
        </w:rPr>
        <w:t xml:space="preserve"> User finishes a Mock Interview and reviews the "Post-Session Actionable Script" generated by the AI.</w:t>
      </w:r>
    </w:p>
    <w:p w:rsidR="00000000" w:rsidDel="00000000" w:rsidP="00000000" w:rsidRDefault="00000000" w:rsidRPr="00000000" w14:paraId="000013C3">
      <w:pPr>
        <w:numPr>
          <w:ilvl w:val="0"/>
          <w:numId w:val="100"/>
        </w:numPr>
        <w:ind w:left="720" w:hanging="480"/>
        <w:rPr/>
      </w:pPr>
      <w:r w:rsidDel="00000000" w:rsidR="00000000" w:rsidRPr="00000000">
        <w:rPr>
          <w:b w:val="1"/>
          <w:bCs w:val="1"/>
          <w:rtl w:val="0"/>
        </w:rPr>
        <w:t xml:space="preserve">Save Action:</w:t>
      </w:r>
      <w:r w:rsidDel="00000000" w:rsidR="00000000" w:rsidRPr="00000000">
        <w:rPr>
          <w:rtl w:val="0"/>
        </w:rPr>
        <w:t xml:space="preserve"> User taps a "Save to Library" bookmark icon next to the polished script.</w:t>
      </w:r>
    </w:p>
    <w:p w:rsidR="00000000" w:rsidDel="00000000" w:rsidP="00000000" w:rsidRDefault="00000000" w:rsidRPr="00000000" w14:paraId="000013C4">
      <w:pPr>
        <w:numPr>
          <w:ilvl w:val="0"/>
          <w:numId w:val="100"/>
        </w:numPr>
        <w:ind w:left="720" w:hanging="480"/>
        <w:rPr/>
      </w:pPr>
      <w:r w:rsidDel="00000000" w:rsidR="00000000" w:rsidRPr="00000000">
        <w:rPr>
          <w:b w:val="1"/>
          <w:bCs w:val="1"/>
          <w:rtl w:val="0"/>
        </w:rPr>
        <w:t xml:space="preserve">Library Navigation:</w:t>
      </w:r>
      <w:r w:rsidDel="00000000" w:rsidR="00000000" w:rsidRPr="00000000">
        <w:rPr>
          <w:rtl w:val="0"/>
        </w:rPr>
        <w:t xml:space="preserve"> User navigates to their profile menu and selects "My Saved Scripts."</w:t>
      </w:r>
    </w:p>
    <w:p w:rsidR="00000000" w:rsidDel="00000000" w:rsidP="00000000" w:rsidRDefault="00000000" w:rsidRPr="00000000" w14:paraId="000013C5">
      <w:pPr>
        <w:numPr>
          <w:ilvl w:val="0"/>
          <w:numId w:val="100"/>
        </w:numPr>
        <w:ind w:left="720" w:hanging="480"/>
        <w:rPr/>
      </w:pPr>
      <w:r w:rsidDel="00000000" w:rsidR="00000000" w:rsidRPr="00000000">
        <w:rPr>
          <w:b w:val="1"/>
          <w:bCs w:val="1"/>
          <w:rtl w:val="0"/>
        </w:rPr>
        <w:t xml:space="preserve">Review:</w:t>
      </w:r>
      <w:r w:rsidDel="00000000" w:rsidR="00000000" w:rsidRPr="00000000">
        <w:rPr>
          <w:rtl w:val="0"/>
        </w:rPr>
        <w:t xml:space="preserve"> User views a categorized list of their saved answers (e.g., "Behavioral: Greatest Weakness").</w:t>
      </w:r>
    </w:p>
    <w:p w:rsidR="00000000" w:rsidDel="00000000" w:rsidP="00000000" w:rsidRDefault="00000000" w:rsidRPr="00000000" w14:paraId="000013C6">
      <w:pPr>
        <w:numPr>
          <w:ilvl w:val="0"/>
          <w:numId w:val="100"/>
        </w:numPr>
        <w:ind w:left="720" w:hanging="480"/>
        <w:rPr/>
      </w:pPr>
      <w:r w:rsidDel="00000000" w:rsidR="00000000" w:rsidRPr="00000000">
        <w:rPr>
          <w:b w:val="1"/>
          <w:bCs w:val="1"/>
          <w:rtl w:val="0"/>
        </w:rPr>
        <w:t xml:space="preserve">Re-practice:</w:t>
      </w:r>
      <w:r w:rsidDel="00000000" w:rsidR="00000000" w:rsidRPr="00000000">
        <w:rPr>
          <w:rtl w:val="0"/>
        </w:rPr>
        <w:t xml:space="preserve"> User can click a saved script to push it directly into the Pronunciation Coach module to practice reading it aloud.</w:t>
      </w:r>
    </w:p>
    <w:bookmarkStart w:colFirst="0" w:colLast="0" w:name="8p5c10ywilid" w:id="587"/>
    <w:bookmarkEnd w:id="587"/>
    <w:p w:rsidR="00000000" w:rsidDel="00000000" w:rsidP="00000000" w:rsidRDefault="00000000" w:rsidRPr="00000000" w14:paraId="000013C7">
      <w:pPr>
        <w:pStyle w:val="Heading3"/>
        <w:rPr/>
      </w:pPr>
      <w:r w:rsidDel="00000000" w:rsidR="00000000" w:rsidRPr="00000000">
        <w:rPr>
          <w:rtl w:val="0"/>
        </w:rPr>
        <w:t xml:space="preserve">Acceptance Criteria</w:t>
      </w:r>
    </w:p>
    <w:p w:rsidR="00000000" w:rsidDel="00000000" w:rsidP="00000000" w:rsidRDefault="00000000" w:rsidRPr="00000000" w14:paraId="000013C8">
      <w:pPr>
        <w:numPr>
          <w:ilvl w:val="0"/>
          <w:numId w:val="102"/>
        </w:numPr>
        <w:ind w:left="720" w:hanging="480"/>
        <w:rPr/>
      </w:pPr>
      <w:r w:rsidDel="00000000" w:rsidR="00000000" w:rsidRPr="00000000">
        <w:rPr>
          <w:rtl w:val="0"/>
        </w:rPr>
        <w:t xml:space="preserve">Saved scripts must automatically inherit a category tag based on the question that was asked.</w:t>
      </w:r>
    </w:p>
    <w:p w:rsidR="00000000" w:rsidDel="00000000" w:rsidP="00000000" w:rsidRDefault="00000000" w:rsidRPr="00000000" w14:paraId="000013C9">
      <w:pPr>
        <w:numPr>
          <w:ilvl w:val="0"/>
          <w:numId w:val="102"/>
        </w:numPr>
        <w:ind w:left="720" w:hanging="480"/>
        <w:rPr/>
      </w:pPr>
      <w:r w:rsidDel="00000000" w:rsidR="00000000" w:rsidRPr="00000000">
        <w:rPr>
          <w:rtl w:val="0"/>
        </w:rPr>
        <w:t xml:space="preserve">Users must be able to seamlessly push a saved script into the Pronunciation Coach.</w:t>
      </w:r>
    </w:p>
    <w:bookmarkStart w:colFirst="0" w:colLast="0" w:name="4abhd37e59s2" w:id="588"/>
    <w:bookmarkEnd w:id="588"/>
    <w:p w:rsidR="00000000" w:rsidDel="00000000" w:rsidP="00000000" w:rsidRDefault="00000000" w:rsidRPr="00000000" w14:paraId="000013CA">
      <w:pPr>
        <w:pStyle w:val="Heading3"/>
        <w:rPr/>
      </w:pPr>
      <w:r w:rsidDel="00000000" w:rsidR="00000000" w:rsidRPr="00000000">
        <w:rPr>
          <w:rtl w:val="0"/>
        </w:rPr>
        <w:t xml:space="preserve">Exception Handling</w:t>
      </w:r>
    </w:p>
    <w:p w:rsidR="00000000" w:rsidDel="00000000" w:rsidP="00000000" w:rsidRDefault="00000000" w:rsidRPr="00000000" w14:paraId="000013CB">
      <w:pPr>
        <w:numPr>
          <w:ilvl w:val="0"/>
          <w:numId w:val="105"/>
        </w:numPr>
        <w:ind w:left="720" w:hanging="480"/>
        <w:rPr/>
      </w:pPr>
      <w:r w:rsidDel="00000000" w:rsidR="00000000" w:rsidRPr="00000000">
        <w:rPr>
          <w:b w:val="1"/>
          <w:bCs w:val="1"/>
          <w:rtl w:val="0"/>
        </w:rPr>
        <w:t xml:space="preserve">E-01: Storage Limits.</w:t>
      </w:r>
      <w:r w:rsidDel="00000000" w:rsidR="00000000" w:rsidRPr="00000000">
        <w:rPr>
          <w:rtl w:val="0"/>
        </w:rPr>
        <w:t xml:space="preserve"> User attempts to save their 501st script, exceeding the database limit for individual accounts. </w:t>
      </w:r>
      <w:r w:rsidDel="00000000" w:rsidR="00000000" w:rsidRPr="00000000">
        <w:rPr>
          <w:b w:val="1"/>
          <w:bCs w:val="1"/>
          <w:rtl w:val="0"/>
        </w:rPr>
        <w:t xml:space="preserve">RESOLUTION:</w:t>
      </w:r>
      <w:r w:rsidDel="00000000" w:rsidR="00000000" w:rsidRPr="00000000">
        <w:rPr>
          <w:rtl w:val="0"/>
        </w:rPr>
        <w:t xml:space="preserve"> UI displays a warning: "Library full. Please delete an old script to save a new one."</w:t>
      </w:r>
    </w:p>
    <w:p w:rsidR="00000000" w:rsidDel="00000000" w:rsidP="00000000" w:rsidRDefault="00000000" w:rsidRPr="00000000" w14:paraId="000013CC">
      <w:pPr>
        <w:numPr>
          <w:ilvl w:val="0"/>
          <w:numId w:val="105"/>
        </w:numPr>
        <w:ind w:left="720" w:hanging="480"/>
        <w:rPr/>
      </w:pPr>
      <w:r w:rsidDel="00000000" w:rsidR="00000000" w:rsidRPr="00000000">
        <w:rPr>
          <w:b w:val="1"/>
          <w:bCs w:val="1"/>
          <w:rtl w:val="0"/>
        </w:rPr>
        <w:t xml:space="preserve">E-02: Deleting a Script.</w:t>
      </w:r>
      <w:r w:rsidDel="00000000" w:rsidR="00000000" w:rsidRPr="00000000">
        <w:rPr>
          <w:rtl w:val="0"/>
        </w:rPr>
        <w:t xml:space="preserve"> User accidentally taps "Delete" on a saved script. </w:t>
      </w:r>
      <w:r w:rsidDel="00000000" w:rsidR="00000000" w:rsidRPr="00000000">
        <w:rPr>
          <w:b w:val="1"/>
          <w:bCs w:val="1"/>
          <w:rtl w:val="0"/>
        </w:rPr>
        <w:t xml:space="preserve">RESOLUTION:</w:t>
      </w:r>
      <w:r w:rsidDel="00000000" w:rsidR="00000000" w:rsidRPr="00000000">
        <w:rPr>
          <w:rtl w:val="0"/>
        </w:rPr>
        <w:t xml:space="preserve"> System triggers a confirmation modal ("Are you sure you want to remove this from your library?") before executing the hard delete.</w:t>
      </w:r>
    </w:p>
    <w:p w:rsidR="00000000" w:rsidDel="00000000" w:rsidP="00000000" w:rsidRDefault="00000000" w:rsidRPr="00000000" w14:paraId="000013CD">
      <w:pPr>
        <w:numPr>
          <w:ilvl w:val="0"/>
          <w:numId w:val="105"/>
        </w:numPr>
        <w:ind w:left="720" w:hanging="480"/>
        <w:rPr/>
      </w:pPr>
      <w:r w:rsidDel="00000000" w:rsidR="00000000" w:rsidRPr="00000000">
        <w:rPr>
          <w:b w:val="1"/>
          <w:bCs w:val="1"/>
          <w:rtl w:val="0"/>
        </w:rPr>
        <w:t xml:space="preserve">E-03: Backend Generation Timeout.</w:t>
      </w:r>
      <w:r w:rsidDel="00000000" w:rsidR="00000000" w:rsidRPr="00000000">
        <w:rPr>
          <w:rtl w:val="0"/>
        </w:rPr>
        <w:t xml:space="preserve"> The AI fails to generate the polished script on the feedback screen. </w:t>
      </w:r>
      <w:r w:rsidDel="00000000" w:rsidR="00000000" w:rsidRPr="00000000">
        <w:rPr>
          <w:b w:val="1"/>
          <w:bCs w:val="1"/>
          <w:rtl w:val="0"/>
        </w:rPr>
        <w:t xml:space="preserve">RESOLUTION:</w:t>
      </w:r>
      <w:r w:rsidDel="00000000" w:rsidR="00000000" w:rsidRPr="00000000">
        <w:rPr>
          <w:rtl w:val="0"/>
        </w:rPr>
        <w:t xml:space="preserve"> The "Save" button is hidden to prevent saving a null or error-state string.</w:t>
      </w:r>
    </w:p>
    <w:bookmarkStart w:colFirst="0" w:colLast="0" w:name="ueyao9kjlj5d" w:id="589"/>
    <w:bookmarkEnd w:id="589"/>
    <w:p w:rsidR="00000000" w:rsidDel="00000000" w:rsidP="00000000" w:rsidRDefault="00000000" w:rsidRPr="00000000" w14:paraId="000013CE">
      <w:pPr>
        <w:pStyle w:val="Heading3"/>
        <w:rPr/>
      </w:pPr>
      <w:r w:rsidDel="00000000" w:rsidR="00000000" w:rsidRPr="00000000">
        <w:rPr>
          <w:rtl w:val="0"/>
        </w:rPr>
        <w:t xml:space="preserve">Validation Test Cases</w:t>
      </w:r>
    </w:p>
    <w:tbl>
      <w:tblPr>
        <w:tblStyle w:val="Table127"/>
        <w:tblW w:w="9310.0" w:type="dxa"/>
        <w:jc w:val="left"/>
        <w:tblInd w:w="-108.0" w:type="dxa"/>
        <w:tblLayout w:type="fixed"/>
        <w:tblLook w:val="0020"/>
      </w:tblPr>
      <w:tblGrid>
        <w:gridCol w:w="882"/>
        <w:gridCol w:w="2976"/>
        <w:gridCol w:w="5452"/>
        <w:tblGridChange w:id="0">
          <w:tblGrid>
            <w:gridCol w:w="882"/>
            <w:gridCol w:w="2976"/>
            <w:gridCol w:w="5452"/>
          </w:tblGrid>
        </w:tblGridChange>
      </w:tblGrid>
      <w:tr>
        <w:trPr>
          <w:cantSplit w:val="0"/>
          <w:tblHeader w:val="1"/>
        </w:trPr>
        <w:tc>
          <w:tcPr/>
          <w:p w:rsidR="00000000" w:rsidDel="00000000" w:rsidP="00000000" w:rsidRDefault="00000000" w:rsidRPr="00000000" w14:paraId="000013CF">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b w:val="1"/>
                <w:bCs w:val="1"/>
                <w:color w:val="000000"/>
                <w:rtl w:val="0"/>
              </w:rPr>
              <w:t xml:space="preserve"> Case ID</w:t>
            </w:r>
            <w:r w:rsidDel="00000000" w:rsidR="00000000" w:rsidRPr="00000000">
              <w:rPr>
                <w:rtl w:val="0"/>
              </w:rPr>
            </w:r>
          </w:p>
        </w:tc>
        <w:tc>
          <w:tcPr/>
          <w:p w:rsidR="00000000" w:rsidDel="00000000" w:rsidP="00000000" w:rsidRDefault="00000000" w:rsidRPr="00000000" w14:paraId="000013D0">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b w:val="1"/>
                <w:bCs w:val="1"/>
                <w:color w:val="000000"/>
                <w:rtl w:val="0"/>
              </w:rPr>
              <w:t xml:space="preserve">Scenario</w:t>
            </w:r>
            <w:r w:rsidDel="00000000" w:rsidR="00000000" w:rsidRPr="00000000">
              <w:rPr>
                <w:rtl w:val="0"/>
              </w:rPr>
            </w:r>
          </w:p>
        </w:tc>
        <w:tc>
          <w:tcPr/>
          <w:p w:rsidR="00000000" w:rsidDel="00000000" w:rsidP="00000000" w:rsidRDefault="00000000" w:rsidRPr="00000000" w14:paraId="000013D1">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b w:val="1"/>
                <w:bCs w:val="1"/>
                <w:color w:val="000000"/>
                <w:rtl w:val="0"/>
              </w:rPr>
              <w:t xml:space="preserve">Expected Result</w:t>
            </w:r>
            <w:r w:rsidDel="00000000" w:rsidR="00000000" w:rsidRPr="00000000">
              <w:rPr>
                <w:rtl w:val="0"/>
              </w:rPr>
            </w:r>
          </w:p>
        </w:tc>
      </w:tr>
      <w:tr>
        <w:trPr>
          <w:cantSplit w:val="0"/>
          <w:tblHeader w:val="0"/>
        </w:trPr>
        <w:tc>
          <w:tcPr/>
          <w:p w:rsidR="00000000" w:rsidDel="00000000" w:rsidP="00000000" w:rsidRDefault="00000000" w:rsidRPr="00000000" w14:paraId="000013D2">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b w:val="1"/>
                <w:bCs w:val="1"/>
                <w:color w:val="000000"/>
                <w:rtl w:val="0"/>
              </w:rPr>
              <w:t xml:space="preserve"> TC-0 01</w:t>
            </w:r>
            <w:r w:rsidDel="00000000" w:rsidR="00000000" w:rsidRPr="00000000">
              <w:rPr>
                <w:rtl w:val="0"/>
              </w:rPr>
            </w:r>
          </w:p>
        </w:tc>
        <w:tc>
          <w:tcPr/>
          <w:p w:rsidR="00000000" w:rsidDel="00000000" w:rsidP="00000000" w:rsidRDefault="00000000" w:rsidRPr="00000000" w14:paraId="000013D3">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Save valid script</w:t>
            </w:r>
          </w:p>
        </w:tc>
        <w:tc>
          <w:tcPr/>
          <w:p w:rsidR="00000000" w:rsidDel="00000000" w:rsidP="00000000" w:rsidRDefault="00000000" w:rsidRPr="00000000" w14:paraId="000013D4">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Script appears in the user's personal library.</w:t>
            </w:r>
          </w:p>
        </w:tc>
      </w:tr>
      <w:tr>
        <w:trPr>
          <w:cantSplit w:val="0"/>
          <w:tblHeader w:val="0"/>
        </w:trPr>
        <w:tc>
          <w:tcPr/>
          <w:p w:rsidR="00000000" w:rsidDel="00000000" w:rsidP="00000000" w:rsidRDefault="00000000" w:rsidRPr="00000000" w14:paraId="000013D5">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b w:val="1"/>
                <w:bCs w:val="1"/>
                <w:color w:val="000000"/>
                <w:rtl w:val="0"/>
              </w:rPr>
              <w:t xml:space="preserve"> TC-0 02</w:t>
            </w:r>
            <w:r w:rsidDel="00000000" w:rsidR="00000000" w:rsidRPr="00000000">
              <w:rPr>
                <w:rtl w:val="0"/>
              </w:rPr>
            </w:r>
          </w:p>
        </w:tc>
        <w:tc>
          <w:tcPr/>
          <w:p w:rsidR="00000000" w:rsidDel="00000000" w:rsidP="00000000" w:rsidRDefault="00000000" w:rsidRPr="00000000" w14:paraId="000013D6">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Push script to practice</w:t>
            </w:r>
          </w:p>
        </w:tc>
        <w:tc>
          <w:tcPr/>
          <w:p w:rsidR="00000000" w:rsidDel="00000000" w:rsidP="00000000" w:rsidRDefault="00000000" w:rsidRPr="00000000" w14:paraId="000013D7">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Clicking a saved script successfully opens the Pronunciation Coach.</w:t>
            </w:r>
          </w:p>
        </w:tc>
      </w:tr>
      <w:tr>
        <w:trPr>
          <w:cantSplit w:val="0"/>
          <w:tblHeader w:val="0"/>
        </w:trPr>
        <w:tc>
          <w:tcPr/>
          <w:p w:rsidR="00000000" w:rsidDel="00000000" w:rsidP="00000000" w:rsidRDefault="00000000" w:rsidRPr="00000000" w14:paraId="000013D8">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b w:val="1"/>
                <w:bCs w:val="1"/>
                <w:color w:val="000000"/>
                <w:rtl w:val="0"/>
              </w:rPr>
              <w:t xml:space="preserve"> TC-0 03</w:t>
            </w:r>
            <w:r w:rsidDel="00000000" w:rsidR="00000000" w:rsidRPr="00000000">
              <w:rPr>
                <w:rtl w:val="0"/>
              </w:rPr>
            </w:r>
          </w:p>
        </w:tc>
        <w:tc>
          <w:tcPr/>
          <w:p w:rsidR="00000000" w:rsidDel="00000000" w:rsidP="00000000" w:rsidRDefault="00000000" w:rsidRPr="00000000" w14:paraId="000013D9">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Delete saved script</w:t>
            </w:r>
          </w:p>
        </w:tc>
        <w:tc>
          <w:tcPr/>
          <w:p w:rsidR="00000000" w:rsidDel="00000000" w:rsidP="00000000" w:rsidRDefault="00000000" w:rsidRPr="00000000" w14:paraId="000013DA">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Script is successfully removed after confirmation prompt.</w:t>
            </w:r>
          </w:p>
        </w:tc>
      </w:tr>
      <w:tr>
        <w:trPr>
          <w:cantSplit w:val="0"/>
          <w:tblHeader w:val="0"/>
        </w:trPr>
        <w:tc>
          <w:tcPr/>
          <w:p w:rsidR="00000000" w:rsidDel="00000000" w:rsidP="00000000" w:rsidRDefault="00000000" w:rsidRPr="00000000" w14:paraId="000013DB">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b w:val="1"/>
                <w:bCs w:val="1"/>
                <w:color w:val="000000"/>
                <w:rtl w:val="0"/>
              </w:rPr>
              <w:t xml:space="preserve"> TC-0 04</w:t>
            </w:r>
            <w:r w:rsidDel="00000000" w:rsidR="00000000" w:rsidRPr="00000000">
              <w:rPr>
                <w:rtl w:val="0"/>
              </w:rPr>
            </w:r>
          </w:p>
        </w:tc>
        <w:tc>
          <w:tcPr/>
          <w:p w:rsidR="00000000" w:rsidDel="00000000" w:rsidP="00000000" w:rsidRDefault="00000000" w:rsidRPr="00000000" w14:paraId="000013DC">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Exceed storage limit</w:t>
            </w:r>
          </w:p>
        </w:tc>
        <w:tc>
          <w:tcPr/>
          <w:p w:rsidR="00000000" w:rsidDel="00000000" w:rsidP="00000000" w:rsidRDefault="00000000" w:rsidRPr="00000000" w14:paraId="000013DD">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UI blocks saving and prompts the user to manage their library.</w:t>
            </w:r>
          </w:p>
        </w:tc>
      </w:tr>
      <w:tr>
        <w:trPr>
          <w:cantSplit w:val="0"/>
          <w:tblHeader w:val="0"/>
        </w:trPr>
        <w:tc>
          <w:tcPr/>
          <w:p w:rsidR="00000000" w:rsidDel="00000000" w:rsidP="00000000" w:rsidRDefault="00000000" w:rsidRPr="00000000" w14:paraId="000013DE">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b w:val="1"/>
                <w:bCs w:val="1"/>
                <w:color w:val="000000"/>
                <w:rtl w:val="0"/>
              </w:rPr>
              <w:t xml:space="preserve"> TC-0 05</w:t>
            </w:r>
            <w:r w:rsidDel="00000000" w:rsidR="00000000" w:rsidRPr="00000000">
              <w:rPr>
                <w:rtl w:val="0"/>
              </w:rPr>
            </w:r>
          </w:p>
        </w:tc>
        <w:tc>
          <w:tcPr/>
          <w:p w:rsidR="00000000" w:rsidDel="00000000" w:rsidP="00000000" w:rsidRDefault="00000000" w:rsidRPr="00000000" w14:paraId="000013DF">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Auto-categorization</w:t>
            </w:r>
          </w:p>
        </w:tc>
        <w:tc>
          <w:tcPr/>
          <w:p w:rsidR="00000000" w:rsidDel="00000000" w:rsidP="00000000" w:rsidRDefault="00000000" w:rsidRPr="00000000" w14:paraId="000013E0">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Script saved from an HR interview is tagged as "HR/Behavioral" automatically.</w:t>
            </w:r>
          </w:p>
        </w:tc>
      </w:tr>
    </w:tbl>
    <w:bookmarkStart w:colFirst="0" w:colLast="0" w:name="apuo1d1aqu84" w:id="590"/>
    <w:bookmarkEnd w:id="590"/>
    <w:p w:rsidR="00000000" w:rsidDel="00000000" w:rsidP="00000000" w:rsidRDefault="00000000" w:rsidRPr="00000000" w14:paraId="000013E1">
      <w:pPr>
        <w:pStyle w:val="Heading2"/>
        <w:rPr/>
      </w:pPr>
      <w:bookmarkStart w:colFirst="0" w:colLast="0" w:name="_ec468ibwbwuk" w:id="591"/>
      <w:bookmarkEnd w:id="591"/>
      <w:r w:rsidDel="00000000" w:rsidR="00000000" w:rsidRPr="00000000">
        <w:rPr>
          <w:rtl w:val="0"/>
        </w:rPr>
        <w:t xml:space="preserve">PSA-US-03: Post-Session Actionable Script - Advanced Vocabulary Injection</w:t>
      </w:r>
    </w:p>
    <w:p w:rsidR="00000000" w:rsidDel="00000000" w:rsidP="00000000" w:rsidRDefault="00000000" w:rsidRPr="00000000" w14:paraId="000013E2">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b w:val="1"/>
          <w:bCs w:val="1"/>
          <w:color w:val="000000"/>
          <w:rtl w:val="0"/>
        </w:rPr>
        <w:t xml:space="preserve">STATUS:</w:t>
      </w:r>
      <w:r w:rsidDel="00000000" w:rsidR="00000000" w:rsidRPr="00000000">
        <w:rPr>
          <w:color w:val="000000"/>
          <w:rtl w:val="0"/>
        </w:rPr>
        <w:t xml:space="preserve"> In Development </w:t>
      </w:r>
      <w:r w:rsidDel="00000000" w:rsidR="00000000" w:rsidRPr="00000000">
        <w:rPr>
          <w:b w:val="1"/>
          <w:bCs w:val="1"/>
          <w:color w:val="000000"/>
          <w:rtl w:val="0"/>
        </w:rPr>
        <w:t xml:space="preserve">PRIORITY: High (Market Differentiator) ACTOR:</w:t>
      </w:r>
      <w:r w:rsidDel="00000000" w:rsidR="00000000" w:rsidRPr="00000000">
        <w:rPr>
          <w:color w:val="000000"/>
          <w:rtl w:val="0"/>
        </w:rPr>
        <w:t xml:space="preserve"> Learner</w:t>
      </w:r>
    </w:p>
    <w:p w:rsidR="00000000" w:rsidDel="00000000" w:rsidP="00000000" w:rsidRDefault="00000000" w:rsidRPr="00000000" w14:paraId="000013E3">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b w:val="1"/>
          <w:bCs w:val="1"/>
          <w:i w:val="1"/>
          <w:iCs w:val="1"/>
          <w:color w:val="000000"/>
          <w:rtl w:val="0"/>
        </w:rPr>
        <w:t xml:space="preserve">Intent:</w:t>
      </w:r>
      <w:r w:rsidDel="00000000" w:rsidR="00000000" w:rsidRPr="00000000">
        <w:rPr>
          <w:i w:val="1"/>
          <w:iCs w:val="1"/>
          <w:color w:val="000000"/>
          <w:rtl w:val="0"/>
        </w:rPr>
        <w:t xml:space="preserve"> To view a polished rewrite of their spoken answer that specifically replaces basic words with advanced, professional vocabulary, helping them level up their language skills.</w:t>
      </w:r>
      <w:r w:rsidDel="00000000" w:rsidR="00000000" w:rsidRPr="00000000">
        <w:rPr>
          <w:rtl w:val="0"/>
        </w:rPr>
      </w:r>
    </w:p>
    <w:bookmarkStart w:colFirst="0" w:colLast="0" w:name="51a4tm9venx8" w:id="592"/>
    <w:bookmarkEnd w:id="592"/>
    <w:p w:rsidR="00000000" w:rsidDel="00000000" w:rsidP="00000000" w:rsidRDefault="00000000" w:rsidRPr="00000000" w14:paraId="000013E4">
      <w:pPr>
        <w:pStyle w:val="Heading3"/>
        <w:rPr/>
      </w:pPr>
      <w:r w:rsidDel="00000000" w:rsidR="00000000" w:rsidRPr="00000000">
        <w:rPr>
          <w:rtl w:val="0"/>
        </w:rPr>
        <w:t xml:space="preserve">Happy Path Steps</w:t>
      </w:r>
    </w:p>
    <w:p w:rsidR="00000000" w:rsidDel="00000000" w:rsidP="00000000" w:rsidRDefault="00000000" w:rsidRPr="00000000" w14:paraId="000013E5">
      <w:pPr>
        <w:numPr>
          <w:ilvl w:val="0"/>
          <w:numId w:val="106"/>
        </w:numPr>
        <w:ind w:left="720" w:hanging="480"/>
        <w:rPr/>
      </w:pPr>
      <w:r w:rsidDel="00000000" w:rsidR="00000000" w:rsidRPr="00000000">
        <w:rPr>
          <w:b w:val="1"/>
          <w:bCs w:val="1"/>
          <w:rtl w:val="0"/>
        </w:rPr>
        <w:t xml:space="preserve">Execution:</w:t>
      </w:r>
      <w:r w:rsidDel="00000000" w:rsidR="00000000" w:rsidRPr="00000000">
        <w:rPr>
          <w:rtl w:val="0"/>
        </w:rPr>
        <w:t xml:space="preserve"> User answers an Interview Coach question using basic vocabulary (e.g., "I made the project better").</w:t>
      </w:r>
    </w:p>
    <w:p w:rsidR="00000000" w:rsidDel="00000000" w:rsidP="00000000" w:rsidRDefault="00000000" w:rsidRPr="00000000" w14:paraId="000013E6">
      <w:pPr>
        <w:numPr>
          <w:ilvl w:val="0"/>
          <w:numId w:val="106"/>
        </w:numPr>
        <w:ind w:left="720" w:hanging="480"/>
        <w:rPr/>
      </w:pPr>
      <w:r w:rsidDel="00000000" w:rsidR="00000000" w:rsidRPr="00000000">
        <w:rPr>
          <w:b w:val="1"/>
          <w:bCs w:val="1"/>
          <w:rtl w:val="0"/>
        </w:rPr>
        <w:t xml:space="preserve">Analysis:</w:t>
      </w:r>
      <w:r w:rsidDel="00000000" w:rsidR="00000000" w:rsidRPr="00000000">
        <w:rPr>
          <w:rtl w:val="0"/>
        </w:rPr>
        <w:t xml:space="preserve"> AI processes the transcript and identifies opportunities to elevate the language.</w:t>
      </w:r>
    </w:p>
    <w:p w:rsidR="00000000" w:rsidDel="00000000" w:rsidP="00000000" w:rsidRDefault="00000000" w:rsidRPr="00000000" w14:paraId="000013E7">
      <w:pPr>
        <w:numPr>
          <w:ilvl w:val="0"/>
          <w:numId w:val="106"/>
        </w:numPr>
        <w:ind w:left="720" w:hanging="480"/>
        <w:rPr/>
      </w:pPr>
      <w:r w:rsidDel="00000000" w:rsidR="00000000" w:rsidRPr="00000000">
        <w:rPr>
          <w:b w:val="1"/>
          <w:bCs w:val="1"/>
          <w:rtl w:val="0"/>
        </w:rPr>
        <w:t xml:space="preserve">Rewrite Generation:</w:t>
      </w:r>
      <w:r w:rsidDel="00000000" w:rsidR="00000000" w:rsidRPr="00000000">
        <w:rPr>
          <w:rtl w:val="0"/>
        </w:rPr>
        <w:t xml:space="preserve"> AI generates the Post-Session Actionable Script, substituting basic verbs/nouns for professional equivalents (e.g., "I optimized the project to enhance performance").</w:t>
      </w:r>
    </w:p>
    <w:p w:rsidR="00000000" w:rsidDel="00000000" w:rsidP="00000000" w:rsidRDefault="00000000" w:rsidRPr="00000000" w14:paraId="000013E8">
      <w:pPr>
        <w:numPr>
          <w:ilvl w:val="0"/>
          <w:numId w:val="106"/>
        </w:numPr>
        <w:ind w:left="720" w:hanging="480"/>
        <w:rPr/>
      </w:pPr>
      <w:r w:rsidDel="00000000" w:rsidR="00000000" w:rsidRPr="00000000">
        <w:rPr>
          <w:b w:val="1"/>
          <w:bCs w:val="1"/>
          <w:rtl w:val="0"/>
        </w:rPr>
        <w:t xml:space="preserve">Display:</w:t>
      </w:r>
      <w:r w:rsidDel="00000000" w:rsidR="00000000" w:rsidRPr="00000000">
        <w:rPr>
          <w:rtl w:val="0"/>
        </w:rPr>
        <w:t xml:space="preserve"> The UI presents the Before/After comparison, explicitly highlighting the newly injected advanced words in bold or a distinct color.</w:t>
      </w:r>
    </w:p>
    <w:p w:rsidR="00000000" w:rsidDel="00000000" w:rsidP="00000000" w:rsidRDefault="00000000" w:rsidRPr="00000000" w14:paraId="000013E9">
      <w:pPr>
        <w:numPr>
          <w:ilvl w:val="0"/>
          <w:numId w:val="106"/>
        </w:numPr>
        <w:ind w:left="720" w:hanging="480"/>
        <w:rPr/>
      </w:pPr>
      <w:r w:rsidDel="00000000" w:rsidR="00000000" w:rsidRPr="00000000">
        <w:rPr>
          <w:b w:val="1"/>
          <w:bCs w:val="1"/>
          <w:rtl w:val="0"/>
        </w:rPr>
        <w:t xml:space="preserve">Learning Loop:</w:t>
      </w:r>
      <w:r w:rsidDel="00000000" w:rsidR="00000000" w:rsidRPr="00000000">
        <w:rPr>
          <w:rtl w:val="0"/>
        </w:rPr>
        <w:t xml:space="preserve"> User reads the new script and absorbs the contextual use of the advanced vocabulary.</w:t>
      </w:r>
    </w:p>
    <w:bookmarkStart w:colFirst="0" w:colLast="0" w:name="1opmt8ijoj9m" w:id="593"/>
    <w:bookmarkEnd w:id="593"/>
    <w:p w:rsidR="00000000" w:rsidDel="00000000" w:rsidP="00000000" w:rsidRDefault="00000000" w:rsidRPr="00000000" w14:paraId="000013EA">
      <w:pPr>
        <w:pStyle w:val="Heading3"/>
        <w:rPr/>
      </w:pPr>
      <w:r w:rsidDel="00000000" w:rsidR="00000000" w:rsidRPr="00000000">
        <w:rPr>
          <w:rtl w:val="0"/>
        </w:rPr>
        <w:t xml:space="preserve">Acceptance Criteria</w:t>
      </w:r>
    </w:p>
    <w:p w:rsidR="00000000" w:rsidDel="00000000" w:rsidP="00000000" w:rsidRDefault="00000000" w:rsidRPr="00000000" w14:paraId="000013EB">
      <w:pPr>
        <w:numPr>
          <w:ilvl w:val="0"/>
          <w:numId w:val="107"/>
        </w:numPr>
        <w:ind w:left="720" w:hanging="480"/>
        <w:rPr/>
      </w:pPr>
      <w:r w:rsidDel="00000000" w:rsidR="00000000" w:rsidRPr="00000000">
        <w:rPr>
          <w:rtl w:val="0"/>
        </w:rPr>
        <w:t xml:space="preserve">The rewrite algorithm must not alter the factual truth of the user's answer; it must only elevate the phrasing.</w:t>
      </w:r>
    </w:p>
    <w:p w:rsidR="00000000" w:rsidDel="00000000" w:rsidP="00000000" w:rsidRDefault="00000000" w:rsidRPr="00000000" w14:paraId="000013EC">
      <w:pPr>
        <w:numPr>
          <w:ilvl w:val="0"/>
          <w:numId w:val="107"/>
        </w:numPr>
        <w:ind w:left="720" w:hanging="480"/>
        <w:rPr/>
      </w:pPr>
      <w:r w:rsidDel="00000000" w:rsidR="00000000" w:rsidRPr="00000000">
        <w:rPr>
          <w:rtl w:val="0"/>
        </w:rPr>
        <w:t xml:space="preserve">Injected vocabulary must match the context of the scenario (e.g., technical jargon for tech interviews, formal phrasing for Visa interviews).</w:t>
      </w:r>
    </w:p>
    <w:bookmarkStart w:colFirst="0" w:colLast="0" w:name="3i97mxt18owp" w:id="594"/>
    <w:bookmarkEnd w:id="594"/>
    <w:p w:rsidR="00000000" w:rsidDel="00000000" w:rsidP="00000000" w:rsidRDefault="00000000" w:rsidRPr="00000000" w14:paraId="000013ED">
      <w:pPr>
        <w:pStyle w:val="Heading3"/>
        <w:rPr/>
      </w:pPr>
      <w:r w:rsidDel="00000000" w:rsidR="00000000" w:rsidRPr="00000000">
        <w:rPr>
          <w:rtl w:val="0"/>
        </w:rPr>
        <w:t xml:space="preserve">Exception Handling</w:t>
      </w:r>
    </w:p>
    <w:p w:rsidR="00000000" w:rsidDel="00000000" w:rsidP="00000000" w:rsidRDefault="00000000" w:rsidRPr="00000000" w14:paraId="000013EE">
      <w:pPr>
        <w:numPr>
          <w:ilvl w:val="0"/>
          <w:numId w:val="108"/>
        </w:numPr>
        <w:ind w:left="720" w:hanging="480"/>
        <w:rPr/>
      </w:pPr>
      <w:r w:rsidDel="00000000" w:rsidR="00000000" w:rsidRPr="00000000">
        <w:rPr>
          <w:b w:val="1"/>
          <w:bCs w:val="1"/>
          <w:rtl w:val="0"/>
        </w:rPr>
        <w:t xml:space="preserve">E-01: User Already Uses Advanced Vocabulary.</w:t>
      </w:r>
      <w:r w:rsidDel="00000000" w:rsidR="00000000" w:rsidRPr="00000000">
        <w:rPr>
          <w:rtl w:val="0"/>
        </w:rPr>
        <w:t xml:space="preserve"> The user provides a flawless, highly articulate answer using excellent vocabulary. </w:t>
      </w:r>
      <w:r w:rsidDel="00000000" w:rsidR="00000000" w:rsidRPr="00000000">
        <w:rPr>
          <w:b w:val="1"/>
          <w:bCs w:val="1"/>
          <w:rtl w:val="0"/>
        </w:rPr>
        <w:t xml:space="preserve">RESOLUTION:</w:t>
      </w:r>
      <w:r w:rsidDel="00000000" w:rsidR="00000000" w:rsidRPr="00000000">
        <w:rPr>
          <w:rtl w:val="0"/>
        </w:rPr>
        <w:t xml:space="preserve"> The AI recognizes the high level and does not force arbitrary changes. The feedback states: "Excellent phrasing! Here is a slightly more concise alternative," rather than a heavy rewrite.</w:t>
      </w:r>
    </w:p>
    <w:p w:rsidR="00000000" w:rsidDel="00000000" w:rsidP="00000000" w:rsidRDefault="00000000" w:rsidRPr="00000000" w14:paraId="000013EF">
      <w:pPr>
        <w:numPr>
          <w:ilvl w:val="0"/>
          <w:numId w:val="108"/>
        </w:numPr>
        <w:ind w:left="720" w:hanging="480"/>
        <w:rPr/>
      </w:pPr>
      <w:r w:rsidDel="00000000" w:rsidR="00000000" w:rsidRPr="00000000">
        <w:rPr>
          <w:b w:val="1"/>
          <w:bCs w:val="1"/>
          <w:rtl w:val="0"/>
        </w:rPr>
        <w:t xml:space="preserve">E-02: Factual Hallucination.</w:t>
      </w:r>
      <w:r w:rsidDel="00000000" w:rsidR="00000000" w:rsidRPr="00000000">
        <w:rPr>
          <w:rtl w:val="0"/>
        </w:rPr>
        <w:t xml:space="preserve"> The AI attempts to sound professional and accidentally adds a skill the user didn't mention (e.g., rewriting "I fixed the bug" to "I utilized Python to debug the system"). </w:t>
      </w:r>
      <w:r w:rsidDel="00000000" w:rsidR="00000000" w:rsidRPr="00000000">
        <w:rPr>
          <w:b w:val="1"/>
          <w:bCs w:val="1"/>
          <w:rtl w:val="0"/>
        </w:rPr>
        <w:t xml:space="preserve">RESOLUTION:</w:t>
      </w:r>
      <w:r w:rsidDel="00000000" w:rsidR="00000000" w:rsidRPr="00000000">
        <w:rPr>
          <w:rtl w:val="0"/>
        </w:rPr>
        <w:t xml:space="preserve"> Strict LLM system prompts block the addition of any nouns or specific skills not present in the original transcript.</w:t>
      </w:r>
    </w:p>
    <w:p w:rsidR="00000000" w:rsidDel="00000000" w:rsidP="00000000" w:rsidRDefault="00000000" w:rsidRPr="00000000" w14:paraId="000013F0">
      <w:pPr>
        <w:numPr>
          <w:ilvl w:val="0"/>
          <w:numId w:val="108"/>
        </w:numPr>
        <w:ind w:left="720" w:hanging="480"/>
        <w:rPr/>
      </w:pPr>
      <w:r w:rsidDel="00000000" w:rsidR="00000000" w:rsidRPr="00000000">
        <w:rPr>
          <w:b w:val="1"/>
          <w:bCs w:val="1"/>
          <w:rtl w:val="0"/>
        </w:rPr>
        <w:t xml:space="preserve">E-03: Overly Complex Jargon.</w:t>
      </w:r>
      <w:r w:rsidDel="00000000" w:rsidR="00000000" w:rsidRPr="00000000">
        <w:rPr>
          <w:rtl w:val="0"/>
        </w:rPr>
        <w:t xml:space="preserve"> The AI rewrite is so dense it sounds unnatural (e.g., "I elucidated the paradigm"). </w:t>
      </w:r>
      <w:r w:rsidDel="00000000" w:rsidR="00000000" w:rsidRPr="00000000">
        <w:rPr>
          <w:b w:val="1"/>
          <w:bCs w:val="1"/>
          <w:rtl w:val="0"/>
        </w:rPr>
        <w:t xml:space="preserve">RESOLUTION:</w:t>
      </w:r>
      <w:r w:rsidDel="00000000" w:rsidR="00000000" w:rsidRPr="00000000">
        <w:rPr>
          <w:rtl w:val="0"/>
        </w:rPr>
        <w:t xml:space="preserve"> System prompts cap the reading-level complexity of the rewrite to "Professional Conversational," avoiding archaic or robotic vocabulary.</w:t>
      </w:r>
    </w:p>
    <w:bookmarkStart w:colFirst="0" w:colLast="0" w:name="a97os8300fe7" w:id="595"/>
    <w:bookmarkEnd w:id="595"/>
    <w:p w:rsidR="00000000" w:rsidDel="00000000" w:rsidP="00000000" w:rsidRDefault="00000000" w:rsidRPr="00000000" w14:paraId="000013F1">
      <w:pPr>
        <w:pStyle w:val="Heading3"/>
        <w:rPr/>
      </w:pPr>
      <w:r w:rsidDel="00000000" w:rsidR="00000000" w:rsidRPr="00000000">
        <w:rPr>
          <w:rtl w:val="0"/>
        </w:rPr>
        <w:t xml:space="preserve">Validation Test Cases</w:t>
      </w:r>
    </w:p>
    <w:tbl>
      <w:tblPr>
        <w:tblStyle w:val="Table128"/>
        <w:tblW w:w="9310.0" w:type="dxa"/>
        <w:jc w:val="left"/>
        <w:tblInd w:w="-108.0" w:type="dxa"/>
        <w:tblLayout w:type="fixed"/>
        <w:tblLook w:val="0020"/>
      </w:tblPr>
      <w:tblGrid>
        <w:gridCol w:w="873"/>
        <w:gridCol w:w="2972"/>
        <w:gridCol w:w="5465"/>
        <w:tblGridChange w:id="0">
          <w:tblGrid>
            <w:gridCol w:w="873"/>
            <w:gridCol w:w="2972"/>
            <w:gridCol w:w="5465"/>
          </w:tblGrid>
        </w:tblGridChange>
      </w:tblGrid>
      <w:tr>
        <w:trPr>
          <w:cantSplit w:val="0"/>
          <w:tblHeader w:val="1"/>
        </w:trPr>
        <w:tc>
          <w:tcPr/>
          <w:p w:rsidR="00000000" w:rsidDel="00000000" w:rsidP="00000000" w:rsidRDefault="00000000" w:rsidRPr="00000000" w14:paraId="000013F2">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b w:val="1"/>
                <w:bCs w:val="1"/>
                <w:color w:val="000000"/>
                <w:rtl w:val="0"/>
              </w:rPr>
              <w:t xml:space="preserve"> Case ID</w:t>
            </w:r>
            <w:r w:rsidDel="00000000" w:rsidR="00000000" w:rsidRPr="00000000">
              <w:rPr>
                <w:rtl w:val="0"/>
              </w:rPr>
            </w:r>
          </w:p>
        </w:tc>
        <w:tc>
          <w:tcPr/>
          <w:p w:rsidR="00000000" w:rsidDel="00000000" w:rsidP="00000000" w:rsidRDefault="00000000" w:rsidRPr="00000000" w14:paraId="000013F3">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b w:val="1"/>
                <w:bCs w:val="1"/>
                <w:color w:val="000000"/>
                <w:rtl w:val="0"/>
              </w:rPr>
              <w:t xml:space="preserve">Scenario</w:t>
            </w:r>
            <w:r w:rsidDel="00000000" w:rsidR="00000000" w:rsidRPr="00000000">
              <w:rPr>
                <w:rtl w:val="0"/>
              </w:rPr>
            </w:r>
          </w:p>
        </w:tc>
        <w:tc>
          <w:tcPr/>
          <w:p w:rsidR="00000000" w:rsidDel="00000000" w:rsidP="00000000" w:rsidRDefault="00000000" w:rsidRPr="00000000" w14:paraId="000013F4">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b w:val="1"/>
                <w:bCs w:val="1"/>
                <w:color w:val="000000"/>
                <w:rtl w:val="0"/>
              </w:rPr>
              <w:t xml:space="preserve">Expected Result</w:t>
            </w:r>
            <w:r w:rsidDel="00000000" w:rsidR="00000000" w:rsidRPr="00000000">
              <w:rPr>
                <w:rtl w:val="0"/>
              </w:rPr>
            </w:r>
          </w:p>
        </w:tc>
      </w:tr>
      <w:tr>
        <w:trPr>
          <w:cantSplit w:val="0"/>
          <w:tblHeader w:val="0"/>
        </w:trPr>
        <w:tc>
          <w:tcPr/>
          <w:p w:rsidR="00000000" w:rsidDel="00000000" w:rsidP="00000000" w:rsidRDefault="00000000" w:rsidRPr="00000000" w14:paraId="000013F5">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b w:val="1"/>
                <w:bCs w:val="1"/>
                <w:color w:val="000000"/>
                <w:rtl w:val="0"/>
              </w:rPr>
              <w:t xml:space="preserve"> TC-0 01</w:t>
            </w:r>
            <w:r w:rsidDel="00000000" w:rsidR="00000000" w:rsidRPr="00000000">
              <w:rPr>
                <w:rtl w:val="0"/>
              </w:rPr>
            </w:r>
          </w:p>
        </w:tc>
        <w:tc>
          <w:tcPr/>
          <w:p w:rsidR="00000000" w:rsidDel="00000000" w:rsidP="00000000" w:rsidRDefault="00000000" w:rsidRPr="00000000" w14:paraId="000013F6">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Basic input provided</w:t>
            </w:r>
          </w:p>
        </w:tc>
        <w:tc>
          <w:tcPr/>
          <w:p w:rsidR="00000000" w:rsidDel="00000000" w:rsidP="00000000" w:rsidRDefault="00000000" w:rsidRPr="00000000" w14:paraId="000013F7">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AI rewrites the sentence injecting contextual, professional verbs.</w:t>
            </w:r>
          </w:p>
        </w:tc>
      </w:tr>
      <w:tr>
        <w:trPr>
          <w:cantSplit w:val="0"/>
          <w:tblHeader w:val="0"/>
        </w:trPr>
        <w:tc>
          <w:tcPr/>
          <w:p w:rsidR="00000000" w:rsidDel="00000000" w:rsidP="00000000" w:rsidRDefault="00000000" w:rsidRPr="00000000" w14:paraId="000013F8">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b w:val="1"/>
                <w:bCs w:val="1"/>
                <w:color w:val="000000"/>
                <w:rtl w:val="0"/>
              </w:rPr>
              <w:t xml:space="preserve"> TC-0 02</w:t>
            </w:r>
            <w:r w:rsidDel="00000000" w:rsidR="00000000" w:rsidRPr="00000000">
              <w:rPr>
                <w:rtl w:val="0"/>
              </w:rPr>
            </w:r>
          </w:p>
        </w:tc>
        <w:tc>
          <w:tcPr/>
          <w:p w:rsidR="00000000" w:rsidDel="00000000" w:rsidP="00000000" w:rsidRDefault="00000000" w:rsidRPr="00000000" w14:paraId="000013F9">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Flawless input provided</w:t>
            </w:r>
          </w:p>
        </w:tc>
        <w:tc>
          <w:tcPr/>
          <w:p w:rsidR="00000000" w:rsidDel="00000000" w:rsidP="00000000" w:rsidRDefault="00000000" w:rsidRPr="00000000" w14:paraId="000013FA">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AI praises the vocabulary and offers a minor structural alternative.</w:t>
            </w:r>
          </w:p>
        </w:tc>
      </w:tr>
      <w:tr>
        <w:trPr>
          <w:cantSplit w:val="0"/>
          <w:tblHeader w:val="0"/>
        </w:trPr>
        <w:tc>
          <w:tcPr/>
          <w:p w:rsidR="00000000" w:rsidDel="00000000" w:rsidP="00000000" w:rsidRDefault="00000000" w:rsidRPr="00000000" w14:paraId="000013FB">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b w:val="1"/>
                <w:bCs w:val="1"/>
                <w:color w:val="000000"/>
                <w:rtl w:val="0"/>
              </w:rPr>
              <w:t xml:space="preserve"> TC-0 03</w:t>
            </w:r>
            <w:r w:rsidDel="00000000" w:rsidR="00000000" w:rsidRPr="00000000">
              <w:rPr>
                <w:rtl w:val="0"/>
              </w:rPr>
            </w:r>
          </w:p>
        </w:tc>
        <w:tc>
          <w:tcPr/>
          <w:p w:rsidR="00000000" w:rsidDel="00000000" w:rsidP="00000000" w:rsidRDefault="00000000" w:rsidRPr="00000000" w14:paraId="000013FC">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UI highlighting</w:t>
            </w:r>
          </w:p>
        </w:tc>
        <w:tc>
          <w:tcPr/>
          <w:p w:rsidR="00000000" w:rsidDel="00000000" w:rsidP="00000000" w:rsidRDefault="00000000" w:rsidRPr="00000000" w14:paraId="000013FD">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Newly injected advanced words are visually distinct in the 'After' text.</w:t>
            </w:r>
          </w:p>
        </w:tc>
      </w:tr>
      <w:tr>
        <w:trPr>
          <w:cantSplit w:val="0"/>
          <w:tblHeader w:val="0"/>
        </w:trPr>
        <w:tc>
          <w:tcPr/>
          <w:p w:rsidR="00000000" w:rsidDel="00000000" w:rsidP="00000000" w:rsidRDefault="00000000" w:rsidRPr="00000000" w14:paraId="000013FE">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b w:val="1"/>
                <w:bCs w:val="1"/>
                <w:color w:val="000000"/>
                <w:rtl w:val="0"/>
              </w:rPr>
              <w:t xml:space="preserve"> TC-0 04</w:t>
            </w:r>
            <w:r w:rsidDel="00000000" w:rsidR="00000000" w:rsidRPr="00000000">
              <w:rPr>
                <w:rtl w:val="0"/>
              </w:rPr>
            </w:r>
          </w:p>
        </w:tc>
        <w:tc>
          <w:tcPr/>
          <w:p w:rsidR="00000000" w:rsidDel="00000000" w:rsidP="00000000" w:rsidRDefault="00000000" w:rsidRPr="00000000" w14:paraId="000013FF">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Hallucination block</w:t>
            </w:r>
          </w:p>
        </w:tc>
        <w:tc>
          <w:tcPr/>
          <w:p w:rsidR="00000000" w:rsidDel="00000000" w:rsidP="00000000" w:rsidRDefault="00000000" w:rsidRPr="00000000" w14:paraId="00001400">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Rewrite strictly maintains the user's original facts without adding new skills.</w:t>
            </w:r>
          </w:p>
        </w:tc>
      </w:tr>
      <w:tr>
        <w:trPr>
          <w:cantSplit w:val="0"/>
          <w:tblHeader w:val="0"/>
        </w:trPr>
        <w:tc>
          <w:tcPr/>
          <w:p w:rsidR="00000000" w:rsidDel="00000000" w:rsidP="00000000" w:rsidRDefault="00000000" w:rsidRPr="00000000" w14:paraId="00001401">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b w:val="1"/>
                <w:bCs w:val="1"/>
                <w:color w:val="000000"/>
                <w:rtl w:val="0"/>
              </w:rPr>
              <w:t xml:space="preserve"> TC-0 05</w:t>
            </w:r>
            <w:r w:rsidDel="00000000" w:rsidR="00000000" w:rsidRPr="00000000">
              <w:rPr>
                <w:rtl w:val="0"/>
              </w:rPr>
            </w:r>
          </w:p>
        </w:tc>
        <w:tc>
          <w:tcPr/>
          <w:p w:rsidR="00000000" w:rsidDel="00000000" w:rsidP="00000000" w:rsidRDefault="00000000" w:rsidRPr="00000000" w14:paraId="00001402">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Tone matching</w:t>
            </w:r>
          </w:p>
        </w:tc>
        <w:tc>
          <w:tcPr/>
          <w:p w:rsidR="00000000" w:rsidDel="00000000" w:rsidP="00000000" w:rsidRDefault="00000000" w:rsidRPr="00000000" w14:paraId="00001403">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Rewrite for a Startup HR interview uses modern professional terms, not archaic language.</w:t>
            </w:r>
          </w:p>
        </w:tc>
      </w:tr>
    </w:tbl>
    <w:p w:rsidR="00000000" w:rsidDel="00000000" w:rsidP="00000000" w:rsidRDefault="00000000" w:rsidRPr="00000000" w14:paraId="00001404">
      <w:pPr>
        <w:rPr/>
      </w:pPr>
      <w:r w:rsidDel="00000000" w:rsidR="00000000" w:rsidRPr="00000000">
        <w:rPr>
          <w:rtl w:val="0"/>
        </w:rPr>
      </w:r>
    </w:p>
    <w:p w:rsidR="00000000" w:rsidDel="00000000" w:rsidP="00000000" w:rsidRDefault="00000000" w:rsidRPr="00000000" w14:paraId="00001405">
      <w:pPr>
        <w:pStyle w:val="Heading2"/>
        <w:keepNext w:val="0"/>
        <w:keepLines w:val="0"/>
        <w:spacing w:after="80" w:before="360" w:lineRule="auto"/>
        <w:rPr>
          <w:rFonts w:ascii="Cambria" w:cs="Cambria" w:eastAsia="Cambria" w:hAnsi="Cambria"/>
          <w:color w:val="000000"/>
          <w:sz w:val="34"/>
          <w:szCs w:val="34"/>
        </w:rPr>
      </w:pPr>
      <w:bookmarkStart w:colFirst="0" w:colLast="0" w:name="_dz839ngl35mj" w:id="596"/>
      <w:bookmarkEnd w:id="596"/>
      <w:r w:rsidDel="00000000" w:rsidR="00000000" w:rsidRPr="00000000">
        <w:rPr>
          <w:rFonts w:ascii="Cambria" w:cs="Cambria" w:eastAsia="Cambria" w:hAnsi="Cambria"/>
          <w:color w:val="000000"/>
          <w:sz w:val="34"/>
          <w:szCs w:val="34"/>
          <w:rtl w:val="0"/>
        </w:rPr>
        <w:t xml:space="preserve">PSA-US-04: Rewrite Improvement Score</w:t>
      </w:r>
    </w:p>
    <w:p w:rsidR="00000000" w:rsidDel="00000000" w:rsidP="00000000" w:rsidRDefault="00000000" w:rsidRPr="00000000" w14:paraId="00001406">
      <w:pPr>
        <w:spacing w:after="240" w:before="240" w:lineRule="auto"/>
        <w:rPr/>
      </w:pPr>
      <w:r w:rsidDel="00000000" w:rsidR="00000000" w:rsidRPr="00000000">
        <w:rPr>
          <w:b w:val="1"/>
          <w:bCs w:val="1"/>
          <w:rtl w:val="0"/>
        </w:rPr>
        <w:t xml:space="preserve">STATUS:</w:t>
      </w:r>
      <w:r w:rsidDel="00000000" w:rsidR="00000000" w:rsidRPr="00000000">
        <w:rPr>
          <w:rtl w:val="0"/>
        </w:rPr>
        <w:t xml:space="preserve"> Proposed</w:t>
      </w:r>
    </w:p>
    <w:p w:rsidR="00000000" w:rsidDel="00000000" w:rsidP="00000000" w:rsidRDefault="00000000" w:rsidRPr="00000000" w14:paraId="00001407">
      <w:pPr>
        <w:spacing w:after="240" w:before="240" w:lineRule="auto"/>
        <w:rPr/>
      </w:pPr>
      <w:r w:rsidDel="00000000" w:rsidR="00000000" w:rsidRPr="00000000">
        <w:rPr>
          <w:b w:val="1"/>
          <w:bCs w:val="1"/>
          <w:rtl w:val="0"/>
        </w:rPr>
        <w:t xml:space="preserve">PRIORITY:</w:t>
      </w:r>
      <w:r w:rsidDel="00000000" w:rsidR="00000000" w:rsidRPr="00000000">
        <w:rPr>
          <w:rtl w:val="0"/>
        </w:rPr>
        <w:t xml:space="preserve"> High</w:t>
      </w:r>
    </w:p>
    <w:p w:rsidR="00000000" w:rsidDel="00000000" w:rsidP="00000000" w:rsidRDefault="00000000" w:rsidRPr="00000000" w14:paraId="00001408">
      <w:pPr>
        <w:spacing w:after="240" w:before="240" w:lineRule="auto"/>
        <w:rPr/>
      </w:pPr>
      <w:r w:rsidDel="00000000" w:rsidR="00000000" w:rsidRPr="00000000">
        <w:rPr>
          <w:b w:val="1"/>
          <w:bCs w:val="1"/>
          <w:rtl w:val="0"/>
        </w:rPr>
        <w:t xml:space="preserve">ACTOR:</w:t>
      </w:r>
      <w:r w:rsidDel="00000000" w:rsidR="00000000" w:rsidRPr="00000000">
        <w:rPr>
          <w:rtl w:val="0"/>
        </w:rPr>
        <w:t xml:space="preserve"> Learner</w:t>
      </w:r>
    </w:p>
    <w:p w:rsidR="00000000" w:rsidDel="00000000" w:rsidP="00000000" w:rsidRDefault="00000000" w:rsidRPr="00000000" w14:paraId="00001409">
      <w:pPr>
        <w:pStyle w:val="Heading3"/>
        <w:keepNext w:val="0"/>
        <w:keepLines w:val="0"/>
        <w:spacing w:after="80" w:before="280" w:lineRule="auto"/>
        <w:rPr>
          <w:rFonts w:ascii="Cambria" w:cs="Cambria" w:eastAsia="Cambria" w:hAnsi="Cambria"/>
          <w:color w:val="000000"/>
          <w:sz w:val="26"/>
          <w:szCs w:val="26"/>
        </w:rPr>
      </w:pPr>
      <w:bookmarkStart w:colFirst="0" w:colLast="0" w:name="_7eh64rnxowry" w:id="597"/>
      <w:bookmarkEnd w:id="597"/>
      <w:r w:rsidDel="00000000" w:rsidR="00000000" w:rsidRPr="00000000">
        <w:rPr>
          <w:rFonts w:ascii="Cambria" w:cs="Cambria" w:eastAsia="Cambria" w:hAnsi="Cambria"/>
          <w:color w:val="000000"/>
          <w:sz w:val="26"/>
          <w:szCs w:val="26"/>
          <w:rtl w:val="0"/>
        </w:rPr>
        <w:t xml:space="preserve">Intent</w:t>
      </w:r>
    </w:p>
    <w:p w:rsidR="00000000" w:rsidDel="00000000" w:rsidP="00000000" w:rsidRDefault="00000000" w:rsidRPr="00000000" w14:paraId="0000140A">
      <w:pPr>
        <w:spacing w:after="240" w:before="240" w:lineRule="auto"/>
        <w:rPr/>
      </w:pPr>
      <w:r w:rsidDel="00000000" w:rsidR="00000000" w:rsidRPr="00000000">
        <w:rPr>
          <w:rtl w:val="0"/>
        </w:rPr>
        <w:t xml:space="preserve">To quantify how much the AI-generated script improves the user's original response.</w:t>
      </w:r>
    </w:p>
    <w:p w:rsidR="00000000" w:rsidDel="00000000" w:rsidP="00000000" w:rsidRDefault="00000000" w:rsidRPr="00000000" w14:paraId="0000140B">
      <w:pPr>
        <w:pStyle w:val="Heading3"/>
        <w:keepNext w:val="0"/>
        <w:keepLines w:val="0"/>
        <w:spacing w:after="80" w:before="280" w:lineRule="auto"/>
        <w:rPr>
          <w:rFonts w:ascii="Cambria" w:cs="Cambria" w:eastAsia="Cambria" w:hAnsi="Cambria"/>
          <w:color w:val="000000"/>
          <w:sz w:val="26"/>
          <w:szCs w:val="26"/>
        </w:rPr>
      </w:pPr>
      <w:bookmarkStart w:colFirst="0" w:colLast="0" w:name="_xgpkqp9q25p7" w:id="598"/>
      <w:bookmarkEnd w:id="598"/>
      <w:r w:rsidDel="00000000" w:rsidR="00000000" w:rsidRPr="00000000">
        <w:rPr>
          <w:rFonts w:ascii="Cambria" w:cs="Cambria" w:eastAsia="Cambria" w:hAnsi="Cambria"/>
          <w:color w:val="000000"/>
          <w:sz w:val="26"/>
          <w:szCs w:val="26"/>
          <w:rtl w:val="0"/>
        </w:rPr>
        <w:t xml:space="preserve">Happy Path Steps</w:t>
      </w:r>
    </w:p>
    <w:p w:rsidR="00000000" w:rsidDel="00000000" w:rsidP="00000000" w:rsidRDefault="00000000" w:rsidRPr="00000000" w14:paraId="0000140C">
      <w:pPr>
        <w:spacing w:after="240" w:before="240" w:lineRule="auto"/>
        <w:rPr/>
      </w:pPr>
      <w:r w:rsidDel="00000000" w:rsidR="00000000" w:rsidRPr="00000000">
        <w:rPr>
          <w:rtl w:val="0"/>
        </w:rPr>
        <w:t xml:space="preserve">Original analyzed.</w:t>
      </w:r>
    </w:p>
    <w:p w:rsidR="00000000" w:rsidDel="00000000" w:rsidP="00000000" w:rsidRDefault="00000000" w:rsidRPr="00000000" w14:paraId="0000140D">
      <w:pPr>
        <w:spacing w:after="240" w:before="240" w:lineRule="auto"/>
        <w:rPr/>
      </w:pPr>
      <w:r w:rsidDel="00000000" w:rsidR="00000000" w:rsidRPr="00000000">
        <w:rPr>
          <w:rtl w:val="0"/>
        </w:rPr>
        <w:t xml:space="preserve">Rewrite generated.</w:t>
      </w:r>
    </w:p>
    <w:p w:rsidR="00000000" w:rsidDel="00000000" w:rsidP="00000000" w:rsidRDefault="00000000" w:rsidRPr="00000000" w14:paraId="0000140E">
      <w:pPr>
        <w:spacing w:after="240" w:before="240" w:lineRule="auto"/>
        <w:rPr/>
      </w:pPr>
      <w:r w:rsidDel="00000000" w:rsidR="00000000" w:rsidRPr="00000000">
        <w:rPr>
          <w:rtl w:val="0"/>
        </w:rPr>
        <w:t xml:space="preserve">System compares:</w:t>
      </w:r>
    </w:p>
    <w:p w:rsidR="00000000" w:rsidDel="00000000" w:rsidP="00000000" w:rsidRDefault="00000000" w:rsidRPr="00000000" w14:paraId="0000140F">
      <w:pPr>
        <w:numPr>
          <w:ilvl w:val="0"/>
          <w:numId w:val="338"/>
        </w:numPr>
        <w:spacing w:after="0" w:before="240" w:lineRule="auto"/>
        <w:ind w:left="720" w:hanging="360"/>
        <w:rPr/>
      </w:pPr>
      <w:r w:rsidDel="00000000" w:rsidR="00000000" w:rsidRPr="00000000">
        <w:rPr>
          <w:rtl w:val="0"/>
        </w:rPr>
        <w:t xml:space="preserve">Grammar improvement</w:t>
      </w:r>
    </w:p>
    <w:p w:rsidR="00000000" w:rsidDel="00000000" w:rsidP="00000000" w:rsidRDefault="00000000" w:rsidRPr="00000000" w14:paraId="00001410">
      <w:pPr>
        <w:numPr>
          <w:ilvl w:val="0"/>
          <w:numId w:val="338"/>
        </w:numPr>
        <w:spacing w:after="0" w:lineRule="auto"/>
        <w:ind w:left="720" w:hanging="360"/>
        <w:rPr/>
      </w:pPr>
      <w:r w:rsidDel="00000000" w:rsidR="00000000" w:rsidRPr="00000000">
        <w:rPr>
          <w:rtl w:val="0"/>
        </w:rPr>
        <w:t xml:space="preserve">Professional tone improvement</w:t>
      </w:r>
    </w:p>
    <w:p w:rsidR="00000000" w:rsidDel="00000000" w:rsidP="00000000" w:rsidRDefault="00000000" w:rsidRPr="00000000" w14:paraId="00001411">
      <w:pPr>
        <w:numPr>
          <w:ilvl w:val="0"/>
          <w:numId w:val="338"/>
        </w:numPr>
        <w:spacing w:after="0" w:lineRule="auto"/>
        <w:ind w:left="720" w:hanging="360"/>
        <w:rPr/>
      </w:pPr>
      <w:r w:rsidDel="00000000" w:rsidR="00000000" w:rsidRPr="00000000">
        <w:rPr>
          <w:rtl w:val="0"/>
        </w:rPr>
        <w:t xml:space="preserve">Vocabulary improvement</w:t>
      </w:r>
    </w:p>
    <w:p w:rsidR="00000000" w:rsidDel="00000000" w:rsidP="00000000" w:rsidRDefault="00000000" w:rsidRPr="00000000" w14:paraId="00001412">
      <w:pPr>
        <w:numPr>
          <w:ilvl w:val="0"/>
          <w:numId w:val="338"/>
        </w:numPr>
        <w:spacing w:after="0" w:lineRule="auto"/>
        <w:ind w:left="720" w:hanging="360"/>
        <w:rPr/>
      </w:pPr>
      <w:r w:rsidDel="00000000" w:rsidR="00000000" w:rsidRPr="00000000">
        <w:rPr>
          <w:rtl w:val="0"/>
        </w:rPr>
        <w:t xml:space="preserve">Sentence organization</w:t>
      </w:r>
    </w:p>
    <w:p w:rsidR="00000000" w:rsidDel="00000000" w:rsidP="00000000" w:rsidRDefault="00000000" w:rsidRPr="00000000" w14:paraId="00001413">
      <w:pPr>
        <w:numPr>
          <w:ilvl w:val="0"/>
          <w:numId w:val="338"/>
        </w:numPr>
        <w:spacing w:after="240" w:lineRule="auto"/>
        <w:ind w:left="720" w:hanging="360"/>
        <w:rPr/>
      </w:pPr>
      <w:r w:rsidDel="00000000" w:rsidR="00000000" w:rsidRPr="00000000">
        <w:rPr>
          <w:rtl w:val="0"/>
        </w:rPr>
        <w:t xml:space="preserve">Conciseness</w:t>
      </w:r>
    </w:p>
    <w:p w:rsidR="00000000" w:rsidDel="00000000" w:rsidP="00000000" w:rsidRDefault="00000000" w:rsidRPr="00000000" w14:paraId="00001414">
      <w:pPr>
        <w:spacing w:after="240" w:before="240" w:lineRule="auto"/>
        <w:rPr/>
      </w:pPr>
      <w:r w:rsidDel="00000000" w:rsidR="00000000" w:rsidRPr="00000000">
        <w:rPr>
          <w:rtl w:val="0"/>
        </w:rPr>
        <w:t xml:space="preserve">Overall Improvement Score displayed.</w:t>
      </w:r>
    </w:p>
    <w:p w:rsidR="00000000" w:rsidDel="00000000" w:rsidP="00000000" w:rsidRDefault="00000000" w:rsidRPr="00000000" w14:paraId="00001415">
      <w:pPr>
        <w:pStyle w:val="Heading3"/>
        <w:keepNext w:val="0"/>
        <w:keepLines w:val="0"/>
        <w:spacing w:after="80" w:before="280" w:lineRule="auto"/>
        <w:rPr>
          <w:rFonts w:ascii="Cambria" w:cs="Cambria" w:eastAsia="Cambria" w:hAnsi="Cambria"/>
          <w:color w:val="000000"/>
          <w:sz w:val="26"/>
          <w:szCs w:val="26"/>
        </w:rPr>
      </w:pPr>
      <w:bookmarkStart w:colFirst="0" w:colLast="0" w:name="_iohyqvu03u2k" w:id="599"/>
      <w:bookmarkEnd w:id="599"/>
      <w:r w:rsidDel="00000000" w:rsidR="00000000" w:rsidRPr="00000000">
        <w:rPr>
          <w:rFonts w:ascii="Cambria" w:cs="Cambria" w:eastAsia="Cambria" w:hAnsi="Cambria"/>
          <w:color w:val="000000"/>
          <w:sz w:val="26"/>
          <w:szCs w:val="26"/>
          <w:rtl w:val="0"/>
        </w:rPr>
        <w:t xml:space="preserve">Acceptance Criteria</w:t>
      </w:r>
    </w:p>
    <w:p w:rsidR="00000000" w:rsidDel="00000000" w:rsidP="00000000" w:rsidRDefault="00000000" w:rsidRPr="00000000" w14:paraId="00001416">
      <w:pPr>
        <w:spacing w:after="240" w:before="240" w:lineRule="auto"/>
        <w:rPr/>
      </w:pPr>
      <w:r w:rsidDel="00000000" w:rsidR="00000000" w:rsidRPr="00000000">
        <w:rPr>
          <w:rtl w:val="0"/>
        </w:rPr>
        <w:t xml:space="preserve">Improvement score must explain where improvements occurred.</w:t>
      </w:r>
    </w:p>
    <w:p w:rsidR="00000000" w:rsidDel="00000000" w:rsidP="00000000" w:rsidRDefault="00000000" w:rsidRPr="00000000" w14:paraId="00001417">
      <w:pPr>
        <w:spacing w:after="240" w:before="240" w:lineRule="auto"/>
        <w:rPr/>
      </w:pPr>
      <w:r w:rsidDel="00000000" w:rsidR="00000000" w:rsidRPr="00000000">
        <w:rPr>
          <w:rtl w:val="0"/>
        </w:rPr>
        <w:t xml:space="preserve">No hidden scoring.</w:t>
      </w:r>
    </w:p>
    <w:p w:rsidR="00000000" w:rsidDel="00000000" w:rsidP="00000000" w:rsidRDefault="00000000" w:rsidRPr="00000000" w14:paraId="00001418">
      <w:pPr>
        <w:pStyle w:val="Heading3"/>
        <w:keepNext w:val="0"/>
        <w:keepLines w:val="0"/>
        <w:spacing w:after="80" w:before="280" w:lineRule="auto"/>
        <w:rPr>
          <w:rFonts w:ascii="Cambria" w:cs="Cambria" w:eastAsia="Cambria" w:hAnsi="Cambria"/>
          <w:color w:val="000000"/>
          <w:sz w:val="26"/>
          <w:szCs w:val="26"/>
        </w:rPr>
      </w:pPr>
      <w:bookmarkStart w:colFirst="0" w:colLast="0" w:name="_j0tavtups7kx" w:id="600"/>
      <w:bookmarkEnd w:id="600"/>
      <w:r w:rsidDel="00000000" w:rsidR="00000000" w:rsidRPr="00000000">
        <w:rPr>
          <w:rFonts w:ascii="Cambria" w:cs="Cambria" w:eastAsia="Cambria" w:hAnsi="Cambria"/>
          <w:color w:val="000000"/>
          <w:sz w:val="26"/>
          <w:szCs w:val="26"/>
          <w:rtl w:val="0"/>
        </w:rPr>
        <w:t xml:space="preserve">Exception Handling</w:t>
      </w:r>
    </w:p>
    <w:p w:rsidR="00000000" w:rsidDel="00000000" w:rsidP="00000000" w:rsidRDefault="00000000" w:rsidRPr="00000000" w14:paraId="00001419">
      <w:pPr>
        <w:spacing w:after="240" w:before="240" w:lineRule="auto"/>
        <w:rPr>
          <w:b w:val="1"/>
          <w:bCs w:val="1"/>
        </w:rPr>
      </w:pPr>
      <w:r w:rsidDel="00000000" w:rsidR="00000000" w:rsidRPr="00000000">
        <w:rPr>
          <w:b w:val="1"/>
          <w:bCs w:val="1"/>
          <w:rtl w:val="0"/>
        </w:rPr>
        <w:t xml:space="preserve">E-01: No Significant Improvements.</w:t>
      </w:r>
    </w:p>
    <w:p w:rsidR="00000000" w:rsidDel="00000000" w:rsidP="00000000" w:rsidRDefault="00000000" w:rsidRPr="00000000" w14:paraId="0000141A">
      <w:pPr>
        <w:spacing w:after="240" w:before="240" w:lineRule="auto"/>
        <w:rPr/>
      </w:pPr>
      <w:r w:rsidDel="00000000" w:rsidR="00000000" w:rsidRPr="00000000">
        <w:rPr>
          <w:b w:val="1"/>
          <w:bCs w:val="1"/>
          <w:rtl w:val="0"/>
        </w:rPr>
        <w:t xml:space="preserve">RESOLUTION:</w:t>
      </w:r>
      <w:r w:rsidDel="00000000" w:rsidR="00000000" w:rsidRPr="00000000">
        <w:rPr>
          <w:rtl w:val="0"/>
        </w:rPr>
        <w:t xml:space="preserve"> Display "Excellent original response" rather than artificially inflating changes.</w:t>
      </w:r>
    </w:p>
    <w:p w:rsidR="00000000" w:rsidDel="00000000" w:rsidP="00000000" w:rsidRDefault="00000000" w:rsidRPr="00000000" w14:paraId="000014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1C">
      <w:pPr>
        <w:spacing w:after="240" w:before="240" w:lineRule="auto"/>
        <w:rPr>
          <w:b w:val="1"/>
          <w:bCs w:val="1"/>
        </w:rPr>
      </w:pPr>
      <w:r w:rsidDel="00000000" w:rsidR="00000000" w:rsidRPr="00000000">
        <w:rPr>
          <w:b w:val="1"/>
          <w:bCs w:val="1"/>
          <w:rtl w:val="0"/>
        </w:rPr>
        <w:t xml:space="preserve">E-02: Rewrite Too Similar.</w:t>
      </w:r>
    </w:p>
    <w:p w:rsidR="00000000" w:rsidDel="00000000" w:rsidP="00000000" w:rsidRDefault="00000000" w:rsidRPr="00000000" w14:paraId="0000141D">
      <w:pPr>
        <w:spacing w:after="240" w:before="240" w:lineRule="auto"/>
        <w:rPr/>
      </w:pPr>
      <w:r w:rsidDel="00000000" w:rsidR="00000000" w:rsidRPr="00000000">
        <w:rPr>
          <w:b w:val="1"/>
          <w:bCs w:val="1"/>
          <w:rtl w:val="0"/>
        </w:rPr>
        <w:t xml:space="preserve">RESOLUTION:</w:t>
      </w:r>
      <w:r w:rsidDel="00000000" w:rsidR="00000000" w:rsidRPr="00000000">
        <w:rPr>
          <w:rtl w:val="0"/>
        </w:rPr>
        <w:t xml:space="preserve"> Improvement score reflects minimal changes.</w:t>
      </w:r>
    </w:p>
    <w:p w:rsidR="00000000" w:rsidDel="00000000" w:rsidP="00000000" w:rsidRDefault="00000000" w:rsidRPr="00000000" w14:paraId="000014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1F">
      <w:pPr>
        <w:spacing w:after="240" w:before="240" w:lineRule="auto"/>
        <w:rPr>
          <w:b w:val="1"/>
          <w:bCs w:val="1"/>
        </w:rPr>
      </w:pPr>
      <w:r w:rsidDel="00000000" w:rsidR="00000000" w:rsidRPr="00000000">
        <w:rPr>
          <w:b w:val="1"/>
          <w:bCs w:val="1"/>
          <w:rtl w:val="0"/>
        </w:rPr>
        <w:t xml:space="preserve">E-03: Rewrite Fails Validation.</w:t>
      </w:r>
    </w:p>
    <w:p w:rsidR="00000000" w:rsidDel="00000000" w:rsidP="00000000" w:rsidRDefault="00000000" w:rsidRPr="00000000" w14:paraId="00001420">
      <w:pPr>
        <w:spacing w:after="240" w:before="240" w:lineRule="auto"/>
        <w:rPr/>
      </w:pPr>
      <w:r w:rsidDel="00000000" w:rsidR="00000000" w:rsidRPr="00000000">
        <w:rPr>
          <w:b w:val="1"/>
          <w:bCs w:val="1"/>
          <w:rtl w:val="0"/>
        </w:rPr>
        <w:t xml:space="preserve">RESOLUTION:</w:t>
      </w:r>
      <w:r w:rsidDel="00000000" w:rsidR="00000000" w:rsidRPr="00000000">
        <w:rPr>
          <w:rtl w:val="0"/>
        </w:rPr>
        <w:t xml:space="preserve"> Regenerate rewrite.</w:t>
      </w:r>
    </w:p>
    <w:p w:rsidR="00000000" w:rsidDel="00000000" w:rsidP="00000000" w:rsidRDefault="00000000" w:rsidRPr="00000000" w14:paraId="00001421">
      <w:pPr>
        <w:pStyle w:val="Heading3"/>
        <w:keepNext w:val="0"/>
        <w:keepLines w:val="0"/>
        <w:spacing w:after="80" w:before="280" w:lineRule="auto"/>
        <w:rPr>
          <w:rFonts w:ascii="Cambria" w:cs="Cambria" w:eastAsia="Cambria" w:hAnsi="Cambria"/>
          <w:color w:val="000000"/>
          <w:sz w:val="26"/>
          <w:szCs w:val="26"/>
        </w:rPr>
      </w:pPr>
      <w:bookmarkStart w:colFirst="0" w:colLast="0" w:name="_noms0tmmc0sg" w:id="601"/>
      <w:bookmarkEnd w:id="601"/>
      <w:r w:rsidDel="00000000" w:rsidR="00000000" w:rsidRPr="00000000">
        <w:rPr>
          <w:rFonts w:ascii="Cambria" w:cs="Cambria" w:eastAsia="Cambria" w:hAnsi="Cambria"/>
          <w:color w:val="000000"/>
          <w:sz w:val="26"/>
          <w:szCs w:val="26"/>
          <w:rtl w:val="0"/>
        </w:rPr>
        <w:t xml:space="preserve">Validation Test Cases</w:t>
      </w:r>
    </w:p>
    <w:p w:rsidR="00000000" w:rsidDel="00000000" w:rsidP="00000000" w:rsidRDefault="00000000" w:rsidRPr="00000000" w14:paraId="00001422">
      <w:pPr>
        <w:numPr>
          <w:ilvl w:val="0"/>
          <w:numId w:val="373"/>
        </w:numPr>
        <w:spacing w:after="0" w:before="240" w:lineRule="auto"/>
        <w:ind w:left="720" w:hanging="360"/>
        <w:rPr/>
      </w:pPr>
      <w:r w:rsidDel="00000000" w:rsidR="00000000" w:rsidRPr="00000000">
        <w:rPr>
          <w:rtl w:val="0"/>
        </w:rPr>
        <w:t xml:space="preserve">Minor improvement</w:t>
      </w:r>
    </w:p>
    <w:p w:rsidR="00000000" w:rsidDel="00000000" w:rsidP="00000000" w:rsidRDefault="00000000" w:rsidRPr="00000000" w14:paraId="00001423">
      <w:pPr>
        <w:numPr>
          <w:ilvl w:val="0"/>
          <w:numId w:val="373"/>
        </w:numPr>
        <w:spacing w:after="0" w:lineRule="auto"/>
        <w:ind w:left="720" w:hanging="360"/>
        <w:rPr/>
      </w:pPr>
      <w:r w:rsidDel="00000000" w:rsidR="00000000" w:rsidRPr="00000000">
        <w:rPr>
          <w:rtl w:val="0"/>
        </w:rPr>
        <w:t xml:space="preserve">Major improvement</w:t>
      </w:r>
    </w:p>
    <w:p w:rsidR="00000000" w:rsidDel="00000000" w:rsidP="00000000" w:rsidRDefault="00000000" w:rsidRPr="00000000" w14:paraId="00001424">
      <w:pPr>
        <w:numPr>
          <w:ilvl w:val="0"/>
          <w:numId w:val="373"/>
        </w:numPr>
        <w:spacing w:after="0" w:lineRule="auto"/>
        <w:ind w:left="720" w:hanging="360"/>
        <w:rPr/>
      </w:pPr>
      <w:r w:rsidDel="00000000" w:rsidR="00000000" w:rsidRPr="00000000">
        <w:rPr>
          <w:rtl w:val="0"/>
        </w:rPr>
        <w:t xml:space="preserve">No improvement</w:t>
      </w:r>
    </w:p>
    <w:p w:rsidR="00000000" w:rsidDel="00000000" w:rsidP="00000000" w:rsidRDefault="00000000" w:rsidRPr="00000000" w14:paraId="00001425">
      <w:pPr>
        <w:numPr>
          <w:ilvl w:val="0"/>
          <w:numId w:val="373"/>
        </w:numPr>
        <w:spacing w:after="0" w:lineRule="auto"/>
        <w:ind w:left="720" w:hanging="360"/>
        <w:rPr/>
      </w:pPr>
      <w:r w:rsidDel="00000000" w:rsidR="00000000" w:rsidRPr="00000000">
        <w:rPr>
          <w:rtl w:val="0"/>
        </w:rPr>
        <w:t xml:space="preserve">Rewrite regeneration</w:t>
      </w:r>
    </w:p>
    <w:p w:rsidR="00000000" w:rsidDel="00000000" w:rsidP="00000000" w:rsidRDefault="00000000" w:rsidRPr="00000000" w14:paraId="00001426">
      <w:pPr>
        <w:numPr>
          <w:ilvl w:val="0"/>
          <w:numId w:val="373"/>
        </w:numPr>
        <w:spacing w:after="240" w:lineRule="auto"/>
        <w:ind w:left="720" w:hanging="360"/>
        <w:rPr/>
      </w:pPr>
      <w:r w:rsidDel="00000000" w:rsidR="00000000" w:rsidRPr="00000000">
        <w:rPr>
          <w:rtl w:val="0"/>
        </w:rPr>
        <w:t xml:space="preserve">Score explanation displayed</w:t>
      </w:r>
    </w:p>
    <w:p w:rsidR="00000000" w:rsidDel="00000000" w:rsidP="00000000" w:rsidRDefault="00000000" w:rsidRPr="00000000" w14:paraId="00001427">
      <w:pPr>
        <w:pStyle w:val="Heading2"/>
        <w:keepNext w:val="0"/>
        <w:keepLines w:val="0"/>
        <w:spacing w:after="80" w:before="360" w:lineRule="auto"/>
        <w:rPr>
          <w:rFonts w:ascii="Cambria" w:cs="Cambria" w:eastAsia="Cambria" w:hAnsi="Cambria"/>
          <w:color w:val="000000"/>
          <w:sz w:val="34"/>
          <w:szCs w:val="34"/>
        </w:rPr>
      </w:pPr>
      <w:bookmarkStart w:colFirst="0" w:colLast="0" w:name="_l9zfr9e7bvtj" w:id="602"/>
      <w:bookmarkEnd w:id="602"/>
      <w:r w:rsidDel="00000000" w:rsidR="00000000" w:rsidRPr="00000000">
        <w:rPr>
          <w:rFonts w:ascii="Cambria" w:cs="Cambria" w:eastAsia="Cambria" w:hAnsi="Cambria"/>
          <w:color w:val="000000"/>
          <w:sz w:val="34"/>
          <w:szCs w:val="34"/>
          <w:rtl w:val="0"/>
        </w:rPr>
        <w:t xml:space="preserve">PSA-US-05: Script Practice Confidence Score</w:t>
      </w:r>
    </w:p>
    <w:p w:rsidR="00000000" w:rsidDel="00000000" w:rsidP="00000000" w:rsidRDefault="00000000" w:rsidRPr="00000000" w14:paraId="00001428">
      <w:pPr>
        <w:spacing w:after="240" w:before="240" w:lineRule="auto"/>
        <w:rPr/>
      </w:pPr>
      <w:r w:rsidDel="00000000" w:rsidR="00000000" w:rsidRPr="00000000">
        <w:rPr>
          <w:b w:val="1"/>
          <w:bCs w:val="1"/>
          <w:rtl w:val="0"/>
        </w:rPr>
        <w:t xml:space="preserve">STATUS:</w:t>
      </w:r>
      <w:r w:rsidDel="00000000" w:rsidR="00000000" w:rsidRPr="00000000">
        <w:rPr>
          <w:rtl w:val="0"/>
        </w:rPr>
        <w:t xml:space="preserve"> Proposed</w:t>
      </w:r>
    </w:p>
    <w:p w:rsidR="00000000" w:rsidDel="00000000" w:rsidP="00000000" w:rsidRDefault="00000000" w:rsidRPr="00000000" w14:paraId="00001429">
      <w:pPr>
        <w:spacing w:after="240" w:before="240" w:lineRule="auto"/>
        <w:rPr/>
      </w:pPr>
      <w:r w:rsidDel="00000000" w:rsidR="00000000" w:rsidRPr="00000000">
        <w:rPr>
          <w:b w:val="1"/>
          <w:bCs w:val="1"/>
          <w:rtl w:val="0"/>
        </w:rPr>
        <w:t xml:space="preserve">PRIORITY:</w:t>
      </w:r>
      <w:r w:rsidDel="00000000" w:rsidR="00000000" w:rsidRPr="00000000">
        <w:rPr>
          <w:rtl w:val="0"/>
        </w:rPr>
        <w:t xml:space="preserve"> High</w:t>
      </w:r>
    </w:p>
    <w:p w:rsidR="00000000" w:rsidDel="00000000" w:rsidP="00000000" w:rsidRDefault="00000000" w:rsidRPr="00000000" w14:paraId="0000142A">
      <w:pPr>
        <w:spacing w:after="240" w:before="240" w:lineRule="auto"/>
        <w:rPr/>
      </w:pPr>
      <w:r w:rsidDel="00000000" w:rsidR="00000000" w:rsidRPr="00000000">
        <w:rPr>
          <w:b w:val="1"/>
          <w:bCs w:val="1"/>
          <w:rtl w:val="0"/>
        </w:rPr>
        <w:t xml:space="preserve">ACTOR:</w:t>
      </w:r>
      <w:r w:rsidDel="00000000" w:rsidR="00000000" w:rsidRPr="00000000">
        <w:rPr>
          <w:rtl w:val="0"/>
        </w:rPr>
        <w:t xml:space="preserve"> Learner</w:t>
      </w:r>
    </w:p>
    <w:p w:rsidR="00000000" w:rsidDel="00000000" w:rsidP="00000000" w:rsidRDefault="00000000" w:rsidRPr="00000000" w14:paraId="0000142B">
      <w:pPr>
        <w:pStyle w:val="Heading3"/>
        <w:keepNext w:val="0"/>
        <w:keepLines w:val="0"/>
        <w:spacing w:after="80" w:before="280" w:lineRule="auto"/>
        <w:rPr>
          <w:rFonts w:ascii="Cambria" w:cs="Cambria" w:eastAsia="Cambria" w:hAnsi="Cambria"/>
          <w:color w:val="000000"/>
          <w:sz w:val="26"/>
          <w:szCs w:val="26"/>
        </w:rPr>
      </w:pPr>
      <w:bookmarkStart w:colFirst="0" w:colLast="0" w:name="_fba0jwyd4lfa" w:id="603"/>
      <w:bookmarkEnd w:id="603"/>
      <w:r w:rsidDel="00000000" w:rsidR="00000000" w:rsidRPr="00000000">
        <w:rPr>
          <w:rFonts w:ascii="Cambria" w:cs="Cambria" w:eastAsia="Cambria" w:hAnsi="Cambria"/>
          <w:color w:val="000000"/>
          <w:sz w:val="26"/>
          <w:szCs w:val="26"/>
          <w:rtl w:val="0"/>
        </w:rPr>
        <w:t xml:space="preserve">Intent</w:t>
      </w:r>
    </w:p>
    <w:p w:rsidR="00000000" w:rsidDel="00000000" w:rsidP="00000000" w:rsidRDefault="00000000" w:rsidRPr="00000000" w14:paraId="0000142C">
      <w:pPr>
        <w:spacing w:after="240" w:before="240" w:lineRule="auto"/>
        <w:rPr/>
      </w:pPr>
      <w:r w:rsidDel="00000000" w:rsidR="00000000" w:rsidRPr="00000000">
        <w:rPr>
          <w:rtl w:val="0"/>
        </w:rPr>
        <w:t xml:space="preserve">To measure user confidence before and after practicing the generated script.</w:t>
      </w:r>
    </w:p>
    <w:p w:rsidR="00000000" w:rsidDel="00000000" w:rsidP="00000000" w:rsidRDefault="00000000" w:rsidRPr="00000000" w14:paraId="0000142D">
      <w:pPr>
        <w:pStyle w:val="Heading3"/>
        <w:keepNext w:val="0"/>
        <w:keepLines w:val="0"/>
        <w:spacing w:after="80" w:before="280" w:lineRule="auto"/>
        <w:rPr>
          <w:rFonts w:ascii="Cambria" w:cs="Cambria" w:eastAsia="Cambria" w:hAnsi="Cambria"/>
          <w:color w:val="000000"/>
          <w:sz w:val="26"/>
          <w:szCs w:val="26"/>
        </w:rPr>
      </w:pPr>
      <w:bookmarkStart w:colFirst="0" w:colLast="0" w:name="_2l8zltabggi1" w:id="604"/>
      <w:bookmarkEnd w:id="604"/>
      <w:r w:rsidDel="00000000" w:rsidR="00000000" w:rsidRPr="00000000">
        <w:rPr>
          <w:rFonts w:ascii="Cambria" w:cs="Cambria" w:eastAsia="Cambria" w:hAnsi="Cambria"/>
          <w:color w:val="000000"/>
          <w:sz w:val="26"/>
          <w:szCs w:val="26"/>
          <w:rtl w:val="0"/>
        </w:rPr>
        <w:t xml:space="preserve">Happy Path Steps</w:t>
      </w:r>
    </w:p>
    <w:p w:rsidR="00000000" w:rsidDel="00000000" w:rsidP="00000000" w:rsidRDefault="00000000" w:rsidRPr="00000000" w14:paraId="0000142E">
      <w:pPr>
        <w:spacing w:after="240" w:before="240" w:lineRule="auto"/>
        <w:rPr/>
      </w:pPr>
      <w:r w:rsidDel="00000000" w:rsidR="00000000" w:rsidRPr="00000000">
        <w:rPr>
          <w:rtl w:val="0"/>
        </w:rPr>
        <w:t xml:space="preserve">User views script.</w:t>
      </w:r>
    </w:p>
    <w:p w:rsidR="00000000" w:rsidDel="00000000" w:rsidP="00000000" w:rsidRDefault="00000000" w:rsidRPr="00000000" w14:paraId="0000142F">
      <w:pPr>
        <w:spacing w:after="240" w:before="240" w:lineRule="auto"/>
        <w:rPr/>
      </w:pPr>
      <w:r w:rsidDel="00000000" w:rsidR="00000000" w:rsidRPr="00000000">
        <w:rPr>
          <w:rtl w:val="0"/>
        </w:rPr>
        <w:t xml:space="preserve">User practices aloud.</w:t>
      </w:r>
    </w:p>
    <w:p w:rsidR="00000000" w:rsidDel="00000000" w:rsidP="00000000" w:rsidRDefault="00000000" w:rsidRPr="00000000" w14:paraId="00001430">
      <w:pPr>
        <w:spacing w:after="240" w:before="240" w:lineRule="auto"/>
        <w:rPr/>
      </w:pPr>
      <w:r w:rsidDel="00000000" w:rsidR="00000000" w:rsidRPr="00000000">
        <w:rPr>
          <w:rtl w:val="0"/>
        </w:rPr>
        <w:t xml:space="preserve">AI evaluates delivery.</w:t>
      </w:r>
    </w:p>
    <w:p w:rsidR="00000000" w:rsidDel="00000000" w:rsidP="00000000" w:rsidRDefault="00000000" w:rsidRPr="00000000" w14:paraId="00001431">
      <w:pPr>
        <w:spacing w:after="240" w:before="240" w:lineRule="auto"/>
        <w:rPr/>
      </w:pPr>
      <w:r w:rsidDel="00000000" w:rsidR="00000000" w:rsidRPr="00000000">
        <w:rPr>
          <w:rtl w:val="0"/>
        </w:rPr>
        <w:t xml:space="preserve">System compares confidence before and after practice.</w:t>
      </w:r>
    </w:p>
    <w:p w:rsidR="00000000" w:rsidDel="00000000" w:rsidP="00000000" w:rsidRDefault="00000000" w:rsidRPr="00000000" w14:paraId="00001432">
      <w:pPr>
        <w:spacing w:after="240" w:before="240" w:lineRule="auto"/>
        <w:rPr/>
      </w:pPr>
      <w:r w:rsidDel="00000000" w:rsidR="00000000" w:rsidRPr="00000000">
        <w:rPr>
          <w:rtl w:val="0"/>
        </w:rPr>
        <w:t xml:space="preserve">Confidence Gain displayed.</w:t>
      </w:r>
    </w:p>
    <w:p w:rsidR="00000000" w:rsidDel="00000000" w:rsidP="00000000" w:rsidRDefault="00000000" w:rsidRPr="00000000" w14:paraId="00001433">
      <w:pPr>
        <w:pStyle w:val="Heading3"/>
        <w:keepNext w:val="0"/>
        <w:keepLines w:val="0"/>
        <w:spacing w:after="80" w:before="280" w:lineRule="auto"/>
        <w:rPr>
          <w:rFonts w:ascii="Cambria" w:cs="Cambria" w:eastAsia="Cambria" w:hAnsi="Cambria"/>
          <w:color w:val="000000"/>
          <w:sz w:val="26"/>
          <w:szCs w:val="26"/>
        </w:rPr>
      </w:pPr>
      <w:bookmarkStart w:colFirst="0" w:colLast="0" w:name="_c2dbtru3i9ry" w:id="605"/>
      <w:bookmarkEnd w:id="605"/>
      <w:r w:rsidDel="00000000" w:rsidR="00000000" w:rsidRPr="00000000">
        <w:rPr>
          <w:rFonts w:ascii="Cambria" w:cs="Cambria" w:eastAsia="Cambria" w:hAnsi="Cambria"/>
          <w:color w:val="000000"/>
          <w:sz w:val="26"/>
          <w:szCs w:val="26"/>
          <w:rtl w:val="0"/>
        </w:rPr>
        <w:t xml:space="preserve">Acceptance Criteria</w:t>
      </w:r>
    </w:p>
    <w:p w:rsidR="00000000" w:rsidDel="00000000" w:rsidP="00000000" w:rsidRDefault="00000000" w:rsidRPr="00000000" w14:paraId="00001434">
      <w:pPr>
        <w:spacing w:after="240" w:before="240" w:lineRule="auto"/>
        <w:rPr/>
      </w:pPr>
      <w:r w:rsidDel="00000000" w:rsidR="00000000" w:rsidRPr="00000000">
        <w:rPr>
          <w:rtl w:val="0"/>
        </w:rPr>
        <w:t xml:space="preserve">Confidence improvement displayed numerically.</w:t>
      </w:r>
    </w:p>
    <w:p w:rsidR="00000000" w:rsidDel="00000000" w:rsidP="00000000" w:rsidRDefault="00000000" w:rsidRPr="00000000" w14:paraId="00001435">
      <w:pPr>
        <w:spacing w:after="240" w:before="240" w:lineRule="auto"/>
        <w:rPr/>
      </w:pPr>
      <w:r w:rsidDel="00000000" w:rsidR="00000000" w:rsidRPr="00000000">
        <w:rPr>
          <w:rtl w:val="0"/>
        </w:rPr>
        <w:t xml:space="preserve">Historical confidence stored.</w:t>
      </w:r>
    </w:p>
    <w:p w:rsidR="00000000" w:rsidDel="00000000" w:rsidP="00000000" w:rsidRDefault="00000000" w:rsidRPr="00000000" w14:paraId="00001436">
      <w:pPr>
        <w:pStyle w:val="Heading3"/>
        <w:keepNext w:val="0"/>
        <w:keepLines w:val="0"/>
        <w:spacing w:after="80" w:before="280" w:lineRule="auto"/>
        <w:rPr>
          <w:rFonts w:ascii="Cambria" w:cs="Cambria" w:eastAsia="Cambria" w:hAnsi="Cambria"/>
          <w:color w:val="000000"/>
          <w:sz w:val="26"/>
          <w:szCs w:val="26"/>
        </w:rPr>
      </w:pPr>
      <w:bookmarkStart w:colFirst="0" w:colLast="0" w:name="_1dswyws7n3y5" w:id="606"/>
      <w:bookmarkEnd w:id="606"/>
      <w:r w:rsidDel="00000000" w:rsidR="00000000" w:rsidRPr="00000000">
        <w:rPr>
          <w:rFonts w:ascii="Cambria" w:cs="Cambria" w:eastAsia="Cambria" w:hAnsi="Cambria"/>
          <w:color w:val="000000"/>
          <w:sz w:val="26"/>
          <w:szCs w:val="26"/>
          <w:rtl w:val="0"/>
        </w:rPr>
        <w:t xml:space="preserve">Exception Handling</w:t>
      </w:r>
    </w:p>
    <w:p w:rsidR="00000000" w:rsidDel="00000000" w:rsidP="00000000" w:rsidRDefault="00000000" w:rsidRPr="00000000" w14:paraId="00001437">
      <w:pPr>
        <w:spacing w:after="240" w:before="240" w:lineRule="auto"/>
        <w:rPr>
          <w:b w:val="1"/>
          <w:bCs w:val="1"/>
        </w:rPr>
      </w:pPr>
      <w:r w:rsidDel="00000000" w:rsidR="00000000" w:rsidRPr="00000000">
        <w:rPr>
          <w:b w:val="1"/>
          <w:bCs w:val="1"/>
          <w:rtl w:val="0"/>
        </w:rPr>
        <w:t xml:space="preserve">E-01: Practice Skipped.</w:t>
      </w:r>
    </w:p>
    <w:p w:rsidR="00000000" w:rsidDel="00000000" w:rsidP="00000000" w:rsidRDefault="00000000" w:rsidRPr="00000000" w14:paraId="00001438">
      <w:pPr>
        <w:spacing w:after="240" w:before="240" w:lineRule="auto"/>
        <w:rPr/>
      </w:pPr>
      <w:r w:rsidDel="00000000" w:rsidR="00000000" w:rsidRPr="00000000">
        <w:rPr>
          <w:b w:val="1"/>
          <w:bCs w:val="1"/>
          <w:rtl w:val="0"/>
        </w:rPr>
        <w:t xml:space="preserve">RESOLUTION:</w:t>
      </w:r>
      <w:r w:rsidDel="00000000" w:rsidR="00000000" w:rsidRPr="00000000">
        <w:rPr>
          <w:rtl w:val="0"/>
        </w:rPr>
        <w:t xml:space="preserve"> No confidence gain calculated.</w:t>
      </w:r>
    </w:p>
    <w:p w:rsidR="00000000" w:rsidDel="00000000" w:rsidP="00000000" w:rsidRDefault="00000000" w:rsidRPr="00000000" w14:paraId="000014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3A">
      <w:pPr>
        <w:spacing w:after="240" w:before="240" w:lineRule="auto"/>
        <w:rPr>
          <w:b w:val="1"/>
          <w:bCs w:val="1"/>
        </w:rPr>
      </w:pPr>
      <w:r w:rsidDel="00000000" w:rsidR="00000000" w:rsidRPr="00000000">
        <w:rPr>
          <w:b w:val="1"/>
          <w:bCs w:val="1"/>
          <w:rtl w:val="0"/>
        </w:rPr>
        <w:t xml:space="preserve">E-02: Audio Failure.</w:t>
      </w:r>
    </w:p>
    <w:p w:rsidR="00000000" w:rsidDel="00000000" w:rsidP="00000000" w:rsidRDefault="00000000" w:rsidRPr="00000000" w14:paraId="0000143B">
      <w:pPr>
        <w:spacing w:after="240" w:before="240" w:lineRule="auto"/>
        <w:rPr/>
      </w:pPr>
      <w:r w:rsidDel="00000000" w:rsidR="00000000" w:rsidRPr="00000000">
        <w:rPr>
          <w:b w:val="1"/>
          <w:bCs w:val="1"/>
          <w:rtl w:val="0"/>
        </w:rPr>
        <w:t xml:space="preserve">RESOLUTION:</w:t>
      </w:r>
      <w:r w:rsidDel="00000000" w:rsidR="00000000" w:rsidRPr="00000000">
        <w:rPr>
          <w:rtl w:val="0"/>
        </w:rPr>
        <w:t xml:space="preserve"> Prompt retry.</w:t>
      </w:r>
    </w:p>
    <w:p w:rsidR="00000000" w:rsidDel="00000000" w:rsidP="00000000" w:rsidRDefault="00000000" w:rsidRPr="00000000" w14:paraId="000014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3D">
      <w:pPr>
        <w:spacing w:after="240" w:before="240" w:lineRule="auto"/>
        <w:rPr>
          <w:b w:val="1"/>
          <w:bCs w:val="1"/>
        </w:rPr>
      </w:pPr>
      <w:r w:rsidDel="00000000" w:rsidR="00000000" w:rsidRPr="00000000">
        <w:rPr>
          <w:b w:val="1"/>
          <w:bCs w:val="1"/>
          <w:rtl w:val="0"/>
        </w:rPr>
        <w:t xml:space="preserve">E-03: Extremely Short Practice.</w:t>
      </w:r>
    </w:p>
    <w:p w:rsidR="00000000" w:rsidDel="00000000" w:rsidP="00000000" w:rsidRDefault="00000000" w:rsidRPr="00000000" w14:paraId="0000143E">
      <w:pPr>
        <w:spacing w:after="240" w:before="240" w:lineRule="auto"/>
        <w:rPr/>
      </w:pPr>
      <w:r w:rsidDel="00000000" w:rsidR="00000000" w:rsidRPr="00000000">
        <w:rPr>
          <w:b w:val="1"/>
          <w:bCs w:val="1"/>
          <w:rtl w:val="0"/>
        </w:rPr>
        <w:t xml:space="preserve">RESOLUTION:</w:t>
      </w:r>
      <w:r w:rsidDel="00000000" w:rsidR="00000000" w:rsidRPr="00000000">
        <w:rPr>
          <w:rtl w:val="0"/>
        </w:rPr>
        <w:t xml:space="preserve"> Insufficient practice warning displayed.</w:t>
      </w:r>
    </w:p>
    <w:p w:rsidR="00000000" w:rsidDel="00000000" w:rsidP="00000000" w:rsidRDefault="00000000" w:rsidRPr="00000000" w14:paraId="0000143F">
      <w:pPr>
        <w:pStyle w:val="Heading3"/>
        <w:keepNext w:val="0"/>
        <w:keepLines w:val="0"/>
        <w:spacing w:after="80" w:before="280" w:lineRule="auto"/>
        <w:rPr>
          <w:rFonts w:ascii="Cambria" w:cs="Cambria" w:eastAsia="Cambria" w:hAnsi="Cambria"/>
          <w:color w:val="000000"/>
          <w:sz w:val="26"/>
          <w:szCs w:val="26"/>
        </w:rPr>
      </w:pPr>
      <w:bookmarkStart w:colFirst="0" w:colLast="0" w:name="_qagcvffywdfv" w:id="607"/>
      <w:bookmarkEnd w:id="607"/>
      <w:r w:rsidDel="00000000" w:rsidR="00000000" w:rsidRPr="00000000">
        <w:rPr>
          <w:rFonts w:ascii="Cambria" w:cs="Cambria" w:eastAsia="Cambria" w:hAnsi="Cambria"/>
          <w:color w:val="000000"/>
          <w:sz w:val="26"/>
          <w:szCs w:val="26"/>
          <w:rtl w:val="0"/>
        </w:rPr>
        <w:t xml:space="preserve">Validation Test Cases</w:t>
      </w:r>
    </w:p>
    <w:p w:rsidR="00000000" w:rsidDel="00000000" w:rsidP="00000000" w:rsidRDefault="00000000" w:rsidRPr="00000000" w14:paraId="00001440">
      <w:pPr>
        <w:numPr>
          <w:ilvl w:val="0"/>
          <w:numId w:val="374"/>
        </w:numPr>
        <w:spacing w:after="0" w:before="240" w:lineRule="auto"/>
        <w:ind w:left="720" w:hanging="360"/>
        <w:rPr/>
      </w:pPr>
      <w:r w:rsidDel="00000000" w:rsidR="00000000" w:rsidRPr="00000000">
        <w:rPr>
          <w:rtl w:val="0"/>
        </w:rPr>
        <w:t xml:space="preserve">Successful practice</w:t>
      </w:r>
    </w:p>
    <w:p w:rsidR="00000000" w:rsidDel="00000000" w:rsidP="00000000" w:rsidRDefault="00000000" w:rsidRPr="00000000" w14:paraId="00001441">
      <w:pPr>
        <w:numPr>
          <w:ilvl w:val="0"/>
          <w:numId w:val="374"/>
        </w:numPr>
        <w:spacing w:after="0" w:lineRule="auto"/>
        <w:ind w:left="720" w:hanging="360"/>
        <w:rPr/>
      </w:pPr>
      <w:r w:rsidDel="00000000" w:rsidR="00000000" w:rsidRPr="00000000">
        <w:rPr>
          <w:rtl w:val="0"/>
        </w:rPr>
        <w:t xml:space="preserve">Skipped practice</w:t>
      </w:r>
    </w:p>
    <w:p w:rsidR="00000000" w:rsidDel="00000000" w:rsidP="00000000" w:rsidRDefault="00000000" w:rsidRPr="00000000" w14:paraId="00001442">
      <w:pPr>
        <w:numPr>
          <w:ilvl w:val="0"/>
          <w:numId w:val="374"/>
        </w:numPr>
        <w:spacing w:after="0" w:lineRule="auto"/>
        <w:ind w:left="720" w:hanging="360"/>
        <w:rPr/>
      </w:pPr>
      <w:r w:rsidDel="00000000" w:rsidR="00000000" w:rsidRPr="00000000">
        <w:rPr>
          <w:rtl w:val="0"/>
        </w:rPr>
        <w:t xml:space="preserve">Audio unavailable</w:t>
      </w:r>
    </w:p>
    <w:p w:rsidR="00000000" w:rsidDel="00000000" w:rsidP="00000000" w:rsidRDefault="00000000" w:rsidRPr="00000000" w14:paraId="00001443">
      <w:pPr>
        <w:numPr>
          <w:ilvl w:val="0"/>
          <w:numId w:val="374"/>
        </w:numPr>
        <w:spacing w:after="0" w:lineRule="auto"/>
        <w:ind w:left="720" w:hanging="360"/>
        <w:rPr/>
      </w:pPr>
      <w:r w:rsidDel="00000000" w:rsidR="00000000" w:rsidRPr="00000000">
        <w:rPr>
          <w:rtl w:val="0"/>
        </w:rPr>
        <w:t xml:space="preserve">Short practice</w:t>
      </w:r>
    </w:p>
    <w:p w:rsidR="00000000" w:rsidDel="00000000" w:rsidP="00000000" w:rsidRDefault="00000000" w:rsidRPr="00000000" w14:paraId="00001444">
      <w:pPr>
        <w:numPr>
          <w:ilvl w:val="0"/>
          <w:numId w:val="374"/>
        </w:numPr>
        <w:spacing w:after="240" w:lineRule="auto"/>
        <w:ind w:left="720" w:hanging="360"/>
        <w:rPr/>
      </w:pPr>
      <w:r w:rsidDel="00000000" w:rsidR="00000000" w:rsidRPr="00000000">
        <w:rPr>
          <w:rtl w:val="0"/>
        </w:rPr>
        <w:t xml:space="preserve">Confidence gain recorded</w:t>
      </w:r>
    </w:p>
    <w:p w:rsidR="00000000" w:rsidDel="00000000" w:rsidP="00000000" w:rsidRDefault="00000000" w:rsidRPr="00000000" w14:paraId="000014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46">
      <w:pPr>
        <w:pStyle w:val="Heading2"/>
        <w:keepNext w:val="0"/>
        <w:keepLines w:val="0"/>
        <w:spacing w:after="80" w:before="360" w:lineRule="auto"/>
        <w:rPr>
          <w:rFonts w:ascii="Cambria" w:cs="Cambria" w:eastAsia="Cambria" w:hAnsi="Cambria"/>
          <w:color w:val="000000"/>
          <w:sz w:val="34"/>
          <w:szCs w:val="34"/>
        </w:rPr>
      </w:pPr>
      <w:bookmarkStart w:colFirst="0" w:colLast="0" w:name="_kg3663f0g8w4" w:id="608"/>
      <w:bookmarkEnd w:id="608"/>
      <w:r w:rsidDel="00000000" w:rsidR="00000000" w:rsidRPr="00000000">
        <w:rPr>
          <w:rFonts w:ascii="Cambria" w:cs="Cambria" w:eastAsia="Cambria" w:hAnsi="Cambria"/>
          <w:color w:val="000000"/>
          <w:sz w:val="34"/>
          <w:szCs w:val="34"/>
          <w:rtl w:val="0"/>
        </w:rPr>
        <w:t xml:space="preserve">PSA-US-06: Personalized Rewrite Difficulty</w:t>
      </w:r>
    </w:p>
    <w:p w:rsidR="00000000" w:rsidDel="00000000" w:rsidP="00000000" w:rsidRDefault="00000000" w:rsidRPr="00000000" w14:paraId="00001447">
      <w:pPr>
        <w:spacing w:after="240" w:before="240" w:lineRule="auto"/>
        <w:rPr/>
      </w:pPr>
      <w:r w:rsidDel="00000000" w:rsidR="00000000" w:rsidRPr="00000000">
        <w:rPr>
          <w:b w:val="1"/>
          <w:bCs w:val="1"/>
          <w:rtl w:val="0"/>
        </w:rPr>
        <w:t xml:space="preserve">STATUS:</w:t>
      </w:r>
      <w:r w:rsidDel="00000000" w:rsidR="00000000" w:rsidRPr="00000000">
        <w:rPr>
          <w:rtl w:val="0"/>
        </w:rPr>
        <w:t xml:space="preserve"> Proposed</w:t>
      </w:r>
    </w:p>
    <w:p w:rsidR="00000000" w:rsidDel="00000000" w:rsidP="00000000" w:rsidRDefault="00000000" w:rsidRPr="00000000" w14:paraId="00001448">
      <w:pPr>
        <w:spacing w:after="240" w:before="240" w:lineRule="auto"/>
        <w:rPr/>
      </w:pPr>
      <w:r w:rsidDel="00000000" w:rsidR="00000000" w:rsidRPr="00000000">
        <w:rPr>
          <w:b w:val="1"/>
          <w:bCs w:val="1"/>
          <w:rtl w:val="0"/>
        </w:rPr>
        <w:t xml:space="preserve">PRIORITY:</w:t>
      </w:r>
      <w:r w:rsidDel="00000000" w:rsidR="00000000" w:rsidRPr="00000000">
        <w:rPr>
          <w:rtl w:val="0"/>
        </w:rPr>
        <w:t xml:space="preserve"> Medium</w:t>
      </w:r>
    </w:p>
    <w:p w:rsidR="00000000" w:rsidDel="00000000" w:rsidP="00000000" w:rsidRDefault="00000000" w:rsidRPr="00000000" w14:paraId="00001449">
      <w:pPr>
        <w:spacing w:after="240" w:before="240" w:lineRule="auto"/>
        <w:rPr/>
      </w:pPr>
      <w:r w:rsidDel="00000000" w:rsidR="00000000" w:rsidRPr="00000000">
        <w:rPr>
          <w:b w:val="1"/>
          <w:bCs w:val="1"/>
          <w:rtl w:val="0"/>
        </w:rPr>
        <w:t xml:space="preserve">ACTOR:</w:t>
      </w:r>
      <w:r w:rsidDel="00000000" w:rsidR="00000000" w:rsidRPr="00000000">
        <w:rPr>
          <w:rtl w:val="0"/>
        </w:rPr>
        <w:t xml:space="preserve"> Learner</w:t>
      </w:r>
    </w:p>
    <w:p w:rsidR="00000000" w:rsidDel="00000000" w:rsidP="00000000" w:rsidRDefault="00000000" w:rsidRPr="00000000" w14:paraId="0000144A">
      <w:pPr>
        <w:pStyle w:val="Heading3"/>
        <w:keepNext w:val="0"/>
        <w:keepLines w:val="0"/>
        <w:spacing w:after="80" w:before="280" w:lineRule="auto"/>
        <w:rPr>
          <w:rFonts w:ascii="Cambria" w:cs="Cambria" w:eastAsia="Cambria" w:hAnsi="Cambria"/>
          <w:color w:val="000000"/>
          <w:sz w:val="26"/>
          <w:szCs w:val="26"/>
        </w:rPr>
      </w:pPr>
      <w:bookmarkStart w:colFirst="0" w:colLast="0" w:name="_6khnrq7x5ca0" w:id="609"/>
      <w:bookmarkEnd w:id="609"/>
      <w:r w:rsidDel="00000000" w:rsidR="00000000" w:rsidRPr="00000000">
        <w:rPr>
          <w:rFonts w:ascii="Cambria" w:cs="Cambria" w:eastAsia="Cambria" w:hAnsi="Cambria"/>
          <w:color w:val="000000"/>
          <w:sz w:val="26"/>
          <w:szCs w:val="26"/>
          <w:rtl w:val="0"/>
        </w:rPr>
        <w:t xml:space="preserve">Intent</w:t>
      </w:r>
    </w:p>
    <w:p w:rsidR="00000000" w:rsidDel="00000000" w:rsidP="00000000" w:rsidRDefault="00000000" w:rsidRPr="00000000" w14:paraId="0000144B">
      <w:pPr>
        <w:spacing w:after="240" w:before="240" w:lineRule="auto"/>
        <w:rPr/>
      </w:pPr>
      <w:r w:rsidDel="00000000" w:rsidR="00000000" w:rsidRPr="00000000">
        <w:rPr>
          <w:rtl w:val="0"/>
        </w:rPr>
        <w:t xml:space="preserve">To generate rewrites appropriate to the learner's current English proficiency.</w:t>
      </w:r>
    </w:p>
    <w:p w:rsidR="00000000" w:rsidDel="00000000" w:rsidP="00000000" w:rsidRDefault="00000000" w:rsidRPr="00000000" w14:paraId="0000144C">
      <w:pPr>
        <w:pStyle w:val="Heading3"/>
        <w:keepNext w:val="0"/>
        <w:keepLines w:val="0"/>
        <w:spacing w:after="80" w:before="280" w:lineRule="auto"/>
        <w:rPr>
          <w:rFonts w:ascii="Cambria" w:cs="Cambria" w:eastAsia="Cambria" w:hAnsi="Cambria"/>
          <w:color w:val="000000"/>
          <w:sz w:val="26"/>
          <w:szCs w:val="26"/>
        </w:rPr>
      </w:pPr>
      <w:bookmarkStart w:colFirst="0" w:colLast="0" w:name="_acc4ypfqfj2k" w:id="610"/>
      <w:bookmarkEnd w:id="610"/>
      <w:r w:rsidDel="00000000" w:rsidR="00000000" w:rsidRPr="00000000">
        <w:rPr>
          <w:rFonts w:ascii="Cambria" w:cs="Cambria" w:eastAsia="Cambria" w:hAnsi="Cambria"/>
          <w:color w:val="000000"/>
          <w:sz w:val="26"/>
          <w:szCs w:val="26"/>
          <w:rtl w:val="0"/>
        </w:rPr>
        <w:t xml:space="preserve">Happy Path Steps</w:t>
      </w:r>
    </w:p>
    <w:p w:rsidR="00000000" w:rsidDel="00000000" w:rsidP="00000000" w:rsidRDefault="00000000" w:rsidRPr="00000000" w14:paraId="0000144D">
      <w:pPr>
        <w:spacing w:after="240" w:before="240" w:lineRule="auto"/>
        <w:rPr/>
      </w:pPr>
      <w:r w:rsidDel="00000000" w:rsidR="00000000" w:rsidRPr="00000000">
        <w:rPr>
          <w:rtl w:val="0"/>
        </w:rPr>
        <w:t xml:space="preserve">System retrieves learner level.</w:t>
      </w:r>
    </w:p>
    <w:p w:rsidR="00000000" w:rsidDel="00000000" w:rsidP="00000000" w:rsidRDefault="00000000" w:rsidRPr="00000000" w14:paraId="0000144E">
      <w:pPr>
        <w:spacing w:after="240" w:before="240" w:lineRule="auto"/>
        <w:rPr/>
      </w:pPr>
      <w:r w:rsidDel="00000000" w:rsidR="00000000" w:rsidRPr="00000000">
        <w:rPr>
          <w:rtl w:val="0"/>
        </w:rPr>
        <w:t xml:space="preserve">Rewrite engine selects:</w:t>
      </w:r>
    </w:p>
    <w:p w:rsidR="00000000" w:rsidDel="00000000" w:rsidP="00000000" w:rsidRDefault="00000000" w:rsidRPr="00000000" w14:paraId="0000144F">
      <w:pPr>
        <w:numPr>
          <w:ilvl w:val="0"/>
          <w:numId w:val="348"/>
        </w:numPr>
        <w:spacing w:after="0" w:before="240" w:lineRule="auto"/>
        <w:ind w:left="720" w:hanging="360"/>
        <w:rPr/>
      </w:pPr>
      <w:r w:rsidDel="00000000" w:rsidR="00000000" w:rsidRPr="00000000">
        <w:rPr>
          <w:rtl w:val="0"/>
        </w:rPr>
        <w:t xml:space="preserve">Beginner</w:t>
      </w:r>
    </w:p>
    <w:p w:rsidR="00000000" w:rsidDel="00000000" w:rsidP="00000000" w:rsidRDefault="00000000" w:rsidRPr="00000000" w14:paraId="00001450">
      <w:pPr>
        <w:numPr>
          <w:ilvl w:val="0"/>
          <w:numId w:val="348"/>
        </w:numPr>
        <w:spacing w:after="0" w:lineRule="auto"/>
        <w:ind w:left="720" w:hanging="360"/>
        <w:rPr/>
      </w:pPr>
      <w:r w:rsidDel="00000000" w:rsidR="00000000" w:rsidRPr="00000000">
        <w:rPr>
          <w:rtl w:val="0"/>
        </w:rPr>
        <w:t xml:space="preserve">Intermediate</w:t>
      </w:r>
    </w:p>
    <w:p w:rsidR="00000000" w:rsidDel="00000000" w:rsidP="00000000" w:rsidRDefault="00000000" w:rsidRPr="00000000" w14:paraId="00001451">
      <w:pPr>
        <w:numPr>
          <w:ilvl w:val="0"/>
          <w:numId w:val="348"/>
        </w:numPr>
        <w:spacing w:after="0" w:lineRule="auto"/>
        <w:ind w:left="720" w:hanging="360"/>
        <w:rPr/>
      </w:pPr>
      <w:r w:rsidDel="00000000" w:rsidR="00000000" w:rsidRPr="00000000">
        <w:rPr>
          <w:rtl w:val="0"/>
        </w:rPr>
        <w:t xml:space="preserve">Advanced</w:t>
      </w:r>
    </w:p>
    <w:p w:rsidR="00000000" w:rsidDel="00000000" w:rsidP="00000000" w:rsidRDefault="00000000" w:rsidRPr="00000000" w14:paraId="00001452">
      <w:pPr>
        <w:numPr>
          <w:ilvl w:val="0"/>
          <w:numId w:val="348"/>
        </w:numPr>
        <w:spacing w:after="240" w:lineRule="auto"/>
        <w:ind w:left="720" w:hanging="360"/>
        <w:rPr/>
      </w:pPr>
      <w:r w:rsidDel="00000000" w:rsidR="00000000" w:rsidRPr="00000000">
        <w:rPr>
          <w:rtl w:val="0"/>
        </w:rPr>
        <w:t xml:space="preserve">Executive</w:t>
      </w:r>
    </w:p>
    <w:p w:rsidR="00000000" w:rsidDel="00000000" w:rsidP="00000000" w:rsidRDefault="00000000" w:rsidRPr="00000000" w14:paraId="00001453">
      <w:pPr>
        <w:spacing w:after="240" w:before="240" w:lineRule="auto"/>
        <w:rPr/>
      </w:pPr>
      <w:r w:rsidDel="00000000" w:rsidR="00000000" w:rsidRPr="00000000">
        <w:rPr>
          <w:rtl w:val="0"/>
        </w:rPr>
        <w:t xml:space="preserve">Appropriate rewrite generated.</w:t>
      </w:r>
    </w:p>
    <w:p w:rsidR="00000000" w:rsidDel="00000000" w:rsidP="00000000" w:rsidRDefault="00000000" w:rsidRPr="00000000" w14:paraId="00001454">
      <w:pPr>
        <w:pStyle w:val="Heading3"/>
        <w:keepNext w:val="0"/>
        <w:keepLines w:val="0"/>
        <w:spacing w:after="80" w:before="280" w:lineRule="auto"/>
        <w:rPr>
          <w:rFonts w:ascii="Cambria" w:cs="Cambria" w:eastAsia="Cambria" w:hAnsi="Cambria"/>
          <w:color w:val="000000"/>
          <w:sz w:val="26"/>
          <w:szCs w:val="26"/>
        </w:rPr>
      </w:pPr>
      <w:bookmarkStart w:colFirst="0" w:colLast="0" w:name="_lmld42itevmi" w:id="611"/>
      <w:bookmarkEnd w:id="611"/>
      <w:r w:rsidDel="00000000" w:rsidR="00000000" w:rsidRPr="00000000">
        <w:rPr>
          <w:rFonts w:ascii="Cambria" w:cs="Cambria" w:eastAsia="Cambria" w:hAnsi="Cambria"/>
          <w:color w:val="000000"/>
          <w:sz w:val="26"/>
          <w:szCs w:val="26"/>
          <w:rtl w:val="0"/>
        </w:rPr>
        <w:t xml:space="preserve">Acceptance Criteria</w:t>
      </w:r>
    </w:p>
    <w:p w:rsidR="00000000" w:rsidDel="00000000" w:rsidP="00000000" w:rsidRDefault="00000000" w:rsidRPr="00000000" w14:paraId="00001455">
      <w:pPr>
        <w:spacing w:after="240" w:before="240" w:lineRule="auto"/>
        <w:rPr/>
      </w:pPr>
      <w:r w:rsidDel="00000000" w:rsidR="00000000" w:rsidRPr="00000000">
        <w:rPr>
          <w:rtl w:val="0"/>
        </w:rPr>
        <w:t xml:space="preserve">Vocabulary complexity matches learner level.</w:t>
      </w:r>
    </w:p>
    <w:p w:rsidR="00000000" w:rsidDel="00000000" w:rsidP="00000000" w:rsidRDefault="00000000" w:rsidRPr="00000000" w14:paraId="00001456">
      <w:pPr>
        <w:spacing w:after="240" w:before="240" w:lineRule="auto"/>
        <w:rPr/>
      </w:pPr>
      <w:r w:rsidDel="00000000" w:rsidR="00000000" w:rsidRPr="00000000">
        <w:rPr>
          <w:rtl w:val="0"/>
        </w:rPr>
        <w:t xml:space="preserve">No unnecessary complexity introduced.</w:t>
      </w:r>
    </w:p>
    <w:p w:rsidR="00000000" w:rsidDel="00000000" w:rsidP="00000000" w:rsidRDefault="00000000" w:rsidRPr="00000000" w14:paraId="00001457">
      <w:pPr>
        <w:pStyle w:val="Heading3"/>
        <w:keepNext w:val="0"/>
        <w:keepLines w:val="0"/>
        <w:spacing w:after="80" w:before="280" w:lineRule="auto"/>
        <w:rPr>
          <w:rFonts w:ascii="Cambria" w:cs="Cambria" w:eastAsia="Cambria" w:hAnsi="Cambria"/>
          <w:color w:val="000000"/>
          <w:sz w:val="26"/>
          <w:szCs w:val="26"/>
        </w:rPr>
      </w:pPr>
      <w:bookmarkStart w:colFirst="0" w:colLast="0" w:name="_u86gup1dh5p2" w:id="612"/>
      <w:bookmarkEnd w:id="612"/>
      <w:r w:rsidDel="00000000" w:rsidR="00000000" w:rsidRPr="00000000">
        <w:rPr>
          <w:rFonts w:ascii="Cambria" w:cs="Cambria" w:eastAsia="Cambria" w:hAnsi="Cambria"/>
          <w:color w:val="000000"/>
          <w:sz w:val="26"/>
          <w:szCs w:val="26"/>
          <w:rtl w:val="0"/>
        </w:rPr>
        <w:t xml:space="preserve">Exception Handling</w:t>
      </w:r>
    </w:p>
    <w:p w:rsidR="00000000" w:rsidDel="00000000" w:rsidP="00000000" w:rsidRDefault="00000000" w:rsidRPr="00000000" w14:paraId="00001458">
      <w:pPr>
        <w:spacing w:after="240" w:before="240" w:lineRule="auto"/>
        <w:rPr>
          <w:b w:val="1"/>
          <w:bCs w:val="1"/>
        </w:rPr>
      </w:pPr>
      <w:r w:rsidDel="00000000" w:rsidR="00000000" w:rsidRPr="00000000">
        <w:rPr>
          <w:b w:val="1"/>
          <w:bCs w:val="1"/>
          <w:rtl w:val="0"/>
        </w:rPr>
        <w:t xml:space="preserve">E-01: Unknown proficiency.</w:t>
      </w:r>
    </w:p>
    <w:p w:rsidR="00000000" w:rsidDel="00000000" w:rsidP="00000000" w:rsidRDefault="00000000" w:rsidRPr="00000000" w14:paraId="00001459">
      <w:pPr>
        <w:spacing w:after="240" w:before="240" w:lineRule="auto"/>
        <w:rPr/>
      </w:pPr>
      <w:r w:rsidDel="00000000" w:rsidR="00000000" w:rsidRPr="00000000">
        <w:rPr>
          <w:b w:val="1"/>
          <w:bCs w:val="1"/>
          <w:rtl w:val="0"/>
        </w:rPr>
        <w:t xml:space="preserve">RESOLUTION:</w:t>
      </w:r>
      <w:r w:rsidDel="00000000" w:rsidR="00000000" w:rsidRPr="00000000">
        <w:rPr>
          <w:rtl w:val="0"/>
        </w:rPr>
        <w:t xml:space="preserve"> Default to Intermediate.</w:t>
      </w:r>
    </w:p>
    <w:p w:rsidR="00000000" w:rsidDel="00000000" w:rsidP="00000000" w:rsidRDefault="00000000" w:rsidRPr="00000000" w14:paraId="000014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5B">
      <w:pPr>
        <w:spacing w:after="240" w:before="240" w:lineRule="auto"/>
        <w:rPr>
          <w:b w:val="1"/>
          <w:bCs w:val="1"/>
        </w:rPr>
      </w:pPr>
      <w:r w:rsidDel="00000000" w:rsidR="00000000" w:rsidRPr="00000000">
        <w:rPr>
          <w:b w:val="1"/>
          <w:bCs w:val="1"/>
          <w:rtl w:val="0"/>
        </w:rPr>
        <w:t xml:space="preserve">E-02: Incorrect level detected.</w:t>
      </w:r>
    </w:p>
    <w:p w:rsidR="00000000" w:rsidDel="00000000" w:rsidP="00000000" w:rsidRDefault="00000000" w:rsidRPr="00000000" w14:paraId="0000145C">
      <w:pPr>
        <w:spacing w:after="240" w:before="240" w:lineRule="auto"/>
        <w:rPr/>
      </w:pPr>
      <w:r w:rsidDel="00000000" w:rsidR="00000000" w:rsidRPr="00000000">
        <w:rPr>
          <w:b w:val="1"/>
          <w:bCs w:val="1"/>
          <w:rtl w:val="0"/>
        </w:rPr>
        <w:t xml:space="preserve">RESOLUTION:</w:t>
      </w:r>
      <w:r w:rsidDel="00000000" w:rsidR="00000000" w:rsidRPr="00000000">
        <w:rPr>
          <w:rtl w:val="0"/>
        </w:rPr>
        <w:t xml:space="preserve"> User may manually adjust.</w:t>
      </w:r>
    </w:p>
    <w:p w:rsidR="00000000" w:rsidDel="00000000" w:rsidP="00000000" w:rsidRDefault="00000000" w:rsidRPr="00000000" w14:paraId="000014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5E">
      <w:pPr>
        <w:spacing w:after="240" w:before="240" w:lineRule="auto"/>
        <w:rPr>
          <w:b w:val="1"/>
          <w:bCs w:val="1"/>
        </w:rPr>
      </w:pPr>
      <w:r w:rsidDel="00000000" w:rsidR="00000000" w:rsidRPr="00000000">
        <w:rPr>
          <w:b w:val="1"/>
          <w:bCs w:val="1"/>
          <w:rtl w:val="0"/>
        </w:rPr>
        <w:t xml:space="preserve">E-03: Mixed proficiency indicators.</w:t>
      </w:r>
    </w:p>
    <w:p w:rsidR="00000000" w:rsidDel="00000000" w:rsidP="00000000" w:rsidRDefault="00000000" w:rsidRPr="00000000" w14:paraId="0000145F">
      <w:pPr>
        <w:spacing w:after="240" w:before="240" w:lineRule="auto"/>
        <w:rPr/>
      </w:pPr>
      <w:r w:rsidDel="00000000" w:rsidR="00000000" w:rsidRPr="00000000">
        <w:rPr>
          <w:b w:val="1"/>
          <w:bCs w:val="1"/>
          <w:rtl w:val="0"/>
        </w:rPr>
        <w:t xml:space="preserve">RESOLUTION:</w:t>
      </w:r>
      <w:r w:rsidDel="00000000" w:rsidR="00000000" w:rsidRPr="00000000">
        <w:rPr>
          <w:rtl w:val="0"/>
        </w:rPr>
        <w:t xml:space="preserve"> Use adaptive rewrite.</w:t>
      </w:r>
    </w:p>
    <w:p w:rsidR="00000000" w:rsidDel="00000000" w:rsidP="00000000" w:rsidRDefault="00000000" w:rsidRPr="00000000" w14:paraId="00001460">
      <w:pPr>
        <w:pStyle w:val="Heading3"/>
        <w:keepNext w:val="0"/>
        <w:keepLines w:val="0"/>
        <w:spacing w:after="80" w:before="280" w:lineRule="auto"/>
        <w:rPr>
          <w:rFonts w:ascii="Cambria" w:cs="Cambria" w:eastAsia="Cambria" w:hAnsi="Cambria"/>
          <w:color w:val="000000"/>
          <w:sz w:val="26"/>
          <w:szCs w:val="26"/>
        </w:rPr>
      </w:pPr>
      <w:bookmarkStart w:colFirst="0" w:colLast="0" w:name="_qs1pvzdxl7ql" w:id="613"/>
      <w:bookmarkEnd w:id="613"/>
      <w:r w:rsidDel="00000000" w:rsidR="00000000" w:rsidRPr="00000000">
        <w:rPr>
          <w:rFonts w:ascii="Cambria" w:cs="Cambria" w:eastAsia="Cambria" w:hAnsi="Cambria"/>
          <w:color w:val="000000"/>
          <w:sz w:val="26"/>
          <w:szCs w:val="26"/>
          <w:rtl w:val="0"/>
        </w:rPr>
        <w:t xml:space="preserve">Validation Test Cases</w:t>
      </w:r>
    </w:p>
    <w:p w:rsidR="00000000" w:rsidDel="00000000" w:rsidP="00000000" w:rsidRDefault="00000000" w:rsidRPr="00000000" w14:paraId="00001461">
      <w:pPr>
        <w:numPr>
          <w:ilvl w:val="0"/>
          <w:numId w:val="378"/>
        </w:numPr>
        <w:spacing w:after="0" w:before="240" w:lineRule="auto"/>
        <w:ind w:left="720" w:hanging="360"/>
        <w:rPr/>
      </w:pPr>
      <w:r w:rsidDel="00000000" w:rsidR="00000000" w:rsidRPr="00000000">
        <w:rPr>
          <w:rtl w:val="0"/>
        </w:rPr>
        <w:t xml:space="preserve">Beginner rewrite</w:t>
      </w:r>
    </w:p>
    <w:p w:rsidR="00000000" w:rsidDel="00000000" w:rsidP="00000000" w:rsidRDefault="00000000" w:rsidRPr="00000000" w14:paraId="00001462">
      <w:pPr>
        <w:numPr>
          <w:ilvl w:val="0"/>
          <w:numId w:val="378"/>
        </w:numPr>
        <w:spacing w:after="0" w:lineRule="auto"/>
        <w:ind w:left="720" w:hanging="360"/>
        <w:rPr/>
      </w:pPr>
      <w:r w:rsidDel="00000000" w:rsidR="00000000" w:rsidRPr="00000000">
        <w:rPr>
          <w:rtl w:val="0"/>
        </w:rPr>
        <w:t xml:space="preserve">Intermediate rewrite</w:t>
      </w:r>
    </w:p>
    <w:p w:rsidR="00000000" w:rsidDel="00000000" w:rsidP="00000000" w:rsidRDefault="00000000" w:rsidRPr="00000000" w14:paraId="00001463">
      <w:pPr>
        <w:numPr>
          <w:ilvl w:val="0"/>
          <w:numId w:val="378"/>
        </w:numPr>
        <w:spacing w:after="0" w:lineRule="auto"/>
        <w:ind w:left="720" w:hanging="360"/>
        <w:rPr/>
      </w:pPr>
      <w:r w:rsidDel="00000000" w:rsidR="00000000" w:rsidRPr="00000000">
        <w:rPr>
          <w:rtl w:val="0"/>
        </w:rPr>
        <w:t xml:space="preserve">Advanced rewrite</w:t>
      </w:r>
    </w:p>
    <w:p w:rsidR="00000000" w:rsidDel="00000000" w:rsidP="00000000" w:rsidRDefault="00000000" w:rsidRPr="00000000" w14:paraId="00001464">
      <w:pPr>
        <w:numPr>
          <w:ilvl w:val="0"/>
          <w:numId w:val="378"/>
        </w:numPr>
        <w:spacing w:after="0" w:lineRule="auto"/>
        <w:ind w:left="720" w:hanging="360"/>
        <w:rPr/>
      </w:pPr>
      <w:r w:rsidDel="00000000" w:rsidR="00000000" w:rsidRPr="00000000">
        <w:rPr>
          <w:rtl w:val="0"/>
        </w:rPr>
        <w:t xml:space="preserve">Executive rewrite</w:t>
      </w:r>
    </w:p>
    <w:p w:rsidR="00000000" w:rsidDel="00000000" w:rsidP="00000000" w:rsidRDefault="00000000" w:rsidRPr="00000000" w14:paraId="00001465">
      <w:pPr>
        <w:numPr>
          <w:ilvl w:val="0"/>
          <w:numId w:val="378"/>
        </w:numPr>
        <w:spacing w:after="240" w:lineRule="auto"/>
        <w:ind w:left="720" w:hanging="360"/>
        <w:rPr/>
      </w:pPr>
      <w:r w:rsidDel="00000000" w:rsidR="00000000" w:rsidRPr="00000000">
        <w:rPr>
          <w:rtl w:val="0"/>
        </w:rPr>
        <w:t xml:space="preserve">Manual override</w:t>
      </w:r>
    </w:p>
    <w:p w:rsidR="00000000" w:rsidDel="00000000" w:rsidP="00000000" w:rsidRDefault="00000000" w:rsidRPr="00000000" w14:paraId="000014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67">
      <w:pPr>
        <w:pStyle w:val="Heading2"/>
        <w:keepNext w:val="0"/>
        <w:keepLines w:val="0"/>
        <w:spacing w:after="80" w:before="360" w:lineRule="auto"/>
        <w:rPr>
          <w:rFonts w:ascii="Cambria" w:cs="Cambria" w:eastAsia="Cambria" w:hAnsi="Cambria"/>
          <w:color w:val="000000"/>
          <w:sz w:val="34"/>
          <w:szCs w:val="34"/>
        </w:rPr>
      </w:pPr>
      <w:bookmarkStart w:colFirst="0" w:colLast="0" w:name="_tld8l4utkq8p" w:id="614"/>
      <w:bookmarkEnd w:id="614"/>
      <w:r w:rsidDel="00000000" w:rsidR="00000000" w:rsidRPr="00000000">
        <w:rPr>
          <w:rFonts w:ascii="Cambria" w:cs="Cambria" w:eastAsia="Cambria" w:hAnsi="Cambria"/>
          <w:color w:val="000000"/>
          <w:sz w:val="34"/>
          <w:szCs w:val="34"/>
          <w:rtl w:val="0"/>
        </w:rPr>
        <w:t xml:space="preserve">PSA-US-07: Rewrite Explainability</w:t>
      </w:r>
    </w:p>
    <w:p w:rsidR="00000000" w:rsidDel="00000000" w:rsidP="00000000" w:rsidRDefault="00000000" w:rsidRPr="00000000" w14:paraId="00001468">
      <w:pPr>
        <w:spacing w:after="240" w:before="240" w:lineRule="auto"/>
        <w:rPr/>
      </w:pPr>
      <w:r w:rsidDel="00000000" w:rsidR="00000000" w:rsidRPr="00000000">
        <w:rPr>
          <w:b w:val="1"/>
          <w:bCs w:val="1"/>
          <w:rtl w:val="0"/>
        </w:rPr>
        <w:t xml:space="preserve">STATUS:</w:t>
      </w:r>
      <w:r w:rsidDel="00000000" w:rsidR="00000000" w:rsidRPr="00000000">
        <w:rPr>
          <w:rtl w:val="0"/>
        </w:rPr>
        <w:t xml:space="preserve"> Proposed</w:t>
      </w:r>
    </w:p>
    <w:p w:rsidR="00000000" w:rsidDel="00000000" w:rsidP="00000000" w:rsidRDefault="00000000" w:rsidRPr="00000000" w14:paraId="00001469">
      <w:pPr>
        <w:spacing w:after="240" w:before="240" w:lineRule="auto"/>
        <w:rPr/>
      </w:pPr>
      <w:r w:rsidDel="00000000" w:rsidR="00000000" w:rsidRPr="00000000">
        <w:rPr>
          <w:b w:val="1"/>
          <w:bCs w:val="1"/>
          <w:rtl w:val="0"/>
        </w:rPr>
        <w:t xml:space="preserve">PRIORITY:</w:t>
      </w:r>
      <w:r w:rsidDel="00000000" w:rsidR="00000000" w:rsidRPr="00000000">
        <w:rPr>
          <w:rtl w:val="0"/>
        </w:rPr>
        <w:t xml:space="preserve"> High</w:t>
      </w:r>
    </w:p>
    <w:p w:rsidR="00000000" w:rsidDel="00000000" w:rsidP="00000000" w:rsidRDefault="00000000" w:rsidRPr="00000000" w14:paraId="0000146A">
      <w:pPr>
        <w:spacing w:after="240" w:before="240" w:lineRule="auto"/>
        <w:rPr/>
      </w:pPr>
      <w:r w:rsidDel="00000000" w:rsidR="00000000" w:rsidRPr="00000000">
        <w:rPr>
          <w:b w:val="1"/>
          <w:bCs w:val="1"/>
          <w:rtl w:val="0"/>
        </w:rPr>
        <w:t xml:space="preserve">ACTOR:</w:t>
      </w:r>
      <w:r w:rsidDel="00000000" w:rsidR="00000000" w:rsidRPr="00000000">
        <w:rPr>
          <w:rtl w:val="0"/>
        </w:rPr>
        <w:t xml:space="preserve"> Learner</w:t>
      </w:r>
    </w:p>
    <w:p w:rsidR="00000000" w:rsidDel="00000000" w:rsidP="00000000" w:rsidRDefault="00000000" w:rsidRPr="00000000" w14:paraId="0000146B">
      <w:pPr>
        <w:pStyle w:val="Heading3"/>
        <w:keepNext w:val="0"/>
        <w:keepLines w:val="0"/>
        <w:spacing w:after="80" w:before="280" w:lineRule="auto"/>
        <w:rPr>
          <w:rFonts w:ascii="Cambria" w:cs="Cambria" w:eastAsia="Cambria" w:hAnsi="Cambria"/>
          <w:color w:val="000000"/>
          <w:sz w:val="26"/>
          <w:szCs w:val="26"/>
        </w:rPr>
      </w:pPr>
      <w:bookmarkStart w:colFirst="0" w:colLast="0" w:name="_lrwhzvqau6l" w:id="615"/>
      <w:bookmarkEnd w:id="615"/>
      <w:r w:rsidDel="00000000" w:rsidR="00000000" w:rsidRPr="00000000">
        <w:rPr>
          <w:rFonts w:ascii="Cambria" w:cs="Cambria" w:eastAsia="Cambria" w:hAnsi="Cambria"/>
          <w:color w:val="000000"/>
          <w:sz w:val="26"/>
          <w:szCs w:val="26"/>
          <w:rtl w:val="0"/>
        </w:rPr>
        <w:t xml:space="preserve">Intent</w:t>
      </w:r>
    </w:p>
    <w:p w:rsidR="00000000" w:rsidDel="00000000" w:rsidP="00000000" w:rsidRDefault="00000000" w:rsidRPr="00000000" w14:paraId="0000146C">
      <w:pPr>
        <w:spacing w:after="240" w:before="240" w:lineRule="auto"/>
        <w:rPr/>
      </w:pPr>
      <w:r w:rsidDel="00000000" w:rsidR="00000000" w:rsidRPr="00000000">
        <w:rPr>
          <w:rtl w:val="0"/>
        </w:rPr>
        <w:t xml:space="preserve">To explain every significant rewrite made by the AI so users understand how to improve independently.</w:t>
      </w:r>
    </w:p>
    <w:p w:rsidR="00000000" w:rsidDel="00000000" w:rsidP="00000000" w:rsidRDefault="00000000" w:rsidRPr="00000000" w14:paraId="0000146D">
      <w:pPr>
        <w:pStyle w:val="Heading3"/>
        <w:keepNext w:val="0"/>
        <w:keepLines w:val="0"/>
        <w:spacing w:after="80" w:before="280" w:lineRule="auto"/>
        <w:rPr>
          <w:rFonts w:ascii="Cambria" w:cs="Cambria" w:eastAsia="Cambria" w:hAnsi="Cambria"/>
          <w:color w:val="000000"/>
          <w:sz w:val="26"/>
          <w:szCs w:val="26"/>
        </w:rPr>
      </w:pPr>
      <w:bookmarkStart w:colFirst="0" w:colLast="0" w:name="_fenfbgjnd79e" w:id="616"/>
      <w:bookmarkEnd w:id="616"/>
      <w:r w:rsidDel="00000000" w:rsidR="00000000" w:rsidRPr="00000000">
        <w:rPr>
          <w:rFonts w:ascii="Cambria" w:cs="Cambria" w:eastAsia="Cambria" w:hAnsi="Cambria"/>
          <w:color w:val="000000"/>
          <w:sz w:val="26"/>
          <w:szCs w:val="26"/>
          <w:rtl w:val="0"/>
        </w:rPr>
        <w:t xml:space="preserve">Happy Path Steps</w:t>
      </w:r>
    </w:p>
    <w:p w:rsidR="00000000" w:rsidDel="00000000" w:rsidP="00000000" w:rsidRDefault="00000000" w:rsidRPr="00000000" w14:paraId="0000146E">
      <w:pPr>
        <w:spacing w:after="240" w:before="240" w:lineRule="auto"/>
        <w:rPr/>
      </w:pPr>
      <w:r w:rsidDel="00000000" w:rsidR="00000000" w:rsidRPr="00000000">
        <w:rPr>
          <w:rtl w:val="0"/>
        </w:rPr>
        <w:t xml:space="preserve">Rewrite completed.</w:t>
      </w:r>
    </w:p>
    <w:p w:rsidR="00000000" w:rsidDel="00000000" w:rsidP="00000000" w:rsidRDefault="00000000" w:rsidRPr="00000000" w14:paraId="0000146F">
      <w:pPr>
        <w:spacing w:after="240" w:before="240" w:lineRule="auto"/>
        <w:rPr/>
      </w:pPr>
      <w:r w:rsidDel="00000000" w:rsidR="00000000" w:rsidRPr="00000000">
        <w:rPr>
          <w:rtl w:val="0"/>
        </w:rPr>
        <w:t xml:space="preserve">User opens "Why was this changed?"</w:t>
      </w:r>
    </w:p>
    <w:p w:rsidR="00000000" w:rsidDel="00000000" w:rsidP="00000000" w:rsidRDefault="00000000" w:rsidRPr="00000000" w14:paraId="00001470">
      <w:pPr>
        <w:spacing w:after="240" w:before="240" w:lineRule="auto"/>
        <w:rPr/>
      </w:pPr>
      <w:r w:rsidDel="00000000" w:rsidR="00000000" w:rsidRPr="00000000">
        <w:rPr>
          <w:rtl w:val="0"/>
        </w:rPr>
        <w:t xml:space="preserve">AI explains:</w:t>
      </w:r>
    </w:p>
    <w:p w:rsidR="00000000" w:rsidDel="00000000" w:rsidP="00000000" w:rsidRDefault="00000000" w:rsidRPr="00000000" w14:paraId="00001471">
      <w:pPr>
        <w:numPr>
          <w:ilvl w:val="0"/>
          <w:numId w:val="353"/>
        </w:numPr>
        <w:spacing w:after="0" w:before="240" w:lineRule="auto"/>
        <w:ind w:left="720" w:hanging="360"/>
        <w:rPr/>
      </w:pPr>
      <w:r w:rsidDel="00000000" w:rsidR="00000000" w:rsidRPr="00000000">
        <w:rPr>
          <w:rtl w:val="0"/>
        </w:rPr>
        <w:t xml:space="preserve">Grammar correction</w:t>
      </w:r>
    </w:p>
    <w:p w:rsidR="00000000" w:rsidDel="00000000" w:rsidP="00000000" w:rsidRDefault="00000000" w:rsidRPr="00000000" w14:paraId="00001472">
      <w:pPr>
        <w:numPr>
          <w:ilvl w:val="0"/>
          <w:numId w:val="353"/>
        </w:numPr>
        <w:spacing w:after="0" w:lineRule="auto"/>
        <w:ind w:left="720" w:hanging="360"/>
        <w:rPr/>
      </w:pPr>
      <w:r w:rsidDel="00000000" w:rsidR="00000000" w:rsidRPr="00000000">
        <w:rPr>
          <w:rtl w:val="0"/>
        </w:rPr>
        <w:t xml:space="preserve">Vocabulary upgrade</w:t>
      </w:r>
    </w:p>
    <w:p w:rsidR="00000000" w:rsidDel="00000000" w:rsidP="00000000" w:rsidRDefault="00000000" w:rsidRPr="00000000" w14:paraId="00001473">
      <w:pPr>
        <w:numPr>
          <w:ilvl w:val="0"/>
          <w:numId w:val="353"/>
        </w:numPr>
        <w:spacing w:after="0" w:lineRule="auto"/>
        <w:ind w:left="720" w:hanging="360"/>
        <w:rPr/>
      </w:pPr>
      <w:r w:rsidDel="00000000" w:rsidR="00000000" w:rsidRPr="00000000">
        <w:rPr>
          <w:rtl w:val="0"/>
        </w:rPr>
        <w:t xml:space="preserve">Tone improvement</w:t>
      </w:r>
    </w:p>
    <w:p w:rsidR="00000000" w:rsidDel="00000000" w:rsidP="00000000" w:rsidRDefault="00000000" w:rsidRPr="00000000" w14:paraId="00001474">
      <w:pPr>
        <w:numPr>
          <w:ilvl w:val="0"/>
          <w:numId w:val="353"/>
        </w:numPr>
        <w:spacing w:after="0" w:lineRule="auto"/>
        <w:ind w:left="720" w:hanging="360"/>
        <w:rPr/>
      </w:pPr>
      <w:r w:rsidDel="00000000" w:rsidR="00000000" w:rsidRPr="00000000">
        <w:rPr>
          <w:rtl w:val="0"/>
        </w:rPr>
        <w:t xml:space="preserve">Conciseness improvement</w:t>
      </w:r>
    </w:p>
    <w:p w:rsidR="00000000" w:rsidDel="00000000" w:rsidP="00000000" w:rsidRDefault="00000000" w:rsidRPr="00000000" w14:paraId="00001475">
      <w:pPr>
        <w:numPr>
          <w:ilvl w:val="0"/>
          <w:numId w:val="353"/>
        </w:numPr>
        <w:spacing w:after="240" w:lineRule="auto"/>
        <w:ind w:left="720" w:hanging="360"/>
        <w:rPr/>
      </w:pPr>
      <w:r w:rsidDel="00000000" w:rsidR="00000000" w:rsidRPr="00000000">
        <w:rPr>
          <w:rtl w:val="0"/>
        </w:rPr>
        <w:t xml:space="preserve">Structure improvement</w:t>
      </w:r>
    </w:p>
    <w:p w:rsidR="00000000" w:rsidDel="00000000" w:rsidP="00000000" w:rsidRDefault="00000000" w:rsidRPr="00000000" w14:paraId="00001476">
      <w:pPr>
        <w:pStyle w:val="Heading3"/>
        <w:keepNext w:val="0"/>
        <w:keepLines w:val="0"/>
        <w:spacing w:after="80" w:before="280" w:lineRule="auto"/>
        <w:rPr>
          <w:rFonts w:ascii="Cambria" w:cs="Cambria" w:eastAsia="Cambria" w:hAnsi="Cambria"/>
          <w:color w:val="000000"/>
          <w:sz w:val="26"/>
          <w:szCs w:val="26"/>
        </w:rPr>
      </w:pPr>
      <w:bookmarkStart w:colFirst="0" w:colLast="0" w:name="_5ssz1xmrhpx4" w:id="617"/>
      <w:bookmarkEnd w:id="617"/>
      <w:r w:rsidDel="00000000" w:rsidR="00000000" w:rsidRPr="00000000">
        <w:rPr>
          <w:rFonts w:ascii="Cambria" w:cs="Cambria" w:eastAsia="Cambria" w:hAnsi="Cambria"/>
          <w:color w:val="000000"/>
          <w:sz w:val="26"/>
          <w:szCs w:val="26"/>
          <w:rtl w:val="0"/>
        </w:rPr>
        <w:t xml:space="preserve">Acceptance Criteria</w:t>
      </w:r>
    </w:p>
    <w:p w:rsidR="00000000" w:rsidDel="00000000" w:rsidP="00000000" w:rsidRDefault="00000000" w:rsidRPr="00000000" w14:paraId="00001477">
      <w:pPr>
        <w:spacing w:after="240" w:before="240" w:lineRule="auto"/>
        <w:rPr/>
      </w:pPr>
      <w:r w:rsidDel="00000000" w:rsidR="00000000" w:rsidRPr="00000000">
        <w:rPr>
          <w:rtl w:val="0"/>
        </w:rPr>
        <w:t xml:space="preserve">Every highlighted modification includes an explanation.</w:t>
      </w:r>
    </w:p>
    <w:p w:rsidR="00000000" w:rsidDel="00000000" w:rsidP="00000000" w:rsidRDefault="00000000" w:rsidRPr="00000000" w14:paraId="00001478">
      <w:pPr>
        <w:pStyle w:val="Heading3"/>
        <w:keepNext w:val="0"/>
        <w:keepLines w:val="0"/>
        <w:spacing w:after="80" w:before="280" w:lineRule="auto"/>
        <w:rPr>
          <w:rFonts w:ascii="Cambria" w:cs="Cambria" w:eastAsia="Cambria" w:hAnsi="Cambria"/>
          <w:color w:val="000000"/>
          <w:sz w:val="26"/>
          <w:szCs w:val="26"/>
        </w:rPr>
      </w:pPr>
      <w:bookmarkStart w:colFirst="0" w:colLast="0" w:name="_i1ix5y5s5tor" w:id="618"/>
      <w:bookmarkEnd w:id="618"/>
      <w:r w:rsidDel="00000000" w:rsidR="00000000" w:rsidRPr="00000000">
        <w:rPr>
          <w:rFonts w:ascii="Cambria" w:cs="Cambria" w:eastAsia="Cambria" w:hAnsi="Cambria"/>
          <w:color w:val="000000"/>
          <w:sz w:val="26"/>
          <w:szCs w:val="26"/>
          <w:rtl w:val="0"/>
        </w:rPr>
        <w:t xml:space="preserve">Exception Handling</w:t>
      </w:r>
    </w:p>
    <w:p w:rsidR="00000000" w:rsidDel="00000000" w:rsidP="00000000" w:rsidRDefault="00000000" w:rsidRPr="00000000" w14:paraId="00001479">
      <w:pPr>
        <w:spacing w:after="240" w:before="240" w:lineRule="auto"/>
        <w:rPr>
          <w:b w:val="1"/>
          <w:bCs w:val="1"/>
        </w:rPr>
      </w:pPr>
      <w:r w:rsidDel="00000000" w:rsidR="00000000" w:rsidRPr="00000000">
        <w:rPr>
          <w:b w:val="1"/>
          <w:bCs w:val="1"/>
          <w:rtl w:val="0"/>
        </w:rPr>
        <w:t xml:space="preserve">E-01: No meaningful changes.</w:t>
      </w:r>
    </w:p>
    <w:p w:rsidR="00000000" w:rsidDel="00000000" w:rsidP="00000000" w:rsidRDefault="00000000" w:rsidRPr="00000000" w14:paraId="0000147A">
      <w:pPr>
        <w:spacing w:after="240" w:before="240" w:lineRule="auto"/>
        <w:rPr/>
      </w:pPr>
      <w:r w:rsidDel="00000000" w:rsidR="00000000" w:rsidRPr="00000000">
        <w:rPr>
          <w:b w:val="1"/>
          <w:bCs w:val="1"/>
          <w:rtl w:val="0"/>
        </w:rPr>
        <w:t xml:space="preserve">RESOLUTION:</w:t>
      </w:r>
      <w:r w:rsidDel="00000000" w:rsidR="00000000" w:rsidRPr="00000000">
        <w:rPr>
          <w:rtl w:val="0"/>
        </w:rPr>
        <w:t xml:space="preserve"> Display "Your original wording was already effective."</w:t>
      </w:r>
    </w:p>
    <w:p w:rsidR="00000000" w:rsidDel="00000000" w:rsidP="00000000" w:rsidRDefault="00000000" w:rsidRPr="00000000" w14:paraId="000014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7C">
      <w:pPr>
        <w:spacing w:after="240" w:before="240" w:lineRule="auto"/>
        <w:rPr>
          <w:b w:val="1"/>
          <w:bCs w:val="1"/>
        </w:rPr>
      </w:pPr>
      <w:r w:rsidDel="00000000" w:rsidR="00000000" w:rsidRPr="00000000">
        <w:rPr>
          <w:b w:val="1"/>
          <w:bCs w:val="1"/>
          <w:rtl w:val="0"/>
        </w:rPr>
        <w:t xml:space="preserve">E-02: Multiple improvements overlap.</w:t>
      </w:r>
    </w:p>
    <w:p w:rsidR="00000000" w:rsidDel="00000000" w:rsidP="00000000" w:rsidRDefault="00000000" w:rsidRPr="00000000" w14:paraId="0000147D">
      <w:pPr>
        <w:spacing w:after="240" w:before="240" w:lineRule="auto"/>
        <w:rPr/>
      </w:pPr>
      <w:r w:rsidDel="00000000" w:rsidR="00000000" w:rsidRPr="00000000">
        <w:rPr>
          <w:b w:val="1"/>
          <w:bCs w:val="1"/>
          <w:rtl w:val="0"/>
        </w:rPr>
        <w:t xml:space="preserve">RESOLUTION:</w:t>
      </w:r>
      <w:r w:rsidDel="00000000" w:rsidR="00000000" w:rsidRPr="00000000">
        <w:rPr>
          <w:rtl w:val="0"/>
        </w:rPr>
        <w:t xml:space="preserve"> Show combined explanation.</w:t>
      </w:r>
    </w:p>
    <w:p w:rsidR="00000000" w:rsidDel="00000000" w:rsidP="00000000" w:rsidRDefault="00000000" w:rsidRPr="00000000" w14:paraId="0000147E">
      <w:pPr>
        <w:pStyle w:val="Heading3"/>
        <w:keepNext w:val="0"/>
        <w:keepLines w:val="0"/>
        <w:spacing w:after="80" w:before="280" w:lineRule="auto"/>
        <w:rPr>
          <w:rFonts w:ascii="Cambria" w:cs="Cambria" w:eastAsia="Cambria" w:hAnsi="Cambria"/>
          <w:color w:val="000000"/>
          <w:sz w:val="26"/>
          <w:szCs w:val="26"/>
        </w:rPr>
      </w:pPr>
      <w:bookmarkStart w:colFirst="0" w:colLast="0" w:name="_8wuycnoa4k6q" w:id="619"/>
      <w:bookmarkEnd w:id="619"/>
      <w:r w:rsidDel="00000000" w:rsidR="00000000" w:rsidRPr="00000000">
        <w:rPr>
          <w:rFonts w:ascii="Cambria" w:cs="Cambria" w:eastAsia="Cambria" w:hAnsi="Cambria"/>
          <w:color w:val="000000"/>
          <w:sz w:val="26"/>
          <w:szCs w:val="26"/>
          <w:rtl w:val="0"/>
        </w:rPr>
        <w:t xml:space="preserve">Validation Test Cases</w:t>
      </w:r>
    </w:p>
    <w:p w:rsidR="00000000" w:rsidDel="00000000" w:rsidP="00000000" w:rsidRDefault="00000000" w:rsidRPr="00000000" w14:paraId="0000147F">
      <w:pPr>
        <w:numPr>
          <w:ilvl w:val="0"/>
          <w:numId w:val="314"/>
        </w:numPr>
        <w:spacing w:after="0" w:before="240" w:lineRule="auto"/>
        <w:ind w:left="720" w:hanging="360"/>
        <w:rPr/>
      </w:pPr>
      <w:r w:rsidDel="00000000" w:rsidR="00000000" w:rsidRPr="00000000">
        <w:rPr>
          <w:rtl w:val="0"/>
        </w:rPr>
        <w:t xml:space="preserve">Vocabulary explanation</w:t>
      </w:r>
    </w:p>
    <w:p w:rsidR="00000000" w:rsidDel="00000000" w:rsidP="00000000" w:rsidRDefault="00000000" w:rsidRPr="00000000" w14:paraId="00001480">
      <w:pPr>
        <w:numPr>
          <w:ilvl w:val="0"/>
          <w:numId w:val="314"/>
        </w:numPr>
        <w:spacing w:after="0" w:lineRule="auto"/>
        <w:ind w:left="720" w:hanging="360"/>
        <w:rPr/>
      </w:pPr>
      <w:r w:rsidDel="00000000" w:rsidR="00000000" w:rsidRPr="00000000">
        <w:rPr>
          <w:rtl w:val="0"/>
        </w:rPr>
        <w:t xml:space="preserve">Grammar explanation</w:t>
      </w:r>
    </w:p>
    <w:p w:rsidR="00000000" w:rsidDel="00000000" w:rsidP="00000000" w:rsidRDefault="00000000" w:rsidRPr="00000000" w14:paraId="00001481">
      <w:pPr>
        <w:numPr>
          <w:ilvl w:val="0"/>
          <w:numId w:val="314"/>
        </w:numPr>
        <w:spacing w:after="0" w:lineRule="auto"/>
        <w:ind w:left="720" w:hanging="360"/>
        <w:rPr/>
      </w:pPr>
      <w:r w:rsidDel="00000000" w:rsidR="00000000" w:rsidRPr="00000000">
        <w:rPr>
          <w:rtl w:val="0"/>
        </w:rPr>
        <w:t xml:space="preserve">Tone explanation</w:t>
      </w:r>
    </w:p>
    <w:p w:rsidR="00000000" w:rsidDel="00000000" w:rsidP="00000000" w:rsidRDefault="00000000" w:rsidRPr="00000000" w14:paraId="00001482">
      <w:pPr>
        <w:numPr>
          <w:ilvl w:val="0"/>
          <w:numId w:val="314"/>
        </w:numPr>
        <w:spacing w:after="0" w:lineRule="auto"/>
        <w:ind w:left="720" w:hanging="360"/>
        <w:rPr/>
      </w:pPr>
      <w:r w:rsidDel="00000000" w:rsidR="00000000" w:rsidRPr="00000000">
        <w:rPr>
          <w:rtl w:val="0"/>
        </w:rPr>
        <w:t xml:space="preserve">Structure explanation</w:t>
      </w:r>
    </w:p>
    <w:p w:rsidR="00000000" w:rsidDel="00000000" w:rsidP="00000000" w:rsidRDefault="00000000" w:rsidRPr="00000000" w14:paraId="00001483">
      <w:pPr>
        <w:numPr>
          <w:ilvl w:val="0"/>
          <w:numId w:val="314"/>
        </w:numPr>
        <w:spacing w:after="240" w:lineRule="auto"/>
        <w:ind w:left="720" w:hanging="360"/>
        <w:rPr/>
      </w:pPr>
      <w:r w:rsidDel="00000000" w:rsidR="00000000" w:rsidRPr="00000000">
        <w:rPr>
          <w:rtl w:val="0"/>
        </w:rPr>
        <w:t xml:space="preserve">Minimal changes</w:t>
      </w:r>
    </w:p>
    <w:p w:rsidR="00000000" w:rsidDel="00000000" w:rsidP="00000000" w:rsidRDefault="00000000" w:rsidRPr="00000000" w14:paraId="00001484">
      <w:pPr>
        <w:pStyle w:val="Heading2"/>
        <w:keepNext w:val="0"/>
        <w:keepLines w:val="0"/>
        <w:spacing w:after="80" w:before="360" w:lineRule="auto"/>
        <w:rPr>
          <w:rFonts w:ascii="Cambria" w:cs="Cambria" w:eastAsia="Cambria" w:hAnsi="Cambria"/>
          <w:color w:val="000000"/>
          <w:sz w:val="34"/>
          <w:szCs w:val="34"/>
        </w:rPr>
      </w:pPr>
      <w:bookmarkStart w:colFirst="0" w:colLast="0" w:name="_nfv49akh1m6m" w:id="620"/>
      <w:bookmarkEnd w:id="620"/>
      <w:r w:rsidDel="00000000" w:rsidR="00000000" w:rsidRPr="00000000">
        <w:rPr>
          <w:rFonts w:ascii="Cambria" w:cs="Cambria" w:eastAsia="Cambria" w:hAnsi="Cambria"/>
          <w:color w:val="000000"/>
          <w:sz w:val="34"/>
          <w:szCs w:val="34"/>
          <w:rtl w:val="0"/>
        </w:rPr>
        <w:t xml:space="preserve">PSA-US-08: Vocabulary Mastery Tracking</w:t>
      </w:r>
    </w:p>
    <w:p w:rsidR="00000000" w:rsidDel="00000000" w:rsidP="00000000" w:rsidRDefault="00000000" w:rsidRPr="00000000" w14:paraId="00001485">
      <w:pPr>
        <w:spacing w:after="240" w:before="240" w:lineRule="auto"/>
        <w:rPr/>
      </w:pPr>
      <w:r w:rsidDel="00000000" w:rsidR="00000000" w:rsidRPr="00000000">
        <w:rPr>
          <w:b w:val="1"/>
          <w:bCs w:val="1"/>
          <w:rtl w:val="0"/>
        </w:rPr>
        <w:t xml:space="preserve">STATUS:</w:t>
      </w:r>
      <w:r w:rsidDel="00000000" w:rsidR="00000000" w:rsidRPr="00000000">
        <w:rPr>
          <w:rtl w:val="0"/>
        </w:rPr>
        <w:t xml:space="preserve"> Proposed</w:t>
      </w:r>
    </w:p>
    <w:p w:rsidR="00000000" w:rsidDel="00000000" w:rsidP="00000000" w:rsidRDefault="00000000" w:rsidRPr="00000000" w14:paraId="00001486">
      <w:pPr>
        <w:spacing w:after="240" w:before="240" w:lineRule="auto"/>
        <w:rPr/>
      </w:pPr>
      <w:r w:rsidDel="00000000" w:rsidR="00000000" w:rsidRPr="00000000">
        <w:rPr>
          <w:b w:val="1"/>
          <w:bCs w:val="1"/>
          <w:rtl w:val="0"/>
        </w:rPr>
        <w:t xml:space="preserve">PRIORITY:</w:t>
      </w:r>
      <w:r w:rsidDel="00000000" w:rsidR="00000000" w:rsidRPr="00000000">
        <w:rPr>
          <w:rtl w:val="0"/>
        </w:rPr>
        <w:t xml:space="preserve"> High</w:t>
      </w:r>
    </w:p>
    <w:p w:rsidR="00000000" w:rsidDel="00000000" w:rsidP="00000000" w:rsidRDefault="00000000" w:rsidRPr="00000000" w14:paraId="00001487">
      <w:pPr>
        <w:spacing w:after="240" w:before="240" w:lineRule="auto"/>
        <w:rPr/>
      </w:pPr>
      <w:r w:rsidDel="00000000" w:rsidR="00000000" w:rsidRPr="00000000">
        <w:rPr>
          <w:b w:val="1"/>
          <w:bCs w:val="1"/>
          <w:rtl w:val="0"/>
        </w:rPr>
        <w:t xml:space="preserve">ACTOR:</w:t>
      </w:r>
      <w:r w:rsidDel="00000000" w:rsidR="00000000" w:rsidRPr="00000000">
        <w:rPr>
          <w:rtl w:val="0"/>
        </w:rPr>
        <w:t xml:space="preserve"> Learner</w:t>
      </w:r>
    </w:p>
    <w:p w:rsidR="00000000" w:rsidDel="00000000" w:rsidP="00000000" w:rsidRDefault="00000000" w:rsidRPr="00000000" w14:paraId="00001488">
      <w:pPr>
        <w:pStyle w:val="Heading3"/>
        <w:keepNext w:val="0"/>
        <w:keepLines w:val="0"/>
        <w:spacing w:after="80" w:before="280" w:lineRule="auto"/>
        <w:rPr>
          <w:rFonts w:ascii="Cambria" w:cs="Cambria" w:eastAsia="Cambria" w:hAnsi="Cambria"/>
          <w:color w:val="000000"/>
          <w:sz w:val="26"/>
          <w:szCs w:val="26"/>
        </w:rPr>
      </w:pPr>
      <w:bookmarkStart w:colFirst="0" w:colLast="0" w:name="_ga37yynpp67y" w:id="621"/>
      <w:bookmarkEnd w:id="621"/>
      <w:r w:rsidDel="00000000" w:rsidR="00000000" w:rsidRPr="00000000">
        <w:rPr>
          <w:rFonts w:ascii="Cambria" w:cs="Cambria" w:eastAsia="Cambria" w:hAnsi="Cambria"/>
          <w:color w:val="000000"/>
          <w:sz w:val="26"/>
          <w:szCs w:val="26"/>
          <w:rtl w:val="0"/>
        </w:rPr>
        <w:t xml:space="preserve">Intent</w:t>
      </w:r>
    </w:p>
    <w:p w:rsidR="00000000" w:rsidDel="00000000" w:rsidP="00000000" w:rsidRDefault="00000000" w:rsidRPr="00000000" w14:paraId="00001489">
      <w:pPr>
        <w:spacing w:after="240" w:before="240" w:lineRule="auto"/>
        <w:rPr/>
      </w:pPr>
      <w:r w:rsidDel="00000000" w:rsidR="00000000" w:rsidRPr="00000000">
        <w:rPr>
          <w:rtl w:val="0"/>
        </w:rPr>
        <w:t xml:space="preserve">To monitor whether advanced vocabulary introduced in rewrites is later used naturally by the learner.</w:t>
      </w:r>
    </w:p>
    <w:p w:rsidR="00000000" w:rsidDel="00000000" w:rsidP="00000000" w:rsidRDefault="00000000" w:rsidRPr="00000000" w14:paraId="0000148A">
      <w:pPr>
        <w:pStyle w:val="Heading3"/>
        <w:keepNext w:val="0"/>
        <w:keepLines w:val="0"/>
        <w:spacing w:after="80" w:before="280" w:lineRule="auto"/>
        <w:rPr>
          <w:rFonts w:ascii="Cambria" w:cs="Cambria" w:eastAsia="Cambria" w:hAnsi="Cambria"/>
          <w:color w:val="000000"/>
          <w:sz w:val="26"/>
          <w:szCs w:val="26"/>
        </w:rPr>
      </w:pPr>
      <w:bookmarkStart w:colFirst="0" w:colLast="0" w:name="_jwd51api1sn0" w:id="622"/>
      <w:bookmarkEnd w:id="622"/>
      <w:r w:rsidDel="00000000" w:rsidR="00000000" w:rsidRPr="00000000">
        <w:rPr>
          <w:rFonts w:ascii="Cambria" w:cs="Cambria" w:eastAsia="Cambria" w:hAnsi="Cambria"/>
          <w:color w:val="000000"/>
          <w:sz w:val="26"/>
          <w:szCs w:val="26"/>
          <w:rtl w:val="0"/>
        </w:rPr>
        <w:t xml:space="preserve">Happy Path Steps</w:t>
      </w:r>
    </w:p>
    <w:p w:rsidR="00000000" w:rsidDel="00000000" w:rsidP="00000000" w:rsidRDefault="00000000" w:rsidRPr="00000000" w14:paraId="0000148B">
      <w:pPr>
        <w:spacing w:after="240" w:before="240" w:lineRule="auto"/>
        <w:rPr/>
      </w:pPr>
      <w:r w:rsidDel="00000000" w:rsidR="00000000" w:rsidRPr="00000000">
        <w:rPr>
          <w:rtl w:val="0"/>
        </w:rPr>
        <w:t xml:space="preserve">Vocabulary injected.</w:t>
      </w:r>
    </w:p>
    <w:p w:rsidR="00000000" w:rsidDel="00000000" w:rsidP="00000000" w:rsidRDefault="00000000" w:rsidRPr="00000000" w14:paraId="0000148C">
      <w:pPr>
        <w:spacing w:after="240" w:before="240" w:lineRule="auto"/>
        <w:rPr/>
      </w:pPr>
      <w:r w:rsidDel="00000000" w:rsidR="00000000" w:rsidRPr="00000000">
        <w:rPr>
          <w:rtl w:val="0"/>
        </w:rPr>
        <w:t xml:space="preserve">Words added to learner profile.</w:t>
      </w:r>
    </w:p>
    <w:p w:rsidR="00000000" w:rsidDel="00000000" w:rsidP="00000000" w:rsidRDefault="00000000" w:rsidRPr="00000000" w14:paraId="0000148D">
      <w:pPr>
        <w:spacing w:after="240" w:before="240" w:lineRule="auto"/>
        <w:rPr/>
      </w:pPr>
      <w:r w:rsidDel="00000000" w:rsidR="00000000" w:rsidRPr="00000000">
        <w:rPr>
          <w:rtl w:val="0"/>
        </w:rPr>
        <w:t xml:space="preserve">Future sessions monitored.</w:t>
      </w:r>
    </w:p>
    <w:p w:rsidR="00000000" w:rsidDel="00000000" w:rsidP="00000000" w:rsidRDefault="00000000" w:rsidRPr="00000000" w14:paraId="0000148E">
      <w:pPr>
        <w:spacing w:after="240" w:before="240" w:lineRule="auto"/>
        <w:rPr/>
      </w:pPr>
      <w:r w:rsidDel="00000000" w:rsidR="00000000" w:rsidRPr="00000000">
        <w:rPr>
          <w:rtl w:val="0"/>
        </w:rPr>
        <w:t xml:space="preserve">Mastery percentage updated.</w:t>
      </w:r>
    </w:p>
    <w:p w:rsidR="00000000" w:rsidDel="00000000" w:rsidP="00000000" w:rsidRDefault="00000000" w:rsidRPr="00000000" w14:paraId="0000148F">
      <w:pPr>
        <w:pStyle w:val="Heading3"/>
        <w:keepNext w:val="0"/>
        <w:keepLines w:val="0"/>
        <w:spacing w:after="80" w:before="280" w:lineRule="auto"/>
        <w:rPr>
          <w:rFonts w:ascii="Cambria" w:cs="Cambria" w:eastAsia="Cambria" w:hAnsi="Cambria"/>
          <w:color w:val="000000"/>
          <w:sz w:val="26"/>
          <w:szCs w:val="26"/>
        </w:rPr>
      </w:pPr>
      <w:bookmarkStart w:colFirst="0" w:colLast="0" w:name="_1unbippunwso" w:id="623"/>
      <w:bookmarkEnd w:id="623"/>
      <w:r w:rsidDel="00000000" w:rsidR="00000000" w:rsidRPr="00000000">
        <w:rPr>
          <w:rFonts w:ascii="Cambria" w:cs="Cambria" w:eastAsia="Cambria" w:hAnsi="Cambria"/>
          <w:color w:val="000000"/>
          <w:sz w:val="26"/>
          <w:szCs w:val="26"/>
          <w:rtl w:val="0"/>
        </w:rPr>
        <w:t xml:space="preserve">Acceptance Criteria</w:t>
      </w:r>
    </w:p>
    <w:p w:rsidR="00000000" w:rsidDel="00000000" w:rsidP="00000000" w:rsidRDefault="00000000" w:rsidRPr="00000000" w14:paraId="00001490">
      <w:pPr>
        <w:spacing w:after="240" w:before="240" w:lineRule="auto"/>
        <w:rPr/>
      </w:pPr>
      <w:r w:rsidDel="00000000" w:rsidR="00000000" w:rsidRPr="00000000">
        <w:rPr>
          <w:rtl w:val="0"/>
        </w:rPr>
        <w:t xml:space="preserve">Repeated successful usage increases mastery.</w:t>
      </w:r>
    </w:p>
    <w:p w:rsidR="00000000" w:rsidDel="00000000" w:rsidP="00000000" w:rsidRDefault="00000000" w:rsidRPr="00000000" w14:paraId="00001491">
      <w:pPr>
        <w:spacing w:after="240" w:before="240" w:lineRule="auto"/>
        <w:rPr/>
      </w:pPr>
      <w:r w:rsidDel="00000000" w:rsidR="00000000" w:rsidRPr="00000000">
        <w:rPr>
          <w:rtl w:val="0"/>
        </w:rPr>
        <w:t xml:space="preserve">Unused vocabulary remains in review list.</w:t>
      </w:r>
    </w:p>
    <w:p w:rsidR="00000000" w:rsidDel="00000000" w:rsidP="00000000" w:rsidRDefault="00000000" w:rsidRPr="00000000" w14:paraId="00001492">
      <w:pPr>
        <w:pStyle w:val="Heading3"/>
        <w:keepNext w:val="0"/>
        <w:keepLines w:val="0"/>
        <w:spacing w:after="80" w:before="280" w:lineRule="auto"/>
        <w:rPr>
          <w:rFonts w:ascii="Cambria" w:cs="Cambria" w:eastAsia="Cambria" w:hAnsi="Cambria"/>
          <w:color w:val="000000"/>
          <w:sz w:val="26"/>
          <w:szCs w:val="26"/>
        </w:rPr>
      </w:pPr>
      <w:bookmarkStart w:colFirst="0" w:colLast="0" w:name="_bkb6zqc4ufai" w:id="624"/>
      <w:bookmarkEnd w:id="624"/>
      <w:r w:rsidDel="00000000" w:rsidR="00000000" w:rsidRPr="00000000">
        <w:rPr>
          <w:rFonts w:ascii="Cambria" w:cs="Cambria" w:eastAsia="Cambria" w:hAnsi="Cambria"/>
          <w:color w:val="000000"/>
          <w:sz w:val="26"/>
          <w:szCs w:val="26"/>
          <w:rtl w:val="0"/>
        </w:rPr>
        <w:t xml:space="preserve">Exception Handling</w:t>
      </w:r>
    </w:p>
    <w:p w:rsidR="00000000" w:rsidDel="00000000" w:rsidP="00000000" w:rsidRDefault="00000000" w:rsidRPr="00000000" w14:paraId="00001493">
      <w:pPr>
        <w:spacing w:after="240" w:before="240" w:lineRule="auto"/>
        <w:rPr>
          <w:b w:val="1"/>
          <w:bCs w:val="1"/>
        </w:rPr>
      </w:pPr>
      <w:r w:rsidDel="00000000" w:rsidR="00000000" w:rsidRPr="00000000">
        <w:rPr>
          <w:b w:val="1"/>
          <w:bCs w:val="1"/>
          <w:rtl w:val="0"/>
        </w:rPr>
        <w:t xml:space="preserve">E-01: Incorrect usage.</w:t>
      </w:r>
    </w:p>
    <w:p w:rsidR="00000000" w:rsidDel="00000000" w:rsidP="00000000" w:rsidRDefault="00000000" w:rsidRPr="00000000" w14:paraId="00001494">
      <w:pPr>
        <w:spacing w:after="240" w:before="240" w:lineRule="auto"/>
        <w:rPr/>
      </w:pPr>
      <w:r w:rsidDel="00000000" w:rsidR="00000000" w:rsidRPr="00000000">
        <w:rPr>
          <w:b w:val="1"/>
          <w:bCs w:val="1"/>
          <w:rtl w:val="0"/>
        </w:rPr>
        <w:t xml:space="preserve">RESOLUTION:</w:t>
      </w:r>
      <w:r w:rsidDel="00000000" w:rsidR="00000000" w:rsidRPr="00000000">
        <w:rPr>
          <w:rtl w:val="0"/>
        </w:rPr>
        <w:t xml:space="preserve"> AI provides corrective feedback.</w:t>
      </w:r>
    </w:p>
    <w:p w:rsidR="00000000" w:rsidDel="00000000" w:rsidP="00000000" w:rsidRDefault="00000000" w:rsidRPr="00000000" w14:paraId="000014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96">
      <w:pPr>
        <w:spacing w:after="240" w:before="240" w:lineRule="auto"/>
        <w:rPr>
          <w:b w:val="1"/>
          <w:bCs w:val="1"/>
        </w:rPr>
      </w:pPr>
      <w:r w:rsidDel="00000000" w:rsidR="00000000" w:rsidRPr="00000000">
        <w:rPr>
          <w:b w:val="1"/>
          <w:bCs w:val="1"/>
          <w:rtl w:val="0"/>
        </w:rPr>
        <w:t xml:space="preserve">E-02: Never reused.</w:t>
      </w:r>
    </w:p>
    <w:p w:rsidR="00000000" w:rsidDel="00000000" w:rsidP="00000000" w:rsidRDefault="00000000" w:rsidRPr="00000000" w14:paraId="00001497">
      <w:pPr>
        <w:spacing w:after="240" w:before="240" w:lineRule="auto"/>
        <w:rPr/>
      </w:pPr>
      <w:r w:rsidDel="00000000" w:rsidR="00000000" w:rsidRPr="00000000">
        <w:rPr>
          <w:b w:val="1"/>
          <w:bCs w:val="1"/>
          <w:rtl w:val="0"/>
        </w:rPr>
        <w:t xml:space="preserve">RESOLUTION:</w:t>
      </w:r>
      <w:r w:rsidDel="00000000" w:rsidR="00000000" w:rsidRPr="00000000">
        <w:rPr>
          <w:rtl w:val="0"/>
        </w:rPr>
        <w:t xml:space="preserve"> Vocabulary recommended again.</w:t>
      </w:r>
    </w:p>
    <w:p w:rsidR="00000000" w:rsidDel="00000000" w:rsidP="00000000" w:rsidRDefault="00000000" w:rsidRPr="00000000" w14:paraId="0000149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99">
      <w:pPr>
        <w:spacing w:after="240" w:before="240" w:lineRule="auto"/>
        <w:rPr>
          <w:b w:val="1"/>
          <w:bCs w:val="1"/>
        </w:rPr>
      </w:pPr>
      <w:r w:rsidDel="00000000" w:rsidR="00000000" w:rsidRPr="00000000">
        <w:rPr>
          <w:b w:val="1"/>
          <w:bCs w:val="1"/>
          <w:rtl w:val="0"/>
        </w:rPr>
        <w:t xml:space="preserve">E-03: Context mismatch.</w:t>
      </w:r>
    </w:p>
    <w:p w:rsidR="00000000" w:rsidDel="00000000" w:rsidP="00000000" w:rsidRDefault="00000000" w:rsidRPr="00000000" w14:paraId="0000149A">
      <w:pPr>
        <w:spacing w:after="240" w:before="240" w:lineRule="auto"/>
        <w:rPr/>
      </w:pPr>
      <w:r w:rsidDel="00000000" w:rsidR="00000000" w:rsidRPr="00000000">
        <w:rPr>
          <w:b w:val="1"/>
          <w:bCs w:val="1"/>
          <w:rtl w:val="0"/>
        </w:rPr>
        <w:t xml:space="preserve">RESOLUTION:</w:t>
      </w:r>
      <w:r w:rsidDel="00000000" w:rsidR="00000000" w:rsidRPr="00000000">
        <w:rPr>
          <w:rtl w:val="0"/>
        </w:rPr>
        <w:t xml:space="preserve"> Usage ignored.</w:t>
      </w:r>
    </w:p>
    <w:p w:rsidR="00000000" w:rsidDel="00000000" w:rsidP="00000000" w:rsidRDefault="00000000" w:rsidRPr="00000000" w14:paraId="0000149B">
      <w:pPr>
        <w:pStyle w:val="Heading3"/>
        <w:keepNext w:val="0"/>
        <w:keepLines w:val="0"/>
        <w:spacing w:after="80" w:before="280" w:lineRule="auto"/>
        <w:rPr>
          <w:rFonts w:ascii="Cambria" w:cs="Cambria" w:eastAsia="Cambria" w:hAnsi="Cambria"/>
          <w:color w:val="000000"/>
          <w:sz w:val="26"/>
          <w:szCs w:val="26"/>
        </w:rPr>
      </w:pPr>
      <w:bookmarkStart w:colFirst="0" w:colLast="0" w:name="_m5myhb6r80tm" w:id="625"/>
      <w:bookmarkEnd w:id="625"/>
      <w:r w:rsidDel="00000000" w:rsidR="00000000" w:rsidRPr="00000000">
        <w:rPr>
          <w:rFonts w:ascii="Cambria" w:cs="Cambria" w:eastAsia="Cambria" w:hAnsi="Cambria"/>
          <w:color w:val="000000"/>
          <w:sz w:val="26"/>
          <w:szCs w:val="26"/>
          <w:rtl w:val="0"/>
        </w:rPr>
        <w:t xml:space="preserve">Validation Test Cases</w:t>
      </w:r>
    </w:p>
    <w:p w:rsidR="00000000" w:rsidDel="00000000" w:rsidP="00000000" w:rsidRDefault="00000000" w:rsidRPr="00000000" w14:paraId="0000149C">
      <w:pPr>
        <w:numPr>
          <w:ilvl w:val="0"/>
          <w:numId w:val="377"/>
        </w:numPr>
        <w:spacing w:after="0" w:before="240" w:lineRule="auto"/>
        <w:ind w:left="720" w:hanging="360"/>
        <w:rPr/>
      </w:pPr>
      <w:r w:rsidDel="00000000" w:rsidR="00000000" w:rsidRPr="00000000">
        <w:rPr>
          <w:rtl w:val="0"/>
        </w:rPr>
        <w:t xml:space="preserve">Correct reuse</w:t>
      </w:r>
    </w:p>
    <w:p w:rsidR="00000000" w:rsidDel="00000000" w:rsidP="00000000" w:rsidRDefault="00000000" w:rsidRPr="00000000" w14:paraId="0000149D">
      <w:pPr>
        <w:numPr>
          <w:ilvl w:val="0"/>
          <w:numId w:val="377"/>
        </w:numPr>
        <w:spacing w:after="0" w:lineRule="auto"/>
        <w:ind w:left="720" w:hanging="360"/>
        <w:rPr/>
      </w:pPr>
      <w:r w:rsidDel="00000000" w:rsidR="00000000" w:rsidRPr="00000000">
        <w:rPr>
          <w:rtl w:val="0"/>
        </w:rPr>
        <w:t xml:space="preserve">Incorrect reuse</w:t>
      </w:r>
    </w:p>
    <w:p w:rsidR="00000000" w:rsidDel="00000000" w:rsidP="00000000" w:rsidRDefault="00000000" w:rsidRPr="00000000" w14:paraId="0000149E">
      <w:pPr>
        <w:numPr>
          <w:ilvl w:val="0"/>
          <w:numId w:val="377"/>
        </w:numPr>
        <w:spacing w:after="0" w:lineRule="auto"/>
        <w:ind w:left="720" w:hanging="360"/>
        <w:rPr/>
      </w:pPr>
      <w:r w:rsidDel="00000000" w:rsidR="00000000" w:rsidRPr="00000000">
        <w:rPr>
          <w:rtl w:val="0"/>
        </w:rPr>
        <w:t xml:space="preserve">No reuse</w:t>
      </w:r>
    </w:p>
    <w:p w:rsidR="00000000" w:rsidDel="00000000" w:rsidP="00000000" w:rsidRDefault="00000000" w:rsidRPr="00000000" w14:paraId="0000149F">
      <w:pPr>
        <w:numPr>
          <w:ilvl w:val="0"/>
          <w:numId w:val="377"/>
        </w:numPr>
        <w:spacing w:after="0" w:lineRule="auto"/>
        <w:ind w:left="720" w:hanging="360"/>
        <w:rPr/>
      </w:pPr>
      <w:r w:rsidDel="00000000" w:rsidR="00000000" w:rsidRPr="00000000">
        <w:rPr>
          <w:rtl w:val="0"/>
        </w:rPr>
        <w:t xml:space="preserve">Multiple successful uses</w:t>
      </w:r>
    </w:p>
    <w:p w:rsidR="00000000" w:rsidDel="00000000" w:rsidP="00000000" w:rsidRDefault="00000000" w:rsidRPr="00000000" w14:paraId="000014A0">
      <w:pPr>
        <w:numPr>
          <w:ilvl w:val="0"/>
          <w:numId w:val="377"/>
        </w:numPr>
        <w:spacing w:after="240" w:lineRule="auto"/>
        <w:ind w:left="720" w:hanging="360"/>
        <w:rPr/>
      </w:pPr>
      <w:r w:rsidDel="00000000" w:rsidR="00000000" w:rsidRPr="00000000">
        <w:rPr>
          <w:rtl w:val="0"/>
        </w:rPr>
        <w:t xml:space="preserve">Mastery increase</w:t>
      </w:r>
    </w:p>
    <w:p w:rsidR="00000000" w:rsidDel="00000000" w:rsidP="00000000" w:rsidRDefault="00000000" w:rsidRPr="00000000" w14:paraId="000014A1">
      <w:pPr>
        <w:pStyle w:val="Heading2"/>
        <w:keepNext w:val="0"/>
        <w:keepLines w:val="0"/>
        <w:spacing w:after="80" w:before="360" w:lineRule="auto"/>
        <w:rPr>
          <w:rFonts w:ascii="Cambria" w:cs="Cambria" w:eastAsia="Cambria" w:hAnsi="Cambria"/>
          <w:color w:val="000000"/>
          <w:sz w:val="34"/>
          <w:szCs w:val="34"/>
        </w:rPr>
      </w:pPr>
      <w:bookmarkStart w:colFirst="0" w:colLast="0" w:name="_f60id4wrnplh" w:id="626"/>
      <w:bookmarkEnd w:id="626"/>
      <w:r w:rsidDel="00000000" w:rsidR="00000000" w:rsidRPr="00000000">
        <w:rPr>
          <w:rFonts w:ascii="Cambria" w:cs="Cambria" w:eastAsia="Cambria" w:hAnsi="Cambria"/>
          <w:color w:val="000000"/>
          <w:sz w:val="34"/>
          <w:szCs w:val="34"/>
          <w:rtl w:val="0"/>
        </w:rPr>
        <w:t xml:space="preserve">PSA-US-09: Rewrite Reliability &amp; Quality Validation</w:t>
      </w:r>
    </w:p>
    <w:p w:rsidR="00000000" w:rsidDel="00000000" w:rsidP="00000000" w:rsidRDefault="00000000" w:rsidRPr="00000000" w14:paraId="000014A2">
      <w:pPr>
        <w:spacing w:after="240" w:before="240" w:lineRule="auto"/>
        <w:rPr/>
      </w:pPr>
      <w:r w:rsidDel="00000000" w:rsidR="00000000" w:rsidRPr="00000000">
        <w:rPr>
          <w:b w:val="1"/>
          <w:bCs w:val="1"/>
          <w:rtl w:val="0"/>
        </w:rPr>
        <w:t xml:space="preserve">STATUS:</w:t>
      </w:r>
      <w:r w:rsidDel="00000000" w:rsidR="00000000" w:rsidRPr="00000000">
        <w:rPr>
          <w:rtl w:val="0"/>
        </w:rPr>
        <w:t xml:space="preserve"> Proposed</w:t>
      </w:r>
    </w:p>
    <w:p w:rsidR="00000000" w:rsidDel="00000000" w:rsidP="00000000" w:rsidRDefault="00000000" w:rsidRPr="00000000" w14:paraId="000014A3">
      <w:pPr>
        <w:spacing w:after="240" w:before="240" w:lineRule="auto"/>
        <w:rPr/>
      </w:pPr>
      <w:r w:rsidDel="00000000" w:rsidR="00000000" w:rsidRPr="00000000">
        <w:rPr>
          <w:b w:val="1"/>
          <w:bCs w:val="1"/>
          <w:rtl w:val="0"/>
        </w:rPr>
        <w:t xml:space="preserve">PRIORITY:</w:t>
      </w:r>
      <w:r w:rsidDel="00000000" w:rsidR="00000000" w:rsidRPr="00000000">
        <w:rPr>
          <w:rtl w:val="0"/>
        </w:rPr>
        <w:t xml:space="preserve"> High</w:t>
      </w:r>
    </w:p>
    <w:p w:rsidR="00000000" w:rsidDel="00000000" w:rsidP="00000000" w:rsidRDefault="00000000" w:rsidRPr="00000000" w14:paraId="000014A4">
      <w:pPr>
        <w:spacing w:after="240" w:before="240" w:lineRule="auto"/>
        <w:rPr/>
      </w:pPr>
      <w:r w:rsidDel="00000000" w:rsidR="00000000" w:rsidRPr="00000000">
        <w:rPr>
          <w:b w:val="1"/>
          <w:bCs w:val="1"/>
          <w:rtl w:val="0"/>
        </w:rPr>
        <w:t xml:space="preserve">ACTOR:</w:t>
      </w:r>
      <w:r w:rsidDel="00000000" w:rsidR="00000000" w:rsidRPr="00000000">
        <w:rPr>
          <w:rtl w:val="0"/>
        </w:rPr>
        <w:t xml:space="preserve"> System</w:t>
      </w:r>
    </w:p>
    <w:p w:rsidR="00000000" w:rsidDel="00000000" w:rsidP="00000000" w:rsidRDefault="00000000" w:rsidRPr="00000000" w14:paraId="000014A5">
      <w:pPr>
        <w:pStyle w:val="Heading3"/>
        <w:keepNext w:val="0"/>
        <w:keepLines w:val="0"/>
        <w:spacing w:after="80" w:before="280" w:lineRule="auto"/>
        <w:rPr>
          <w:rFonts w:ascii="Cambria" w:cs="Cambria" w:eastAsia="Cambria" w:hAnsi="Cambria"/>
          <w:color w:val="000000"/>
          <w:sz w:val="26"/>
          <w:szCs w:val="26"/>
        </w:rPr>
      </w:pPr>
      <w:bookmarkStart w:colFirst="0" w:colLast="0" w:name="_bz2ye1s13519" w:id="627"/>
      <w:bookmarkEnd w:id="627"/>
      <w:r w:rsidDel="00000000" w:rsidR="00000000" w:rsidRPr="00000000">
        <w:rPr>
          <w:rFonts w:ascii="Cambria" w:cs="Cambria" w:eastAsia="Cambria" w:hAnsi="Cambria"/>
          <w:color w:val="000000"/>
          <w:sz w:val="26"/>
          <w:szCs w:val="26"/>
          <w:rtl w:val="0"/>
        </w:rPr>
        <w:t xml:space="preserve">Intent</w:t>
      </w:r>
    </w:p>
    <w:p w:rsidR="00000000" w:rsidDel="00000000" w:rsidP="00000000" w:rsidRDefault="00000000" w:rsidRPr="00000000" w14:paraId="000014A6">
      <w:pPr>
        <w:spacing w:after="240" w:before="240" w:lineRule="auto"/>
        <w:rPr/>
      </w:pPr>
      <w:r w:rsidDel="00000000" w:rsidR="00000000" w:rsidRPr="00000000">
        <w:rPr>
          <w:rtl w:val="0"/>
        </w:rPr>
        <w:t xml:space="preserve">To ensure AI-generated actionable scripts remain factually accurate, natural, professionally appropriate, and consistently reliable.</w:t>
      </w:r>
    </w:p>
    <w:p w:rsidR="00000000" w:rsidDel="00000000" w:rsidP="00000000" w:rsidRDefault="00000000" w:rsidRPr="00000000" w14:paraId="000014A7">
      <w:pPr>
        <w:pStyle w:val="Heading3"/>
        <w:keepNext w:val="0"/>
        <w:keepLines w:val="0"/>
        <w:spacing w:after="80" w:before="280" w:lineRule="auto"/>
        <w:rPr>
          <w:rFonts w:ascii="Cambria" w:cs="Cambria" w:eastAsia="Cambria" w:hAnsi="Cambria"/>
          <w:color w:val="000000"/>
          <w:sz w:val="26"/>
          <w:szCs w:val="26"/>
        </w:rPr>
      </w:pPr>
      <w:bookmarkStart w:colFirst="0" w:colLast="0" w:name="_yzlaqjicojb4" w:id="628"/>
      <w:bookmarkEnd w:id="628"/>
      <w:r w:rsidDel="00000000" w:rsidR="00000000" w:rsidRPr="00000000">
        <w:rPr>
          <w:rFonts w:ascii="Cambria" w:cs="Cambria" w:eastAsia="Cambria" w:hAnsi="Cambria"/>
          <w:color w:val="000000"/>
          <w:sz w:val="26"/>
          <w:szCs w:val="26"/>
          <w:rtl w:val="0"/>
        </w:rPr>
        <w:t xml:space="preserve">Happy Path Steps</w:t>
      </w:r>
    </w:p>
    <w:p w:rsidR="00000000" w:rsidDel="00000000" w:rsidP="00000000" w:rsidRDefault="00000000" w:rsidRPr="00000000" w14:paraId="000014A8">
      <w:pPr>
        <w:spacing w:after="240" w:before="240" w:lineRule="auto"/>
        <w:rPr/>
      </w:pPr>
      <w:r w:rsidDel="00000000" w:rsidR="00000000" w:rsidRPr="00000000">
        <w:rPr>
          <w:rtl w:val="0"/>
        </w:rPr>
        <w:t xml:space="preserve">Rewrite generated.</w:t>
      </w:r>
    </w:p>
    <w:p w:rsidR="00000000" w:rsidDel="00000000" w:rsidP="00000000" w:rsidRDefault="00000000" w:rsidRPr="00000000" w14:paraId="000014A9">
      <w:pPr>
        <w:spacing w:after="240" w:before="240" w:lineRule="auto"/>
        <w:rPr/>
      </w:pPr>
      <w:r w:rsidDel="00000000" w:rsidR="00000000" w:rsidRPr="00000000">
        <w:rPr>
          <w:rtl w:val="0"/>
        </w:rPr>
        <w:t xml:space="preserve">System validates:</w:t>
      </w:r>
    </w:p>
    <w:p w:rsidR="00000000" w:rsidDel="00000000" w:rsidP="00000000" w:rsidRDefault="00000000" w:rsidRPr="00000000" w14:paraId="000014AA">
      <w:pPr>
        <w:numPr>
          <w:ilvl w:val="0"/>
          <w:numId w:val="326"/>
        </w:numPr>
        <w:spacing w:after="0" w:before="240" w:lineRule="auto"/>
        <w:ind w:left="720" w:hanging="360"/>
        <w:rPr/>
      </w:pPr>
      <w:r w:rsidDel="00000000" w:rsidR="00000000" w:rsidRPr="00000000">
        <w:rPr>
          <w:rtl w:val="0"/>
        </w:rPr>
        <w:t xml:space="preserve">Fact preservation</w:t>
      </w:r>
    </w:p>
    <w:p w:rsidR="00000000" w:rsidDel="00000000" w:rsidP="00000000" w:rsidRDefault="00000000" w:rsidRPr="00000000" w14:paraId="000014AB">
      <w:pPr>
        <w:numPr>
          <w:ilvl w:val="0"/>
          <w:numId w:val="326"/>
        </w:numPr>
        <w:spacing w:after="0" w:lineRule="auto"/>
        <w:ind w:left="720" w:hanging="360"/>
        <w:rPr/>
      </w:pPr>
      <w:r w:rsidDel="00000000" w:rsidR="00000000" w:rsidRPr="00000000">
        <w:rPr>
          <w:rtl w:val="0"/>
        </w:rPr>
        <w:t xml:space="preserve">Tone consistency</w:t>
      </w:r>
    </w:p>
    <w:p w:rsidR="00000000" w:rsidDel="00000000" w:rsidP="00000000" w:rsidRDefault="00000000" w:rsidRPr="00000000" w14:paraId="000014AC">
      <w:pPr>
        <w:numPr>
          <w:ilvl w:val="0"/>
          <w:numId w:val="326"/>
        </w:numPr>
        <w:spacing w:after="0" w:lineRule="auto"/>
        <w:ind w:left="720" w:hanging="360"/>
        <w:rPr/>
      </w:pPr>
      <w:r w:rsidDel="00000000" w:rsidR="00000000" w:rsidRPr="00000000">
        <w:rPr>
          <w:rtl w:val="0"/>
        </w:rPr>
        <w:t xml:space="preserve">Professional vocabulary</w:t>
      </w:r>
    </w:p>
    <w:p w:rsidR="00000000" w:rsidDel="00000000" w:rsidP="00000000" w:rsidRDefault="00000000" w:rsidRPr="00000000" w14:paraId="000014AD">
      <w:pPr>
        <w:numPr>
          <w:ilvl w:val="0"/>
          <w:numId w:val="326"/>
        </w:numPr>
        <w:spacing w:after="0" w:lineRule="auto"/>
        <w:ind w:left="720" w:hanging="360"/>
        <w:rPr/>
      </w:pPr>
      <w:r w:rsidDel="00000000" w:rsidR="00000000" w:rsidRPr="00000000">
        <w:rPr>
          <w:rtl w:val="0"/>
        </w:rPr>
        <w:t xml:space="preserve">Readability</w:t>
      </w:r>
    </w:p>
    <w:p w:rsidR="00000000" w:rsidDel="00000000" w:rsidP="00000000" w:rsidRDefault="00000000" w:rsidRPr="00000000" w14:paraId="000014AE">
      <w:pPr>
        <w:numPr>
          <w:ilvl w:val="0"/>
          <w:numId w:val="326"/>
        </w:numPr>
        <w:spacing w:after="0" w:lineRule="auto"/>
        <w:ind w:left="720" w:hanging="360"/>
        <w:rPr/>
      </w:pPr>
      <w:r w:rsidDel="00000000" w:rsidR="00000000" w:rsidRPr="00000000">
        <w:rPr>
          <w:rtl w:val="0"/>
        </w:rPr>
        <w:t xml:space="preserve">Hallucination detection</w:t>
      </w:r>
    </w:p>
    <w:p w:rsidR="00000000" w:rsidDel="00000000" w:rsidP="00000000" w:rsidRDefault="00000000" w:rsidRPr="00000000" w14:paraId="000014AF">
      <w:pPr>
        <w:numPr>
          <w:ilvl w:val="0"/>
          <w:numId w:val="326"/>
        </w:numPr>
        <w:spacing w:after="240" w:lineRule="auto"/>
        <w:ind w:left="720" w:hanging="360"/>
        <w:rPr/>
      </w:pPr>
      <w:r w:rsidDel="00000000" w:rsidR="00000000" w:rsidRPr="00000000">
        <w:rPr>
          <w:rtl w:val="0"/>
        </w:rPr>
        <w:t xml:space="preserve">Context preservation</w:t>
      </w:r>
    </w:p>
    <w:p w:rsidR="00000000" w:rsidDel="00000000" w:rsidP="00000000" w:rsidRDefault="00000000" w:rsidRPr="00000000" w14:paraId="000014B0">
      <w:pPr>
        <w:spacing w:after="240" w:before="240" w:lineRule="auto"/>
        <w:rPr/>
      </w:pPr>
      <w:r w:rsidDel="00000000" w:rsidR="00000000" w:rsidRPr="00000000">
        <w:rPr>
          <w:rtl w:val="0"/>
        </w:rPr>
        <w:t xml:space="preserve">Reliability score displayed internally before presenting the script.</w:t>
      </w:r>
    </w:p>
    <w:p w:rsidR="00000000" w:rsidDel="00000000" w:rsidP="00000000" w:rsidRDefault="00000000" w:rsidRPr="00000000" w14:paraId="000014B1">
      <w:pPr>
        <w:pStyle w:val="Heading3"/>
        <w:keepNext w:val="0"/>
        <w:keepLines w:val="0"/>
        <w:spacing w:after="80" w:before="280" w:lineRule="auto"/>
        <w:rPr>
          <w:rFonts w:ascii="Cambria" w:cs="Cambria" w:eastAsia="Cambria" w:hAnsi="Cambria"/>
          <w:color w:val="000000"/>
          <w:sz w:val="26"/>
          <w:szCs w:val="26"/>
        </w:rPr>
      </w:pPr>
      <w:bookmarkStart w:colFirst="0" w:colLast="0" w:name="_pu8tjvdlxa6n" w:id="629"/>
      <w:bookmarkEnd w:id="629"/>
      <w:r w:rsidDel="00000000" w:rsidR="00000000" w:rsidRPr="00000000">
        <w:rPr>
          <w:rFonts w:ascii="Cambria" w:cs="Cambria" w:eastAsia="Cambria" w:hAnsi="Cambria"/>
          <w:color w:val="000000"/>
          <w:sz w:val="26"/>
          <w:szCs w:val="26"/>
          <w:rtl w:val="0"/>
        </w:rPr>
        <w:t xml:space="preserve">Acceptance Criteria</w:t>
      </w:r>
    </w:p>
    <w:p w:rsidR="00000000" w:rsidDel="00000000" w:rsidP="00000000" w:rsidRDefault="00000000" w:rsidRPr="00000000" w14:paraId="000014B2">
      <w:pPr>
        <w:spacing w:after="240" w:before="240" w:lineRule="auto"/>
        <w:rPr/>
      </w:pPr>
      <w:r w:rsidDel="00000000" w:rsidR="00000000" w:rsidRPr="00000000">
        <w:rPr>
          <w:rtl w:val="0"/>
        </w:rPr>
        <w:t xml:space="preserve">Scripts failing validation must be regenerated before being shown to the learner.</w:t>
      </w:r>
    </w:p>
    <w:p w:rsidR="00000000" w:rsidDel="00000000" w:rsidP="00000000" w:rsidRDefault="00000000" w:rsidRPr="00000000" w14:paraId="000014B3">
      <w:pPr>
        <w:spacing w:after="240" w:before="240" w:lineRule="auto"/>
        <w:rPr/>
      </w:pPr>
      <w:r w:rsidDel="00000000" w:rsidR="00000000" w:rsidRPr="00000000">
        <w:rPr>
          <w:rtl w:val="0"/>
        </w:rPr>
        <w:t xml:space="preserve">Quality validation runs for every generated script.</w:t>
      </w:r>
    </w:p>
    <w:p w:rsidR="00000000" w:rsidDel="00000000" w:rsidP="00000000" w:rsidRDefault="00000000" w:rsidRPr="00000000" w14:paraId="000014B4">
      <w:pPr>
        <w:pStyle w:val="Heading3"/>
        <w:keepNext w:val="0"/>
        <w:keepLines w:val="0"/>
        <w:spacing w:after="80" w:before="280" w:lineRule="auto"/>
        <w:rPr>
          <w:rFonts w:ascii="Cambria" w:cs="Cambria" w:eastAsia="Cambria" w:hAnsi="Cambria"/>
          <w:color w:val="000000"/>
          <w:sz w:val="26"/>
          <w:szCs w:val="26"/>
        </w:rPr>
      </w:pPr>
      <w:bookmarkStart w:colFirst="0" w:colLast="0" w:name="_ml798ls5abm" w:id="630"/>
      <w:bookmarkEnd w:id="630"/>
      <w:r w:rsidDel="00000000" w:rsidR="00000000" w:rsidRPr="00000000">
        <w:rPr>
          <w:rFonts w:ascii="Cambria" w:cs="Cambria" w:eastAsia="Cambria" w:hAnsi="Cambria"/>
          <w:color w:val="000000"/>
          <w:sz w:val="26"/>
          <w:szCs w:val="26"/>
          <w:rtl w:val="0"/>
        </w:rPr>
        <w:t xml:space="preserve">Exception Handling</w:t>
      </w:r>
    </w:p>
    <w:p w:rsidR="00000000" w:rsidDel="00000000" w:rsidP="00000000" w:rsidRDefault="00000000" w:rsidRPr="00000000" w14:paraId="000014B5">
      <w:pPr>
        <w:spacing w:after="240" w:before="240" w:lineRule="auto"/>
        <w:rPr>
          <w:b w:val="1"/>
          <w:bCs w:val="1"/>
        </w:rPr>
      </w:pPr>
      <w:r w:rsidDel="00000000" w:rsidR="00000000" w:rsidRPr="00000000">
        <w:rPr>
          <w:b w:val="1"/>
          <w:bCs w:val="1"/>
          <w:rtl w:val="0"/>
        </w:rPr>
        <w:t xml:space="preserve">E-01: Fact Hallucination Detected.</w:t>
      </w:r>
    </w:p>
    <w:p w:rsidR="00000000" w:rsidDel="00000000" w:rsidP="00000000" w:rsidRDefault="00000000" w:rsidRPr="00000000" w14:paraId="000014B6">
      <w:pPr>
        <w:spacing w:after="240" w:before="240" w:lineRule="auto"/>
        <w:rPr/>
      </w:pPr>
      <w:r w:rsidDel="00000000" w:rsidR="00000000" w:rsidRPr="00000000">
        <w:rPr>
          <w:b w:val="1"/>
          <w:bCs w:val="1"/>
          <w:rtl w:val="0"/>
        </w:rPr>
        <w:t xml:space="preserve">RESOLUTION:</w:t>
      </w:r>
      <w:r w:rsidDel="00000000" w:rsidR="00000000" w:rsidRPr="00000000">
        <w:rPr>
          <w:rtl w:val="0"/>
        </w:rPr>
        <w:t xml:space="preserve"> Rewrite rejected and regenerated.</w:t>
      </w:r>
    </w:p>
    <w:p w:rsidR="00000000" w:rsidDel="00000000" w:rsidP="00000000" w:rsidRDefault="00000000" w:rsidRPr="00000000" w14:paraId="000014B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B8">
      <w:pPr>
        <w:spacing w:after="240" w:before="240" w:lineRule="auto"/>
        <w:rPr>
          <w:b w:val="1"/>
          <w:bCs w:val="1"/>
        </w:rPr>
      </w:pPr>
      <w:r w:rsidDel="00000000" w:rsidR="00000000" w:rsidRPr="00000000">
        <w:rPr>
          <w:b w:val="1"/>
          <w:bCs w:val="1"/>
          <w:rtl w:val="0"/>
        </w:rPr>
        <w:t xml:space="preserve">E-02: Excessive Vocabulary Complexity.</w:t>
      </w:r>
    </w:p>
    <w:p w:rsidR="00000000" w:rsidDel="00000000" w:rsidP="00000000" w:rsidRDefault="00000000" w:rsidRPr="00000000" w14:paraId="000014B9">
      <w:pPr>
        <w:spacing w:after="240" w:before="240" w:lineRule="auto"/>
        <w:rPr/>
      </w:pPr>
      <w:r w:rsidDel="00000000" w:rsidR="00000000" w:rsidRPr="00000000">
        <w:rPr>
          <w:b w:val="1"/>
          <w:bCs w:val="1"/>
          <w:rtl w:val="0"/>
        </w:rPr>
        <w:t xml:space="preserve">RESOLUTION:</w:t>
      </w:r>
      <w:r w:rsidDel="00000000" w:rsidR="00000000" w:rsidRPr="00000000">
        <w:rPr>
          <w:rtl w:val="0"/>
        </w:rPr>
        <w:t xml:space="preserve"> Simplify to professional conversational English.</w:t>
      </w:r>
    </w:p>
    <w:p w:rsidR="00000000" w:rsidDel="00000000" w:rsidP="00000000" w:rsidRDefault="00000000" w:rsidRPr="00000000" w14:paraId="000014B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BB">
      <w:pPr>
        <w:spacing w:after="240" w:before="240" w:lineRule="auto"/>
        <w:rPr>
          <w:b w:val="1"/>
          <w:bCs w:val="1"/>
        </w:rPr>
      </w:pPr>
      <w:r w:rsidDel="00000000" w:rsidR="00000000" w:rsidRPr="00000000">
        <w:rPr>
          <w:b w:val="1"/>
          <w:bCs w:val="1"/>
          <w:rtl w:val="0"/>
        </w:rPr>
        <w:t xml:space="preserve">E-03: Tone Inconsistency.</w:t>
      </w:r>
    </w:p>
    <w:p w:rsidR="00000000" w:rsidDel="00000000" w:rsidP="00000000" w:rsidRDefault="00000000" w:rsidRPr="00000000" w14:paraId="000014BC">
      <w:pPr>
        <w:spacing w:after="240" w:before="240" w:lineRule="auto"/>
        <w:rPr/>
      </w:pPr>
      <w:r w:rsidDel="00000000" w:rsidR="00000000" w:rsidRPr="00000000">
        <w:rPr>
          <w:b w:val="1"/>
          <w:bCs w:val="1"/>
          <w:rtl w:val="0"/>
        </w:rPr>
        <w:t xml:space="preserve">RESOLUTION:</w:t>
      </w:r>
      <w:r w:rsidDel="00000000" w:rsidR="00000000" w:rsidRPr="00000000">
        <w:rPr>
          <w:rtl w:val="0"/>
        </w:rPr>
        <w:t xml:space="preserve"> Regenerate using appropriate interview tone.</w:t>
      </w:r>
    </w:p>
    <w:p w:rsidR="00000000" w:rsidDel="00000000" w:rsidP="00000000" w:rsidRDefault="00000000" w:rsidRPr="00000000" w14:paraId="000014B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BE">
      <w:pPr>
        <w:spacing w:after="240" w:before="240" w:lineRule="auto"/>
        <w:rPr>
          <w:b w:val="1"/>
          <w:bCs w:val="1"/>
        </w:rPr>
      </w:pPr>
      <w:r w:rsidDel="00000000" w:rsidR="00000000" w:rsidRPr="00000000">
        <w:rPr>
          <w:b w:val="1"/>
          <w:bCs w:val="1"/>
          <w:rtl w:val="0"/>
        </w:rPr>
        <w:t xml:space="preserve">E-04: Context Drift.</w:t>
      </w:r>
    </w:p>
    <w:p w:rsidR="00000000" w:rsidDel="00000000" w:rsidP="00000000" w:rsidRDefault="00000000" w:rsidRPr="00000000" w14:paraId="000014BF">
      <w:pPr>
        <w:spacing w:after="240" w:before="240" w:lineRule="auto"/>
        <w:rPr/>
      </w:pPr>
      <w:r w:rsidDel="00000000" w:rsidR="00000000" w:rsidRPr="00000000">
        <w:rPr>
          <w:b w:val="1"/>
          <w:bCs w:val="1"/>
          <w:rtl w:val="0"/>
        </w:rPr>
        <w:t xml:space="preserve">RESOLUTION:</w:t>
      </w:r>
      <w:r w:rsidDel="00000000" w:rsidR="00000000" w:rsidRPr="00000000">
        <w:rPr>
          <w:rtl w:val="0"/>
        </w:rPr>
        <w:t xml:space="preserve"> Restore original intent before presenting.</w:t>
      </w:r>
    </w:p>
    <w:p w:rsidR="00000000" w:rsidDel="00000000" w:rsidP="00000000" w:rsidRDefault="00000000" w:rsidRPr="00000000" w14:paraId="000014C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C1">
      <w:pPr>
        <w:spacing w:after="240" w:before="240" w:lineRule="auto"/>
        <w:rPr>
          <w:b w:val="1"/>
          <w:bCs w:val="1"/>
        </w:rPr>
      </w:pPr>
      <w:r w:rsidDel="00000000" w:rsidR="00000000" w:rsidRPr="00000000">
        <w:rPr>
          <w:b w:val="1"/>
          <w:bCs w:val="1"/>
          <w:rtl w:val="0"/>
        </w:rPr>
        <w:t xml:space="preserve">E-05: Low Readability Score.</w:t>
      </w:r>
    </w:p>
    <w:p w:rsidR="00000000" w:rsidDel="00000000" w:rsidP="00000000" w:rsidRDefault="00000000" w:rsidRPr="00000000" w14:paraId="000014C2">
      <w:pPr>
        <w:spacing w:after="240" w:before="240" w:lineRule="auto"/>
        <w:rPr/>
      </w:pPr>
      <w:r w:rsidDel="00000000" w:rsidR="00000000" w:rsidRPr="00000000">
        <w:rPr>
          <w:b w:val="1"/>
          <w:bCs w:val="1"/>
          <w:rtl w:val="0"/>
        </w:rPr>
        <w:t xml:space="preserve">RESOLUTION:</w:t>
      </w:r>
      <w:r w:rsidDel="00000000" w:rsidR="00000000" w:rsidRPr="00000000">
        <w:rPr>
          <w:rtl w:val="0"/>
        </w:rPr>
        <w:t xml:space="preserve"> Rewrite simplified while preserving professionalism.</w:t>
      </w:r>
    </w:p>
    <w:p w:rsidR="00000000" w:rsidDel="00000000" w:rsidP="00000000" w:rsidRDefault="00000000" w:rsidRPr="00000000" w14:paraId="000014C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C4">
      <w:pPr>
        <w:spacing w:after="240" w:before="240" w:lineRule="auto"/>
        <w:rPr>
          <w:b w:val="1"/>
          <w:bCs w:val="1"/>
        </w:rPr>
      </w:pPr>
      <w:r w:rsidDel="00000000" w:rsidR="00000000" w:rsidRPr="00000000">
        <w:rPr>
          <w:b w:val="1"/>
          <w:bCs w:val="1"/>
          <w:rtl w:val="0"/>
        </w:rPr>
        <w:t xml:space="preserve">E-06: Duplicate Rewrite Output.</w:t>
      </w:r>
    </w:p>
    <w:p w:rsidR="00000000" w:rsidDel="00000000" w:rsidP="00000000" w:rsidRDefault="00000000" w:rsidRPr="00000000" w14:paraId="000014C5">
      <w:pPr>
        <w:spacing w:after="240" w:before="240" w:lineRule="auto"/>
        <w:rPr/>
      </w:pPr>
      <w:r w:rsidDel="00000000" w:rsidR="00000000" w:rsidRPr="00000000">
        <w:rPr>
          <w:b w:val="1"/>
          <w:bCs w:val="1"/>
          <w:rtl w:val="0"/>
        </w:rPr>
        <w:t xml:space="preserve">RESOLUTION:</w:t>
      </w:r>
      <w:r w:rsidDel="00000000" w:rsidR="00000000" w:rsidRPr="00000000">
        <w:rPr>
          <w:rtl w:val="0"/>
        </w:rPr>
        <w:t xml:space="preserve"> Generate an alternative version with meaningful stylistic variation.</w:t>
      </w:r>
    </w:p>
    <w:p w:rsidR="00000000" w:rsidDel="00000000" w:rsidP="00000000" w:rsidRDefault="00000000" w:rsidRPr="00000000" w14:paraId="000014C6">
      <w:pPr>
        <w:pStyle w:val="Heading3"/>
        <w:keepNext w:val="0"/>
        <w:keepLines w:val="0"/>
        <w:spacing w:after="80" w:before="280" w:lineRule="auto"/>
        <w:rPr>
          <w:rFonts w:ascii="Cambria" w:cs="Cambria" w:eastAsia="Cambria" w:hAnsi="Cambria"/>
          <w:color w:val="000000"/>
          <w:sz w:val="26"/>
          <w:szCs w:val="26"/>
        </w:rPr>
      </w:pPr>
      <w:bookmarkStart w:colFirst="0" w:colLast="0" w:name="_81lju036gkxz" w:id="631"/>
      <w:bookmarkEnd w:id="631"/>
      <w:r w:rsidDel="00000000" w:rsidR="00000000" w:rsidRPr="00000000">
        <w:rPr>
          <w:rFonts w:ascii="Cambria" w:cs="Cambria" w:eastAsia="Cambria" w:hAnsi="Cambria"/>
          <w:color w:val="000000"/>
          <w:sz w:val="26"/>
          <w:szCs w:val="26"/>
          <w:rtl w:val="0"/>
        </w:rPr>
        <w:t xml:space="preserve">Validation Test Cases</w:t>
      </w:r>
    </w:p>
    <w:tbl>
      <w:tblPr>
        <w:tblStyle w:val="Table129"/>
        <w:tblW w:w="68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55"/>
        <w:gridCol w:w="2705"/>
        <w:gridCol w:w="3080"/>
        <w:tblGridChange w:id="0">
          <w:tblGrid>
            <w:gridCol w:w="1055"/>
            <w:gridCol w:w="2705"/>
            <w:gridCol w:w="308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14C7">
            <w:pPr>
              <w:jc w:val="center"/>
              <w:rPr/>
            </w:pPr>
            <w:r w:rsidDel="00000000" w:rsidR="00000000" w:rsidRPr="00000000">
              <w:rPr>
                <w:b w:val="1"/>
                <w:bCs w:val="1"/>
                <w:rtl w:val="0"/>
              </w:rPr>
              <w:t xml:space="preserve">Case 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14C8">
            <w:pPr>
              <w:jc w:val="center"/>
              <w:rPr/>
            </w:pPr>
            <w:r w:rsidDel="00000000" w:rsidR="00000000" w:rsidRPr="00000000">
              <w:rPr>
                <w:b w:val="1"/>
                <w:bCs w:val="1"/>
                <w:rtl w:val="0"/>
              </w:rPr>
              <w:t xml:space="preserve">Scenario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14C9">
            <w:pPr>
              <w:jc w:val="center"/>
              <w:rPr/>
            </w:pPr>
            <w:r w:rsidDel="00000000" w:rsidR="00000000" w:rsidRPr="00000000">
              <w:rPr>
                <w:b w:val="1"/>
                <w:bCs w:val="1"/>
                <w:rtl w:val="0"/>
              </w:rPr>
              <w:t xml:space="preserve">Expected Result</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14CA">
            <w:pPr>
              <w:rPr/>
            </w:pPr>
            <w:r w:rsidDel="00000000" w:rsidR="00000000" w:rsidRPr="00000000">
              <w:rPr>
                <w:rtl w:val="0"/>
              </w:rPr>
              <w:t xml:space="preserve">TC-001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14CB">
            <w:pPr>
              <w:rPr/>
            </w:pPr>
            <w:r w:rsidDel="00000000" w:rsidR="00000000" w:rsidRPr="00000000">
              <w:rPr>
                <w:rtl w:val="0"/>
              </w:rPr>
              <w:t xml:space="preserve">Valid rewrite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14CC">
            <w:pPr>
              <w:rPr/>
            </w:pPr>
            <w:r w:rsidDel="00000000" w:rsidR="00000000" w:rsidRPr="00000000">
              <w:rPr>
                <w:rtl w:val="0"/>
              </w:rPr>
              <w:t xml:space="preserve">Passes quality validation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14CD">
            <w:pPr>
              <w:rPr/>
            </w:pPr>
            <w:r w:rsidDel="00000000" w:rsidR="00000000" w:rsidRPr="00000000">
              <w:rPr>
                <w:rtl w:val="0"/>
              </w:rPr>
              <w:t xml:space="preserve">TC-002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14CE">
            <w:pPr>
              <w:rPr/>
            </w:pPr>
            <w:r w:rsidDel="00000000" w:rsidR="00000000" w:rsidRPr="00000000">
              <w:rPr>
                <w:rtl w:val="0"/>
              </w:rPr>
              <w:t xml:space="preserve">Hallucinated facts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14CF">
            <w:pPr>
              <w:rPr/>
            </w:pPr>
            <w:r w:rsidDel="00000000" w:rsidR="00000000" w:rsidRPr="00000000">
              <w:rPr>
                <w:rtl w:val="0"/>
              </w:rPr>
              <w:t xml:space="preserve">Rewrite regenerated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14D0">
            <w:pPr>
              <w:rPr/>
            </w:pPr>
            <w:r w:rsidDel="00000000" w:rsidR="00000000" w:rsidRPr="00000000">
              <w:rPr>
                <w:rtl w:val="0"/>
              </w:rPr>
              <w:t xml:space="preserve">TC-003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14D1">
            <w:pPr>
              <w:rPr/>
            </w:pPr>
            <w:r w:rsidDel="00000000" w:rsidR="00000000" w:rsidRPr="00000000">
              <w:rPr>
                <w:rtl w:val="0"/>
              </w:rPr>
              <w:t xml:space="preserve">Overly complex language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14D2">
            <w:pPr>
              <w:rPr/>
            </w:pPr>
            <w:r w:rsidDel="00000000" w:rsidR="00000000" w:rsidRPr="00000000">
              <w:rPr>
                <w:rtl w:val="0"/>
              </w:rPr>
              <w:t xml:space="preserve">Simplified rewrite generated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14D3">
            <w:pPr>
              <w:rPr/>
            </w:pPr>
            <w:r w:rsidDel="00000000" w:rsidR="00000000" w:rsidRPr="00000000">
              <w:rPr>
                <w:rtl w:val="0"/>
              </w:rPr>
              <w:t xml:space="preserve">TC-004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14D4">
            <w:pPr>
              <w:rPr/>
            </w:pPr>
            <w:r w:rsidDel="00000000" w:rsidR="00000000" w:rsidRPr="00000000">
              <w:rPr>
                <w:rtl w:val="0"/>
              </w:rPr>
              <w:t xml:space="preserve">Tone mismatch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14D5">
            <w:pPr>
              <w:rPr/>
            </w:pPr>
            <w:r w:rsidDel="00000000" w:rsidR="00000000" w:rsidRPr="00000000">
              <w:rPr>
                <w:rtl w:val="0"/>
              </w:rPr>
              <w:t xml:space="preserve">Tone corrected before display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14D6">
            <w:pPr>
              <w:rPr/>
            </w:pPr>
            <w:r w:rsidDel="00000000" w:rsidR="00000000" w:rsidRPr="00000000">
              <w:rPr>
                <w:rtl w:val="0"/>
              </w:rPr>
              <w:t xml:space="preserve">TC-005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14D7">
            <w:pPr>
              <w:rPr/>
            </w:pPr>
            <w:r w:rsidDel="00000000" w:rsidR="00000000" w:rsidRPr="00000000">
              <w:rPr>
                <w:rtl w:val="0"/>
              </w:rPr>
              <w:t xml:space="preserve">Context preserved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14D8">
            <w:pPr>
              <w:rPr/>
            </w:pPr>
            <w:r w:rsidDel="00000000" w:rsidR="00000000" w:rsidRPr="00000000">
              <w:rPr>
                <w:rtl w:val="0"/>
              </w:rPr>
              <w:t xml:space="preserve">Original meaning retained</w:t>
            </w:r>
          </w:p>
        </w:tc>
      </w:tr>
    </w:tbl>
    <w:p w:rsidR="00000000" w:rsidDel="00000000" w:rsidP="00000000" w:rsidRDefault="00000000" w:rsidRPr="00000000" w14:paraId="000014D9">
      <w:pPr>
        <w:rPr/>
      </w:pPr>
      <w:r w:rsidDel="00000000" w:rsidR="00000000" w:rsidRPr="00000000">
        <w:rPr>
          <w:rtl w:val="0"/>
        </w:rPr>
      </w:r>
    </w:p>
    <w:bookmarkStart w:colFirst="0" w:colLast="0" w:name="8k4bl57g6598" w:id="632"/>
    <w:bookmarkEnd w:id="632"/>
    <w:p w:rsidR="00000000" w:rsidDel="00000000" w:rsidP="00000000" w:rsidRDefault="00000000" w:rsidRPr="00000000" w14:paraId="000014DA">
      <w:pPr>
        <w:pStyle w:val="Heading1"/>
        <w:rPr/>
      </w:pPr>
      <w:bookmarkStart w:colFirst="0" w:colLast="0" w:name="_5b1pq7ert1kh" w:id="633"/>
      <w:bookmarkEnd w:id="633"/>
      <w:r w:rsidDel="00000000" w:rsidR="00000000" w:rsidRPr="00000000">
        <w:rPr>
          <w:rtl w:val="0"/>
        </w:rPr>
        <w:t xml:space="preserve">WhatsApp-Based Practice Mode</w:t>
      </w:r>
    </w:p>
    <w:p w:rsidR="00000000" w:rsidDel="00000000" w:rsidP="00000000" w:rsidRDefault="00000000" w:rsidRPr="00000000" w14:paraId="000014DB">
      <w:pPr>
        <w:rPr/>
      </w:pPr>
      <w:r w:rsidDel="00000000" w:rsidR="00000000" w:rsidRPr="00000000">
        <w:rPr>
          <w:rtl w:val="0"/>
        </w:rPr>
      </w:r>
    </w:p>
    <w:p w:rsidR="00000000" w:rsidDel="00000000" w:rsidP="00000000" w:rsidRDefault="00000000" w:rsidRPr="00000000" w14:paraId="000014DC">
      <w:pPr>
        <w:pStyle w:val="Heading1"/>
        <w:keepNext w:val="0"/>
        <w:keepLines w:val="0"/>
        <w:spacing w:after="120" w:before="300" w:lineRule="auto"/>
        <w:rPr>
          <w:rFonts w:ascii="Cambria" w:cs="Cambria" w:eastAsia="Cambria" w:hAnsi="Cambria"/>
          <w:color w:val="000000"/>
          <w:sz w:val="46"/>
          <w:szCs w:val="46"/>
        </w:rPr>
      </w:pPr>
      <w:bookmarkStart w:colFirst="0" w:colLast="0" w:name="_zfc2da9qurft" w:id="634"/>
      <w:bookmarkEnd w:id="634"/>
      <w:r w:rsidDel="00000000" w:rsidR="00000000" w:rsidRPr="00000000">
        <w:rPr>
          <w:rFonts w:ascii="Cambria" w:cs="Cambria" w:eastAsia="Cambria" w:hAnsi="Cambria"/>
          <w:color w:val="000000"/>
          <w:sz w:val="46"/>
          <w:szCs w:val="46"/>
          <w:rtl w:val="0"/>
        </w:rPr>
        <w:t xml:space="preserve">WAP-US-01: WhatsApp Account Linking Verification (OTP Security)</w:t>
      </w:r>
    </w:p>
    <w:p w:rsidR="00000000" w:rsidDel="00000000" w:rsidP="00000000" w:rsidRDefault="00000000" w:rsidRPr="00000000" w14:paraId="000014DD">
      <w:pPr>
        <w:rPr/>
      </w:pPr>
      <w:r w:rsidDel="00000000" w:rsidR="00000000" w:rsidRPr="00000000">
        <w:rPr>
          <w:b w:val="1"/>
          <w:bCs w:val="1"/>
          <w:rtl w:val="0"/>
        </w:rPr>
        <w:t xml:space="preserve">STATUS: </w:t>
      </w:r>
      <w:r w:rsidDel="00000000" w:rsidR="00000000" w:rsidRPr="00000000">
        <w:rPr>
          <w:rtl w:val="0"/>
        </w:rPr>
        <w:t xml:space="preserve">Proposed   </w:t>
      </w:r>
      <w:r w:rsidDel="00000000" w:rsidR="00000000" w:rsidRPr="00000000">
        <w:rPr>
          <w:b w:val="1"/>
          <w:bCs w:val="1"/>
          <w:rtl w:val="0"/>
        </w:rPr>
        <w:t xml:space="preserve">PRIORITY: </w:t>
      </w:r>
      <w:r w:rsidDel="00000000" w:rsidR="00000000" w:rsidRPr="00000000">
        <w:rPr>
          <w:rtl w:val="0"/>
        </w:rPr>
        <w:t xml:space="preserve">High   </w:t>
      </w:r>
      <w:r w:rsidDel="00000000" w:rsidR="00000000" w:rsidRPr="00000000">
        <w:rPr>
          <w:b w:val="1"/>
          <w:bCs w:val="1"/>
          <w:rtl w:val="0"/>
        </w:rPr>
        <w:t xml:space="preserve">ACTOR: </w:t>
      </w:r>
      <w:r w:rsidDel="00000000" w:rsidR="00000000" w:rsidRPr="00000000">
        <w:rPr>
          <w:rtl w:val="0"/>
        </w:rPr>
        <w:t xml:space="preserve">Learner / Casual User</w:t>
      </w:r>
    </w:p>
    <w:p w:rsidR="00000000" w:rsidDel="00000000" w:rsidP="00000000" w:rsidRDefault="00000000" w:rsidRPr="00000000" w14:paraId="000014DE">
      <w:pPr>
        <w:rPr/>
      </w:pPr>
      <w:r w:rsidDel="00000000" w:rsidR="00000000" w:rsidRPr="00000000">
        <w:rPr>
          <w:b w:val="1"/>
          <w:bCs w:val="1"/>
          <w:rtl w:val="0"/>
        </w:rPr>
        <w:t xml:space="preserve">Intent: </w:t>
      </w:r>
      <w:r w:rsidDel="00000000" w:rsidR="00000000" w:rsidRPr="00000000">
        <w:rPr>
          <w:rtl w:val="0"/>
        </w:rPr>
        <w:t xml:space="preserve">To securely verify ownership before linking a WhatsApp number to a Speeky-AI account, since the current flow (WAP-US-12 E-01) links accounts by simply asking for an email with no proof of ownership, exposing accounts to takeover.</w:t>
      </w:r>
    </w:p>
    <w:p w:rsidR="00000000" w:rsidDel="00000000" w:rsidP="00000000" w:rsidRDefault="00000000" w:rsidRPr="00000000" w14:paraId="000014DF">
      <w:pPr>
        <w:pStyle w:val="Heading3"/>
        <w:keepNext w:val="0"/>
        <w:keepLines w:val="0"/>
        <w:spacing w:after="80" w:before="280" w:lineRule="auto"/>
        <w:rPr>
          <w:rFonts w:ascii="Cambria" w:cs="Cambria" w:eastAsia="Cambria" w:hAnsi="Cambria"/>
          <w:color w:val="000000"/>
          <w:sz w:val="26"/>
          <w:szCs w:val="26"/>
        </w:rPr>
      </w:pPr>
      <w:bookmarkStart w:colFirst="0" w:colLast="0" w:name="_gtv3zhik061y" w:id="635"/>
      <w:bookmarkEnd w:id="635"/>
      <w:r w:rsidDel="00000000" w:rsidR="00000000" w:rsidRPr="00000000">
        <w:rPr>
          <w:rFonts w:ascii="Cambria" w:cs="Cambria" w:eastAsia="Cambria" w:hAnsi="Cambria"/>
          <w:color w:val="000000"/>
          <w:sz w:val="26"/>
          <w:szCs w:val="26"/>
          <w:rtl w:val="0"/>
        </w:rPr>
        <w:t xml:space="preserve">Happy Path Steps</w:t>
      </w:r>
    </w:p>
    <w:p w:rsidR="00000000" w:rsidDel="00000000" w:rsidP="00000000" w:rsidRDefault="00000000" w:rsidRPr="00000000" w14:paraId="000014E0">
      <w:pPr>
        <w:spacing w:after="60" w:lineRule="auto"/>
        <w:rPr/>
      </w:pPr>
      <w:r w:rsidDel="00000000" w:rsidR="00000000" w:rsidRPr="00000000">
        <w:rPr>
          <w:b w:val="1"/>
          <w:bCs w:val="1"/>
          <w:rtl w:val="0"/>
        </w:rPr>
        <w:t xml:space="preserve">1. </w:t>
      </w:r>
      <w:r w:rsidDel="00000000" w:rsidR="00000000" w:rsidRPr="00000000">
        <w:rPr>
          <w:rtl w:val="0"/>
        </w:rPr>
        <w:t xml:space="preserve">Trigger: User messages from an unrecognized number and replies with their Speeky-AI email to link accounts.</w:t>
      </w:r>
    </w:p>
    <w:p w:rsidR="00000000" w:rsidDel="00000000" w:rsidP="00000000" w:rsidRDefault="00000000" w:rsidRPr="00000000" w14:paraId="000014E1">
      <w:pPr>
        <w:spacing w:after="60" w:lineRule="auto"/>
        <w:rPr/>
      </w:pPr>
      <w:r w:rsidDel="00000000" w:rsidR="00000000" w:rsidRPr="00000000">
        <w:rPr>
          <w:b w:val="1"/>
          <w:bCs w:val="1"/>
          <w:rtl w:val="0"/>
        </w:rPr>
        <w:t xml:space="preserve">2. </w:t>
      </w:r>
      <w:r w:rsidDel="00000000" w:rsidR="00000000" w:rsidRPr="00000000">
        <w:rPr>
          <w:rtl w:val="0"/>
        </w:rPr>
        <w:t xml:space="preserve">OTP Dispatch: System sends a one-time verification code to the email on file (not to WhatsApp) or to the previously-linked number if one exists.</w:t>
      </w:r>
    </w:p>
    <w:p w:rsidR="00000000" w:rsidDel="00000000" w:rsidP="00000000" w:rsidRDefault="00000000" w:rsidRPr="00000000" w14:paraId="000014E2">
      <w:pPr>
        <w:spacing w:after="60" w:lineRule="auto"/>
        <w:rPr/>
      </w:pPr>
      <w:r w:rsidDel="00000000" w:rsidR="00000000" w:rsidRPr="00000000">
        <w:rPr>
          <w:b w:val="1"/>
          <w:bCs w:val="1"/>
          <w:rtl w:val="0"/>
        </w:rPr>
        <w:t xml:space="preserve">3. </w:t>
      </w:r>
      <w:r w:rsidDel="00000000" w:rsidR="00000000" w:rsidRPr="00000000">
        <w:rPr>
          <w:rtl w:val="0"/>
        </w:rPr>
        <w:t xml:space="preserve">Confirmation: User enters the OTP back into the WhatsApp chat within a set window.</w:t>
      </w:r>
    </w:p>
    <w:p w:rsidR="00000000" w:rsidDel="00000000" w:rsidP="00000000" w:rsidRDefault="00000000" w:rsidRPr="00000000" w14:paraId="000014E3">
      <w:pPr>
        <w:spacing w:after="60" w:lineRule="auto"/>
        <w:rPr/>
      </w:pPr>
      <w:r w:rsidDel="00000000" w:rsidR="00000000" w:rsidRPr="00000000">
        <w:rPr>
          <w:b w:val="1"/>
          <w:bCs w:val="1"/>
          <w:rtl w:val="0"/>
        </w:rPr>
        <w:t xml:space="preserve">4. </w:t>
      </w:r>
      <w:r w:rsidDel="00000000" w:rsidR="00000000" w:rsidRPr="00000000">
        <w:rPr>
          <w:rtl w:val="0"/>
        </w:rPr>
        <w:t xml:space="preserve">Link Established: System binds the new WhatsApp number to the account and confirms via message.</w:t>
      </w:r>
    </w:p>
    <w:p w:rsidR="00000000" w:rsidDel="00000000" w:rsidP="00000000" w:rsidRDefault="00000000" w:rsidRPr="00000000" w14:paraId="000014E4">
      <w:pPr>
        <w:pStyle w:val="Heading3"/>
        <w:keepNext w:val="0"/>
        <w:keepLines w:val="0"/>
        <w:spacing w:after="80" w:before="160" w:lineRule="auto"/>
        <w:rPr>
          <w:rFonts w:ascii="Cambria" w:cs="Cambria" w:eastAsia="Cambria" w:hAnsi="Cambria"/>
          <w:color w:val="000000"/>
          <w:sz w:val="26"/>
          <w:szCs w:val="26"/>
        </w:rPr>
      </w:pPr>
      <w:bookmarkStart w:colFirst="0" w:colLast="0" w:name="_pwyxr2knkkfo" w:id="636"/>
      <w:bookmarkEnd w:id="636"/>
      <w:r w:rsidDel="00000000" w:rsidR="00000000" w:rsidRPr="00000000">
        <w:rPr>
          <w:rFonts w:ascii="Cambria" w:cs="Cambria" w:eastAsia="Cambria" w:hAnsi="Cambria"/>
          <w:color w:val="000000"/>
          <w:sz w:val="26"/>
          <w:szCs w:val="26"/>
          <w:rtl w:val="0"/>
        </w:rPr>
        <w:t xml:space="preserve">Acceptance Criteria</w:t>
      </w:r>
    </w:p>
    <w:p w:rsidR="00000000" w:rsidDel="00000000" w:rsidP="00000000" w:rsidRDefault="00000000" w:rsidRPr="00000000" w14:paraId="000014E5">
      <w:pPr>
        <w:spacing w:after="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System must never link a WhatsApp number to an account on the basis of an email address alone.</w:t>
      </w:r>
    </w:p>
    <w:p w:rsidR="00000000" w:rsidDel="00000000" w:rsidP="00000000" w:rsidRDefault="00000000" w:rsidRPr="00000000" w14:paraId="000014E6">
      <w:pPr>
        <w:spacing w:after="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OTP must expire after a defined short window (e.g., 10 minutes) and be single-use.</w:t>
      </w:r>
    </w:p>
    <w:p w:rsidR="00000000" w:rsidDel="00000000" w:rsidP="00000000" w:rsidRDefault="00000000" w:rsidRPr="00000000" w14:paraId="000014E7">
      <w:pPr>
        <w:pStyle w:val="Heading3"/>
        <w:keepNext w:val="0"/>
        <w:keepLines w:val="0"/>
        <w:spacing w:after="80" w:before="160" w:lineRule="auto"/>
        <w:rPr>
          <w:rFonts w:ascii="Cambria" w:cs="Cambria" w:eastAsia="Cambria" w:hAnsi="Cambria"/>
          <w:color w:val="000000"/>
          <w:sz w:val="26"/>
          <w:szCs w:val="26"/>
        </w:rPr>
      </w:pPr>
      <w:bookmarkStart w:colFirst="0" w:colLast="0" w:name="_p33yv219zh1x" w:id="637"/>
      <w:bookmarkEnd w:id="637"/>
      <w:r w:rsidDel="00000000" w:rsidR="00000000" w:rsidRPr="00000000">
        <w:rPr>
          <w:rFonts w:ascii="Cambria" w:cs="Cambria" w:eastAsia="Cambria" w:hAnsi="Cambria"/>
          <w:color w:val="000000"/>
          <w:sz w:val="26"/>
          <w:szCs w:val="26"/>
          <w:rtl w:val="0"/>
        </w:rPr>
        <w:t xml:space="preserve">Exception Handling</w:t>
      </w:r>
    </w:p>
    <w:p w:rsidR="00000000" w:rsidDel="00000000" w:rsidP="00000000" w:rsidRDefault="00000000" w:rsidRPr="00000000" w14:paraId="000014E8">
      <w:pPr>
        <w:spacing w:after="8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E-01: Incorrect OTP Entered. </w:t>
      </w:r>
      <w:r w:rsidDel="00000000" w:rsidR="00000000" w:rsidRPr="00000000">
        <w:rPr>
          <w:rtl w:val="0"/>
        </w:rPr>
        <w:t xml:space="preserve">User mistypes the verification code. </w:t>
      </w:r>
      <w:r w:rsidDel="00000000" w:rsidR="00000000" w:rsidRPr="00000000">
        <w:rPr>
          <w:b w:val="1"/>
          <w:bCs w:val="1"/>
          <w:i w:val="1"/>
          <w:iCs w:val="1"/>
          <w:rtl w:val="0"/>
        </w:rPr>
        <w:t xml:space="preserve">RESOLUTION: </w:t>
      </w:r>
      <w:r w:rsidDel="00000000" w:rsidR="00000000" w:rsidRPr="00000000">
        <w:rPr>
          <w:rtl w:val="0"/>
        </w:rPr>
        <w:t xml:space="preserve">Allow up to 3 attempts, then invalidate the code and require the user to restart the linking flow.</w:t>
      </w:r>
    </w:p>
    <w:p w:rsidR="00000000" w:rsidDel="00000000" w:rsidP="00000000" w:rsidRDefault="00000000" w:rsidRPr="00000000" w14:paraId="000014E9">
      <w:pPr>
        <w:spacing w:after="8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E-02: OTP Expired. </w:t>
      </w:r>
      <w:r w:rsidDel="00000000" w:rsidR="00000000" w:rsidRPr="00000000">
        <w:rPr>
          <w:rtl w:val="0"/>
        </w:rPr>
        <w:t xml:space="preserve">User replies with the code after the expiry window. </w:t>
      </w:r>
      <w:r w:rsidDel="00000000" w:rsidR="00000000" w:rsidRPr="00000000">
        <w:rPr>
          <w:b w:val="1"/>
          <w:bCs w:val="1"/>
          <w:i w:val="1"/>
          <w:iCs w:val="1"/>
          <w:rtl w:val="0"/>
        </w:rPr>
        <w:t xml:space="preserve">RESOLUTION: </w:t>
      </w:r>
      <w:r w:rsidDel="00000000" w:rsidR="00000000" w:rsidRPr="00000000">
        <w:rPr>
          <w:rtl w:val="0"/>
        </w:rPr>
        <w:t xml:space="preserve">Reject the code and prompt the user to request a new one.</w:t>
      </w:r>
    </w:p>
    <w:p w:rsidR="00000000" w:rsidDel="00000000" w:rsidP="00000000" w:rsidRDefault="00000000" w:rsidRPr="00000000" w14:paraId="000014EA">
      <w:pPr>
        <w:spacing w:after="8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E-03: Email Not Found in System. </w:t>
      </w:r>
      <w:r w:rsidDel="00000000" w:rsidR="00000000" w:rsidRPr="00000000">
        <w:rPr>
          <w:rtl w:val="0"/>
        </w:rPr>
        <w:t xml:space="preserve">User provides an email that has no matching Speeky-AI account. </w:t>
      </w:r>
      <w:r w:rsidDel="00000000" w:rsidR="00000000" w:rsidRPr="00000000">
        <w:rPr>
          <w:b w:val="1"/>
          <w:bCs w:val="1"/>
          <w:i w:val="1"/>
          <w:iCs w:val="1"/>
          <w:rtl w:val="0"/>
        </w:rPr>
        <w:t xml:space="preserve">RESOLUTION: </w:t>
      </w:r>
      <w:r w:rsidDel="00000000" w:rsidR="00000000" w:rsidRPr="00000000">
        <w:rPr>
          <w:rtl w:val="0"/>
        </w:rPr>
        <w:t xml:space="preserve">Reply: "We couldn't find an account with that email — check for typos or sign up in the app first."</w:t>
      </w:r>
    </w:p>
    <w:p w:rsidR="00000000" w:rsidDel="00000000" w:rsidP="00000000" w:rsidRDefault="00000000" w:rsidRPr="00000000" w14:paraId="000014EB">
      <w:pPr>
        <w:spacing w:after="8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E-04: Account Already Linked to Another Number. </w:t>
      </w:r>
      <w:r w:rsidDel="00000000" w:rsidR="00000000" w:rsidRPr="00000000">
        <w:rPr>
          <w:rtl w:val="0"/>
        </w:rPr>
        <w:t xml:space="preserve">The target account already has a different WhatsApp number linked. </w:t>
      </w:r>
      <w:r w:rsidDel="00000000" w:rsidR="00000000" w:rsidRPr="00000000">
        <w:rPr>
          <w:b w:val="1"/>
          <w:bCs w:val="1"/>
          <w:i w:val="1"/>
          <w:iCs w:val="1"/>
          <w:rtl w:val="0"/>
        </w:rPr>
        <w:t xml:space="preserve">RESOLUTION: </w:t>
      </w:r>
      <w:r w:rsidDel="00000000" w:rsidR="00000000" w:rsidRPr="00000000">
        <w:rPr>
          <w:rtl w:val="0"/>
        </w:rPr>
        <w:t xml:space="preserve">Require confirmation via the existing linked number or app login before allowing the switch, and notify the old number of the change.</w:t>
      </w:r>
    </w:p>
    <w:p w:rsidR="00000000" w:rsidDel="00000000" w:rsidP="00000000" w:rsidRDefault="00000000" w:rsidRPr="00000000" w14:paraId="000014EC">
      <w:pPr>
        <w:spacing w:after="8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E-05: Repeated Failed Linking Attempts. </w:t>
      </w:r>
      <w:r w:rsidDel="00000000" w:rsidR="00000000" w:rsidRPr="00000000">
        <w:rPr>
          <w:rtl w:val="0"/>
        </w:rPr>
        <w:t xml:space="preserve">Same WhatsApp number fails linking verification 5+ times. </w:t>
      </w:r>
      <w:r w:rsidDel="00000000" w:rsidR="00000000" w:rsidRPr="00000000">
        <w:rPr>
          <w:b w:val="1"/>
          <w:bCs w:val="1"/>
          <w:i w:val="1"/>
          <w:iCs w:val="1"/>
          <w:rtl w:val="0"/>
        </w:rPr>
        <w:t xml:space="preserve">RESOLUTION: </w:t>
      </w:r>
      <w:r w:rsidDel="00000000" w:rsidR="00000000" w:rsidRPr="00000000">
        <w:rPr>
          <w:rtl w:val="0"/>
        </w:rPr>
        <w:t xml:space="preserve">Temporarily cool down further linking attempts from that number for security.</w:t>
      </w:r>
    </w:p>
    <w:p w:rsidR="00000000" w:rsidDel="00000000" w:rsidP="00000000" w:rsidRDefault="00000000" w:rsidRPr="00000000" w14:paraId="000014ED">
      <w:pPr>
        <w:pStyle w:val="Heading3"/>
        <w:keepNext w:val="0"/>
        <w:keepLines w:val="0"/>
        <w:spacing w:after="100" w:before="160" w:lineRule="auto"/>
        <w:rPr>
          <w:rFonts w:ascii="Cambria" w:cs="Cambria" w:eastAsia="Cambria" w:hAnsi="Cambria"/>
          <w:color w:val="000000"/>
          <w:sz w:val="26"/>
          <w:szCs w:val="26"/>
        </w:rPr>
      </w:pPr>
      <w:bookmarkStart w:colFirst="0" w:colLast="0" w:name="_3w8tl458j4o3" w:id="638"/>
      <w:bookmarkEnd w:id="638"/>
      <w:r w:rsidDel="00000000" w:rsidR="00000000" w:rsidRPr="00000000">
        <w:rPr>
          <w:rFonts w:ascii="Cambria" w:cs="Cambria" w:eastAsia="Cambria" w:hAnsi="Cambria"/>
          <w:color w:val="000000"/>
          <w:sz w:val="26"/>
          <w:szCs w:val="26"/>
          <w:rtl w:val="0"/>
        </w:rPr>
        <w:t xml:space="preserve">Validation Test Cases</w:t>
      </w:r>
    </w:p>
    <w:tbl>
      <w:tblPr>
        <w:tblStyle w:val="Table130"/>
        <w:tblW w:w="91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15"/>
        <w:gridCol w:w="3780"/>
        <w:gridCol w:w="4185"/>
        <w:tblGridChange w:id="0">
          <w:tblGrid>
            <w:gridCol w:w="1215"/>
            <w:gridCol w:w="3780"/>
            <w:gridCol w:w="4185"/>
          </w:tblGrid>
        </w:tblGridChange>
      </w:tblGrid>
      <w:tr>
        <w:trPr>
          <w:cantSplit w:val="0"/>
          <w:trHeight w:val="255" w:hRule="atLeast"/>
          <w:tblHeader w:val="0"/>
        </w:trPr>
        <w:tc>
          <w:tcPr>
            <w:tcBorders>
              <w:top w:color="000000" w:space="0" w:sz="5" w:val="single"/>
              <w:left w:color="000000" w:space="0" w:sz="5" w:val="single"/>
              <w:bottom w:color="000000" w:space="0" w:sz="5" w:val="single"/>
              <w:right w:color="000000" w:space="0" w:sz="5" w:val="single"/>
            </w:tcBorders>
            <w:shd w:fill="d9e2f3" w:val="clear"/>
            <w:tcMar>
              <w:top w:w="0.0" w:type="dxa"/>
              <w:left w:w="20.0" w:type="dxa"/>
              <w:bottom w:w="0.0" w:type="dxa"/>
              <w:right w:w="20.0" w:type="dxa"/>
            </w:tcMar>
          </w:tcPr>
          <w:p w:rsidR="00000000" w:rsidDel="00000000" w:rsidP="00000000" w:rsidRDefault="00000000" w:rsidRPr="00000000" w14:paraId="000014EE">
            <w:pPr>
              <w:spacing w:after="0" w:lineRule="auto"/>
              <w:rPr>
                <w:b w:val="1"/>
                <w:bCs w:val="1"/>
              </w:rPr>
            </w:pPr>
            <w:r w:rsidDel="00000000" w:rsidR="00000000" w:rsidRPr="00000000">
              <w:rPr>
                <w:b w:val="1"/>
                <w:bCs w:val="1"/>
                <w:rtl w:val="0"/>
              </w:rPr>
              <w:t xml:space="preserve">Case ID</w:t>
            </w:r>
          </w:p>
        </w:tc>
        <w:tc>
          <w:tcPr>
            <w:tcBorders>
              <w:top w:color="000000" w:space="0" w:sz="5" w:val="single"/>
              <w:left w:color="000000" w:space="0" w:sz="0" w:val="nil"/>
              <w:bottom w:color="000000" w:space="0" w:sz="5" w:val="single"/>
              <w:right w:color="000000" w:space="0" w:sz="5" w:val="single"/>
            </w:tcBorders>
            <w:shd w:fill="d9e2f3" w:val="clear"/>
            <w:tcMar>
              <w:top w:w="0.0" w:type="dxa"/>
              <w:left w:w="20.0" w:type="dxa"/>
              <w:bottom w:w="0.0" w:type="dxa"/>
              <w:right w:w="20.0" w:type="dxa"/>
            </w:tcMar>
          </w:tcPr>
          <w:p w:rsidR="00000000" w:rsidDel="00000000" w:rsidP="00000000" w:rsidRDefault="00000000" w:rsidRPr="00000000" w14:paraId="000014EF">
            <w:pPr>
              <w:spacing w:after="0" w:lineRule="auto"/>
              <w:rPr>
                <w:b w:val="1"/>
                <w:bCs w:val="1"/>
              </w:rPr>
            </w:pPr>
            <w:r w:rsidDel="00000000" w:rsidR="00000000" w:rsidRPr="00000000">
              <w:rPr>
                <w:b w:val="1"/>
                <w:bCs w:val="1"/>
                <w:rtl w:val="0"/>
              </w:rPr>
              <w:t xml:space="preserve">Scenario</w:t>
            </w:r>
          </w:p>
        </w:tc>
        <w:tc>
          <w:tcPr>
            <w:tcBorders>
              <w:top w:color="000000" w:space="0" w:sz="5" w:val="single"/>
              <w:left w:color="000000" w:space="0" w:sz="0" w:val="nil"/>
              <w:bottom w:color="000000" w:space="0" w:sz="5" w:val="single"/>
              <w:right w:color="000000" w:space="0" w:sz="5" w:val="single"/>
            </w:tcBorders>
            <w:shd w:fill="d9e2f3" w:val="clear"/>
            <w:tcMar>
              <w:top w:w="0.0" w:type="dxa"/>
              <w:left w:w="20.0" w:type="dxa"/>
              <w:bottom w:w="0.0" w:type="dxa"/>
              <w:right w:w="20.0" w:type="dxa"/>
            </w:tcMar>
          </w:tcPr>
          <w:p w:rsidR="00000000" w:rsidDel="00000000" w:rsidP="00000000" w:rsidRDefault="00000000" w:rsidRPr="00000000" w14:paraId="000014F0">
            <w:pPr>
              <w:spacing w:after="0" w:lineRule="auto"/>
              <w:rPr>
                <w:b w:val="1"/>
                <w:bCs w:val="1"/>
              </w:rPr>
            </w:pPr>
            <w:r w:rsidDel="00000000" w:rsidR="00000000" w:rsidRPr="00000000">
              <w:rPr>
                <w:b w:val="1"/>
                <w:bCs w:val="1"/>
                <w:rtl w:val="0"/>
              </w:rPr>
              <w:t xml:space="preserve">Expected Result</w:t>
            </w:r>
          </w:p>
        </w:tc>
      </w:tr>
      <w:tr>
        <w:trPr>
          <w:cantSplit w:val="0"/>
          <w:trHeight w:val="255" w:hRule="atLeast"/>
          <w:tblHeader w:val="0"/>
        </w:trPr>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tcPr>
          <w:p w:rsidR="00000000" w:rsidDel="00000000" w:rsidP="00000000" w:rsidRDefault="00000000" w:rsidRPr="00000000" w14:paraId="000014F1">
            <w:pPr>
              <w:spacing w:after="0" w:lineRule="auto"/>
              <w:rPr/>
            </w:pPr>
            <w:r w:rsidDel="00000000" w:rsidR="00000000" w:rsidRPr="00000000">
              <w:rPr>
                <w:rtl w:val="0"/>
              </w:rPr>
              <w:t xml:space="preserve">TC-01</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tcPr>
          <w:p w:rsidR="00000000" w:rsidDel="00000000" w:rsidP="00000000" w:rsidRDefault="00000000" w:rsidRPr="00000000" w14:paraId="000014F2">
            <w:pPr>
              <w:spacing w:after="0" w:lineRule="auto"/>
              <w:rPr/>
            </w:pPr>
            <w:r w:rsidDel="00000000" w:rsidR="00000000" w:rsidRPr="00000000">
              <w:rPr>
                <w:rtl w:val="0"/>
              </w:rPr>
              <w:t xml:space="preserve">Valid OTP entered in time</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tcPr>
          <w:p w:rsidR="00000000" w:rsidDel="00000000" w:rsidP="00000000" w:rsidRDefault="00000000" w:rsidRPr="00000000" w14:paraId="000014F3">
            <w:pPr>
              <w:spacing w:after="0" w:lineRule="auto"/>
              <w:rPr/>
            </w:pPr>
            <w:r w:rsidDel="00000000" w:rsidR="00000000" w:rsidRPr="00000000">
              <w:rPr>
                <w:rtl w:val="0"/>
              </w:rPr>
              <w:t xml:space="preserve">Account linked, confirmation message sent.</w:t>
            </w:r>
          </w:p>
        </w:tc>
      </w:tr>
      <w:tr>
        <w:trPr>
          <w:cantSplit w:val="0"/>
          <w:trHeight w:val="255" w:hRule="atLeast"/>
          <w:tblHeader w:val="0"/>
        </w:trPr>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tcPr>
          <w:p w:rsidR="00000000" w:rsidDel="00000000" w:rsidP="00000000" w:rsidRDefault="00000000" w:rsidRPr="00000000" w14:paraId="000014F4">
            <w:pPr>
              <w:spacing w:after="0" w:lineRule="auto"/>
              <w:rPr/>
            </w:pPr>
            <w:r w:rsidDel="00000000" w:rsidR="00000000" w:rsidRPr="00000000">
              <w:rPr>
                <w:rtl w:val="0"/>
              </w:rPr>
              <w:t xml:space="preserve">TC-02</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tcPr>
          <w:p w:rsidR="00000000" w:rsidDel="00000000" w:rsidP="00000000" w:rsidRDefault="00000000" w:rsidRPr="00000000" w14:paraId="000014F5">
            <w:pPr>
              <w:spacing w:after="0" w:lineRule="auto"/>
              <w:rPr/>
            </w:pPr>
            <w:r w:rsidDel="00000000" w:rsidR="00000000" w:rsidRPr="00000000">
              <w:rPr>
                <w:rtl w:val="0"/>
              </w:rPr>
              <w:t xml:space="preserve">Wrong OTP entered 3x</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tcPr>
          <w:p w:rsidR="00000000" w:rsidDel="00000000" w:rsidP="00000000" w:rsidRDefault="00000000" w:rsidRPr="00000000" w14:paraId="000014F6">
            <w:pPr>
              <w:spacing w:after="0" w:lineRule="auto"/>
              <w:rPr/>
            </w:pPr>
            <w:r w:rsidDel="00000000" w:rsidR="00000000" w:rsidRPr="00000000">
              <w:rPr>
                <w:rtl w:val="0"/>
              </w:rPr>
              <w:t xml:space="preserve">Linking flow invalidated, restart required.</w:t>
            </w:r>
          </w:p>
        </w:tc>
      </w:tr>
      <w:tr>
        <w:trPr>
          <w:cantSplit w:val="0"/>
          <w:trHeight w:val="255" w:hRule="atLeast"/>
          <w:tblHeader w:val="0"/>
        </w:trPr>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tcPr>
          <w:p w:rsidR="00000000" w:rsidDel="00000000" w:rsidP="00000000" w:rsidRDefault="00000000" w:rsidRPr="00000000" w14:paraId="000014F7">
            <w:pPr>
              <w:spacing w:after="0" w:lineRule="auto"/>
              <w:rPr/>
            </w:pPr>
            <w:r w:rsidDel="00000000" w:rsidR="00000000" w:rsidRPr="00000000">
              <w:rPr>
                <w:rtl w:val="0"/>
              </w:rPr>
              <w:t xml:space="preserve">TC-03</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tcPr>
          <w:p w:rsidR="00000000" w:rsidDel="00000000" w:rsidP="00000000" w:rsidRDefault="00000000" w:rsidRPr="00000000" w14:paraId="000014F8">
            <w:pPr>
              <w:spacing w:after="0" w:lineRule="auto"/>
              <w:rPr/>
            </w:pPr>
            <w:r w:rsidDel="00000000" w:rsidR="00000000" w:rsidRPr="00000000">
              <w:rPr>
                <w:rtl w:val="0"/>
              </w:rPr>
              <w:t xml:space="preserve">Expired OTP submitted</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tcPr>
          <w:p w:rsidR="00000000" w:rsidDel="00000000" w:rsidP="00000000" w:rsidRDefault="00000000" w:rsidRPr="00000000" w14:paraId="000014F9">
            <w:pPr>
              <w:spacing w:after="0" w:lineRule="auto"/>
              <w:rPr/>
            </w:pPr>
            <w:r w:rsidDel="00000000" w:rsidR="00000000" w:rsidRPr="00000000">
              <w:rPr>
                <w:rtl w:val="0"/>
              </w:rPr>
              <w:t xml:space="preserve">Code rejected, new code offered.</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tcPr>
          <w:p w:rsidR="00000000" w:rsidDel="00000000" w:rsidP="00000000" w:rsidRDefault="00000000" w:rsidRPr="00000000" w14:paraId="000014FA">
            <w:pPr>
              <w:spacing w:after="0" w:lineRule="auto"/>
              <w:rPr/>
            </w:pPr>
            <w:r w:rsidDel="00000000" w:rsidR="00000000" w:rsidRPr="00000000">
              <w:rPr>
                <w:rtl w:val="0"/>
              </w:rPr>
              <w:t xml:space="preserve">TC-04</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tcPr>
          <w:p w:rsidR="00000000" w:rsidDel="00000000" w:rsidP="00000000" w:rsidRDefault="00000000" w:rsidRPr="00000000" w14:paraId="000014FB">
            <w:pPr>
              <w:spacing w:after="0" w:lineRule="auto"/>
              <w:rPr/>
            </w:pPr>
            <w:r w:rsidDel="00000000" w:rsidR="00000000" w:rsidRPr="00000000">
              <w:rPr>
                <w:rtl w:val="0"/>
              </w:rPr>
              <w:t xml:space="preserve">Relinking an already-linked account</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tcPr>
          <w:p w:rsidR="00000000" w:rsidDel="00000000" w:rsidP="00000000" w:rsidRDefault="00000000" w:rsidRPr="00000000" w14:paraId="000014FC">
            <w:pPr>
              <w:spacing w:after="0" w:lineRule="auto"/>
              <w:rPr/>
            </w:pPr>
            <w:r w:rsidDel="00000000" w:rsidR="00000000" w:rsidRPr="00000000">
              <w:rPr>
                <w:rtl w:val="0"/>
              </w:rPr>
              <w:t xml:space="preserve">Old number notified, confirmation required before switch.</w:t>
            </w:r>
          </w:p>
        </w:tc>
      </w:tr>
    </w:tbl>
    <w:p w:rsidR="00000000" w:rsidDel="00000000" w:rsidP="00000000" w:rsidRDefault="00000000" w:rsidRPr="00000000" w14:paraId="000014FD">
      <w:pPr>
        <w:spacing w:after="0" w:before="200" w:lineRule="auto"/>
        <w:rPr/>
      </w:pPr>
      <w:r w:rsidDel="00000000" w:rsidR="00000000" w:rsidRPr="00000000">
        <w:rPr>
          <w:rtl w:val="0"/>
        </w:rPr>
        <w:t xml:space="preserve"> </w:t>
      </w:r>
    </w:p>
    <w:p w:rsidR="00000000" w:rsidDel="00000000" w:rsidP="00000000" w:rsidRDefault="00000000" w:rsidRPr="00000000" w14:paraId="000014FE">
      <w:pPr>
        <w:pStyle w:val="Heading1"/>
        <w:keepNext w:val="0"/>
        <w:keepLines w:val="0"/>
        <w:spacing w:after="120" w:before="300" w:lineRule="auto"/>
        <w:rPr>
          <w:rFonts w:ascii="Cambria" w:cs="Cambria" w:eastAsia="Cambria" w:hAnsi="Cambria"/>
          <w:color w:val="000000"/>
          <w:sz w:val="46"/>
          <w:szCs w:val="46"/>
        </w:rPr>
      </w:pPr>
      <w:bookmarkStart w:colFirst="0" w:colLast="0" w:name="_8mfle3kuppd4" w:id="639"/>
      <w:bookmarkEnd w:id="639"/>
      <w:r w:rsidDel="00000000" w:rsidR="00000000" w:rsidRPr="00000000">
        <w:rPr>
          <w:rFonts w:ascii="Cambria" w:cs="Cambria" w:eastAsia="Cambria" w:hAnsi="Cambria"/>
          <w:color w:val="000000"/>
          <w:sz w:val="46"/>
          <w:szCs w:val="46"/>
          <w:rtl w:val="0"/>
        </w:rPr>
        <w:t xml:space="preserve">WAP-US-02: 24-Hour Messaging Window &amp; Re-Engagement Template Compliance</w:t>
      </w:r>
    </w:p>
    <w:p w:rsidR="00000000" w:rsidDel="00000000" w:rsidP="00000000" w:rsidRDefault="00000000" w:rsidRPr="00000000" w14:paraId="000014FF">
      <w:pPr>
        <w:rPr/>
      </w:pPr>
      <w:r w:rsidDel="00000000" w:rsidR="00000000" w:rsidRPr="00000000">
        <w:rPr>
          <w:b w:val="1"/>
          <w:bCs w:val="1"/>
          <w:rtl w:val="0"/>
        </w:rPr>
        <w:t xml:space="preserve">STATUS: </w:t>
      </w:r>
      <w:r w:rsidDel="00000000" w:rsidR="00000000" w:rsidRPr="00000000">
        <w:rPr>
          <w:rtl w:val="0"/>
        </w:rPr>
        <w:t xml:space="preserve">Proposed   </w:t>
      </w:r>
      <w:r w:rsidDel="00000000" w:rsidR="00000000" w:rsidRPr="00000000">
        <w:rPr>
          <w:b w:val="1"/>
          <w:bCs w:val="1"/>
          <w:rtl w:val="0"/>
        </w:rPr>
        <w:t xml:space="preserve">PRIORITY: </w:t>
      </w:r>
      <w:r w:rsidDel="00000000" w:rsidR="00000000" w:rsidRPr="00000000">
        <w:rPr>
          <w:rtl w:val="0"/>
        </w:rPr>
        <w:t xml:space="preserve">High   </w:t>
      </w:r>
      <w:r w:rsidDel="00000000" w:rsidR="00000000" w:rsidRPr="00000000">
        <w:rPr>
          <w:b w:val="1"/>
          <w:bCs w:val="1"/>
          <w:rtl w:val="0"/>
        </w:rPr>
        <w:t xml:space="preserve">ACTOR: </w:t>
      </w:r>
      <w:r w:rsidDel="00000000" w:rsidR="00000000" w:rsidRPr="00000000">
        <w:rPr>
          <w:rtl w:val="0"/>
        </w:rPr>
        <w:t xml:space="preserve">Learner / Casual User</w:t>
      </w:r>
    </w:p>
    <w:p w:rsidR="00000000" w:rsidDel="00000000" w:rsidP="00000000" w:rsidRDefault="00000000" w:rsidRPr="00000000" w14:paraId="00001500">
      <w:pPr>
        <w:rPr/>
      </w:pPr>
      <w:r w:rsidDel="00000000" w:rsidR="00000000" w:rsidRPr="00000000">
        <w:rPr>
          <w:b w:val="1"/>
          <w:bCs w:val="1"/>
          <w:rtl w:val="0"/>
        </w:rPr>
        <w:t xml:space="preserve">Intent: </w:t>
      </w:r>
      <w:r w:rsidDel="00000000" w:rsidR="00000000" w:rsidRPr="00000000">
        <w:rPr>
          <w:rtl w:val="0"/>
        </w:rPr>
        <w:t xml:space="preserve">To comply with WhatsApp Business API policy, which restricts free-form bot replies to within 24 hours of the user's last message, and requires pre-approved template messages for any re-engagement outside that window (e.g., Daily Challenge nudges in WAP-US-12).</w:t>
      </w:r>
    </w:p>
    <w:p w:rsidR="00000000" w:rsidDel="00000000" w:rsidP="00000000" w:rsidRDefault="00000000" w:rsidRPr="00000000" w14:paraId="00001501">
      <w:pPr>
        <w:pStyle w:val="Heading3"/>
        <w:keepNext w:val="0"/>
        <w:keepLines w:val="0"/>
        <w:spacing w:after="80" w:before="280" w:lineRule="auto"/>
        <w:rPr>
          <w:rFonts w:ascii="Cambria" w:cs="Cambria" w:eastAsia="Cambria" w:hAnsi="Cambria"/>
          <w:color w:val="000000"/>
          <w:sz w:val="26"/>
          <w:szCs w:val="26"/>
        </w:rPr>
      </w:pPr>
      <w:bookmarkStart w:colFirst="0" w:colLast="0" w:name="_rlac7xpzh5pl" w:id="640"/>
      <w:bookmarkEnd w:id="640"/>
      <w:r w:rsidDel="00000000" w:rsidR="00000000" w:rsidRPr="00000000">
        <w:rPr>
          <w:rFonts w:ascii="Cambria" w:cs="Cambria" w:eastAsia="Cambria" w:hAnsi="Cambria"/>
          <w:color w:val="000000"/>
          <w:sz w:val="26"/>
          <w:szCs w:val="26"/>
          <w:rtl w:val="0"/>
        </w:rPr>
        <w:t xml:space="preserve">Happy Path Steps</w:t>
      </w:r>
    </w:p>
    <w:p w:rsidR="00000000" w:rsidDel="00000000" w:rsidP="00000000" w:rsidRDefault="00000000" w:rsidRPr="00000000" w14:paraId="00001502">
      <w:pPr>
        <w:spacing w:after="60" w:lineRule="auto"/>
        <w:rPr/>
      </w:pPr>
      <w:r w:rsidDel="00000000" w:rsidR="00000000" w:rsidRPr="00000000">
        <w:rPr>
          <w:b w:val="1"/>
          <w:bCs w:val="1"/>
          <w:rtl w:val="0"/>
        </w:rPr>
        <w:t xml:space="preserve">1. </w:t>
      </w:r>
      <w:r w:rsidDel="00000000" w:rsidR="00000000" w:rsidRPr="00000000">
        <w:rPr>
          <w:rtl w:val="0"/>
        </w:rPr>
        <w:t xml:space="preserve">Window Tracking: System timestamps each inbound user message to track the active 24-hour session.</w:t>
      </w:r>
    </w:p>
    <w:p w:rsidR="00000000" w:rsidDel="00000000" w:rsidP="00000000" w:rsidRDefault="00000000" w:rsidRPr="00000000" w14:paraId="00001503">
      <w:pPr>
        <w:spacing w:after="60" w:lineRule="auto"/>
        <w:rPr/>
      </w:pPr>
      <w:r w:rsidDel="00000000" w:rsidR="00000000" w:rsidRPr="00000000">
        <w:rPr>
          <w:b w:val="1"/>
          <w:bCs w:val="1"/>
          <w:rtl w:val="0"/>
        </w:rPr>
        <w:t xml:space="preserve">2. </w:t>
      </w:r>
      <w:r w:rsidDel="00000000" w:rsidR="00000000" w:rsidRPr="00000000">
        <w:rPr>
          <w:rtl w:val="0"/>
        </w:rPr>
        <w:t xml:space="preserve">In-Window Reply: Bot replies freely with conversational content while inside the window.</w:t>
      </w:r>
    </w:p>
    <w:p w:rsidR="00000000" w:rsidDel="00000000" w:rsidP="00000000" w:rsidRDefault="00000000" w:rsidRPr="00000000" w14:paraId="00001504">
      <w:pPr>
        <w:spacing w:after="60" w:lineRule="auto"/>
        <w:rPr/>
      </w:pPr>
      <w:r w:rsidDel="00000000" w:rsidR="00000000" w:rsidRPr="00000000">
        <w:rPr>
          <w:b w:val="1"/>
          <w:bCs w:val="1"/>
          <w:rtl w:val="0"/>
        </w:rPr>
        <w:t xml:space="preserve">3. </w:t>
      </w:r>
      <w:r w:rsidDel="00000000" w:rsidR="00000000" w:rsidRPr="00000000">
        <w:rPr>
          <w:rtl w:val="0"/>
        </w:rPr>
        <w:t xml:space="preserve">Window Expiry: System detects the 24-hour window has closed since the user's last message.</w:t>
      </w:r>
    </w:p>
    <w:p w:rsidR="00000000" w:rsidDel="00000000" w:rsidP="00000000" w:rsidRDefault="00000000" w:rsidRPr="00000000" w14:paraId="00001505">
      <w:pPr>
        <w:spacing w:after="60" w:lineRule="auto"/>
        <w:rPr/>
      </w:pPr>
      <w:r w:rsidDel="00000000" w:rsidR="00000000" w:rsidRPr="00000000">
        <w:rPr>
          <w:b w:val="1"/>
          <w:bCs w:val="1"/>
          <w:rtl w:val="0"/>
        </w:rPr>
        <w:t xml:space="preserve">4. </w:t>
      </w:r>
      <w:r w:rsidDel="00000000" w:rsidR="00000000" w:rsidRPr="00000000">
        <w:rPr>
          <w:rtl w:val="0"/>
        </w:rPr>
        <w:t xml:space="preserve">Template Send: For re-engagement (e.g., daily challenge prompt), system sends a pre-approved WhatsApp template message instead of a free-form message.</w:t>
      </w:r>
    </w:p>
    <w:p w:rsidR="00000000" w:rsidDel="00000000" w:rsidP="00000000" w:rsidRDefault="00000000" w:rsidRPr="00000000" w14:paraId="00001506">
      <w:pPr>
        <w:pStyle w:val="Heading3"/>
        <w:keepNext w:val="0"/>
        <w:keepLines w:val="0"/>
        <w:spacing w:after="80" w:before="160" w:lineRule="auto"/>
        <w:rPr>
          <w:rFonts w:ascii="Cambria" w:cs="Cambria" w:eastAsia="Cambria" w:hAnsi="Cambria"/>
          <w:color w:val="000000"/>
          <w:sz w:val="26"/>
          <w:szCs w:val="26"/>
        </w:rPr>
      </w:pPr>
      <w:bookmarkStart w:colFirst="0" w:colLast="0" w:name="_uk3fkl68bhv" w:id="641"/>
      <w:bookmarkEnd w:id="641"/>
      <w:r w:rsidDel="00000000" w:rsidR="00000000" w:rsidRPr="00000000">
        <w:rPr>
          <w:rFonts w:ascii="Cambria" w:cs="Cambria" w:eastAsia="Cambria" w:hAnsi="Cambria"/>
          <w:color w:val="000000"/>
          <w:sz w:val="26"/>
          <w:szCs w:val="26"/>
          <w:rtl w:val="0"/>
        </w:rPr>
        <w:t xml:space="preserve">Acceptance Criteria</w:t>
      </w:r>
    </w:p>
    <w:p w:rsidR="00000000" w:rsidDel="00000000" w:rsidP="00000000" w:rsidRDefault="00000000" w:rsidRPr="00000000" w14:paraId="00001507">
      <w:pPr>
        <w:spacing w:after="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System must never attempt a free-form message outside the 24-hour customer-service window.</w:t>
      </w:r>
    </w:p>
    <w:p w:rsidR="00000000" w:rsidDel="00000000" w:rsidP="00000000" w:rsidRDefault="00000000" w:rsidRPr="00000000" w14:paraId="00001508">
      <w:pPr>
        <w:spacing w:after="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All proactive/re-engagement messages (daily challenge triggers, streak reminders) must use Meta-approved templates.</w:t>
      </w:r>
    </w:p>
    <w:p w:rsidR="00000000" w:rsidDel="00000000" w:rsidP="00000000" w:rsidRDefault="00000000" w:rsidRPr="00000000" w14:paraId="00001509">
      <w:pPr>
        <w:pStyle w:val="Heading3"/>
        <w:keepNext w:val="0"/>
        <w:keepLines w:val="0"/>
        <w:spacing w:after="80" w:before="160" w:lineRule="auto"/>
        <w:rPr>
          <w:rFonts w:ascii="Cambria" w:cs="Cambria" w:eastAsia="Cambria" w:hAnsi="Cambria"/>
          <w:color w:val="000000"/>
          <w:sz w:val="26"/>
          <w:szCs w:val="26"/>
        </w:rPr>
      </w:pPr>
      <w:bookmarkStart w:colFirst="0" w:colLast="0" w:name="_s8mamwk5uamx" w:id="642"/>
      <w:bookmarkEnd w:id="642"/>
      <w:r w:rsidDel="00000000" w:rsidR="00000000" w:rsidRPr="00000000">
        <w:rPr>
          <w:rFonts w:ascii="Cambria" w:cs="Cambria" w:eastAsia="Cambria" w:hAnsi="Cambria"/>
          <w:color w:val="000000"/>
          <w:sz w:val="26"/>
          <w:szCs w:val="26"/>
          <w:rtl w:val="0"/>
        </w:rPr>
        <w:t xml:space="preserve">Exception Handling</w:t>
      </w:r>
    </w:p>
    <w:p w:rsidR="00000000" w:rsidDel="00000000" w:rsidP="00000000" w:rsidRDefault="00000000" w:rsidRPr="00000000" w14:paraId="0000150A">
      <w:pPr>
        <w:spacing w:after="8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E-01: Template Message Rejected by Meta. </w:t>
      </w:r>
      <w:r w:rsidDel="00000000" w:rsidR="00000000" w:rsidRPr="00000000">
        <w:rPr>
          <w:rtl w:val="0"/>
        </w:rPr>
        <w:t xml:space="preserve">A submitted template fails approval or is later disabled. </w:t>
      </w:r>
      <w:r w:rsidDel="00000000" w:rsidR="00000000" w:rsidRPr="00000000">
        <w:rPr>
          <w:b w:val="1"/>
          <w:bCs w:val="1"/>
          <w:i w:val="1"/>
          <w:iCs w:val="1"/>
          <w:rtl w:val="0"/>
        </w:rPr>
        <w:t xml:space="preserve">RESOLUTION: </w:t>
      </w:r>
      <w:r w:rsidDel="00000000" w:rsidR="00000000" w:rsidRPr="00000000">
        <w:rPr>
          <w:rtl w:val="0"/>
        </w:rPr>
        <w:t xml:space="preserve">Fall back to a generic approved template and flag the content team to resubmit.</w:t>
      </w:r>
    </w:p>
    <w:p w:rsidR="00000000" w:rsidDel="00000000" w:rsidP="00000000" w:rsidRDefault="00000000" w:rsidRPr="00000000" w14:paraId="0000150B">
      <w:pPr>
        <w:spacing w:after="8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E-02: User Replies After Template Send. </w:t>
      </w:r>
      <w:r w:rsidDel="00000000" w:rsidR="00000000" w:rsidRPr="00000000">
        <w:rPr>
          <w:rtl w:val="0"/>
        </w:rPr>
        <w:t xml:space="preserve">User responds to a re-engagement template, reopening the 24-hour window. </w:t>
      </w:r>
      <w:r w:rsidDel="00000000" w:rsidR="00000000" w:rsidRPr="00000000">
        <w:rPr>
          <w:b w:val="1"/>
          <w:bCs w:val="1"/>
          <w:i w:val="1"/>
          <w:iCs w:val="1"/>
          <w:rtl w:val="0"/>
        </w:rPr>
        <w:t xml:space="preserve">RESOLUTION: </w:t>
      </w:r>
      <w:r w:rsidDel="00000000" w:rsidR="00000000" w:rsidRPr="00000000">
        <w:rPr>
          <w:rtl w:val="0"/>
        </w:rPr>
        <w:t xml:space="preserve">Resume free-form conversational replies immediately.</w:t>
      </w:r>
    </w:p>
    <w:p w:rsidR="00000000" w:rsidDel="00000000" w:rsidP="00000000" w:rsidRDefault="00000000" w:rsidRPr="00000000" w14:paraId="0000150C">
      <w:pPr>
        <w:spacing w:after="8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E-03: Daily Challenge Trigger Lands Mid-Window. </w:t>
      </w:r>
      <w:r w:rsidDel="00000000" w:rsidR="00000000" w:rsidRPr="00000000">
        <w:rPr>
          <w:rtl w:val="0"/>
        </w:rPr>
        <w:t xml:space="preserve">The scheduled daily challenge time falls while the user is already inside an open free-form window. </w:t>
      </w:r>
      <w:r w:rsidDel="00000000" w:rsidR="00000000" w:rsidRPr="00000000">
        <w:rPr>
          <w:b w:val="1"/>
          <w:bCs w:val="1"/>
          <w:i w:val="1"/>
          <w:iCs w:val="1"/>
          <w:rtl w:val="0"/>
        </w:rPr>
        <w:t xml:space="preserve">RESOLUTION: </w:t>
      </w:r>
      <w:r w:rsidDel="00000000" w:rsidR="00000000" w:rsidRPr="00000000">
        <w:rPr>
          <w:rtl w:val="0"/>
        </w:rPr>
        <w:t xml:space="preserve">Send the challenge as a normal free-form message instead of a template, to avoid unnecessary template cost/friction.</w:t>
      </w:r>
    </w:p>
    <w:p w:rsidR="00000000" w:rsidDel="00000000" w:rsidP="00000000" w:rsidRDefault="00000000" w:rsidRPr="00000000" w14:paraId="0000150D">
      <w:pPr>
        <w:spacing w:after="8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E-04: Template Rate Limits Hit. </w:t>
      </w:r>
      <w:r w:rsidDel="00000000" w:rsidR="00000000" w:rsidRPr="00000000">
        <w:rPr>
          <w:rtl w:val="0"/>
        </w:rPr>
        <w:t xml:space="preserve">Meta's messaging tier limits are reached for the day. </w:t>
      </w:r>
      <w:r w:rsidDel="00000000" w:rsidR="00000000" w:rsidRPr="00000000">
        <w:rPr>
          <w:b w:val="1"/>
          <w:bCs w:val="1"/>
          <w:i w:val="1"/>
          <w:iCs w:val="1"/>
          <w:rtl w:val="0"/>
        </w:rPr>
        <w:t xml:space="preserve">RESOLUTION: </w:t>
      </w:r>
      <w:r w:rsidDel="00000000" w:rsidR="00000000" w:rsidRPr="00000000">
        <w:rPr>
          <w:rtl w:val="0"/>
        </w:rPr>
        <w:t xml:space="preserve">Queue remaining re-engagement messages for the next available sending window and log the deferral.</w:t>
      </w:r>
    </w:p>
    <w:p w:rsidR="00000000" w:rsidDel="00000000" w:rsidP="00000000" w:rsidRDefault="00000000" w:rsidRPr="00000000" w14:paraId="0000150E">
      <w:pPr>
        <w:pStyle w:val="Heading3"/>
        <w:keepNext w:val="0"/>
        <w:keepLines w:val="0"/>
        <w:spacing w:after="100" w:before="160" w:lineRule="auto"/>
        <w:rPr>
          <w:rFonts w:ascii="Cambria" w:cs="Cambria" w:eastAsia="Cambria" w:hAnsi="Cambria"/>
          <w:color w:val="000000"/>
          <w:sz w:val="26"/>
          <w:szCs w:val="26"/>
        </w:rPr>
      </w:pPr>
      <w:bookmarkStart w:colFirst="0" w:colLast="0" w:name="_q3ks86eop47v" w:id="643"/>
      <w:bookmarkEnd w:id="643"/>
      <w:r w:rsidDel="00000000" w:rsidR="00000000" w:rsidRPr="00000000">
        <w:rPr>
          <w:rFonts w:ascii="Cambria" w:cs="Cambria" w:eastAsia="Cambria" w:hAnsi="Cambria"/>
          <w:color w:val="000000"/>
          <w:sz w:val="26"/>
          <w:szCs w:val="26"/>
          <w:rtl w:val="0"/>
        </w:rPr>
        <w:t xml:space="preserve">Validation Test Cases</w:t>
      </w:r>
    </w:p>
    <w:tbl>
      <w:tblPr>
        <w:tblStyle w:val="Table131"/>
        <w:tblW w:w="91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15"/>
        <w:gridCol w:w="3795"/>
        <w:gridCol w:w="4185"/>
        <w:tblGridChange w:id="0">
          <w:tblGrid>
            <w:gridCol w:w="1215"/>
            <w:gridCol w:w="3795"/>
            <w:gridCol w:w="4185"/>
          </w:tblGrid>
        </w:tblGridChange>
      </w:tblGrid>
      <w:tr>
        <w:trPr>
          <w:cantSplit w:val="0"/>
          <w:trHeight w:val="255" w:hRule="atLeast"/>
          <w:tblHeader w:val="0"/>
        </w:trPr>
        <w:tc>
          <w:tcPr>
            <w:tcBorders>
              <w:top w:color="000000" w:space="0" w:sz="5" w:val="single"/>
              <w:left w:color="000000" w:space="0" w:sz="5" w:val="single"/>
              <w:bottom w:color="000000" w:space="0" w:sz="5" w:val="single"/>
              <w:right w:color="000000" w:space="0" w:sz="5" w:val="single"/>
            </w:tcBorders>
            <w:shd w:fill="d9e2f3" w:val="clear"/>
            <w:tcMar>
              <w:top w:w="0.0" w:type="dxa"/>
              <w:left w:w="20.0" w:type="dxa"/>
              <w:bottom w:w="0.0" w:type="dxa"/>
              <w:right w:w="20.0" w:type="dxa"/>
            </w:tcMar>
          </w:tcPr>
          <w:p w:rsidR="00000000" w:rsidDel="00000000" w:rsidP="00000000" w:rsidRDefault="00000000" w:rsidRPr="00000000" w14:paraId="0000150F">
            <w:pPr>
              <w:spacing w:after="0" w:lineRule="auto"/>
              <w:rPr>
                <w:b w:val="1"/>
                <w:bCs w:val="1"/>
              </w:rPr>
            </w:pPr>
            <w:r w:rsidDel="00000000" w:rsidR="00000000" w:rsidRPr="00000000">
              <w:rPr>
                <w:b w:val="1"/>
                <w:bCs w:val="1"/>
                <w:rtl w:val="0"/>
              </w:rPr>
              <w:t xml:space="preserve">Case ID</w:t>
            </w:r>
          </w:p>
        </w:tc>
        <w:tc>
          <w:tcPr>
            <w:tcBorders>
              <w:top w:color="000000" w:space="0" w:sz="5" w:val="single"/>
              <w:left w:color="000000" w:space="0" w:sz="0" w:val="nil"/>
              <w:bottom w:color="000000" w:space="0" w:sz="5" w:val="single"/>
              <w:right w:color="000000" w:space="0" w:sz="5" w:val="single"/>
            </w:tcBorders>
            <w:shd w:fill="d9e2f3" w:val="clear"/>
            <w:tcMar>
              <w:top w:w="0.0" w:type="dxa"/>
              <w:left w:w="20.0" w:type="dxa"/>
              <w:bottom w:w="0.0" w:type="dxa"/>
              <w:right w:w="20.0" w:type="dxa"/>
            </w:tcMar>
          </w:tcPr>
          <w:p w:rsidR="00000000" w:rsidDel="00000000" w:rsidP="00000000" w:rsidRDefault="00000000" w:rsidRPr="00000000" w14:paraId="00001510">
            <w:pPr>
              <w:spacing w:after="0" w:lineRule="auto"/>
              <w:rPr>
                <w:b w:val="1"/>
                <w:bCs w:val="1"/>
              </w:rPr>
            </w:pPr>
            <w:r w:rsidDel="00000000" w:rsidR="00000000" w:rsidRPr="00000000">
              <w:rPr>
                <w:b w:val="1"/>
                <w:bCs w:val="1"/>
                <w:rtl w:val="0"/>
              </w:rPr>
              <w:t xml:space="preserve">Scenario</w:t>
            </w:r>
          </w:p>
        </w:tc>
        <w:tc>
          <w:tcPr>
            <w:tcBorders>
              <w:top w:color="000000" w:space="0" w:sz="5" w:val="single"/>
              <w:left w:color="000000" w:space="0" w:sz="0" w:val="nil"/>
              <w:bottom w:color="000000" w:space="0" w:sz="5" w:val="single"/>
              <w:right w:color="000000" w:space="0" w:sz="5" w:val="single"/>
            </w:tcBorders>
            <w:shd w:fill="d9e2f3" w:val="clear"/>
            <w:tcMar>
              <w:top w:w="0.0" w:type="dxa"/>
              <w:left w:w="20.0" w:type="dxa"/>
              <w:bottom w:w="0.0" w:type="dxa"/>
              <w:right w:w="20.0" w:type="dxa"/>
            </w:tcMar>
          </w:tcPr>
          <w:p w:rsidR="00000000" w:rsidDel="00000000" w:rsidP="00000000" w:rsidRDefault="00000000" w:rsidRPr="00000000" w14:paraId="00001511">
            <w:pPr>
              <w:spacing w:after="0" w:lineRule="auto"/>
              <w:rPr>
                <w:b w:val="1"/>
                <w:bCs w:val="1"/>
              </w:rPr>
            </w:pPr>
            <w:r w:rsidDel="00000000" w:rsidR="00000000" w:rsidRPr="00000000">
              <w:rPr>
                <w:b w:val="1"/>
                <w:bCs w:val="1"/>
                <w:rtl w:val="0"/>
              </w:rPr>
              <w:t xml:space="preserve">Expected Result</w:t>
            </w:r>
          </w:p>
        </w:tc>
      </w:tr>
      <w:tr>
        <w:trPr>
          <w:cantSplit w:val="0"/>
          <w:trHeight w:val="255" w:hRule="atLeast"/>
          <w:tblHeader w:val="0"/>
        </w:trPr>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tcPr>
          <w:p w:rsidR="00000000" w:rsidDel="00000000" w:rsidP="00000000" w:rsidRDefault="00000000" w:rsidRPr="00000000" w14:paraId="00001512">
            <w:pPr>
              <w:spacing w:after="0" w:lineRule="auto"/>
              <w:rPr/>
            </w:pPr>
            <w:r w:rsidDel="00000000" w:rsidR="00000000" w:rsidRPr="00000000">
              <w:rPr>
                <w:rtl w:val="0"/>
              </w:rPr>
              <w:t xml:space="preserve">TC-01</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tcPr>
          <w:p w:rsidR="00000000" w:rsidDel="00000000" w:rsidP="00000000" w:rsidRDefault="00000000" w:rsidRPr="00000000" w14:paraId="00001513">
            <w:pPr>
              <w:spacing w:after="0" w:lineRule="auto"/>
              <w:rPr/>
            </w:pPr>
            <w:r w:rsidDel="00000000" w:rsidR="00000000" w:rsidRPr="00000000">
              <w:rPr>
                <w:rtl w:val="0"/>
              </w:rPr>
              <w:t xml:space="preserve">Message sent inside 24h window</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tcPr>
          <w:p w:rsidR="00000000" w:rsidDel="00000000" w:rsidP="00000000" w:rsidRDefault="00000000" w:rsidRPr="00000000" w14:paraId="00001514">
            <w:pPr>
              <w:spacing w:after="0" w:lineRule="auto"/>
              <w:rPr/>
            </w:pPr>
            <w:r w:rsidDel="00000000" w:rsidR="00000000" w:rsidRPr="00000000">
              <w:rPr>
                <w:rtl w:val="0"/>
              </w:rPr>
              <w:t xml:space="preserve">Free-form reply delivered normally.</w:t>
            </w:r>
          </w:p>
        </w:tc>
      </w:tr>
      <w:tr>
        <w:trPr>
          <w:cantSplit w:val="0"/>
          <w:trHeight w:val="255" w:hRule="atLeast"/>
          <w:tblHeader w:val="0"/>
        </w:trPr>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tcPr>
          <w:p w:rsidR="00000000" w:rsidDel="00000000" w:rsidP="00000000" w:rsidRDefault="00000000" w:rsidRPr="00000000" w14:paraId="00001515">
            <w:pPr>
              <w:spacing w:after="0" w:lineRule="auto"/>
              <w:rPr/>
            </w:pPr>
            <w:r w:rsidDel="00000000" w:rsidR="00000000" w:rsidRPr="00000000">
              <w:rPr>
                <w:rtl w:val="0"/>
              </w:rPr>
              <w:t xml:space="preserve">TC-02</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tcPr>
          <w:p w:rsidR="00000000" w:rsidDel="00000000" w:rsidP="00000000" w:rsidRDefault="00000000" w:rsidRPr="00000000" w14:paraId="00001516">
            <w:pPr>
              <w:spacing w:after="0" w:lineRule="auto"/>
              <w:rPr/>
            </w:pPr>
            <w:r w:rsidDel="00000000" w:rsidR="00000000" w:rsidRPr="00000000">
              <w:rPr>
                <w:rtl w:val="0"/>
              </w:rPr>
              <w:t xml:space="preserve">Re-engagement after window closes</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tcPr>
          <w:p w:rsidR="00000000" w:rsidDel="00000000" w:rsidP="00000000" w:rsidRDefault="00000000" w:rsidRPr="00000000" w14:paraId="00001517">
            <w:pPr>
              <w:spacing w:after="0" w:lineRule="auto"/>
              <w:rPr/>
            </w:pPr>
            <w:r w:rsidDel="00000000" w:rsidR="00000000" w:rsidRPr="00000000">
              <w:rPr>
                <w:rtl w:val="0"/>
              </w:rPr>
              <w:t xml:space="preserve">Approved template used, not free-form text.</w:t>
            </w:r>
          </w:p>
        </w:tc>
      </w:tr>
      <w:tr>
        <w:trPr>
          <w:cantSplit w:val="0"/>
          <w:trHeight w:val="255" w:hRule="atLeast"/>
          <w:tblHeader w:val="0"/>
        </w:trPr>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tcPr>
          <w:p w:rsidR="00000000" w:rsidDel="00000000" w:rsidP="00000000" w:rsidRDefault="00000000" w:rsidRPr="00000000" w14:paraId="00001518">
            <w:pPr>
              <w:spacing w:after="0" w:lineRule="auto"/>
              <w:rPr/>
            </w:pPr>
            <w:r w:rsidDel="00000000" w:rsidR="00000000" w:rsidRPr="00000000">
              <w:rPr>
                <w:rtl w:val="0"/>
              </w:rPr>
              <w:t xml:space="preserve">TC-03</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tcPr>
          <w:p w:rsidR="00000000" w:rsidDel="00000000" w:rsidP="00000000" w:rsidRDefault="00000000" w:rsidRPr="00000000" w14:paraId="00001519">
            <w:pPr>
              <w:spacing w:after="0" w:lineRule="auto"/>
              <w:rPr/>
            </w:pPr>
            <w:r w:rsidDel="00000000" w:rsidR="00000000" w:rsidRPr="00000000">
              <w:rPr>
                <w:rtl w:val="0"/>
              </w:rPr>
              <w:t xml:space="preserve">User replies to template</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tcPr>
          <w:p w:rsidR="00000000" w:rsidDel="00000000" w:rsidP="00000000" w:rsidRDefault="00000000" w:rsidRPr="00000000" w14:paraId="0000151A">
            <w:pPr>
              <w:spacing w:after="0" w:lineRule="auto"/>
              <w:rPr/>
            </w:pPr>
            <w:r w:rsidDel="00000000" w:rsidR="00000000" w:rsidRPr="00000000">
              <w:rPr>
                <w:rtl w:val="0"/>
              </w:rPr>
              <w:t xml:space="preserve">Window reopens, free-form chat resumes.</w:t>
            </w:r>
          </w:p>
        </w:tc>
      </w:tr>
      <w:tr>
        <w:trPr>
          <w:cantSplit w:val="0"/>
          <w:trHeight w:val="255" w:hRule="atLeast"/>
          <w:tblHeader w:val="0"/>
        </w:trPr>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tcPr>
          <w:p w:rsidR="00000000" w:rsidDel="00000000" w:rsidP="00000000" w:rsidRDefault="00000000" w:rsidRPr="00000000" w14:paraId="0000151B">
            <w:pPr>
              <w:spacing w:after="0" w:lineRule="auto"/>
              <w:rPr/>
            </w:pPr>
            <w:r w:rsidDel="00000000" w:rsidR="00000000" w:rsidRPr="00000000">
              <w:rPr>
                <w:rtl w:val="0"/>
              </w:rPr>
              <w:t xml:space="preserve">TC-04</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tcPr>
          <w:p w:rsidR="00000000" w:rsidDel="00000000" w:rsidP="00000000" w:rsidRDefault="00000000" w:rsidRPr="00000000" w14:paraId="0000151C">
            <w:pPr>
              <w:spacing w:after="0" w:lineRule="auto"/>
              <w:rPr/>
            </w:pPr>
            <w:r w:rsidDel="00000000" w:rsidR="00000000" w:rsidRPr="00000000">
              <w:rPr>
                <w:rtl w:val="0"/>
              </w:rPr>
              <w:t xml:space="preserve">Daily tier limit reached</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tcPr>
          <w:p w:rsidR="00000000" w:rsidDel="00000000" w:rsidP="00000000" w:rsidRDefault="00000000" w:rsidRPr="00000000" w14:paraId="0000151D">
            <w:pPr>
              <w:spacing w:after="0" w:lineRule="auto"/>
              <w:rPr/>
            </w:pPr>
            <w:r w:rsidDel="00000000" w:rsidR="00000000" w:rsidRPr="00000000">
              <w:rPr>
                <w:rtl w:val="0"/>
              </w:rPr>
              <w:t xml:space="preserve">Excess messages queued for next window.</w:t>
            </w:r>
          </w:p>
        </w:tc>
      </w:tr>
    </w:tbl>
    <w:p w:rsidR="00000000" w:rsidDel="00000000" w:rsidP="00000000" w:rsidRDefault="00000000" w:rsidRPr="00000000" w14:paraId="0000151E">
      <w:pPr>
        <w:spacing w:after="0" w:before="200" w:lineRule="auto"/>
        <w:rPr/>
      </w:pPr>
      <w:r w:rsidDel="00000000" w:rsidR="00000000" w:rsidRPr="00000000">
        <w:rPr>
          <w:rtl w:val="0"/>
        </w:rPr>
        <w:t xml:space="preserve"> </w:t>
      </w:r>
    </w:p>
    <w:p w:rsidR="00000000" w:rsidDel="00000000" w:rsidP="00000000" w:rsidRDefault="00000000" w:rsidRPr="00000000" w14:paraId="0000151F">
      <w:pPr>
        <w:pStyle w:val="Heading1"/>
        <w:keepNext w:val="0"/>
        <w:keepLines w:val="0"/>
        <w:spacing w:after="120" w:before="300" w:lineRule="auto"/>
        <w:rPr>
          <w:rFonts w:ascii="Cambria" w:cs="Cambria" w:eastAsia="Cambria" w:hAnsi="Cambria"/>
          <w:color w:val="000000"/>
          <w:sz w:val="46"/>
          <w:szCs w:val="46"/>
        </w:rPr>
      </w:pPr>
      <w:bookmarkStart w:colFirst="0" w:colLast="0" w:name="_dw7on5u10hr8" w:id="644"/>
      <w:bookmarkEnd w:id="644"/>
      <w:r w:rsidDel="00000000" w:rsidR="00000000" w:rsidRPr="00000000">
        <w:rPr>
          <w:rFonts w:ascii="Cambria" w:cs="Cambria" w:eastAsia="Cambria" w:hAnsi="Cambria"/>
          <w:color w:val="000000"/>
          <w:sz w:val="46"/>
          <w:szCs w:val="46"/>
          <w:rtl w:val="0"/>
        </w:rPr>
        <w:t xml:space="preserve">WAP-US-03: Recycled / Reassigned Phone Number Handling</w:t>
      </w:r>
    </w:p>
    <w:p w:rsidR="00000000" w:rsidDel="00000000" w:rsidP="00000000" w:rsidRDefault="00000000" w:rsidRPr="00000000" w14:paraId="00001520">
      <w:pPr>
        <w:rPr/>
      </w:pPr>
      <w:r w:rsidDel="00000000" w:rsidR="00000000" w:rsidRPr="00000000">
        <w:rPr>
          <w:b w:val="1"/>
          <w:bCs w:val="1"/>
          <w:rtl w:val="0"/>
        </w:rPr>
        <w:t xml:space="preserve">STATUS: </w:t>
      </w:r>
      <w:r w:rsidDel="00000000" w:rsidR="00000000" w:rsidRPr="00000000">
        <w:rPr>
          <w:rtl w:val="0"/>
        </w:rPr>
        <w:t xml:space="preserve">Proposed   </w:t>
      </w:r>
      <w:r w:rsidDel="00000000" w:rsidR="00000000" w:rsidRPr="00000000">
        <w:rPr>
          <w:b w:val="1"/>
          <w:bCs w:val="1"/>
          <w:rtl w:val="0"/>
        </w:rPr>
        <w:t xml:space="preserve">PRIORITY: </w:t>
      </w:r>
      <w:r w:rsidDel="00000000" w:rsidR="00000000" w:rsidRPr="00000000">
        <w:rPr>
          <w:rtl w:val="0"/>
        </w:rPr>
        <w:t xml:space="preserve">Medium   </w:t>
      </w:r>
      <w:r w:rsidDel="00000000" w:rsidR="00000000" w:rsidRPr="00000000">
        <w:rPr>
          <w:b w:val="1"/>
          <w:bCs w:val="1"/>
          <w:rtl w:val="0"/>
        </w:rPr>
        <w:t xml:space="preserve">ACTOR: </w:t>
      </w:r>
      <w:r w:rsidDel="00000000" w:rsidR="00000000" w:rsidRPr="00000000">
        <w:rPr>
          <w:rtl w:val="0"/>
        </w:rPr>
        <w:t xml:space="preserve">Learner / Casual User</w:t>
      </w:r>
    </w:p>
    <w:p w:rsidR="00000000" w:rsidDel="00000000" w:rsidP="00000000" w:rsidRDefault="00000000" w:rsidRPr="00000000" w14:paraId="00001521">
      <w:pPr>
        <w:rPr/>
      </w:pPr>
      <w:r w:rsidDel="00000000" w:rsidR="00000000" w:rsidRPr="00000000">
        <w:rPr>
          <w:b w:val="1"/>
          <w:bCs w:val="1"/>
          <w:rtl w:val="0"/>
        </w:rPr>
        <w:t xml:space="preserve">Intent: </w:t>
      </w:r>
      <w:r w:rsidDel="00000000" w:rsidR="00000000" w:rsidRPr="00000000">
        <w:rPr>
          <w:rtl w:val="0"/>
        </w:rPr>
        <w:t xml:space="preserve">To prevent a new owner of a previously-used phone number from inheriting the prior owner's linked Speeky-AI account, streaks, and conversation history — a known risk in markets with frequent SIM recycling.</w:t>
      </w:r>
    </w:p>
    <w:p w:rsidR="00000000" w:rsidDel="00000000" w:rsidP="00000000" w:rsidRDefault="00000000" w:rsidRPr="00000000" w14:paraId="00001522">
      <w:pPr>
        <w:pStyle w:val="Heading3"/>
        <w:keepNext w:val="0"/>
        <w:keepLines w:val="0"/>
        <w:spacing w:after="80" w:before="280" w:lineRule="auto"/>
        <w:rPr>
          <w:rFonts w:ascii="Cambria" w:cs="Cambria" w:eastAsia="Cambria" w:hAnsi="Cambria"/>
          <w:color w:val="000000"/>
          <w:sz w:val="26"/>
          <w:szCs w:val="26"/>
        </w:rPr>
      </w:pPr>
      <w:bookmarkStart w:colFirst="0" w:colLast="0" w:name="_9ih4w1sgr1co" w:id="645"/>
      <w:bookmarkEnd w:id="645"/>
      <w:r w:rsidDel="00000000" w:rsidR="00000000" w:rsidRPr="00000000">
        <w:rPr>
          <w:rFonts w:ascii="Cambria" w:cs="Cambria" w:eastAsia="Cambria" w:hAnsi="Cambria"/>
          <w:color w:val="000000"/>
          <w:sz w:val="26"/>
          <w:szCs w:val="26"/>
          <w:rtl w:val="0"/>
        </w:rPr>
        <w:t xml:space="preserve">Happy Path Steps</w:t>
      </w:r>
    </w:p>
    <w:p w:rsidR="00000000" w:rsidDel="00000000" w:rsidP="00000000" w:rsidRDefault="00000000" w:rsidRPr="00000000" w14:paraId="00001523">
      <w:pPr>
        <w:spacing w:after="60" w:lineRule="auto"/>
        <w:rPr/>
      </w:pPr>
      <w:r w:rsidDel="00000000" w:rsidR="00000000" w:rsidRPr="00000000">
        <w:rPr>
          <w:b w:val="1"/>
          <w:bCs w:val="1"/>
          <w:rtl w:val="0"/>
        </w:rPr>
        <w:t xml:space="preserve">1. </w:t>
      </w:r>
      <w:r w:rsidDel="00000000" w:rsidR="00000000" w:rsidRPr="00000000">
        <w:rPr>
          <w:rtl w:val="0"/>
        </w:rPr>
        <w:t xml:space="preserve">New Message: An unrecognized-behavior message arrives from a number that is on file as linked to an existing account.</w:t>
      </w:r>
    </w:p>
    <w:p w:rsidR="00000000" w:rsidDel="00000000" w:rsidP="00000000" w:rsidRDefault="00000000" w:rsidRPr="00000000" w14:paraId="00001524">
      <w:pPr>
        <w:spacing w:after="60" w:lineRule="auto"/>
        <w:rPr/>
      </w:pPr>
      <w:r w:rsidDel="00000000" w:rsidR="00000000" w:rsidRPr="00000000">
        <w:rPr>
          <w:b w:val="1"/>
          <w:bCs w:val="1"/>
          <w:rtl w:val="0"/>
        </w:rPr>
        <w:t xml:space="preserve">2. </w:t>
      </w:r>
      <w:r w:rsidDel="00000000" w:rsidR="00000000" w:rsidRPr="00000000">
        <w:rPr>
          <w:rtl w:val="0"/>
        </w:rPr>
        <w:t xml:space="preserve">Anomaly Check: System checks for a break in usage pattern (e.g., long dormancy, different linguistic/voice signature) before assuming continuity.</w:t>
      </w:r>
    </w:p>
    <w:p w:rsidR="00000000" w:rsidDel="00000000" w:rsidP="00000000" w:rsidRDefault="00000000" w:rsidRPr="00000000" w14:paraId="00001525">
      <w:pPr>
        <w:spacing w:after="60" w:lineRule="auto"/>
        <w:rPr/>
      </w:pPr>
      <w:r w:rsidDel="00000000" w:rsidR="00000000" w:rsidRPr="00000000">
        <w:rPr>
          <w:b w:val="1"/>
          <w:bCs w:val="1"/>
          <w:rtl w:val="0"/>
        </w:rPr>
        <w:t xml:space="preserve">3. </w:t>
      </w:r>
      <w:r w:rsidDel="00000000" w:rsidR="00000000" w:rsidRPr="00000000">
        <w:rPr>
          <w:rtl w:val="0"/>
        </w:rPr>
        <w:t xml:space="preserve">Re-Verification Prompt: If anomaly is detected, bot asks a light identity check (e.g., "Is this still [name]? Reply YES or relink your account.").</w:t>
      </w:r>
    </w:p>
    <w:p w:rsidR="00000000" w:rsidDel="00000000" w:rsidP="00000000" w:rsidRDefault="00000000" w:rsidRPr="00000000" w14:paraId="00001526">
      <w:pPr>
        <w:spacing w:after="60" w:lineRule="auto"/>
        <w:rPr/>
      </w:pPr>
      <w:r w:rsidDel="00000000" w:rsidR="00000000" w:rsidRPr="00000000">
        <w:rPr>
          <w:b w:val="1"/>
          <w:bCs w:val="1"/>
          <w:rtl w:val="0"/>
        </w:rPr>
        <w:t xml:space="preserve">4. </w:t>
      </w:r>
      <w:r w:rsidDel="00000000" w:rsidR="00000000" w:rsidRPr="00000000">
        <w:rPr>
          <w:rtl w:val="0"/>
        </w:rPr>
        <w:t xml:space="preserve">Confirmation: User confirms identity or is routed to the account-linking flow (GAP-01) as a new user.</w:t>
      </w:r>
    </w:p>
    <w:p w:rsidR="00000000" w:rsidDel="00000000" w:rsidP="00000000" w:rsidRDefault="00000000" w:rsidRPr="00000000" w14:paraId="00001527">
      <w:pPr>
        <w:pStyle w:val="Heading3"/>
        <w:keepNext w:val="0"/>
        <w:keepLines w:val="0"/>
        <w:spacing w:after="80" w:before="160" w:lineRule="auto"/>
        <w:rPr>
          <w:rFonts w:ascii="Cambria" w:cs="Cambria" w:eastAsia="Cambria" w:hAnsi="Cambria"/>
          <w:color w:val="000000"/>
          <w:sz w:val="26"/>
          <w:szCs w:val="26"/>
        </w:rPr>
      </w:pPr>
      <w:bookmarkStart w:colFirst="0" w:colLast="0" w:name="_xbstcwltv55w" w:id="646"/>
      <w:bookmarkEnd w:id="646"/>
      <w:r w:rsidDel="00000000" w:rsidR="00000000" w:rsidRPr="00000000">
        <w:rPr>
          <w:rFonts w:ascii="Cambria" w:cs="Cambria" w:eastAsia="Cambria" w:hAnsi="Cambria"/>
          <w:color w:val="000000"/>
          <w:sz w:val="26"/>
          <w:szCs w:val="26"/>
          <w:rtl w:val="0"/>
        </w:rPr>
        <w:t xml:space="preserve">Acceptance Criteria</w:t>
      </w:r>
    </w:p>
    <w:p w:rsidR="00000000" w:rsidDel="00000000" w:rsidP="00000000" w:rsidRDefault="00000000" w:rsidRPr="00000000" w14:paraId="00001528">
      <w:pPr>
        <w:spacing w:after="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System must not silently expose a prior user's practice history/streak/name to a new speaker on a recycled number.</w:t>
      </w:r>
    </w:p>
    <w:p w:rsidR="00000000" w:rsidDel="00000000" w:rsidP="00000000" w:rsidRDefault="00000000" w:rsidRPr="00000000" w14:paraId="00001529">
      <w:pPr>
        <w:spacing w:after="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Anomaly detection must trigger a re-verification prompt rather than blocking the number outright.</w:t>
      </w:r>
    </w:p>
    <w:p w:rsidR="00000000" w:rsidDel="00000000" w:rsidP="00000000" w:rsidRDefault="00000000" w:rsidRPr="00000000" w14:paraId="0000152A">
      <w:pPr>
        <w:pStyle w:val="Heading3"/>
        <w:keepNext w:val="0"/>
        <w:keepLines w:val="0"/>
        <w:spacing w:after="80" w:before="160" w:lineRule="auto"/>
        <w:rPr>
          <w:rFonts w:ascii="Cambria" w:cs="Cambria" w:eastAsia="Cambria" w:hAnsi="Cambria"/>
          <w:color w:val="000000"/>
          <w:sz w:val="26"/>
          <w:szCs w:val="26"/>
        </w:rPr>
      </w:pPr>
      <w:bookmarkStart w:colFirst="0" w:colLast="0" w:name="_kozspju00m5o" w:id="647"/>
      <w:bookmarkEnd w:id="647"/>
      <w:r w:rsidDel="00000000" w:rsidR="00000000" w:rsidRPr="00000000">
        <w:rPr>
          <w:rFonts w:ascii="Cambria" w:cs="Cambria" w:eastAsia="Cambria" w:hAnsi="Cambria"/>
          <w:color w:val="000000"/>
          <w:sz w:val="26"/>
          <w:szCs w:val="26"/>
          <w:rtl w:val="0"/>
        </w:rPr>
        <w:t xml:space="preserve">Exception Handling</w:t>
      </w:r>
    </w:p>
    <w:p w:rsidR="00000000" w:rsidDel="00000000" w:rsidP="00000000" w:rsidRDefault="00000000" w:rsidRPr="00000000" w14:paraId="0000152B">
      <w:pPr>
        <w:spacing w:after="8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E-01: False Positive Anomaly Detection. </w:t>
      </w:r>
      <w:r w:rsidDel="00000000" w:rsidR="00000000" w:rsidRPr="00000000">
        <w:rPr>
          <w:rtl w:val="0"/>
        </w:rPr>
        <w:t xml:space="preserve">The original user simply changed devices or speaking context. </w:t>
      </w:r>
      <w:r w:rsidDel="00000000" w:rsidR="00000000" w:rsidRPr="00000000">
        <w:rPr>
          <w:b w:val="1"/>
          <w:bCs w:val="1"/>
          <w:i w:val="1"/>
          <w:iCs w:val="1"/>
          <w:rtl w:val="0"/>
        </w:rPr>
        <w:t xml:space="preserve">RESOLUTION: </w:t>
      </w:r>
      <w:r w:rsidDel="00000000" w:rsidR="00000000" w:rsidRPr="00000000">
        <w:rPr>
          <w:rtl w:val="0"/>
        </w:rPr>
        <w:t xml:space="preserve">Allow a simple "YES, it's me" confirmation to resume normal access without re-linking.</w:t>
      </w:r>
    </w:p>
    <w:p w:rsidR="00000000" w:rsidDel="00000000" w:rsidP="00000000" w:rsidRDefault="00000000" w:rsidRPr="00000000" w14:paraId="0000152C">
      <w:pPr>
        <w:spacing w:after="8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E-02: Confirmed New Owner. </w:t>
      </w:r>
      <w:r w:rsidDel="00000000" w:rsidR="00000000" w:rsidRPr="00000000">
        <w:rPr>
          <w:rtl w:val="0"/>
        </w:rPr>
        <w:t xml:space="preserve">The number's new holder confirms they are not the original user. </w:t>
      </w:r>
      <w:r w:rsidDel="00000000" w:rsidR="00000000" w:rsidRPr="00000000">
        <w:rPr>
          <w:b w:val="1"/>
          <w:bCs w:val="1"/>
          <w:i w:val="1"/>
          <w:iCs w:val="1"/>
          <w:rtl w:val="0"/>
        </w:rPr>
        <w:t xml:space="preserve">RESOLUTION: </w:t>
      </w:r>
      <w:r w:rsidDel="00000000" w:rsidR="00000000" w:rsidRPr="00000000">
        <w:rPr>
          <w:rtl w:val="0"/>
        </w:rPr>
        <w:t xml:space="preserve">Unlink the number from the old account, purge cached personal greeting/name for that number, and offer fresh onboarding.</w:t>
      </w:r>
    </w:p>
    <w:p w:rsidR="00000000" w:rsidDel="00000000" w:rsidP="00000000" w:rsidRDefault="00000000" w:rsidRPr="00000000" w14:paraId="0000152D">
      <w:pPr>
        <w:spacing w:after="8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E-03: No Response to Verification Prompt. </w:t>
      </w:r>
      <w:r w:rsidDel="00000000" w:rsidR="00000000" w:rsidRPr="00000000">
        <w:rPr>
          <w:rtl w:val="0"/>
        </w:rPr>
        <w:t xml:space="preserve">User ignores the identity check for 48+ hours. </w:t>
      </w:r>
      <w:r w:rsidDel="00000000" w:rsidR="00000000" w:rsidRPr="00000000">
        <w:rPr>
          <w:b w:val="1"/>
          <w:bCs w:val="1"/>
          <w:i w:val="1"/>
          <w:iCs w:val="1"/>
          <w:rtl w:val="0"/>
        </w:rPr>
        <w:t xml:space="preserve">RESOLUTION: </w:t>
      </w:r>
      <w:r w:rsidDel="00000000" w:rsidR="00000000" w:rsidRPr="00000000">
        <w:rPr>
          <w:rtl w:val="0"/>
        </w:rPr>
        <w:t xml:space="preserve">Default to treating the number as unverified; withhold personal data (name, streak) until confirmed.</w:t>
      </w:r>
    </w:p>
    <w:p w:rsidR="00000000" w:rsidDel="00000000" w:rsidP="00000000" w:rsidRDefault="00000000" w:rsidRPr="00000000" w14:paraId="0000152E">
      <w:pPr>
        <w:spacing w:after="8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E-04: Dormancy Threshold Not Met. </w:t>
      </w:r>
      <w:r w:rsidDel="00000000" w:rsidR="00000000" w:rsidRPr="00000000">
        <w:rPr>
          <w:rtl w:val="0"/>
        </w:rPr>
        <w:t xml:space="preserve">Number has been inactive less than the anomaly threshold (e.g., 2 weeks). </w:t>
      </w:r>
      <w:r w:rsidDel="00000000" w:rsidR="00000000" w:rsidRPr="00000000">
        <w:rPr>
          <w:b w:val="1"/>
          <w:bCs w:val="1"/>
          <w:i w:val="1"/>
          <w:iCs w:val="1"/>
          <w:rtl w:val="0"/>
        </w:rPr>
        <w:t xml:space="preserve">RESOLUTION: </w:t>
      </w:r>
      <w:r w:rsidDel="00000000" w:rsidR="00000000" w:rsidRPr="00000000">
        <w:rPr>
          <w:rtl w:val="0"/>
        </w:rPr>
        <w:t xml:space="preserve">Skip the re-verification step and resume normal continuity, since short gaps are expected.</w:t>
      </w:r>
    </w:p>
    <w:p w:rsidR="00000000" w:rsidDel="00000000" w:rsidP="00000000" w:rsidRDefault="00000000" w:rsidRPr="00000000" w14:paraId="0000152F">
      <w:pPr>
        <w:pStyle w:val="Heading3"/>
        <w:keepNext w:val="0"/>
        <w:keepLines w:val="0"/>
        <w:spacing w:after="100" w:before="160" w:lineRule="auto"/>
        <w:rPr>
          <w:rFonts w:ascii="Cambria" w:cs="Cambria" w:eastAsia="Cambria" w:hAnsi="Cambria"/>
          <w:color w:val="000000"/>
          <w:sz w:val="26"/>
          <w:szCs w:val="26"/>
        </w:rPr>
      </w:pPr>
      <w:bookmarkStart w:colFirst="0" w:colLast="0" w:name="_mi24svry7vpd" w:id="648"/>
      <w:bookmarkEnd w:id="648"/>
      <w:r w:rsidDel="00000000" w:rsidR="00000000" w:rsidRPr="00000000">
        <w:rPr>
          <w:rFonts w:ascii="Cambria" w:cs="Cambria" w:eastAsia="Cambria" w:hAnsi="Cambria"/>
          <w:color w:val="000000"/>
          <w:sz w:val="26"/>
          <w:szCs w:val="26"/>
          <w:rtl w:val="0"/>
        </w:rPr>
        <w:t xml:space="preserve">Validation Test Cases</w:t>
      </w:r>
    </w:p>
    <w:tbl>
      <w:tblPr>
        <w:tblStyle w:val="Table132"/>
        <w:tblW w:w="91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15"/>
        <w:gridCol w:w="3780"/>
        <w:gridCol w:w="4185"/>
        <w:tblGridChange w:id="0">
          <w:tblGrid>
            <w:gridCol w:w="1215"/>
            <w:gridCol w:w="3780"/>
            <w:gridCol w:w="4185"/>
          </w:tblGrid>
        </w:tblGridChange>
      </w:tblGrid>
      <w:tr>
        <w:trPr>
          <w:cantSplit w:val="0"/>
          <w:trHeight w:val="255" w:hRule="atLeast"/>
          <w:tblHeader w:val="0"/>
        </w:trPr>
        <w:tc>
          <w:tcPr>
            <w:tcBorders>
              <w:top w:color="000000" w:space="0" w:sz="5" w:val="single"/>
              <w:left w:color="000000" w:space="0" w:sz="5" w:val="single"/>
              <w:bottom w:color="000000" w:space="0" w:sz="5" w:val="single"/>
              <w:right w:color="000000" w:space="0" w:sz="5" w:val="single"/>
            </w:tcBorders>
            <w:shd w:fill="d9e2f3" w:val="clear"/>
            <w:tcMar>
              <w:top w:w="0.0" w:type="dxa"/>
              <w:left w:w="20.0" w:type="dxa"/>
              <w:bottom w:w="0.0" w:type="dxa"/>
              <w:right w:w="20.0" w:type="dxa"/>
            </w:tcMar>
          </w:tcPr>
          <w:p w:rsidR="00000000" w:rsidDel="00000000" w:rsidP="00000000" w:rsidRDefault="00000000" w:rsidRPr="00000000" w14:paraId="00001530">
            <w:pPr>
              <w:spacing w:after="0" w:lineRule="auto"/>
              <w:rPr>
                <w:b w:val="1"/>
                <w:bCs w:val="1"/>
              </w:rPr>
            </w:pPr>
            <w:r w:rsidDel="00000000" w:rsidR="00000000" w:rsidRPr="00000000">
              <w:rPr>
                <w:b w:val="1"/>
                <w:bCs w:val="1"/>
                <w:rtl w:val="0"/>
              </w:rPr>
              <w:t xml:space="preserve">Case ID</w:t>
            </w:r>
          </w:p>
        </w:tc>
        <w:tc>
          <w:tcPr>
            <w:tcBorders>
              <w:top w:color="000000" w:space="0" w:sz="5" w:val="single"/>
              <w:left w:color="000000" w:space="0" w:sz="0" w:val="nil"/>
              <w:bottom w:color="000000" w:space="0" w:sz="5" w:val="single"/>
              <w:right w:color="000000" w:space="0" w:sz="5" w:val="single"/>
            </w:tcBorders>
            <w:shd w:fill="d9e2f3" w:val="clear"/>
            <w:tcMar>
              <w:top w:w="0.0" w:type="dxa"/>
              <w:left w:w="20.0" w:type="dxa"/>
              <w:bottom w:w="0.0" w:type="dxa"/>
              <w:right w:w="20.0" w:type="dxa"/>
            </w:tcMar>
          </w:tcPr>
          <w:p w:rsidR="00000000" w:rsidDel="00000000" w:rsidP="00000000" w:rsidRDefault="00000000" w:rsidRPr="00000000" w14:paraId="00001531">
            <w:pPr>
              <w:spacing w:after="0" w:lineRule="auto"/>
              <w:rPr>
                <w:b w:val="1"/>
                <w:bCs w:val="1"/>
              </w:rPr>
            </w:pPr>
            <w:r w:rsidDel="00000000" w:rsidR="00000000" w:rsidRPr="00000000">
              <w:rPr>
                <w:b w:val="1"/>
                <w:bCs w:val="1"/>
                <w:rtl w:val="0"/>
              </w:rPr>
              <w:t xml:space="preserve">Scenario</w:t>
            </w:r>
          </w:p>
        </w:tc>
        <w:tc>
          <w:tcPr>
            <w:tcBorders>
              <w:top w:color="000000" w:space="0" w:sz="5" w:val="single"/>
              <w:left w:color="000000" w:space="0" w:sz="0" w:val="nil"/>
              <w:bottom w:color="000000" w:space="0" w:sz="5" w:val="single"/>
              <w:right w:color="000000" w:space="0" w:sz="5" w:val="single"/>
            </w:tcBorders>
            <w:shd w:fill="d9e2f3" w:val="clear"/>
            <w:tcMar>
              <w:top w:w="0.0" w:type="dxa"/>
              <w:left w:w="20.0" w:type="dxa"/>
              <w:bottom w:w="0.0" w:type="dxa"/>
              <w:right w:w="20.0" w:type="dxa"/>
            </w:tcMar>
          </w:tcPr>
          <w:p w:rsidR="00000000" w:rsidDel="00000000" w:rsidP="00000000" w:rsidRDefault="00000000" w:rsidRPr="00000000" w14:paraId="00001532">
            <w:pPr>
              <w:spacing w:after="0" w:lineRule="auto"/>
              <w:rPr>
                <w:b w:val="1"/>
                <w:bCs w:val="1"/>
              </w:rPr>
            </w:pPr>
            <w:r w:rsidDel="00000000" w:rsidR="00000000" w:rsidRPr="00000000">
              <w:rPr>
                <w:b w:val="1"/>
                <w:bCs w:val="1"/>
                <w:rtl w:val="0"/>
              </w:rPr>
              <w:t xml:space="preserve">Expected Result</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tcPr>
          <w:p w:rsidR="00000000" w:rsidDel="00000000" w:rsidP="00000000" w:rsidRDefault="00000000" w:rsidRPr="00000000" w14:paraId="00001533">
            <w:pPr>
              <w:spacing w:after="0" w:lineRule="auto"/>
              <w:rPr/>
            </w:pPr>
            <w:r w:rsidDel="00000000" w:rsidR="00000000" w:rsidRPr="00000000">
              <w:rPr>
                <w:rtl w:val="0"/>
              </w:rPr>
              <w:t xml:space="preserve">TC-01</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tcPr>
          <w:p w:rsidR="00000000" w:rsidDel="00000000" w:rsidP="00000000" w:rsidRDefault="00000000" w:rsidRPr="00000000" w14:paraId="00001534">
            <w:pPr>
              <w:spacing w:after="0" w:lineRule="auto"/>
              <w:rPr/>
            </w:pPr>
            <w:r w:rsidDel="00000000" w:rsidR="00000000" w:rsidRPr="00000000">
              <w:rPr>
                <w:rtl w:val="0"/>
              </w:rPr>
              <w:t xml:space="preserve">Long-dormant number resumes activity</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tcPr>
          <w:p w:rsidR="00000000" w:rsidDel="00000000" w:rsidP="00000000" w:rsidRDefault="00000000" w:rsidRPr="00000000" w14:paraId="00001535">
            <w:pPr>
              <w:spacing w:after="0" w:lineRule="auto"/>
              <w:rPr/>
            </w:pPr>
            <w:r w:rsidDel="00000000" w:rsidR="00000000" w:rsidRPr="00000000">
              <w:rPr>
                <w:rtl w:val="0"/>
              </w:rPr>
              <w:t xml:space="preserve">Identity check prompt sent before resuming continuity.</w:t>
            </w:r>
          </w:p>
        </w:tc>
      </w:tr>
      <w:tr>
        <w:trPr>
          <w:cantSplit w:val="0"/>
          <w:trHeight w:val="255" w:hRule="atLeast"/>
          <w:tblHeader w:val="0"/>
        </w:trPr>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tcPr>
          <w:p w:rsidR="00000000" w:rsidDel="00000000" w:rsidP="00000000" w:rsidRDefault="00000000" w:rsidRPr="00000000" w14:paraId="00001536">
            <w:pPr>
              <w:spacing w:after="0" w:lineRule="auto"/>
              <w:rPr/>
            </w:pPr>
            <w:r w:rsidDel="00000000" w:rsidR="00000000" w:rsidRPr="00000000">
              <w:rPr>
                <w:rtl w:val="0"/>
              </w:rPr>
              <w:t xml:space="preserve">TC-02</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tcPr>
          <w:p w:rsidR="00000000" w:rsidDel="00000000" w:rsidP="00000000" w:rsidRDefault="00000000" w:rsidRPr="00000000" w14:paraId="00001537">
            <w:pPr>
              <w:spacing w:after="0" w:lineRule="auto"/>
              <w:rPr/>
            </w:pPr>
            <w:r w:rsidDel="00000000" w:rsidR="00000000" w:rsidRPr="00000000">
              <w:rPr>
                <w:rtl w:val="0"/>
              </w:rPr>
              <w:t xml:space="preserve">Original user confirms identity</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tcPr>
          <w:p w:rsidR="00000000" w:rsidDel="00000000" w:rsidP="00000000" w:rsidRDefault="00000000" w:rsidRPr="00000000" w14:paraId="00001538">
            <w:pPr>
              <w:spacing w:after="0" w:lineRule="auto"/>
              <w:rPr/>
            </w:pPr>
            <w:r w:rsidDel="00000000" w:rsidR="00000000" w:rsidRPr="00000000">
              <w:rPr>
                <w:rtl w:val="0"/>
              </w:rPr>
              <w:t xml:space="preserve">Normal access resumes, no data loss.</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tcPr>
          <w:p w:rsidR="00000000" w:rsidDel="00000000" w:rsidP="00000000" w:rsidRDefault="00000000" w:rsidRPr="00000000" w14:paraId="00001539">
            <w:pPr>
              <w:spacing w:after="0" w:lineRule="auto"/>
              <w:rPr/>
            </w:pPr>
            <w:r w:rsidDel="00000000" w:rsidR="00000000" w:rsidRPr="00000000">
              <w:rPr>
                <w:rtl w:val="0"/>
              </w:rPr>
              <w:t xml:space="preserve">TC-03</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tcPr>
          <w:p w:rsidR="00000000" w:rsidDel="00000000" w:rsidP="00000000" w:rsidRDefault="00000000" w:rsidRPr="00000000" w14:paraId="0000153A">
            <w:pPr>
              <w:spacing w:after="0" w:lineRule="auto"/>
              <w:rPr/>
            </w:pPr>
            <w:r w:rsidDel="00000000" w:rsidR="00000000" w:rsidRPr="00000000">
              <w:rPr>
                <w:rtl w:val="0"/>
              </w:rPr>
              <w:t xml:space="preserve">New owner denies identity</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tcPr>
          <w:p w:rsidR="00000000" w:rsidDel="00000000" w:rsidP="00000000" w:rsidRDefault="00000000" w:rsidRPr="00000000" w14:paraId="0000153B">
            <w:pPr>
              <w:spacing w:after="0" w:lineRule="auto"/>
              <w:rPr/>
            </w:pPr>
            <w:r w:rsidDel="00000000" w:rsidR="00000000" w:rsidRPr="00000000">
              <w:rPr>
                <w:rtl w:val="0"/>
              </w:rPr>
              <w:t xml:space="preserve">Number unlinked, old data purged from that number's context.</w:t>
            </w:r>
          </w:p>
        </w:tc>
      </w:tr>
      <w:tr>
        <w:trPr>
          <w:cantSplit w:val="0"/>
          <w:trHeight w:val="255" w:hRule="atLeast"/>
          <w:tblHeader w:val="0"/>
        </w:trPr>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tcPr>
          <w:p w:rsidR="00000000" w:rsidDel="00000000" w:rsidP="00000000" w:rsidRDefault="00000000" w:rsidRPr="00000000" w14:paraId="0000153C">
            <w:pPr>
              <w:spacing w:after="0" w:lineRule="auto"/>
              <w:rPr/>
            </w:pPr>
            <w:r w:rsidDel="00000000" w:rsidR="00000000" w:rsidRPr="00000000">
              <w:rPr>
                <w:rtl w:val="0"/>
              </w:rPr>
              <w:t xml:space="preserve">TC-04</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tcPr>
          <w:p w:rsidR="00000000" w:rsidDel="00000000" w:rsidP="00000000" w:rsidRDefault="00000000" w:rsidRPr="00000000" w14:paraId="0000153D">
            <w:pPr>
              <w:spacing w:after="0" w:lineRule="auto"/>
              <w:rPr/>
            </w:pPr>
            <w:r w:rsidDel="00000000" w:rsidR="00000000" w:rsidRPr="00000000">
              <w:rPr>
                <w:rtl w:val="0"/>
              </w:rPr>
              <w:t xml:space="preserve">Short dormancy gap</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tcPr>
          <w:p w:rsidR="00000000" w:rsidDel="00000000" w:rsidP="00000000" w:rsidRDefault="00000000" w:rsidRPr="00000000" w14:paraId="0000153E">
            <w:pPr>
              <w:spacing w:after="0" w:lineRule="auto"/>
              <w:rPr/>
            </w:pPr>
            <w:r w:rsidDel="00000000" w:rsidR="00000000" w:rsidRPr="00000000">
              <w:rPr>
                <w:rtl w:val="0"/>
              </w:rPr>
              <w:t xml:space="preserve">No verification prompt triggered.</w:t>
            </w:r>
          </w:p>
        </w:tc>
      </w:tr>
    </w:tbl>
    <w:p w:rsidR="00000000" w:rsidDel="00000000" w:rsidP="00000000" w:rsidRDefault="00000000" w:rsidRPr="00000000" w14:paraId="0000153F">
      <w:pPr>
        <w:spacing w:after="0" w:before="200" w:lineRule="auto"/>
        <w:rPr/>
      </w:pPr>
      <w:r w:rsidDel="00000000" w:rsidR="00000000" w:rsidRPr="00000000">
        <w:rPr>
          <w:rtl w:val="0"/>
        </w:rPr>
        <w:t xml:space="preserve"> </w:t>
      </w:r>
    </w:p>
    <w:p w:rsidR="00000000" w:rsidDel="00000000" w:rsidP="00000000" w:rsidRDefault="00000000" w:rsidRPr="00000000" w14:paraId="00001540">
      <w:pPr>
        <w:pStyle w:val="Heading1"/>
        <w:keepNext w:val="0"/>
        <w:keepLines w:val="0"/>
        <w:spacing w:after="120" w:before="300" w:lineRule="auto"/>
        <w:rPr>
          <w:rFonts w:ascii="Cambria" w:cs="Cambria" w:eastAsia="Cambria" w:hAnsi="Cambria"/>
          <w:color w:val="000000"/>
          <w:sz w:val="46"/>
          <w:szCs w:val="46"/>
        </w:rPr>
      </w:pPr>
      <w:bookmarkStart w:colFirst="0" w:colLast="0" w:name="_zb6okh1l64n3" w:id="649"/>
      <w:bookmarkEnd w:id="649"/>
      <w:r w:rsidDel="00000000" w:rsidR="00000000" w:rsidRPr="00000000">
        <w:rPr>
          <w:rFonts w:ascii="Cambria" w:cs="Cambria" w:eastAsia="Cambria" w:hAnsi="Cambria"/>
          <w:color w:val="000000"/>
          <w:sz w:val="46"/>
          <w:szCs w:val="46"/>
          <w:rtl w:val="0"/>
        </w:rPr>
        <w:t xml:space="preserve">WAP-US-04: Conversation Context Continuity &amp; Session Timeout</w:t>
      </w:r>
    </w:p>
    <w:p w:rsidR="00000000" w:rsidDel="00000000" w:rsidP="00000000" w:rsidRDefault="00000000" w:rsidRPr="00000000" w14:paraId="00001541">
      <w:pPr>
        <w:rPr/>
      </w:pPr>
      <w:r w:rsidDel="00000000" w:rsidR="00000000" w:rsidRPr="00000000">
        <w:rPr>
          <w:b w:val="1"/>
          <w:bCs w:val="1"/>
          <w:rtl w:val="0"/>
        </w:rPr>
        <w:t xml:space="preserve">STATUS: </w:t>
      </w:r>
      <w:r w:rsidDel="00000000" w:rsidR="00000000" w:rsidRPr="00000000">
        <w:rPr>
          <w:rtl w:val="0"/>
        </w:rPr>
        <w:t xml:space="preserve">Proposed   </w:t>
      </w:r>
      <w:r w:rsidDel="00000000" w:rsidR="00000000" w:rsidRPr="00000000">
        <w:rPr>
          <w:b w:val="1"/>
          <w:bCs w:val="1"/>
          <w:rtl w:val="0"/>
        </w:rPr>
        <w:t xml:space="preserve">PRIORITY: </w:t>
      </w:r>
      <w:r w:rsidDel="00000000" w:rsidR="00000000" w:rsidRPr="00000000">
        <w:rPr>
          <w:rtl w:val="0"/>
        </w:rPr>
        <w:t xml:space="preserve">Medium   </w:t>
      </w:r>
      <w:r w:rsidDel="00000000" w:rsidR="00000000" w:rsidRPr="00000000">
        <w:rPr>
          <w:b w:val="1"/>
          <w:bCs w:val="1"/>
          <w:rtl w:val="0"/>
        </w:rPr>
        <w:t xml:space="preserve">ACTOR: </w:t>
      </w:r>
      <w:r w:rsidDel="00000000" w:rsidR="00000000" w:rsidRPr="00000000">
        <w:rPr>
          <w:rtl w:val="0"/>
        </w:rPr>
        <w:t xml:space="preserve">Learner / Casual User</w:t>
      </w:r>
    </w:p>
    <w:p w:rsidR="00000000" w:rsidDel="00000000" w:rsidP="00000000" w:rsidRDefault="00000000" w:rsidRPr="00000000" w14:paraId="00001542">
      <w:pPr>
        <w:rPr/>
      </w:pPr>
      <w:r w:rsidDel="00000000" w:rsidR="00000000" w:rsidRPr="00000000">
        <w:rPr>
          <w:b w:val="1"/>
          <w:bCs w:val="1"/>
          <w:rtl w:val="0"/>
        </w:rPr>
        <w:t xml:space="preserve">Intent: </w:t>
      </w:r>
      <w:r w:rsidDel="00000000" w:rsidR="00000000" w:rsidRPr="00000000">
        <w:rPr>
          <w:rtl w:val="0"/>
        </w:rPr>
        <w:t xml:space="preserve">To maintain coherent conversational context across a user's WhatsApp exchange, and to gracefully reset context after a natural break, so replies don't reference a stale topic from hours or days earlier.</w:t>
      </w:r>
    </w:p>
    <w:p w:rsidR="00000000" w:rsidDel="00000000" w:rsidP="00000000" w:rsidRDefault="00000000" w:rsidRPr="00000000" w14:paraId="00001543">
      <w:pPr>
        <w:pStyle w:val="Heading3"/>
        <w:keepNext w:val="0"/>
        <w:keepLines w:val="0"/>
        <w:spacing w:after="80" w:before="280" w:lineRule="auto"/>
        <w:rPr>
          <w:rFonts w:ascii="Cambria" w:cs="Cambria" w:eastAsia="Cambria" w:hAnsi="Cambria"/>
          <w:color w:val="000000"/>
          <w:sz w:val="26"/>
          <w:szCs w:val="26"/>
        </w:rPr>
      </w:pPr>
      <w:bookmarkStart w:colFirst="0" w:colLast="0" w:name="_b2yg9g5cfojp" w:id="650"/>
      <w:bookmarkEnd w:id="650"/>
      <w:r w:rsidDel="00000000" w:rsidR="00000000" w:rsidRPr="00000000">
        <w:rPr>
          <w:rFonts w:ascii="Cambria" w:cs="Cambria" w:eastAsia="Cambria" w:hAnsi="Cambria"/>
          <w:color w:val="000000"/>
          <w:sz w:val="26"/>
          <w:szCs w:val="26"/>
          <w:rtl w:val="0"/>
        </w:rPr>
        <w:t xml:space="preserve">Happy Path Steps</w:t>
      </w:r>
    </w:p>
    <w:p w:rsidR="00000000" w:rsidDel="00000000" w:rsidP="00000000" w:rsidRDefault="00000000" w:rsidRPr="00000000" w14:paraId="00001544">
      <w:pPr>
        <w:spacing w:after="60" w:lineRule="auto"/>
        <w:rPr/>
      </w:pPr>
      <w:r w:rsidDel="00000000" w:rsidR="00000000" w:rsidRPr="00000000">
        <w:rPr>
          <w:b w:val="1"/>
          <w:bCs w:val="1"/>
          <w:rtl w:val="0"/>
        </w:rPr>
        <w:t xml:space="preserve">1. </w:t>
      </w:r>
      <w:r w:rsidDel="00000000" w:rsidR="00000000" w:rsidRPr="00000000">
        <w:rPr>
          <w:rtl w:val="0"/>
        </w:rPr>
        <w:t xml:space="preserve">Active Exchange: User and bot exchange several messages on a topic within a short time span.</w:t>
      </w:r>
    </w:p>
    <w:p w:rsidR="00000000" w:rsidDel="00000000" w:rsidP="00000000" w:rsidRDefault="00000000" w:rsidRPr="00000000" w14:paraId="00001545">
      <w:pPr>
        <w:spacing w:after="60" w:lineRule="auto"/>
        <w:rPr/>
      </w:pPr>
      <w:r w:rsidDel="00000000" w:rsidR="00000000" w:rsidRPr="00000000">
        <w:rPr>
          <w:b w:val="1"/>
          <w:bCs w:val="1"/>
          <w:rtl w:val="0"/>
        </w:rPr>
        <w:t xml:space="preserve">2. </w:t>
      </w:r>
      <w:r w:rsidDel="00000000" w:rsidR="00000000" w:rsidRPr="00000000">
        <w:rPr>
          <w:rtl w:val="0"/>
        </w:rPr>
        <w:t xml:space="preserve">Context Retention: System retains the topic/thread state for follow-up replies within the active session.</w:t>
      </w:r>
    </w:p>
    <w:p w:rsidR="00000000" w:rsidDel="00000000" w:rsidP="00000000" w:rsidRDefault="00000000" w:rsidRPr="00000000" w14:paraId="00001546">
      <w:pPr>
        <w:spacing w:after="60" w:lineRule="auto"/>
        <w:rPr/>
      </w:pPr>
      <w:r w:rsidDel="00000000" w:rsidR="00000000" w:rsidRPr="00000000">
        <w:rPr>
          <w:b w:val="1"/>
          <w:bCs w:val="1"/>
          <w:rtl w:val="0"/>
        </w:rPr>
        <w:t xml:space="preserve">3. </w:t>
      </w:r>
      <w:r w:rsidDel="00000000" w:rsidR="00000000" w:rsidRPr="00000000">
        <w:rPr>
          <w:rtl w:val="0"/>
        </w:rPr>
        <w:t xml:space="preserve">Idle Detection: System detects no reply from the user for a defined idle period (e.g., 30+ minutes).</w:t>
      </w:r>
    </w:p>
    <w:p w:rsidR="00000000" w:rsidDel="00000000" w:rsidP="00000000" w:rsidRDefault="00000000" w:rsidRPr="00000000" w14:paraId="00001547">
      <w:pPr>
        <w:spacing w:after="60" w:lineRule="auto"/>
        <w:rPr/>
      </w:pPr>
      <w:r w:rsidDel="00000000" w:rsidR="00000000" w:rsidRPr="00000000">
        <w:rPr>
          <w:b w:val="1"/>
          <w:bCs w:val="1"/>
          <w:rtl w:val="0"/>
        </w:rPr>
        <w:t xml:space="preserve">4. </w:t>
      </w:r>
      <w:r w:rsidDel="00000000" w:rsidR="00000000" w:rsidRPr="00000000">
        <w:rPr>
          <w:rtl w:val="0"/>
        </w:rPr>
        <w:t xml:space="preserve">Session Reset: On the next user message, bot treats it as a fresh topic rather than forcing continuity with the stale thread.</w:t>
      </w:r>
    </w:p>
    <w:p w:rsidR="00000000" w:rsidDel="00000000" w:rsidP="00000000" w:rsidRDefault="00000000" w:rsidRPr="00000000" w14:paraId="00001548">
      <w:pPr>
        <w:pStyle w:val="Heading3"/>
        <w:keepNext w:val="0"/>
        <w:keepLines w:val="0"/>
        <w:spacing w:after="80" w:before="160" w:lineRule="auto"/>
        <w:rPr>
          <w:rFonts w:ascii="Cambria" w:cs="Cambria" w:eastAsia="Cambria" w:hAnsi="Cambria"/>
          <w:color w:val="000000"/>
          <w:sz w:val="26"/>
          <w:szCs w:val="26"/>
        </w:rPr>
      </w:pPr>
      <w:bookmarkStart w:colFirst="0" w:colLast="0" w:name="_3888pb5azfdx" w:id="651"/>
      <w:bookmarkEnd w:id="651"/>
      <w:r w:rsidDel="00000000" w:rsidR="00000000" w:rsidRPr="00000000">
        <w:rPr>
          <w:rFonts w:ascii="Cambria" w:cs="Cambria" w:eastAsia="Cambria" w:hAnsi="Cambria"/>
          <w:color w:val="000000"/>
          <w:sz w:val="26"/>
          <w:szCs w:val="26"/>
          <w:rtl w:val="0"/>
        </w:rPr>
        <w:t xml:space="preserve">Acceptance Criteria</w:t>
      </w:r>
    </w:p>
    <w:p w:rsidR="00000000" w:rsidDel="00000000" w:rsidP="00000000" w:rsidRDefault="00000000" w:rsidRPr="00000000" w14:paraId="00001549">
      <w:pPr>
        <w:spacing w:after="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System must define and apply a consistent idle threshold for resetting conversational context.</w:t>
      </w:r>
    </w:p>
    <w:p w:rsidR="00000000" w:rsidDel="00000000" w:rsidP="00000000" w:rsidRDefault="00000000" w:rsidRPr="00000000" w14:paraId="0000154A">
      <w:pPr>
        <w:spacing w:after="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Bot must not reference a topic from a prior, clearly-closed session as if it were still active.</w:t>
      </w:r>
    </w:p>
    <w:p w:rsidR="00000000" w:rsidDel="00000000" w:rsidP="00000000" w:rsidRDefault="00000000" w:rsidRPr="00000000" w14:paraId="0000154B">
      <w:pPr>
        <w:pStyle w:val="Heading3"/>
        <w:keepNext w:val="0"/>
        <w:keepLines w:val="0"/>
        <w:spacing w:after="80" w:before="160" w:lineRule="auto"/>
        <w:rPr>
          <w:rFonts w:ascii="Cambria" w:cs="Cambria" w:eastAsia="Cambria" w:hAnsi="Cambria"/>
          <w:color w:val="000000"/>
          <w:sz w:val="26"/>
          <w:szCs w:val="26"/>
        </w:rPr>
      </w:pPr>
      <w:bookmarkStart w:colFirst="0" w:colLast="0" w:name="_gt5xm7aigd7p" w:id="652"/>
      <w:bookmarkEnd w:id="652"/>
      <w:r w:rsidDel="00000000" w:rsidR="00000000" w:rsidRPr="00000000">
        <w:rPr>
          <w:rFonts w:ascii="Cambria" w:cs="Cambria" w:eastAsia="Cambria" w:hAnsi="Cambria"/>
          <w:color w:val="000000"/>
          <w:sz w:val="26"/>
          <w:szCs w:val="26"/>
          <w:rtl w:val="0"/>
        </w:rPr>
        <w:t xml:space="preserve">Exception Handling</w:t>
      </w:r>
    </w:p>
    <w:p w:rsidR="00000000" w:rsidDel="00000000" w:rsidP="00000000" w:rsidRDefault="00000000" w:rsidRPr="00000000" w14:paraId="0000154C">
      <w:pPr>
        <w:spacing w:after="8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E-01: User Resumes Old Topic Explicitly. </w:t>
      </w:r>
      <w:r w:rsidDel="00000000" w:rsidR="00000000" w:rsidRPr="00000000">
        <w:rPr>
          <w:rtl w:val="0"/>
        </w:rPr>
        <w:t xml:space="preserve">User's new message directly references the earlier topic (e.g., "like I said about my trip"). </w:t>
      </w:r>
      <w:r w:rsidDel="00000000" w:rsidR="00000000" w:rsidRPr="00000000">
        <w:rPr>
          <w:b w:val="1"/>
          <w:bCs w:val="1"/>
          <w:i w:val="1"/>
          <w:iCs w:val="1"/>
          <w:rtl w:val="0"/>
        </w:rPr>
        <w:t xml:space="preserve">RESOLUTION: </w:t>
      </w:r>
      <w:r w:rsidDel="00000000" w:rsidR="00000000" w:rsidRPr="00000000">
        <w:rPr>
          <w:rtl w:val="0"/>
        </w:rPr>
        <w:t xml:space="preserve">Attempt topic re-identification from message content rather than rigidly forcing a reset.</w:t>
      </w:r>
    </w:p>
    <w:p w:rsidR="00000000" w:rsidDel="00000000" w:rsidP="00000000" w:rsidRDefault="00000000" w:rsidRPr="00000000" w14:paraId="0000154D">
      <w:pPr>
        <w:spacing w:after="8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E-02: Mid-Message Idle Timeout. </w:t>
      </w:r>
      <w:r w:rsidDel="00000000" w:rsidR="00000000" w:rsidRPr="00000000">
        <w:rPr>
          <w:rtl w:val="0"/>
        </w:rPr>
        <w:t xml:space="preserve">User starts replying, pauses over 30 minutes, then sends a second fragment of the same thought. </w:t>
      </w:r>
      <w:r w:rsidDel="00000000" w:rsidR="00000000" w:rsidRPr="00000000">
        <w:rPr>
          <w:b w:val="1"/>
          <w:bCs w:val="1"/>
          <w:i w:val="1"/>
          <w:iCs w:val="1"/>
          <w:rtl w:val="0"/>
        </w:rPr>
        <w:t xml:space="preserve">RESOLUTION: </w:t>
      </w:r>
      <w:r w:rsidDel="00000000" w:rsidR="00000000" w:rsidRPr="00000000">
        <w:rPr>
          <w:rtl w:val="0"/>
        </w:rPr>
        <w:t xml:space="preserve">Treat the fragments as a fresh message rather than silently concatenating them, and ask a lightweight clarifying question if needed.</w:t>
      </w:r>
    </w:p>
    <w:p w:rsidR="00000000" w:rsidDel="00000000" w:rsidP="00000000" w:rsidRDefault="00000000" w:rsidRPr="00000000" w14:paraId="0000154E">
      <w:pPr>
        <w:spacing w:after="8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E-03: Multiple Rapid Topic Switches. </w:t>
      </w:r>
      <w:r w:rsidDel="00000000" w:rsidR="00000000" w:rsidRPr="00000000">
        <w:rPr>
          <w:rtl w:val="0"/>
        </w:rPr>
        <w:t xml:space="preserve">User jumps between unrelated topics within one active session. </w:t>
      </w:r>
      <w:r w:rsidDel="00000000" w:rsidR="00000000" w:rsidRPr="00000000">
        <w:rPr>
          <w:b w:val="1"/>
          <w:bCs w:val="1"/>
          <w:i w:val="1"/>
          <w:iCs w:val="1"/>
          <w:rtl w:val="0"/>
        </w:rPr>
        <w:t xml:space="preserve">RESOLUTION: </w:t>
      </w:r>
      <w:r w:rsidDel="00000000" w:rsidR="00000000" w:rsidRPr="00000000">
        <w:rPr>
          <w:rtl w:val="0"/>
        </w:rPr>
        <w:t xml:space="preserve">Track the most recent topic only; do not attempt to interleave multiple simultaneous threads.</w:t>
      </w:r>
    </w:p>
    <w:p w:rsidR="00000000" w:rsidDel="00000000" w:rsidP="00000000" w:rsidRDefault="00000000" w:rsidRPr="00000000" w14:paraId="0000154F">
      <w:pPr>
        <w:spacing w:after="8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E-04: Idle Timeout Coincides with 24h Window Expiry. </w:t>
      </w:r>
      <w:r w:rsidDel="00000000" w:rsidR="00000000" w:rsidRPr="00000000">
        <w:rPr>
          <w:rtl w:val="0"/>
        </w:rPr>
        <w:t xml:space="preserve">Session reset and the WhatsApp messaging window (GAP-02) close at the same time. </w:t>
      </w:r>
      <w:r w:rsidDel="00000000" w:rsidR="00000000" w:rsidRPr="00000000">
        <w:rPr>
          <w:b w:val="1"/>
          <w:bCs w:val="1"/>
          <w:i w:val="1"/>
          <w:iCs w:val="1"/>
          <w:rtl w:val="0"/>
        </w:rPr>
        <w:t xml:space="preserve">RESOLUTION: </w:t>
      </w:r>
      <w:r w:rsidDel="00000000" w:rsidR="00000000" w:rsidRPr="00000000">
        <w:rPr>
          <w:rtl w:val="0"/>
        </w:rPr>
        <w:t xml:space="preserve">Apply the template-message rule from GAP-02 for the first message back, using generic re-engagement copy rather than stale context.</w:t>
      </w:r>
    </w:p>
    <w:p w:rsidR="00000000" w:rsidDel="00000000" w:rsidP="00000000" w:rsidRDefault="00000000" w:rsidRPr="00000000" w14:paraId="00001550">
      <w:pPr>
        <w:pStyle w:val="Heading3"/>
        <w:keepNext w:val="0"/>
        <w:keepLines w:val="0"/>
        <w:spacing w:after="100" w:before="160" w:lineRule="auto"/>
        <w:rPr>
          <w:rFonts w:ascii="Cambria" w:cs="Cambria" w:eastAsia="Cambria" w:hAnsi="Cambria"/>
          <w:color w:val="000000"/>
          <w:sz w:val="26"/>
          <w:szCs w:val="26"/>
        </w:rPr>
      </w:pPr>
      <w:bookmarkStart w:colFirst="0" w:colLast="0" w:name="_bk6doja48mla" w:id="653"/>
      <w:bookmarkEnd w:id="653"/>
      <w:r w:rsidDel="00000000" w:rsidR="00000000" w:rsidRPr="00000000">
        <w:rPr>
          <w:rFonts w:ascii="Cambria" w:cs="Cambria" w:eastAsia="Cambria" w:hAnsi="Cambria"/>
          <w:color w:val="000000"/>
          <w:sz w:val="26"/>
          <w:szCs w:val="26"/>
          <w:rtl w:val="0"/>
        </w:rPr>
        <w:t xml:space="preserve">Validation Test Cases</w:t>
      </w:r>
    </w:p>
    <w:tbl>
      <w:tblPr>
        <w:tblStyle w:val="Table133"/>
        <w:tblW w:w="91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15"/>
        <w:gridCol w:w="3780"/>
        <w:gridCol w:w="4185"/>
        <w:tblGridChange w:id="0">
          <w:tblGrid>
            <w:gridCol w:w="1215"/>
            <w:gridCol w:w="3780"/>
            <w:gridCol w:w="4185"/>
          </w:tblGrid>
        </w:tblGridChange>
      </w:tblGrid>
      <w:tr>
        <w:trPr>
          <w:cantSplit w:val="0"/>
          <w:trHeight w:val="255" w:hRule="atLeast"/>
          <w:tblHeader w:val="0"/>
        </w:trPr>
        <w:tc>
          <w:tcPr>
            <w:tcBorders>
              <w:top w:color="000000" w:space="0" w:sz="5" w:val="single"/>
              <w:left w:color="000000" w:space="0" w:sz="5" w:val="single"/>
              <w:bottom w:color="000000" w:space="0" w:sz="5" w:val="single"/>
              <w:right w:color="000000" w:space="0" w:sz="5" w:val="single"/>
            </w:tcBorders>
            <w:shd w:fill="d9e2f3" w:val="clear"/>
            <w:tcMar>
              <w:top w:w="0.0" w:type="dxa"/>
              <w:left w:w="20.0" w:type="dxa"/>
              <w:bottom w:w="0.0" w:type="dxa"/>
              <w:right w:w="20.0" w:type="dxa"/>
            </w:tcMar>
          </w:tcPr>
          <w:p w:rsidR="00000000" w:rsidDel="00000000" w:rsidP="00000000" w:rsidRDefault="00000000" w:rsidRPr="00000000" w14:paraId="00001551">
            <w:pPr>
              <w:spacing w:after="0" w:lineRule="auto"/>
              <w:rPr>
                <w:b w:val="1"/>
                <w:bCs w:val="1"/>
              </w:rPr>
            </w:pPr>
            <w:r w:rsidDel="00000000" w:rsidR="00000000" w:rsidRPr="00000000">
              <w:rPr>
                <w:b w:val="1"/>
                <w:bCs w:val="1"/>
                <w:rtl w:val="0"/>
              </w:rPr>
              <w:t xml:space="preserve">Case ID</w:t>
            </w:r>
          </w:p>
        </w:tc>
        <w:tc>
          <w:tcPr>
            <w:tcBorders>
              <w:top w:color="000000" w:space="0" w:sz="5" w:val="single"/>
              <w:left w:color="000000" w:space="0" w:sz="0" w:val="nil"/>
              <w:bottom w:color="000000" w:space="0" w:sz="5" w:val="single"/>
              <w:right w:color="000000" w:space="0" w:sz="5" w:val="single"/>
            </w:tcBorders>
            <w:shd w:fill="d9e2f3" w:val="clear"/>
            <w:tcMar>
              <w:top w:w="0.0" w:type="dxa"/>
              <w:left w:w="20.0" w:type="dxa"/>
              <w:bottom w:w="0.0" w:type="dxa"/>
              <w:right w:w="20.0" w:type="dxa"/>
            </w:tcMar>
          </w:tcPr>
          <w:p w:rsidR="00000000" w:rsidDel="00000000" w:rsidP="00000000" w:rsidRDefault="00000000" w:rsidRPr="00000000" w14:paraId="00001552">
            <w:pPr>
              <w:spacing w:after="0" w:lineRule="auto"/>
              <w:rPr>
                <w:b w:val="1"/>
                <w:bCs w:val="1"/>
              </w:rPr>
            </w:pPr>
            <w:r w:rsidDel="00000000" w:rsidR="00000000" w:rsidRPr="00000000">
              <w:rPr>
                <w:b w:val="1"/>
                <w:bCs w:val="1"/>
                <w:rtl w:val="0"/>
              </w:rPr>
              <w:t xml:space="preserve">Scenario</w:t>
            </w:r>
          </w:p>
        </w:tc>
        <w:tc>
          <w:tcPr>
            <w:tcBorders>
              <w:top w:color="000000" w:space="0" w:sz="5" w:val="single"/>
              <w:left w:color="000000" w:space="0" w:sz="0" w:val="nil"/>
              <w:bottom w:color="000000" w:space="0" w:sz="5" w:val="single"/>
              <w:right w:color="000000" w:space="0" w:sz="5" w:val="single"/>
            </w:tcBorders>
            <w:shd w:fill="d9e2f3" w:val="clear"/>
            <w:tcMar>
              <w:top w:w="0.0" w:type="dxa"/>
              <w:left w:w="20.0" w:type="dxa"/>
              <w:bottom w:w="0.0" w:type="dxa"/>
              <w:right w:w="20.0" w:type="dxa"/>
            </w:tcMar>
          </w:tcPr>
          <w:p w:rsidR="00000000" w:rsidDel="00000000" w:rsidP="00000000" w:rsidRDefault="00000000" w:rsidRPr="00000000" w14:paraId="00001553">
            <w:pPr>
              <w:spacing w:after="0" w:lineRule="auto"/>
              <w:rPr>
                <w:b w:val="1"/>
                <w:bCs w:val="1"/>
              </w:rPr>
            </w:pPr>
            <w:r w:rsidDel="00000000" w:rsidR="00000000" w:rsidRPr="00000000">
              <w:rPr>
                <w:b w:val="1"/>
                <w:bCs w:val="1"/>
                <w:rtl w:val="0"/>
              </w:rPr>
              <w:t xml:space="preserve">Expected Result</w:t>
            </w:r>
          </w:p>
        </w:tc>
      </w:tr>
      <w:tr>
        <w:trPr>
          <w:cantSplit w:val="0"/>
          <w:trHeight w:val="255" w:hRule="atLeast"/>
          <w:tblHeader w:val="0"/>
        </w:trPr>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tcPr>
          <w:p w:rsidR="00000000" w:rsidDel="00000000" w:rsidP="00000000" w:rsidRDefault="00000000" w:rsidRPr="00000000" w14:paraId="00001554">
            <w:pPr>
              <w:spacing w:after="0" w:lineRule="auto"/>
              <w:rPr/>
            </w:pPr>
            <w:r w:rsidDel="00000000" w:rsidR="00000000" w:rsidRPr="00000000">
              <w:rPr>
                <w:rtl w:val="0"/>
              </w:rPr>
              <w:t xml:space="preserve">TC-01</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tcPr>
          <w:p w:rsidR="00000000" w:rsidDel="00000000" w:rsidP="00000000" w:rsidRDefault="00000000" w:rsidRPr="00000000" w14:paraId="00001555">
            <w:pPr>
              <w:spacing w:after="0" w:lineRule="auto"/>
              <w:rPr/>
            </w:pPr>
            <w:r w:rsidDel="00000000" w:rsidR="00000000" w:rsidRPr="00000000">
              <w:rPr>
                <w:rtl w:val="0"/>
              </w:rPr>
              <w:t xml:space="preserve">Rapid back-and-forth exchange</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tcPr>
          <w:p w:rsidR="00000000" w:rsidDel="00000000" w:rsidP="00000000" w:rsidRDefault="00000000" w:rsidRPr="00000000" w14:paraId="00001556">
            <w:pPr>
              <w:spacing w:after="0" w:lineRule="auto"/>
              <w:rPr/>
            </w:pPr>
            <w:r w:rsidDel="00000000" w:rsidR="00000000" w:rsidRPr="00000000">
              <w:rPr>
                <w:rtl w:val="0"/>
              </w:rPr>
              <w:t xml:space="preserve">Context retained correctly across replies.</w:t>
            </w:r>
          </w:p>
        </w:tc>
      </w:tr>
      <w:tr>
        <w:trPr>
          <w:cantSplit w:val="0"/>
          <w:trHeight w:val="255" w:hRule="atLeast"/>
          <w:tblHeader w:val="0"/>
        </w:trPr>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tcPr>
          <w:p w:rsidR="00000000" w:rsidDel="00000000" w:rsidP="00000000" w:rsidRDefault="00000000" w:rsidRPr="00000000" w14:paraId="00001557">
            <w:pPr>
              <w:spacing w:after="0" w:lineRule="auto"/>
              <w:rPr/>
            </w:pPr>
            <w:r w:rsidDel="00000000" w:rsidR="00000000" w:rsidRPr="00000000">
              <w:rPr>
                <w:rtl w:val="0"/>
              </w:rPr>
              <w:t xml:space="preserve">TC-02</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tcPr>
          <w:p w:rsidR="00000000" w:rsidDel="00000000" w:rsidP="00000000" w:rsidRDefault="00000000" w:rsidRPr="00000000" w14:paraId="00001558">
            <w:pPr>
              <w:spacing w:after="0" w:lineRule="auto"/>
              <w:rPr/>
            </w:pPr>
            <w:r w:rsidDel="00000000" w:rsidR="00000000" w:rsidRPr="00000000">
              <w:rPr>
                <w:rtl w:val="0"/>
              </w:rPr>
              <w:t xml:space="preserve">30+ minute idle gap then new message</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tcPr>
          <w:p w:rsidR="00000000" w:rsidDel="00000000" w:rsidP="00000000" w:rsidRDefault="00000000" w:rsidRPr="00000000" w14:paraId="00001559">
            <w:pPr>
              <w:spacing w:after="0" w:lineRule="auto"/>
              <w:rPr/>
            </w:pPr>
            <w:r w:rsidDel="00000000" w:rsidR="00000000" w:rsidRPr="00000000">
              <w:rPr>
                <w:rtl w:val="0"/>
              </w:rPr>
              <w:t xml:space="preserve">Bot starts a fresh topic, no stale reference.</w:t>
            </w:r>
          </w:p>
        </w:tc>
      </w:tr>
      <w:tr>
        <w:trPr>
          <w:cantSplit w:val="0"/>
          <w:trHeight w:val="255" w:hRule="atLeast"/>
          <w:tblHeader w:val="0"/>
        </w:trPr>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tcPr>
          <w:p w:rsidR="00000000" w:rsidDel="00000000" w:rsidP="00000000" w:rsidRDefault="00000000" w:rsidRPr="00000000" w14:paraId="0000155A">
            <w:pPr>
              <w:spacing w:after="0" w:lineRule="auto"/>
              <w:rPr/>
            </w:pPr>
            <w:r w:rsidDel="00000000" w:rsidR="00000000" w:rsidRPr="00000000">
              <w:rPr>
                <w:rtl w:val="0"/>
              </w:rPr>
              <w:t xml:space="preserve">TC-03</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tcPr>
          <w:p w:rsidR="00000000" w:rsidDel="00000000" w:rsidP="00000000" w:rsidRDefault="00000000" w:rsidRPr="00000000" w14:paraId="0000155B">
            <w:pPr>
              <w:spacing w:after="0" w:lineRule="auto"/>
              <w:rPr/>
            </w:pPr>
            <w:r w:rsidDel="00000000" w:rsidR="00000000" w:rsidRPr="00000000">
              <w:rPr>
                <w:rtl w:val="0"/>
              </w:rPr>
              <w:t xml:space="preserve">User explicitly references old topic</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tcPr>
          <w:p w:rsidR="00000000" w:rsidDel="00000000" w:rsidP="00000000" w:rsidRDefault="00000000" w:rsidRPr="00000000" w14:paraId="0000155C">
            <w:pPr>
              <w:spacing w:after="0" w:lineRule="auto"/>
              <w:rPr/>
            </w:pPr>
            <w:r w:rsidDel="00000000" w:rsidR="00000000" w:rsidRPr="00000000">
              <w:rPr>
                <w:rtl w:val="0"/>
              </w:rPr>
              <w:t xml:space="preserve">Bot re-identifies and responds coherently.</w:t>
            </w:r>
          </w:p>
        </w:tc>
      </w:tr>
      <w:tr>
        <w:trPr>
          <w:cantSplit w:val="0"/>
          <w:trHeight w:val="255" w:hRule="atLeast"/>
          <w:tblHeader w:val="0"/>
        </w:trPr>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tcPr>
          <w:p w:rsidR="00000000" w:rsidDel="00000000" w:rsidP="00000000" w:rsidRDefault="00000000" w:rsidRPr="00000000" w14:paraId="0000155D">
            <w:pPr>
              <w:spacing w:after="0" w:lineRule="auto"/>
              <w:rPr/>
            </w:pPr>
            <w:r w:rsidDel="00000000" w:rsidR="00000000" w:rsidRPr="00000000">
              <w:rPr>
                <w:rtl w:val="0"/>
              </w:rPr>
              <w:t xml:space="preserve">TC-04</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tcPr>
          <w:p w:rsidR="00000000" w:rsidDel="00000000" w:rsidP="00000000" w:rsidRDefault="00000000" w:rsidRPr="00000000" w14:paraId="0000155E">
            <w:pPr>
              <w:spacing w:after="0" w:lineRule="auto"/>
              <w:rPr/>
            </w:pPr>
            <w:r w:rsidDel="00000000" w:rsidR="00000000" w:rsidRPr="00000000">
              <w:rPr>
                <w:rtl w:val="0"/>
              </w:rPr>
              <w:t xml:space="preserve">Idle reset overlaps window expiry</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tcPr>
          <w:p w:rsidR="00000000" w:rsidDel="00000000" w:rsidP="00000000" w:rsidRDefault="00000000" w:rsidRPr="00000000" w14:paraId="0000155F">
            <w:pPr>
              <w:spacing w:after="0" w:lineRule="auto"/>
              <w:rPr/>
            </w:pPr>
            <w:r w:rsidDel="00000000" w:rsidR="00000000" w:rsidRPr="00000000">
              <w:rPr>
                <w:rtl w:val="0"/>
              </w:rPr>
              <w:t xml:space="preserve">Template-based re-engagement used correctly.</w:t>
            </w:r>
          </w:p>
        </w:tc>
      </w:tr>
    </w:tbl>
    <w:p w:rsidR="00000000" w:rsidDel="00000000" w:rsidP="00000000" w:rsidRDefault="00000000" w:rsidRPr="00000000" w14:paraId="00001560">
      <w:pPr>
        <w:spacing w:after="0" w:before="200" w:lineRule="auto"/>
        <w:rPr/>
      </w:pPr>
      <w:r w:rsidDel="00000000" w:rsidR="00000000" w:rsidRPr="00000000">
        <w:rPr>
          <w:rtl w:val="0"/>
        </w:rPr>
        <w:t xml:space="preserve"> </w:t>
      </w:r>
    </w:p>
    <w:p w:rsidR="00000000" w:rsidDel="00000000" w:rsidP="00000000" w:rsidRDefault="00000000" w:rsidRPr="00000000" w14:paraId="00001561">
      <w:pPr>
        <w:pStyle w:val="Heading1"/>
        <w:keepNext w:val="0"/>
        <w:keepLines w:val="0"/>
        <w:spacing w:after="120" w:before="300" w:lineRule="auto"/>
        <w:rPr>
          <w:rFonts w:ascii="Cambria" w:cs="Cambria" w:eastAsia="Cambria" w:hAnsi="Cambria"/>
          <w:color w:val="000000"/>
          <w:sz w:val="46"/>
          <w:szCs w:val="46"/>
        </w:rPr>
      </w:pPr>
      <w:bookmarkStart w:colFirst="0" w:colLast="0" w:name="_grnj68lpj5dz" w:id="654"/>
      <w:bookmarkEnd w:id="654"/>
      <w:r w:rsidDel="00000000" w:rsidR="00000000" w:rsidRPr="00000000">
        <w:rPr>
          <w:rFonts w:ascii="Cambria" w:cs="Cambria" w:eastAsia="Cambria" w:hAnsi="Cambria"/>
          <w:color w:val="000000"/>
          <w:sz w:val="46"/>
          <w:szCs w:val="46"/>
          <w:rtl w:val="0"/>
        </w:rPr>
        <w:t xml:space="preserve">WAP-US-05: Unsolicited Addition of Bot to Group Chats</w:t>
      </w:r>
    </w:p>
    <w:p w:rsidR="00000000" w:rsidDel="00000000" w:rsidP="00000000" w:rsidRDefault="00000000" w:rsidRPr="00000000" w14:paraId="00001562">
      <w:pPr>
        <w:rPr/>
      </w:pPr>
      <w:r w:rsidDel="00000000" w:rsidR="00000000" w:rsidRPr="00000000">
        <w:rPr>
          <w:b w:val="1"/>
          <w:bCs w:val="1"/>
          <w:rtl w:val="0"/>
        </w:rPr>
        <w:t xml:space="preserve">STATUS: </w:t>
      </w:r>
      <w:r w:rsidDel="00000000" w:rsidR="00000000" w:rsidRPr="00000000">
        <w:rPr>
          <w:rtl w:val="0"/>
        </w:rPr>
        <w:t xml:space="preserve">Proposed   </w:t>
      </w:r>
      <w:r w:rsidDel="00000000" w:rsidR="00000000" w:rsidRPr="00000000">
        <w:rPr>
          <w:b w:val="1"/>
          <w:bCs w:val="1"/>
          <w:rtl w:val="0"/>
        </w:rPr>
        <w:t xml:space="preserve">PRIORITY: </w:t>
      </w:r>
      <w:r w:rsidDel="00000000" w:rsidR="00000000" w:rsidRPr="00000000">
        <w:rPr>
          <w:rtl w:val="0"/>
        </w:rPr>
        <w:t xml:space="preserve">Medium   </w:t>
      </w:r>
      <w:r w:rsidDel="00000000" w:rsidR="00000000" w:rsidRPr="00000000">
        <w:rPr>
          <w:b w:val="1"/>
          <w:bCs w:val="1"/>
          <w:rtl w:val="0"/>
        </w:rPr>
        <w:t xml:space="preserve">ACTOR: </w:t>
      </w:r>
      <w:r w:rsidDel="00000000" w:rsidR="00000000" w:rsidRPr="00000000">
        <w:rPr>
          <w:rtl w:val="0"/>
        </w:rPr>
        <w:t xml:space="preserve">Learner / Casual User / Group Member</w:t>
      </w:r>
    </w:p>
    <w:p w:rsidR="00000000" w:rsidDel="00000000" w:rsidP="00000000" w:rsidRDefault="00000000" w:rsidRPr="00000000" w14:paraId="00001563">
      <w:pPr>
        <w:rPr/>
      </w:pPr>
      <w:r w:rsidDel="00000000" w:rsidR="00000000" w:rsidRPr="00000000">
        <w:rPr>
          <w:b w:val="1"/>
          <w:bCs w:val="1"/>
          <w:rtl w:val="0"/>
        </w:rPr>
        <w:t xml:space="preserve">Intent: </w:t>
      </w:r>
      <w:r w:rsidDel="00000000" w:rsidR="00000000" w:rsidRPr="00000000">
        <w:rPr>
          <w:rtl w:val="0"/>
        </w:rPr>
        <w:t xml:space="preserve">To handle cases where the Speeky-AI WhatsApp number is added directly into a group chat (as opposed to a 1:1 referral flow in WAP-US-11), preventing unwanted behavior, privacy leakage, or spam within the group.</w:t>
      </w:r>
    </w:p>
    <w:p w:rsidR="00000000" w:rsidDel="00000000" w:rsidP="00000000" w:rsidRDefault="00000000" w:rsidRPr="00000000" w14:paraId="00001564">
      <w:pPr>
        <w:pStyle w:val="Heading3"/>
        <w:keepNext w:val="0"/>
        <w:keepLines w:val="0"/>
        <w:spacing w:after="80" w:before="280" w:lineRule="auto"/>
        <w:rPr>
          <w:rFonts w:ascii="Cambria" w:cs="Cambria" w:eastAsia="Cambria" w:hAnsi="Cambria"/>
          <w:color w:val="000000"/>
          <w:sz w:val="26"/>
          <w:szCs w:val="26"/>
        </w:rPr>
      </w:pPr>
      <w:bookmarkStart w:colFirst="0" w:colLast="0" w:name="_tth9zxnsmjcz" w:id="655"/>
      <w:bookmarkEnd w:id="655"/>
      <w:r w:rsidDel="00000000" w:rsidR="00000000" w:rsidRPr="00000000">
        <w:rPr>
          <w:rFonts w:ascii="Cambria" w:cs="Cambria" w:eastAsia="Cambria" w:hAnsi="Cambria"/>
          <w:color w:val="000000"/>
          <w:sz w:val="26"/>
          <w:szCs w:val="26"/>
          <w:rtl w:val="0"/>
        </w:rPr>
        <w:t xml:space="preserve">Happy Path Steps</w:t>
      </w:r>
    </w:p>
    <w:p w:rsidR="00000000" w:rsidDel="00000000" w:rsidP="00000000" w:rsidRDefault="00000000" w:rsidRPr="00000000" w14:paraId="00001565">
      <w:pPr>
        <w:spacing w:after="60" w:lineRule="auto"/>
        <w:rPr/>
      </w:pPr>
      <w:r w:rsidDel="00000000" w:rsidR="00000000" w:rsidRPr="00000000">
        <w:rPr>
          <w:b w:val="1"/>
          <w:bCs w:val="1"/>
          <w:rtl w:val="0"/>
        </w:rPr>
        <w:t xml:space="preserve">1. </w:t>
      </w:r>
      <w:r w:rsidDel="00000000" w:rsidR="00000000" w:rsidRPr="00000000">
        <w:rPr>
          <w:rtl w:val="0"/>
        </w:rPr>
        <w:t xml:space="preserve">Group Add Event: Speeky-AI bot number is added to a WhatsApp group by any member.</w:t>
      </w:r>
    </w:p>
    <w:p w:rsidR="00000000" w:rsidDel="00000000" w:rsidP="00000000" w:rsidRDefault="00000000" w:rsidRPr="00000000" w14:paraId="00001566">
      <w:pPr>
        <w:spacing w:after="60" w:lineRule="auto"/>
        <w:rPr/>
      </w:pPr>
      <w:r w:rsidDel="00000000" w:rsidR="00000000" w:rsidRPr="00000000">
        <w:rPr>
          <w:b w:val="1"/>
          <w:bCs w:val="1"/>
          <w:rtl w:val="0"/>
        </w:rPr>
        <w:t xml:space="preserve">2. </w:t>
      </w:r>
      <w:r w:rsidDel="00000000" w:rsidR="00000000" w:rsidRPr="00000000">
        <w:rPr>
          <w:rtl w:val="0"/>
        </w:rPr>
        <w:t xml:space="preserve">Passive Detection: System detects the group-add event via the WhatsApp Business API.</w:t>
      </w:r>
    </w:p>
    <w:p w:rsidR="00000000" w:rsidDel="00000000" w:rsidP="00000000" w:rsidRDefault="00000000" w:rsidRPr="00000000" w14:paraId="00001567">
      <w:pPr>
        <w:spacing w:after="60" w:lineRule="auto"/>
        <w:rPr/>
      </w:pPr>
      <w:r w:rsidDel="00000000" w:rsidR="00000000" w:rsidRPr="00000000">
        <w:rPr>
          <w:b w:val="1"/>
          <w:bCs w:val="1"/>
          <w:rtl w:val="0"/>
        </w:rPr>
        <w:t xml:space="preserve">3. </w:t>
      </w:r>
      <w:r w:rsidDel="00000000" w:rsidR="00000000" w:rsidRPr="00000000">
        <w:rPr>
          <w:rtl w:val="0"/>
        </w:rPr>
        <w:t xml:space="preserve">Opt-In Prompt: Bot sends a single introductory message to the group explaining it only responds to direct/tagged messages, with an option for an admin to remove it.</w:t>
      </w:r>
    </w:p>
    <w:p w:rsidR="00000000" w:rsidDel="00000000" w:rsidP="00000000" w:rsidRDefault="00000000" w:rsidRPr="00000000" w14:paraId="00001568">
      <w:pPr>
        <w:spacing w:after="60" w:lineRule="auto"/>
        <w:rPr/>
      </w:pPr>
      <w:r w:rsidDel="00000000" w:rsidR="00000000" w:rsidRPr="00000000">
        <w:rPr>
          <w:b w:val="1"/>
          <w:bCs w:val="1"/>
          <w:rtl w:val="0"/>
        </w:rPr>
        <w:t xml:space="preserve">4. </w:t>
      </w:r>
      <w:r w:rsidDel="00000000" w:rsidR="00000000" w:rsidRPr="00000000">
        <w:rPr>
          <w:rtl w:val="0"/>
        </w:rPr>
        <w:t xml:space="preserve">Passive Mode: Bot remains silent in the group unless explicitly tagged or messaged directly by a member.</w:t>
      </w:r>
    </w:p>
    <w:p w:rsidR="00000000" w:rsidDel="00000000" w:rsidP="00000000" w:rsidRDefault="00000000" w:rsidRPr="00000000" w14:paraId="00001569">
      <w:pPr>
        <w:pStyle w:val="Heading3"/>
        <w:keepNext w:val="0"/>
        <w:keepLines w:val="0"/>
        <w:spacing w:after="80" w:before="160" w:lineRule="auto"/>
        <w:rPr>
          <w:rFonts w:ascii="Cambria" w:cs="Cambria" w:eastAsia="Cambria" w:hAnsi="Cambria"/>
          <w:color w:val="000000"/>
          <w:sz w:val="26"/>
          <w:szCs w:val="26"/>
        </w:rPr>
      </w:pPr>
      <w:bookmarkStart w:colFirst="0" w:colLast="0" w:name="_8bmnp7pip7l6" w:id="656"/>
      <w:bookmarkEnd w:id="656"/>
      <w:r w:rsidDel="00000000" w:rsidR="00000000" w:rsidRPr="00000000">
        <w:rPr>
          <w:rFonts w:ascii="Cambria" w:cs="Cambria" w:eastAsia="Cambria" w:hAnsi="Cambria"/>
          <w:color w:val="000000"/>
          <w:sz w:val="26"/>
          <w:szCs w:val="26"/>
          <w:rtl w:val="0"/>
        </w:rPr>
        <w:t xml:space="preserve">Acceptance Criteria</w:t>
      </w:r>
    </w:p>
    <w:p w:rsidR="00000000" w:rsidDel="00000000" w:rsidP="00000000" w:rsidRDefault="00000000" w:rsidRPr="00000000" w14:paraId="0000156A">
      <w:pPr>
        <w:spacing w:after="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Bot must never proactively broadcast a user's personal practice data (scores, streaks) inside a group context.</w:t>
      </w:r>
    </w:p>
    <w:p w:rsidR="00000000" w:rsidDel="00000000" w:rsidP="00000000" w:rsidRDefault="00000000" w:rsidRPr="00000000" w14:paraId="0000156B">
      <w:pPr>
        <w:spacing w:after="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Bot must not respond to general group chatter unless directly addressed.</w:t>
      </w:r>
    </w:p>
    <w:p w:rsidR="00000000" w:rsidDel="00000000" w:rsidP="00000000" w:rsidRDefault="00000000" w:rsidRPr="00000000" w14:paraId="0000156C">
      <w:pPr>
        <w:pStyle w:val="Heading3"/>
        <w:keepNext w:val="0"/>
        <w:keepLines w:val="0"/>
        <w:spacing w:after="80" w:before="160" w:lineRule="auto"/>
        <w:rPr>
          <w:rFonts w:ascii="Cambria" w:cs="Cambria" w:eastAsia="Cambria" w:hAnsi="Cambria"/>
          <w:color w:val="000000"/>
          <w:sz w:val="26"/>
          <w:szCs w:val="26"/>
        </w:rPr>
      </w:pPr>
      <w:bookmarkStart w:colFirst="0" w:colLast="0" w:name="_c6ym4hjzblnf" w:id="657"/>
      <w:bookmarkEnd w:id="657"/>
      <w:r w:rsidDel="00000000" w:rsidR="00000000" w:rsidRPr="00000000">
        <w:rPr>
          <w:rFonts w:ascii="Cambria" w:cs="Cambria" w:eastAsia="Cambria" w:hAnsi="Cambria"/>
          <w:color w:val="000000"/>
          <w:sz w:val="26"/>
          <w:szCs w:val="26"/>
          <w:rtl w:val="0"/>
        </w:rPr>
        <w:t xml:space="preserve">Exception Handling</w:t>
      </w:r>
    </w:p>
    <w:p w:rsidR="00000000" w:rsidDel="00000000" w:rsidP="00000000" w:rsidRDefault="00000000" w:rsidRPr="00000000" w14:paraId="0000156D">
      <w:pPr>
        <w:spacing w:after="8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E-01: Bot Tagged in Group. </w:t>
      </w:r>
      <w:r w:rsidDel="00000000" w:rsidR="00000000" w:rsidRPr="00000000">
        <w:rPr>
          <w:rtl w:val="0"/>
        </w:rPr>
        <w:t xml:space="preserve">A member @-mentions the bot with a question. </w:t>
      </w:r>
      <w:r w:rsidDel="00000000" w:rsidR="00000000" w:rsidRPr="00000000">
        <w:rPr>
          <w:b w:val="1"/>
          <w:bCs w:val="1"/>
          <w:i w:val="1"/>
          <w:iCs w:val="1"/>
          <w:rtl w:val="0"/>
        </w:rPr>
        <w:t xml:space="preserve">RESOLUTION: </w:t>
      </w:r>
      <w:r w:rsidDel="00000000" w:rsidR="00000000" w:rsidRPr="00000000">
        <w:rPr>
          <w:rtl w:val="0"/>
        </w:rPr>
        <w:t xml:space="preserve">Respond only to that specific message, without surfacing any other member's personal data.</w:t>
      </w:r>
    </w:p>
    <w:p w:rsidR="00000000" w:rsidDel="00000000" w:rsidP="00000000" w:rsidRDefault="00000000" w:rsidRPr="00000000" w14:paraId="0000156E">
      <w:pPr>
        <w:spacing w:after="8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E-02: Repeated Unwanted Group Adds. </w:t>
      </w:r>
      <w:r w:rsidDel="00000000" w:rsidR="00000000" w:rsidRPr="00000000">
        <w:rPr>
          <w:rtl w:val="0"/>
        </w:rPr>
        <w:t xml:space="preserve">The bot is added, removed, and re-added repeatedly (spam/harassment pattern). </w:t>
      </w:r>
      <w:r w:rsidDel="00000000" w:rsidR="00000000" w:rsidRPr="00000000">
        <w:rPr>
          <w:b w:val="1"/>
          <w:bCs w:val="1"/>
          <w:i w:val="1"/>
          <w:iCs w:val="1"/>
          <w:rtl w:val="0"/>
        </w:rPr>
        <w:t xml:space="preserve">RESOLUTION: </w:t>
      </w:r>
      <w:r w:rsidDel="00000000" w:rsidR="00000000" w:rsidRPr="00000000">
        <w:rPr>
          <w:rtl w:val="0"/>
        </w:rPr>
        <w:t xml:space="preserve">Rate-limit re-joining behavior and flag the group for review after repeated cycles.</w:t>
      </w:r>
    </w:p>
    <w:p w:rsidR="00000000" w:rsidDel="00000000" w:rsidP="00000000" w:rsidRDefault="00000000" w:rsidRPr="00000000" w14:paraId="0000156F">
      <w:pPr>
        <w:spacing w:after="8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E-03: Group Exceeds Business API Group Limits. </w:t>
      </w:r>
      <w:r w:rsidDel="00000000" w:rsidR="00000000" w:rsidRPr="00000000">
        <w:rPr>
          <w:rtl w:val="0"/>
        </w:rPr>
        <w:t xml:space="preserve">WhatsApp Business API restrictions prevent normal bot participation in large groups. </w:t>
      </w:r>
      <w:r w:rsidDel="00000000" w:rsidR="00000000" w:rsidRPr="00000000">
        <w:rPr>
          <w:b w:val="1"/>
          <w:bCs w:val="1"/>
          <w:i w:val="1"/>
          <w:iCs w:val="1"/>
          <w:rtl w:val="0"/>
        </w:rPr>
        <w:t xml:space="preserve">RESOLUTION: </w:t>
      </w:r>
      <w:r w:rsidDel="00000000" w:rsidR="00000000" w:rsidRPr="00000000">
        <w:rPr>
          <w:rtl w:val="0"/>
        </w:rPr>
        <w:t xml:space="preserve">Bot sends a message noting it cannot function in this group size/type and exits gracefully.</w:t>
      </w:r>
    </w:p>
    <w:p w:rsidR="00000000" w:rsidDel="00000000" w:rsidP="00000000" w:rsidRDefault="00000000" w:rsidRPr="00000000" w14:paraId="00001570">
      <w:pPr>
        <w:spacing w:after="8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E-04: Admin Requests Full Removal. </w:t>
      </w:r>
      <w:r w:rsidDel="00000000" w:rsidR="00000000" w:rsidRPr="00000000">
        <w:rPr>
          <w:rtl w:val="0"/>
        </w:rPr>
        <w:t xml:space="preserve">A group admin explicitly asks the bot to leave. </w:t>
      </w:r>
      <w:r w:rsidDel="00000000" w:rsidR="00000000" w:rsidRPr="00000000">
        <w:rPr>
          <w:b w:val="1"/>
          <w:bCs w:val="1"/>
          <w:i w:val="1"/>
          <w:iCs w:val="1"/>
          <w:rtl w:val="0"/>
        </w:rPr>
        <w:t xml:space="preserve">RESOLUTION: </w:t>
      </w:r>
      <w:r w:rsidDel="00000000" w:rsidR="00000000" w:rsidRPr="00000000">
        <w:rPr>
          <w:rtl w:val="0"/>
        </w:rPr>
        <w:t xml:space="preserve">Bot exits the group and does not retain that group's conversation content beyond standard retention policy.</w:t>
      </w:r>
    </w:p>
    <w:p w:rsidR="00000000" w:rsidDel="00000000" w:rsidP="00000000" w:rsidRDefault="00000000" w:rsidRPr="00000000" w14:paraId="00001571">
      <w:pPr>
        <w:pStyle w:val="Heading3"/>
        <w:keepNext w:val="0"/>
        <w:keepLines w:val="0"/>
        <w:spacing w:after="100" w:before="160" w:lineRule="auto"/>
        <w:rPr>
          <w:rFonts w:ascii="Cambria" w:cs="Cambria" w:eastAsia="Cambria" w:hAnsi="Cambria"/>
          <w:color w:val="000000"/>
          <w:sz w:val="26"/>
          <w:szCs w:val="26"/>
        </w:rPr>
      </w:pPr>
      <w:bookmarkStart w:colFirst="0" w:colLast="0" w:name="_o2leymjslvr0" w:id="658"/>
      <w:bookmarkEnd w:id="658"/>
      <w:r w:rsidDel="00000000" w:rsidR="00000000" w:rsidRPr="00000000">
        <w:rPr>
          <w:rFonts w:ascii="Cambria" w:cs="Cambria" w:eastAsia="Cambria" w:hAnsi="Cambria"/>
          <w:color w:val="000000"/>
          <w:sz w:val="26"/>
          <w:szCs w:val="26"/>
          <w:rtl w:val="0"/>
        </w:rPr>
        <w:t xml:space="preserve">Validation Test Cases</w:t>
      </w:r>
    </w:p>
    <w:tbl>
      <w:tblPr>
        <w:tblStyle w:val="Table134"/>
        <w:tblW w:w="91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15"/>
        <w:gridCol w:w="3780"/>
        <w:gridCol w:w="4185"/>
        <w:tblGridChange w:id="0">
          <w:tblGrid>
            <w:gridCol w:w="1215"/>
            <w:gridCol w:w="3780"/>
            <w:gridCol w:w="4185"/>
          </w:tblGrid>
        </w:tblGridChange>
      </w:tblGrid>
      <w:tr>
        <w:trPr>
          <w:cantSplit w:val="0"/>
          <w:trHeight w:val="255" w:hRule="atLeast"/>
          <w:tblHeader w:val="0"/>
        </w:trPr>
        <w:tc>
          <w:tcPr>
            <w:tcBorders>
              <w:top w:color="000000" w:space="0" w:sz="5" w:val="single"/>
              <w:left w:color="000000" w:space="0" w:sz="5" w:val="single"/>
              <w:bottom w:color="000000" w:space="0" w:sz="5" w:val="single"/>
              <w:right w:color="000000" w:space="0" w:sz="5" w:val="single"/>
            </w:tcBorders>
            <w:shd w:fill="d9e2f3" w:val="clear"/>
            <w:tcMar>
              <w:top w:w="0.0" w:type="dxa"/>
              <w:left w:w="20.0" w:type="dxa"/>
              <w:bottom w:w="0.0" w:type="dxa"/>
              <w:right w:w="20.0" w:type="dxa"/>
            </w:tcMar>
          </w:tcPr>
          <w:p w:rsidR="00000000" w:rsidDel="00000000" w:rsidP="00000000" w:rsidRDefault="00000000" w:rsidRPr="00000000" w14:paraId="00001572">
            <w:pPr>
              <w:spacing w:after="0" w:lineRule="auto"/>
              <w:rPr>
                <w:b w:val="1"/>
                <w:bCs w:val="1"/>
              </w:rPr>
            </w:pPr>
            <w:r w:rsidDel="00000000" w:rsidR="00000000" w:rsidRPr="00000000">
              <w:rPr>
                <w:b w:val="1"/>
                <w:bCs w:val="1"/>
                <w:rtl w:val="0"/>
              </w:rPr>
              <w:t xml:space="preserve">Case ID</w:t>
            </w:r>
          </w:p>
        </w:tc>
        <w:tc>
          <w:tcPr>
            <w:tcBorders>
              <w:top w:color="000000" w:space="0" w:sz="5" w:val="single"/>
              <w:left w:color="000000" w:space="0" w:sz="0" w:val="nil"/>
              <w:bottom w:color="000000" w:space="0" w:sz="5" w:val="single"/>
              <w:right w:color="000000" w:space="0" w:sz="5" w:val="single"/>
            </w:tcBorders>
            <w:shd w:fill="d9e2f3" w:val="clear"/>
            <w:tcMar>
              <w:top w:w="0.0" w:type="dxa"/>
              <w:left w:w="20.0" w:type="dxa"/>
              <w:bottom w:w="0.0" w:type="dxa"/>
              <w:right w:w="20.0" w:type="dxa"/>
            </w:tcMar>
          </w:tcPr>
          <w:p w:rsidR="00000000" w:rsidDel="00000000" w:rsidP="00000000" w:rsidRDefault="00000000" w:rsidRPr="00000000" w14:paraId="00001573">
            <w:pPr>
              <w:spacing w:after="0" w:lineRule="auto"/>
              <w:rPr>
                <w:b w:val="1"/>
                <w:bCs w:val="1"/>
              </w:rPr>
            </w:pPr>
            <w:r w:rsidDel="00000000" w:rsidR="00000000" w:rsidRPr="00000000">
              <w:rPr>
                <w:b w:val="1"/>
                <w:bCs w:val="1"/>
                <w:rtl w:val="0"/>
              </w:rPr>
              <w:t xml:space="preserve">Scenario</w:t>
            </w:r>
          </w:p>
        </w:tc>
        <w:tc>
          <w:tcPr>
            <w:tcBorders>
              <w:top w:color="000000" w:space="0" w:sz="5" w:val="single"/>
              <w:left w:color="000000" w:space="0" w:sz="0" w:val="nil"/>
              <w:bottom w:color="000000" w:space="0" w:sz="5" w:val="single"/>
              <w:right w:color="000000" w:space="0" w:sz="5" w:val="single"/>
            </w:tcBorders>
            <w:shd w:fill="d9e2f3" w:val="clear"/>
            <w:tcMar>
              <w:top w:w="0.0" w:type="dxa"/>
              <w:left w:w="20.0" w:type="dxa"/>
              <w:bottom w:w="0.0" w:type="dxa"/>
              <w:right w:w="20.0" w:type="dxa"/>
            </w:tcMar>
          </w:tcPr>
          <w:p w:rsidR="00000000" w:rsidDel="00000000" w:rsidP="00000000" w:rsidRDefault="00000000" w:rsidRPr="00000000" w14:paraId="00001574">
            <w:pPr>
              <w:spacing w:after="0" w:lineRule="auto"/>
              <w:rPr>
                <w:b w:val="1"/>
                <w:bCs w:val="1"/>
              </w:rPr>
            </w:pPr>
            <w:r w:rsidDel="00000000" w:rsidR="00000000" w:rsidRPr="00000000">
              <w:rPr>
                <w:b w:val="1"/>
                <w:bCs w:val="1"/>
                <w:rtl w:val="0"/>
              </w:rPr>
              <w:t xml:space="preserve">Expected Result</w:t>
            </w:r>
          </w:p>
        </w:tc>
      </w:tr>
      <w:tr>
        <w:trPr>
          <w:cantSplit w:val="0"/>
          <w:trHeight w:val="255" w:hRule="atLeast"/>
          <w:tblHeader w:val="0"/>
        </w:trPr>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tcPr>
          <w:p w:rsidR="00000000" w:rsidDel="00000000" w:rsidP="00000000" w:rsidRDefault="00000000" w:rsidRPr="00000000" w14:paraId="00001575">
            <w:pPr>
              <w:spacing w:after="0" w:lineRule="auto"/>
              <w:rPr/>
            </w:pPr>
            <w:r w:rsidDel="00000000" w:rsidR="00000000" w:rsidRPr="00000000">
              <w:rPr>
                <w:rtl w:val="0"/>
              </w:rPr>
              <w:t xml:space="preserve">TC-01</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tcPr>
          <w:p w:rsidR="00000000" w:rsidDel="00000000" w:rsidP="00000000" w:rsidRDefault="00000000" w:rsidRPr="00000000" w14:paraId="00001576">
            <w:pPr>
              <w:spacing w:after="0" w:lineRule="auto"/>
              <w:rPr/>
            </w:pPr>
            <w:r w:rsidDel="00000000" w:rsidR="00000000" w:rsidRPr="00000000">
              <w:rPr>
                <w:rtl w:val="0"/>
              </w:rPr>
              <w:t xml:space="preserve">Bot added to a group</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tcPr>
          <w:p w:rsidR="00000000" w:rsidDel="00000000" w:rsidP="00000000" w:rsidRDefault="00000000" w:rsidRPr="00000000" w14:paraId="00001577">
            <w:pPr>
              <w:spacing w:after="0" w:lineRule="auto"/>
              <w:rPr/>
            </w:pPr>
            <w:r w:rsidDel="00000000" w:rsidR="00000000" w:rsidRPr="00000000">
              <w:rPr>
                <w:rtl w:val="0"/>
              </w:rPr>
              <w:t xml:space="preserve">Sends one intro message, then stays passive.</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tcPr>
          <w:p w:rsidR="00000000" w:rsidDel="00000000" w:rsidP="00000000" w:rsidRDefault="00000000" w:rsidRPr="00000000" w14:paraId="00001578">
            <w:pPr>
              <w:spacing w:after="0" w:lineRule="auto"/>
              <w:rPr/>
            </w:pPr>
            <w:r w:rsidDel="00000000" w:rsidR="00000000" w:rsidRPr="00000000">
              <w:rPr>
                <w:rtl w:val="0"/>
              </w:rPr>
              <w:t xml:space="preserve">TC-02</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tcPr>
          <w:p w:rsidR="00000000" w:rsidDel="00000000" w:rsidP="00000000" w:rsidRDefault="00000000" w:rsidRPr="00000000" w14:paraId="00001579">
            <w:pPr>
              <w:spacing w:after="0" w:lineRule="auto"/>
              <w:rPr/>
            </w:pPr>
            <w:r w:rsidDel="00000000" w:rsidR="00000000" w:rsidRPr="00000000">
              <w:rPr>
                <w:rtl w:val="0"/>
              </w:rPr>
              <w:t xml:space="preserve">Bot tagged with a question</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tcPr>
          <w:p w:rsidR="00000000" w:rsidDel="00000000" w:rsidP="00000000" w:rsidRDefault="00000000" w:rsidRPr="00000000" w14:paraId="0000157A">
            <w:pPr>
              <w:spacing w:after="0" w:lineRule="auto"/>
              <w:rPr/>
            </w:pPr>
            <w:r w:rsidDel="00000000" w:rsidR="00000000" w:rsidRPr="00000000">
              <w:rPr>
                <w:rtl w:val="0"/>
              </w:rPr>
              <w:t xml:space="preserve">Responds only to that message, no other data exposed.</w:t>
            </w:r>
          </w:p>
        </w:tc>
      </w:tr>
      <w:tr>
        <w:trPr>
          <w:cantSplit w:val="0"/>
          <w:trHeight w:val="255" w:hRule="atLeast"/>
          <w:tblHeader w:val="0"/>
        </w:trPr>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tcPr>
          <w:p w:rsidR="00000000" w:rsidDel="00000000" w:rsidP="00000000" w:rsidRDefault="00000000" w:rsidRPr="00000000" w14:paraId="0000157B">
            <w:pPr>
              <w:spacing w:after="0" w:lineRule="auto"/>
              <w:rPr/>
            </w:pPr>
            <w:r w:rsidDel="00000000" w:rsidR="00000000" w:rsidRPr="00000000">
              <w:rPr>
                <w:rtl w:val="0"/>
              </w:rPr>
              <w:t xml:space="preserve">TC-03</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tcPr>
          <w:p w:rsidR="00000000" w:rsidDel="00000000" w:rsidP="00000000" w:rsidRDefault="00000000" w:rsidRPr="00000000" w14:paraId="0000157C">
            <w:pPr>
              <w:spacing w:after="0" w:lineRule="auto"/>
              <w:rPr/>
            </w:pPr>
            <w:r w:rsidDel="00000000" w:rsidR="00000000" w:rsidRPr="00000000">
              <w:rPr>
                <w:rtl w:val="0"/>
              </w:rPr>
              <w:t xml:space="preserve">Admin asks bot to leave</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tcPr>
          <w:p w:rsidR="00000000" w:rsidDel="00000000" w:rsidP="00000000" w:rsidRDefault="00000000" w:rsidRPr="00000000" w14:paraId="0000157D">
            <w:pPr>
              <w:spacing w:after="0" w:lineRule="auto"/>
              <w:rPr/>
            </w:pPr>
            <w:r w:rsidDel="00000000" w:rsidR="00000000" w:rsidRPr="00000000">
              <w:rPr>
                <w:rtl w:val="0"/>
              </w:rPr>
              <w:t xml:space="preserve">Bot exits, no further group interaction.</w:t>
            </w:r>
          </w:p>
        </w:tc>
      </w:tr>
      <w:tr>
        <w:trPr>
          <w:cantSplit w:val="0"/>
          <w:trHeight w:val="255" w:hRule="atLeast"/>
          <w:tblHeader w:val="0"/>
        </w:trPr>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tcPr>
          <w:p w:rsidR="00000000" w:rsidDel="00000000" w:rsidP="00000000" w:rsidRDefault="00000000" w:rsidRPr="00000000" w14:paraId="0000157E">
            <w:pPr>
              <w:spacing w:after="0" w:lineRule="auto"/>
              <w:rPr/>
            </w:pPr>
            <w:r w:rsidDel="00000000" w:rsidR="00000000" w:rsidRPr="00000000">
              <w:rPr>
                <w:rtl w:val="0"/>
              </w:rPr>
              <w:t xml:space="preserve">TC-04</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tcPr>
          <w:p w:rsidR="00000000" w:rsidDel="00000000" w:rsidP="00000000" w:rsidRDefault="00000000" w:rsidRPr="00000000" w14:paraId="0000157F">
            <w:pPr>
              <w:spacing w:after="0" w:lineRule="auto"/>
              <w:rPr/>
            </w:pPr>
            <w:r w:rsidDel="00000000" w:rsidR="00000000" w:rsidRPr="00000000">
              <w:rPr>
                <w:rtl w:val="0"/>
              </w:rPr>
              <w:t xml:space="preserve">Repeated add/remove cycling</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tcPr>
          <w:p w:rsidR="00000000" w:rsidDel="00000000" w:rsidP="00000000" w:rsidRDefault="00000000" w:rsidRPr="00000000" w14:paraId="00001580">
            <w:pPr>
              <w:spacing w:after="0" w:lineRule="auto"/>
              <w:rPr/>
            </w:pPr>
            <w:r w:rsidDel="00000000" w:rsidR="00000000" w:rsidRPr="00000000">
              <w:rPr>
                <w:rtl w:val="0"/>
              </w:rPr>
              <w:t xml:space="preserve">Rejoin behavior rate-limited, group flagged.</w:t>
            </w:r>
          </w:p>
        </w:tc>
      </w:tr>
    </w:tbl>
    <w:p w:rsidR="00000000" w:rsidDel="00000000" w:rsidP="00000000" w:rsidRDefault="00000000" w:rsidRPr="00000000" w14:paraId="00001581">
      <w:pPr>
        <w:spacing w:after="0" w:before="200" w:lineRule="auto"/>
        <w:rPr/>
      </w:pPr>
      <w:r w:rsidDel="00000000" w:rsidR="00000000" w:rsidRPr="00000000">
        <w:rPr>
          <w:rtl w:val="0"/>
        </w:rPr>
        <w:t xml:space="preserve"> </w:t>
      </w:r>
    </w:p>
    <w:p w:rsidR="00000000" w:rsidDel="00000000" w:rsidP="00000000" w:rsidRDefault="00000000" w:rsidRPr="00000000" w14:paraId="00001582">
      <w:pPr>
        <w:pStyle w:val="Heading1"/>
        <w:keepNext w:val="0"/>
        <w:keepLines w:val="0"/>
        <w:spacing w:after="120" w:before="300" w:lineRule="auto"/>
        <w:rPr>
          <w:rFonts w:ascii="Cambria" w:cs="Cambria" w:eastAsia="Cambria" w:hAnsi="Cambria"/>
          <w:color w:val="000000"/>
          <w:sz w:val="46"/>
          <w:szCs w:val="46"/>
        </w:rPr>
      </w:pPr>
      <w:bookmarkStart w:colFirst="0" w:colLast="0" w:name="_qs4q6z2z0172" w:id="659"/>
      <w:bookmarkEnd w:id="659"/>
      <w:r w:rsidDel="00000000" w:rsidR="00000000" w:rsidRPr="00000000">
        <w:rPr>
          <w:rFonts w:ascii="Cambria" w:cs="Cambria" w:eastAsia="Cambria" w:hAnsi="Cambria"/>
          <w:color w:val="000000"/>
          <w:sz w:val="46"/>
          <w:szCs w:val="46"/>
          <w:rtl w:val="0"/>
        </w:rPr>
        <w:t xml:space="preserve">WAP-US-06: Roman Urdu / Non-English Input Handling</w:t>
      </w:r>
    </w:p>
    <w:p w:rsidR="00000000" w:rsidDel="00000000" w:rsidP="00000000" w:rsidRDefault="00000000" w:rsidRPr="00000000" w14:paraId="00001583">
      <w:pPr>
        <w:rPr/>
      </w:pPr>
      <w:r w:rsidDel="00000000" w:rsidR="00000000" w:rsidRPr="00000000">
        <w:rPr>
          <w:b w:val="1"/>
          <w:bCs w:val="1"/>
          <w:rtl w:val="0"/>
        </w:rPr>
        <w:t xml:space="preserve">STATUS: </w:t>
      </w:r>
      <w:r w:rsidDel="00000000" w:rsidR="00000000" w:rsidRPr="00000000">
        <w:rPr>
          <w:rtl w:val="0"/>
        </w:rPr>
        <w:t xml:space="preserve">Proposed   </w:t>
      </w:r>
      <w:r w:rsidDel="00000000" w:rsidR="00000000" w:rsidRPr="00000000">
        <w:rPr>
          <w:b w:val="1"/>
          <w:bCs w:val="1"/>
          <w:rtl w:val="0"/>
        </w:rPr>
        <w:t xml:space="preserve">PRIORITY: </w:t>
      </w:r>
      <w:r w:rsidDel="00000000" w:rsidR="00000000" w:rsidRPr="00000000">
        <w:rPr>
          <w:rtl w:val="0"/>
        </w:rPr>
        <w:t xml:space="preserve">High   </w:t>
      </w:r>
      <w:r w:rsidDel="00000000" w:rsidR="00000000" w:rsidRPr="00000000">
        <w:rPr>
          <w:b w:val="1"/>
          <w:bCs w:val="1"/>
          <w:rtl w:val="0"/>
        </w:rPr>
        <w:t xml:space="preserve">ACTOR: </w:t>
      </w:r>
      <w:r w:rsidDel="00000000" w:rsidR="00000000" w:rsidRPr="00000000">
        <w:rPr>
          <w:rtl w:val="0"/>
        </w:rPr>
        <w:t xml:space="preserve">Learner / Casual User</w:t>
      </w:r>
    </w:p>
    <w:p w:rsidR="00000000" w:rsidDel="00000000" w:rsidP="00000000" w:rsidRDefault="00000000" w:rsidRPr="00000000" w14:paraId="00001584">
      <w:pPr>
        <w:rPr/>
      </w:pPr>
      <w:r w:rsidDel="00000000" w:rsidR="00000000" w:rsidRPr="00000000">
        <w:rPr>
          <w:b w:val="1"/>
          <w:bCs w:val="1"/>
          <w:rtl w:val="0"/>
        </w:rPr>
        <w:t xml:space="preserve">Intent: </w:t>
      </w:r>
      <w:r w:rsidDel="00000000" w:rsidR="00000000" w:rsidRPr="00000000">
        <w:rPr>
          <w:rtl w:val="0"/>
        </w:rPr>
        <w:t xml:space="preserve">To gracefully handle users who message the bot in Roman Urdu, Urdu script, or mixed-language text/voice, since the target market (Pakistan) commonly code-switches, and the bot's core purpose is English coaching.</w:t>
      </w:r>
    </w:p>
    <w:p w:rsidR="00000000" w:rsidDel="00000000" w:rsidP="00000000" w:rsidRDefault="00000000" w:rsidRPr="00000000" w14:paraId="00001585">
      <w:pPr>
        <w:pStyle w:val="Heading3"/>
        <w:keepNext w:val="0"/>
        <w:keepLines w:val="0"/>
        <w:spacing w:after="80" w:before="280" w:lineRule="auto"/>
        <w:rPr>
          <w:rFonts w:ascii="Cambria" w:cs="Cambria" w:eastAsia="Cambria" w:hAnsi="Cambria"/>
          <w:color w:val="000000"/>
          <w:sz w:val="26"/>
          <w:szCs w:val="26"/>
        </w:rPr>
      </w:pPr>
      <w:bookmarkStart w:colFirst="0" w:colLast="0" w:name="_gc6ueor1m9c" w:id="660"/>
      <w:bookmarkEnd w:id="660"/>
      <w:r w:rsidDel="00000000" w:rsidR="00000000" w:rsidRPr="00000000">
        <w:rPr>
          <w:rFonts w:ascii="Cambria" w:cs="Cambria" w:eastAsia="Cambria" w:hAnsi="Cambria"/>
          <w:color w:val="000000"/>
          <w:sz w:val="26"/>
          <w:szCs w:val="26"/>
          <w:rtl w:val="0"/>
        </w:rPr>
        <w:t xml:space="preserve">Happy Path Steps</w:t>
      </w:r>
    </w:p>
    <w:p w:rsidR="00000000" w:rsidDel="00000000" w:rsidP="00000000" w:rsidRDefault="00000000" w:rsidRPr="00000000" w14:paraId="00001586">
      <w:pPr>
        <w:spacing w:after="60" w:lineRule="auto"/>
        <w:rPr/>
      </w:pPr>
      <w:r w:rsidDel="00000000" w:rsidR="00000000" w:rsidRPr="00000000">
        <w:rPr>
          <w:b w:val="1"/>
          <w:bCs w:val="1"/>
          <w:rtl w:val="0"/>
        </w:rPr>
        <w:t xml:space="preserve">1. </w:t>
      </w:r>
      <w:r w:rsidDel="00000000" w:rsidR="00000000" w:rsidRPr="00000000">
        <w:rPr>
          <w:rtl w:val="0"/>
        </w:rPr>
        <w:t xml:space="preserve">Input Received: User sends a message or Voice Note substantially in Roman Urdu or Urdu script rather than English.</w:t>
      </w:r>
    </w:p>
    <w:p w:rsidR="00000000" w:rsidDel="00000000" w:rsidP="00000000" w:rsidRDefault="00000000" w:rsidRPr="00000000" w14:paraId="00001587">
      <w:pPr>
        <w:spacing w:after="60" w:lineRule="auto"/>
        <w:rPr/>
      </w:pPr>
      <w:r w:rsidDel="00000000" w:rsidR="00000000" w:rsidRPr="00000000">
        <w:rPr>
          <w:b w:val="1"/>
          <w:bCs w:val="1"/>
          <w:rtl w:val="0"/>
        </w:rPr>
        <w:t xml:space="preserve">2. </w:t>
      </w:r>
      <w:r w:rsidDel="00000000" w:rsidR="00000000" w:rsidRPr="00000000">
        <w:rPr>
          <w:rtl w:val="0"/>
        </w:rPr>
        <w:t xml:space="preserve">Language Detection: System detects the input is not primarily English.</w:t>
      </w:r>
    </w:p>
    <w:p w:rsidR="00000000" w:rsidDel="00000000" w:rsidP="00000000" w:rsidRDefault="00000000" w:rsidRPr="00000000" w14:paraId="00001588">
      <w:pPr>
        <w:spacing w:after="60" w:lineRule="auto"/>
        <w:rPr/>
      </w:pPr>
      <w:r w:rsidDel="00000000" w:rsidR="00000000" w:rsidRPr="00000000">
        <w:rPr>
          <w:b w:val="1"/>
          <w:bCs w:val="1"/>
          <w:rtl w:val="0"/>
        </w:rPr>
        <w:t xml:space="preserve">3. </w:t>
      </w:r>
      <w:r w:rsidDel="00000000" w:rsidR="00000000" w:rsidRPr="00000000">
        <w:rPr>
          <w:rtl w:val="0"/>
        </w:rPr>
        <w:t xml:space="preserve">Gentle Redirect: Bot acknowledges the message content where possible and gently encourages an English attempt, offering a simplified prompt.</w:t>
      </w:r>
    </w:p>
    <w:p w:rsidR="00000000" w:rsidDel="00000000" w:rsidP="00000000" w:rsidRDefault="00000000" w:rsidRPr="00000000" w14:paraId="00001589">
      <w:pPr>
        <w:spacing w:after="60" w:lineRule="auto"/>
        <w:rPr/>
      </w:pPr>
      <w:r w:rsidDel="00000000" w:rsidR="00000000" w:rsidRPr="00000000">
        <w:rPr>
          <w:b w:val="1"/>
          <w:bCs w:val="1"/>
          <w:rtl w:val="0"/>
        </w:rPr>
        <w:t xml:space="preserve">4. </w:t>
      </w:r>
      <w:r w:rsidDel="00000000" w:rsidR="00000000" w:rsidRPr="00000000">
        <w:rPr>
          <w:rtl w:val="0"/>
        </w:rPr>
        <w:t xml:space="preserve">Continued Engagement: User responds in English (even imperfectly), and normal practice flow resumes.</w:t>
      </w:r>
    </w:p>
    <w:p w:rsidR="00000000" w:rsidDel="00000000" w:rsidP="00000000" w:rsidRDefault="00000000" w:rsidRPr="00000000" w14:paraId="0000158A">
      <w:pPr>
        <w:pStyle w:val="Heading3"/>
        <w:keepNext w:val="0"/>
        <w:keepLines w:val="0"/>
        <w:spacing w:after="80" w:before="160" w:lineRule="auto"/>
        <w:rPr>
          <w:rFonts w:ascii="Cambria" w:cs="Cambria" w:eastAsia="Cambria" w:hAnsi="Cambria"/>
          <w:color w:val="000000"/>
          <w:sz w:val="26"/>
          <w:szCs w:val="26"/>
        </w:rPr>
      </w:pPr>
      <w:bookmarkStart w:colFirst="0" w:colLast="0" w:name="_4wj4p81or949" w:id="661"/>
      <w:bookmarkEnd w:id="661"/>
      <w:r w:rsidDel="00000000" w:rsidR="00000000" w:rsidRPr="00000000">
        <w:rPr>
          <w:rFonts w:ascii="Cambria" w:cs="Cambria" w:eastAsia="Cambria" w:hAnsi="Cambria"/>
          <w:color w:val="000000"/>
          <w:sz w:val="26"/>
          <w:szCs w:val="26"/>
          <w:rtl w:val="0"/>
        </w:rPr>
        <w:t xml:space="preserve">Acceptance Criteria</w:t>
      </w:r>
    </w:p>
    <w:p w:rsidR="00000000" w:rsidDel="00000000" w:rsidP="00000000" w:rsidRDefault="00000000" w:rsidRPr="00000000" w14:paraId="0000158B">
      <w:pPr>
        <w:spacing w:after="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System must detect non-English input with reasonable accuracy for both text and transcribed voice notes.</w:t>
      </w:r>
    </w:p>
    <w:p w:rsidR="00000000" w:rsidDel="00000000" w:rsidP="00000000" w:rsidRDefault="00000000" w:rsidRPr="00000000" w14:paraId="0000158C">
      <w:pPr>
        <w:spacing w:after="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Bot must never simply reject or ignore non-English input; it must respond with an encouraging, English-practice-oriented redirect.</w:t>
      </w:r>
    </w:p>
    <w:p w:rsidR="00000000" w:rsidDel="00000000" w:rsidP="00000000" w:rsidRDefault="00000000" w:rsidRPr="00000000" w14:paraId="0000158D">
      <w:pPr>
        <w:pStyle w:val="Heading3"/>
        <w:keepNext w:val="0"/>
        <w:keepLines w:val="0"/>
        <w:spacing w:after="80" w:before="160" w:lineRule="auto"/>
        <w:rPr>
          <w:rFonts w:ascii="Cambria" w:cs="Cambria" w:eastAsia="Cambria" w:hAnsi="Cambria"/>
          <w:color w:val="000000"/>
          <w:sz w:val="26"/>
          <w:szCs w:val="26"/>
        </w:rPr>
      </w:pPr>
      <w:bookmarkStart w:colFirst="0" w:colLast="0" w:name="_saut76vde2b4" w:id="662"/>
      <w:bookmarkEnd w:id="662"/>
      <w:r w:rsidDel="00000000" w:rsidR="00000000" w:rsidRPr="00000000">
        <w:rPr>
          <w:rFonts w:ascii="Cambria" w:cs="Cambria" w:eastAsia="Cambria" w:hAnsi="Cambria"/>
          <w:color w:val="000000"/>
          <w:sz w:val="26"/>
          <w:szCs w:val="26"/>
          <w:rtl w:val="0"/>
        </w:rPr>
        <w:t xml:space="preserve">Exception Handling</w:t>
      </w:r>
    </w:p>
    <w:p w:rsidR="00000000" w:rsidDel="00000000" w:rsidP="00000000" w:rsidRDefault="00000000" w:rsidRPr="00000000" w14:paraId="0000158E">
      <w:pPr>
        <w:spacing w:after="8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E-01: Fully Urdu-Script Message. </w:t>
      </w:r>
      <w:r w:rsidDel="00000000" w:rsidR="00000000" w:rsidRPr="00000000">
        <w:rPr>
          <w:rtl w:val="0"/>
        </w:rPr>
        <w:t xml:space="preserve">User writes entirely in Urdu script (not Roman Urdu). </w:t>
      </w:r>
      <w:r w:rsidDel="00000000" w:rsidR="00000000" w:rsidRPr="00000000">
        <w:rPr>
          <w:b w:val="1"/>
          <w:bCs w:val="1"/>
          <w:i w:val="1"/>
          <w:iCs w:val="1"/>
          <w:rtl w:val="0"/>
        </w:rPr>
        <w:t xml:space="preserve">RESOLUTION: </w:t>
      </w:r>
      <w:r w:rsidDel="00000000" w:rsidR="00000000" w:rsidRPr="00000000">
        <w:rPr>
          <w:rtl w:val="0"/>
        </w:rPr>
        <w:t xml:space="preserve">Bot replies in simple English with an invitation to try again in English, avoiding a flat error message.</w:t>
      </w:r>
    </w:p>
    <w:p w:rsidR="00000000" w:rsidDel="00000000" w:rsidP="00000000" w:rsidRDefault="00000000" w:rsidRPr="00000000" w14:paraId="0000158F">
      <w:pPr>
        <w:spacing w:after="8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E-02: Mixed-Language Voice Note. </w:t>
      </w:r>
      <w:r w:rsidDel="00000000" w:rsidR="00000000" w:rsidRPr="00000000">
        <w:rPr>
          <w:rtl w:val="0"/>
        </w:rPr>
        <w:t xml:space="preserve">User's Voice Note code-switches between Urdu and English mid-sentence. </w:t>
      </w:r>
      <w:r w:rsidDel="00000000" w:rsidR="00000000" w:rsidRPr="00000000">
        <w:rPr>
          <w:b w:val="1"/>
          <w:bCs w:val="1"/>
          <w:i w:val="1"/>
          <w:iCs w:val="1"/>
          <w:rtl w:val="0"/>
        </w:rPr>
        <w:t xml:space="preserve">RESOLUTION: </w:t>
      </w:r>
      <w:r w:rsidDel="00000000" w:rsidR="00000000" w:rsidRPr="00000000">
        <w:rPr>
          <w:rtl w:val="0"/>
        </w:rPr>
        <w:t xml:space="preserve">Score and respond to the English portions; do not penalize the Urdu portions as pronunciation errors.</w:t>
      </w:r>
    </w:p>
    <w:p w:rsidR="00000000" w:rsidDel="00000000" w:rsidP="00000000" w:rsidRDefault="00000000" w:rsidRPr="00000000" w14:paraId="00001590">
      <w:pPr>
        <w:spacing w:after="8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E-03: User Persists in Urdu Repeatedly. </w:t>
      </w:r>
      <w:r w:rsidDel="00000000" w:rsidR="00000000" w:rsidRPr="00000000">
        <w:rPr>
          <w:rtl w:val="0"/>
        </w:rPr>
        <w:t xml:space="preserve">User continues in Urdu across 3+ consecutive messages despite redirects. </w:t>
      </w:r>
      <w:r w:rsidDel="00000000" w:rsidR="00000000" w:rsidRPr="00000000">
        <w:rPr>
          <w:b w:val="1"/>
          <w:bCs w:val="1"/>
          <w:i w:val="1"/>
          <w:iCs w:val="1"/>
          <w:rtl w:val="0"/>
        </w:rPr>
        <w:t xml:space="preserve">RESOLUTION: </w:t>
      </w:r>
      <w:r w:rsidDel="00000000" w:rsidR="00000000" w:rsidRPr="00000000">
        <w:rPr>
          <w:rtl w:val="0"/>
        </w:rPr>
        <w:t xml:space="preserve">Reduce redirect frequency and offer a lighter bilingual prompt option rather than repeatedly blocking engagement.</w:t>
      </w:r>
    </w:p>
    <w:p w:rsidR="00000000" w:rsidDel="00000000" w:rsidP="00000000" w:rsidRDefault="00000000" w:rsidRPr="00000000" w14:paraId="00001591">
      <w:pPr>
        <w:spacing w:after="8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E-04: Language Detection Failure. </w:t>
      </w:r>
      <w:r w:rsidDel="00000000" w:rsidR="00000000" w:rsidRPr="00000000">
        <w:rPr>
          <w:rtl w:val="0"/>
        </w:rPr>
        <w:t xml:space="preserve">System cannot confidently classify the input language. </w:t>
      </w:r>
      <w:r w:rsidDel="00000000" w:rsidR="00000000" w:rsidRPr="00000000">
        <w:rPr>
          <w:b w:val="1"/>
          <w:bCs w:val="1"/>
          <w:i w:val="1"/>
          <w:iCs w:val="1"/>
          <w:rtl w:val="0"/>
        </w:rPr>
        <w:t xml:space="preserve">RESOLUTION: </w:t>
      </w:r>
      <w:r w:rsidDel="00000000" w:rsidR="00000000" w:rsidRPr="00000000">
        <w:rPr>
          <w:rtl w:val="0"/>
        </w:rPr>
        <w:t xml:space="preserve">Default to a neutral, language-agnostic encouraging reply rather than guessing incorrectly.</w:t>
      </w:r>
    </w:p>
    <w:p w:rsidR="00000000" w:rsidDel="00000000" w:rsidP="00000000" w:rsidRDefault="00000000" w:rsidRPr="00000000" w14:paraId="00001592">
      <w:pPr>
        <w:pStyle w:val="Heading3"/>
        <w:keepNext w:val="0"/>
        <w:keepLines w:val="0"/>
        <w:spacing w:after="100" w:before="160" w:lineRule="auto"/>
        <w:rPr>
          <w:rFonts w:ascii="Cambria" w:cs="Cambria" w:eastAsia="Cambria" w:hAnsi="Cambria"/>
          <w:color w:val="000000"/>
          <w:sz w:val="26"/>
          <w:szCs w:val="26"/>
        </w:rPr>
      </w:pPr>
      <w:bookmarkStart w:colFirst="0" w:colLast="0" w:name="_5ec510521xce" w:id="663"/>
      <w:bookmarkEnd w:id="663"/>
      <w:r w:rsidDel="00000000" w:rsidR="00000000" w:rsidRPr="00000000">
        <w:rPr>
          <w:rFonts w:ascii="Cambria" w:cs="Cambria" w:eastAsia="Cambria" w:hAnsi="Cambria"/>
          <w:color w:val="000000"/>
          <w:sz w:val="26"/>
          <w:szCs w:val="26"/>
          <w:rtl w:val="0"/>
        </w:rPr>
        <w:t xml:space="preserve">Validation Test Cases</w:t>
      </w:r>
    </w:p>
    <w:tbl>
      <w:tblPr>
        <w:tblStyle w:val="Table135"/>
        <w:tblW w:w="91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15"/>
        <w:gridCol w:w="3795"/>
        <w:gridCol w:w="4185"/>
        <w:tblGridChange w:id="0">
          <w:tblGrid>
            <w:gridCol w:w="1215"/>
            <w:gridCol w:w="3795"/>
            <w:gridCol w:w="4185"/>
          </w:tblGrid>
        </w:tblGridChange>
      </w:tblGrid>
      <w:tr>
        <w:trPr>
          <w:cantSplit w:val="0"/>
          <w:trHeight w:val="255" w:hRule="atLeast"/>
          <w:tblHeader w:val="0"/>
        </w:trPr>
        <w:tc>
          <w:tcPr>
            <w:tcBorders>
              <w:top w:color="000000" w:space="0" w:sz="5" w:val="single"/>
              <w:left w:color="000000" w:space="0" w:sz="5" w:val="single"/>
              <w:bottom w:color="000000" w:space="0" w:sz="5" w:val="single"/>
              <w:right w:color="000000" w:space="0" w:sz="5" w:val="single"/>
            </w:tcBorders>
            <w:shd w:fill="d9e2f3" w:val="clear"/>
            <w:tcMar>
              <w:top w:w="0.0" w:type="dxa"/>
              <w:left w:w="20.0" w:type="dxa"/>
              <w:bottom w:w="0.0" w:type="dxa"/>
              <w:right w:w="20.0" w:type="dxa"/>
            </w:tcMar>
          </w:tcPr>
          <w:p w:rsidR="00000000" w:rsidDel="00000000" w:rsidP="00000000" w:rsidRDefault="00000000" w:rsidRPr="00000000" w14:paraId="00001593">
            <w:pPr>
              <w:spacing w:after="0" w:lineRule="auto"/>
              <w:rPr>
                <w:b w:val="1"/>
                <w:bCs w:val="1"/>
              </w:rPr>
            </w:pPr>
            <w:r w:rsidDel="00000000" w:rsidR="00000000" w:rsidRPr="00000000">
              <w:rPr>
                <w:b w:val="1"/>
                <w:bCs w:val="1"/>
                <w:rtl w:val="0"/>
              </w:rPr>
              <w:t xml:space="preserve">Case ID</w:t>
            </w:r>
          </w:p>
        </w:tc>
        <w:tc>
          <w:tcPr>
            <w:tcBorders>
              <w:top w:color="000000" w:space="0" w:sz="5" w:val="single"/>
              <w:left w:color="000000" w:space="0" w:sz="0" w:val="nil"/>
              <w:bottom w:color="000000" w:space="0" w:sz="5" w:val="single"/>
              <w:right w:color="000000" w:space="0" w:sz="5" w:val="single"/>
            </w:tcBorders>
            <w:shd w:fill="d9e2f3" w:val="clear"/>
            <w:tcMar>
              <w:top w:w="0.0" w:type="dxa"/>
              <w:left w:w="20.0" w:type="dxa"/>
              <w:bottom w:w="0.0" w:type="dxa"/>
              <w:right w:w="20.0" w:type="dxa"/>
            </w:tcMar>
          </w:tcPr>
          <w:p w:rsidR="00000000" w:rsidDel="00000000" w:rsidP="00000000" w:rsidRDefault="00000000" w:rsidRPr="00000000" w14:paraId="00001594">
            <w:pPr>
              <w:spacing w:after="0" w:lineRule="auto"/>
              <w:rPr>
                <w:b w:val="1"/>
                <w:bCs w:val="1"/>
              </w:rPr>
            </w:pPr>
            <w:r w:rsidDel="00000000" w:rsidR="00000000" w:rsidRPr="00000000">
              <w:rPr>
                <w:b w:val="1"/>
                <w:bCs w:val="1"/>
                <w:rtl w:val="0"/>
              </w:rPr>
              <w:t xml:space="preserve">Scenario</w:t>
            </w:r>
          </w:p>
        </w:tc>
        <w:tc>
          <w:tcPr>
            <w:tcBorders>
              <w:top w:color="000000" w:space="0" w:sz="5" w:val="single"/>
              <w:left w:color="000000" w:space="0" w:sz="0" w:val="nil"/>
              <w:bottom w:color="000000" w:space="0" w:sz="5" w:val="single"/>
              <w:right w:color="000000" w:space="0" w:sz="5" w:val="single"/>
            </w:tcBorders>
            <w:shd w:fill="d9e2f3" w:val="clear"/>
            <w:tcMar>
              <w:top w:w="0.0" w:type="dxa"/>
              <w:left w:w="20.0" w:type="dxa"/>
              <w:bottom w:w="0.0" w:type="dxa"/>
              <w:right w:w="20.0" w:type="dxa"/>
            </w:tcMar>
          </w:tcPr>
          <w:p w:rsidR="00000000" w:rsidDel="00000000" w:rsidP="00000000" w:rsidRDefault="00000000" w:rsidRPr="00000000" w14:paraId="00001595">
            <w:pPr>
              <w:spacing w:after="0" w:lineRule="auto"/>
              <w:rPr>
                <w:b w:val="1"/>
                <w:bCs w:val="1"/>
              </w:rPr>
            </w:pPr>
            <w:r w:rsidDel="00000000" w:rsidR="00000000" w:rsidRPr="00000000">
              <w:rPr>
                <w:b w:val="1"/>
                <w:bCs w:val="1"/>
                <w:rtl w:val="0"/>
              </w:rPr>
              <w:t xml:space="preserve">Expected Result</w:t>
            </w:r>
          </w:p>
        </w:tc>
      </w:tr>
      <w:tr>
        <w:trPr>
          <w:cantSplit w:val="0"/>
          <w:trHeight w:val="255" w:hRule="atLeast"/>
          <w:tblHeader w:val="0"/>
        </w:trPr>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tcPr>
          <w:p w:rsidR="00000000" w:rsidDel="00000000" w:rsidP="00000000" w:rsidRDefault="00000000" w:rsidRPr="00000000" w14:paraId="00001596">
            <w:pPr>
              <w:spacing w:after="0" w:lineRule="auto"/>
              <w:rPr/>
            </w:pPr>
            <w:r w:rsidDel="00000000" w:rsidR="00000000" w:rsidRPr="00000000">
              <w:rPr>
                <w:rtl w:val="0"/>
              </w:rPr>
              <w:t xml:space="preserve">TC-01</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tcPr>
          <w:p w:rsidR="00000000" w:rsidDel="00000000" w:rsidP="00000000" w:rsidRDefault="00000000" w:rsidRPr="00000000" w14:paraId="00001597">
            <w:pPr>
              <w:spacing w:after="0" w:lineRule="auto"/>
              <w:rPr/>
            </w:pPr>
            <w:r w:rsidDel="00000000" w:rsidR="00000000" w:rsidRPr="00000000">
              <w:rPr>
                <w:rtl w:val="0"/>
              </w:rPr>
              <w:t xml:space="preserve">Roman Urdu text sent</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tcPr>
          <w:p w:rsidR="00000000" w:rsidDel="00000000" w:rsidP="00000000" w:rsidRDefault="00000000" w:rsidRPr="00000000" w14:paraId="00001598">
            <w:pPr>
              <w:spacing w:after="0" w:lineRule="auto"/>
              <w:rPr/>
            </w:pPr>
            <w:r w:rsidDel="00000000" w:rsidR="00000000" w:rsidRPr="00000000">
              <w:rPr>
                <w:rtl w:val="0"/>
              </w:rPr>
              <w:t xml:space="preserve">Bot detects, encourages English attempt.</w:t>
            </w:r>
          </w:p>
        </w:tc>
      </w:tr>
      <w:tr>
        <w:trPr>
          <w:cantSplit w:val="0"/>
          <w:trHeight w:val="255" w:hRule="atLeast"/>
          <w:tblHeader w:val="0"/>
        </w:trPr>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tcPr>
          <w:p w:rsidR="00000000" w:rsidDel="00000000" w:rsidP="00000000" w:rsidRDefault="00000000" w:rsidRPr="00000000" w14:paraId="00001599">
            <w:pPr>
              <w:spacing w:after="0" w:lineRule="auto"/>
              <w:rPr/>
            </w:pPr>
            <w:r w:rsidDel="00000000" w:rsidR="00000000" w:rsidRPr="00000000">
              <w:rPr>
                <w:rtl w:val="0"/>
              </w:rPr>
              <w:t xml:space="preserve">TC-02</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tcPr>
          <w:p w:rsidR="00000000" w:rsidDel="00000000" w:rsidP="00000000" w:rsidRDefault="00000000" w:rsidRPr="00000000" w14:paraId="0000159A">
            <w:pPr>
              <w:spacing w:after="0" w:lineRule="auto"/>
              <w:rPr/>
            </w:pPr>
            <w:r w:rsidDel="00000000" w:rsidR="00000000" w:rsidRPr="00000000">
              <w:rPr>
                <w:rtl w:val="0"/>
              </w:rPr>
              <w:t xml:space="preserve">Urdu-script message sent</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tcPr>
          <w:p w:rsidR="00000000" w:rsidDel="00000000" w:rsidP="00000000" w:rsidRDefault="00000000" w:rsidRPr="00000000" w14:paraId="0000159B">
            <w:pPr>
              <w:spacing w:after="0" w:lineRule="auto"/>
              <w:rPr/>
            </w:pPr>
            <w:r w:rsidDel="00000000" w:rsidR="00000000" w:rsidRPr="00000000">
              <w:rPr>
                <w:rtl w:val="0"/>
              </w:rPr>
              <w:t xml:space="preserve">Bot replies in simple English, invites retry.</w:t>
            </w:r>
          </w:p>
        </w:tc>
      </w:tr>
      <w:tr>
        <w:trPr>
          <w:cantSplit w:val="0"/>
          <w:trHeight w:val="255" w:hRule="atLeast"/>
          <w:tblHeader w:val="0"/>
        </w:trPr>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tcPr>
          <w:p w:rsidR="00000000" w:rsidDel="00000000" w:rsidP="00000000" w:rsidRDefault="00000000" w:rsidRPr="00000000" w14:paraId="0000159C">
            <w:pPr>
              <w:spacing w:after="0" w:lineRule="auto"/>
              <w:rPr/>
            </w:pPr>
            <w:r w:rsidDel="00000000" w:rsidR="00000000" w:rsidRPr="00000000">
              <w:rPr>
                <w:rtl w:val="0"/>
              </w:rPr>
              <w:t xml:space="preserve">TC-03</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tcPr>
          <w:p w:rsidR="00000000" w:rsidDel="00000000" w:rsidP="00000000" w:rsidRDefault="00000000" w:rsidRPr="00000000" w14:paraId="0000159D">
            <w:pPr>
              <w:spacing w:after="0" w:lineRule="auto"/>
              <w:rPr/>
            </w:pPr>
            <w:r w:rsidDel="00000000" w:rsidR="00000000" w:rsidRPr="00000000">
              <w:rPr>
                <w:rtl w:val="0"/>
              </w:rPr>
              <w:t xml:space="preserve">Mixed Urdu/English voice note</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tcPr>
          <w:p w:rsidR="00000000" w:rsidDel="00000000" w:rsidP="00000000" w:rsidRDefault="00000000" w:rsidRPr="00000000" w14:paraId="0000159E">
            <w:pPr>
              <w:spacing w:after="0" w:lineRule="auto"/>
              <w:rPr/>
            </w:pPr>
            <w:r w:rsidDel="00000000" w:rsidR="00000000" w:rsidRPr="00000000">
              <w:rPr>
                <w:rtl w:val="0"/>
              </w:rPr>
              <w:t xml:space="preserve">Only English portion scored, Urdu portion ignored.</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tcPr>
          <w:p w:rsidR="00000000" w:rsidDel="00000000" w:rsidP="00000000" w:rsidRDefault="00000000" w:rsidRPr="00000000" w14:paraId="0000159F">
            <w:pPr>
              <w:spacing w:after="0" w:lineRule="auto"/>
              <w:rPr/>
            </w:pPr>
            <w:r w:rsidDel="00000000" w:rsidR="00000000" w:rsidRPr="00000000">
              <w:rPr>
                <w:rtl w:val="0"/>
              </w:rPr>
              <w:t xml:space="preserve">TC-04</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tcPr>
          <w:p w:rsidR="00000000" w:rsidDel="00000000" w:rsidP="00000000" w:rsidRDefault="00000000" w:rsidRPr="00000000" w14:paraId="000015A0">
            <w:pPr>
              <w:spacing w:after="0" w:lineRule="auto"/>
              <w:rPr/>
            </w:pPr>
            <w:r w:rsidDel="00000000" w:rsidR="00000000" w:rsidRPr="00000000">
              <w:rPr>
                <w:rtl w:val="0"/>
              </w:rPr>
              <w:t xml:space="preserve">Repeated Urdu across sessions</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tcPr>
          <w:p w:rsidR="00000000" w:rsidDel="00000000" w:rsidP="00000000" w:rsidRDefault="00000000" w:rsidRPr="00000000" w14:paraId="000015A1">
            <w:pPr>
              <w:spacing w:after="0" w:lineRule="auto"/>
              <w:rPr/>
            </w:pPr>
            <w:r w:rsidDel="00000000" w:rsidR="00000000" w:rsidRPr="00000000">
              <w:rPr>
                <w:rtl w:val="0"/>
              </w:rPr>
              <w:t xml:space="preserve">Redirect frequency reduced, bilingual option offered.</w:t>
            </w:r>
          </w:p>
        </w:tc>
      </w:tr>
    </w:tbl>
    <w:p w:rsidR="00000000" w:rsidDel="00000000" w:rsidP="00000000" w:rsidRDefault="00000000" w:rsidRPr="00000000" w14:paraId="000015A2">
      <w:pPr>
        <w:spacing w:after="0" w:before="200" w:lineRule="auto"/>
        <w:rPr/>
      </w:pPr>
      <w:r w:rsidDel="00000000" w:rsidR="00000000" w:rsidRPr="00000000">
        <w:rPr>
          <w:rtl w:val="0"/>
        </w:rPr>
        <w:t xml:space="preserve"> </w:t>
      </w:r>
    </w:p>
    <w:p w:rsidR="00000000" w:rsidDel="00000000" w:rsidP="00000000" w:rsidRDefault="00000000" w:rsidRPr="00000000" w14:paraId="000015A3">
      <w:pPr>
        <w:pStyle w:val="Heading1"/>
        <w:keepNext w:val="0"/>
        <w:keepLines w:val="0"/>
        <w:spacing w:after="120" w:before="300" w:lineRule="auto"/>
        <w:rPr>
          <w:rFonts w:ascii="Cambria" w:cs="Cambria" w:eastAsia="Cambria" w:hAnsi="Cambria"/>
          <w:color w:val="000000"/>
          <w:sz w:val="46"/>
          <w:szCs w:val="46"/>
        </w:rPr>
      </w:pPr>
      <w:bookmarkStart w:colFirst="0" w:colLast="0" w:name="_asivjjx1t3go" w:id="664"/>
      <w:bookmarkEnd w:id="664"/>
      <w:r w:rsidDel="00000000" w:rsidR="00000000" w:rsidRPr="00000000">
        <w:rPr>
          <w:rFonts w:ascii="Cambria" w:cs="Cambria" w:eastAsia="Cambria" w:hAnsi="Cambria"/>
          <w:color w:val="000000"/>
          <w:sz w:val="46"/>
          <w:szCs w:val="46"/>
          <w:rtl w:val="0"/>
        </w:rPr>
        <w:t xml:space="preserve">WAP-US-07: Concurrent Message / Race Condition Handling</w:t>
      </w:r>
    </w:p>
    <w:p w:rsidR="00000000" w:rsidDel="00000000" w:rsidP="00000000" w:rsidRDefault="00000000" w:rsidRPr="00000000" w14:paraId="000015A4">
      <w:pPr>
        <w:rPr/>
      </w:pPr>
      <w:r w:rsidDel="00000000" w:rsidR="00000000" w:rsidRPr="00000000">
        <w:rPr>
          <w:b w:val="1"/>
          <w:bCs w:val="1"/>
          <w:rtl w:val="0"/>
        </w:rPr>
        <w:t xml:space="preserve">STATUS: </w:t>
      </w:r>
      <w:r w:rsidDel="00000000" w:rsidR="00000000" w:rsidRPr="00000000">
        <w:rPr>
          <w:rtl w:val="0"/>
        </w:rPr>
        <w:t xml:space="preserve">Proposed   </w:t>
      </w:r>
      <w:r w:rsidDel="00000000" w:rsidR="00000000" w:rsidRPr="00000000">
        <w:rPr>
          <w:b w:val="1"/>
          <w:bCs w:val="1"/>
          <w:rtl w:val="0"/>
        </w:rPr>
        <w:t xml:space="preserve">PRIORITY: </w:t>
      </w:r>
      <w:r w:rsidDel="00000000" w:rsidR="00000000" w:rsidRPr="00000000">
        <w:rPr>
          <w:rtl w:val="0"/>
        </w:rPr>
        <w:t xml:space="preserve">Medium   </w:t>
      </w:r>
      <w:r w:rsidDel="00000000" w:rsidR="00000000" w:rsidRPr="00000000">
        <w:rPr>
          <w:b w:val="1"/>
          <w:bCs w:val="1"/>
          <w:rtl w:val="0"/>
        </w:rPr>
        <w:t xml:space="preserve">ACTOR: </w:t>
      </w:r>
      <w:r w:rsidDel="00000000" w:rsidR="00000000" w:rsidRPr="00000000">
        <w:rPr>
          <w:rtl w:val="0"/>
        </w:rPr>
        <w:t xml:space="preserve">Learner / Casual User</w:t>
      </w:r>
    </w:p>
    <w:p w:rsidR="00000000" w:rsidDel="00000000" w:rsidP="00000000" w:rsidRDefault="00000000" w:rsidRPr="00000000" w14:paraId="000015A5">
      <w:pPr>
        <w:rPr/>
      </w:pPr>
      <w:r w:rsidDel="00000000" w:rsidR="00000000" w:rsidRPr="00000000">
        <w:rPr>
          <w:b w:val="1"/>
          <w:bCs w:val="1"/>
          <w:rtl w:val="0"/>
        </w:rPr>
        <w:t xml:space="preserve">Intent: </w:t>
      </w:r>
      <w:r w:rsidDel="00000000" w:rsidR="00000000" w:rsidRPr="00000000">
        <w:rPr>
          <w:rtl w:val="0"/>
        </w:rPr>
        <w:t xml:space="preserve">To handle cases where a user sends a new message while a prior Voice Note is still being processed, preventing out-of-order replies, duplicate processing, or dropped messages.</w:t>
      </w:r>
    </w:p>
    <w:p w:rsidR="00000000" w:rsidDel="00000000" w:rsidP="00000000" w:rsidRDefault="00000000" w:rsidRPr="00000000" w14:paraId="000015A6">
      <w:pPr>
        <w:pStyle w:val="Heading3"/>
        <w:keepNext w:val="0"/>
        <w:keepLines w:val="0"/>
        <w:spacing w:after="80" w:before="280" w:lineRule="auto"/>
        <w:rPr>
          <w:rFonts w:ascii="Cambria" w:cs="Cambria" w:eastAsia="Cambria" w:hAnsi="Cambria"/>
          <w:color w:val="000000"/>
          <w:sz w:val="26"/>
          <w:szCs w:val="26"/>
        </w:rPr>
      </w:pPr>
      <w:bookmarkStart w:colFirst="0" w:colLast="0" w:name="_mus457dn30ip" w:id="665"/>
      <w:bookmarkEnd w:id="665"/>
      <w:r w:rsidDel="00000000" w:rsidR="00000000" w:rsidRPr="00000000">
        <w:rPr>
          <w:rFonts w:ascii="Cambria" w:cs="Cambria" w:eastAsia="Cambria" w:hAnsi="Cambria"/>
          <w:color w:val="000000"/>
          <w:sz w:val="26"/>
          <w:szCs w:val="26"/>
          <w:rtl w:val="0"/>
        </w:rPr>
        <w:t xml:space="preserve">Happy Path Steps</w:t>
      </w:r>
    </w:p>
    <w:p w:rsidR="00000000" w:rsidDel="00000000" w:rsidP="00000000" w:rsidRDefault="00000000" w:rsidRPr="00000000" w14:paraId="000015A7">
      <w:pPr>
        <w:spacing w:after="60" w:lineRule="auto"/>
        <w:rPr/>
      </w:pPr>
      <w:r w:rsidDel="00000000" w:rsidR="00000000" w:rsidRPr="00000000">
        <w:rPr>
          <w:b w:val="1"/>
          <w:bCs w:val="1"/>
          <w:rtl w:val="0"/>
        </w:rPr>
        <w:t xml:space="preserve">1. </w:t>
      </w:r>
      <w:r w:rsidDel="00000000" w:rsidR="00000000" w:rsidRPr="00000000">
        <w:rPr>
          <w:rtl w:val="0"/>
        </w:rPr>
        <w:t xml:space="preserve">First Message: User sends a Voice Note; system begins processing.</w:t>
      </w:r>
    </w:p>
    <w:p w:rsidR="00000000" w:rsidDel="00000000" w:rsidP="00000000" w:rsidRDefault="00000000" w:rsidRPr="00000000" w14:paraId="000015A8">
      <w:pPr>
        <w:spacing w:after="60" w:lineRule="auto"/>
        <w:rPr/>
      </w:pPr>
      <w:r w:rsidDel="00000000" w:rsidR="00000000" w:rsidRPr="00000000">
        <w:rPr>
          <w:b w:val="1"/>
          <w:bCs w:val="1"/>
          <w:rtl w:val="0"/>
        </w:rPr>
        <w:t xml:space="preserve">2. </w:t>
      </w:r>
      <w:r w:rsidDel="00000000" w:rsidR="00000000" w:rsidRPr="00000000">
        <w:rPr>
          <w:rtl w:val="0"/>
        </w:rPr>
        <w:t xml:space="preserve">Second Message Arrives: User sends a follow-up text message before processing of the first completes.</w:t>
      </w:r>
    </w:p>
    <w:p w:rsidR="00000000" w:rsidDel="00000000" w:rsidP="00000000" w:rsidRDefault="00000000" w:rsidRPr="00000000" w14:paraId="000015A9">
      <w:pPr>
        <w:spacing w:after="60" w:lineRule="auto"/>
        <w:rPr/>
      </w:pPr>
      <w:r w:rsidDel="00000000" w:rsidR="00000000" w:rsidRPr="00000000">
        <w:rPr>
          <w:b w:val="1"/>
          <w:bCs w:val="1"/>
          <w:rtl w:val="0"/>
        </w:rPr>
        <w:t xml:space="preserve">3. </w:t>
      </w:r>
      <w:r w:rsidDel="00000000" w:rsidR="00000000" w:rsidRPr="00000000">
        <w:rPr>
          <w:rtl w:val="0"/>
        </w:rPr>
        <w:t xml:space="preserve">Queueing: System queues the second message and finishes processing the first in order.</w:t>
      </w:r>
    </w:p>
    <w:p w:rsidR="00000000" w:rsidDel="00000000" w:rsidP="00000000" w:rsidRDefault="00000000" w:rsidRPr="00000000" w14:paraId="000015AA">
      <w:pPr>
        <w:spacing w:after="60" w:lineRule="auto"/>
        <w:rPr/>
      </w:pPr>
      <w:r w:rsidDel="00000000" w:rsidR="00000000" w:rsidRPr="00000000">
        <w:rPr>
          <w:b w:val="1"/>
          <w:bCs w:val="1"/>
          <w:rtl w:val="0"/>
        </w:rPr>
        <w:t xml:space="preserve">4. </w:t>
      </w:r>
      <w:r w:rsidDel="00000000" w:rsidR="00000000" w:rsidRPr="00000000">
        <w:rPr>
          <w:rtl w:val="0"/>
        </w:rPr>
        <w:t xml:space="preserve">Sequential Reply: Bot replies to both messages in the order received, clearly referencing each.</w:t>
      </w:r>
    </w:p>
    <w:p w:rsidR="00000000" w:rsidDel="00000000" w:rsidP="00000000" w:rsidRDefault="00000000" w:rsidRPr="00000000" w14:paraId="000015AB">
      <w:pPr>
        <w:pStyle w:val="Heading3"/>
        <w:keepNext w:val="0"/>
        <w:keepLines w:val="0"/>
        <w:spacing w:after="80" w:before="160" w:lineRule="auto"/>
        <w:rPr>
          <w:rFonts w:ascii="Cambria" w:cs="Cambria" w:eastAsia="Cambria" w:hAnsi="Cambria"/>
          <w:color w:val="000000"/>
          <w:sz w:val="26"/>
          <w:szCs w:val="26"/>
        </w:rPr>
      </w:pPr>
      <w:bookmarkStart w:colFirst="0" w:colLast="0" w:name="_6gecmcn5odbj" w:id="666"/>
      <w:bookmarkEnd w:id="666"/>
      <w:r w:rsidDel="00000000" w:rsidR="00000000" w:rsidRPr="00000000">
        <w:rPr>
          <w:rFonts w:ascii="Cambria" w:cs="Cambria" w:eastAsia="Cambria" w:hAnsi="Cambria"/>
          <w:color w:val="000000"/>
          <w:sz w:val="26"/>
          <w:szCs w:val="26"/>
          <w:rtl w:val="0"/>
        </w:rPr>
        <w:t xml:space="preserve">Acceptance Criteria</w:t>
      </w:r>
    </w:p>
    <w:p w:rsidR="00000000" w:rsidDel="00000000" w:rsidP="00000000" w:rsidRDefault="00000000" w:rsidRPr="00000000" w14:paraId="000015AC">
      <w:pPr>
        <w:spacing w:after="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System must process a given user's messages in strict received order; no message may be silently dropped.</w:t>
      </w:r>
    </w:p>
    <w:p w:rsidR="00000000" w:rsidDel="00000000" w:rsidP="00000000" w:rsidRDefault="00000000" w:rsidRPr="00000000" w14:paraId="000015AD">
      <w:pPr>
        <w:spacing w:after="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Bot must not blend two unrelated inputs into a single confused reply.</w:t>
      </w:r>
    </w:p>
    <w:p w:rsidR="00000000" w:rsidDel="00000000" w:rsidP="00000000" w:rsidRDefault="00000000" w:rsidRPr="00000000" w14:paraId="000015AE">
      <w:pPr>
        <w:pStyle w:val="Heading3"/>
        <w:keepNext w:val="0"/>
        <w:keepLines w:val="0"/>
        <w:spacing w:after="80" w:before="160" w:lineRule="auto"/>
        <w:rPr>
          <w:rFonts w:ascii="Cambria" w:cs="Cambria" w:eastAsia="Cambria" w:hAnsi="Cambria"/>
          <w:color w:val="000000"/>
          <w:sz w:val="26"/>
          <w:szCs w:val="26"/>
        </w:rPr>
      </w:pPr>
      <w:bookmarkStart w:colFirst="0" w:colLast="0" w:name="_8unw8k187i2h" w:id="667"/>
      <w:bookmarkEnd w:id="667"/>
      <w:r w:rsidDel="00000000" w:rsidR="00000000" w:rsidRPr="00000000">
        <w:rPr>
          <w:rFonts w:ascii="Cambria" w:cs="Cambria" w:eastAsia="Cambria" w:hAnsi="Cambria"/>
          <w:color w:val="000000"/>
          <w:sz w:val="26"/>
          <w:szCs w:val="26"/>
          <w:rtl w:val="0"/>
        </w:rPr>
        <w:t xml:space="preserve">Exception Handling</w:t>
      </w:r>
    </w:p>
    <w:p w:rsidR="00000000" w:rsidDel="00000000" w:rsidP="00000000" w:rsidRDefault="00000000" w:rsidRPr="00000000" w14:paraId="000015AF">
      <w:pPr>
        <w:spacing w:after="8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E-01: Second Message Supersedes First. </w:t>
      </w:r>
      <w:r w:rsidDel="00000000" w:rsidR="00000000" w:rsidRPr="00000000">
        <w:rPr>
          <w:rtl w:val="0"/>
        </w:rPr>
        <w:t xml:space="preserve">User sends a correction (e.g., "ignore that, here's my real answer") while the first is still processing. </w:t>
      </w:r>
      <w:r w:rsidDel="00000000" w:rsidR="00000000" w:rsidRPr="00000000">
        <w:rPr>
          <w:b w:val="1"/>
          <w:bCs w:val="1"/>
          <w:i w:val="1"/>
          <w:iCs w:val="1"/>
          <w:rtl w:val="0"/>
        </w:rPr>
        <w:t xml:space="preserve">RESOLUTION: </w:t>
      </w:r>
      <w:r w:rsidDel="00000000" w:rsidR="00000000" w:rsidRPr="00000000">
        <w:rPr>
          <w:rtl w:val="0"/>
        </w:rPr>
        <w:t xml:space="preserve">Detect override language where possible and prioritize the correction; otherwise process both and let the user clarify.</w:t>
      </w:r>
    </w:p>
    <w:p w:rsidR="00000000" w:rsidDel="00000000" w:rsidP="00000000" w:rsidRDefault="00000000" w:rsidRPr="00000000" w14:paraId="000015B0">
      <w:pPr>
        <w:spacing w:after="8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E-02: Processing Backlog Builds Up. </w:t>
      </w:r>
      <w:r w:rsidDel="00000000" w:rsidR="00000000" w:rsidRPr="00000000">
        <w:rPr>
          <w:rtl w:val="0"/>
        </w:rPr>
        <w:t xml:space="preserve">User sends 5+ messages faster than the bot can process them. </w:t>
      </w:r>
      <w:r w:rsidDel="00000000" w:rsidR="00000000" w:rsidRPr="00000000">
        <w:rPr>
          <w:b w:val="1"/>
          <w:bCs w:val="1"/>
          <w:i w:val="1"/>
          <w:iCs w:val="1"/>
          <w:rtl w:val="0"/>
        </w:rPr>
        <w:t xml:space="preserve">RESOLUTION: </w:t>
      </w:r>
      <w:r w:rsidDel="00000000" w:rsidR="00000000" w:rsidRPr="00000000">
        <w:rPr>
          <w:rtl w:val="0"/>
        </w:rPr>
        <w:t xml:space="preserve">Apply the existing rate-limiting behavior (WAP-US-10 E-03) and inform the user replies are catching up.</w:t>
      </w:r>
    </w:p>
    <w:p w:rsidR="00000000" w:rsidDel="00000000" w:rsidP="00000000" w:rsidRDefault="00000000" w:rsidRPr="00000000" w14:paraId="000015B1">
      <w:pPr>
        <w:spacing w:after="8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E-03: First Message Processing Fails. </w:t>
      </w:r>
      <w:r w:rsidDel="00000000" w:rsidR="00000000" w:rsidRPr="00000000">
        <w:rPr>
          <w:rtl w:val="0"/>
        </w:rPr>
        <w:t xml:space="preserve">The queued first Voice Note fails transcription mid-way. </w:t>
      </w:r>
      <w:r w:rsidDel="00000000" w:rsidR="00000000" w:rsidRPr="00000000">
        <w:rPr>
          <w:b w:val="1"/>
          <w:bCs w:val="1"/>
          <w:i w:val="1"/>
          <w:iCs w:val="1"/>
          <w:rtl w:val="0"/>
        </w:rPr>
        <w:t xml:space="preserve">RESOLUTION: </w:t>
      </w:r>
      <w:r w:rsidDel="00000000" w:rsidR="00000000" w:rsidRPr="00000000">
        <w:rPr>
          <w:rtl w:val="0"/>
        </w:rPr>
        <w:t xml:space="preserve">Skip to the next queued message, notify the user the earlier note failed and ask them to resend it.</w:t>
      </w:r>
    </w:p>
    <w:p w:rsidR="00000000" w:rsidDel="00000000" w:rsidP="00000000" w:rsidRDefault="00000000" w:rsidRPr="00000000" w14:paraId="000015B2">
      <w:pPr>
        <w:spacing w:after="8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E-04: Duplicate Message Sent (Network Retry). </w:t>
      </w:r>
      <w:r w:rsidDel="00000000" w:rsidR="00000000" w:rsidRPr="00000000">
        <w:rPr>
          <w:rtl w:val="0"/>
        </w:rPr>
        <w:t xml:space="preserve">WhatsApp client retries delivery, sending the same message twice. </w:t>
      </w:r>
      <w:r w:rsidDel="00000000" w:rsidR="00000000" w:rsidRPr="00000000">
        <w:rPr>
          <w:b w:val="1"/>
          <w:bCs w:val="1"/>
          <w:i w:val="1"/>
          <w:iCs w:val="1"/>
          <w:rtl w:val="0"/>
        </w:rPr>
        <w:t xml:space="preserve">RESOLUTION: </w:t>
      </w:r>
      <w:r w:rsidDel="00000000" w:rsidR="00000000" w:rsidRPr="00000000">
        <w:rPr>
          <w:rtl w:val="0"/>
        </w:rPr>
        <w:t xml:space="preserve">De-duplicate via WhatsApp's message ID before processing, so it is only answered once.</w:t>
      </w:r>
    </w:p>
    <w:p w:rsidR="00000000" w:rsidDel="00000000" w:rsidP="00000000" w:rsidRDefault="00000000" w:rsidRPr="00000000" w14:paraId="000015B3">
      <w:pPr>
        <w:pStyle w:val="Heading3"/>
        <w:keepNext w:val="0"/>
        <w:keepLines w:val="0"/>
        <w:spacing w:after="100" w:before="160" w:lineRule="auto"/>
        <w:rPr>
          <w:rFonts w:ascii="Cambria" w:cs="Cambria" w:eastAsia="Cambria" w:hAnsi="Cambria"/>
          <w:color w:val="000000"/>
          <w:sz w:val="26"/>
          <w:szCs w:val="26"/>
        </w:rPr>
      </w:pPr>
      <w:bookmarkStart w:colFirst="0" w:colLast="0" w:name="_svmulufsq301" w:id="668"/>
      <w:bookmarkEnd w:id="668"/>
      <w:r w:rsidDel="00000000" w:rsidR="00000000" w:rsidRPr="00000000">
        <w:rPr>
          <w:rFonts w:ascii="Cambria" w:cs="Cambria" w:eastAsia="Cambria" w:hAnsi="Cambria"/>
          <w:color w:val="000000"/>
          <w:sz w:val="26"/>
          <w:szCs w:val="26"/>
          <w:rtl w:val="0"/>
        </w:rPr>
        <w:t xml:space="preserve">Validation Test Cases</w:t>
      </w:r>
    </w:p>
    <w:tbl>
      <w:tblPr>
        <w:tblStyle w:val="Table136"/>
        <w:tblW w:w="91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15"/>
        <w:gridCol w:w="3780"/>
        <w:gridCol w:w="4185"/>
        <w:tblGridChange w:id="0">
          <w:tblGrid>
            <w:gridCol w:w="1215"/>
            <w:gridCol w:w="3780"/>
            <w:gridCol w:w="4185"/>
          </w:tblGrid>
        </w:tblGridChange>
      </w:tblGrid>
      <w:tr>
        <w:trPr>
          <w:cantSplit w:val="0"/>
          <w:trHeight w:val="255" w:hRule="atLeast"/>
          <w:tblHeader w:val="0"/>
        </w:trPr>
        <w:tc>
          <w:tcPr>
            <w:tcBorders>
              <w:top w:color="000000" w:space="0" w:sz="5" w:val="single"/>
              <w:left w:color="000000" w:space="0" w:sz="5" w:val="single"/>
              <w:bottom w:color="000000" w:space="0" w:sz="5" w:val="single"/>
              <w:right w:color="000000" w:space="0" w:sz="5" w:val="single"/>
            </w:tcBorders>
            <w:shd w:fill="d9e2f3" w:val="clear"/>
            <w:tcMar>
              <w:top w:w="0.0" w:type="dxa"/>
              <w:left w:w="20.0" w:type="dxa"/>
              <w:bottom w:w="0.0" w:type="dxa"/>
              <w:right w:w="20.0" w:type="dxa"/>
            </w:tcMar>
          </w:tcPr>
          <w:p w:rsidR="00000000" w:rsidDel="00000000" w:rsidP="00000000" w:rsidRDefault="00000000" w:rsidRPr="00000000" w14:paraId="000015B4">
            <w:pPr>
              <w:spacing w:after="0" w:lineRule="auto"/>
              <w:rPr>
                <w:b w:val="1"/>
                <w:bCs w:val="1"/>
              </w:rPr>
            </w:pPr>
            <w:r w:rsidDel="00000000" w:rsidR="00000000" w:rsidRPr="00000000">
              <w:rPr>
                <w:b w:val="1"/>
                <w:bCs w:val="1"/>
                <w:rtl w:val="0"/>
              </w:rPr>
              <w:t xml:space="preserve">Case ID</w:t>
            </w:r>
          </w:p>
        </w:tc>
        <w:tc>
          <w:tcPr>
            <w:tcBorders>
              <w:top w:color="000000" w:space="0" w:sz="5" w:val="single"/>
              <w:left w:color="000000" w:space="0" w:sz="0" w:val="nil"/>
              <w:bottom w:color="000000" w:space="0" w:sz="5" w:val="single"/>
              <w:right w:color="000000" w:space="0" w:sz="5" w:val="single"/>
            </w:tcBorders>
            <w:shd w:fill="d9e2f3" w:val="clear"/>
            <w:tcMar>
              <w:top w:w="0.0" w:type="dxa"/>
              <w:left w:w="20.0" w:type="dxa"/>
              <w:bottom w:w="0.0" w:type="dxa"/>
              <w:right w:w="20.0" w:type="dxa"/>
            </w:tcMar>
          </w:tcPr>
          <w:p w:rsidR="00000000" w:rsidDel="00000000" w:rsidP="00000000" w:rsidRDefault="00000000" w:rsidRPr="00000000" w14:paraId="000015B5">
            <w:pPr>
              <w:spacing w:after="0" w:lineRule="auto"/>
              <w:rPr>
                <w:b w:val="1"/>
                <w:bCs w:val="1"/>
              </w:rPr>
            </w:pPr>
            <w:r w:rsidDel="00000000" w:rsidR="00000000" w:rsidRPr="00000000">
              <w:rPr>
                <w:b w:val="1"/>
                <w:bCs w:val="1"/>
                <w:rtl w:val="0"/>
              </w:rPr>
              <w:t xml:space="preserve">Scenario</w:t>
            </w:r>
          </w:p>
        </w:tc>
        <w:tc>
          <w:tcPr>
            <w:tcBorders>
              <w:top w:color="000000" w:space="0" w:sz="5" w:val="single"/>
              <w:left w:color="000000" w:space="0" w:sz="0" w:val="nil"/>
              <w:bottom w:color="000000" w:space="0" w:sz="5" w:val="single"/>
              <w:right w:color="000000" w:space="0" w:sz="5" w:val="single"/>
            </w:tcBorders>
            <w:shd w:fill="d9e2f3" w:val="clear"/>
            <w:tcMar>
              <w:top w:w="0.0" w:type="dxa"/>
              <w:left w:w="20.0" w:type="dxa"/>
              <w:bottom w:w="0.0" w:type="dxa"/>
              <w:right w:w="20.0" w:type="dxa"/>
            </w:tcMar>
          </w:tcPr>
          <w:p w:rsidR="00000000" w:rsidDel="00000000" w:rsidP="00000000" w:rsidRDefault="00000000" w:rsidRPr="00000000" w14:paraId="000015B6">
            <w:pPr>
              <w:spacing w:after="0" w:lineRule="auto"/>
              <w:rPr>
                <w:b w:val="1"/>
                <w:bCs w:val="1"/>
              </w:rPr>
            </w:pPr>
            <w:r w:rsidDel="00000000" w:rsidR="00000000" w:rsidRPr="00000000">
              <w:rPr>
                <w:b w:val="1"/>
                <w:bCs w:val="1"/>
                <w:rtl w:val="0"/>
              </w:rPr>
              <w:t xml:space="preserve">Expected Result</w:t>
            </w:r>
          </w:p>
        </w:tc>
      </w:tr>
      <w:tr>
        <w:trPr>
          <w:cantSplit w:val="0"/>
          <w:trHeight w:val="255" w:hRule="atLeast"/>
          <w:tblHeader w:val="0"/>
        </w:trPr>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tcPr>
          <w:p w:rsidR="00000000" w:rsidDel="00000000" w:rsidP="00000000" w:rsidRDefault="00000000" w:rsidRPr="00000000" w14:paraId="000015B7">
            <w:pPr>
              <w:spacing w:after="0" w:lineRule="auto"/>
              <w:rPr/>
            </w:pPr>
            <w:r w:rsidDel="00000000" w:rsidR="00000000" w:rsidRPr="00000000">
              <w:rPr>
                <w:rtl w:val="0"/>
              </w:rPr>
              <w:t xml:space="preserve">TC-01</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tcPr>
          <w:p w:rsidR="00000000" w:rsidDel="00000000" w:rsidP="00000000" w:rsidRDefault="00000000" w:rsidRPr="00000000" w14:paraId="000015B8">
            <w:pPr>
              <w:spacing w:after="0" w:lineRule="auto"/>
              <w:rPr/>
            </w:pPr>
            <w:r w:rsidDel="00000000" w:rsidR="00000000" w:rsidRPr="00000000">
              <w:rPr>
                <w:rtl w:val="0"/>
              </w:rPr>
              <w:t xml:space="preserve">Voice note + quick text follow-up</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tcPr>
          <w:p w:rsidR="00000000" w:rsidDel="00000000" w:rsidP="00000000" w:rsidRDefault="00000000" w:rsidRPr="00000000" w14:paraId="000015B9">
            <w:pPr>
              <w:spacing w:after="0" w:lineRule="auto"/>
              <w:rPr/>
            </w:pPr>
            <w:r w:rsidDel="00000000" w:rsidR="00000000" w:rsidRPr="00000000">
              <w:rPr>
                <w:rtl w:val="0"/>
              </w:rPr>
              <w:t xml:space="preserve">Both processed in order, no dropped message.</w:t>
            </w:r>
          </w:p>
        </w:tc>
      </w:tr>
      <w:tr>
        <w:trPr>
          <w:cantSplit w:val="0"/>
          <w:trHeight w:val="255" w:hRule="atLeast"/>
          <w:tblHeader w:val="0"/>
        </w:trPr>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tcPr>
          <w:p w:rsidR="00000000" w:rsidDel="00000000" w:rsidP="00000000" w:rsidRDefault="00000000" w:rsidRPr="00000000" w14:paraId="000015BA">
            <w:pPr>
              <w:spacing w:after="0" w:lineRule="auto"/>
              <w:rPr/>
            </w:pPr>
            <w:r w:rsidDel="00000000" w:rsidR="00000000" w:rsidRPr="00000000">
              <w:rPr>
                <w:rtl w:val="0"/>
              </w:rPr>
              <w:t xml:space="preserve">TC-02</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tcPr>
          <w:p w:rsidR="00000000" w:rsidDel="00000000" w:rsidP="00000000" w:rsidRDefault="00000000" w:rsidRPr="00000000" w14:paraId="000015BB">
            <w:pPr>
              <w:spacing w:after="0" w:lineRule="auto"/>
              <w:rPr/>
            </w:pPr>
            <w:r w:rsidDel="00000000" w:rsidR="00000000" w:rsidRPr="00000000">
              <w:rPr>
                <w:rtl w:val="0"/>
              </w:rPr>
              <w:t xml:space="preserve">5 rapid messages sent</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tcPr>
          <w:p w:rsidR="00000000" w:rsidDel="00000000" w:rsidP="00000000" w:rsidRDefault="00000000" w:rsidRPr="00000000" w14:paraId="000015BC">
            <w:pPr>
              <w:spacing w:after="0" w:lineRule="auto"/>
              <w:rPr/>
            </w:pPr>
            <w:r w:rsidDel="00000000" w:rsidR="00000000" w:rsidRPr="00000000">
              <w:rPr>
                <w:rtl w:val="0"/>
              </w:rPr>
              <w:t xml:space="preserve">Rate limit applied, catch-up message shown.</w:t>
            </w:r>
          </w:p>
        </w:tc>
      </w:tr>
      <w:tr>
        <w:trPr>
          <w:cantSplit w:val="0"/>
          <w:trHeight w:val="255" w:hRule="atLeast"/>
          <w:tblHeader w:val="0"/>
        </w:trPr>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tcPr>
          <w:p w:rsidR="00000000" w:rsidDel="00000000" w:rsidP="00000000" w:rsidRDefault="00000000" w:rsidRPr="00000000" w14:paraId="000015BD">
            <w:pPr>
              <w:spacing w:after="0" w:lineRule="auto"/>
              <w:rPr/>
            </w:pPr>
            <w:r w:rsidDel="00000000" w:rsidR="00000000" w:rsidRPr="00000000">
              <w:rPr>
                <w:rtl w:val="0"/>
              </w:rPr>
              <w:t xml:space="preserve">TC-03</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tcPr>
          <w:p w:rsidR="00000000" w:rsidDel="00000000" w:rsidP="00000000" w:rsidRDefault="00000000" w:rsidRPr="00000000" w14:paraId="000015BE">
            <w:pPr>
              <w:spacing w:after="0" w:lineRule="auto"/>
              <w:rPr/>
            </w:pPr>
            <w:r w:rsidDel="00000000" w:rsidR="00000000" w:rsidRPr="00000000">
              <w:rPr>
                <w:rtl w:val="0"/>
              </w:rPr>
              <w:t xml:space="preserve">First voice note fails mid-processing</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tcPr>
          <w:p w:rsidR="00000000" w:rsidDel="00000000" w:rsidP="00000000" w:rsidRDefault="00000000" w:rsidRPr="00000000" w14:paraId="000015BF">
            <w:pPr>
              <w:spacing w:after="0" w:lineRule="auto"/>
              <w:rPr/>
            </w:pPr>
            <w:r w:rsidDel="00000000" w:rsidR="00000000" w:rsidRPr="00000000">
              <w:rPr>
                <w:rtl w:val="0"/>
              </w:rPr>
              <w:t xml:space="preserve">User notified, asked to resend, queue continues.</w:t>
            </w:r>
          </w:p>
        </w:tc>
      </w:tr>
      <w:tr>
        <w:trPr>
          <w:cantSplit w:val="0"/>
          <w:trHeight w:val="255" w:hRule="atLeast"/>
          <w:tblHeader w:val="0"/>
        </w:trPr>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tcPr>
          <w:p w:rsidR="00000000" w:rsidDel="00000000" w:rsidP="00000000" w:rsidRDefault="00000000" w:rsidRPr="00000000" w14:paraId="000015C0">
            <w:pPr>
              <w:spacing w:after="0" w:lineRule="auto"/>
              <w:rPr/>
            </w:pPr>
            <w:r w:rsidDel="00000000" w:rsidR="00000000" w:rsidRPr="00000000">
              <w:rPr>
                <w:rtl w:val="0"/>
              </w:rPr>
              <w:t xml:space="preserve">TC-04</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tcPr>
          <w:p w:rsidR="00000000" w:rsidDel="00000000" w:rsidP="00000000" w:rsidRDefault="00000000" w:rsidRPr="00000000" w14:paraId="000015C1">
            <w:pPr>
              <w:spacing w:after="0" w:lineRule="auto"/>
              <w:rPr/>
            </w:pPr>
            <w:r w:rsidDel="00000000" w:rsidR="00000000" w:rsidRPr="00000000">
              <w:rPr>
                <w:rtl w:val="0"/>
              </w:rPr>
              <w:t xml:space="preserve">Duplicate message ID received</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tcPr>
          <w:p w:rsidR="00000000" w:rsidDel="00000000" w:rsidP="00000000" w:rsidRDefault="00000000" w:rsidRPr="00000000" w14:paraId="000015C2">
            <w:pPr>
              <w:spacing w:after="0" w:lineRule="auto"/>
              <w:rPr/>
            </w:pPr>
            <w:r w:rsidDel="00000000" w:rsidR="00000000" w:rsidRPr="00000000">
              <w:rPr>
                <w:rtl w:val="0"/>
              </w:rPr>
              <w:t xml:space="preserve">Only processed once.</w:t>
            </w:r>
          </w:p>
        </w:tc>
      </w:tr>
    </w:tbl>
    <w:p w:rsidR="00000000" w:rsidDel="00000000" w:rsidP="00000000" w:rsidRDefault="00000000" w:rsidRPr="00000000" w14:paraId="000015C3">
      <w:pPr>
        <w:spacing w:after="0" w:before="200" w:lineRule="auto"/>
        <w:rPr/>
      </w:pPr>
      <w:r w:rsidDel="00000000" w:rsidR="00000000" w:rsidRPr="00000000">
        <w:rPr>
          <w:rtl w:val="0"/>
        </w:rPr>
        <w:t xml:space="preserve"> </w:t>
      </w:r>
    </w:p>
    <w:p w:rsidR="00000000" w:rsidDel="00000000" w:rsidP="00000000" w:rsidRDefault="00000000" w:rsidRPr="00000000" w14:paraId="000015C4">
      <w:pPr>
        <w:pStyle w:val="Heading1"/>
        <w:keepNext w:val="0"/>
        <w:keepLines w:val="0"/>
        <w:spacing w:after="120" w:before="300" w:lineRule="auto"/>
        <w:rPr>
          <w:rFonts w:ascii="Cambria" w:cs="Cambria" w:eastAsia="Cambria" w:hAnsi="Cambria"/>
          <w:color w:val="000000"/>
          <w:sz w:val="46"/>
          <w:szCs w:val="46"/>
        </w:rPr>
      </w:pPr>
      <w:bookmarkStart w:colFirst="0" w:colLast="0" w:name="_7mpkvl8smdy4" w:id="669"/>
      <w:bookmarkEnd w:id="669"/>
      <w:r w:rsidDel="00000000" w:rsidR="00000000" w:rsidRPr="00000000">
        <w:rPr>
          <w:rFonts w:ascii="Cambria" w:cs="Cambria" w:eastAsia="Cambria" w:hAnsi="Cambria"/>
          <w:color w:val="000000"/>
          <w:sz w:val="46"/>
          <w:szCs w:val="46"/>
          <w:rtl w:val="0"/>
        </w:rPr>
        <w:t xml:space="preserve">WAP-US-08: WhatsApp Business API Outage / Service Degradation Fallback</w:t>
      </w:r>
    </w:p>
    <w:p w:rsidR="00000000" w:rsidDel="00000000" w:rsidP="00000000" w:rsidRDefault="00000000" w:rsidRPr="00000000" w14:paraId="000015C5">
      <w:pPr>
        <w:rPr/>
      </w:pPr>
      <w:r w:rsidDel="00000000" w:rsidR="00000000" w:rsidRPr="00000000">
        <w:rPr>
          <w:b w:val="1"/>
          <w:bCs w:val="1"/>
          <w:rtl w:val="0"/>
        </w:rPr>
        <w:t xml:space="preserve">STATUS: </w:t>
      </w:r>
      <w:r w:rsidDel="00000000" w:rsidR="00000000" w:rsidRPr="00000000">
        <w:rPr>
          <w:rtl w:val="0"/>
        </w:rPr>
        <w:t xml:space="preserve">Proposed   </w:t>
      </w:r>
      <w:r w:rsidDel="00000000" w:rsidR="00000000" w:rsidRPr="00000000">
        <w:rPr>
          <w:b w:val="1"/>
          <w:bCs w:val="1"/>
          <w:rtl w:val="0"/>
        </w:rPr>
        <w:t xml:space="preserve">PRIORITY: </w:t>
      </w:r>
      <w:r w:rsidDel="00000000" w:rsidR="00000000" w:rsidRPr="00000000">
        <w:rPr>
          <w:rtl w:val="0"/>
        </w:rPr>
        <w:t xml:space="preserve">Medium   </w:t>
      </w:r>
      <w:r w:rsidDel="00000000" w:rsidR="00000000" w:rsidRPr="00000000">
        <w:rPr>
          <w:b w:val="1"/>
          <w:bCs w:val="1"/>
          <w:rtl w:val="0"/>
        </w:rPr>
        <w:t xml:space="preserve">ACTOR: </w:t>
      </w:r>
      <w:r w:rsidDel="00000000" w:rsidR="00000000" w:rsidRPr="00000000">
        <w:rPr>
          <w:rtl w:val="0"/>
        </w:rPr>
        <w:t xml:space="preserve">Learner / Casual User</w:t>
      </w:r>
    </w:p>
    <w:p w:rsidR="00000000" w:rsidDel="00000000" w:rsidP="00000000" w:rsidRDefault="00000000" w:rsidRPr="00000000" w14:paraId="000015C6">
      <w:pPr>
        <w:rPr/>
      </w:pPr>
      <w:r w:rsidDel="00000000" w:rsidR="00000000" w:rsidRPr="00000000">
        <w:rPr>
          <w:b w:val="1"/>
          <w:bCs w:val="1"/>
          <w:rtl w:val="0"/>
        </w:rPr>
        <w:t xml:space="preserve">Intent: </w:t>
      </w:r>
      <w:r w:rsidDel="00000000" w:rsidR="00000000" w:rsidRPr="00000000">
        <w:rPr>
          <w:rtl w:val="0"/>
        </w:rPr>
        <w:t xml:space="preserve">To handle periods when the WhatsApp Business API (Meta infrastructure) is degraded or unavailable, so users aren't left with silent failures and streaks/practice logging aren't corrupted.</w:t>
      </w:r>
    </w:p>
    <w:p w:rsidR="00000000" w:rsidDel="00000000" w:rsidP="00000000" w:rsidRDefault="00000000" w:rsidRPr="00000000" w14:paraId="000015C7">
      <w:pPr>
        <w:pStyle w:val="Heading3"/>
        <w:keepNext w:val="0"/>
        <w:keepLines w:val="0"/>
        <w:spacing w:after="80" w:before="280" w:lineRule="auto"/>
        <w:rPr>
          <w:rFonts w:ascii="Cambria" w:cs="Cambria" w:eastAsia="Cambria" w:hAnsi="Cambria"/>
          <w:color w:val="000000"/>
          <w:sz w:val="26"/>
          <w:szCs w:val="26"/>
        </w:rPr>
      </w:pPr>
      <w:bookmarkStart w:colFirst="0" w:colLast="0" w:name="_l5c37clrwbx0" w:id="670"/>
      <w:bookmarkEnd w:id="670"/>
      <w:r w:rsidDel="00000000" w:rsidR="00000000" w:rsidRPr="00000000">
        <w:rPr>
          <w:rFonts w:ascii="Cambria" w:cs="Cambria" w:eastAsia="Cambria" w:hAnsi="Cambria"/>
          <w:color w:val="000000"/>
          <w:sz w:val="26"/>
          <w:szCs w:val="26"/>
          <w:rtl w:val="0"/>
        </w:rPr>
        <w:t xml:space="preserve">Happy Path Steps</w:t>
      </w:r>
    </w:p>
    <w:p w:rsidR="00000000" w:rsidDel="00000000" w:rsidP="00000000" w:rsidRDefault="00000000" w:rsidRPr="00000000" w14:paraId="000015C8">
      <w:pPr>
        <w:spacing w:after="60" w:lineRule="auto"/>
        <w:rPr/>
      </w:pPr>
      <w:r w:rsidDel="00000000" w:rsidR="00000000" w:rsidRPr="00000000">
        <w:rPr>
          <w:b w:val="1"/>
          <w:bCs w:val="1"/>
          <w:rtl w:val="0"/>
        </w:rPr>
        <w:t xml:space="preserve">1. </w:t>
      </w:r>
      <w:r w:rsidDel="00000000" w:rsidR="00000000" w:rsidRPr="00000000">
        <w:rPr>
          <w:rtl w:val="0"/>
        </w:rPr>
        <w:t xml:space="preserve">Outage Detection: System's monitoring detects elevated error rates or downtime from the WhatsApp Business API.</w:t>
      </w:r>
    </w:p>
    <w:p w:rsidR="00000000" w:rsidDel="00000000" w:rsidP="00000000" w:rsidRDefault="00000000" w:rsidRPr="00000000" w14:paraId="000015C9">
      <w:pPr>
        <w:spacing w:after="60" w:lineRule="auto"/>
        <w:rPr/>
      </w:pPr>
      <w:r w:rsidDel="00000000" w:rsidR="00000000" w:rsidRPr="00000000">
        <w:rPr>
          <w:b w:val="1"/>
          <w:bCs w:val="1"/>
          <w:rtl w:val="0"/>
        </w:rPr>
        <w:t xml:space="preserve">2. </w:t>
      </w:r>
      <w:r w:rsidDel="00000000" w:rsidR="00000000" w:rsidRPr="00000000">
        <w:rPr>
          <w:rtl w:val="0"/>
        </w:rPr>
        <w:t xml:space="preserve">Internal Alerting: Engineering/on-call is notified automatically.</w:t>
      </w:r>
    </w:p>
    <w:p w:rsidR="00000000" w:rsidDel="00000000" w:rsidP="00000000" w:rsidRDefault="00000000" w:rsidRPr="00000000" w14:paraId="000015CA">
      <w:pPr>
        <w:spacing w:after="60" w:lineRule="auto"/>
        <w:rPr/>
      </w:pPr>
      <w:r w:rsidDel="00000000" w:rsidR="00000000" w:rsidRPr="00000000">
        <w:rPr>
          <w:b w:val="1"/>
          <w:bCs w:val="1"/>
          <w:rtl w:val="0"/>
        </w:rPr>
        <w:t xml:space="preserve">3. </w:t>
      </w:r>
      <w:r w:rsidDel="00000000" w:rsidR="00000000" w:rsidRPr="00000000">
        <w:rPr>
          <w:rtl w:val="0"/>
        </w:rPr>
        <w:t xml:space="preserve">Graceful Degradation: Any messages that do get through receive a short apology/status note if replies are delayed.</w:t>
      </w:r>
    </w:p>
    <w:p w:rsidR="00000000" w:rsidDel="00000000" w:rsidP="00000000" w:rsidRDefault="00000000" w:rsidRPr="00000000" w14:paraId="000015CB">
      <w:pPr>
        <w:spacing w:after="60" w:lineRule="auto"/>
        <w:rPr/>
      </w:pPr>
      <w:r w:rsidDel="00000000" w:rsidR="00000000" w:rsidRPr="00000000">
        <w:rPr>
          <w:b w:val="1"/>
          <w:bCs w:val="1"/>
          <w:rtl w:val="0"/>
        </w:rPr>
        <w:t xml:space="preserve">4. </w:t>
      </w:r>
      <w:r w:rsidDel="00000000" w:rsidR="00000000" w:rsidRPr="00000000">
        <w:rPr>
          <w:rtl w:val="0"/>
        </w:rPr>
        <w:t xml:space="preserve">Recovery Sync: Once the API recovers, queued inbound messages are processed and streak/practice data is reconciled without duplication.</w:t>
      </w:r>
    </w:p>
    <w:p w:rsidR="00000000" w:rsidDel="00000000" w:rsidP="00000000" w:rsidRDefault="00000000" w:rsidRPr="00000000" w14:paraId="000015CC">
      <w:pPr>
        <w:pStyle w:val="Heading3"/>
        <w:keepNext w:val="0"/>
        <w:keepLines w:val="0"/>
        <w:spacing w:after="80" w:before="160" w:lineRule="auto"/>
        <w:rPr>
          <w:rFonts w:ascii="Cambria" w:cs="Cambria" w:eastAsia="Cambria" w:hAnsi="Cambria"/>
          <w:color w:val="000000"/>
          <w:sz w:val="26"/>
          <w:szCs w:val="26"/>
        </w:rPr>
      </w:pPr>
      <w:bookmarkStart w:colFirst="0" w:colLast="0" w:name="_2b2kb7oz2wdn" w:id="671"/>
      <w:bookmarkEnd w:id="671"/>
      <w:r w:rsidDel="00000000" w:rsidR="00000000" w:rsidRPr="00000000">
        <w:rPr>
          <w:rFonts w:ascii="Cambria" w:cs="Cambria" w:eastAsia="Cambria" w:hAnsi="Cambria"/>
          <w:color w:val="000000"/>
          <w:sz w:val="26"/>
          <w:szCs w:val="26"/>
          <w:rtl w:val="0"/>
        </w:rPr>
        <w:t xml:space="preserve">Acceptance Criteria</w:t>
      </w:r>
    </w:p>
    <w:p w:rsidR="00000000" w:rsidDel="00000000" w:rsidP="00000000" w:rsidRDefault="00000000" w:rsidRPr="00000000" w14:paraId="000015CD">
      <w:pPr>
        <w:spacing w:after="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System must never silently lose an inbound message during an outage; it must be queued for retry once service resumes.</w:t>
      </w:r>
    </w:p>
    <w:p w:rsidR="00000000" w:rsidDel="00000000" w:rsidP="00000000" w:rsidRDefault="00000000" w:rsidRPr="00000000" w14:paraId="000015CE">
      <w:pPr>
        <w:spacing w:after="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Daily Streak logic (WAP-US-12) must not penalize a user for a missed day caused by a confirmed platform-side outage.</w:t>
      </w:r>
    </w:p>
    <w:p w:rsidR="00000000" w:rsidDel="00000000" w:rsidP="00000000" w:rsidRDefault="00000000" w:rsidRPr="00000000" w14:paraId="000015CF">
      <w:pPr>
        <w:pStyle w:val="Heading3"/>
        <w:keepNext w:val="0"/>
        <w:keepLines w:val="0"/>
        <w:spacing w:after="80" w:before="160" w:lineRule="auto"/>
        <w:rPr>
          <w:rFonts w:ascii="Cambria" w:cs="Cambria" w:eastAsia="Cambria" w:hAnsi="Cambria"/>
          <w:color w:val="000000"/>
          <w:sz w:val="26"/>
          <w:szCs w:val="26"/>
        </w:rPr>
      </w:pPr>
      <w:bookmarkStart w:colFirst="0" w:colLast="0" w:name="_itn2ys7hvezb" w:id="672"/>
      <w:bookmarkEnd w:id="672"/>
      <w:r w:rsidDel="00000000" w:rsidR="00000000" w:rsidRPr="00000000">
        <w:rPr>
          <w:rFonts w:ascii="Cambria" w:cs="Cambria" w:eastAsia="Cambria" w:hAnsi="Cambria"/>
          <w:color w:val="000000"/>
          <w:sz w:val="26"/>
          <w:szCs w:val="26"/>
          <w:rtl w:val="0"/>
        </w:rPr>
        <w:t xml:space="preserve">Exception Handling</w:t>
      </w:r>
    </w:p>
    <w:p w:rsidR="00000000" w:rsidDel="00000000" w:rsidP="00000000" w:rsidRDefault="00000000" w:rsidRPr="00000000" w14:paraId="000015D0">
      <w:pPr>
        <w:spacing w:after="8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E-01: Partial Outage (Some Messages Delivered). </w:t>
      </w:r>
      <w:r w:rsidDel="00000000" w:rsidR="00000000" w:rsidRPr="00000000">
        <w:rPr>
          <w:rtl w:val="0"/>
        </w:rPr>
        <w:t xml:space="preserve">Only a subset of regions/numbers are affected. </w:t>
      </w:r>
      <w:r w:rsidDel="00000000" w:rsidR="00000000" w:rsidRPr="00000000">
        <w:rPr>
          <w:b w:val="1"/>
          <w:bCs w:val="1"/>
          <w:i w:val="1"/>
          <w:iCs w:val="1"/>
          <w:rtl w:val="0"/>
        </w:rPr>
        <w:t xml:space="preserve">RESOLUTION: </w:t>
      </w:r>
      <w:r w:rsidDel="00000000" w:rsidR="00000000" w:rsidRPr="00000000">
        <w:rPr>
          <w:rtl w:val="0"/>
        </w:rPr>
        <w:t xml:space="preserve">Apply fallback handling only to affected traffic; unaffected users continue normally.</w:t>
      </w:r>
    </w:p>
    <w:p w:rsidR="00000000" w:rsidDel="00000000" w:rsidP="00000000" w:rsidRDefault="00000000" w:rsidRPr="00000000" w14:paraId="000015D1">
      <w:pPr>
        <w:spacing w:after="8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E-02: Extended Outage Spans a Streak Deadline. </w:t>
      </w:r>
      <w:r w:rsidDel="00000000" w:rsidR="00000000" w:rsidRPr="00000000">
        <w:rPr>
          <w:rtl w:val="0"/>
        </w:rPr>
        <w:t xml:space="preserve">Outage lasts through a user's daily streak cutoff. </w:t>
      </w:r>
      <w:r w:rsidDel="00000000" w:rsidR="00000000" w:rsidRPr="00000000">
        <w:rPr>
          <w:b w:val="1"/>
          <w:bCs w:val="1"/>
          <w:i w:val="1"/>
          <w:iCs w:val="1"/>
          <w:rtl w:val="0"/>
        </w:rPr>
        <w:t xml:space="preserve">RESOLUTION: </w:t>
      </w:r>
      <w:r w:rsidDel="00000000" w:rsidR="00000000" w:rsidRPr="00000000">
        <w:rPr>
          <w:rtl w:val="0"/>
        </w:rPr>
        <w:t xml:space="preserve">Automatically grant a streak grace day for affected users rather than breaking their streak.</w:t>
      </w:r>
    </w:p>
    <w:p w:rsidR="00000000" w:rsidDel="00000000" w:rsidP="00000000" w:rsidRDefault="00000000" w:rsidRPr="00000000" w14:paraId="000015D2">
      <w:pPr>
        <w:spacing w:after="8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E-03: Message Lost Despite Queueing (Meta-Side Failure). </w:t>
      </w:r>
      <w:r w:rsidDel="00000000" w:rsidR="00000000" w:rsidRPr="00000000">
        <w:rPr>
          <w:rtl w:val="0"/>
        </w:rPr>
        <w:t xml:space="preserve">A message is acknowledged by Meta but never delivered to Speeky-AI's webhook. </w:t>
      </w:r>
      <w:r w:rsidDel="00000000" w:rsidR="00000000" w:rsidRPr="00000000">
        <w:rPr>
          <w:b w:val="1"/>
          <w:bCs w:val="1"/>
          <w:i w:val="1"/>
          <w:iCs w:val="1"/>
          <w:rtl w:val="0"/>
        </w:rPr>
        <w:t xml:space="preserve">RESOLUTION: </w:t>
      </w:r>
      <w:r w:rsidDel="00000000" w:rsidR="00000000" w:rsidRPr="00000000">
        <w:rPr>
          <w:rtl w:val="0"/>
        </w:rPr>
        <w:t xml:space="preserve">Rely on WhatsApp's own delivery-retry guarantees where possible; if data is unrecoverable, notify the user to resend once service is confirmed restored.</w:t>
      </w:r>
    </w:p>
    <w:p w:rsidR="00000000" w:rsidDel="00000000" w:rsidP="00000000" w:rsidRDefault="00000000" w:rsidRPr="00000000" w14:paraId="000015D3">
      <w:pPr>
        <w:spacing w:after="8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E-04: Users Attempt Contact via Alternate Channel During Outage. </w:t>
      </w:r>
      <w:r w:rsidDel="00000000" w:rsidR="00000000" w:rsidRPr="00000000">
        <w:rPr>
          <w:rtl w:val="0"/>
        </w:rPr>
        <w:t xml:space="preserve">Users try the native app instead during a WhatsApp outage. </w:t>
      </w:r>
      <w:r w:rsidDel="00000000" w:rsidR="00000000" w:rsidRPr="00000000">
        <w:rPr>
          <w:b w:val="1"/>
          <w:bCs w:val="1"/>
          <w:i w:val="1"/>
          <w:iCs w:val="1"/>
          <w:rtl w:val="0"/>
        </w:rPr>
        <w:t xml:space="preserve">RESOLUTION: </w:t>
      </w:r>
      <w:r w:rsidDel="00000000" w:rsidR="00000000" w:rsidRPr="00000000">
        <w:rPr>
          <w:rtl w:val="0"/>
        </w:rPr>
        <w:t xml:space="preserve">Ensure native app functions independently and is unaffected by the WhatsApp-specific outage.</w:t>
      </w:r>
    </w:p>
    <w:p w:rsidR="00000000" w:rsidDel="00000000" w:rsidP="00000000" w:rsidRDefault="00000000" w:rsidRPr="00000000" w14:paraId="000015D4">
      <w:pPr>
        <w:pStyle w:val="Heading3"/>
        <w:keepNext w:val="0"/>
        <w:keepLines w:val="0"/>
        <w:spacing w:after="100" w:before="160" w:lineRule="auto"/>
        <w:rPr>
          <w:rFonts w:ascii="Cambria" w:cs="Cambria" w:eastAsia="Cambria" w:hAnsi="Cambria"/>
          <w:color w:val="000000"/>
          <w:sz w:val="26"/>
          <w:szCs w:val="26"/>
        </w:rPr>
      </w:pPr>
      <w:bookmarkStart w:colFirst="0" w:colLast="0" w:name="_xkvt4y4xp5fu" w:id="673"/>
      <w:bookmarkEnd w:id="673"/>
      <w:r w:rsidDel="00000000" w:rsidR="00000000" w:rsidRPr="00000000">
        <w:rPr>
          <w:rFonts w:ascii="Cambria" w:cs="Cambria" w:eastAsia="Cambria" w:hAnsi="Cambria"/>
          <w:color w:val="000000"/>
          <w:sz w:val="26"/>
          <w:szCs w:val="26"/>
          <w:rtl w:val="0"/>
        </w:rPr>
        <w:t xml:space="preserve">Validation Test Cases</w:t>
      </w:r>
    </w:p>
    <w:tbl>
      <w:tblPr>
        <w:tblStyle w:val="Table137"/>
        <w:tblW w:w="91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15"/>
        <w:gridCol w:w="3780"/>
        <w:gridCol w:w="4185"/>
        <w:tblGridChange w:id="0">
          <w:tblGrid>
            <w:gridCol w:w="1215"/>
            <w:gridCol w:w="3780"/>
            <w:gridCol w:w="4185"/>
          </w:tblGrid>
        </w:tblGridChange>
      </w:tblGrid>
      <w:tr>
        <w:trPr>
          <w:cantSplit w:val="0"/>
          <w:trHeight w:val="255" w:hRule="atLeast"/>
          <w:tblHeader w:val="0"/>
        </w:trPr>
        <w:tc>
          <w:tcPr>
            <w:tcBorders>
              <w:top w:color="000000" w:space="0" w:sz="5" w:val="single"/>
              <w:left w:color="000000" w:space="0" w:sz="5" w:val="single"/>
              <w:bottom w:color="000000" w:space="0" w:sz="5" w:val="single"/>
              <w:right w:color="000000" w:space="0" w:sz="5" w:val="single"/>
            </w:tcBorders>
            <w:shd w:fill="d9e2f3" w:val="clear"/>
            <w:tcMar>
              <w:top w:w="0.0" w:type="dxa"/>
              <w:left w:w="20.0" w:type="dxa"/>
              <w:bottom w:w="0.0" w:type="dxa"/>
              <w:right w:w="20.0" w:type="dxa"/>
            </w:tcMar>
          </w:tcPr>
          <w:p w:rsidR="00000000" w:rsidDel="00000000" w:rsidP="00000000" w:rsidRDefault="00000000" w:rsidRPr="00000000" w14:paraId="000015D5">
            <w:pPr>
              <w:spacing w:after="0" w:lineRule="auto"/>
              <w:rPr>
                <w:b w:val="1"/>
                <w:bCs w:val="1"/>
              </w:rPr>
            </w:pPr>
            <w:r w:rsidDel="00000000" w:rsidR="00000000" w:rsidRPr="00000000">
              <w:rPr>
                <w:b w:val="1"/>
                <w:bCs w:val="1"/>
                <w:rtl w:val="0"/>
              </w:rPr>
              <w:t xml:space="preserve">Case ID</w:t>
            </w:r>
          </w:p>
        </w:tc>
        <w:tc>
          <w:tcPr>
            <w:tcBorders>
              <w:top w:color="000000" w:space="0" w:sz="5" w:val="single"/>
              <w:left w:color="000000" w:space="0" w:sz="0" w:val="nil"/>
              <w:bottom w:color="000000" w:space="0" w:sz="5" w:val="single"/>
              <w:right w:color="000000" w:space="0" w:sz="5" w:val="single"/>
            </w:tcBorders>
            <w:shd w:fill="d9e2f3" w:val="clear"/>
            <w:tcMar>
              <w:top w:w="0.0" w:type="dxa"/>
              <w:left w:w="20.0" w:type="dxa"/>
              <w:bottom w:w="0.0" w:type="dxa"/>
              <w:right w:w="20.0" w:type="dxa"/>
            </w:tcMar>
          </w:tcPr>
          <w:p w:rsidR="00000000" w:rsidDel="00000000" w:rsidP="00000000" w:rsidRDefault="00000000" w:rsidRPr="00000000" w14:paraId="000015D6">
            <w:pPr>
              <w:spacing w:after="0" w:lineRule="auto"/>
              <w:rPr>
                <w:b w:val="1"/>
                <w:bCs w:val="1"/>
              </w:rPr>
            </w:pPr>
            <w:r w:rsidDel="00000000" w:rsidR="00000000" w:rsidRPr="00000000">
              <w:rPr>
                <w:b w:val="1"/>
                <w:bCs w:val="1"/>
                <w:rtl w:val="0"/>
              </w:rPr>
              <w:t xml:space="preserve">Scenario</w:t>
            </w:r>
          </w:p>
        </w:tc>
        <w:tc>
          <w:tcPr>
            <w:tcBorders>
              <w:top w:color="000000" w:space="0" w:sz="5" w:val="single"/>
              <w:left w:color="000000" w:space="0" w:sz="0" w:val="nil"/>
              <w:bottom w:color="000000" w:space="0" w:sz="5" w:val="single"/>
              <w:right w:color="000000" w:space="0" w:sz="5" w:val="single"/>
            </w:tcBorders>
            <w:shd w:fill="d9e2f3" w:val="clear"/>
            <w:tcMar>
              <w:top w:w="0.0" w:type="dxa"/>
              <w:left w:w="20.0" w:type="dxa"/>
              <w:bottom w:w="0.0" w:type="dxa"/>
              <w:right w:w="20.0" w:type="dxa"/>
            </w:tcMar>
          </w:tcPr>
          <w:p w:rsidR="00000000" w:rsidDel="00000000" w:rsidP="00000000" w:rsidRDefault="00000000" w:rsidRPr="00000000" w14:paraId="000015D7">
            <w:pPr>
              <w:spacing w:after="0" w:lineRule="auto"/>
              <w:rPr>
                <w:b w:val="1"/>
                <w:bCs w:val="1"/>
              </w:rPr>
            </w:pPr>
            <w:r w:rsidDel="00000000" w:rsidR="00000000" w:rsidRPr="00000000">
              <w:rPr>
                <w:b w:val="1"/>
                <w:bCs w:val="1"/>
                <w:rtl w:val="0"/>
              </w:rPr>
              <w:t xml:space="preserve">Expected Result</w:t>
            </w:r>
          </w:p>
        </w:tc>
      </w:tr>
      <w:tr>
        <w:trPr>
          <w:cantSplit w:val="0"/>
          <w:trHeight w:val="255" w:hRule="atLeast"/>
          <w:tblHeader w:val="0"/>
        </w:trPr>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tcPr>
          <w:p w:rsidR="00000000" w:rsidDel="00000000" w:rsidP="00000000" w:rsidRDefault="00000000" w:rsidRPr="00000000" w14:paraId="000015D8">
            <w:pPr>
              <w:spacing w:after="0" w:lineRule="auto"/>
              <w:rPr/>
            </w:pPr>
            <w:r w:rsidDel="00000000" w:rsidR="00000000" w:rsidRPr="00000000">
              <w:rPr>
                <w:rtl w:val="0"/>
              </w:rPr>
              <w:t xml:space="preserve">TC-01</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tcPr>
          <w:p w:rsidR="00000000" w:rsidDel="00000000" w:rsidP="00000000" w:rsidRDefault="00000000" w:rsidRPr="00000000" w14:paraId="000015D9">
            <w:pPr>
              <w:spacing w:after="0" w:lineRule="auto"/>
              <w:rPr/>
            </w:pPr>
            <w:r w:rsidDel="00000000" w:rsidR="00000000" w:rsidRPr="00000000">
              <w:rPr>
                <w:rtl w:val="0"/>
              </w:rPr>
              <w:t xml:space="preserve">Simulated full API outage</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tcPr>
          <w:p w:rsidR="00000000" w:rsidDel="00000000" w:rsidP="00000000" w:rsidRDefault="00000000" w:rsidRPr="00000000" w14:paraId="000015DA">
            <w:pPr>
              <w:spacing w:after="0" w:lineRule="auto"/>
              <w:rPr/>
            </w:pPr>
            <w:r w:rsidDel="00000000" w:rsidR="00000000" w:rsidRPr="00000000">
              <w:rPr>
                <w:rtl w:val="0"/>
              </w:rPr>
              <w:t xml:space="preserve">Messages queued, no silent loss, alert triggered.</w:t>
            </w:r>
          </w:p>
        </w:tc>
      </w:tr>
      <w:tr>
        <w:trPr>
          <w:cantSplit w:val="0"/>
          <w:trHeight w:val="255" w:hRule="atLeast"/>
          <w:tblHeader w:val="0"/>
        </w:trPr>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tcPr>
          <w:p w:rsidR="00000000" w:rsidDel="00000000" w:rsidP="00000000" w:rsidRDefault="00000000" w:rsidRPr="00000000" w14:paraId="000015DB">
            <w:pPr>
              <w:spacing w:after="0" w:lineRule="auto"/>
              <w:rPr/>
            </w:pPr>
            <w:r w:rsidDel="00000000" w:rsidR="00000000" w:rsidRPr="00000000">
              <w:rPr>
                <w:rtl w:val="0"/>
              </w:rPr>
              <w:t xml:space="preserve">TC-02</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tcPr>
          <w:p w:rsidR="00000000" w:rsidDel="00000000" w:rsidP="00000000" w:rsidRDefault="00000000" w:rsidRPr="00000000" w14:paraId="000015DC">
            <w:pPr>
              <w:spacing w:after="0" w:lineRule="auto"/>
              <w:rPr/>
            </w:pPr>
            <w:r w:rsidDel="00000000" w:rsidR="00000000" w:rsidRPr="00000000">
              <w:rPr>
                <w:rtl w:val="0"/>
              </w:rPr>
              <w:t xml:space="preserve">Outage spans streak deadline</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tcPr>
          <w:p w:rsidR="00000000" w:rsidDel="00000000" w:rsidP="00000000" w:rsidRDefault="00000000" w:rsidRPr="00000000" w14:paraId="000015DD">
            <w:pPr>
              <w:spacing w:after="0" w:lineRule="auto"/>
              <w:rPr/>
            </w:pPr>
            <w:r w:rsidDel="00000000" w:rsidR="00000000" w:rsidRPr="00000000">
              <w:rPr>
                <w:rtl w:val="0"/>
              </w:rPr>
              <w:t xml:space="preserve">Affected users granted automatic grace day.</w:t>
            </w:r>
          </w:p>
        </w:tc>
      </w:tr>
      <w:tr>
        <w:trPr>
          <w:cantSplit w:val="0"/>
          <w:trHeight w:val="255" w:hRule="atLeast"/>
          <w:tblHeader w:val="0"/>
        </w:trPr>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tcPr>
          <w:p w:rsidR="00000000" w:rsidDel="00000000" w:rsidP="00000000" w:rsidRDefault="00000000" w:rsidRPr="00000000" w14:paraId="000015DE">
            <w:pPr>
              <w:spacing w:after="0" w:lineRule="auto"/>
              <w:rPr/>
            </w:pPr>
            <w:r w:rsidDel="00000000" w:rsidR="00000000" w:rsidRPr="00000000">
              <w:rPr>
                <w:rtl w:val="0"/>
              </w:rPr>
              <w:t xml:space="preserve">TC-03</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tcPr>
          <w:p w:rsidR="00000000" w:rsidDel="00000000" w:rsidP="00000000" w:rsidRDefault="00000000" w:rsidRPr="00000000" w14:paraId="000015DF">
            <w:pPr>
              <w:spacing w:after="0" w:lineRule="auto"/>
              <w:rPr/>
            </w:pPr>
            <w:r w:rsidDel="00000000" w:rsidR="00000000" w:rsidRPr="00000000">
              <w:rPr>
                <w:rtl w:val="0"/>
              </w:rPr>
              <w:t xml:space="preserve">Partial regional outage</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tcPr>
          <w:p w:rsidR="00000000" w:rsidDel="00000000" w:rsidP="00000000" w:rsidRDefault="00000000" w:rsidRPr="00000000" w14:paraId="000015E0">
            <w:pPr>
              <w:spacing w:after="0" w:lineRule="auto"/>
              <w:rPr/>
            </w:pPr>
            <w:r w:rsidDel="00000000" w:rsidR="00000000" w:rsidRPr="00000000">
              <w:rPr>
                <w:rtl w:val="0"/>
              </w:rPr>
              <w:t xml:space="preserve">Only affected traffic falls back; others unaffected.</w:t>
            </w:r>
          </w:p>
        </w:tc>
      </w:tr>
      <w:tr>
        <w:trPr>
          <w:cantSplit w:val="0"/>
          <w:trHeight w:val="255" w:hRule="atLeast"/>
          <w:tblHeader w:val="0"/>
        </w:trPr>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tcPr>
          <w:p w:rsidR="00000000" w:rsidDel="00000000" w:rsidP="00000000" w:rsidRDefault="00000000" w:rsidRPr="00000000" w14:paraId="000015E1">
            <w:pPr>
              <w:spacing w:after="0" w:lineRule="auto"/>
              <w:rPr/>
            </w:pPr>
            <w:r w:rsidDel="00000000" w:rsidR="00000000" w:rsidRPr="00000000">
              <w:rPr>
                <w:rtl w:val="0"/>
              </w:rPr>
              <w:t xml:space="preserve">TC-04</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tcPr>
          <w:p w:rsidR="00000000" w:rsidDel="00000000" w:rsidP="00000000" w:rsidRDefault="00000000" w:rsidRPr="00000000" w14:paraId="000015E2">
            <w:pPr>
              <w:spacing w:after="0" w:lineRule="auto"/>
              <w:rPr/>
            </w:pPr>
            <w:r w:rsidDel="00000000" w:rsidR="00000000" w:rsidRPr="00000000">
              <w:rPr>
                <w:rtl w:val="0"/>
              </w:rPr>
              <w:t xml:space="preserve">Recovery after outage</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tcPr>
          <w:p w:rsidR="00000000" w:rsidDel="00000000" w:rsidP="00000000" w:rsidRDefault="00000000" w:rsidRPr="00000000" w14:paraId="000015E3">
            <w:pPr>
              <w:spacing w:after="0" w:lineRule="auto"/>
              <w:rPr/>
            </w:pPr>
            <w:r w:rsidDel="00000000" w:rsidR="00000000" w:rsidRPr="00000000">
              <w:rPr>
                <w:rtl w:val="0"/>
              </w:rPr>
              <w:t xml:space="preserve">Queued messages processed without duplication.</w:t>
            </w:r>
          </w:p>
        </w:tc>
      </w:tr>
    </w:tbl>
    <w:p w:rsidR="00000000" w:rsidDel="00000000" w:rsidP="00000000" w:rsidRDefault="00000000" w:rsidRPr="00000000" w14:paraId="000015E4">
      <w:pPr>
        <w:spacing w:after="0" w:before="200" w:lineRule="auto"/>
        <w:rPr/>
      </w:pPr>
      <w:r w:rsidDel="00000000" w:rsidR="00000000" w:rsidRPr="00000000">
        <w:rPr>
          <w:rtl w:val="0"/>
        </w:rPr>
        <w:t xml:space="preserve"> </w:t>
      </w:r>
    </w:p>
    <w:p w:rsidR="00000000" w:rsidDel="00000000" w:rsidP="00000000" w:rsidRDefault="00000000" w:rsidRPr="00000000" w14:paraId="000015E5">
      <w:pPr>
        <w:pStyle w:val="Heading1"/>
        <w:keepNext w:val="0"/>
        <w:keepLines w:val="0"/>
        <w:spacing w:after="120" w:before="300" w:lineRule="auto"/>
        <w:rPr>
          <w:rFonts w:ascii="Cambria" w:cs="Cambria" w:eastAsia="Cambria" w:hAnsi="Cambria"/>
          <w:color w:val="000000"/>
          <w:sz w:val="46"/>
          <w:szCs w:val="46"/>
        </w:rPr>
      </w:pPr>
      <w:bookmarkStart w:colFirst="0" w:colLast="0" w:name="_7o0cbtsa15z6" w:id="674"/>
      <w:bookmarkEnd w:id="674"/>
      <w:r w:rsidDel="00000000" w:rsidR="00000000" w:rsidRPr="00000000">
        <w:rPr>
          <w:rFonts w:ascii="Cambria" w:cs="Cambria" w:eastAsia="Cambria" w:hAnsi="Cambria"/>
          <w:color w:val="000000"/>
          <w:sz w:val="46"/>
          <w:szCs w:val="46"/>
          <w:rtl w:val="0"/>
        </w:rPr>
        <w:t xml:space="preserve">WAP-US-09: Opt-Out, Block &amp; Re-Engagement Compliance</w:t>
      </w:r>
    </w:p>
    <w:p w:rsidR="00000000" w:rsidDel="00000000" w:rsidP="00000000" w:rsidRDefault="00000000" w:rsidRPr="00000000" w14:paraId="000015E6">
      <w:pPr>
        <w:rPr/>
      </w:pPr>
      <w:r w:rsidDel="00000000" w:rsidR="00000000" w:rsidRPr="00000000">
        <w:rPr>
          <w:b w:val="1"/>
          <w:bCs w:val="1"/>
          <w:rtl w:val="0"/>
        </w:rPr>
        <w:t xml:space="preserve">STATUS: </w:t>
      </w:r>
      <w:r w:rsidDel="00000000" w:rsidR="00000000" w:rsidRPr="00000000">
        <w:rPr>
          <w:rtl w:val="0"/>
        </w:rPr>
        <w:t xml:space="preserve">Proposed   </w:t>
      </w:r>
      <w:r w:rsidDel="00000000" w:rsidR="00000000" w:rsidRPr="00000000">
        <w:rPr>
          <w:b w:val="1"/>
          <w:bCs w:val="1"/>
          <w:rtl w:val="0"/>
        </w:rPr>
        <w:t xml:space="preserve">PRIORITY: </w:t>
      </w:r>
      <w:r w:rsidDel="00000000" w:rsidR="00000000" w:rsidRPr="00000000">
        <w:rPr>
          <w:rtl w:val="0"/>
        </w:rPr>
        <w:t xml:space="preserve">Medium   </w:t>
      </w:r>
      <w:r w:rsidDel="00000000" w:rsidR="00000000" w:rsidRPr="00000000">
        <w:rPr>
          <w:b w:val="1"/>
          <w:bCs w:val="1"/>
          <w:rtl w:val="0"/>
        </w:rPr>
        <w:t xml:space="preserve">ACTOR: </w:t>
      </w:r>
      <w:r w:rsidDel="00000000" w:rsidR="00000000" w:rsidRPr="00000000">
        <w:rPr>
          <w:rtl w:val="0"/>
        </w:rPr>
        <w:t xml:space="preserve">Learner / Casual User</w:t>
      </w:r>
    </w:p>
    <w:p w:rsidR="00000000" w:rsidDel="00000000" w:rsidP="00000000" w:rsidRDefault="00000000" w:rsidRPr="00000000" w14:paraId="000015E7">
      <w:pPr>
        <w:rPr/>
      </w:pPr>
      <w:r w:rsidDel="00000000" w:rsidR="00000000" w:rsidRPr="00000000">
        <w:rPr>
          <w:b w:val="1"/>
          <w:bCs w:val="1"/>
          <w:rtl w:val="0"/>
        </w:rPr>
        <w:t xml:space="preserve">Intent: </w:t>
      </w:r>
      <w:r w:rsidDel="00000000" w:rsidR="00000000" w:rsidRPr="00000000">
        <w:rPr>
          <w:rtl w:val="0"/>
        </w:rPr>
        <w:t xml:space="preserve">To respect user opt-outs and blocks, and to comply with WhatsApp policy around not attempting to circumvent a block or spam a user who has requested to stop receiving messages.</w:t>
      </w:r>
    </w:p>
    <w:p w:rsidR="00000000" w:rsidDel="00000000" w:rsidP="00000000" w:rsidRDefault="00000000" w:rsidRPr="00000000" w14:paraId="000015E8">
      <w:pPr>
        <w:pStyle w:val="Heading3"/>
        <w:keepNext w:val="0"/>
        <w:keepLines w:val="0"/>
        <w:spacing w:after="80" w:before="280" w:lineRule="auto"/>
        <w:rPr>
          <w:rFonts w:ascii="Cambria" w:cs="Cambria" w:eastAsia="Cambria" w:hAnsi="Cambria"/>
          <w:color w:val="000000"/>
          <w:sz w:val="26"/>
          <w:szCs w:val="26"/>
        </w:rPr>
      </w:pPr>
      <w:bookmarkStart w:colFirst="0" w:colLast="0" w:name="_835tyf9uwf09" w:id="675"/>
      <w:bookmarkEnd w:id="675"/>
      <w:r w:rsidDel="00000000" w:rsidR="00000000" w:rsidRPr="00000000">
        <w:rPr>
          <w:rFonts w:ascii="Cambria" w:cs="Cambria" w:eastAsia="Cambria" w:hAnsi="Cambria"/>
          <w:color w:val="000000"/>
          <w:sz w:val="26"/>
          <w:szCs w:val="26"/>
          <w:rtl w:val="0"/>
        </w:rPr>
        <w:t xml:space="preserve">Happy Path Steps</w:t>
      </w:r>
    </w:p>
    <w:p w:rsidR="00000000" w:rsidDel="00000000" w:rsidP="00000000" w:rsidRDefault="00000000" w:rsidRPr="00000000" w14:paraId="000015E9">
      <w:pPr>
        <w:spacing w:after="60" w:lineRule="auto"/>
        <w:rPr/>
      </w:pPr>
      <w:r w:rsidDel="00000000" w:rsidR="00000000" w:rsidRPr="00000000">
        <w:rPr>
          <w:b w:val="1"/>
          <w:bCs w:val="1"/>
          <w:rtl w:val="0"/>
        </w:rPr>
        <w:t xml:space="preserve">1. </w:t>
      </w:r>
      <w:r w:rsidDel="00000000" w:rsidR="00000000" w:rsidRPr="00000000">
        <w:rPr>
          <w:rtl w:val="0"/>
        </w:rPr>
        <w:t xml:space="preserve">Opt-Out Request: User sends a message like "stop" or "unsubscribe," or blocks the bot number.</w:t>
      </w:r>
    </w:p>
    <w:p w:rsidR="00000000" w:rsidDel="00000000" w:rsidP="00000000" w:rsidRDefault="00000000" w:rsidRPr="00000000" w14:paraId="000015EA">
      <w:pPr>
        <w:spacing w:after="60" w:lineRule="auto"/>
        <w:rPr/>
      </w:pPr>
      <w:r w:rsidDel="00000000" w:rsidR="00000000" w:rsidRPr="00000000">
        <w:rPr>
          <w:b w:val="1"/>
          <w:bCs w:val="1"/>
          <w:rtl w:val="0"/>
        </w:rPr>
        <w:t xml:space="preserve">2. </w:t>
      </w:r>
      <w:r w:rsidDel="00000000" w:rsidR="00000000" w:rsidRPr="00000000">
        <w:rPr>
          <w:rtl w:val="0"/>
        </w:rPr>
        <w:t xml:space="preserve">Immediate Compliance: System immediately halts all proactive/template messages (daily challenge nudges, referral notifications) to that number.</w:t>
      </w:r>
    </w:p>
    <w:p w:rsidR="00000000" w:rsidDel="00000000" w:rsidP="00000000" w:rsidRDefault="00000000" w:rsidRPr="00000000" w14:paraId="000015EB">
      <w:pPr>
        <w:spacing w:after="60" w:lineRule="auto"/>
        <w:rPr/>
      </w:pPr>
      <w:r w:rsidDel="00000000" w:rsidR="00000000" w:rsidRPr="00000000">
        <w:rPr>
          <w:b w:val="1"/>
          <w:bCs w:val="1"/>
          <w:rtl w:val="0"/>
        </w:rPr>
        <w:t xml:space="preserve">3. </w:t>
      </w:r>
      <w:r w:rsidDel="00000000" w:rsidR="00000000" w:rsidRPr="00000000">
        <w:rPr>
          <w:rtl w:val="0"/>
        </w:rPr>
        <w:t xml:space="preserve">Confirmation: If the user texted "stop" (not a hard block), bot sends one final confirmation message and then goes silent.</w:t>
      </w:r>
    </w:p>
    <w:p w:rsidR="00000000" w:rsidDel="00000000" w:rsidP="00000000" w:rsidRDefault="00000000" w:rsidRPr="00000000" w14:paraId="000015EC">
      <w:pPr>
        <w:spacing w:after="60" w:lineRule="auto"/>
        <w:rPr/>
      </w:pPr>
      <w:r w:rsidDel="00000000" w:rsidR="00000000" w:rsidRPr="00000000">
        <w:rPr>
          <w:b w:val="1"/>
          <w:bCs w:val="1"/>
          <w:rtl w:val="0"/>
        </w:rPr>
        <w:t xml:space="preserve">4. </w:t>
      </w:r>
      <w:r w:rsidDel="00000000" w:rsidR="00000000" w:rsidRPr="00000000">
        <w:rPr>
          <w:rtl w:val="0"/>
        </w:rPr>
        <w:t xml:space="preserve">Re-Opt-In Path: If the user later messages the bot again voluntarily, proactive messaging resumes.</w:t>
      </w:r>
    </w:p>
    <w:p w:rsidR="00000000" w:rsidDel="00000000" w:rsidP="00000000" w:rsidRDefault="00000000" w:rsidRPr="00000000" w14:paraId="000015ED">
      <w:pPr>
        <w:pStyle w:val="Heading3"/>
        <w:keepNext w:val="0"/>
        <w:keepLines w:val="0"/>
        <w:spacing w:after="80" w:before="160" w:lineRule="auto"/>
        <w:rPr>
          <w:rFonts w:ascii="Cambria" w:cs="Cambria" w:eastAsia="Cambria" w:hAnsi="Cambria"/>
          <w:color w:val="000000"/>
          <w:sz w:val="26"/>
          <w:szCs w:val="26"/>
        </w:rPr>
      </w:pPr>
      <w:bookmarkStart w:colFirst="0" w:colLast="0" w:name="_3svkuf3dfywb" w:id="676"/>
      <w:bookmarkEnd w:id="676"/>
      <w:r w:rsidDel="00000000" w:rsidR="00000000" w:rsidRPr="00000000">
        <w:rPr>
          <w:rFonts w:ascii="Cambria" w:cs="Cambria" w:eastAsia="Cambria" w:hAnsi="Cambria"/>
          <w:color w:val="000000"/>
          <w:sz w:val="26"/>
          <w:szCs w:val="26"/>
          <w:rtl w:val="0"/>
        </w:rPr>
        <w:t xml:space="preserve">Acceptance Criteria</w:t>
      </w:r>
    </w:p>
    <w:p w:rsidR="00000000" w:rsidDel="00000000" w:rsidP="00000000" w:rsidRDefault="00000000" w:rsidRPr="00000000" w14:paraId="000015EE">
      <w:pPr>
        <w:spacing w:after="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System must maintain a persistent opt-out list checked before every proactive/template send.</w:t>
      </w:r>
    </w:p>
    <w:p w:rsidR="00000000" w:rsidDel="00000000" w:rsidP="00000000" w:rsidRDefault="00000000" w:rsidRPr="00000000" w14:paraId="000015EF">
      <w:pPr>
        <w:spacing w:after="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 hard block (detected via delivery failure) must be treated identically to an explicit opt-out for suppression purposes.</w:t>
      </w:r>
    </w:p>
    <w:p w:rsidR="00000000" w:rsidDel="00000000" w:rsidP="00000000" w:rsidRDefault="00000000" w:rsidRPr="00000000" w14:paraId="000015F0">
      <w:pPr>
        <w:pStyle w:val="Heading3"/>
        <w:keepNext w:val="0"/>
        <w:keepLines w:val="0"/>
        <w:spacing w:after="80" w:before="160" w:lineRule="auto"/>
        <w:rPr>
          <w:rFonts w:ascii="Cambria" w:cs="Cambria" w:eastAsia="Cambria" w:hAnsi="Cambria"/>
          <w:color w:val="000000"/>
          <w:sz w:val="26"/>
          <w:szCs w:val="26"/>
        </w:rPr>
      </w:pPr>
      <w:bookmarkStart w:colFirst="0" w:colLast="0" w:name="_7u69ybj6hu3j" w:id="677"/>
      <w:bookmarkEnd w:id="677"/>
      <w:r w:rsidDel="00000000" w:rsidR="00000000" w:rsidRPr="00000000">
        <w:rPr>
          <w:rFonts w:ascii="Cambria" w:cs="Cambria" w:eastAsia="Cambria" w:hAnsi="Cambria"/>
          <w:color w:val="000000"/>
          <w:sz w:val="26"/>
          <w:szCs w:val="26"/>
          <w:rtl w:val="0"/>
        </w:rPr>
        <w:t xml:space="preserve">Exception Handling</w:t>
      </w:r>
    </w:p>
    <w:p w:rsidR="00000000" w:rsidDel="00000000" w:rsidP="00000000" w:rsidRDefault="00000000" w:rsidRPr="00000000" w14:paraId="000015F1">
      <w:pPr>
        <w:spacing w:after="8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E-01: User Blocks Without Explicit "Stop" Message. </w:t>
      </w:r>
      <w:r w:rsidDel="00000000" w:rsidR="00000000" w:rsidRPr="00000000">
        <w:rPr>
          <w:rtl w:val="0"/>
        </w:rPr>
        <w:t xml:space="preserve">Delivery failures indicate a block rather than a stated request. </w:t>
      </w:r>
      <w:r w:rsidDel="00000000" w:rsidR="00000000" w:rsidRPr="00000000">
        <w:rPr>
          <w:b w:val="1"/>
          <w:bCs w:val="1"/>
          <w:i w:val="1"/>
          <w:iCs w:val="1"/>
          <w:rtl w:val="0"/>
        </w:rPr>
        <w:t xml:space="preserve">RESOLUTION: </w:t>
      </w:r>
      <w:r w:rsidDel="00000000" w:rsidR="00000000" w:rsidRPr="00000000">
        <w:rPr>
          <w:rtl w:val="0"/>
        </w:rPr>
        <w:t xml:space="preserve">Treat as an implicit opt-out; suppress all further template sends immediately, log for internal analytics only.</w:t>
      </w:r>
    </w:p>
    <w:p w:rsidR="00000000" w:rsidDel="00000000" w:rsidP="00000000" w:rsidRDefault="00000000" w:rsidRPr="00000000" w14:paraId="000015F2">
      <w:pPr>
        <w:spacing w:after="8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E-02: User Re-Engages After Opting Out. </w:t>
      </w:r>
      <w:r w:rsidDel="00000000" w:rsidR="00000000" w:rsidRPr="00000000">
        <w:rPr>
          <w:rtl w:val="0"/>
        </w:rPr>
        <w:t xml:space="preserve">A previously opted-out user sends a new message voluntarily. </w:t>
      </w:r>
      <w:r w:rsidDel="00000000" w:rsidR="00000000" w:rsidRPr="00000000">
        <w:rPr>
          <w:b w:val="1"/>
          <w:bCs w:val="1"/>
          <w:i w:val="1"/>
          <w:iCs w:val="1"/>
          <w:rtl w:val="0"/>
        </w:rPr>
        <w:t xml:space="preserve">RESOLUTION: </w:t>
      </w:r>
      <w:r w:rsidDel="00000000" w:rsidR="00000000" w:rsidRPr="00000000">
        <w:rPr>
          <w:rtl w:val="0"/>
        </w:rPr>
        <w:t xml:space="preserve">Resume normal service and, if desired, re-confirm consent for future proactive nudges.</w:t>
      </w:r>
    </w:p>
    <w:p w:rsidR="00000000" w:rsidDel="00000000" w:rsidP="00000000" w:rsidRDefault="00000000" w:rsidRPr="00000000" w14:paraId="000015F3">
      <w:pPr>
        <w:spacing w:after="8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E-03: Accidental Opt-Out. </w:t>
      </w:r>
      <w:r w:rsidDel="00000000" w:rsidR="00000000" w:rsidRPr="00000000">
        <w:rPr>
          <w:rtl w:val="0"/>
        </w:rPr>
        <w:t xml:space="preserve">User sends "stop" during casual conversation, not intending to unsubscribe. </w:t>
      </w:r>
      <w:r w:rsidDel="00000000" w:rsidR="00000000" w:rsidRPr="00000000">
        <w:rPr>
          <w:b w:val="1"/>
          <w:bCs w:val="1"/>
          <w:i w:val="1"/>
          <w:iCs w:val="1"/>
          <w:rtl w:val="0"/>
        </w:rPr>
        <w:t xml:space="preserve">RESOLUTION: </w:t>
      </w:r>
      <w:r w:rsidDel="00000000" w:rsidR="00000000" w:rsidRPr="00000000">
        <w:rPr>
          <w:rtl w:val="0"/>
        </w:rPr>
        <w:t xml:space="preserve">Send one clarifying confirmation before fully suppressing ("You've been unsubscribed from reminders — reply START anytime to turn them back on").</w:t>
      </w:r>
    </w:p>
    <w:p w:rsidR="00000000" w:rsidDel="00000000" w:rsidP="00000000" w:rsidRDefault="00000000" w:rsidRPr="00000000" w14:paraId="000015F4">
      <w:pPr>
        <w:spacing w:after="8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E-04: Opt-Out on Linked Account Affects Referrer. </w:t>
      </w:r>
      <w:r w:rsidDel="00000000" w:rsidR="00000000" w:rsidRPr="00000000">
        <w:rPr>
          <w:rtl w:val="0"/>
        </w:rPr>
        <w:t xml:space="preserve">An opted-out user was also a referral source (WAP-US-11). </w:t>
      </w:r>
      <w:r w:rsidDel="00000000" w:rsidR="00000000" w:rsidRPr="00000000">
        <w:rPr>
          <w:b w:val="1"/>
          <w:bCs w:val="1"/>
          <w:i w:val="1"/>
          <w:iCs w:val="1"/>
          <w:rtl w:val="0"/>
        </w:rPr>
        <w:t xml:space="preserve">RESOLUTION: </w:t>
      </w:r>
      <w:r w:rsidDel="00000000" w:rsidR="00000000" w:rsidRPr="00000000">
        <w:rPr>
          <w:rtl w:val="0"/>
        </w:rPr>
        <w:t xml:space="preserve">Referral tracking/credit continues to function independently of messaging opt-out status.</w:t>
      </w:r>
    </w:p>
    <w:p w:rsidR="00000000" w:rsidDel="00000000" w:rsidP="00000000" w:rsidRDefault="00000000" w:rsidRPr="00000000" w14:paraId="000015F5">
      <w:pPr>
        <w:pStyle w:val="Heading3"/>
        <w:keepNext w:val="0"/>
        <w:keepLines w:val="0"/>
        <w:spacing w:after="100" w:before="160" w:lineRule="auto"/>
        <w:rPr>
          <w:rFonts w:ascii="Cambria" w:cs="Cambria" w:eastAsia="Cambria" w:hAnsi="Cambria"/>
          <w:color w:val="000000"/>
          <w:sz w:val="26"/>
          <w:szCs w:val="26"/>
        </w:rPr>
      </w:pPr>
      <w:bookmarkStart w:colFirst="0" w:colLast="0" w:name="_84ihrj4xxl7k" w:id="678"/>
      <w:bookmarkEnd w:id="678"/>
      <w:r w:rsidDel="00000000" w:rsidR="00000000" w:rsidRPr="00000000">
        <w:rPr>
          <w:rFonts w:ascii="Cambria" w:cs="Cambria" w:eastAsia="Cambria" w:hAnsi="Cambria"/>
          <w:color w:val="000000"/>
          <w:sz w:val="26"/>
          <w:szCs w:val="26"/>
          <w:rtl w:val="0"/>
        </w:rPr>
        <w:t xml:space="preserve">Validation Test Cases</w:t>
      </w:r>
    </w:p>
    <w:tbl>
      <w:tblPr>
        <w:tblStyle w:val="Table138"/>
        <w:tblW w:w="91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15"/>
        <w:gridCol w:w="3780"/>
        <w:gridCol w:w="4185"/>
        <w:tblGridChange w:id="0">
          <w:tblGrid>
            <w:gridCol w:w="1215"/>
            <w:gridCol w:w="3780"/>
            <w:gridCol w:w="4185"/>
          </w:tblGrid>
        </w:tblGridChange>
      </w:tblGrid>
      <w:tr>
        <w:trPr>
          <w:cantSplit w:val="0"/>
          <w:trHeight w:val="255" w:hRule="atLeast"/>
          <w:tblHeader w:val="0"/>
        </w:trPr>
        <w:tc>
          <w:tcPr>
            <w:tcBorders>
              <w:top w:color="000000" w:space="0" w:sz="5" w:val="single"/>
              <w:left w:color="000000" w:space="0" w:sz="5" w:val="single"/>
              <w:bottom w:color="000000" w:space="0" w:sz="5" w:val="single"/>
              <w:right w:color="000000" w:space="0" w:sz="5" w:val="single"/>
            </w:tcBorders>
            <w:shd w:fill="d9e2f3" w:val="clear"/>
            <w:tcMar>
              <w:top w:w="0.0" w:type="dxa"/>
              <w:left w:w="20.0" w:type="dxa"/>
              <w:bottom w:w="0.0" w:type="dxa"/>
              <w:right w:w="20.0" w:type="dxa"/>
            </w:tcMar>
          </w:tcPr>
          <w:p w:rsidR="00000000" w:rsidDel="00000000" w:rsidP="00000000" w:rsidRDefault="00000000" w:rsidRPr="00000000" w14:paraId="000015F6">
            <w:pPr>
              <w:spacing w:after="0" w:lineRule="auto"/>
              <w:rPr>
                <w:b w:val="1"/>
                <w:bCs w:val="1"/>
              </w:rPr>
            </w:pPr>
            <w:r w:rsidDel="00000000" w:rsidR="00000000" w:rsidRPr="00000000">
              <w:rPr>
                <w:b w:val="1"/>
                <w:bCs w:val="1"/>
                <w:rtl w:val="0"/>
              </w:rPr>
              <w:t xml:space="preserve">Case ID</w:t>
            </w:r>
          </w:p>
        </w:tc>
        <w:tc>
          <w:tcPr>
            <w:tcBorders>
              <w:top w:color="000000" w:space="0" w:sz="5" w:val="single"/>
              <w:left w:color="000000" w:space="0" w:sz="0" w:val="nil"/>
              <w:bottom w:color="000000" w:space="0" w:sz="5" w:val="single"/>
              <w:right w:color="000000" w:space="0" w:sz="5" w:val="single"/>
            </w:tcBorders>
            <w:shd w:fill="d9e2f3" w:val="clear"/>
            <w:tcMar>
              <w:top w:w="0.0" w:type="dxa"/>
              <w:left w:w="20.0" w:type="dxa"/>
              <w:bottom w:w="0.0" w:type="dxa"/>
              <w:right w:w="20.0" w:type="dxa"/>
            </w:tcMar>
          </w:tcPr>
          <w:p w:rsidR="00000000" w:rsidDel="00000000" w:rsidP="00000000" w:rsidRDefault="00000000" w:rsidRPr="00000000" w14:paraId="000015F7">
            <w:pPr>
              <w:spacing w:after="0" w:lineRule="auto"/>
              <w:rPr>
                <w:b w:val="1"/>
                <w:bCs w:val="1"/>
              </w:rPr>
            </w:pPr>
            <w:r w:rsidDel="00000000" w:rsidR="00000000" w:rsidRPr="00000000">
              <w:rPr>
                <w:b w:val="1"/>
                <w:bCs w:val="1"/>
                <w:rtl w:val="0"/>
              </w:rPr>
              <w:t xml:space="preserve">Scenario</w:t>
            </w:r>
          </w:p>
        </w:tc>
        <w:tc>
          <w:tcPr>
            <w:tcBorders>
              <w:top w:color="000000" w:space="0" w:sz="5" w:val="single"/>
              <w:left w:color="000000" w:space="0" w:sz="0" w:val="nil"/>
              <w:bottom w:color="000000" w:space="0" w:sz="5" w:val="single"/>
              <w:right w:color="000000" w:space="0" w:sz="5" w:val="single"/>
            </w:tcBorders>
            <w:shd w:fill="d9e2f3" w:val="clear"/>
            <w:tcMar>
              <w:top w:w="0.0" w:type="dxa"/>
              <w:left w:w="20.0" w:type="dxa"/>
              <w:bottom w:w="0.0" w:type="dxa"/>
              <w:right w:w="20.0" w:type="dxa"/>
            </w:tcMar>
          </w:tcPr>
          <w:p w:rsidR="00000000" w:rsidDel="00000000" w:rsidP="00000000" w:rsidRDefault="00000000" w:rsidRPr="00000000" w14:paraId="000015F8">
            <w:pPr>
              <w:spacing w:after="0" w:lineRule="auto"/>
              <w:rPr>
                <w:b w:val="1"/>
                <w:bCs w:val="1"/>
              </w:rPr>
            </w:pPr>
            <w:r w:rsidDel="00000000" w:rsidR="00000000" w:rsidRPr="00000000">
              <w:rPr>
                <w:b w:val="1"/>
                <w:bCs w:val="1"/>
                <w:rtl w:val="0"/>
              </w:rPr>
              <w:t xml:space="preserve">Expected Result</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tcPr>
          <w:p w:rsidR="00000000" w:rsidDel="00000000" w:rsidP="00000000" w:rsidRDefault="00000000" w:rsidRPr="00000000" w14:paraId="000015F9">
            <w:pPr>
              <w:spacing w:after="0" w:lineRule="auto"/>
              <w:rPr/>
            </w:pPr>
            <w:r w:rsidDel="00000000" w:rsidR="00000000" w:rsidRPr="00000000">
              <w:rPr>
                <w:rtl w:val="0"/>
              </w:rPr>
              <w:t xml:space="preserve">TC-01</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tcPr>
          <w:p w:rsidR="00000000" w:rsidDel="00000000" w:rsidP="00000000" w:rsidRDefault="00000000" w:rsidRPr="00000000" w14:paraId="000015FA">
            <w:pPr>
              <w:spacing w:after="0" w:lineRule="auto"/>
              <w:rPr/>
            </w:pPr>
            <w:r w:rsidDel="00000000" w:rsidR="00000000" w:rsidRPr="00000000">
              <w:rPr>
                <w:rtl w:val="0"/>
              </w:rPr>
              <w:t xml:space="preserve">User texts "stop"</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tcPr>
          <w:p w:rsidR="00000000" w:rsidDel="00000000" w:rsidP="00000000" w:rsidRDefault="00000000" w:rsidRPr="00000000" w14:paraId="000015FB">
            <w:pPr>
              <w:spacing w:after="0" w:lineRule="auto"/>
              <w:rPr/>
            </w:pPr>
            <w:r w:rsidDel="00000000" w:rsidR="00000000" w:rsidRPr="00000000">
              <w:rPr>
                <w:rtl w:val="0"/>
              </w:rPr>
              <w:t xml:space="preserve">Confirmation sent, all future template sends suppressed.</w:t>
            </w:r>
          </w:p>
        </w:tc>
      </w:tr>
      <w:tr>
        <w:trPr>
          <w:cantSplit w:val="0"/>
          <w:trHeight w:val="255" w:hRule="atLeast"/>
          <w:tblHeader w:val="0"/>
        </w:trPr>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tcPr>
          <w:p w:rsidR="00000000" w:rsidDel="00000000" w:rsidP="00000000" w:rsidRDefault="00000000" w:rsidRPr="00000000" w14:paraId="000015FC">
            <w:pPr>
              <w:spacing w:after="0" w:lineRule="auto"/>
              <w:rPr/>
            </w:pPr>
            <w:r w:rsidDel="00000000" w:rsidR="00000000" w:rsidRPr="00000000">
              <w:rPr>
                <w:rtl w:val="0"/>
              </w:rPr>
              <w:t xml:space="preserve">TC-02</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tcPr>
          <w:p w:rsidR="00000000" w:rsidDel="00000000" w:rsidP="00000000" w:rsidRDefault="00000000" w:rsidRPr="00000000" w14:paraId="000015FD">
            <w:pPr>
              <w:spacing w:after="0" w:lineRule="auto"/>
              <w:rPr/>
            </w:pPr>
            <w:r w:rsidDel="00000000" w:rsidR="00000000" w:rsidRPr="00000000">
              <w:rPr>
                <w:rtl w:val="0"/>
              </w:rPr>
              <w:t xml:space="preserve">Delivery failure indicates block</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tcPr>
          <w:p w:rsidR="00000000" w:rsidDel="00000000" w:rsidP="00000000" w:rsidRDefault="00000000" w:rsidRPr="00000000" w14:paraId="000015FE">
            <w:pPr>
              <w:spacing w:after="0" w:lineRule="auto"/>
              <w:rPr/>
            </w:pPr>
            <w:r w:rsidDel="00000000" w:rsidR="00000000" w:rsidRPr="00000000">
              <w:rPr>
                <w:rtl w:val="0"/>
              </w:rPr>
              <w:t xml:space="preserve">Treated as opt-out, sends suppressed silently.</w:t>
            </w:r>
          </w:p>
        </w:tc>
      </w:tr>
      <w:tr>
        <w:trPr>
          <w:cantSplit w:val="0"/>
          <w:trHeight w:val="255" w:hRule="atLeast"/>
          <w:tblHeader w:val="0"/>
        </w:trPr>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tcPr>
          <w:p w:rsidR="00000000" w:rsidDel="00000000" w:rsidP="00000000" w:rsidRDefault="00000000" w:rsidRPr="00000000" w14:paraId="000015FF">
            <w:pPr>
              <w:spacing w:after="0" w:lineRule="auto"/>
              <w:rPr/>
            </w:pPr>
            <w:r w:rsidDel="00000000" w:rsidR="00000000" w:rsidRPr="00000000">
              <w:rPr>
                <w:rtl w:val="0"/>
              </w:rPr>
              <w:t xml:space="preserve">TC-03</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tcPr>
          <w:p w:rsidR="00000000" w:rsidDel="00000000" w:rsidP="00000000" w:rsidRDefault="00000000" w:rsidRPr="00000000" w14:paraId="00001600">
            <w:pPr>
              <w:spacing w:after="0" w:lineRule="auto"/>
              <w:rPr/>
            </w:pPr>
            <w:r w:rsidDel="00000000" w:rsidR="00000000" w:rsidRPr="00000000">
              <w:rPr>
                <w:rtl w:val="0"/>
              </w:rPr>
              <w:t xml:space="preserve">Opted-out user re-engages</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tcPr>
          <w:p w:rsidR="00000000" w:rsidDel="00000000" w:rsidP="00000000" w:rsidRDefault="00000000" w:rsidRPr="00000000" w14:paraId="00001601">
            <w:pPr>
              <w:spacing w:after="0" w:lineRule="auto"/>
              <w:rPr/>
            </w:pPr>
            <w:r w:rsidDel="00000000" w:rsidR="00000000" w:rsidRPr="00000000">
              <w:rPr>
                <w:rtl w:val="0"/>
              </w:rPr>
              <w:t xml:space="preserve">Normal service resumes.</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tcPr>
          <w:p w:rsidR="00000000" w:rsidDel="00000000" w:rsidP="00000000" w:rsidRDefault="00000000" w:rsidRPr="00000000" w14:paraId="00001602">
            <w:pPr>
              <w:spacing w:after="0" w:lineRule="auto"/>
              <w:rPr/>
            </w:pPr>
            <w:r w:rsidDel="00000000" w:rsidR="00000000" w:rsidRPr="00000000">
              <w:rPr>
                <w:rtl w:val="0"/>
              </w:rPr>
              <w:t xml:space="preserve">TC-04</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tcPr>
          <w:p w:rsidR="00000000" w:rsidDel="00000000" w:rsidP="00000000" w:rsidRDefault="00000000" w:rsidRPr="00000000" w14:paraId="00001603">
            <w:pPr>
              <w:spacing w:after="0" w:lineRule="auto"/>
              <w:rPr/>
            </w:pPr>
            <w:r w:rsidDel="00000000" w:rsidR="00000000" w:rsidRPr="00000000">
              <w:rPr>
                <w:rtl w:val="0"/>
              </w:rPr>
              <w:t xml:space="preserve">Opted-out referrer still gets referral credit</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tcPr>
          <w:p w:rsidR="00000000" w:rsidDel="00000000" w:rsidP="00000000" w:rsidRDefault="00000000" w:rsidRPr="00000000" w14:paraId="00001604">
            <w:pPr>
              <w:spacing w:after="0" w:lineRule="auto"/>
              <w:rPr/>
            </w:pPr>
            <w:r w:rsidDel="00000000" w:rsidR="00000000" w:rsidRPr="00000000">
              <w:rPr>
                <w:rtl w:val="0"/>
              </w:rPr>
              <w:t xml:space="preserve">Referral credit unaffected by messaging suppression.</w:t>
            </w:r>
          </w:p>
        </w:tc>
      </w:tr>
    </w:tbl>
    <w:p w:rsidR="00000000" w:rsidDel="00000000" w:rsidP="00000000" w:rsidRDefault="00000000" w:rsidRPr="00000000" w14:paraId="00001605">
      <w:pPr>
        <w:spacing w:after="0" w:lineRule="auto"/>
        <w:rPr/>
      </w:pPr>
      <w:r w:rsidDel="00000000" w:rsidR="00000000" w:rsidRPr="00000000">
        <w:rPr>
          <w:rtl w:val="0"/>
        </w:rPr>
        <w:t xml:space="preserve"> </w:t>
      </w:r>
    </w:p>
    <w:p w:rsidR="00000000" w:rsidDel="00000000" w:rsidP="00000000" w:rsidRDefault="00000000" w:rsidRPr="00000000" w14:paraId="00001606">
      <w:pPr>
        <w:rPr/>
      </w:pPr>
      <w:r w:rsidDel="00000000" w:rsidR="00000000" w:rsidRPr="00000000">
        <w:rPr>
          <w:rtl w:val="0"/>
        </w:rPr>
      </w:r>
    </w:p>
    <w:p w:rsidR="00000000" w:rsidDel="00000000" w:rsidP="00000000" w:rsidRDefault="00000000" w:rsidRPr="00000000" w14:paraId="00001607">
      <w:pPr>
        <w:rPr/>
      </w:pPr>
      <w:r w:rsidDel="00000000" w:rsidR="00000000" w:rsidRPr="00000000">
        <w:rPr>
          <w:rtl w:val="0"/>
        </w:rPr>
      </w:r>
    </w:p>
    <w:p w:rsidR="00000000" w:rsidDel="00000000" w:rsidP="00000000" w:rsidRDefault="00000000" w:rsidRPr="00000000" w14:paraId="00001608">
      <w:pPr>
        <w:rPr/>
      </w:pPr>
      <w:r w:rsidDel="00000000" w:rsidR="00000000" w:rsidRPr="00000000">
        <w:rPr>
          <w:rtl w:val="0"/>
        </w:rPr>
      </w:r>
    </w:p>
    <w:p w:rsidR="00000000" w:rsidDel="00000000" w:rsidP="00000000" w:rsidRDefault="00000000" w:rsidRPr="00000000" w14:paraId="00001609">
      <w:pPr>
        <w:rPr/>
      </w:pPr>
      <w:r w:rsidDel="00000000" w:rsidR="00000000" w:rsidRPr="00000000">
        <w:rPr>
          <w:rtl w:val="0"/>
        </w:rPr>
      </w:r>
    </w:p>
    <w:p w:rsidR="00000000" w:rsidDel="00000000" w:rsidP="00000000" w:rsidRDefault="00000000" w:rsidRPr="00000000" w14:paraId="0000160A">
      <w:pPr>
        <w:rPr/>
      </w:pPr>
      <w:r w:rsidDel="00000000" w:rsidR="00000000" w:rsidRPr="00000000">
        <w:rPr>
          <w:rtl w:val="0"/>
        </w:rPr>
      </w:r>
    </w:p>
    <w:p w:rsidR="00000000" w:rsidDel="00000000" w:rsidP="00000000" w:rsidRDefault="00000000" w:rsidRPr="00000000" w14:paraId="0000160B">
      <w:pPr>
        <w:rPr/>
      </w:pPr>
      <w:r w:rsidDel="00000000" w:rsidR="00000000" w:rsidRPr="00000000">
        <w:rPr>
          <w:rtl w:val="0"/>
        </w:rPr>
      </w:r>
    </w:p>
    <w:p w:rsidR="00000000" w:rsidDel="00000000" w:rsidP="00000000" w:rsidRDefault="00000000" w:rsidRPr="00000000" w14:paraId="0000160C">
      <w:pPr>
        <w:rPr/>
      </w:pPr>
      <w:r w:rsidDel="00000000" w:rsidR="00000000" w:rsidRPr="00000000">
        <w:rPr>
          <w:rtl w:val="0"/>
        </w:rPr>
      </w:r>
    </w:p>
    <w:bookmarkStart w:colFirst="0" w:colLast="0" w:name="l9yvz9vug71k" w:id="679"/>
    <w:bookmarkEnd w:id="679"/>
    <w:p w:rsidR="00000000" w:rsidDel="00000000" w:rsidP="00000000" w:rsidRDefault="00000000" w:rsidRPr="00000000" w14:paraId="0000160D">
      <w:pPr>
        <w:pStyle w:val="Heading2"/>
        <w:rPr/>
      </w:pPr>
      <w:bookmarkStart w:colFirst="0" w:colLast="0" w:name="_7wa0h86z1blh" w:id="680"/>
      <w:bookmarkEnd w:id="680"/>
      <w:r w:rsidDel="00000000" w:rsidR="00000000" w:rsidRPr="00000000">
        <w:rPr>
          <w:rtl w:val="0"/>
        </w:rPr>
        <w:t xml:space="preserve">WAP-US-10: WhatsApp-Based Practice Mode</w:t>
      </w:r>
    </w:p>
    <w:p w:rsidR="00000000" w:rsidDel="00000000" w:rsidP="00000000" w:rsidRDefault="00000000" w:rsidRPr="00000000" w14:paraId="0000160E">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b w:val="1"/>
          <w:bCs w:val="1"/>
          <w:color w:val="000000"/>
          <w:rtl w:val="0"/>
        </w:rPr>
        <w:t xml:space="preserve">STATUS:</w:t>
      </w:r>
      <w:r w:rsidDel="00000000" w:rsidR="00000000" w:rsidRPr="00000000">
        <w:rPr>
          <w:color w:val="000000"/>
          <w:rtl w:val="0"/>
        </w:rPr>
        <w:t xml:space="preserve"> In Development </w:t>
      </w:r>
      <w:r w:rsidDel="00000000" w:rsidR="00000000" w:rsidRPr="00000000">
        <w:rPr>
          <w:b w:val="1"/>
          <w:bCs w:val="1"/>
          <w:color w:val="000000"/>
          <w:rtl w:val="0"/>
        </w:rPr>
        <w:t xml:space="preserve">PRIORITY: Medium ACTOR:</w:t>
      </w:r>
      <w:r w:rsidDel="00000000" w:rsidR="00000000" w:rsidRPr="00000000">
        <w:rPr>
          <w:color w:val="000000"/>
          <w:rtl w:val="0"/>
        </w:rPr>
        <w:t xml:space="preserve"> Learner / Casual User</w:t>
      </w:r>
    </w:p>
    <w:p w:rsidR="00000000" w:rsidDel="00000000" w:rsidP="00000000" w:rsidRDefault="00000000" w:rsidRPr="00000000" w14:paraId="0000160F">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b w:val="1"/>
          <w:bCs w:val="1"/>
          <w:i w:val="1"/>
          <w:iCs w:val="1"/>
          <w:color w:val="000000"/>
          <w:rtl w:val="0"/>
        </w:rPr>
        <w:t xml:space="preserve">Intent:</w:t>
      </w:r>
      <w:r w:rsidDel="00000000" w:rsidR="00000000" w:rsidRPr="00000000">
        <w:rPr>
          <w:i w:val="1"/>
          <w:iCs w:val="1"/>
          <w:color w:val="000000"/>
          <w:rtl w:val="0"/>
        </w:rPr>
        <w:t xml:space="preserve"> To practice conversational English directly over WhatsApp without needing to download the full app, lowering the barrier to entry.</w:t>
      </w:r>
      <w:r w:rsidDel="00000000" w:rsidR="00000000" w:rsidRPr="00000000">
        <w:rPr>
          <w:rtl w:val="0"/>
        </w:rPr>
      </w:r>
    </w:p>
    <w:bookmarkStart w:colFirst="0" w:colLast="0" w:name="5rmrmkjp3itw" w:id="681"/>
    <w:bookmarkEnd w:id="681"/>
    <w:p w:rsidR="00000000" w:rsidDel="00000000" w:rsidP="00000000" w:rsidRDefault="00000000" w:rsidRPr="00000000" w14:paraId="00001610">
      <w:pPr>
        <w:pStyle w:val="Heading3"/>
        <w:rPr/>
      </w:pPr>
      <w:r w:rsidDel="00000000" w:rsidR="00000000" w:rsidRPr="00000000">
        <w:rPr>
          <w:rtl w:val="0"/>
        </w:rPr>
        <w:t xml:space="preserve">Happy Path Steps</w:t>
      </w:r>
    </w:p>
    <w:p w:rsidR="00000000" w:rsidDel="00000000" w:rsidP="00000000" w:rsidRDefault="00000000" w:rsidRPr="00000000" w14:paraId="00001611">
      <w:pPr>
        <w:numPr>
          <w:ilvl w:val="0"/>
          <w:numId w:val="109"/>
        </w:numPr>
        <w:ind w:left="720" w:hanging="480"/>
        <w:rPr/>
      </w:pPr>
      <w:r w:rsidDel="00000000" w:rsidR="00000000" w:rsidRPr="00000000">
        <w:rPr>
          <w:b w:val="1"/>
          <w:bCs w:val="1"/>
          <w:rtl w:val="0"/>
        </w:rPr>
        <w:t xml:space="preserve">Initiation:</w:t>
      </w:r>
      <w:r w:rsidDel="00000000" w:rsidR="00000000" w:rsidRPr="00000000">
        <w:rPr>
          <w:rtl w:val="0"/>
        </w:rPr>
        <w:t xml:space="preserve"> User sends a WhatsApp message (text or Voice Note) to the Speeky-AI business number.</w:t>
      </w:r>
    </w:p>
    <w:p w:rsidR="00000000" w:rsidDel="00000000" w:rsidP="00000000" w:rsidRDefault="00000000" w:rsidRPr="00000000" w14:paraId="00001612">
      <w:pPr>
        <w:numPr>
          <w:ilvl w:val="0"/>
          <w:numId w:val="109"/>
        </w:numPr>
        <w:ind w:left="720" w:hanging="480"/>
        <w:rPr/>
      </w:pPr>
      <w:r w:rsidDel="00000000" w:rsidR="00000000" w:rsidRPr="00000000">
        <w:rPr>
          <w:b w:val="1"/>
          <w:bCs w:val="1"/>
          <w:rtl w:val="0"/>
        </w:rPr>
        <w:t xml:space="preserve">Context Setting:</w:t>
      </w:r>
      <w:r w:rsidDel="00000000" w:rsidR="00000000" w:rsidRPr="00000000">
        <w:rPr>
          <w:rtl w:val="0"/>
        </w:rPr>
        <w:t xml:space="preserve"> AI responds with a casual, lightweight topic prompt.</w:t>
      </w:r>
    </w:p>
    <w:p w:rsidR="00000000" w:rsidDel="00000000" w:rsidP="00000000" w:rsidRDefault="00000000" w:rsidRPr="00000000" w14:paraId="00001613">
      <w:pPr>
        <w:numPr>
          <w:ilvl w:val="0"/>
          <w:numId w:val="109"/>
        </w:numPr>
        <w:ind w:left="720" w:hanging="480"/>
        <w:rPr/>
      </w:pPr>
      <w:r w:rsidDel="00000000" w:rsidR="00000000" w:rsidRPr="00000000">
        <w:rPr>
          <w:b w:val="1"/>
          <w:bCs w:val="1"/>
          <w:rtl w:val="0"/>
        </w:rPr>
        <w:t xml:space="preserve">Interaction:</w:t>
      </w:r>
      <w:r w:rsidDel="00000000" w:rsidR="00000000" w:rsidRPr="00000000">
        <w:rPr>
          <w:rtl w:val="0"/>
        </w:rPr>
        <w:t xml:space="preserve"> User replies via a WhatsApp Voice Note.</w:t>
      </w:r>
    </w:p>
    <w:p w:rsidR="00000000" w:rsidDel="00000000" w:rsidP="00000000" w:rsidRDefault="00000000" w:rsidRPr="00000000" w14:paraId="00001614">
      <w:pPr>
        <w:numPr>
          <w:ilvl w:val="0"/>
          <w:numId w:val="109"/>
        </w:numPr>
        <w:ind w:left="720" w:hanging="480"/>
        <w:rPr/>
      </w:pPr>
      <w:r w:rsidDel="00000000" w:rsidR="00000000" w:rsidRPr="00000000">
        <w:rPr>
          <w:b w:val="1"/>
          <w:bCs w:val="1"/>
          <w:rtl w:val="0"/>
        </w:rPr>
        <w:t xml:space="preserve">Feedback:</w:t>
      </w:r>
      <w:r w:rsidDel="00000000" w:rsidR="00000000" w:rsidRPr="00000000">
        <w:rPr>
          <w:rtl w:val="0"/>
        </w:rPr>
        <w:t xml:space="preserve"> AI processes the audio, replies contextually to keep the chat going, and offers brief, lightweight feedback on their response.</w:t>
      </w:r>
    </w:p>
    <w:bookmarkStart w:colFirst="0" w:colLast="0" w:name="yxpsaor4ss4a" w:id="682"/>
    <w:bookmarkEnd w:id="682"/>
    <w:p w:rsidR="00000000" w:rsidDel="00000000" w:rsidP="00000000" w:rsidRDefault="00000000" w:rsidRPr="00000000" w14:paraId="00001615">
      <w:pPr>
        <w:pStyle w:val="Heading3"/>
        <w:rPr/>
      </w:pPr>
      <w:r w:rsidDel="00000000" w:rsidR="00000000" w:rsidRPr="00000000">
        <w:rPr>
          <w:rtl w:val="0"/>
        </w:rPr>
        <w:t xml:space="preserve">Acceptance Criteria</w:t>
      </w:r>
    </w:p>
    <w:p w:rsidR="00000000" w:rsidDel="00000000" w:rsidP="00000000" w:rsidRDefault="00000000" w:rsidRPr="00000000" w14:paraId="00001616">
      <w:pPr>
        <w:numPr>
          <w:ilvl w:val="0"/>
          <w:numId w:val="110"/>
        </w:numPr>
        <w:ind w:left="720" w:hanging="480"/>
        <w:rPr/>
      </w:pPr>
      <w:r w:rsidDel="00000000" w:rsidR="00000000" w:rsidRPr="00000000">
        <w:rPr>
          <w:rtl w:val="0"/>
        </w:rPr>
        <w:t xml:space="preserve">Must support both WhatsApp Text and Voice Note (audio) payloads.</w:t>
      </w:r>
    </w:p>
    <w:p w:rsidR="00000000" w:rsidDel="00000000" w:rsidP="00000000" w:rsidRDefault="00000000" w:rsidRPr="00000000" w14:paraId="00001617">
      <w:pPr>
        <w:numPr>
          <w:ilvl w:val="0"/>
          <w:numId w:val="110"/>
        </w:numPr>
        <w:ind w:left="720" w:hanging="480"/>
        <w:rPr/>
      </w:pPr>
      <w:r w:rsidDel="00000000" w:rsidR="00000000" w:rsidRPr="00000000">
        <w:rPr>
          <w:rtl w:val="0"/>
        </w:rPr>
        <w:t xml:space="preserve">AI responses must be formatted for chat (short, concise, utilizing standard emojis).</w:t>
      </w:r>
    </w:p>
    <w:p w:rsidR="00000000" w:rsidDel="00000000" w:rsidP="00000000" w:rsidRDefault="00000000" w:rsidRPr="00000000" w14:paraId="00001618">
      <w:pPr>
        <w:numPr>
          <w:ilvl w:val="0"/>
          <w:numId w:val="110"/>
        </w:numPr>
        <w:ind w:left="720" w:hanging="480"/>
        <w:rPr/>
      </w:pPr>
      <w:r w:rsidDel="00000000" w:rsidR="00000000" w:rsidRPr="00000000">
        <w:rPr>
          <w:rtl w:val="0"/>
        </w:rPr>
        <w:t xml:space="preserve">Must function entirely without requiring the user to authenticate into the web or native app first.</w:t>
      </w:r>
    </w:p>
    <w:bookmarkStart w:colFirst="0" w:colLast="0" w:name="h6zjmfd29jpf" w:id="683"/>
    <w:bookmarkEnd w:id="683"/>
    <w:p w:rsidR="00000000" w:rsidDel="00000000" w:rsidP="00000000" w:rsidRDefault="00000000" w:rsidRPr="00000000" w14:paraId="00001619">
      <w:pPr>
        <w:pStyle w:val="Heading3"/>
        <w:rPr/>
      </w:pPr>
      <w:r w:rsidDel="00000000" w:rsidR="00000000" w:rsidRPr="00000000">
        <w:rPr>
          <w:rtl w:val="0"/>
        </w:rPr>
        <w:t xml:space="preserve">Exception Handling</w:t>
      </w:r>
    </w:p>
    <w:p w:rsidR="00000000" w:rsidDel="00000000" w:rsidP="00000000" w:rsidRDefault="00000000" w:rsidRPr="00000000" w14:paraId="0000161A">
      <w:pPr>
        <w:numPr>
          <w:ilvl w:val="0"/>
          <w:numId w:val="111"/>
        </w:numPr>
        <w:ind w:left="720" w:hanging="480"/>
        <w:rPr/>
      </w:pPr>
      <w:r w:rsidDel="00000000" w:rsidR="00000000" w:rsidRPr="00000000">
        <w:rPr>
          <w:b w:val="1"/>
          <w:bCs w:val="1"/>
          <w:rtl w:val="0"/>
        </w:rPr>
        <w:t xml:space="preserve">E-01: Unsupported Media Upload.</w:t>
      </w:r>
      <w:r w:rsidDel="00000000" w:rsidR="00000000" w:rsidRPr="00000000">
        <w:rPr>
          <w:rtl w:val="0"/>
        </w:rPr>
        <w:t xml:space="preserve"> User sends an image or video instead of text/audio. </w:t>
      </w:r>
      <w:r w:rsidDel="00000000" w:rsidR="00000000" w:rsidRPr="00000000">
        <w:rPr>
          <w:b w:val="1"/>
          <w:bCs w:val="1"/>
          <w:rtl w:val="0"/>
        </w:rPr>
        <w:t xml:space="preserve">RESOLUTION:</w:t>
      </w:r>
      <w:r w:rsidDel="00000000" w:rsidR="00000000" w:rsidRPr="00000000">
        <w:rPr>
          <w:rtl w:val="0"/>
        </w:rPr>
        <w:t xml:space="preserve"> AI replies: "I can only process text and voice notes right now. Send me a voice note to practice!"</w:t>
      </w:r>
    </w:p>
    <w:p w:rsidR="00000000" w:rsidDel="00000000" w:rsidP="00000000" w:rsidRDefault="00000000" w:rsidRPr="00000000" w14:paraId="0000161B">
      <w:pPr>
        <w:numPr>
          <w:ilvl w:val="0"/>
          <w:numId w:val="111"/>
        </w:numPr>
        <w:ind w:left="720" w:hanging="480"/>
        <w:rPr/>
      </w:pPr>
      <w:r w:rsidDel="00000000" w:rsidR="00000000" w:rsidRPr="00000000">
        <w:rPr>
          <w:b w:val="1"/>
          <w:bCs w:val="1"/>
          <w:rtl w:val="0"/>
        </w:rPr>
        <w:t xml:space="preserve">E-02: Audio Exceeds Limits.</w:t>
      </w:r>
      <w:r w:rsidDel="00000000" w:rsidR="00000000" w:rsidRPr="00000000">
        <w:rPr>
          <w:rtl w:val="0"/>
        </w:rPr>
        <w:t xml:space="preserve"> User sends a 10-minute Voice Note. </w:t>
      </w:r>
      <w:r w:rsidDel="00000000" w:rsidR="00000000" w:rsidRPr="00000000">
        <w:rPr>
          <w:b w:val="1"/>
          <w:bCs w:val="1"/>
          <w:rtl w:val="0"/>
        </w:rPr>
        <w:t xml:space="preserve">RESOLUTION:</w:t>
      </w:r>
      <w:r w:rsidDel="00000000" w:rsidR="00000000" w:rsidRPr="00000000">
        <w:rPr>
          <w:rtl w:val="0"/>
        </w:rPr>
        <w:t xml:space="preserve"> System truncates processing at the 2-minute mark and replies: "That was a lot of great detail! For this chat, let's try to keep responses under 2 minutes."</w:t>
      </w:r>
    </w:p>
    <w:p w:rsidR="00000000" w:rsidDel="00000000" w:rsidP="00000000" w:rsidRDefault="00000000" w:rsidRPr="00000000" w14:paraId="0000161C">
      <w:pPr>
        <w:numPr>
          <w:ilvl w:val="0"/>
          <w:numId w:val="111"/>
        </w:numPr>
        <w:ind w:left="720" w:hanging="480"/>
        <w:rPr/>
      </w:pPr>
      <w:r w:rsidDel="00000000" w:rsidR="00000000" w:rsidRPr="00000000">
        <w:rPr>
          <w:b w:val="1"/>
          <w:bCs w:val="1"/>
          <w:rtl w:val="0"/>
        </w:rPr>
        <w:t xml:space="preserve">E-03: Spam/Rate Limiting.</w:t>
      </w:r>
      <w:r w:rsidDel="00000000" w:rsidR="00000000" w:rsidRPr="00000000">
        <w:rPr>
          <w:rtl w:val="0"/>
        </w:rPr>
        <w:t xml:space="preserve"> User spams the bot with 50 messages in one minute. </w:t>
      </w:r>
      <w:r w:rsidDel="00000000" w:rsidR="00000000" w:rsidRPr="00000000">
        <w:rPr>
          <w:b w:val="1"/>
          <w:bCs w:val="1"/>
          <w:rtl w:val="0"/>
        </w:rPr>
        <w:t xml:space="preserve">RESOLUTION:</w:t>
      </w:r>
      <w:r w:rsidDel="00000000" w:rsidR="00000000" w:rsidRPr="00000000">
        <w:rPr>
          <w:rtl w:val="0"/>
        </w:rPr>
        <w:t xml:space="preserve"> Implement WhatsApp API rate limiting; bot pauses responses and sends a cooldown message.</w:t>
      </w:r>
    </w:p>
    <w:p w:rsidR="00000000" w:rsidDel="00000000" w:rsidP="00000000" w:rsidRDefault="00000000" w:rsidRPr="00000000" w14:paraId="0000161D">
      <w:pPr>
        <w:numPr>
          <w:ilvl w:val="0"/>
          <w:numId w:val="111"/>
        </w:numPr>
        <w:ind w:left="720" w:hanging="480"/>
        <w:rPr/>
      </w:pPr>
      <w:r w:rsidDel="00000000" w:rsidR="00000000" w:rsidRPr="00000000">
        <w:rPr>
          <w:b w:val="1"/>
          <w:bCs w:val="1"/>
          <w:rtl w:val="0"/>
        </w:rPr>
        <w:t xml:space="preserve">E-04: WhatsApp API Timeout.</w:t>
      </w:r>
      <w:r w:rsidDel="00000000" w:rsidR="00000000" w:rsidRPr="00000000">
        <w:rPr>
          <w:rtl w:val="0"/>
        </w:rPr>
        <w:t xml:space="preserve"> The LLM takes too long to process the Voice Note. </w:t>
      </w:r>
      <w:r w:rsidDel="00000000" w:rsidR="00000000" w:rsidRPr="00000000">
        <w:rPr>
          <w:b w:val="1"/>
          <w:bCs w:val="1"/>
          <w:rtl w:val="0"/>
        </w:rPr>
        <w:t xml:space="preserve">RESOLUTION:</w:t>
      </w:r>
      <w:r w:rsidDel="00000000" w:rsidR="00000000" w:rsidRPr="00000000">
        <w:rPr>
          <w:rtl w:val="0"/>
        </w:rPr>
        <w:t xml:space="preserve"> Bot instantly sends a "Typing/Processing..." status to manage user expectations while generating the response.</w:t>
      </w:r>
    </w:p>
    <w:bookmarkStart w:colFirst="0" w:colLast="0" w:name="o1478x9h57pl" w:id="684"/>
    <w:bookmarkEnd w:id="684"/>
    <w:p w:rsidR="00000000" w:rsidDel="00000000" w:rsidP="00000000" w:rsidRDefault="00000000" w:rsidRPr="00000000" w14:paraId="0000161E">
      <w:pPr>
        <w:pStyle w:val="Heading3"/>
        <w:rPr/>
      </w:pPr>
      <w:r w:rsidDel="00000000" w:rsidR="00000000" w:rsidRPr="00000000">
        <w:rPr>
          <w:rtl w:val="0"/>
        </w:rPr>
        <w:t xml:space="preserve">Validation Test Cases</w:t>
      </w:r>
    </w:p>
    <w:tbl>
      <w:tblPr>
        <w:tblStyle w:val="Table139"/>
        <w:tblW w:w="9444.0" w:type="dxa"/>
        <w:jc w:val="left"/>
        <w:tblInd w:w="-108.0" w:type="dxa"/>
        <w:tblLayout w:type="fixed"/>
        <w:tblLook w:val="0020"/>
      </w:tblPr>
      <w:tblGrid>
        <w:gridCol w:w="916"/>
        <w:gridCol w:w="3118"/>
        <w:gridCol w:w="5410"/>
        <w:tblGridChange w:id="0">
          <w:tblGrid>
            <w:gridCol w:w="916"/>
            <w:gridCol w:w="3118"/>
            <w:gridCol w:w="5410"/>
          </w:tblGrid>
        </w:tblGridChange>
      </w:tblGrid>
      <w:tr>
        <w:trPr>
          <w:cantSplit w:val="0"/>
          <w:tblHeader w:val="1"/>
        </w:trPr>
        <w:tc>
          <w:tcPr/>
          <w:p w:rsidR="00000000" w:rsidDel="00000000" w:rsidP="00000000" w:rsidRDefault="00000000" w:rsidRPr="00000000" w14:paraId="0000161F">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b w:val="1"/>
                <w:bCs w:val="1"/>
                <w:color w:val="000000"/>
                <w:rtl w:val="0"/>
              </w:rPr>
              <w:t xml:space="preserve"> Case ID</w:t>
            </w:r>
            <w:r w:rsidDel="00000000" w:rsidR="00000000" w:rsidRPr="00000000">
              <w:rPr>
                <w:rtl w:val="0"/>
              </w:rPr>
            </w:r>
          </w:p>
        </w:tc>
        <w:tc>
          <w:tcPr/>
          <w:p w:rsidR="00000000" w:rsidDel="00000000" w:rsidP="00000000" w:rsidRDefault="00000000" w:rsidRPr="00000000" w14:paraId="00001620">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b w:val="1"/>
                <w:bCs w:val="1"/>
                <w:color w:val="000000"/>
                <w:rtl w:val="0"/>
              </w:rPr>
              <w:t xml:space="preserve">Scenario</w:t>
            </w:r>
            <w:r w:rsidDel="00000000" w:rsidR="00000000" w:rsidRPr="00000000">
              <w:rPr>
                <w:rtl w:val="0"/>
              </w:rPr>
            </w:r>
          </w:p>
        </w:tc>
        <w:tc>
          <w:tcPr/>
          <w:p w:rsidR="00000000" w:rsidDel="00000000" w:rsidP="00000000" w:rsidRDefault="00000000" w:rsidRPr="00000000" w14:paraId="00001621">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b w:val="1"/>
                <w:bCs w:val="1"/>
                <w:color w:val="000000"/>
                <w:rtl w:val="0"/>
              </w:rPr>
              <w:t xml:space="preserve">Expected Result</w:t>
            </w:r>
            <w:r w:rsidDel="00000000" w:rsidR="00000000" w:rsidRPr="00000000">
              <w:rPr>
                <w:rtl w:val="0"/>
              </w:rPr>
            </w:r>
          </w:p>
        </w:tc>
      </w:tr>
      <w:tr>
        <w:trPr>
          <w:cantSplit w:val="0"/>
          <w:tblHeader w:val="0"/>
        </w:trPr>
        <w:tc>
          <w:tcPr/>
          <w:p w:rsidR="00000000" w:rsidDel="00000000" w:rsidP="00000000" w:rsidRDefault="00000000" w:rsidRPr="00000000" w14:paraId="00001622">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b w:val="1"/>
                <w:bCs w:val="1"/>
                <w:color w:val="000000"/>
                <w:rtl w:val="0"/>
              </w:rPr>
              <w:t xml:space="preserve"> TC-0 01</w:t>
            </w:r>
            <w:r w:rsidDel="00000000" w:rsidR="00000000" w:rsidRPr="00000000">
              <w:rPr>
                <w:rtl w:val="0"/>
              </w:rPr>
            </w:r>
          </w:p>
        </w:tc>
        <w:tc>
          <w:tcPr/>
          <w:p w:rsidR="00000000" w:rsidDel="00000000" w:rsidP="00000000" w:rsidRDefault="00000000" w:rsidRPr="00000000" w14:paraId="00001623">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Send Text to WhatsApp bot</w:t>
            </w:r>
          </w:p>
        </w:tc>
        <w:tc>
          <w:tcPr/>
          <w:p w:rsidR="00000000" w:rsidDel="00000000" w:rsidP="00000000" w:rsidRDefault="00000000" w:rsidRPr="00000000" w14:paraId="00001624">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Bot replies with contextual chat and prompt.</w:t>
            </w:r>
          </w:p>
        </w:tc>
      </w:tr>
      <w:tr>
        <w:trPr>
          <w:cantSplit w:val="0"/>
          <w:tblHeader w:val="0"/>
        </w:trPr>
        <w:tc>
          <w:tcPr/>
          <w:p w:rsidR="00000000" w:rsidDel="00000000" w:rsidP="00000000" w:rsidRDefault="00000000" w:rsidRPr="00000000" w14:paraId="00001625">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b w:val="1"/>
                <w:bCs w:val="1"/>
                <w:color w:val="000000"/>
                <w:rtl w:val="0"/>
              </w:rPr>
              <w:t xml:space="preserve"> TC-0 02</w:t>
            </w:r>
            <w:r w:rsidDel="00000000" w:rsidR="00000000" w:rsidRPr="00000000">
              <w:rPr>
                <w:rtl w:val="0"/>
              </w:rPr>
            </w:r>
          </w:p>
        </w:tc>
        <w:tc>
          <w:tcPr/>
          <w:p w:rsidR="00000000" w:rsidDel="00000000" w:rsidP="00000000" w:rsidRDefault="00000000" w:rsidRPr="00000000" w14:paraId="00001626">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Send Voice Note to bot</w:t>
            </w:r>
          </w:p>
        </w:tc>
        <w:tc>
          <w:tcPr/>
          <w:p w:rsidR="00000000" w:rsidDel="00000000" w:rsidP="00000000" w:rsidRDefault="00000000" w:rsidRPr="00000000" w14:paraId="00001627">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Bot transcribes audio, responds contextually.</w:t>
            </w:r>
          </w:p>
        </w:tc>
      </w:tr>
      <w:tr>
        <w:trPr>
          <w:cantSplit w:val="0"/>
          <w:tblHeader w:val="0"/>
        </w:trPr>
        <w:tc>
          <w:tcPr/>
          <w:p w:rsidR="00000000" w:rsidDel="00000000" w:rsidP="00000000" w:rsidRDefault="00000000" w:rsidRPr="00000000" w14:paraId="00001628">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b w:val="1"/>
                <w:bCs w:val="1"/>
                <w:color w:val="000000"/>
                <w:rtl w:val="0"/>
              </w:rPr>
              <w:t xml:space="preserve"> TC-0 03</w:t>
            </w:r>
            <w:r w:rsidDel="00000000" w:rsidR="00000000" w:rsidRPr="00000000">
              <w:rPr>
                <w:rtl w:val="0"/>
              </w:rPr>
            </w:r>
          </w:p>
        </w:tc>
        <w:tc>
          <w:tcPr/>
          <w:p w:rsidR="00000000" w:rsidDel="00000000" w:rsidP="00000000" w:rsidRDefault="00000000" w:rsidRPr="00000000" w14:paraId="00001629">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Send an Image file</w:t>
            </w:r>
          </w:p>
        </w:tc>
        <w:tc>
          <w:tcPr/>
          <w:p w:rsidR="00000000" w:rsidDel="00000000" w:rsidP="00000000" w:rsidRDefault="00000000" w:rsidRPr="00000000" w14:paraId="0000162A">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Bot sends error asking for text/audio only.</w:t>
            </w:r>
          </w:p>
        </w:tc>
      </w:tr>
      <w:tr>
        <w:trPr>
          <w:cantSplit w:val="0"/>
          <w:tblHeader w:val="0"/>
        </w:trPr>
        <w:tc>
          <w:tcPr/>
          <w:p w:rsidR="00000000" w:rsidDel="00000000" w:rsidP="00000000" w:rsidRDefault="00000000" w:rsidRPr="00000000" w14:paraId="0000162B">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b w:val="1"/>
                <w:bCs w:val="1"/>
                <w:color w:val="000000"/>
                <w:rtl w:val="0"/>
              </w:rPr>
              <w:t xml:space="preserve"> TC-0 04</w:t>
            </w:r>
            <w:r w:rsidDel="00000000" w:rsidR="00000000" w:rsidRPr="00000000">
              <w:rPr>
                <w:rtl w:val="0"/>
              </w:rPr>
            </w:r>
          </w:p>
        </w:tc>
        <w:tc>
          <w:tcPr/>
          <w:p w:rsidR="00000000" w:rsidDel="00000000" w:rsidP="00000000" w:rsidRDefault="00000000" w:rsidRPr="00000000" w14:paraId="0000162C">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Voice note over time limit</w:t>
            </w:r>
          </w:p>
        </w:tc>
        <w:tc>
          <w:tcPr/>
          <w:p w:rsidR="00000000" w:rsidDel="00000000" w:rsidP="00000000" w:rsidRDefault="00000000" w:rsidRPr="00000000" w14:paraId="0000162D">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Bot processes only the first 2 mins, warns user.</w:t>
            </w:r>
          </w:p>
        </w:tc>
      </w:tr>
      <w:tr>
        <w:trPr>
          <w:cantSplit w:val="0"/>
          <w:tblHeader w:val="0"/>
        </w:trPr>
        <w:tc>
          <w:tcPr/>
          <w:p w:rsidR="00000000" w:rsidDel="00000000" w:rsidP="00000000" w:rsidRDefault="00000000" w:rsidRPr="00000000" w14:paraId="0000162E">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b w:val="1"/>
                <w:bCs w:val="1"/>
                <w:color w:val="000000"/>
                <w:rtl w:val="0"/>
              </w:rPr>
              <w:t xml:space="preserve"> TC-0 05</w:t>
            </w:r>
            <w:r w:rsidDel="00000000" w:rsidR="00000000" w:rsidRPr="00000000">
              <w:rPr>
                <w:rtl w:val="0"/>
              </w:rPr>
            </w:r>
          </w:p>
        </w:tc>
        <w:tc>
          <w:tcPr/>
          <w:p w:rsidR="00000000" w:rsidDel="00000000" w:rsidP="00000000" w:rsidRDefault="00000000" w:rsidRPr="00000000" w14:paraId="0000162F">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First time interaction</w:t>
            </w:r>
          </w:p>
        </w:tc>
        <w:tc>
          <w:tcPr/>
          <w:p w:rsidR="00000000" w:rsidDel="00000000" w:rsidP="00000000" w:rsidRDefault="00000000" w:rsidRPr="00000000" w14:paraId="00001630">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Bot sends brief welcome/onboarding message before prompt.</w:t>
            </w:r>
          </w:p>
        </w:tc>
      </w:tr>
    </w:tbl>
    <w:bookmarkStart w:colFirst="0" w:colLast="0" w:name="jeaox7p79enh" w:id="685"/>
    <w:bookmarkEnd w:id="685"/>
    <w:p w:rsidR="00000000" w:rsidDel="00000000" w:rsidP="00000000" w:rsidRDefault="00000000" w:rsidRPr="00000000" w14:paraId="00001631">
      <w:pPr>
        <w:pStyle w:val="Heading2"/>
        <w:rPr/>
      </w:pPr>
      <w:bookmarkStart w:colFirst="0" w:colLast="0" w:name="_7qayghbiy23d" w:id="686"/>
      <w:bookmarkEnd w:id="686"/>
      <w:r w:rsidDel="00000000" w:rsidR="00000000" w:rsidRPr="00000000">
        <w:rPr>
          <w:rtl w:val="0"/>
        </w:rPr>
        <w:t xml:space="preserve">WAP-US-11: WhatsApp Mode - Viral Sharing &amp; Acquisition</w:t>
      </w:r>
    </w:p>
    <w:p w:rsidR="00000000" w:rsidDel="00000000" w:rsidP="00000000" w:rsidRDefault="00000000" w:rsidRPr="00000000" w14:paraId="00001632">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b w:val="1"/>
          <w:bCs w:val="1"/>
          <w:color w:val="000000"/>
          <w:rtl w:val="0"/>
        </w:rPr>
        <w:t xml:space="preserve">STATUS:</w:t>
      </w:r>
      <w:r w:rsidDel="00000000" w:rsidR="00000000" w:rsidRPr="00000000">
        <w:rPr>
          <w:color w:val="000000"/>
          <w:rtl w:val="0"/>
        </w:rPr>
        <w:t xml:space="preserve"> In Development </w:t>
      </w:r>
      <w:r w:rsidDel="00000000" w:rsidR="00000000" w:rsidRPr="00000000">
        <w:rPr>
          <w:b w:val="1"/>
          <w:bCs w:val="1"/>
          <w:color w:val="000000"/>
          <w:rtl w:val="0"/>
        </w:rPr>
        <w:t xml:space="preserve">PRIORITY: High ACTOR:</w:t>
      </w:r>
      <w:r w:rsidDel="00000000" w:rsidR="00000000" w:rsidRPr="00000000">
        <w:rPr>
          <w:color w:val="000000"/>
          <w:rtl w:val="0"/>
        </w:rPr>
        <w:t xml:space="preserve"> Learner / Casual User</w:t>
      </w:r>
    </w:p>
    <w:p w:rsidR="00000000" w:rsidDel="00000000" w:rsidP="00000000" w:rsidRDefault="00000000" w:rsidRPr="00000000" w14:paraId="00001633">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b w:val="1"/>
          <w:bCs w:val="1"/>
          <w:i w:val="1"/>
          <w:iCs w:val="1"/>
          <w:color w:val="000000"/>
          <w:rtl w:val="0"/>
        </w:rPr>
        <w:t xml:space="preserve">Intent:</w:t>
      </w:r>
      <w:r w:rsidDel="00000000" w:rsidR="00000000" w:rsidRPr="00000000">
        <w:rPr>
          <w:i w:val="1"/>
          <w:iCs w:val="1"/>
          <w:color w:val="000000"/>
          <w:rtl w:val="0"/>
        </w:rPr>
        <w:t xml:space="preserve"> To share a practice session result or invite a friend directly via WhatsApp, driving organic acquisition and leveraging local market behavior.</w:t>
      </w:r>
      <w:r w:rsidDel="00000000" w:rsidR="00000000" w:rsidRPr="00000000">
        <w:rPr>
          <w:rtl w:val="0"/>
        </w:rPr>
      </w:r>
    </w:p>
    <w:bookmarkStart w:colFirst="0" w:colLast="0" w:name="itw7vvrkopun" w:id="687"/>
    <w:bookmarkEnd w:id="687"/>
    <w:p w:rsidR="00000000" w:rsidDel="00000000" w:rsidP="00000000" w:rsidRDefault="00000000" w:rsidRPr="00000000" w14:paraId="00001634">
      <w:pPr>
        <w:pStyle w:val="Heading3"/>
        <w:rPr/>
      </w:pPr>
      <w:r w:rsidDel="00000000" w:rsidR="00000000" w:rsidRPr="00000000">
        <w:rPr>
          <w:rtl w:val="0"/>
        </w:rPr>
        <w:t xml:space="preserve">Happy Path Steps</w:t>
      </w:r>
    </w:p>
    <w:p w:rsidR="00000000" w:rsidDel="00000000" w:rsidP="00000000" w:rsidRDefault="00000000" w:rsidRPr="00000000" w14:paraId="00001635">
      <w:pPr>
        <w:numPr>
          <w:ilvl w:val="0"/>
          <w:numId w:val="114"/>
        </w:numPr>
        <w:ind w:left="720" w:hanging="480"/>
        <w:rPr/>
      </w:pPr>
      <w:r w:rsidDel="00000000" w:rsidR="00000000" w:rsidRPr="00000000">
        <w:rPr>
          <w:b w:val="1"/>
          <w:bCs w:val="1"/>
          <w:rtl w:val="0"/>
        </w:rPr>
        <w:t xml:space="preserve">Completion:</w:t>
      </w:r>
      <w:r w:rsidDel="00000000" w:rsidR="00000000" w:rsidRPr="00000000">
        <w:rPr>
          <w:rtl w:val="0"/>
        </w:rPr>
        <w:t xml:space="preserve"> User completes a Daily Challenge or WhatsApp-based practice session.</w:t>
      </w:r>
    </w:p>
    <w:p w:rsidR="00000000" w:rsidDel="00000000" w:rsidP="00000000" w:rsidRDefault="00000000" w:rsidRPr="00000000" w14:paraId="00001636">
      <w:pPr>
        <w:numPr>
          <w:ilvl w:val="0"/>
          <w:numId w:val="114"/>
        </w:numPr>
        <w:ind w:left="720" w:hanging="480"/>
        <w:rPr/>
      </w:pPr>
      <w:r w:rsidDel="00000000" w:rsidR="00000000" w:rsidRPr="00000000">
        <w:rPr>
          <w:b w:val="1"/>
          <w:bCs w:val="1"/>
          <w:rtl w:val="0"/>
        </w:rPr>
        <w:t xml:space="preserve">Prompt:</w:t>
      </w:r>
      <w:r w:rsidDel="00000000" w:rsidR="00000000" w:rsidRPr="00000000">
        <w:rPr>
          <w:rtl w:val="0"/>
        </w:rPr>
        <w:t xml:space="preserve"> The bot sends a dynamic image/card of their Confidence Score and a call-to-action: "Challenge a friend to beat your score!"</w:t>
      </w:r>
    </w:p>
    <w:p w:rsidR="00000000" w:rsidDel="00000000" w:rsidP="00000000" w:rsidRDefault="00000000" w:rsidRPr="00000000" w14:paraId="00001637">
      <w:pPr>
        <w:numPr>
          <w:ilvl w:val="0"/>
          <w:numId w:val="114"/>
        </w:numPr>
        <w:ind w:left="720" w:hanging="480"/>
        <w:rPr/>
      </w:pPr>
      <w:r w:rsidDel="00000000" w:rsidR="00000000" w:rsidRPr="00000000">
        <w:rPr>
          <w:b w:val="1"/>
          <w:bCs w:val="1"/>
          <w:rtl w:val="0"/>
        </w:rPr>
        <w:t xml:space="preserve">Share Action:</w:t>
      </w:r>
      <w:r w:rsidDel="00000000" w:rsidR="00000000" w:rsidRPr="00000000">
        <w:rPr>
          <w:rtl w:val="0"/>
        </w:rPr>
        <w:t xml:space="preserve"> User forwards the message (which includes a unique referral link) to a WhatsApp contact or group.</w:t>
      </w:r>
    </w:p>
    <w:p w:rsidR="00000000" w:rsidDel="00000000" w:rsidP="00000000" w:rsidRDefault="00000000" w:rsidRPr="00000000" w14:paraId="00001638">
      <w:pPr>
        <w:numPr>
          <w:ilvl w:val="0"/>
          <w:numId w:val="114"/>
        </w:numPr>
        <w:ind w:left="720" w:hanging="480"/>
        <w:rPr/>
      </w:pPr>
      <w:r w:rsidDel="00000000" w:rsidR="00000000" w:rsidRPr="00000000">
        <w:rPr>
          <w:b w:val="1"/>
          <w:bCs w:val="1"/>
          <w:rtl w:val="0"/>
        </w:rPr>
        <w:t xml:space="preserve">Onboarding:</w:t>
      </w:r>
      <w:r w:rsidDel="00000000" w:rsidR="00000000" w:rsidRPr="00000000">
        <w:rPr>
          <w:rtl w:val="0"/>
        </w:rPr>
        <w:t xml:space="preserve"> The receiving friend clicks the link, which instantly opens a chat with the Speeky-AI WhatsApp bot, bypassing an app download.</w:t>
      </w:r>
    </w:p>
    <w:p w:rsidR="00000000" w:rsidDel="00000000" w:rsidP="00000000" w:rsidRDefault="00000000" w:rsidRPr="00000000" w14:paraId="00001639">
      <w:pPr>
        <w:numPr>
          <w:ilvl w:val="0"/>
          <w:numId w:val="114"/>
        </w:numPr>
        <w:ind w:left="720" w:hanging="480"/>
        <w:rPr/>
      </w:pPr>
      <w:r w:rsidDel="00000000" w:rsidR="00000000" w:rsidRPr="00000000">
        <w:rPr>
          <w:b w:val="1"/>
          <w:bCs w:val="1"/>
          <w:rtl w:val="0"/>
        </w:rPr>
        <w:t xml:space="preserve">Reward:</w:t>
      </w:r>
      <w:r w:rsidDel="00000000" w:rsidR="00000000" w:rsidRPr="00000000">
        <w:rPr>
          <w:rtl w:val="0"/>
        </w:rPr>
        <w:t xml:space="preserve"> Original user receives a notification acknowledging the successful referral.</w:t>
      </w:r>
    </w:p>
    <w:bookmarkStart w:colFirst="0" w:colLast="0" w:name="9xyxb0ufrotu" w:id="688"/>
    <w:bookmarkEnd w:id="688"/>
    <w:p w:rsidR="00000000" w:rsidDel="00000000" w:rsidP="00000000" w:rsidRDefault="00000000" w:rsidRPr="00000000" w14:paraId="0000163A">
      <w:pPr>
        <w:pStyle w:val="Heading3"/>
        <w:rPr/>
      </w:pPr>
      <w:r w:rsidDel="00000000" w:rsidR="00000000" w:rsidRPr="00000000">
        <w:rPr>
          <w:rtl w:val="0"/>
        </w:rPr>
        <w:t xml:space="preserve">Acceptance Criteria</w:t>
      </w:r>
    </w:p>
    <w:p w:rsidR="00000000" w:rsidDel="00000000" w:rsidP="00000000" w:rsidRDefault="00000000" w:rsidRPr="00000000" w14:paraId="0000163B">
      <w:pPr>
        <w:numPr>
          <w:ilvl w:val="0"/>
          <w:numId w:val="115"/>
        </w:numPr>
        <w:ind w:left="720" w:hanging="480"/>
        <w:rPr/>
      </w:pPr>
      <w:r w:rsidDel="00000000" w:rsidR="00000000" w:rsidRPr="00000000">
        <w:rPr>
          <w:rtl w:val="0"/>
        </w:rPr>
        <w:t xml:space="preserve">The shareable artifact must be an image/card (not just text) to increase visual engagement.</w:t>
      </w:r>
    </w:p>
    <w:p w:rsidR="00000000" w:rsidDel="00000000" w:rsidP="00000000" w:rsidRDefault="00000000" w:rsidRPr="00000000" w14:paraId="0000163C">
      <w:pPr>
        <w:numPr>
          <w:ilvl w:val="0"/>
          <w:numId w:val="115"/>
        </w:numPr>
        <w:ind w:left="720" w:hanging="480"/>
        <w:rPr/>
      </w:pPr>
      <w:r w:rsidDel="00000000" w:rsidR="00000000" w:rsidRPr="00000000">
        <w:rPr>
          <w:rtl w:val="0"/>
        </w:rPr>
        <w:t xml:space="preserve">Referral links must append a unique tracking ID to attribute the acquisition to the original user.</w:t>
      </w:r>
    </w:p>
    <w:bookmarkStart w:colFirst="0" w:colLast="0" w:name="lqi80ibmzjo" w:id="689"/>
    <w:bookmarkEnd w:id="689"/>
    <w:p w:rsidR="00000000" w:rsidDel="00000000" w:rsidP="00000000" w:rsidRDefault="00000000" w:rsidRPr="00000000" w14:paraId="0000163D">
      <w:pPr>
        <w:pStyle w:val="Heading3"/>
        <w:rPr/>
      </w:pPr>
      <w:r w:rsidDel="00000000" w:rsidR="00000000" w:rsidRPr="00000000">
        <w:rPr>
          <w:rtl w:val="0"/>
        </w:rPr>
        <w:t xml:space="preserve">Exception Handling</w:t>
      </w:r>
    </w:p>
    <w:p w:rsidR="00000000" w:rsidDel="00000000" w:rsidP="00000000" w:rsidRDefault="00000000" w:rsidRPr="00000000" w14:paraId="0000163E">
      <w:pPr>
        <w:numPr>
          <w:ilvl w:val="0"/>
          <w:numId w:val="116"/>
        </w:numPr>
        <w:ind w:left="720" w:hanging="480"/>
        <w:rPr/>
      </w:pPr>
      <w:r w:rsidDel="00000000" w:rsidR="00000000" w:rsidRPr="00000000">
        <w:rPr>
          <w:b w:val="1"/>
          <w:bCs w:val="1"/>
          <w:rtl w:val="0"/>
        </w:rPr>
        <w:t xml:space="preserve">E-01: Referral Link Expiration.</w:t>
      </w:r>
      <w:r w:rsidDel="00000000" w:rsidR="00000000" w:rsidRPr="00000000">
        <w:rPr>
          <w:rtl w:val="0"/>
        </w:rPr>
        <w:t xml:space="preserve"> A user clicks a referral link that is older than 30 days. </w:t>
      </w:r>
      <w:r w:rsidDel="00000000" w:rsidR="00000000" w:rsidRPr="00000000">
        <w:rPr>
          <w:b w:val="1"/>
          <w:bCs w:val="1"/>
          <w:rtl w:val="0"/>
        </w:rPr>
        <w:t xml:space="preserve">RESOLUTION:</w:t>
      </w:r>
      <w:r w:rsidDel="00000000" w:rsidR="00000000" w:rsidRPr="00000000">
        <w:rPr>
          <w:rtl w:val="0"/>
        </w:rPr>
        <w:t xml:space="preserve"> Link redirects to the standard Speeky-AI bot greeting rather than a specific challenge match.</w:t>
      </w:r>
    </w:p>
    <w:p w:rsidR="00000000" w:rsidDel="00000000" w:rsidP="00000000" w:rsidRDefault="00000000" w:rsidRPr="00000000" w14:paraId="0000163F">
      <w:pPr>
        <w:numPr>
          <w:ilvl w:val="0"/>
          <w:numId w:val="116"/>
        </w:numPr>
        <w:ind w:left="720" w:hanging="480"/>
        <w:rPr/>
      </w:pPr>
      <w:r w:rsidDel="00000000" w:rsidR="00000000" w:rsidRPr="00000000">
        <w:rPr>
          <w:b w:val="1"/>
          <w:bCs w:val="1"/>
          <w:rtl w:val="0"/>
        </w:rPr>
        <w:t xml:space="preserve">E-02: Self-Referral Attempt.</w:t>
      </w:r>
      <w:r w:rsidDel="00000000" w:rsidR="00000000" w:rsidRPr="00000000">
        <w:rPr>
          <w:rtl w:val="0"/>
        </w:rPr>
        <w:t xml:space="preserve"> User attempts to click their own referral link to farm rewards. </w:t>
      </w:r>
      <w:r w:rsidDel="00000000" w:rsidR="00000000" w:rsidRPr="00000000">
        <w:rPr>
          <w:b w:val="1"/>
          <w:bCs w:val="1"/>
          <w:rtl w:val="0"/>
        </w:rPr>
        <w:t xml:space="preserve">RESOLUTION:</w:t>
      </w:r>
      <w:r w:rsidDel="00000000" w:rsidR="00000000" w:rsidRPr="00000000">
        <w:rPr>
          <w:rtl w:val="0"/>
        </w:rPr>
        <w:t xml:space="preserve"> System detects matching phone numbers/device IDs and ignores the referral trigger.</w:t>
      </w:r>
    </w:p>
    <w:p w:rsidR="00000000" w:rsidDel="00000000" w:rsidP="00000000" w:rsidRDefault="00000000" w:rsidRPr="00000000" w14:paraId="00001640">
      <w:pPr>
        <w:numPr>
          <w:ilvl w:val="0"/>
          <w:numId w:val="116"/>
        </w:numPr>
        <w:ind w:left="720" w:hanging="480"/>
        <w:rPr/>
      </w:pPr>
      <w:r w:rsidDel="00000000" w:rsidR="00000000" w:rsidRPr="00000000">
        <w:rPr>
          <w:b w:val="1"/>
          <w:bCs w:val="1"/>
          <w:rtl w:val="0"/>
        </w:rPr>
        <w:t xml:space="preserve">E-03: Bot Blocked by Recipient.</w:t>
      </w:r>
      <w:r w:rsidDel="00000000" w:rsidR="00000000" w:rsidRPr="00000000">
        <w:rPr>
          <w:rtl w:val="0"/>
        </w:rPr>
        <w:t xml:space="preserve"> The referred user clicks the link but has previously blocked the Speeky-AI business number. </w:t>
      </w:r>
      <w:r w:rsidDel="00000000" w:rsidR="00000000" w:rsidRPr="00000000">
        <w:rPr>
          <w:b w:val="1"/>
          <w:bCs w:val="1"/>
          <w:rtl w:val="0"/>
        </w:rPr>
        <w:t xml:space="preserve">RESOLUTION:</w:t>
      </w:r>
      <w:r w:rsidDel="00000000" w:rsidR="00000000" w:rsidRPr="00000000">
        <w:rPr>
          <w:rtl w:val="0"/>
        </w:rPr>
        <w:t xml:space="preserve"> WhatsApp natively prevents the message; system logs a "Failed Delivery" for the referral attempt.</w:t>
      </w:r>
    </w:p>
    <w:p w:rsidR="00000000" w:rsidDel="00000000" w:rsidP="00000000" w:rsidRDefault="00000000" w:rsidRPr="00000000" w14:paraId="00001641">
      <w:pPr>
        <w:numPr>
          <w:ilvl w:val="0"/>
          <w:numId w:val="116"/>
        </w:numPr>
        <w:ind w:left="720" w:hanging="480"/>
        <w:rPr/>
      </w:pPr>
      <w:r w:rsidDel="00000000" w:rsidR="00000000" w:rsidRPr="00000000">
        <w:rPr>
          <w:b w:val="1"/>
          <w:bCs w:val="1"/>
          <w:rtl w:val="0"/>
        </w:rPr>
        <w:t xml:space="preserve">E-04: API Rate Limiting on Viral Share.</w:t>
      </w:r>
      <w:r w:rsidDel="00000000" w:rsidR="00000000" w:rsidRPr="00000000">
        <w:rPr>
          <w:rtl w:val="0"/>
        </w:rPr>
        <w:t xml:space="preserve"> A user shares the link in a massive group, causing 500 simultaneous clicks. </w:t>
      </w:r>
      <w:r w:rsidDel="00000000" w:rsidR="00000000" w:rsidRPr="00000000">
        <w:rPr>
          <w:b w:val="1"/>
          <w:bCs w:val="1"/>
          <w:rtl w:val="0"/>
        </w:rPr>
        <w:t xml:space="preserve">RESOLUTION:</w:t>
      </w:r>
      <w:r w:rsidDel="00000000" w:rsidR="00000000" w:rsidRPr="00000000">
        <w:rPr>
          <w:rtl w:val="0"/>
        </w:rPr>
        <w:t xml:space="preserve"> WhatsApp bot queues the incoming requests and delays onboarding messages by 1-2 seconds to prevent API suspension.</w:t>
      </w:r>
    </w:p>
    <w:bookmarkStart w:colFirst="0" w:colLast="0" w:name="cm8iq5u0fkwx" w:id="690"/>
    <w:bookmarkEnd w:id="690"/>
    <w:p w:rsidR="00000000" w:rsidDel="00000000" w:rsidP="00000000" w:rsidRDefault="00000000" w:rsidRPr="00000000" w14:paraId="00001642">
      <w:pPr>
        <w:pStyle w:val="Heading3"/>
        <w:rPr/>
      </w:pPr>
      <w:r w:rsidDel="00000000" w:rsidR="00000000" w:rsidRPr="00000000">
        <w:rPr>
          <w:rtl w:val="0"/>
        </w:rPr>
        <w:t xml:space="preserve">Validation Test Cases</w:t>
      </w:r>
    </w:p>
    <w:tbl>
      <w:tblPr>
        <w:tblStyle w:val="Table140"/>
        <w:tblW w:w="9310.0" w:type="dxa"/>
        <w:jc w:val="left"/>
        <w:tblInd w:w="-108.0" w:type="dxa"/>
        <w:tblLayout w:type="fixed"/>
        <w:tblLook w:val="0020"/>
      </w:tblPr>
      <w:tblGrid>
        <w:gridCol w:w="922"/>
        <w:gridCol w:w="3262"/>
        <w:gridCol w:w="5126"/>
        <w:tblGridChange w:id="0">
          <w:tblGrid>
            <w:gridCol w:w="922"/>
            <w:gridCol w:w="3262"/>
            <w:gridCol w:w="5126"/>
          </w:tblGrid>
        </w:tblGridChange>
      </w:tblGrid>
      <w:tr>
        <w:trPr>
          <w:cantSplit w:val="0"/>
          <w:tblHeader w:val="1"/>
        </w:trPr>
        <w:tc>
          <w:tcPr/>
          <w:p w:rsidR="00000000" w:rsidDel="00000000" w:rsidP="00000000" w:rsidRDefault="00000000" w:rsidRPr="00000000" w14:paraId="00001643">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b w:val="1"/>
                <w:bCs w:val="1"/>
                <w:color w:val="000000"/>
                <w:rtl w:val="0"/>
              </w:rPr>
              <w:t xml:space="preserve"> Case ID</w:t>
            </w:r>
            <w:r w:rsidDel="00000000" w:rsidR="00000000" w:rsidRPr="00000000">
              <w:rPr>
                <w:rtl w:val="0"/>
              </w:rPr>
            </w:r>
          </w:p>
        </w:tc>
        <w:tc>
          <w:tcPr/>
          <w:p w:rsidR="00000000" w:rsidDel="00000000" w:rsidP="00000000" w:rsidRDefault="00000000" w:rsidRPr="00000000" w14:paraId="00001644">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b w:val="1"/>
                <w:bCs w:val="1"/>
                <w:color w:val="000000"/>
                <w:rtl w:val="0"/>
              </w:rPr>
              <w:t xml:space="preserve">Scenario</w:t>
            </w:r>
            <w:r w:rsidDel="00000000" w:rsidR="00000000" w:rsidRPr="00000000">
              <w:rPr>
                <w:rtl w:val="0"/>
              </w:rPr>
            </w:r>
          </w:p>
        </w:tc>
        <w:tc>
          <w:tcPr/>
          <w:p w:rsidR="00000000" w:rsidDel="00000000" w:rsidP="00000000" w:rsidRDefault="00000000" w:rsidRPr="00000000" w14:paraId="00001645">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b w:val="1"/>
                <w:bCs w:val="1"/>
                <w:color w:val="000000"/>
                <w:rtl w:val="0"/>
              </w:rPr>
              <w:t xml:space="preserve">Expected Result</w:t>
            </w:r>
            <w:r w:rsidDel="00000000" w:rsidR="00000000" w:rsidRPr="00000000">
              <w:rPr>
                <w:rtl w:val="0"/>
              </w:rPr>
            </w:r>
          </w:p>
        </w:tc>
      </w:tr>
      <w:tr>
        <w:trPr>
          <w:cantSplit w:val="0"/>
          <w:tblHeader w:val="0"/>
        </w:trPr>
        <w:tc>
          <w:tcPr/>
          <w:p w:rsidR="00000000" w:rsidDel="00000000" w:rsidP="00000000" w:rsidRDefault="00000000" w:rsidRPr="00000000" w14:paraId="00001646">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b w:val="1"/>
                <w:bCs w:val="1"/>
                <w:color w:val="000000"/>
                <w:rtl w:val="0"/>
              </w:rPr>
              <w:t xml:space="preserve"> TC-0 01</w:t>
            </w:r>
            <w:r w:rsidDel="00000000" w:rsidR="00000000" w:rsidRPr="00000000">
              <w:rPr>
                <w:rtl w:val="0"/>
              </w:rPr>
            </w:r>
          </w:p>
        </w:tc>
        <w:tc>
          <w:tcPr/>
          <w:p w:rsidR="00000000" w:rsidDel="00000000" w:rsidP="00000000" w:rsidRDefault="00000000" w:rsidRPr="00000000" w14:paraId="00001647">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Valid referral flow</w:t>
            </w:r>
          </w:p>
        </w:tc>
        <w:tc>
          <w:tcPr/>
          <w:p w:rsidR="00000000" w:rsidDel="00000000" w:rsidP="00000000" w:rsidRDefault="00000000" w:rsidRPr="00000000" w14:paraId="00001648">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Friend clicks link, bot initiates chat, original user is credited.</w:t>
            </w:r>
          </w:p>
        </w:tc>
      </w:tr>
      <w:tr>
        <w:trPr>
          <w:cantSplit w:val="0"/>
          <w:tblHeader w:val="0"/>
        </w:trPr>
        <w:tc>
          <w:tcPr/>
          <w:p w:rsidR="00000000" w:rsidDel="00000000" w:rsidP="00000000" w:rsidRDefault="00000000" w:rsidRPr="00000000" w14:paraId="00001649">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b w:val="1"/>
                <w:bCs w:val="1"/>
                <w:color w:val="000000"/>
                <w:rtl w:val="0"/>
              </w:rPr>
              <w:t xml:space="preserve"> TC-0 02</w:t>
            </w:r>
            <w:r w:rsidDel="00000000" w:rsidR="00000000" w:rsidRPr="00000000">
              <w:rPr>
                <w:rtl w:val="0"/>
              </w:rPr>
            </w:r>
          </w:p>
        </w:tc>
        <w:tc>
          <w:tcPr/>
          <w:p w:rsidR="00000000" w:rsidDel="00000000" w:rsidP="00000000" w:rsidRDefault="00000000" w:rsidRPr="00000000" w14:paraId="0000164A">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Self-referral attempt</w:t>
            </w:r>
          </w:p>
        </w:tc>
        <w:tc>
          <w:tcPr/>
          <w:p w:rsidR="00000000" w:rsidDel="00000000" w:rsidP="00000000" w:rsidRDefault="00000000" w:rsidRPr="00000000" w14:paraId="0000164B">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Bot ignores referral credit; opens standard chat.</w:t>
            </w:r>
          </w:p>
        </w:tc>
      </w:tr>
      <w:tr>
        <w:trPr>
          <w:cantSplit w:val="0"/>
          <w:tblHeader w:val="0"/>
        </w:trPr>
        <w:tc>
          <w:tcPr/>
          <w:p w:rsidR="00000000" w:rsidDel="00000000" w:rsidP="00000000" w:rsidRDefault="00000000" w:rsidRPr="00000000" w14:paraId="0000164C">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b w:val="1"/>
                <w:bCs w:val="1"/>
                <w:color w:val="000000"/>
                <w:rtl w:val="0"/>
              </w:rPr>
              <w:t xml:space="preserve"> TC-0 03</w:t>
            </w:r>
            <w:r w:rsidDel="00000000" w:rsidR="00000000" w:rsidRPr="00000000">
              <w:rPr>
                <w:rtl w:val="0"/>
              </w:rPr>
            </w:r>
          </w:p>
        </w:tc>
        <w:tc>
          <w:tcPr/>
          <w:p w:rsidR="00000000" w:rsidDel="00000000" w:rsidP="00000000" w:rsidRDefault="00000000" w:rsidRPr="00000000" w14:paraId="0000164D">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Image generation</w:t>
            </w:r>
          </w:p>
        </w:tc>
        <w:tc>
          <w:tcPr/>
          <w:p w:rsidR="00000000" w:rsidDel="00000000" w:rsidP="00000000" w:rsidRDefault="00000000" w:rsidRPr="00000000" w14:paraId="0000164E">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Bot successfully generates a customized score card image.</w:t>
            </w:r>
          </w:p>
        </w:tc>
      </w:tr>
      <w:tr>
        <w:trPr>
          <w:cantSplit w:val="0"/>
          <w:tblHeader w:val="0"/>
        </w:trPr>
        <w:tc>
          <w:tcPr/>
          <w:p w:rsidR="00000000" w:rsidDel="00000000" w:rsidP="00000000" w:rsidRDefault="00000000" w:rsidRPr="00000000" w14:paraId="0000164F">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b w:val="1"/>
                <w:bCs w:val="1"/>
                <w:color w:val="000000"/>
                <w:rtl w:val="0"/>
              </w:rPr>
              <w:t xml:space="preserve"> TC-0 04</w:t>
            </w:r>
            <w:r w:rsidDel="00000000" w:rsidR="00000000" w:rsidRPr="00000000">
              <w:rPr>
                <w:rtl w:val="0"/>
              </w:rPr>
            </w:r>
          </w:p>
        </w:tc>
        <w:tc>
          <w:tcPr/>
          <w:p w:rsidR="00000000" w:rsidDel="00000000" w:rsidP="00000000" w:rsidRDefault="00000000" w:rsidRPr="00000000" w14:paraId="00001650">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Group chat forwarding</w:t>
            </w:r>
          </w:p>
        </w:tc>
        <w:tc>
          <w:tcPr/>
          <w:p w:rsidR="00000000" w:rsidDel="00000000" w:rsidP="00000000" w:rsidRDefault="00000000" w:rsidRPr="00000000" w14:paraId="00001651">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Multiple users clicking the same link are successfully onboarded.</w:t>
            </w:r>
          </w:p>
        </w:tc>
      </w:tr>
      <w:tr>
        <w:trPr>
          <w:cantSplit w:val="0"/>
          <w:tblHeader w:val="0"/>
        </w:trPr>
        <w:tc>
          <w:tcPr/>
          <w:p w:rsidR="00000000" w:rsidDel="00000000" w:rsidP="00000000" w:rsidRDefault="00000000" w:rsidRPr="00000000" w14:paraId="00001652">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b w:val="1"/>
                <w:bCs w:val="1"/>
                <w:color w:val="000000"/>
                <w:rtl w:val="0"/>
              </w:rPr>
              <w:t xml:space="preserve"> TC-0 05</w:t>
            </w:r>
            <w:r w:rsidDel="00000000" w:rsidR="00000000" w:rsidRPr="00000000">
              <w:rPr>
                <w:rtl w:val="0"/>
              </w:rPr>
            </w:r>
          </w:p>
        </w:tc>
        <w:tc>
          <w:tcPr/>
          <w:p w:rsidR="00000000" w:rsidDel="00000000" w:rsidP="00000000" w:rsidRDefault="00000000" w:rsidRPr="00000000" w14:paraId="00001653">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Invalid/tampered link</w:t>
            </w:r>
          </w:p>
        </w:tc>
        <w:tc>
          <w:tcPr/>
          <w:p w:rsidR="00000000" w:rsidDel="00000000" w:rsidP="00000000" w:rsidRDefault="00000000" w:rsidRPr="00000000" w14:paraId="00001654">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Bot falls back to generic welcome message without tracking ID.</w:t>
            </w:r>
          </w:p>
        </w:tc>
      </w:tr>
    </w:tbl>
    <w:bookmarkStart w:colFirst="0" w:colLast="0" w:name="igxoel9k0v0" w:id="691"/>
    <w:bookmarkEnd w:id="691"/>
    <w:p w:rsidR="00000000" w:rsidDel="00000000" w:rsidP="00000000" w:rsidRDefault="00000000" w:rsidRPr="00000000" w14:paraId="00001655">
      <w:pPr>
        <w:pStyle w:val="Heading2"/>
        <w:rPr/>
      </w:pPr>
      <w:bookmarkStart w:colFirst="0" w:colLast="0" w:name="_v967kuhk05mf" w:id="692"/>
      <w:bookmarkEnd w:id="692"/>
      <w:r w:rsidDel="00000000" w:rsidR="00000000" w:rsidRPr="00000000">
        <w:rPr>
          <w:rtl w:val="0"/>
        </w:rPr>
        <w:t xml:space="preserve">WAP-US-12: WhatsApp-Based Practice - Daily Challenge Integration</w:t>
      </w:r>
    </w:p>
    <w:p w:rsidR="00000000" w:rsidDel="00000000" w:rsidP="00000000" w:rsidRDefault="00000000" w:rsidRPr="00000000" w14:paraId="00001656">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b w:val="1"/>
          <w:bCs w:val="1"/>
          <w:color w:val="000000"/>
          <w:rtl w:val="0"/>
        </w:rPr>
        <w:t xml:space="preserve">STATUS:</w:t>
      </w:r>
      <w:r w:rsidDel="00000000" w:rsidR="00000000" w:rsidRPr="00000000">
        <w:rPr>
          <w:color w:val="000000"/>
          <w:rtl w:val="0"/>
        </w:rPr>
        <w:t xml:space="preserve"> In Development </w:t>
      </w:r>
      <w:r w:rsidDel="00000000" w:rsidR="00000000" w:rsidRPr="00000000">
        <w:rPr>
          <w:b w:val="1"/>
          <w:bCs w:val="1"/>
          <w:color w:val="000000"/>
          <w:rtl w:val="0"/>
        </w:rPr>
        <w:t xml:space="preserve">PRIORITY: High ACTOR:</w:t>
      </w:r>
      <w:r w:rsidDel="00000000" w:rsidR="00000000" w:rsidRPr="00000000">
        <w:rPr>
          <w:color w:val="000000"/>
          <w:rtl w:val="0"/>
        </w:rPr>
        <w:t xml:space="preserve"> Casual User / Learner</w:t>
      </w:r>
    </w:p>
    <w:p w:rsidR="00000000" w:rsidDel="00000000" w:rsidP="00000000" w:rsidRDefault="00000000" w:rsidRPr="00000000" w14:paraId="00001657">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b w:val="1"/>
          <w:bCs w:val="1"/>
          <w:i w:val="1"/>
          <w:iCs w:val="1"/>
          <w:color w:val="000000"/>
          <w:rtl w:val="0"/>
        </w:rPr>
        <w:t xml:space="preserve">Intent:</w:t>
      </w:r>
      <w:r w:rsidDel="00000000" w:rsidR="00000000" w:rsidRPr="00000000">
        <w:rPr>
          <w:i w:val="1"/>
          <w:iCs w:val="1"/>
          <w:color w:val="000000"/>
          <w:rtl w:val="0"/>
        </w:rPr>
        <w:t xml:space="preserve"> To execute the Daily Challenge directly through WhatsApp without opening the native app, lowering friction and building a consistent practice habit on the go.</w:t>
      </w:r>
      <w:r w:rsidDel="00000000" w:rsidR="00000000" w:rsidRPr="00000000">
        <w:rPr>
          <w:rtl w:val="0"/>
        </w:rPr>
      </w:r>
    </w:p>
    <w:bookmarkStart w:colFirst="0" w:colLast="0" w:name="gk3874p697mp" w:id="693"/>
    <w:bookmarkEnd w:id="693"/>
    <w:p w:rsidR="00000000" w:rsidDel="00000000" w:rsidP="00000000" w:rsidRDefault="00000000" w:rsidRPr="00000000" w14:paraId="00001658">
      <w:pPr>
        <w:pStyle w:val="Heading3"/>
        <w:rPr/>
      </w:pPr>
      <w:r w:rsidDel="00000000" w:rsidR="00000000" w:rsidRPr="00000000">
        <w:rPr>
          <w:rtl w:val="0"/>
        </w:rPr>
        <w:t xml:space="preserve">Happy Path Steps</w:t>
      </w:r>
    </w:p>
    <w:p w:rsidR="00000000" w:rsidDel="00000000" w:rsidP="00000000" w:rsidRDefault="00000000" w:rsidRPr="00000000" w14:paraId="00001659">
      <w:pPr>
        <w:numPr>
          <w:ilvl w:val="0"/>
          <w:numId w:val="118"/>
        </w:numPr>
        <w:ind w:left="720" w:hanging="480"/>
        <w:rPr/>
      </w:pPr>
      <w:r w:rsidDel="00000000" w:rsidR="00000000" w:rsidRPr="00000000">
        <w:rPr>
          <w:b w:val="1"/>
          <w:bCs w:val="1"/>
          <w:rtl w:val="0"/>
        </w:rPr>
        <w:t xml:space="preserve">Trigger:</w:t>
      </w:r>
      <w:r w:rsidDel="00000000" w:rsidR="00000000" w:rsidRPr="00000000">
        <w:rPr>
          <w:rtl w:val="0"/>
        </w:rPr>
        <w:t xml:space="preserve"> System sends a daily WhatsApp message: "Ready for your 5-minute challenge? Topic: Your morning routine."</w:t>
      </w:r>
    </w:p>
    <w:p w:rsidR="00000000" w:rsidDel="00000000" w:rsidP="00000000" w:rsidRDefault="00000000" w:rsidRPr="00000000" w14:paraId="0000165A">
      <w:pPr>
        <w:numPr>
          <w:ilvl w:val="0"/>
          <w:numId w:val="118"/>
        </w:numPr>
        <w:ind w:left="720" w:hanging="480"/>
        <w:rPr/>
      </w:pPr>
      <w:r w:rsidDel="00000000" w:rsidR="00000000" w:rsidRPr="00000000">
        <w:rPr>
          <w:b w:val="1"/>
          <w:bCs w:val="1"/>
          <w:rtl w:val="0"/>
        </w:rPr>
        <w:t xml:space="preserve">Interaction:</w:t>
      </w:r>
      <w:r w:rsidDel="00000000" w:rsidR="00000000" w:rsidRPr="00000000">
        <w:rPr>
          <w:rtl w:val="0"/>
        </w:rPr>
        <w:t xml:space="preserve"> User replies with a Voice Note answering the prompt.</w:t>
      </w:r>
    </w:p>
    <w:p w:rsidR="00000000" w:rsidDel="00000000" w:rsidP="00000000" w:rsidRDefault="00000000" w:rsidRPr="00000000" w14:paraId="0000165B">
      <w:pPr>
        <w:numPr>
          <w:ilvl w:val="0"/>
          <w:numId w:val="118"/>
        </w:numPr>
        <w:ind w:left="720" w:hanging="480"/>
        <w:rPr/>
      </w:pPr>
      <w:r w:rsidDel="00000000" w:rsidR="00000000" w:rsidRPr="00000000">
        <w:rPr>
          <w:b w:val="1"/>
          <w:bCs w:val="1"/>
          <w:rtl w:val="0"/>
        </w:rPr>
        <w:t xml:space="preserve">Processing:</w:t>
      </w:r>
      <w:r w:rsidDel="00000000" w:rsidR="00000000" w:rsidRPr="00000000">
        <w:rPr>
          <w:rtl w:val="0"/>
        </w:rPr>
        <w:t xml:space="preserve"> The WhatsApp bot transcribes the audio, generates a contextual AI response, and provides a quick fluency rating inline.</w:t>
      </w:r>
    </w:p>
    <w:p w:rsidR="00000000" w:rsidDel="00000000" w:rsidP="00000000" w:rsidRDefault="00000000" w:rsidRPr="00000000" w14:paraId="0000165C">
      <w:pPr>
        <w:numPr>
          <w:ilvl w:val="0"/>
          <w:numId w:val="118"/>
        </w:numPr>
        <w:ind w:left="720" w:hanging="480"/>
        <w:rPr/>
      </w:pPr>
      <w:r w:rsidDel="00000000" w:rsidR="00000000" w:rsidRPr="00000000">
        <w:rPr>
          <w:b w:val="1"/>
          <w:bCs w:val="1"/>
          <w:rtl w:val="0"/>
        </w:rPr>
        <w:t xml:space="preserve">Syncing:</w:t>
      </w:r>
      <w:r w:rsidDel="00000000" w:rsidR="00000000" w:rsidRPr="00000000">
        <w:rPr>
          <w:rtl w:val="0"/>
        </w:rPr>
        <w:t xml:space="preserve"> The bot pings the main Speeky-AI database, logging the practice time against the user's account.</w:t>
      </w:r>
    </w:p>
    <w:p w:rsidR="00000000" w:rsidDel="00000000" w:rsidP="00000000" w:rsidRDefault="00000000" w:rsidRPr="00000000" w14:paraId="0000165D">
      <w:pPr>
        <w:numPr>
          <w:ilvl w:val="0"/>
          <w:numId w:val="118"/>
        </w:numPr>
        <w:ind w:left="720" w:hanging="480"/>
        <w:rPr/>
      </w:pPr>
      <w:r w:rsidDel="00000000" w:rsidR="00000000" w:rsidRPr="00000000">
        <w:rPr>
          <w:b w:val="1"/>
          <w:bCs w:val="1"/>
          <w:rtl w:val="0"/>
        </w:rPr>
        <w:t xml:space="preserve">Completion:</w:t>
      </w:r>
      <w:r w:rsidDel="00000000" w:rsidR="00000000" w:rsidRPr="00000000">
        <w:rPr>
          <w:rtl w:val="0"/>
        </w:rPr>
        <w:t xml:space="preserve"> The user's Daily Streak increments by +1, and the bot sends a celebratory emoji message.</w:t>
      </w:r>
    </w:p>
    <w:bookmarkStart w:colFirst="0" w:colLast="0" w:name="ql30157h2mgf" w:id="694"/>
    <w:bookmarkEnd w:id="694"/>
    <w:p w:rsidR="00000000" w:rsidDel="00000000" w:rsidP="00000000" w:rsidRDefault="00000000" w:rsidRPr="00000000" w14:paraId="0000165E">
      <w:pPr>
        <w:pStyle w:val="Heading3"/>
        <w:rPr/>
      </w:pPr>
      <w:r w:rsidDel="00000000" w:rsidR="00000000" w:rsidRPr="00000000">
        <w:rPr>
          <w:rtl w:val="0"/>
        </w:rPr>
        <w:t xml:space="preserve">Acceptance Criteria</w:t>
      </w:r>
    </w:p>
    <w:p w:rsidR="00000000" w:rsidDel="00000000" w:rsidP="00000000" w:rsidRDefault="00000000" w:rsidRPr="00000000" w14:paraId="0000165F">
      <w:pPr>
        <w:numPr>
          <w:ilvl w:val="0"/>
          <w:numId w:val="119"/>
        </w:numPr>
        <w:ind w:left="720" w:hanging="480"/>
        <w:rPr/>
      </w:pPr>
      <w:r w:rsidDel="00000000" w:rsidR="00000000" w:rsidRPr="00000000">
        <w:rPr>
          <w:rtl w:val="0"/>
        </w:rPr>
        <w:t xml:space="preserve">The bot must successfully link the user's WhatsApp phone number to their primary Speeky-AI account to sync streaks.</w:t>
      </w:r>
    </w:p>
    <w:p w:rsidR="00000000" w:rsidDel="00000000" w:rsidP="00000000" w:rsidRDefault="00000000" w:rsidRPr="00000000" w14:paraId="00001660">
      <w:pPr>
        <w:numPr>
          <w:ilvl w:val="0"/>
          <w:numId w:val="119"/>
        </w:numPr>
        <w:ind w:left="720" w:hanging="480"/>
        <w:rPr/>
      </w:pPr>
      <w:r w:rsidDel="00000000" w:rsidR="00000000" w:rsidRPr="00000000">
        <w:rPr>
          <w:rtl w:val="0"/>
        </w:rPr>
        <w:t xml:space="preserve">Practice sessions conducted on WhatsApp must count identically to sessions completed in the native app.</w:t>
      </w:r>
    </w:p>
    <w:bookmarkStart w:colFirst="0" w:colLast="0" w:name="qlqaor7gw84h" w:id="695"/>
    <w:bookmarkEnd w:id="695"/>
    <w:p w:rsidR="00000000" w:rsidDel="00000000" w:rsidP="00000000" w:rsidRDefault="00000000" w:rsidRPr="00000000" w14:paraId="00001661">
      <w:pPr>
        <w:pStyle w:val="Heading3"/>
        <w:rPr/>
      </w:pPr>
      <w:r w:rsidDel="00000000" w:rsidR="00000000" w:rsidRPr="00000000">
        <w:rPr>
          <w:rtl w:val="0"/>
        </w:rPr>
        <w:t xml:space="preserve">Exception Handling</w:t>
      </w:r>
    </w:p>
    <w:p w:rsidR="00000000" w:rsidDel="00000000" w:rsidP="00000000" w:rsidRDefault="00000000" w:rsidRPr="00000000" w14:paraId="00001662">
      <w:pPr>
        <w:numPr>
          <w:ilvl w:val="0"/>
          <w:numId w:val="120"/>
        </w:numPr>
        <w:ind w:left="720" w:hanging="480"/>
        <w:rPr/>
      </w:pPr>
      <w:r w:rsidDel="00000000" w:rsidR="00000000" w:rsidRPr="00000000">
        <w:rPr>
          <w:b w:val="1"/>
          <w:bCs w:val="1"/>
          <w:rtl w:val="0"/>
        </w:rPr>
        <w:t xml:space="preserve">E-01: Unlinked Phone Number.</w:t>
      </w:r>
      <w:r w:rsidDel="00000000" w:rsidR="00000000" w:rsidRPr="00000000">
        <w:rPr>
          <w:rtl w:val="0"/>
        </w:rPr>
        <w:t xml:space="preserve"> User messages the bot from a new number not associated with an account. </w:t>
      </w:r>
      <w:r w:rsidDel="00000000" w:rsidR="00000000" w:rsidRPr="00000000">
        <w:rPr>
          <w:b w:val="1"/>
          <w:bCs w:val="1"/>
          <w:rtl w:val="0"/>
        </w:rPr>
        <w:t xml:space="preserve">RESOLUTION:</w:t>
      </w:r>
      <w:r w:rsidDel="00000000" w:rsidR="00000000" w:rsidRPr="00000000">
        <w:rPr>
          <w:rtl w:val="0"/>
        </w:rPr>
        <w:t xml:space="preserve"> Bot replies: "I don't recognize this number! Reply with your Speeky-AI email to link your account, or let's just chat for fun!"</w:t>
      </w:r>
    </w:p>
    <w:p w:rsidR="00000000" w:rsidDel="00000000" w:rsidP="00000000" w:rsidRDefault="00000000" w:rsidRPr="00000000" w14:paraId="00001663">
      <w:pPr>
        <w:numPr>
          <w:ilvl w:val="0"/>
          <w:numId w:val="120"/>
        </w:numPr>
        <w:ind w:left="720" w:hanging="480"/>
        <w:rPr/>
      </w:pPr>
      <w:r w:rsidDel="00000000" w:rsidR="00000000" w:rsidRPr="00000000">
        <w:rPr>
          <w:b w:val="1"/>
          <w:bCs w:val="1"/>
          <w:rtl w:val="0"/>
        </w:rPr>
        <w:t xml:space="preserve">E-02: Audio &gt; 5 Minutes Sent.</w:t>
      </w:r>
      <w:r w:rsidDel="00000000" w:rsidR="00000000" w:rsidRPr="00000000">
        <w:rPr>
          <w:rtl w:val="0"/>
        </w:rPr>
        <w:t xml:space="preserve"> User sends a massive 10-minute Voice Note. </w:t>
      </w:r>
      <w:r w:rsidDel="00000000" w:rsidR="00000000" w:rsidRPr="00000000">
        <w:rPr>
          <w:b w:val="1"/>
          <w:bCs w:val="1"/>
          <w:rtl w:val="0"/>
        </w:rPr>
        <w:t xml:space="preserve">RESOLUTION:</w:t>
      </w:r>
      <w:r w:rsidDel="00000000" w:rsidR="00000000" w:rsidRPr="00000000">
        <w:rPr>
          <w:rtl w:val="0"/>
        </w:rPr>
        <w:t xml:space="preserve"> Bot truncates processing at the maximum context limit (e.g., 2 minutes) to save API costs and replies: "That's a lot of detail! I listened to the first two minutes..."</w:t>
      </w:r>
    </w:p>
    <w:p w:rsidR="00000000" w:rsidDel="00000000" w:rsidP="00000000" w:rsidRDefault="00000000" w:rsidRPr="00000000" w14:paraId="00001664">
      <w:pPr>
        <w:numPr>
          <w:ilvl w:val="0"/>
          <w:numId w:val="120"/>
        </w:numPr>
        <w:ind w:left="720" w:hanging="480"/>
        <w:rPr/>
      </w:pPr>
      <w:r w:rsidDel="00000000" w:rsidR="00000000" w:rsidRPr="00000000">
        <w:rPr>
          <w:b w:val="1"/>
          <w:bCs w:val="1"/>
          <w:rtl w:val="0"/>
        </w:rPr>
        <w:t xml:space="preserve">E-03: Bot API Timeout.</w:t>
      </w:r>
      <w:r w:rsidDel="00000000" w:rsidR="00000000" w:rsidRPr="00000000">
        <w:rPr>
          <w:rtl w:val="0"/>
        </w:rPr>
        <w:t xml:space="preserve"> The LLM backend takes &gt;15 seconds to process the voice note. </w:t>
      </w:r>
      <w:r w:rsidDel="00000000" w:rsidR="00000000" w:rsidRPr="00000000">
        <w:rPr>
          <w:b w:val="1"/>
          <w:bCs w:val="1"/>
          <w:rtl w:val="0"/>
        </w:rPr>
        <w:t xml:space="preserve">RESOLUTION:</w:t>
      </w:r>
      <w:r w:rsidDel="00000000" w:rsidR="00000000" w:rsidRPr="00000000">
        <w:rPr>
          <w:rtl w:val="0"/>
        </w:rPr>
        <w:t xml:space="preserve"> Bot sends a standard WhatsApp "Typing..." indicator or a quick text: "Listening to your answer..." to manage user expectations.</w:t>
      </w:r>
    </w:p>
    <w:p w:rsidR="00000000" w:rsidDel="00000000" w:rsidP="00000000" w:rsidRDefault="00000000" w:rsidRPr="00000000" w14:paraId="00001665">
      <w:pPr>
        <w:numPr>
          <w:ilvl w:val="0"/>
          <w:numId w:val="120"/>
        </w:numPr>
        <w:ind w:left="720" w:hanging="480"/>
        <w:rPr/>
      </w:pPr>
      <w:r w:rsidDel="00000000" w:rsidR="00000000" w:rsidRPr="00000000">
        <w:rPr>
          <w:b w:val="1"/>
          <w:bCs w:val="1"/>
          <w:rtl w:val="0"/>
        </w:rPr>
        <w:t xml:space="preserve">E-04: Non-Text/Audio Media.</w:t>
      </w:r>
      <w:r w:rsidDel="00000000" w:rsidR="00000000" w:rsidRPr="00000000">
        <w:rPr>
          <w:rtl w:val="0"/>
        </w:rPr>
        <w:t xml:space="preserve"> User sends a sticker or a PDF. </w:t>
      </w:r>
      <w:r w:rsidDel="00000000" w:rsidR="00000000" w:rsidRPr="00000000">
        <w:rPr>
          <w:b w:val="1"/>
          <w:bCs w:val="1"/>
          <w:rtl w:val="0"/>
        </w:rPr>
        <w:t xml:space="preserve">RESOLUTION:</w:t>
      </w:r>
      <w:r w:rsidDel="00000000" w:rsidR="00000000" w:rsidRPr="00000000">
        <w:rPr>
          <w:rtl w:val="0"/>
        </w:rPr>
        <w:t xml:space="preserve"> Bot gracefully handles the error: "I can only understand text and voice messages right now!"</w:t>
      </w:r>
    </w:p>
    <w:bookmarkStart w:colFirst="0" w:colLast="0" w:name="1xz1a47oc3bn" w:id="696"/>
    <w:bookmarkEnd w:id="696"/>
    <w:p w:rsidR="00000000" w:rsidDel="00000000" w:rsidP="00000000" w:rsidRDefault="00000000" w:rsidRPr="00000000" w14:paraId="00001666">
      <w:pPr>
        <w:pStyle w:val="Heading3"/>
        <w:rPr/>
      </w:pPr>
      <w:r w:rsidDel="00000000" w:rsidR="00000000" w:rsidRPr="00000000">
        <w:rPr>
          <w:rtl w:val="0"/>
        </w:rPr>
        <w:t xml:space="preserve">Validation Test Cases</w:t>
      </w:r>
    </w:p>
    <w:tbl>
      <w:tblPr>
        <w:tblStyle w:val="Table141"/>
        <w:tblW w:w="9444.0" w:type="dxa"/>
        <w:jc w:val="left"/>
        <w:tblInd w:w="-108.0" w:type="dxa"/>
        <w:tblLayout w:type="fixed"/>
        <w:tblLook w:val="0020"/>
      </w:tblPr>
      <w:tblGrid>
        <w:gridCol w:w="899"/>
        <w:gridCol w:w="3321"/>
        <w:gridCol w:w="5224"/>
        <w:tblGridChange w:id="0">
          <w:tblGrid>
            <w:gridCol w:w="899"/>
            <w:gridCol w:w="3321"/>
            <w:gridCol w:w="5224"/>
          </w:tblGrid>
        </w:tblGridChange>
      </w:tblGrid>
      <w:tr>
        <w:trPr>
          <w:cantSplit w:val="0"/>
          <w:tblHeader w:val="1"/>
        </w:trPr>
        <w:tc>
          <w:tcPr/>
          <w:p w:rsidR="00000000" w:rsidDel="00000000" w:rsidP="00000000" w:rsidRDefault="00000000" w:rsidRPr="00000000" w14:paraId="00001667">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b w:val="1"/>
                <w:bCs w:val="1"/>
                <w:color w:val="000000"/>
                <w:rtl w:val="0"/>
              </w:rPr>
              <w:t xml:space="preserve"> Case ID</w:t>
            </w:r>
            <w:r w:rsidDel="00000000" w:rsidR="00000000" w:rsidRPr="00000000">
              <w:rPr>
                <w:rtl w:val="0"/>
              </w:rPr>
            </w:r>
          </w:p>
        </w:tc>
        <w:tc>
          <w:tcPr/>
          <w:p w:rsidR="00000000" w:rsidDel="00000000" w:rsidP="00000000" w:rsidRDefault="00000000" w:rsidRPr="00000000" w14:paraId="00001668">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b w:val="1"/>
                <w:bCs w:val="1"/>
                <w:color w:val="000000"/>
                <w:rtl w:val="0"/>
              </w:rPr>
              <w:t xml:space="preserve">Scenario</w:t>
            </w:r>
            <w:r w:rsidDel="00000000" w:rsidR="00000000" w:rsidRPr="00000000">
              <w:rPr>
                <w:rtl w:val="0"/>
              </w:rPr>
            </w:r>
          </w:p>
        </w:tc>
        <w:tc>
          <w:tcPr/>
          <w:p w:rsidR="00000000" w:rsidDel="00000000" w:rsidP="00000000" w:rsidRDefault="00000000" w:rsidRPr="00000000" w14:paraId="00001669">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b w:val="1"/>
                <w:bCs w:val="1"/>
                <w:color w:val="000000"/>
                <w:rtl w:val="0"/>
              </w:rPr>
              <w:t xml:space="preserve">Expected Result</w:t>
            </w:r>
            <w:r w:rsidDel="00000000" w:rsidR="00000000" w:rsidRPr="00000000">
              <w:rPr>
                <w:rtl w:val="0"/>
              </w:rPr>
            </w:r>
          </w:p>
        </w:tc>
      </w:tr>
      <w:tr>
        <w:trPr>
          <w:cantSplit w:val="0"/>
          <w:tblHeader w:val="0"/>
        </w:trPr>
        <w:tc>
          <w:tcPr/>
          <w:p w:rsidR="00000000" w:rsidDel="00000000" w:rsidP="00000000" w:rsidRDefault="00000000" w:rsidRPr="00000000" w14:paraId="0000166A">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b w:val="1"/>
                <w:bCs w:val="1"/>
                <w:color w:val="000000"/>
                <w:rtl w:val="0"/>
              </w:rPr>
              <w:t xml:space="preserve"> TC-0 01</w:t>
            </w:r>
            <w:r w:rsidDel="00000000" w:rsidR="00000000" w:rsidRPr="00000000">
              <w:rPr>
                <w:rtl w:val="0"/>
              </w:rPr>
            </w:r>
          </w:p>
        </w:tc>
        <w:tc>
          <w:tcPr/>
          <w:p w:rsidR="00000000" w:rsidDel="00000000" w:rsidP="00000000" w:rsidRDefault="00000000" w:rsidRPr="00000000" w14:paraId="0000166B">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Complete challenge WhatsApp</w:t>
            </w:r>
          </w:p>
        </w:tc>
        <w:tc>
          <w:tcPr/>
          <w:p w:rsidR="00000000" w:rsidDel="00000000" w:rsidP="00000000" w:rsidRDefault="00000000" w:rsidRPr="00000000" w14:paraId="0000166C">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via Daily streak increments on the native app dashboard automatically.</w:t>
            </w:r>
          </w:p>
        </w:tc>
      </w:tr>
      <w:tr>
        <w:trPr>
          <w:cantSplit w:val="0"/>
          <w:tblHeader w:val="0"/>
        </w:trPr>
        <w:tc>
          <w:tcPr/>
          <w:p w:rsidR="00000000" w:rsidDel="00000000" w:rsidP="00000000" w:rsidRDefault="00000000" w:rsidRPr="00000000" w14:paraId="0000166D">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b w:val="1"/>
                <w:bCs w:val="1"/>
                <w:color w:val="000000"/>
                <w:rtl w:val="0"/>
              </w:rPr>
              <w:t xml:space="preserve"> TC-0 02</w:t>
            </w:r>
            <w:r w:rsidDel="00000000" w:rsidR="00000000" w:rsidRPr="00000000">
              <w:rPr>
                <w:rtl w:val="0"/>
              </w:rPr>
            </w:r>
          </w:p>
        </w:tc>
        <w:tc>
          <w:tcPr/>
          <w:p w:rsidR="00000000" w:rsidDel="00000000" w:rsidP="00000000" w:rsidRDefault="00000000" w:rsidRPr="00000000" w14:paraId="0000166E">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Unlinked number</w:t>
            </w:r>
          </w:p>
        </w:tc>
        <w:tc>
          <w:tcPr/>
          <w:p w:rsidR="00000000" w:rsidDel="00000000" w:rsidP="00000000" w:rsidRDefault="00000000" w:rsidRPr="00000000" w14:paraId="0000166F">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Bot prompts user to link account via email verification.</w:t>
            </w:r>
          </w:p>
        </w:tc>
      </w:tr>
      <w:tr>
        <w:trPr>
          <w:cantSplit w:val="0"/>
          <w:tblHeader w:val="0"/>
        </w:trPr>
        <w:tc>
          <w:tcPr/>
          <w:p w:rsidR="00000000" w:rsidDel="00000000" w:rsidP="00000000" w:rsidRDefault="00000000" w:rsidRPr="00000000" w14:paraId="00001670">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b w:val="1"/>
                <w:bCs w:val="1"/>
                <w:color w:val="000000"/>
                <w:rtl w:val="0"/>
              </w:rPr>
              <w:t xml:space="preserve"> TC-0 03</w:t>
            </w:r>
            <w:r w:rsidDel="00000000" w:rsidR="00000000" w:rsidRPr="00000000">
              <w:rPr>
                <w:rtl w:val="0"/>
              </w:rPr>
            </w:r>
          </w:p>
        </w:tc>
        <w:tc>
          <w:tcPr/>
          <w:p w:rsidR="00000000" w:rsidDel="00000000" w:rsidP="00000000" w:rsidRDefault="00000000" w:rsidRPr="00000000" w14:paraId="00001671">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Over-length audio sent</w:t>
            </w:r>
          </w:p>
        </w:tc>
        <w:tc>
          <w:tcPr/>
          <w:p w:rsidR="00000000" w:rsidDel="00000000" w:rsidP="00000000" w:rsidRDefault="00000000" w:rsidRPr="00000000" w14:paraId="00001672">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Bot truncates processing and warns user of limits.</w:t>
            </w:r>
          </w:p>
        </w:tc>
      </w:tr>
      <w:tr>
        <w:trPr>
          <w:cantSplit w:val="0"/>
          <w:tblHeader w:val="0"/>
        </w:trPr>
        <w:tc>
          <w:tcPr/>
          <w:p w:rsidR="00000000" w:rsidDel="00000000" w:rsidP="00000000" w:rsidRDefault="00000000" w:rsidRPr="00000000" w14:paraId="00001673">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b w:val="1"/>
                <w:bCs w:val="1"/>
                <w:color w:val="000000"/>
                <w:rtl w:val="0"/>
              </w:rPr>
              <w:t xml:space="preserve"> TC-0 04</w:t>
            </w:r>
            <w:r w:rsidDel="00000000" w:rsidR="00000000" w:rsidRPr="00000000">
              <w:rPr>
                <w:rtl w:val="0"/>
              </w:rPr>
            </w:r>
          </w:p>
        </w:tc>
        <w:tc>
          <w:tcPr/>
          <w:p w:rsidR="00000000" w:rsidDel="00000000" w:rsidP="00000000" w:rsidRDefault="00000000" w:rsidRPr="00000000" w14:paraId="00001674">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Unsupported media</w:t>
            </w:r>
          </w:p>
        </w:tc>
        <w:tc>
          <w:tcPr/>
          <w:p w:rsidR="00000000" w:rsidDel="00000000" w:rsidP="00000000" w:rsidRDefault="00000000" w:rsidRPr="00000000" w14:paraId="00001675">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sent Bot replies with a friendly error message.</w:t>
            </w:r>
          </w:p>
        </w:tc>
      </w:tr>
      <w:tr>
        <w:trPr>
          <w:cantSplit w:val="0"/>
          <w:tblHeader w:val="0"/>
        </w:trPr>
        <w:tc>
          <w:tcPr/>
          <w:p w:rsidR="00000000" w:rsidDel="00000000" w:rsidP="00000000" w:rsidRDefault="00000000" w:rsidRPr="00000000" w14:paraId="00001676">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b w:val="1"/>
                <w:bCs w:val="1"/>
                <w:color w:val="000000"/>
                <w:rtl w:val="0"/>
              </w:rPr>
              <w:t xml:space="preserve"> TC-0 05</w:t>
            </w:r>
            <w:r w:rsidDel="00000000" w:rsidR="00000000" w:rsidRPr="00000000">
              <w:rPr>
                <w:rtl w:val="0"/>
              </w:rPr>
            </w:r>
          </w:p>
        </w:tc>
        <w:tc>
          <w:tcPr/>
          <w:p w:rsidR="00000000" w:rsidDel="00000000" w:rsidP="00000000" w:rsidRDefault="00000000" w:rsidRPr="00000000" w14:paraId="00001677">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API Latency</w:t>
            </w:r>
          </w:p>
        </w:tc>
        <w:tc>
          <w:tcPr/>
          <w:p w:rsidR="00000000" w:rsidDel="00000000" w:rsidP="00000000" w:rsidRDefault="00000000" w:rsidRPr="00000000" w14:paraId="00001678">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Bot sends an intermediate status message to retain engagement.</w:t>
            </w:r>
          </w:p>
        </w:tc>
      </w:tr>
    </w:tbl>
    <w:bookmarkStart w:colFirst="0" w:colLast="0" w:name="95odwthrgoig" w:id="697"/>
    <w:bookmarkEnd w:id="697"/>
    <w:p w:rsidR="00000000" w:rsidDel="00000000" w:rsidP="00000000" w:rsidRDefault="00000000" w:rsidRPr="00000000" w14:paraId="00001679">
      <w:pPr>
        <w:pStyle w:val="Heading1"/>
        <w:rPr/>
      </w:pPr>
      <w:bookmarkStart w:colFirst="0" w:colLast="0" w:name="_8dofpud2pjsd" w:id="698"/>
      <w:bookmarkEnd w:id="698"/>
      <w:r w:rsidDel="00000000" w:rsidR="00000000" w:rsidRPr="00000000">
        <w:rPr>
          <w:rtl w:val="0"/>
        </w:rPr>
        <w:t xml:space="preserve">Progress Dashboard &amp; Gamification</w:t>
      </w:r>
    </w:p>
    <w:p w:rsidR="00000000" w:rsidDel="00000000" w:rsidP="00000000" w:rsidRDefault="00000000" w:rsidRPr="00000000" w14:paraId="0000167A">
      <w:pPr>
        <w:rPr/>
      </w:pPr>
      <w:r w:rsidDel="00000000" w:rsidR="00000000" w:rsidRPr="00000000">
        <w:rPr>
          <w:rtl w:val="0"/>
        </w:rPr>
      </w:r>
    </w:p>
    <w:p w:rsidR="00000000" w:rsidDel="00000000" w:rsidP="00000000" w:rsidRDefault="00000000" w:rsidRPr="00000000" w14:paraId="0000167B">
      <w:pPr>
        <w:rPr/>
      </w:pPr>
      <w:r w:rsidDel="00000000" w:rsidR="00000000" w:rsidRPr="00000000">
        <w:rPr>
          <w:rtl w:val="0"/>
        </w:rPr>
      </w:r>
    </w:p>
    <w:p w:rsidR="00000000" w:rsidDel="00000000" w:rsidP="00000000" w:rsidRDefault="00000000" w:rsidRPr="00000000" w14:paraId="0000167C">
      <w:pPr>
        <w:rPr/>
      </w:pPr>
      <w:r w:rsidDel="00000000" w:rsidR="00000000" w:rsidRPr="00000000">
        <w:rPr>
          <w:rtl w:val="0"/>
        </w:rPr>
      </w:r>
    </w:p>
    <w:p w:rsidR="00000000" w:rsidDel="00000000" w:rsidP="00000000" w:rsidRDefault="00000000" w:rsidRPr="00000000" w14:paraId="0000167D">
      <w:pPr>
        <w:pStyle w:val="Heading1"/>
        <w:keepNext w:val="0"/>
        <w:keepLines w:val="0"/>
        <w:spacing w:after="120" w:before="300" w:lineRule="auto"/>
        <w:rPr>
          <w:rFonts w:ascii="Cambria" w:cs="Cambria" w:eastAsia="Cambria" w:hAnsi="Cambria"/>
          <w:color w:val="000000"/>
          <w:sz w:val="46"/>
          <w:szCs w:val="46"/>
        </w:rPr>
      </w:pPr>
      <w:bookmarkStart w:colFirst="0" w:colLast="0" w:name="_dbd1c7szy5v2" w:id="699"/>
      <w:bookmarkEnd w:id="699"/>
      <w:r w:rsidDel="00000000" w:rsidR="00000000" w:rsidRPr="00000000">
        <w:rPr>
          <w:rFonts w:ascii="Cambria" w:cs="Cambria" w:eastAsia="Cambria" w:hAnsi="Cambria"/>
          <w:color w:val="000000"/>
          <w:sz w:val="46"/>
          <w:szCs w:val="46"/>
          <w:rtl w:val="0"/>
        </w:rPr>
        <w:t xml:space="preserve">PDG-US-01: Streak Freeze / Vacation Mode</w:t>
      </w:r>
    </w:p>
    <w:p w:rsidR="00000000" w:rsidDel="00000000" w:rsidP="00000000" w:rsidRDefault="00000000" w:rsidRPr="00000000" w14:paraId="0000167E">
      <w:pPr>
        <w:rPr/>
      </w:pPr>
      <w:r w:rsidDel="00000000" w:rsidR="00000000" w:rsidRPr="00000000">
        <w:rPr>
          <w:b w:val="1"/>
          <w:bCs w:val="1"/>
          <w:rtl w:val="0"/>
        </w:rPr>
        <w:t xml:space="preserve">STATUS: </w:t>
      </w:r>
      <w:r w:rsidDel="00000000" w:rsidR="00000000" w:rsidRPr="00000000">
        <w:rPr>
          <w:rtl w:val="0"/>
        </w:rPr>
        <w:t xml:space="preserve">Proposed   </w:t>
      </w:r>
      <w:r w:rsidDel="00000000" w:rsidR="00000000" w:rsidRPr="00000000">
        <w:rPr>
          <w:b w:val="1"/>
          <w:bCs w:val="1"/>
          <w:rtl w:val="0"/>
        </w:rPr>
        <w:t xml:space="preserve">PRIORITY: </w:t>
      </w:r>
      <w:r w:rsidDel="00000000" w:rsidR="00000000" w:rsidRPr="00000000">
        <w:rPr>
          <w:rtl w:val="0"/>
        </w:rPr>
        <w:t xml:space="preserve">High   </w:t>
      </w:r>
      <w:r w:rsidDel="00000000" w:rsidR="00000000" w:rsidRPr="00000000">
        <w:rPr>
          <w:b w:val="1"/>
          <w:bCs w:val="1"/>
          <w:rtl w:val="0"/>
        </w:rPr>
        <w:t xml:space="preserve">ACTOR: </w:t>
      </w:r>
      <w:r w:rsidDel="00000000" w:rsidR="00000000" w:rsidRPr="00000000">
        <w:rPr>
          <w:rtl w:val="0"/>
        </w:rPr>
        <w:t xml:space="preserve">Learner</w:t>
      </w:r>
    </w:p>
    <w:p w:rsidR="00000000" w:rsidDel="00000000" w:rsidP="00000000" w:rsidRDefault="00000000" w:rsidRPr="00000000" w14:paraId="0000167F">
      <w:pPr>
        <w:rPr/>
      </w:pPr>
      <w:r w:rsidDel="00000000" w:rsidR="00000000" w:rsidRPr="00000000">
        <w:rPr>
          <w:b w:val="1"/>
          <w:bCs w:val="1"/>
          <w:rtl w:val="0"/>
        </w:rPr>
        <w:t xml:space="preserve">Intent: </w:t>
      </w:r>
      <w:r w:rsidDel="00000000" w:rsidR="00000000" w:rsidRPr="00000000">
        <w:rPr>
          <w:rtl w:val="0"/>
        </w:rPr>
        <w:t xml:space="preserve">To let a user protect an earned streak during a planned absence (travel, illness, exams) using a limited number of "freeze" tokens, rather than losing weeks of progress to one missed day.</w:t>
      </w:r>
    </w:p>
    <w:p w:rsidR="00000000" w:rsidDel="00000000" w:rsidP="00000000" w:rsidRDefault="00000000" w:rsidRPr="00000000" w14:paraId="00001680">
      <w:pPr>
        <w:pStyle w:val="Heading3"/>
        <w:keepNext w:val="0"/>
        <w:keepLines w:val="0"/>
        <w:spacing w:after="80" w:before="280" w:lineRule="auto"/>
        <w:rPr>
          <w:rFonts w:ascii="Cambria" w:cs="Cambria" w:eastAsia="Cambria" w:hAnsi="Cambria"/>
          <w:color w:val="000000"/>
          <w:sz w:val="26"/>
          <w:szCs w:val="26"/>
        </w:rPr>
      </w:pPr>
      <w:bookmarkStart w:colFirst="0" w:colLast="0" w:name="_1mli1lpkydqy" w:id="700"/>
      <w:bookmarkEnd w:id="700"/>
      <w:r w:rsidDel="00000000" w:rsidR="00000000" w:rsidRPr="00000000">
        <w:rPr>
          <w:rFonts w:ascii="Cambria" w:cs="Cambria" w:eastAsia="Cambria" w:hAnsi="Cambria"/>
          <w:color w:val="000000"/>
          <w:sz w:val="26"/>
          <w:szCs w:val="26"/>
          <w:rtl w:val="0"/>
        </w:rPr>
        <w:t xml:space="preserve">Happy Path Steps</w:t>
      </w:r>
    </w:p>
    <w:p w:rsidR="00000000" w:rsidDel="00000000" w:rsidP="00000000" w:rsidRDefault="00000000" w:rsidRPr="00000000" w14:paraId="00001681">
      <w:pPr>
        <w:spacing w:after="60" w:lineRule="auto"/>
        <w:rPr/>
      </w:pPr>
      <w:r w:rsidDel="00000000" w:rsidR="00000000" w:rsidRPr="00000000">
        <w:rPr>
          <w:b w:val="1"/>
          <w:bCs w:val="1"/>
          <w:rtl w:val="0"/>
        </w:rPr>
        <w:t xml:space="preserve">1. </w:t>
      </w:r>
      <w:r w:rsidDel="00000000" w:rsidR="00000000" w:rsidRPr="00000000">
        <w:rPr>
          <w:rtl w:val="0"/>
        </w:rPr>
        <w:t xml:space="preserve">Settings Access: User navigates to Streak settings and sees their available Streak Freeze tokens (e.g., earned 1 per 7-day milestone).</w:t>
      </w:r>
    </w:p>
    <w:p w:rsidR="00000000" w:rsidDel="00000000" w:rsidP="00000000" w:rsidRDefault="00000000" w:rsidRPr="00000000" w14:paraId="00001682">
      <w:pPr>
        <w:spacing w:after="60" w:lineRule="auto"/>
        <w:rPr/>
      </w:pPr>
      <w:r w:rsidDel="00000000" w:rsidR="00000000" w:rsidRPr="00000000">
        <w:rPr>
          <w:b w:val="1"/>
          <w:bCs w:val="1"/>
          <w:rtl w:val="0"/>
        </w:rPr>
        <w:t xml:space="preserve">2. </w:t>
      </w:r>
      <w:r w:rsidDel="00000000" w:rsidR="00000000" w:rsidRPr="00000000">
        <w:rPr>
          <w:rtl w:val="0"/>
        </w:rPr>
        <w:t xml:space="preserve">Activation: User activates a freeze before a day they expect to miss, or the system auto-applies one retroactively when a miss is detected.</w:t>
      </w:r>
    </w:p>
    <w:p w:rsidR="00000000" w:rsidDel="00000000" w:rsidP="00000000" w:rsidRDefault="00000000" w:rsidRPr="00000000" w14:paraId="00001683">
      <w:pPr>
        <w:spacing w:after="60" w:lineRule="auto"/>
        <w:rPr/>
      </w:pPr>
      <w:r w:rsidDel="00000000" w:rsidR="00000000" w:rsidRPr="00000000">
        <w:rPr>
          <w:b w:val="1"/>
          <w:bCs w:val="1"/>
          <w:rtl w:val="0"/>
        </w:rPr>
        <w:t xml:space="preserve">3. </w:t>
      </w:r>
      <w:r w:rsidDel="00000000" w:rsidR="00000000" w:rsidRPr="00000000">
        <w:rPr>
          <w:rtl w:val="0"/>
        </w:rPr>
        <w:t xml:space="preserve">Day Protection: On the missed day, the system consumes one freeze token and preserves the streak count instead of resetting it.</w:t>
      </w:r>
    </w:p>
    <w:p w:rsidR="00000000" w:rsidDel="00000000" w:rsidP="00000000" w:rsidRDefault="00000000" w:rsidRPr="00000000" w14:paraId="00001684">
      <w:pPr>
        <w:spacing w:after="60" w:lineRule="auto"/>
        <w:rPr/>
      </w:pPr>
      <w:r w:rsidDel="00000000" w:rsidR="00000000" w:rsidRPr="00000000">
        <w:rPr>
          <w:b w:val="1"/>
          <w:bCs w:val="1"/>
          <w:rtl w:val="0"/>
        </w:rPr>
        <w:t xml:space="preserve">4. </w:t>
      </w:r>
      <w:r w:rsidDel="00000000" w:rsidR="00000000" w:rsidRPr="00000000">
        <w:rPr>
          <w:rtl w:val="0"/>
        </w:rPr>
        <w:t xml:space="preserve">Confirmation: Dashboard shows a small "frozen" icon on that calendar day, distinct from a completed day.</w:t>
      </w:r>
    </w:p>
    <w:p w:rsidR="00000000" w:rsidDel="00000000" w:rsidP="00000000" w:rsidRDefault="00000000" w:rsidRPr="00000000" w14:paraId="00001685">
      <w:pPr>
        <w:pStyle w:val="Heading3"/>
        <w:keepNext w:val="0"/>
        <w:keepLines w:val="0"/>
        <w:spacing w:after="80" w:before="160" w:lineRule="auto"/>
        <w:rPr>
          <w:rFonts w:ascii="Cambria" w:cs="Cambria" w:eastAsia="Cambria" w:hAnsi="Cambria"/>
          <w:color w:val="000000"/>
          <w:sz w:val="26"/>
          <w:szCs w:val="26"/>
        </w:rPr>
      </w:pPr>
      <w:bookmarkStart w:colFirst="0" w:colLast="0" w:name="_c1h27sic2fi2" w:id="701"/>
      <w:bookmarkEnd w:id="701"/>
      <w:r w:rsidDel="00000000" w:rsidR="00000000" w:rsidRPr="00000000">
        <w:rPr>
          <w:rFonts w:ascii="Cambria" w:cs="Cambria" w:eastAsia="Cambria" w:hAnsi="Cambria"/>
          <w:color w:val="000000"/>
          <w:sz w:val="26"/>
          <w:szCs w:val="26"/>
          <w:rtl w:val="0"/>
        </w:rPr>
        <w:t xml:space="preserve">Acceptance Criteria</w:t>
      </w:r>
    </w:p>
    <w:p w:rsidR="00000000" w:rsidDel="00000000" w:rsidP="00000000" w:rsidRDefault="00000000" w:rsidRPr="00000000" w14:paraId="00001686">
      <w:pPr>
        <w:spacing w:after="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Freeze tokens must be finite and earned (e.g., tied to milestones), not unlimited, to preserve habit-forming intent.</w:t>
      </w:r>
    </w:p>
    <w:p w:rsidR="00000000" w:rsidDel="00000000" w:rsidP="00000000" w:rsidRDefault="00000000" w:rsidRPr="00000000" w14:paraId="00001687">
      <w:pPr>
        <w:spacing w:after="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 frozen day must be visually distinguishable from a genuinely completed practice day on the streak calendar.</w:t>
      </w:r>
    </w:p>
    <w:p w:rsidR="00000000" w:rsidDel="00000000" w:rsidP="00000000" w:rsidRDefault="00000000" w:rsidRPr="00000000" w14:paraId="00001688">
      <w:pPr>
        <w:pStyle w:val="Heading3"/>
        <w:keepNext w:val="0"/>
        <w:keepLines w:val="0"/>
        <w:spacing w:after="80" w:before="160" w:lineRule="auto"/>
        <w:rPr>
          <w:rFonts w:ascii="Cambria" w:cs="Cambria" w:eastAsia="Cambria" w:hAnsi="Cambria"/>
          <w:color w:val="000000"/>
          <w:sz w:val="26"/>
          <w:szCs w:val="26"/>
        </w:rPr>
      </w:pPr>
      <w:bookmarkStart w:colFirst="0" w:colLast="0" w:name="_s61kf5vallk7" w:id="702"/>
      <w:bookmarkEnd w:id="702"/>
      <w:r w:rsidDel="00000000" w:rsidR="00000000" w:rsidRPr="00000000">
        <w:rPr>
          <w:rFonts w:ascii="Cambria" w:cs="Cambria" w:eastAsia="Cambria" w:hAnsi="Cambria"/>
          <w:color w:val="000000"/>
          <w:sz w:val="26"/>
          <w:szCs w:val="26"/>
          <w:rtl w:val="0"/>
        </w:rPr>
        <w:t xml:space="preserve">Exception Handling</w:t>
      </w:r>
    </w:p>
    <w:p w:rsidR="00000000" w:rsidDel="00000000" w:rsidP="00000000" w:rsidRDefault="00000000" w:rsidRPr="00000000" w14:paraId="00001689">
      <w:pPr>
        <w:spacing w:after="8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E-01: No Freeze Tokens Available. </w:t>
      </w:r>
      <w:r w:rsidDel="00000000" w:rsidR="00000000" w:rsidRPr="00000000">
        <w:rPr>
          <w:rtl w:val="0"/>
        </w:rPr>
        <w:t xml:space="preserve">User misses a day with zero tokens in reserve. </w:t>
      </w:r>
      <w:r w:rsidDel="00000000" w:rsidR="00000000" w:rsidRPr="00000000">
        <w:rPr>
          <w:b w:val="1"/>
          <w:bCs w:val="1"/>
          <w:i w:val="1"/>
          <w:iCs w:val="1"/>
          <w:rtl w:val="0"/>
        </w:rPr>
        <w:t xml:space="preserve">RESOLUTION: </w:t>
      </w:r>
      <w:r w:rsidDel="00000000" w:rsidR="00000000" w:rsidRPr="00000000">
        <w:rPr>
          <w:rtl w:val="0"/>
        </w:rPr>
        <w:t xml:space="preserve">Streak resets as normal, but system offers a one-time "Watch a tip / complete a 2-minute makeup drill" option to partially restore it, capped to once per month.</w:t>
      </w:r>
    </w:p>
    <w:p w:rsidR="00000000" w:rsidDel="00000000" w:rsidP="00000000" w:rsidRDefault="00000000" w:rsidRPr="00000000" w14:paraId="0000168A">
      <w:pPr>
        <w:spacing w:after="8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E-02: Multiple Consecutive Missed Days. </w:t>
      </w:r>
      <w:r w:rsidDel="00000000" w:rsidR="00000000" w:rsidRPr="00000000">
        <w:rPr>
          <w:rtl w:val="0"/>
        </w:rPr>
        <w:t xml:space="preserve">User misses 3 days in a row with only 1 token available. </w:t>
      </w:r>
      <w:r w:rsidDel="00000000" w:rsidR="00000000" w:rsidRPr="00000000">
        <w:rPr>
          <w:b w:val="1"/>
          <w:bCs w:val="1"/>
          <w:i w:val="1"/>
          <w:iCs w:val="1"/>
          <w:rtl w:val="0"/>
        </w:rPr>
        <w:t xml:space="preserve">RESOLUTION: </w:t>
      </w:r>
      <w:r w:rsidDel="00000000" w:rsidR="00000000" w:rsidRPr="00000000">
        <w:rPr>
          <w:rtl w:val="0"/>
        </w:rPr>
        <w:t xml:space="preserve">Apply the single token to the first missed day only; streak breaks on the second missed day as normal.</w:t>
      </w:r>
    </w:p>
    <w:p w:rsidR="00000000" w:rsidDel="00000000" w:rsidP="00000000" w:rsidRDefault="00000000" w:rsidRPr="00000000" w14:paraId="0000168B">
      <w:pPr>
        <w:spacing w:after="8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E-03: Freeze Activated but User Actually Practices. </w:t>
      </w:r>
      <w:r w:rsidDel="00000000" w:rsidR="00000000" w:rsidRPr="00000000">
        <w:rPr>
          <w:rtl w:val="0"/>
        </w:rPr>
        <w:t xml:space="preserve">User pre-activates a freeze then completes the Daily Challenge anyway. </w:t>
      </w:r>
      <w:r w:rsidDel="00000000" w:rsidR="00000000" w:rsidRPr="00000000">
        <w:rPr>
          <w:b w:val="1"/>
          <w:bCs w:val="1"/>
          <w:i w:val="1"/>
          <w:iCs w:val="1"/>
          <w:rtl w:val="0"/>
        </w:rPr>
        <w:t xml:space="preserve">RESOLUTION: </w:t>
      </w:r>
      <w:r w:rsidDel="00000000" w:rsidR="00000000" w:rsidRPr="00000000">
        <w:rPr>
          <w:rtl w:val="0"/>
        </w:rPr>
        <w:t xml:space="preserve">Refund the unused freeze token back to the user's balance.</w:t>
      </w:r>
    </w:p>
    <w:p w:rsidR="00000000" w:rsidDel="00000000" w:rsidP="00000000" w:rsidRDefault="00000000" w:rsidRPr="00000000" w14:paraId="0000168C">
      <w:pPr>
        <w:spacing w:after="8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E-04: Freeze Token Expiry. </w:t>
      </w:r>
      <w:r w:rsidDel="00000000" w:rsidR="00000000" w:rsidRPr="00000000">
        <w:rPr>
          <w:rtl w:val="0"/>
        </w:rPr>
        <w:t xml:space="preserve">Tokens are earned but go unused for 6+ months. </w:t>
      </w:r>
      <w:r w:rsidDel="00000000" w:rsidR="00000000" w:rsidRPr="00000000">
        <w:rPr>
          <w:b w:val="1"/>
          <w:bCs w:val="1"/>
          <w:i w:val="1"/>
          <w:iCs w:val="1"/>
          <w:rtl w:val="0"/>
        </w:rPr>
        <w:t xml:space="preserve">RESOLUTION: </w:t>
      </w:r>
      <w:r w:rsidDel="00000000" w:rsidR="00000000" w:rsidRPr="00000000">
        <w:rPr>
          <w:rtl w:val="0"/>
        </w:rPr>
        <w:t xml:space="preserve">Tokens do not expire; system avoids punitive expiry to keep the mechanic goodwill-oriented.</w:t>
      </w:r>
    </w:p>
    <w:p w:rsidR="00000000" w:rsidDel="00000000" w:rsidP="00000000" w:rsidRDefault="00000000" w:rsidRPr="00000000" w14:paraId="0000168D">
      <w:pPr>
        <w:pStyle w:val="Heading3"/>
        <w:keepNext w:val="0"/>
        <w:keepLines w:val="0"/>
        <w:spacing w:after="100" w:before="160" w:lineRule="auto"/>
        <w:rPr>
          <w:rFonts w:ascii="Cambria" w:cs="Cambria" w:eastAsia="Cambria" w:hAnsi="Cambria"/>
          <w:color w:val="000000"/>
          <w:sz w:val="26"/>
          <w:szCs w:val="26"/>
        </w:rPr>
      </w:pPr>
      <w:bookmarkStart w:colFirst="0" w:colLast="0" w:name="_dnjbe5m31q19" w:id="703"/>
      <w:bookmarkEnd w:id="703"/>
      <w:r w:rsidDel="00000000" w:rsidR="00000000" w:rsidRPr="00000000">
        <w:rPr>
          <w:rFonts w:ascii="Cambria" w:cs="Cambria" w:eastAsia="Cambria" w:hAnsi="Cambria"/>
          <w:color w:val="000000"/>
          <w:sz w:val="26"/>
          <w:szCs w:val="26"/>
          <w:rtl w:val="0"/>
        </w:rPr>
        <w:t xml:space="preserve">Validation Test Cases</w:t>
      </w:r>
    </w:p>
    <w:tbl>
      <w:tblPr>
        <w:tblStyle w:val="Table142"/>
        <w:tblW w:w="91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15"/>
        <w:gridCol w:w="3780"/>
        <w:gridCol w:w="4185"/>
        <w:tblGridChange w:id="0">
          <w:tblGrid>
            <w:gridCol w:w="1215"/>
            <w:gridCol w:w="3780"/>
            <w:gridCol w:w="4185"/>
          </w:tblGrid>
        </w:tblGridChange>
      </w:tblGrid>
      <w:tr>
        <w:trPr>
          <w:cantSplit w:val="0"/>
          <w:trHeight w:val="255" w:hRule="atLeast"/>
          <w:tblHeader w:val="0"/>
        </w:trPr>
        <w:tc>
          <w:tcPr>
            <w:tcBorders>
              <w:top w:color="000000" w:space="0" w:sz="5" w:val="single"/>
              <w:left w:color="000000" w:space="0" w:sz="5" w:val="single"/>
              <w:bottom w:color="000000" w:space="0" w:sz="5" w:val="single"/>
              <w:right w:color="000000" w:space="0" w:sz="5" w:val="single"/>
            </w:tcBorders>
            <w:shd w:fill="d9e2f3" w:val="clear"/>
            <w:tcMar>
              <w:top w:w="0.0" w:type="dxa"/>
              <w:left w:w="20.0" w:type="dxa"/>
              <w:bottom w:w="0.0" w:type="dxa"/>
              <w:right w:w="20.0" w:type="dxa"/>
            </w:tcMar>
          </w:tcPr>
          <w:p w:rsidR="00000000" w:rsidDel="00000000" w:rsidP="00000000" w:rsidRDefault="00000000" w:rsidRPr="00000000" w14:paraId="0000168E">
            <w:pPr>
              <w:spacing w:after="0" w:lineRule="auto"/>
              <w:rPr>
                <w:b w:val="1"/>
                <w:bCs w:val="1"/>
              </w:rPr>
            </w:pPr>
            <w:r w:rsidDel="00000000" w:rsidR="00000000" w:rsidRPr="00000000">
              <w:rPr>
                <w:b w:val="1"/>
                <w:bCs w:val="1"/>
                <w:rtl w:val="0"/>
              </w:rPr>
              <w:t xml:space="preserve">Case ID</w:t>
            </w:r>
          </w:p>
        </w:tc>
        <w:tc>
          <w:tcPr>
            <w:tcBorders>
              <w:top w:color="000000" w:space="0" w:sz="5" w:val="single"/>
              <w:left w:color="000000" w:space="0" w:sz="0" w:val="nil"/>
              <w:bottom w:color="000000" w:space="0" w:sz="5" w:val="single"/>
              <w:right w:color="000000" w:space="0" w:sz="5" w:val="single"/>
            </w:tcBorders>
            <w:shd w:fill="d9e2f3" w:val="clear"/>
            <w:tcMar>
              <w:top w:w="0.0" w:type="dxa"/>
              <w:left w:w="20.0" w:type="dxa"/>
              <w:bottom w:w="0.0" w:type="dxa"/>
              <w:right w:w="20.0" w:type="dxa"/>
            </w:tcMar>
          </w:tcPr>
          <w:p w:rsidR="00000000" w:rsidDel="00000000" w:rsidP="00000000" w:rsidRDefault="00000000" w:rsidRPr="00000000" w14:paraId="0000168F">
            <w:pPr>
              <w:spacing w:after="0" w:lineRule="auto"/>
              <w:rPr>
                <w:b w:val="1"/>
                <w:bCs w:val="1"/>
              </w:rPr>
            </w:pPr>
            <w:r w:rsidDel="00000000" w:rsidR="00000000" w:rsidRPr="00000000">
              <w:rPr>
                <w:b w:val="1"/>
                <w:bCs w:val="1"/>
                <w:rtl w:val="0"/>
              </w:rPr>
              <w:t xml:space="preserve">Scenario</w:t>
            </w:r>
          </w:p>
        </w:tc>
        <w:tc>
          <w:tcPr>
            <w:tcBorders>
              <w:top w:color="000000" w:space="0" w:sz="5" w:val="single"/>
              <w:left w:color="000000" w:space="0" w:sz="0" w:val="nil"/>
              <w:bottom w:color="000000" w:space="0" w:sz="5" w:val="single"/>
              <w:right w:color="000000" w:space="0" w:sz="5" w:val="single"/>
            </w:tcBorders>
            <w:shd w:fill="d9e2f3" w:val="clear"/>
            <w:tcMar>
              <w:top w:w="0.0" w:type="dxa"/>
              <w:left w:w="20.0" w:type="dxa"/>
              <w:bottom w:w="0.0" w:type="dxa"/>
              <w:right w:w="20.0" w:type="dxa"/>
            </w:tcMar>
          </w:tcPr>
          <w:p w:rsidR="00000000" w:rsidDel="00000000" w:rsidP="00000000" w:rsidRDefault="00000000" w:rsidRPr="00000000" w14:paraId="00001690">
            <w:pPr>
              <w:spacing w:after="0" w:lineRule="auto"/>
              <w:rPr>
                <w:b w:val="1"/>
                <w:bCs w:val="1"/>
              </w:rPr>
            </w:pPr>
            <w:r w:rsidDel="00000000" w:rsidR="00000000" w:rsidRPr="00000000">
              <w:rPr>
                <w:b w:val="1"/>
                <w:bCs w:val="1"/>
                <w:rtl w:val="0"/>
              </w:rPr>
              <w:t xml:space="preserve">Expected Result</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tcPr>
          <w:p w:rsidR="00000000" w:rsidDel="00000000" w:rsidP="00000000" w:rsidRDefault="00000000" w:rsidRPr="00000000" w14:paraId="00001691">
            <w:pPr>
              <w:spacing w:after="0" w:lineRule="auto"/>
              <w:rPr/>
            </w:pPr>
            <w:r w:rsidDel="00000000" w:rsidR="00000000" w:rsidRPr="00000000">
              <w:rPr>
                <w:rtl w:val="0"/>
              </w:rPr>
              <w:t xml:space="preserve">TC-01</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tcPr>
          <w:p w:rsidR="00000000" w:rsidDel="00000000" w:rsidP="00000000" w:rsidRDefault="00000000" w:rsidRPr="00000000" w14:paraId="00001692">
            <w:pPr>
              <w:spacing w:after="0" w:lineRule="auto"/>
              <w:rPr/>
            </w:pPr>
            <w:r w:rsidDel="00000000" w:rsidR="00000000" w:rsidRPr="00000000">
              <w:rPr>
                <w:rtl w:val="0"/>
              </w:rPr>
              <w:t xml:space="preserve">Activate freeze before missed day</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tcPr>
          <w:p w:rsidR="00000000" w:rsidDel="00000000" w:rsidP="00000000" w:rsidRDefault="00000000" w:rsidRPr="00000000" w14:paraId="00001693">
            <w:pPr>
              <w:spacing w:after="0" w:lineRule="auto"/>
              <w:rPr/>
            </w:pPr>
            <w:r w:rsidDel="00000000" w:rsidR="00000000" w:rsidRPr="00000000">
              <w:rPr>
                <w:rtl w:val="0"/>
              </w:rPr>
              <w:t xml:space="preserve">Streak preserved, token consumed, frozen icon shown.</w:t>
            </w:r>
          </w:p>
        </w:tc>
      </w:tr>
      <w:tr>
        <w:trPr>
          <w:cantSplit w:val="0"/>
          <w:trHeight w:val="255" w:hRule="atLeast"/>
          <w:tblHeader w:val="0"/>
        </w:trPr>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tcPr>
          <w:p w:rsidR="00000000" w:rsidDel="00000000" w:rsidP="00000000" w:rsidRDefault="00000000" w:rsidRPr="00000000" w14:paraId="00001694">
            <w:pPr>
              <w:spacing w:after="0" w:lineRule="auto"/>
              <w:rPr/>
            </w:pPr>
            <w:r w:rsidDel="00000000" w:rsidR="00000000" w:rsidRPr="00000000">
              <w:rPr>
                <w:rtl w:val="0"/>
              </w:rPr>
              <w:t xml:space="preserve">TC-02</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tcPr>
          <w:p w:rsidR="00000000" w:rsidDel="00000000" w:rsidP="00000000" w:rsidRDefault="00000000" w:rsidRPr="00000000" w14:paraId="00001695">
            <w:pPr>
              <w:spacing w:after="0" w:lineRule="auto"/>
              <w:rPr/>
            </w:pPr>
            <w:r w:rsidDel="00000000" w:rsidR="00000000" w:rsidRPr="00000000">
              <w:rPr>
                <w:rtl w:val="0"/>
              </w:rPr>
              <w:t xml:space="preserve">Miss a day with zero tokens</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tcPr>
          <w:p w:rsidR="00000000" w:rsidDel="00000000" w:rsidP="00000000" w:rsidRDefault="00000000" w:rsidRPr="00000000" w14:paraId="00001696">
            <w:pPr>
              <w:spacing w:after="0" w:lineRule="auto"/>
              <w:rPr/>
            </w:pPr>
            <w:r w:rsidDel="00000000" w:rsidR="00000000" w:rsidRPr="00000000">
              <w:rPr>
                <w:rtl w:val="0"/>
              </w:rPr>
              <w:t xml:space="preserve">Streak resets, makeup-drill offer shown once.</w:t>
            </w:r>
          </w:p>
        </w:tc>
      </w:tr>
      <w:tr>
        <w:trPr>
          <w:cantSplit w:val="0"/>
          <w:trHeight w:val="255" w:hRule="atLeast"/>
          <w:tblHeader w:val="0"/>
        </w:trPr>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tcPr>
          <w:p w:rsidR="00000000" w:rsidDel="00000000" w:rsidP="00000000" w:rsidRDefault="00000000" w:rsidRPr="00000000" w14:paraId="00001697">
            <w:pPr>
              <w:spacing w:after="0" w:lineRule="auto"/>
              <w:rPr/>
            </w:pPr>
            <w:r w:rsidDel="00000000" w:rsidR="00000000" w:rsidRPr="00000000">
              <w:rPr>
                <w:rtl w:val="0"/>
              </w:rPr>
              <w:t xml:space="preserve">TC-03</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tcPr>
          <w:p w:rsidR="00000000" w:rsidDel="00000000" w:rsidP="00000000" w:rsidRDefault="00000000" w:rsidRPr="00000000" w14:paraId="00001698">
            <w:pPr>
              <w:spacing w:after="0" w:lineRule="auto"/>
              <w:rPr/>
            </w:pPr>
            <w:r w:rsidDel="00000000" w:rsidR="00000000" w:rsidRPr="00000000">
              <w:rPr>
                <w:rtl w:val="0"/>
              </w:rPr>
              <w:t xml:space="preserve">Freeze active but user practices anyway</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tcPr>
          <w:p w:rsidR="00000000" w:rsidDel="00000000" w:rsidP="00000000" w:rsidRDefault="00000000" w:rsidRPr="00000000" w14:paraId="00001699">
            <w:pPr>
              <w:spacing w:after="0" w:lineRule="auto"/>
              <w:rPr/>
            </w:pPr>
            <w:r w:rsidDel="00000000" w:rsidR="00000000" w:rsidRPr="00000000">
              <w:rPr>
                <w:rtl w:val="0"/>
              </w:rPr>
              <w:t xml:space="preserve">Token refunded to balance.</w:t>
            </w:r>
          </w:p>
        </w:tc>
      </w:tr>
      <w:tr>
        <w:trPr>
          <w:cantSplit w:val="0"/>
          <w:trHeight w:val="255" w:hRule="atLeast"/>
          <w:tblHeader w:val="0"/>
        </w:trPr>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tcPr>
          <w:p w:rsidR="00000000" w:rsidDel="00000000" w:rsidP="00000000" w:rsidRDefault="00000000" w:rsidRPr="00000000" w14:paraId="0000169A">
            <w:pPr>
              <w:spacing w:after="0" w:lineRule="auto"/>
              <w:rPr/>
            </w:pPr>
            <w:r w:rsidDel="00000000" w:rsidR="00000000" w:rsidRPr="00000000">
              <w:rPr>
                <w:rtl w:val="0"/>
              </w:rPr>
              <w:t xml:space="preserve">TC-04</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tcPr>
          <w:p w:rsidR="00000000" w:rsidDel="00000000" w:rsidP="00000000" w:rsidRDefault="00000000" w:rsidRPr="00000000" w14:paraId="0000169B">
            <w:pPr>
              <w:spacing w:after="0" w:lineRule="auto"/>
              <w:rPr/>
            </w:pPr>
            <w:r w:rsidDel="00000000" w:rsidR="00000000" w:rsidRPr="00000000">
              <w:rPr>
                <w:rtl w:val="0"/>
              </w:rPr>
              <w:t xml:space="preserve">3 missed days, 1 token available</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tcPr>
          <w:p w:rsidR="00000000" w:rsidDel="00000000" w:rsidP="00000000" w:rsidRDefault="00000000" w:rsidRPr="00000000" w14:paraId="0000169C">
            <w:pPr>
              <w:spacing w:after="0" w:lineRule="auto"/>
              <w:rPr/>
            </w:pPr>
            <w:r w:rsidDel="00000000" w:rsidR="00000000" w:rsidRPr="00000000">
              <w:rPr>
                <w:rtl w:val="0"/>
              </w:rPr>
              <w:t xml:space="preserve">Only first day protected, streak breaks after.</w:t>
            </w:r>
          </w:p>
        </w:tc>
      </w:tr>
    </w:tbl>
    <w:p w:rsidR="00000000" w:rsidDel="00000000" w:rsidP="00000000" w:rsidRDefault="00000000" w:rsidRPr="00000000" w14:paraId="0000169D">
      <w:pPr>
        <w:spacing w:after="0" w:before="200" w:lineRule="auto"/>
        <w:rPr/>
      </w:pPr>
      <w:r w:rsidDel="00000000" w:rsidR="00000000" w:rsidRPr="00000000">
        <w:rPr>
          <w:rtl w:val="0"/>
        </w:rPr>
        <w:t xml:space="preserve"> </w:t>
      </w:r>
    </w:p>
    <w:p w:rsidR="00000000" w:rsidDel="00000000" w:rsidP="00000000" w:rsidRDefault="00000000" w:rsidRPr="00000000" w14:paraId="0000169E">
      <w:pPr>
        <w:pStyle w:val="Heading1"/>
        <w:keepNext w:val="0"/>
        <w:keepLines w:val="0"/>
        <w:spacing w:after="120" w:before="300" w:lineRule="auto"/>
        <w:rPr>
          <w:rFonts w:ascii="Cambria" w:cs="Cambria" w:eastAsia="Cambria" w:hAnsi="Cambria"/>
          <w:color w:val="000000"/>
          <w:sz w:val="46"/>
          <w:szCs w:val="46"/>
        </w:rPr>
      </w:pPr>
      <w:bookmarkStart w:colFirst="0" w:colLast="0" w:name="_og7umwfbwkqi" w:id="704"/>
      <w:bookmarkEnd w:id="704"/>
      <w:r w:rsidDel="00000000" w:rsidR="00000000" w:rsidRPr="00000000">
        <w:rPr>
          <w:rFonts w:ascii="Cambria" w:cs="Cambria" w:eastAsia="Cambria" w:hAnsi="Cambria"/>
          <w:color w:val="000000"/>
          <w:sz w:val="46"/>
          <w:szCs w:val="46"/>
          <w:rtl w:val="0"/>
        </w:rPr>
        <w:t xml:space="preserve">PDG-US-02: Confidence Score Methodology Transparency &amp; Dispute</w:t>
      </w:r>
    </w:p>
    <w:p w:rsidR="00000000" w:rsidDel="00000000" w:rsidP="00000000" w:rsidRDefault="00000000" w:rsidRPr="00000000" w14:paraId="0000169F">
      <w:pPr>
        <w:rPr/>
      </w:pPr>
      <w:r w:rsidDel="00000000" w:rsidR="00000000" w:rsidRPr="00000000">
        <w:rPr>
          <w:b w:val="1"/>
          <w:bCs w:val="1"/>
          <w:rtl w:val="0"/>
        </w:rPr>
        <w:t xml:space="preserve">STATUS: </w:t>
      </w:r>
      <w:r w:rsidDel="00000000" w:rsidR="00000000" w:rsidRPr="00000000">
        <w:rPr>
          <w:rtl w:val="0"/>
        </w:rPr>
        <w:t xml:space="preserve">Proposed   </w:t>
      </w:r>
      <w:r w:rsidDel="00000000" w:rsidR="00000000" w:rsidRPr="00000000">
        <w:rPr>
          <w:b w:val="1"/>
          <w:bCs w:val="1"/>
          <w:rtl w:val="0"/>
        </w:rPr>
        <w:t xml:space="preserve">PRIORITY: </w:t>
      </w:r>
      <w:r w:rsidDel="00000000" w:rsidR="00000000" w:rsidRPr="00000000">
        <w:rPr>
          <w:rtl w:val="0"/>
        </w:rPr>
        <w:t xml:space="preserve">Medium   </w:t>
      </w:r>
      <w:r w:rsidDel="00000000" w:rsidR="00000000" w:rsidRPr="00000000">
        <w:rPr>
          <w:b w:val="1"/>
          <w:bCs w:val="1"/>
          <w:rtl w:val="0"/>
        </w:rPr>
        <w:t xml:space="preserve">ACTOR: </w:t>
      </w:r>
      <w:r w:rsidDel="00000000" w:rsidR="00000000" w:rsidRPr="00000000">
        <w:rPr>
          <w:rtl w:val="0"/>
        </w:rPr>
        <w:t xml:space="preserve">Learner</w:t>
      </w:r>
    </w:p>
    <w:p w:rsidR="00000000" w:rsidDel="00000000" w:rsidP="00000000" w:rsidRDefault="00000000" w:rsidRPr="00000000" w14:paraId="000016A0">
      <w:pPr>
        <w:rPr/>
      </w:pPr>
      <w:r w:rsidDel="00000000" w:rsidR="00000000" w:rsidRPr="00000000">
        <w:rPr>
          <w:b w:val="1"/>
          <w:bCs w:val="1"/>
          <w:rtl w:val="0"/>
        </w:rPr>
        <w:t xml:space="preserve">Intent: </w:t>
      </w:r>
      <w:r w:rsidDel="00000000" w:rsidR="00000000" w:rsidRPr="00000000">
        <w:rPr>
          <w:rtl w:val="0"/>
        </w:rPr>
        <w:t xml:space="preserve">To let users understand how the top-line Confidence Score (PDG-US-10) is calculated and flag a specific session's contribution to it if it seems wrong, building trust in the platform's central metric.</w:t>
      </w:r>
    </w:p>
    <w:p w:rsidR="00000000" w:rsidDel="00000000" w:rsidP="00000000" w:rsidRDefault="00000000" w:rsidRPr="00000000" w14:paraId="000016A1">
      <w:pPr>
        <w:pStyle w:val="Heading3"/>
        <w:keepNext w:val="0"/>
        <w:keepLines w:val="0"/>
        <w:spacing w:after="80" w:before="280" w:lineRule="auto"/>
        <w:rPr>
          <w:rFonts w:ascii="Cambria" w:cs="Cambria" w:eastAsia="Cambria" w:hAnsi="Cambria"/>
          <w:color w:val="000000"/>
          <w:sz w:val="26"/>
          <w:szCs w:val="26"/>
        </w:rPr>
      </w:pPr>
      <w:bookmarkStart w:colFirst="0" w:colLast="0" w:name="_sokr4k8fcai7" w:id="705"/>
      <w:bookmarkEnd w:id="705"/>
      <w:r w:rsidDel="00000000" w:rsidR="00000000" w:rsidRPr="00000000">
        <w:rPr>
          <w:rFonts w:ascii="Cambria" w:cs="Cambria" w:eastAsia="Cambria" w:hAnsi="Cambria"/>
          <w:color w:val="000000"/>
          <w:sz w:val="26"/>
          <w:szCs w:val="26"/>
          <w:rtl w:val="0"/>
        </w:rPr>
        <w:t xml:space="preserve">Happy Path Steps</w:t>
      </w:r>
    </w:p>
    <w:p w:rsidR="00000000" w:rsidDel="00000000" w:rsidP="00000000" w:rsidRDefault="00000000" w:rsidRPr="00000000" w14:paraId="000016A2">
      <w:pPr>
        <w:spacing w:after="60" w:lineRule="auto"/>
        <w:rPr/>
      </w:pPr>
      <w:r w:rsidDel="00000000" w:rsidR="00000000" w:rsidRPr="00000000">
        <w:rPr>
          <w:b w:val="1"/>
          <w:bCs w:val="1"/>
          <w:rtl w:val="0"/>
        </w:rPr>
        <w:t xml:space="preserve">1. </w:t>
      </w:r>
      <w:r w:rsidDel="00000000" w:rsidR="00000000" w:rsidRPr="00000000">
        <w:rPr>
          <w:rtl w:val="0"/>
        </w:rPr>
        <w:t xml:space="preserve">Info Access: User taps an info icon next to the Confidence Score on the dashboard.</w:t>
      </w:r>
    </w:p>
    <w:p w:rsidR="00000000" w:rsidDel="00000000" w:rsidP="00000000" w:rsidRDefault="00000000" w:rsidRPr="00000000" w14:paraId="000016A3">
      <w:pPr>
        <w:spacing w:after="60" w:lineRule="auto"/>
        <w:rPr/>
      </w:pPr>
      <w:r w:rsidDel="00000000" w:rsidR="00000000" w:rsidRPr="00000000">
        <w:rPr>
          <w:b w:val="1"/>
          <w:bCs w:val="1"/>
          <w:rtl w:val="0"/>
        </w:rPr>
        <w:t xml:space="preserve">2. </w:t>
      </w:r>
      <w:r w:rsidDel="00000000" w:rsidR="00000000" w:rsidRPr="00000000">
        <w:rPr>
          <w:rtl w:val="0"/>
        </w:rPr>
        <w:t xml:space="preserve">Explanation: System displays a plain-language breakdown of contributing factors (fluency, vocabulary use, pronunciation, session consistency).</w:t>
      </w:r>
    </w:p>
    <w:p w:rsidR="00000000" w:rsidDel="00000000" w:rsidP="00000000" w:rsidRDefault="00000000" w:rsidRPr="00000000" w14:paraId="000016A4">
      <w:pPr>
        <w:spacing w:after="60" w:lineRule="auto"/>
        <w:rPr/>
      </w:pPr>
      <w:r w:rsidDel="00000000" w:rsidR="00000000" w:rsidRPr="00000000">
        <w:rPr>
          <w:b w:val="1"/>
          <w:bCs w:val="1"/>
          <w:rtl w:val="0"/>
        </w:rPr>
        <w:t xml:space="preserve">3. </w:t>
      </w:r>
      <w:r w:rsidDel="00000000" w:rsidR="00000000" w:rsidRPr="00000000">
        <w:rPr>
          <w:rtl w:val="0"/>
        </w:rPr>
        <w:t xml:space="preserve">Session Drill-down: User can tap into a specific past session to see its individual contribution to the current score.</w:t>
      </w:r>
    </w:p>
    <w:p w:rsidR="00000000" w:rsidDel="00000000" w:rsidP="00000000" w:rsidRDefault="00000000" w:rsidRPr="00000000" w14:paraId="000016A5">
      <w:pPr>
        <w:spacing w:after="60" w:lineRule="auto"/>
        <w:rPr/>
      </w:pPr>
      <w:r w:rsidDel="00000000" w:rsidR="00000000" w:rsidRPr="00000000">
        <w:rPr>
          <w:b w:val="1"/>
          <w:bCs w:val="1"/>
          <w:rtl w:val="0"/>
        </w:rPr>
        <w:t xml:space="preserve">4. </w:t>
      </w:r>
      <w:r w:rsidDel="00000000" w:rsidR="00000000" w:rsidRPr="00000000">
        <w:rPr>
          <w:rtl w:val="0"/>
        </w:rPr>
        <w:t xml:space="preserve">Dispute Option: If a specific session's score looks wrong, user can flag it for review.</w:t>
      </w:r>
    </w:p>
    <w:p w:rsidR="00000000" w:rsidDel="00000000" w:rsidP="00000000" w:rsidRDefault="00000000" w:rsidRPr="00000000" w14:paraId="000016A6">
      <w:pPr>
        <w:pStyle w:val="Heading3"/>
        <w:keepNext w:val="0"/>
        <w:keepLines w:val="0"/>
        <w:spacing w:after="80" w:before="160" w:lineRule="auto"/>
        <w:rPr>
          <w:rFonts w:ascii="Cambria" w:cs="Cambria" w:eastAsia="Cambria" w:hAnsi="Cambria"/>
          <w:color w:val="000000"/>
          <w:sz w:val="26"/>
          <w:szCs w:val="26"/>
        </w:rPr>
      </w:pPr>
      <w:bookmarkStart w:colFirst="0" w:colLast="0" w:name="_8qdldf1wyn86" w:id="706"/>
      <w:bookmarkEnd w:id="706"/>
      <w:r w:rsidDel="00000000" w:rsidR="00000000" w:rsidRPr="00000000">
        <w:rPr>
          <w:rFonts w:ascii="Cambria" w:cs="Cambria" w:eastAsia="Cambria" w:hAnsi="Cambria"/>
          <w:color w:val="000000"/>
          <w:sz w:val="26"/>
          <w:szCs w:val="26"/>
          <w:rtl w:val="0"/>
        </w:rPr>
        <w:t xml:space="preserve">Acceptance Criteria</w:t>
      </w:r>
    </w:p>
    <w:p w:rsidR="00000000" w:rsidDel="00000000" w:rsidP="00000000" w:rsidRDefault="00000000" w:rsidRPr="00000000" w14:paraId="000016A7">
      <w:pPr>
        <w:spacing w:after="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 Confidence Score explanation must list all contributing sub-metrics in plain language, not just a single number.</w:t>
      </w:r>
    </w:p>
    <w:p w:rsidR="00000000" w:rsidDel="00000000" w:rsidP="00000000" w:rsidRDefault="00000000" w:rsidRPr="00000000" w14:paraId="000016A8">
      <w:pPr>
        <w:spacing w:after="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Flagging a session for review must not immediately alter the score; it must route to a review process.</w:t>
      </w:r>
    </w:p>
    <w:p w:rsidR="00000000" w:rsidDel="00000000" w:rsidP="00000000" w:rsidRDefault="00000000" w:rsidRPr="00000000" w14:paraId="000016A9">
      <w:pPr>
        <w:pStyle w:val="Heading3"/>
        <w:keepNext w:val="0"/>
        <w:keepLines w:val="0"/>
        <w:spacing w:after="80" w:before="160" w:lineRule="auto"/>
        <w:rPr>
          <w:rFonts w:ascii="Cambria" w:cs="Cambria" w:eastAsia="Cambria" w:hAnsi="Cambria"/>
          <w:color w:val="000000"/>
          <w:sz w:val="26"/>
          <w:szCs w:val="26"/>
        </w:rPr>
      </w:pPr>
      <w:bookmarkStart w:colFirst="0" w:colLast="0" w:name="_vo78ierubhck" w:id="707"/>
      <w:bookmarkEnd w:id="707"/>
      <w:r w:rsidDel="00000000" w:rsidR="00000000" w:rsidRPr="00000000">
        <w:rPr>
          <w:rFonts w:ascii="Cambria" w:cs="Cambria" w:eastAsia="Cambria" w:hAnsi="Cambria"/>
          <w:color w:val="000000"/>
          <w:sz w:val="26"/>
          <w:szCs w:val="26"/>
          <w:rtl w:val="0"/>
        </w:rPr>
        <w:t xml:space="preserve">Exception Handling</w:t>
      </w:r>
    </w:p>
    <w:p w:rsidR="00000000" w:rsidDel="00000000" w:rsidP="00000000" w:rsidRDefault="00000000" w:rsidRPr="00000000" w14:paraId="000016AA">
      <w:pPr>
        <w:spacing w:after="8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E-01: Session Flagged as Inaccurate. </w:t>
      </w:r>
      <w:r w:rsidDel="00000000" w:rsidR="00000000" w:rsidRPr="00000000">
        <w:rPr>
          <w:rtl w:val="0"/>
        </w:rPr>
        <w:t xml:space="preserve">User disputes a specific session's contribution. </w:t>
      </w:r>
      <w:r w:rsidDel="00000000" w:rsidR="00000000" w:rsidRPr="00000000">
        <w:rPr>
          <w:b w:val="1"/>
          <w:bCs w:val="1"/>
          <w:i w:val="1"/>
          <w:iCs w:val="1"/>
          <w:rtl w:val="0"/>
        </w:rPr>
        <w:t xml:space="preserve">RESOLUTION: </w:t>
      </w:r>
      <w:r w:rsidDel="00000000" w:rsidR="00000000" w:rsidRPr="00000000">
        <w:rPr>
          <w:rtl w:val="0"/>
        </w:rPr>
        <w:t xml:space="preserve">Log the dispute with the session ID for review; notify the user once resolved, consistent with a standard score-dispute flow.</w:t>
      </w:r>
    </w:p>
    <w:p w:rsidR="00000000" w:rsidDel="00000000" w:rsidP="00000000" w:rsidRDefault="00000000" w:rsidRPr="00000000" w14:paraId="000016AB">
      <w:pPr>
        <w:spacing w:after="8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E-02: Score Drops After a Strong Session. </w:t>
      </w:r>
      <w:r w:rsidDel="00000000" w:rsidR="00000000" w:rsidRPr="00000000">
        <w:rPr>
          <w:rtl w:val="0"/>
        </w:rPr>
        <w:t xml:space="preserve">User feels their score should have risen but it fell. </w:t>
      </w:r>
      <w:r w:rsidDel="00000000" w:rsidR="00000000" w:rsidRPr="00000000">
        <w:rPr>
          <w:b w:val="1"/>
          <w:bCs w:val="1"/>
          <w:i w:val="1"/>
          <w:iCs w:val="1"/>
          <w:rtl w:val="0"/>
        </w:rPr>
        <w:t xml:space="preserve">RESOLUTION: </w:t>
      </w:r>
      <w:r w:rsidDel="00000000" w:rsidR="00000000" w:rsidRPr="00000000">
        <w:rPr>
          <w:rtl w:val="0"/>
        </w:rPr>
        <w:t xml:space="preserve">Explanation panel highlights which specific sub-metric dropped and why (e.g., "Vocabulary variety was lower than your recent average").</w:t>
      </w:r>
    </w:p>
    <w:p w:rsidR="00000000" w:rsidDel="00000000" w:rsidP="00000000" w:rsidRDefault="00000000" w:rsidRPr="00000000" w14:paraId="000016AC">
      <w:pPr>
        <w:spacing w:after="8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E-03: Insufficient Data for Explanation. </w:t>
      </w:r>
      <w:r w:rsidDel="00000000" w:rsidR="00000000" w:rsidRPr="00000000">
        <w:rPr>
          <w:rtl w:val="0"/>
        </w:rPr>
        <w:t xml:space="preserve">User has completed only 1 session, too little to break down meaningfully. </w:t>
      </w:r>
      <w:r w:rsidDel="00000000" w:rsidR="00000000" w:rsidRPr="00000000">
        <w:rPr>
          <w:b w:val="1"/>
          <w:bCs w:val="1"/>
          <w:i w:val="1"/>
          <w:iCs w:val="1"/>
          <w:rtl w:val="0"/>
        </w:rPr>
        <w:t xml:space="preserve">RESOLUTION: </w:t>
      </w:r>
      <w:r w:rsidDel="00000000" w:rsidR="00000000" w:rsidRPr="00000000">
        <w:rPr>
          <w:rtl w:val="0"/>
        </w:rPr>
        <w:t xml:space="preserve">Display: "We need a few more sessions to show your full score breakdown" rather than an empty or misleading chart.</w:t>
      </w:r>
    </w:p>
    <w:p w:rsidR="00000000" w:rsidDel="00000000" w:rsidP="00000000" w:rsidRDefault="00000000" w:rsidRPr="00000000" w14:paraId="000016AD">
      <w:pPr>
        <w:spacing w:after="8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E-04: Repeated Disputes Across Many Sessions. </w:t>
      </w:r>
      <w:r w:rsidDel="00000000" w:rsidR="00000000" w:rsidRPr="00000000">
        <w:rPr>
          <w:rtl w:val="0"/>
        </w:rPr>
        <w:t xml:space="preserve">User disputes several sessions in a short time. </w:t>
      </w:r>
      <w:r w:rsidDel="00000000" w:rsidR="00000000" w:rsidRPr="00000000">
        <w:rPr>
          <w:b w:val="1"/>
          <w:bCs w:val="1"/>
          <w:i w:val="1"/>
          <w:iCs w:val="1"/>
          <w:rtl w:val="0"/>
        </w:rPr>
        <w:t xml:space="preserve">RESOLUTION: </w:t>
      </w:r>
      <w:r w:rsidDel="00000000" w:rsidR="00000000" w:rsidRPr="00000000">
        <w:rPr>
          <w:rtl w:val="0"/>
        </w:rPr>
        <w:t xml:space="preserve">Rate-limit disputes per day (mirrors dispute-abuse handling in other modules) and surface remaining allowance.</w:t>
      </w:r>
    </w:p>
    <w:p w:rsidR="00000000" w:rsidDel="00000000" w:rsidP="00000000" w:rsidRDefault="00000000" w:rsidRPr="00000000" w14:paraId="000016AE">
      <w:pPr>
        <w:pStyle w:val="Heading3"/>
        <w:keepNext w:val="0"/>
        <w:keepLines w:val="0"/>
        <w:spacing w:after="100" w:before="160" w:lineRule="auto"/>
        <w:rPr>
          <w:rFonts w:ascii="Cambria" w:cs="Cambria" w:eastAsia="Cambria" w:hAnsi="Cambria"/>
          <w:color w:val="000000"/>
          <w:sz w:val="26"/>
          <w:szCs w:val="26"/>
        </w:rPr>
      </w:pPr>
      <w:bookmarkStart w:colFirst="0" w:colLast="0" w:name="_ejzaz4fvx79z" w:id="708"/>
      <w:bookmarkEnd w:id="708"/>
      <w:r w:rsidDel="00000000" w:rsidR="00000000" w:rsidRPr="00000000">
        <w:rPr>
          <w:rFonts w:ascii="Cambria" w:cs="Cambria" w:eastAsia="Cambria" w:hAnsi="Cambria"/>
          <w:color w:val="000000"/>
          <w:sz w:val="26"/>
          <w:szCs w:val="26"/>
          <w:rtl w:val="0"/>
        </w:rPr>
        <w:t xml:space="preserve">Validation Test Cases</w:t>
      </w:r>
    </w:p>
    <w:tbl>
      <w:tblPr>
        <w:tblStyle w:val="Table143"/>
        <w:tblW w:w="91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15"/>
        <w:gridCol w:w="3780"/>
        <w:gridCol w:w="4185"/>
        <w:tblGridChange w:id="0">
          <w:tblGrid>
            <w:gridCol w:w="1215"/>
            <w:gridCol w:w="3780"/>
            <w:gridCol w:w="4185"/>
          </w:tblGrid>
        </w:tblGridChange>
      </w:tblGrid>
      <w:tr>
        <w:trPr>
          <w:cantSplit w:val="0"/>
          <w:trHeight w:val="255" w:hRule="atLeast"/>
          <w:tblHeader w:val="0"/>
        </w:trPr>
        <w:tc>
          <w:tcPr>
            <w:tcBorders>
              <w:top w:color="000000" w:space="0" w:sz="5" w:val="single"/>
              <w:left w:color="000000" w:space="0" w:sz="5" w:val="single"/>
              <w:bottom w:color="000000" w:space="0" w:sz="5" w:val="single"/>
              <w:right w:color="000000" w:space="0" w:sz="5" w:val="single"/>
            </w:tcBorders>
            <w:shd w:fill="d9e2f3" w:val="clear"/>
            <w:tcMar>
              <w:top w:w="0.0" w:type="dxa"/>
              <w:left w:w="20.0" w:type="dxa"/>
              <w:bottom w:w="0.0" w:type="dxa"/>
              <w:right w:w="20.0" w:type="dxa"/>
            </w:tcMar>
          </w:tcPr>
          <w:p w:rsidR="00000000" w:rsidDel="00000000" w:rsidP="00000000" w:rsidRDefault="00000000" w:rsidRPr="00000000" w14:paraId="000016AF">
            <w:pPr>
              <w:spacing w:after="0" w:lineRule="auto"/>
              <w:rPr>
                <w:b w:val="1"/>
                <w:bCs w:val="1"/>
              </w:rPr>
            </w:pPr>
            <w:r w:rsidDel="00000000" w:rsidR="00000000" w:rsidRPr="00000000">
              <w:rPr>
                <w:b w:val="1"/>
                <w:bCs w:val="1"/>
                <w:rtl w:val="0"/>
              </w:rPr>
              <w:t xml:space="preserve">Case ID</w:t>
            </w:r>
          </w:p>
        </w:tc>
        <w:tc>
          <w:tcPr>
            <w:tcBorders>
              <w:top w:color="000000" w:space="0" w:sz="5" w:val="single"/>
              <w:left w:color="000000" w:space="0" w:sz="0" w:val="nil"/>
              <w:bottom w:color="000000" w:space="0" w:sz="5" w:val="single"/>
              <w:right w:color="000000" w:space="0" w:sz="5" w:val="single"/>
            </w:tcBorders>
            <w:shd w:fill="d9e2f3" w:val="clear"/>
            <w:tcMar>
              <w:top w:w="0.0" w:type="dxa"/>
              <w:left w:w="20.0" w:type="dxa"/>
              <w:bottom w:w="0.0" w:type="dxa"/>
              <w:right w:w="20.0" w:type="dxa"/>
            </w:tcMar>
          </w:tcPr>
          <w:p w:rsidR="00000000" w:rsidDel="00000000" w:rsidP="00000000" w:rsidRDefault="00000000" w:rsidRPr="00000000" w14:paraId="000016B0">
            <w:pPr>
              <w:spacing w:after="0" w:lineRule="auto"/>
              <w:rPr>
                <w:b w:val="1"/>
                <w:bCs w:val="1"/>
              </w:rPr>
            </w:pPr>
            <w:r w:rsidDel="00000000" w:rsidR="00000000" w:rsidRPr="00000000">
              <w:rPr>
                <w:b w:val="1"/>
                <w:bCs w:val="1"/>
                <w:rtl w:val="0"/>
              </w:rPr>
              <w:t xml:space="preserve">Scenario</w:t>
            </w:r>
          </w:p>
        </w:tc>
        <w:tc>
          <w:tcPr>
            <w:tcBorders>
              <w:top w:color="000000" w:space="0" w:sz="5" w:val="single"/>
              <w:left w:color="000000" w:space="0" w:sz="0" w:val="nil"/>
              <w:bottom w:color="000000" w:space="0" w:sz="5" w:val="single"/>
              <w:right w:color="000000" w:space="0" w:sz="5" w:val="single"/>
            </w:tcBorders>
            <w:shd w:fill="d9e2f3" w:val="clear"/>
            <w:tcMar>
              <w:top w:w="0.0" w:type="dxa"/>
              <w:left w:w="20.0" w:type="dxa"/>
              <w:bottom w:w="0.0" w:type="dxa"/>
              <w:right w:w="20.0" w:type="dxa"/>
            </w:tcMar>
          </w:tcPr>
          <w:p w:rsidR="00000000" w:rsidDel="00000000" w:rsidP="00000000" w:rsidRDefault="00000000" w:rsidRPr="00000000" w14:paraId="000016B1">
            <w:pPr>
              <w:spacing w:after="0" w:lineRule="auto"/>
              <w:rPr>
                <w:b w:val="1"/>
                <w:bCs w:val="1"/>
              </w:rPr>
            </w:pPr>
            <w:r w:rsidDel="00000000" w:rsidR="00000000" w:rsidRPr="00000000">
              <w:rPr>
                <w:b w:val="1"/>
                <w:bCs w:val="1"/>
                <w:rtl w:val="0"/>
              </w:rPr>
              <w:t xml:space="preserve">Expected Result</w:t>
            </w:r>
          </w:p>
        </w:tc>
      </w:tr>
      <w:tr>
        <w:trPr>
          <w:cantSplit w:val="0"/>
          <w:trHeight w:val="255" w:hRule="atLeast"/>
          <w:tblHeader w:val="0"/>
        </w:trPr>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tcPr>
          <w:p w:rsidR="00000000" w:rsidDel="00000000" w:rsidP="00000000" w:rsidRDefault="00000000" w:rsidRPr="00000000" w14:paraId="000016B2">
            <w:pPr>
              <w:spacing w:after="0" w:lineRule="auto"/>
              <w:rPr/>
            </w:pPr>
            <w:r w:rsidDel="00000000" w:rsidR="00000000" w:rsidRPr="00000000">
              <w:rPr>
                <w:rtl w:val="0"/>
              </w:rPr>
              <w:t xml:space="preserve">TC-01</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tcPr>
          <w:p w:rsidR="00000000" w:rsidDel="00000000" w:rsidP="00000000" w:rsidRDefault="00000000" w:rsidRPr="00000000" w14:paraId="000016B3">
            <w:pPr>
              <w:spacing w:after="0" w:lineRule="auto"/>
              <w:rPr/>
            </w:pPr>
            <w:r w:rsidDel="00000000" w:rsidR="00000000" w:rsidRPr="00000000">
              <w:rPr>
                <w:rtl w:val="0"/>
              </w:rPr>
              <w:t xml:space="preserve">Tap info icon on Confidence Score</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tcPr>
          <w:p w:rsidR="00000000" w:rsidDel="00000000" w:rsidP="00000000" w:rsidRDefault="00000000" w:rsidRPr="00000000" w14:paraId="000016B4">
            <w:pPr>
              <w:spacing w:after="0" w:lineRule="auto"/>
              <w:rPr/>
            </w:pPr>
            <w:r w:rsidDel="00000000" w:rsidR="00000000" w:rsidRPr="00000000">
              <w:rPr>
                <w:rtl w:val="0"/>
              </w:rPr>
              <w:t xml:space="preserve">Plain-language breakdown of sub-metrics shown.</w:t>
            </w:r>
          </w:p>
        </w:tc>
      </w:tr>
      <w:tr>
        <w:trPr>
          <w:cantSplit w:val="0"/>
          <w:trHeight w:val="255" w:hRule="atLeast"/>
          <w:tblHeader w:val="0"/>
        </w:trPr>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tcPr>
          <w:p w:rsidR="00000000" w:rsidDel="00000000" w:rsidP="00000000" w:rsidRDefault="00000000" w:rsidRPr="00000000" w14:paraId="000016B5">
            <w:pPr>
              <w:spacing w:after="0" w:lineRule="auto"/>
              <w:rPr/>
            </w:pPr>
            <w:r w:rsidDel="00000000" w:rsidR="00000000" w:rsidRPr="00000000">
              <w:rPr>
                <w:rtl w:val="0"/>
              </w:rPr>
              <w:t xml:space="preserve">TC-02</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tcPr>
          <w:p w:rsidR="00000000" w:rsidDel="00000000" w:rsidP="00000000" w:rsidRDefault="00000000" w:rsidRPr="00000000" w14:paraId="000016B6">
            <w:pPr>
              <w:spacing w:after="0" w:lineRule="auto"/>
              <w:rPr/>
            </w:pPr>
            <w:r w:rsidDel="00000000" w:rsidR="00000000" w:rsidRPr="00000000">
              <w:rPr>
                <w:rtl w:val="0"/>
              </w:rPr>
              <w:t xml:space="preserve">Drill into a past session</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tcPr>
          <w:p w:rsidR="00000000" w:rsidDel="00000000" w:rsidP="00000000" w:rsidRDefault="00000000" w:rsidRPr="00000000" w14:paraId="000016B7">
            <w:pPr>
              <w:spacing w:after="0" w:lineRule="auto"/>
              <w:rPr/>
            </w:pPr>
            <w:r w:rsidDel="00000000" w:rsidR="00000000" w:rsidRPr="00000000">
              <w:rPr>
                <w:rtl w:val="0"/>
              </w:rPr>
              <w:t xml:space="preserve">Session-level contribution to score displayed.</w:t>
            </w:r>
          </w:p>
        </w:tc>
      </w:tr>
      <w:tr>
        <w:trPr>
          <w:cantSplit w:val="0"/>
          <w:trHeight w:val="255" w:hRule="atLeast"/>
          <w:tblHeader w:val="0"/>
        </w:trPr>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tcPr>
          <w:p w:rsidR="00000000" w:rsidDel="00000000" w:rsidP="00000000" w:rsidRDefault="00000000" w:rsidRPr="00000000" w14:paraId="000016B8">
            <w:pPr>
              <w:spacing w:after="0" w:lineRule="auto"/>
              <w:rPr/>
            </w:pPr>
            <w:r w:rsidDel="00000000" w:rsidR="00000000" w:rsidRPr="00000000">
              <w:rPr>
                <w:rtl w:val="0"/>
              </w:rPr>
              <w:t xml:space="preserve">TC-03</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tcPr>
          <w:p w:rsidR="00000000" w:rsidDel="00000000" w:rsidP="00000000" w:rsidRDefault="00000000" w:rsidRPr="00000000" w14:paraId="000016B9">
            <w:pPr>
              <w:spacing w:after="0" w:lineRule="auto"/>
              <w:rPr/>
            </w:pPr>
            <w:r w:rsidDel="00000000" w:rsidR="00000000" w:rsidRPr="00000000">
              <w:rPr>
                <w:rtl w:val="0"/>
              </w:rPr>
              <w:t xml:space="preserve">Flag a session as inaccurate</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tcPr>
          <w:p w:rsidR="00000000" w:rsidDel="00000000" w:rsidP="00000000" w:rsidRDefault="00000000" w:rsidRPr="00000000" w14:paraId="000016BA">
            <w:pPr>
              <w:spacing w:after="0" w:lineRule="auto"/>
              <w:rPr/>
            </w:pPr>
            <w:r w:rsidDel="00000000" w:rsidR="00000000" w:rsidRPr="00000000">
              <w:rPr>
                <w:rtl w:val="0"/>
              </w:rPr>
              <w:t xml:space="preserve">Dispute logged, user notified once reviewed.</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tcPr>
          <w:p w:rsidR="00000000" w:rsidDel="00000000" w:rsidP="00000000" w:rsidRDefault="00000000" w:rsidRPr="00000000" w14:paraId="000016BB">
            <w:pPr>
              <w:spacing w:after="0" w:lineRule="auto"/>
              <w:rPr/>
            </w:pPr>
            <w:r w:rsidDel="00000000" w:rsidR="00000000" w:rsidRPr="00000000">
              <w:rPr>
                <w:rtl w:val="0"/>
              </w:rPr>
              <w:t xml:space="preserve">TC-04</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tcPr>
          <w:p w:rsidR="00000000" w:rsidDel="00000000" w:rsidP="00000000" w:rsidRDefault="00000000" w:rsidRPr="00000000" w14:paraId="000016BC">
            <w:pPr>
              <w:spacing w:after="0" w:lineRule="auto"/>
              <w:rPr/>
            </w:pPr>
            <w:r w:rsidDel="00000000" w:rsidR="00000000" w:rsidRPr="00000000">
              <w:rPr>
                <w:rtl w:val="0"/>
              </w:rPr>
              <w:t xml:space="preserve">New user with 1 session</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tcPr>
          <w:p w:rsidR="00000000" w:rsidDel="00000000" w:rsidP="00000000" w:rsidRDefault="00000000" w:rsidRPr="00000000" w14:paraId="000016BD">
            <w:pPr>
              <w:spacing w:after="0" w:lineRule="auto"/>
              <w:rPr/>
            </w:pPr>
            <w:r w:rsidDel="00000000" w:rsidR="00000000" w:rsidRPr="00000000">
              <w:rPr>
                <w:rtl w:val="0"/>
              </w:rPr>
              <w:t xml:space="preserve">Insufficient-data message shown instead of broken chart.</w:t>
            </w:r>
          </w:p>
        </w:tc>
      </w:tr>
    </w:tbl>
    <w:p w:rsidR="00000000" w:rsidDel="00000000" w:rsidP="00000000" w:rsidRDefault="00000000" w:rsidRPr="00000000" w14:paraId="000016BE">
      <w:pPr>
        <w:spacing w:after="0" w:before="200" w:lineRule="auto"/>
        <w:rPr/>
      </w:pPr>
      <w:r w:rsidDel="00000000" w:rsidR="00000000" w:rsidRPr="00000000">
        <w:rPr>
          <w:rtl w:val="0"/>
        </w:rPr>
        <w:t xml:space="preserve"> </w:t>
      </w:r>
    </w:p>
    <w:p w:rsidR="00000000" w:rsidDel="00000000" w:rsidP="00000000" w:rsidRDefault="00000000" w:rsidRPr="00000000" w14:paraId="000016BF">
      <w:pPr>
        <w:pStyle w:val="Heading1"/>
        <w:keepNext w:val="0"/>
        <w:keepLines w:val="0"/>
        <w:spacing w:after="120" w:before="300" w:lineRule="auto"/>
        <w:rPr>
          <w:rFonts w:ascii="Cambria" w:cs="Cambria" w:eastAsia="Cambria" w:hAnsi="Cambria"/>
          <w:color w:val="000000"/>
          <w:sz w:val="46"/>
          <w:szCs w:val="46"/>
        </w:rPr>
      </w:pPr>
      <w:bookmarkStart w:colFirst="0" w:colLast="0" w:name="_dlk2m7cwftk7" w:id="709"/>
      <w:bookmarkEnd w:id="709"/>
      <w:r w:rsidDel="00000000" w:rsidR="00000000" w:rsidRPr="00000000">
        <w:rPr>
          <w:rFonts w:ascii="Cambria" w:cs="Cambria" w:eastAsia="Cambria" w:hAnsi="Cambria"/>
          <w:color w:val="000000"/>
          <w:sz w:val="46"/>
          <w:szCs w:val="46"/>
          <w:rtl w:val="0"/>
        </w:rPr>
        <w:t xml:space="preserve">PDG-US-03: Full Badge / Milestone Catalog &amp; Locked-State Preview</w:t>
      </w:r>
    </w:p>
    <w:p w:rsidR="00000000" w:rsidDel="00000000" w:rsidP="00000000" w:rsidRDefault="00000000" w:rsidRPr="00000000" w14:paraId="000016C0">
      <w:pPr>
        <w:rPr/>
      </w:pPr>
      <w:r w:rsidDel="00000000" w:rsidR="00000000" w:rsidRPr="00000000">
        <w:rPr>
          <w:b w:val="1"/>
          <w:bCs w:val="1"/>
          <w:rtl w:val="0"/>
        </w:rPr>
        <w:t xml:space="preserve">STATUS: </w:t>
      </w:r>
      <w:r w:rsidDel="00000000" w:rsidR="00000000" w:rsidRPr="00000000">
        <w:rPr>
          <w:rtl w:val="0"/>
        </w:rPr>
        <w:t xml:space="preserve">Proposed   </w:t>
      </w:r>
      <w:r w:rsidDel="00000000" w:rsidR="00000000" w:rsidRPr="00000000">
        <w:rPr>
          <w:b w:val="1"/>
          <w:bCs w:val="1"/>
          <w:rtl w:val="0"/>
        </w:rPr>
        <w:t xml:space="preserve">PRIORITY: </w:t>
      </w:r>
      <w:r w:rsidDel="00000000" w:rsidR="00000000" w:rsidRPr="00000000">
        <w:rPr>
          <w:rtl w:val="0"/>
        </w:rPr>
        <w:t xml:space="preserve">Medium   </w:t>
      </w:r>
      <w:r w:rsidDel="00000000" w:rsidR="00000000" w:rsidRPr="00000000">
        <w:rPr>
          <w:b w:val="1"/>
          <w:bCs w:val="1"/>
          <w:rtl w:val="0"/>
        </w:rPr>
        <w:t xml:space="preserve">ACTOR: </w:t>
      </w:r>
      <w:r w:rsidDel="00000000" w:rsidR="00000000" w:rsidRPr="00000000">
        <w:rPr>
          <w:rtl w:val="0"/>
        </w:rPr>
        <w:t xml:space="preserve">Learner</w:t>
      </w:r>
    </w:p>
    <w:p w:rsidR="00000000" w:rsidDel="00000000" w:rsidP="00000000" w:rsidRDefault="00000000" w:rsidRPr="00000000" w14:paraId="000016C1">
      <w:pPr>
        <w:rPr/>
      </w:pPr>
      <w:r w:rsidDel="00000000" w:rsidR="00000000" w:rsidRPr="00000000">
        <w:rPr>
          <w:b w:val="1"/>
          <w:bCs w:val="1"/>
          <w:rtl w:val="0"/>
        </w:rPr>
        <w:t xml:space="preserve">Intent: </w:t>
      </w:r>
      <w:r w:rsidDel="00000000" w:rsidR="00000000" w:rsidRPr="00000000">
        <w:rPr>
          <w:rtl w:val="0"/>
        </w:rPr>
        <w:t xml:space="preserve">To let users see the complete set of achievable badges (streaks, practice-time milestones, vocabulary milestones) — including locked ones — so they have visible long-term goals beyond the next single milestone.</w:t>
      </w:r>
    </w:p>
    <w:p w:rsidR="00000000" w:rsidDel="00000000" w:rsidP="00000000" w:rsidRDefault="00000000" w:rsidRPr="00000000" w14:paraId="000016C2">
      <w:pPr>
        <w:pStyle w:val="Heading3"/>
        <w:keepNext w:val="0"/>
        <w:keepLines w:val="0"/>
        <w:spacing w:after="80" w:before="280" w:lineRule="auto"/>
        <w:rPr>
          <w:rFonts w:ascii="Cambria" w:cs="Cambria" w:eastAsia="Cambria" w:hAnsi="Cambria"/>
          <w:color w:val="000000"/>
          <w:sz w:val="26"/>
          <w:szCs w:val="26"/>
        </w:rPr>
      </w:pPr>
      <w:bookmarkStart w:colFirst="0" w:colLast="0" w:name="_6sj9zvfn5q8l" w:id="710"/>
      <w:bookmarkEnd w:id="710"/>
      <w:r w:rsidDel="00000000" w:rsidR="00000000" w:rsidRPr="00000000">
        <w:rPr>
          <w:rFonts w:ascii="Cambria" w:cs="Cambria" w:eastAsia="Cambria" w:hAnsi="Cambria"/>
          <w:color w:val="000000"/>
          <w:sz w:val="26"/>
          <w:szCs w:val="26"/>
          <w:rtl w:val="0"/>
        </w:rPr>
        <w:t xml:space="preserve">Happy Path Steps</w:t>
      </w:r>
    </w:p>
    <w:p w:rsidR="00000000" w:rsidDel="00000000" w:rsidP="00000000" w:rsidRDefault="00000000" w:rsidRPr="00000000" w14:paraId="000016C3">
      <w:pPr>
        <w:spacing w:after="60" w:lineRule="auto"/>
        <w:rPr/>
      </w:pPr>
      <w:r w:rsidDel="00000000" w:rsidR="00000000" w:rsidRPr="00000000">
        <w:rPr>
          <w:b w:val="1"/>
          <w:bCs w:val="1"/>
          <w:rtl w:val="0"/>
        </w:rPr>
        <w:t xml:space="preserve">1. </w:t>
      </w:r>
      <w:r w:rsidDel="00000000" w:rsidR="00000000" w:rsidRPr="00000000">
        <w:rPr>
          <w:rtl w:val="0"/>
        </w:rPr>
        <w:t xml:space="preserve">Navigation: User taps "Trophy Case" (referenced in PDG-US-15) from the dashboard.</w:t>
      </w:r>
    </w:p>
    <w:p w:rsidR="00000000" w:rsidDel="00000000" w:rsidP="00000000" w:rsidRDefault="00000000" w:rsidRPr="00000000" w14:paraId="000016C4">
      <w:pPr>
        <w:spacing w:after="60" w:lineRule="auto"/>
        <w:rPr/>
      </w:pPr>
      <w:r w:rsidDel="00000000" w:rsidR="00000000" w:rsidRPr="00000000">
        <w:rPr>
          <w:b w:val="1"/>
          <w:bCs w:val="1"/>
          <w:rtl w:val="0"/>
        </w:rPr>
        <w:t xml:space="preserve">2. </w:t>
      </w:r>
      <w:r w:rsidDel="00000000" w:rsidR="00000000" w:rsidRPr="00000000">
        <w:rPr>
          <w:rtl w:val="0"/>
        </w:rPr>
        <w:t xml:space="preserve">Catalog Display: System shows all badges across categories (Streaks, Practice Time, Vocabulary, Special Events), each marked Earned or Locked.</w:t>
      </w:r>
    </w:p>
    <w:p w:rsidR="00000000" w:rsidDel="00000000" w:rsidP="00000000" w:rsidRDefault="00000000" w:rsidRPr="00000000" w14:paraId="000016C5">
      <w:pPr>
        <w:spacing w:after="60" w:lineRule="auto"/>
        <w:rPr/>
      </w:pPr>
      <w:r w:rsidDel="00000000" w:rsidR="00000000" w:rsidRPr="00000000">
        <w:rPr>
          <w:b w:val="1"/>
          <w:bCs w:val="1"/>
          <w:rtl w:val="0"/>
        </w:rPr>
        <w:t xml:space="preserve">3. </w:t>
      </w:r>
      <w:r w:rsidDel="00000000" w:rsidR="00000000" w:rsidRPr="00000000">
        <w:rPr>
          <w:rtl w:val="0"/>
        </w:rPr>
        <w:t xml:space="preserve">Locked Preview: Locked badges show a silhouette/greyed icon with the requirement needed to unlock (e.g., "Reach a 30-day streak").</w:t>
      </w:r>
    </w:p>
    <w:p w:rsidR="00000000" w:rsidDel="00000000" w:rsidP="00000000" w:rsidRDefault="00000000" w:rsidRPr="00000000" w14:paraId="000016C6">
      <w:pPr>
        <w:spacing w:after="60" w:lineRule="auto"/>
        <w:rPr/>
      </w:pPr>
      <w:r w:rsidDel="00000000" w:rsidR="00000000" w:rsidRPr="00000000">
        <w:rPr>
          <w:b w:val="1"/>
          <w:bCs w:val="1"/>
          <w:rtl w:val="0"/>
        </w:rPr>
        <w:t xml:space="preserve">4. </w:t>
      </w:r>
      <w:r w:rsidDel="00000000" w:rsidR="00000000" w:rsidRPr="00000000">
        <w:rPr>
          <w:rtl w:val="0"/>
        </w:rPr>
        <w:t xml:space="preserve">Progress Indicator: Each locked badge shows current progress toward it (e.g., "18/30 days").</w:t>
      </w:r>
    </w:p>
    <w:p w:rsidR="00000000" w:rsidDel="00000000" w:rsidP="00000000" w:rsidRDefault="00000000" w:rsidRPr="00000000" w14:paraId="000016C7">
      <w:pPr>
        <w:pStyle w:val="Heading3"/>
        <w:keepNext w:val="0"/>
        <w:keepLines w:val="0"/>
        <w:spacing w:after="80" w:before="160" w:lineRule="auto"/>
        <w:rPr>
          <w:rFonts w:ascii="Cambria" w:cs="Cambria" w:eastAsia="Cambria" w:hAnsi="Cambria"/>
          <w:color w:val="000000"/>
          <w:sz w:val="26"/>
          <w:szCs w:val="26"/>
        </w:rPr>
      </w:pPr>
      <w:bookmarkStart w:colFirst="0" w:colLast="0" w:name="_hrniy6k1wfe9" w:id="711"/>
      <w:bookmarkEnd w:id="711"/>
      <w:r w:rsidDel="00000000" w:rsidR="00000000" w:rsidRPr="00000000">
        <w:rPr>
          <w:rFonts w:ascii="Cambria" w:cs="Cambria" w:eastAsia="Cambria" w:hAnsi="Cambria"/>
          <w:color w:val="000000"/>
          <w:sz w:val="26"/>
          <w:szCs w:val="26"/>
          <w:rtl w:val="0"/>
        </w:rPr>
        <w:t xml:space="preserve">Acceptance Criteria</w:t>
      </w:r>
    </w:p>
    <w:p w:rsidR="00000000" w:rsidDel="00000000" w:rsidP="00000000" w:rsidRDefault="00000000" w:rsidRPr="00000000" w14:paraId="000016C8">
      <w:pPr>
        <w:spacing w:after="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All defined badge types across every gamification mechanic (streaks, practice time, vocabulary) must appear in a single unified catalog view.</w:t>
      </w:r>
    </w:p>
    <w:p w:rsidR="00000000" w:rsidDel="00000000" w:rsidP="00000000" w:rsidRDefault="00000000" w:rsidRPr="00000000" w14:paraId="000016C9">
      <w:pPr>
        <w:spacing w:after="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Locked badges must show the specific unlock requirement, not just a generic "locked" label.</w:t>
      </w:r>
    </w:p>
    <w:p w:rsidR="00000000" w:rsidDel="00000000" w:rsidP="00000000" w:rsidRDefault="00000000" w:rsidRPr="00000000" w14:paraId="000016CA">
      <w:pPr>
        <w:pStyle w:val="Heading3"/>
        <w:keepNext w:val="0"/>
        <w:keepLines w:val="0"/>
        <w:spacing w:after="80" w:before="160" w:lineRule="auto"/>
        <w:rPr>
          <w:rFonts w:ascii="Cambria" w:cs="Cambria" w:eastAsia="Cambria" w:hAnsi="Cambria"/>
          <w:color w:val="000000"/>
          <w:sz w:val="26"/>
          <w:szCs w:val="26"/>
        </w:rPr>
      </w:pPr>
      <w:bookmarkStart w:colFirst="0" w:colLast="0" w:name="_230z70w0oftp" w:id="712"/>
      <w:bookmarkEnd w:id="712"/>
      <w:r w:rsidDel="00000000" w:rsidR="00000000" w:rsidRPr="00000000">
        <w:rPr>
          <w:rFonts w:ascii="Cambria" w:cs="Cambria" w:eastAsia="Cambria" w:hAnsi="Cambria"/>
          <w:color w:val="000000"/>
          <w:sz w:val="26"/>
          <w:szCs w:val="26"/>
          <w:rtl w:val="0"/>
        </w:rPr>
        <w:t xml:space="preserve">Exception Handling</w:t>
      </w:r>
    </w:p>
    <w:p w:rsidR="00000000" w:rsidDel="00000000" w:rsidP="00000000" w:rsidRDefault="00000000" w:rsidRPr="00000000" w14:paraId="000016CB">
      <w:pPr>
        <w:spacing w:after="8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E-01: New Badge Type Added Post-Launch. </w:t>
      </w:r>
      <w:r w:rsidDel="00000000" w:rsidR="00000000" w:rsidRPr="00000000">
        <w:rPr>
          <w:rtl w:val="0"/>
        </w:rPr>
        <w:t xml:space="preserve">Product team introduces a new badge category after users already have history. </w:t>
      </w:r>
      <w:r w:rsidDel="00000000" w:rsidR="00000000" w:rsidRPr="00000000">
        <w:rPr>
          <w:b w:val="1"/>
          <w:bCs w:val="1"/>
          <w:i w:val="1"/>
          <w:iCs w:val="1"/>
          <w:rtl w:val="0"/>
        </w:rPr>
        <w:t xml:space="preserve">RESOLUTION: </w:t>
      </w:r>
      <w:r w:rsidDel="00000000" w:rsidR="00000000" w:rsidRPr="00000000">
        <w:rPr>
          <w:rtl w:val="0"/>
        </w:rPr>
        <w:t xml:space="preserve">Retroactively evaluate existing user data against the new badge's criteria and auto-award if already qualified, with a "newly unlocked" notice.</w:t>
      </w:r>
    </w:p>
    <w:p w:rsidR="00000000" w:rsidDel="00000000" w:rsidP="00000000" w:rsidRDefault="00000000" w:rsidRPr="00000000" w14:paraId="000016CC">
      <w:pPr>
        <w:spacing w:after="8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E-02: Badge Requirement Changed. </w:t>
      </w:r>
      <w:r w:rsidDel="00000000" w:rsidR="00000000" w:rsidRPr="00000000">
        <w:rPr>
          <w:rtl w:val="0"/>
        </w:rPr>
        <w:t xml:space="preserve">A milestone threshold is adjusted (e.g., 50 hours badge changed to 40 hours). </w:t>
      </w:r>
      <w:r w:rsidDel="00000000" w:rsidR="00000000" w:rsidRPr="00000000">
        <w:rPr>
          <w:b w:val="1"/>
          <w:bCs w:val="1"/>
          <w:i w:val="1"/>
          <w:iCs w:val="1"/>
          <w:rtl w:val="0"/>
        </w:rPr>
        <w:t xml:space="preserve">RESOLUTION: </w:t>
      </w:r>
      <w:r w:rsidDel="00000000" w:rsidR="00000000" w:rsidRPr="00000000">
        <w:rPr>
          <w:rtl w:val="0"/>
        </w:rPr>
        <w:t xml:space="preserve">Grandfather users already past the old threshold; do not revoke previously earned badges.</w:t>
      </w:r>
    </w:p>
    <w:p w:rsidR="00000000" w:rsidDel="00000000" w:rsidP="00000000" w:rsidRDefault="00000000" w:rsidRPr="00000000" w14:paraId="000016CD">
      <w:pPr>
        <w:spacing w:after="8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E-03: Catalog Load Failure. </w:t>
      </w:r>
      <w:r w:rsidDel="00000000" w:rsidR="00000000" w:rsidRPr="00000000">
        <w:rPr>
          <w:rtl w:val="0"/>
        </w:rPr>
        <w:t xml:space="preserve">Badge metadata fails to load from the backend. </w:t>
      </w:r>
      <w:r w:rsidDel="00000000" w:rsidR="00000000" w:rsidRPr="00000000">
        <w:rPr>
          <w:b w:val="1"/>
          <w:bCs w:val="1"/>
          <w:i w:val="1"/>
          <w:iCs w:val="1"/>
          <w:rtl w:val="0"/>
        </w:rPr>
        <w:t xml:space="preserve">RESOLUTION: </w:t>
      </w:r>
      <w:r w:rsidDel="00000000" w:rsidR="00000000" w:rsidRPr="00000000">
        <w:rPr>
          <w:rtl w:val="0"/>
        </w:rPr>
        <w:t xml:space="preserve">Show cached last-known badge state with a subtle sync warning, consistent with dashboard sync-failure handling (PDG-US-10 E-01).</w:t>
      </w:r>
    </w:p>
    <w:p w:rsidR="00000000" w:rsidDel="00000000" w:rsidP="00000000" w:rsidRDefault="00000000" w:rsidRPr="00000000" w14:paraId="000016CE">
      <w:pPr>
        <w:spacing w:after="8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E-04: Duplicate Badge Award Attempt. </w:t>
      </w:r>
      <w:r w:rsidDel="00000000" w:rsidR="00000000" w:rsidRPr="00000000">
        <w:rPr>
          <w:rtl w:val="0"/>
        </w:rPr>
        <w:t xml:space="preserve">A sync glitch tries to award the same badge twice. </w:t>
      </w:r>
      <w:r w:rsidDel="00000000" w:rsidR="00000000" w:rsidRPr="00000000">
        <w:rPr>
          <w:b w:val="1"/>
          <w:bCs w:val="1"/>
          <w:i w:val="1"/>
          <w:iCs w:val="1"/>
          <w:rtl w:val="0"/>
        </w:rPr>
        <w:t xml:space="preserve">RESOLUTION: </w:t>
      </w:r>
      <w:r w:rsidDel="00000000" w:rsidR="00000000" w:rsidRPr="00000000">
        <w:rPr>
          <w:rtl w:val="0"/>
        </w:rPr>
        <w:t xml:space="preserve">System enforces badge uniqueness per user per badge ID; duplicate award attempts are silently ignored.</w:t>
      </w:r>
    </w:p>
    <w:p w:rsidR="00000000" w:rsidDel="00000000" w:rsidP="00000000" w:rsidRDefault="00000000" w:rsidRPr="00000000" w14:paraId="000016CF">
      <w:pPr>
        <w:pStyle w:val="Heading3"/>
        <w:keepNext w:val="0"/>
        <w:keepLines w:val="0"/>
        <w:spacing w:after="100" w:before="160" w:lineRule="auto"/>
        <w:rPr>
          <w:rFonts w:ascii="Cambria" w:cs="Cambria" w:eastAsia="Cambria" w:hAnsi="Cambria"/>
          <w:color w:val="000000"/>
          <w:sz w:val="26"/>
          <w:szCs w:val="26"/>
        </w:rPr>
      </w:pPr>
      <w:bookmarkStart w:colFirst="0" w:colLast="0" w:name="_p9ec9z324zy8" w:id="713"/>
      <w:bookmarkEnd w:id="713"/>
      <w:r w:rsidDel="00000000" w:rsidR="00000000" w:rsidRPr="00000000">
        <w:rPr>
          <w:rFonts w:ascii="Cambria" w:cs="Cambria" w:eastAsia="Cambria" w:hAnsi="Cambria"/>
          <w:color w:val="000000"/>
          <w:sz w:val="26"/>
          <w:szCs w:val="26"/>
          <w:rtl w:val="0"/>
        </w:rPr>
        <w:t xml:space="preserve">Validation Test Cases</w:t>
      </w:r>
    </w:p>
    <w:tbl>
      <w:tblPr>
        <w:tblStyle w:val="Table144"/>
        <w:tblW w:w="91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15"/>
        <w:gridCol w:w="3795"/>
        <w:gridCol w:w="4185"/>
        <w:tblGridChange w:id="0">
          <w:tblGrid>
            <w:gridCol w:w="1215"/>
            <w:gridCol w:w="3795"/>
            <w:gridCol w:w="4185"/>
          </w:tblGrid>
        </w:tblGridChange>
      </w:tblGrid>
      <w:tr>
        <w:trPr>
          <w:cantSplit w:val="0"/>
          <w:trHeight w:val="255" w:hRule="atLeast"/>
          <w:tblHeader w:val="0"/>
        </w:trPr>
        <w:tc>
          <w:tcPr>
            <w:tcBorders>
              <w:top w:color="000000" w:space="0" w:sz="5" w:val="single"/>
              <w:left w:color="000000" w:space="0" w:sz="5" w:val="single"/>
              <w:bottom w:color="000000" w:space="0" w:sz="5" w:val="single"/>
              <w:right w:color="000000" w:space="0" w:sz="5" w:val="single"/>
            </w:tcBorders>
            <w:shd w:fill="d9e2f3" w:val="clear"/>
            <w:tcMar>
              <w:top w:w="0.0" w:type="dxa"/>
              <w:left w:w="20.0" w:type="dxa"/>
              <w:bottom w:w="0.0" w:type="dxa"/>
              <w:right w:w="20.0" w:type="dxa"/>
            </w:tcMar>
          </w:tcPr>
          <w:p w:rsidR="00000000" w:rsidDel="00000000" w:rsidP="00000000" w:rsidRDefault="00000000" w:rsidRPr="00000000" w14:paraId="000016D0">
            <w:pPr>
              <w:spacing w:after="0" w:lineRule="auto"/>
              <w:rPr>
                <w:b w:val="1"/>
                <w:bCs w:val="1"/>
              </w:rPr>
            </w:pPr>
            <w:r w:rsidDel="00000000" w:rsidR="00000000" w:rsidRPr="00000000">
              <w:rPr>
                <w:b w:val="1"/>
                <w:bCs w:val="1"/>
                <w:rtl w:val="0"/>
              </w:rPr>
              <w:t xml:space="preserve">Case ID</w:t>
            </w:r>
          </w:p>
        </w:tc>
        <w:tc>
          <w:tcPr>
            <w:tcBorders>
              <w:top w:color="000000" w:space="0" w:sz="5" w:val="single"/>
              <w:left w:color="000000" w:space="0" w:sz="0" w:val="nil"/>
              <w:bottom w:color="000000" w:space="0" w:sz="5" w:val="single"/>
              <w:right w:color="000000" w:space="0" w:sz="5" w:val="single"/>
            </w:tcBorders>
            <w:shd w:fill="d9e2f3" w:val="clear"/>
            <w:tcMar>
              <w:top w:w="0.0" w:type="dxa"/>
              <w:left w:w="20.0" w:type="dxa"/>
              <w:bottom w:w="0.0" w:type="dxa"/>
              <w:right w:w="20.0" w:type="dxa"/>
            </w:tcMar>
          </w:tcPr>
          <w:p w:rsidR="00000000" w:rsidDel="00000000" w:rsidP="00000000" w:rsidRDefault="00000000" w:rsidRPr="00000000" w14:paraId="000016D1">
            <w:pPr>
              <w:spacing w:after="0" w:lineRule="auto"/>
              <w:rPr>
                <w:b w:val="1"/>
                <w:bCs w:val="1"/>
              </w:rPr>
            </w:pPr>
            <w:r w:rsidDel="00000000" w:rsidR="00000000" w:rsidRPr="00000000">
              <w:rPr>
                <w:b w:val="1"/>
                <w:bCs w:val="1"/>
                <w:rtl w:val="0"/>
              </w:rPr>
              <w:t xml:space="preserve">Scenario</w:t>
            </w:r>
          </w:p>
        </w:tc>
        <w:tc>
          <w:tcPr>
            <w:tcBorders>
              <w:top w:color="000000" w:space="0" w:sz="5" w:val="single"/>
              <w:left w:color="000000" w:space="0" w:sz="0" w:val="nil"/>
              <w:bottom w:color="000000" w:space="0" w:sz="5" w:val="single"/>
              <w:right w:color="000000" w:space="0" w:sz="5" w:val="single"/>
            </w:tcBorders>
            <w:shd w:fill="d9e2f3" w:val="clear"/>
            <w:tcMar>
              <w:top w:w="0.0" w:type="dxa"/>
              <w:left w:w="20.0" w:type="dxa"/>
              <w:bottom w:w="0.0" w:type="dxa"/>
              <w:right w:w="20.0" w:type="dxa"/>
            </w:tcMar>
          </w:tcPr>
          <w:p w:rsidR="00000000" w:rsidDel="00000000" w:rsidP="00000000" w:rsidRDefault="00000000" w:rsidRPr="00000000" w14:paraId="000016D2">
            <w:pPr>
              <w:spacing w:after="0" w:lineRule="auto"/>
              <w:rPr>
                <w:b w:val="1"/>
                <w:bCs w:val="1"/>
              </w:rPr>
            </w:pPr>
            <w:r w:rsidDel="00000000" w:rsidR="00000000" w:rsidRPr="00000000">
              <w:rPr>
                <w:b w:val="1"/>
                <w:bCs w:val="1"/>
                <w:rtl w:val="0"/>
              </w:rPr>
              <w:t xml:space="preserve">Expected Result</w:t>
            </w:r>
          </w:p>
        </w:tc>
      </w:tr>
      <w:tr>
        <w:trPr>
          <w:cantSplit w:val="0"/>
          <w:trHeight w:val="255" w:hRule="atLeast"/>
          <w:tblHeader w:val="0"/>
        </w:trPr>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tcPr>
          <w:p w:rsidR="00000000" w:rsidDel="00000000" w:rsidP="00000000" w:rsidRDefault="00000000" w:rsidRPr="00000000" w14:paraId="000016D3">
            <w:pPr>
              <w:spacing w:after="0" w:lineRule="auto"/>
              <w:rPr/>
            </w:pPr>
            <w:r w:rsidDel="00000000" w:rsidR="00000000" w:rsidRPr="00000000">
              <w:rPr>
                <w:rtl w:val="0"/>
              </w:rPr>
              <w:t xml:space="preserve">TC-01</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tcPr>
          <w:p w:rsidR="00000000" w:rsidDel="00000000" w:rsidP="00000000" w:rsidRDefault="00000000" w:rsidRPr="00000000" w14:paraId="000016D4">
            <w:pPr>
              <w:spacing w:after="0" w:lineRule="auto"/>
              <w:rPr/>
            </w:pPr>
            <w:r w:rsidDel="00000000" w:rsidR="00000000" w:rsidRPr="00000000">
              <w:rPr>
                <w:rtl w:val="0"/>
              </w:rPr>
              <w:t xml:space="preserve">Open Trophy Case with mixed earned/locked</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tcPr>
          <w:p w:rsidR="00000000" w:rsidDel="00000000" w:rsidP="00000000" w:rsidRDefault="00000000" w:rsidRPr="00000000" w14:paraId="000016D5">
            <w:pPr>
              <w:spacing w:after="0" w:lineRule="auto"/>
              <w:rPr/>
            </w:pPr>
            <w:r w:rsidDel="00000000" w:rsidR="00000000" w:rsidRPr="00000000">
              <w:rPr>
                <w:rtl w:val="0"/>
              </w:rPr>
              <w:t xml:space="preserve">Both states render correctly with progress shown.</w:t>
            </w:r>
          </w:p>
        </w:tc>
      </w:tr>
      <w:tr>
        <w:trPr>
          <w:cantSplit w:val="0"/>
          <w:trHeight w:val="255" w:hRule="atLeast"/>
          <w:tblHeader w:val="0"/>
        </w:trPr>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tcPr>
          <w:p w:rsidR="00000000" w:rsidDel="00000000" w:rsidP="00000000" w:rsidRDefault="00000000" w:rsidRPr="00000000" w14:paraId="000016D6">
            <w:pPr>
              <w:spacing w:after="0" w:lineRule="auto"/>
              <w:rPr/>
            </w:pPr>
            <w:r w:rsidDel="00000000" w:rsidR="00000000" w:rsidRPr="00000000">
              <w:rPr>
                <w:rtl w:val="0"/>
              </w:rPr>
              <w:t xml:space="preserve">TC-02</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tcPr>
          <w:p w:rsidR="00000000" w:rsidDel="00000000" w:rsidP="00000000" w:rsidRDefault="00000000" w:rsidRPr="00000000" w14:paraId="000016D7">
            <w:pPr>
              <w:spacing w:after="0" w:lineRule="auto"/>
              <w:rPr/>
            </w:pPr>
            <w:r w:rsidDel="00000000" w:rsidR="00000000" w:rsidRPr="00000000">
              <w:rPr>
                <w:rtl w:val="0"/>
              </w:rPr>
              <w:t xml:space="preserve">New badge type introduced</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tcPr>
          <w:p w:rsidR="00000000" w:rsidDel="00000000" w:rsidP="00000000" w:rsidRDefault="00000000" w:rsidRPr="00000000" w14:paraId="000016D8">
            <w:pPr>
              <w:spacing w:after="0" w:lineRule="auto"/>
              <w:rPr/>
            </w:pPr>
            <w:r w:rsidDel="00000000" w:rsidR="00000000" w:rsidRPr="00000000">
              <w:rPr>
                <w:rtl w:val="0"/>
              </w:rPr>
              <w:t xml:space="preserve">Qualifying users auto-awarded with notice.</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tcPr>
          <w:p w:rsidR="00000000" w:rsidDel="00000000" w:rsidP="00000000" w:rsidRDefault="00000000" w:rsidRPr="00000000" w14:paraId="000016D9">
            <w:pPr>
              <w:spacing w:after="0" w:lineRule="auto"/>
              <w:rPr/>
            </w:pPr>
            <w:r w:rsidDel="00000000" w:rsidR="00000000" w:rsidRPr="00000000">
              <w:rPr>
                <w:rtl w:val="0"/>
              </w:rPr>
              <w:t xml:space="preserve">TC-03</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tcPr>
          <w:p w:rsidR="00000000" w:rsidDel="00000000" w:rsidP="00000000" w:rsidRDefault="00000000" w:rsidRPr="00000000" w14:paraId="000016DA">
            <w:pPr>
              <w:spacing w:after="0" w:lineRule="auto"/>
              <w:rPr/>
            </w:pPr>
            <w:r w:rsidDel="00000000" w:rsidR="00000000" w:rsidRPr="00000000">
              <w:rPr>
                <w:rtl w:val="0"/>
              </w:rPr>
              <w:t xml:space="preserve">Badge requirement lowered</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tcPr>
          <w:p w:rsidR="00000000" w:rsidDel="00000000" w:rsidP="00000000" w:rsidRDefault="00000000" w:rsidRPr="00000000" w14:paraId="000016DB">
            <w:pPr>
              <w:spacing w:after="0" w:lineRule="auto"/>
              <w:rPr/>
            </w:pPr>
            <w:r w:rsidDel="00000000" w:rsidR="00000000" w:rsidRPr="00000000">
              <w:rPr>
                <w:rtl w:val="0"/>
              </w:rPr>
              <w:t xml:space="preserve">Already-qualified users retain badge, no revocation.</w:t>
            </w:r>
          </w:p>
        </w:tc>
      </w:tr>
      <w:tr>
        <w:trPr>
          <w:cantSplit w:val="0"/>
          <w:trHeight w:val="255" w:hRule="atLeast"/>
          <w:tblHeader w:val="0"/>
        </w:trPr>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tcPr>
          <w:p w:rsidR="00000000" w:rsidDel="00000000" w:rsidP="00000000" w:rsidRDefault="00000000" w:rsidRPr="00000000" w14:paraId="000016DC">
            <w:pPr>
              <w:spacing w:after="0" w:lineRule="auto"/>
              <w:rPr/>
            </w:pPr>
            <w:r w:rsidDel="00000000" w:rsidR="00000000" w:rsidRPr="00000000">
              <w:rPr>
                <w:rtl w:val="0"/>
              </w:rPr>
              <w:t xml:space="preserve">TC-04</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tcPr>
          <w:p w:rsidR="00000000" w:rsidDel="00000000" w:rsidP="00000000" w:rsidRDefault="00000000" w:rsidRPr="00000000" w14:paraId="000016DD">
            <w:pPr>
              <w:spacing w:after="0" w:lineRule="auto"/>
              <w:rPr/>
            </w:pPr>
            <w:r w:rsidDel="00000000" w:rsidR="00000000" w:rsidRPr="00000000">
              <w:rPr>
                <w:rtl w:val="0"/>
              </w:rPr>
              <w:t xml:space="preserve">Catalog fails to load</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tcPr>
          <w:p w:rsidR="00000000" w:rsidDel="00000000" w:rsidP="00000000" w:rsidRDefault="00000000" w:rsidRPr="00000000" w14:paraId="000016DE">
            <w:pPr>
              <w:spacing w:after="0" w:lineRule="auto"/>
              <w:rPr/>
            </w:pPr>
            <w:r w:rsidDel="00000000" w:rsidR="00000000" w:rsidRPr="00000000">
              <w:rPr>
                <w:rtl w:val="0"/>
              </w:rPr>
              <w:t xml:space="preserve">Cached badge state shown with sync warning.</w:t>
            </w:r>
          </w:p>
        </w:tc>
      </w:tr>
    </w:tbl>
    <w:p w:rsidR="00000000" w:rsidDel="00000000" w:rsidP="00000000" w:rsidRDefault="00000000" w:rsidRPr="00000000" w14:paraId="000016DF">
      <w:pPr>
        <w:spacing w:after="0" w:before="200" w:lineRule="auto"/>
        <w:rPr/>
      </w:pPr>
      <w:r w:rsidDel="00000000" w:rsidR="00000000" w:rsidRPr="00000000">
        <w:rPr>
          <w:rtl w:val="0"/>
        </w:rPr>
        <w:t xml:space="preserve"> </w:t>
      </w:r>
    </w:p>
    <w:p w:rsidR="00000000" w:rsidDel="00000000" w:rsidP="00000000" w:rsidRDefault="00000000" w:rsidRPr="00000000" w14:paraId="000016E0">
      <w:pPr>
        <w:pStyle w:val="Heading1"/>
        <w:keepNext w:val="0"/>
        <w:keepLines w:val="0"/>
        <w:spacing w:after="120" w:before="300" w:lineRule="auto"/>
        <w:rPr>
          <w:rFonts w:ascii="Cambria" w:cs="Cambria" w:eastAsia="Cambria" w:hAnsi="Cambria"/>
          <w:color w:val="000000"/>
          <w:sz w:val="46"/>
          <w:szCs w:val="46"/>
        </w:rPr>
      </w:pPr>
      <w:bookmarkStart w:colFirst="0" w:colLast="0" w:name="_yt51wjl17yet" w:id="714"/>
      <w:bookmarkEnd w:id="714"/>
      <w:r w:rsidDel="00000000" w:rsidR="00000000" w:rsidRPr="00000000">
        <w:rPr>
          <w:rFonts w:ascii="Cambria" w:cs="Cambria" w:eastAsia="Cambria" w:hAnsi="Cambria"/>
          <w:color w:val="000000"/>
          <w:sz w:val="46"/>
          <w:szCs w:val="46"/>
          <w:rtl w:val="0"/>
        </w:rPr>
        <w:t xml:space="preserve">PDG-US-04: Progress Report Export (Shareable PDF Summary)</w:t>
      </w:r>
    </w:p>
    <w:p w:rsidR="00000000" w:rsidDel="00000000" w:rsidP="00000000" w:rsidRDefault="00000000" w:rsidRPr="00000000" w14:paraId="000016E1">
      <w:pPr>
        <w:rPr/>
      </w:pPr>
      <w:r w:rsidDel="00000000" w:rsidR="00000000" w:rsidRPr="00000000">
        <w:rPr>
          <w:b w:val="1"/>
          <w:bCs w:val="1"/>
          <w:rtl w:val="0"/>
        </w:rPr>
        <w:t xml:space="preserve">STATUS: </w:t>
      </w:r>
      <w:r w:rsidDel="00000000" w:rsidR="00000000" w:rsidRPr="00000000">
        <w:rPr>
          <w:rtl w:val="0"/>
        </w:rPr>
        <w:t xml:space="preserve">Proposed   </w:t>
      </w:r>
      <w:r w:rsidDel="00000000" w:rsidR="00000000" w:rsidRPr="00000000">
        <w:rPr>
          <w:b w:val="1"/>
          <w:bCs w:val="1"/>
          <w:rtl w:val="0"/>
        </w:rPr>
        <w:t xml:space="preserve">PRIORITY: </w:t>
      </w:r>
      <w:r w:rsidDel="00000000" w:rsidR="00000000" w:rsidRPr="00000000">
        <w:rPr>
          <w:rtl w:val="0"/>
        </w:rPr>
        <w:t xml:space="preserve">Medium   </w:t>
      </w:r>
      <w:r w:rsidDel="00000000" w:rsidR="00000000" w:rsidRPr="00000000">
        <w:rPr>
          <w:b w:val="1"/>
          <w:bCs w:val="1"/>
          <w:rtl w:val="0"/>
        </w:rPr>
        <w:t xml:space="preserve">ACTOR: </w:t>
      </w:r>
      <w:r w:rsidDel="00000000" w:rsidR="00000000" w:rsidRPr="00000000">
        <w:rPr>
          <w:rtl w:val="0"/>
        </w:rPr>
        <w:t xml:space="preserve">Learner</w:t>
      </w:r>
    </w:p>
    <w:p w:rsidR="00000000" w:rsidDel="00000000" w:rsidP="00000000" w:rsidRDefault="00000000" w:rsidRPr="00000000" w14:paraId="000016E2">
      <w:pPr>
        <w:rPr/>
      </w:pPr>
      <w:r w:rsidDel="00000000" w:rsidR="00000000" w:rsidRPr="00000000">
        <w:rPr>
          <w:b w:val="1"/>
          <w:bCs w:val="1"/>
          <w:rtl w:val="0"/>
        </w:rPr>
        <w:t xml:space="preserve">Intent: </w:t>
      </w:r>
      <w:r w:rsidDel="00000000" w:rsidR="00000000" w:rsidRPr="00000000">
        <w:rPr>
          <w:rtl w:val="0"/>
        </w:rPr>
        <w:t xml:space="preserve">To let a user export a formatted summary of their progress (Confidence Score trend, vocabulary growth, practice time, badges) as a shareable document, useful for interview prep accountability or showing tangible improvement to mentors/teachers.</w:t>
      </w:r>
    </w:p>
    <w:p w:rsidR="00000000" w:rsidDel="00000000" w:rsidP="00000000" w:rsidRDefault="00000000" w:rsidRPr="00000000" w14:paraId="000016E3">
      <w:pPr>
        <w:pStyle w:val="Heading3"/>
        <w:keepNext w:val="0"/>
        <w:keepLines w:val="0"/>
        <w:spacing w:after="80" w:before="280" w:lineRule="auto"/>
        <w:rPr>
          <w:rFonts w:ascii="Cambria" w:cs="Cambria" w:eastAsia="Cambria" w:hAnsi="Cambria"/>
          <w:color w:val="000000"/>
          <w:sz w:val="26"/>
          <w:szCs w:val="26"/>
        </w:rPr>
      </w:pPr>
      <w:bookmarkStart w:colFirst="0" w:colLast="0" w:name="_k7j93hywi7f6" w:id="715"/>
      <w:bookmarkEnd w:id="715"/>
      <w:r w:rsidDel="00000000" w:rsidR="00000000" w:rsidRPr="00000000">
        <w:rPr>
          <w:rFonts w:ascii="Cambria" w:cs="Cambria" w:eastAsia="Cambria" w:hAnsi="Cambria"/>
          <w:color w:val="000000"/>
          <w:sz w:val="26"/>
          <w:szCs w:val="26"/>
          <w:rtl w:val="0"/>
        </w:rPr>
        <w:t xml:space="preserve">Happy Path Steps</w:t>
      </w:r>
    </w:p>
    <w:p w:rsidR="00000000" w:rsidDel="00000000" w:rsidP="00000000" w:rsidRDefault="00000000" w:rsidRPr="00000000" w14:paraId="000016E4">
      <w:pPr>
        <w:spacing w:after="60" w:lineRule="auto"/>
        <w:rPr/>
      </w:pPr>
      <w:r w:rsidDel="00000000" w:rsidR="00000000" w:rsidRPr="00000000">
        <w:rPr>
          <w:b w:val="1"/>
          <w:bCs w:val="1"/>
          <w:rtl w:val="0"/>
        </w:rPr>
        <w:t xml:space="preserve">1. </w:t>
      </w:r>
      <w:r w:rsidDel="00000000" w:rsidR="00000000" w:rsidRPr="00000000">
        <w:rPr>
          <w:rtl w:val="0"/>
        </w:rPr>
        <w:t xml:space="preserve">Access: User taps "Export Progress Report" from the dashboard.</w:t>
      </w:r>
    </w:p>
    <w:p w:rsidR="00000000" w:rsidDel="00000000" w:rsidP="00000000" w:rsidRDefault="00000000" w:rsidRPr="00000000" w14:paraId="000016E5">
      <w:pPr>
        <w:spacing w:after="60" w:lineRule="auto"/>
        <w:rPr/>
      </w:pPr>
      <w:r w:rsidDel="00000000" w:rsidR="00000000" w:rsidRPr="00000000">
        <w:rPr>
          <w:b w:val="1"/>
          <w:bCs w:val="1"/>
          <w:rtl w:val="0"/>
        </w:rPr>
        <w:t xml:space="preserve">2. </w:t>
      </w:r>
      <w:r w:rsidDel="00000000" w:rsidR="00000000" w:rsidRPr="00000000">
        <w:rPr>
          <w:rtl w:val="0"/>
        </w:rPr>
        <w:t xml:space="preserve">Range Selection: User selects a date range (e.g., Last Month, All Time).</w:t>
      </w:r>
    </w:p>
    <w:p w:rsidR="00000000" w:rsidDel="00000000" w:rsidP="00000000" w:rsidRDefault="00000000" w:rsidRPr="00000000" w14:paraId="000016E6">
      <w:pPr>
        <w:spacing w:after="60" w:lineRule="auto"/>
        <w:rPr/>
      </w:pPr>
      <w:r w:rsidDel="00000000" w:rsidR="00000000" w:rsidRPr="00000000">
        <w:rPr>
          <w:b w:val="1"/>
          <w:bCs w:val="1"/>
          <w:rtl w:val="0"/>
        </w:rPr>
        <w:t xml:space="preserve">3. </w:t>
      </w:r>
      <w:r w:rsidDel="00000000" w:rsidR="00000000" w:rsidRPr="00000000">
        <w:rPr>
          <w:rtl w:val="0"/>
        </w:rPr>
        <w:t xml:space="preserve">Generation: System compiles the selected metrics and badges into a formatted PDF summary.</w:t>
      </w:r>
    </w:p>
    <w:p w:rsidR="00000000" w:rsidDel="00000000" w:rsidP="00000000" w:rsidRDefault="00000000" w:rsidRPr="00000000" w14:paraId="000016E7">
      <w:pPr>
        <w:spacing w:after="60" w:lineRule="auto"/>
        <w:rPr/>
      </w:pPr>
      <w:r w:rsidDel="00000000" w:rsidR="00000000" w:rsidRPr="00000000">
        <w:rPr>
          <w:b w:val="1"/>
          <w:bCs w:val="1"/>
          <w:rtl w:val="0"/>
        </w:rPr>
        <w:t xml:space="preserve">4. </w:t>
      </w:r>
      <w:r w:rsidDel="00000000" w:rsidR="00000000" w:rsidRPr="00000000">
        <w:rPr>
          <w:rtl w:val="0"/>
        </w:rPr>
        <w:t xml:space="preserve">Delivery: User downloads the PDF or shares it directly via WhatsApp/email/other share sheet.</w:t>
      </w:r>
    </w:p>
    <w:p w:rsidR="00000000" w:rsidDel="00000000" w:rsidP="00000000" w:rsidRDefault="00000000" w:rsidRPr="00000000" w14:paraId="000016E8">
      <w:pPr>
        <w:pStyle w:val="Heading3"/>
        <w:keepNext w:val="0"/>
        <w:keepLines w:val="0"/>
        <w:spacing w:after="80" w:before="160" w:lineRule="auto"/>
        <w:rPr>
          <w:rFonts w:ascii="Cambria" w:cs="Cambria" w:eastAsia="Cambria" w:hAnsi="Cambria"/>
          <w:color w:val="000000"/>
          <w:sz w:val="26"/>
          <w:szCs w:val="26"/>
        </w:rPr>
      </w:pPr>
      <w:bookmarkStart w:colFirst="0" w:colLast="0" w:name="_lvqold55nc3q" w:id="716"/>
      <w:bookmarkEnd w:id="716"/>
      <w:r w:rsidDel="00000000" w:rsidR="00000000" w:rsidRPr="00000000">
        <w:rPr>
          <w:rFonts w:ascii="Cambria" w:cs="Cambria" w:eastAsia="Cambria" w:hAnsi="Cambria"/>
          <w:color w:val="000000"/>
          <w:sz w:val="26"/>
          <w:szCs w:val="26"/>
          <w:rtl w:val="0"/>
        </w:rPr>
        <w:t xml:space="preserve">Acceptance Criteria</w:t>
      </w:r>
    </w:p>
    <w:p w:rsidR="00000000" w:rsidDel="00000000" w:rsidP="00000000" w:rsidRDefault="00000000" w:rsidRPr="00000000" w14:paraId="000016E9">
      <w:pPr>
        <w:spacing w:after="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Exported report must include, at minimum: Confidence Score trend, Vocabulary Growth summary, total Practice Time, and earned badges.</w:t>
      </w:r>
    </w:p>
    <w:p w:rsidR="00000000" w:rsidDel="00000000" w:rsidP="00000000" w:rsidRDefault="00000000" w:rsidRPr="00000000" w14:paraId="000016EA">
      <w:pPr>
        <w:spacing w:after="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Report generation must not block the UI; user must be able to continue using the app while it compiles.</w:t>
      </w:r>
    </w:p>
    <w:p w:rsidR="00000000" w:rsidDel="00000000" w:rsidP="00000000" w:rsidRDefault="00000000" w:rsidRPr="00000000" w14:paraId="000016EB">
      <w:pPr>
        <w:pStyle w:val="Heading3"/>
        <w:keepNext w:val="0"/>
        <w:keepLines w:val="0"/>
        <w:spacing w:after="80" w:before="160" w:lineRule="auto"/>
        <w:rPr>
          <w:rFonts w:ascii="Cambria" w:cs="Cambria" w:eastAsia="Cambria" w:hAnsi="Cambria"/>
          <w:color w:val="000000"/>
          <w:sz w:val="26"/>
          <w:szCs w:val="26"/>
        </w:rPr>
      </w:pPr>
      <w:bookmarkStart w:colFirst="0" w:colLast="0" w:name="_gw7grc2fcyyv" w:id="717"/>
      <w:bookmarkEnd w:id="717"/>
      <w:r w:rsidDel="00000000" w:rsidR="00000000" w:rsidRPr="00000000">
        <w:rPr>
          <w:rFonts w:ascii="Cambria" w:cs="Cambria" w:eastAsia="Cambria" w:hAnsi="Cambria"/>
          <w:color w:val="000000"/>
          <w:sz w:val="26"/>
          <w:szCs w:val="26"/>
          <w:rtl w:val="0"/>
        </w:rPr>
        <w:t xml:space="preserve">Exception Handling</w:t>
      </w:r>
    </w:p>
    <w:p w:rsidR="00000000" w:rsidDel="00000000" w:rsidP="00000000" w:rsidRDefault="00000000" w:rsidRPr="00000000" w14:paraId="000016EC">
      <w:pPr>
        <w:spacing w:after="8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E-01: Insufficient Data for Selected Range. </w:t>
      </w:r>
      <w:r w:rsidDel="00000000" w:rsidR="00000000" w:rsidRPr="00000000">
        <w:rPr>
          <w:rtl w:val="0"/>
        </w:rPr>
        <w:t xml:space="preserve">User selects "Last Month" but has under a week of history. </w:t>
      </w:r>
      <w:r w:rsidDel="00000000" w:rsidR="00000000" w:rsidRPr="00000000">
        <w:rPr>
          <w:b w:val="1"/>
          <w:bCs w:val="1"/>
          <w:i w:val="1"/>
          <w:iCs w:val="1"/>
          <w:rtl w:val="0"/>
        </w:rPr>
        <w:t xml:space="preserve">RESOLUTION: </w:t>
      </w:r>
      <w:r w:rsidDel="00000000" w:rsidR="00000000" w:rsidRPr="00000000">
        <w:rPr>
          <w:rtl w:val="0"/>
        </w:rPr>
        <w:t xml:space="preserve">Generate the report with available data only and note: "Limited data for this period."</w:t>
      </w:r>
    </w:p>
    <w:p w:rsidR="00000000" w:rsidDel="00000000" w:rsidP="00000000" w:rsidRDefault="00000000" w:rsidRPr="00000000" w14:paraId="000016ED">
      <w:pPr>
        <w:spacing w:after="8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E-02: Export Generation Failure. </w:t>
      </w:r>
      <w:r w:rsidDel="00000000" w:rsidR="00000000" w:rsidRPr="00000000">
        <w:rPr>
          <w:rtl w:val="0"/>
        </w:rPr>
        <w:t xml:space="preserve">PDF rendering fails server-side. </w:t>
      </w:r>
      <w:r w:rsidDel="00000000" w:rsidR="00000000" w:rsidRPr="00000000">
        <w:rPr>
          <w:b w:val="1"/>
          <w:bCs w:val="1"/>
          <w:i w:val="1"/>
          <w:iCs w:val="1"/>
          <w:rtl w:val="0"/>
        </w:rPr>
        <w:t xml:space="preserve">RESOLUTION: </w:t>
      </w:r>
      <w:r w:rsidDel="00000000" w:rsidR="00000000" w:rsidRPr="00000000">
        <w:rPr>
          <w:rtl w:val="0"/>
        </w:rPr>
        <w:t xml:space="preserve">Notify the user the export failed and offer a retry, without losing their selected range/settings.</w:t>
      </w:r>
    </w:p>
    <w:p w:rsidR="00000000" w:rsidDel="00000000" w:rsidP="00000000" w:rsidRDefault="00000000" w:rsidRPr="00000000" w14:paraId="000016EE">
      <w:pPr>
        <w:spacing w:after="8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E-03: Large Data Range Causes Timeout. </w:t>
      </w:r>
      <w:r w:rsidDel="00000000" w:rsidR="00000000" w:rsidRPr="00000000">
        <w:rPr>
          <w:rtl w:val="0"/>
        </w:rPr>
        <w:t xml:space="preserve">User selects "All Time" after 2+ years of daily use. </w:t>
      </w:r>
      <w:r w:rsidDel="00000000" w:rsidR="00000000" w:rsidRPr="00000000">
        <w:rPr>
          <w:b w:val="1"/>
          <w:bCs w:val="1"/>
          <w:i w:val="1"/>
          <w:iCs w:val="1"/>
          <w:rtl w:val="0"/>
        </w:rPr>
        <w:t xml:space="preserve">RESOLUTION: </w:t>
      </w:r>
      <w:r w:rsidDel="00000000" w:rsidR="00000000" w:rsidRPr="00000000">
        <w:rPr>
          <w:rtl w:val="0"/>
        </w:rPr>
        <w:t xml:space="preserve">Generate a summarized/aggregated version (monthly rollups) rather than every individual session, to keep the report readable and generation fast.</w:t>
      </w:r>
    </w:p>
    <w:p w:rsidR="00000000" w:rsidDel="00000000" w:rsidP="00000000" w:rsidRDefault="00000000" w:rsidRPr="00000000" w14:paraId="000016EF">
      <w:pPr>
        <w:spacing w:after="8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E-04: Sensitive Data in Shared Report. </w:t>
      </w:r>
      <w:r w:rsidDel="00000000" w:rsidR="00000000" w:rsidRPr="00000000">
        <w:rPr>
          <w:rtl w:val="0"/>
        </w:rPr>
        <w:t xml:space="preserve">User shares the report externally. </w:t>
      </w:r>
      <w:r w:rsidDel="00000000" w:rsidR="00000000" w:rsidRPr="00000000">
        <w:rPr>
          <w:b w:val="1"/>
          <w:bCs w:val="1"/>
          <w:i w:val="1"/>
          <w:iCs w:val="1"/>
          <w:rtl w:val="0"/>
        </w:rPr>
        <w:t xml:space="preserve">RESOLUTION: </w:t>
      </w:r>
      <w:r w:rsidDel="00000000" w:rsidR="00000000" w:rsidRPr="00000000">
        <w:rPr>
          <w:rtl w:val="0"/>
        </w:rPr>
        <w:t xml:space="preserve">Exclude raw audio/voice data and any account credentials from the export; include only aggregate scores and badges.</w:t>
      </w:r>
    </w:p>
    <w:p w:rsidR="00000000" w:rsidDel="00000000" w:rsidP="00000000" w:rsidRDefault="00000000" w:rsidRPr="00000000" w14:paraId="000016F0">
      <w:pPr>
        <w:pStyle w:val="Heading3"/>
        <w:keepNext w:val="0"/>
        <w:keepLines w:val="0"/>
        <w:spacing w:after="100" w:before="160" w:lineRule="auto"/>
        <w:rPr>
          <w:rFonts w:ascii="Cambria" w:cs="Cambria" w:eastAsia="Cambria" w:hAnsi="Cambria"/>
          <w:color w:val="000000"/>
          <w:sz w:val="26"/>
          <w:szCs w:val="26"/>
        </w:rPr>
      </w:pPr>
      <w:bookmarkStart w:colFirst="0" w:colLast="0" w:name="_892k8ly6tz1b" w:id="718"/>
      <w:bookmarkEnd w:id="718"/>
      <w:r w:rsidDel="00000000" w:rsidR="00000000" w:rsidRPr="00000000">
        <w:rPr>
          <w:rFonts w:ascii="Cambria" w:cs="Cambria" w:eastAsia="Cambria" w:hAnsi="Cambria"/>
          <w:color w:val="000000"/>
          <w:sz w:val="26"/>
          <w:szCs w:val="26"/>
          <w:rtl w:val="0"/>
        </w:rPr>
        <w:t xml:space="preserve">Validation Test Cases</w:t>
      </w:r>
    </w:p>
    <w:tbl>
      <w:tblPr>
        <w:tblStyle w:val="Table145"/>
        <w:tblW w:w="91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15"/>
        <w:gridCol w:w="3780"/>
        <w:gridCol w:w="4185"/>
        <w:tblGridChange w:id="0">
          <w:tblGrid>
            <w:gridCol w:w="1215"/>
            <w:gridCol w:w="3780"/>
            <w:gridCol w:w="4185"/>
          </w:tblGrid>
        </w:tblGridChange>
      </w:tblGrid>
      <w:tr>
        <w:trPr>
          <w:cantSplit w:val="0"/>
          <w:trHeight w:val="255" w:hRule="atLeast"/>
          <w:tblHeader w:val="0"/>
        </w:trPr>
        <w:tc>
          <w:tcPr>
            <w:tcBorders>
              <w:top w:color="000000" w:space="0" w:sz="5" w:val="single"/>
              <w:left w:color="000000" w:space="0" w:sz="5" w:val="single"/>
              <w:bottom w:color="000000" w:space="0" w:sz="5" w:val="single"/>
              <w:right w:color="000000" w:space="0" w:sz="5" w:val="single"/>
            </w:tcBorders>
            <w:shd w:fill="d9e2f3" w:val="clear"/>
            <w:tcMar>
              <w:top w:w="0.0" w:type="dxa"/>
              <w:left w:w="20.0" w:type="dxa"/>
              <w:bottom w:w="0.0" w:type="dxa"/>
              <w:right w:w="20.0" w:type="dxa"/>
            </w:tcMar>
          </w:tcPr>
          <w:p w:rsidR="00000000" w:rsidDel="00000000" w:rsidP="00000000" w:rsidRDefault="00000000" w:rsidRPr="00000000" w14:paraId="000016F1">
            <w:pPr>
              <w:spacing w:after="0" w:lineRule="auto"/>
              <w:rPr>
                <w:b w:val="1"/>
                <w:bCs w:val="1"/>
              </w:rPr>
            </w:pPr>
            <w:r w:rsidDel="00000000" w:rsidR="00000000" w:rsidRPr="00000000">
              <w:rPr>
                <w:b w:val="1"/>
                <w:bCs w:val="1"/>
                <w:rtl w:val="0"/>
              </w:rPr>
              <w:t xml:space="preserve">Case ID</w:t>
            </w:r>
          </w:p>
        </w:tc>
        <w:tc>
          <w:tcPr>
            <w:tcBorders>
              <w:top w:color="000000" w:space="0" w:sz="5" w:val="single"/>
              <w:left w:color="000000" w:space="0" w:sz="0" w:val="nil"/>
              <w:bottom w:color="000000" w:space="0" w:sz="5" w:val="single"/>
              <w:right w:color="000000" w:space="0" w:sz="5" w:val="single"/>
            </w:tcBorders>
            <w:shd w:fill="d9e2f3" w:val="clear"/>
            <w:tcMar>
              <w:top w:w="0.0" w:type="dxa"/>
              <w:left w:w="20.0" w:type="dxa"/>
              <w:bottom w:w="0.0" w:type="dxa"/>
              <w:right w:w="20.0" w:type="dxa"/>
            </w:tcMar>
          </w:tcPr>
          <w:p w:rsidR="00000000" w:rsidDel="00000000" w:rsidP="00000000" w:rsidRDefault="00000000" w:rsidRPr="00000000" w14:paraId="000016F2">
            <w:pPr>
              <w:spacing w:after="0" w:lineRule="auto"/>
              <w:rPr>
                <w:b w:val="1"/>
                <w:bCs w:val="1"/>
              </w:rPr>
            </w:pPr>
            <w:r w:rsidDel="00000000" w:rsidR="00000000" w:rsidRPr="00000000">
              <w:rPr>
                <w:b w:val="1"/>
                <w:bCs w:val="1"/>
                <w:rtl w:val="0"/>
              </w:rPr>
              <w:t xml:space="preserve">Scenario</w:t>
            </w:r>
          </w:p>
        </w:tc>
        <w:tc>
          <w:tcPr>
            <w:tcBorders>
              <w:top w:color="000000" w:space="0" w:sz="5" w:val="single"/>
              <w:left w:color="000000" w:space="0" w:sz="0" w:val="nil"/>
              <w:bottom w:color="000000" w:space="0" w:sz="5" w:val="single"/>
              <w:right w:color="000000" w:space="0" w:sz="5" w:val="single"/>
            </w:tcBorders>
            <w:shd w:fill="d9e2f3" w:val="clear"/>
            <w:tcMar>
              <w:top w:w="0.0" w:type="dxa"/>
              <w:left w:w="20.0" w:type="dxa"/>
              <w:bottom w:w="0.0" w:type="dxa"/>
              <w:right w:w="20.0" w:type="dxa"/>
            </w:tcMar>
          </w:tcPr>
          <w:p w:rsidR="00000000" w:rsidDel="00000000" w:rsidP="00000000" w:rsidRDefault="00000000" w:rsidRPr="00000000" w14:paraId="000016F3">
            <w:pPr>
              <w:spacing w:after="0" w:lineRule="auto"/>
              <w:rPr>
                <w:b w:val="1"/>
                <w:bCs w:val="1"/>
              </w:rPr>
            </w:pPr>
            <w:r w:rsidDel="00000000" w:rsidR="00000000" w:rsidRPr="00000000">
              <w:rPr>
                <w:b w:val="1"/>
                <w:bCs w:val="1"/>
                <w:rtl w:val="0"/>
              </w:rPr>
              <w:t xml:space="preserve">Expected Result</w:t>
            </w:r>
          </w:p>
        </w:tc>
      </w:tr>
      <w:tr>
        <w:trPr>
          <w:cantSplit w:val="0"/>
          <w:trHeight w:val="255" w:hRule="atLeast"/>
          <w:tblHeader w:val="0"/>
        </w:trPr>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tcPr>
          <w:p w:rsidR="00000000" w:rsidDel="00000000" w:rsidP="00000000" w:rsidRDefault="00000000" w:rsidRPr="00000000" w14:paraId="000016F4">
            <w:pPr>
              <w:spacing w:after="0" w:lineRule="auto"/>
              <w:rPr/>
            </w:pPr>
            <w:r w:rsidDel="00000000" w:rsidR="00000000" w:rsidRPr="00000000">
              <w:rPr>
                <w:rtl w:val="0"/>
              </w:rPr>
              <w:t xml:space="preserve">TC-01</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tcPr>
          <w:p w:rsidR="00000000" w:rsidDel="00000000" w:rsidP="00000000" w:rsidRDefault="00000000" w:rsidRPr="00000000" w14:paraId="000016F5">
            <w:pPr>
              <w:spacing w:after="0" w:lineRule="auto"/>
              <w:rPr/>
            </w:pPr>
            <w:r w:rsidDel="00000000" w:rsidR="00000000" w:rsidRPr="00000000">
              <w:rPr>
                <w:rtl w:val="0"/>
              </w:rPr>
              <w:t xml:space="preserve">Export Last Month with data</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tcPr>
          <w:p w:rsidR="00000000" w:rsidDel="00000000" w:rsidP="00000000" w:rsidRDefault="00000000" w:rsidRPr="00000000" w14:paraId="000016F6">
            <w:pPr>
              <w:spacing w:after="0" w:lineRule="auto"/>
              <w:rPr/>
            </w:pPr>
            <w:r w:rsidDel="00000000" w:rsidR="00000000" w:rsidRPr="00000000">
              <w:rPr>
                <w:rtl w:val="0"/>
              </w:rPr>
              <w:t xml:space="preserve">PDF generated with all required sections.</w:t>
            </w:r>
          </w:p>
        </w:tc>
      </w:tr>
      <w:tr>
        <w:trPr>
          <w:cantSplit w:val="0"/>
          <w:trHeight w:val="255" w:hRule="atLeast"/>
          <w:tblHeader w:val="0"/>
        </w:trPr>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tcPr>
          <w:p w:rsidR="00000000" w:rsidDel="00000000" w:rsidP="00000000" w:rsidRDefault="00000000" w:rsidRPr="00000000" w14:paraId="000016F7">
            <w:pPr>
              <w:spacing w:after="0" w:lineRule="auto"/>
              <w:rPr/>
            </w:pPr>
            <w:r w:rsidDel="00000000" w:rsidR="00000000" w:rsidRPr="00000000">
              <w:rPr>
                <w:rtl w:val="0"/>
              </w:rPr>
              <w:t xml:space="preserve">TC-02</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tcPr>
          <w:p w:rsidR="00000000" w:rsidDel="00000000" w:rsidP="00000000" w:rsidRDefault="00000000" w:rsidRPr="00000000" w14:paraId="000016F8">
            <w:pPr>
              <w:spacing w:after="0" w:lineRule="auto"/>
              <w:rPr/>
            </w:pPr>
            <w:r w:rsidDel="00000000" w:rsidR="00000000" w:rsidRPr="00000000">
              <w:rPr>
                <w:rtl w:val="0"/>
              </w:rPr>
              <w:t xml:space="preserve">Export with almost no history</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tcPr>
          <w:p w:rsidR="00000000" w:rsidDel="00000000" w:rsidP="00000000" w:rsidRDefault="00000000" w:rsidRPr="00000000" w14:paraId="000016F9">
            <w:pPr>
              <w:spacing w:after="0" w:lineRule="auto"/>
              <w:rPr/>
            </w:pPr>
            <w:r w:rsidDel="00000000" w:rsidR="00000000" w:rsidRPr="00000000">
              <w:rPr>
                <w:rtl w:val="0"/>
              </w:rPr>
              <w:t xml:space="preserve">PDF generated with limited-data notice.</w:t>
            </w:r>
          </w:p>
        </w:tc>
      </w:tr>
      <w:tr>
        <w:trPr>
          <w:cantSplit w:val="0"/>
          <w:trHeight w:val="255" w:hRule="atLeast"/>
          <w:tblHeader w:val="0"/>
        </w:trPr>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tcPr>
          <w:p w:rsidR="00000000" w:rsidDel="00000000" w:rsidP="00000000" w:rsidRDefault="00000000" w:rsidRPr="00000000" w14:paraId="000016FA">
            <w:pPr>
              <w:spacing w:after="0" w:lineRule="auto"/>
              <w:rPr/>
            </w:pPr>
            <w:r w:rsidDel="00000000" w:rsidR="00000000" w:rsidRPr="00000000">
              <w:rPr>
                <w:rtl w:val="0"/>
              </w:rPr>
              <w:t xml:space="preserve">TC-03</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tcPr>
          <w:p w:rsidR="00000000" w:rsidDel="00000000" w:rsidP="00000000" w:rsidRDefault="00000000" w:rsidRPr="00000000" w14:paraId="000016FB">
            <w:pPr>
              <w:spacing w:after="0" w:lineRule="auto"/>
              <w:rPr/>
            </w:pPr>
            <w:r w:rsidDel="00000000" w:rsidR="00000000" w:rsidRPr="00000000">
              <w:rPr>
                <w:rtl w:val="0"/>
              </w:rPr>
              <w:t xml:space="preserve">Export All Time (2+ years)</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tcPr>
          <w:p w:rsidR="00000000" w:rsidDel="00000000" w:rsidP="00000000" w:rsidRDefault="00000000" w:rsidRPr="00000000" w14:paraId="000016FC">
            <w:pPr>
              <w:spacing w:after="0" w:lineRule="auto"/>
              <w:rPr/>
            </w:pPr>
            <w:r w:rsidDel="00000000" w:rsidR="00000000" w:rsidRPr="00000000">
              <w:rPr>
                <w:rtl w:val="0"/>
              </w:rPr>
              <w:t xml:space="preserve">Report auto-summarizes into monthly rollups.</w:t>
            </w:r>
          </w:p>
        </w:tc>
      </w:tr>
      <w:tr>
        <w:trPr>
          <w:cantSplit w:val="0"/>
          <w:trHeight w:val="255" w:hRule="atLeast"/>
          <w:tblHeader w:val="0"/>
        </w:trPr>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tcPr>
          <w:p w:rsidR="00000000" w:rsidDel="00000000" w:rsidP="00000000" w:rsidRDefault="00000000" w:rsidRPr="00000000" w14:paraId="000016FD">
            <w:pPr>
              <w:spacing w:after="0" w:lineRule="auto"/>
              <w:rPr/>
            </w:pPr>
            <w:r w:rsidDel="00000000" w:rsidR="00000000" w:rsidRPr="00000000">
              <w:rPr>
                <w:rtl w:val="0"/>
              </w:rPr>
              <w:t xml:space="preserve">TC-04</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tcPr>
          <w:p w:rsidR="00000000" w:rsidDel="00000000" w:rsidP="00000000" w:rsidRDefault="00000000" w:rsidRPr="00000000" w14:paraId="000016FE">
            <w:pPr>
              <w:spacing w:after="0" w:lineRule="auto"/>
              <w:rPr/>
            </w:pPr>
            <w:r w:rsidDel="00000000" w:rsidR="00000000" w:rsidRPr="00000000">
              <w:rPr>
                <w:rtl w:val="0"/>
              </w:rPr>
              <w:t xml:space="preserve">Export generation fails</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tcPr>
          <w:p w:rsidR="00000000" w:rsidDel="00000000" w:rsidP="00000000" w:rsidRDefault="00000000" w:rsidRPr="00000000" w14:paraId="000016FF">
            <w:pPr>
              <w:spacing w:after="0" w:lineRule="auto"/>
              <w:rPr/>
            </w:pPr>
            <w:r w:rsidDel="00000000" w:rsidR="00000000" w:rsidRPr="00000000">
              <w:rPr>
                <w:rtl w:val="0"/>
              </w:rPr>
              <w:t xml:space="preserve">User notified, retry option offered.</w:t>
            </w:r>
          </w:p>
        </w:tc>
      </w:tr>
    </w:tbl>
    <w:p w:rsidR="00000000" w:rsidDel="00000000" w:rsidP="00000000" w:rsidRDefault="00000000" w:rsidRPr="00000000" w14:paraId="00001700">
      <w:pPr>
        <w:spacing w:after="0" w:before="200" w:lineRule="auto"/>
        <w:rPr/>
      </w:pPr>
      <w:r w:rsidDel="00000000" w:rsidR="00000000" w:rsidRPr="00000000">
        <w:rPr>
          <w:rtl w:val="0"/>
        </w:rPr>
        <w:t xml:space="preserve"> </w:t>
      </w:r>
    </w:p>
    <w:p w:rsidR="00000000" w:rsidDel="00000000" w:rsidP="00000000" w:rsidRDefault="00000000" w:rsidRPr="00000000" w14:paraId="00001701">
      <w:pPr>
        <w:pStyle w:val="Heading1"/>
        <w:keepNext w:val="0"/>
        <w:keepLines w:val="0"/>
        <w:spacing w:after="120" w:before="300" w:lineRule="auto"/>
        <w:rPr>
          <w:rFonts w:ascii="Cambria" w:cs="Cambria" w:eastAsia="Cambria" w:hAnsi="Cambria"/>
          <w:color w:val="000000"/>
          <w:sz w:val="46"/>
          <w:szCs w:val="46"/>
        </w:rPr>
      </w:pPr>
      <w:bookmarkStart w:colFirst="0" w:colLast="0" w:name="_v1mnap9gsq1x" w:id="719"/>
      <w:bookmarkEnd w:id="719"/>
      <w:r w:rsidDel="00000000" w:rsidR="00000000" w:rsidRPr="00000000">
        <w:rPr>
          <w:rFonts w:ascii="Cambria" w:cs="Cambria" w:eastAsia="Cambria" w:hAnsi="Cambria"/>
          <w:color w:val="000000"/>
          <w:sz w:val="46"/>
          <w:szCs w:val="46"/>
          <w:rtl w:val="0"/>
        </w:rPr>
        <w:t xml:space="preserve">PDG-US-05: Streak Restore Appeal (Manual Support Correction)</w:t>
      </w:r>
    </w:p>
    <w:p w:rsidR="00000000" w:rsidDel="00000000" w:rsidP="00000000" w:rsidRDefault="00000000" w:rsidRPr="00000000" w14:paraId="00001702">
      <w:pPr>
        <w:rPr/>
      </w:pPr>
      <w:r w:rsidDel="00000000" w:rsidR="00000000" w:rsidRPr="00000000">
        <w:rPr>
          <w:b w:val="1"/>
          <w:bCs w:val="1"/>
          <w:rtl w:val="0"/>
        </w:rPr>
        <w:t xml:space="preserve">STATUS: </w:t>
      </w:r>
      <w:r w:rsidDel="00000000" w:rsidR="00000000" w:rsidRPr="00000000">
        <w:rPr>
          <w:rtl w:val="0"/>
        </w:rPr>
        <w:t xml:space="preserve">Proposed   </w:t>
      </w:r>
      <w:r w:rsidDel="00000000" w:rsidR="00000000" w:rsidRPr="00000000">
        <w:rPr>
          <w:b w:val="1"/>
          <w:bCs w:val="1"/>
          <w:rtl w:val="0"/>
        </w:rPr>
        <w:t xml:space="preserve">PRIORITY: </w:t>
      </w:r>
      <w:r w:rsidDel="00000000" w:rsidR="00000000" w:rsidRPr="00000000">
        <w:rPr>
          <w:rtl w:val="0"/>
        </w:rPr>
        <w:t xml:space="preserve">Low   </w:t>
      </w:r>
      <w:r w:rsidDel="00000000" w:rsidR="00000000" w:rsidRPr="00000000">
        <w:rPr>
          <w:b w:val="1"/>
          <w:bCs w:val="1"/>
          <w:rtl w:val="0"/>
        </w:rPr>
        <w:t xml:space="preserve">ACTOR: </w:t>
      </w:r>
      <w:r w:rsidDel="00000000" w:rsidR="00000000" w:rsidRPr="00000000">
        <w:rPr>
          <w:rtl w:val="0"/>
        </w:rPr>
        <w:t xml:space="preserve">Learner</w:t>
      </w:r>
    </w:p>
    <w:p w:rsidR="00000000" w:rsidDel="00000000" w:rsidP="00000000" w:rsidRDefault="00000000" w:rsidRPr="00000000" w14:paraId="00001703">
      <w:pPr>
        <w:rPr/>
      </w:pPr>
      <w:r w:rsidDel="00000000" w:rsidR="00000000" w:rsidRPr="00000000">
        <w:rPr>
          <w:b w:val="1"/>
          <w:bCs w:val="1"/>
          <w:rtl w:val="0"/>
        </w:rPr>
        <w:t xml:space="preserve">Intent: </w:t>
      </w:r>
      <w:r w:rsidDel="00000000" w:rsidR="00000000" w:rsidRPr="00000000">
        <w:rPr>
          <w:rtl w:val="0"/>
        </w:rPr>
        <w:t xml:space="preserve">To give users a path to request manual restoration of a streak broken due to a confirmed platform-side error (e.g., sync bug, outage), separate from the automatic timezone/UTC handling already in place (PDG-US-10 E-04, PDG-US-13 E-02).</w:t>
      </w:r>
    </w:p>
    <w:p w:rsidR="00000000" w:rsidDel="00000000" w:rsidP="00000000" w:rsidRDefault="00000000" w:rsidRPr="00000000" w14:paraId="00001704">
      <w:pPr>
        <w:pStyle w:val="Heading3"/>
        <w:keepNext w:val="0"/>
        <w:keepLines w:val="0"/>
        <w:spacing w:after="80" w:before="280" w:lineRule="auto"/>
        <w:rPr>
          <w:rFonts w:ascii="Cambria" w:cs="Cambria" w:eastAsia="Cambria" w:hAnsi="Cambria"/>
          <w:color w:val="000000"/>
          <w:sz w:val="26"/>
          <w:szCs w:val="26"/>
        </w:rPr>
      </w:pPr>
      <w:bookmarkStart w:colFirst="0" w:colLast="0" w:name="_y0p0xpufzb0c" w:id="720"/>
      <w:bookmarkEnd w:id="720"/>
      <w:r w:rsidDel="00000000" w:rsidR="00000000" w:rsidRPr="00000000">
        <w:rPr>
          <w:rFonts w:ascii="Cambria" w:cs="Cambria" w:eastAsia="Cambria" w:hAnsi="Cambria"/>
          <w:color w:val="000000"/>
          <w:sz w:val="26"/>
          <w:szCs w:val="26"/>
          <w:rtl w:val="0"/>
        </w:rPr>
        <w:t xml:space="preserve">Happy Path Steps</w:t>
      </w:r>
    </w:p>
    <w:p w:rsidR="00000000" w:rsidDel="00000000" w:rsidP="00000000" w:rsidRDefault="00000000" w:rsidRPr="00000000" w14:paraId="00001705">
      <w:pPr>
        <w:spacing w:after="60" w:lineRule="auto"/>
        <w:rPr/>
      </w:pPr>
      <w:r w:rsidDel="00000000" w:rsidR="00000000" w:rsidRPr="00000000">
        <w:rPr>
          <w:b w:val="1"/>
          <w:bCs w:val="1"/>
          <w:rtl w:val="0"/>
        </w:rPr>
        <w:t xml:space="preserve">1. </w:t>
      </w:r>
      <w:r w:rsidDel="00000000" w:rsidR="00000000" w:rsidRPr="00000000">
        <w:rPr>
          <w:rtl w:val="0"/>
        </w:rPr>
        <w:t xml:space="preserve">Detection: User notices their streak broke despite believing they completed the Daily Challenge.</w:t>
      </w:r>
    </w:p>
    <w:p w:rsidR="00000000" w:rsidDel="00000000" w:rsidP="00000000" w:rsidRDefault="00000000" w:rsidRPr="00000000" w14:paraId="00001706">
      <w:pPr>
        <w:spacing w:after="60" w:lineRule="auto"/>
        <w:rPr/>
      </w:pPr>
      <w:r w:rsidDel="00000000" w:rsidR="00000000" w:rsidRPr="00000000">
        <w:rPr>
          <w:b w:val="1"/>
          <w:bCs w:val="1"/>
          <w:rtl w:val="0"/>
        </w:rPr>
        <w:t xml:space="preserve">2. </w:t>
      </w:r>
      <w:r w:rsidDel="00000000" w:rsidR="00000000" w:rsidRPr="00000000">
        <w:rPr>
          <w:rtl w:val="0"/>
        </w:rPr>
        <w:t xml:space="preserve">Appeal Request: User taps "Report an Issue" next to their streak counter and submits a short description.</w:t>
      </w:r>
    </w:p>
    <w:p w:rsidR="00000000" w:rsidDel="00000000" w:rsidP="00000000" w:rsidRDefault="00000000" w:rsidRPr="00000000" w14:paraId="00001707">
      <w:pPr>
        <w:spacing w:after="60" w:lineRule="auto"/>
        <w:rPr/>
      </w:pPr>
      <w:r w:rsidDel="00000000" w:rsidR="00000000" w:rsidRPr="00000000">
        <w:rPr>
          <w:b w:val="1"/>
          <w:bCs w:val="1"/>
          <w:rtl w:val="0"/>
        </w:rPr>
        <w:t xml:space="preserve">3. </w:t>
      </w:r>
      <w:r w:rsidDel="00000000" w:rsidR="00000000" w:rsidRPr="00000000">
        <w:rPr>
          <w:rtl w:val="0"/>
        </w:rPr>
        <w:t xml:space="preserve">Internal Review: Support/automated system checks server logs for evidence of a completed-but-unsynced session around the relevant time.</w:t>
      </w:r>
    </w:p>
    <w:p w:rsidR="00000000" w:rsidDel="00000000" w:rsidP="00000000" w:rsidRDefault="00000000" w:rsidRPr="00000000" w14:paraId="00001708">
      <w:pPr>
        <w:spacing w:after="60" w:lineRule="auto"/>
        <w:rPr/>
      </w:pPr>
      <w:r w:rsidDel="00000000" w:rsidR="00000000" w:rsidRPr="00000000">
        <w:rPr>
          <w:b w:val="1"/>
          <w:bCs w:val="1"/>
          <w:rtl w:val="0"/>
        </w:rPr>
        <w:t xml:space="preserve">4. </w:t>
      </w:r>
      <w:r w:rsidDel="00000000" w:rsidR="00000000" w:rsidRPr="00000000">
        <w:rPr>
          <w:rtl w:val="0"/>
        </w:rPr>
        <w:t xml:space="preserve">Resolution: If confirmed, streak is manually restored and the user is notified; if not, a clear explanation is given.</w:t>
      </w:r>
    </w:p>
    <w:p w:rsidR="00000000" w:rsidDel="00000000" w:rsidP="00000000" w:rsidRDefault="00000000" w:rsidRPr="00000000" w14:paraId="00001709">
      <w:pPr>
        <w:pStyle w:val="Heading3"/>
        <w:keepNext w:val="0"/>
        <w:keepLines w:val="0"/>
        <w:spacing w:after="80" w:before="160" w:lineRule="auto"/>
        <w:rPr>
          <w:rFonts w:ascii="Cambria" w:cs="Cambria" w:eastAsia="Cambria" w:hAnsi="Cambria"/>
          <w:color w:val="000000"/>
          <w:sz w:val="26"/>
          <w:szCs w:val="26"/>
        </w:rPr>
      </w:pPr>
      <w:bookmarkStart w:colFirst="0" w:colLast="0" w:name="_u7cghuj23151" w:id="721"/>
      <w:bookmarkEnd w:id="721"/>
      <w:r w:rsidDel="00000000" w:rsidR="00000000" w:rsidRPr="00000000">
        <w:rPr>
          <w:rFonts w:ascii="Cambria" w:cs="Cambria" w:eastAsia="Cambria" w:hAnsi="Cambria"/>
          <w:color w:val="000000"/>
          <w:sz w:val="26"/>
          <w:szCs w:val="26"/>
          <w:rtl w:val="0"/>
        </w:rPr>
        <w:t xml:space="preserve">Acceptance Criteria</w:t>
      </w:r>
    </w:p>
    <w:p w:rsidR="00000000" w:rsidDel="00000000" w:rsidP="00000000" w:rsidRDefault="00000000" w:rsidRPr="00000000" w14:paraId="0000170A">
      <w:pPr>
        <w:spacing w:after="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Appeal submission must capture the approximate date/time of the disputed break to speed up log lookup.</w:t>
      </w:r>
    </w:p>
    <w:p w:rsidR="00000000" w:rsidDel="00000000" w:rsidP="00000000" w:rsidRDefault="00000000" w:rsidRPr="00000000" w14:paraId="0000170B">
      <w:pPr>
        <w:spacing w:after="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System must never auto-restore a streak without server-side evidence of a genuinely completed session.</w:t>
      </w:r>
    </w:p>
    <w:p w:rsidR="00000000" w:rsidDel="00000000" w:rsidP="00000000" w:rsidRDefault="00000000" w:rsidRPr="00000000" w14:paraId="0000170C">
      <w:pPr>
        <w:pStyle w:val="Heading3"/>
        <w:keepNext w:val="0"/>
        <w:keepLines w:val="0"/>
        <w:spacing w:after="80" w:before="160" w:lineRule="auto"/>
        <w:rPr>
          <w:rFonts w:ascii="Cambria" w:cs="Cambria" w:eastAsia="Cambria" w:hAnsi="Cambria"/>
          <w:color w:val="000000"/>
          <w:sz w:val="26"/>
          <w:szCs w:val="26"/>
        </w:rPr>
      </w:pPr>
      <w:bookmarkStart w:colFirst="0" w:colLast="0" w:name="_n711mnlrf46d" w:id="722"/>
      <w:bookmarkEnd w:id="722"/>
      <w:r w:rsidDel="00000000" w:rsidR="00000000" w:rsidRPr="00000000">
        <w:rPr>
          <w:rFonts w:ascii="Cambria" w:cs="Cambria" w:eastAsia="Cambria" w:hAnsi="Cambria"/>
          <w:color w:val="000000"/>
          <w:sz w:val="26"/>
          <w:szCs w:val="26"/>
          <w:rtl w:val="0"/>
        </w:rPr>
        <w:t xml:space="preserve">Exception Handling</w:t>
      </w:r>
    </w:p>
    <w:p w:rsidR="00000000" w:rsidDel="00000000" w:rsidP="00000000" w:rsidRDefault="00000000" w:rsidRPr="00000000" w14:paraId="0000170D">
      <w:pPr>
        <w:spacing w:after="8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E-01: No Server Evidence Found. </w:t>
      </w:r>
      <w:r w:rsidDel="00000000" w:rsidR="00000000" w:rsidRPr="00000000">
        <w:rPr>
          <w:rtl w:val="0"/>
        </w:rPr>
        <w:t xml:space="preserve">Logs show no completed session around the claimed time. </w:t>
      </w:r>
      <w:r w:rsidDel="00000000" w:rsidR="00000000" w:rsidRPr="00000000">
        <w:rPr>
          <w:b w:val="1"/>
          <w:bCs w:val="1"/>
          <w:i w:val="1"/>
          <w:iCs w:val="1"/>
          <w:rtl w:val="0"/>
        </w:rPr>
        <w:t xml:space="preserve">RESOLUTION: </w:t>
      </w:r>
      <w:r w:rsidDel="00000000" w:rsidR="00000000" w:rsidRPr="00000000">
        <w:rPr>
          <w:rtl w:val="0"/>
        </w:rPr>
        <w:t xml:space="preserve">Politely decline the restoration with an explanation, and suggest starting a fresh streak.</w:t>
      </w:r>
    </w:p>
    <w:p w:rsidR="00000000" w:rsidDel="00000000" w:rsidP="00000000" w:rsidRDefault="00000000" w:rsidRPr="00000000" w14:paraId="0000170E">
      <w:pPr>
        <w:spacing w:after="8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E-02: Evidence Found (Confirmed Platform Bug). </w:t>
      </w:r>
      <w:r w:rsidDel="00000000" w:rsidR="00000000" w:rsidRPr="00000000">
        <w:rPr>
          <w:rtl w:val="0"/>
        </w:rPr>
        <w:t xml:space="preserve">Logs confirm a completed session that failed to sync. </w:t>
      </w:r>
      <w:r w:rsidDel="00000000" w:rsidR="00000000" w:rsidRPr="00000000">
        <w:rPr>
          <w:b w:val="1"/>
          <w:bCs w:val="1"/>
          <w:i w:val="1"/>
          <w:iCs w:val="1"/>
          <w:rtl w:val="0"/>
        </w:rPr>
        <w:t xml:space="preserve">RESOLUTION: </w:t>
      </w:r>
      <w:r w:rsidDel="00000000" w:rsidR="00000000" w:rsidRPr="00000000">
        <w:rPr>
          <w:rtl w:val="0"/>
        </w:rPr>
        <w:t xml:space="preserve">Restore the streak and back-fill the missing day, and log the sync bug for engineering follow-up.</w:t>
      </w:r>
    </w:p>
    <w:p w:rsidR="00000000" w:rsidDel="00000000" w:rsidP="00000000" w:rsidRDefault="00000000" w:rsidRPr="00000000" w14:paraId="0000170F">
      <w:pPr>
        <w:spacing w:after="8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E-03: Repeated Appeals from Same User. </w:t>
      </w:r>
      <w:r w:rsidDel="00000000" w:rsidR="00000000" w:rsidRPr="00000000">
        <w:rPr>
          <w:rtl w:val="0"/>
        </w:rPr>
        <w:t xml:space="preserve">User submits 5+ restoration appeals in a month. </w:t>
      </w:r>
      <w:r w:rsidDel="00000000" w:rsidR="00000000" w:rsidRPr="00000000">
        <w:rPr>
          <w:b w:val="1"/>
          <w:bCs w:val="1"/>
          <w:i w:val="1"/>
          <w:iCs w:val="1"/>
          <w:rtl w:val="0"/>
        </w:rPr>
        <w:t xml:space="preserve">RESOLUTION: </w:t>
      </w:r>
      <w:r w:rsidDel="00000000" w:rsidR="00000000" w:rsidRPr="00000000">
        <w:rPr>
          <w:rtl w:val="0"/>
        </w:rPr>
        <w:t xml:space="preserve">Flag account for manual review to distinguish recurring platform issues from attempted abuse.</w:t>
      </w:r>
    </w:p>
    <w:p w:rsidR="00000000" w:rsidDel="00000000" w:rsidP="00000000" w:rsidRDefault="00000000" w:rsidRPr="00000000" w14:paraId="00001710">
      <w:pPr>
        <w:spacing w:after="8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E-04: Appeal Submitted Long After the Fact. </w:t>
      </w:r>
      <w:r w:rsidDel="00000000" w:rsidR="00000000" w:rsidRPr="00000000">
        <w:rPr>
          <w:rtl w:val="0"/>
        </w:rPr>
        <w:t xml:space="preserve">User appeals a streak break from 3 months ago. </w:t>
      </w:r>
      <w:r w:rsidDel="00000000" w:rsidR="00000000" w:rsidRPr="00000000">
        <w:rPr>
          <w:b w:val="1"/>
          <w:bCs w:val="1"/>
          <w:i w:val="1"/>
          <w:iCs w:val="1"/>
          <w:rtl w:val="0"/>
        </w:rPr>
        <w:t xml:space="preserve">RESOLUTION: </w:t>
      </w:r>
      <w:r w:rsidDel="00000000" w:rsidR="00000000" w:rsidRPr="00000000">
        <w:rPr>
          <w:rtl w:val="0"/>
        </w:rPr>
        <w:t xml:space="preserve">Apply a reasonable appeal window (e.g., 14 days) beyond which logs may have rolled off; inform user of the window.</w:t>
      </w:r>
    </w:p>
    <w:p w:rsidR="00000000" w:rsidDel="00000000" w:rsidP="00000000" w:rsidRDefault="00000000" w:rsidRPr="00000000" w14:paraId="00001711">
      <w:pPr>
        <w:pStyle w:val="Heading3"/>
        <w:keepNext w:val="0"/>
        <w:keepLines w:val="0"/>
        <w:spacing w:after="100" w:before="160" w:lineRule="auto"/>
        <w:rPr>
          <w:rFonts w:ascii="Cambria" w:cs="Cambria" w:eastAsia="Cambria" w:hAnsi="Cambria"/>
          <w:color w:val="000000"/>
          <w:sz w:val="26"/>
          <w:szCs w:val="26"/>
        </w:rPr>
      </w:pPr>
      <w:bookmarkStart w:colFirst="0" w:colLast="0" w:name="_rxb8yeefi0ua" w:id="723"/>
      <w:bookmarkEnd w:id="723"/>
      <w:r w:rsidDel="00000000" w:rsidR="00000000" w:rsidRPr="00000000">
        <w:rPr>
          <w:rFonts w:ascii="Cambria" w:cs="Cambria" w:eastAsia="Cambria" w:hAnsi="Cambria"/>
          <w:color w:val="000000"/>
          <w:sz w:val="26"/>
          <w:szCs w:val="26"/>
          <w:rtl w:val="0"/>
        </w:rPr>
        <w:t xml:space="preserve">Validation Test Cases</w:t>
      </w:r>
    </w:p>
    <w:tbl>
      <w:tblPr>
        <w:tblStyle w:val="Table146"/>
        <w:tblW w:w="91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15"/>
        <w:gridCol w:w="3780"/>
        <w:gridCol w:w="4185"/>
        <w:tblGridChange w:id="0">
          <w:tblGrid>
            <w:gridCol w:w="1215"/>
            <w:gridCol w:w="3780"/>
            <w:gridCol w:w="4185"/>
          </w:tblGrid>
        </w:tblGridChange>
      </w:tblGrid>
      <w:tr>
        <w:trPr>
          <w:cantSplit w:val="0"/>
          <w:trHeight w:val="255" w:hRule="atLeast"/>
          <w:tblHeader w:val="0"/>
        </w:trPr>
        <w:tc>
          <w:tcPr>
            <w:tcBorders>
              <w:top w:color="000000" w:space="0" w:sz="5" w:val="single"/>
              <w:left w:color="000000" w:space="0" w:sz="5" w:val="single"/>
              <w:bottom w:color="000000" w:space="0" w:sz="5" w:val="single"/>
              <w:right w:color="000000" w:space="0" w:sz="5" w:val="single"/>
            </w:tcBorders>
            <w:shd w:fill="d9e2f3" w:val="clear"/>
            <w:tcMar>
              <w:top w:w="0.0" w:type="dxa"/>
              <w:left w:w="20.0" w:type="dxa"/>
              <w:bottom w:w="0.0" w:type="dxa"/>
              <w:right w:w="20.0" w:type="dxa"/>
            </w:tcMar>
          </w:tcPr>
          <w:p w:rsidR="00000000" w:rsidDel="00000000" w:rsidP="00000000" w:rsidRDefault="00000000" w:rsidRPr="00000000" w14:paraId="00001712">
            <w:pPr>
              <w:spacing w:after="0" w:lineRule="auto"/>
              <w:rPr>
                <w:b w:val="1"/>
                <w:bCs w:val="1"/>
              </w:rPr>
            </w:pPr>
            <w:r w:rsidDel="00000000" w:rsidR="00000000" w:rsidRPr="00000000">
              <w:rPr>
                <w:b w:val="1"/>
                <w:bCs w:val="1"/>
                <w:rtl w:val="0"/>
              </w:rPr>
              <w:t xml:space="preserve">Case ID</w:t>
            </w:r>
          </w:p>
        </w:tc>
        <w:tc>
          <w:tcPr>
            <w:tcBorders>
              <w:top w:color="000000" w:space="0" w:sz="5" w:val="single"/>
              <w:left w:color="000000" w:space="0" w:sz="0" w:val="nil"/>
              <w:bottom w:color="000000" w:space="0" w:sz="5" w:val="single"/>
              <w:right w:color="000000" w:space="0" w:sz="5" w:val="single"/>
            </w:tcBorders>
            <w:shd w:fill="d9e2f3" w:val="clear"/>
            <w:tcMar>
              <w:top w:w="0.0" w:type="dxa"/>
              <w:left w:w="20.0" w:type="dxa"/>
              <w:bottom w:w="0.0" w:type="dxa"/>
              <w:right w:w="20.0" w:type="dxa"/>
            </w:tcMar>
          </w:tcPr>
          <w:p w:rsidR="00000000" w:rsidDel="00000000" w:rsidP="00000000" w:rsidRDefault="00000000" w:rsidRPr="00000000" w14:paraId="00001713">
            <w:pPr>
              <w:spacing w:after="0" w:lineRule="auto"/>
              <w:rPr>
                <w:b w:val="1"/>
                <w:bCs w:val="1"/>
              </w:rPr>
            </w:pPr>
            <w:r w:rsidDel="00000000" w:rsidR="00000000" w:rsidRPr="00000000">
              <w:rPr>
                <w:b w:val="1"/>
                <w:bCs w:val="1"/>
                <w:rtl w:val="0"/>
              </w:rPr>
              <w:t xml:space="preserve">Scenario</w:t>
            </w:r>
          </w:p>
        </w:tc>
        <w:tc>
          <w:tcPr>
            <w:tcBorders>
              <w:top w:color="000000" w:space="0" w:sz="5" w:val="single"/>
              <w:left w:color="000000" w:space="0" w:sz="0" w:val="nil"/>
              <w:bottom w:color="000000" w:space="0" w:sz="5" w:val="single"/>
              <w:right w:color="000000" w:space="0" w:sz="5" w:val="single"/>
            </w:tcBorders>
            <w:shd w:fill="d9e2f3" w:val="clear"/>
            <w:tcMar>
              <w:top w:w="0.0" w:type="dxa"/>
              <w:left w:w="20.0" w:type="dxa"/>
              <w:bottom w:w="0.0" w:type="dxa"/>
              <w:right w:w="20.0" w:type="dxa"/>
            </w:tcMar>
          </w:tcPr>
          <w:p w:rsidR="00000000" w:rsidDel="00000000" w:rsidP="00000000" w:rsidRDefault="00000000" w:rsidRPr="00000000" w14:paraId="00001714">
            <w:pPr>
              <w:spacing w:after="0" w:lineRule="auto"/>
              <w:rPr>
                <w:b w:val="1"/>
                <w:bCs w:val="1"/>
              </w:rPr>
            </w:pPr>
            <w:r w:rsidDel="00000000" w:rsidR="00000000" w:rsidRPr="00000000">
              <w:rPr>
                <w:b w:val="1"/>
                <w:bCs w:val="1"/>
                <w:rtl w:val="0"/>
              </w:rPr>
              <w:t xml:space="preserve">Expected Result</w:t>
            </w:r>
          </w:p>
        </w:tc>
      </w:tr>
      <w:tr>
        <w:trPr>
          <w:cantSplit w:val="0"/>
          <w:trHeight w:val="255" w:hRule="atLeast"/>
          <w:tblHeader w:val="0"/>
        </w:trPr>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tcPr>
          <w:p w:rsidR="00000000" w:rsidDel="00000000" w:rsidP="00000000" w:rsidRDefault="00000000" w:rsidRPr="00000000" w14:paraId="00001715">
            <w:pPr>
              <w:spacing w:after="0" w:lineRule="auto"/>
              <w:rPr/>
            </w:pPr>
            <w:r w:rsidDel="00000000" w:rsidR="00000000" w:rsidRPr="00000000">
              <w:rPr>
                <w:rtl w:val="0"/>
              </w:rPr>
              <w:t xml:space="preserve">TC-01</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tcPr>
          <w:p w:rsidR="00000000" w:rsidDel="00000000" w:rsidP="00000000" w:rsidRDefault="00000000" w:rsidRPr="00000000" w14:paraId="00001716">
            <w:pPr>
              <w:spacing w:after="0" w:lineRule="auto"/>
              <w:rPr/>
            </w:pPr>
            <w:r w:rsidDel="00000000" w:rsidR="00000000" w:rsidRPr="00000000">
              <w:rPr>
                <w:rtl w:val="0"/>
              </w:rPr>
              <w:t xml:space="preserve">Appeal with confirmed sync bug</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tcPr>
          <w:p w:rsidR="00000000" w:rsidDel="00000000" w:rsidP="00000000" w:rsidRDefault="00000000" w:rsidRPr="00000000" w14:paraId="00001717">
            <w:pPr>
              <w:spacing w:after="0" w:lineRule="auto"/>
              <w:rPr/>
            </w:pPr>
            <w:r w:rsidDel="00000000" w:rsidR="00000000" w:rsidRPr="00000000">
              <w:rPr>
                <w:rtl w:val="0"/>
              </w:rPr>
              <w:t xml:space="preserve">Streak restored, missing day back-filled.</w:t>
            </w:r>
          </w:p>
        </w:tc>
      </w:tr>
      <w:tr>
        <w:trPr>
          <w:cantSplit w:val="0"/>
          <w:trHeight w:val="255" w:hRule="atLeast"/>
          <w:tblHeader w:val="0"/>
        </w:trPr>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tcPr>
          <w:p w:rsidR="00000000" w:rsidDel="00000000" w:rsidP="00000000" w:rsidRDefault="00000000" w:rsidRPr="00000000" w14:paraId="00001718">
            <w:pPr>
              <w:spacing w:after="0" w:lineRule="auto"/>
              <w:rPr/>
            </w:pPr>
            <w:r w:rsidDel="00000000" w:rsidR="00000000" w:rsidRPr="00000000">
              <w:rPr>
                <w:rtl w:val="0"/>
              </w:rPr>
              <w:t xml:space="preserve">TC-02</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tcPr>
          <w:p w:rsidR="00000000" w:rsidDel="00000000" w:rsidP="00000000" w:rsidRDefault="00000000" w:rsidRPr="00000000" w14:paraId="00001719">
            <w:pPr>
              <w:spacing w:after="0" w:lineRule="auto"/>
              <w:rPr/>
            </w:pPr>
            <w:r w:rsidDel="00000000" w:rsidR="00000000" w:rsidRPr="00000000">
              <w:rPr>
                <w:rtl w:val="0"/>
              </w:rPr>
              <w:t xml:space="preserve">Appeal with no supporting evidence</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tcPr>
          <w:p w:rsidR="00000000" w:rsidDel="00000000" w:rsidP="00000000" w:rsidRDefault="00000000" w:rsidRPr="00000000" w14:paraId="0000171A">
            <w:pPr>
              <w:spacing w:after="0" w:lineRule="auto"/>
              <w:rPr/>
            </w:pPr>
            <w:r w:rsidDel="00000000" w:rsidR="00000000" w:rsidRPr="00000000">
              <w:rPr>
                <w:rtl w:val="0"/>
              </w:rPr>
              <w:t xml:space="preserve">Appeal declined with explanation.</w:t>
            </w:r>
          </w:p>
        </w:tc>
      </w:tr>
      <w:tr>
        <w:trPr>
          <w:cantSplit w:val="0"/>
          <w:trHeight w:val="255" w:hRule="atLeast"/>
          <w:tblHeader w:val="0"/>
        </w:trPr>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tcPr>
          <w:p w:rsidR="00000000" w:rsidDel="00000000" w:rsidP="00000000" w:rsidRDefault="00000000" w:rsidRPr="00000000" w14:paraId="0000171B">
            <w:pPr>
              <w:spacing w:after="0" w:lineRule="auto"/>
              <w:rPr/>
            </w:pPr>
            <w:r w:rsidDel="00000000" w:rsidR="00000000" w:rsidRPr="00000000">
              <w:rPr>
                <w:rtl w:val="0"/>
              </w:rPr>
              <w:t xml:space="preserve">TC-03</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tcPr>
          <w:p w:rsidR="00000000" w:rsidDel="00000000" w:rsidP="00000000" w:rsidRDefault="00000000" w:rsidRPr="00000000" w14:paraId="0000171C">
            <w:pPr>
              <w:spacing w:after="0" w:lineRule="auto"/>
              <w:rPr/>
            </w:pPr>
            <w:r w:rsidDel="00000000" w:rsidR="00000000" w:rsidRPr="00000000">
              <w:rPr>
                <w:rtl w:val="0"/>
              </w:rPr>
              <w:t xml:space="preserve">Appeal submitted after 14-day window</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tcPr>
          <w:p w:rsidR="00000000" w:rsidDel="00000000" w:rsidP="00000000" w:rsidRDefault="00000000" w:rsidRPr="00000000" w14:paraId="0000171D">
            <w:pPr>
              <w:spacing w:after="0" w:lineRule="auto"/>
              <w:rPr/>
            </w:pPr>
            <w:r w:rsidDel="00000000" w:rsidR="00000000" w:rsidRPr="00000000">
              <w:rPr>
                <w:rtl w:val="0"/>
              </w:rPr>
              <w:t xml:space="preserve">User informed the window has passed.</w:t>
            </w:r>
          </w:p>
        </w:tc>
      </w:tr>
      <w:tr>
        <w:trPr>
          <w:cantSplit w:val="0"/>
          <w:trHeight w:val="255" w:hRule="atLeast"/>
          <w:tblHeader w:val="0"/>
        </w:trPr>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tcPr>
          <w:p w:rsidR="00000000" w:rsidDel="00000000" w:rsidP="00000000" w:rsidRDefault="00000000" w:rsidRPr="00000000" w14:paraId="0000171E">
            <w:pPr>
              <w:spacing w:after="0" w:lineRule="auto"/>
              <w:rPr/>
            </w:pPr>
            <w:r w:rsidDel="00000000" w:rsidR="00000000" w:rsidRPr="00000000">
              <w:rPr>
                <w:rtl w:val="0"/>
              </w:rPr>
              <w:t xml:space="preserve">TC-04</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tcPr>
          <w:p w:rsidR="00000000" w:rsidDel="00000000" w:rsidP="00000000" w:rsidRDefault="00000000" w:rsidRPr="00000000" w14:paraId="0000171F">
            <w:pPr>
              <w:spacing w:after="0" w:lineRule="auto"/>
              <w:rPr/>
            </w:pPr>
            <w:r w:rsidDel="00000000" w:rsidR="00000000" w:rsidRPr="00000000">
              <w:rPr>
                <w:rtl w:val="0"/>
              </w:rPr>
              <w:t xml:space="preserve">5+ appeals in a month</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tcPr>
          <w:p w:rsidR="00000000" w:rsidDel="00000000" w:rsidP="00000000" w:rsidRDefault="00000000" w:rsidRPr="00000000" w14:paraId="00001720">
            <w:pPr>
              <w:spacing w:after="0" w:lineRule="auto"/>
              <w:rPr/>
            </w:pPr>
            <w:r w:rsidDel="00000000" w:rsidR="00000000" w:rsidRPr="00000000">
              <w:rPr>
                <w:rtl w:val="0"/>
              </w:rPr>
              <w:t xml:space="preserve">Account flagged for manual review.</w:t>
            </w:r>
          </w:p>
        </w:tc>
      </w:tr>
    </w:tbl>
    <w:p w:rsidR="00000000" w:rsidDel="00000000" w:rsidP="00000000" w:rsidRDefault="00000000" w:rsidRPr="00000000" w14:paraId="00001721">
      <w:pPr>
        <w:spacing w:after="0" w:before="200" w:lineRule="auto"/>
        <w:rPr/>
      </w:pPr>
      <w:r w:rsidDel="00000000" w:rsidR="00000000" w:rsidRPr="00000000">
        <w:rPr>
          <w:rtl w:val="0"/>
        </w:rPr>
        <w:t xml:space="preserve"> </w:t>
      </w:r>
    </w:p>
    <w:p w:rsidR="00000000" w:rsidDel="00000000" w:rsidP="00000000" w:rsidRDefault="00000000" w:rsidRPr="00000000" w14:paraId="00001722">
      <w:pPr>
        <w:pStyle w:val="Heading1"/>
        <w:keepNext w:val="0"/>
        <w:keepLines w:val="0"/>
        <w:spacing w:after="120" w:before="300" w:lineRule="auto"/>
        <w:rPr>
          <w:rFonts w:ascii="Cambria" w:cs="Cambria" w:eastAsia="Cambria" w:hAnsi="Cambria"/>
          <w:color w:val="000000"/>
          <w:sz w:val="46"/>
          <w:szCs w:val="46"/>
        </w:rPr>
      </w:pPr>
      <w:bookmarkStart w:colFirst="0" w:colLast="0" w:name="_lnl4xetwqq76" w:id="724"/>
      <w:bookmarkEnd w:id="724"/>
      <w:r w:rsidDel="00000000" w:rsidR="00000000" w:rsidRPr="00000000">
        <w:rPr>
          <w:rFonts w:ascii="Cambria" w:cs="Cambria" w:eastAsia="Cambria" w:hAnsi="Cambria"/>
          <w:color w:val="000000"/>
          <w:sz w:val="46"/>
          <w:szCs w:val="46"/>
          <w:rtl w:val="0"/>
        </w:rPr>
        <w:t xml:space="preserve">PDG-US-06: Historical Data Retention &amp; Long-Range Chart Performance</w:t>
      </w:r>
    </w:p>
    <w:p w:rsidR="00000000" w:rsidDel="00000000" w:rsidP="00000000" w:rsidRDefault="00000000" w:rsidRPr="00000000" w14:paraId="00001723">
      <w:pPr>
        <w:rPr/>
      </w:pPr>
      <w:r w:rsidDel="00000000" w:rsidR="00000000" w:rsidRPr="00000000">
        <w:rPr>
          <w:b w:val="1"/>
          <w:bCs w:val="1"/>
          <w:rtl w:val="0"/>
        </w:rPr>
        <w:t xml:space="preserve">STATUS: </w:t>
      </w:r>
      <w:r w:rsidDel="00000000" w:rsidR="00000000" w:rsidRPr="00000000">
        <w:rPr>
          <w:rtl w:val="0"/>
        </w:rPr>
        <w:t xml:space="preserve">Proposed   </w:t>
      </w:r>
      <w:r w:rsidDel="00000000" w:rsidR="00000000" w:rsidRPr="00000000">
        <w:rPr>
          <w:b w:val="1"/>
          <w:bCs w:val="1"/>
          <w:rtl w:val="0"/>
        </w:rPr>
        <w:t xml:space="preserve">PRIORITY: </w:t>
      </w:r>
      <w:r w:rsidDel="00000000" w:rsidR="00000000" w:rsidRPr="00000000">
        <w:rPr>
          <w:rtl w:val="0"/>
        </w:rPr>
        <w:t xml:space="preserve">Low   </w:t>
      </w:r>
      <w:r w:rsidDel="00000000" w:rsidR="00000000" w:rsidRPr="00000000">
        <w:rPr>
          <w:b w:val="1"/>
          <w:bCs w:val="1"/>
          <w:rtl w:val="0"/>
        </w:rPr>
        <w:t xml:space="preserve">ACTOR: </w:t>
      </w:r>
      <w:r w:rsidDel="00000000" w:rsidR="00000000" w:rsidRPr="00000000">
        <w:rPr>
          <w:rtl w:val="0"/>
        </w:rPr>
        <w:t xml:space="preserve">Learner</w:t>
      </w:r>
    </w:p>
    <w:p w:rsidR="00000000" w:rsidDel="00000000" w:rsidP="00000000" w:rsidRDefault="00000000" w:rsidRPr="00000000" w14:paraId="00001724">
      <w:pPr>
        <w:rPr/>
      </w:pPr>
      <w:r w:rsidDel="00000000" w:rsidR="00000000" w:rsidRPr="00000000">
        <w:rPr>
          <w:b w:val="1"/>
          <w:bCs w:val="1"/>
          <w:rtl w:val="0"/>
        </w:rPr>
        <w:t xml:space="preserve">Intent: </w:t>
      </w:r>
      <w:r w:rsidDel="00000000" w:rsidR="00000000" w:rsidRPr="00000000">
        <w:rPr>
          <w:rtl w:val="0"/>
        </w:rPr>
        <w:t xml:space="preserve">To keep dashboard trend charts (PDG-US-10, PDG-US-14) fast and readable for long-tenured users with years of daily session history, mirroring the pagination approach already used for the Vocabulary word list (PDG-US-12 E-04).</w:t>
      </w:r>
    </w:p>
    <w:p w:rsidR="00000000" w:rsidDel="00000000" w:rsidP="00000000" w:rsidRDefault="00000000" w:rsidRPr="00000000" w14:paraId="00001725">
      <w:pPr>
        <w:pStyle w:val="Heading3"/>
        <w:keepNext w:val="0"/>
        <w:keepLines w:val="0"/>
        <w:spacing w:after="80" w:before="280" w:lineRule="auto"/>
        <w:rPr>
          <w:rFonts w:ascii="Cambria" w:cs="Cambria" w:eastAsia="Cambria" w:hAnsi="Cambria"/>
          <w:color w:val="000000"/>
          <w:sz w:val="26"/>
          <w:szCs w:val="26"/>
        </w:rPr>
      </w:pPr>
      <w:bookmarkStart w:colFirst="0" w:colLast="0" w:name="_igd1bgch69o1" w:id="725"/>
      <w:bookmarkEnd w:id="725"/>
      <w:r w:rsidDel="00000000" w:rsidR="00000000" w:rsidRPr="00000000">
        <w:rPr>
          <w:rFonts w:ascii="Cambria" w:cs="Cambria" w:eastAsia="Cambria" w:hAnsi="Cambria"/>
          <w:color w:val="000000"/>
          <w:sz w:val="26"/>
          <w:szCs w:val="26"/>
          <w:rtl w:val="0"/>
        </w:rPr>
        <w:t xml:space="preserve">Happy Path Steps</w:t>
      </w:r>
    </w:p>
    <w:p w:rsidR="00000000" w:rsidDel="00000000" w:rsidP="00000000" w:rsidRDefault="00000000" w:rsidRPr="00000000" w14:paraId="00001726">
      <w:pPr>
        <w:spacing w:after="60" w:lineRule="auto"/>
        <w:rPr/>
      </w:pPr>
      <w:r w:rsidDel="00000000" w:rsidR="00000000" w:rsidRPr="00000000">
        <w:rPr>
          <w:b w:val="1"/>
          <w:bCs w:val="1"/>
          <w:rtl w:val="0"/>
        </w:rPr>
        <w:t xml:space="preserve">1. </w:t>
      </w:r>
      <w:r w:rsidDel="00000000" w:rsidR="00000000" w:rsidRPr="00000000">
        <w:rPr>
          <w:rtl w:val="0"/>
        </w:rPr>
        <w:t xml:space="preserve">Long History: A user with 2+ years of daily sessions opens their Progress Dashboard.</w:t>
      </w:r>
    </w:p>
    <w:p w:rsidR="00000000" w:rsidDel="00000000" w:rsidP="00000000" w:rsidRDefault="00000000" w:rsidRPr="00000000" w14:paraId="00001727">
      <w:pPr>
        <w:spacing w:after="60" w:lineRule="auto"/>
        <w:rPr/>
      </w:pPr>
      <w:r w:rsidDel="00000000" w:rsidR="00000000" w:rsidRPr="00000000">
        <w:rPr>
          <w:b w:val="1"/>
          <w:bCs w:val="1"/>
          <w:rtl w:val="0"/>
        </w:rPr>
        <w:t xml:space="preserve">2. </w:t>
      </w:r>
      <w:r w:rsidDel="00000000" w:rsidR="00000000" w:rsidRPr="00000000">
        <w:rPr>
          <w:rtl w:val="0"/>
        </w:rPr>
        <w:t xml:space="preserve">Range Selector: User selects a time range (Week, Month, Year, All Time) for the trend chart.</w:t>
      </w:r>
    </w:p>
    <w:p w:rsidR="00000000" w:rsidDel="00000000" w:rsidP="00000000" w:rsidRDefault="00000000" w:rsidRPr="00000000" w14:paraId="00001728">
      <w:pPr>
        <w:spacing w:after="60" w:lineRule="auto"/>
        <w:rPr/>
      </w:pPr>
      <w:r w:rsidDel="00000000" w:rsidR="00000000" w:rsidRPr="00000000">
        <w:rPr>
          <w:b w:val="1"/>
          <w:bCs w:val="1"/>
          <w:rtl w:val="0"/>
        </w:rPr>
        <w:t xml:space="preserve">3. </w:t>
      </w:r>
      <w:r w:rsidDel="00000000" w:rsidR="00000000" w:rsidRPr="00000000">
        <w:rPr>
          <w:rtl w:val="0"/>
        </w:rPr>
        <w:t xml:space="preserve">Aggregation: For longer ranges, the system automatically aggregates data points (e.g., weekly averages for "Year", monthly averages for "All Time") instead of plotting every single session.</w:t>
      </w:r>
    </w:p>
    <w:p w:rsidR="00000000" w:rsidDel="00000000" w:rsidP="00000000" w:rsidRDefault="00000000" w:rsidRPr="00000000" w14:paraId="00001729">
      <w:pPr>
        <w:spacing w:after="60" w:lineRule="auto"/>
        <w:rPr/>
      </w:pPr>
      <w:r w:rsidDel="00000000" w:rsidR="00000000" w:rsidRPr="00000000">
        <w:rPr>
          <w:b w:val="1"/>
          <w:bCs w:val="1"/>
          <w:rtl w:val="0"/>
        </w:rPr>
        <w:t xml:space="preserve">4. </w:t>
      </w:r>
      <w:r w:rsidDel="00000000" w:rsidR="00000000" w:rsidRPr="00000000">
        <w:rPr>
          <w:rtl w:val="0"/>
        </w:rPr>
        <w:t xml:space="preserve">Render: Chart renders smoothly regardless of underlying data volume.</w:t>
      </w:r>
    </w:p>
    <w:p w:rsidR="00000000" w:rsidDel="00000000" w:rsidP="00000000" w:rsidRDefault="00000000" w:rsidRPr="00000000" w14:paraId="0000172A">
      <w:pPr>
        <w:pStyle w:val="Heading3"/>
        <w:keepNext w:val="0"/>
        <w:keepLines w:val="0"/>
        <w:spacing w:after="80" w:before="160" w:lineRule="auto"/>
        <w:rPr>
          <w:rFonts w:ascii="Cambria" w:cs="Cambria" w:eastAsia="Cambria" w:hAnsi="Cambria"/>
          <w:color w:val="000000"/>
          <w:sz w:val="26"/>
          <w:szCs w:val="26"/>
        </w:rPr>
      </w:pPr>
      <w:bookmarkStart w:colFirst="0" w:colLast="0" w:name="_nzse2dgmccgu" w:id="726"/>
      <w:bookmarkEnd w:id="726"/>
      <w:r w:rsidDel="00000000" w:rsidR="00000000" w:rsidRPr="00000000">
        <w:rPr>
          <w:rFonts w:ascii="Cambria" w:cs="Cambria" w:eastAsia="Cambria" w:hAnsi="Cambria"/>
          <w:color w:val="000000"/>
          <w:sz w:val="26"/>
          <w:szCs w:val="26"/>
          <w:rtl w:val="0"/>
        </w:rPr>
        <w:t xml:space="preserve">Acceptance Criteria</w:t>
      </w:r>
    </w:p>
    <w:p w:rsidR="00000000" w:rsidDel="00000000" w:rsidP="00000000" w:rsidRDefault="00000000" w:rsidRPr="00000000" w14:paraId="0000172B">
      <w:pPr>
        <w:spacing w:after="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Chart rendering time must remain consistent regardless of total historical session count.</w:t>
      </w:r>
    </w:p>
    <w:p w:rsidR="00000000" w:rsidDel="00000000" w:rsidP="00000000" w:rsidRDefault="00000000" w:rsidRPr="00000000" w14:paraId="0000172C">
      <w:pPr>
        <w:spacing w:after="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Aggregation level must be clearly labeled on the chart (e.g., "Weekly Average") so users don't mistake it for per-session data.</w:t>
      </w:r>
    </w:p>
    <w:p w:rsidR="00000000" w:rsidDel="00000000" w:rsidP="00000000" w:rsidRDefault="00000000" w:rsidRPr="00000000" w14:paraId="0000172D">
      <w:pPr>
        <w:pStyle w:val="Heading3"/>
        <w:keepNext w:val="0"/>
        <w:keepLines w:val="0"/>
        <w:spacing w:after="80" w:before="160" w:lineRule="auto"/>
        <w:rPr>
          <w:rFonts w:ascii="Cambria" w:cs="Cambria" w:eastAsia="Cambria" w:hAnsi="Cambria"/>
          <w:color w:val="000000"/>
          <w:sz w:val="26"/>
          <w:szCs w:val="26"/>
        </w:rPr>
      </w:pPr>
      <w:bookmarkStart w:colFirst="0" w:colLast="0" w:name="_krks9dwszdx9" w:id="727"/>
      <w:bookmarkEnd w:id="727"/>
      <w:r w:rsidDel="00000000" w:rsidR="00000000" w:rsidRPr="00000000">
        <w:rPr>
          <w:rFonts w:ascii="Cambria" w:cs="Cambria" w:eastAsia="Cambria" w:hAnsi="Cambria"/>
          <w:color w:val="000000"/>
          <w:sz w:val="26"/>
          <w:szCs w:val="26"/>
          <w:rtl w:val="0"/>
        </w:rPr>
        <w:t xml:space="preserve">Exception Handling</w:t>
      </w:r>
    </w:p>
    <w:p w:rsidR="00000000" w:rsidDel="00000000" w:rsidP="00000000" w:rsidRDefault="00000000" w:rsidRPr="00000000" w14:paraId="0000172E">
      <w:pPr>
        <w:spacing w:after="8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E-01: User Wants Per-Session Detail on a Long Range. </w:t>
      </w:r>
      <w:r w:rsidDel="00000000" w:rsidR="00000000" w:rsidRPr="00000000">
        <w:rPr>
          <w:rtl w:val="0"/>
        </w:rPr>
        <w:t xml:space="preserve">User wants to drill into a specific day within an aggregated "Year" view. </w:t>
      </w:r>
      <w:r w:rsidDel="00000000" w:rsidR="00000000" w:rsidRPr="00000000">
        <w:rPr>
          <w:b w:val="1"/>
          <w:bCs w:val="1"/>
          <w:i w:val="1"/>
          <w:iCs w:val="1"/>
          <w:rtl w:val="0"/>
        </w:rPr>
        <w:t xml:space="preserve">RESOLUTION: </w:t>
      </w:r>
      <w:r w:rsidDel="00000000" w:rsidR="00000000" w:rsidRPr="00000000">
        <w:rPr>
          <w:rtl w:val="0"/>
        </w:rPr>
        <w:t xml:space="preserve">Allow tapping an aggregated data point to expand into the underlying daily sessions for that period.</w:t>
      </w:r>
    </w:p>
    <w:p w:rsidR="00000000" w:rsidDel="00000000" w:rsidP="00000000" w:rsidRDefault="00000000" w:rsidRPr="00000000" w14:paraId="0000172F">
      <w:pPr>
        <w:spacing w:after="8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E-02: Data Gaps in Long History. </w:t>
      </w:r>
      <w:r w:rsidDel="00000000" w:rsidR="00000000" w:rsidRPr="00000000">
        <w:rPr>
          <w:rtl w:val="0"/>
        </w:rPr>
        <w:t xml:space="preserve">User had a multi-month gap in usage within their "All Time" view. </w:t>
      </w:r>
      <w:r w:rsidDel="00000000" w:rsidR="00000000" w:rsidRPr="00000000">
        <w:rPr>
          <w:b w:val="1"/>
          <w:bCs w:val="1"/>
          <w:i w:val="1"/>
          <w:iCs w:val="1"/>
          <w:rtl w:val="0"/>
        </w:rPr>
        <w:t xml:space="preserve">RESOLUTION: </w:t>
      </w:r>
      <w:r w:rsidDel="00000000" w:rsidR="00000000" w:rsidRPr="00000000">
        <w:rPr>
          <w:rtl w:val="0"/>
        </w:rPr>
        <w:t xml:space="preserve">Render the gap as a flat/empty segment on the chart rather than interpolating a misleading trend line across it.</w:t>
      </w:r>
    </w:p>
    <w:p w:rsidR="00000000" w:rsidDel="00000000" w:rsidP="00000000" w:rsidRDefault="00000000" w:rsidRPr="00000000" w14:paraId="00001730">
      <w:pPr>
        <w:spacing w:after="8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E-03: Aggregation Causes Outlier Masking. </w:t>
      </w:r>
      <w:r w:rsidDel="00000000" w:rsidR="00000000" w:rsidRPr="00000000">
        <w:rPr>
          <w:rtl w:val="0"/>
        </w:rPr>
        <w:t xml:space="preserve">A single exceptional session gets averaged away in a monthly rollup. </w:t>
      </w:r>
      <w:r w:rsidDel="00000000" w:rsidR="00000000" w:rsidRPr="00000000">
        <w:rPr>
          <w:b w:val="1"/>
          <w:bCs w:val="1"/>
          <w:i w:val="1"/>
          <w:iCs w:val="1"/>
          <w:rtl w:val="0"/>
        </w:rPr>
        <w:t xml:space="preserve">RESOLUTION: </w:t>
      </w:r>
      <w:r w:rsidDel="00000000" w:rsidR="00000000" w:rsidRPr="00000000">
        <w:rPr>
          <w:rtl w:val="0"/>
        </w:rPr>
        <w:t xml:space="preserve">Preserve and separately mark true outlier peaks (best single session) even within aggregated views.</w:t>
      </w:r>
    </w:p>
    <w:p w:rsidR="00000000" w:rsidDel="00000000" w:rsidP="00000000" w:rsidRDefault="00000000" w:rsidRPr="00000000" w14:paraId="00001731">
      <w:pPr>
        <w:spacing w:after="8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E-04: Export Conflicts with Aggregation. </w:t>
      </w:r>
      <w:r w:rsidDel="00000000" w:rsidR="00000000" w:rsidRPr="00000000">
        <w:rPr>
          <w:rtl w:val="0"/>
        </w:rPr>
        <w:t xml:space="preserve">Report Export (GAP-04) requests full granularity from an aggregated range. </w:t>
      </w:r>
      <w:r w:rsidDel="00000000" w:rsidR="00000000" w:rsidRPr="00000000">
        <w:rPr>
          <w:b w:val="1"/>
          <w:bCs w:val="1"/>
          <w:i w:val="1"/>
          <w:iCs w:val="1"/>
          <w:rtl w:val="0"/>
        </w:rPr>
        <w:t xml:space="preserve">RESOLUTION: </w:t>
      </w:r>
      <w:r w:rsidDel="00000000" w:rsidR="00000000" w:rsidRPr="00000000">
        <w:rPr>
          <w:rtl w:val="0"/>
        </w:rPr>
        <w:t xml:space="preserve">Export pulls raw underlying data regardless of the dashboard's current display aggregation level.</w:t>
      </w:r>
    </w:p>
    <w:p w:rsidR="00000000" w:rsidDel="00000000" w:rsidP="00000000" w:rsidRDefault="00000000" w:rsidRPr="00000000" w14:paraId="00001732">
      <w:pPr>
        <w:pStyle w:val="Heading3"/>
        <w:keepNext w:val="0"/>
        <w:keepLines w:val="0"/>
        <w:spacing w:after="100" w:before="160" w:lineRule="auto"/>
        <w:rPr>
          <w:rFonts w:ascii="Cambria" w:cs="Cambria" w:eastAsia="Cambria" w:hAnsi="Cambria"/>
          <w:color w:val="000000"/>
          <w:sz w:val="26"/>
          <w:szCs w:val="26"/>
        </w:rPr>
      </w:pPr>
      <w:bookmarkStart w:colFirst="0" w:colLast="0" w:name="_v2n1ccqmgknl" w:id="728"/>
      <w:bookmarkEnd w:id="728"/>
      <w:r w:rsidDel="00000000" w:rsidR="00000000" w:rsidRPr="00000000">
        <w:rPr>
          <w:rFonts w:ascii="Cambria" w:cs="Cambria" w:eastAsia="Cambria" w:hAnsi="Cambria"/>
          <w:color w:val="000000"/>
          <w:sz w:val="26"/>
          <w:szCs w:val="26"/>
          <w:rtl w:val="0"/>
        </w:rPr>
        <w:t xml:space="preserve">Validation Test Cases</w:t>
      </w:r>
    </w:p>
    <w:tbl>
      <w:tblPr>
        <w:tblStyle w:val="Table147"/>
        <w:tblW w:w="91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15"/>
        <w:gridCol w:w="3780"/>
        <w:gridCol w:w="4185"/>
        <w:tblGridChange w:id="0">
          <w:tblGrid>
            <w:gridCol w:w="1215"/>
            <w:gridCol w:w="3780"/>
            <w:gridCol w:w="4185"/>
          </w:tblGrid>
        </w:tblGridChange>
      </w:tblGrid>
      <w:tr>
        <w:trPr>
          <w:cantSplit w:val="0"/>
          <w:trHeight w:val="255" w:hRule="atLeast"/>
          <w:tblHeader w:val="0"/>
        </w:trPr>
        <w:tc>
          <w:tcPr>
            <w:tcBorders>
              <w:top w:color="000000" w:space="0" w:sz="5" w:val="single"/>
              <w:left w:color="000000" w:space="0" w:sz="5" w:val="single"/>
              <w:bottom w:color="000000" w:space="0" w:sz="5" w:val="single"/>
              <w:right w:color="000000" w:space="0" w:sz="5" w:val="single"/>
            </w:tcBorders>
            <w:shd w:fill="d9e2f3" w:val="clear"/>
            <w:tcMar>
              <w:top w:w="0.0" w:type="dxa"/>
              <w:left w:w="20.0" w:type="dxa"/>
              <w:bottom w:w="0.0" w:type="dxa"/>
              <w:right w:w="20.0" w:type="dxa"/>
            </w:tcMar>
          </w:tcPr>
          <w:p w:rsidR="00000000" w:rsidDel="00000000" w:rsidP="00000000" w:rsidRDefault="00000000" w:rsidRPr="00000000" w14:paraId="00001733">
            <w:pPr>
              <w:spacing w:after="0" w:lineRule="auto"/>
              <w:rPr>
                <w:b w:val="1"/>
                <w:bCs w:val="1"/>
              </w:rPr>
            </w:pPr>
            <w:r w:rsidDel="00000000" w:rsidR="00000000" w:rsidRPr="00000000">
              <w:rPr>
                <w:b w:val="1"/>
                <w:bCs w:val="1"/>
                <w:rtl w:val="0"/>
              </w:rPr>
              <w:t xml:space="preserve">Case ID</w:t>
            </w:r>
          </w:p>
        </w:tc>
        <w:tc>
          <w:tcPr>
            <w:tcBorders>
              <w:top w:color="000000" w:space="0" w:sz="5" w:val="single"/>
              <w:left w:color="000000" w:space="0" w:sz="0" w:val="nil"/>
              <w:bottom w:color="000000" w:space="0" w:sz="5" w:val="single"/>
              <w:right w:color="000000" w:space="0" w:sz="5" w:val="single"/>
            </w:tcBorders>
            <w:shd w:fill="d9e2f3" w:val="clear"/>
            <w:tcMar>
              <w:top w:w="0.0" w:type="dxa"/>
              <w:left w:w="20.0" w:type="dxa"/>
              <w:bottom w:w="0.0" w:type="dxa"/>
              <w:right w:w="20.0" w:type="dxa"/>
            </w:tcMar>
          </w:tcPr>
          <w:p w:rsidR="00000000" w:rsidDel="00000000" w:rsidP="00000000" w:rsidRDefault="00000000" w:rsidRPr="00000000" w14:paraId="00001734">
            <w:pPr>
              <w:spacing w:after="0" w:lineRule="auto"/>
              <w:rPr>
                <w:b w:val="1"/>
                <w:bCs w:val="1"/>
              </w:rPr>
            </w:pPr>
            <w:r w:rsidDel="00000000" w:rsidR="00000000" w:rsidRPr="00000000">
              <w:rPr>
                <w:b w:val="1"/>
                <w:bCs w:val="1"/>
                <w:rtl w:val="0"/>
              </w:rPr>
              <w:t xml:space="preserve">Scenario</w:t>
            </w:r>
          </w:p>
        </w:tc>
        <w:tc>
          <w:tcPr>
            <w:tcBorders>
              <w:top w:color="000000" w:space="0" w:sz="5" w:val="single"/>
              <w:left w:color="000000" w:space="0" w:sz="0" w:val="nil"/>
              <w:bottom w:color="000000" w:space="0" w:sz="5" w:val="single"/>
              <w:right w:color="000000" w:space="0" w:sz="5" w:val="single"/>
            </w:tcBorders>
            <w:shd w:fill="d9e2f3" w:val="clear"/>
            <w:tcMar>
              <w:top w:w="0.0" w:type="dxa"/>
              <w:left w:w="20.0" w:type="dxa"/>
              <w:bottom w:w="0.0" w:type="dxa"/>
              <w:right w:w="20.0" w:type="dxa"/>
            </w:tcMar>
          </w:tcPr>
          <w:p w:rsidR="00000000" w:rsidDel="00000000" w:rsidP="00000000" w:rsidRDefault="00000000" w:rsidRPr="00000000" w14:paraId="00001735">
            <w:pPr>
              <w:spacing w:after="0" w:lineRule="auto"/>
              <w:rPr>
                <w:b w:val="1"/>
                <w:bCs w:val="1"/>
              </w:rPr>
            </w:pPr>
            <w:r w:rsidDel="00000000" w:rsidR="00000000" w:rsidRPr="00000000">
              <w:rPr>
                <w:b w:val="1"/>
                <w:bCs w:val="1"/>
                <w:rtl w:val="0"/>
              </w:rPr>
              <w:t xml:space="preserve">Expected Result</w:t>
            </w:r>
          </w:p>
        </w:tc>
      </w:tr>
      <w:tr>
        <w:trPr>
          <w:cantSplit w:val="0"/>
          <w:trHeight w:val="255" w:hRule="atLeast"/>
          <w:tblHeader w:val="0"/>
        </w:trPr>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tcPr>
          <w:p w:rsidR="00000000" w:rsidDel="00000000" w:rsidP="00000000" w:rsidRDefault="00000000" w:rsidRPr="00000000" w14:paraId="00001736">
            <w:pPr>
              <w:spacing w:after="0" w:lineRule="auto"/>
              <w:rPr/>
            </w:pPr>
            <w:r w:rsidDel="00000000" w:rsidR="00000000" w:rsidRPr="00000000">
              <w:rPr>
                <w:rtl w:val="0"/>
              </w:rPr>
              <w:t xml:space="preserve">TC-01</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tcPr>
          <w:p w:rsidR="00000000" w:rsidDel="00000000" w:rsidP="00000000" w:rsidRDefault="00000000" w:rsidRPr="00000000" w14:paraId="00001737">
            <w:pPr>
              <w:spacing w:after="0" w:lineRule="auto"/>
              <w:rPr/>
            </w:pPr>
            <w:r w:rsidDel="00000000" w:rsidR="00000000" w:rsidRPr="00000000">
              <w:rPr>
                <w:rtl w:val="0"/>
              </w:rPr>
              <w:t xml:space="preserve">Open dashboard with 2+ years history</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tcPr>
          <w:p w:rsidR="00000000" w:rsidDel="00000000" w:rsidP="00000000" w:rsidRDefault="00000000" w:rsidRPr="00000000" w14:paraId="00001738">
            <w:pPr>
              <w:spacing w:after="0" w:lineRule="auto"/>
              <w:rPr/>
            </w:pPr>
            <w:r w:rsidDel="00000000" w:rsidR="00000000" w:rsidRPr="00000000">
              <w:rPr>
                <w:rtl w:val="0"/>
              </w:rPr>
              <w:t xml:space="preserve">Chart renders quickly with clear aggregation label.</w:t>
            </w:r>
          </w:p>
        </w:tc>
      </w:tr>
      <w:tr>
        <w:trPr>
          <w:cantSplit w:val="0"/>
          <w:trHeight w:val="255" w:hRule="atLeast"/>
          <w:tblHeader w:val="0"/>
        </w:trPr>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tcPr>
          <w:p w:rsidR="00000000" w:rsidDel="00000000" w:rsidP="00000000" w:rsidRDefault="00000000" w:rsidRPr="00000000" w14:paraId="00001739">
            <w:pPr>
              <w:spacing w:after="0" w:lineRule="auto"/>
              <w:rPr/>
            </w:pPr>
            <w:r w:rsidDel="00000000" w:rsidR="00000000" w:rsidRPr="00000000">
              <w:rPr>
                <w:rtl w:val="0"/>
              </w:rPr>
              <w:t xml:space="preserve">TC-02</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tcPr>
          <w:p w:rsidR="00000000" w:rsidDel="00000000" w:rsidP="00000000" w:rsidRDefault="00000000" w:rsidRPr="00000000" w14:paraId="0000173A">
            <w:pPr>
              <w:spacing w:after="0" w:lineRule="auto"/>
              <w:rPr/>
            </w:pPr>
            <w:r w:rsidDel="00000000" w:rsidR="00000000" w:rsidRPr="00000000">
              <w:rPr>
                <w:rtl w:val="0"/>
              </w:rPr>
              <w:t xml:space="preserve">Tap an aggregated data point</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tcPr>
          <w:p w:rsidR="00000000" w:rsidDel="00000000" w:rsidP="00000000" w:rsidRDefault="00000000" w:rsidRPr="00000000" w14:paraId="0000173B">
            <w:pPr>
              <w:spacing w:after="0" w:lineRule="auto"/>
              <w:rPr/>
            </w:pPr>
            <w:r w:rsidDel="00000000" w:rsidR="00000000" w:rsidRPr="00000000">
              <w:rPr>
                <w:rtl w:val="0"/>
              </w:rPr>
              <w:t xml:space="preserve">Expands to show underlying daily sessions.</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tcPr>
          <w:p w:rsidR="00000000" w:rsidDel="00000000" w:rsidP="00000000" w:rsidRDefault="00000000" w:rsidRPr="00000000" w14:paraId="0000173C">
            <w:pPr>
              <w:spacing w:after="0" w:lineRule="auto"/>
              <w:rPr/>
            </w:pPr>
            <w:r w:rsidDel="00000000" w:rsidR="00000000" w:rsidRPr="00000000">
              <w:rPr>
                <w:rtl w:val="0"/>
              </w:rPr>
              <w:t xml:space="preserve">TC-03</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tcPr>
          <w:p w:rsidR="00000000" w:rsidDel="00000000" w:rsidP="00000000" w:rsidRDefault="00000000" w:rsidRPr="00000000" w14:paraId="0000173D">
            <w:pPr>
              <w:spacing w:after="0" w:lineRule="auto"/>
              <w:rPr/>
            </w:pPr>
            <w:r w:rsidDel="00000000" w:rsidR="00000000" w:rsidRPr="00000000">
              <w:rPr>
                <w:rtl w:val="0"/>
              </w:rPr>
              <w:t xml:space="preserve">Multi-month gap in history</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tcPr>
          <w:p w:rsidR="00000000" w:rsidDel="00000000" w:rsidP="00000000" w:rsidRDefault="00000000" w:rsidRPr="00000000" w14:paraId="0000173E">
            <w:pPr>
              <w:spacing w:after="0" w:lineRule="auto"/>
              <w:rPr/>
            </w:pPr>
            <w:r w:rsidDel="00000000" w:rsidR="00000000" w:rsidRPr="00000000">
              <w:rPr>
                <w:rtl w:val="0"/>
              </w:rPr>
              <w:t xml:space="preserve">Chart shows flat/empty segment, not a misleading interpolation.</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tcPr>
          <w:p w:rsidR="00000000" w:rsidDel="00000000" w:rsidP="00000000" w:rsidRDefault="00000000" w:rsidRPr="00000000" w14:paraId="0000173F">
            <w:pPr>
              <w:spacing w:after="0" w:lineRule="auto"/>
              <w:rPr/>
            </w:pPr>
            <w:r w:rsidDel="00000000" w:rsidR="00000000" w:rsidRPr="00000000">
              <w:rPr>
                <w:rtl w:val="0"/>
              </w:rPr>
              <w:t xml:space="preserve">TC-04</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tcPr>
          <w:p w:rsidR="00000000" w:rsidDel="00000000" w:rsidP="00000000" w:rsidRDefault="00000000" w:rsidRPr="00000000" w14:paraId="00001740">
            <w:pPr>
              <w:spacing w:after="0" w:lineRule="auto"/>
              <w:rPr/>
            </w:pPr>
            <w:r w:rsidDel="00000000" w:rsidR="00000000" w:rsidRPr="00000000">
              <w:rPr>
                <w:rtl w:val="0"/>
              </w:rPr>
              <w:t xml:space="preserve">Export during aggregated view</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tcPr>
          <w:p w:rsidR="00000000" w:rsidDel="00000000" w:rsidP="00000000" w:rsidRDefault="00000000" w:rsidRPr="00000000" w14:paraId="00001741">
            <w:pPr>
              <w:spacing w:after="0" w:lineRule="auto"/>
              <w:rPr/>
            </w:pPr>
            <w:r w:rsidDel="00000000" w:rsidR="00000000" w:rsidRPr="00000000">
              <w:rPr>
                <w:rtl w:val="0"/>
              </w:rPr>
              <w:t xml:space="preserve">Export contains full raw data, not the aggregated view.</w:t>
            </w:r>
          </w:p>
        </w:tc>
      </w:tr>
    </w:tbl>
    <w:p w:rsidR="00000000" w:rsidDel="00000000" w:rsidP="00000000" w:rsidRDefault="00000000" w:rsidRPr="00000000" w14:paraId="00001742">
      <w:pPr>
        <w:spacing w:after="0" w:before="200" w:lineRule="auto"/>
        <w:rPr/>
      </w:pPr>
      <w:r w:rsidDel="00000000" w:rsidR="00000000" w:rsidRPr="00000000">
        <w:rPr>
          <w:rtl w:val="0"/>
        </w:rPr>
        <w:t xml:space="preserve"> </w:t>
      </w:r>
    </w:p>
    <w:p w:rsidR="00000000" w:rsidDel="00000000" w:rsidP="00000000" w:rsidRDefault="00000000" w:rsidRPr="00000000" w14:paraId="00001743">
      <w:pPr>
        <w:pStyle w:val="Heading1"/>
        <w:keepNext w:val="0"/>
        <w:keepLines w:val="0"/>
        <w:spacing w:after="120" w:before="300" w:lineRule="auto"/>
        <w:rPr>
          <w:rFonts w:ascii="Cambria" w:cs="Cambria" w:eastAsia="Cambria" w:hAnsi="Cambria"/>
          <w:color w:val="000000"/>
          <w:sz w:val="46"/>
          <w:szCs w:val="46"/>
        </w:rPr>
      </w:pPr>
      <w:bookmarkStart w:colFirst="0" w:colLast="0" w:name="_mg2gwrzehaer" w:id="729"/>
      <w:bookmarkEnd w:id="729"/>
      <w:r w:rsidDel="00000000" w:rsidR="00000000" w:rsidRPr="00000000">
        <w:rPr>
          <w:rFonts w:ascii="Cambria" w:cs="Cambria" w:eastAsia="Cambria" w:hAnsi="Cambria"/>
          <w:color w:val="000000"/>
          <w:sz w:val="46"/>
          <w:szCs w:val="46"/>
          <w:rtl w:val="0"/>
        </w:rPr>
        <w:t xml:space="preserve">PDG-US-07: Anti-Gaming Detection for Daily Challenge Completion</w:t>
      </w:r>
    </w:p>
    <w:p w:rsidR="00000000" w:rsidDel="00000000" w:rsidP="00000000" w:rsidRDefault="00000000" w:rsidRPr="00000000" w14:paraId="00001744">
      <w:pPr>
        <w:rPr/>
      </w:pPr>
      <w:r w:rsidDel="00000000" w:rsidR="00000000" w:rsidRPr="00000000">
        <w:rPr>
          <w:b w:val="1"/>
          <w:bCs w:val="1"/>
          <w:rtl w:val="0"/>
        </w:rPr>
        <w:t xml:space="preserve">STATUS: </w:t>
      </w:r>
      <w:r w:rsidDel="00000000" w:rsidR="00000000" w:rsidRPr="00000000">
        <w:rPr>
          <w:rtl w:val="0"/>
        </w:rPr>
        <w:t xml:space="preserve">Proposed   </w:t>
      </w:r>
      <w:r w:rsidDel="00000000" w:rsidR="00000000" w:rsidRPr="00000000">
        <w:rPr>
          <w:b w:val="1"/>
          <w:bCs w:val="1"/>
          <w:rtl w:val="0"/>
        </w:rPr>
        <w:t xml:space="preserve">PRIORITY: </w:t>
      </w:r>
      <w:r w:rsidDel="00000000" w:rsidR="00000000" w:rsidRPr="00000000">
        <w:rPr>
          <w:rtl w:val="0"/>
        </w:rPr>
        <w:t xml:space="preserve">High   </w:t>
      </w:r>
      <w:r w:rsidDel="00000000" w:rsidR="00000000" w:rsidRPr="00000000">
        <w:rPr>
          <w:b w:val="1"/>
          <w:bCs w:val="1"/>
          <w:rtl w:val="0"/>
        </w:rPr>
        <w:t xml:space="preserve">ACTOR: </w:t>
      </w:r>
      <w:r w:rsidDel="00000000" w:rsidR="00000000" w:rsidRPr="00000000">
        <w:rPr>
          <w:rtl w:val="0"/>
        </w:rPr>
        <w:t xml:space="preserve">Learner</w:t>
      </w:r>
    </w:p>
    <w:p w:rsidR="00000000" w:rsidDel="00000000" w:rsidP="00000000" w:rsidRDefault="00000000" w:rsidRPr="00000000" w14:paraId="00001745">
      <w:pPr>
        <w:rPr/>
      </w:pPr>
      <w:r w:rsidDel="00000000" w:rsidR="00000000" w:rsidRPr="00000000">
        <w:rPr>
          <w:b w:val="1"/>
          <w:bCs w:val="1"/>
          <w:rtl w:val="0"/>
        </w:rPr>
        <w:t xml:space="preserve">Intent: </w:t>
      </w:r>
      <w:r w:rsidDel="00000000" w:rsidR="00000000" w:rsidRPr="00000000">
        <w:rPr>
          <w:rtl w:val="0"/>
        </w:rPr>
        <w:t xml:space="preserve">To detect when a user is technically meeting the Daily Challenge's time/turn requirement (PDG-US-11) without genuine engagement — e.g., filler noise, repeated single words, or silence padded with background audio — protecting the integrity of streaks and Confidence Score.</w:t>
      </w:r>
    </w:p>
    <w:p w:rsidR="00000000" w:rsidDel="00000000" w:rsidP="00000000" w:rsidRDefault="00000000" w:rsidRPr="00000000" w14:paraId="00001746">
      <w:pPr>
        <w:pStyle w:val="Heading3"/>
        <w:keepNext w:val="0"/>
        <w:keepLines w:val="0"/>
        <w:spacing w:after="80" w:before="280" w:lineRule="auto"/>
        <w:rPr>
          <w:rFonts w:ascii="Cambria" w:cs="Cambria" w:eastAsia="Cambria" w:hAnsi="Cambria"/>
          <w:color w:val="000000"/>
          <w:sz w:val="26"/>
          <w:szCs w:val="26"/>
        </w:rPr>
      </w:pPr>
      <w:bookmarkStart w:colFirst="0" w:colLast="0" w:name="_hyl95354jqct" w:id="730"/>
      <w:bookmarkEnd w:id="730"/>
      <w:r w:rsidDel="00000000" w:rsidR="00000000" w:rsidRPr="00000000">
        <w:rPr>
          <w:rFonts w:ascii="Cambria" w:cs="Cambria" w:eastAsia="Cambria" w:hAnsi="Cambria"/>
          <w:color w:val="000000"/>
          <w:sz w:val="26"/>
          <w:szCs w:val="26"/>
          <w:rtl w:val="0"/>
        </w:rPr>
        <w:t xml:space="preserve">Happy Path Steps</w:t>
      </w:r>
    </w:p>
    <w:p w:rsidR="00000000" w:rsidDel="00000000" w:rsidP="00000000" w:rsidRDefault="00000000" w:rsidRPr="00000000" w14:paraId="00001747">
      <w:pPr>
        <w:spacing w:after="60" w:lineRule="auto"/>
        <w:rPr/>
      </w:pPr>
      <w:r w:rsidDel="00000000" w:rsidR="00000000" w:rsidRPr="00000000">
        <w:rPr>
          <w:b w:val="1"/>
          <w:bCs w:val="1"/>
          <w:rtl w:val="0"/>
        </w:rPr>
        <w:t xml:space="preserve">1. </w:t>
      </w:r>
      <w:r w:rsidDel="00000000" w:rsidR="00000000" w:rsidRPr="00000000">
        <w:rPr>
          <w:rtl w:val="0"/>
        </w:rPr>
        <w:t xml:space="preserve">Session Monitoring: During the 5-minute session, system continuously evaluates speech content quality, not just duration/turn count.</w:t>
      </w:r>
    </w:p>
    <w:p w:rsidR="00000000" w:rsidDel="00000000" w:rsidP="00000000" w:rsidRDefault="00000000" w:rsidRPr="00000000" w14:paraId="00001748">
      <w:pPr>
        <w:spacing w:after="60" w:lineRule="auto"/>
        <w:rPr/>
      </w:pPr>
      <w:r w:rsidDel="00000000" w:rsidR="00000000" w:rsidRPr="00000000">
        <w:rPr>
          <w:b w:val="1"/>
          <w:bCs w:val="1"/>
          <w:rtl w:val="0"/>
        </w:rPr>
        <w:t xml:space="preserve">2. </w:t>
      </w:r>
      <w:r w:rsidDel="00000000" w:rsidR="00000000" w:rsidRPr="00000000">
        <w:rPr>
          <w:rtl w:val="0"/>
        </w:rPr>
        <w:t xml:space="preserve">Genuine Engagement Check: AI confirms the audio contains substantive, varied conversational content meeting a minimum quality bar.</w:t>
      </w:r>
    </w:p>
    <w:p w:rsidR="00000000" w:rsidDel="00000000" w:rsidP="00000000" w:rsidRDefault="00000000" w:rsidRPr="00000000" w14:paraId="00001749">
      <w:pPr>
        <w:spacing w:after="60" w:lineRule="auto"/>
        <w:rPr/>
      </w:pPr>
      <w:r w:rsidDel="00000000" w:rsidR="00000000" w:rsidRPr="00000000">
        <w:rPr>
          <w:b w:val="1"/>
          <w:bCs w:val="1"/>
          <w:rtl w:val="0"/>
        </w:rPr>
        <w:t xml:space="preserve">3. </w:t>
      </w:r>
      <w:r w:rsidDel="00000000" w:rsidR="00000000" w:rsidRPr="00000000">
        <w:rPr>
          <w:rtl w:val="0"/>
        </w:rPr>
        <w:t xml:space="preserve">Qualification: If content quality bar is met alongside duration/turns, the streak increments normally.</w:t>
      </w:r>
    </w:p>
    <w:p w:rsidR="00000000" w:rsidDel="00000000" w:rsidP="00000000" w:rsidRDefault="00000000" w:rsidRPr="00000000" w14:paraId="0000174A">
      <w:pPr>
        <w:spacing w:after="60" w:lineRule="auto"/>
        <w:rPr/>
      </w:pPr>
      <w:r w:rsidDel="00000000" w:rsidR="00000000" w:rsidRPr="00000000">
        <w:rPr>
          <w:b w:val="1"/>
          <w:bCs w:val="1"/>
          <w:rtl w:val="0"/>
        </w:rPr>
        <w:t xml:space="preserve">4. </w:t>
      </w:r>
      <w:r w:rsidDel="00000000" w:rsidR="00000000" w:rsidRPr="00000000">
        <w:rPr>
          <w:rtl w:val="0"/>
        </w:rPr>
        <w:t xml:space="preserve">Low-Quality Flag: If duration is met but content quality is clearly filler, system does not increment the streak.</w:t>
      </w:r>
    </w:p>
    <w:p w:rsidR="00000000" w:rsidDel="00000000" w:rsidP="00000000" w:rsidRDefault="00000000" w:rsidRPr="00000000" w14:paraId="0000174B">
      <w:pPr>
        <w:pStyle w:val="Heading3"/>
        <w:keepNext w:val="0"/>
        <w:keepLines w:val="0"/>
        <w:spacing w:after="80" w:before="160" w:lineRule="auto"/>
        <w:rPr>
          <w:rFonts w:ascii="Cambria" w:cs="Cambria" w:eastAsia="Cambria" w:hAnsi="Cambria"/>
          <w:color w:val="000000"/>
          <w:sz w:val="26"/>
          <w:szCs w:val="26"/>
        </w:rPr>
      </w:pPr>
      <w:bookmarkStart w:colFirst="0" w:colLast="0" w:name="_h5reh9khi5hc" w:id="731"/>
      <w:bookmarkEnd w:id="731"/>
      <w:r w:rsidDel="00000000" w:rsidR="00000000" w:rsidRPr="00000000">
        <w:rPr>
          <w:rFonts w:ascii="Cambria" w:cs="Cambria" w:eastAsia="Cambria" w:hAnsi="Cambria"/>
          <w:color w:val="000000"/>
          <w:sz w:val="26"/>
          <w:szCs w:val="26"/>
          <w:rtl w:val="0"/>
        </w:rPr>
        <w:t xml:space="preserve">Acceptance Criteria</w:t>
      </w:r>
    </w:p>
    <w:p w:rsidR="00000000" w:rsidDel="00000000" w:rsidP="00000000" w:rsidRDefault="00000000" w:rsidRPr="00000000" w14:paraId="0000174C">
      <w:pPr>
        <w:spacing w:after="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Streak increment must require both minimum duration/turns (existing) AND a minimum content-quality signal (new).</w:t>
      </w:r>
    </w:p>
    <w:p w:rsidR="00000000" w:rsidDel="00000000" w:rsidP="00000000" w:rsidRDefault="00000000" w:rsidRPr="00000000" w14:paraId="0000174D">
      <w:pPr>
        <w:spacing w:after="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 quality bar must be lenient enough not to penalize genuine beginners struggling with fluency.</w:t>
      </w:r>
    </w:p>
    <w:p w:rsidR="00000000" w:rsidDel="00000000" w:rsidP="00000000" w:rsidRDefault="00000000" w:rsidRPr="00000000" w14:paraId="0000174E">
      <w:pPr>
        <w:pStyle w:val="Heading3"/>
        <w:keepNext w:val="0"/>
        <w:keepLines w:val="0"/>
        <w:spacing w:after="80" w:before="160" w:lineRule="auto"/>
        <w:rPr>
          <w:rFonts w:ascii="Cambria" w:cs="Cambria" w:eastAsia="Cambria" w:hAnsi="Cambria"/>
          <w:color w:val="000000"/>
          <w:sz w:val="26"/>
          <w:szCs w:val="26"/>
        </w:rPr>
      </w:pPr>
      <w:bookmarkStart w:colFirst="0" w:colLast="0" w:name="_wza8666r2waa" w:id="732"/>
      <w:bookmarkEnd w:id="732"/>
      <w:r w:rsidDel="00000000" w:rsidR="00000000" w:rsidRPr="00000000">
        <w:rPr>
          <w:rFonts w:ascii="Cambria" w:cs="Cambria" w:eastAsia="Cambria" w:hAnsi="Cambria"/>
          <w:color w:val="000000"/>
          <w:sz w:val="26"/>
          <w:szCs w:val="26"/>
          <w:rtl w:val="0"/>
        </w:rPr>
        <w:t xml:space="preserve">Exception Handling</w:t>
      </w:r>
    </w:p>
    <w:p w:rsidR="00000000" w:rsidDel="00000000" w:rsidP="00000000" w:rsidRDefault="00000000" w:rsidRPr="00000000" w14:paraId="0000174F">
      <w:pPr>
        <w:spacing w:after="8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E-01: Genuine Beginner Struggles Naturally. </w:t>
      </w:r>
      <w:r w:rsidDel="00000000" w:rsidR="00000000" w:rsidRPr="00000000">
        <w:rPr>
          <w:rtl w:val="0"/>
        </w:rPr>
        <w:t xml:space="preserve">A real learner speaks slowly with pauses and simple vocabulary. </w:t>
      </w:r>
      <w:r w:rsidDel="00000000" w:rsidR="00000000" w:rsidRPr="00000000">
        <w:rPr>
          <w:b w:val="1"/>
          <w:bCs w:val="1"/>
          <w:i w:val="1"/>
          <w:iCs w:val="1"/>
          <w:rtl w:val="0"/>
        </w:rPr>
        <w:t xml:space="preserve">RESOLUTION: </w:t>
      </w:r>
      <w:r w:rsidDel="00000000" w:rsidR="00000000" w:rsidRPr="00000000">
        <w:rPr>
          <w:rtl w:val="0"/>
        </w:rPr>
        <w:t xml:space="preserve">Quality bar must be calibrated to accept halting-but-genuine speech; only flag clear filler/repetition patterns, not low skill level.</w:t>
      </w:r>
    </w:p>
    <w:p w:rsidR="00000000" w:rsidDel="00000000" w:rsidP="00000000" w:rsidRDefault="00000000" w:rsidRPr="00000000" w14:paraId="00001750">
      <w:pPr>
        <w:spacing w:after="8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E-02: Repeated Filler Words/Noise Detected. </w:t>
      </w:r>
      <w:r w:rsidDel="00000000" w:rsidR="00000000" w:rsidRPr="00000000">
        <w:rPr>
          <w:rtl w:val="0"/>
        </w:rPr>
        <w:t xml:space="preserve">User repeats the same word or hums to pad time. </w:t>
      </w:r>
      <w:r w:rsidDel="00000000" w:rsidR="00000000" w:rsidRPr="00000000">
        <w:rPr>
          <w:b w:val="1"/>
          <w:bCs w:val="1"/>
          <w:i w:val="1"/>
          <w:iCs w:val="1"/>
          <w:rtl w:val="0"/>
        </w:rPr>
        <w:t xml:space="preserve">RESOLUTION: </w:t>
      </w:r>
      <w:r w:rsidDel="00000000" w:rsidR="00000000" w:rsidRPr="00000000">
        <w:rPr>
          <w:rtl w:val="0"/>
        </w:rPr>
        <w:t xml:space="preserve">Session logs as "Incomplete — Low Engagement" and streak does not increment; user is shown a supportive nudge to try again, not a punitive message.</w:t>
      </w:r>
    </w:p>
    <w:p w:rsidR="00000000" w:rsidDel="00000000" w:rsidP="00000000" w:rsidRDefault="00000000" w:rsidRPr="00000000" w14:paraId="00001751">
      <w:pPr>
        <w:spacing w:after="8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E-03: False Positive on Quality Check. </w:t>
      </w:r>
      <w:r w:rsidDel="00000000" w:rsidR="00000000" w:rsidRPr="00000000">
        <w:rPr>
          <w:rtl w:val="0"/>
        </w:rPr>
        <w:t xml:space="preserve">A legitimate but very short, simple response is misflagged as filler. </w:t>
      </w:r>
      <w:r w:rsidDel="00000000" w:rsidR="00000000" w:rsidRPr="00000000">
        <w:rPr>
          <w:b w:val="1"/>
          <w:bCs w:val="1"/>
          <w:i w:val="1"/>
          <w:iCs w:val="1"/>
          <w:rtl w:val="0"/>
        </w:rPr>
        <w:t xml:space="preserve">RESOLUTION: </w:t>
      </w:r>
      <w:r w:rsidDel="00000000" w:rsidR="00000000" w:rsidRPr="00000000">
        <w:rPr>
          <w:rtl w:val="0"/>
        </w:rPr>
        <w:t xml:space="preserve">Allow the user to flag the session for review (ties to GAP-02 dispute pattern); if confirmed genuine, streak is retroactively credited.</w:t>
      </w:r>
    </w:p>
    <w:p w:rsidR="00000000" w:rsidDel="00000000" w:rsidP="00000000" w:rsidRDefault="00000000" w:rsidRPr="00000000" w14:paraId="00001752">
      <w:pPr>
        <w:spacing w:after="8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E-04: Background TV/Media Used as Filler. </w:t>
      </w:r>
      <w:r w:rsidDel="00000000" w:rsidR="00000000" w:rsidRPr="00000000">
        <w:rPr>
          <w:rtl w:val="0"/>
        </w:rPr>
        <w:t xml:space="preserve">User plays a video/podcast near the mic to simulate conversation. </w:t>
      </w:r>
      <w:r w:rsidDel="00000000" w:rsidR="00000000" w:rsidRPr="00000000">
        <w:rPr>
          <w:b w:val="1"/>
          <w:bCs w:val="1"/>
          <w:i w:val="1"/>
          <w:iCs w:val="1"/>
          <w:rtl w:val="0"/>
        </w:rPr>
        <w:t xml:space="preserve">RESOLUTION: </w:t>
      </w:r>
      <w:r w:rsidDel="00000000" w:rsidR="00000000" w:rsidRPr="00000000">
        <w:rPr>
          <w:rtl w:val="0"/>
        </w:rPr>
        <w:t xml:space="preserve">Voice-isolation and speaker-consistency checks detect non-interactive audio patterns and reject the session.</w:t>
      </w:r>
    </w:p>
    <w:p w:rsidR="00000000" w:rsidDel="00000000" w:rsidP="00000000" w:rsidRDefault="00000000" w:rsidRPr="00000000" w14:paraId="00001753">
      <w:pPr>
        <w:pStyle w:val="Heading3"/>
        <w:keepNext w:val="0"/>
        <w:keepLines w:val="0"/>
        <w:spacing w:after="100" w:before="160" w:lineRule="auto"/>
        <w:rPr>
          <w:rFonts w:ascii="Cambria" w:cs="Cambria" w:eastAsia="Cambria" w:hAnsi="Cambria"/>
          <w:color w:val="000000"/>
          <w:sz w:val="26"/>
          <w:szCs w:val="26"/>
        </w:rPr>
      </w:pPr>
      <w:bookmarkStart w:colFirst="0" w:colLast="0" w:name="_agur0wo8hm5g" w:id="733"/>
      <w:bookmarkEnd w:id="733"/>
      <w:r w:rsidDel="00000000" w:rsidR="00000000" w:rsidRPr="00000000">
        <w:rPr>
          <w:rFonts w:ascii="Cambria" w:cs="Cambria" w:eastAsia="Cambria" w:hAnsi="Cambria"/>
          <w:color w:val="000000"/>
          <w:sz w:val="26"/>
          <w:szCs w:val="26"/>
          <w:rtl w:val="0"/>
        </w:rPr>
        <w:t xml:space="preserve">Validation Test Cases</w:t>
      </w:r>
    </w:p>
    <w:tbl>
      <w:tblPr>
        <w:tblStyle w:val="Table148"/>
        <w:tblW w:w="91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15"/>
        <w:gridCol w:w="3780"/>
        <w:gridCol w:w="4185"/>
        <w:tblGridChange w:id="0">
          <w:tblGrid>
            <w:gridCol w:w="1215"/>
            <w:gridCol w:w="3780"/>
            <w:gridCol w:w="4185"/>
          </w:tblGrid>
        </w:tblGridChange>
      </w:tblGrid>
      <w:tr>
        <w:trPr>
          <w:cantSplit w:val="0"/>
          <w:trHeight w:val="255" w:hRule="atLeast"/>
          <w:tblHeader w:val="0"/>
        </w:trPr>
        <w:tc>
          <w:tcPr>
            <w:tcBorders>
              <w:top w:color="000000" w:space="0" w:sz="5" w:val="single"/>
              <w:left w:color="000000" w:space="0" w:sz="5" w:val="single"/>
              <w:bottom w:color="000000" w:space="0" w:sz="5" w:val="single"/>
              <w:right w:color="000000" w:space="0" w:sz="5" w:val="single"/>
            </w:tcBorders>
            <w:shd w:fill="d9e2f3" w:val="clear"/>
            <w:tcMar>
              <w:top w:w="0.0" w:type="dxa"/>
              <w:left w:w="20.0" w:type="dxa"/>
              <w:bottom w:w="0.0" w:type="dxa"/>
              <w:right w:w="20.0" w:type="dxa"/>
            </w:tcMar>
          </w:tcPr>
          <w:p w:rsidR="00000000" w:rsidDel="00000000" w:rsidP="00000000" w:rsidRDefault="00000000" w:rsidRPr="00000000" w14:paraId="00001754">
            <w:pPr>
              <w:spacing w:after="0" w:lineRule="auto"/>
              <w:rPr>
                <w:b w:val="1"/>
                <w:bCs w:val="1"/>
              </w:rPr>
            </w:pPr>
            <w:r w:rsidDel="00000000" w:rsidR="00000000" w:rsidRPr="00000000">
              <w:rPr>
                <w:b w:val="1"/>
                <w:bCs w:val="1"/>
                <w:rtl w:val="0"/>
              </w:rPr>
              <w:t xml:space="preserve">Case ID</w:t>
            </w:r>
          </w:p>
        </w:tc>
        <w:tc>
          <w:tcPr>
            <w:tcBorders>
              <w:top w:color="000000" w:space="0" w:sz="5" w:val="single"/>
              <w:left w:color="000000" w:space="0" w:sz="0" w:val="nil"/>
              <w:bottom w:color="000000" w:space="0" w:sz="5" w:val="single"/>
              <w:right w:color="000000" w:space="0" w:sz="5" w:val="single"/>
            </w:tcBorders>
            <w:shd w:fill="d9e2f3" w:val="clear"/>
            <w:tcMar>
              <w:top w:w="0.0" w:type="dxa"/>
              <w:left w:w="20.0" w:type="dxa"/>
              <w:bottom w:w="0.0" w:type="dxa"/>
              <w:right w:w="20.0" w:type="dxa"/>
            </w:tcMar>
          </w:tcPr>
          <w:p w:rsidR="00000000" w:rsidDel="00000000" w:rsidP="00000000" w:rsidRDefault="00000000" w:rsidRPr="00000000" w14:paraId="00001755">
            <w:pPr>
              <w:spacing w:after="0" w:lineRule="auto"/>
              <w:rPr>
                <w:b w:val="1"/>
                <w:bCs w:val="1"/>
              </w:rPr>
            </w:pPr>
            <w:r w:rsidDel="00000000" w:rsidR="00000000" w:rsidRPr="00000000">
              <w:rPr>
                <w:b w:val="1"/>
                <w:bCs w:val="1"/>
                <w:rtl w:val="0"/>
              </w:rPr>
              <w:t xml:space="preserve">Scenario</w:t>
            </w:r>
          </w:p>
        </w:tc>
        <w:tc>
          <w:tcPr>
            <w:tcBorders>
              <w:top w:color="000000" w:space="0" w:sz="5" w:val="single"/>
              <w:left w:color="000000" w:space="0" w:sz="0" w:val="nil"/>
              <w:bottom w:color="000000" w:space="0" w:sz="5" w:val="single"/>
              <w:right w:color="000000" w:space="0" w:sz="5" w:val="single"/>
            </w:tcBorders>
            <w:shd w:fill="d9e2f3" w:val="clear"/>
            <w:tcMar>
              <w:top w:w="0.0" w:type="dxa"/>
              <w:left w:w="20.0" w:type="dxa"/>
              <w:bottom w:w="0.0" w:type="dxa"/>
              <w:right w:w="20.0" w:type="dxa"/>
            </w:tcMar>
          </w:tcPr>
          <w:p w:rsidR="00000000" w:rsidDel="00000000" w:rsidP="00000000" w:rsidRDefault="00000000" w:rsidRPr="00000000" w14:paraId="00001756">
            <w:pPr>
              <w:spacing w:after="0" w:lineRule="auto"/>
              <w:rPr>
                <w:b w:val="1"/>
                <w:bCs w:val="1"/>
              </w:rPr>
            </w:pPr>
            <w:r w:rsidDel="00000000" w:rsidR="00000000" w:rsidRPr="00000000">
              <w:rPr>
                <w:b w:val="1"/>
                <w:bCs w:val="1"/>
                <w:rtl w:val="0"/>
              </w:rPr>
              <w:t xml:space="preserve">Expected Result</w:t>
            </w:r>
          </w:p>
        </w:tc>
      </w:tr>
      <w:tr>
        <w:trPr>
          <w:cantSplit w:val="0"/>
          <w:trHeight w:val="255" w:hRule="atLeast"/>
          <w:tblHeader w:val="0"/>
        </w:trPr>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tcPr>
          <w:p w:rsidR="00000000" w:rsidDel="00000000" w:rsidP="00000000" w:rsidRDefault="00000000" w:rsidRPr="00000000" w14:paraId="00001757">
            <w:pPr>
              <w:spacing w:after="0" w:lineRule="auto"/>
              <w:rPr/>
            </w:pPr>
            <w:r w:rsidDel="00000000" w:rsidR="00000000" w:rsidRPr="00000000">
              <w:rPr>
                <w:rtl w:val="0"/>
              </w:rPr>
              <w:t xml:space="preserve">TC-01</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tcPr>
          <w:p w:rsidR="00000000" w:rsidDel="00000000" w:rsidP="00000000" w:rsidRDefault="00000000" w:rsidRPr="00000000" w14:paraId="00001758">
            <w:pPr>
              <w:spacing w:after="0" w:lineRule="auto"/>
              <w:rPr/>
            </w:pPr>
            <w:r w:rsidDel="00000000" w:rsidR="00000000" w:rsidRPr="00000000">
              <w:rPr>
                <w:rtl w:val="0"/>
              </w:rPr>
              <w:t xml:space="preserve">Genuine halting beginner speech</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tcPr>
          <w:p w:rsidR="00000000" w:rsidDel="00000000" w:rsidP="00000000" w:rsidRDefault="00000000" w:rsidRPr="00000000" w14:paraId="00001759">
            <w:pPr>
              <w:spacing w:after="0" w:lineRule="auto"/>
              <w:rPr/>
            </w:pPr>
            <w:r w:rsidDel="00000000" w:rsidR="00000000" w:rsidRPr="00000000">
              <w:rPr>
                <w:rtl w:val="0"/>
              </w:rPr>
              <w:t xml:space="preserve">Session qualifies, streak increments normally.</w:t>
            </w:r>
          </w:p>
        </w:tc>
      </w:tr>
      <w:tr>
        <w:trPr>
          <w:cantSplit w:val="0"/>
          <w:trHeight w:val="255" w:hRule="atLeast"/>
          <w:tblHeader w:val="0"/>
        </w:trPr>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tcPr>
          <w:p w:rsidR="00000000" w:rsidDel="00000000" w:rsidP="00000000" w:rsidRDefault="00000000" w:rsidRPr="00000000" w14:paraId="0000175A">
            <w:pPr>
              <w:spacing w:after="0" w:lineRule="auto"/>
              <w:rPr/>
            </w:pPr>
            <w:r w:rsidDel="00000000" w:rsidR="00000000" w:rsidRPr="00000000">
              <w:rPr>
                <w:rtl w:val="0"/>
              </w:rPr>
              <w:t xml:space="preserve">TC-02</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tcPr>
          <w:p w:rsidR="00000000" w:rsidDel="00000000" w:rsidP="00000000" w:rsidRDefault="00000000" w:rsidRPr="00000000" w14:paraId="0000175B">
            <w:pPr>
              <w:spacing w:after="0" w:lineRule="auto"/>
              <w:rPr/>
            </w:pPr>
            <w:r w:rsidDel="00000000" w:rsidR="00000000" w:rsidRPr="00000000">
              <w:rPr>
                <w:rtl w:val="0"/>
              </w:rPr>
              <w:t xml:space="preserve">Repeated filler word padding</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tcPr>
          <w:p w:rsidR="00000000" w:rsidDel="00000000" w:rsidP="00000000" w:rsidRDefault="00000000" w:rsidRPr="00000000" w14:paraId="0000175C">
            <w:pPr>
              <w:spacing w:after="0" w:lineRule="auto"/>
              <w:rPr/>
            </w:pPr>
            <w:r w:rsidDel="00000000" w:rsidR="00000000" w:rsidRPr="00000000">
              <w:rPr>
                <w:rtl w:val="0"/>
              </w:rPr>
              <w:t xml:space="preserve">Session marked low-engagement, streak withheld.</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tcPr>
          <w:p w:rsidR="00000000" w:rsidDel="00000000" w:rsidP="00000000" w:rsidRDefault="00000000" w:rsidRPr="00000000" w14:paraId="0000175D">
            <w:pPr>
              <w:spacing w:after="0" w:lineRule="auto"/>
              <w:rPr/>
            </w:pPr>
            <w:r w:rsidDel="00000000" w:rsidR="00000000" w:rsidRPr="00000000">
              <w:rPr>
                <w:rtl w:val="0"/>
              </w:rPr>
              <w:t xml:space="preserve">TC-03</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tcPr>
          <w:p w:rsidR="00000000" w:rsidDel="00000000" w:rsidP="00000000" w:rsidRDefault="00000000" w:rsidRPr="00000000" w14:paraId="0000175E">
            <w:pPr>
              <w:spacing w:after="0" w:lineRule="auto"/>
              <w:rPr/>
            </w:pPr>
            <w:r w:rsidDel="00000000" w:rsidR="00000000" w:rsidRPr="00000000">
              <w:rPr>
                <w:rtl w:val="0"/>
              </w:rPr>
              <w:t xml:space="preserve">False positive disputed by user</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tcPr>
          <w:p w:rsidR="00000000" w:rsidDel="00000000" w:rsidP="00000000" w:rsidRDefault="00000000" w:rsidRPr="00000000" w14:paraId="0000175F">
            <w:pPr>
              <w:spacing w:after="0" w:lineRule="auto"/>
              <w:rPr/>
            </w:pPr>
            <w:r w:rsidDel="00000000" w:rsidR="00000000" w:rsidRPr="00000000">
              <w:rPr>
                <w:rtl w:val="0"/>
              </w:rPr>
              <w:t xml:space="preserve">Review confirms genuine effort, streak retroactively credited.</w:t>
            </w:r>
          </w:p>
        </w:tc>
      </w:tr>
      <w:tr>
        <w:trPr>
          <w:cantSplit w:val="0"/>
          <w:trHeight w:val="255" w:hRule="atLeast"/>
          <w:tblHeader w:val="0"/>
        </w:trPr>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tcPr>
          <w:p w:rsidR="00000000" w:rsidDel="00000000" w:rsidP="00000000" w:rsidRDefault="00000000" w:rsidRPr="00000000" w14:paraId="00001760">
            <w:pPr>
              <w:spacing w:after="0" w:lineRule="auto"/>
              <w:rPr/>
            </w:pPr>
            <w:r w:rsidDel="00000000" w:rsidR="00000000" w:rsidRPr="00000000">
              <w:rPr>
                <w:rtl w:val="0"/>
              </w:rPr>
              <w:t xml:space="preserve">TC-04</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tcPr>
          <w:p w:rsidR="00000000" w:rsidDel="00000000" w:rsidP="00000000" w:rsidRDefault="00000000" w:rsidRPr="00000000" w14:paraId="00001761">
            <w:pPr>
              <w:spacing w:after="0" w:lineRule="auto"/>
              <w:rPr/>
            </w:pPr>
            <w:r w:rsidDel="00000000" w:rsidR="00000000" w:rsidRPr="00000000">
              <w:rPr>
                <w:rtl w:val="0"/>
              </w:rPr>
              <w:t xml:space="preserve">Background media used as filler</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tcPr>
          <w:p w:rsidR="00000000" w:rsidDel="00000000" w:rsidP="00000000" w:rsidRDefault="00000000" w:rsidRPr="00000000" w14:paraId="00001762">
            <w:pPr>
              <w:spacing w:after="0" w:lineRule="auto"/>
              <w:rPr/>
            </w:pPr>
            <w:r w:rsidDel="00000000" w:rsidR="00000000" w:rsidRPr="00000000">
              <w:rPr>
                <w:rtl w:val="0"/>
              </w:rPr>
              <w:t xml:space="preserve">Session rejected as non-interactive audio.</w:t>
            </w:r>
          </w:p>
        </w:tc>
      </w:tr>
    </w:tbl>
    <w:p w:rsidR="00000000" w:rsidDel="00000000" w:rsidP="00000000" w:rsidRDefault="00000000" w:rsidRPr="00000000" w14:paraId="00001763">
      <w:pPr>
        <w:spacing w:after="0" w:before="200" w:lineRule="auto"/>
        <w:rPr/>
      </w:pPr>
      <w:r w:rsidDel="00000000" w:rsidR="00000000" w:rsidRPr="00000000">
        <w:rPr>
          <w:rtl w:val="0"/>
        </w:rPr>
        <w:t xml:space="preserve"> </w:t>
      </w:r>
    </w:p>
    <w:p w:rsidR="00000000" w:rsidDel="00000000" w:rsidP="00000000" w:rsidRDefault="00000000" w:rsidRPr="00000000" w14:paraId="00001764">
      <w:pPr>
        <w:pStyle w:val="Heading1"/>
        <w:keepNext w:val="0"/>
        <w:keepLines w:val="0"/>
        <w:spacing w:after="120" w:before="300" w:lineRule="auto"/>
        <w:rPr>
          <w:rFonts w:ascii="Cambria" w:cs="Cambria" w:eastAsia="Cambria" w:hAnsi="Cambria"/>
          <w:color w:val="000000"/>
          <w:sz w:val="46"/>
          <w:szCs w:val="46"/>
        </w:rPr>
      </w:pPr>
      <w:bookmarkStart w:colFirst="0" w:colLast="0" w:name="_p5y14w92plmr" w:id="734"/>
      <w:bookmarkEnd w:id="734"/>
      <w:r w:rsidDel="00000000" w:rsidR="00000000" w:rsidRPr="00000000">
        <w:rPr>
          <w:rFonts w:ascii="Cambria" w:cs="Cambria" w:eastAsia="Cambria" w:hAnsi="Cambria"/>
          <w:color w:val="000000"/>
          <w:sz w:val="46"/>
          <w:szCs w:val="46"/>
          <w:rtl w:val="0"/>
        </w:rPr>
        <w:t xml:space="preserve">PDG-US-08: Notification Frequency Controls &amp; Quiet Hours</w:t>
      </w:r>
    </w:p>
    <w:p w:rsidR="00000000" w:rsidDel="00000000" w:rsidP="00000000" w:rsidRDefault="00000000" w:rsidRPr="00000000" w14:paraId="00001765">
      <w:pPr>
        <w:rPr/>
      </w:pPr>
      <w:r w:rsidDel="00000000" w:rsidR="00000000" w:rsidRPr="00000000">
        <w:rPr>
          <w:b w:val="1"/>
          <w:bCs w:val="1"/>
          <w:rtl w:val="0"/>
        </w:rPr>
        <w:t xml:space="preserve">STATUS: </w:t>
      </w:r>
      <w:r w:rsidDel="00000000" w:rsidR="00000000" w:rsidRPr="00000000">
        <w:rPr>
          <w:rtl w:val="0"/>
        </w:rPr>
        <w:t xml:space="preserve">Proposed   </w:t>
      </w:r>
      <w:r w:rsidDel="00000000" w:rsidR="00000000" w:rsidRPr="00000000">
        <w:rPr>
          <w:b w:val="1"/>
          <w:bCs w:val="1"/>
          <w:rtl w:val="0"/>
        </w:rPr>
        <w:t xml:space="preserve">PRIORITY: </w:t>
      </w:r>
      <w:r w:rsidDel="00000000" w:rsidR="00000000" w:rsidRPr="00000000">
        <w:rPr>
          <w:rtl w:val="0"/>
        </w:rPr>
        <w:t xml:space="preserve">Medium   </w:t>
      </w:r>
      <w:r w:rsidDel="00000000" w:rsidR="00000000" w:rsidRPr="00000000">
        <w:rPr>
          <w:b w:val="1"/>
          <w:bCs w:val="1"/>
          <w:rtl w:val="0"/>
        </w:rPr>
        <w:t xml:space="preserve">ACTOR: </w:t>
      </w:r>
      <w:r w:rsidDel="00000000" w:rsidR="00000000" w:rsidRPr="00000000">
        <w:rPr>
          <w:rtl w:val="0"/>
        </w:rPr>
        <w:t xml:space="preserve">Learner</w:t>
      </w:r>
    </w:p>
    <w:p w:rsidR="00000000" w:rsidDel="00000000" w:rsidP="00000000" w:rsidRDefault="00000000" w:rsidRPr="00000000" w14:paraId="00001766">
      <w:pPr>
        <w:rPr/>
      </w:pPr>
      <w:r w:rsidDel="00000000" w:rsidR="00000000" w:rsidRPr="00000000">
        <w:rPr>
          <w:b w:val="1"/>
          <w:bCs w:val="1"/>
          <w:rtl w:val="0"/>
        </w:rPr>
        <w:t xml:space="preserve">Intent: </w:t>
      </w:r>
      <w:r w:rsidDel="00000000" w:rsidR="00000000" w:rsidRPr="00000000">
        <w:rPr>
          <w:rtl w:val="0"/>
        </w:rPr>
        <w:t xml:space="preserve">To let users control how often and when they receive gamification-related push notifications (streak reminders, milestone celebrations), preventing notification fatigue from an otherwise well-intentioned engagement engine (PDG-US-13).</w:t>
      </w:r>
    </w:p>
    <w:p w:rsidR="00000000" w:rsidDel="00000000" w:rsidP="00000000" w:rsidRDefault="00000000" w:rsidRPr="00000000" w14:paraId="00001767">
      <w:pPr>
        <w:pStyle w:val="Heading3"/>
        <w:keepNext w:val="0"/>
        <w:keepLines w:val="0"/>
        <w:spacing w:after="80" w:before="280" w:lineRule="auto"/>
        <w:rPr>
          <w:rFonts w:ascii="Cambria" w:cs="Cambria" w:eastAsia="Cambria" w:hAnsi="Cambria"/>
          <w:color w:val="000000"/>
          <w:sz w:val="26"/>
          <w:szCs w:val="26"/>
        </w:rPr>
      </w:pPr>
      <w:bookmarkStart w:colFirst="0" w:colLast="0" w:name="_sjdm4zgsroa" w:id="735"/>
      <w:bookmarkEnd w:id="735"/>
      <w:r w:rsidDel="00000000" w:rsidR="00000000" w:rsidRPr="00000000">
        <w:rPr>
          <w:rFonts w:ascii="Cambria" w:cs="Cambria" w:eastAsia="Cambria" w:hAnsi="Cambria"/>
          <w:color w:val="000000"/>
          <w:sz w:val="26"/>
          <w:szCs w:val="26"/>
          <w:rtl w:val="0"/>
        </w:rPr>
        <w:t xml:space="preserve">Happy Path Steps</w:t>
      </w:r>
    </w:p>
    <w:p w:rsidR="00000000" w:rsidDel="00000000" w:rsidP="00000000" w:rsidRDefault="00000000" w:rsidRPr="00000000" w14:paraId="00001768">
      <w:pPr>
        <w:spacing w:after="60" w:lineRule="auto"/>
        <w:rPr/>
      </w:pPr>
      <w:r w:rsidDel="00000000" w:rsidR="00000000" w:rsidRPr="00000000">
        <w:rPr>
          <w:b w:val="1"/>
          <w:bCs w:val="1"/>
          <w:rtl w:val="0"/>
        </w:rPr>
        <w:t xml:space="preserve">1. </w:t>
      </w:r>
      <w:r w:rsidDel="00000000" w:rsidR="00000000" w:rsidRPr="00000000">
        <w:rPr>
          <w:rtl w:val="0"/>
        </w:rPr>
        <w:t xml:space="preserve">Settings Access: User navigates to Notification Preferences.</w:t>
      </w:r>
    </w:p>
    <w:p w:rsidR="00000000" w:rsidDel="00000000" w:rsidP="00000000" w:rsidRDefault="00000000" w:rsidRPr="00000000" w14:paraId="00001769">
      <w:pPr>
        <w:spacing w:after="60" w:lineRule="auto"/>
        <w:rPr/>
      </w:pPr>
      <w:r w:rsidDel="00000000" w:rsidR="00000000" w:rsidRPr="00000000">
        <w:rPr>
          <w:b w:val="1"/>
          <w:bCs w:val="1"/>
          <w:rtl w:val="0"/>
        </w:rPr>
        <w:t xml:space="preserve">2. </w:t>
      </w:r>
      <w:r w:rsidDel="00000000" w:rsidR="00000000" w:rsidRPr="00000000">
        <w:rPr>
          <w:rtl w:val="0"/>
        </w:rPr>
        <w:t xml:space="preserve">Quiet Hours: User sets a do-not-disturb window (e.g., 10 PM – 8 AM local time).</w:t>
      </w:r>
    </w:p>
    <w:p w:rsidR="00000000" w:rsidDel="00000000" w:rsidP="00000000" w:rsidRDefault="00000000" w:rsidRPr="00000000" w14:paraId="0000176A">
      <w:pPr>
        <w:spacing w:after="60" w:lineRule="auto"/>
        <w:rPr/>
      </w:pPr>
      <w:r w:rsidDel="00000000" w:rsidR="00000000" w:rsidRPr="00000000">
        <w:rPr>
          <w:b w:val="1"/>
          <w:bCs w:val="1"/>
          <w:rtl w:val="0"/>
        </w:rPr>
        <w:t xml:space="preserve">3. </w:t>
      </w:r>
      <w:r w:rsidDel="00000000" w:rsidR="00000000" w:rsidRPr="00000000">
        <w:rPr>
          <w:rtl w:val="0"/>
        </w:rPr>
        <w:t xml:space="preserve">Frequency Choice: User selects a reminder cadence (e.g., "Only if I haven't practiced by 6 PM" vs "Off entirely").</w:t>
      </w:r>
    </w:p>
    <w:p w:rsidR="00000000" w:rsidDel="00000000" w:rsidP="00000000" w:rsidRDefault="00000000" w:rsidRPr="00000000" w14:paraId="0000176B">
      <w:pPr>
        <w:spacing w:after="60" w:lineRule="auto"/>
        <w:rPr/>
      </w:pPr>
      <w:r w:rsidDel="00000000" w:rsidR="00000000" w:rsidRPr="00000000">
        <w:rPr>
          <w:b w:val="1"/>
          <w:bCs w:val="1"/>
          <w:rtl w:val="0"/>
        </w:rPr>
        <w:t xml:space="preserve">4. </w:t>
      </w:r>
      <w:r w:rsidDel="00000000" w:rsidR="00000000" w:rsidRPr="00000000">
        <w:rPr>
          <w:rtl w:val="0"/>
        </w:rPr>
        <w:t xml:space="preserve">Respect: System honors these preferences for all future streak/milestone notifications.</w:t>
      </w:r>
    </w:p>
    <w:p w:rsidR="00000000" w:rsidDel="00000000" w:rsidP="00000000" w:rsidRDefault="00000000" w:rsidRPr="00000000" w14:paraId="0000176C">
      <w:pPr>
        <w:pStyle w:val="Heading3"/>
        <w:keepNext w:val="0"/>
        <w:keepLines w:val="0"/>
        <w:spacing w:after="80" w:before="160" w:lineRule="auto"/>
        <w:rPr>
          <w:rFonts w:ascii="Cambria" w:cs="Cambria" w:eastAsia="Cambria" w:hAnsi="Cambria"/>
          <w:color w:val="000000"/>
          <w:sz w:val="26"/>
          <w:szCs w:val="26"/>
        </w:rPr>
      </w:pPr>
      <w:bookmarkStart w:colFirst="0" w:colLast="0" w:name="_rpa6bsyxu14k" w:id="736"/>
      <w:bookmarkEnd w:id="736"/>
      <w:r w:rsidDel="00000000" w:rsidR="00000000" w:rsidRPr="00000000">
        <w:rPr>
          <w:rFonts w:ascii="Cambria" w:cs="Cambria" w:eastAsia="Cambria" w:hAnsi="Cambria"/>
          <w:color w:val="000000"/>
          <w:sz w:val="26"/>
          <w:szCs w:val="26"/>
          <w:rtl w:val="0"/>
        </w:rPr>
        <w:t xml:space="preserve">Acceptance Criteria</w:t>
      </w:r>
    </w:p>
    <w:p w:rsidR="00000000" w:rsidDel="00000000" w:rsidP="00000000" w:rsidRDefault="00000000" w:rsidRPr="00000000" w14:paraId="0000176D">
      <w:pPr>
        <w:spacing w:after="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Quiet hours must apply across all gamification notification types, not just the daily streak reminder.</w:t>
      </w:r>
    </w:p>
    <w:p w:rsidR="00000000" w:rsidDel="00000000" w:rsidP="00000000" w:rsidRDefault="00000000" w:rsidRPr="00000000" w14:paraId="0000176E">
      <w:pPr>
        <w:spacing w:after="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Turning reminders off must not affect the user's ability to earn streaks/badges — only the proactive nudges are disabled.</w:t>
      </w:r>
    </w:p>
    <w:p w:rsidR="00000000" w:rsidDel="00000000" w:rsidP="00000000" w:rsidRDefault="00000000" w:rsidRPr="00000000" w14:paraId="0000176F">
      <w:pPr>
        <w:pStyle w:val="Heading3"/>
        <w:keepNext w:val="0"/>
        <w:keepLines w:val="0"/>
        <w:spacing w:after="80" w:before="160" w:lineRule="auto"/>
        <w:rPr>
          <w:rFonts w:ascii="Cambria" w:cs="Cambria" w:eastAsia="Cambria" w:hAnsi="Cambria"/>
          <w:color w:val="000000"/>
          <w:sz w:val="26"/>
          <w:szCs w:val="26"/>
        </w:rPr>
      </w:pPr>
      <w:bookmarkStart w:colFirst="0" w:colLast="0" w:name="_hkgcospvavwk" w:id="737"/>
      <w:bookmarkEnd w:id="737"/>
      <w:r w:rsidDel="00000000" w:rsidR="00000000" w:rsidRPr="00000000">
        <w:rPr>
          <w:rFonts w:ascii="Cambria" w:cs="Cambria" w:eastAsia="Cambria" w:hAnsi="Cambria"/>
          <w:color w:val="000000"/>
          <w:sz w:val="26"/>
          <w:szCs w:val="26"/>
          <w:rtl w:val="0"/>
        </w:rPr>
        <w:t xml:space="preserve">Exception Handling</w:t>
      </w:r>
    </w:p>
    <w:p w:rsidR="00000000" w:rsidDel="00000000" w:rsidP="00000000" w:rsidRDefault="00000000" w:rsidRPr="00000000" w14:paraId="00001770">
      <w:pPr>
        <w:spacing w:after="8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E-01: Quiet Hours Span Midnight. </w:t>
      </w:r>
      <w:r w:rsidDel="00000000" w:rsidR="00000000" w:rsidRPr="00000000">
        <w:rPr>
          <w:rtl w:val="0"/>
        </w:rPr>
        <w:t xml:space="preserve">User sets quiet hours from 10 PM to 8 AM, crossing the day boundary. </w:t>
      </w:r>
      <w:r w:rsidDel="00000000" w:rsidR="00000000" w:rsidRPr="00000000">
        <w:rPr>
          <w:b w:val="1"/>
          <w:bCs w:val="1"/>
          <w:i w:val="1"/>
          <w:iCs w:val="1"/>
          <w:rtl w:val="0"/>
        </w:rPr>
        <w:t xml:space="preserve">RESOLUTION: </w:t>
      </w:r>
      <w:r w:rsidDel="00000000" w:rsidR="00000000" w:rsidRPr="00000000">
        <w:rPr>
          <w:rtl w:val="0"/>
        </w:rPr>
        <w:t xml:space="preserve">System correctly handles the overnight range without misfiring notifications inside the window.</w:t>
      </w:r>
    </w:p>
    <w:p w:rsidR="00000000" w:rsidDel="00000000" w:rsidP="00000000" w:rsidRDefault="00000000" w:rsidRPr="00000000" w14:paraId="00001771">
      <w:pPr>
        <w:spacing w:after="8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E-02: User Disables All Reminders Then Loses Streak. </w:t>
      </w:r>
      <w:r w:rsidDel="00000000" w:rsidR="00000000" w:rsidRPr="00000000">
        <w:rPr>
          <w:rtl w:val="0"/>
        </w:rPr>
        <w:t xml:space="preserve">User with reminders off breaks a long streak without warning. </w:t>
      </w:r>
      <w:r w:rsidDel="00000000" w:rsidR="00000000" w:rsidRPr="00000000">
        <w:rPr>
          <w:b w:val="1"/>
          <w:bCs w:val="1"/>
          <w:i w:val="1"/>
          <w:iCs w:val="1"/>
          <w:rtl w:val="0"/>
        </w:rPr>
        <w:t xml:space="preserve">RESOLUTION: </w:t>
      </w:r>
      <w:r w:rsidDel="00000000" w:rsidR="00000000" w:rsidRPr="00000000">
        <w:rPr>
          <w:rtl w:val="0"/>
        </w:rPr>
        <w:t xml:space="preserve">On streak break, show an in-app (not push) summary next open explaining the miss, since proactive nudging was explicitly declined.</w:t>
      </w:r>
    </w:p>
    <w:p w:rsidR="00000000" w:rsidDel="00000000" w:rsidP="00000000" w:rsidRDefault="00000000" w:rsidRPr="00000000" w14:paraId="00001772">
      <w:pPr>
        <w:spacing w:after="8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E-03: Milestone Reached During Quiet Hours. </w:t>
      </w:r>
      <w:r w:rsidDel="00000000" w:rsidR="00000000" w:rsidRPr="00000000">
        <w:rPr>
          <w:rtl w:val="0"/>
        </w:rPr>
        <w:t xml:space="preserve">User crosses a badge milestone at 11 PM within their quiet window. </w:t>
      </w:r>
      <w:r w:rsidDel="00000000" w:rsidR="00000000" w:rsidRPr="00000000">
        <w:rPr>
          <w:b w:val="1"/>
          <w:bCs w:val="1"/>
          <w:i w:val="1"/>
          <w:iCs w:val="1"/>
          <w:rtl w:val="0"/>
        </w:rPr>
        <w:t xml:space="preserve">RESOLUTION: </w:t>
      </w:r>
      <w:r w:rsidDel="00000000" w:rsidR="00000000" w:rsidRPr="00000000">
        <w:rPr>
          <w:rtl w:val="0"/>
        </w:rPr>
        <w:t xml:space="preserve">Defer the celebratory push to the start of the next allowed window, but still display the in-app celebration immediately if the user is actively in the session.</w:t>
      </w:r>
    </w:p>
    <w:p w:rsidR="00000000" w:rsidDel="00000000" w:rsidP="00000000" w:rsidRDefault="00000000" w:rsidRPr="00000000" w14:paraId="00001773">
      <w:pPr>
        <w:spacing w:after="8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E-04: Conflicting Preferences Across Devices. </w:t>
      </w:r>
      <w:r w:rsidDel="00000000" w:rsidR="00000000" w:rsidRPr="00000000">
        <w:rPr>
          <w:rtl w:val="0"/>
        </w:rPr>
        <w:t xml:space="preserve">User sets different quiet hours on phone vs web. </w:t>
      </w:r>
      <w:r w:rsidDel="00000000" w:rsidR="00000000" w:rsidRPr="00000000">
        <w:rPr>
          <w:b w:val="1"/>
          <w:bCs w:val="1"/>
          <w:i w:val="1"/>
          <w:iCs w:val="1"/>
          <w:rtl w:val="0"/>
        </w:rPr>
        <w:t xml:space="preserve">RESOLUTION: </w:t>
      </w:r>
      <w:r w:rsidDel="00000000" w:rsidR="00000000" w:rsidRPr="00000000">
        <w:rPr>
          <w:rtl w:val="0"/>
        </w:rPr>
        <w:t xml:space="preserve">Sync preferences at the account level so the most recently set preference applies across all devices.</w:t>
      </w:r>
    </w:p>
    <w:p w:rsidR="00000000" w:rsidDel="00000000" w:rsidP="00000000" w:rsidRDefault="00000000" w:rsidRPr="00000000" w14:paraId="00001774">
      <w:pPr>
        <w:pStyle w:val="Heading3"/>
        <w:keepNext w:val="0"/>
        <w:keepLines w:val="0"/>
        <w:spacing w:after="100" w:before="160" w:lineRule="auto"/>
        <w:rPr>
          <w:rFonts w:ascii="Cambria" w:cs="Cambria" w:eastAsia="Cambria" w:hAnsi="Cambria"/>
          <w:color w:val="000000"/>
          <w:sz w:val="26"/>
          <w:szCs w:val="26"/>
        </w:rPr>
      </w:pPr>
      <w:bookmarkStart w:colFirst="0" w:colLast="0" w:name="_y4hta6bvwgg" w:id="738"/>
      <w:bookmarkEnd w:id="738"/>
      <w:r w:rsidDel="00000000" w:rsidR="00000000" w:rsidRPr="00000000">
        <w:rPr>
          <w:rFonts w:ascii="Cambria" w:cs="Cambria" w:eastAsia="Cambria" w:hAnsi="Cambria"/>
          <w:color w:val="000000"/>
          <w:sz w:val="26"/>
          <w:szCs w:val="26"/>
          <w:rtl w:val="0"/>
        </w:rPr>
        <w:t xml:space="preserve">Validation Test Cases</w:t>
      </w:r>
    </w:p>
    <w:tbl>
      <w:tblPr>
        <w:tblStyle w:val="Table149"/>
        <w:tblW w:w="91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15"/>
        <w:gridCol w:w="3780"/>
        <w:gridCol w:w="4185"/>
        <w:tblGridChange w:id="0">
          <w:tblGrid>
            <w:gridCol w:w="1215"/>
            <w:gridCol w:w="3780"/>
            <w:gridCol w:w="4185"/>
          </w:tblGrid>
        </w:tblGridChange>
      </w:tblGrid>
      <w:tr>
        <w:trPr>
          <w:cantSplit w:val="0"/>
          <w:trHeight w:val="255" w:hRule="atLeast"/>
          <w:tblHeader w:val="0"/>
        </w:trPr>
        <w:tc>
          <w:tcPr>
            <w:tcBorders>
              <w:top w:color="000000" w:space="0" w:sz="5" w:val="single"/>
              <w:left w:color="000000" w:space="0" w:sz="5" w:val="single"/>
              <w:bottom w:color="000000" w:space="0" w:sz="5" w:val="single"/>
              <w:right w:color="000000" w:space="0" w:sz="5" w:val="single"/>
            </w:tcBorders>
            <w:shd w:fill="d9e2f3" w:val="clear"/>
            <w:tcMar>
              <w:top w:w="0.0" w:type="dxa"/>
              <w:left w:w="20.0" w:type="dxa"/>
              <w:bottom w:w="0.0" w:type="dxa"/>
              <w:right w:w="20.0" w:type="dxa"/>
            </w:tcMar>
          </w:tcPr>
          <w:p w:rsidR="00000000" w:rsidDel="00000000" w:rsidP="00000000" w:rsidRDefault="00000000" w:rsidRPr="00000000" w14:paraId="00001775">
            <w:pPr>
              <w:spacing w:after="0" w:lineRule="auto"/>
              <w:rPr>
                <w:b w:val="1"/>
                <w:bCs w:val="1"/>
              </w:rPr>
            </w:pPr>
            <w:r w:rsidDel="00000000" w:rsidR="00000000" w:rsidRPr="00000000">
              <w:rPr>
                <w:b w:val="1"/>
                <w:bCs w:val="1"/>
                <w:rtl w:val="0"/>
              </w:rPr>
              <w:t xml:space="preserve">Case ID</w:t>
            </w:r>
          </w:p>
        </w:tc>
        <w:tc>
          <w:tcPr>
            <w:tcBorders>
              <w:top w:color="000000" w:space="0" w:sz="5" w:val="single"/>
              <w:left w:color="000000" w:space="0" w:sz="0" w:val="nil"/>
              <w:bottom w:color="000000" w:space="0" w:sz="5" w:val="single"/>
              <w:right w:color="000000" w:space="0" w:sz="5" w:val="single"/>
            </w:tcBorders>
            <w:shd w:fill="d9e2f3" w:val="clear"/>
            <w:tcMar>
              <w:top w:w="0.0" w:type="dxa"/>
              <w:left w:w="20.0" w:type="dxa"/>
              <w:bottom w:w="0.0" w:type="dxa"/>
              <w:right w:w="20.0" w:type="dxa"/>
            </w:tcMar>
          </w:tcPr>
          <w:p w:rsidR="00000000" w:rsidDel="00000000" w:rsidP="00000000" w:rsidRDefault="00000000" w:rsidRPr="00000000" w14:paraId="00001776">
            <w:pPr>
              <w:spacing w:after="0" w:lineRule="auto"/>
              <w:rPr>
                <w:b w:val="1"/>
                <w:bCs w:val="1"/>
              </w:rPr>
            </w:pPr>
            <w:r w:rsidDel="00000000" w:rsidR="00000000" w:rsidRPr="00000000">
              <w:rPr>
                <w:b w:val="1"/>
                <w:bCs w:val="1"/>
                <w:rtl w:val="0"/>
              </w:rPr>
              <w:t xml:space="preserve">Scenario</w:t>
            </w:r>
          </w:p>
        </w:tc>
        <w:tc>
          <w:tcPr>
            <w:tcBorders>
              <w:top w:color="000000" w:space="0" w:sz="5" w:val="single"/>
              <w:left w:color="000000" w:space="0" w:sz="0" w:val="nil"/>
              <w:bottom w:color="000000" w:space="0" w:sz="5" w:val="single"/>
              <w:right w:color="000000" w:space="0" w:sz="5" w:val="single"/>
            </w:tcBorders>
            <w:shd w:fill="d9e2f3" w:val="clear"/>
            <w:tcMar>
              <w:top w:w="0.0" w:type="dxa"/>
              <w:left w:w="20.0" w:type="dxa"/>
              <w:bottom w:w="0.0" w:type="dxa"/>
              <w:right w:w="20.0" w:type="dxa"/>
            </w:tcMar>
          </w:tcPr>
          <w:p w:rsidR="00000000" w:rsidDel="00000000" w:rsidP="00000000" w:rsidRDefault="00000000" w:rsidRPr="00000000" w14:paraId="00001777">
            <w:pPr>
              <w:spacing w:after="0" w:lineRule="auto"/>
              <w:rPr>
                <w:b w:val="1"/>
                <w:bCs w:val="1"/>
              </w:rPr>
            </w:pPr>
            <w:r w:rsidDel="00000000" w:rsidR="00000000" w:rsidRPr="00000000">
              <w:rPr>
                <w:b w:val="1"/>
                <w:bCs w:val="1"/>
                <w:rtl w:val="0"/>
              </w:rPr>
              <w:t xml:space="preserve">Expected Result</w:t>
            </w:r>
          </w:p>
        </w:tc>
      </w:tr>
      <w:tr>
        <w:trPr>
          <w:cantSplit w:val="0"/>
          <w:trHeight w:val="255" w:hRule="atLeast"/>
          <w:tblHeader w:val="0"/>
        </w:trPr>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tcPr>
          <w:p w:rsidR="00000000" w:rsidDel="00000000" w:rsidP="00000000" w:rsidRDefault="00000000" w:rsidRPr="00000000" w14:paraId="00001778">
            <w:pPr>
              <w:spacing w:after="0" w:lineRule="auto"/>
              <w:rPr/>
            </w:pPr>
            <w:r w:rsidDel="00000000" w:rsidR="00000000" w:rsidRPr="00000000">
              <w:rPr>
                <w:rtl w:val="0"/>
              </w:rPr>
              <w:t xml:space="preserve">TC-01</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tcPr>
          <w:p w:rsidR="00000000" w:rsidDel="00000000" w:rsidP="00000000" w:rsidRDefault="00000000" w:rsidRPr="00000000" w14:paraId="00001779">
            <w:pPr>
              <w:spacing w:after="0" w:lineRule="auto"/>
              <w:rPr/>
            </w:pPr>
            <w:r w:rsidDel="00000000" w:rsidR="00000000" w:rsidRPr="00000000">
              <w:rPr>
                <w:rtl w:val="0"/>
              </w:rPr>
              <w:t xml:space="preserve">Set overnight quiet hours</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tcPr>
          <w:p w:rsidR="00000000" w:rsidDel="00000000" w:rsidP="00000000" w:rsidRDefault="00000000" w:rsidRPr="00000000" w14:paraId="0000177A">
            <w:pPr>
              <w:spacing w:after="0" w:lineRule="auto"/>
              <w:rPr/>
            </w:pPr>
            <w:r w:rsidDel="00000000" w:rsidR="00000000" w:rsidRPr="00000000">
              <w:rPr>
                <w:rtl w:val="0"/>
              </w:rPr>
              <w:t xml:space="preserve">No notifications fire during the window.</w:t>
            </w:r>
          </w:p>
        </w:tc>
      </w:tr>
      <w:tr>
        <w:trPr>
          <w:cantSplit w:val="0"/>
          <w:trHeight w:val="255" w:hRule="atLeast"/>
          <w:tblHeader w:val="0"/>
        </w:trPr>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tcPr>
          <w:p w:rsidR="00000000" w:rsidDel="00000000" w:rsidP="00000000" w:rsidRDefault="00000000" w:rsidRPr="00000000" w14:paraId="0000177B">
            <w:pPr>
              <w:spacing w:after="0" w:lineRule="auto"/>
              <w:rPr/>
            </w:pPr>
            <w:r w:rsidDel="00000000" w:rsidR="00000000" w:rsidRPr="00000000">
              <w:rPr>
                <w:rtl w:val="0"/>
              </w:rPr>
              <w:t xml:space="preserve">TC-02</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tcPr>
          <w:p w:rsidR="00000000" w:rsidDel="00000000" w:rsidP="00000000" w:rsidRDefault="00000000" w:rsidRPr="00000000" w14:paraId="0000177C">
            <w:pPr>
              <w:spacing w:after="0" w:lineRule="auto"/>
              <w:rPr/>
            </w:pPr>
            <w:r w:rsidDel="00000000" w:rsidR="00000000" w:rsidRPr="00000000">
              <w:rPr>
                <w:rtl w:val="0"/>
              </w:rPr>
              <w:t xml:space="preserve">Reminders off, streak breaks</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tcPr>
          <w:p w:rsidR="00000000" w:rsidDel="00000000" w:rsidP="00000000" w:rsidRDefault="00000000" w:rsidRPr="00000000" w14:paraId="0000177D">
            <w:pPr>
              <w:spacing w:after="0" w:lineRule="auto"/>
              <w:rPr/>
            </w:pPr>
            <w:r w:rsidDel="00000000" w:rsidR="00000000" w:rsidRPr="00000000">
              <w:rPr>
                <w:rtl w:val="0"/>
              </w:rPr>
              <w:t xml:space="preserve">In-app summary shown next open, no push sent.</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tcPr>
          <w:p w:rsidR="00000000" w:rsidDel="00000000" w:rsidP="00000000" w:rsidRDefault="00000000" w:rsidRPr="00000000" w14:paraId="0000177E">
            <w:pPr>
              <w:spacing w:after="0" w:lineRule="auto"/>
              <w:rPr/>
            </w:pPr>
            <w:r w:rsidDel="00000000" w:rsidR="00000000" w:rsidRPr="00000000">
              <w:rPr>
                <w:rtl w:val="0"/>
              </w:rPr>
              <w:t xml:space="preserve">TC-03</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tcPr>
          <w:p w:rsidR="00000000" w:rsidDel="00000000" w:rsidP="00000000" w:rsidRDefault="00000000" w:rsidRPr="00000000" w14:paraId="0000177F">
            <w:pPr>
              <w:spacing w:after="0" w:lineRule="auto"/>
              <w:rPr/>
            </w:pPr>
            <w:r w:rsidDel="00000000" w:rsidR="00000000" w:rsidRPr="00000000">
              <w:rPr>
                <w:rtl w:val="0"/>
              </w:rPr>
              <w:t xml:space="preserve">Milestone hit during quiet hours</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tcPr>
          <w:p w:rsidR="00000000" w:rsidDel="00000000" w:rsidP="00000000" w:rsidRDefault="00000000" w:rsidRPr="00000000" w14:paraId="00001780">
            <w:pPr>
              <w:spacing w:after="0" w:lineRule="auto"/>
              <w:rPr/>
            </w:pPr>
            <w:r w:rsidDel="00000000" w:rsidR="00000000" w:rsidRPr="00000000">
              <w:rPr>
                <w:rtl w:val="0"/>
              </w:rPr>
              <w:t xml:space="preserve">Push deferred to next window; in-app celebration still shows live.</w:t>
            </w:r>
          </w:p>
        </w:tc>
      </w:tr>
      <w:tr>
        <w:trPr>
          <w:cantSplit w:val="0"/>
          <w:trHeight w:val="255" w:hRule="atLeast"/>
          <w:tblHeader w:val="0"/>
        </w:trPr>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tcPr>
          <w:p w:rsidR="00000000" w:rsidDel="00000000" w:rsidP="00000000" w:rsidRDefault="00000000" w:rsidRPr="00000000" w14:paraId="00001781">
            <w:pPr>
              <w:spacing w:after="0" w:lineRule="auto"/>
              <w:rPr/>
            </w:pPr>
            <w:r w:rsidDel="00000000" w:rsidR="00000000" w:rsidRPr="00000000">
              <w:rPr>
                <w:rtl w:val="0"/>
              </w:rPr>
              <w:t xml:space="preserve">TC-04</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tcPr>
          <w:p w:rsidR="00000000" w:rsidDel="00000000" w:rsidP="00000000" w:rsidRDefault="00000000" w:rsidRPr="00000000" w14:paraId="00001782">
            <w:pPr>
              <w:spacing w:after="0" w:lineRule="auto"/>
              <w:rPr/>
            </w:pPr>
            <w:r w:rsidDel="00000000" w:rsidR="00000000" w:rsidRPr="00000000">
              <w:rPr>
                <w:rtl w:val="0"/>
              </w:rPr>
              <w:t xml:space="preserve">Different settings on two devices</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tcPr>
          <w:p w:rsidR="00000000" w:rsidDel="00000000" w:rsidP="00000000" w:rsidRDefault="00000000" w:rsidRPr="00000000" w14:paraId="00001783">
            <w:pPr>
              <w:spacing w:after="0" w:lineRule="auto"/>
              <w:rPr/>
            </w:pPr>
            <w:r w:rsidDel="00000000" w:rsidR="00000000" w:rsidRPr="00000000">
              <w:rPr>
                <w:rtl w:val="0"/>
              </w:rPr>
              <w:t xml:space="preserve">Most recent preference applies account-wide.</w:t>
            </w:r>
          </w:p>
        </w:tc>
      </w:tr>
    </w:tbl>
    <w:p w:rsidR="00000000" w:rsidDel="00000000" w:rsidP="00000000" w:rsidRDefault="00000000" w:rsidRPr="00000000" w14:paraId="00001784">
      <w:pPr>
        <w:spacing w:after="0" w:before="200" w:lineRule="auto"/>
        <w:rPr/>
      </w:pPr>
      <w:r w:rsidDel="00000000" w:rsidR="00000000" w:rsidRPr="00000000">
        <w:rPr>
          <w:rtl w:val="0"/>
        </w:rPr>
        <w:t xml:space="preserve"> </w:t>
      </w:r>
    </w:p>
    <w:p w:rsidR="00000000" w:rsidDel="00000000" w:rsidP="00000000" w:rsidRDefault="00000000" w:rsidRPr="00000000" w14:paraId="00001785">
      <w:pPr>
        <w:pStyle w:val="Heading1"/>
        <w:keepNext w:val="0"/>
        <w:keepLines w:val="0"/>
        <w:spacing w:after="120" w:before="300" w:lineRule="auto"/>
        <w:rPr>
          <w:rFonts w:ascii="Cambria" w:cs="Cambria" w:eastAsia="Cambria" w:hAnsi="Cambria"/>
          <w:color w:val="000000"/>
          <w:sz w:val="46"/>
          <w:szCs w:val="46"/>
        </w:rPr>
      </w:pPr>
      <w:bookmarkStart w:colFirst="0" w:colLast="0" w:name="_t8vl06p1vxxw" w:id="739"/>
      <w:bookmarkEnd w:id="739"/>
      <w:r w:rsidDel="00000000" w:rsidR="00000000" w:rsidRPr="00000000">
        <w:rPr>
          <w:rFonts w:ascii="Cambria" w:cs="Cambria" w:eastAsia="Cambria" w:hAnsi="Cambria"/>
          <w:color w:val="000000"/>
          <w:sz w:val="46"/>
          <w:szCs w:val="46"/>
          <w:rtl w:val="0"/>
        </w:rPr>
        <w:t xml:space="preserve">PDG-US-09: Healthy Engagement Safeguard (Overuse Nudge)</w:t>
      </w:r>
    </w:p>
    <w:p w:rsidR="00000000" w:rsidDel="00000000" w:rsidP="00000000" w:rsidRDefault="00000000" w:rsidRPr="00000000" w14:paraId="00001786">
      <w:pPr>
        <w:rPr/>
      </w:pPr>
      <w:r w:rsidDel="00000000" w:rsidR="00000000" w:rsidRPr="00000000">
        <w:rPr>
          <w:b w:val="1"/>
          <w:bCs w:val="1"/>
          <w:rtl w:val="0"/>
        </w:rPr>
        <w:t xml:space="preserve">STATUS: </w:t>
      </w:r>
      <w:r w:rsidDel="00000000" w:rsidR="00000000" w:rsidRPr="00000000">
        <w:rPr>
          <w:rtl w:val="0"/>
        </w:rPr>
        <w:t xml:space="preserve">Proposed   </w:t>
      </w:r>
      <w:r w:rsidDel="00000000" w:rsidR="00000000" w:rsidRPr="00000000">
        <w:rPr>
          <w:b w:val="1"/>
          <w:bCs w:val="1"/>
          <w:rtl w:val="0"/>
        </w:rPr>
        <w:t xml:space="preserve">PRIORITY: </w:t>
      </w:r>
      <w:r w:rsidDel="00000000" w:rsidR="00000000" w:rsidRPr="00000000">
        <w:rPr>
          <w:rtl w:val="0"/>
        </w:rPr>
        <w:t xml:space="preserve">Low   </w:t>
      </w:r>
      <w:r w:rsidDel="00000000" w:rsidR="00000000" w:rsidRPr="00000000">
        <w:rPr>
          <w:b w:val="1"/>
          <w:bCs w:val="1"/>
          <w:rtl w:val="0"/>
        </w:rPr>
        <w:t xml:space="preserve">ACTOR: </w:t>
      </w:r>
      <w:r w:rsidDel="00000000" w:rsidR="00000000" w:rsidRPr="00000000">
        <w:rPr>
          <w:rtl w:val="0"/>
        </w:rPr>
        <w:t xml:space="preserve">Learner</w:t>
      </w:r>
    </w:p>
    <w:p w:rsidR="00000000" w:rsidDel="00000000" w:rsidP="00000000" w:rsidRDefault="00000000" w:rsidRPr="00000000" w14:paraId="00001787">
      <w:pPr>
        <w:rPr/>
      </w:pPr>
      <w:r w:rsidDel="00000000" w:rsidR="00000000" w:rsidRPr="00000000">
        <w:rPr>
          <w:b w:val="1"/>
          <w:bCs w:val="1"/>
          <w:rtl w:val="0"/>
        </w:rPr>
        <w:t xml:space="preserve">Intent: </w:t>
      </w:r>
      <w:r w:rsidDel="00000000" w:rsidR="00000000" w:rsidRPr="00000000">
        <w:rPr>
          <w:rtl w:val="0"/>
        </w:rPr>
        <w:t xml:space="preserve">To gently flag unusually excessive usage patterns (e.g., many hours of back-to-back sessions in one sitting) and encourage a healthy practice rhythm, rather than the gamification system inadvertently reinforcing compulsive use.</w:t>
      </w:r>
    </w:p>
    <w:p w:rsidR="00000000" w:rsidDel="00000000" w:rsidP="00000000" w:rsidRDefault="00000000" w:rsidRPr="00000000" w14:paraId="00001788">
      <w:pPr>
        <w:pStyle w:val="Heading3"/>
        <w:keepNext w:val="0"/>
        <w:keepLines w:val="0"/>
        <w:spacing w:after="80" w:before="280" w:lineRule="auto"/>
        <w:rPr>
          <w:rFonts w:ascii="Cambria" w:cs="Cambria" w:eastAsia="Cambria" w:hAnsi="Cambria"/>
          <w:color w:val="000000"/>
          <w:sz w:val="26"/>
          <w:szCs w:val="26"/>
        </w:rPr>
      </w:pPr>
      <w:bookmarkStart w:colFirst="0" w:colLast="0" w:name="_cpek1qjmv96o" w:id="740"/>
      <w:bookmarkEnd w:id="740"/>
      <w:r w:rsidDel="00000000" w:rsidR="00000000" w:rsidRPr="00000000">
        <w:rPr>
          <w:rFonts w:ascii="Cambria" w:cs="Cambria" w:eastAsia="Cambria" w:hAnsi="Cambria"/>
          <w:color w:val="000000"/>
          <w:sz w:val="26"/>
          <w:szCs w:val="26"/>
          <w:rtl w:val="0"/>
        </w:rPr>
        <w:t xml:space="preserve">Happy Path Steps</w:t>
      </w:r>
    </w:p>
    <w:p w:rsidR="00000000" w:rsidDel="00000000" w:rsidP="00000000" w:rsidRDefault="00000000" w:rsidRPr="00000000" w14:paraId="00001789">
      <w:pPr>
        <w:spacing w:after="60" w:lineRule="auto"/>
        <w:rPr/>
      </w:pPr>
      <w:r w:rsidDel="00000000" w:rsidR="00000000" w:rsidRPr="00000000">
        <w:rPr>
          <w:b w:val="1"/>
          <w:bCs w:val="1"/>
          <w:rtl w:val="0"/>
        </w:rPr>
        <w:t xml:space="preserve">1. </w:t>
      </w:r>
      <w:r w:rsidDel="00000000" w:rsidR="00000000" w:rsidRPr="00000000">
        <w:rPr>
          <w:rtl w:val="0"/>
        </w:rPr>
        <w:t xml:space="preserve">Usage Monitoring: System tracks continuous session time within a single sitting.</w:t>
      </w:r>
    </w:p>
    <w:p w:rsidR="00000000" w:rsidDel="00000000" w:rsidP="00000000" w:rsidRDefault="00000000" w:rsidRPr="00000000" w14:paraId="0000178A">
      <w:pPr>
        <w:spacing w:after="60" w:lineRule="auto"/>
        <w:rPr/>
      </w:pPr>
      <w:r w:rsidDel="00000000" w:rsidR="00000000" w:rsidRPr="00000000">
        <w:rPr>
          <w:b w:val="1"/>
          <w:bCs w:val="1"/>
          <w:rtl w:val="0"/>
        </w:rPr>
        <w:t xml:space="preserve">2. </w:t>
      </w:r>
      <w:r w:rsidDel="00000000" w:rsidR="00000000" w:rsidRPr="00000000">
        <w:rPr>
          <w:rtl w:val="0"/>
        </w:rPr>
        <w:t xml:space="preserve">Threshold Reached: User crosses a high continuous-use threshold (e.g., 2+ hours without a break).</w:t>
      </w:r>
    </w:p>
    <w:p w:rsidR="00000000" w:rsidDel="00000000" w:rsidP="00000000" w:rsidRDefault="00000000" w:rsidRPr="00000000" w14:paraId="0000178B">
      <w:pPr>
        <w:spacing w:after="60" w:lineRule="auto"/>
        <w:rPr/>
      </w:pPr>
      <w:r w:rsidDel="00000000" w:rsidR="00000000" w:rsidRPr="00000000">
        <w:rPr>
          <w:b w:val="1"/>
          <w:bCs w:val="1"/>
          <w:rtl w:val="0"/>
        </w:rPr>
        <w:t xml:space="preserve">3. </w:t>
      </w:r>
      <w:r w:rsidDel="00000000" w:rsidR="00000000" w:rsidRPr="00000000">
        <w:rPr>
          <w:rtl w:val="0"/>
        </w:rPr>
        <w:t xml:space="preserve">Gentle Nudge: App displays a friendly, non-blocking message suggesting a short break, without shaming or restricting access.</w:t>
      </w:r>
    </w:p>
    <w:p w:rsidR="00000000" w:rsidDel="00000000" w:rsidP="00000000" w:rsidRDefault="00000000" w:rsidRPr="00000000" w14:paraId="0000178C">
      <w:pPr>
        <w:spacing w:after="60" w:lineRule="auto"/>
        <w:rPr/>
      </w:pPr>
      <w:r w:rsidDel="00000000" w:rsidR="00000000" w:rsidRPr="00000000">
        <w:rPr>
          <w:b w:val="1"/>
          <w:bCs w:val="1"/>
          <w:rtl w:val="0"/>
        </w:rPr>
        <w:t xml:space="preserve">4. </w:t>
      </w:r>
      <w:r w:rsidDel="00000000" w:rsidR="00000000" w:rsidRPr="00000000">
        <w:rPr>
          <w:rtl w:val="0"/>
        </w:rPr>
        <w:t xml:space="preserve">Continued Choice: User can dismiss the nudge and continue practicing if they choose.</w:t>
      </w:r>
    </w:p>
    <w:p w:rsidR="00000000" w:rsidDel="00000000" w:rsidP="00000000" w:rsidRDefault="00000000" w:rsidRPr="00000000" w14:paraId="0000178D">
      <w:pPr>
        <w:pStyle w:val="Heading3"/>
        <w:keepNext w:val="0"/>
        <w:keepLines w:val="0"/>
        <w:spacing w:after="80" w:before="160" w:lineRule="auto"/>
        <w:rPr>
          <w:rFonts w:ascii="Cambria" w:cs="Cambria" w:eastAsia="Cambria" w:hAnsi="Cambria"/>
          <w:color w:val="000000"/>
          <w:sz w:val="26"/>
          <w:szCs w:val="26"/>
        </w:rPr>
      </w:pPr>
      <w:bookmarkStart w:colFirst="0" w:colLast="0" w:name="_6msn4lu8rvuq" w:id="741"/>
      <w:bookmarkEnd w:id="741"/>
      <w:r w:rsidDel="00000000" w:rsidR="00000000" w:rsidRPr="00000000">
        <w:rPr>
          <w:rFonts w:ascii="Cambria" w:cs="Cambria" w:eastAsia="Cambria" w:hAnsi="Cambria"/>
          <w:color w:val="000000"/>
          <w:sz w:val="26"/>
          <w:szCs w:val="26"/>
          <w:rtl w:val="0"/>
        </w:rPr>
        <w:t xml:space="preserve">Acceptance Criteria</w:t>
      </w:r>
    </w:p>
    <w:p w:rsidR="00000000" w:rsidDel="00000000" w:rsidP="00000000" w:rsidRDefault="00000000" w:rsidRPr="00000000" w14:paraId="0000178E">
      <w:pPr>
        <w:spacing w:after="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 nudge must be non-blocking and dismissible; the system must never lock a user out of practicing.</w:t>
      </w:r>
    </w:p>
    <w:p w:rsidR="00000000" w:rsidDel="00000000" w:rsidP="00000000" w:rsidRDefault="00000000" w:rsidRPr="00000000" w14:paraId="0000178F">
      <w:pPr>
        <w:spacing w:after="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Nudge copy must be neutral and encouraging, never framed as a penalty or warning.</w:t>
      </w:r>
    </w:p>
    <w:p w:rsidR="00000000" w:rsidDel="00000000" w:rsidP="00000000" w:rsidRDefault="00000000" w:rsidRPr="00000000" w14:paraId="00001790">
      <w:pPr>
        <w:pStyle w:val="Heading3"/>
        <w:keepNext w:val="0"/>
        <w:keepLines w:val="0"/>
        <w:spacing w:after="80" w:before="160" w:lineRule="auto"/>
        <w:rPr>
          <w:rFonts w:ascii="Cambria" w:cs="Cambria" w:eastAsia="Cambria" w:hAnsi="Cambria"/>
          <w:color w:val="000000"/>
          <w:sz w:val="26"/>
          <w:szCs w:val="26"/>
        </w:rPr>
      </w:pPr>
      <w:bookmarkStart w:colFirst="0" w:colLast="0" w:name="_2ov6r4fadfxf" w:id="742"/>
      <w:bookmarkEnd w:id="742"/>
      <w:r w:rsidDel="00000000" w:rsidR="00000000" w:rsidRPr="00000000">
        <w:rPr>
          <w:rFonts w:ascii="Cambria" w:cs="Cambria" w:eastAsia="Cambria" w:hAnsi="Cambria"/>
          <w:color w:val="000000"/>
          <w:sz w:val="26"/>
          <w:szCs w:val="26"/>
          <w:rtl w:val="0"/>
        </w:rPr>
        <w:t xml:space="preserve">Exception Handling</w:t>
      </w:r>
    </w:p>
    <w:p w:rsidR="00000000" w:rsidDel="00000000" w:rsidP="00000000" w:rsidRDefault="00000000" w:rsidRPr="00000000" w14:paraId="00001791">
      <w:pPr>
        <w:spacing w:after="8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E-01: User Dismisses and Continues Well Past Threshold. </w:t>
      </w:r>
      <w:r w:rsidDel="00000000" w:rsidR="00000000" w:rsidRPr="00000000">
        <w:rPr>
          <w:rtl w:val="0"/>
        </w:rPr>
        <w:t xml:space="preserve">User keeps practicing for 4+ hours after dismissing the nudge. </w:t>
      </w:r>
      <w:r w:rsidDel="00000000" w:rsidR="00000000" w:rsidRPr="00000000">
        <w:rPr>
          <w:b w:val="1"/>
          <w:bCs w:val="1"/>
          <w:i w:val="1"/>
          <w:iCs w:val="1"/>
          <w:rtl w:val="0"/>
        </w:rPr>
        <w:t xml:space="preserve">RESOLUTION: </w:t>
      </w:r>
      <w:r w:rsidDel="00000000" w:rsidR="00000000" w:rsidRPr="00000000">
        <w:rPr>
          <w:rtl w:val="0"/>
        </w:rPr>
        <w:t xml:space="preserve">Show at most one follow-up nudge after a further extended interval; do not repeatedly interrupt the session.</w:t>
      </w:r>
    </w:p>
    <w:p w:rsidR="00000000" w:rsidDel="00000000" w:rsidP="00000000" w:rsidRDefault="00000000" w:rsidRPr="00000000" w14:paraId="00001792">
      <w:pPr>
        <w:spacing w:after="8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E-02: Legitimate Extended Study Session. </w:t>
      </w:r>
      <w:r w:rsidDel="00000000" w:rsidR="00000000" w:rsidRPr="00000000">
        <w:rPr>
          <w:rtl w:val="0"/>
        </w:rPr>
        <w:t xml:space="preserve">A user is intentionally doing a long prep session ahead of an interview. </w:t>
      </w:r>
      <w:r w:rsidDel="00000000" w:rsidR="00000000" w:rsidRPr="00000000">
        <w:rPr>
          <w:b w:val="1"/>
          <w:bCs w:val="1"/>
          <w:i w:val="1"/>
          <w:iCs w:val="1"/>
          <w:rtl w:val="0"/>
        </w:rPr>
        <w:t xml:space="preserve">RESOLUTION: </w:t>
      </w:r>
      <w:r w:rsidDel="00000000" w:rsidR="00000000" w:rsidRPr="00000000">
        <w:rPr>
          <w:rtl w:val="0"/>
        </w:rPr>
        <w:t xml:space="preserve">Nudge remains purely informational and dismiss-and-continue must always be a single tap, respecting user autonomy.</w:t>
      </w:r>
    </w:p>
    <w:p w:rsidR="00000000" w:rsidDel="00000000" w:rsidP="00000000" w:rsidRDefault="00000000" w:rsidRPr="00000000" w14:paraId="00001793">
      <w:pPr>
        <w:spacing w:after="8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E-03: Threshold Reached via Multiple Short Sessions. </w:t>
      </w:r>
      <w:r w:rsidDel="00000000" w:rsidR="00000000" w:rsidRPr="00000000">
        <w:rPr>
          <w:rtl w:val="0"/>
        </w:rPr>
        <w:t xml:space="preserve">User completes several short sessions that sum to a high daily total but no single long sitting. </w:t>
      </w:r>
      <w:r w:rsidDel="00000000" w:rsidR="00000000" w:rsidRPr="00000000">
        <w:rPr>
          <w:b w:val="1"/>
          <w:bCs w:val="1"/>
          <w:i w:val="1"/>
          <w:iCs w:val="1"/>
          <w:rtl w:val="0"/>
        </w:rPr>
        <w:t xml:space="preserve">RESOLUTION: </w:t>
      </w:r>
      <w:r w:rsidDel="00000000" w:rsidR="00000000" w:rsidRPr="00000000">
        <w:rPr>
          <w:rtl w:val="0"/>
        </w:rPr>
        <w:t xml:space="preserve">Do not trigger the continuous-use nudge for this pattern; it targets unbroken sitting duration, not total daily practice.</w:t>
      </w:r>
    </w:p>
    <w:p w:rsidR="00000000" w:rsidDel="00000000" w:rsidP="00000000" w:rsidRDefault="00000000" w:rsidRPr="00000000" w14:paraId="00001794">
      <w:pPr>
        <w:spacing w:after="8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E-04: Nudge Coincides with Milestone Celebration. </w:t>
      </w:r>
      <w:r w:rsidDel="00000000" w:rsidR="00000000" w:rsidRPr="00000000">
        <w:rPr>
          <w:rtl w:val="0"/>
        </w:rPr>
        <w:t xml:space="preserve">A practice-time milestone is crossed at the same moment the overuse threshold is hit. </w:t>
      </w:r>
      <w:r w:rsidDel="00000000" w:rsidR="00000000" w:rsidRPr="00000000">
        <w:rPr>
          <w:b w:val="1"/>
          <w:bCs w:val="1"/>
          <w:i w:val="1"/>
          <w:iCs w:val="1"/>
          <w:rtl w:val="0"/>
        </w:rPr>
        <w:t xml:space="preserve">RESOLUTION: </w:t>
      </w:r>
      <w:r w:rsidDel="00000000" w:rsidR="00000000" w:rsidRPr="00000000">
        <w:rPr>
          <w:rtl w:val="0"/>
        </w:rPr>
        <w:t xml:space="preserve">Show the milestone celebration first; present the wellbeing nudge as a separate, secondary message afterward.</w:t>
      </w:r>
    </w:p>
    <w:p w:rsidR="00000000" w:rsidDel="00000000" w:rsidP="00000000" w:rsidRDefault="00000000" w:rsidRPr="00000000" w14:paraId="00001795">
      <w:pPr>
        <w:pStyle w:val="Heading3"/>
        <w:keepNext w:val="0"/>
        <w:keepLines w:val="0"/>
        <w:spacing w:after="100" w:before="160" w:lineRule="auto"/>
        <w:rPr>
          <w:rFonts w:ascii="Cambria" w:cs="Cambria" w:eastAsia="Cambria" w:hAnsi="Cambria"/>
          <w:color w:val="000000"/>
          <w:sz w:val="26"/>
          <w:szCs w:val="26"/>
        </w:rPr>
      </w:pPr>
      <w:bookmarkStart w:colFirst="0" w:colLast="0" w:name="_ev5gmepxuq0q" w:id="743"/>
      <w:bookmarkEnd w:id="743"/>
      <w:r w:rsidDel="00000000" w:rsidR="00000000" w:rsidRPr="00000000">
        <w:rPr>
          <w:rFonts w:ascii="Cambria" w:cs="Cambria" w:eastAsia="Cambria" w:hAnsi="Cambria"/>
          <w:color w:val="000000"/>
          <w:sz w:val="26"/>
          <w:szCs w:val="26"/>
          <w:rtl w:val="0"/>
        </w:rPr>
        <w:t xml:space="preserve">Validation Test Cases</w:t>
      </w:r>
    </w:p>
    <w:tbl>
      <w:tblPr>
        <w:tblStyle w:val="Table150"/>
        <w:tblW w:w="91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15"/>
        <w:gridCol w:w="3780"/>
        <w:gridCol w:w="4185"/>
        <w:tblGridChange w:id="0">
          <w:tblGrid>
            <w:gridCol w:w="1215"/>
            <w:gridCol w:w="3780"/>
            <w:gridCol w:w="4185"/>
          </w:tblGrid>
        </w:tblGridChange>
      </w:tblGrid>
      <w:tr>
        <w:trPr>
          <w:cantSplit w:val="0"/>
          <w:trHeight w:val="255" w:hRule="atLeast"/>
          <w:tblHeader w:val="0"/>
        </w:trPr>
        <w:tc>
          <w:tcPr>
            <w:tcBorders>
              <w:top w:color="000000" w:space="0" w:sz="5" w:val="single"/>
              <w:left w:color="000000" w:space="0" w:sz="5" w:val="single"/>
              <w:bottom w:color="000000" w:space="0" w:sz="5" w:val="single"/>
              <w:right w:color="000000" w:space="0" w:sz="5" w:val="single"/>
            </w:tcBorders>
            <w:shd w:fill="d9e2f3" w:val="clear"/>
            <w:tcMar>
              <w:top w:w="0.0" w:type="dxa"/>
              <w:left w:w="20.0" w:type="dxa"/>
              <w:bottom w:w="0.0" w:type="dxa"/>
              <w:right w:w="20.0" w:type="dxa"/>
            </w:tcMar>
          </w:tcPr>
          <w:p w:rsidR="00000000" w:rsidDel="00000000" w:rsidP="00000000" w:rsidRDefault="00000000" w:rsidRPr="00000000" w14:paraId="00001796">
            <w:pPr>
              <w:spacing w:after="0" w:lineRule="auto"/>
              <w:rPr>
                <w:b w:val="1"/>
                <w:bCs w:val="1"/>
              </w:rPr>
            </w:pPr>
            <w:r w:rsidDel="00000000" w:rsidR="00000000" w:rsidRPr="00000000">
              <w:rPr>
                <w:b w:val="1"/>
                <w:bCs w:val="1"/>
                <w:rtl w:val="0"/>
              </w:rPr>
              <w:t xml:space="preserve">Case ID</w:t>
            </w:r>
          </w:p>
        </w:tc>
        <w:tc>
          <w:tcPr>
            <w:tcBorders>
              <w:top w:color="000000" w:space="0" w:sz="5" w:val="single"/>
              <w:left w:color="000000" w:space="0" w:sz="0" w:val="nil"/>
              <w:bottom w:color="000000" w:space="0" w:sz="5" w:val="single"/>
              <w:right w:color="000000" w:space="0" w:sz="5" w:val="single"/>
            </w:tcBorders>
            <w:shd w:fill="d9e2f3" w:val="clear"/>
            <w:tcMar>
              <w:top w:w="0.0" w:type="dxa"/>
              <w:left w:w="20.0" w:type="dxa"/>
              <w:bottom w:w="0.0" w:type="dxa"/>
              <w:right w:w="20.0" w:type="dxa"/>
            </w:tcMar>
          </w:tcPr>
          <w:p w:rsidR="00000000" w:rsidDel="00000000" w:rsidP="00000000" w:rsidRDefault="00000000" w:rsidRPr="00000000" w14:paraId="00001797">
            <w:pPr>
              <w:spacing w:after="0" w:lineRule="auto"/>
              <w:rPr>
                <w:b w:val="1"/>
                <w:bCs w:val="1"/>
              </w:rPr>
            </w:pPr>
            <w:r w:rsidDel="00000000" w:rsidR="00000000" w:rsidRPr="00000000">
              <w:rPr>
                <w:b w:val="1"/>
                <w:bCs w:val="1"/>
                <w:rtl w:val="0"/>
              </w:rPr>
              <w:t xml:space="preserve">Scenario</w:t>
            </w:r>
          </w:p>
        </w:tc>
        <w:tc>
          <w:tcPr>
            <w:tcBorders>
              <w:top w:color="000000" w:space="0" w:sz="5" w:val="single"/>
              <w:left w:color="000000" w:space="0" w:sz="0" w:val="nil"/>
              <w:bottom w:color="000000" w:space="0" w:sz="5" w:val="single"/>
              <w:right w:color="000000" w:space="0" w:sz="5" w:val="single"/>
            </w:tcBorders>
            <w:shd w:fill="d9e2f3" w:val="clear"/>
            <w:tcMar>
              <w:top w:w="0.0" w:type="dxa"/>
              <w:left w:w="20.0" w:type="dxa"/>
              <w:bottom w:w="0.0" w:type="dxa"/>
              <w:right w:w="20.0" w:type="dxa"/>
            </w:tcMar>
          </w:tcPr>
          <w:p w:rsidR="00000000" w:rsidDel="00000000" w:rsidP="00000000" w:rsidRDefault="00000000" w:rsidRPr="00000000" w14:paraId="00001798">
            <w:pPr>
              <w:spacing w:after="0" w:lineRule="auto"/>
              <w:rPr>
                <w:b w:val="1"/>
                <w:bCs w:val="1"/>
              </w:rPr>
            </w:pPr>
            <w:r w:rsidDel="00000000" w:rsidR="00000000" w:rsidRPr="00000000">
              <w:rPr>
                <w:b w:val="1"/>
                <w:bCs w:val="1"/>
                <w:rtl w:val="0"/>
              </w:rPr>
              <w:t xml:space="preserve">Expected Result</w:t>
            </w:r>
          </w:p>
        </w:tc>
      </w:tr>
      <w:tr>
        <w:trPr>
          <w:cantSplit w:val="0"/>
          <w:trHeight w:val="255" w:hRule="atLeast"/>
          <w:tblHeader w:val="0"/>
        </w:trPr>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tcPr>
          <w:p w:rsidR="00000000" w:rsidDel="00000000" w:rsidP="00000000" w:rsidRDefault="00000000" w:rsidRPr="00000000" w14:paraId="00001799">
            <w:pPr>
              <w:spacing w:after="0" w:lineRule="auto"/>
              <w:rPr/>
            </w:pPr>
            <w:r w:rsidDel="00000000" w:rsidR="00000000" w:rsidRPr="00000000">
              <w:rPr>
                <w:rtl w:val="0"/>
              </w:rPr>
              <w:t xml:space="preserve">TC-01</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tcPr>
          <w:p w:rsidR="00000000" w:rsidDel="00000000" w:rsidP="00000000" w:rsidRDefault="00000000" w:rsidRPr="00000000" w14:paraId="0000179A">
            <w:pPr>
              <w:spacing w:after="0" w:lineRule="auto"/>
              <w:rPr/>
            </w:pPr>
            <w:r w:rsidDel="00000000" w:rsidR="00000000" w:rsidRPr="00000000">
              <w:rPr>
                <w:rtl w:val="0"/>
              </w:rPr>
              <w:t xml:space="preserve">Continuous 2+ hour session</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tcPr>
          <w:p w:rsidR="00000000" w:rsidDel="00000000" w:rsidP="00000000" w:rsidRDefault="00000000" w:rsidRPr="00000000" w14:paraId="0000179B">
            <w:pPr>
              <w:spacing w:after="0" w:lineRule="auto"/>
              <w:rPr/>
            </w:pPr>
            <w:r w:rsidDel="00000000" w:rsidR="00000000" w:rsidRPr="00000000">
              <w:rPr>
                <w:rtl w:val="0"/>
              </w:rPr>
              <w:t xml:space="preserve">Non-blocking break nudge shown.</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tcPr>
          <w:p w:rsidR="00000000" w:rsidDel="00000000" w:rsidP="00000000" w:rsidRDefault="00000000" w:rsidRPr="00000000" w14:paraId="0000179C">
            <w:pPr>
              <w:spacing w:after="0" w:lineRule="auto"/>
              <w:rPr/>
            </w:pPr>
            <w:r w:rsidDel="00000000" w:rsidR="00000000" w:rsidRPr="00000000">
              <w:rPr>
                <w:rtl w:val="0"/>
              </w:rPr>
              <w:t xml:space="preserve">TC-02</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tcPr>
          <w:p w:rsidR="00000000" w:rsidDel="00000000" w:rsidP="00000000" w:rsidRDefault="00000000" w:rsidRPr="00000000" w14:paraId="0000179D">
            <w:pPr>
              <w:spacing w:after="0" w:lineRule="auto"/>
              <w:rPr/>
            </w:pPr>
            <w:r w:rsidDel="00000000" w:rsidR="00000000" w:rsidRPr="00000000">
              <w:rPr>
                <w:rtl w:val="0"/>
              </w:rPr>
              <w:t xml:space="preserve">Nudge dismissed, session continues</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tcPr>
          <w:p w:rsidR="00000000" w:rsidDel="00000000" w:rsidP="00000000" w:rsidRDefault="00000000" w:rsidRPr="00000000" w14:paraId="0000179E">
            <w:pPr>
              <w:spacing w:after="0" w:lineRule="auto"/>
              <w:rPr/>
            </w:pPr>
            <w:r w:rsidDel="00000000" w:rsidR="00000000" w:rsidRPr="00000000">
              <w:rPr>
                <w:rtl w:val="0"/>
              </w:rPr>
              <w:t xml:space="preserve">At most one follow-up nudge shown later, no lockout.</w:t>
            </w:r>
          </w:p>
        </w:tc>
      </w:tr>
      <w:tr>
        <w:trPr>
          <w:cantSplit w:val="0"/>
          <w:trHeight w:val="255" w:hRule="atLeast"/>
          <w:tblHeader w:val="0"/>
        </w:trPr>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tcPr>
          <w:p w:rsidR="00000000" w:rsidDel="00000000" w:rsidP="00000000" w:rsidRDefault="00000000" w:rsidRPr="00000000" w14:paraId="0000179F">
            <w:pPr>
              <w:spacing w:after="0" w:lineRule="auto"/>
              <w:rPr/>
            </w:pPr>
            <w:r w:rsidDel="00000000" w:rsidR="00000000" w:rsidRPr="00000000">
              <w:rPr>
                <w:rtl w:val="0"/>
              </w:rPr>
              <w:t xml:space="preserve">TC-03</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tcPr>
          <w:p w:rsidR="00000000" w:rsidDel="00000000" w:rsidP="00000000" w:rsidRDefault="00000000" w:rsidRPr="00000000" w14:paraId="000017A0">
            <w:pPr>
              <w:spacing w:after="0" w:lineRule="auto"/>
              <w:rPr/>
            </w:pPr>
            <w:r w:rsidDel="00000000" w:rsidR="00000000" w:rsidRPr="00000000">
              <w:rPr>
                <w:rtl w:val="0"/>
              </w:rPr>
              <w:t xml:space="preserve">Several short sessions, high daily total</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tcPr>
          <w:p w:rsidR="00000000" w:rsidDel="00000000" w:rsidP="00000000" w:rsidRDefault="00000000" w:rsidRPr="00000000" w14:paraId="000017A1">
            <w:pPr>
              <w:spacing w:after="0" w:lineRule="auto"/>
              <w:rPr/>
            </w:pPr>
            <w:r w:rsidDel="00000000" w:rsidR="00000000" w:rsidRPr="00000000">
              <w:rPr>
                <w:rtl w:val="0"/>
              </w:rPr>
              <w:t xml:space="preserve">No continuous-use nudge triggered.</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tcPr>
          <w:p w:rsidR="00000000" w:rsidDel="00000000" w:rsidP="00000000" w:rsidRDefault="00000000" w:rsidRPr="00000000" w14:paraId="000017A2">
            <w:pPr>
              <w:spacing w:after="0" w:lineRule="auto"/>
              <w:rPr/>
            </w:pPr>
            <w:r w:rsidDel="00000000" w:rsidR="00000000" w:rsidRPr="00000000">
              <w:rPr>
                <w:rtl w:val="0"/>
              </w:rPr>
              <w:t xml:space="preserve">TC-04</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tcPr>
          <w:p w:rsidR="00000000" w:rsidDel="00000000" w:rsidP="00000000" w:rsidRDefault="00000000" w:rsidRPr="00000000" w14:paraId="000017A3">
            <w:pPr>
              <w:spacing w:after="0" w:lineRule="auto"/>
              <w:rPr/>
            </w:pPr>
            <w:r w:rsidDel="00000000" w:rsidR="00000000" w:rsidRPr="00000000">
              <w:rPr>
                <w:rtl w:val="0"/>
              </w:rPr>
              <w:t xml:space="preserve">Milestone and overuse threshold coincide</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tcPr>
          <w:p w:rsidR="00000000" w:rsidDel="00000000" w:rsidP="00000000" w:rsidRDefault="00000000" w:rsidRPr="00000000" w14:paraId="000017A4">
            <w:pPr>
              <w:spacing w:after="0" w:lineRule="auto"/>
              <w:rPr/>
            </w:pPr>
            <w:r w:rsidDel="00000000" w:rsidR="00000000" w:rsidRPr="00000000">
              <w:rPr>
                <w:rtl w:val="0"/>
              </w:rPr>
              <w:t xml:space="preserve">Milestone celebration shown first, nudge shown separately after.</w:t>
            </w:r>
          </w:p>
        </w:tc>
      </w:tr>
    </w:tbl>
    <w:p w:rsidR="00000000" w:rsidDel="00000000" w:rsidP="00000000" w:rsidRDefault="00000000" w:rsidRPr="00000000" w14:paraId="000017A5">
      <w:pPr>
        <w:spacing w:after="0" w:lineRule="auto"/>
        <w:rPr/>
      </w:pPr>
      <w:r w:rsidDel="00000000" w:rsidR="00000000" w:rsidRPr="00000000">
        <w:rPr>
          <w:rtl w:val="0"/>
        </w:rPr>
        <w:t xml:space="preserve"> </w:t>
      </w:r>
    </w:p>
    <w:p w:rsidR="00000000" w:rsidDel="00000000" w:rsidP="00000000" w:rsidRDefault="00000000" w:rsidRPr="00000000" w14:paraId="000017A6">
      <w:pPr>
        <w:rPr/>
      </w:pPr>
      <w:r w:rsidDel="00000000" w:rsidR="00000000" w:rsidRPr="00000000">
        <w:rPr>
          <w:rtl w:val="0"/>
        </w:rPr>
      </w:r>
    </w:p>
    <w:p w:rsidR="00000000" w:rsidDel="00000000" w:rsidP="00000000" w:rsidRDefault="00000000" w:rsidRPr="00000000" w14:paraId="000017A7">
      <w:pPr>
        <w:rPr/>
      </w:pPr>
      <w:r w:rsidDel="00000000" w:rsidR="00000000" w:rsidRPr="00000000">
        <w:rPr>
          <w:rtl w:val="0"/>
        </w:rPr>
      </w:r>
    </w:p>
    <w:p w:rsidR="00000000" w:rsidDel="00000000" w:rsidP="00000000" w:rsidRDefault="00000000" w:rsidRPr="00000000" w14:paraId="000017A8">
      <w:pPr>
        <w:rPr/>
      </w:pPr>
      <w:r w:rsidDel="00000000" w:rsidR="00000000" w:rsidRPr="00000000">
        <w:rPr>
          <w:rtl w:val="0"/>
        </w:rPr>
      </w:r>
    </w:p>
    <w:p w:rsidR="00000000" w:rsidDel="00000000" w:rsidP="00000000" w:rsidRDefault="00000000" w:rsidRPr="00000000" w14:paraId="000017A9">
      <w:pPr>
        <w:rPr/>
      </w:pPr>
      <w:r w:rsidDel="00000000" w:rsidR="00000000" w:rsidRPr="00000000">
        <w:rPr>
          <w:rtl w:val="0"/>
        </w:rPr>
      </w:r>
    </w:p>
    <w:bookmarkStart w:colFirst="0" w:colLast="0" w:name="4hgxn3tsvyox" w:id="744"/>
    <w:bookmarkEnd w:id="744"/>
    <w:p w:rsidR="00000000" w:rsidDel="00000000" w:rsidP="00000000" w:rsidRDefault="00000000" w:rsidRPr="00000000" w14:paraId="000017AA">
      <w:pPr>
        <w:pStyle w:val="Heading2"/>
        <w:rPr/>
      </w:pPr>
      <w:bookmarkStart w:colFirst="0" w:colLast="0" w:name="_zg3ou3jw3dj" w:id="745"/>
      <w:bookmarkEnd w:id="745"/>
      <w:r w:rsidDel="00000000" w:rsidR="00000000" w:rsidRPr="00000000">
        <w:rPr>
          <w:rtl w:val="0"/>
        </w:rPr>
        <w:t xml:space="preserve">PDG-US-10: Progress Dashboard Tracking</w:t>
      </w:r>
    </w:p>
    <w:p w:rsidR="00000000" w:rsidDel="00000000" w:rsidP="00000000" w:rsidRDefault="00000000" w:rsidRPr="00000000" w14:paraId="000017AB">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b w:val="1"/>
          <w:bCs w:val="1"/>
          <w:color w:val="000000"/>
          <w:rtl w:val="0"/>
        </w:rPr>
        <w:t xml:space="preserve">STATUS:</w:t>
      </w:r>
      <w:r w:rsidDel="00000000" w:rsidR="00000000" w:rsidRPr="00000000">
        <w:rPr>
          <w:color w:val="000000"/>
          <w:rtl w:val="0"/>
        </w:rPr>
        <w:t xml:space="preserve"> In Development </w:t>
      </w:r>
      <w:r w:rsidDel="00000000" w:rsidR="00000000" w:rsidRPr="00000000">
        <w:rPr>
          <w:b w:val="1"/>
          <w:bCs w:val="1"/>
          <w:color w:val="000000"/>
          <w:rtl w:val="0"/>
        </w:rPr>
        <w:t xml:space="preserve">PRIORITY: High ACTOR:</w:t>
      </w:r>
      <w:r w:rsidDel="00000000" w:rsidR="00000000" w:rsidRPr="00000000">
        <w:rPr>
          <w:color w:val="000000"/>
          <w:rtl w:val="0"/>
        </w:rPr>
        <w:t xml:space="preserve"> Learner</w:t>
      </w:r>
    </w:p>
    <w:p w:rsidR="00000000" w:rsidDel="00000000" w:rsidP="00000000" w:rsidRDefault="00000000" w:rsidRPr="00000000" w14:paraId="000017AC">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b w:val="1"/>
          <w:bCs w:val="1"/>
          <w:i w:val="1"/>
          <w:iCs w:val="1"/>
          <w:color w:val="000000"/>
          <w:rtl w:val="0"/>
        </w:rPr>
        <w:t xml:space="preserve">Intent:</w:t>
      </w:r>
      <w:r w:rsidDel="00000000" w:rsidR="00000000" w:rsidRPr="00000000">
        <w:rPr>
          <w:i w:val="1"/>
          <w:iCs w:val="1"/>
          <w:color w:val="000000"/>
          <w:rtl w:val="0"/>
        </w:rPr>
        <w:t xml:space="preserve"> To view visual growth over time across key metrics to stay motivated and engaged.</w:t>
      </w:r>
      <w:r w:rsidDel="00000000" w:rsidR="00000000" w:rsidRPr="00000000">
        <w:rPr>
          <w:rtl w:val="0"/>
        </w:rPr>
      </w:r>
    </w:p>
    <w:bookmarkStart w:colFirst="0" w:colLast="0" w:name="kp5f6a3l1c42" w:id="746"/>
    <w:bookmarkEnd w:id="746"/>
    <w:p w:rsidR="00000000" w:rsidDel="00000000" w:rsidP="00000000" w:rsidRDefault="00000000" w:rsidRPr="00000000" w14:paraId="000017AD">
      <w:pPr>
        <w:pStyle w:val="Heading3"/>
        <w:rPr/>
      </w:pPr>
      <w:r w:rsidDel="00000000" w:rsidR="00000000" w:rsidRPr="00000000">
        <w:rPr>
          <w:rtl w:val="0"/>
        </w:rPr>
        <w:t xml:space="preserve">Happy Path Steps</w:t>
      </w:r>
    </w:p>
    <w:p w:rsidR="00000000" w:rsidDel="00000000" w:rsidP="00000000" w:rsidRDefault="00000000" w:rsidRPr="00000000" w14:paraId="000017AE">
      <w:pPr>
        <w:numPr>
          <w:ilvl w:val="0"/>
          <w:numId w:val="121"/>
        </w:numPr>
        <w:ind w:left="720" w:hanging="480"/>
        <w:rPr/>
      </w:pPr>
      <w:r w:rsidDel="00000000" w:rsidR="00000000" w:rsidRPr="00000000">
        <w:rPr>
          <w:b w:val="1"/>
          <w:bCs w:val="1"/>
          <w:rtl w:val="0"/>
        </w:rPr>
        <w:t xml:space="preserve">Navigation:</w:t>
      </w:r>
      <w:r w:rsidDel="00000000" w:rsidR="00000000" w:rsidRPr="00000000">
        <w:rPr>
          <w:rtl w:val="0"/>
        </w:rPr>
        <w:t xml:space="preserve"> User navigates to the dashboard after a session.</w:t>
      </w:r>
    </w:p>
    <w:p w:rsidR="00000000" w:rsidDel="00000000" w:rsidP="00000000" w:rsidRDefault="00000000" w:rsidRPr="00000000" w14:paraId="000017AF">
      <w:pPr>
        <w:numPr>
          <w:ilvl w:val="0"/>
          <w:numId w:val="121"/>
        </w:numPr>
        <w:ind w:left="720" w:hanging="480"/>
        <w:rPr/>
      </w:pPr>
      <w:r w:rsidDel="00000000" w:rsidR="00000000" w:rsidRPr="00000000">
        <w:rPr>
          <w:b w:val="1"/>
          <w:bCs w:val="1"/>
          <w:rtl w:val="0"/>
        </w:rPr>
        <w:t xml:space="preserve">Data Fetch:</w:t>
      </w:r>
      <w:r w:rsidDel="00000000" w:rsidR="00000000" w:rsidRPr="00000000">
        <w:rPr>
          <w:rtl w:val="0"/>
        </w:rPr>
        <w:t xml:space="preserve"> System fetches updated metrics from the database.</w:t>
      </w:r>
    </w:p>
    <w:p w:rsidR="00000000" w:rsidDel="00000000" w:rsidP="00000000" w:rsidRDefault="00000000" w:rsidRPr="00000000" w14:paraId="000017B0">
      <w:pPr>
        <w:numPr>
          <w:ilvl w:val="0"/>
          <w:numId w:val="121"/>
        </w:numPr>
        <w:ind w:left="720" w:hanging="480"/>
        <w:rPr/>
      </w:pPr>
      <w:r w:rsidDel="00000000" w:rsidR="00000000" w:rsidRPr="00000000">
        <w:rPr>
          <w:b w:val="1"/>
          <w:bCs w:val="1"/>
          <w:rtl w:val="0"/>
        </w:rPr>
        <w:t xml:space="preserve">Display:</w:t>
      </w:r>
      <w:r w:rsidDel="00000000" w:rsidR="00000000" w:rsidRPr="00000000">
        <w:rPr>
          <w:rtl w:val="0"/>
        </w:rPr>
        <w:t xml:space="preserve"> Dashboard visually renders Practice Time, Confidence Score, Fluency Score, Vocabulary Growth, and Completed Sessions.</w:t>
      </w:r>
    </w:p>
    <w:bookmarkStart w:colFirst="0" w:colLast="0" w:name="i3g5pi262wyz" w:id="747"/>
    <w:bookmarkEnd w:id="747"/>
    <w:p w:rsidR="00000000" w:rsidDel="00000000" w:rsidP="00000000" w:rsidRDefault="00000000" w:rsidRPr="00000000" w14:paraId="000017B1">
      <w:pPr>
        <w:pStyle w:val="Heading3"/>
        <w:rPr/>
      </w:pPr>
      <w:r w:rsidDel="00000000" w:rsidR="00000000" w:rsidRPr="00000000">
        <w:rPr>
          <w:rtl w:val="0"/>
        </w:rPr>
        <w:t xml:space="preserve">Acceptance Criteria</w:t>
      </w:r>
    </w:p>
    <w:p w:rsidR="00000000" w:rsidDel="00000000" w:rsidP="00000000" w:rsidRDefault="00000000" w:rsidRPr="00000000" w14:paraId="000017B2">
      <w:pPr>
        <w:numPr>
          <w:ilvl w:val="0"/>
          <w:numId w:val="122"/>
        </w:numPr>
        <w:ind w:left="720" w:hanging="480"/>
        <w:rPr/>
      </w:pPr>
      <w:r w:rsidDel="00000000" w:rsidR="00000000" w:rsidRPr="00000000">
        <w:rPr>
          <w:rtl w:val="0"/>
        </w:rPr>
        <w:t xml:space="preserve">Metrics must auto-update immediately post-session.</w:t>
      </w:r>
    </w:p>
    <w:p w:rsidR="00000000" w:rsidDel="00000000" w:rsidP="00000000" w:rsidRDefault="00000000" w:rsidRPr="00000000" w14:paraId="000017B3">
      <w:pPr>
        <w:numPr>
          <w:ilvl w:val="0"/>
          <w:numId w:val="122"/>
        </w:numPr>
        <w:ind w:left="720" w:hanging="480"/>
        <w:rPr/>
      </w:pPr>
      <w:r w:rsidDel="00000000" w:rsidR="00000000" w:rsidRPr="00000000">
        <w:rPr>
          <w:rtl w:val="0"/>
        </w:rPr>
        <w:t xml:space="preserve">The "Confidence Score" must be the central, top-line metric displayed.</w:t>
      </w:r>
    </w:p>
    <w:p w:rsidR="00000000" w:rsidDel="00000000" w:rsidP="00000000" w:rsidRDefault="00000000" w:rsidRPr="00000000" w14:paraId="000017B4">
      <w:pPr>
        <w:numPr>
          <w:ilvl w:val="0"/>
          <w:numId w:val="122"/>
        </w:numPr>
        <w:ind w:left="720" w:hanging="480"/>
        <w:rPr/>
      </w:pPr>
      <w:r w:rsidDel="00000000" w:rsidR="00000000" w:rsidRPr="00000000">
        <w:rPr>
          <w:rtl w:val="0"/>
        </w:rPr>
        <w:t xml:space="preserve">Must include visual trend lines (graphs/charts).</w:t>
      </w:r>
    </w:p>
    <w:bookmarkStart w:colFirst="0" w:colLast="0" w:name="kuwzrm63sigs" w:id="748"/>
    <w:bookmarkEnd w:id="748"/>
    <w:p w:rsidR="00000000" w:rsidDel="00000000" w:rsidP="00000000" w:rsidRDefault="00000000" w:rsidRPr="00000000" w14:paraId="000017B5">
      <w:pPr>
        <w:pStyle w:val="Heading3"/>
        <w:rPr/>
      </w:pPr>
      <w:r w:rsidDel="00000000" w:rsidR="00000000" w:rsidRPr="00000000">
        <w:rPr>
          <w:rtl w:val="0"/>
        </w:rPr>
        <w:t xml:space="preserve">Exception Handling</w:t>
      </w:r>
    </w:p>
    <w:p w:rsidR="00000000" w:rsidDel="00000000" w:rsidP="00000000" w:rsidRDefault="00000000" w:rsidRPr="00000000" w14:paraId="000017B6">
      <w:pPr>
        <w:numPr>
          <w:ilvl w:val="0"/>
          <w:numId w:val="123"/>
        </w:numPr>
        <w:ind w:left="720" w:hanging="480"/>
        <w:rPr/>
      </w:pPr>
      <w:r w:rsidDel="00000000" w:rsidR="00000000" w:rsidRPr="00000000">
        <w:rPr>
          <w:b w:val="1"/>
          <w:bCs w:val="1"/>
          <w:rtl w:val="0"/>
        </w:rPr>
        <w:t xml:space="preserve">E-01: Data Sync Failure.</w:t>
      </w:r>
      <w:r w:rsidDel="00000000" w:rsidR="00000000" w:rsidRPr="00000000">
        <w:rPr>
          <w:rtl w:val="0"/>
        </w:rPr>
        <w:t xml:space="preserve"> Database fails to respond with updated metrics post- session. </w:t>
      </w:r>
      <w:r w:rsidDel="00000000" w:rsidR="00000000" w:rsidRPr="00000000">
        <w:rPr>
          <w:b w:val="1"/>
          <w:bCs w:val="1"/>
          <w:rtl w:val="0"/>
        </w:rPr>
        <w:t xml:space="preserve">RESOLUTION:</w:t>
      </w:r>
      <w:r w:rsidDel="00000000" w:rsidR="00000000" w:rsidRPr="00000000">
        <w:rPr>
          <w:rtl w:val="0"/>
        </w:rPr>
        <w:t xml:space="preserve"> Display locally cached data with a subtle "Syncing recent data..." banner at the top.</w:t>
      </w:r>
    </w:p>
    <w:p w:rsidR="00000000" w:rsidDel="00000000" w:rsidP="00000000" w:rsidRDefault="00000000" w:rsidRPr="00000000" w14:paraId="000017B7">
      <w:pPr>
        <w:numPr>
          <w:ilvl w:val="0"/>
          <w:numId w:val="123"/>
        </w:numPr>
        <w:ind w:left="720" w:hanging="480"/>
        <w:rPr/>
      </w:pPr>
      <w:r w:rsidDel="00000000" w:rsidR="00000000" w:rsidRPr="00000000">
        <w:rPr>
          <w:b w:val="1"/>
          <w:bCs w:val="1"/>
          <w:rtl w:val="0"/>
        </w:rPr>
        <w:t xml:space="preserve">E-02: Empty State (Day 1).</w:t>
      </w:r>
      <w:r w:rsidDel="00000000" w:rsidR="00000000" w:rsidRPr="00000000">
        <w:rPr>
          <w:rtl w:val="0"/>
        </w:rPr>
        <w:t xml:space="preserve"> User checks dashboard before completing any sessions. </w:t>
      </w:r>
      <w:r w:rsidDel="00000000" w:rsidR="00000000" w:rsidRPr="00000000">
        <w:rPr>
          <w:b w:val="1"/>
          <w:bCs w:val="1"/>
          <w:rtl w:val="0"/>
        </w:rPr>
        <w:t xml:space="preserve">RESOLUTION:</w:t>
      </w:r>
      <w:r w:rsidDel="00000000" w:rsidR="00000000" w:rsidRPr="00000000">
        <w:rPr>
          <w:rtl w:val="0"/>
        </w:rPr>
        <w:t xml:space="preserve"> Display zero-states with motivational prompts directing them to start their "Daily Challenge."</w:t>
      </w:r>
    </w:p>
    <w:p w:rsidR="00000000" w:rsidDel="00000000" w:rsidP="00000000" w:rsidRDefault="00000000" w:rsidRPr="00000000" w14:paraId="000017B8">
      <w:pPr>
        <w:numPr>
          <w:ilvl w:val="0"/>
          <w:numId w:val="123"/>
        </w:numPr>
        <w:ind w:left="720" w:hanging="480"/>
        <w:rPr/>
      </w:pPr>
      <w:r w:rsidDel="00000000" w:rsidR="00000000" w:rsidRPr="00000000">
        <w:rPr>
          <w:b w:val="1"/>
          <w:bCs w:val="1"/>
          <w:rtl w:val="0"/>
        </w:rPr>
        <w:t xml:space="preserve">E-03: Corrupted Session Data.</w:t>
      </w:r>
      <w:r w:rsidDel="00000000" w:rsidR="00000000" w:rsidRPr="00000000">
        <w:rPr>
          <w:rtl w:val="0"/>
        </w:rPr>
        <w:t xml:space="preserve"> A completed session logged an impossible score (e.g., 150/100). </w:t>
      </w:r>
      <w:r w:rsidDel="00000000" w:rsidR="00000000" w:rsidRPr="00000000">
        <w:rPr>
          <w:b w:val="1"/>
          <w:bCs w:val="1"/>
          <w:rtl w:val="0"/>
        </w:rPr>
        <w:t xml:space="preserve">RESOLUTION:</w:t>
      </w:r>
      <w:r w:rsidDel="00000000" w:rsidR="00000000" w:rsidRPr="00000000">
        <w:rPr>
          <w:rtl w:val="0"/>
        </w:rPr>
        <w:t xml:space="preserve"> Data validation logic drops the outlier from the visual average and flags the database row for review.</w:t>
      </w:r>
    </w:p>
    <w:p w:rsidR="00000000" w:rsidDel="00000000" w:rsidP="00000000" w:rsidRDefault="00000000" w:rsidRPr="00000000" w14:paraId="000017B9">
      <w:pPr>
        <w:numPr>
          <w:ilvl w:val="0"/>
          <w:numId w:val="123"/>
        </w:numPr>
        <w:ind w:left="720" w:hanging="480"/>
        <w:rPr/>
      </w:pPr>
      <w:r w:rsidDel="00000000" w:rsidR="00000000" w:rsidRPr="00000000">
        <w:rPr>
          <w:b w:val="1"/>
          <w:bCs w:val="1"/>
          <w:rtl w:val="0"/>
        </w:rPr>
        <w:t xml:space="preserve">E-04: Streak Calculation Error.</w:t>
      </w:r>
      <w:r w:rsidDel="00000000" w:rsidR="00000000" w:rsidRPr="00000000">
        <w:rPr>
          <w:rtl w:val="0"/>
        </w:rPr>
        <w:t xml:space="preserve"> Timezone changes cause a daily streak to artificially break. </w:t>
      </w:r>
      <w:r w:rsidDel="00000000" w:rsidR="00000000" w:rsidRPr="00000000">
        <w:rPr>
          <w:b w:val="1"/>
          <w:bCs w:val="1"/>
          <w:rtl w:val="0"/>
        </w:rPr>
        <w:t xml:space="preserve">RESOLUTION:</w:t>
      </w:r>
      <w:r w:rsidDel="00000000" w:rsidR="00000000" w:rsidRPr="00000000">
        <w:rPr>
          <w:rtl w:val="0"/>
        </w:rPr>
        <w:t xml:space="preserve"> Calculate streaks based on a rolling 24-48 hour UTC window to accommodate travel/timezone shifts.</w:t>
      </w:r>
    </w:p>
    <w:bookmarkStart w:colFirst="0" w:colLast="0" w:name="nls63m7b3lch" w:id="749"/>
    <w:bookmarkEnd w:id="749"/>
    <w:p w:rsidR="00000000" w:rsidDel="00000000" w:rsidP="00000000" w:rsidRDefault="00000000" w:rsidRPr="00000000" w14:paraId="000017BA">
      <w:pPr>
        <w:pStyle w:val="Heading3"/>
        <w:rPr/>
      </w:pPr>
      <w:r w:rsidDel="00000000" w:rsidR="00000000" w:rsidRPr="00000000">
        <w:rPr>
          <w:rtl w:val="0"/>
        </w:rPr>
        <w:t xml:space="preserve">Validation Test Cases</w:t>
      </w:r>
    </w:p>
    <w:tbl>
      <w:tblPr>
        <w:tblStyle w:val="Table151"/>
        <w:tblW w:w="9310.0" w:type="dxa"/>
        <w:jc w:val="left"/>
        <w:tblInd w:w="-108.0" w:type="dxa"/>
        <w:tblLayout w:type="fixed"/>
        <w:tblLook w:val="0020"/>
      </w:tblPr>
      <w:tblGrid>
        <w:gridCol w:w="901"/>
        <w:gridCol w:w="3200"/>
        <w:gridCol w:w="5209"/>
        <w:tblGridChange w:id="0">
          <w:tblGrid>
            <w:gridCol w:w="901"/>
            <w:gridCol w:w="3200"/>
            <w:gridCol w:w="5209"/>
          </w:tblGrid>
        </w:tblGridChange>
      </w:tblGrid>
      <w:tr>
        <w:trPr>
          <w:cantSplit w:val="0"/>
          <w:tblHeader w:val="1"/>
        </w:trPr>
        <w:tc>
          <w:tcPr/>
          <w:p w:rsidR="00000000" w:rsidDel="00000000" w:rsidP="00000000" w:rsidRDefault="00000000" w:rsidRPr="00000000" w14:paraId="000017BB">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b w:val="1"/>
                <w:bCs w:val="1"/>
                <w:color w:val="000000"/>
                <w:rtl w:val="0"/>
              </w:rPr>
              <w:t xml:space="preserve"> Case ID</w:t>
            </w:r>
            <w:r w:rsidDel="00000000" w:rsidR="00000000" w:rsidRPr="00000000">
              <w:rPr>
                <w:rtl w:val="0"/>
              </w:rPr>
            </w:r>
          </w:p>
        </w:tc>
        <w:tc>
          <w:tcPr/>
          <w:p w:rsidR="00000000" w:rsidDel="00000000" w:rsidP="00000000" w:rsidRDefault="00000000" w:rsidRPr="00000000" w14:paraId="000017BC">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b w:val="1"/>
                <w:bCs w:val="1"/>
                <w:color w:val="000000"/>
                <w:rtl w:val="0"/>
              </w:rPr>
              <w:t xml:space="preserve">Scenario</w:t>
            </w:r>
            <w:r w:rsidDel="00000000" w:rsidR="00000000" w:rsidRPr="00000000">
              <w:rPr>
                <w:rtl w:val="0"/>
              </w:rPr>
            </w:r>
          </w:p>
        </w:tc>
        <w:tc>
          <w:tcPr/>
          <w:p w:rsidR="00000000" w:rsidDel="00000000" w:rsidP="00000000" w:rsidRDefault="00000000" w:rsidRPr="00000000" w14:paraId="000017BD">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b w:val="1"/>
                <w:bCs w:val="1"/>
                <w:color w:val="000000"/>
                <w:rtl w:val="0"/>
              </w:rPr>
              <w:t xml:space="preserve">Expected Result</w:t>
            </w:r>
            <w:r w:rsidDel="00000000" w:rsidR="00000000" w:rsidRPr="00000000">
              <w:rPr>
                <w:rtl w:val="0"/>
              </w:rPr>
            </w:r>
          </w:p>
        </w:tc>
      </w:tr>
      <w:tr>
        <w:trPr>
          <w:cantSplit w:val="0"/>
          <w:tblHeader w:val="0"/>
        </w:trPr>
        <w:tc>
          <w:tcPr/>
          <w:p w:rsidR="00000000" w:rsidDel="00000000" w:rsidP="00000000" w:rsidRDefault="00000000" w:rsidRPr="00000000" w14:paraId="000017BE">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b w:val="1"/>
                <w:bCs w:val="1"/>
                <w:color w:val="000000"/>
                <w:rtl w:val="0"/>
              </w:rPr>
              <w:t xml:space="preserve"> TC-0 01</w:t>
            </w:r>
            <w:r w:rsidDel="00000000" w:rsidR="00000000" w:rsidRPr="00000000">
              <w:rPr>
                <w:rtl w:val="0"/>
              </w:rPr>
            </w:r>
          </w:p>
        </w:tc>
        <w:tc>
          <w:tcPr/>
          <w:p w:rsidR="00000000" w:rsidDel="00000000" w:rsidP="00000000" w:rsidRDefault="00000000" w:rsidRPr="00000000" w14:paraId="000017BF">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Load dashboard with data</w:t>
            </w:r>
          </w:p>
        </w:tc>
        <w:tc>
          <w:tcPr/>
          <w:p w:rsidR="00000000" w:rsidDel="00000000" w:rsidP="00000000" w:rsidRDefault="00000000" w:rsidRPr="00000000" w14:paraId="000017C0">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Graphs render correctly displaying historical scores.</w:t>
            </w:r>
          </w:p>
        </w:tc>
      </w:tr>
      <w:tr>
        <w:trPr>
          <w:cantSplit w:val="0"/>
          <w:tblHeader w:val="0"/>
        </w:trPr>
        <w:tc>
          <w:tcPr/>
          <w:p w:rsidR="00000000" w:rsidDel="00000000" w:rsidP="00000000" w:rsidRDefault="00000000" w:rsidRPr="00000000" w14:paraId="000017C1">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b w:val="1"/>
                <w:bCs w:val="1"/>
                <w:color w:val="000000"/>
                <w:rtl w:val="0"/>
              </w:rPr>
              <w:t xml:space="preserve"> TC-0 02</w:t>
            </w:r>
            <w:r w:rsidDel="00000000" w:rsidR="00000000" w:rsidRPr="00000000">
              <w:rPr>
                <w:rtl w:val="0"/>
              </w:rPr>
            </w:r>
          </w:p>
        </w:tc>
        <w:tc>
          <w:tcPr/>
          <w:p w:rsidR="00000000" w:rsidDel="00000000" w:rsidP="00000000" w:rsidRDefault="00000000" w:rsidRPr="00000000" w14:paraId="000017C2">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View Confidence Score</w:t>
            </w:r>
          </w:p>
        </w:tc>
        <w:tc>
          <w:tcPr/>
          <w:p w:rsidR="00000000" w:rsidDel="00000000" w:rsidP="00000000" w:rsidRDefault="00000000" w:rsidRPr="00000000" w14:paraId="000017C3">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Top-line metric prominently displays updated Confidence rating.</w:t>
            </w:r>
          </w:p>
        </w:tc>
      </w:tr>
      <w:tr>
        <w:trPr>
          <w:cantSplit w:val="0"/>
          <w:tblHeader w:val="0"/>
        </w:trPr>
        <w:tc>
          <w:tcPr/>
          <w:p w:rsidR="00000000" w:rsidDel="00000000" w:rsidP="00000000" w:rsidRDefault="00000000" w:rsidRPr="00000000" w14:paraId="000017C4">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b w:val="1"/>
                <w:bCs w:val="1"/>
                <w:color w:val="000000"/>
                <w:rtl w:val="0"/>
              </w:rPr>
              <w:t xml:space="preserve"> TC-0 03</w:t>
            </w:r>
            <w:r w:rsidDel="00000000" w:rsidR="00000000" w:rsidRPr="00000000">
              <w:rPr>
                <w:rtl w:val="0"/>
              </w:rPr>
            </w:r>
          </w:p>
        </w:tc>
        <w:tc>
          <w:tcPr/>
          <w:p w:rsidR="00000000" w:rsidDel="00000000" w:rsidP="00000000" w:rsidRDefault="00000000" w:rsidRPr="00000000" w14:paraId="000017C5">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Load empty state</w:t>
            </w:r>
          </w:p>
        </w:tc>
        <w:tc>
          <w:tcPr/>
          <w:p w:rsidR="00000000" w:rsidDel="00000000" w:rsidP="00000000" w:rsidRDefault="00000000" w:rsidRPr="00000000" w14:paraId="000017C6">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Dashboard shows 0 metrics and clear CTA to start practicing.</w:t>
            </w:r>
          </w:p>
        </w:tc>
      </w:tr>
      <w:tr>
        <w:trPr>
          <w:cantSplit w:val="0"/>
          <w:tblHeader w:val="0"/>
        </w:trPr>
        <w:tc>
          <w:tcPr/>
          <w:p w:rsidR="00000000" w:rsidDel="00000000" w:rsidP="00000000" w:rsidRDefault="00000000" w:rsidRPr="00000000" w14:paraId="000017C7">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b w:val="1"/>
                <w:bCs w:val="1"/>
                <w:color w:val="000000"/>
                <w:rtl w:val="0"/>
              </w:rPr>
              <w:t xml:space="preserve"> TC-0 04</w:t>
            </w:r>
            <w:r w:rsidDel="00000000" w:rsidR="00000000" w:rsidRPr="00000000">
              <w:rPr>
                <w:rtl w:val="0"/>
              </w:rPr>
            </w:r>
          </w:p>
        </w:tc>
        <w:tc>
          <w:tcPr/>
          <w:p w:rsidR="00000000" w:rsidDel="00000000" w:rsidP="00000000" w:rsidRDefault="00000000" w:rsidRPr="00000000" w14:paraId="000017C8">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Daily Challenge Streak Update</w:t>
            </w:r>
          </w:p>
        </w:tc>
        <w:tc>
          <w:tcPr/>
          <w:p w:rsidR="00000000" w:rsidDel="00000000" w:rsidP="00000000" w:rsidRDefault="00000000" w:rsidRPr="00000000" w14:paraId="000017C9">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Completing a 5-minute session increments the daily streak counter +1.</w:t>
            </w:r>
          </w:p>
        </w:tc>
      </w:tr>
      <w:tr>
        <w:trPr>
          <w:cantSplit w:val="0"/>
          <w:tblHeader w:val="0"/>
        </w:trPr>
        <w:tc>
          <w:tcPr/>
          <w:p w:rsidR="00000000" w:rsidDel="00000000" w:rsidP="00000000" w:rsidRDefault="00000000" w:rsidRPr="00000000" w14:paraId="000017CA">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b w:val="1"/>
                <w:bCs w:val="1"/>
                <w:color w:val="000000"/>
                <w:rtl w:val="0"/>
              </w:rPr>
              <w:t xml:space="preserve"> TC-0 05</w:t>
            </w:r>
            <w:r w:rsidDel="00000000" w:rsidR="00000000" w:rsidRPr="00000000">
              <w:rPr>
                <w:rtl w:val="0"/>
              </w:rPr>
            </w:r>
          </w:p>
        </w:tc>
        <w:tc>
          <w:tcPr/>
          <w:p w:rsidR="00000000" w:rsidDel="00000000" w:rsidP="00000000" w:rsidRDefault="00000000" w:rsidRPr="00000000" w14:paraId="000017CB">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Network disconnect</w:t>
            </w:r>
          </w:p>
        </w:tc>
        <w:tc>
          <w:tcPr/>
          <w:p w:rsidR="00000000" w:rsidDel="00000000" w:rsidP="00000000" w:rsidRDefault="00000000" w:rsidRPr="00000000" w14:paraId="000017CC">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Dashboard gracefully falls back to cached data with a warning indicator.</w:t>
            </w:r>
          </w:p>
        </w:tc>
      </w:tr>
    </w:tbl>
    <w:bookmarkStart w:colFirst="0" w:colLast="0" w:name="odpw3dd0rk0p" w:id="750"/>
    <w:bookmarkEnd w:id="750"/>
    <w:p w:rsidR="00000000" w:rsidDel="00000000" w:rsidP="00000000" w:rsidRDefault="00000000" w:rsidRPr="00000000" w14:paraId="000017CD">
      <w:pPr>
        <w:pStyle w:val="Heading2"/>
        <w:rPr/>
      </w:pPr>
      <w:bookmarkStart w:colFirst="0" w:colLast="0" w:name="_i9panml4cse2" w:id="751"/>
      <w:bookmarkEnd w:id="751"/>
      <w:r w:rsidDel="00000000" w:rsidR="00000000" w:rsidRPr="00000000">
        <w:rPr>
          <w:rtl w:val="0"/>
        </w:rPr>
        <w:t xml:space="preserve">PDG-US-11: Daily Challenge &amp; Streak Gamification</w:t>
      </w:r>
    </w:p>
    <w:p w:rsidR="00000000" w:rsidDel="00000000" w:rsidP="00000000" w:rsidRDefault="00000000" w:rsidRPr="00000000" w14:paraId="000017CE">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b w:val="1"/>
          <w:bCs w:val="1"/>
          <w:color w:val="000000"/>
          <w:rtl w:val="0"/>
        </w:rPr>
        <w:t xml:space="preserve">STATUS:</w:t>
      </w:r>
      <w:r w:rsidDel="00000000" w:rsidR="00000000" w:rsidRPr="00000000">
        <w:rPr>
          <w:color w:val="000000"/>
          <w:rtl w:val="0"/>
        </w:rPr>
        <w:t xml:space="preserve"> In Development </w:t>
      </w:r>
      <w:r w:rsidDel="00000000" w:rsidR="00000000" w:rsidRPr="00000000">
        <w:rPr>
          <w:b w:val="1"/>
          <w:bCs w:val="1"/>
          <w:color w:val="000000"/>
          <w:rtl w:val="0"/>
        </w:rPr>
        <w:t xml:space="preserve">PRIORITY: High ACTOR:</w:t>
      </w:r>
      <w:r w:rsidDel="00000000" w:rsidR="00000000" w:rsidRPr="00000000">
        <w:rPr>
          <w:color w:val="000000"/>
          <w:rtl w:val="0"/>
        </w:rPr>
        <w:t xml:space="preserve"> Learner</w:t>
      </w:r>
    </w:p>
    <w:p w:rsidR="00000000" w:rsidDel="00000000" w:rsidP="00000000" w:rsidRDefault="00000000" w:rsidRPr="00000000" w14:paraId="000017CF">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b w:val="1"/>
          <w:bCs w:val="1"/>
          <w:i w:val="1"/>
          <w:iCs w:val="1"/>
          <w:color w:val="000000"/>
          <w:rtl w:val="0"/>
        </w:rPr>
        <w:t xml:space="preserve">Intent:</w:t>
      </w:r>
      <w:r w:rsidDel="00000000" w:rsidR="00000000" w:rsidRPr="00000000">
        <w:rPr>
          <w:i w:val="1"/>
          <w:iCs w:val="1"/>
          <w:color w:val="000000"/>
          <w:rtl w:val="0"/>
        </w:rPr>
        <w:t xml:space="preserve"> To complete a 5-minute daily conversation to build a consistent practice habit and earn milestone rewards.</w:t>
      </w:r>
      <w:r w:rsidDel="00000000" w:rsidR="00000000" w:rsidRPr="00000000">
        <w:rPr>
          <w:rtl w:val="0"/>
        </w:rPr>
      </w:r>
    </w:p>
    <w:bookmarkStart w:colFirst="0" w:colLast="0" w:name="w6mm8ebbhgw2" w:id="752"/>
    <w:bookmarkEnd w:id="752"/>
    <w:p w:rsidR="00000000" w:rsidDel="00000000" w:rsidP="00000000" w:rsidRDefault="00000000" w:rsidRPr="00000000" w14:paraId="000017D0">
      <w:pPr>
        <w:pStyle w:val="Heading3"/>
        <w:rPr/>
      </w:pPr>
      <w:r w:rsidDel="00000000" w:rsidR="00000000" w:rsidRPr="00000000">
        <w:rPr>
          <w:rtl w:val="0"/>
        </w:rPr>
        <w:t xml:space="preserve">Happy Path Steps</w:t>
      </w:r>
    </w:p>
    <w:p w:rsidR="00000000" w:rsidDel="00000000" w:rsidP="00000000" w:rsidRDefault="00000000" w:rsidRPr="00000000" w14:paraId="000017D1">
      <w:pPr>
        <w:numPr>
          <w:ilvl w:val="0"/>
          <w:numId w:val="125"/>
        </w:numPr>
        <w:ind w:left="720" w:hanging="480"/>
        <w:rPr/>
      </w:pPr>
      <w:r w:rsidDel="00000000" w:rsidR="00000000" w:rsidRPr="00000000">
        <w:rPr>
          <w:b w:val="1"/>
          <w:bCs w:val="1"/>
          <w:rtl w:val="0"/>
        </w:rPr>
        <w:t xml:space="preserve">Prompt:</w:t>
      </w:r>
      <w:r w:rsidDel="00000000" w:rsidR="00000000" w:rsidRPr="00000000">
        <w:rPr>
          <w:rtl w:val="0"/>
        </w:rPr>
        <w:t xml:space="preserve"> User opens the app and is greeted with the "Daily Challenge" prompt.</w:t>
      </w:r>
    </w:p>
    <w:p w:rsidR="00000000" w:rsidDel="00000000" w:rsidP="00000000" w:rsidRDefault="00000000" w:rsidRPr="00000000" w14:paraId="000017D2">
      <w:pPr>
        <w:numPr>
          <w:ilvl w:val="0"/>
          <w:numId w:val="125"/>
        </w:numPr>
        <w:ind w:left="720" w:hanging="480"/>
        <w:rPr/>
      </w:pPr>
      <w:r w:rsidDel="00000000" w:rsidR="00000000" w:rsidRPr="00000000">
        <w:rPr>
          <w:b w:val="1"/>
          <w:bCs w:val="1"/>
          <w:rtl w:val="0"/>
        </w:rPr>
        <w:t xml:space="preserve">Engagement:</w:t>
      </w:r>
      <w:r w:rsidDel="00000000" w:rsidR="00000000" w:rsidRPr="00000000">
        <w:rPr>
          <w:rtl w:val="0"/>
        </w:rPr>
        <w:t xml:space="preserve"> User initiates a 5-minute casual conversation session.</w:t>
      </w:r>
    </w:p>
    <w:p w:rsidR="00000000" w:rsidDel="00000000" w:rsidP="00000000" w:rsidRDefault="00000000" w:rsidRPr="00000000" w14:paraId="000017D3">
      <w:pPr>
        <w:numPr>
          <w:ilvl w:val="0"/>
          <w:numId w:val="125"/>
        </w:numPr>
        <w:ind w:left="720" w:hanging="480"/>
        <w:rPr/>
      </w:pPr>
      <w:r w:rsidDel="00000000" w:rsidR="00000000" w:rsidRPr="00000000">
        <w:rPr>
          <w:b w:val="1"/>
          <w:bCs w:val="1"/>
          <w:rtl w:val="0"/>
        </w:rPr>
        <w:t xml:space="preserve">Completion:</w:t>
      </w:r>
      <w:r w:rsidDel="00000000" w:rsidR="00000000" w:rsidRPr="00000000">
        <w:rPr>
          <w:rtl w:val="0"/>
        </w:rPr>
        <w:t xml:space="preserve"> System logs the completion of the 5-minute requirement.</w:t>
      </w:r>
    </w:p>
    <w:p w:rsidR="00000000" w:rsidDel="00000000" w:rsidP="00000000" w:rsidRDefault="00000000" w:rsidRPr="00000000" w14:paraId="000017D4">
      <w:pPr>
        <w:numPr>
          <w:ilvl w:val="0"/>
          <w:numId w:val="125"/>
        </w:numPr>
        <w:ind w:left="720" w:hanging="480"/>
        <w:rPr/>
      </w:pPr>
      <w:r w:rsidDel="00000000" w:rsidR="00000000" w:rsidRPr="00000000">
        <w:rPr>
          <w:b w:val="1"/>
          <w:bCs w:val="1"/>
          <w:rtl w:val="0"/>
        </w:rPr>
        <w:t xml:space="preserve">Reward:</w:t>
      </w:r>
      <w:r w:rsidDel="00000000" w:rsidR="00000000" w:rsidRPr="00000000">
        <w:rPr>
          <w:rtl w:val="0"/>
        </w:rPr>
        <w:t xml:space="preserve"> System updates the user's daily streak counter and displays a shareable progress card/badge showing their confidence score growth.</w:t>
      </w:r>
    </w:p>
    <w:bookmarkStart w:colFirst="0" w:colLast="0" w:name="2cgz06xvesls" w:id="753"/>
    <w:bookmarkEnd w:id="753"/>
    <w:p w:rsidR="00000000" w:rsidDel="00000000" w:rsidP="00000000" w:rsidRDefault="00000000" w:rsidRPr="00000000" w14:paraId="000017D5">
      <w:pPr>
        <w:pStyle w:val="Heading3"/>
        <w:rPr/>
      </w:pPr>
      <w:r w:rsidDel="00000000" w:rsidR="00000000" w:rsidRPr="00000000">
        <w:rPr>
          <w:rtl w:val="0"/>
        </w:rPr>
        <w:t xml:space="preserve">Acceptance Criteria</w:t>
      </w:r>
    </w:p>
    <w:p w:rsidR="00000000" w:rsidDel="00000000" w:rsidP="00000000" w:rsidRDefault="00000000" w:rsidRPr="00000000" w14:paraId="000017D6">
      <w:pPr>
        <w:numPr>
          <w:ilvl w:val="0"/>
          <w:numId w:val="126"/>
        </w:numPr>
        <w:ind w:left="720" w:hanging="480"/>
        <w:rPr/>
      </w:pPr>
      <w:r w:rsidDel="00000000" w:rsidR="00000000" w:rsidRPr="00000000">
        <w:rPr>
          <w:rtl w:val="0"/>
        </w:rPr>
        <w:t xml:space="preserve">Session must last exactly 5 minutes (or user must engage in a minimum number of conversational turns) to qualify.</w:t>
      </w:r>
    </w:p>
    <w:p w:rsidR="00000000" w:rsidDel="00000000" w:rsidP="00000000" w:rsidRDefault="00000000" w:rsidRPr="00000000" w14:paraId="000017D7">
      <w:pPr>
        <w:numPr>
          <w:ilvl w:val="0"/>
          <w:numId w:val="126"/>
        </w:numPr>
        <w:ind w:left="720" w:hanging="480"/>
        <w:rPr/>
      </w:pPr>
      <w:r w:rsidDel="00000000" w:rsidR="00000000" w:rsidRPr="00000000">
        <w:rPr>
          <w:rtl w:val="0"/>
        </w:rPr>
        <w:t xml:space="preserve">Streak must increment by 1 upon successful completion.</w:t>
      </w:r>
    </w:p>
    <w:p w:rsidR="00000000" w:rsidDel="00000000" w:rsidP="00000000" w:rsidRDefault="00000000" w:rsidRPr="00000000" w14:paraId="000017D8">
      <w:pPr>
        <w:numPr>
          <w:ilvl w:val="0"/>
          <w:numId w:val="126"/>
        </w:numPr>
        <w:ind w:left="720" w:hanging="480"/>
        <w:rPr/>
      </w:pPr>
      <w:r w:rsidDel="00000000" w:rsidR="00000000" w:rsidRPr="00000000">
        <w:rPr>
          <w:rtl w:val="0"/>
        </w:rPr>
        <w:t xml:space="preserve">System must award milestone badges at 7-day and 30-day intervals.</w:t>
      </w:r>
    </w:p>
    <w:bookmarkStart w:colFirst="0" w:colLast="0" w:name="25xt778jaqn8" w:id="754"/>
    <w:bookmarkEnd w:id="754"/>
    <w:p w:rsidR="00000000" w:rsidDel="00000000" w:rsidP="00000000" w:rsidRDefault="00000000" w:rsidRPr="00000000" w14:paraId="000017D9">
      <w:pPr>
        <w:pStyle w:val="Heading3"/>
        <w:rPr/>
      </w:pPr>
      <w:r w:rsidDel="00000000" w:rsidR="00000000" w:rsidRPr="00000000">
        <w:rPr>
          <w:rtl w:val="0"/>
        </w:rPr>
        <w:t xml:space="preserve">Exception Handling</w:t>
      </w:r>
    </w:p>
    <w:p w:rsidR="00000000" w:rsidDel="00000000" w:rsidP="00000000" w:rsidRDefault="00000000" w:rsidRPr="00000000" w14:paraId="000017DA">
      <w:pPr>
        <w:numPr>
          <w:ilvl w:val="0"/>
          <w:numId w:val="127"/>
        </w:numPr>
        <w:ind w:left="720" w:hanging="480"/>
        <w:rPr/>
      </w:pPr>
      <w:r w:rsidDel="00000000" w:rsidR="00000000" w:rsidRPr="00000000">
        <w:rPr>
          <w:b w:val="1"/>
          <w:bCs w:val="1"/>
          <w:rtl w:val="0"/>
        </w:rPr>
        <w:t xml:space="preserve">E-01: Premature Exit.</w:t>
      </w:r>
      <w:r w:rsidDel="00000000" w:rsidR="00000000" w:rsidRPr="00000000">
        <w:rPr>
          <w:rtl w:val="0"/>
        </w:rPr>
        <w:t xml:space="preserve"> User drops off at 4 minutes and 30 seconds. </w:t>
      </w:r>
      <w:r w:rsidDel="00000000" w:rsidR="00000000" w:rsidRPr="00000000">
        <w:rPr>
          <w:b w:val="1"/>
          <w:bCs w:val="1"/>
          <w:rtl w:val="0"/>
        </w:rPr>
        <w:t xml:space="preserve">RESOLUTION:</w:t>
      </w:r>
      <w:r w:rsidDel="00000000" w:rsidR="00000000" w:rsidRPr="00000000">
        <w:rPr>
          <w:rtl w:val="0"/>
        </w:rPr>
        <w:t xml:space="preserve"> Do not increment the streak. Upon next login, display: "You were so close! Complete 30 more seconds to finish your Daily Challenge."</w:t>
      </w:r>
    </w:p>
    <w:p w:rsidR="00000000" w:rsidDel="00000000" w:rsidP="00000000" w:rsidRDefault="00000000" w:rsidRPr="00000000" w14:paraId="000017DB">
      <w:pPr>
        <w:numPr>
          <w:ilvl w:val="0"/>
          <w:numId w:val="127"/>
        </w:numPr>
        <w:ind w:left="720" w:hanging="480"/>
        <w:rPr/>
      </w:pPr>
      <w:r w:rsidDel="00000000" w:rsidR="00000000" w:rsidRPr="00000000">
        <w:rPr>
          <w:b w:val="1"/>
          <w:bCs w:val="1"/>
          <w:rtl w:val="0"/>
        </w:rPr>
        <w:t xml:space="preserve">E-02: Timezone Boundary Crossing.</w:t>
      </w:r>
      <w:r w:rsidDel="00000000" w:rsidR="00000000" w:rsidRPr="00000000">
        <w:rPr>
          <w:rtl w:val="0"/>
        </w:rPr>
        <w:t xml:space="preserve"> User starts the challenge at 11:58 PM and finishes at 12:03 AM. </w:t>
      </w:r>
      <w:r w:rsidDel="00000000" w:rsidR="00000000" w:rsidRPr="00000000">
        <w:rPr>
          <w:b w:val="1"/>
          <w:bCs w:val="1"/>
          <w:rtl w:val="0"/>
        </w:rPr>
        <w:t xml:space="preserve">RESOLUTION:</w:t>
      </w:r>
      <w:r w:rsidDel="00000000" w:rsidR="00000000" w:rsidRPr="00000000">
        <w:rPr>
          <w:rtl w:val="0"/>
        </w:rPr>
        <w:t xml:space="preserve"> System honors the start time of the session and applies the streak to the previous day.</w:t>
      </w:r>
    </w:p>
    <w:p w:rsidR="00000000" w:rsidDel="00000000" w:rsidP="00000000" w:rsidRDefault="00000000" w:rsidRPr="00000000" w14:paraId="000017DC">
      <w:pPr>
        <w:numPr>
          <w:ilvl w:val="0"/>
          <w:numId w:val="127"/>
        </w:numPr>
        <w:ind w:left="720" w:hanging="480"/>
        <w:rPr/>
      </w:pPr>
      <w:r w:rsidDel="00000000" w:rsidR="00000000" w:rsidRPr="00000000">
        <w:rPr>
          <w:b w:val="1"/>
          <w:bCs w:val="1"/>
          <w:rtl w:val="0"/>
        </w:rPr>
        <w:t xml:space="preserve">E-03: Multiple Completions in One Day.</w:t>
      </w:r>
      <w:r w:rsidDel="00000000" w:rsidR="00000000" w:rsidRPr="00000000">
        <w:rPr>
          <w:rtl w:val="0"/>
        </w:rPr>
        <w:t xml:space="preserve"> User attempts to do the Daily Challenge three times to boost their streak. </w:t>
      </w:r>
      <w:r w:rsidDel="00000000" w:rsidR="00000000" w:rsidRPr="00000000">
        <w:rPr>
          <w:b w:val="1"/>
          <w:bCs w:val="1"/>
          <w:rtl w:val="0"/>
        </w:rPr>
        <w:t xml:space="preserve">RESOLUTION:</w:t>
      </w:r>
      <w:r w:rsidDel="00000000" w:rsidR="00000000" w:rsidRPr="00000000">
        <w:rPr>
          <w:rtl w:val="0"/>
        </w:rPr>
        <w:t xml:space="preserve"> Cap streak increment at +1 per calendar day; additional sessions log as standard practice time without incrementing the streak multiplier.</w:t>
      </w:r>
    </w:p>
    <w:p w:rsidR="00000000" w:rsidDel="00000000" w:rsidP="00000000" w:rsidRDefault="00000000" w:rsidRPr="00000000" w14:paraId="000017DD">
      <w:pPr>
        <w:numPr>
          <w:ilvl w:val="0"/>
          <w:numId w:val="127"/>
        </w:numPr>
        <w:ind w:left="720" w:hanging="480"/>
        <w:rPr/>
      </w:pPr>
      <w:r w:rsidDel="00000000" w:rsidR="00000000" w:rsidRPr="00000000">
        <w:rPr>
          <w:b w:val="1"/>
          <w:bCs w:val="1"/>
          <w:rtl w:val="0"/>
        </w:rPr>
        <w:t xml:space="preserve">E-04: Network Failure on Completion.</w:t>
      </w:r>
      <w:r w:rsidDel="00000000" w:rsidR="00000000" w:rsidRPr="00000000">
        <w:rPr>
          <w:rtl w:val="0"/>
        </w:rPr>
        <w:t xml:space="preserve"> App fails to log the completion event to the server. </w:t>
      </w:r>
      <w:r w:rsidDel="00000000" w:rsidR="00000000" w:rsidRPr="00000000">
        <w:rPr>
          <w:b w:val="1"/>
          <w:bCs w:val="1"/>
          <w:rtl w:val="0"/>
        </w:rPr>
        <w:t xml:space="preserve">RESOLUTION:</w:t>
      </w:r>
      <w:r w:rsidDel="00000000" w:rsidR="00000000" w:rsidRPr="00000000">
        <w:rPr>
          <w:rtl w:val="0"/>
        </w:rPr>
        <w:t xml:space="preserve"> Cache the completion timestamp locally and sync to update the streak upon the next active connection.</w:t>
      </w:r>
    </w:p>
    <w:bookmarkStart w:colFirst="0" w:colLast="0" w:name="5btra0ahjk7k" w:id="755"/>
    <w:bookmarkEnd w:id="755"/>
    <w:p w:rsidR="00000000" w:rsidDel="00000000" w:rsidP="00000000" w:rsidRDefault="00000000" w:rsidRPr="00000000" w14:paraId="000017DE">
      <w:pPr>
        <w:pStyle w:val="Heading3"/>
        <w:rPr/>
      </w:pPr>
      <w:r w:rsidDel="00000000" w:rsidR="00000000" w:rsidRPr="00000000">
        <w:rPr>
          <w:rtl w:val="0"/>
        </w:rPr>
        <w:t xml:space="preserve">Validation Test Cases</w:t>
      </w:r>
    </w:p>
    <w:tbl>
      <w:tblPr>
        <w:tblStyle w:val="Table152"/>
        <w:tblW w:w="9310.0" w:type="dxa"/>
        <w:jc w:val="left"/>
        <w:tblInd w:w="-108.0" w:type="dxa"/>
        <w:tblLayout w:type="fixed"/>
        <w:tblLook w:val="0020"/>
      </w:tblPr>
      <w:tblGrid>
        <w:gridCol w:w="948"/>
        <w:gridCol w:w="3170"/>
        <w:gridCol w:w="5192"/>
        <w:tblGridChange w:id="0">
          <w:tblGrid>
            <w:gridCol w:w="948"/>
            <w:gridCol w:w="3170"/>
            <w:gridCol w:w="5192"/>
          </w:tblGrid>
        </w:tblGridChange>
      </w:tblGrid>
      <w:tr>
        <w:trPr>
          <w:cantSplit w:val="0"/>
          <w:tblHeader w:val="1"/>
        </w:trPr>
        <w:tc>
          <w:tcPr/>
          <w:p w:rsidR="00000000" w:rsidDel="00000000" w:rsidP="00000000" w:rsidRDefault="00000000" w:rsidRPr="00000000" w14:paraId="000017DF">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b w:val="1"/>
                <w:bCs w:val="1"/>
                <w:color w:val="000000"/>
                <w:rtl w:val="0"/>
              </w:rPr>
              <w:t xml:space="preserve"> Case ID</w:t>
            </w:r>
            <w:r w:rsidDel="00000000" w:rsidR="00000000" w:rsidRPr="00000000">
              <w:rPr>
                <w:rtl w:val="0"/>
              </w:rPr>
            </w:r>
          </w:p>
        </w:tc>
        <w:tc>
          <w:tcPr/>
          <w:p w:rsidR="00000000" w:rsidDel="00000000" w:rsidP="00000000" w:rsidRDefault="00000000" w:rsidRPr="00000000" w14:paraId="000017E0">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b w:val="1"/>
                <w:bCs w:val="1"/>
                <w:color w:val="000000"/>
                <w:rtl w:val="0"/>
              </w:rPr>
              <w:t xml:space="preserve">Scenario</w:t>
            </w:r>
            <w:r w:rsidDel="00000000" w:rsidR="00000000" w:rsidRPr="00000000">
              <w:rPr>
                <w:rtl w:val="0"/>
              </w:rPr>
            </w:r>
          </w:p>
        </w:tc>
        <w:tc>
          <w:tcPr/>
          <w:p w:rsidR="00000000" w:rsidDel="00000000" w:rsidP="00000000" w:rsidRDefault="00000000" w:rsidRPr="00000000" w14:paraId="000017E1">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b w:val="1"/>
                <w:bCs w:val="1"/>
                <w:color w:val="000000"/>
                <w:rtl w:val="0"/>
              </w:rPr>
              <w:t xml:space="preserve">Expected Result</w:t>
            </w:r>
            <w:r w:rsidDel="00000000" w:rsidR="00000000" w:rsidRPr="00000000">
              <w:rPr>
                <w:rtl w:val="0"/>
              </w:rPr>
            </w:r>
          </w:p>
        </w:tc>
      </w:tr>
      <w:tr>
        <w:trPr>
          <w:cantSplit w:val="0"/>
          <w:tblHeader w:val="0"/>
        </w:trPr>
        <w:tc>
          <w:tcPr/>
          <w:p w:rsidR="00000000" w:rsidDel="00000000" w:rsidP="00000000" w:rsidRDefault="00000000" w:rsidRPr="00000000" w14:paraId="000017E2">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b w:val="1"/>
                <w:bCs w:val="1"/>
                <w:color w:val="000000"/>
                <w:rtl w:val="0"/>
              </w:rPr>
              <w:t xml:space="preserve"> TC-0 01</w:t>
            </w:r>
            <w:r w:rsidDel="00000000" w:rsidR="00000000" w:rsidRPr="00000000">
              <w:rPr>
                <w:rtl w:val="0"/>
              </w:rPr>
            </w:r>
          </w:p>
        </w:tc>
        <w:tc>
          <w:tcPr/>
          <w:p w:rsidR="00000000" w:rsidDel="00000000" w:rsidP="00000000" w:rsidRDefault="00000000" w:rsidRPr="00000000" w14:paraId="000017E3">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Complete 5-min challenge</w:t>
            </w:r>
          </w:p>
        </w:tc>
        <w:tc>
          <w:tcPr/>
          <w:p w:rsidR="00000000" w:rsidDel="00000000" w:rsidP="00000000" w:rsidRDefault="00000000" w:rsidRPr="00000000" w14:paraId="000017E4">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Streak increments by +1; shareable badge displayed.</w:t>
            </w:r>
          </w:p>
        </w:tc>
      </w:tr>
      <w:tr>
        <w:trPr>
          <w:cantSplit w:val="0"/>
          <w:tblHeader w:val="0"/>
        </w:trPr>
        <w:tc>
          <w:tcPr/>
          <w:p w:rsidR="00000000" w:rsidDel="00000000" w:rsidP="00000000" w:rsidRDefault="00000000" w:rsidRPr="00000000" w14:paraId="000017E5">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b w:val="1"/>
                <w:bCs w:val="1"/>
                <w:color w:val="000000"/>
                <w:rtl w:val="0"/>
              </w:rPr>
              <w:t xml:space="preserve"> TC-0 02</w:t>
            </w:r>
            <w:r w:rsidDel="00000000" w:rsidR="00000000" w:rsidRPr="00000000">
              <w:rPr>
                <w:rtl w:val="0"/>
              </w:rPr>
            </w:r>
          </w:p>
        </w:tc>
        <w:tc>
          <w:tcPr/>
          <w:p w:rsidR="00000000" w:rsidDel="00000000" w:rsidP="00000000" w:rsidRDefault="00000000" w:rsidRPr="00000000" w14:paraId="000017E6">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Complete 3-min challenge</w:t>
            </w:r>
          </w:p>
        </w:tc>
        <w:tc>
          <w:tcPr/>
          <w:p w:rsidR="00000000" w:rsidDel="00000000" w:rsidP="00000000" w:rsidRDefault="00000000" w:rsidRPr="00000000" w14:paraId="000017E7">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Streak does not increment; prompts user to finish.</w:t>
            </w:r>
          </w:p>
        </w:tc>
      </w:tr>
      <w:tr>
        <w:trPr>
          <w:cantSplit w:val="0"/>
          <w:tblHeader w:val="0"/>
        </w:trPr>
        <w:tc>
          <w:tcPr/>
          <w:p w:rsidR="00000000" w:rsidDel="00000000" w:rsidP="00000000" w:rsidRDefault="00000000" w:rsidRPr="00000000" w14:paraId="000017E8">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b w:val="1"/>
                <w:bCs w:val="1"/>
                <w:color w:val="000000"/>
                <w:rtl w:val="0"/>
              </w:rPr>
              <w:t xml:space="preserve"> TC-0 03</w:t>
            </w:r>
            <w:r w:rsidDel="00000000" w:rsidR="00000000" w:rsidRPr="00000000">
              <w:rPr>
                <w:rtl w:val="0"/>
              </w:rPr>
            </w:r>
          </w:p>
        </w:tc>
        <w:tc>
          <w:tcPr/>
          <w:p w:rsidR="00000000" w:rsidDel="00000000" w:rsidP="00000000" w:rsidRDefault="00000000" w:rsidRPr="00000000" w14:paraId="000017E9">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Hit 7-day streak milestone</w:t>
            </w:r>
          </w:p>
        </w:tc>
        <w:tc>
          <w:tcPr/>
          <w:p w:rsidR="00000000" w:rsidDel="00000000" w:rsidP="00000000" w:rsidRDefault="00000000" w:rsidRPr="00000000" w14:paraId="000017EA">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User receives special 7-day milestone reward UI.</w:t>
            </w:r>
          </w:p>
        </w:tc>
      </w:tr>
      <w:tr>
        <w:trPr>
          <w:cantSplit w:val="0"/>
          <w:tblHeader w:val="0"/>
        </w:trPr>
        <w:tc>
          <w:tcPr/>
          <w:p w:rsidR="00000000" w:rsidDel="00000000" w:rsidP="00000000" w:rsidRDefault="00000000" w:rsidRPr="00000000" w14:paraId="000017EB">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b w:val="1"/>
                <w:bCs w:val="1"/>
                <w:color w:val="000000"/>
                <w:rtl w:val="0"/>
              </w:rPr>
              <w:t xml:space="preserve"> TC-0 04</w:t>
            </w:r>
            <w:r w:rsidDel="00000000" w:rsidR="00000000" w:rsidRPr="00000000">
              <w:rPr>
                <w:rtl w:val="0"/>
              </w:rPr>
            </w:r>
          </w:p>
        </w:tc>
        <w:tc>
          <w:tcPr/>
          <w:p w:rsidR="00000000" w:rsidDel="00000000" w:rsidP="00000000" w:rsidRDefault="00000000" w:rsidRPr="00000000" w14:paraId="000017EC">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Complete multiple in a day</w:t>
            </w:r>
          </w:p>
        </w:tc>
        <w:tc>
          <w:tcPr/>
          <w:p w:rsidR="00000000" w:rsidDel="00000000" w:rsidP="00000000" w:rsidRDefault="00000000" w:rsidRPr="00000000" w14:paraId="000017ED">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Streak remains +1; standard practice time updates.</w:t>
            </w:r>
          </w:p>
        </w:tc>
      </w:tr>
      <w:tr>
        <w:trPr>
          <w:cantSplit w:val="0"/>
          <w:tblHeader w:val="0"/>
        </w:trPr>
        <w:tc>
          <w:tcPr/>
          <w:p w:rsidR="00000000" w:rsidDel="00000000" w:rsidP="00000000" w:rsidRDefault="00000000" w:rsidRPr="00000000" w14:paraId="000017EE">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b w:val="1"/>
                <w:bCs w:val="1"/>
                <w:color w:val="000000"/>
                <w:rtl w:val="0"/>
              </w:rPr>
              <w:t xml:space="preserve"> TC-0 05</w:t>
            </w:r>
            <w:r w:rsidDel="00000000" w:rsidR="00000000" w:rsidRPr="00000000">
              <w:rPr>
                <w:rtl w:val="0"/>
              </w:rPr>
            </w:r>
          </w:p>
        </w:tc>
        <w:tc>
          <w:tcPr/>
          <w:p w:rsidR="00000000" w:rsidDel="00000000" w:rsidP="00000000" w:rsidRDefault="00000000" w:rsidRPr="00000000" w14:paraId="000017EF">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Share badge action</w:t>
            </w:r>
          </w:p>
        </w:tc>
        <w:tc>
          <w:tcPr/>
          <w:p w:rsidR="00000000" w:rsidDel="00000000" w:rsidP="00000000" w:rsidRDefault="00000000" w:rsidRPr="00000000" w14:paraId="000017F0">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Clicking "Share" invokes native OS sharing sheet with image.</w:t>
            </w:r>
          </w:p>
        </w:tc>
      </w:tr>
    </w:tbl>
    <w:bookmarkStart w:colFirst="0" w:colLast="0" w:name="d2p9hji4az9p" w:id="756"/>
    <w:bookmarkEnd w:id="756"/>
    <w:p w:rsidR="00000000" w:rsidDel="00000000" w:rsidP="00000000" w:rsidRDefault="00000000" w:rsidRPr="00000000" w14:paraId="000017F1">
      <w:pPr>
        <w:pStyle w:val="Heading2"/>
        <w:rPr/>
      </w:pPr>
      <w:bookmarkStart w:colFirst="0" w:colLast="0" w:name="_cf8gw2qg7zi7" w:id="757"/>
      <w:bookmarkEnd w:id="757"/>
      <w:r w:rsidDel="00000000" w:rsidR="00000000" w:rsidRPr="00000000">
        <w:rPr>
          <w:rtl w:val="0"/>
        </w:rPr>
        <w:t xml:space="preserve">PDG-US-12: Progress Dashboard - Vocabulary Growth Drill-down</w:t>
      </w:r>
    </w:p>
    <w:p w:rsidR="00000000" w:rsidDel="00000000" w:rsidP="00000000" w:rsidRDefault="00000000" w:rsidRPr="00000000" w14:paraId="000017F2">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b w:val="1"/>
          <w:bCs w:val="1"/>
          <w:color w:val="000000"/>
          <w:rtl w:val="0"/>
        </w:rPr>
        <w:t xml:space="preserve">STATUS:</w:t>
      </w:r>
      <w:r w:rsidDel="00000000" w:rsidR="00000000" w:rsidRPr="00000000">
        <w:rPr>
          <w:color w:val="000000"/>
          <w:rtl w:val="0"/>
        </w:rPr>
        <w:t xml:space="preserve"> In Development </w:t>
      </w:r>
      <w:r w:rsidDel="00000000" w:rsidR="00000000" w:rsidRPr="00000000">
        <w:rPr>
          <w:b w:val="1"/>
          <w:bCs w:val="1"/>
          <w:color w:val="000000"/>
          <w:rtl w:val="0"/>
        </w:rPr>
        <w:t xml:space="preserve">PRIORITY: Low ACTOR:</w:t>
      </w:r>
      <w:r w:rsidDel="00000000" w:rsidR="00000000" w:rsidRPr="00000000">
        <w:rPr>
          <w:color w:val="000000"/>
          <w:rtl w:val="0"/>
        </w:rPr>
        <w:t xml:space="preserve"> Learner</w:t>
      </w:r>
    </w:p>
    <w:p w:rsidR="00000000" w:rsidDel="00000000" w:rsidP="00000000" w:rsidRDefault="00000000" w:rsidRPr="00000000" w14:paraId="000017F3">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b w:val="1"/>
          <w:bCs w:val="1"/>
          <w:i w:val="1"/>
          <w:iCs w:val="1"/>
          <w:color w:val="000000"/>
          <w:rtl w:val="0"/>
        </w:rPr>
        <w:t xml:space="preserve">Intent:</w:t>
      </w:r>
      <w:r w:rsidDel="00000000" w:rsidR="00000000" w:rsidRPr="00000000">
        <w:rPr>
          <w:i w:val="1"/>
          <w:iCs w:val="1"/>
          <w:color w:val="000000"/>
          <w:rtl w:val="0"/>
        </w:rPr>
        <w:t xml:space="preserve"> To view a detailed breakdown of newly acquired vocabulary words and track how often they have been successfully used in practice sessions, proving tangible learning progress.</w:t>
      </w:r>
      <w:r w:rsidDel="00000000" w:rsidR="00000000" w:rsidRPr="00000000">
        <w:rPr>
          <w:rtl w:val="0"/>
        </w:rPr>
      </w:r>
    </w:p>
    <w:bookmarkStart w:colFirst="0" w:colLast="0" w:name="8i881n6tgq3c" w:id="758"/>
    <w:bookmarkEnd w:id="758"/>
    <w:p w:rsidR="00000000" w:rsidDel="00000000" w:rsidP="00000000" w:rsidRDefault="00000000" w:rsidRPr="00000000" w14:paraId="000017F4">
      <w:pPr>
        <w:pStyle w:val="Heading3"/>
        <w:rPr/>
      </w:pPr>
      <w:r w:rsidDel="00000000" w:rsidR="00000000" w:rsidRPr="00000000">
        <w:rPr>
          <w:rtl w:val="0"/>
        </w:rPr>
        <w:t xml:space="preserve">Happy Path Steps</w:t>
      </w:r>
    </w:p>
    <w:p w:rsidR="00000000" w:rsidDel="00000000" w:rsidP="00000000" w:rsidRDefault="00000000" w:rsidRPr="00000000" w14:paraId="000017F5">
      <w:pPr>
        <w:numPr>
          <w:ilvl w:val="0"/>
          <w:numId w:val="128"/>
        </w:numPr>
        <w:ind w:left="720" w:hanging="480"/>
        <w:rPr/>
      </w:pPr>
      <w:r w:rsidDel="00000000" w:rsidR="00000000" w:rsidRPr="00000000">
        <w:rPr>
          <w:b w:val="1"/>
          <w:bCs w:val="1"/>
          <w:rtl w:val="0"/>
        </w:rPr>
        <w:t xml:space="preserve">Navigation:</w:t>
      </w:r>
      <w:r w:rsidDel="00000000" w:rsidR="00000000" w:rsidRPr="00000000">
        <w:rPr>
          <w:rtl w:val="0"/>
        </w:rPr>
        <w:t xml:space="preserve"> User opens the Progress Dashboard.</w:t>
      </w:r>
    </w:p>
    <w:p w:rsidR="00000000" w:rsidDel="00000000" w:rsidP="00000000" w:rsidRDefault="00000000" w:rsidRPr="00000000" w14:paraId="000017F6">
      <w:pPr>
        <w:numPr>
          <w:ilvl w:val="0"/>
          <w:numId w:val="128"/>
        </w:numPr>
        <w:ind w:left="720" w:hanging="480"/>
        <w:rPr/>
      </w:pPr>
      <w:r w:rsidDel="00000000" w:rsidR="00000000" w:rsidRPr="00000000">
        <w:rPr>
          <w:b w:val="1"/>
          <w:bCs w:val="1"/>
          <w:rtl w:val="0"/>
        </w:rPr>
        <w:t xml:space="preserve">Drill-down:</w:t>
      </w:r>
      <w:r w:rsidDel="00000000" w:rsidR="00000000" w:rsidRPr="00000000">
        <w:rPr>
          <w:rtl w:val="0"/>
        </w:rPr>
        <w:t xml:space="preserve"> User taps on the "Vocabulary Growth" metric card.</w:t>
      </w:r>
    </w:p>
    <w:p w:rsidR="00000000" w:rsidDel="00000000" w:rsidP="00000000" w:rsidRDefault="00000000" w:rsidRPr="00000000" w14:paraId="000017F7">
      <w:pPr>
        <w:numPr>
          <w:ilvl w:val="0"/>
          <w:numId w:val="128"/>
        </w:numPr>
        <w:ind w:left="720" w:hanging="480"/>
        <w:rPr/>
      </w:pPr>
      <w:r w:rsidDel="00000000" w:rsidR="00000000" w:rsidRPr="00000000">
        <w:rPr>
          <w:b w:val="1"/>
          <w:bCs w:val="1"/>
          <w:rtl w:val="0"/>
        </w:rPr>
        <w:t xml:space="preserve">Display:</w:t>
      </w:r>
      <w:r w:rsidDel="00000000" w:rsidR="00000000" w:rsidRPr="00000000">
        <w:rPr>
          <w:rtl w:val="0"/>
        </w:rPr>
        <w:t xml:space="preserve"> System displays two lists: "Mastered Words" (used correctly 3+ times) and "Learning Words" (used correctly 1-2 times).</w:t>
      </w:r>
    </w:p>
    <w:p w:rsidR="00000000" w:rsidDel="00000000" w:rsidP="00000000" w:rsidRDefault="00000000" w:rsidRPr="00000000" w14:paraId="000017F8">
      <w:pPr>
        <w:numPr>
          <w:ilvl w:val="0"/>
          <w:numId w:val="128"/>
        </w:numPr>
        <w:ind w:left="720" w:hanging="480"/>
        <w:rPr/>
      </w:pPr>
      <w:r w:rsidDel="00000000" w:rsidR="00000000" w:rsidRPr="00000000">
        <w:rPr>
          <w:b w:val="1"/>
          <w:bCs w:val="1"/>
          <w:rtl w:val="0"/>
        </w:rPr>
        <w:t xml:space="preserve">Interaction:</w:t>
      </w:r>
      <w:r w:rsidDel="00000000" w:rsidR="00000000" w:rsidRPr="00000000">
        <w:rPr>
          <w:rtl w:val="0"/>
        </w:rPr>
        <w:t xml:space="preserve"> User can tap any word in the list to hear its correct pronunciation and view its definition.</w:t>
      </w:r>
    </w:p>
    <w:bookmarkStart w:colFirst="0" w:colLast="0" w:name="qz8txkb5y7q" w:id="759"/>
    <w:bookmarkEnd w:id="759"/>
    <w:p w:rsidR="00000000" w:rsidDel="00000000" w:rsidP="00000000" w:rsidRDefault="00000000" w:rsidRPr="00000000" w14:paraId="000017F9">
      <w:pPr>
        <w:pStyle w:val="Heading3"/>
        <w:rPr/>
      </w:pPr>
      <w:r w:rsidDel="00000000" w:rsidR="00000000" w:rsidRPr="00000000">
        <w:rPr>
          <w:rtl w:val="0"/>
        </w:rPr>
        <w:t xml:space="preserve">Acceptance Criteria</w:t>
      </w:r>
    </w:p>
    <w:p w:rsidR="00000000" w:rsidDel="00000000" w:rsidP="00000000" w:rsidRDefault="00000000" w:rsidRPr="00000000" w14:paraId="000017FA">
      <w:pPr>
        <w:numPr>
          <w:ilvl w:val="0"/>
          <w:numId w:val="130"/>
        </w:numPr>
        <w:ind w:left="720" w:hanging="480"/>
        <w:rPr/>
      </w:pPr>
      <w:r w:rsidDel="00000000" w:rsidR="00000000" w:rsidRPr="00000000">
        <w:rPr>
          <w:rtl w:val="0"/>
        </w:rPr>
        <w:t xml:space="preserve">The system must accurately increment a word's usage counter every time the AI successfully grades it as "used correctly" in a scenario.</w:t>
      </w:r>
    </w:p>
    <w:p w:rsidR="00000000" w:rsidDel="00000000" w:rsidP="00000000" w:rsidRDefault="00000000" w:rsidRPr="00000000" w14:paraId="000017FB">
      <w:pPr>
        <w:numPr>
          <w:ilvl w:val="0"/>
          <w:numId w:val="130"/>
        </w:numPr>
        <w:ind w:left="720" w:hanging="480"/>
        <w:rPr/>
      </w:pPr>
      <w:r w:rsidDel="00000000" w:rsidR="00000000" w:rsidRPr="00000000">
        <w:rPr>
          <w:rtl w:val="0"/>
        </w:rPr>
        <w:t xml:space="preserve">Words must automatically move from "Learning" to "Mastered" upon reaching 3 successful uses.</w:t>
      </w:r>
    </w:p>
    <w:bookmarkStart w:colFirst="0" w:colLast="0" w:name="ebs9lhuynk49" w:id="760"/>
    <w:bookmarkEnd w:id="760"/>
    <w:p w:rsidR="00000000" w:rsidDel="00000000" w:rsidP="00000000" w:rsidRDefault="00000000" w:rsidRPr="00000000" w14:paraId="000017FC">
      <w:pPr>
        <w:pStyle w:val="Heading3"/>
        <w:rPr/>
      </w:pPr>
      <w:r w:rsidDel="00000000" w:rsidR="00000000" w:rsidRPr="00000000">
        <w:rPr>
          <w:rtl w:val="0"/>
        </w:rPr>
        <w:t xml:space="preserve">Exception Handling</w:t>
      </w:r>
    </w:p>
    <w:p w:rsidR="00000000" w:rsidDel="00000000" w:rsidP="00000000" w:rsidRDefault="00000000" w:rsidRPr="00000000" w14:paraId="000017FD">
      <w:pPr>
        <w:numPr>
          <w:ilvl w:val="0"/>
          <w:numId w:val="131"/>
        </w:numPr>
        <w:ind w:left="720" w:hanging="480"/>
        <w:rPr/>
      </w:pPr>
      <w:r w:rsidDel="00000000" w:rsidR="00000000" w:rsidRPr="00000000">
        <w:rPr>
          <w:b w:val="1"/>
          <w:bCs w:val="1"/>
          <w:rtl w:val="0"/>
        </w:rPr>
        <w:t xml:space="preserve">E-01: Empty State (New User).</w:t>
      </w:r>
      <w:r w:rsidDel="00000000" w:rsidR="00000000" w:rsidRPr="00000000">
        <w:rPr>
          <w:rtl w:val="0"/>
        </w:rPr>
        <w:t xml:space="preserve"> User clicks the drill-down on Day 1 before completing any scenarios. </w:t>
      </w:r>
      <w:r w:rsidDel="00000000" w:rsidR="00000000" w:rsidRPr="00000000">
        <w:rPr>
          <w:b w:val="1"/>
          <w:bCs w:val="1"/>
          <w:rtl w:val="0"/>
        </w:rPr>
        <w:t xml:space="preserve">RESOLUTION:</w:t>
      </w:r>
      <w:r w:rsidDel="00000000" w:rsidR="00000000" w:rsidRPr="00000000">
        <w:rPr>
          <w:rtl w:val="0"/>
        </w:rPr>
        <w:t xml:space="preserve"> Display an encouraging empty state: "Your vocabulary journey starts here. Complete a Scenario to start collecting words!"</w:t>
      </w:r>
    </w:p>
    <w:p w:rsidR="00000000" w:rsidDel="00000000" w:rsidP="00000000" w:rsidRDefault="00000000" w:rsidRPr="00000000" w14:paraId="000017FE">
      <w:pPr>
        <w:numPr>
          <w:ilvl w:val="0"/>
          <w:numId w:val="131"/>
        </w:numPr>
        <w:ind w:left="720" w:hanging="480"/>
        <w:rPr/>
      </w:pPr>
      <w:r w:rsidDel="00000000" w:rsidR="00000000" w:rsidRPr="00000000">
        <w:rPr>
          <w:b w:val="1"/>
          <w:bCs w:val="1"/>
          <w:rtl w:val="0"/>
        </w:rPr>
        <w:t xml:space="preserve">E-02: Audio Pronunciation Failure.</w:t>
      </w:r>
      <w:r w:rsidDel="00000000" w:rsidR="00000000" w:rsidRPr="00000000">
        <w:rPr>
          <w:rtl w:val="0"/>
        </w:rPr>
        <w:t xml:space="preserve"> User taps a word to hear it, but the TTS engine fails to load. </w:t>
      </w:r>
      <w:r w:rsidDel="00000000" w:rsidR="00000000" w:rsidRPr="00000000">
        <w:rPr>
          <w:b w:val="1"/>
          <w:bCs w:val="1"/>
          <w:rtl w:val="0"/>
        </w:rPr>
        <w:t xml:space="preserve">RESOLUTION:</w:t>
      </w:r>
      <w:r w:rsidDel="00000000" w:rsidR="00000000" w:rsidRPr="00000000">
        <w:rPr>
          <w:rtl w:val="0"/>
        </w:rPr>
        <w:t xml:space="preserve"> Show a visual phonetic spelling of the word as a fallback while retrying the audio connection in the background.</w:t>
      </w:r>
    </w:p>
    <w:p w:rsidR="00000000" w:rsidDel="00000000" w:rsidP="00000000" w:rsidRDefault="00000000" w:rsidRPr="00000000" w14:paraId="000017FF">
      <w:pPr>
        <w:numPr>
          <w:ilvl w:val="0"/>
          <w:numId w:val="131"/>
        </w:numPr>
        <w:ind w:left="720" w:hanging="480"/>
        <w:rPr/>
      </w:pPr>
      <w:r w:rsidDel="00000000" w:rsidR="00000000" w:rsidRPr="00000000">
        <w:rPr>
          <w:b w:val="1"/>
          <w:bCs w:val="1"/>
          <w:rtl w:val="0"/>
        </w:rPr>
        <w:t xml:space="preserve">E-03: Word De-ranking.</w:t>
      </w:r>
      <w:r w:rsidDel="00000000" w:rsidR="00000000" w:rsidRPr="00000000">
        <w:rPr>
          <w:rtl w:val="0"/>
        </w:rPr>
        <w:t xml:space="preserve"> User repeatedly mispronounces or misuses a "Mastered" word in subsequent sessions. </w:t>
      </w:r>
      <w:r w:rsidDel="00000000" w:rsidR="00000000" w:rsidRPr="00000000">
        <w:rPr>
          <w:b w:val="1"/>
          <w:bCs w:val="1"/>
          <w:rtl w:val="0"/>
        </w:rPr>
        <w:t xml:space="preserve">RESOLUTION:</w:t>
      </w:r>
      <w:r w:rsidDel="00000000" w:rsidR="00000000" w:rsidRPr="00000000">
        <w:rPr>
          <w:rtl w:val="0"/>
        </w:rPr>
        <w:t xml:space="preserve"> System leaves the word in the "Mastered" list but flags it with a "Needs Review" icon to prompt further practice.</w:t>
      </w:r>
    </w:p>
    <w:p w:rsidR="00000000" w:rsidDel="00000000" w:rsidP="00000000" w:rsidRDefault="00000000" w:rsidRPr="00000000" w14:paraId="00001800">
      <w:pPr>
        <w:numPr>
          <w:ilvl w:val="0"/>
          <w:numId w:val="131"/>
        </w:numPr>
        <w:ind w:left="720" w:hanging="480"/>
        <w:rPr/>
      </w:pPr>
      <w:r w:rsidDel="00000000" w:rsidR="00000000" w:rsidRPr="00000000">
        <w:rPr>
          <w:b w:val="1"/>
          <w:bCs w:val="1"/>
          <w:rtl w:val="0"/>
        </w:rPr>
        <w:t xml:space="preserve">E-04: Massive Data List Render.</w:t>
      </w:r>
      <w:r w:rsidDel="00000000" w:rsidR="00000000" w:rsidRPr="00000000">
        <w:rPr>
          <w:rtl w:val="0"/>
        </w:rPr>
        <w:t xml:space="preserve"> User has mastered 2,000 words, causing the UI to lag upon opening. </w:t>
      </w:r>
      <w:r w:rsidDel="00000000" w:rsidR="00000000" w:rsidRPr="00000000">
        <w:rPr>
          <w:b w:val="1"/>
          <w:bCs w:val="1"/>
          <w:rtl w:val="0"/>
        </w:rPr>
        <w:t xml:space="preserve">RESOLUTION:</w:t>
      </w:r>
      <w:r w:rsidDel="00000000" w:rsidR="00000000" w:rsidRPr="00000000">
        <w:rPr>
          <w:rtl w:val="0"/>
        </w:rPr>
        <w:t xml:space="preserve"> Implement pagination or infinite scrolling, loading 50 words at a time.</w:t>
      </w:r>
    </w:p>
    <w:bookmarkStart w:colFirst="0" w:colLast="0" w:name="njmw7k5amxa2" w:id="761"/>
    <w:bookmarkEnd w:id="761"/>
    <w:p w:rsidR="00000000" w:rsidDel="00000000" w:rsidP="00000000" w:rsidRDefault="00000000" w:rsidRPr="00000000" w14:paraId="00001801">
      <w:pPr>
        <w:pStyle w:val="Heading3"/>
        <w:rPr/>
      </w:pPr>
      <w:r w:rsidDel="00000000" w:rsidR="00000000" w:rsidRPr="00000000">
        <w:rPr>
          <w:rtl w:val="0"/>
        </w:rPr>
        <w:t xml:space="preserve">Validation Test Cases</w:t>
      </w:r>
    </w:p>
    <w:tbl>
      <w:tblPr>
        <w:tblStyle w:val="Table153"/>
        <w:tblW w:w="9310.0" w:type="dxa"/>
        <w:jc w:val="left"/>
        <w:tblInd w:w="-108.0" w:type="dxa"/>
        <w:tblLayout w:type="fixed"/>
        <w:tblLook w:val="0020"/>
      </w:tblPr>
      <w:tblGrid>
        <w:gridCol w:w="913"/>
        <w:gridCol w:w="2876"/>
        <w:gridCol w:w="5521"/>
        <w:tblGridChange w:id="0">
          <w:tblGrid>
            <w:gridCol w:w="913"/>
            <w:gridCol w:w="2876"/>
            <w:gridCol w:w="5521"/>
          </w:tblGrid>
        </w:tblGridChange>
      </w:tblGrid>
      <w:tr>
        <w:trPr>
          <w:cantSplit w:val="0"/>
          <w:tblHeader w:val="1"/>
        </w:trPr>
        <w:tc>
          <w:tcPr/>
          <w:p w:rsidR="00000000" w:rsidDel="00000000" w:rsidP="00000000" w:rsidRDefault="00000000" w:rsidRPr="00000000" w14:paraId="00001802">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b w:val="1"/>
                <w:bCs w:val="1"/>
                <w:color w:val="000000"/>
                <w:rtl w:val="0"/>
              </w:rPr>
              <w:t xml:space="preserve"> Case ID</w:t>
            </w:r>
            <w:r w:rsidDel="00000000" w:rsidR="00000000" w:rsidRPr="00000000">
              <w:rPr>
                <w:rtl w:val="0"/>
              </w:rPr>
            </w:r>
          </w:p>
        </w:tc>
        <w:tc>
          <w:tcPr/>
          <w:p w:rsidR="00000000" w:rsidDel="00000000" w:rsidP="00000000" w:rsidRDefault="00000000" w:rsidRPr="00000000" w14:paraId="00001803">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b w:val="1"/>
                <w:bCs w:val="1"/>
                <w:color w:val="000000"/>
                <w:rtl w:val="0"/>
              </w:rPr>
              <w:t xml:space="preserve">Scenario</w:t>
            </w:r>
            <w:r w:rsidDel="00000000" w:rsidR="00000000" w:rsidRPr="00000000">
              <w:rPr>
                <w:rtl w:val="0"/>
              </w:rPr>
            </w:r>
          </w:p>
        </w:tc>
        <w:tc>
          <w:tcPr/>
          <w:p w:rsidR="00000000" w:rsidDel="00000000" w:rsidP="00000000" w:rsidRDefault="00000000" w:rsidRPr="00000000" w14:paraId="00001804">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b w:val="1"/>
                <w:bCs w:val="1"/>
                <w:color w:val="000000"/>
                <w:rtl w:val="0"/>
              </w:rPr>
              <w:t xml:space="preserve">Expected Result</w:t>
            </w:r>
            <w:r w:rsidDel="00000000" w:rsidR="00000000" w:rsidRPr="00000000">
              <w:rPr>
                <w:rtl w:val="0"/>
              </w:rPr>
            </w:r>
          </w:p>
        </w:tc>
      </w:tr>
      <w:tr>
        <w:trPr>
          <w:cantSplit w:val="0"/>
          <w:tblHeader w:val="0"/>
        </w:trPr>
        <w:tc>
          <w:tcPr/>
          <w:p w:rsidR="00000000" w:rsidDel="00000000" w:rsidP="00000000" w:rsidRDefault="00000000" w:rsidRPr="00000000" w14:paraId="00001805">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b w:val="1"/>
                <w:bCs w:val="1"/>
                <w:color w:val="000000"/>
                <w:rtl w:val="0"/>
              </w:rPr>
              <w:t xml:space="preserve"> TC-0 01</w:t>
            </w:r>
            <w:r w:rsidDel="00000000" w:rsidR="00000000" w:rsidRPr="00000000">
              <w:rPr>
                <w:rtl w:val="0"/>
              </w:rPr>
            </w:r>
          </w:p>
        </w:tc>
        <w:tc>
          <w:tcPr/>
          <w:p w:rsidR="00000000" w:rsidDel="00000000" w:rsidP="00000000" w:rsidRDefault="00000000" w:rsidRPr="00000000" w14:paraId="00001806">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View populated lists</w:t>
            </w:r>
          </w:p>
        </w:tc>
        <w:tc>
          <w:tcPr/>
          <w:p w:rsidR="00000000" w:rsidDel="00000000" w:rsidP="00000000" w:rsidRDefault="00000000" w:rsidRPr="00000000" w14:paraId="00001807">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UI correctly separates Mastered (3+ uses) and Learning (1-2 uses).</w:t>
            </w:r>
          </w:p>
        </w:tc>
      </w:tr>
      <w:tr>
        <w:trPr>
          <w:cantSplit w:val="0"/>
          <w:tblHeader w:val="0"/>
        </w:trPr>
        <w:tc>
          <w:tcPr/>
          <w:p w:rsidR="00000000" w:rsidDel="00000000" w:rsidP="00000000" w:rsidRDefault="00000000" w:rsidRPr="00000000" w14:paraId="00001808">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b w:val="1"/>
                <w:bCs w:val="1"/>
                <w:color w:val="000000"/>
                <w:rtl w:val="0"/>
              </w:rPr>
              <w:t xml:space="preserve"> TC-0 02</w:t>
            </w:r>
            <w:r w:rsidDel="00000000" w:rsidR="00000000" w:rsidRPr="00000000">
              <w:rPr>
                <w:rtl w:val="0"/>
              </w:rPr>
            </w:r>
          </w:p>
        </w:tc>
        <w:tc>
          <w:tcPr/>
          <w:p w:rsidR="00000000" w:rsidDel="00000000" w:rsidP="00000000" w:rsidRDefault="00000000" w:rsidRPr="00000000" w14:paraId="00001809">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View Day 1 empty state</w:t>
            </w:r>
          </w:p>
        </w:tc>
        <w:tc>
          <w:tcPr/>
          <w:p w:rsidR="00000000" w:rsidDel="00000000" w:rsidP="00000000" w:rsidRDefault="00000000" w:rsidRPr="00000000" w14:paraId="0000180A">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UI shows graphic and CTA to start a scenario.</w:t>
            </w:r>
          </w:p>
        </w:tc>
      </w:tr>
      <w:tr>
        <w:trPr>
          <w:cantSplit w:val="0"/>
          <w:tblHeader w:val="0"/>
        </w:trPr>
        <w:tc>
          <w:tcPr/>
          <w:p w:rsidR="00000000" w:rsidDel="00000000" w:rsidP="00000000" w:rsidRDefault="00000000" w:rsidRPr="00000000" w14:paraId="0000180B">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b w:val="1"/>
                <w:bCs w:val="1"/>
                <w:color w:val="000000"/>
                <w:rtl w:val="0"/>
              </w:rPr>
              <w:t xml:space="preserve"> TC-0 03</w:t>
            </w:r>
            <w:r w:rsidDel="00000000" w:rsidR="00000000" w:rsidRPr="00000000">
              <w:rPr>
                <w:rtl w:val="0"/>
              </w:rPr>
            </w:r>
          </w:p>
        </w:tc>
        <w:tc>
          <w:tcPr/>
          <w:p w:rsidR="00000000" w:rsidDel="00000000" w:rsidP="00000000" w:rsidRDefault="00000000" w:rsidRPr="00000000" w14:paraId="0000180C">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Tap word for audio</w:t>
            </w:r>
          </w:p>
        </w:tc>
        <w:tc>
          <w:tcPr/>
          <w:p w:rsidR="00000000" w:rsidDel="00000000" w:rsidP="00000000" w:rsidRDefault="00000000" w:rsidRPr="00000000" w14:paraId="0000180D">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TTS engine successfully plays the correct pronunciation.</w:t>
            </w:r>
          </w:p>
        </w:tc>
      </w:tr>
      <w:tr>
        <w:trPr>
          <w:cantSplit w:val="0"/>
          <w:tblHeader w:val="0"/>
        </w:trPr>
        <w:tc>
          <w:tcPr/>
          <w:p w:rsidR="00000000" w:rsidDel="00000000" w:rsidP="00000000" w:rsidRDefault="00000000" w:rsidRPr="00000000" w14:paraId="0000180E">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b w:val="1"/>
                <w:bCs w:val="1"/>
                <w:color w:val="000000"/>
                <w:rtl w:val="0"/>
              </w:rPr>
              <w:t xml:space="preserve"> TC-0 04</w:t>
            </w:r>
            <w:r w:rsidDel="00000000" w:rsidR="00000000" w:rsidRPr="00000000">
              <w:rPr>
                <w:rtl w:val="0"/>
              </w:rPr>
            </w:r>
          </w:p>
        </w:tc>
        <w:tc>
          <w:tcPr/>
          <w:p w:rsidR="00000000" w:rsidDel="00000000" w:rsidP="00000000" w:rsidRDefault="00000000" w:rsidRPr="00000000" w14:paraId="0000180F">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Word hits 3rd usage</w:t>
            </w:r>
          </w:p>
        </w:tc>
        <w:tc>
          <w:tcPr/>
          <w:p w:rsidR="00000000" w:rsidDel="00000000" w:rsidP="00000000" w:rsidRDefault="00000000" w:rsidRPr="00000000" w14:paraId="00001810">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Background logic automatically moves word from Learning to Mastered.</w:t>
            </w:r>
          </w:p>
        </w:tc>
      </w:tr>
      <w:tr>
        <w:trPr>
          <w:cantSplit w:val="0"/>
          <w:tblHeader w:val="0"/>
        </w:trPr>
        <w:tc>
          <w:tcPr/>
          <w:p w:rsidR="00000000" w:rsidDel="00000000" w:rsidP="00000000" w:rsidRDefault="00000000" w:rsidRPr="00000000" w14:paraId="00001811">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b w:val="1"/>
                <w:bCs w:val="1"/>
                <w:color w:val="000000"/>
                <w:rtl w:val="0"/>
              </w:rPr>
              <w:t xml:space="preserve"> TC-0 05</w:t>
            </w:r>
            <w:r w:rsidDel="00000000" w:rsidR="00000000" w:rsidRPr="00000000">
              <w:rPr>
                <w:rtl w:val="0"/>
              </w:rPr>
            </w:r>
          </w:p>
        </w:tc>
        <w:tc>
          <w:tcPr/>
          <w:p w:rsidR="00000000" w:rsidDel="00000000" w:rsidP="00000000" w:rsidRDefault="00000000" w:rsidRPr="00000000" w14:paraId="00001812">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Massive list scrolling</w:t>
            </w:r>
          </w:p>
        </w:tc>
        <w:tc>
          <w:tcPr/>
          <w:p w:rsidR="00000000" w:rsidDel="00000000" w:rsidP="00000000" w:rsidRDefault="00000000" w:rsidRPr="00000000" w14:paraId="00001813">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Infinite scroll successfully loads next 50 words without crashing app.</w:t>
            </w:r>
          </w:p>
        </w:tc>
      </w:tr>
    </w:tbl>
    <w:bookmarkStart w:colFirst="0" w:colLast="0" w:name="2jy2thyn8rz8" w:id="762"/>
    <w:bookmarkEnd w:id="762"/>
    <w:p w:rsidR="00000000" w:rsidDel="00000000" w:rsidP="00000000" w:rsidRDefault="00000000" w:rsidRPr="00000000" w14:paraId="00001814">
      <w:pPr>
        <w:pStyle w:val="Heading2"/>
        <w:rPr/>
      </w:pPr>
      <w:bookmarkStart w:colFirst="0" w:colLast="0" w:name="_3x6xm4an1ier" w:id="763"/>
      <w:bookmarkEnd w:id="763"/>
      <w:r w:rsidDel="00000000" w:rsidR="00000000" w:rsidRPr="00000000">
        <w:rPr>
          <w:rtl w:val="0"/>
        </w:rPr>
        <w:t xml:space="preserve">PDG-US-13: Daily Challenge Push Notification Engine</w:t>
      </w:r>
    </w:p>
    <w:p w:rsidR="00000000" w:rsidDel="00000000" w:rsidP="00000000" w:rsidRDefault="00000000" w:rsidRPr="00000000" w14:paraId="00001815">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b w:val="1"/>
          <w:bCs w:val="1"/>
          <w:color w:val="000000"/>
          <w:rtl w:val="0"/>
        </w:rPr>
        <w:t xml:space="preserve">STATUS:</w:t>
      </w:r>
      <w:r w:rsidDel="00000000" w:rsidR="00000000" w:rsidRPr="00000000">
        <w:rPr>
          <w:color w:val="000000"/>
          <w:rtl w:val="0"/>
        </w:rPr>
        <w:t xml:space="preserve"> In Development </w:t>
      </w:r>
      <w:r w:rsidDel="00000000" w:rsidR="00000000" w:rsidRPr="00000000">
        <w:rPr>
          <w:b w:val="1"/>
          <w:bCs w:val="1"/>
          <w:color w:val="000000"/>
          <w:rtl w:val="0"/>
        </w:rPr>
        <w:t xml:space="preserve">PRIORITY: High ACTOR:</w:t>
      </w:r>
      <w:r w:rsidDel="00000000" w:rsidR="00000000" w:rsidRPr="00000000">
        <w:rPr>
          <w:color w:val="000000"/>
          <w:rtl w:val="0"/>
        </w:rPr>
        <w:t xml:space="preserve"> System / Learner</w:t>
      </w:r>
    </w:p>
    <w:p w:rsidR="00000000" w:rsidDel="00000000" w:rsidP="00000000" w:rsidRDefault="00000000" w:rsidRPr="00000000" w14:paraId="00001816">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b w:val="1"/>
          <w:bCs w:val="1"/>
          <w:i w:val="1"/>
          <w:iCs w:val="1"/>
          <w:color w:val="000000"/>
          <w:rtl w:val="0"/>
        </w:rPr>
        <w:t xml:space="preserve">Intent:</w:t>
      </w:r>
      <w:r w:rsidDel="00000000" w:rsidR="00000000" w:rsidRPr="00000000">
        <w:rPr>
          <w:i w:val="1"/>
          <w:iCs w:val="1"/>
          <w:color w:val="000000"/>
          <w:rtl w:val="0"/>
        </w:rPr>
        <w:t xml:space="preserve"> To automatically remind users to complete their 5-minute Daily Challenge, maximizing daily active users (DAU) and preserving engagement streaks.</w:t>
      </w:r>
      <w:r w:rsidDel="00000000" w:rsidR="00000000" w:rsidRPr="00000000">
        <w:rPr>
          <w:rtl w:val="0"/>
        </w:rPr>
      </w:r>
    </w:p>
    <w:bookmarkStart w:colFirst="0" w:colLast="0" w:name="vt1izhf3y3qa" w:id="764"/>
    <w:bookmarkEnd w:id="764"/>
    <w:p w:rsidR="00000000" w:rsidDel="00000000" w:rsidP="00000000" w:rsidRDefault="00000000" w:rsidRPr="00000000" w14:paraId="00001817">
      <w:pPr>
        <w:pStyle w:val="Heading3"/>
        <w:rPr/>
      </w:pPr>
      <w:r w:rsidDel="00000000" w:rsidR="00000000" w:rsidRPr="00000000">
        <w:rPr>
          <w:rtl w:val="0"/>
        </w:rPr>
        <w:t xml:space="preserve">Happy Path Steps</w:t>
      </w:r>
    </w:p>
    <w:p w:rsidR="00000000" w:rsidDel="00000000" w:rsidP="00000000" w:rsidRDefault="00000000" w:rsidRPr="00000000" w14:paraId="00001818">
      <w:pPr>
        <w:numPr>
          <w:ilvl w:val="0"/>
          <w:numId w:val="132"/>
        </w:numPr>
        <w:ind w:left="720" w:hanging="480"/>
        <w:rPr/>
      </w:pPr>
      <w:r w:rsidDel="00000000" w:rsidR="00000000" w:rsidRPr="00000000">
        <w:rPr>
          <w:b w:val="1"/>
          <w:bCs w:val="1"/>
          <w:rtl w:val="0"/>
        </w:rPr>
        <w:t xml:space="preserve">Trigger Condition:</w:t>
      </w:r>
      <w:r w:rsidDel="00000000" w:rsidR="00000000" w:rsidRPr="00000000">
        <w:rPr>
          <w:rtl w:val="0"/>
        </w:rPr>
        <w:t xml:space="preserve"> User has not opened the app by 6:00 PM local time.</w:t>
      </w:r>
    </w:p>
    <w:p w:rsidR="00000000" w:rsidDel="00000000" w:rsidP="00000000" w:rsidRDefault="00000000" w:rsidRPr="00000000" w14:paraId="00001819">
      <w:pPr>
        <w:numPr>
          <w:ilvl w:val="0"/>
          <w:numId w:val="132"/>
        </w:numPr>
        <w:ind w:left="720" w:hanging="480"/>
        <w:rPr/>
      </w:pPr>
      <w:r w:rsidDel="00000000" w:rsidR="00000000" w:rsidRPr="00000000">
        <w:rPr>
          <w:b w:val="1"/>
          <w:bCs w:val="1"/>
          <w:rtl w:val="0"/>
        </w:rPr>
        <w:t xml:space="preserve">Execution:</w:t>
      </w:r>
      <w:r w:rsidDel="00000000" w:rsidR="00000000" w:rsidRPr="00000000">
        <w:rPr>
          <w:rtl w:val="0"/>
        </w:rPr>
        <w:t xml:space="preserve"> System dispatches a localized push notification (e.g., "Don't lose your 4-day streak! 5 minutes of practice is all it takes.").</w:t>
      </w:r>
    </w:p>
    <w:p w:rsidR="00000000" w:rsidDel="00000000" w:rsidP="00000000" w:rsidRDefault="00000000" w:rsidRPr="00000000" w14:paraId="0000181A">
      <w:pPr>
        <w:numPr>
          <w:ilvl w:val="0"/>
          <w:numId w:val="132"/>
        </w:numPr>
        <w:ind w:left="720" w:hanging="480"/>
        <w:rPr/>
      </w:pPr>
      <w:r w:rsidDel="00000000" w:rsidR="00000000" w:rsidRPr="00000000">
        <w:rPr>
          <w:b w:val="1"/>
          <w:bCs w:val="1"/>
          <w:rtl w:val="0"/>
        </w:rPr>
        <w:t xml:space="preserve">Action:</w:t>
      </w:r>
      <w:r w:rsidDel="00000000" w:rsidR="00000000" w:rsidRPr="00000000">
        <w:rPr>
          <w:rtl w:val="0"/>
        </w:rPr>
        <w:t xml:space="preserve"> User taps the notification.</w:t>
      </w:r>
    </w:p>
    <w:p w:rsidR="00000000" w:rsidDel="00000000" w:rsidP="00000000" w:rsidRDefault="00000000" w:rsidRPr="00000000" w14:paraId="0000181B">
      <w:pPr>
        <w:numPr>
          <w:ilvl w:val="0"/>
          <w:numId w:val="132"/>
        </w:numPr>
        <w:ind w:left="720" w:hanging="480"/>
        <w:rPr/>
      </w:pPr>
      <w:r w:rsidDel="00000000" w:rsidR="00000000" w:rsidRPr="00000000">
        <w:rPr>
          <w:b w:val="1"/>
          <w:bCs w:val="1"/>
          <w:rtl w:val="0"/>
        </w:rPr>
        <w:t xml:space="preserve">Routing:</w:t>
      </w:r>
      <w:r w:rsidDel="00000000" w:rsidR="00000000" w:rsidRPr="00000000">
        <w:rPr>
          <w:rtl w:val="0"/>
        </w:rPr>
        <w:t xml:space="preserve"> App opens and deep-links the user directly into the "Daily Challenge" initiation screen.</w:t>
      </w:r>
    </w:p>
    <w:p w:rsidR="00000000" w:rsidDel="00000000" w:rsidP="00000000" w:rsidRDefault="00000000" w:rsidRPr="00000000" w14:paraId="0000181C">
      <w:pPr>
        <w:numPr>
          <w:ilvl w:val="0"/>
          <w:numId w:val="132"/>
        </w:numPr>
        <w:ind w:left="720" w:hanging="480"/>
        <w:rPr/>
      </w:pPr>
      <w:r w:rsidDel="00000000" w:rsidR="00000000" w:rsidRPr="00000000">
        <w:rPr>
          <w:b w:val="1"/>
          <w:bCs w:val="1"/>
          <w:rtl w:val="0"/>
        </w:rPr>
        <w:t xml:space="preserve">Completion:</w:t>
      </w:r>
      <w:r w:rsidDel="00000000" w:rsidR="00000000" w:rsidRPr="00000000">
        <w:rPr>
          <w:rtl w:val="0"/>
        </w:rPr>
        <w:t xml:space="preserve"> User finishes the challenge and the streak increments safely.</w:t>
      </w:r>
    </w:p>
    <w:bookmarkStart w:colFirst="0" w:colLast="0" w:name="h4kfgdn869k" w:id="765"/>
    <w:bookmarkEnd w:id="765"/>
    <w:p w:rsidR="00000000" w:rsidDel="00000000" w:rsidP="00000000" w:rsidRDefault="00000000" w:rsidRPr="00000000" w14:paraId="0000181D">
      <w:pPr>
        <w:pStyle w:val="Heading3"/>
        <w:rPr/>
      </w:pPr>
      <w:r w:rsidDel="00000000" w:rsidR="00000000" w:rsidRPr="00000000">
        <w:rPr>
          <w:rtl w:val="0"/>
        </w:rPr>
        <w:t xml:space="preserve">Acceptance Criteria</w:t>
      </w:r>
    </w:p>
    <w:p w:rsidR="00000000" w:rsidDel="00000000" w:rsidP="00000000" w:rsidRDefault="00000000" w:rsidRPr="00000000" w14:paraId="0000181E">
      <w:pPr>
        <w:numPr>
          <w:ilvl w:val="0"/>
          <w:numId w:val="133"/>
        </w:numPr>
        <w:ind w:left="720" w:hanging="480"/>
        <w:rPr/>
      </w:pPr>
      <w:r w:rsidDel="00000000" w:rsidR="00000000" w:rsidRPr="00000000">
        <w:rPr>
          <w:rtl w:val="0"/>
        </w:rPr>
        <w:t xml:space="preserve">Notifications must respect the user's local timezone.</w:t>
      </w:r>
    </w:p>
    <w:p w:rsidR="00000000" w:rsidDel="00000000" w:rsidP="00000000" w:rsidRDefault="00000000" w:rsidRPr="00000000" w14:paraId="0000181F">
      <w:pPr>
        <w:numPr>
          <w:ilvl w:val="0"/>
          <w:numId w:val="133"/>
        </w:numPr>
        <w:ind w:left="720" w:hanging="480"/>
        <w:rPr/>
      </w:pPr>
      <w:r w:rsidDel="00000000" w:rsidR="00000000" w:rsidRPr="00000000">
        <w:rPr>
          <w:rtl w:val="0"/>
        </w:rPr>
        <w:t xml:space="preserve">The push copy must dynamically inject the user's current streak number for personalization.</w:t>
      </w:r>
    </w:p>
    <w:bookmarkStart w:colFirst="0" w:colLast="0" w:name="r5zb0f1qmqh7" w:id="766"/>
    <w:bookmarkEnd w:id="766"/>
    <w:p w:rsidR="00000000" w:rsidDel="00000000" w:rsidP="00000000" w:rsidRDefault="00000000" w:rsidRPr="00000000" w14:paraId="00001820">
      <w:pPr>
        <w:pStyle w:val="Heading3"/>
        <w:rPr/>
      </w:pPr>
      <w:r w:rsidDel="00000000" w:rsidR="00000000" w:rsidRPr="00000000">
        <w:rPr>
          <w:rtl w:val="0"/>
        </w:rPr>
        <w:t xml:space="preserve">Exception Handling</w:t>
      </w:r>
    </w:p>
    <w:p w:rsidR="00000000" w:rsidDel="00000000" w:rsidP="00000000" w:rsidRDefault="00000000" w:rsidRPr="00000000" w14:paraId="00001821">
      <w:pPr>
        <w:numPr>
          <w:ilvl w:val="0"/>
          <w:numId w:val="134"/>
        </w:numPr>
        <w:ind w:left="720" w:hanging="480"/>
        <w:rPr/>
      </w:pPr>
      <w:r w:rsidDel="00000000" w:rsidR="00000000" w:rsidRPr="00000000">
        <w:rPr>
          <w:b w:val="1"/>
          <w:bCs w:val="1"/>
          <w:rtl w:val="0"/>
        </w:rPr>
        <w:t xml:space="preserve">E-01: Notifications Disabled at OS Level.</w:t>
      </w:r>
      <w:r w:rsidDel="00000000" w:rsidR="00000000" w:rsidRPr="00000000">
        <w:rPr>
          <w:rtl w:val="0"/>
        </w:rPr>
        <w:t xml:space="preserve"> User has blocked Speeky-AI from sending push notifications. </w:t>
      </w:r>
      <w:r w:rsidDel="00000000" w:rsidR="00000000" w:rsidRPr="00000000">
        <w:rPr>
          <w:b w:val="1"/>
          <w:bCs w:val="1"/>
          <w:rtl w:val="0"/>
        </w:rPr>
        <w:t xml:space="preserve">RESOLUTION:</w:t>
      </w:r>
      <w:r w:rsidDel="00000000" w:rsidR="00000000" w:rsidRPr="00000000">
        <w:rPr>
          <w:rtl w:val="0"/>
        </w:rPr>
        <w:t xml:space="preserve"> System detects the blocked permission and falls back to a visually prominent "Streak Warning" banner upon the user's next organic app launch.</w:t>
      </w:r>
    </w:p>
    <w:p w:rsidR="00000000" w:rsidDel="00000000" w:rsidP="00000000" w:rsidRDefault="00000000" w:rsidRPr="00000000" w14:paraId="00001822">
      <w:pPr>
        <w:numPr>
          <w:ilvl w:val="0"/>
          <w:numId w:val="134"/>
        </w:numPr>
        <w:ind w:left="720" w:hanging="480"/>
        <w:rPr/>
      </w:pPr>
      <w:r w:rsidDel="00000000" w:rsidR="00000000" w:rsidRPr="00000000">
        <w:rPr>
          <w:b w:val="1"/>
          <w:bCs w:val="1"/>
          <w:rtl w:val="0"/>
        </w:rPr>
        <w:t xml:space="preserve">E-02: Timezone Change Mid-Day.</w:t>
      </w:r>
      <w:r w:rsidDel="00000000" w:rsidR="00000000" w:rsidRPr="00000000">
        <w:rPr>
          <w:rtl w:val="0"/>
        </w:rPr>
        <w:t xml:space="preserve"> User travels across the world, jumping ahead 12 hours. </w:t>
      </w:r>
      <w:r w:rsidDel="00000000" w:rsidR="00000000" w:rsidRPr="00000000">
        <w:rPr>
          <w:b w:val="1"/>
          <w:bCs w:val="1"/>
          <w:rtl w:val="0"/>
        </w:rPr>
        <w:t xml:space="preserve">RESOLUTION:</w:t>
      </w:r>
      <w:r w:rsidDel="00000000" w:rsidR="00000000" w:rsidRPr="00000000">
        <w:rPr>
          <w:rtl w:val="0"/>
        </w:rPr>
        <w:t xml:space="preserve"> Notification engine uses UTC anchoring to calculate the 24-hour cycle, preventing premature "Streak Lost" alerts.</w:t>
      </w:r>
    </w:p>
    <w:p w:rsidR="00000000" w:rsidDel="00000000" w:rsidP="00000000" w:rsidRDefault="00000000" w:rsidRPr="00000000" w14:paraId="00001823">
      <w:pPr>
        <w:numPr>
          <w:ilvl w:val="0"/>
          <w:numId w:val="134"/>
        </w:numPr>
        <w:ind w:left="720" w:hanging="480"/>
        <w:rPr/>
      </w:pPr>
      <w:r w:rsidDel="00000000" w:rsidR="00000000" w:rsidRPr="00000000">
        <w:rPr>
          <w:b w:val="1"/>
          <w:bCs w:val="1"/>
          <w:rtl w:val="0"/>
        </w:rPr>
        <w:t xml:space="preserve">E-03: Already Completed.</w:t>
      </w:r>
      <w:r w:rsidDel="00000000" w:rsidR="00000000" w:rsidRPr="00000000">
        <w:rPr>
          <w:rtl w:val="0"/>
        </w:rPr>
        <w:t xml:space="preserve"> User completes the challenge at 5:45 PM, but the 6:00 PM batch notification is already queued. </w:t>
      </w:r>
      <w:r w:rsidDel="00000000" w:rsidR="00000000" w:rsidRPr="00000000">
        <w:rPr>
          <w:b w:val="1"/>
          <w:bCs w:val="1"/>
          <w:rtl w:val="0"/>
        </w:rPr>
        <w:t xml:space="preserve">RESOLUTION:</w:t>
      </w:r>
      <w:r w:rsidDel="00000000" w:rsidR="00000000" w:rsidRPr="00000000">
        <w:rPr>
          <w:rtl w:val="0"/>
        </w:rPr>
        <w:t xml:space="preserve"> Pre-dispatch validation checks the database at 5:59 PM and drops the notification if the user's daily status is "Complete".</w:t>
      </w:r>
    </w:p>
    <w:p w:rsidR="00000000" w:rsidDel="00000000" w:rsidP="00000000" w:rsidRDefault="00000000" w:rsidRPr="00000000" w14:paraId="00001824">
      <w:pPr>
        <w:numPr>
          <w:ilvl w:val="0"/>
          <w:numId w:val="134"/>
        </w:numPr>
        <w:ind w:left="720" w:hanging="480"/>
        <w:rPr/>
      </w:pPr>
      <w:r w:rsidDel="00000000" w:rsidR="00000000" w:rsidRPr="00000000">
        <w:rPr>
          <w:b w:val="1"/>
          <w:bCs w:val="1"/>
          <w:rtl w:val="0"/>
        </w:rPr>
        <w:t xml:space="preserve">E-04: Multi-Device Sync.</w:t>
      </w:r>
      <w:r w:rsidDel="00000000" w:rsidR="00000000" w:rsidRPr="00000000">
        <w:rPr>
          <w:rtl w:val="0"/>
        </w:rPr>
        <w:t xml:space="preserve"> User completes the challenge on their iPad, but their iPhone is scheduled to receive the push. </w:t>
      </w:r>
      <w:r w:rsidDel="00000000" w:rsidR="00000000" w:rsidRPr="00000000">
        <w:rPr>
          <w:b w:val="1"/>
          <w:bCs w:val="1"/>
          <w:rtl w:val="0"/>
        </w:rPr>
        <w:t xml:space="preserve">RESOLUTION:</w:t>
      </w:r>
      <w:r w:rsidDel="00000000" w:rsidR="00000000" w:rsidRPr="00000000">
        <w:rPr>
          <w:rtl w:val="0"/>
        </w:rPr>
        <w:t xml:space="preserve"> Cross-device state syncing ensures the iPhone push is cancelled upon iPad completion.</w:t>
      </w:r>
    </w:p>
    <w:bookmarkStart w:colFirst="0" w:colLast="0" w:name="7tbj6qwyn1t2" w:id="767"/>
    <w:bookmarkEnd w:id="767"/>
    <w:p w:rsidR="00000000" w:rsidDel="00000000" w:rsidP="00000000" w:rsidRDefault="00000000" w:rsidRPr="00000000" w14:paraId="00001825">
      <w:pPr>
        <w:pStyle w:val="Heading3"/>
        <w:rPr/>
      </w:pPr>
      <w:r w:rsidDel="00000000" w:rsidR="00000000" w:rsidRPr="00000000">
        <w:rPr>
          <w:rtl w:val="0"/>
        </w:rPr>
        <w:t xml:space="preserve">Validation Test Cases</w:t>
      </w:r>
    </w:p>
    <w:tbl>
      <w:tblPr>
        <w:tblStyle w:val="Table154"/>
        <w:tblW w:w="9310.0" w:type="dxa"/>
        <w:jc w:val="left"/>
        <w:tblInd w:w="-108.0" w:type="dxa"/>
        <w:tblLayout w:type="fixed"/>
        <w:tblLook w:val="0020"/>
      </w:tblPr>
      <w:tblGrid>
        <w:gridCol w:w="916"/>
        <w:gridCol w:w="3265"/>
        <w:gridCol w:w="5129"/>
        <w:tblGridChange w:id="0">
          <w:tblGrid>
            <w:gridCol w:w="916"/>
            <w:gridCol w:w="3265"/>
            <w:gridCol w:w="5129"/>
          </w:tblGrid>
        </w:tblGridChange>
      </w:tblGrid>
      <w:tr>
        <w:trPr>
          <w:cantSplit w:val="0"/>
          <w:tblHeader w:val="1"/>
        </w:trPr>
        <w:tc>
          <w:tcPr/>
          <w:p w:rsidR="00000000" w:rsidDel="00000000" w:rsidP="00000000" w:rsidRDefault="00000000" w:rsidRPr="00000000" w14:paraId="00001826">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b w:val="1"/>
                <w:bCs w:val="1"/>
                <w:color w:val="000000"/>
                <w:rtl w:val="0"/>
              </w:rPr>
              <w:t xml:space="preserve"> Case ID</w:t>
            </w:r>
            <w:r w:rsidDel="00000000" w:rsidR="00000000" w:rsidRPr="00000000">
              <w:rPr>
                <w:rtl w:val="0"/>
              </w:rPr>
            </w:r>
          </w:p>
        </w:tc>
        <w:tc>
          <w:tcPr/>
          <w:p w:rsidR="00000000" w:rsidDel="00000000" w:rsidP="00000000" w:rsidRDefault="00000000" w:rsidRPr="00000000" w14:paraId="00001827">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b w:val="1"/>
                <w:bCs w:val="1"/>
                <w:color w:val="000000"/>
                <w:rtl w:val="0"/>
              </w:rPr>
              <w:t xml:space="preserve">Scenario</w:t>
            </w:r>
            <w:r w:rsidDel="00000000" w:rsidR="00000000" w:rsidRPr="00000000">
              <w:rPr>
                <w:rtl w:val="0"/>
              </w:rPr>
            </w:r>
          </w:p>
        </w:tc>
        <w:tc>
          <w:tcPr/>
          <w:p w:rsidR="00000000" w:rsidDel="00000000" w:rsidP="00000000" w:rsidRDefault="00000000" w:rsidRPr="00000000" w14:paraId="00001828">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b w:val="1"/>
                <w:bCs w:val="1"/>
                <w:color w:val="000000"/>
                <w:rtl w:val="0"/>
              </w:rPr>
              <w:t xml:space="preserve">Expected Result</w:t>
            </w:r>
            <w:r w:rsidDel="00000000" w:rsidR="00000000" w:rsidRPr="00000000">
              <w:rPr>
                <w:rtl w:val="0"/>
              </w:rPr>
            </w:r>
          </w:p>
        </w:tc>
      </w:tr>
      <w:tr>
        <w:trPr>
          <w:cantSplit w:val="0"/>
          <w:tblHeader w:val="0"/>
        </w:trPr>
        <w:tc>
          <w:tcPr/>
          <w:p w:rsidR="00000000" w:rsidDel="00000000" w:rsidP="00000000" w:rsidRDefault="00000000" w:rsidRPr="00000000" w14:paraId="00001829">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b w:val="1"/>
                <w:bCs w:val="1"/>
                <w:color w:val="000000"/>
                <w:rtl w:val="0"/>
              </w:rPr>
              <w:t xml:space="preserve"> TC-0 01</w:t>
            </w:r>
            <w:r w:rsidDel="00000000" w:rsidR="00000000" w:rsidRPr="00000000">
              <w:rPr>
                <w:rtl w:val="0"/>
              </w:rPr>
            </w:r>
          </w:p>
        </w:tc>
        <w:tc>
          <w:tcPr/>
          <w:p w:rsidR="00000000" w:rsidDel="00000000" w:rsidP="00000000" w:rsidRDefault="00000000" w:rsidRPr="00000000" w14:paraId="0000182A">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Standard dispatch PM</w:t>
            </w:r>
          </w:p>
        </w:tc>
        <w:tc>
          <w:tcPr/>
          <w:p w:rsidR="00000000" w:rsidDel="00000000" w:rsidP="00000000" w:rsidRDefault="00000000" w:rsidRPr="00000000" w14:paraId="0000182B">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at 6 Push notification arrives with dynamic streak number.</w:t>
            </w:r>
          </w:p>
        </w:tc>
      </w:tr>
      <w:tr>
        <w:trPr>
          <w:cantSplit w:val="0"/>
          <w:tblHeader w:val="0"/>
        </w:trPr>
        <w:tc>
          <w:tcPr/>
          <w:p w:rsidR="00000000" w:rsidDel="00000000" w:rsidP="00000000" w:rsidRDefault="00000000" w:rsidRPr="00000000" w14:paraId="0000182C">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b w:val="1"/>
                <w:bCs w:val="1"/>
                <w:color w:val="000000"/>
                <w:rtl w:val="0"/>
              </w:rPr>
              <w:t xml:space="preserve"> TC-0 02</w:t>
            </w:r>
            <w:r w:rsidDel="00000000" w:rsidR="00000000" w:rsidRPr="00000000">
              <w:rPr>
                <w:rtl w:val="0"/>
              </w:rPr>
            </w:r>
          </w:p>
        </w:tc>
        <w:tc>
          <w:tcPr/>
          <w:p w:rsidR="00000000" w:rsidDel="00000000" w:rsidP="00000000" w:rsidRDefault="00000000" w:rsidRPr="00000000" w14:paraId="0000182D">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Deep-linking from push</w:t>
            </w:r>
          </w:p>
        </w:tc>
        <w:tc>
          <w:tcPr/>
          <w:p w:rsidR="00000000" w:rsidDel="00000000" w:rsidP="00000000" w:rsidRDefault="00000000" w:rsidRPr="00000000" w14:paraId="0000182E">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Tapping push opens directly to Daily Challenge screen.</w:t>
            </w:r>
          </w:p>
        </w:tc>
      </w:tr>
      <w:tr>
        <w:trPr>
          <w:cantSplit w:val="0"/>
          <w:tblHeader w:val="0"/>
        </w:trPr>
        <w:tc>
          <w:tcPr/>
          <w:p w:rsidR="00000000" w:rsidDel="00000000" w:rsidP="00000000" w:rsidRDefault="00000000" w:rsidRPr="00000000" w14:paraId="0000182F">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b w:val="1"/>
                <w:bCs w:val="1"/>
                <w:color w:val="000000"/>
                <w:rtl w:val="0"/>
              </w:rPr>
              <w:t xml:space="preserve"> TC-0 03</w:t>
            </w:r>
            <w:r w:rsidDel="00000000" w:rsidR="00000000" w:rsidRPr="00000000">
              <w:rPr>
                <w:rtl w:val="0"/>
              </w:rPr>
            </w:r>
          </w:p>
        </w:tc>
        <w:tc>
          <w:tcPr/>
          <w:p w:rsidR="00000000" w:rsidDel="00000000" w:rsidP="00000000" w:rsidRDefault="00000000" w:rsidRPr="00000000" w14:paraId="00001830">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Challenge already completed</w:t>
            </w:r>
          </w:p>
        </w:tc>
        <w:tc>
          <w:tcPr/>
          <w:p w:rsidR="00000000" w:rsidDel="00000000" w:rsidP="00000000" w:rsidRDefault="00000000" w:rsidRPr="00000000" w14:paraId="00001831">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6 PM push notification is successfully aborted.</w:t>
            </w:r>
          </w:p>
        </w:tc>
      </w:tr>
      <w:tr>
        <w:trPr>
          <w:cantSplit w:val="0"/>
          <w:tblHeader w:val="0"/>
        </w:trPr>
        <w:tc>
          <w:tcPr/>
          <w:p w:rsidR="00000000" w:rsidDel="00000000" w:rsidP="00000000" w:rsidRDefault="00000000" w:rsidRPr="00000000" w14:paraId="00001832">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b w:val="1"/>
                <w:bCs w:val="1"/>
                <w:color w:val="000000"/>
                <w:rtl w:val="0"/>
              </w:rPr>
              <w:t xml:space="preserve"> TC-0 04</w:t>
            </w:r>
            <w:r w:rsidDel="00000000" w:rsidR="00000000" w:rsidRPr="00000000">
              <w:rPr>
                <w:rtl w:val="0"/>
              </w:rPr>
            </w:r>
          </w:p>
        </w:tc>
        <w:tc>
          <w:tcPr/>
          <w:p w:rsidR="00000000" w:rsidDel="00000000" w:rsidP="00000000" w:rsidRDefault="00000000" w:rsidRPr="00000000" w14:paraId="00001833">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OS permissions blocked</w:t>
            </w:r>
          </w:p>
        </w:tc>
        <w:tc>
          <w:tcPr/>
          <w:p w:rsidR="00000000" w:rsidDel="00000000" w:rsidP="00000000" w:rsidRDefault="00000000" w:rsidRPr="00000000" w14:paraId="00001834">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App logs the failure; no further pushes attempted until re-enabled.</w:t>
            </w:r>
          </w:p>
        </w:tc>
      </w:tr>
      <w:tr>
        <w:trPr>
          <w:cantSplit w:val="0"/>
          <w:tblHeader w:val="0"/>
        </w:trPr>
        <w:tc>
          <w:tcPr/>
          <w:p w:rsidR="00000000" w:rsidDel="00000000" w:rsidP="00000000" w:rsidRDefault="00000000" w:rsidRPr="00000000" w14:paraId="00001835">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b w:val="1"/>
                <w:bCs w:val="1"/>
                <w:color w:val="000000"/>
                <w:rtl w:val="0"/>
              </w:rPr>
              <w:t xml:space="preserve"> TC-0 05</w:t>
            </w:r>
            <w:r w:rsidDel="00000000" w:rsidR="00000000" w:rsidRPr="00000000">
              <w:rPr>
                <w:rtl w:val="0"/>
              </w:rPr>
            </w:r>
          </w:p>
        </w:tc>
        <w:tc>
          <w:tcPr/>
          <w:p w:rsidR="00000000" w:rsidDel="00000000" w:rsidP="00000000" w:rsidRDefault="00000000" w:rsidRPr="00000000" w14:paraId="00001836">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Timezone travel</w:t>
            </w:r>
          </w:p>
        </w:tc>
        <w:tc>
          <w:tcPr/>
          <w:p w:rsidR="00000000" w:rsidDel="00000000" w:rsidP="00000000" w:rsidRDefault="00000000" w:rsidRPr="00000000" w14:paraId="00001837">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Streak is evaluated fairly against a 24-hour UTC window.</w:t>
            </w:r>
          </w:p>
        </w:tc>
      </w:tr>
    </w:tbl>
    <w:bookmarkStart w:colFirst="0" w:colLast="0" w:name="xkt5q0nnyro9" w:id="768"/>
    <w:bookmarkEnd w:id="768"/>
    <w:p w:rsidR="00000000" w:rsidDel="00000000" w:rsidP="00000000" w:rsidRDefault="00000000" w:rsidRPr="00000000" w14:paraId="00001838">
      <w:pPr>
        <w:pStyle w:val="Heading2"/>
        <w:rPr/>
      </w:pPr>
      <w:bookmarkStart w:colFirst="0" w:colLast="0" w:name="_cpn9bkp54wv4" w:id="769"/>
      <w:bookmarkEnd w:id="769"/>
      <w:r w:rsidDel="00000000" w:rsidR="00000000" w:rsidRPr="00000000">
        <w:rPr>
          <w:rtl w:val="0"/>
        </w:rPr>
        <w:t xml:space="preserve">PDG-US-14: Progress Dashboard - Vocabulary Growth Tracker</w:t>
      </w:r>
    </w:p>
    <w:p w:rsidR="00000000" w:rsidDel="00000000" w:rsidP="00000000" w:rsidRDefault="00000000" w:rsidRPr="00000000" w14:paraId="00001839">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b w:val="1"/>
          <w:bCs w:val="1"/>
          <w:color w:val="000000"/>
          <w:rtl w:val="0"/>
        </w:rPr>
        <w:t xml:space="preserve">STATUS:</w:t>
      </w:r>
      <w:r w:rsidDel="00000000" w:rsidR="00000000" w:rsidRPr="00000000">
        <w:rPr>
          <w:color w:val="000000"/>
          <w:rtl w:val="0"/>
        </w:rPr>
        <w:t xml:space="preserve"> In Development </w:t>
      </w:r>
      <w:r w:rsidDel="00000000" w:rsidR="00000000" w:rsidRPr="00000000">
        <w:rPr>
          <w:b w:val="1"/>
          <w:bCs w:val="1"/>
          <w:color w:val="000000"/>
          <w:rtl w:val="0"/>
        </w:rPr>
        <w:t xml:space="preserve">PRIORITY: High ACTOR:</w:t>
      </w:r>
      <w:r w:rsidDel="00000000" w:rsidR="00000000" w:rsidRPr="00000000">
        <w:rPr>
          <w:color w:val="000000"/>
          <w:rtl w:val="0"/>
        </w:rPr>
        <w:t xml:space="preserve"> Learner</w:t>
      </w:r>
    </w:p>
    <w:p w:rsidR="00000000" w:rsidDel="00000000" w:rsidP="00000000" w:rsidRDefault="00000000" w:rsidRPr="00000000" w14:paraId="0000183A">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b w:val="1"/>
          <w:bCs w:val="1"/>
          <w:i w:val="1"/>
          <w:iCs w:val="1"/>
          <w:color w:val="000000"/>
          <w:rtl w:val="0"/>
        </w:rPr>
        <w:t xml:space="preserve">Intent:</w:t>
      </w:r>
      <w:r w:rsidDel="00000000" w:rsidR="00000000" w:rsidRPr="00000000">
        <w:rPr>
          <w:i w:val="1"/>
          <w:iCs w:val="1"/>
          <w:color w:val="000000"/>
          <w:rtl w:val="0"/>
        </w:rPr>
        <w:t xml:space="preserve"> To view a visual dashboard showing vocabulary growth over time, encouraging return visits by making progress visible.</w:t>
      </w:r>
      <w:r w:rsidDel="00000000" w:rsidR="00000000" w:rsidRPr="00000000">
        <w:rPr>
          <w:rtl w:val="0"/>
        </w:rPr>
      </w:r>
    </w:p>
    <w:bookmarkStart w:colFirst="0" w:colLast="0" w:name="81tjklys6nvp" w:id="770"/>
    <w:bookmarkEnd w:id="770"/>
    <w:p w:rsidR="00000000" w:rsidDel="00000000" w:rsidP="00000000" w:rsidRDefault="00000000" w:rsidRPr="00000000" w14:paraId="0000183B">
      <w:pPr>
        <w:pStyle w:val="Heading3"/>
        <w:rPr/>
      </w:pPr>
      <w:r w:rsidDel="00000000" w:rsidR="00000000" w:rsidRPr="00000000">
        <w:rPr>
          <w:rtl w:val="0"/>
        </w:rPr>
        <w:t xml:space="preserve">Happy Path Steps</w:t>
      </w:r>
    </w:p>
    <w:p w:rsidR="00000000" w:rsidDel="00000000" w:rsidP="00000000" w:rsidRDefault="00000000" w:rsidRPr="00000000" w14:paraId="0000183C">
      <w:pPr>
        <w:numPr>
          <w:ilvl w:val="0"/>
          <w:numId w:val="136"/>
        </w:numPr>
        <w:ind w:left="720" w:hanging="480"/>
        <w:rPr/>
      </w:pPr>
      <w:r w:rsidDel="00000000" w:rsidR="00000000" w:rsidRPr="00000000">
        <w:rPr>
          <w:b w:val="1"/>
          <w:bCs w:val="1"/>
          <w:rtl w:val="0"/>
        </w:rPr>
        <w:t xml:space="preserve">Navigation:</w:t>
      </w:r>
      <w:r w:rsidDel="00000000" w:rsidR="00000000" w:rsidRPr="00000000">
        <w:rPr>
          <w:rtl w:val="0"/>
        </w:rPr>
        <w:t xml:space="preserve"> User completes a practice session and navigates to the Progress Dashboard.</w:t>
      </w:r>
    </w:p>
    <w:p w:rsidR="00000000" w:rsidDel="00000000" w:rsidP="00000000" w:rsidRDefault="00000000" w:rsidRPr="00000000" w14:paraId="0000183D">
      <w:pPr>
        <w:numPr>
          <w:ilvl w:val="0"/>
          <w:numId w:val="136"/>
        </w:numPr>
        <w:ind w:left="720" w:hanging="480"/>
        <w:rPr/>
      </w:pPr>
      <w:r w:rsidDel="00000000" w:rsidR="00000000" w:rsidRPr="00000000">
        <w:rPr>
          <w:b w:val="1"/>
          <w:bCs w:val="1"/>
          <w:rtl w:val="0"/>
        </w:rPr>
        <w:t xml:space="preserve">Data Aggregation:</w:t>
      </w:r>
      <w:r w:rsidDel="00000000" w:rsidR="00000000" w:rsidRPr="00000000">
        <w:rPr>
          <w:rtl w:val="0"/>
        </w:rPr>
        <w:t xml:space="preserve"> System compiles the user's "Vocabulary Score" and "Vocabulary Growth" metrics from recent sessions.</w:t>
      </w:r>
    </w:p>
    <w:p w:rsidR="00000000" w:rsidDel="00000000" w:rsidP="00000000" w:rsidRDefault="00000000" w:rsidRPr="00000000" w14:paraId="0000183E">
      <w:pPr>
        <w:numPr>
          <w:ilvl w:val="0"/>
          <w:numId w:val="136"/>
        </w:numPr>
        <w:ind w:left="720" w:hanging="480"/>
        <w:rPr/>
      </w:pPr>
      <w:r w:rsidDel="00000000" w:rsidR="00000000" w:rsidRPr="00000000">
        <w:rPr>
          <w:b w:val="1"/>
          <w:bCs w:val="1"/>
          <w:rtl w:val="0"/>
        </w:rPr>
        <w:t xml:space="preserve">Visualization:</w:t>
      </w:r>
      <w:r w:rsidDel="00000000" w:rsidR="00000000" w:rsidRPr="00000000">
        <w:rPr>
          <w:rtl w:val="0"/>
        </w:rPr>
        <w:t xml:space="preserve"> Dashboard visually renders a chart or counter indicating newly acquired or successfully utilized words.</w:t>
      </w:r>
    </w:p>
    <w:p w:rsidR="00000000" w:rsidDel="00000000" w:rsidP="00000000" w:rsidRDefault="00000000" w:rsidRPr="00000000" w14:paraId="0000183F">
      <w:pPr>
        <w:numPr>
          <w:ilvl w:val="0"/>
          <w:numId w:val="136"/>
        </w:numPr>
        <w:ind w:left="720" w:hanging="480"/>
        <w:rPr/>
      </w:pPr>
      <w:r w:rsidDel="00000000" w:rsidR="00000000" w:rsidRPr="00000000">
        <w:rPr>
          <w:b w:val="1"/>
          <w:bCs w:val="1"/>
          <w:rtl w:val="0"/>
        </w:rPr>
        <w:t xml:space="preserve">Review:</w:t>
      </w:r>
      <w:r w:rsidDel="00000000" w:rsidR="00000000" w:rsidRPr="00000000">
        <w:rPr>
          <w:rtl w:val="0"/>
        </w:rPr>
        <w:t xml:space="preserve"> User views their measurable progress, fulfilling the intent to stay motivated.</w:t>
      </w:r>
    </w:p>
    <w:bookmarkStart w:colFirst="0" w:colLast="0" w:name="87vmdc982kis" w:id="771"/>
    <w:bookmarkEnd w:id="771"/>
    <w:p w:rsidR="00000000" w:rsidDel="00000000" w:rsidP="00000000" w:rsidRDefault="00000000" w:rsidRPr="00000000" w14:paraId="00001840">
      <w:pPr>
        <w:pStyle w:val="Heading3"/>
        <w:rPr/>
      </w:pPr>
      <w:r w:rsidDel="00000000" w:rsidR="00000000" w:rsidRPr="00000000">
        <w:rPr>
          <w:rtl w:val="0"/>
        </w:rPr>
        <w:t xml:space="preserve">Acceptance Criteria</w:t>
      </w:r>
    </w:p>
    <w:p w:rsidR="00000000" w:rsidDel="00000000" w:rsidP="00000000" w:rsidRDefault="00000000" w:rsidRPr="00000000" w14:paraId="00001841">
      <w:pPr>
        <w:numPr>
          <w:ilvl w:val="0"/>
          <w:numId w:val="137"/>
        </w:numPr>
        <w:ind w:left="720" w:hanging="480"/>
        <w:rPr/>
      </w:pPr>
      <w:r w:rsidDel="00000000" w:rsidR="00000000" w:rsidRPr="00000000">
        <w:rPr>
          <w:rtl w:val="0"/>
        </w:rPr>
        <w:t xml:space="preserve">The dashboard must track and display vocabulary growth alongside practice time, confidence, and fluency scores.</w:t>
      </w:r>
    </w:p>
    <w:p w:rsidR="00000000" w:rsidDel="00000000" w:rsidP="00000000" w:rsidRDefault="00000000" w:rsidRPr="00000000" w14:paraId="00001842">
      <w:pPr>
        <w:numPr>
          <w:ilvl w:val="0"/>
          <w:numId w:val="137"/>
        </w:numPr>
        <w:ind w:left="720" w:hanging="480"/>
        <w:rPr/>
      </w:pPr>
      <w:r w:rsidDel="00000000" w:rsidR="00000000" w:rsidRPr="00000000">
        <w:rPr>
          <w:rtl w:val="0"/>
        </w:rPr>
        <w:t xml:space="preserve">The data must update dynamically immediately following the completion of any AI conversation or scenario.</w:t>
      </w:r>
    </w:p>
    <w:bookmarkStart w:colFirst="0" w:colLast="0" w:name="v16tbpwwj1g8" w:id="772"/>
    <w:bookmarkEnd w:id="772"/>
    <w:p w:rsidR="00000000" w:rsidDel="00000000" w:rsidP="00000000" w:rsidRDefault="00000000" w:rsidRPr="00000000" w14:paraId="00001843">
      <w:pPr>
        <w:pStyle w:val="Heading3"/>
        <w:rPr/>
      </w:pPr>
      <w:r w:rsidDel="00000000" w:rsidR="00000000" w:rsidRPr="00000000">
        <w:rPr>
          <w:rtl w:val="0"/>
        </w:rPr>
        <w:t xml:space="preserve">Exception Handling</w:t>
      </w:r>
    </w:p>
    <w:p w:rsidR="00000000" w:rsidDel="00000000" w:rsidP="00000000" w:rsidRDefault="00000000" w:rsidRPr="00000000" w14:paraId="00001844">
      <w:pPr>
        <w:numPr>
          <w:ilvl w:val="0"/>
          <w:numId w:val="138"/>
        </w:numPr>
        <w:ind w:left="720" w:hanging="480"/>
        <w:rPr/>
      </w:pPr>
      <w:r w:rsidDel="00000000" w:rsidR="00000000" w:rsidRPr="00000000">
        <w:rPr>
          <w:b w:val="1"/>
          <w:bCs w:val="1"/>
          <w:rtl w:val="0"/>
        </w:rPr>
        <w:t xml:space="preserve">E-01: Zero Growth Detected.</w:t>
      </w:r>
      <w:r w:rsidDel="00000000" w:rsidR="00000000" w:rsidRPr="00000000">
        <w:rPr>
          <w:rtl w:val="0"/>
        </w:rPr>
        <w:t xml:space="preserve"> A user views the dashboard after a session where they used entirely basic, previously mastered words. </w:t>
      </w:r>
      <w:r w:rsidDel="00000000" w:rsidR="00000000" w:rsidRPr="00000000">
        <w:rPr>
          <w:b w:val="1"/>
          <w:bCs w:val="1"/>
          <w:rtl w:val="0"/>
        </w:rPr>
        <w:t xml:space="preserve">RESOLUTION:</w:t>
      </w:r>
      <w:r w:rsidDel="00000000" w:rsidR="00000000" w:rsidRPr="00000000">
        <w:rPr>
          <w:rtl w:val="0"/>
        </w:rPr>
        <w:t xml:space="preserve"> The vocabulary growth metric remains flat, but the UI provides a positive reinforcement message: "Great consistency! Try a new Scenario to discover advanced words."</w:t>
      </w:r>
    </w:p>
    <w:p w:rsidR="00000000" w:rsidDel="00000000" w:rsidP="00000000" w:rsidRDefault="00000000" w:rsidRPr="00000000" w14:paraId="00001845">
      <w:pPr>
        <w:numPr>
          <w:ilvl w:val="0"/>
          <w:numId w:val="138"/>
        </w:numPr>
        <w:ind w:left="720" w:hanging="480"/>
        <w:rPr/>
      </w:pPr>
      <w:r w:rsidDel="00000000" w:rsidR="00000000" w:rsidRPr="00000000">
        <w:rPr>
          <w:b w:val="1"/>
          <w:bCs w:val="1"/>
          <w:rtl w:val="0"/>
        </w:rPr>
        <w:t xml:space="preserve">E-02: Database Sync Latency.</w:t>
      </w:r>
      <w:r w:rsidDel="00000000" w:rsidR="00000000" w:rsidRPr="00000000">
        <w:rPr>
          <w:rtl w:val="0"/>
        </w:rPr>
        <w:t xml:space="preserve"> The mobile client fails to fetch the latest vocabulary array from the backend. </w:t>
      </w:r>
      <w:r w:rsidDel="00000000" w:rsidR="00000000" w:rsidRPr="00000000">
        <w:rPr>
          <w:b w:val="1"/>
          <w:bCs w:val="1"/>
          <w:rtl w:val="0"/>
        </w:rPr>
        <w:t xml:space="preserve">RESOLUTION:</w:t>
      </w:r>
      <w:r w:rsidDel="00000000" w:rsidR="00000000" w:rsidRPr="00000000">
        <w:rPr>
          <w:rtl w:val="0"/>
        </w:rPr>
        <w:t xml:space="preserve"> Display the most recently cached data with a "Syncing..." indicator rather than showing a zero state.</w:t>
      </w:r>
    </w:p>
    <w:p w:rsidR="00000000" w:rsidDel="00000000" w:rsidP="00000000" w:rsidRDefault="00000000" w:rsidRPr="00000000" w14:paraId="00001846">
      <w:pPr>
        <w:numPr>
          <w:ilvl w:val="0"/>
          <w:numId w:val="138"/>
        </w:numPr>
        <w:ind w:left="720" w:hanging="480"/>
        <w:rPr/>
      </w:pPr>
      <w:r w:rsidDel="00000000" w:rsidR="00000000" w:rsidRPr="00000000">
        <w:rPr>
          <w:b w:val="1"/>
          <w:bCs w:val="1"/>
          <w:rtl w:val="0"/>
        </w:rPr>
        <w:t xml:space="preserve">E-03: Score Anomaly (Spike).</w:t>
      </w:r>
      <w:r w:rsidDel="00000000" w:rsidR="00000000" w:rsidRPr="00000000">
        <w:rPr>
          <w:rtl w:val="0"/>
        </w:rPr>
        <w:t xml:space="preserve"> The AI incorrectly flags 50 standard words as "new advanced vocabulary" due to a model hallucination. </w:t>
      </w:r>
      <w:r w:rsidDel="00000000" w:rsidR="00000000" w:rsidRPr="00000000">
        <w:rPr>
          <w:b w:val="1"/>
          <w:bCs w:val="1"/>
          <w:rtl w:val="0"/>
        </w:rPr>
        <w:t xml:space="preserve">RESOLUTION:</w:t>
      </w:r>
      <w:r w:rsidDel="00000000" w:rsidR="00000000" w:rsidRPr="00000000">
        <w:rPr>
          <w:rtl w:val="0"/>
        </w:rPr>
      </w:r>
    </w:p>
    <w:p w:rsidR="00000000" w:rsidDel="00000000" w:rsidP="00000000" w:rsidRDefault="00000000" w:rsidRPr="00000000" w14:paraId="00001847">
      <w:pPr>
        <w:pBdr>
          <w:top w:space="0" w:sz="0" w:val="nil"/>
          <w:left w:space="0" w:sz="0" w:val="nil"/>
          <w:bottom w:space="0" w:sz="0" w:val="nil"/>
          <w:right w:space="0" w:sz="0" w:val="nil"/>
          <w:between w:space="0" w:sz="0" w:val="nil"/>
        </w:pBdr>
        <w:spacing w:after="180" w:before="180" w:lineRule="auto"/>
        <w:rPr>
          <w:color w:val="000000"/>
        </w:rPr>
      </w:pPr>
      <w:r w:rsidDel="00000000" w:rsidR="00000000" w:rsidRPr="00000000">
        <w:rPr>
          <w:color w:val="000000"/>
          <w:rtl w:val="0"/>
        </w:rPr>
        <w:t xml:space="preserve">System caps vocabulary growth visualization to a realistic daily maximum (e.g., +15 words) to prevent skewed graph axes.</w:t>
      </w:r>
    </w:p>
    <w:bookmarkStart w:colFirst="0" w:colLast="0" w:name="qk5j6u4tvjsc" w:id="773"/>
    <w:bookmarkEnd w:id="773"/>
    <w:p w:rsidR="00000000" w:rsidDel="00000000" w:rsidP="00000000" w:rsidRDefault="00000000" w:rsidRPr="00000000" w14:paraId="00001848">
      <w:pPr>
        <w:pStyle w:val="Heading3"/>
        <w:rPr/>
      </w:pPr>
      <w:r w:rsidDel="00000000" w:rsidR="00000000" w:rsidRPr="00000000">
        <w:rPr>
          <w:rtl w:val="0"/>
        </w:rPr>
        <w:t xml:space="preserve">Validation Test Cases</w:t>
      </w:r>
    </w:p>
    <w:tbl>
      <w:tblPr>
        <w:tblStyle w:val="Table155"/>
        <w:tblW w:w="9310.0" w:type="dxa"/>
        <w:jc w:val="left"/>
        <w:tblInd w:w="-108.0" w:type="dxa"/>
        <w:tblLayout w:type="fixed"/>
        <w:tblLook w:val="0020"/>
      </w:tblPr>
      <w:tblGrid>
        <w:gridCol w:w="867"/>
        <w:gridCol w:w="3005"/>
        <w:gridCol w:w="5438"/>
        <w:tblGridChange w:id="0">
          <w:tblGrid>
            <w:gridCol w:w="867"/>
            <w:gridCol w:w="3005"/>
            <w:gridCol w:w="5438"/>
          </w:tblGrid>
        </w:tblGridChange>
      </w:tblGrid>
      <w:tr>
        <w:trPr>
          <w:cantSplit w:val="0"/>
          <w:tblHeader w:val="1"/>
        </w:trPr>
        <w:tc>
          <w:tcPr/>
          <w:p w:rsidR="00000000" w:rsidDel="00000000" w:rsidP="00000000" w:rsidRDefault="00000000" w:rsidRPr="00000000" w14:paraId="00001849">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b w:val="1"/>
                <w:bCs w:val="1"/>
                <w:color w:val="000000"/>
                <w:rtl w:val="0"/>
              </w:rPr>
              <w:t xml:space="preserve"> Case ID</w:t>
            </w:r>
            <w:r w:rsidDel="00000000" w:rsidR="00000000" w:rsidRPr="00000000">
              <w:rPr>
                <w:rtl w:val="0"/>
              </w:rPr>
            </w:r>
          </w:p>
        </w:tc>
        <w:tc>
          <w:tcPr/>
          <w:p w:rsidR="00000000" w:rsidDel="00000000" w:rsidP="00000000" w:rsidRDefault="00000000" w:rsidRPr="00000000" w14:paraId="0000184A">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b w:val="1"/>
                <w:bCs w:val="1"/>
                <w:color w:val="000000"/>
                <w:rtl w:val="0"/>
              </w:rPr>
              <w:t xml:space="preserve">Scenario</w:t>
            </w:r>
            <w:r w:rsidDel="00000000" w:rsidR="00000000" w:rsidRPr="00000000">
              <w:rPr>
                <w:rtl w:val="0"/>
              </w:rPr>
            </w:r>
          </w:p>
        </w:tc>
        <w:tc>
          <w:tcPr/>
          <w:p w:rsidR="00000000" w:rsidDel="00000000" w:rsidP="00000000" w:rsidRDefault="00000000" w:rsidRPr="00000000" w14:paraId="0000184B">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b w:val="1"/>
                <w:bCs w:val="1"/>
                <w:color w:val="000000"/>
                <w:rtl w:val="0"/>
              </w:rPr>
              <w:t xml:space="preserve">Expected Result</w:t>
            </w:r>
            <w:r w:rsidDel="00000000" w:rsidR="00000000" w:rsidRPr="00000000">
              <w:rPr>
                <w:rtl w:val="0"/>
              </w:rPr>
            </w:r>
          </w:p>
        </w:tc>
      </w:tr>
      <w:tr>
        <w:trPr>
          <w:cantSplit w:val="0"/>
          <w:tblHeader w:val="0"/>
        </w:trPr>
        <w:tc>
          <w:tcPr/>
          <w:p w:rsidR="00000000" w:rsidDel="00000000" w:rsidP="00000000" w:rsidRDefault="00000000" w:rsidRPr="00000000" w14:paraId="0000184C">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b w:val="1"/>
                <w:bCs w:val="1"/>
                <w:color w:val="000000"/>
                <w:rtl w:val="0"/>
              </w:rPr>
              <w:t xml:space="preserve"> TC-0 01</w:t>
            </w:r>
            <w:r w:rsidDel="00000000" w:rsidR="00000000" w:rsidRPr="00000000">
              <w:rPr>
                <w:rtl w:val="0"/>
              </w:rPr>
            </w:r>
          </w:p>
        </w:tc>
        <w:tc>
          <w:tcPr/>
          <w:p w:rsidR="00000000" w:rsidDel="00000000" w:rsidP="00000000" w:rsidRDefault="00000000" w:rsidRPr="00000000" w14:paraId="0000184D">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View updated vocab growth</w:t>
            </w:r>
          </w:p>
        </w:tc>
        <w:tc>
          <w:tcPr/>
          <w:p w:rsidR="00000000" w:rsidDel="00000000" w:rsidP="00000000" w:rsidRDefault="00000000" w:rsidRPr="00000000" w14:paraId="0000184E">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Dashboard accurately reflects new words used in the last session.</w:t>
            </w:r>
          </w:p>
        </w:tc>
      </w:tr>
      <w:tr>
        <w:trPr>
          <w:cantSplit w:val="0"/>
          <w:tblHeader w:val="0"/>
        </w:trPr>
        <w:tc>
          <w:tcPr/>
          <w:p w:rsidR="00000000" w:rsidDel="00000000" w:rsidP="00000000" w:rsidRDefault="00000000" w:rsidRPr="00000000" w14:paraId="0000184F">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b w:val="1"/>
                <w:bCs w:val="1"/>
                <w:color w:val="000000"/>
                <w:rtl w:val="0"/>
              </w:rPr>
              <w:t xml:space="preserve"> TC-0 02</w:t>
            </w:r>
            <w:r w:rsidDel="00000000" w:rsidR="00000000" w:rsidRPr="00000000">
              <w:rPr>
                <w:rtl w:val="0"/>
              </w:rPr>
            </w:r>
          </w:p>
        </w:tc>
        <w:tc>
          <w:tcPr/>
          <w:p w:rsidR="00000000" w:rsidDel="00000000" w:rsidP="00000000" w:rsidRDefault="00000000" w:rsidRPr="00000000" w14:paraId="00001850">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View empty state</w:t>
            </w:r>
          </w:p>
        </w:tc>
        <w:tc>
          <w:tcPr/>
          <w:p w:rsidR="00000000" w:rsidDel="00000000" w:rsidP="00000000" w:rsidRDefault="00000000" w:rsidRPr="00000000" w14:paraId="00001851">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Day 1 user sees zero-state with a CTA to start their first chat.</w:t>
            </w:r>
          </w:p>
        </w:tc>
      </w:tr>
      <w:tr>
        <w:trPr>
          <w:cantSplit w:val="0"/>
          <w:tblHeader w:val="0"/>
        </w:trPr>
        <w:tc>
          <w:tcPr/>
          <w:p w:rsidR="00000000" w:rsidDel="00000000" w:rsidP="00000000" w:rsidRDefault="00000000" w:rsidRPr="00000000" w14:paraId="00001852">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b w:val="1"/>
                <w:bCs w:val="1"/>
                <w:color w:val="000000"/>
                <w:rtl w:val="0"/>
              </w:rPr>
              <w:t xml:space="preserve"> TC-0 03</w:t>
            </w:r>
            <w:r w:rsidDel="00000000" w:rsidR="00000000" w:rsidRPr="00000000">
              <w:rPr>
                <w:rtl w:val="0"/>
              </w:rPr>
            </w:r>
          </w:p>
        </w:tc>
        <w:tc>
          <w:tcPr/>
          <w:p w:rsidR="00000000" w:rsidDel="00000000" w:rsidP="00000000" w:rsidRDefault="00000000" w:rsidRPr="00000000" w14:paraId="00001853">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Network fetch failure</w:t>
            </w:r>
          </w:p>
        </w:tc>
        <w:tc>
          <w:tcPr/>
          <w:p w:rsidR="00000000" w:rsidDel="00000000" w:rsidP="00000000" w:rsidRDefault="00000000" w:rsidRPr="00000000" w14:paraId="00001854">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App falls back to local cache and displays a sync warning.</w:t>
            </w:r>
          </w:p>
        </w:tc>
      </w:tr>
      <w:tr>
        <w:trPr>
          <w:cantSplit w:val="0"/>
          <w:tblHeader w:val="0"/>
        </w:trPr>
        <w:tc>
          <w:tcPr/>
          <w:p w:rsidR="00000000" w:rsidDel="00000000" w:rsidP="00000000" w:rsidRDefault="00000000" w:rsidRPr="00000000" w14:paraId="00001855">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b w:val="1"/>
                <w:bCs w:val="1"/>
                <w:color w:val="000000"/>
                <w:rtl w:val="0"/>
              </w:rPr>
              <w:t xml:space="preserve"> TC-0 04</w:t>
            </w:r>
            <w:r w:rsidDel="00000000" w:rsidR="00000000" w:rsidRPr="00000000">
              <w:rPr>
                <w:rtl w:val="0"/>
              </w:rPr>
            </w:r>
          </w:p>
        </w:tc>
        <w:tc>
          <w:tcPr/>
          <w:p w:rsidR="00000000" w:rsidDel="00000000" w:rsidP="00000000" w:rsidRDefault="00000000" w:rsidRPr="00000000" w14:paraId="00001856">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Zero growth session</w:t>
            </w:r>
          </w:p>
        </w:tc>
        <w:tc>
          <w:tcPr/>
          <w:p w:rsidR="00000000" w:rsidDel="00000000" w:rsidP="00000000" w:rsidRDefault="00000000" w:rsidRPr="00000000" w14:paraId="00001857">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Tracker remains stable; UI offers a motivational prompt.</w:t>
            </w:r>
          </w:p>
        </w:tc>
      </w:tr>
      <w:tr>
        <w:trPr>
          <w:cantSplit w:val="0"/>
          <w:tblHeader w:val="0"/>
        </w:trPr>
        <w:tc>
          <w:tcPr/>
          <w:p w:rsidR="00000000" w:rsidDel="00000000" w:rsidP="00000000" w:rsidRDefault="00000000" w:rsidRPr="00000000" w14:paraId="00001858">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b w:val="1"/>
                <w:bCs w:val="1"/>
                <w:color w:val="000000"/>
                <w:rtl w:val="0"/>
              </w:rPr>
              <w:t xml:space="preserve"> TC-0 05</w:t>
            </w:r>
            <w:r w:rsidDel="00000000" w:rsidR="00000000" w:rsidRPr="00000000">
              <w:rPr>
                <w:rtl w:val="0"/>
              </w:rPr>
            </w:r>
          </w:p>
        </w:tc>
        <w:tc>
          <w:tcPr/>
          <w:p w:rsidR="00000000" w:rsidDel="00000000" w:rsidP="00000000" w:rsidRDefault="00000000" w:rsidRPr="00000000" w14:paraId="00001859">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Verify dashboard core metrics</w:t>
            </w:r>
          </w:p>
        </w:tc>
        <w:tc>
          <w:tcPr/>
          <w:p w:rsidR="00000000" w:rsidDel="00000000" w:rsidP="00000000" w:rsidRDefault="00000000" w:rsidRPr="00000000" w14:paraId="0000185A">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Dashboard successfully displays Time, Confidence, Fluency, and Vocab metrics side-by-side.</w:t>
            </w:r>
          </w:p>
        </w:tc>
      </w:tr>
    </w:tbl>
    <w:bookmarkStart w:colFirst="0" w:colLast="0" w:name="1fpunx5gofb0" w:id="774"/>
    <w:bookmarkEnd w:id="774"/>
    <w:p w:rsidR="00000000" w:rsidDel="00000000" w:rsidP="00000000" w:rsidRDefault="00000000" w:rsidRPr="00000000" w14:paraId="0000185B">
      <w:pPr>
        <w:pStyle w:val="Heading2"/>
        <w:rPr/>
      </w:pPr>
      <w:bookmarkStart w:colFirst="0" w:colLast="0" w:name="_bfrdectbx8m6" w:id="775"/>
      <w:bookmarkEnd w:id="775"/>
      <w:r w:rsidDel="00000000" w:rsidR="00000000" w:rsidRPr="00000000">
        <w:rPr>
          <w:rtl w:val="0"/>
        </w:rPr>
        <w:t xml:space="preserve">PDG-US-15: Progress Dashboard - Practice Time Milestones</w:t>
      </w:r>
    </w:p>
    <w:p w:rsidR="00000000" w:rsidDel="00000000" w:rsidP="00000000" w:rsidRDefault="00000000" w:rsidRPr="00000000" w14:paraId="0000185C">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b w:val="1"/>
          <w:bCs w:val="1"/>
          <w:color w:val="000000"/>
          <w:rtl w:val="0"/>
        </w:rPr>
        <w:t xml:space="preserve">STATUS:</w:t>
      </w:r>
      <w:r w:rsidDel="00000000" w:rsidR="00000000" w:rsidRPr="00000000">
        <w:rPr>
          <w:color w:val="000000"/>
          <w:rtl w:val="0"/>
        </w:rPr>
        <w:t xml:space="preserve"> In Development </w:t>
      </w:r>
      <w:r w:rsidDel="00000000" w:rsidR="00000000" w:rsidRPr="00000000">
        <w:rPr>
          <w:b w:val="1"/>
          <w:bCs w:val="1"/>
          <w:color w:val="000000"/>
          <w:rtl w:val="0"/>
        </w:rPr>
        <w:t xml:space="preserve">PRIORITY: Low ACTOR:</w:t>
      </w:r>
      <w:r w:rsidDel="00000000" w:rsidR="00000000" w:rsidRPr="00000000">
        <w:rPr>
          <w:color w:val="000000"/>
          <w:rtl w:val="0"/>
        </w:rPr>
        <w:t xml:space="preserve"> Learner</w:t>
      </w:r>
    </w:p>
    <w:p w:rsidR="00000000" w:rsidDel="00000000" w:rsidP="00000000" w:rsidRDefault="00000000" w:rsidRPr="00000000" w14:paraId="0000185D">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b w:val="1"/>
          <w:bCs w:val="1"/>
          <w:i w:val="1"/>
          <w:iCs w:val="1"/>
          <w:color w:val="000000"/>
          <w:rtl w:val="0"/>
        </w:rPr>
        <w:t xml:space="preserve">Intent:</w:t>
      </w:r>
      <w:r w:rsidDel="00000000" w:rsidR="00000000" w:rsidRPr="00000000">
        <w:rPr>
          <w:i w:val="1"/>
          <w:iCs w:val="1"/>
          <w:color w:val="000000"/>
          <w:rtl w:val="0"/>
        </w:rPr>
        <w:t xml:space="preserve"> To track total cumulative "Practice Time" and unlock visual milestone badges to maintain long-term motivation beyond just daily streaks.</w:t>
      </w:r>
      <w:r w:rsidDel="00000000" w:rsidR="00000000" w:rsidRPr="00000000">
        <w:rPr>
          <w:rtl w:val="0"/>
        </w:rPr>
      </w:r>
    </w:p>
    <w:bookmarkStart w:colFirst="0" w:colLast="0" w:name="9d5kp56t6mb9" w:id="776"/>
    <w:bookmarkEnd w:id="776"/>
    <w:p w:rsidR="00000000" w:rsidDel="00000000" w:rsidP="00000000" w:rsidRDefault="00000000" w:rsidRPr="00000000" w14:paraId="0000185E">
      <w:pPr>
        <w:pStyle w:val="Heading3"/>
        <w:rPr/>
      </w:pPr>
      <w:r w:rsidDel="00000000" w:rsidR="00000000" w:rsidRPr="00000000">
        <w:rPr>
          <w:rtl w:val="0"/>
        </w:rPr>
        <w:t xml:space="preserve">Happy Path Steps</w:t>
      </w:r>
    </w:p>
    <w:p w:rsidR="00000000" w:rsidDel="00000000" w:rsidP="00000000" w:rsidRDefault="00000000" w:rsidRPr="00000000" w14:paraId="0000185F">
      <w:pPr>
        <w:numPr>
          <w:ilvl w:val="0"/>
          <w:numId w:val="139"/>
        </w:numPr>
        <w:ind w:left="720" w:hanging="480"/>
        <w:rPr/>
      </w:pPr>
      <w:r w:rsidDel="00000000" w:rsidR="00000000" w:rsidRPr="00000000">
        <w:rPr>
          <w:b w:val="1"/>
          <w:bCs w:val="1"/>
          <w:rtl w:val="0"/>
        </w:rPr>
        <w:t xml:space="preserve">Completion:</w:t>
      </w:r>
      <w:r w:rsidDel="00000000" w:rsidR="00000000" w:rsidRPr="00000000">
        <w:rPr>
          <w:rtl w:val="0"/>
        </w:rPr>
        <w:t xml:space="preserve"> User completes a 5-minute Scenario-Based Learning session.</w:t>
      </w:r>
    </w:p>
    <w:p w:rsidR="00000000" w:rsidDel="00000000" w:rsidP="00000000" w:rsidRDefault="00000000" w:rsidRPr="00000000" w14:paraId="00001860">
      <w:pPr>
        <w:numPr>
          <w:ilvl w:val="0"/>
          <w:numId w:val="139"/>
        </w:numPr>
        <w:ind w:left="720" w:hanging="480"/>
        <w:rPr/>
      </w:pPr>
      <w:r w:rsidDel="00000000" w:rsidR="00000000" w:rsidRPr="00000000">
        <w:rPr>
          <w:b w:val="1"/>
          <w:bCs w:val="1"/>
          <w:rtl w:val="0"/>
        </w:rPr>
        <w:t xml:space="preserve">Data Sync:</w:t>
      </w:r>
      <w:r w:rsidDel="00000000" w:rsidR="00000000" w:rsidRPr="00000000">
        <w:rPr>
          <w:rtl w:val="0"/>
        </w:rPr>
        <w:t xml:space="preserve"> The backend adds the 5 minutes to the user's lifetime total practice time.</w:t>
      </w:r>
    </w:p>
    <w:p w:rsidR="00000000" w:rsidDel="00000000" w:rsidP="00000000" w:rsidRDefault="00000000" w:rsidRPr="00000000" w14:paraId="00001861">
      <w:pPr>
        <w:numPr>
          <w:ilvl w:val="0"/>
          <w:numId w:val="139"/>
        </w:numPr>
        <w:ind w:left="720" w:hanging="480"/>
        <w:rPr/>
      </w:pPr>
      <w:r w:rsidDel="00000000" w:rsidR="00000000" w:rsidRPr="00000000">
        <w:rPr>
          <w:b w:val="1"/>
          <w:bCs w:val="1"/>
          <w:rtl w:val="0"/>
        </w:rPr>
        <w:t xml:space="preserve">Milestone Trigger:</w:t>
      </w:r>
      <w:r w:rsidDel="00000000" w:rsidR="00000000" w:rsidRPr="00000000">
        <w:rPr>
          <w:rtl w:val="0"/>
        </w:rPr>
        <w:t xml:space="preserve"> The user's total time crosses a threshold (e.g., 10 hours of speaking).</w:t>
      </w:r>
    </w:p>
    <w:p w:rsidR="00000000" w:rsidDel="00000000" w:rsidP="00000000" w:rsidRDefault="00000000" w:rsidRPr="00000000" w14:paraId="00001862">
      <w:pPr>
        <w:numPr>
          <w:ilvl w:val="0"/>
          <w:numId w:val="139"/>
        </w:numPr>
        <w:ind w:left="720" w:hanging="480"/>
        <w:rPr/>
      </w:pPr>
      <w:r w:rsidDel="00000000" w:rsidR="00000000" w:rsidRPr="00000000">
        <w:rPr>
          <w:b w:val="1"/>
          <w:bCs w:val="1"/>
          <w:rtl w:val="0"/>
        </w:rPr>
        <w:t xml:space="preserve">Celebration UI:</w:t>
      </w:r>
      <w:r w:rsidDel="00000000" w:rsidR="00000000" w:rsidRPr="00000000">
        <w:rPr>
          <w:rtl w:val="0"/>
        </w:rPr>
        <w:t xml:space="preserve"> A full-screen celebration modal appears: "You've spoken English for 10 Hours!"</w:t>
      </w:r>
    </w:p>
    <w:p w:rsidR="00000000" w:rsidDel="00000000" w:rsidP="00000000" w:rsidRDefault="00000000" w:rsidRPr="00000000" w14:paraId="00001863">
      <w:pPr>
        <w:numPr>
          <w:ilvl w:val="0"/>
          <w:numId w:val="139"/>
        </w:numPr>
        <w:ind w:left="720" w:hanging="480"/>
        <w:rPr/>
      </w:pPr>
      <w:r w:rsidDel="00000000" w:rsidR="00000000" w:rsidRPr="00000000">
        <w:rPr>
          <w:b w:val="1"/>
          <w:bCs w:val="1"/>
          <w:rtl w:val="0"/>
        </w:rPr>
        <w:t xml:space="preserve">Dashboard Update:</w:t>
      </w:r>
      <w:r w:rsidDel="00000000" w:rsidR="00000000" w:rsidRPr="00000000">
        <w:rPr>
          <w:rtl w:val="0"/>
        </w:rPr>
        <w:t xml:space="preserve"> The new milestone badge is permanently added to the user's Progress Dashboard "Trophy Case".</w:t>
      </w:r>
    </w:p>
    <w:bookmarkStart w:colFirst="0" w:colLast="0" w:name="nw931ouqmnbh" w:id="777"/>
    <w:bookmarkEnd w:id="777"/>
    <w:p w:rsidR="00000000" w:rsidDel="00000000" w:rsidP="00000000" w:rsidRDefault="00000000" w:rsidRPr="00000000" w14:paraId="00001864">
      <w:pPr>
        <w:pStyle w:val="Heading3"/>
        <w:rPr/>
      </w:pPr>
      <w:r w:rsidDel="00000000" w:rsidR="00000000" w:rsidRPr="00000000">
        <w:rPr>
          <w:rtl w:val="0"/>
        </w:rPr>
        <w:t xml:space="preserve">Acceptance Criteria</w:t>
      </w:r>
    </w:p>
    <w:p w:rsidR="00000000" w:rsidDel="00000000" w:rsidP="00000000" w:rsidRDefault="00000000" w:rsidRPr="00000000" w14:paraId="00001865">
      <w:pPr>
        <w:numPr>
          <w:ilvl w:val="0"/>
          <w:numId w:val="140"/>
        </w:numPr>
        <w:ind w:left="720" w:hanging="480"/>
        <w:rPr/>
      </w:pPr>
      <w:r w:rsidDel="00000000" w:rsidR="00000000" w:rsidRPr="00000000">
        <w:rPr>
          <w:rtl w:val="0"/>
        </w:rPr>
        <w:t xml:space="preserve">Time tracking must only count active speaking/chatting time, not idle time spent navigating menus.</w:t>
      </w:r>
    </w:p>
    <w:p w:rsidR="00000000" w:rsidDel="00000000" w:rsidP="00000000" w:rsidRDefault="00000000" w:rsidRPr="00000000" w14:paraId="00001866">
      <w:pPr>
        <w:numPr>
          <w:ilvl w:val="0"/>
          <w:numId w:val="140"/>
        </w:numPr>
        <w:ind w:left="720" w:hanging="480"/>
        <w:rPr/>
      </w:pPr>
      <w:r w:rsidDel="00000000" w:rsidR="00000000" w:rsidRPr="00000000">
        <w:rPr>
          <w:rtl w:val="0"/>
        </w:rPr>
        <w:t xml:space="preserve">Milestones should be spaced logarithmically (e.g., 1 hour, 5 hours, 10 hours, 50 hours) to keep goals achievable.</w:t>
      </w:r>
    </w:p>
    <w:bookmarkStart w:colFirst="0" w:colLast="0" w:name="dylfuocdtyu3" w:id="778"/>
    <w:bookmarkEnd w:id="778"/>
    <w:p w:rsidR="00000000" w:rsidDel="00000000" w:rsidP="00000000" w:rsidRDefault="00000000" w:rsidRPr="00000000" w14:paraId="00001867">
      <w:pPr>
        <w:pStyle w:val="Heading3"/>
        <w:rPr/>
      </w:pPr>
      <w:r w:rsidDel="00000000" w:rsidR="00000000" w:rsidRPr="00000000">
        <w:rPr>
          <w:rtl w:val="0"/>
        </w:rPr>
        <w:t xml:space="preserve">Exception Handling</w:t>
      </w:r>
    </w:p>
    <w:p w:rsidR="00000000" w:rsidDel="00000000" w:rsidP="00000000" w:rsidRDefault="00000000" w:rsidRPr="00000000" w14:paraId="00001868">
      <w:pPr>
        <w:numPr>
          <w:ilvl w:val="0"/>
          <w:numId w:val="142"/>
        </w:numPr>
        <w:ind w:left="720" w:hanging="480"/>
        <w:rPr/>
      </w:pPr>
      <w:r w:rsidDel="00000000" w:rsidR="00000000" w:rsidRPr="00000000">
        <w:rPr>
          <w:b w:val="1"/>
          <w:bCs w:val="1"/>
          <w:rtl w:val="0"/>
        </w:rPr>
        <w:t xml:space="preserve">E-01: App Crash Mid-Session.</w:t>
      </w:r>
      <w:r w:rsidDel="00000000" w:rsidR="00000000" w:rsidRPr="00000000">
        <w:rPr>
          <w:rtl w:val="0"/>
        </w:rPr>
        <w:t xml:space="preserve"> User is 4 minutes into a session when their phone dies. </w:t>
      </w:r>
      <w:r w:rsidDel="00000000" w:rsidR="00000000" w:rsidRPr="00000000">
        <w:rPr>
          <w:b w:val="1"/>
          <w:bCs w:val="1"/>
          <w:rtl w:val="0"/>
        </w:rPr>
        <w:t xml:space="preserve">RESOLUTION:</w:t>
      </w:r>
      <w:r w:rsidDel="00000000" w:rsidR="00000000" w:rsidRPr="00000000">
        <w:rPr>
          <w:rtl w:val="0"/>
        </w:rPr>
        <w:t xml:space="preserve"> The system relies on incremental server pings (every 60 seconds) to ensure at least partial time is credited to their lifetime total.</w:t>
      </w:r>
    </w:p>
    <w:p w:rsidR="00000000" w:rsidDel="00000000" w:rsidP="00000000" w:rsidRDefault="00000000" w:rsidRPr="00000000" w14:paraId="00001869">
      <w:pPr>
        <w:numPr>
          <w:ilvl w:val="0"/>
          <w:numId w:val="142"/>
        </w:numPr>
        <w:ind w:left="720" w:hanging="480"/>
        <w:rPr/>
      </w:pPr>
      <w:r w:rsidDel="00000000" w:rsidR="00000000" w:rsidRPr="00000000">
        <w:rPr>
          <w:b w:val="1"/>
          <w:bCs w:val="1"/>
          <w:rtl w:val="0"/>
        </w:rPr>
        <w:t xml:space="preserve">E-02: Simultaneous Cross-Device Sessions.</w:t>
      </w:r>
      <w:r w:rsidDel="00000000" w:rsidR="00000000" w:rsidRPr="00000000">
        <w:rPr>
          <w:rtl w:val="0"/>
        </w:rPr>
        <w:t xml:space="preserve"> User tries to run a session on their phone and web browser simultaneously to farm hours. </w:t>
      </w:r>
      <w:r w:rsidDel="00000000" w:rsidR="00000000" w:rsidRPr="00000000">
        <w:rPr>
          <w:b w:val="1"/>
          <w:bCs w:val="1"/>
          <w:rtl w:val="0"/>
        </w:rPr>
        <w:t xml:space="preserve">RESOLUTION:</w:t>
      </w:r>
      <w:r w:rsidDel="00000000" w:rsidR="00000000" w:rsidRPr="00000000">
        <w:rPr>
          <w:rtl w:val="0"/>
        </w:rPr>
      </w:r>
    </w:p>
    <w:p w:rsidR="00000000" w:rsidDel="00000000" w:rsidP="00000000" w:rsidRDefault="00000000" w:rsidRPr="00000000" w14:paraId="0000186A">
      <w:pPr>
        <w:pBdr>
          <w:top w:space="0" w:sz="0" w:val="nil"/>
          <w:left w:space="0" w:sz="0" w:val="nil"/>
          <w:bottom w:space="0" w:sz="0" w:val="nil"/>
          <w:right w:space="0" w:sz="0" w:val="nil"/>
          <w:between w:space="0" w:sz="0" w:val="nil"/>
        </w:pBdr>
        <w:spacing w:after="180" w:before="180" w:lineRule="auto"/>
        <w:rPr>
          <w:color w:val="000000"/>
        </w:rPr>
      </w:pPr>
      <w:r w:rsidDel="00000000" w:rsidR="00000000" w:rsidRPr="00000000">
        <w:rPr>
          <w:color w:val="000000"/>
          <w:rtl w:val="0"/>
        </w:rPr>
        <w:t xml:space="preserve">Backend detects concurrent active sessions for the same user ID and only logs the time of the primary/first session.</w:t>
      </w:r>
    </w:p>
    <w:p w:rsidR="00000000" w:rsidDel="00000000" w:rsidP="00000000" w:rsidRDefault="00000000" w:rsidRPr="00000000" w14:paraId="0000186B">
      <w:pPr>
        <w:numPr>
          <w:ilvl w:val="0"/>
          <w:numId w:val="143"/>
        </w:numPr>
        <w:pBdr>
          <w:top w:space="0" w:sz="0" w:val="nil"/>
          <w:left w:space="0" w:sz="0" w:val="nil"/>
          <w:bottom w:space="0" w:sz="0" w:val="nil"/>
          <w:right w:space="0" w:sz="0" w:val="nil"/>
          <w:between w:space="0" w:sz="0" w:val="nil"/>
        </w:pBdr>
        <w:spacing w:after="36" w:before="36" w:lineRule="auto"/>
        <w:ind w:left="720" w:hanging="480"/>
        <w:rPr/>
      </w:pPr>
      <w:r w:rsidDel="00000000" w:rsidR="00000000" w:rsidRPr="00000000">
        <w:rPr>
          <w:b w:val="1"/>
          <w:bCs w:val="1"/>
          <w:color w:val="000000"/>
          <w:rtl w:val="0"/>
        </w:rPr>
        <w:t xml:space="preserve">E-03: Zero-Input Time Logging.</w:t>
      </w:r>
      <w:r w:rsidDel="00000000" w:rsidR="00000000" w:rsidRPr="00000000">
        <w:rPr>
          <w:color w:val="000000"/>
          <w:rtl w:val="0"/>
        </w:rPr>
        <w:t xml:space="preserve"> User starts a 5-minute session but remains completely silent, letting the timer run out. </w:t>
      </w:r>
      <w:r w:rsidDel="00000000" w:rsidR="00000000" w:rsidRPr="00000000">
        <w:rPr>
          <w:b w:val="1"/>
          <w:bCs w:val="1"/>
          <w:color w:val="000000"/>
          <w:rtl w:val="0"/>
        </w:rPr>
        <w:t xml:space="preserve">RESOLUTION:</w:t>
      </w:r>
      <w:r w:rsidDel="00000000" w:rsidR="00000000" w:rsidRPr="00000000">
        <w:rPr>
          <w:color w:val="000000"/>
          <w:rtl w:val="0"/>
        </w:rPr>
        <w:t xml:space="preserve"> System logs the session as "Incomplete" and credits 0 minutes to the total lifetime practice time.</w:t>
      </w:r>
      <w:r w:rsidDel="00000000" w:rsidR="00000000" w:rsidRPr="00000000">
        <w:rPr>
          <w:rtl w:val="0"/>
        </w:rPr>
      </w:r>
    </w:p>
    <w:bookmarkStart w:colFirst="0" w:colLast="0" w:name="xku0fiyo9xyn" w:id="779"/>
    <w:bookmarkEnd w:id="779"/>
    <w:p w:rsidR="00000000" w:rsidDel="00000000" w:rsidP="00000000" w:rsidRDefault="00000000" w:rsidRPr="00000000" w14:paraId="0000186C">
      <w:pPr>
        <w:pStyle w:val="Heading3"/>
        <w:rPr/>
      </w:pPr>
      <w:r w:rsidDel="00000000" w:rsidR="00000000" w:rsidRPr="00000000">
        <w:rPr>
          <w:rtl w:val="0"/>
        </w:rPr>
        <w:t xml:space="preserve">Validation Test Cases</w:t>
      </w:r>
    </w:p>
    <w:tbl>
      <w:tblPr>
        <w:tblStyle w:val="Table156"/>
        <w:tblW w:w="9444.0" w:type="dxa"/>
        <w:jc w:val="left"/>
        <w:tblInd w:w="-108.0" w:type="dxa"/>
        <w:tblLayout w:type="fixed"/>
        <w:tblLook w:val="0020"/>
      </w:tblPr>
      <w:tblGrid>
        <w:gridCol w:w="930"/>
        <w:gridCol w:w="3218"/>
        <w:gridCol w:w="5296"/>
        <w:tblGridChange w:id="0">
          <w:tblGrid>
            <w:gridCol w:w="930"/>
            <w:gridCol w:w="3218"/>
            <w:gridCol w:w="5296"/>
          </w:tblGrid>
        </w:tblGridChange>
      </w:tblGrid>
      <w:tr>
        <w:trPr>
          <w:cantSplit w:val="0"/>
          <w:tblHeader w:val="1"/>
        </w:trPr>
        <w:tc>
          <w:tcPr/>
          <w:p w:rsidR="00000000" w:rsidDel="00000000" w:rsidP="00000000" w:rsidRDefault="00000000" w:rsidRPr="00000000" w14:paraId="0000186D">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b w:val="1"/>
                <w:bCs w:val="1"/>
                <w:color w:val="000000"/>
                <w:rtl w:val="0"/>
              </w:rPr>
              <w:t xml:space="preserve"> Case ID</w:t>
            </w:r>
            <w:r w:rsidDel="00000000" w:rsidR="00000000" w:rsidRPr="00000000">
              <w:rPr>
                <w:rtl w:val="0"/>
              </w:rPr>
            </w:r>
          </w:p>
        </w:tc>
        <w:tc>
          <w:tcPr/>
          <w:p w:rsidR="00000000" w:rsidDel="00000000" w:rsidP="00000000" w:rsidRDefault="00000000" w:rsidRPr="00000000" w14:paraId="0000186E">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b w:val="1"/>
                <w:bCs w:val="1"/>
                <w:color w:val="000000"/>
                <w:rtl w:val="0"/>
              </w:rPr>
              <w:t xml:space="preserve">Scenario</w:t>
            </w:r>
            <w:r w:rsidDel="00000000" w:rsidR="00000000" w:rsidRPr="00000000">
              <w:rPr>
                <w:rtl w:val="0"/>
              </w:rPr>
            </w:r>
          </w:p>
        </w:tc>
        <w:tc>
          <w:tcPr/>
          <w:p w:rsidR="00000000" w:rsidDel="00000000" w:rsidP="00000000" w:rsidRDefault="00000000" w:rsidRPr="00000000" w14:paraId="0000186F">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b w:val="1"/>
                <w:bCs w:val="1"/>
                <w:color w:val="000000"/>
                <w:rtl w:val="0"/>
              </w:rPr>
              <w:t xml:space="preserve">Expected Result</w:t>
            </w:r>
            <w:r w:rsidDel="00000000" w:rsidR="00000000" w:rsidRPr="00000000">
              <w:rPr>
                <w:rtl w:val="0"/>
              </w:rPr>
            </w:r>
          </w:p>
        </w:tc>
      </w:tr>
      <w:tr>
        <w:trPr>
          <w:cantSplit w:val="0"/>
          <w:tblHeader w:val="0"/>
        </w:trPr>
        <w:tc>
          <w:tcPr/>
          <w:p w:rsidR="00000000" w:rsidDel="00000000" w:rsidP="00000000" w:rsidRDefault="00000000" w:rsidRPr="00000000" w14:paraId="00001870">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b w:val="1"/>
                <w:bCs w:val="1"/>
                <w:color w:val="000000"/>
                <w:rtl w:val="0"/>
              </w:rPr>
              <w:t xml:space="preserve"> TC-0 01</w:t>
            </w:r>
            <w:r w:rsidDel="00000000" w:rsidR="00000000" w:rsidRPr="00000000">
              <w:rPr>
                <w:rtl w:val="0"/>
              </w:rPr>
            </w:r>
          </w:p>
        </w:tc>
        <w:tc>
          <w:tcPr/>
          <w:p w:rsidR="00000000" w:rsidDel="00000000" w:rsidP="00000000" w:rsidRDefault="00000000" w:rsidRPr="00000000" w14:paraId="00001871">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Complete valid session</w:t>
            </w:r>
          </w:p>
        </w:tc>
        <w:tc>
          <w:tcPr/>
          <w:p w:rsidR="00000000" w:rsidDel="00000000" w:rsidP="00000000" w:rsidRDefault="00000000" w:rsidRPr="00000000" w14:paraId="00001872">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5 minutes accurately added to lifetime dashboard total.</w:t>
            </w:r>
          </w:p>
        </w:tc>
      </w:tr>
      <w:tr>
        <w:trPr>
          <w:cantSplit w:val="0"/>
          <w:tblHeader w:val="0"/>
        </w:trPr>
        <w:tc>
          <w:tcPr/>
          <w:p w:rsidR="00000000" w:rsidDel="00000000" w:rsidP="00000000" w:rsidRDefault="00000000" w:rsidRPr="00000000" w14:paraId="00001873">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b w:val="1"/>
                <w:bCs w:val="1"/>
                <w:color w:val="000000"/>
                <w:rtl w:val="0"/>
              </w:rPr>
              <w:t xml:space="preserve"> TC-0 02</w:t>
            </w:r>
            <w:r w:rsidDel="00000000" w:rsidR="00000000" w:rsidRPr="00000000">
              <w:rPr>
                <w:rtl w:val="0"/>
              </w:rPr>
            </w:r>
          </w:p>
        </w:tc>
        <w:tc>
          <w:tcPr/>
          <w:p w:rsidR="00000000" w:rsidDel="00000000" w:rsidP="00000000" w:rsidRDefault="00000000" w:rsidRPr="00000000" w14:paraId="00001874">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Cross a milestone</w:t>
            </w:r>
          </w:p>
        </w:tc>
        <w:tc>
          <w:tcPr/>
          <w:p w:rsidR="00000000" w:rsidDel="00000000" w:rsidP="00000000" w:rsidRDefault="00000000" w:rsidRPr="00000000" w14:paraId="00001875">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App displays celebration UI and unlocks trophy badge.</w:t>
            </w:r>
          </w:p>
        </w:tc>
      </w:tr>
      <w:tr>
        <w:trPr>
          <w:cantSplit w:val="0"/>
          <w:tblHeader w:val="0"/>
        </w:trPr>
        <w:tc>
          <w:tcPr/>
          <w:p w:rsidR="00000000" w:rsidDel="00000000" w:rsidP="00000000" w:rsidRDefault="00000000" w:rsidRPr="00000000" w14:paraId="00001876">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b w:val="1"/>
                <w:bCs w:val="1"/>
                <w:color w:val="000000"/>
                <w:rtl w:val="0"/>
              </w:rPr>
              <w:t xml:space="preserve"> TC-0 03</w:t>
            </w:r>
            <w:r w:rsidDel="00000000" w:rsidR="00000000" w:rsidRPr="00000000">
              <w:rPr>
                <w:rtl w:val="0"/>
              </w:rPr>
            </w:r>
          </w:p>
        </w:tc>
        <w:tc>
          <w:tcPr/>
          <w:p w:rsidR="00000000" w:rsidDel="00000000" w:rsidP="00000000" w:rsidRDefault="00000000" w:rsidRPr="00000000" w14:paraId="00001877">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Concurrent session farming</w:t>
            </w:r>
          </w:p>
        </w:tc>
        <w:tc>
          <w:tcPr/>
          <w:p w:rsidR="00000000" w:rsidDel="00000000" w:rsidP="00000000" w:rsidRDefault="00000000" w:rsidRPr="00000000" w14:paraId="00001878">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System rejects duplicate time logging from a second device.</w:t>
            </w:r>
          </w:p>
        </w:tc>
      </w:tr>
      <w:tr>
        <w:trPr>
          <w:cantSplit w:val="0"/>
          <w:tblHeader w:val="0"/>
        </w:trPr>
        <w:tc>
          <w:tcPr/>
          <w:p w:rsidR="00000000" w:rsidDel="00000000" w:rsidP="00000000" w:rsidRDefault="00000000" w:rsidRPr="00000000" w14:paraId="00001879">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b w:val="1"/>
                <w:bCs w:val="1"/>
                <w:color w:val="000000"/>
                <w:rtl w:val="0"/>
              </w:rPr>
              <w:t xml:space="preserve"> TC-0 04</w:t>
            </w:r>
            <w:r w:rsidDel="00000000" w:rsidR="00000000" w:rsidRPr="00000000">
              <w:rPr>
                <w:rtl w:val="0"/>
              </w:rPr>
            </w:r>
          </w:p>
        </w:tc>
        <w:tc>
          <w:tcPr/>
          <w:p w:rsidR="00000000" w:rsidDel="00000000" w:rsidP="00000000" w:rsidRDefault="00000000" w:rsidRPr="00000000" w14:paraId="0000187A">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Silent session timeout</w:t>
            </w:r>
          </w:p>
        </w:tc>
        <w:tc>
          <w:tcPr/>
          <w:p w:rsidR="00000000" w:rsidDel="00000000" w:rsidP="00000000" w:rsidRDefault="00000000" w:rsidRPr="00000000" w14:paraId="0000187B">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System rejects time credit for sessions with zero audio/text input.</w:t>
            </w:r>
          </w:p>
        </w:tc>
      </w:tr>
      <w:tr>
        <w:trPr>
          <w:cantSplit w:val="0"/>
          <w:tblHeader w:val="0"/>
        </w:trPr>
        <w:tc>
          <w:tcPr/>
          <w:p w:rsidR="00000000" w:rsidDel="00000000" w:rsidP="00000000" w:rsidRDefault="00000000" w:rsidRPr="00000000" w14:paraId="0000187C">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b w:val="1"/>
                <w:bCs w:val="1"/>
                <w:color w:val="000000"/>
                <w:rtl w:val="0"/>
              </w:rPr>
              <w:t xml:space="preserve"> TC-0 05</w:t>
            </w:r>
            <w:r w:rsidDel="00000000" w:rsidR="00000000" w:rsidRPr="00000000">
              <w:rPr>
                <w:rtl w:val="0"/>
              </w:rPr>
            </w:r>
          </w:p>
        </w:tc>
        <w:tc>
          <w:tcPr/>
          <w:p w:rsidR="00000000" w:rsidDel="00000000" w:rsidP="00000000" w:rsidRDefault="00000000" w:rsidRPr="00000000" w14:paraId="0000187D">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App crash recovery</w:t>
            </w:r>
          </w:p>
        </w:tc>
        <w:tc>
          <w:tcPr/>
          <w:p w:rsidR="00000000" w:rsidDel="00000000" w:rsidP="00000000" w:rsidRDefault="00000000" w:rsidRPr="00000000" w14:paraId="0000187E">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Partial time (up to the last 60s ping) is successfully logged.</w:t>
            </w:r>
          </w:p>
        </w:tc>
      </w:tr>
    </w:tbl>
    <w:bookmarkStart w:colFirst="0" w:colLast="0" w:name="fjg1h7neoeqh" w:id="780"/>
    <w:bookmarkEnd w:id="780"/>
    <w:p w:rsidR="00000000" w:rsidDel="00000000" w:rsidP="00000000" w:rsidRDefault="00000000" w:rsidRPr="00000000" w14:paraId="0000187F">
      <w:pPr>
        <w:pStyle w:val="Heading1"/>
        <w:rPr/>
      </w:pPr>
      <w:bookmarkStart w:colFirst="0" w:colLast="0" w:name="_l3x3w98fs0c8" w:id="781"/>
      <w:bookmarkEnd w:id="781"/>
      <w:r w:rsidDel="00000000" w:rsidR="00000000" w:rsidRPr="00000000">
        <w:rPr>
          <w:rtl w:val="0"/>
        </w:rPr>
        <w:t xml:space="preserve">Learning Path Management</w:t>
      </w:r>
    </w:p>
    <w:p w:rsidR="00000000" w:rsidDel="00000000" w:rsidP="00000000" w:rsidRDefault="00000000" w:rsidRPr="00000000" w14:paraId="00001880">
      <w:pPr>
        <w:rPr/>
      </w:pPr>
      <w:r w:rsidDel="00000000" w:rsidR="00000000" w:rsidRPr="00000000">
        <w:rPr>
          <w:rtl w:val="0"/>
        </w:rPr>
      </w:r>
    </w:p>
    <w:p w:rsidR="00000000" w:rsidDel="00000000" w:rsidP="00000000" w:rsidRDefault="00000000" w:rsidRPr="00000000" w14:paraId="00001881">
      <w:pPr>
        <w:pStyle w:val="Heading2"/>
        <w:spacing w:line="276" w:lineRule="auto"/>
        <w:rPr>
          <w:sz w:val="26"/>
          <w:szCs w:val="26"/>
        </w:rPr>
      </w:pPr>
      <w:bookmarkStart w:colFirst="0" w:colLast="0" w:name="_e9vxe4fb11yb" w:id="782"/>
      <w:bookmarkEnd w:id="782"/>
      <w:r w:rsidDel="00000000" w:rsidR="00000000" w:rsidRPr="00000000">
        <w:rPr>
          <w:sz w:val="26"/>
          <w:szCs w:val="26"/>
          <w:rtl w:val="0"/>
        </w:rPr>
        <w:t xml:space="preserve">LPM-US-01: Personalized Learning Path Recommendation</w:t>
      </w:r>
    </w:p>
    <w:p w:rsidR="00000000" w:rsidDel="00000000" w:rsidP="00000000" w:rsidRDefault="00000000" w:rsidRPr="00000000" w14:paraId="00001882">
      <w:pPr>
        <w:spacing w:line="276" w:lineRule="auto"/>
        <w:rPr>
          <w:sz w:val="22"/>
          <w:szCs w:val="22"/>
        </w:rPr>
      </w:pPr>
      <w:r w:rsidDel="00000000" w:rsidR="00000000" w:rsidRPr="00000000">
        <w:rPr>
          <w:sz w:val="22"/>
          <w:szCs w:val="22"/>
          <w:rtl w:val="0"/>
        </w:rPr>
        <w:t xml:space="preserve">STATUS: In Development    PRIORITY: High    ACTOR: Learner</w:t>
      </w:r>
    </w:p>
    <w:p w:rsidR="00000000" w:rsidDel="00000000" w:rsidP="00000000" w:rsidRDefault="00000000" w:rsidRPr="00000000" w14:paraId="00001883">
      <w:pPr>
        <w:spacing w:line="276" w:lineRule="auto"/>
        <w:rPr>
          <w:sz w:val="22"/>
          <w:szCs w:val="22"/>
        </w:rPr>
      </w:pPr>
      <w:r w:rsidDel="00000000" w:rsidR="00000000" w:rsidRPr="00000000">
        <w:rPr>
          <w:b w:val="1"/>
          <w:bCs w:val="1"/>
          <w:sz w:val="22"/>
          <w:szCs w:val="22"/>
          <w:rtl w:val="0"/>
        </w:rPr>
        <w:t xml:space="preserve">Intent: </w:t>
      </w:r>
      <w:r w:rsidDel="00000000" w:rsidR="00000000" w:rsidRPr="00000000">
        <w:rPr>
          <w:sz w:val="22"/>
          <w:szCs w:val="22"/>
          <w:rtl w:val="0"/>
        </w:rPr>
        <w:t xml:space="preserve">Recommend an optimal learning path based on assessment.</w:t>
      </w:r>
    </w:p>
    <w:p w:rsidR="00000000" w:rsidDel="00000000" w:rsidP="00000000" w:rsidRDefault="00000000" w:rsidRPr="00000000" w14:paraId="00001884">
      <w:pPr>
        <w:pStyle w:val="Heading3"/>
        <w:spacing w:line="276" w:lineRule="auto"/>
        <w:rPr>
          <w:sz w:val="22"/>
          <w:szCs w:val="22"/>
        </w:rPr>
      </w:pPr>
      <w:r w:rsidDel="00000000" w:rsidR="00000000" w:rsidRPr="00000000">
        <w:rPr>
          <w:sz w:val="22"/>
          <w:szCs w:val="22"/>
          <w:rtl w:val="0"/>
        </w:rPr>
        <w:t xml:space="preserve">Happy Path Steps</w:t>
      </w:r>
    </w:p>
    <w:p w:rsidR="00000000" w:rsidDel="00000000" w:rsidP="00000000" w:rsidRDefault="00000000" w:rsidRPr="00000000" w14:paraId="00001885">
      <w:pPr>
        <w:spacing w:line="276" w:lineRule="auto"/>
        <w:rPr>
          <w:sz w:val="22"/>
          <w:szCs w:val="22"/>
        </w:rPr>
      </w:pPr>
      <w:r w:rsidDel="00000000" w:rsidR="00000000" w:rsidRPr="00000000">
        <w:rPr>
          <w:sz w:val="22"/>
          <w:szCs w:val="22"/>
          <w:rtl w:val="0"/>
        </w:rPr>
        <w:t xml:space="preserve">1. User completes baseline assessment.</w:t>
      </w:r>
    </w:p>
    <w:p w:rsidR="00000000" w:rsidDel="00000000" w:rsidP="00000000" w:rsidRDefault="00000000" w:rsidRPr="00000000" w14:paraId="00001886">
      <w:pPr>
        <w:spacing w:line="276" w:lineRule="auto"/>
        <w:rPr>
          <w:sz w:val="22"/>
          <w:szCs w:val="22"/>
        </w:rPr>
      </w:pPr>
      <w:r w:rsidDel="00000000" w:rsidR="00000000" w:rsidRPr="00000000">
        <w:rPr>
          <w:sz w:val="22"/>
          <w:szCs w:val="22"/>
          <w:rtl w:val="0"/>
        </w:rPr>
        <w:t xml:space="preserve">2. System analyzes scores.</w:t>
      </w:r>
    </w:p>
    <w:p w:rsidR="00000000" w:rsidDel="00000000" w:rsidP="00000000" w:rsidRDefault="00000000" w:rsidRPr="00000000" w14:paraId="00001887">
      <w:pPr>
        <w:spacing w:line="276" w:lineRule="auto"/>
        <w:rPr>
          <w:sz w:val="22"/>
          <w:szCs w:val="22"/>
        </w:rPr>
      </w:pPr>
      <w:r w:rsidDel="00000000" w:rsidR="00000000" w:rsidRPr="00000000">
        <w:rPr>
          <w:sz w:val="22"/>
          <w:szCs w:val="22"/>
          <w:rtl w:val="0"/>
        </w:rPr>
        <w:t xml:space="preserve">3. Recommended paths displayed.</w:t>
      </w:r>
    </w:p>
    <w:p w:rsidR="00000000" w:rsidDel="00000000" w:rsidP="00000000" w:rsidRDefault="00000000" w:rsidRPr="00000000" w14:paraId="00001888">
      <w:pPr>
        <w:spacing w:line="276" w:lineRule="auto"/>
        <w:rPr>
          <w:sz w:val="22"/>
          <w:szCs w:val="22"/>
        </w:rPr>
      </w:pPr>
      <w:r w:rsidDel="00000000" w:rsidR="00000000" w:rsidRPr="00000000">
        <w:rPr>
          <w:sz w:val="22"/>
          <w:szCs w:val="22"/>
          <w:rtl w:val="0"/>
        </w:rPr>
        <w:t xml:space="preserve">4. User selects a path.</w:t>
      </w:r>
    </w:p>
    <w:p w:rsidR="00000000" w:rsidDel="00000000" w:rsidP="00000000" w:rsidRDefault="00000000" w:rsidRPr="00000000" w14:paraId="00001889">
      <w:pPr>
        <w:spacing w:line="276" w:lineRule="auto"/>
        <w:rPr>
          <w:sz w:val="22"/>
          <w:szCs w:val="22"/>
        </w:rPr>
      </w:pPr>
      <w:r w:rsidDel="00000000" w:rsidR="00000000" w:rsidRPr="00000000">
        <w:rPr>
          <w:sz w:val="22"/>
          <w:szCs w:val="22"/>
          <w:rtl w:val="0"/>
        </w:rPr>
        <w:t xml:space="preserve">5. Dashboard updates.</w:t>
      </w:r>
    </w:p>
    <w:p w:rsidR="00000000" w:rsidDel="00000000" w:rsidP="00000000" w:rsidRDefault="00000000" w:rsidRPr="00000000" w14:paraId="0000188A">
      <w:pPr>
        <w:pStyle w:val="Heading3"/>
        <w:spacing w:line="276" w:lineRule="auto"/>
        <w:rPr>
          <w:sz w:val="22"/>
          <w:szCs w:val="22"/>
        </w:rPr>
      </w:pPr>
      <w:r w:rsidDel="00000000" w:rsidR="00000000" w:rsidRPr="00000000">
        <w:rPr>
          <w:sz w:val="22"/>
          <w:szCs w:val="22"/>
          <w:rtl w:val="0"/>
        </w:rPr>
        <w:t xml:space="preserve">Acceptance Criteria</w:t>
      </w:r>
    </w:p>
    <w:p w:rsidR="00000000" w:rsidDel="00000000" w:rsidP="00000000" w:rsidRDefault="00000000" w:rsidRPr="00000000" w14:paraId="0000188B">
      <w:pPr>
        <w:numPr>
          <w:ilvl w:val="0"/>
          <w:numId w:val="384"/>
        </w:numPr>
        <w:spacing w:after="0" w:line="276" w:lineRule="auto"/>
        <w:ind w:left="360" w:hanging="480"/>
        <w:rPr>
          <w:rFonts w:ascii="Noto Sans Symbols" w:cs="Noto Sans Symbols" w:eastAsia="Noto Sans Symbols" w:hAnsi="Noto Sans Symbols"/>
          <w:sz w:val="22"/>
          <w:szCs w:val="22"/>
        </w:rPr>
      </w:pPr>
      <w:r w:rsidDel="00000000" w:rsidR="00000000" w:rsidRPr="00000000">
        <w:rPr>
          <w:sz w:val="22"/>
          <w:szCs w:val="22"/>
          <w:rtl w:val="0"/>
        </w:rPr>
        <w:t xml:space="preserve">Recommendations use latest assessment.</w:t>
      </w:r>
      <w:r w:rsidDel="00000000" w:rsidR="00000000" w:rsidRPr="00000000">
        <w:rPr>
          <w:rtl w:val="0"/>
        </w:rPr>
      </w:r>
    </w:p>
    <w:p w:rsidR="00000000" w:rsidDel="00000000" w:rsidP="00000000" w:rsidRDefault="00000000" w:rsidRPr="00000000" w14:paraId="0000188C">
      <w:pPr>
        <w:numPr>
          <w:ilvl w:val="0"/>
          <w:numId w:val="384"/>
        </w:numPr>
        <w:spacing w:after="0" w:line="276" w:lineRule="auto"/>
        <w:ind w:left="360" w:hanging="480"/>
        <w:rPr>
          <w:rFonts w:ascii="Noto Sans Symbols" w:cs="Noto Sans Symbols" w:eastAsia="Noto Sans Symbols" w:hAnsi="Noto Sans Symbols"/>
          <w:sz w:val="22"/>
          <w:szCs w:val="22"/>
        </w:rPr>
      </w:pPr>
      <w:r w:rsidDel="00000000" w:rsidR="00000000" w:rsidRPr="00000000">
        <w:rPr>
          <w:sz w:val="22"/>
          <w:szCs w:val="22"/>
          <w:rtl w:val="0"/>
        </w:rPr>
        <w:t xml:space="preserve">User may accept or choose another path.</w:t>
      </w:r>
      <w:r w:rsidDel="00000000" w:rsidR="00000000" w:rsidRPr="00000000">
        <w:rPr>
          <w:rtl w:val="0"/>
        </w:rPr>
      </w:r>
    </w:p>
    <w:p w:rsidR="00000000" w:rsidDel="00000000" w:rsidP="00000000" w:rsidRDefault="00000000" w:rsidRPr="00000000" w14:paraId="0000188D">
      <w:pPr>
        <w:numPr>
          <w:ilvl w:val="0"/>
          <w:numId w:val="384"/>
        </w:numPr>
        <w:spacing w:line="276" w:lineRule="auto"/>
        <w:ind w:left="360" w:hanging="480"/>
        <w:rPr>
          <w:rFonts w:ascii="Noto Sans Symbols" w:cs="Noto Sans Symbols" w:eastAsia="Noto Sans Symbols" w:hAnsi="Noto Sans Symbols"/>
          <w:sz w:val="22"/>
          <w:szCs w:val="22"/>
        </w:rPr>
      </w:pPr>
      <w:r w:rsidDel="00000000" w:rsidR="00000000" w:rsidRPr="00000000">
        <w:rPr>
          <w:sz w:val="22"/>
          <w:szCs w:val="22"/>
          <w:rtl w:val="0"/>
        </w:rPr>
        <w:t xml:space="preserve">Recommendation generated in under 5 seconds.</w:t>
      </w:r>
      <w:r w:rsidDel="00000000" w:rsidR="00000000" w:rsidRPr="00000000">
        <w:rPr>
          <w:rtl w:val="0"/>
        </w:rPr>
      </w:r>
    </w:p>
    <w:p w:rsidR="00000000" w:rsidDel="00000000" w:rsidP="00000000" w:rsidRDefault="00000000" w:rsidRPr="00000000" w14:paraId="0000188E">
      <w:pPr>
        <w:pStyle w:val="Heading3"/>
        <w:spacing w:line="276" w:lineRule="auto"/>
        <w:rPr>
          <w:sz w:val="22"/>
          <w:szCs w:val="22"/>
        </w:rPr>
      </w:pPr>
      <w:r w:rsidDel="00000000" w:rsidR="00000000" w:rsidRPr="00000000">
        <w:rPr>
          <w:sz w:val="22"/>
          <w:szCs w:val="22"/>
          <w:rtl w:val="0"/>
        </w:rPr>
        <w:t xml:space="preserve">Exception Handling</w:t>
      </w:r>
    </w:p>
    <w:p w:rsidR="00000000" w:rsidDel="00000000" w:rsidP="00000000" w:rsidRDefault="00000000" w:rsidRPr="00000000" w14:paraId="0000188F">
      <w:pPr>
        <w:numPr>
          <w:ilvl w:val="0"/>
          <w:numId w:val="384"/>
        </w:numPr>
        <w:spacing w:after="0" w:line="276" w:lineRule="auto"/>
        <w:ind w:left="360" w:hanging="480"/>
        <w:rPr>
          <w:rFonts w:ascii="Noto Sans Symbols" w:cs="Noto Sans Symbols" w:eastAsia="Noto Sans Symbols" w:hAnsi="Noto Sans Symbols"/>
          <w:sz w:val="22"/>
          <w:szCs w:val="22"/>
        </w:rPr>
      </w:pPr>
      <w:r w:rsidDel="00000000" w:rsidR="00000000" w:rsidRPr="00000000">
        <w:rPr>
          <w:sz w:val="22"/>
          <w:szCs w:val="22"/>
          <w:rtl w:val="0"/>
        </w:rPr>
        <w:t xml:space="preserve">E-01: Assessment unavailable. RESOLUTION: Recommend default Beginner Path.</w:t>
      </w:r>
      <w:r w:rsidDel="00000000" w:rsidR="00000000" w:rsidRPr="00000000">
        <w:rPr>
          <w:rtl w:val="0"/>
        </w:rPr>
      </w:r>
    </w:p>
    <w:p w:rsidR="00000000" w:rsidDel="00000000" w:rsidP="00000000" w:rsidRDefault="00000000" w:rsidRPr="00000000" w14:paraId="00001890">
      <w:pPr>
        <w:numPr>
          <w:ilvl w:val="0"/>
          <w:numId w:val="384"/>
        </w:numPr>
        <w:spacing w:after="0" w:line="276" w:lineRule="auto"/>
        <w:ind w:left="360" w:hanging="480"/>
        <w:rPr>
          <w:rFonts w:ascii="Noto Sans Symbols" w:cs="Noto Sans Symbols" w:eastAsia="Noto Sans Symbols" w:hAnsi="Noto Sans Symbols"/>
          <w:sz w:val="22"/>
          <w:szCs w:val="22"/>
        </w:rPr>
      </w:pPr>
      <w:r w:rsidDel="00000000" w:rsidR="00000000" w:rsidRPr="00000000">
        <w:rPr>
          <w:sz w:val="22"/>
          <w:szCs w:val="22"/>
          <w:rtl w:val="0"/>
        </w:rPr>
        <w:t xml:space="preserve">E-02: Recommendation engine timeout. RESOLUTION: Retry then show curated paths.</w:t>
      </w:r>
      <w:r w:rsidDel="00000000" w:rsidR="00000000" w:rsidRPr="00000000">
        <w:rPr>
          <w:rtl w:val="0"/>
        </w:rPr>
      </w:r>
    </w:p>
    <w:p w:rsidR="00000000" w:rsidDel="00000000" w:rsidP="00000000" w:rsidRDefault="00000000" w:rsidRPr="00000000" w14:paraId="00001891">
      <w:pPr>
        <w:numPr>
          <w:ilvl w:val="0"/>
          <w:numId w:val="384"/>
        </w:numPr>
        <w:spacing w:after="0" w:line="276" w:lineRule="auto"/>
        <w:ind w:left="360" w:hanging="480"/>
        <w:rPr>
          <w:rFonts w:ascii="Noto Sans Symbols" w:cs="Noto Sans Symbols" w:eastAsia="Noto Sans Symbols" w:hAnsi="Noto Sans Symbols"/>
          <w:sz w:val="22"/>
          <w:szCs w:val="22"/>
        </w:rPr>
      </w:pPr>
      <w:r w:rsidDel="00000000" w:rsidR="00000000" w:rsidRPr="00000000">
        <w:rPr>
          <w:sz w:val="22"/>
          <w:szCs w:val="22"/>
          <w:rtl w:val="0"/>
        </w:rPr>
        <w:t xml:space="preserve">E-03: Corrupted assessment data. RESOLUTION: Recalculate assessment before recommending.</w:t>
      </w:r>
      <w:r w:rsidDel="00000000" w:rsidR="00000000" w:rsidRPr="00000000">
        <w:rPr>
          <w:rtl w:val="0"/>
        </w:rPr>
      </w:r>
    </w:p>
    <w:p w:rsidR="00000000" w:rsidDel="00000000" w:rsidP="00000000" w:rsidRDefault="00000000" w:rsidRPr="00000000" w14:paraId="00001892">
      <w:pPr>
        <w:numPr>
          <w:ilvl w:val="0"/>
          <w:numId w:val="384"/>
        </w:numPr>
        <w:spacing w:after="0" w:line="276" w:lineRule="auto"/>
        <w:ind w:left="360" w:hanging="480"/>
        <w:rPr>
          <w:rFonts w:ascii="Noto Sans Symbols" w:cs="Noto Sans Symbols" w:eastAsia="Noto Sans Symbols" w:hAnsi="Noto Sans Symbols"/>
          <w:sz w:val="22"/>
          <w:szCs w:val="22"/>
        </w:rPr>
      </w:pPr>
      <w:r w:rsidDel="00000000" w:rsidR="00000000" w:rsidRPr="00000000">
        <w:rPr>
          <w:sz w:val="22"/>
          <w:szCs w:val="22"/>
          <w:rtl w:val="0"/>
        </w:rPr>
        <w:t xml:space="preserve">E-04: Network interruption. RESOLUTION: Cache selection locally.</w:t>
      </w:r>
      <w:r w:rsidDel="00000000" w:rsidR="00000000" w:rsidRPr="00000000">
        <w:rPr>
          <w:rtl w:val="0"/>
        </w:rPr>
      </w:r>
    </w:p>
    <w:p w:rsidR="00000000" w:rsidDel="00000000" w:rsidP="00000000" w:rsidRDefault="00000000" w:rsidRPr="00000000" w14:paraId="00001893">
      <w:pPr>
        <w:numPr>
          <w:ilvl w:val="0"/>
          <w:numId w:val="384"/>
        </w:numPr>
        <w:spacing w:after="0" w:line="276" w:lineRule="auto"/>
        <w:ind w:left="360" w:hanging="480"/>
        <w:rPr>
          <w:rFonts w:ascii="Noto Sans Symbols" w:cs="Noto Sans Symbols" w:eastAsia="Noto Sans Symbols" w:hAnsi="Noto Sans Symbols"/>
          <w:sz w:val="22"/>
          <w:szCs w:val="22"/>
        </w:rPr>
      </w:pPr>
      <w:r w:rsidDel="00000000" w:rsidR="00000000" w:rsidRPr="00000000">
        <w:rPr>
          <w:sz w:val="22"/>
          <w:szCs w:val="22"/>
          <w:rtl w:val="0"/>
        </w:rPr>
        <w:t xml:space="preserve">E-05: Path deprecated. RESOLUTION: Map to latest equivalent.</w:t>
      </w:r>
      <w:r w:rsidDel="00000000" w:rsidR="00000000" w:rsidRPr="00000000">
        <w:rPr>
          <w:rtl w:val="0"/>
        </w:rPr>
      </w:r>
    </w:p>
    <w:p w:rsidR="00000000" w:rsidDel="00000000" w:rsidP="00000000" w:rsidRDefault="00000000" w:rsidRPr="00000000" w14:paraId="00001894">
      <w:pPr>
        <w:numPr>
          <w:ilvl w:val="0"/>
          <w:numId w:val="384"/>
        </w:numPr>
        <w:spacing w:line="276" w:lineRule="auto"/>
        <w:ind w:left="360" w:hanging="480"/>
        <w:rPr>
          <w:rFonts w:ascii="Noto Sans Symbols" w:cs="Noto Sans Symbols" w:eastAsia="Noto Sans Symbols" w:hAnsi="Noto Sans Symbols"/>
          <w:sz w:val="22"/>
          <w:szCs w:val="22"/>
        </w:rPr>
      </w:pPr>
      <w:r w:rsidDel="00000000" w:rsidR="00000000" w:rsidRPr="00000000">
        <w:rPr>
          <w:sz w:val="22"/>
          <w:szCs w:val="22"/>
          <w:rtl w:val="0"/>
        </w:rPr>
        <w:t xml:space="preserve">E-06: User skips recommendation. RESOLUTION: Allow manual selection.</w:t>
      </w:r>
      <w:r w:rsidDel="00000000" w:rsidR="00000000" w:rsidRPr="00000000">
        <w:rPr>
          <w:rtl w:val="0"/>
        </w:rPr>
      </w:r>
    </w:p>
    <w:p w:rsidR="00000000" w:rsidDel="00000000" w:rsidP="00000000" w:rsidRDefault="00000000" w:rsidRPr="00000000" w14:paraId="00001895">
      <w:pPr>
        <w:pStyle w:val="Heading3"/>
        <w:spacing w:line="276" w:lineRule="auto"/>
        <w:rPr>
          <w:sz w:val="22"/>
          <w:szCs w:val="22"/>
        </w:rPr>
      </w:pPr>
      <w:r w:rsidDel="00000000" w:rsidR="00000000" w:rsidRPr="00000000">
        <w:rPr>
          <w:sz w:val="22"/>
          <w:szCs w:val="22"/>
          <w:rtl w:val="0"/>
        </w:rPr>
        <w:t xml:space="preserve">Validation Test Cases</w:t>
      </w:r>
    </w:p>
    <w:tbl>
      <w:tblPr>
        <w:tblStyle w:val="Table157"/>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80"/>
        <w:gridCol w:w="2880"/>
        <w:gridCol w:w="2880"/>
        <w:tblGridChange w:id="0">
          <w:tblGrid>
            <w:gridCol w:w="2880"/>
            <w:gridCol w:w="2880"/>
            <w:gridCol w:w="2880"/>
          </w:tblGrid>
        </w:tblGridChange>
      </w:tblGrid>
      <w:tr>
        <w:trPr>
          <w:cantSplit w:val="0"/>
          <w:tblHeader w:val="0"/>
        </w:trPr>
        <w:tc>
          <w:tcPr/>
          <w:p w:rsidR="00000000" w:rsidDel="00000000" w:rsidP="00000000" w:rsidRDefault="00000000" w:rsidRPr="00000000" w14:paraId="00001896">
            <w:pPr>
              <w:rPr>
                <w:sz w:val="22"/>
                <w:szCs w:val="22"/>
              </w:rPr>
            </w:pPr>
            <w:r w:rsidDel="00000000" w:rsidR="00000000" w:rsidRPr="00000000">
              <w:rPr>
                <w:sz w:val="22"/>
                <w:szCs w:val="22"/>
                <w:rtl w:val="0"/>
              </w:rPr>
              <w:t xml:space="preserve">Case ID</w:t>
            </w:r>
          </w:p>
        </w:tc>
        <w:tc>
          <w:tcPr/>
          <w:p w:rsidR="00000000" w:rsidDel="00000000" w:rsidP="00000000" w:rsidRDefault="00000000" w:rsidRPr="00000000" w14:paraId="00001897">
            <w:pPr>
              <w:rPr>
                <w:sz w:val="22"/>
                <w:szCs w:val="22"/>
              </w:rPr>
            </w:pPr>
            <w:r w:rsidDel="00000000" w:rsidR="00000000" w:rsidRPr="00000000">
              <w:rPr>
                <w:sz w:val="22"/>
                <w:szCs w:val="22"/>
                <w:rtl w:val="0"/>
              </w:rPr>
              <w:t xml:space="preserve">Scenario</w:t>
            </w:r>
          </w:p>
        </w:tc>
        <w:tc>
          <w:tcPr/>
          <w:p w:rsidR="00000000" w:rsidDel="00000000" w:rsidP="00000000" w:rsidRDefault="00000000" w:rsidRPr="00000000" w14:paraId="00001898">
            <w:pPr>
              <w:rPr>
                <w:sz w:val="22"/>
                <w:szCs w:val="22"/>
              </w:rPr>
            </w:pPr>
            <w:r w:rsidDel="00000000" w:rsidR="00000000" w:rsidRPr="00000000">
              <w:rPr>
                <w:sz w:val="22"/>
                <w:szCs w:val="22"/>
                <w:rtl w:val="0"/>
              </w:rPr>
              <w:t xml:space="preserve">Expected Result</w:t>
            </w:r>
          </w:p>
        </w:tc>
      </w:tr>
      <w:tr>
        <w:trPr>
          <w:cantSplit w:val="0"/>
          <w:tblHeader w:val="0"/>
        </w:trPr>
        <w:tc>
          <w:tcPr/>
          <w:p w:rsidR="00000000" w:rsidDel="00000000" w:rsidP="00000000" w:rsidRDefault="00000000" w:rsidRPr="00000000" w14:paraId="00001899">
            <w:pPr>
              <w:rPr>
                <w:sz w:val="22"/>
                <w:szCs w:val="22"/>
              </w:rPr>
            </w:pPr>
            <w:r w:rsidDel="00000000" w:rsidR="00000000" w:rsidRPr="00000000">
              <w:rPr>
                <w:sz w:val="22"/>
                <w:szCs w:val="22"/>
                <w:rtl w:val="0"/>
              </w:rPr>
              <w:t xml:space="preserve">TC-001</w:t>
            </w:r>
          </w:p>
        </w:tc>
        <w:tc>
          <w:tcPr/>
          <w:p w:rsidR="00000000" w:rsidDel="00000000" w:rsidP="00000000" w:rsidRDefault="00000000" w:rsidRPr="00000000" w14:paraId="0000189A">
            <w:pPr>
              <w:rPr>
                <w:sz w:val="22"/>
                <w:szCs w:val="22"/>
              </w:rPr>
            </w:pPr>
            <w:r w:rsidDel="00000000" w:rsidR="00000000" w:rsidRPr="00000000">
              <w:rPr>
                <w:sz w:val="22"/>
                <w:szCs w:val="22"/>
                <w:rtl w:val="0"/>
              </w:rPr>
              <w:t xml:space="preserve">Complete assessment</w:t>
            </w:r>
          </w:p>
        </w:tc>
        <w:tc>
          <w:tcPr/>
          <w:p w:rsidR="00000000" w:rsidDel="00000000" w:rsidP="00000000" w:rsidRDefault="00000000" w:rsidRPr="00000000" w14:paraId="0000189B">
            <w:pPr>
              <w:rPr>
                <w:sz w:val="22"/>
                <w:szCs w:val="22"/>
              </w:rPr>
            </w:pPr>
            <w:r w:rsidDel="00000000" w:rsidR="00000000" w:rsidRPr="00000000">
              <w:rPr>
                <w:sz w:val="22"/>
                <w:szCs w:val="22"/>
                <w:rtl w:val="0"/>
              </w:rPr>
              <w:t xml:space="preserve">Relevant learning paths displayed.</w:t>
            </w:r>
          </w:p>
        </w:tc>
      </w:tr>
      <w:tr>
        <w:trPr>
          <w:cantSplit w:val="0"/>
          <w:tblHeader w:val="0"/>
        </w:trPr>
        <w:tc>
          <w:tcPr/>
          <w:p w:rsidR="00000000" w:rsidDel="00000000" w:rsidP="00000000" w:rsidRDefault="00000000" w:rsidRPr="00000000" w14:paraId="0000189C">
            <w:pPr>
              <w:rPr>
                <w:sz w:val="22"/>
                <w:szCs w:val="22"/>
              </w:rPr>
            </w:pPr>
            <w:r w:rsidDel="00000000" w:rsidR="00000000" w:rsidRPr="00000000">
              <w:rPr>
                <w:sz w:val="22"/>
                <w:szCs w:val="22"/>
                <w:rtl w:val="0"/>
              </w:rPr>
              <w:t xml:space="preserve">TC-002</w:t>
            </w:r>
          </w:p>
        </w:tc>
        <w:tc>
          <w:tcPr/>
          <w:p w:rsidR="00000000" w:rsidDel="00000000" w:rsidP="00000000" w:rsidRDefault="00000000" w:rsidRPr="00000000" w14:paraId="0000189D">
            <w:pPr>
              <w:rPr>
                <w:sz w:val="22"/>
                <w:szCs w:val="22"/>
              </w:rPr>
            </w:pPr>
            <w:r w:rsidDel="00000000" w:rsidR="00000000" w:rsidRPr="00000000">
              <w:rPr>
                <w:sz w:val="22"/>
                <w:szCs w:val="22"/>
                <w:rtl w:val="0"/>
              </w:rPr>
              <w:t xml:space="preserve">Engine unavailable</w:t>
            </w:r>
          </w:p>
        </w:tc>
        <w:tc>
          <w:tcPr/>
          <w:p w:rsidR="00000000" w:rsidDel="00000000" w:rsidP="00000000" w:rsidRDefault="00000000" w:rsidRPr="00000000" w14:paraId="0000189E">
            <w:pPr>
              <w:rPr>
                <w:sz w:val="22"/>
                <w:szCs w:val="22"/>
              </w:rPr>
            </w:pPr>
            <w:r w:rsidDel="00000000" w:rsidR="00000000" w:rsidRPr="00000000">
              <w:rPr>
                <w:sz w:val="22"/>
                <w:szCs w:val="22"/>
                <w:rtl w:val="0"/>
              </w:rPr>
              <w:t xml:space="preserve">Fallback recommendations shown.</w:t>
            </w:r>
          </w:p>
        </w:tc>
      </w:tr>
      <w:tr>
        <w:trPr>
          <w:cantSplit w:val="0"/>
          <w:tblHeader w:val="0"/>
        </w:trPr>
        <w:tc>
          <w:tcPr/>
          <w:p w:rsidR="00000000" w:rsidDel="00000000" w:rsidP="00000000" w:rsidRDefault="00000000" w:rsidRPr="00000000" w14:paraId="0000189F">
            <w:pPr>
              <w:rPr>
                <w:sz w:val="22"/>
                <w:szCs w:val="22"/>
              </w:rPr>
            </w:pPr>
            <w:r w:rsidDel="00000000" w:rsidR="00000000" w:rsidRPr="00000000">
              <w:rPr>
                <w:sz w:val="22"/>
                <w:szCs w:val="22"/>
                <w:rtl w:val="0"/>
              </w:rPr>
              <w:t xml:space="preserve">TC-003</w:t>
            </w:r>
          </w:p>
        </w:tc>
        <w:tc>
          <w:tcPr/>
          <w:p w:rsidR="00000000" w:rsidDel="00000000" w:rsidP="00000000" w:rsidRDefault="00000000" w:rsidRPr="00000000" w14:paraId="000018A0">
            <w:pPr>
              <w:rPr>
                <w:sz w:val="22"/>
                <w:szCs w:val="22"/>
              </w:rPr>
            </w:pPr>
            <w:r w:rsidDel="00000000" w:rsidR="00000000" w:rsidRPr="00000000">
              <w:rPr>
                <w:sz w:val="22"/>
                <w:szCs w:val="22"/>
                <w:rtl w:val="0"/>
              </w:rPr>
              <w:t xml:space="preserve">Manual override</w:t>
            </w:r>
          </w:p>
        </w:tc>
        <w:tc>
          <w:tcPr/>
          <w:p w:rsidR="00000000" w:rsidDel="00000000" w:rsidP="00000000" w:rsidRDefault="00000000" w:rsidRPr="00000000" w14:paraId="000018A1">
            <w:pPr>
              <w:rPr>
                <w:sz w:val="22"/>
                <w:szCs w:val="22"/>
              </w:rPr>
            </w:pPr>
            <w:r w:rsidDel="00000000" w:rsidR="00000000" w:rsidRPr="00000000">
              <w:rPr>
                <w:sz w:val="22"/>
                <w:szCs w:val="22"/>
                <w:rtl w:val="0"/>
              </w:rPr>
              <w:t xml:space="preserve">Selected path assigned.</w:t>
            </w:r>
          </w:p>
        </w:tc>
      </w:tr>
      <w:tr>
        <w:trPr>
          <w:cantSplit w:val="0"/>
          <w:tblHeader w:val="0"/>
        </w:trPr>
        <w:tc>
          <w:tcPr/>
          <w:p w:rsidR="00000000" w:rsidDel="00000000" w:rsidP="00000000" w:rsidRDefault="00000000" w:rsidRPr="00000000" w14:paraId="000018A2">
            <w:pPr>
              <w:rPr>
                <w:sz w:val="22"/>
                <w:szCs w:val="22"/>
              </w:rPr>
            </w:pPr>
            <w:r w:rsidDel="00000000" w:rsidR="00000000" w:rsidRPr="00000000">
              <w:rPr>
                <w:sz w:val="22"/>
                <w:szCs w:val="22"/>
                <w:rtl w:val="0"/>
              </w:rPr>
              <w:t xml:space="preserve">TC-004</w:t>
            </w:r>
          </w:p>
        </w:tc>
        <w:tc>
          <w:tcPr/>
          <w:p w:rsidR="00000000" w:rsidDel="00000000" w:rsidP="00000000" w:rsidRDefault="00000000" w:rsidRPr="00000000" w14:paraId="000018A3">
            <w:pPr>
              <w:rPr>
                <w:sz w:val="22"/>
                <w:szCs w:val="22"/>
              </w:rPr>
            </w:pPr>
            <w:r w:rsidDel="00000000" w:rsidR="00000000" w:rsidRPr="00000000">
              <w:rPr>
                <w:sz w:val="22"/>
                <w:szCs w:val="22"/>
                <w:rtl w:val="0"/>
              </w:rPr>
              <w:t xml:space="preserve">Network loss</w:t>
            </w:r>
          </w:p>
        </w:tc>
        <w:tc>
          <w:tcPr/>
          <w:p w:rsidR="00000000" w:rsidDel="00000000" w:rsidP="00000000" w:rsidRDefault="00000000" w:rsidRPr="00000000" w14:paraId="000018A4">
            <w:pPr>
              <w:rPr>
                <w:sz w:val="22"/>
                <w:szCs w:val="22"/>
              </w:rPr>
            </w:pPr>
            <w:r w:rsidDel="00000000" w:rsidR="00000000" w:rsidRPr="00000000">
              <w:rPr>
                <w:sz w:val="22"/>
                <w:szCs w:val="22"/>
                <w:rtl w:val="0"/>
              </w:rPr>
              <w:t xml:space="preserve">Selection synced after reconnect.</w:t>
            </w:r>
          </w:p>
        </w:tc>
      </w:tr>
      <w:tr>
        <w:trPr>
          <w:cantSplit w:val="0"/>
          <w:tblHeader w:val="0"/>
        </w:trPr>
        <w:tc>
          <w:tcPr/>
          <w:p w:rsidR="00000000" w:rsidDel="00000000" w:rsidP="00000000" w:rsidRDefault="00000000" w:rsidRPr="00000000" w14:paraId="000018A5">
            <w:pPr>
              <w:rPr>
                <w:sz w:val="22"/>
                <w:szCs w:val="22"/>
              </w:rPr>
            </w:pPr>
            <w:r w:rsidDel="00000000" w:rsidR="00000000" w:rsidRPr="00000000">
              <w:rPr>
                <w:sz w:val="22"/>
                <w:szCs w:val="22"/>
                <w:rtl w:val="0"/>
              </w:rPr>
              <w:t xml:space="preserve">TC-005</w:t>
            </w:r>
          </w:p>
        </w:tc>
        <w:tc>
          <w:tcPr/>
          <w:p w:rsidR="00000000" w:rsidDel="00000000" w:rsidP="00000000" w:rsidRDefault="00000000" w:rsidRPr="00000000" w14:paraId="000018A6">
            <w:pPr>
              <w:rPr>
                <w:sz w:val="22"/>
                <w:szCs w:val="22"/>
              </w:rPr>
            </w:pPr>
            <w:r w:rsidDel="00000000" w:rsidR="00000000" w:rsidRPr="00000000">
              <w:rPr>
                <w:sz w:val="22"/>
                <w:szCs w:val="22"/>
                <w:rtl w:val="0"/>
              </w:rPr>
              <w:t xml:space="preserve">Deprecated path</w:t>
            </w:r>
          </w:p>
        </w:tc>
        <w:tc>
          <w:tcPr/>
          <w:p w:rsidR="00000000" w:rsidDel="00000000" w:rsidP="00000000" w:rsidRDefault="00000000" w:rsidRPr="00000000" w14:paraId="000018A7">
            <w:pPr>
              <w:rPr>
                <w:sz w:val="22"/>
                <w:szCs w:val="22"/>
              </w:rPr>
            </w:pPr>
            <w:r w:rsidDel="00000000" w:rsidR="00000000" w:rsidRPr="00000000">
              <w:rPr>
                <w:sz w:val="22"/>
                <w:szCs w:val="22"/>
                <w:rtl w:val="0"/>
              </w:rPr>
              <w:t xml:space="preserve">Replacement path assigned.</w:t>
            </w:r>
          </w:p>
        </w:tc>
      </w:tr>
    </w:tbl>
    <w:p w:rsidR="00000000" w:rsidDel="00000000" w:rsidP="00000000" w:rsidRDefault="00000000" w:rsidRPr="00000000" w14:paraId="000018A8">
      <w:pPr>
        <w:pStyle w:val="Heading2"/>
        <w:spacing w:line="276" w:lineRule="auto"/>
        <w:rPr>
          <w:sz w:val="26"/>
          <w:szCs w:val="26"/>
        </w:rPr>
      </w:pPr>
      <w:bookmarkStart w:colFirst="0" w:colLast="0" w:name="_hxyt12tm0275" w:id="783"/>
      <w:bookmarkEnd w:id="783"/>
      <w:r w:rsidDel="00000000" w:rsidR="00000000" w:rsidRPr="00000000">
        <w:rPr>
          <w:sz w:val="26"/>
          <w:szCs w:val="26"/>
          <w:rtl w:val="0"/>
        </w:rPr>
        <w:t xml:space="preserve">LPM-US-02: Learning Path Switching</w:t>
      </w:r>
    </w:p>
    <w:p w:rsidR="00000000" w:rsidDel="00000000" w:rsidP="00000000" w:rsidRDefault="00000000" w:rsidRPr="00000000" w14:paraId="000018A9">
      <w:pPr>
        <w:spacing w:line="276" w:lineRule="auto"/>
        <w:rPr>
          <w:sz w:val="22"/>
          <w:szCs w:val="22"/>
        </w:rPr>
      </w:pPr>
      <w:r w:rsidDel="00000000" w:rsidR="00000000" w:rsidRPr="00000000">
        <w:rPr>
          <w:sz w:val="22"/>
          <w:szCs w:val="22"/>
          <w:rtl w:val="0"/>
        </w:rPr>
        <w:t xml:space="preserve">STATUS: In Development    PRIORITY: High    ACTOR: Learner</w:t>
      </w:r>
    </w:p>
    <w:p w:rsidR="00000000" w:rsidDel="00000000" w:rsidP="00000000" w:rsidRDefault="00000000" w:rsidRPr="00000000" w14:paraId="000018AA">
      <w:pPr>
        <w:spacing w:line="276" w:lineRule="auto"/>
        <w:rPr>
          <w:sz w:val="22"/>
          <w:szCs w:val="22"/>
        </w:rPr>
      </w:pPr>
      <w:r w:rsidDel="00000000" w:rsidR="00000000" w:rsidRPr="00000000">
        <w:rPr>
          <w:b w:val="1"/>
          <w:bCs w:val="1"/>
          <w:sz w:val="22"/>
          <w:szCs w:val="22"/>
          <w:rtl w:val="0"/>
        </w:rPr>
        <w:t xml:space="preserve">Intent: </w:t>
      </w:r>
      <w:r w:rsidDel="00000000" w:rsidR="00000000" w:rsidRPr="00000000">
        <w:rPr>
          <w:sz w:val="22"/>
          <w:szCs w:val="22"/>
          <w:rtl w:val="0"/>
        </w:rPr>
        <w:t xml:space="preserve">Switch between active learning paths.</w:t>
      </w:r>
    </w:p>
    <w:p w:rsidR="00000000" w:rsidDel="00000000" w:rsidP="00000000" w:rsidRDefault="00000000" w:rsidRPr="00000000" w14:paraId="000018AB">
      <w:pPr>
        <w:pStyle w:val="Heading3"/>
        <w:spacing w:line="276" w:lineRule="auto"/>
        <w:rPr>
          <w:sz w:val="22"/>
          <w:szCs w:val="22"/>
        </w:rPr>
      </w:pPr>
      <w:r w:rsidDel="00000000" w:rsidR="00000000" w:rsidRPr="00000000">
        <w:rPr>
          <w:sz w:val="22"/>
          <w:szCs w:val="22"/>
          <w:rtl w:val="0"/>
        </w:rPr>
        <w:t xml:space="preserve">Happy Path Steps</w:t>
      </w:r>
    </w:p>
    <w:p w:rsidR="00000000" w:rsidDel="00000000" w:rsidP="00000000" w:rsidRDefault="00000000" w:rsidRPr="00000000" w14:paraId="000018AC">
      <w:pPr>
        <w:spacing w:line="276" w:lineRule="auto"/>
        <w:rPr>
          <w:sz w:val="22"/>
          <w:szCs w:val="22"/>
        </w:rPr>
      </w:pPr>
      <w:r w:rsidDel="00000000" w:rsidR="00000000" w:rsidRPr="00000000">
        <w:rPr>
          <w:sz w:val="22"/>
          <w:szCs w:val="22"/>
          <w:rtl w:val="0"/>
        </w:rPr>
        <w:t xml:space="preserve">1. Open Learning Paths.</w:t>
      </w:r>
    </w:p>
    <w:p w:rsidR="00000000" w:rsidDel="00000000" w:rsidP="00000000" w:rsidRDefault="00000000" w:rsidRPr="00000000" w14:paraId="000018AD">
      <w:pPr>
        <w:spacing w:line="276" w:lineRule="auto"/>
        <w:rPr>
          <w:sz w:val="22"/>
          <w:szCs w:val="22"/>
        </w:rPr>
      </w:pPr>
      <w:r w:rsidDel="00000000" w:rsidR="00000000" w:rsidRPr="00000000">
        <w:rPr>
          <w:sz w:val="22"/>
          <w:szCs w:val="22"/>
          <w:rtl w:val="0"/>
        </w:rPr>
        <w:t xml:space="preserve">2. Choose new path.</w:t>
      </w:r>
    </w:p>
    <w:p w:rsidR="00000000" w:rsidDel="00000000" w:rsidP="00000000" w:rsidRDefault="00000000" w:rsidRPr="00000000" w14:paraId="000018AE">
      <w:pPr>
        <w:spacing w:line="276" w:lineRule="auto"/>
        <w:rPr>
          <w:sz w:val="22"/>
          <w:szCs w:val="22"/>
        </w:rPr>
      </w:pPr>
      <w:r w:rsidDel="00000000" w:rsidR="00000000" w:rsidRPr="00000000">
        <w:rPr>
          <w:sz w:val="22"/>
          <w:szCs w:val="22"/>
          <w:rtl w:val="0"/>
        </w:rPr>
        <w:t xml:space="preserve">3. Confirm switch.</w:t>
      </w:r>
    </w:p>
    <w:p w:rsidR="00000000" w:rsidDel="00000000" w:rsidP="00000000" w:rsidRDefault="00000000" w:rsidRPr="00000000" w14:paraId="000018AF">
      <w:pPr>
        <w:spacing w:line="276" w:lineRule="auto"/>
        <w:rPr>
          <w:sz w:val="22"/>
          <w:szCs w:val="22"/>
        </w:rPr>
      </w:pPr>
      <w:r w:rsidDel="00000000" w:rsidR="00000000" w:rsidRPr="00000000">
        <w:rPr>
          <w:sz w:val="22"/>
          <w:szCs w:val="22"/>
          <w:rtl w:val="0"/>
        </w:rPr>
        <w:t xml:space="preserve">4. System preserves history.</w:t>
      </w:r>
    </w:p>
    <w:p w:rsidR="00000000" w:rsidDel="00000000" w:rsidP="00000000" w:rsidRDefault="00000000" w:rsidRPr="00000000" w14:paraId="000018B0">
      <w:pPr>
        <w:spacing w:line="276" w:lineRule="auto"/>
        <w:rPr>
          <w:sz w:val="22"/>
          <w:szCs w:val="22"/>
        </w:rPr>
      </w:pPr>
      <w:r w:rsidDel="00000000" w:rsidR="00000000" w:rsidRPr="00000000">
        <w:rPr>
          <w:sz w:val="22"/>
          <w:szCs w:val="22"/>
          <w:rtl w:val="0"/>
        </w:rPr>
        <w:t xml:space="preserve">5. New dashboard shown.</w:t>
      </w:r>
    </w:p>
    <w:p w:rsidR="00000000" w:rsidDel="00000000" w:rsidP="00000000" w:rsidRDefault="00000000" w:rsidRPr="00000000" w14:paraId="000018B1">
      <w:pPr>
        <w:pStyle w:val="Heading3"/>
        <w:spacing w:line="276" w:lineRule="auto"/>
        <w:rPr>
          <w:sz w:val="22"/>
          <w:szCs w:val="22"/>
        </w:rPr>
      </w:pPr>
      <w:r w:rsidDel="00000000" w:rsidR="00000000" w:rsidRPr="00000000">
        <w:rPr>
          <w:sz w:val="22"/>
          <w:szCs w:val="22"/>
          <w:rtl w:val="0"/>
        </w:rPr>
        <w:t xml:space="preserve">Acceptance Criteria</w:t>
      </w:r>
    </w:p>
    <w:p w:rsidR="00000000" w:rsidDel="00000000" w:rsidP="00000000" w:rsidRDefault="00000000" w:rsidRPr="00000000" w14:paraId="000018B2">
      <w:pPr>
        <w:numPr>
          <w:ilvl w:val="0"/>
          <w:numId w:val="384"/>
        </w:numPr>
        <w:spacing w:after="0" w:line="276" w:lineRule="auto"/>
        <w:ind w:left="360" w:hanging="480"/>
        <w:rPr>
          <w:rFonts w:ascii="Noto Sans Symbols" w:cs="Noto Sans Symbols" w:eastAsia="Noto Sans Symbols" w:hAnsi="Noto Sans Symbols"/>
          <w:sz w:val="22"/>
          <w:szCs w:val="22"/>
        </w:rPr>
      </w:pPr>
      <w:r w:rsidDel="00000000" w:rsidR="00000000" w:rsidRPr="00000000">
        <w:rPr>
          <w:sz w:val="22"/>
          <w:szCs w:val="22"/>
          <w:rtl w:val="0"/>
        </w:rPr>
        <w:t xml:space="preserve">History preserved.</w:t>
      </w:r>
      <w:r w:rsidDel="00000000" w:rsidR="00000000" w:rsidRPr="00000000">
        <w:rPr>
          <w:rtl w:val="0"/>
        </w:rPr>
      </w:r>
    </w:p>
    <w:p w:rsidR="00000000" w:rsidDel="00000000" w:rsidP="00000000" w:rsidRDefault="00000000" w:rsidRPr="00000000" w14:paraId="000018B3">
      <w:pPr>
        <w:numPr>
          <w:ilvl w:val="0"/>
          <w:numId w:val="384"/>
        </w:numPr>
        <w:spacing w:after="0" w:line="276" w:lineRule="auto"/>
        <w:ind w:left="360" w:hanging="480"/>
        <w:rPr>
          <w:rFonts w:ascii="Noto Sans Symbols" w:cs="Noto Sans Symbols" w:eastAsia="Noto Sans Symbols" w:hAnsi="Noto Sans Symbols"/>
          <w:sz w:val="22"/>
          <w:szCs w:val="22"/>
        </w:rPr>
      </w:pPr>
      <w:r w:rsidDel="00000000" w:rsidR="00000000" w:rsidRPr="00000000">
        <w:rPr>
          <w:sz w:val="22"/>
          <w:szCs w:val="22"/>
          <w:rtl w:val="0"/>
        </w:rPr>
        <w:t xml:space="preserve">Progress retained.</w:t>
      </w:r>
      <w:r w:rsidDel="00000000" w:rsidR="00000000" w:rsidRPr="00000000">
        <w:rPr>
          <w:rtl w:val="0"/>
        </w:rPr>
      </w:r>
    </w:p>
    <w:p w:rsidR="00000000" w:rsidDel="00000000" w:rsidP="00000000" w:rsidRDefault="00000000" w:rsidRPr="00000000" w14:paraId="000018B4">
      <w:pPr>
        <w:numPr>
          <w:ilvl w:val="0"/>
          <w:numId w:val="384"/>
        </w:numPr>
        <w:spacing w:line="276" w:lineRule="auto"/>
        <w:ind w:left="360" w:hanging="480"/>
        <w:rPr>
          <w:rFonts w:ascii="Noto Sans Symbols" w:cs="Noto Sans Symbols" w:eastAsia="Noto Sans Symbols" w:hAnsi="Noto Sans Symbols"/>
          <w:sz w:val="22"/>
          <w:szCs w:val="22"/>
        </w:rPr>
      </w:pPr>
      <w:r w:rsidDel="00000000" w:rsidR="00000000" w:rsidRPr="00000000">
        <w:rPr>
          <w:sz w:val="22"/>
          <w:szCs w:val="22"/>
          <w:rtl w:val="0"/>
        </w:rPr>
        <w:t xml:space="preserve">Confirmation required.</w:t>
      </w:r>
      <w:r w:rsidDel="00000000" w:rsidR="00000000" w:rsidRPr="00000000">
        <w:rPr>
          <w:rtl w:val="0"/>
        </w:rPr>
      </w:r>
    </w:p>
    <w:p w:rsidR="00000000" w:rsidDel="00000000" w:rsidP="00000000" w:rsidRDefault="00000000" w:rsidRPr="00000000" w14:paraId="000018B5">
      <w:pPr>
        <w:pStyle w:val="Heading3"/>
        <w:spacing w:line="276" w:lineRule="auto"/>
        <w:rPr>
          <w:sz w:val="22"/>
          <w:szCs w:val="22"/>
        </w:rPr>
      </w:pPr>
      <w:r w:rsidDel="00000000" w:rsidR="00000000" w:rsidRPr="00000000">
        <w:rPr>
          <w:sz w:val="22"/>
          <w:szCs w:val="22"/>
          <w:rtl w:val="0"/>
        </w:rPr>
        <w:t xml:space="preserve">Exception Handling</w:t>
      </w:r>
    </w:p>
    <w:p w:rsidR="00000000" w:rsidDel="00000000" w:rsidP="00000000" w:rsidRDefault="00000000" w:rsidRPr="00000000" w14:paraId="000018B6">
      <w:pPr>
        <w:numPr>
          <w:ilvl w:val="0"/>
          <w:numId w:val="384"/>
        </w:numPr>
        <w:spacing w:after="0" w:line="276" w:lineRule="auto"/>
        <w:ind w:left="360" w:hanging="480"/>
        <w:rPr>
          <w:rFonts w:ascii="Noto Sans Symbols" w:cs="Noto Sans Symbols" w:eastAsia="Noto Sans Symbols" w:hAnsi="Noto Sans Symbols"/>
          <w:sz w:val="22"/>
          <w:szCs w:val="22"/>
        </w:rPr>
      </w:pPr>
      <w:r w:rsidDel="00000000" w:rsidR="00000000" w:rsidRPr="00000000">
        <w:rPr>
          <w:sz w:val="22"/>
          <w:szCs w:val="22"/>
          <w:rtl w:val="0"/>
        </w:rPr>
        <w:t xml:space="preserve">E-01: Unsaved progress. RESOLUTION: Auto-save before switching.</w:t>
      </w:r>
      <w:r w:rsidDel="00000000" w:rsidR="00000000" w:rsidRPr="00000000">
        <w:rPr>
          <w:rtl w:val="0"/>
        </w:rPr>
      </w:r>
    </w:p>
    <w:p w:rsidR="00000000" w:rsidDel="00000000" w:rsidP="00000000" w:rsidRDefault="00000000" w:rsidRPr="00000000" w14:paraId="000018B7">
      <w:pPr>
        <w:numPr>
          <w:ilvl w:val="0"/>
          <w:numId w:val="384"/>
        </w:numPr>
        <w:spacing w:after="0" w:line="276" w:lineRule="auto"/>
        <w:ind w:left="360" w:hanging="480"/>
        <w:rPr>
          <w:rFonts w:ascii="Noto Sans Symbols" w:cs="Noto Sans Symbols" w:eastAsia="Noto Sans Symbols" w:hAnsi="Noto Sans Symbols"/>
          <w:sz w:val="22"/>
          <w:szCs w:val="22"/>
        </w:rPr>
      </w:pPr>
      <w:r w:rsidDel="00000000" w:rsidR="00000000" w:rsidRPr="00000000">
        <w:rPr>
          <w:sz w:val="22"/>
          <w:szCs w:val="22"/>
          <w:rtl w:val="0"/>
        </w:rPr>
        <w:t xml:space="preserve">E-02: Locked assessment. RESOLUTION: Warn before switch.</w:t>
      </w:r>
      <w:r w:rsidDel="00000000" w:rsidR="00000000" w:rsidRPr="00000000">
        <w:rPr>
          <w:rtl w:val="0"/>
        </w:rPr>
      </w:r>
    </w:p>
    <w:p w:rsidR="00000000" w:rsidDel="00000000" w:rsidP="00000000" w:rsidRDefault="00000000" w:rsidRPr="00000000" w14:paraId="000018B8">
      <w:pPr>
        <w:numPr>
          <w:ilvl w:val="0"/>
          <w:numId w:val="384"/>
        </w:numPr>
        <w:spacing w:after="0" w:line="276" w:lineRule="auto"/>
        <w:ind w:left="360" w:hanging="480"/>
        <w:rPr>
          <w:rFonts w:ascii="Noto Sans Symbols" w:cs="Noto Sans Symbols" w:eastAsia="Noto Sans Symbols" w:hAnsi="Noto Sans Symbols"/>
          <w:sz w:val="22"/>
          <w:szCs w:val="22"/>
        </w:rPr>
      </w:pPr>
      <w:r w:rsidDel="00000000" w:rsidR="00000000" w:rsidRPr="00000000">
        <w:rPr>
          <w:sz w:val="22"/>
          <w:szCs w:val="22"/>
          <w:rtl w:val="0"/>
        </w:rPr>
        <w:t xml:space="preserve">E-03: Concurrent switch requests. RESOLUTION: Process latest request only.</w:t>
      </w:r>
      <w:r w:rsidDel="00000000" w:rsidR="00000000" w:rsidRPr="00000000">
        <w:rPr>
          <w:rtl w:val="0"/>
        </w:rPr>
      </w:r>
    </w:p>
    <w:p w:rsidR="00000000" w:rsidDel="00000000" w:rsidP="00000000" w:rsidRDefault="00000000" w:rsidRPr="00000000" w14:paraId="000018B9">
      <w:pPr>
        <w:numPr>
          <w:ilvl w:val="0"/>
          <w:numId w:val="384"/>
        </w:numPr>
        <w:spacing w:after="0" w:line="276" w:lineRule="auto"/>
        <w:ind w:left="360" w:hanging="480"/>
        <w:rPr>
          <w:rFonts w:ascii="Noto Sans Symbols" w:cs="Noto Sans Symbols" w:eastAsia="Noto Sans Symbols" w:hAnsi="Noto Sans Symbols"/>
          <w:sz w:val="22"/>
          <w:szCs w:val="22"/>
        </w:rPr>
      </w:pPr>
      <w:r w:rsidDel="00000000" w:rsidR="00000000" w:rsidRPr="00000000">
        <w:rPr>
          <w:sz w:val="22"/>
          <w:szCs w:val="22"/>
          <w:rtl w:val="0"/>
        </w:rPr>
        <w:t xml:space="preserve">E-04: Server failure. RESOLUTION: Roll back to previous path.</w:t>
      </w:r>
      <w:r w:rsidDel="00000000" w:rsidR="00000000" w:rsidRPr="00000000">
        <w:rPr>
          <w:rtl w:val="0"/>
        </w:rPr>
      </w:r>
    </w:p>
    <w:p w:rsidR="00000000" w:rsidDel="00000000" w:rsidP="00000000" w:rsidRDefault="00000000" w:rsidRPr="00000000" w14:paraId="000018BA">
      <w:pPr>
        <w:numPr>
          <w:ilvl w:val="0"/>
          <w:numId w:val="384"/>
        </w:numPr>
        <w:spacing w:after="0" w:line="276" w:lineRule="auto"/>
        <w:ind w:left="360" w:hanging="480"/>
        <w:rPr>
          <w:rFonts w:ascii="Noto Sans Symbols" w:cs="Noto Sans Symbols" w:eastAsia="Noto Sans Symbols" w:hAnsi="Noto Sans Symbols"/>
          <w:sz w:val="22"/>
          <w:szCs w:val="22"/>
        </w:rPr>
      </w:pPr>
      <w:r w:rsidDel="00000000" w:rsidR="00000000" w:rsidRPr="00000000">
        <w:rPr>
          <w:sz w:val="22"/>
          <w:szCs w:val="22"/>
          <w:rtl w:val="0"/>
        </w:rPr>
        <w:t xml:space="preserve">E-05: Session expired. RESOLUTION: Reauthenticate.</w:t>
      </w:r>
      <w:r w:rsidDel="00000000" w:rsidR="00000000" w:rsidRPr="00000000">
        <w:rPr>
          <w:rtl w:val="0"/>
        </w:rPr>
      </w:r>
    </w:p>
    <w:p w:rsidR="00000000" w:rsidDel="00000000" w:rsidP="00000000" w:rsidRDefault="00000000" w:rsidRPr="00000000" w14:paraId="000018BB">
      <w:pPr>
        <w:numPr>
          <w:ilvl w:val="0"/>
          <w:numId w:val="384"/>
        </w:numPr>
        <w:spacing w:line="276" w:lineRule="auto"/>
        <w:ind w:left="360" w:hanging="480"/>
        <w:rPr>
          <w:rFonts w:ascii="Noto Sans Symbols" w:cs="Noto Sans Symbols" w:eastAsia="Noto Sans Symbols" w:hAnsi="Noto Sans Symbols"/>
          <w:sz w:val="22"/>
          <w:szCs w:val="22"/>
        </w:rPr>
      </w:pPr>
      <w:r w:rsidDel="00000000" w:rsidR="00000000" w:rsidRPr="00000000">
        <w:rPr>
          <w:sz w:val="22"/>
          <w:szCs w:val="22"/>
          <w:rtl w:val="0"/>
        </w:rPr>
        <w:t xml:space="preserve">E-06: Invalid path ID. RESOLUTION: Refresh catalog.</w:t>
      </w:r>
      <w:r w:rsidDel="00000000" w:rsidR="00000000" w:rsidRPr="00000000">
        <w:rPr>
          <w:rtl w:val="0"/>
        </w:rPr>
      </w:r>
    </w:p>
    <w:p w:rsidR="00000000" w:rsidDel="00000000" w:rsidP="00000000" w:rsidRDefault="00000000" w:rsidRPr="00000000" w14:paraId="000018BC">
      <w:pPr>
        <w:pStyle w:val="Heading3"/>
        <w:spacing w:line="276" w:lineRule="auto"/>
        <w:rPr>
          <w:sz w:val="22"/>
          <w:szCs w:val="22"/>
        </w:rPr>
      </w:pPr>
      <w:r w:rsidDel="00000000" w:rsidR="00000000" w:rsidRPr="00000000">
        <w:rPr>
          <w:sz w:val="22"/>
          <w:szCs w:val="22"/>
          <w:rtl w:val="0"/>
        </w:rPr>
        <w:t xml:space="preserve">Validation Test Cases</w:t>
      </w:r>
    </w:p>
    <w:tbl>
      <w:tblPr>
        <w:tblStyle w:val="Table158"/>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80"/>
        <w:gridCol w:w="2880"/>
        <w:gridCol w:w="2880"/>
        <w:tblGridChange w:id="0">
          <w:tblGrid>
            <w:gridCol w:w="2880"/>
            <w:gridCol w:w="2880"/>
            <w:gridCol w:w="2880"/>
          </w:tblGrid>
        </w:tblGridChange>
      </w:tblGrid>
      <w:tr>
        <w:trPr>
          <w:cantSplit w:val="0"/>
          <w:tblHeader w:val="0"/>
        </w:trPr>
        <w:tc>
          <w:tcPr/>
          <w:p w:rsidR="00000000" w:rsidDel="00000000" w:rsidP="00000000" w:rsidRDefault="00000000" w:rsidRPr="00000000" w14:paraId="000018BD">
            <w:pPr>
              <w:rPr>
                <w:sz w:val="22"/>
                <w:szCs w:val="22"/>
              </w:rPr>
            </w:pPr>
            <w:r w:rsidDel="00000000" w:rsidR="00000000" w:rsidRPr="00000000">
              <w:rPr>
                <w:sz w:val="22"/>
                <w:szCs w:val="22"/>
                <w:rtl w:val="0"/>
              </w:rPr>
              <w:t xml:space="preserve">Case ID</w:t>
            </w:r>
          </w:p>
        </w:tc>
        <w:tc>
          <w:tcPr/>
          <w:p w:rsidR="00000000" w:rsidDel="00000000" w:rsidP="00000000" w:rsidRDefault="00000000" w:rsidRPr="00000000" w14:paraId="000018BE">
            <w:pPr>
              <w:rPr>
                <w:sz w:val="22"/>
                <w:szCs w:val="22"/>
              </w:rPr>
            </w:pPr>
            <w:r w:rsidDel="00000000" w:rsidR="00000000" w:rsidRPr="00000000">
              <w:rPr>
                <w:sz w:val="22"/>
                <w:szCs w:val="22"/>
                <w:rtl w:val="0"/>
              </w:rPr>
              <w:t xml:space="preserve">Scenario</w:t>
            </w:r>
          </w:p>
        </w:tc>
        <w:tc>
          <w:tcPr/>
          <w:p w:rsidR="00000000" w:rsidDel="00000000" w:rsidP="00000000" w:rsidRDefault="00000000" w:rsidRPr="00000000" w14:paraId="000018BF">
            <w:pPr>
              <w:rPr>
                <w:sz w:val="22"/>
                <w:szCs w:val="22"/>
              </w:rPr>
            </w:pPr>
            <w:r w:rsidDel="00000000" w:rsidR="00000000" w:rsidRPr="00000000">
              <w:rPr>
                <w:sz w:val="22"/>
                <w:szCs w:val="22"/>
                <w:rtl w:val="0"/>
              </w:rPr>
              <w:t xml:space="preserve">Expected Result</w:t>
            </w:r>
          </w:p>
        </w:tc>
      </w:tr>
      <w:tr>
        <w:trPr>
          <w:cantSplit w:val="0"/>
          <w:tblHeader w:val="0"/>
        </w:trPr>
        <w:tc>
          <w:tcPr/>
          <w:p w:rsidR="00000000" w:rsidDel="00000000" w:rsidP="00000000" w:rsidRDefault="00000000" w:rsidRPr="00000000" w14:paraId="000018C0">
            <w:pPr>
              <w:rPr>
                <w:sz w:val="22"/>
                <w:szCs w:val="22"/>
              </w:rPr>
            </w:pPr>
            <w:r w:rsidDel="00000000" w:rsidR="00000000" w:rsidRPr="00000000">
              <w:rPr>
                <w:sz w:val="22"/>
                <w:szCs w:val="22"/>
                <w:rtl w:val="0"/>
              </w:rPr>
              <w:t xml:space="preserve">TC-001</w:t>
            </w:r>
          </w:p>
        </w:tc>
        <w:tc>
          <w:tcPr/>
          <w:p w:rsidR="00000000" w:rsidDel="00000000" w:rsidP="00000000" w:rsidRDefault="00000000" w:rsidRPr="00000000" w14:paraId="000018C1">
            <w:pPr>
              <w:rPr>
                <w:sz w:val="22"/>
                <w:szCs w:val="22"/>
              </w:rPr>
            </w:pPr>
            <w:r w:rsidDel="00000000" w:rsidR="00000000" w:rsidRPr="00000000">
              <w:rPr>
                <w:sz w:val="22"/>
                <w:szCs w:val="22"/>
                <w:rtl w:val="0"/>
              </w:rPr>
              <w:t xml:space="preserve">Switch path</w:t>
            </w:r>
          </w:p>
        </w:tc>
        <w:tc>
          <w:tcPr/>
          <w:p w:rsidR="00000000" w:rsidDel="00000000" w:rsidP="00000000" w:rsidRDefault="00000000" w:rsidRPr="00000000" w14:paraId="000018C2">
            <w:pPr>
              <w:rPr>
                <w:sz w:val="22"/>
                <w:szCs w:val="22"/>
              </w:rPr>
            </w:pPr>
            <w:r w:rsidDel="00000000" w:rsidR="00000000" w:rsidRPr="00000000">
              <w:rPr>
                <w:sz w:val="22"/>
                <w:szCs w:val="22"/>
                <w:rtl w:val="0"/>
              </w:rPr>
              <w:t xml:space="preserve">New path activated.</w:t>
            </w:r>
          </w:p>
        </w:tc>
      </w:tr>
      <w:tr>
        <w:trPr>
          <w:cantSplit w:val="0"/>
          <w:tblHeader w:val="0"/>
        </w:trPr>
        <w:tc>
          <w:tcPr/>
          <w:p w:rsidR="00000000" w:rsidDel="00000000" w:rsidP="00000000" w:rsidRDefault="00000000" w:rsidRPr="00000000" w14:paraId="000018C3">
            <w:pPr>
              <w:rPr>
                <w:sz w:val="22"/>
                <w:szCs w:val="22"/>
              </w:rPr>
            </w:pPr>
            <w:r w:rsidDel="00000000" w:rsidR="00000000" w:rsidRPr="00000000">
              <w:rPr>
                <w:sz w:val="22"/>
                <w:szCs w:val="22"/>
                <w:rtl w:val="0"/>
              </w:rPr>
              <w:t xml:space="preserve">TC-002</w:t>
            </w:r>
          </w:p>
        </w:tc>
        <w:tc>
          <w:tcPr/>
          <w:p w:rsidR="00000000" w:rsidDel="00000000" w:rsidP="00000000" w:rsidRDefault="00000000" w:rsidRPr="00000000" w14:paraId="000018C4">
            <w:pPr>
              <w:rPr>
                <w:sz w:val="22"/>
                <w:szCs w:val="22"/>
              </w:rPr>
            </w:pPr>
            <w:r w:rsidDel="00000000" w:rsidR="00000000" w:rsidRPr="00000000">
              <w:rPr>
                <w:sz w:val="22"/>
                <w:szCs w:val="22"/>
                <w:rtl w:val="0"/>
              </w:rPr>
              <w:t xml:space="preserve">Cancel switch</w:t>
            </w:r>
          </w:p>
        </w:tc>
        <w:tc>
          <w:tcPr/>
          <w:p w:rsidR="00000000" w:rsidDel="00000000" w:rsidP="00000000" w:rsidRDefault="00000000" w:rsidRPr="00000000" w14:paraId="000018C5">
            <w:pPr>
              <w:rPr>
                <w:sz w:val="22"/>
                <w:szCs w:val="22"/>
              </w:rPr>
            </w:pPr>
            <w:r w:rsidDel="00000000" w:rsidR="00000000" w:rsidRPr="00000000">
              <w:rPr>
                <w:sz w:val="22"/>
                <w:szCs w:val="22"/>
                <w:rtl w:val="0"/>
              </w:rPr>
              <w:t xml:space="preserve">Current path retained.</w:t>
            </w:r>
          </w:p>
        </w:tc>
      </w:tr>
      <w:tr>
        <w:trPr>
          <w:cantSplit w:val="0"/>
          <w:tblHeader w:val="0"/>
        </w:trPr>
        <w:tc>
          <w:tcPr/>
          <w:p w:rsidR="00000000" w:rsidDel="00000000" w:rsidP="00000000" w:rsidRDefault="00000000" w:rsidRPr="00000000" w14:paraId="000018C6">
            <w:pPr>
              <w:rPr>
                <w:sz w:val="22"/>
                <w:szCs w:val="22"/>
              </w:rPr>
            </w:pPr>
            <w:r w:rsidDel="00000000" w:rsidR="00000000" w:rsidRPr="00000000">
              <w:rPr>
                <w:sz w:val="22"/>
                <w:szCs w:val="22"/>
                <w:rtl w:val="0"/>
              </w:rPr>
              <w:t xml:space="preserve">TC-003</w:t>
            </w:r>
          </w:p>
        </w:tc>
        <w:tc>
          <w:tcPr/>
          <w:p w:rsidR="00000000" w:rsidDel="00000000" w:rsidP="00000000" w:rsidRDefault="00000000" w:rsidRPr="00000000" w14:paraId="000018C7">
            <w:pPr>
              <w:rPr>
                <w:sz w:val="22"/>
                <w:szCs w:val="22"/>
              </w:rPr>
            </w:pPr>
            <w:r w:rsidDel="00000000" w:rsidR="00000000" w:rsidRPr="00000000">
              <w:rPr>
                <w:sz w:val="22"/>
                <w:szCs w:val="22"/>
                <w:rtl w:val="0"/>
              </w:rPr>
              <w:t xml:space="preserve">Server failure</w:t>
            </w:r>
          </w:p>
        </w:tc>
        <w:tc>
          <w:tcPr/>
          <w:p w:rsidR="00000000" w:rsidDel="00000000" w:rsidP="00000000" w:rsidRDefault="00000000" w:rsidRPr="00000000" w14:paraId="000018C8">
            <w:pPr>
              <w:rPr>
                <w:sz w:val="22"/>
                <w:szCs w:val="22"/>
              </w:rPr>
            </w:pPr>
            <w:r w:rsidDel="00000000" w:rsidR="00000000" w:rsidRPr="00000000">
              <w:rPr>
                <w:sz w:val="22"/>
                <w:szCs w:val="22"/>
                <w:rtl w:val="0"/>
              </w:rPr>
              <w:t xml:space="preserve">Rollback successful.</w:t>
            </w:r>
          </w:p>
        </w:tc>
      </w:tr>
      <w:tr>
        <w:trPr>
          <w:cantSplit w:val="0"/>
          <w:tblHeader w:val="0"/>
        </w:trPr>
        <w:tc>
          <w:tcPr/>
          <w:p w:rsidR="00000000" w:rsidDel="00000000" w:rsidP="00000000" w:rsidRDefault="00000000" w:rsidRPr="00000000" w14:paraId="000018C9">
            <w:pPr>
              <w:rPr>
                <w:sz w:val="22"/>
                <w:szCs w:val="22"/>
              </w:rPr>
            </w:pPr>
            <w:r w:rsidDel="00000000" w:rsidR="00000000" w:rsidRPr="00000000">
              <w:rPr>
                <w:sz w:val="22"/>
                <w:szCs w:val="22"/>
                <w:rtl w:val="0"/>
              </w:rPr>
              <w:t xml:space="preserve">TC-004</w:t>
            </w:r>
          </w:p>
        </w:tc>
        <w:tc>
          <w:tcPr/>
          <w:p w:rsidR="00000000" w:rsidDel="00000000" w:rsidP="00000000" w:rsidRDefault="00000000" w:rsidRPr="00000000" w14:paraId="000018CA">
            <w:pPr>
              <w:rPr>
                <w:sz w:val="22"/>
                <w:szCs w:val="22"/>
              </w:rPr>
            </w:pPr>
            <w:r w:rsidDel="00000000" w:rsidR="00000000" w:rsidRPr="00000000">
              <w:rPr>
                <w:sz w:val="22"/>
                <w:szCs w:val="22"/>
                <w:rtl w:val="0"/>
              </w:rPr>
              <w:t xml:space="preserve">Expired session</w:t>
            </w:r>
          </w:p>
        </w:tc>
        <w:tc>
          <w:tcPr/>
          <w:p w:rsidR="00000000" w:rsidDel="00000000" w:rsidP="00000000" w:rsidRDefault="00000000" w:rsidRPr="00000000" w14:paraId="000018CB">
            <w:pPr>
              <w:rPr>
                <w:sz w:val="22"/>
                <w:szCs w:val="22"/>
              </w:rPr>
            </w:pPr>
            <w:r w:rsidDel="00000000" w:rsidR="00000000" w:rsidRPr="00000000">
              <w:rPr>
                <w:sz w:val="22"/>
                <w:szCs w:val="22"/>
                <w:rtl w:val="0"/>
              </w:rPr>
              <w:t xml:space="preserve">Login requested.</w:t>
            </w:r>
          </w:p>
        </w:tc>
      </w:tr>
      <w:tr>
        <w:trPr>
          <w:cantSplit w:val="0"/>
          <w:tblHeader w:val="0"/>
        </w:trPr>
        <w:tc>
          <w:tcPr/>
          <w:p w:rsidR="00000000" w:rsidDel="00000000" w:rsidP="00000000" w:rsidRDefault="00000000" w:rsidRPr="00000000" w14:paraId="000018CC">
            <w:pPr>
              <w:rPr>
                <w:sz w:val="22"/>
                <w:szCs w:val="22"/>
              </w:rPr>
            </w:pPr>
            <w:r w:rsidDel="00000000" w:rsidR="00000000" w:rsidRPr="00000000">
              <w:rPr>
                <w:sz w:val="22"/>
                <w:szCs w:val="22"/>
                <w:rtl w:val="0"/>
              </w:rPr>
              <w:t xml:space="preserve">TC-005</w:t>
            </w:r>
          </w:p>
        </w:tc>
        <w:tc>
          <w:tcPr/>
          <w:p w:rsidR="00000000" w:rsidDel="00000000" w:rsidP="00000000" w:rsidRDefault="00000000" w:rsidRPr="00000000" w14:paraId="000018CD">
            <w:pPr>
              <w:rPr>
                <w:sz w:val="22"/>
                <w:szCs w:val="22"/>
              </w:rPr>
            </w:pPr>
            <w:r w:rsidDel="00000000" w:rsidR="00000000" w:rsidRPr="00000000">
              <w:rPr>
                <w:sz w:val="22"/>
                <w:szCs w:val="22"/>
                <w:rtl w:val="0"/>
              </w:rPr>
              <w:t xml:space="preserve">Verify history</w:t>
            </w:r>
          </w:p>
        </w:tc>
        <w:tc>
          <w:tcPr/>
          <w:p w:rsidR="00000000" w:rsidDel="00000000" w:rsidP="00000000" w:rsidRDefault="00000000" w:rsidRPr="00000000" w14:paraId="000018CE">
            <w:pPr>
              <w:rPr>
                <w:sz w:val="22"/>
                <w:szCs w:val="22"/>
              </w:rPr>
            </w:pPr>
            <w:r w:rsidDel="00000000" w:rsidR="00000000" w:rsidRPr="00000000">
              <w:rPr>
                <w:sz w:val="22"/>
                <w:szCs w:val="22"/>
                <w:rtl w:val="0"/>
              </w:rPr>
              <w:t xml:space="preserve">Old progress preserved.</w:t>
            </w:r>
          </w:p>
        </w:tc>
      </w:tr>
    </w:tbl>
    <w:p w:rsidR="00000000" w:rsidDel="00000000" w:rsidP="00000000" w:rsidRDefault="00000000" w:rsidRPr="00000000" w14:paraId="000018CF">
      <w:pPr>
        <w:pStyle w:val="Heading2"/>
        <w:spacing w:line="276" w:lineRule="auto"/>
        <w:rPr>
          <w:sz w:val="26"/>
          <w:szCs w:val="26"/>
        </w:rPr>
      </w:pPr>
      <w:bookmarkStart w:colFirst="0" w:colLast="0" w:name="_2ycvaltvf1gv" w:id="784"/>
      <w:bookmarkEnd w:id="784"/>
      <w:r w:rsidDel="00000000" w:rsidR="00000000" w:rsidRPr="00000000">
        <w:rPr>
          <w:sz w:val="26"/>
          <w:szCs w:val="26"/>
          <w:rtl w:val="0"/>
        </w:rPr>
        <w:t xml:space="preserve">LPM-US-03: Milestone &amp; Achievement Tracking</w:t>
      </w:r>
    </w:p>
    <w:p w:rsidR="00000000" w:rsidDel="00000000" w:rsidP="00000000" w:rsidRDefault="00000000" w:rsidRPr="00000000" w14:paraId="000018D0">
      <w:pPr>
        <w:spacing w:line="276" w:lineRule="auto"/>
        <w:rPr>
          <w:sz w:val="22"/>
          <w:szCs w:val="22"/>
        </w:rPr>
      </w:pPr>
      <w:r w:rsidDel="00000000" w:rsidR="00000000" w:rsidRPr="00000000">
        <w:rPr>
          <w:sz w:val="22"/>
          <w:szCs w:val="22"/>
          <w:rtl w:val="0"/>
        </w:rPr>
        <w:t xml:space="preserve">STATUS: In Development    PRIORITY: High    ACTOR: Learner</w:t>
      </w:r>
    </w:p>
    <w:p w:rsidR="00000000" w:rsidDel="00000000" w:rsidP="00000000" w:rsidRDefault="00000000" w:rsidRPr="00000000" w14:paraId="000018D1">
      <w:pPr>
        <w:spacing w:line="276" w:lineRule="auto"/>
        <w:rPr>
          <w:sz w:val="22"/>
          <w:szCs w:val="22"/>
        </w:rPr>
      </w:pPr>
      <w:r w:rsidDel="00000000" w:rsidR="00000000" w:rsidRPr="00000000">
        <w:rPr>
          <w:b w:val="1"/>
          <w:bCs w:val="1"/>
          <w:sz w:val="22"/>
          <w:szCs w:val="22"/>
          <w:rtl w:val="0"/>
        </w:rPr>
        <w:t xml:space="preserve">Intent: </w:t>
      </w:r>
      <w:r w:rsidDel="00000000" w:rsidR="00000000" w:rsidRPr="00000000">
        <w:rPr>
          <w:sz w:val="22"/>
          <w:szCs w:val="22"/>
          <w:rtl w:val="0"/>
        </w:rPr>
        <w:t xml:space="preserve">Track completion milestones.</w:t>
      </w:r>
    </w:p>
    <w:p w:rsidR="00000000" w:rsidDel="00000000" w:rsidP="00000000" w:rsidRDefault="00000000" w:rsidRPr="00000000" w14:paraId="000018D2">
      <w:pPr>
        <w:pStyle w:val="Heading3"/>
        <w:spacing w:line="276" w:lineRule="auto"/>
        <w:rPr>
          <w:sz w:val="22"/>
          <w:szCs w:val="22"/>
        </w:rPr>
      </w:pPr>
      <w:r w:rsidDel="00000000" w:rsidR="00000000" w:rsidRPr="00000000">
        <w:rPr>
          <w:sz w:val="22"/>
          <w:szCs w:val="22"/>
          <w:rtl w:val="0"/>
        </w:rPr>
        <w:t xml:space="preserve">Happy Path Steps</w:t>
      </w:r>
    </w:p>
    <w:p w:rsidR="00000000" w:rsidDel="00000000" w:rsidP="00000000" w:rsidRDefault="00000000" w:rsidRPr="00000000" w14:paraId="000018D3">
      <w:pPr>
        <w:spacing w:line="276" w:lineRule="auto"/>
        <w:rPr>
          <w:sz w:val="22"/>
          <w:szCs w:val="22"/>
        </w:rPr>
      </w:pPr>
      <w:r w:rsidDel="00000000" w:rsidR="00000000" w:rsidRPr="00000000">
        <w:rPr>
          <w:sz w:val="22"/>
          <w:szCs w:val="22"/>
          <w:rtl w:val="0"/>
        </w:rPr>
        <w:t xml:space="preserve">1. Complete lesson.</w:t>
      </w:r>
    </w:p>
    <w:p w:rsidR="00000000" w:rsidDel="00000000" w:rsidP="00000000" w:rsidRDefault="00000000" w:rsidRPr="00000000" w14:paraId="000018D4">
      <w:pPr>
        <w:spacing w:line="276" w:lineRule="auto"/>
        <w:rPr>
          <w:sz w:val="22"/>
          <w:szCs w:val="22"/>
        </w:rPr>
      </w:pPr>
      <w:r w:rsidDel="00000000" w:rsidR="00000000" w:rsidRPr="00000000">
        <w:rPr>
          <w:sz w:val="22"/>
          <w:szCs w:val="22"/>
          <w:rtl w:val="0"/>
        </w:rPr>
        <w:t xml:space="preserve">2. Milestone evaluated.</w:t>
      </w:r>
    </w:p>
    <w:p w:rsidR="00000000" w:rsidDel="00000000" w:rsidP="00000000" w:rsidRDefault="00000000" w:rsidRPr="00000000" w14:paraId="000018D5">
      <w:pPr>
        <w:spacing w:line="276" w:lineRule="auto"/>
        <w:rPr>
          <w:sz w:val="22"/>
          <w:szCs w:val="22"/>
        </w:rPr>
      </w:pPr>
      <w:r w:rsidDel="00000000" w:rsidR="00000000" w:rsidRPr="00000000">
        <w:rPr>
          <w:sz w:val="22"/>
          <w:szCs w:val="22"/>
          <w:rtl w:val="0"/>
        </w:rPr>
        <w:t xml:space="preserve">3. Badge awarded.</w:t>
      </w:r>
    </w:p>
    <w:p w:rsidR="00000000" w:rsidDel="00000000" w:rsidP="00000000" w:rsidRDefault="00000000" w:rsidRPr="00000000" w14:paraId="000018D6">
      <w:pPr>
        <w:spacing w:line="276" w:lineRule="auto"/>
        <w:rPr>
          <w:sz w:val="22"/>
          <w:szCs w:val="22"/>
        </w:rPr>
      </w:pPr>
      <w:r w:rsidDel="00000000" w:rsidR="00000000" w:rsidRPr="00000000">
        <w:rPr>
          <w:sz w:val="22"/>
          <w:szCs w:val="22"/>
          <w:rtl w:val="0"/>
        </w:rPr>
        <w:t xml:space="preserve">4. Progress updated.</w:t>
      </w:r>
    </w:p>
    <w:p w:rsidR="00000000" w:rsidDel="00000000" w:rsidP="00000000" w:rsidRDefault="00000000" w:rsidRPr="00000000" w14:paraId="000018D7">
      <w:pPr>
        <w:spacing w:line="276" w:lineRule="auto"/>
        <w:rPr>
          <w:sz w:val="22"/>
          <w:szCs w:val="22"/>
        </w:rPr>
      </w:pPr>
      <w:r w:rsidDel="00000000" w:rsidR="00000000" w:rsidRPr="00000000">
        <w:rPr>
          <w:sz w:val="22"/>
          <w:szCs w:val="22"/>
          <w:rtl w:val="0"/>
        </w:rPr>
        <w:t xml:space="preserve">5. Dashboard refreshed.</w:t>
      </w:r>
    </w:p>
    <w:p w:rsidR="00000000" w:rsidDel="00000000" w:rsidP="00000000" w:rsidRDefault="00000000" w:rsidRPr="00000000" w14:paraId="000018D8">
      <w:pPr>
        <w:pStyle w:val="Heading3"/>
        <w:spacing w:line="276" w:lineRule="auto"/>
        <w:rPr>
          <w:sz w:val="22"/>
          <w:szCs w:val="22"/>
        </w:rPr>
      </w:pPr>
      <w:r w:rsidDel="00000000" w:rsidR="00000000" w:rsidRPr="00000000">
        <w:rPr>
          <w:sz w:val="22"/>
          <w:szCs w:val="22"/>
          <w:rtl w:val="0"/>
        </w:rPr>
        <w:t xml:space="preserve">Acceptance Criteria</w:t>
      </w:r>
    </w:p>
    <w:p w:rsidR="00000000" w:rsidDel="00000000" w:rsidP="00000000" w:rsidRDefault="00000000" w:rsidRPr="00000000" w14:paraId="000018D9">
      <w:pPr>
        <w:numPr>
          <w:ilvl w:val="0"/>
          <w:numId w:val="384"/>
        </w:numPr>
        <w:spacing w:after="0" w:line="276" w:lineRule="auto"/>
        <w:ind w:left="360" w:hanging="480"/>
        <w:rPr>
          <w:rFonts w:ascii="Noto Sans Symbols" w:cs="Noto Sans Symbols" w:eastAsia="Noto Sans Symbols" w:hAnsi="Noto Sans Symbols"/>
          <w:sz w:val="22"/>
          <w:szCs w:val="22"/>
        </w:rPr>
      </w:pPr>
      <w:r w:rsidDel="00000000" w:rsidR="00000000" w:rsidRPr="00000000">
        <w:rPr>
          <w:sz w:val="22"/>
          <w:szCs w:val="22"/>
          <w:rtl w:val="0"/>
        </w:rPr>
        <w:t xml:space="preserve">Badges awarded once.</w:t>
      </w:r>
      <w:r w:rsidDel="00000000" w:rsidR="00000000" w:rsidRPr="00000000">
        <w:rPr>
          <w:rtl w:val="0"/>
        </w:rPr>
      </w:r>
    </w:p>
    <w:p w:rsidR="00000000" w:rsidDel="00000000" w:rsidP="00000000" w:rsidRDefault="00000000" w:rsidRPr="00000000" w14:paraId="000018DA">
      <w:pPr>
        <w:numPr>
          <w:ilvl w:val="0"/>
          <w:numId w:val="384"/>
        </w:numPr>
        <w:spacing w:after="0" w:line="276" w:lineRule="auto"/>
        <w:ind w:left="360" w:hanging="480"/>
        <w:rPr>
          <w:rFonts w:ascii="Noto Sans Symbols" w:cs="Noto Sans Symbols" w:eastAsia="Noto Sans Symbols" w:hAnsi="Noto Sans Symbols"/>
          <w:sz w:val="22"/>
          <w:szCs w:val="22"/>
        </w:rPr>
      </w:pPr>
      <w:r w:rsidDel="00000000" w:rsidR="00000000" w:rsidRPr="00000000">
        <w:rPr>
          <w:sz w:val="22"/>
          <w:szCs w:val="22"/>
          <w:rtl w:val="0"/>
        </w:rPr>
        <w:t xml:space="preserve">Milestones persist.</w:t>
      </w:r>
      <w:r w:rsidDel="00000000" w:rsidR="00000000" w:rsidRPr="00000000">
        <w:rPr>
          <w:rtl w:val="0"/>
        </w:rPr>
      </w:r>
    </w:p>
    <w:p w:rsidR="00000000" w:rsidDel="00000000" w:rsidP="00000000" w:rsidRDefault="00000000" w:rsidRPr="00000000" w14:paraId="000018DB">
      <w:pPr>
        <w:numPr>
          <w:ilvl w:val="0"/>
          <w:numId w:val="384"/>
        </w:numPr>
        <w:spacing w:line="276" w:lineRule="auto"/>
        <w:ind w:left="360" w:hanging="480"/>
        <w:rPr>
          <w:rFonts w:ascii="Noto Sans Symbols" w:cs="Noto Sans Symbols" w:eastAsia="Noto Sans Symbols" w:hAnsi="Noto Sans Symbols"/>
          <w:sz w:val="22"/>
          <w:szCs w:val="22"/>
        </w:rPr>
      </w:pPr>
      <w:r w:rsidDel="00000000" w:rsidR="00000000" w:rsidRPr="00000000">
        <w:rPr>
          <w:sz w:val="22"/>
          <w:szCs w:val="22"/>
          <w:rtl w:val="0"/>
        </w:rPr>
        <w:t xml:space="preserve">Notifications generated.</w:t>
      </w:r>
      <w:r w:rsidDel="00000000" w:rsidR="00000000" w:rsidRPr="00000000">
        <w:rPr>
          <w:rtl w:val="0"/>
        </w:rPr>
      </w:r>
    </w:p>
    <w:p w:rsidR="00000000" w:rsidDel="00000000" w:rsidP="00000000" w:rsidRDefault="00000000" w:rsidRPr="00000000" w14:paraId="000018DC">
      <w:pPr>
        <w:pStyle w:val="Heading3"/>
        <w:spacing w:line="276" w:lineRule="auto"/>
        <w:rPr>
          <w:sz w:val="22"/>
          <w:szCs w:val="22"/>
        </w:rPr>
      </w:pPr>
      <w:r w:rsidDel="00000000" w:rsidR="00000000" w:rsidRPr="00000000">
        <w:rPr>
          <w:sz w:val="22"/>
          <w:szCs w:val="22"/>
          <w:rtl w:val="0"/>
        </w:rPr>
        <w:t xml:space="preserve">Exception Handling</w:t>
      </w:r>
    </w:p>
    <w:p w:rsidR="00000000" w:rsidDel="00000000" w:rsidP="00000000" w:rsidRDefault="00000000" w:rsidRPr="00000000" w14:paraId="000018DD">
      <w:pPr>
        <w:numPr>
          <w:ilvl w:val="0"/>
          <w:numId w:val="384"/>
        </w:numPr>
        <w:spacing w:after="0" w:line="276" w:lineRule="auto"/>
        <w:ind w:left="360" w:hanging="480"/>
        <w:rPr>
          <w:rFonts w:ascii="Noto Sans Symbols" w:cs="Noto Sans Symbols" w:eastAsia="Noto Sans Symbols" w:hAnsi="Noto Sans Symbols"/>
          <w:sz w:val="22"/>
          <w:szCs w:val="22"/>
        </w:rPr>
      </w:pPr>
      <w:r w:rsidDel="00000000" w:rsidR="00000000" w:rsidRPr="00000000">
        <w:rPr>
          <w:sz w:val="22"/>
          <w:szCs w:val="22"/>
          <w:rtl w:val="0"/>
        </w:rPr>
        <w:t xml:space="preserve">E-01: Duplicate badge trigger. RESOLUTION: Ignore duplicate.</w:t>
      </w:r>
      <w:r w:rsidDel="00000000" w:rsidR="00000000" w:rsidRPr="00000000">
        <w:rPr>
          <w:rtl w:val="0"/>
        </w:rPr>
      </w:r>
    </w:p>
    <w:p w:rsidR="00000000" w:rsidDel="00000000" w:rsidP="00000000" w:rsidRDefault="00000000" w:rsidRPr="00000000" w14:paraId="000018DE">
      <w:pPr>
        <w:numPr>
          <w:ilvl w:val="0"/>
          <w:numId w:val="384"/>
        </w:numPr>
        <w:spacing w:after="0" w:line="276" w:lineRule="auto"/>
        <w:ind w:left="360" w:hanging="480"/>
        <w:rPr>
          <w:rFonts w:ascii="Noto Sans Symbols" w:cs="Noto Sans Symbols" w:eastAsia="Noto Sans Symbols" w:hAnsi="Noto Sans Symbols"/>
          <w:sz w:val="22"/>
          <w:szCs w:val="22"/>
        </w:rPr>
      </w:pPr>
      <w:r w:rsidDel="00000000" w:rsidR="00000000" w:rsidRPr="00000000">
        <w:rPr>
          <w:sz w:val="22"/>
          <w:szCs w:val="22"/>
          <w:rtl w:val="0"/>
        </w:rPr>
        <w:t xml:space="preserve">E-02: Progress sync failure. RESOLUTION: Retry background sync.</w:t>
      </w:r>
      <w:r w:rsidDel="00000000" w:rsidR="00000000" w:rsidRPr="00000000">
        <w:rPr>
          <w:rtl w:val="0"/>
        </w:rPr>
      </w:r>
    </w:p>
    <w:p w:rsidR="00000000" w:rsidDel="00000000" w:rsidP="00000000" w:rsidRDefault="00000000" w:rsidRPr="00000000" w14:paraId="000018DF">
      <w:pPr>
        <w:numPr>
          <w:ilvl w:val="0"/>
          <w:numId w:val="384"/>
        </w:numPr>
        <w:spacing w:after="0" w:line="276" w:lineRule="auto"/>
        <w:ind w:left="360" w:hanging="480"/>
        <w:rPr>
          <w:rFonts w:ascii="Noto Sans Symbols" w:cs="Noto Sans Symbols" w:eastAsia="Noto Sans Symbols" w:hAnsi="Noto Sans Symbols"/>
          <w:sz w:val="22"/>
          <w:szCs w:val="22"/>
        </w:rPr>
      </w:pPr>
      <w:r w:rsidDel="00000000" w:rsidR="00000000" w:rsidRPr="00000000">
        <w:rPr>
          <w:sz w:val="22"/>
          <w:szCs w:val="22"/>
          <w:rtl w:val="0"/>
        </w:rPr>
        <w:t xml:space="preserve">E-03: Badge service unavailable. RESOLUTION: Queue reward.</w:t>
      </w:r>
      <w:r w:rsidDel="00000000" w:rsidR="00000000" w:rsidRPr="00000000">
        <w:rPr>
          <w:rtl w:val="0"/>
        </w:rPr>
      </w:r>
    </w:p>
    <w:p w:rsidR="00000000" w:rsidDel="00000000" w:rsidP="00000000" w:rsidRDefault="00000000" w:rsidRPr="00000000" w14:paraId="000018E0">
      <w:pPr>
        <w:numPr>
          <w:ilvl w:val="0"/>
          <w:numId w:val="384"/>
        </w:numPr>
        <w:spacing w:after="0" w:line="276" w:lineRule="auto"/>
        <w:ind w:left="360" w:hanging="480"/>
        <w:rPr>
          <w:rFonts w:ascii="Noto Sans Symbols" w:cs="Noto Sans Symbols" w:eastAsia="Noto Sans Symbols" w:hAnsi="Noto Sans Symbols"/>
          <w:sz w:val="22"/>
          <w:szCs w:val="22"/>
        </w:rPr>
      </w:pPr>
      <w:r w:rsidDel="00000000" w:rsidR="00000000" w:rsidRPr="00000000">
        <w:rPr>
          <w:sz w:val="22"/>
          <w:szCs w:val="22"/>
          <w:rtl w:val="0"/>
        </w:rPr>
        <w:t xml:space="preserve">E-04: Offline completion. RESOLUTION: Sync later.</w:t>
      </w:r>
      <w:r w:rsidDel="00000000" w:rsidR="00000000" w:rsidRPr="00000000">
        <w:rPr>
          <w:rtl w:val="0"/>
        </w:rPr>
      </w:r>
    </w:p>
    <w:p w:rsidR="00000000" w:rsidDel="00000000" w:rsidP="00000000" w:rsidRDefault="00000000" w:rsidRPr="00000000" w14:paraId="000018E1">
      <w:pPr>
        <w:numPr>
          <w:ilvl w:val="0"/>
          <w:numId w:val="384"/>
        </w:numPr>
        <w:spacing w:after="0" w:line="276" w:lineRule="auto"/>
        <w:ind w:left="360" w:hanging="480"/>
        <w:rPr>
          <w:rFonts w:ascii="Noto Sans Symbols" w:cs="Noto Sans Symbols" w:eastAsia="Noto Sans Symbols" w:hAnsi="Noto Sans Symbols"/>
          <w:sz w:val="22"/>
          <w:szCs w:val="22"/>
        </w:rPr>
      </w:pPr>
      <w:r w:rsidDel="00000000" w:rsidR="00000000" w:rsidRPr="00000000">
        <w:rPr>
          <w:sz w:val="22"/>
          <w:szCs w:val="22"/>
          <w:rtl w:val="0"/>
        </w:rPr>
        <w:t xml:space="preserve">E-05: Corrupt progress. RESOLUTION: Restore from last checkpoint.</w:t>
      </w:r>
      <w:r w:rsidDel="00000000" w:rsidR="00000000" w:rsidRPr="00000000">
        <w:rPr>
          <w:rtl w:val="0"/>
        </w:rPr>
      </w:r>
    </w:p>
    <w:p w:rsidR="00000000" w:rsidDel="00000000" w:rsidP="00000000" w:rsidRDefault="00000000" w:rsidRPr="00000000" w14:paraId="000018E2">
      <w:pPr>
        <w:numPr>
          <w:ilvl w:val="0"/>
          <w:numId w:val="384"/>
        </w:numPr>
        <w:spacing w:line="276" w:lineRule="auto"/>
        <w:ind w:left="360" w:hanging="480"/>
        <w:rPr>
          <w:rFonts w:ascii="Noto Sans Symbols" w:cs="Noto Sans Symbols" w:eastAsia="Noto Sans Symbols" w:hAnsi="Noto Sans Symbols"/>
          <w:sz w:val="22"/>
          <w:szCs w:val="22"/>
        </w:rPr>
      </w:pPr>
      <w:r w:rsidDel="00000000" w:rsidR="00000000" w:rsidRPr="00000000">
        <w:rPr>
          <w:sz w:val="22"/>
          <w:szCs w:val="22"/>
          <w:rtl w:val="0"/>
        </w:rPr>
        <w:t xml:space="preserve">E-06: Duplicate completion event. RESOLUTION: Deduplicate.</w:t>
      </w:r>
      <w:r w:rsidDel="00000000" w:rsidR="00000000" w:rsidRPr="00000000">
        <w:rPr>
          <w:rtl w:val="0"/>
        </w:rPr>
      </w:r>
    </w:p>
    <w:p w:rsidR="00000000" w:rsidDel="00000000" w:rsidP="00000000" w:rsidRDefault="00000000" w:rsidRPr="00000000" w14:paraId="000018E3">
      <w:pPr>
        <w:pStyle w:val="Heading3"/>
        <w:spacing w:line="276" w:lineRule="auto"/>
        <w:rPr>
          <w:sz w:val="22"/>
          <w:szCs w:val="22"/>
        </w:rPr>
      </w:pPr>
      <w:r w:rsidDel="00000000" w:rsidR="00000000" w:rsidRPr="00000000">
        <w:rPr>
          <w:sz w:val="22"/>
          <w:szCs w:val="22"/>
          <w:rtl w:val="0"/>
        </w:rPr>
        <w:t xml:space="preserve">Validation Test Cases</w:t>
      </w:r>
    </w:p>
    <w:tbl>
      <w:tblPr>
        <w:tblStyle w:val="Table159"/>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80"/>
        <w:gridCol w:w="2880"/>
        <w:gridCol w:w="2880"/>
        <w:tblGridChange w:id="0">
          <w:tblGrid>
            <w:gridCol w:w="2880"/>
            <w:gridCol w:w="2880"/>
            <w:gridCol w:w="2880"/>
          </w:tblGrid>
        </w:tblGridChange>
      </w:tblGrid>
      <w:tr>
        <w:trPr>
          <w:cantSplit w:val="0"/>
          <w:tblHeader w:val="0"/>
        </w:trPr>
        <w:tc>
          <w:tcPr/>
          <w:p w:rsidR="00000000" w:rsidDel="00000000" w:rsidP="00000000" w:rsidRDefault="00000000" w:rsidRPr="00000000" w14:paraId="000018E4">
            <w:pPr>
              <w:rPr>
                <w:sz w:val="22"/>
                <w:szCs w:val="22"/>
              </w:rPr>
            </w:pPr>
            <w:r w:rsidDel="00000000" w:rsidR="00000000" w:rsidRPr="00000000">
              <w:rPr>
                <w:sz w:val="22"/>
                <w:szCs w:val="22"/>
                <w:rtl w:val="0"/>
              </w:rPr>
              <w:t xml:space="preserve">Case ID</w:t>
            </w:r>
          </w:p>
        </w:tc>
        <w:tc>
          <w:tcPr/>
          <w:p w:rsidR="00000000" w:rsidDel="00000000" w:rsidP="00000000" w:rsidRDefault="00000000" w:rsidRPr="00000000" w14:paraId="000018E5">
            <w:pPr>
              <w:rPr>
                <w:sz w:val="22"/>
                <w:szCs w:val="22"/>
              </w:rPr>
            </w:pPr>
            <w:r w:rsidDel="00000000" w:rsidR="00000000" w:rsidRPr="00000000">
              <w:rPr>
                <w:sz w:val="22"/>
                <w:szCs w:val="22"/>
                <w:rtl w:val="0"/>
              </w:rPr>
              <w:t xml:space="preserve">Scenario</w:t>
            </w:r>
          </w:p>
        </w:tc>
        <w:tc>
          <w:tcPr/>
          <w:p w:rsidR="00000000" w:rsidDel="00000000" w:rsidP="00000000" w:rsidRDefault="00000000" w:rsidRPr="00000000" w14:paraId="000018E6">
            <w:pPr>
              <w:rPr>
                <w:sz w:val="22"/>
                <w:szCs w:val="22"/>
              </w:rPr>
            </w:pPr>
            <w:r w:rsidDel="00000000" w:rsidR="00000000" w:rsidRPr="00000000">
              <w:rPr>
                <w:sz w:val="22"/>
                <w:szCs w:val="22"/>
                <w:rtl w:val="0"/>
              </w:rPr>
              <w:t xml:space="preserve">Expected Result</w:t>
            </w:r>
          </w:p>
        </w:tc>
      </w:tr>
      <w:tr>
        <w:trPr>
          <w:cantSplit w:val="0"/>
          <w:tblHeader w:val="0"/>
        </w:trPr>
        <w:tc>
          <w:tcPr/>
          <w:p w:rsidR="00000000" w:rsidDel="00000000" w:rsidP="00000000" w:rsidRDefault="00000000" w:rsidRPr="00000000" w14:paraId="000018E7">
            <w:pPr>
              <w:rPr>
                <w:sz w:val="22"/>
                <w:szCs w:val="22"/>
              </w:rPr>
            </w:pPr>
            <w:r w:rsidDel="00000000" w:rsidR="00000000" w:rsidRPr="00000000">
              <w:rPr>
                <w:sz w:val="22"/>
                <w:szCs w:val="22"/>
                <w:rtl w:val="0"/>
              </w:rPr>
              <w:t xml:space="preserve">TC-001</w:t>
            </w:r>
          </w:p>
        </w:tc>
        <w:tc>
          <w:tcPr/>
          <w:p w:rsidR="00000000" w:rsidDel="00000000" w:rsidP="00000000" w:rsidRDefault="00000000" w:rsidRPr="00000000" w14:paraId="000018E8">
            <w:pPr>
              <w:rPr>
                <w:sz w:val="22"/>
                <w:szCs w:val="22"/>
              </w:rPr>
            </w:pPr>
            <w:r w:rsidDel="00000000" w:rsidR="00000000" w:rsidRPr="00000000">
              <w:rPr>
                <w:sz w:val="22"/>
                <w:szCs w:val="22"/>
                <w:rtl w:val="0"/>
              </w:rPr>
              <w:t xml:space="preserve">Reach milestone</w:t>
            </w:r>
          </w:p>
        </w:tc>
        <w:tc>
          <w:tcPr/>
          <w:p w:rsidR="00000000" w:rsidDel="00000000" w:rsidP="00000000" w:rsidRDefault="00000000" w:rsidRPr="00000000" w14:paraId="000018E9">
            <w:pPr>
              <w:rPr>
                <w:sz w:val="22"/>
                <w:szCs w:val="22"/>
              </w:rPr>
            </w:pPr>
            <w:r w:rsidDel="00000000" w:rsidR="00000000" w:rsidRPr="00000000">
              <w:rPr>
                <w:sz w:val="22"/>
                <w:szCs w:val="22"/>
                <w:rtl w:val="0"/>
              </w:rPr>
              <w:t xml:space="preserve">Badge awarded.</w:t>
            </w:r>
          </w:p>
        </w:tc>
      </w:tr>
      <w:tr>
        <w:trPr>
          <w:cantSplit w:val="0"/>
          <w:tblHeader w:val="0"/>
        </w:trPr>
        <w:tc>
          <w:tcPr/>
          <w:p w:rsidR="00000000" w:rsidDel="00000000" w:rsidP="00000000" w:rsidRDefault="00000000" w:rsidRPr="00000000" w14:paraId="000018EA">
            <w:pPr>
              <w:rPr>
                <w:sz w:val="22"/>
                <w:szCs w:val="22"/>
              </w:rPr>
            </w:pPr>
            <w:r w:rsidDel="00000000" w:rsidR="00000000" w:rsidRPr="00000000">
              <w:rPr>
                <w:sz w:val="22"/>
                <w:szCs w:val="22"/>
                <w:rtl w:val="0"/>
              </w:rPr>
              <w:t xml:space="preserve">TC-002</w:t>
            </w:r>
          </w:p>
        </w:tc>
        <w:tc>
          <w:tcPr/>
          <w:p w:rsidR="00000000" w:rsidDel="00000000" w:rsidP="00000000" w:rsidRDefault="00000000" w:rsidRPr="00000000" w14:paraId="000018EB">
            <w:pPr>
              <w:rPr>
                <w:sz w:val="22"/>
                <w:szCs w:val="22"/>
              </w:rPr>
            </w:pPr>
            <w:r w:rsidDel="00000000" w:rsidR="00000000" w:rsidRPr="00000000">
              <w:rPr>
                <w:sz w:val="22"/>
                <w:szCs w:val="22"/>
                <w:rtl w:val="0"/>
              </w:rPr>
              <w:t xml:space="preserve">Repeat milestone</w:t>
            </w:r>
          </w:p>
        </w:tc>
        <w:tc>
          <w:tcPr/>
          <w:p w:rsidR="00000000" w:rsidDel="00000000" w:rsidP="00000000" w:rsidRDefault="00000000" w:rsidRPr="00000000" w14:paraId="000018EC">
            <w:pPr>
              <w:rPr>
                <w:sz w:val="22"/>
                <w:szCs w:val="22"/>
              </w:rPr>
            </w:pPr>
            <w:r w:rsidDel="00000000" w:rsidR="00000000" w:rsidRPr="00000000">
              <w:rPr>
                <w:sz w:val="22"/>
                <w:szCs w:val="22"/>
                <w:rtl w:val="0"/>
              </w:rPr>
              <w:t xml:space="preserve">No duplicate badge.</w:t>
            </w:r>
          </w:p>
        </w:tc>
      </w:tr>
      <w:tr>
        <w:trPr>
          <w:cantSplit w:val="0"/>
          <w:tblHeader w:val="0"/>
        </w:trPr>
        <w:tc>
          <w:tcPr/>
          <w:p w:rsidR="00000000" w:rsidDel="00000000" w:rsidP="00000000" w:rsidRDefault="00000000" w:rsidRPr="00000000" w14:paraId="000018ED">
            <w:pPr>
              <w:rPr>
                <w:sz w:val="22"/>
                <w:szCs w:val="22"/>
              </w:rPr>
            </w:pPr>
            <w:r w:rsidDel="00000000" w:rsidR="00000000" w:rsidRPr="00000000">
              <w:rPr>
                <w:sz w:val="22"/>
                <w:szCs w:val="22"/>
                <w:rtl w:val="0"/>
              </w:rPr>
              <w:t xml:space="preserve">TC-003</w:t>
            </w:r>
          </w:p>
        </w:tc>
        <w:tc>
          <w:tcPr/>
          <w:p w:rsidR="00000000" w:rsidDel="00000000" w:rsidP="00000000" w:rsidRDefault="00000000" w:rsidRPr="00000000" w14:paraId="000018EE">
            <w:pPr>
              <w:rPr>
                <w:sz w:val="22"/>
                <w:szCs w:val="22"/>
              </w:rPr>
            </w:pPr>
            <w:r w:rsidDel="00000000" w:rsidR="00000000" w:rsidRPr="00000000">
              <w:rPr>
                <w:sz w:val="22"/>
                <w:szCs w:val="22"/>
                <w:rtl w:val="0"/>
              </w:rPr>
              <w:t xml:space="preserve">Offline completion</w:t>
            </w:r>
          </w:p>
        </w:tc>
        <w:tc>
          <w:tcPr/>
          <w:p w:rsidR="00000000" w:rsidDel="00000000" w:rsidP="00000000" w:rsidRDefault="00000000" w:rsidRPr="00000000" w14:paraId="000018EF">
            <w:pPr>
              <w:rPr>
                <w:sz w:val="22"/>
                <w:szCs w:val="22"/>
              </w:rPr>
            </w:pPr>
            <w:r w:rsidDel="00000000" w:rsidR="00000000" w:rsidRPr="00000000">
              <w:rPr>
                <w:sz w:val="22"/>
                <w:szCs w:val="22"/>
                <w:rtl w:val="0"/>
              </w:rPr>
              <w:t xml:space="preserve">Sync after reconnect.</w:t>
            </w:r>
          </w:p>
        </w:tc>
      </w:tr>
      <w:tr>
        <w:trPr>
          <w:cantSplit w:val="0"/>
          <w:tblHeader w:val="0"/>
        </w:trPr>
        <w:tc>
          <w:tcPr/>
          <w:p w:rsidR="00000000" w:rsidDel="00000000" w:rsidP="00000000" w:rsidRDefault="00000000" w:rsidRPr="00000000" w14:paraId="000018F0">
            <w:pPr>
              <w:rPr>
                <w:sz w:val="22"/>
                <w:szCs w:val="22"/>
              </w:rPr>
            </w:pPr>
            <w:r w:rsidDel="00000000" w:rsidR="00000000" w:rsidRPr="00000000">
              <w:rPr>
                <w:sz w:val="22"/>
                <w:szCs w:val="22"/>
                <w:rtl w:val="0"/>
              </w:rPr>
              <w:t xml:space="preserve">TC-004</w:t>
            </w:r>
          </w:p>
        </w:tc>
        <w:tc>
          <w:tcPr/>
          <w:p w:rsidR="00000000" w:rsidDel="00000000" w:rsidP="00000000" w:rsidRDefault="00000000" w:rsidRPr="00000000" w14:paraId="000018F1">
            <w:pPr>
              <w:rPr>
                <w:sz w:val="22"/>
                <w:szCs w:val="22"/>
              </w:rPr>
            </w:pPr>
            <w:r w:rsidDel="00000000" w:rsidR="00000000" w:rsidRPr="00000000">
              <w:rPr>
                <w:sz w:val="22"/>
                <w:szCs w:val="22"/>
                <w:rtl w:val="0"/>
              </w:rPr>
              <w:t xml:space="preserve">Dashboard refresh</w:t>
            </w:r>
          </w:p>
        </w:tc>
        <w:tc>
          <w:tcPr/>
          <w:p w:rsidR="00000000" w:rsidDel="00000000" w:rsidP="00000000" w:rsidRDefault="00000000" w:rsidRPr="00000000" w14:paraId="000018F2">
            <w:pPr>
              <w:rPr>
                <w:sz w:val="22"/>
                <w:szCs w:val="22"/>
              </w:rPr>
            </w:pPr>
            <w:r w:rsidDel="00000000" w:rsidR="00000000" w:rsidRPr="00000000">
              <w:rPr>
                <w:sz w:val="22"/>
                <w:szCs w:val="22"/>
                <w:rtl w:val="0"/>
              </w:rPr>
              <w:t xml:space="preserve">Milestone visible.</w:t>
            </w:r>
          </w:p>
        </w:tc>
      </w:tr>
      <w:tr>
        <w:trPr>
          <w:cantSplit w:val="0"/>
          <w:tblHeader w:val="0"/>
        </w:trPr>
        <w:tc>
          <w:tcPr/>
          <w:p w:rsidR="00000000" w:rsidDel="00000000" w:rsidP="00000000" w:rsidRDefault="00000000" w:rsidRPr="00000000" w14:paraId="000018F3">
            <w:pPr>
              <w:rPr>
                <w:sz w:val="22"/>
                <w:szCs w:val="22"/>
              </w:rPr>
            </w:pPr>
            <w:r w:rsidDel="00000000" w:rsidR="00000000" w:rsidRPr="00000000">
              <w:rPr>
                <w:sz w:val="22"/>
                <w:szCs w:val="22"/>
                <w:rtl w:val="0"/>
              </w:rPr>
              <w:t xml:space="preserve">TC-005</w:t>
            </w:r>
          </w:p>
        </w:tc>
        <w:tc>
          <w:tcPr/>
          <w:p w:rsidR="00000000" w:rsidDel="00000000" w:rsidP="00000000" w:rsidRDefault="00000000" w:rsidRPr="00000000" w14:paraId="000018F4">
            <w:pPr>
              <w:rPr>
                <w:sz w:val="22"/>
                <w:szCs w:val="22"/>
              </w:rPr>
            </w:pPr>
            <w:r w:rsidDel="00000000" w:rsidR="00000000" w:rsidRPr="00000000">
              <w:rPr>
                <w:sz w:val="22"/>
                <w:szCs w:val="22"/>
                <w:rtl w:val="0"/>
              </w:rPr>
              <w:t xml:space="preserve">Duplicate event</w:t>
            </w:r>
          </w:p>
        </w:tc>
        <w:tc>
          <w:tcPr/>
          <w:p w:rsidR="00000000" w:rsidDel="00000000" w:rsidP="00000000" w:rsidRDefault="00000000" w:rsidRPr="00000000" w14:paraId="000018F5">
            <w:pPr>
              <w:rPr>
                <w:sz w:val="22"/>
                <w:szCs w:val="22"/>
              </w:rPr>
            </w:pPr>
            <w:r w:rsidDel="00000000" w:rsidR="00000000" w:rsidRPr="00000000">
              <w:rPr>
                <w:sz w:val="22"/>
                <w:szCs w:val="22"/>
                <w:rtl w:val="0"/>
              </w:rPr>
              <w:t xml:space="preserve">Single reward only.</w:t>
            </w:r>
          </w:p>
        </w:tc>
      </w:tr>
    </w:tbl>
    <w:p w:rsidR="00000000" w:rsidDel="00000000" w:rsidP="00000000" w:rsidRDefault="00000000" w:rsidRPr="00000000" w14:paraId="000018F6">
      <w:pPr>
        <w:pStyle w:val="Heading2"/>
        <w:spacing w:line="276" w:lineRule="auto"/>
        <w:rPr>
          <w:sz w:val="26"/>
          <w:szCs w:val="26"/>
        </w:rPr>
      </w:pPr>
      <w:bookmarkStart w:colFirst="0" w:colLast="0" w:name="_86ihqz3rxyey" w:id="785"/>
      <w:bookmarkEnd w:id="785"/>
      <w:r w:rsidDel="00000000" w:rsidR="00000000" w:rsidRPr="00000000">
        <w:rPr>
          <w:sz w:val="26"/>
          <w:szCs w:val="26"/>
          <w:rtl w:val="0"/>
        </w:rPr>
        <w:t xml:space="preserve">LPM-US-04: Learning Path Reset</w:t>
      </w:r>
    </w:p>
    <w:p w:rsidR="00000000" w:rsidDel="00000000" w:rsidP="00000000" w:rsidRDefault="00000000" w:rsidRPr="00000000" w14:paraId="000018F7">
      <w:pPr>
        <w:spacing w:line="276" w:lineRule="auto"/>
        <w:rPr>
          <w:sz w:val="22"/>
          <w:szCs w:val="22"/>
        </w:rPr>
      </w:pPr>
      <w:r w:rsidDel="00000000" w:rsidR="00000000" w:rsidRPr="00000000">
        <w:rPr>
          <w:sz w:val="22"/>
          <w:szCs w:val="22"/>
          <w:rtl w:val="0"/>
        </w:rPr>
        <w:t xml:space="preserve">STATUS: In Development    PRIORITY: High    ACTOR: Learner</w:t>
      </w:r>
    </w:p>
    <w:p w:rsidR="00000000" w:rsidDel="00000000" w:rsidP="00000000" w:rsidRDefault="00000000" w:rsidRPr="00000000" w14:paraId="000018F8">
      <w:pPr>
        <w:spacing w:line="276" w:lineRule="auto"/>
        <w:rPr>
          <w:sz w:val="22"/>
          <w:szCs w:val="22"/>
        </w:rPr>
      </w:pPr>
      <w:r w:rsidDel="00000000" w:rsidR="00000000" w:rsidRPr="00000000">
        <w:rPr>
          <w:b w:val="1"/>
          <w:bCs w:val="1"/>
          <w:sz w:val="22"/>
          <w:szCs w:val="22"/>
          <w:rtl w:val="0"/>
        </w:rPr>
        <w:t xml:space="preserve">Intent: </w:t>
      </w:r>
      <w:r w:rsidDel="00000000" w:rsidR="00000000" w:rsidRPr="00000000">
        <w:rPr>
          <w:sz w:val="22"/>
          <w:szCs w:val="22"/>
          <w:rtl w:val="0"/>
        </w:rPr>
        <w:t xml:space="preserve">Restart a learning path.</w:t>
      </w:r>
    </w:p>
    <w:p w:rsidR="00000000" w:rsidDel="00000000" w:rsidP="00000000" w:rsidRDefault="00000000" w:rsidRPr="00000000" w14:paraId="000018F9">
      <w:pPr>
        <w:pStyle w:val="Heading3"/>
        <w:spacing w:line="276" w:lineRule="auto"/>
        <w:rPr>
          <w:sz w:val="22"/>
          <w:szCs w:val="22"/>
        </w:rPr>
      </w:pPr>
      <w:r w:rsidDel="00000000" w:rsidR="00000000" w:rsidRPr="00000000">
        <w:rPr>
          <w:sz w:val="22"/>
          <w:szCs w:val="22"/>
          <w:rtl w:val="0"/>
        </w:rPr>
        <w:t xml:space="preserve">Happy Path Steps</w:t>
      </w:r>
    </w:p>
    <w:p w:rsidR="00000000" w:rsidDel="00000000" w:rsidP="00000000" w:rsidRDefault="00000000" w:rsidRPr="00000000" w14:paraId="000018FA">
      <w:pPr>
        <w:spacing w:line="276" w:lineRule="auto"/>
        <w:rPr>
          <w:sz w:val="22"/>
          <w:szCs w:val="22"/>
        </w:rPr>
      </w:pPr>
      <w:r w:rsidDel="00000000" w:rsidR="00000000" w:rsidRPr="00000000">
        <w:rPr>
          <w:sz w:val="22"/>
          <w:szCs w:val="22"/>
          <w:rtl w:val="0"/>
        </w:rPr>
        <w:t xml:space="preserve">1. Open path.</w:t>
      </w:r>
    </w:p>
    <w:p w:rsidR="00000000" w:rsidDel="00000000" w:rsidP="00000000" w:rsidRDefault="00000000" w:rsidRPr="00000000" w14:paraId="000018FB">
      <w:pPr>
        <w:spacing w:line="276" w:lineRule="auto"/>
        <w:rPr>
          <w:sz w:val="22"/>
          <w:szCs w:val="22"/>
        </w:rPr>
      </w:pPr>
      <w:r w:rsidDel="00000000" w:rsidR="00000000" w:rsidRPr="00000000">
        <w:rPr>
          <w:sz w:val="22"/>
          <w:szCs w:val="22"/>
          <w:rtl w:val="0"/>
        </w:rPr>
        <w:t xml:space="preserve">2. Choose reset.</w:t>
      </w:r>
    </w:p>
    <w:p w:rsidR="00000000" w:rsidDel="00000000" w:rsidP="00000000" w:rsidRDefault="00000000" w:rsidRPr="00000000" w14:paraId="000018FC">
      <w:pPr>
        <w:spacing w:line="276" w:lineRule="auto"/>
        <w:rPr>
          <w:sz w:val="22"/>
          <w:szCs w:val="22"/>
        </w:rPr>
      </w:pPr>
      <w:r w:rsidDel="00000000" w:rsidR="00000000" w:rsidRPr="00000000">
        <w:rPr>
          <w:sz w:val="22"/>
          <w:szCs w:val="22"/>
          <w:rtl w:val="0"/>
        </w:rPr>
        <w:t xml:space="preserve">3. Confirm.</w:t>
      </w:r>
    </w:p>
    <w:p w:rsidR="00000000" w:rsidDel="00000000" w:rsidP="00000000" w:rsidRDefault="00000000" w:rsidRPr="00000000" w14:paraId="000018FD">
      <w:pPr>
        <w:spacing w:line="276" w:lineRule="auto"/>
        <w:rPr>
          <w:sz w:val="22"/>
          <w:szCs w:val="22"/>
        </w:rPr>
      </w:pPr>
      <w:r w:rsidDel="00000000" w:rsidR="00000000" w:rsidRPr="00000000">
        <w:rPr>
          <w:sz w:val="22"/>
          <w:szCs w:val="22"/>
          <w:rtl w:val="0"/>
        </w:rPr>
        <w:t xml:space="preserve">4. Progress archived.</w:t>
      </w:r>
    </w:p>
    <w:p w:rsidR="00000000" w:rsidDel="00000000" w:rsidP="00000000" w:rsidRDefault="00000000" w:rsidRPr="00000000" w14:paraId="000018FE">
      <w:pPr>
        <w:spacing w:line="276" w:lineRule="auto"/>
        <w:rPr>
          <w:sz w:val="22"/>
          <w:szCs w:val="22"/>
        </w:rPr>
      </w:pPr>
      <w:r w:rsidDel="00000000" w:rsidR="00000000" w:rsidRPr="00000000">
        <w:rPr>
          <w:sz w:val="22"/>
          <w:szCs w:val="22"/>
          <w:rtl w:val="0"/>
        </w:rPr>
        <w:t xml:space="preserve">5. Path restarted.</w:t>
      </w:r>
    </w:p>
    <w:p w:rsidR="00000000" w:rsidDel="00000000" w:rsidP="00000000" w:rsidRDefault="00000000" w:rsidRPr="00000000" w14:paraId="000018FF">
      <w:pPr>
        <w:pStyle w:val="Heading3"/>
        <w:spacing w:line="276" w:lineRule="auto"/>
        <w:rPr>
          <w:sz w:val="22"/>
          <w:szCs w:val="22"/>
        </w:rPr>
      </w:pPr>
      <w:r w:rsidDel="00000000" w:rsidR="00000000" w:rsidRPr="00000000">
        <w:rPr>
          <w:sz w:val="22"/>
          <w:szCs w:val="22"/>
          <w:rtl w:val="0"/>
        </w:rPr>
        <w:t xml:space="preserve">Acceptance Criteria</w:t>
      </w:r>
    </w:p>
    <w:p w:rsidR="00000000" w:rsidDel="00000000" w:rsidP="00000000" w:rsidRDefault="00000000" w:rsidRPr="00000000" w14:paraId="00001900">
      <w:pPr>
        <w:numPr>
          <w:ilvl w:val="0"/>
          <w:numId w:val="384"/>
        </w:numPr>
        <w:spacing w:after="0" w:line="276" w:lineRule="auto"/>
        <w:ind w:left="360" w:hanging="480"/>
        <w:rPr>
          <w:rFonts w:ascii="Noto Sans Symbols" w:cs="Noto Sans Symbols" w:eastAsia="Noto Sans Symbols" w:hAnsi="Noto Sans Symbols"/>
          <w:sz w:val="22"/>
          <w:szCs w:val="22"/>
        </w:rPr>
      </w:pPr>
      <w:r w:rsidDel="00000000" w:rsidR="00000000" w:rsidRPr="00000000">
        <w:rPr>
          <w:sz w:val="22"/>
          <w:szCs w:val="22"/>
          <w:rtl w:val="0"/>
        </w:rPr>
        <w:t xml:space="preserve">Confirmation mandatory.</w:t>
      </w:r>
      <w:r w:rsidDel="00000000" w:rsidR="00000000" w:rsidRPr="00000000">
        <w:rPr>
          <w:rtl w:val="0"/>
        </w:rPr>
      </w:r>
    </w:p>
    <w:p w:rsidR="00000000" w:rsidDel="00000000" w:rsidP="00000000" w:rsidRDefault="00000000" w:rsidRPr="00000000" w14:paraId="00001901">
      <w:pPr>
        <w:numPr>
          <w:ilvl w:val="0"/>
          <w:numId w:val="384"/>
        </w:numPr>
        <w:spacing w:after="0" w:line="276" w:lineRule="auto"/>
        <w:ind w:left="360" w:hanging="480"/>
        <w:rPr>
          <w:rFonts w:ascii="Noto Sans Symbols" w:cs="Noto Sans Symbols" w:eastAsia="Noto Sans Symbols" w:hAnsi="Noto Sans Symbols"/>
          <w:sz w:val="22"/>
          <w:szCs w:val="22"/>
        </w:rPr>
      </w:pPr>
      <w:r w:rsidDel="00000000" w:rsidR="00000000" w:rsidRPr="00000000">
        <w:rPr>
          <w:sz w:val="22"/>
          <w:szCs w:val="22"/>
          <w:rtl w:val="0"/>
        </w:rPr>
        <w:t xml:space="preserve">Archive retained.</w:t>
      </w:r>
      <w:r w:rsidDel="00000000" w:rsidR="00000000" w:rsidRPr="00000000">
        <w:rPr>
          <w:rtl w:val="0"/>
        </w:rPr>
      </w:r>
    </w:p>
    <w:p w:rsidR="00000000" w:rsidDel="00000000" w:rsidP="00000000" w:rsidRDefault="00000000" w:rsidRPr="00000000" w14:paraId="00001902">
      <w:pPr>
        <w:numPr>
          <w:ilvl w:val="0"/>
          <w:numId w:val="384"/>
        </w:numPr>
        <w:spacing w:line="276" w:lineRule="auto"/>
        <w:ind w:left="360" w:hanging="480"/>
        <w:rPr>
          <w:rFonts w:ascii="Noto Sans Symbols" w:cs="Noto Sans Symbols" w:eastAsia="Noto Sans Symbols" w:hAnsi="Noto Sans Symbols"/>
          <w:sz w:val="22"/>
          <w:szCs w:val="22"/>
        </w:rPr>
      </w:pPr>
      <w:r w:rsidDel="00000000" w:rsidR="00000000" w:rsidRPr="00000000">
        <w:rPr>
          <w:sz w:val="22"/>
          <w:szCs w:val="22"/>
          <w:rtl w:val="0"/>
        </w:rPr>
        <w:t xml:space="preserve">New progress starts at zero.</w:t>
      </w:r>
      <w:r w:rsidDel="00000000" w:rsidR="00000000" w:rsidRPr="00000000">
        <w:rPr>
          <w:rtl w:val="0"/>
        </w:rPr>
      </w:r>
    </w:p>
    <w:p w:rsidR="00000000" w:rsidDel="00000000" w:rsidP="00000000" w:rsidRDefault="00000000" w:rsidRPr="00000000" w14:paraId="00001903">
      <w:pPr>
        <w:pStyle w:val="Heading3"/>
        <w:spacing w:line="276" w:lineRule="auto"/>
        <w:rPr>
          <w:sz w:val="22"/>
          <w:szCs w:val="22"/>
        </w:rPr>
      </w:pPr>
      <w:r w:rsidDel="00000000" w:rsidR="00000000" w:rsidRPr="00000000">
        <w:rPr>
          <w:sz w:val="22"/>
          <w:szCs w:val="22"/>
          <w:rtl w:val="0"/>
        </w:rPr>
        <w:t xml:space="preserve">Exception Handling</w:t>
      </w:r>
    </w:p>
    <w:p w:rsidR="00000000" w:rsidDel="00000000" w:rsidP="00000000" w:rsidRDefault="00000000" w:rsidRPr="00000000" w14:paraId="00001904">
      <w:pPr>
        <w:numPr>
          <w:ilvl w:val="0"/>
          <w:numId w:val="384"/>
        </w:numPr>
        <w:spacing w:after="0" w:line="276" w:lineRule="auto"/>
        <w:ind w:left="360" w:hanging="480"/>
        <w:rPr>
          <w:rFonts w:ascii="Noto Sans Symbols" w:cs="Noto Sans Symbols" w:eastAsia="Noto Sans Symbols" w:hAnsi="Noto Sans Symbols"/>
          <w:sz w:val="22"/>
          <w:szCs w:val="22"/>
        </w:rPr>
      </w:pPr>
      <w:r w:rsidDel="00000000" w:rsidR="00000000" w:rsidRPr="00000000">
        <w:rPr>
          <w:sz w:val="22"/>
          <w:szCs w:val="22"/>
          <w:rtl w:val="0"/>
        </w:rPr>
        <w:t xml:space="preserve">E-01: Accidental reset. RESOLUTION: Confirmation dialog.</w:t>
      </w:r>
      <w:r w:rsidDel="00000000" w:rsidR="00000000" w:rsidRPr="00000000">
        <w:rPr>
          <w:rtl w:val="0"/>
        </w:rPr>
      </w:r>
    </w:p>
    <w:p w:rsidR="00000000" w:rsidDel="00000000" w:rsidP="00000000" w:rsidRDefault="00000000" w:rsidRPr="00000000" w14:paraId="00001905">
      <w:pPr>
        <w:numPr>
          <w:ilvl w:val="0"/>
          <w:numId w:val="384"/>
        </w:numPr>
        <w:spacing w:after="0" w:line="276" w:lineRule="auto"/>
        <w:ind w:left="360" w:hanging="480"/>
        <w:rPr>
          <w:rFonts w:ascii="Noto Sans Symbols" w:cs="Noto Sans Symbols" w:eastAsia="Noto Sans Symbols" w:hAnsi="Noto Sans Symbols"/>
          <w:sz w:val="22"/>
          <w:szCs w:val="22"/>
        </w:rPr>
      </w:pPr>
      <w:r w:rsidDel="00000000" w:rsidR="00000000" w:rsidRPr="00000000">
        <w:rPr>
          <w:sz w:val="22"/>
          <w:szCs w:val="22"/>
          <w:rtl w:val="0"/>
        </w:rPr>
        <w:t xml:space="preserve">E-02:Reset failure. RESOLUTION: Restore original progress.</w:t>
      </w:r>
      <w:r w:rsidDel="00000000" w:rsidR="00000000" w:rsidRPr="00000000">
        <w:rPr>
          <w:rtl w:val="0"/>
        </w:rPr>
      </w:r>
    </w:p>
    <w:p w:rsidR="00000000" w:rsidDel="00000000" w:rsidP="00000000" w:rsidRDefault="00000000" w:rsidRPr="00000000" w14:paraId="00001906">
      <w:pPr>
        <w:numPr>
          <w:ilvl w:val="0"/>
          <w:numId w:val="384"/>
        </w:numPr>
        <w:spacing w:after="0" w:line="276" w:lineRule="auto"/>
        <w:ind w:left="360" w:hanging="480"/>
        <w:rPr>
          <w:rFonts w:ascii="Noto Sans Symbols" w:cs="Noto Sans Symbols" w:eastAsia="Noto Sans Symbols" w:hAnsi="Noto Sans Symbols"/>
          <w:sz w:val="22"/>
          <w:szCs w:val="22"/>
        </w:rPr>
      </w:pPr>
      <w:r w:rsidDel="00000000" w:rsidR="00000000" w:rsidRPr="00000000">
        <w:rPr>
          <w:sz w:val="22"/>
          <w:szCs w:val="22"/>
          <w:rtl w:val="0"/>
        </w:rPr>
        <w:t xml:space="preserve">E-03: Archive failure. RESOLUTION: Abort reset.</w:t>
      </w:r>
      <w:r w:rsidDel="00000000" w:rsidR="00000000" w:rsidRPr="00000000">
        <w:rPr>
          <w:rtl w:val="0"/>
        </w:rPr>
      </w:r>
    </w:p>
    <w:p w:rsidR="00000000" w:rsidDel="00000000" w:rsidP="00000000" w:rsidRDefault="00000000" w:rsidRPr="00000000" w14:paraId="00001907">
      <w:pPr>
        <w:numPr>
          <w:ilvl w:val="0"/>
          <w:numId w:val="384"/>
        </w:numPr>
        <w:spacing w:after="0" w:line="276" w:lineRule="auto"/>
        <w:ind w:left="360" w:hanging="480"/>
        <w:rPr>
          <w:rFonts w:ascii="Noto Sans Symbols" w:cs="Noto Sans Symbols" w:eastAsia="Noto Sans Symbols" w:hAnsi="Noto Sans Symbols"/>
          <w:sz w:val="22"/>
          <w:szCs w:val="22"/>
        </w:rPr>
      </w:pPr>
      <w:r w:rsidDel="00000000" w:rsidR="00000000" w:rsidRPr="00000000">
        <w:rPr>
          <w:sz w:val="22"/>
          <w:szCs w:val="22"/>
          <w:rtl w:val="0"/>
        </w:rPr>
        <w:t xml:space="preserve">E-04: Active session exists. RESOLUTION: Ask user to finish/end session.</w:t>
      </w:r>
      <w:r w:rsidDel="00000000" w:rsidR="00000000" w:rsidRPr="00000000">
        <w:rPr>
          <w:rtl w:val="0"/>
        </w:rPr>
      </w:r>
    </w:p>
    <w:p w:rsidR="00000000" w:rsidDel="00000000" w:rsidP="00000000" w:rsidRDefault="00000000" w:rsidRPr="00000000" w14:paraId="00001908">
      <w:pPr>
        <w:numPr>
          <w:ilvl w:val="0"/>
          <w:numId w:val="384"/>
        </w:numPr>
        <w:spacing w:after="0" w:line="276" w:lineRule="auto"/>
        <w:ind w:left="360" w:hanging="480"/>
        <w:rPr>
          <w:rFonts w:ascii="Noto Sans Symbols" w:cs="Noto Sans Symbols" w:eastAsia="Noto Sans Symbols" w:hAnsi="Noto Sans Symbols"/>
          <w:sz w:val="22"/>
          <w:szCs w:val="22"/>
        </w:rPr>
      </w:pPr>
      <w:r w:rsidDel="00000000" w:rsidR="00000000" w:rsidRPr="00000000">
        <w:rPr>
          <w:sz w:val="22"/>
          <w:szCs w:val="22"/>
          <w:rtl w:val="0"/>
        </w:rPr>
        <w:t xml:space="preserve">E-05: Permission denied. RESOLUTION: Show error.</w:t>
      </w:r>
      <w:r w:rsidDel="00000000" w:rsidR="00000000" w:rsidRPr="00000000">
        <w:rPr>
          <w:rtl w:val="0"/>
        </w:rPr>
      </w:r>
    </w:p>
    <w:p w:rsidR="00000000" w:rsidDel="00000000" w:rsidP="00000000" w:rsidRDefault="00000000" w:rsidRPr="00000000" w14:paraId="00001909">
      <w:pPr>
        <w:numPr>
          <w:ilvl w:val="0"/>
          <w:numId w:val="384"/>
        </w:numPr>
        <w:spacing w:line="276" w:lineRule="auto"/>
        <w:ind w:left="360" w:hanging="480"/>
        <w:rPr>
          <w:rFonts w:ascii="Noto Sans Symbols" w:cs="Noto Sans Symbols" w:eastAsia="Noto Sans Symbols" w:hAnsi="Noto Sans Symbols"/>
          <w:sz w:val="22"/>
          <w:szCs w:val="22"/>
        </w:rPr>
      </w:pPr>
      <w:r w:rsidDel="00000000" w:rsidR="00000000" w:rsidRPr="00000000">
        <w:rPr>
          <w:sz w:val="22"/>
          <w:szCs w:val="22"/>
          <w:rtl w:val="0"/>
        </w:rPr>
        <w:t xml:space="preserve">E-06: Sync failure. RESOLUTION: Retry automatically.</w:t>
      </w:r>
      <w:r w:rsidDel="00000000" w:rsidR="00000000" w:rsidRPr="00000000">
        <w:rPr>
          <w:rtl w:val="0"/>
        </w:rPr>
      </w:r>
    </w:p>
    <w:p w:rsidR="00000000" w:rsidDel="00000000" w:rsidP="00000000" w:rsidRDefault="00000000" w:rsidRPr="00000000" w14:paraId="0000190A">
      <w:pPr>
        <w:pStyle w:val="Heading3"/>
        <w:spacing w:line="276" w:lineRule="auto"/>
        <w:rPr>
          <w:sz w:val="22"/>
          <w:szCs w:val="22"/>
        </w:rPr>
      </w:pPr>
      <w:bookmarkStart w:colFirst="0" w:colLast="0" w:name="_v49xo2r0epus" w:id="786"/>
      <w:bookmarkEnd w:id="786"/>
      <w:r w:rsidDel="00000000" w:rsidR="00000000" w:rsidRPr="00000000">
        <w:rPr>
          <w:sz w:val="22"/>
          <w:szCs w:val="22"/>
          <w:rtl w:val="0"/>
        </w:rPr>
        <w:t xml:space="preserve">Validation Test Cases</w:t>
      </w:r>
    </w:p>
    <w:tbl>
      <w:tblPr>
        <w:tblStyle w:val="Table160"/>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80"/>
        <w:gridCol w:w="2880"/>
        <w:gridCol w:w="2880"/>
        <w:tblGridChange w:id="0">
          <w:tblGrid>
            <w:gridCol w:w="2880"/>
            <w:gridCol w:w="2880"/>
            <w:gridCol w:w="2880"/>
          </w:tblGrid>
        </w:tblGridChange>
      </w:tblGrid>
      <w:tr>
        <w:trPr>
          <w:cantSplit w:val="0"/>
          <w:tblHeader w:val="0"/>
        </w:trPr>
        <w:tc>
          <w:tcPr/>
          <w:p w:rsidR="00000000" w:rsidDel="00000000" w:rsidP="00000000" w:rsidRDefault="00000000" w:rsidRPr="00000000" w14:paraId="0000190B">
            <w:pPr>
              <w:rPr>
                <w:sz w:val="22"/>
                <w:szCs w:val="22"/>
              </w:rPr>
            </w:pPr>
            <w:r w:rsidDel="00000000" w:rsidR="00000000" w:rsidRPr="00000000">
              <w:rPr>
                <w:sz w:val="22"/>
                <w:szCs w:val="22"/>
                <w:rtl w:val="0"/>
              </w:rPr>
              <w:t xml:space="preserve">Case ID</w:t>
            </w:r>
          </w:p>
        </w:tc>
        <w:tc>
          <w:tcPr/>
          <w:p w:rsidR="00000000" w:rsidDel="00000000" w:rsidP="00000000" w:rsidRDefault="00000000" w:rsidRPr="00000000" w14:paraId="0000190C">
            <w:pPr>
              <w:rPr>
                <w:sz w:val="22"/>
                <w:szCs w:val="22"/>
              </w:rPr>
            </w:pPr>
            <w:r w:rsidDel="00000000" w:rsidR="00000000" w:rsidRPr="00000000">
              <w:rPr>
                <w:sz w:val="22"/>
                <w:szCs w:val="22"/>
                <w:rtl w:val="0"/>
              </w:rPr>
              <w:t xml:space="preserve">Scenario</w:t>
            </w:r>
          </w:p>
        </w:tc>
        <w:tc>
          <w:tcPr/>
          <w:p w:rsidR="00000000" w:rsidDel="00000000" w:rsidP="00000000" w:rsidRDefault="00000000" w:rsidRPr="00000000" w14:paraId="0000190D">
            <w:pPr>
              <w:rPr>
                <w:sz w:val="22"/>
                <w:szCs w:val="22"/>
              </w:rPr>
            </w:pPr>
            <w:r w:rsidDel="00000000" w:rsidR="00000000" w:rsidRPr="00000000">
              <w:rPr>
                <w:sz w:val="22"/>
                <w:szCs w:val="22"/>
                <w:rtl w:val="0"/>
              </w:rPr>
              <w:t xml:space="preserve">Expected Result</w:t>
            </w:r>
          </w:p>
        </w:tc>
      </w:tr>
      <w:tr>
        <w:trPr>
          <w:cantSplit w:val="0"/>
          <w:tblHeader w:val="0"/>
        </w:trPr>
        <w:tc>
          <w:tcPr/>
          <w:p w:rsidR="00000000" w:rsidDel="00000000" w:rsidP="00000000" w:rsidRDefault="00000000" w:rsidRPr="00000000" w14:paraId="0000190E">
            <w:pPr>
              <w:rPr>
                <w:sz w:val="22"/>
                <w:szCs w:val="22"/>
              </w:rPr>
            </w:pPr>
            <w:r w:rsidDel="00000000" w:rsidR="00000000" w:rsidRPr="00000000">
              <w:rPr>
                <w:sz w:val="22"/>
                <w:szCs w:val="22"/>
                <w:rtl w:val="0"/>
              </w:rPr>
              <w:t xml:space="preserve">TC-001</w:t>
            </w:r>
          </w:p>
        </w:tc>
        <w:tc>
          <w:tcPr/>
          <w:p w:rsidR="00000000" w:rsidDel="00000000" w:rsidP="00000000" w:rsidRDefault="00000000" w:rsidRPr="00000000" w14:paraId="0000190F">
            <w:pPr>
              <w:rPr>
                <w:sz w:val="22"/>
                <w:szCs w:val="22"/>
              </w:rPr>
            </w:pPr>
            <w:r w:rsidDel="00000000" w:rsidR="00000000" w:rsidRPr="00000000">
              <w:rPr>
                <w:sz w:val="22"/>
                <w:szCs w:val="22"/>
                <w:rtl w:val="0"/>
              </w:rPr>
              <w:t xml:space="preserve">Confirm reset</w:t>
            </w:r>
          </w:p>
        </w:tc>
        <w:tc>
          <w:tcPr/>
          <w:p w:rsidR="00000000" w:rsidDel="00000000" w:rsidP="00000000" w:rsidRDefault="00000000" w:rsidRPr="00000000" w14:paraId="00001910">
            <w:pPr>
              <w:rPr>
                <w:sz w:val="22"/>
                <w:szCs w:val="22"/>
              </w:rPr>
            </w:pPr>
            <w:r w:rsidDel="00000000" w:rsidR="00000000" w:rsidRPr="00000000">
              <w:rPr>
                <w:sz w:val="22"/>
                <w:szCs w:val="22"/>
                <w:rtl w:val="0"/>
              </w:rPr>
              <w:t xml:space="preserve">Path restarted.</w:t>
            </w:r>
          </w:p>
        </w:tc>
      </w:tr>
      <w:tr>
        <w:trPr>
          <w:cantSplit w:val="0"/>
          <w:tblHeader w:val="0"/>
        </w:trPr>
        <w:tc>
          <w:tcPr/>
          <w:p w:rsidR="00000000" w:rsidDel="00000000" w:rsidP="00000000" w:rsidRDefault="00000000" w:rsidRPr="00000000" w14:paraId="00001911">
            <w:pPr>
              <w:rPr>
                <w:sz w:val="22"/>
                <w:szCs w:val="22"/>
              </w:rPr>
            </w:pPr>
            <w:r w:rsidDel="00000000" w:rsidR="00000000" w:rsidRPr="00000000">
              <w:rPr>
                <w:sz w:val="22"/>
                <w:szCs w:val="22"/>
                <w:rtl w:val="0"/>
              </w:rPr>
              <w:t xml:space="preserve">TC-002</w:t>
            </w:r>
          </w:p>
        </w:tc>
        <w:tc>
          <w:tcPr/>
          <w:p w:rsidR="00000000" w:rsidDel="00000000" w:rsidP="00000000" w:rsidRDefault="00000000" w:rsidRPr="00000000" w14:paraId="00001912">
            <w:pPr>
              <w:rPr>
                <w:sz w:val="22"/>
                <w:szCs w:val="22"/>
              </w:rPr>
            </w:pPr>
            <w:r w:rsidDel="00000000" w:rsidR="00000000" w:rsidRPr="00000000">
              <w:rPr>
                <w:sz w:val="22"/>
                <w:szCs w:val="22"/>
                <w:rtl w:val="0"/>
              </w:rPr>
              <w:t xml:space="preserve">Cancel reset</w:t>
            </w:r>
          </w:p>
        </w:tc>
        <w:tc>
          <w:tcPr/>
          <w:p w:rsidR="00000000" w:rsidDel="00000000" w:rsidP="00000000" w:rsidRDefault="00000000" w:rsidRPr="00000000" w14:paraId="00001913">
            <w:pPr>
              <w:rPr>
                <w:sz w:val="22"/>
                <w:szCs w:val="22"/>
              </w:rPr>
            </w:pPr>
            <w:r w:rsidDel="00000000" w:rsidR="00000000" w:rsidRPr="00000000">
              <w:rPr>
                <w:sz w:val="22"/>
                <w:szCs w:val="22"/>
                <w:rtl w:val="0"/>
              </w:rPr>
              <w:t xml:space="preserve">No changes.</w:t>
            </w:r>
          </w:p>
        </w:tc>
      </w:tr>
      <w:tr>
        <w:trPr>
          <w:cantSplit w:val="0"/>
          <w:tblHeader w:val="0"/>
        </w:trPr>
        <w:tc>
          <w:tcPr/>
          <w:p w:rsidR="00000000" w:rsidDel="00000000" w:rsidP="00000000" w:rsidRDefault="00000000" w:rsidRPr="00000000" w14:paraId="00001914">
            <w:pPr>
              <w:rPr>
                <w:sz w:val="22"/>
                <w:szCs w:val="22"/>
              </w:rPr>
            </w:pPr>
            <w:r w:rsidDel="00000000" w:rsidR="00000000" w:rsidRPr="00000000">
              <w:rPr>
                <w:sz w:val="22"/>
                <w:szCs w:val="22"/>
                <w:rtl w:val="0"/>
              </w:rPr>
              <w:t xml:space="preserve">TC-003</w:t>
            </w:r>
          </w:p>
        </w:tc>
        <w:tc>
          <w:tcPr/>
          <w:p w:rsidR="00000000" w:rsidDel="00000000" w:rsidP="00000000" w:rsidRDefault="00000000" w:rsidRPr="00000000" w14:paraId="00001915">
            <w:pPr>
              <w:rPr>
                <w:sz w:val="22"/>
                <w:szCs w:val="22"/>
              </w:rPr>
            </w:pPr>
            <w:r w:rsidDel="00000000" w:rsidR="00000000" w:rsidRPr="00000000">
              <w:rPr>
                <w:sz w:val="22"/>
                <w:szCs w:val="22"/>
                <w:rtl w:val="0"/>
              </w:rPr>
              <w:t xml:space="preserve">Archive verify</w:t>
            </w:r>
          </w:p>
        </w:tc>
        <w:tc>
          <w:tcPr/>
          <w:p w:rsidR="00000000" w:rsidDel="00000000" w:rsidP="00000000" w:rsidRDefault="00000000" w:rsidRPr="00000000" w14:paraId="00001916">
            <w:pPr>
              <w:rPr>
                <w:sz w:val="22"/>
                <w:szCs w:val="22"/>
              </w:rPr>
            </w:pPr>
            <w:r w:rsidDel="00000000" w:rsidR="00000000" w:rsidRPr="00000000">
              <w:rPr>
                <w:sz w:val="22"/>
                <w:szCs w:val="22"/>
                <w:rtl w:val="0"/>
              </w:rPr>
              <w:t xml:space="preserve">History preserved.</w:t>
            </w:r>
          </w:p>
        </w:tc>
      </w:tr>
      <w:tr>
        <w:trPr>
          <w:cantSplit w:val="0"/>
          <w:tblHeader w:val="0"/>
        </w:trPr>
        <w:tc>
          <w:tcPr/>
          <w:p w:rsidR="00000000" w:rsidDel="00000000" w:rsidP="00000000" w:rsidRDefault="00000000" w:rsidRPr="00000000" w14:paraId="00001917">
            <w:pPr>
              <w:rPr>
                <w:sz w:val="22"/>
                <w:szCs w:val="22"/>
              </w:rPr>
            </w:pPr>
            <w:r w:rsidDel="00000000" w:rsidR="00000000" w:rsidRPr="00000000">
              <w:rPr>
                <w:sz w:val="22"/>
                <w:szCs w:val="22"/>
                <w:rtl w:val="0"/>
              </w:rPr>
              <w:t xml:space="preserve">TC-004</w:t>
            </w:r>
          </w:p>
        </w:tc>
        <w:tc>
          <w:tcPr/>
          <w:p w:rsidR="00000000" w:rsidDel="00000000" w:rsidP="00000000" w:rsidRDefault="00000000" w:rsidRPr="00000000" w14:paraId="00001918">
            <w:pPr>
              <w:rPr>
                <w:sz w:val="22"/>
                <w:szCs w:val="22"/>
              </w:rPr>
            </w:pPr>
            <w:r w:rsidDel="00000000" w:rsidR="00000000" w:rsidRPr="00000000">
              <w:rPr>
                <w:sz w:val="22"/>
                <w:szCs w:val="22"/>
                <w:rtl w:val="0"/>
              </w:rPr>
              <w:t xml:space="preserve">Reset during session</w:t>
            </w:r>
          </w:p>
        </w:tc>
        <w:tc>
          <w:tcPr/>
          <w:p w:rsidR="00000000" w:rsidDel="00000000" w:rsidP="00000000" w:rsidRDefault="00000000" w:rsidRPr="00000000" w14:paraId="00001919">
            <w:pPr>
              <w:rPr>
                <w:sz w:val="22"/>
                <w:szCs w:val="22"/>
              </w:rPr>
            </w:pPr>
            <w:r w:rsidDel="00000000" w:rsidR="00000000" w:rsidRPr="00000000">
              <w:rPr>
                <w:sz w:val="22"/>
                <w:szCs w:val="22"/>
                <w:rtl w:val="0"/>
              </w:rPr>
              <w:t xml:space="preserve">Blocked.</w:t>
            </w:r>
          </w:p>
        </w:tc>
      </w:tr>
      <w:tr>
        <w:trPr>
          <w:cantSplit w:val="0"/>
          <w:tblHeader w:val="0"/>
        </w:trPr>
        <w:tc>
          <w:tcPr/>
          <w:p w:rsidR="00000000" w:rsidDel="00000000" w:rsidP="00000000" w:rsidRDefault="00000000" w:rsidRPr="00000000" w14:paraId="0000191A">
            <w:pPr>
              <w:rPr>
                <w:sz w:val="22"/>
                <w:szCs w:val="22"/>
              </w:rPr>
            </w:pPr>
            <w:r w:rsidDel="00000000" w:rsidR="00000000" w:rsidRPr="00000000">
              <w:rPr>
                <w:sz w:val="22"/>
                <w:szCs w:val="22"/>
                <w:rtl w:val="0"/>
              </w:rPr>
              <w:t xml:space="preserve">TC-005</w:t>
            </w:r>
          </w:p>
        </w:tc>
        <w:tc>
          <w:tcPr/>
          <w:p w:rsidR="00000000" w:rsidDel="00000000" w:rsidP="00000000" w:rsidRDefault="00000000" w:rsidRPr="00000000" w14:paraId="0000191B">
            <w:pPr>
              <w:rPr>
                <w:sz w:val="22"/>
                <w:szCs w:val="22"/>
              </w:rPr>
            </w:pPr>
            <w:r w:rsidDel="00000000" w:rsidR="00000000" w:rsidRPr="00000000">
              <w:rPr>
                <w:sz w:val="22"/>
                <w:szCs w:val="22"/>
                <w:rtl w:val="0"/>
              </w:rPr>
              <w:t xml:space="preserve">Sync failure</w:t>
            </w:r>
          </w:p>
        </w:tc>
        <w:tc>
          <w:tcPr/>
          <w:p w:rsidR="00000000" w:rsidDel="00000000" w:rsidP="00000000" w:rsidRDefault="00000000" w:rsidRPr="00000000" w14:paraId="0000191C">
            <w:pPr>
              <w:rPr>
                <w:sz w:val="22"/>
                <w:szCs w:val="22"/>
              </w:rPr>
            </w:pPr>
            <w:r w:rsidDel="00000000" w:rsidR="00000000" w:rsidRPr="00000000">
              <w:rPr>
                <w:sz w:val="22"/>
                <w:szCs w:val="22"/>
                <w:rtl w:val="0"/>
              </w:rPr>
              <w:t xml:space="preserve">Retry succeeds.</w:t>
            </w:r>
          </w:p>
        </w:tc>
      </w:tr>
    </w:tbl>
    <w:p w:rsidR="00000000" w:rsidDel="00000000" w:rsidP="00000000" w:rsidRDefault="00000000" w:rsidRPr="00000000" w14:paraId="0000191D">
      <w:pPr>
        <w:rPr/>
      </w:pPr>
      <w:r w:rsidDel="00000000" w:rsidR="00000000" w:rsidRPr="00000000">
        <w:rPr>
          <w:rtl w:val="0"/>
        </w:rPr>
      </w:r>
    </w:p>
    <w:bookmarkStart w:colFirst="0" w:colLast="0" w:name="m87u0mhed51k" w:id="787"/>
    <w:bookmarkEnd w:id="787"/>
    <w:p w:rsidR="00000000" w:rsidDel="00000000" w:rsidP="00000000" w:rsidRDefault="00000000" w:rsidRPr="00000000" w14:paraId="0000191E">
      <w:pPr>
        <w:pStyle w:val="Heading2"/>
        <w:rPr/>
      </w:pPr>
      <w:bookmarkStart w:colFirst="0" w:colLast="0" w:name="_uiri2agrlzky" w:id="788"/>
      <w:bookmarkEnd w:id="788"/>
      <w:r w:rsidDel="00000000" w:rsidR="00000000" w:rsidRPr="00000000">
        <w:rPr>
          <w:rtl w:val="0"/>
        </w:rPr>
        <w:t xml:space="preserve">LPM-US-05: Learning Path Management</w:t>
      </w:r>
    </w:p>
    <w:p w:rsidR="00000000" w:rsidDel="00000000" w:rsidP="00000000" w:rsidRDefault="00000000" w:rsidRPr="00000000" w14:paraId="0000191F">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b w:val="1"/>
          <w:bCs w:val="1"/>
          <w:color w:val="000000"/>
          <w:rtl w:val="0"/>
        </w:rPr>
        <w:t xml:space="preserve">STATUS:</w:t>
      </w:r>
      <w:r w:rsidDel="00000000" w:rsidR="00000000" w:rsidRPr="00000000">
        <w:rPr>
          <w:color w:val="000000"/>
          <w:rtl w:val="0"/>
        </w:rPr>
        <w:t xml:space="preserve"> In Development </w:t>
      </w:r>
      <w:r w:rsidDel="00000000" w:rsidR="00000000" w:rsidRPr="00000000">
        <w:rPr>
          <w:b w:val="1"/>
          <w:bCs w:val="1"/>
          <w:color w:val="000000"/>
          <w:rtl w:val="0"/>
        </w:rPr>
        <w:t xml:space="preserve">PRIORITY: High ACTOR:</w:t>
      </w:r>
      <w:r w:rsidDel="00000000" w:rsidR="00000000" w:rsidRPr="00000000">
        <w:rPr>
          <w:color w:val="000000"/>
          <w:rtl w:val="0"/>
        </w:rPr>
        <w:t xml:space="preserve"> Administrator</w:t>
      </w:r>
    </w:p>
    <w:p w:rsidR="00000000" w:rsidDel="00000000" w:rsidP="00000000" w:rsidRDefault="00000000" w:rsidRPr="00000000" w14:paraId="00001920">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b w:val="1"/>
          <w:bCs w:val="1"/>
          <w:i w:val="1"/>
          <w:iCs w:val="1"/>
          <w:color w:val="000000"/>
          <w:rtl w:val="0"/>
        </w:rPr>
        <w:t xml:space="preserve">Intent:</w:t>
      </w:r>
      <w:r w:rsidDel="00000000" w:rsidR="00000000" w:rsidRPr="00000000">
        <w:rPr>
          <w:i w:val="1"/>
          <w:iCs w:val="1"/>
          <w:color w:val="000000"/>
          <w:rtl w:val="0"/>
        </w:rPr>
        <w:t xml:space="preserve"> To create, sequence, and manage structured learning journeys so users receive content logically rather than randomly.</w:t>
      </w:r>
      <w:r w:rsidDel="00000000" w:rsidR="00000000" w:rsidRPr="00000000">
        <w:rPr>
          <w:rtl w:val="0"/>
        </w:rPr>
      </w:r>
    </w:p>
    <w:bookmarkStart w:colFirst="0" w:colLast="0" w:name="5y86k0a7bg3w" w:id="789"/>
    <w:bookmarkEnd w:id="789"/>
    <w:p w:rsidR="00000000" w:rsidDel="00000000" w:rsidP="00000000" w:rsidRDefault="00000000" w:rsidRPr="00000000" w14:paraId="00001921">
      <w:pPr>
        <w:pStyle w:val="Heading3"/>
        <w:rPr/>
      </w:pPr>
      <w:r w:rsidDel="00000000" w:rsidR="00000000" w:rsidRPr="00000000">
        <w:rPr>
          <w:rtl w:val="0"/>
        </w:rPr>
        <w:t xml:space="preserve">Happy Path Steps</w:t>
      </w:r>
    </w:p>
    <w:p w:rsidR="00000000" w:rsidDel="00000000" w:rsidP="00000000" w:rsidRDefault="00000000" w:rsidRPr="00000000" w14:paraId="00001922">
      <w:pPr>
        <w:numPr>
          <w:ilvl w:val="0"/>
          <w:numId w:val="144"/>
        </w:numPr>
        <w:ind w:left="720" w:hanging="480"/>
        <w:rPr/>
      </w:pPr>
      <w:r w:rsidDel="00000000" w:rsidR="00000000" w:rsidRPr="00000000">
        <w:rPr>
          <w:b w:val="1"/>
          <w:bCs w:val="1"/>
          <w:rtl w:val="0"/>
        </w:rPr>
        <w:t xml:space="preserve">Dashboard Access:</w:t>
      </w:r>
      <w:r w:rsidDel="00000000" w:rsidR="00000000" w:rsidRPr="00000000">
        <w:rPr>
          <w:rtl w:val="0"/>
        </w:rPr>
        <w:t xml:space="preserve"> Admin logs into the portal and navigates to "Learning Paths".</w:t>
      </w:r>
    </w:p>
    <w:p w:rsidR="00000000" w:rsidDel="00000000" w:rsidP="00000000" w:rsidRDefault="00000000" w:rsidRPr="00000000" w14:paraId="00001923">
      <w:pPr>
        <w:numPr>
          <w:ilvl w:val="0"/>
          <w:numId w:val="144"/>
        </w:numPr>
        <w:ind w:left="720" w:hanging="480"/>
        <w:rPr/>
      </w:pPr>
      <w:r w:rsidDel="00000000" w:rsidR="00000000" w:rsidRPr="00000000">
        <w:rPr>
          <w:b w:val="1"/>
          <w:bCs w:val="1"/>
          <w:rtl w:val="0"/>
        </w:rPr>
        <w:t xml:space="preserve">Creation:</w:t>
      </w:r>
      <w:r w:rsidDel="00000000" w:rsidR="00000000" w:rsidRPr="00000000">
        <w:rPr>
          <w:rtl w:val="0"/>
        </w:rPr>
        <w:t xml:space="preserve"> Admin clicks "Create New Path" (e.g., "Interview Prep Mastery").</w:t>
      </w:r>
    </w:p>
    <w:p w:rsidR="00000000" w:rsidDel="00000000" w:rsidP="00000000" w:rsidRDefault="00000000" w:rsidRPr="00000000" w14:paraId="00001924">
      <w:pPr>
        <w:numPr>
          <w:ilvl w:val="0"/>
          <w:numId w:val="144"/>
        </w:numPr>
        <w:ind w:left="720" w:hanging="480"/>
        <w:rPr/>
      </w:pPr>
      <w:r w:rsidDel="00000000" w:rsidR="00000000" w:rsidRPr="00000000">
        <w:rPr>
          <w:b w:val="1"/>
          <w:bCs w:val="1"/>
          <w:rtl w:val="0"/>
        </w:rPr>
        <w:t xml:space="preserve">Sequencing:</w:t>
      </w:r>
      <w:r w:rsidDel="00000000" w:rsidR="00000000" w:rsidRPr="00000000">
        <w:rPr>
          <w:rtl w:val="0"/>
        </w:rPr>
        <w:t xml:space="preserve"> Admin drags and drops existing modules and scenarios into a logical sequence (Step 1, Step 2, etc.).</w:t>
      </w:r>
    </w:p>
    <w:p w:rsidR="00000000" w:rsidDel="00000000" w:rsidP="00000000" w:rsidRDefault="00000000" w:rsidRPr="00000000" w14:paraId="00001925">
      <w:pPr>
        <w:numPr>
          <w:ilvl w:val="0"/>
          <w:numId w:val="144"/>
        </w:numPr>
        <w:ind w:left="720" w:hanging="480"/>
        <w:rPr/>
      </w:pPr>
      <w:r w:rsidDel="00000000" w:rsidR="00000000" w:rsidRPr="00000000">
        <w:rPr>
          <w:b w:val="1"/>
          <w:bCs w:val="1"/>
          <w:rtl w:val="0"/>
        </w:rPr>
        <w:t xml:space="preserve">Publication:</w:t>
      </w:r>
      <w:r w:rsidDel="00000000" w:rsidR="00000000" w:rsidRPr="00000000">
        <w:rPr>
          <w:rtl w:val="0"/>
        </w:rPr>
        <w:t xml:space="preserve"> Admin saves and publishes the path.</w:t>
      </w:r>
    </w:p>
    <w:p w:rsidR="00000000" w:rsidDel="00000000" w:rsidP="00000000" w:rsidRDefault="00000000" w:rsidRPr="00000000" w14:paraId="00001926">
      <w:pPr>
        <w:numPr>
          <w:ilvl w:val="0"/>
          <w:numId w:val="144"/>
        </w:numPr>
        <w:ind w:left="720" w:hanging="480"/>
        <w:rPr/>
      </w:pPr>
      <w:r w:rsidDel="00000000" w:rsidR="00000000" w:rsidRPr="00000000">
        <w:rPr>
          <w:b w:val="1"/>
          <w:bCs w:val="1"/>
          <w:rtl w:val="0"/>
        </w:rPr>
        <w:t xml:space="preserve">User View:</w:t>
      </w:r>
      <w:r w:rsidDel="00000000" w:rsidR="00000000" w:rsidRPr="00000000">
        <w:rPr>
          <w:rtl w:val="0"/>
        </w:rPr>
        <w:t xml:space="preserve"> Learners immediately see the newly structured path available on their dashboard.</w:t>
      </w:r>
    </w:p>
    <w:bookmarkStart w:colFirst="0" w:colLast="0" w:name="8dg95iumdktr" w:id="790"/>
    <w:bookmarkEnd w:id="790"/>
    <w:p w:rsidR="00000000" w:rsidDel="00000000" w:rsidP="00000000" w:rsidRDefault="00000000" w:rsidRPr="00000000" w14:paraId="00001927">
      <w:pPr>
        <w:pStyle w:val="Heading3"/>
        <w:rPr/>
      </w:pPr>
      <w:r w:rsidDel="00000000" w:rsidR="00000000" w:rsidRPr="00000000">
        <w:rPr>
          <w:rtl w:val="0"/>
        </w:rPr>
        <w:t xml:space="preserve">Acceptance Criteria</w:t>
      </w:r>
    </w:p>
    <w:p w:rsidR="00000000" w:rsidDel="00000000" w:rsidP="00000000" w:rsidRDefault="00000000" w:rsidRPr="00000000" w14:paraId="00001928">
      <w:pPr>
        <w:numPr>
          <w:ilvl w:val="0"/>
          <w:numId w:val="145"/>
        </w:numPr>
        <w:ind w:left="720" w:hanging="480"/>
        <w:rPr/>
      </w:pPr>
      <w:r w:rsidDel="00000000" w:rsidR="00000000" w:rsidRPr="00000000">
        <w:rPr>
          <w:rtl w:val="0"/>
        </w:rPr>
        <w:t xml:space="preserve">Admins must be able to lock sequential modules (User cannot do Step 2 until Step 1 is done).</w:t>
      </w:r>
    </w:p>
    <w:p w:rsidR="00000000" w:rsidDel="00000000" w:rsidP="00000000" w:rsidRDefault="00000000" w:rsidRPr="00000000" w14:paraId="00001929">
      <w:pPr>
        <w:numPr>
          <w:ilvl w:val="0"/>
          <w:numId w:val="145"/>
        </w:numPr>
        <w:ind w:left="720" w:hanging="480"/>
        <w:rPr/>
      </w:pPr>
      <w:r w:rsidDel="00000000" w:rsidR="00000000" w:rsidRPr="00000000">
        <w:rPr>
          <w:rtl w:val="0"/>
        </w:rPr>
        <w:t xml:space="preserve">The system must allow paths to be updated dynamically without requiring an app store update.</w:t>
      </w:r>
    </w:p>
    <w:bookmarkStart w:colFirst="0" w:colLast="0" w:name="kq011lj56yca" w:id="791"/>
    <w:bookmarkEnd w:id="791"/>
    <w:p w:rsidR="00000000" w:rsidDel="00000000" w:rsidP="00000000" w:rsidRDefault="00000000" w:rsidRPr="00000000" w14:paraId="0000192A">
      <w:pPr>
        <w:pStyle w:val="Heading3"/>
        <w:rPr/>
      </w:pPr>
      <w:r w:rsidDel="00000000" w:rsidR="00000000" w:rsidRPr="00000000">
        <w:rPr>
          <w:rtl w:val="0"/>
        </w:rPr>
        <w:t xml:space="preserve">Exception Handling</w:t>
      </w:r>
    </w:p>
    <w:p w:rsidR="00000000" w:rsidDel="00000000" w:rsidP="00000000" w:rsidRDefault="00000000" w:rsidRPr="00000000" w14:paraId="0000192B">
      <w:pPr>
        <w:numPr>
          <w:ilvl w:val="0"/>
          <w:numId w:val="147"/>
        </w:numPr>
        <w:ind w:left="720" w:hanging="480"/>
        <w:rPr/>
      </w:pPr>
      <w:r w:rsidDel="00000000" w:rsidR="00000000" w:rsidRPr="00000000">
        <w:rPr>
          <w:b w:val="1"/>
          <w:bCs w:val="1"/>
          <w:rtl w:val="0"/>
        </w:rPr>
        <w:t xml:space="preserve">E-01: Empty Path Publication.</w:t>
      </w:r>
      <w:r w:rsidDel="00000000" w:rsidR="00000000" w:rsidRPr="00000000">
        <w:rPr>
          <w:rtl w:val="0"/>
        </w:rPr>
        <w:t xml:space="preserve"> Admin attempts to publish a path with zero modules attached. </w:t>
      </w:r>
      <w:r w:rsidDel="00000000" w:rsidR="00000000" w:rsidRPr="00000000">
        <w:rPr>
          <w:b w:val="1"/>
          <w:bCs w:val="1"/>
          <w:rtl w:val="0"/>
        </w:rPr>
        <w:t xml:space="preserve">RESOLUTION:</w:t>
      </w:r>
      <w:r w:rsidDel="00000000" w:rsidR="00000000" w:rsidRPr="00000000">
        <w:rPr>
          <w:rtl w:val="0"/>
        </w:rPr>
        <w:t xml:space="preserve"> UI disables the "Publish" button and highlights an error: "A path must contain at least one module."</w:t>
      </w:r>
    </w:p>
    <w:p w:rsidR="00000000" w:rsidDel="00000000" w:rsidP="00000000" w:rsidRDefault="00000000" w:rsidRPr="00000000" w14:paraId="0000192C">
      <w:pPr>
        <w:numPr>
          <w:ilvl w:val="0"/>
          <w:numId w:val="147"/>
        </w:numPr>
        <w:ind w:left="720" w:hanging="480"/>
        <w:rPr/>
      </w:pPr>
      <w:r w:rsidDel="00000000" w:rsidR="00000000" w:rsidRPr="00000000">
        <w:rPr>
          <w:b w:val="1"/>
          <w:bCs w:val="1"/>
          <w:rtl w:val="0"/>
        </w:rPr>
        <w:t xml:space="preserve">E-02: Deletion of Active Module.</w:t>
      </w:r>
      <w:r w:rsidDel="00000000" w:rsidR="00000000" w:rsidRPr="00000000">
        <w:rPr>
          <w:rtl w:val="0"/>
        </w:rPr>
        <w:t xml:space="preserve"> Admin tries to delete a scenario that is currently part of an active Learning Path. </w:t>
      </w:r>
      <w:r w:rsidDel="00000000" w:rsidR="00000000" w:rsidRPr="00000000">
        <w:rPr>
          <w:b w:val="1"/>
          <w:bCs w:val="1"/>
          <w:rtl w:val="0"/>
        </w:rPr>
        <w:t xml:space="preserve">RESOLUTION:</w:t>
      </w:r>
      <w:r w:rsidDel="00000000" w:rsidR="00000000" w:rsidRPr="00000000">
        <w:rPr>
          <w:rtl w:val="0"/>
        </w:rPr>
        <w:t xml:space="preserve"> System blocks deletion and warns: "This module is active in 'Interview Prep Mastery'. Remove it from the path first."</w:t>
      </w:r>
    </w:p>
    <w:p w:rsidR="00000000" w:rsidDel="00000000" w:rsidP="00000000" w:rsidRDefault="00000000" w:rsidRPr="00000000" w14:paraId="0000192D">
      <w:pPr>
        <w:numPr>
          <w:ilvl w:val="0"/>
          <w:numId w:val="147"/>
        </w:numPr>
        <w:ind w:left="720" w:hanging="480"/>
        <w:rPr/>
      </w:pPr>
      <w:r w:rsidDel="00000000" w:rsidR="00000000" w:rsidRPr="00000000">
        <w:rPr>
          <w:b w:val="1"/>
          <w:bCs w:val="1"/>
          <w:rtl w:val="0"/>
        </w:rPr>
        <w:t xml:space="preserve">E-03: Circular Dependency.</w:t>
      </w:r>
      <w:r w:rsidDel="00000000" w:rsidR="00000000" w:rsidRPr="00000000">
        <w:rPr>
          <w:rtl w:val="0"/>
        </w:rPr>
        <w:t xml:space="preserve"> Admin accidentally sets Module A to require Module B, and Module B to require Module A. </w:t>
      </w:r>
      <w:r w:rsidDel="00000000" w:rsidR="00000000" w:rsidRPr="00000000">
        <w:rPr>
          <w:b w:val="1"/>
          <w:bCs w:val="1"/>
          <w:rtl w:val="0"/>
        </w:rPr>
        <w:t xml:space="preserve">RESOLUTION:</w:t>
      </w:r>
      <w:r w:rsidDel="00000000" w:rsidR="00000000" w:rsidRPr="00000000">
        <w:rPr>
          <w:rtl w:val="0"/>
        </w:rPr>
        <w:t xml:space="preserve"> Logic validation blocks the save action and highlights the conflicting rules.</w:t>
      </w:r>
    </w:p>
    <w:p w:rsidR="00000000" w:rsidDel="00000000" w:rsidP="00000000" w:rsidRDefault="00000000" w:rsidRPr="00000000" w14:paraId="0000192E">
      <w:pPr>
        <w:numPr>
          <w:ilvl w:val="0"/>
          <w:numId w:val="147"/>
        </w:numPr>
        <w:ind w:left="720" w:hanging="480"/>
        <w:rPr/>
      </w:pPr>
      <w:r w:rsidDel="00000000" w:rsidR="00000000" w:rsidRPr="00000000">
        <w:rPr>
          <w:b w:val="1"/>
          <w:bCs w:val="1"/>
          <w:rtl w:val="0"/>
        </w:rPr>
        <w:t xml:space="preserve">E-04: Concurrent Admin Editing.</w:t>
      </w:r>
      <w:r w:rsidDel="00000000" w:rsidR="00000000" w:rsidRPr="00000000">
        <w:rPr>
          <w:rtl w:val="0"/>
        </w:rPr>
        <w:t xml:space="preserve"> Two admins try to edit the same learning path simultaneously. </w:t>
      </w:r>
      <w:r w:rsidDel="00000000" w:rsidR="00000000" w:rsidRPr="00000000">
        <w:rPr>
          <w:b w:val="1"/>
          <w:bCs w:val="1"/>
          <w:rtl w:val="0"/>
        </w:rPr>
        <w:t xml:space="preserve">RESOLUTION:</w:t>
      </w:r>
      <w:r w:rsidDel="00000000" w:rsidR="00000000" w:rsidRPr="00000000">
        <w:rPr>
          <w:rtl w:val="0"/>
        </w:rPr>
        <w:t xml:space="preserve"> Implement record locking; second admin sees a "Locked for editing by [Name]" badge.</w:t>
      </w:r>
    </w:p>
    <w:bookmarkStart w:colFirst="0" w:colLast="0" w:name="mxz9o8294ayc" w:id="792"/>
    <w:bookmarkEnd w:id="792"/>
    <w:p w:rsidR="00000000" w:rsidDel="00000000" w:rsidP="00000000" w:rsidRDefault="00000000" w:rsidRPr="00000000" w14:paraId="0000192F">
      <w:pPr>
        <w:pStyle w:val="Heading3"/>
        <w:rPr/>
      </w:pPr>
      <w:r w:rsidDel="00000000" w:rsidR="00000000" w:rsidRPr="00000000">
        <w:rPr>
          <w:rtl w:val="0"/>
        </w:rPr>
        <w:t xml:space="preserve">Validation Test Cases</w:t>
      </w:r>
    </w:p>
    <w:tbl>
      <w:tblPr>
        <w:tblStyle w:val="Table161"/>
        <w:tblW w:w="9310.0" w:type="dxa"/>
        <w:jc w:val="left"/>
        <w:tblInd w:w="-108.0" w:type="dxa"/>
        <w:tblLayout w:type="fixed"/>
        <w:tblLook w:val="0020"/>
      </w:tblPr>
      <w:tblGrid>
        <w:gridCol w:w="936"/>
        <w:gridCol w:w="3246"/>
        <w:gridCol w:w="5128"/>
        <w:tblGridChange w:id="0">
          <w:tblGrid>
            <w:gridCol w:w="936"/>
            <w:gridCol w:w="3246"/>
            <w:gridCol w:w="5128"/>
          </w:tblGrid>
        </w:tblGridChange>
      </w:tblGrid>
      <w:tr>
        <w:trPr>
          <w:cantSplit w:val="0"/>
          <w:tblHeader w:val="1"/>
        </w:trPr>
        <w:tc>
          <w:tcPr/>
          <w:p w:rsidR="00000000" w:rsidDel="00000000" w:rsidP="00000000" w:rsidRDefault="00000000" w:rsidRPr="00000000" w14:paraId="00001930">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b w:val="1"/>
                <w:bCs w:val="1"/>
                <w:color w:val="000000"/>
                <w:rtl w:val="0"/>
              </w:rPr>
              <w:t xml:space="preserve"> Case ID</w:t>
            </w:r>
            <w:r w:rsidDel="00000000" w:rsidR="00000000" w:rsidRPr="00000000">
              <w:rPr>
                <w:rtl w:val="0"/>
              </w:rPr>
            </w:r>
          </w:p>
        </w:tc>
        <w:tc>
          <w:tcPr/>
          <w:p w:rsidR="00000000" w:rsidDel="00000000" w:rsidP="00000000" w:rsidRDefault="00000000" w:rsidRPr="00000000" w14:paraId="00001931">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b w:val="1"/>
                <w:bCs w:val="1"/>
                <w:color w:val="000000"/>
                <w:rtl w:val="0"/>
              </w:rPr>
              <w:t xml:space="preserve">Scenario</w:t>
            </w:r>
            <w:r w:rsidDel="00000000" w:rsidR="00000000" w:rsidRPr="00000000">
              <w:rPr>
                <w:rtl w:val="0"/>
              </w:rPr>
            </w:r>
          </w:p>
        </w:tc>
        <w:tc>
          <w:tcPr/>
          <w:p w:rsidR="00000000" w:rsidDel="00000000" w:rsidP="00000000" w:rsidRDefault="00000000" w:rsidRPr="00000000" w14:paraId="00001932">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b w:val="1"/>
                <w:bCs w:val="1"/>
                <w:color w:val="000000"/>
                <w:rtl w:val="0"/>
              </w:rPr>
              <w:t xml:space="preserve">Expected Result</w:t>
            </w:r>
            <w:r w:rsidDel="00000000" w:rsidR="00000000" w:rsidRPr="00000000">
              <w:rPr>
                <w:rtl w:val="0"/>
              </w:rPr>
            </w:r>
          </w:p>
        </w:tc>
      </w:tr>
      <w:tr>
        <w:trPr>
          <w:cantSplit w:val="0"/>
          <w:tblHeader w:val="0"/>
        </w:trPr>
        <w:tc>
          <w:tcPr/>
          <w:p w:rsidR="00000000" w:rsidDel="00000000" w:rsidP="00000000" w:rsidRDefault="00000000" w:rsidRPr="00000000" w14:paraId="00001933">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b w:val="1"/>
                <w:bCs w:val="1"/>
                <w:color w:val="000000"/>
                <w:rtl w:val="0"/>
              </w:rPr>
              <w:t xml:space="preserve"> TC-0 01</w:t>
            </w:r>
            <w:r w:rsidDel="00000000" w:rsidR="00000000" w:rsidRPr="00000000">
              <w:rPr>
                <w:rtl w:val="0"/>
              </w:rPr>
            </w:r>
          </w:p>
        </w:tc>
        <w:tc>
          <w:tcPr/>
          <w:p w:rsidR="00000000" w:rsidDel="00000000" w:rsidP="00000000" w:rsidRDefault="00000000" w:rsidRPr="00000000" w14:paraId="00001934">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Create and publish new path</w:t>
            </w:r>
          </w:p>
        </w:tc>
        <w:tc>
          <w:tcPr/>
          <w:p w:rsidR="00000000" w:rsidDel="00000000" w:rsidP="00000000" w:rsidRDefault="00000000" w:rsidRPr="00000000" w14:paraId="00001935">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Path appears instantly on the learner app upon refresh.</w:t>
            </w:r>
          </w:p>
        </w:tc>
      </w:tr>
      <w:tr>
        <w:trPr>
          <w:cantSplit w:val="0"/>
          <w:tblHeader w:val="0"/>
        </w:trPr>
        <w:tc>
          <w:tcPr/>
          <w:p w:rsidR="00000000" w:rsidDel="00000000" w:rsidP="00000000" w:rsidRDefault="00000000" w:rsidRPr="00000000" w14:paraId="00001936">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b w:val="1"/>
                <w:bCs w:val="1"/>
                <w:color w:val="000000"/>
                <w:rtl w:val="0"/>
              </w:rPr>
              <w:t xml:space="preserve"> TC-0 02</w:t>
            </w:r>
            <w:r w:rsidDel="00000000" w:rsidR="00000000" w:rsidRPr="00000000">
              <w:rPr>
                <w:rtl w:val="0"/>
              </w:rPr>
            </w:r>
          </w:p>
        </w:tc>
        <w:tc>
          <w:tcPr/>
          <w:p w:rsidR="00000000" w:rsidDel="00000000" w:rsidP="00000000" w:rsidRDefault="00000000" w:rsidRPr="00000000" w14:paraId="00001937">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Enforce sequential locking</w:t>
            </w:r>
          </w:p>
        </w:tc>
        <w:tc>
          <w:tcPr/>
          <w:p w:rsidR="00000000" w:rsidDel="00000000" w:rsidP="00000000" w:rsidRDefault="00000000" w:rsidRPr="00000000" w14:paraId="00001938">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Learner cannot access module 2 before completing module 1.</w:t>
            </w:r>
          </w:p>
        </w:tc>
      </w:tr>
      <w:tr>
        <w:trPr>
          <w:cantSplit w:val="0"/>
          <w:tblHeader w:val="0"/>
        </w:trPr>
        <w:tc>
          <w:tcPr/>
          <w:p w:rsidR="00000000" w:rsidDel="00000000" w:rsidP="00000000" w:rsidRDefault="00000000" w:rsidRPr="00000000" w14:paraId="00001939">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b w:val="1"/>
                <w:bCs w:val="1"/>
                <w:color w:val="000000"/>
                <w:rtl w:val="0"/>
              </w:rPr>
              <w:t xml:space="preserve"> TC-0 03</w:t>
            </w:r>
            <w:r w:rsidDel="00000000" w:rsidR="00000000" w:rsidRPr="00000000">
              <w:rPr>
                <w:rtl w:val="0"/>
              </w:rPr>
            </w:r>
          </w:p>
        </w:tc>
        <w:tc>
          <w:tcPr/>
          <w:p w:rsidR="00000000" w:rsidDel="00000000" w:rsidP="00000000" w:rsidRDefault="00000000" w:rsidRPr="00000000" w14:paraId="0000193A">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Delete active module</w:t>
            </w:r>
          </w:p>
        </w:tc>
        <w:tc>
          <w:tcPr/>
          <w:p w:rsidR="00000000" w:rsidDel="00000000" w:rsidP="00000000" w:rsidRDefault="00000000" w:rsidRPr="00000000" w14:paraId="0000193B">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Admin is blocked from deleting a module tied to a path.</w:t>
            </w:r>
          </w:p>
        </w:tc>
      </w:tr>
      <w:tr>
        <w:trPr>
          <w:cantSplit w:val="0"/>
          <w:tblHeader w:val="0"/>
        </w:trPr>
        <w:tc>
          <w:tcPr/>
          <w:p w:rsidR="00000000" w:rsidDel="00000000" w:rsidP="00000000" w:rsidRDefault="00000000" w:rsidRPr="00000000" w14:paraId="0000193C">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b w:val="1"/>
                <w:bCs w:val="1"/>
                <w:color w:val="000000"/>
                <w:rtl w:val="0"/>
              </w:rPr>
              <w:t xml:space="preserve"> TC-0 04</w:t>
            </w:r>
            <w:r w:rsidDel="00000000" w:rsidR="00000000" w:rsidRPr="00000000">
              <w:rPr>
                <w:rtl w:val="0"/>
              </w:rPr>
            </w:r>
          </w:p>
        </w:tc>
        <w:tc>
          <w:tcPr/>
          <w:p w:rsidR="00000000" w:rsidDel="00000000" w:rsidP="00000000" w:rsidRDefault="00000000" w:rsidRPr="00000000" w14:paraId="0000193D">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Publish empty path</w:t>
            </w:r>
          </w:p>
        </w:tc>
        <w:tc>
          <w:tcPr/>
          <w:p w:rsidR="00000000" w:rsidDel="00000000" w:rsidP="00000000" w:rsidRDefault="00000000" w:rsidRPr="00000000" w14:paraId="0000193E">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Validation fails; path is not saved to the database.</w:t>
            </w:r>
          </w:p>
        </w:tc>
      </w:tr>
      <w:tr>
        <w:trPr>
          <w:cantSplit w:val="0"/>
          <w:tblHeader w:val="0"/>
        </w:trPr>
        <w:tc>
          <w:tcPr/>
          <w:p w:rsidR="00000000" w:rsidDel="00000000" w:rsidP="00000000" w:rsidRDefault="00000000" w:rsidRPr="00000000" w14:paraId="0000193F">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b w:val="1"/>
                <w:bCs w:val="1"/>
                <w:color w:val="000000"/>
                <w:rtl w:val="0"/>
              </w:rPr>
              <w:t xml:space="preserve"> TC-0 05</w:t>
            </w:r>
            <w:r w:rsidDel="00000000" w:rsidR="00000000" w:rsidRPr="00000000">
              <w:rPr>
                <w:rtl w:val="0"/>
              </w:rPr>
            </w:r>
          </w:p>
        </w:tc>
        <w:tc>
          <w:tcPr/>
          <w:p w:rsidR="00000000" w:rsidDel="00000000" w:rsidP="00000000" w:rsidRDefault="00000000" w:rsidRPr="00000000" w14:paraId="00001940">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Update existing path</w:t>
            </w:r>
          </w:p>
        </w:tc>
        <w:tc>
          <w:tcPr/>
          <w:p w:rsidR="00000000" w:rsidDel="00000000" w:rsidP="00000000" w:rsidRDefault="00000000" w:rsidRPr="00000000" w14:paraId="00001941">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Adding a module to a live path seamlessly updates it for users.</w:t>
            </w:r>
          </w:p>
        </w:tc>
      </w:tr>
    </w:tbl>
    <w:bookmarkStart w:colFirst="0" w:colLast="0" w:name="qk9t29d7ifna" w:id="793"/>
    <w:bookmarkEnd w:id="793"/>
    <w:p w:rsidR="00000000" w:rsidDel="00000000" w:rsidP="00000000" w:rsidRDefault="00000000" w:rsidRPr="00000000" w14:paraId="00001942">
      <w:pPr>
        <w:pStyle w:val="Heading2"/>
        <w:rPr/>
      </w:pPr>
      <w:bookmarkStart w:colFirst="0" w:colLast="0" w:name="_yqsadiqd5pfr" w:id="794"/>
      <w:bookmarkEnd w:id="794"/>
      <w:r w:rsidDel="00000000" w:rsidR="00000000" w:rsidRPr="00000000">
        <w:rPr>
          <w:rtl w:val="0"/>
        </w:rPr>
        <w:t xml:space="preserve">LPM-US-06: Learning Path Progress Persistence (Pause &amp; Resume)</w:t>
      </w:r>
    </w:p>
    <w:p w:rsidR="00000000" w:rsidDel="00000000" w:rsidP="00000000" w:rsidRDefault="00000000" w:rsidRPr="00000000" w14:paraId="00001943">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b w:val="1"/>
          <w:bCs w:val="1"/>
          <w:color w:val="000000"/>
          <w:rtl w:val="0"/>
        </w:rPr>
        <w:t xml:space="preserve">STATUS:</w:t>
      </w:r>
      <w:r w:rsidDel="00000000" w:rsidR="00000000" w:rsidRPr="00000000">
        <w:rPr>
          <w:color w:val="000000"/>
          <w:rtl w:val="0"/>
        </w:rPr>
        <w:t xml:space="preserve"> In Development </w:t>
      </w:r>
      <w:r w:rsidDel="00000000" w:rsidR="00000000" w:rsidRPr="00000000">
        <w:rPr>
          <w:b w:val="1"/>
          <w:bCs w:val="1"/>
          <w:color w:val="000000"/>
          <w:rtl w:val="0"/>
        </w:rPr>
        <w:t xml:space="preserve">PRIORITY: Medium ACTOR:</w:t>
      </w:r>
      <w:r w:rsidDel="00000000" w:rsidR="00000000" w:rsidRPr="00000000">
        <w:rPr>
          <w:color w:val="000000"/>
          <w:rtl w:val="0"/>
        </w:rPr>
        <w:t xml:space="preserve"> Learner</w:t>
      </w:r>
    </w:p>
    <w:p w:rsidR="00000000" w:rsidDel="00000000" w:rsidP="00000000" w:rsidRDefault="00000000" w:rsidRPr="00000000" w14:paraId="00001944">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b w:val="1"/>
          <w:bCs w:val="1"/>
          <w:i w:val="1"/>
          <w:iCs w:val="1"/>
          <w:color w:val="000000"/>
          <w:rtl w:val="0"/>
        </w:rPr>
        <w:t xml:space="preserve">Intent:</w:t>
      </w:r>
      <w:r w:rsidDel="00000000" w:rsidR="00000000" w:rsidRPr="00000000">
        <w:rPr>
          <w:i w:val="1"/>
          <w:iCs w:val="1"/>
          <w:color w:val="000000"/>
          <w:rtl w:val="0"/>
        </w:rPr>
        <w:t xml:space="preserve"> To pause a scenario or learning module mid-way (due to interruption) and resume exactly where they left off, ensuring progress is not lost.</w:t>
      </w:r>
      <w:r w:rsidDel="00000000" w:rsidR="00000000" w:rsidRPr="00000000">
        <w:rPr>
          <w:rtl w:val="0"/>
        </w:rPr>
      </w:r>
    </w:p>
    <w:bookmarkStart w:colFirst="0" w:colLast="0" w:name="7nb064lhcr" w:id="795"/>
    <w:bookmarkEnd w:id="795"/>
    <w:p w:rsidR="00000000" w:rsidDel="00000000" w:rsidP="00000000" w:rsidRDefault="00000000" w:rsidRPr="00000000" w14:paraId="00001945">
      <w:pPr>
        <w:pStyle w:val="Heading3"/>
        <w:rPr/>
      </w:pPr>
      <w:r w:rsidDel="00000000" w:rsidR="00000000" w:rsidRPr="00000000">
        <w:rPr>
          <w:rtl w:val="0"/>
        </w:rPr>
        <w:t xml:space="preserve">Happy Path Steps</w:t>
      </w:r>
    </w:p>
    <w:p w:rsidR="00000000" w:rsidDel="00000000" w:rsidP="00000000" w:rsidRDefault="00000000" w:rsidRPr="00000000" w14:paraId="00001946">
      <w:pPr>
        <w:numPr>
          <w:ilvl w:val="0"/>
          <w:numId w:val="148"/>
        </w:numPr>
        <w:ind w:left="720" w:hanging="480"/>
        <w:rPr/>
      </w:pPr>
      <w:r w:rsidDel="00000000" w:rsidR="00000000" w:rsidRPr="00000000">
        <w:rPr>
          <w:b w:val="1"/>
          <w:bCs w:val="1"/>
          <w:rtl w:val="0"/>
        </w:rPr>
        <w:t xml:space="preserve">Active Session:</w:t>
      </w:r>
      <w:r w:rsidDel="00000000" w:rsidR="00000000" w:rsidRPr="00000000">
        <w:rPr>
          <w:rtl w:val="0"/>
        </w:rPr>
        <w:t xml:space="preserve"> User is 3 minutes into a 10-minute Mock Interview.</w:t>
      </w:r>
    </w:p>
    <w:p w:rsidR="00000000" w:rsidDel="00000000" w:rsidP="00000000" w:rsidRDefault="00000000" w:rsidRPr="00000000" w14:paraId="00001947">
      <w:pPr>
        <w:numPr>
          <w:ilvl w:val="0"/>
          <w:numId w:val="148"/>
        </w:numPr>
        <w:ind w:left="720" w:hanging="480"/>
        <w:rPr/>
      </w:pPr>
      <w:r w:rsidDel="00000000" w:rsidR="00000000" w:rsidRPr="00000000">
        <w:rPr>
          <w:b w:val="1"/>
          <w:bCs w:val="1"/>
          <w:rtl w:val="0"/>
        </w:rPr>
        <w:t xml:space="preserve">Interruption:</w:t>
      </w:r>
      <w:r w:rsidDel="00000000" w:rsidR="00000000" w:rsidRPr="00000000">
        <w:rPr>
          <w:rtl w:val="0"/>
        </w:rPr>
        <w:t xml:space="preserve"> User receives a phone call or closes the app manually.</w:t>
      </w:r>
    </w:p>
    <w:p w:rsidR="00000000" w:rsidDel="00000000" w:rsidP="00000000" w:rsidRDefault="00000000" w:rsidRPr="00000000" w14:paraId="00001948">
      <w:pPr>
        <w:numPr>
          <w:ilvl w:val="0"/>
          <w:numId w:val="148"/>
        </w:numPr>
        <w:ind w:left="720" w:hanging="480"/>
        <w:rPr/>
      </w:pPr>
      <w:r w:rsidDel="00000000" w:rsidR="00000000" w:rsidRPr="00000000">
        <w:rPr>
          <w:b w:val="1"/>
          <w:bCs w:val="1"/>
          <w:rtl w:val="0"/>
        </w:rPr>
        <w:t xml:space="preserve">State Save:</w:t>
      </w:r>
      <w:r w:rsidDel="00000000" w:rsidR="00000000" w:rsidRPr="00000000">
        <w:rPr>
          <w:rtl w:val="0"/>
        </w:rPr>
        <w:t xml:space="preserve"> System captures the current context window, question index, and uploaded audio buffers, saving them to the backend database.</w:t>
      </w:r>
    </w:p>
    <w:p w:rsidR="00000000" w:rsidDel="00000000" w:rsidP="00000000" w:rsidRDefault="00000000" w:rsidRPr="00000000" w14:paraId="00001949">
      <w:pPr>
        <w:numPr>
          <w:ilvl w:val="0"/>
          <w:numId w:val="148"/>
        </w:numPr>
        <w:ind w:left="720" w:hanging="480"/>
        <w:rPr/>
      </w:pPr>
      <w:r w:rsidDel="00000000" w:rsidR="00000000" w:rsidRPr="00000000">
        <w:rPr>
          <w:b w:val="1"/>
          <w:bCs w:val="1"/>
          <w:rtl w:val="0"/>
        </w:rPr>
        <w:t xml:space="preserve">Return:</w:t>
      </w:r>
      <w:r w:rsidDel="00000000" w:rsidR="00000000" w:rsidRPr="00000000">
        <w:rPr>
          <w:rtl w:val="0"/>
        </w:rPr>
        <w:t xml:space="preserve"> User opens the app 2 hours later. Dashboard displays a "Resume Interview" banner.</w:t>
      </w:r>
    </w:p>
    <w:p w:rsidR="00000000" w:rsidDel="00000000" w:rsidP="00000000" w:rsidRDefault="00000000" w:rsidRPr="00000000" w14:paraId="0000194A">
      <w:pPr>
        <w:numPr>
          <w:ilvl w:val="0"/>
          <w:numId w:val="148"/>
        </w:numPr>
        <w:ind w:left="720" w:hanging="480"/>
        <w:rPr/>
      </w:pPr>
      <w:r w:rsidDel="00000000" w:rsidR="00000000" w:rsidRPr="00000000">
        <w:rPr>
          <w:b w:val="1"/>
          <w:bCs w:val="1"/>
          <w:rtl w:val="0"/>
        </w:rPr>
        <w:t xml:space="preserve">Restoration:</w:t>
      </w:r>
      <w:r w:rsidDel="00000000" w:rsidR="00000000" w:rsidRPr="00000000">
        <w:rPr>
          <w:rtl w:val="0"/>
        </w:rPr>
        <w:t xml:space="preserve"> User clicks resume; AI acknowledges the return (e.g., "Welcome back, we were discussing your background") and asks the next question.</w:t>
      </w:r>
    </w:p>
    <w:bookmarkStart w:colFirst="0" w:colLast="0" w:name="gd9l1c6g5om8" w:id="796"/>
    <w:bookmarkEnd w:id="796"/>
    <w:p w:rsidR="00000000" w:rsidDel="00000000" w:rsidP="00000000" w:rsidRDefault="00000000" w:rsidRPr="00000000" w14:paraId="0000194B">
      <w:pPr>
        <w:pStyle w:val="Heading3"/>
        <w:rPr/>
      </w:pPr>
      <w:r w:rsidDel="00000000" w:rsidR="00000000" w:rsidRPr="00000000">
        <w:rPr>
          <w:rtl w:val="0"/>
        </w:rPr>
        <w:t xml:space="preserve">Acceptance Criteria</w:t>
      </w:r>
    </w:p>
    <w:p w:rsidR="00000000" w:rsidDel="00000000" w:rsidP="00000000" w:rsidRDefault="00000000" w:rsidRPr="00000000" w14:paraId="0000194C">
      <w:pPr>
        <w:numPr>
          <w:ilvl w:val="0"/>
          <w:numId w:val="149"/>
        </w:numPr>
        <w:ind w:left="720" w:hanging="480"/>
        <w:rPr/>
      </w:pPr>
      <w:r w:rsidDel="00000000" w:rsidR="00000000" w:rsidRPr="00000000">
        <w:rPr>
          <w:rtl w:val="0"/>
        </w:rPr>
        <w:t xml:space="preserve">Session state must be saved server-side, not just cached locally, to allow resuming on a different device.</w:t>
      </w:r>
    </w:p>
    <w:p w:rsidR="00000000" w:rsidDel="00000000" w:rsidP="00000000" w:rsidRDefault="00000000" w:rsidRPr="00000000" w14:paraId="0000194D">
      <w:pPr>
        <w:numPr>
          <w:ilvl w:val="0"/>
          <w:numId w:val="149"/>
        </w:numPr>
        <w:ind w:left="720" w:hanging="480"/>
        <w:rPr/>
      </w:pPr>
      <w:r w:rsidDel="00000000" w:rsidR="00000000" w:rsidRPr="00000000">
        <w:rPr>
          <w:rtl w:val="0"/>
        </w:rPr>
        <w:t xml:space="preserve">The AI must retain the memory/context of the conversation prior to the interruption.</w:t>
      </w:r>
    </w:p>
    <w:bookmarkStart w:colFirst="0" w:colLast="0" w:name="lbtx5wdbx6eb" w:id="797"/>
    <w:bookmarkEnd w:id="797"/>
    <w:p w:rsidR="00000000" w:rsidDel="00000000" w:rsidP="00000000" w:rsidRDefault="00000000" w:rsidRPr="00000000" w14:paraId="0000194E">
      <w:pPr>
        <w:pStyle w:val="Heading3"/>
        <w:rPr/>
      </w:pPr>
      <w:r w:rsidDel="00000000" w:rsidR="00000000" w:rsidRPr="00000000">
        <w:rPr>
          <w:rtl w:val="0"/>
        </w:rPr>
        <w:t xml:space="preserve">Exception Handling</w:t>
      </w:r>
    </w:p>
    <w:p w:rsidR="00000000" w:rsidDel="00000000" w:rsidP="00000000" w:rsidRDefault="00000000" w:rsidRPr="00000000" w14:paraId="0000194F">
      <w:pPr>
        <w:numPr>
          <w:ilvl w:val="0"/>
          <w:numId w:val="150"/>
        </w:numPr>
        <w:ind w:left="720" w:hanging="480"/>
        <w:rPr/>
      </w:pPr>
      <w:r w:rsidDel="00000000" w:rsidR="00000000" w:rsidRPr="00000000">
        <w:rPr>
          <w:b w:val="1"/>
          <w:bCs w:val="1"/>
          <w:rtl w:val="0"/>
        </w:rPr>
        <w:t xml:space="preserve">E-01: Abandoned Session Expiration.</w:t>
      </w:r>
      <w:r w:rsidDel="00000000" w:rsidR="00000000" w:rsidRPr="00000000">
        <w:rPr>
          <w:rtl w:val="0"/>
        </w:rPr>
        <w:t xml:space="preserve"> User pauses an interview but does not return for 7 days. </w:t>
      </w:r>
      <w:r w:rsidDel="00000000" w:rsidR="00000000" w:rsidRPr="00000000">
        <w:rPr>
          <w:b w:val="1"/>
          <w:bCs w:val="1"/>
          <w:rtl w:val="0"/>
        </w:rPr>
        <w:t xml:space="preserve">RESOLUTION:</w:t>
      </w:r>
      <w:r w:rsidDel="00000000" w:rsidR="00000000" w:rsidRPr="00000000">
        <w:rPr>
          <w:rtl w:val="0"/>
        </w:rPr>
        <w:t xml:space="preserve"> System clears the active state cache to save server resources and resets the module to the beginning.</w:t>
      </w:r>
    </w:p>
    <w:p w:rsidR="00000000" w:rsidDel="00000000" w:rsidP="00000000" w:rsidRDefault="00000000" w:rsidRPr="00000000" w14:paraId="00001950">
      <w:pPr>
        <w:numPr>
          <w:ilvl w:val="0"/>
          <w:numId w:val="150"/>
        </w:numPr>
        <w:ind w:left="720" w:hanging="480"/>
        <w:rPr/>
      </w:pPr>
      <w:r w:rsidDel="00000000" w:rsidR="00000000" w:rsidRPr="00000000">
        <w:rPr>
          <w:b w:val="1"/>
          <w:bCs w:val="1"/>
          <w:rtl w:val="0"/>
        </w:rPr>
        <w:t xml:space="preserve">E-02: Audio Processing During Close.</w:t>
      </w:r>
      <w:r w:rsidDel="00000000" w:rsidR="00000000" w:rsidRPr="00000000">
        <w:rPr>
          <w:rtl w:val="0"/>
        </w:rPr>
        <w:t xml:space="preserve"> User force-closes the app exactly while an audio snippet is uploading to the AI. </w:t>
      </w:r>
      <w:r w:rsidDel="00000000" w:rsidR="00000000" w:rsidRPr="00000000">
        <w:rPr>
          <w:b w:val="1"/>
          <w:bCs w:val="1"/>
          <w:rtl w:val="0"/>
        </w:rPr>
        <w:t xml:space="preserve">RESOLUTION:</w:t>
      </w:r>
      <w:r w:rsidDel="00000000" w:rsidR="00000000" w:rsidRPr="00000000">
        <w:rPr>
          <w:rtl w:val="0"/>
        </w:rPr>
        <w:t xml:space="preserve"> Upon resume, the AI prompts: "I didn't quite catch your last answer before you left. Could you repeat it?"</w:t>
      </w:r>
    </w:p>
    <w:p w:rsidR="00000000" w:rsidDel="00000000" w:rsidP="00000000" w:rsidRDefault="00000000" w:rsidRPr="00000000" w14:paraId="00001951">
      <w:pPr>
        <w:numPr>
          <w:ilvl w:val="0"/>
          <w:numId w:val="150"/>
        </w:numPr>
        <w:ind w:left="720" w:hanging="480"/>
        <w:rPr/>
      </w:pPr>
      <w:r w:rsidDel="00000000" w:rsidR="00000000" w:rsidRPr="00000000">
        <w:rPr>
          <w:b w:val="1"/>
          <w:bCs w:val="1"/>
          <w:rtl w:val="0"/>
        </w:rPr>
        <w:t xml:space="preserve">E-03: Admin Deletes Module Mid-Pause.</w:t>
      </w:r>
      <w:r w:rsidDel="00000000" w:rsidR="00000000" w:rsidRPr="00000000">
        <w:rPr>
          <w:rtl w:val="0"/>
        </w:rPr>
        <w:t xml:space="preserve"> An admin deletes or completely overwrites a scenario while the user has it paused. </w:t>
      </w:r>
      <w:r w:rsidDel="00000000" w:rsidR="00000000" w:rsidRPr="00000000">
        <w:rPr>
          <w:b w:val="1"/>
          <w:bCs w:val="1"/>
          <w:rtl w:val="0"/>
        </w:rPr>
        <w:t xml:space="preserve">RESOLUTION:</w:t>
      </w:r>
      <w:r w:rsidDel="00000000" w:rsidR="00000000" w:rsidRPr="00000000">
        <w:rPr>
          <w:rtl w:val="0"/>
        </w:rPr>
        <w:t xml:space="preserve"> System catches the version mismatch upon resume, displays "This scenario has been updated," and restarts the module with the new content.</w:t>
      </w:r>
    </w:p>
    <w:bookmarkStart w:colFirst="0" w:colLast="0" w:name="a0giqwnnkhxh" w:id="798"/>
    <w:bookmarkEnd w:id="798"/>
    <w:p w:rsidR="00000000" w:rsidDel="00000000" w:rsidP="00000000" w:rsidRDefault="00000000" w:rsidRPr="00000000" w14:paraId="00001952">
      <w:pPr>
        <w:pStyle w:val="Heading3"/>
        <w:rPr/>
      </w:pPr>
      <w:r w:rsidDel="00000000" w:rsidR="00000000" w:rsidRPr="00000000">
        <w:rPr>
          <w:rtl w:val="0"/>
        </w:rPr>
        <w:t xml:space="preserve">Validation Test Cases</w:t>
      </w:r>
    </w:p>
    <w:tbl>
      <w:tblPr>
        <w:tblStyle w:val="Table162"/>
        <w:tblW w:w="9310.0" w:type="dxa"/>
        <w:jc w:val="left"/>
        <w:tblInd w:w="-108.0" w:type="dxa"/>
        <w:tblLayout w:type="fixed"/>
        <w:tblLook w:val="0020"/>
      </w:tblPr>
      <w:tblGrid>
        <w:gridCol w:w="899"/>
        <w:gridCol w:w="3225"/>
        <w:gridCol w:w="5186"/>
        <w:tblGridChange w:id="0">
          <w:tblGrid>
            <w:gridCol w:w="899"/>
            <w:gridCol w:w="3225"/>
            <w:gridCol w:w="5186"/>
          </w:tblGrid>
        </w:tblGridChange>
      </w:tblGrid>
      <w:tr>
        <w:trPr>
          <w:cantSplit w:val="0"/>
          <w:tblHeader w:val="1"/>
        </w:trPr>
        <w:tc>
          <w:tcPr/>
          <w:p w:rsidR="00000000" w:rsidDel="00000000" w:rsidP="00000000" w:rsidRDefault="00000000" w:rsidRPr="00000000" w14:paraId="00001953">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b w:val="1"/>
                <w:bCs w:val="1"/>
                <w:color w:val="000000"/>
                <w:rtl w:val="0"/>
              </w:rPr>
              <w:t xml:space="preserve"> Case ID</w:t>
            </w:r>
            <w:r w:rsidDel="00000000" w:rsidR="00000000" w:rsidRPr="00000000">
              <w:rPr>
                <w:rtl w:val="0"/>
              </w:rPr>
            </w:r>
          </w:p>
        </w:tc>
        <w:tc>
          <w:tcPr/>
          <w:p w:rsidR="00000000" w:rsidDel="00000000" w:rsidP="00000000" w:rsidRDefault="00000000" w:rsidRPr="00000000" w14:paraId="00001954">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b w:val="1"/>
                <w:bCs w:val="1"/>
                <w:color w:val="000000"/>
                <w:rtl w:val="0"/>
              </w:rPr>
              <w:t xml:space="preserve">Scenario</w:t>
            </w:r>
            <w:r w:rsidDel="00000000" w:rsidR="00000000" w:rsidRPr="00000000">
              <w:rPr>
                <w:rtl w:val="0"/>
              </w:rPr>
            </w:r>
          </w:p>
        </w:tc>
        <w:tc>
          <w:tcPr/>
          <w:p w:rsidR="00000000" w:rsidDel="00000000" w:rsidP="00000000" w:rsidRDefault="00000000" w:rsidRPr="00000000" w14:paraId="00001955">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b w:val="1"/>
                <w:bCs w:val="1"/>
                <w:color w:val="000000"/>
                <w:rtl w:val="0"/>
              </w:rPr>
              <w:t xml:space="preserve">Expected Result</w:t>
            </w:r>
            <w:r w:rsidDel="00000000" w:rsidR="00000000" w:rsidRPr="00000000">
              <w:rPr>
                <w:rtl w:val="0"/>
              </w:rPr>
            </w:r>
          </w:p>
        </w:tc>
      </w:tr>
      <w:tr>
        <w:trPr>
          <w:cantSplit w:val="0"/>
          <w:tblHeader w:val="0"/>
        </w:trPr>
        <w:tc>
          <w:tcPr/>
          <w:p w:rsidR="00000000" w:rsidDel="00000000" w:rsidP="00000000" w:rsidRDefault="00000000" w:rsidRPr="00000000" w14:paraId="00001956">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b w:val="1"/>
                <w:bCs w:val="1"/>
                <w:color w:val="000000"/>
                <w:rtl w:val="0"/>
              </w:rPr>
              <w:t xml:space="preserve"> TC-0 01</w:t>
            </w:r>
            <w:r w:rsidDel="00000000" w:rsidR="00000000" w:rsidRPr="00000000">
              <w:rPr>
                <w:rtl w:val="0"/>
              </w:rPr>
            </w:r>
          </w:p>
        </w:tc>
        <w:tc>
          <w:tcPr/>
          <w:p w:rsidR="00000000" w:rsidDel="00000000" w:rsidP="00000000" w:rsidRDefault="00000000" w:rsidRPr="00000000" w14:paraId="00001957">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Pause and resume device)</w:t>
            </w:r>
          </w:p>
        </w:tc>
        <w:tc>
          <w:tcPr/>
          <w:p w:rsidR="00000000" w:rsidDel="00000000" w:rsidP="00000000" w:rsidRDefault="00000000" w:rsidRPr="00000000" w14:paraId="00001958">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(same Module resumes flawlessly with conversational context intact.</w:t>
            </w:r>
          </w:p>
        </w:tc>
      </w:tr>
      <w:tr>
        <w:trPr>
          <w:cantSplit w:val="0"/>
          <w:tblHeader w:val="0"/>
        </w:trPr>
        <w:tc>
          <w:tcPr/>
          <w:p w:rsidR="00000000" w:rsidDel="00000000" w:rsidP="00000000" w:rsidRDefault="00000000" w:rsidRPr="00000000" w14:paraId="00001959">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b w:val="1"/>
                <w:bCs w:val="1"/>
                <w:color w:val="000000"/>
                <w:rtl w:val="0"/>
              </w:rPr>
              <w:t xml:space="preserve"> TC-0 02</w:t>
            </w:r>
            <w:r w:rsidDel="00000000" w:rsidR="00000000" w:rsidRPr="00000000">
              <w:rPr>
                <w:rtl w:val="0"/>
              </w:rPr>
            </w:r>
          </w:p>
        </w:tc>
        <w:tc>
          <w:tcPr/>
          <w:p w:rsidR="00000000" w:rsidDel="00000000" w:rsidP="00000000" w:rsidRDefault="00000000" w:rsidRPr="00000000" w14:paraId="0000195A">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Pause and resume device)</w:t>
            </w:r>
          </w:p>
        </w:tc>
        <w:tc>
          <w:tcPr/>
          <w:p w:rsidR="00000000" w:rsidDel="00000000" w:rsidP="00000000" w:rsidRDefault="00000000" w:rsidRPr="00000000" w14:paraId="0000195B">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(cross- User starts on mobile, closes app, resumes exact state on web.</w:t>
            </w:r>
          </w:p>
        </w:tc>
      </w:tr>
      <w:tr>
        <w:trPr>
          <w:cantSplit w:val="0"/>
          <w:tblHeader w:val="0"/>
        </w:trPr>
        <w:tc>
          <w:tcPr/>
          <w:p w:rsidR="00000000" w:rsidDel="00000000" w:rsidP="00000000" w:rsidRDefault="00000000" w:rsidRPr="00000000" w14:paraId="0000195C">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b w:val="1"/>
                <w:bCs w:val="1"/>
                <w:color w:val="000000"/>
                <w:rtl w:val="0"/>
              </w:rPr>
              <w:t xml:space="preserve"> TC-0 03</w:t>
            </w:r>
            <w:r w:rsidDel="00000000" w:rsidR="00000000" w:rsidRPr="00000000">
              <w:rPr>
                <w:rtl w:val="0"/>
              </w:rPr>
            </w:r>
          </w:p>
        </w:tc>
        <w:tc>
          <w:tcPr/>
          <w:p w:rsidR="00000000" w:rsidDel="00000000" w:rsidP="00000000" w:rsidRDefault="00000000" w:rsidRPr="00000000" w14:paraId="0000195D">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Session expiration (&gt;7 days)</w:t>
            </w:r>
          </w:p>
        </w:tc>
        <w:tc>
          <w:tcPr/>
          <w:p w:rsidR="00000000" w:rsidDel="00000000" w:rsidP="00000000" w:rsidRDefault="00000000" w:rsidRPr="00000000" w14:paraId="0000195E">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State is cleared; user must restart the module from scratch.</w:t>
            </w:r>
          </w:p>
        </w:tc>
      </w:tr>
      <w:tr>
        <w:trPr>
          <w:cantSplit w:val="0"/>
          <w:tblHeader w:val="0"/>
        </w:trPr>
        <w:tc>
          <w:tcPr/>
          <w:p w:rsidR="00000000" w:rsidDel="00000000" w:rsidP="00000000" w:rsidRDefault="00000000" w:rsidRPr="00000000" w14:paraId="0000195F">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b w:val="1"/>
                <w:bCs w:val="1"/>
                <w:color w:val="000000"/>
                <w:rtl w:val="0"/>
              </w:rPr>
              <w:t xml:space="preserve"> TC-0 04</w:t>
            </w:r>
            <w:r w:rsidDel="00000000" w:rsidR="00000000" w:rsidRPr="00000000">
              <w:rPr>
                <w:rtl w:val="0"/>
              </w:rPr>
            </w:r>
          </w:p>
        </w:tc>
        <w:tc>
          <w:tcPr/>
          <w:p w:rsidR="00000000" w:rsidDel="00000000" w:rsidP="00000000" w:rsidRDefault="00000000" w:rsidRPr="00000000" w14:paraId="00001960">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Close app during audio upload</w:t>
            </w:r>
          </w:p>
        </w:tc>
        <w:tc>
          <w:tcPr/>
          <w:p w:rsidR="00000000" w:rsidDel="00000000" w:rsidP="00000000" w:rsidRDefault="00000000" w:rsidRPr="00000000" w14:paraId="00001961">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AI prompts the user to repeat the interrupted answer.</w:t>
            </w:r>
          </w:p>
        </w:tc>
      </w:tr>
      <w:tr>
        <w:trPr>
          <w:cantSplit w:val="0"/>
          <w:tblHeader w:val="0"/>
        </w:trPr>
        <w:tc>
          <w:tcPr/>
          <w:p w:rsidR="00000000" w:rsidDel="00000000" w:rsidP="00000000" w:rsidRDefault="00000000" w:rsidRPr="00000000" w14:paraId="00001962">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b w:val="1"/>
                <w:bCs w:val="1"/>
                <w:color w:val="000000"/>
                <w:rtl w:val="0"/>
              </w:rPr>
              <w:t xml:space="preserve"> TC-0 05</w:t>
            </w:r>
            <w:r w:rsidDel="00000000" w:rsidR="00000000" w:rsidRPr="00000000">
              <w:rPr>
                <w:rtl w:val="0"/>
              </w:rPr>
            </w:r>
          </w:p>
        </w:tc>
        <w:tc>
          <w:tcPr/>
          <w:p w:rsidR="00000000" w:rsidDel="00000000" w:rsidP="00000000" w:rsidRDefault="00000000" w:rsidRPr="00000000" w14:paraId="00001963">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Admin updates paused scenario</w:t>
            </w:r>
          </w:p>
        </w:tc>
        <w:tc>
          <w:tcPr/>
          <w:p w:rsidR="00000000" w:rsidDel="00000000" w:rsidP="00000000" w:rsidRDefault="00000000" w:rsidRPr="00000000" w14:paraId="00001964">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System forces a restart to prevent JSON structure crashes.</w:t>
            </w:r>
          </w:p>
        </w:tc>
      </w:tr>
    </w:tbl>
    <w:bookmarkStart w:colFirst="0" w:colLast="0" w:name="yfafnqqwi7at" w:id="799"/>
    <w:bookmarkEnd w:id="799"/>
    <w:p w:rsidR="00000000" w:rsidDel="00000000" w:rsidP="00000000" w:rsidRDefault="00000000" w:rsidRPr="00000000" w14:paraId="00001965">
      <w:pPr>
        <w:pStyle w:val="Heading2"/>
        <w:rPr/>
      </w:pPr>
      <w:bookmarkStart w:colFirst="0" w:colLast="0" w:name="_z5o4kaqx0e43" w:id="800"/>
      <w:bookmarkEnd w:id="800"/>
      <w:r w:rsidDel="00000000" w:rsidR="00000000" w:rsidRPr="00000000">
        <w:rPr>
          <w:rtl w:val="0"/>
        </w:rPr>
        <w:t xml:space="preserve">LPM-US-07: Learning Path Prerequisite Unlocking</w:t>
      </w:r>
    </w:p>
    <w:p w:rsidR="00000000" w:rsidDel="00000000" w:rsidP="00000000" w:rsidRDefault="00000000" w:rsidRPr="00000000" w14:paraId="00001966">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b w:val="1"/>
          <w:bCs w:val="1"/>
          <w:color w:val="000000"/>
          <w:rtl w:val="0"/>
        </w:rPr>
        <w:t xml:space="preserve">STATUS:</w:t>
      </w:r>
      <w:r w:rsidDel="00000000" w:rsidR="00000000" w:rsidRPr="00000000">
        <w:rPr>
          <w:color w:val="000000"/>
          <w:rtl w:val="0"/>
        </w:rPr>
        <w:t xml:space="preserve"> In Development </w:t>
      </w:r>
      <w:r w:rsidDel="00000000" w:rsidR="00000000" w:rsidRPr="00000000">
        <w:rPr>
          <w:b w:val="1"/>
          <w:bCs w:val="1"/>
          <w:color w:val="000000"/>
          <w:rtl w:val="0"/>
        </w:rPr>
        <w:t xml:space="preserve">PRIORITY: High ACTOR:</w:t>
      </w:r>
      <w:r w:rsidDel="00000000" w:rsidR="00000000" w:rsidRPr="00000000">
        <w:rPr>
          <w:color w:val="000000"/>
          <w:rtl w:val="0"/>
        </w:rPr>
        <w:t xml:space="preserve"> Learner</w:t>
      </w:r>
    </w:p>
    <w:p w:rsidR="00000000" w:rsidDel="00000000" w:rsidP="00000000" w:rsidRDefault="00000000" w:rsidRPr="00000000" w14:paraId="00001967">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b w:val="1"/>
          <w:bCs w:val="1"/>
          <w:i w:val="1"/>
          <w:iCs w:val="1"/>
          <w:color w:val="000000"/>
          <w:rtl w:val="0"/>
        </w:rPr>
        <w:t xml:space="preserve">Intent:</w:t>
      </w:r>
      <w:r w:rsidDel="00000000" w:rsidR="00000000" w:rsidRPr="00000000">
        <w:rPr>
          <w:i w:val="1"/>
          <w:iCs w:val="1"/>
          <w:color w:val="000000"/>
          <w:rtl w:val="0"/>
        </w:rPr>
        <w:t xml:space="preserve"> To experience a structured, gamified learning journey where completing foundational modules logically unlocks more advanced scenarios.</w:t>
      </w:r>
      <w:r w:rsidDel="00000000" w:rsidR="00000000" w:rsidRPr="00000000">
        <w:rPr>
          <w:rtl w:val="0"/>
        </w:rPr>
      </w:r>
    </w:p>
    <w:bookmarkStart w:colFirst="0" w:colLast="0" w:name="i7d9oayegrth" w:id="801"/>
    <w:bookmarkEnd w:id="801"/>
    <w:p w:rsidR="00000000" w:rsidDel="00000000" w:rsidP="00000000" w:rsidRDefault="00000000" w:rsidRPr="00000000" w14:paraId="00001968">
      <w:pPr>
        <w:pStyle w:val="Heading3"/>
        <w:rPr/>
      </w:pPr>
      <w:r w:rsidDel="00000000" w:rsidR="00000000" w:rsidRPr="00000000">
        <w:rPr>
          <w:rtl w:val="0"/>
        </w:rPr>
        <w:t xml:space="preserve">Happy Path Steps</w:t>
      </w:r>
    </w:p>
    <w:p w:rsidR="00000000" w:rsidDel="00000000" w:rsidP="00000000" w:rsidRDefault="00000000" w:rsidRPr="00000000" w14:paraId="00001969">
      <w:pPr>
        <w:numPr>
          <w:ilvl w:val="0"/>
          <w:numId w:val="151"/>
        </w:numPr>
        <w:ind w:left="720" w:hanging="480"/>
        <w:rPr/>
      </w:pPr>
      <w:r w:rsidDel="00000000" w:rsidR="00000000" w:rsidRPr="00000000">
        <w:rPr>
          <w:b w:val="1"/>
          <w:bCs w:val="1"/>
          <w:rtl w:val="0"/>
        </w:rPr>
        <w:t xml:space="preserve">Navigation:</w:t>
      </w:r>
      <w:r w:rsidDel="00000000" w:rsidR="00000000" w:rsidRPr="00000000">
        <w:rPr>
          <w:rtl w:val="0"/>
        </w:rPr>
        <w:t xml:space="preserve"> User views their assigned Learning Path (e.g., "Interview Prep Mastery").</w:t>
      </w:r>
    </w:p>
    <w:p w:rsidR="00000000" w:rsidDel="00000000" w:rsidP="00000000" w:rsidRDefault="00000000" w:rsidRPr="00000000" w14:paraId="0000196A">
      <w:pPr>
        <w:numPr>
          <w:ilvl w:val="0"/>
          <w:numId w:val="151"/>
        </w:numPr>
        <w:ind w:left="720" w:hanging="480"/>
        <w:rPr/>
      </w:pPr>
      <w:r w:rsidDel="00000000" w:rsidR="00000000" w:rsidRPr="00000000">
        <w:rPr>
          <w:b w:val="1"/>
          <w:bCs w:val="1"/>
          <w:rtl w:val="0"/>
        </w:rPr>
        <w:t xml:space="preserve">Status Check:</w:t>
      </w:r>
      <w:r w:rsidDel="00000000" w:rsidR="00000000" w:rsidRPr="00000000">
        <w:rPr>
          <w:rtl w:val="0"/>
        </w:rPr>
        <w:t xml:space="preserve"> User sees Module 1 ("HR Interview") is accessible, while Module 2 ("Technical Interview") has a lock icon.</w:t>
      </w:r>
    </w:p>
    <w:p w:rsidR="00000000" w:rsidDel="00000000" w:rsidP="00000000" w:rsidRDefault="00000000" w:rsidRPr="00000000" w14:paraId="0000196B">
      <w:pPr>
        <w:numPr>
          <w:ilvl w:val="0"/>
          <w:numId w:val="151"/>
        </w:numPr>
        <w:ind w:left="720" w:hanging="480"/>
        <w:rPr/>
      </w:pPr>
      <w:r w:rsidDel="00000000" w:rsidR="00000000" w:rsidRPr="00000000">
        <w:rPr>
          <w:b w:val="1"/>
          <w:bCs w:val="1"/>
          <w:rtl w:val="0"/>
        </w:rPr>
        <w:t xml:space="preserve">Execution:</w:t>
      </w:r>
      <w:r w:rsidDel="00000000" w:rsidR="00000000" w:rsidRPr="00000000">
        <w:rPr>
          <w:rtl w:val="0"/>
        </w:rPr>
        <w:t xml:space="preserve"> User completes the HR Interview module and achieves a passing Confidence Score.</w:t>
      </w:r>
    </w:p>
    <w:p w:rsidR="00000000" w:rsidDel="00000000" w:rsidP="00000000" w:rsidRDefault="00000000" w:rsidRPr="00000000" w14:paraId="0000196C">
      <w:pPr>
        <w:numPr>
          <w:ilvl w:val="0"/>
          <w:numId w:val="151"/>
        </w:numPr>
        <w:ind w:left="720" w:hanging="480"/>
        <w:rPr/>
      </w:pPr>
      <w:r w:rsidDel="00000000" w:rsidR="00000000" w:rsidRPr="00000000">
        <w:rPr>
          <w:b w:val="1"/>
          <w:bCs w:val="1"/>
          <w:rtl w:val="0"/>
        </w:rPr>
        <w:t xml:space="preserve">Unlock Animation:</w:t>
      </w:r>
      <w:r w:rsidDel="00000000" w:rsidR="00000000" w:rsidRPr="00000000">
        <w:rPr>
          <w:rtl w:val="0"/>
        </w:rPr>
        <w:t xml:space="preserve"> Upon returning to the dashboard, a brief celebration animation plays, and the lock icon shatters on Module 2, making it accessible.</w:t>
      </w:r>
    </w:p>
    <w:bookmarkStart w:colFirst="0" w:colLast="0" w:name="kovx5bf58qv4" w:id="802"/>
    <w:bookmarkEnd w:id="802"/>
    <w:p w:rsidR="00000000" w:rsidDel="00000000" w:rsidP="00000000" w:rsidRDefault="00000000" w:rsidRPr="00000000" w14:paraId="0000196D">
      <w:pPr>
        <w:pStyle w:val="Heading3"/>
        <w:rPr/>
      </w:pPr>
      <w:r w:rsidDel="00000000" w:rsidR="00000000" w:rsidRPr="00000000">
        <w:rPr>
          <w:rtl w:val="0"/>
        </w:rPr>
        <w:t xml:space="preserve">Acceptance Criteria</w:t>
      </w:r>
    </w:p>
    <w:p w:rsidR="00000000" w:rsidDel="00000000" w:rsidP="00000000" w:rsidRDefault="00000000" w:rsidRPr="00000000" w14:paraId="0000196E">
      <w:pPr>
        <w:numPr>
          <w:ilvl w:val="0"/>
          <w:numId w:val="152"/>
        </w:numPr>
        <w:ind w:left="720" w:hanging="480"/>
        <w:rPr/>
      </w:pPr>
      <w:r w:rsidDel="00000000" w:rsidR="00000000" w:rsidRPr="00000000">
        <w:rPr>
          <w:rtl w:val="0"/>
        </w:rPr>
        <w:t xml:space="preserve">System must prevent deep-linking or bypassing locked modules via direct URL manipulation.</w:t>
      </w:r>
    </w:p>
    <w:p w:rsidR="00000000" w:rsidDel="00000000" w:rsidP="00000000" w:rsidRDefault="00000000" w:rsidRPr="00000000" w14:paraId="0000196F">
      <w:pPr>
        <w:numPr>
          <w:ilvl w:val="0"/>
          <w:numId w:val="152"/>
        </w:numPr>
        <w:ind w:left="720" w:hanging="480"/>
        <w:rPr/>
      </w:pPr>
      <w:r w:rsidDel="00000000" w:rsidR="00000000" w:rsidRPr="00000000">
        <w:rPr>
          <w:rtl w:val="0"/>
        </w:rPr>
        <w:t xml:space="preserve">Admins must have the ability to toggle "Strict Sequential Mode" (locking) vs. "Free Explore Mode" for any given learning path.</w:t>
      </w:r>
    </w:p>
    <w:bookmarkStart w:colFirst="0" w:colLast="0" w:name="5kskoyc7wolb" w:id="803"/>
    <w:bookmarkEnd w:id="803"/>
    <w:p w:rsidR="00000000" w:rsidDel="00000000" w:rsidP="00000000" w:rsidRDefault="00000000" w:rsidRPr="00000000" w14:paraId="00001970">
      <w:pPr>
        <w:pStyle w:val="Heading3"/>
        <w:rPr/>
      </w:pPr>
      <w:r w:rsidDel="00000000" w:rsidR="00000000" w:rsidRPr="00000000">
        <w:rPr>
          <w:rtl w:val="0"/>
        </w:rPr>
        <w:t xml:space="preserve">Exception Handling</w:t>
      </w:r>
    </w:p>
    <w:p w:rsidR="00000000" w:rsidDel="00000000" w:rsidP="00000000" w:rsidRDefault="00000000" w:rsidRPr="00000000" w14:paraId="00001971">
      <w:pPr>
        <w:numPr>
          <w:ilvl w:val="0"/>
          <w:numId w:val="154"/>
        </w:numPr>
        <w:ind w:left="720" w:hanging="480"/>
        <w:rPr/>
      </w:pPr>
      <w:r w:rsidDel="00000000" w:rsidR="00000000" w:rsidRPr="00000000">
        <w:rPr>
          <w:b w:val="1"/>
          <w:bCs w:val="1"/>
          <w:rtl w:val="0"/>
        </w:rPr>
        <w:t xml:space="preserve">E-01: Failed Prerequisite Score.</w:t>
      </w:r>
      <w:r w:rsidDel="00000000" w:rsidR="00000000" w:rsidRPr="00000000">
        <w:rPr>
          <w:rtl w:val="0"/>
        </w:rPr>
        <w:t xml:space="preserve"> User completes Module 1 but receives an extremely low score indicating they haven't grasped the basics. </w:t>
      </w:r>
      <w:r w:rsidDel="00000000" w:rsidR="00000000" w:rsidRPr="00000000">
        <w:rPr>
          <w:b w:val="1"/>
          <w:bCs w:val="1"/>
          <w:rtl w:val="0"/>
        </w:rPr>
        <w:t xml:space="preserve">RESOLUTION:</w:t>
      </w:r>
      <w:r w:rsidDel="00000000" w:rsidR="00000000" w:rsidRPr="00000000">
        <w:rPr>
          <w:rtl w:val="0"/>
        </w:rPr>
        <w:t xml:space="preserve"> Keep Module 2 locked. Display a message: "Great practice! Let's try this module one more time to boost your fluency before moving on."</w:t>
      </w:r>
    </w:p>
    <w:p w:rsidR="00000000" w:rsidDel="00000000" w:rsidP="00000000" w:rsidRDefault="00000000" w:rsidRPr="00000000" w14:paraId="00001972">
      <w:pPr>
        <w:numPr>
          <w:ilvl w:val="0"/>
          <w:numId w:val="154"/>
        </w:numPr>
        <w:ind w:left="720" w:hanging="480"/>
        <w:rPr/>
      </w:pPr>
      <w:r w:rsidDel="00000000" w:rsidR="00000000" w:rsidRPr="00000000">
        <w:rPr>
          <w:b w:val="1"/>
          <w:bCs w:val="1"/>
          <w:rtl w:val="0"/>
        </w:rPr>
        <w:t xml:space="preserve">E-02: Admin Edits Live Path Sequence.</w:t>
      </w:r>
      <w:r w:rsidDel="00000000" w:rsidR="00000000" w:rsidRPr="00000000">
        <w:rPr>
          <w:rtl w:val="0"/>
        </w:rPr>
        <w:t xml:space="preserve"> User is on Module 2, but an Admin inserts a new "Module 1.5" into the path. </w:t>
      </w:r>
      <w:r w:rsidDel="00000000" w:rsidR="00000000" w:rsidRPr="00000000">
        <w:rPr>
          <w:b w:val="1"/>
          <w:bCs w:val="1"/>
          <w:rtl w:val="0"/>
        </w:rPr>
        <w:t xml:space="preserve">RESOLUTION:</w:t>
      </w:r>
      <w:r w:rsidDel="00000000" w:rsidR="00000000" w:rsidRPr="00000000">
        <w:rPr>
          <w:rtl w:val="0"/>
        </w:rPr>
        <w:t xml:space="preserve"> The new module appears in the path, but the user is "grandfathered" in and maintains access to Module 2 without being forced backward.</w:t>
      </w:r>
    </w:p>
    <w:p w:rsidR="00000000" w:rsidDel="00000000" w:rsidP="00000000" w:rsidRDefault="00000000" w:rsidRPr="00000000" w14:paraId="00001973">
      <w:pPr>
        <w:numPr>
          <w:ilvl w:val="0"/>
          <w:numId w:val="154"/>
        </w:numPr>
        <w:ind w:left="720" w:hanging="480"/>
        <w:rPr/>
      </w:pPr>
      <w:r w:rsidDel="00000000" w:rsidR="00000000" w:rsidRPr="00000000">
        <w:rPr>
          <w:b w:val="1"/>
          <w:bCs w:val="1"/>
          <w:rtl w:val="0"/>
        </w:rPr>
        <w:t xml:space="preserve">E-03: Enterprise Override.</w:t>
      </w:r>
      <w:r w:rsidDel="00000000" w:rsidR="00000000" w:rsidRPr="00000000">
        <w:rPr>
          <w:rtl w:val="0"/>
        </w:rPr>
        <w:t xml:space="preserve"> A manager wants an employee to skip directly to Module 5. </w:t>
      </w:r>
      <w:r w:rsidDel="00000000" w:rsidR="00000000" w:rsidRPr="00000000">
        <w:rPr>
          <w:b w:val="1"/>
          <w:bCs w:val="1"/>
          <w:rtl w:val="0"/>
        </w:rPr>
        <w:t xml:space="preserve">RESOLUTION:</w:t>
      </w:r>
      <w:r w:rsidDel="00000000" w:rsidR="00000000" w:rsidRPr="00000000">
        <w:rPr>
          <w:rtl w:val="0"/>
        </w:rPr>
        <w:t xml:space="preserve"> Admins can manually click "Unlock All" for specific users within the Enterprise Learning Dashboard.</w:t>
      </w:r>
    </w:p>
    <w:bookmarkStart w:colFirst="0" w:colLast="0" w:name="f95d2cj7sgw9" w:id="804"/>
    <w:bookmarkEnd w:id="804"/>
    <w:p w:rsidR="00000000" w:rsidDel="00000000" w:rsidP="00000000" w:rsidRDefault="00000000" w:rsidRPr="00000000" w14:paraId="00001974">
      <w:pPr>
        <w:pStyle w:val="Heading3"/>
        <w:rPr/>
      </w:pPr>
      <w:r w:rsidDel="00000000" w:rsidR="00000000" w:rsidRPr="00000000">
        <w:rPr>
          <w:rtl w:val="0"/>
        </w:rPr>
        <w:t xml:space="preserve">Validation Test Cases</w:t>
      </w:r>
    </w:p>
    <w:tbl>
      <w:tblPr>
        <w:tblStyle w:val="Table163"/>
        <w:tblW w:w="9310.0" w:type="dxa"/>
        <w:jc w:val="left"/>
        <w:tblInd w:w="-108.0" w:type="dxa"/>
        <w:tblLayout w:type="fixed"/>
        <w:tblLook w:val="0020"/>
      </w:tblPr>
      <w:tblGrid>
        <w:gridCol w:w="900"/>
        <w:gridCol w:w="3382"/>
        <w:gridCol w:w="5028"/>
        <w:tblGridChange w:id="0">
          <w:tblGrid>
            <w:gridCol w:w="900"/>
            <w:gridCol w:w="3382"/>
            <w:gridCol w:w="5028"/>
          </w:tblGrid>
        </w:tblGridChange>
      </w:tblGrid>
      <w:tr>
        <w:trPr>
          <w:cantSplit w:val="0"/>
          <w:tblHeader w:val="1"/>
        </w:trPr>
        <w:tc>
          <w:tcPr/>
          <w:p w:rsidR="00000000" w:rsidDel="00000000" w:rsidP="00000000" w:rsidRDefault="00000000" w:rsidRPr="00000000" w14:paraId="00001975">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b w:val="1"/>
                <w:bCs w:val="1"/>
                <w:color w:val="000000"/>
                <w:rtl w:val="0"/>
              </w:rPr>
              <w:t xml:space="preserve"> Case ID</w:t>
            </w:r>
            <w:r w:rsidDel="00000000" w:rsidR="00000000" w:rsidRPr="00000000">
              <w:rPr>
                <w:rtl w:val="0"/>
              </w:rPr>
            </w:r>
          </w:p>
        </w:tc>
        <w:tc>
          <w:tcPr/>
          <w:p w:rsidR="00000000" w:rsidDel="00000000" w:rsidP="00000000" w:rsidRDefault="00000000" w:rsidRPr="00000000" w14:paraId="00001976">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b w:val="1"/>
                <w:bCs w:val="1"/>
                <w:color w:val="000000"/>
                <w:rtl w:val="0"/>
              </w:rPr>
              <w:t xml:space="preserve">Scenario</w:t>
            </w:r>
            <w:r w:rsidDel="00000000" w:rsidR="00000000" w:rsidRPr="00000000">
              <w:rPr>
                <w:rtl w:val="0"/>
              </w:rPr>
            </w:r>
          </w:p>
        </w:tc>
        <w:tc>
          <w:tcPr/>
          <w:p w:rsidR="00000000" w:rsidDel="00000000" w:rsidP="00000000" w:rsidRDefault="00000000" w:rsidRPr="00000000" w14:paraId="00001977">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b w:val="1"/>
                <w:bCs w:val="1"/>
                <w:color w:val="000000"/>
                <w:rtl w:val="0"/>
              </w:rPr>
              <w:t xml:space="preserve">Expected Result</w:t>
            </w:r>
            <w:r w:rsidDel="00000000" w:rsidR="00000000" w:rsidRPr="00000000">
              <w:rPr>
                <w:rtl w:val="0"/>
              </w:rPr>
            </w:r>
          </w:p>
        </w:tc>
      </w:tr>
      <w:tr>
        <w:trPr>
          <w:cantSplit w:val="0"/>
          <w:tblHeader w:val="0"/>
        </w:trPr>
        <w:tc>
          <w:tcPr/>
          <w:p w:rsidR="00000000" w:rsidDel="00000000" w:rsidP="00000000" w:rsidRDefault="00000000" w:rsidRPr="00000000" w14:paraId="00001978">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b w:val="1"/>
                <w:bCs w:val="1"/>
                <w:color w:val="000000"/>
                <w:rtl w:val="0"/>
              </w:rPr>
              <w:t xml:space="preserve"> TC-0 01</w:t>
            </w:r>
            <w:r w:rsidDel="00000000" w:rsidR="00000000" w:rsidRPr="00000000">
              <w:rPr>
                <w:rtl w:val="0"/>
              </w:rPr>
            </w:r>
          </w:p>
        </w:tc>
        <w:tc>
          <w:tcPr/>
          <w:p w:rsidR="00000000" w:rsidDel="00000000" w:rsidP="00000000" w:rsidRDefault="00000000" w:rsidRPr="00000000" w14:paraId="00001979">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Complete prerequisite</w:t>
            </w:r>
          </w:p>
        </w:tc>
        <w:tc>
          <w:tcPr/>
          <w:p w:rsidR="00000000" w:rsidDel="00000000" w:rsidP="00000000" w:rsidRDefault="00000000" w:rsidRPr="00000000" w14:paraId="0000197A">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Subsequent module successfully unlocks with UI animation.</w:t>
            </w:r>
          </w:p>
        </w:tc>
      </w:tr>
      <w:tr>
        <w:trPr>
          <w:cantSplit w:val="0"/>
          <w:tblHeader w:val="0"/>
        </w:trPr>
        <w:tc>
          <w:tcPr/>
          <w:p w:rsidR="00000000" w:rsidDel="00000000" w:rsidP="00000000" w:rsidRDefault="00000000" w:rsidRPr="00000000" w14:paraId="0000197B">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b w:val="1"/>
                <w:bCs w:val="1"/>
                <w:color w:val="000000"/>
                <w:rtl w:val="0"/>
              </w:rPr>
              <w:t xml:space="preserve"> TC-0 02</w:t>
            </w:r>
            <w:r w:rsidDel="00000000" w:rsidR="00000000" w:rsidRPr="00000000">
              <w:rPr>
                <w:rtl w:val="0"/>
              </w:rPr>
            </w:r>
          </w:p>
        </w:tc>
        <w:tc>
          <w:tcPr/>
          <w:p w:rsidR="00000000" w:rsidDel="00000000" w:rsidP="00000000" w:rsidRDefault="00000000" w:rsidRPr="00000000" w14:paraId="0000197C">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Attempt to access locked module</w:t>
            </w:r>
          </w:p>
        </w:tc>
        <w:tc>
          <w:tcPr/>
          <w:p w:rsidR="00000000" w:rsidDel="00000000" w:rsidP="00000000" w:rsidRDefault="00000000" w:rsidRPr="00000000" w14:paraId="0000197D">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System blocks access and prompts user to complete previous step.</w:t>
            </w:r>
          </w:p>
        </w:tc>
      </w:tr>
      <w:tr>
        <w:trPr>
          <w:cantSplit w:val="0"/>
          <w:tblHeader w:val="0"/>
        </w:trPr>
        <w:tc>
          <w:tcPr/>
          <w:p w:rsidR="00000000" w:rsidDel="00000000" w:rsidP="00000000" w:rsidRDefault="00000000" w:rsidRPr="00000000" w14:paraId="0000197E">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b w:val="1"/>
                <w:bCs w:val="1"/>
                <w:color w:val="000000"/>
                <w:rtl w:val="0"/>
              </w:rPr>
              <w:t xml:space="preserve"> TC-0 03</w:t>
            </w:r>
            <w:r w:rsidDel="00000000" w:rsidR="00000000" w:rsidRPr="00000000">
              <w:rPr>
                <w:rtl w:val="0"/>
              </w:rPr>
            </w:r>
          </w:p>
        </w:tc>
        <w:tc>
          <w:tcPr/>
          <w:p w:rsidR="00000000" w:rsidDel="00000000" w:rsidP="00000000" w:rsidRDefault="00000000" w:rsidRPr="00000000" w14:paraId="0000197F">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Score below passing threshold</w:t>
            </w:r>
          </w:p>
        </w:tc>
        <w:tc>
          <w:tcPr/>
          <w:p w:rsidR="00000000" w:rsidDel="00000000" w:rsidP="00000000" w:rsidRDefault="00000000" w:rsidRPr="00000000" w14:paraId="00001980">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Module remains locked; user is prompted to repeat current step.</w:t>
            </w:r>
          </w:p>
        </w:tc>
      </w:tr>
      <w:tr>
        <w:trPr>
          <w:cantSplit w:val="0"/>
          <w:tblHeader w:val="0"/>
        </w:trPr>
        <w:tc>
          <w:tcPr/>
          <w:p w:rsidR="00000000" w:rsidDel="00000000" w:rsidP="00000000" w:rsidRDefault="00000000" w:rsidRPr="00000000" w14:paraId="00001981">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b w:val="1"/>
                <w:bCs w:val="1"/>
                <w:color w:val="000000"/>
                <w:rtl w:val="0"/>
              </w:rPr>
              <w:t xml:space="preserve"> TC-0 04</w:t>
            </w:r>
            <w:r w:rsidDel="00000000" w:rsidR="00000000" w:rsidRPr="00000000">
              <w:rPr>
                <w:rtl w:val="0"/>
              </w:rPr>
            </w:r>
          </w:p>
        </w:tc>
        <w:tc>
          <w:tcPr/>
          <w:p w:rsidR="00000000" w:rsidDel="00000000" w:rsidP="00000000" w:rsidRDefault="00000000" w:rsidRPr="00000000" w14:paraId="00001982">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Admin updates path sequence</w:t>
            </w:r>
          </w:p>
        </w:tc>
        <w:tc>
          <w:tcPr/>
          <w:p w:rsidR="00000000" w:rsidDel="00000000" w:rsidP="00000000" w:rsidRDefault="00000000" w:rsidRPr="00000000" w14:paraId="00001983">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Active user is grandfathered and retains current access level.</w:t>
            </w:r>
          </w:p>
        </w:tc>
      </w:tr>
      <w:tr>
        <w:trPr>
          <w:cantSplit w:val="0"/>
          <w:tblHeader w:val="0"/>
        </w:trPr>
        <w:tc>
          <w:tcPr/>
          <w:p w:rsidR="00000000" w:rsidDel="00000000" w:rsidP="00000000" w:rsidRDefault="00000000" w:rsidRPr="00000000" w14:paraId="00001984">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b w:val="1"/>
                <w:bCs w:val="1"/>
                <w:color w:val="000000"/>
                <w:rtl w:val="0"/>
              </w:rPr>
              <w:t xml:space="preserve"> TC-0 05</w:t>
            </w:r>
            <w:r w:rsidDel="00000000" w:rsidR="00000000" w:rsidRPr="00000000">
              <w:rPr>
                <w:rtl w:val="0"/>
              </w:rPr>
            </w:r>
          </w:p>
        </w:tc>
        <w:tc>
          <w:tcPr/>
          <w:p w:rsidR="00000000" w:rsidDel="00000000" w:rsidP="00000000" w:rsidRDefault="00000000" w:rsidRPr="00000000" w14:paraId="00001985">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Admin override</w:t>
            </w:r>
          </w:p>
        </w:tc>
        <w:tc>
          <w:tcPr/>
          <w:p w:rsidR="00000000" w:rsidDel="00000000" w:rsidP="00000000" w:rsidRDefault="00000000" w:rsidRPr="00000000" w14:paraId="00001986">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Enterprise Admin successfully forces an unlock for a specific user.</w:t>
            </w:r>
          </w:p>
        </w:tc>
      </w:tr>
    </w:tbl>
    <w:bookmarkStart w:colFirst="0" w:colLast="0" w:name="3tdk4d2rc391" w:id="805"/>
    <w:bookmarkEnd w:id="805"/>
    <w:p w:rsidR="00000000" w:rsidDel="00000000" w:rsidP="00000000" w:rsidRDefault="00000000" w:rsidRPr="00000000" w14:paraId="00001987">
      <w:pPr>
        <w:pStyle w:val="Heading2"/>
        <w:rPr/>
      </w:pPr>
      <w:bookmarkStart w:colFirst="0" w:colLast="0" w:name="_ym1utiuzd8ko" w:id="806"/>
      <w:bookmarkEnd w:id="806"/>
      <w:r w:rsidDel="00000000" w:rsidR="00000000" w:rsidRPr="00000000">
        <w:rPr>
          <w:rtl w:val="0"/>
        </w:rPr>
        <w:t xml:space="preserve">LPM-US-08: End-to-End Learning Path Completion &amp; Certification</w:t>
      </w:r>
    </w:p>
    <w:p w:rsidR="00000000" w:rsidDel="00000000" w:rsidP="00000000" w:rsidRDefault="00000000" w:rsidRPr="00000000" w14:paraId="00001988">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b w:val="1"/>
          <w:bCs w:val="1"/>
          <w:color w:val="000000"/>
          <w:rtl w:val="0"/>
        </w:rPr>
        <w:t xml:space="preserve">STATUS:</w:t>
      </w:r>
      <w:r w:rsidDel="00000000" w:rsidR="00000000" w:rsidRPr="00000000">
        <w:rPr>
          <w:color w:val="000000"/>
          <w:rtl w:val="0"/>
        </w:rPr>
        <w:t xml:space="preserve"> In Development </w:t>
      </w:r>
      <w:r w:rsidDel="00000000" w:rsidR="00000000" w:rsidRPr="00000000">
        <w:rPr>
          <w:b w:val="1"/>
          <w:bCs w:val="1"/>
          <w:color w:val="000000"/>
          <w:rtl w:val="0"/>
        </w:rPr>
        <w:t xml:space="preserve">PRIORITY: High ACTOR:</w:t>
      </w:r>
      <w:r w:rsidDel="00000000" w:rsidR="00000000" w:rsidRPr="00000000">
        <w:rPr>
          <w:color w:val="000000"/>
          <w:rtl w:val="0"/>
        </w:rPr>
        <w:t xml:space="preserve"> Learner</w:t>
      </w:r>
    </w:p>
    <w:p w:rsidR="00000000" w:rsidDel="00000000" w:rsidP="00000000" w:rsidRDefault="00000000" w:rsidRPr="00000000" w14:paraId="00001989">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b w:val="1"/>
          <w:bCs w:val="1"/>
          <w:i w:val="1"/>
          <w:iCs w:val="1"/>
          <w:color w:val="000000"/>
          <w:rtl w:val="0"/>
        </w:rPr>
        <w:t xml:space="preserve">Intent:</w:t>
      </w:r>
      <w:r w:rsidDel="00000000" w:rsidR="00000000" w:rsidRPr="00000000">
        <w:rPr>
          <w:i w:val="1"/>
          <w:iCs w:val="1"/>
          <w:color w:val="000000"/>
          <w:rtl w:val="0"/>
        </w:rPr>
        <w:t xml:space="preserve"> To complete the final module of a structured Learning Path and receive a conclusive summary of their journey, proving they have mastered the assigned skill (e.g., "Workplace Communication Mastery").</w:t>
      </w:r>
      <w:r w:rsidDel="00000000" w:rsidR="00000000" w:rsidRPr="00000000">
        <w:rPr>
          <w:rtl w:val="0"/>
        </w:rPr>
      </w:r>
    </w:p>
    <w:bookmarkStart w:colFirst="0" w:colLast="0" w:name="i7485zvngmc7" w:id="807"/>
    <w:bookmarkEnd w:id="807"/>
    <w:p w:rsidR="00000000" w:rsidDel="00000000" w:rsidP="00000000" w:rsidRDefault="00000000" w:rsidRPr="00000000" w14:paraId="0000198A">
      <w:pPr>
        <w:pStyle w:val="Heading3"/>
        <w:rPr/>
      </w:pPr>
      <w:r w:rsidDel="00000000" w:rsidR="00000000" w:rsidRPr="00000000">
        <w:rPr>
          <w:rtl w:val="0"/>
        </w:rPr>
        <w:t xml:space="preserve">Happy Path Steps</w:t>
      </w:r>
    </w:p>
    <w:p w:rsidR="00000000" w:rsidDel="00000000" w:rsidP="00000000" w:rsidRDefault="00000000" w:rsidRPr="00000000" w14:paraId="0000198B">
      <w:pPr>
        <w:numPr>
          <w:ilvl w:val="0"/>
          <w:numId w:val="155"/>
        </w:numPr>
        <w:ind w:left="720" w:hanging="480"/>
        <w:rPr/>
      </w:pPr>
      <w:r w:rsidDel="00000000" w:rsidR="00000000" w:rsidRPr="00000000">
        <w:rPr>
          <w:b w:val="1"/>
          <w:bCs w:val="1"/>
          <w:rtl w:val="0"/>
        </w:rPr>
        <w:t xml:space="preserve">Execution:</w:t>
      </w:r>
      <w:r w:rsidDel="00000000" w:rsidR="00000000" w:rsidRPr="00000000">
        <w:rPr>
          <w:rtl w:val="0"/>
        </w:rPr>
        <w:t xml:space="preserve"> User successfully completes the final scenario in a multi-module Learning Path.</w:t>
      </w:r>
    </w:p>
    <w:p w:rsidR="00000000" w:rsidDel="00000000" w:rsidP="00000000" w:rsidRDefault="00000000" w:rsidRPr="00000000" w14:paraId="0000198C">
      <w:pPr>
        <w:numPr>
          <w:ilvl w:val="0"/>
          <w:numId w:val="155"/>
        </w:numPr>
        <w:ind w:left="720" w:hanging="480"/>
        <w:rPr/>
      </w:pPr>
      <w:r w:rsidDel="00000000" w:rsidR="00000000" w:rsidRPr="00000000">
        <w:rPr>
          <w:b w:val="1"/>
          <w:bCs w:val="1"/>
          <w:rtl w:val="0"/>
        </w:rPr>
        <w:t xml:space="preserve">Analysis:</w:t>
      </w:r>
      <w:r w:rsidDel="00000000" w:rsidR="00000000" w:rsidRPr="00000000">
        <w:rPr>
          <w:rtl w:val="0"/>
        </w:rPr>
        <w:t xml:space="preserve"> System verifies all prerequisite modules within the path have a passing Confidence Score.</w:t>
      </w:r>
    </w:p>
    <w:p w:rsidR="00000000" w:rsidDel="00000000" w:rsidP="00000000" w:rsidRDefault="00000000" w:rsidRPr="00000000" w14:paraId="0000198D">
      <w:pPr>
        <w:numPr>
          <w:ilvl w:val="0"/>
          <w:numId w:val="155"/>
        </w:numPr>
        <w:ind w:left="720" w:hanging="480"/>
        <w:rPr/>
      </w:pPr>
      <w:r w:rsidDel="00000000" w:rsidR="00000000" w:rsidRPr="00000000">
        <w:rPr>
          <w:b w:val="1"/>
          <w:bCs w:val="1"/>
          <w:rtl w:val="0"/>
        </w:rPr>
        <w:t xml:space="preserve">Celebration UI:</w:t>
      </w:r>
      <w:r w:rsidDel="00000000" w:rsidR="00000000" w:rsidRPr="00000000">
        <w:rPr>
          <w:rtl w:val="0"/>
        </w:rPr>
        <w:t xml:space="preserve"> The app triggers a major visual celebration (confetti/animations) congratulating the user on completing the path.</w:t>
      </w:r>
    </w:p>
    <w:p w:rsidR="00000000" w:rsidDel="00000000" w:rsidP="00000000" w:rsidRDefault="00000000" w:rsidRPr="00000000" w14:paraId="0000198E">
      <w:pPr>
        <w:numPr>
          <w:ilvl w:val="0"/>
          <w:numId w:val="155"/>
        </w:numPr>
        <w:ind w:left="720" w:hanging="480"/>
        <w:rPr/>
      </w:pPr>
      <w:r w:rsidDel="00000000" w:rsidR="00000000" w:rsidRPr="00000000">
        <w:rPr>
          <w:b w:val="1"/>
          <w:bCs w:val="1"/>
          <w:rtl w:val="0"/>
        </w:rPr>
        <w:t xml:space="preserve">Summary Generation:</w:t>
      </w:r>
      <w:r w:rsidDel="00000000" w:rsidR="00000000" w:rsidRPr="00000000">
        <w:rPr>
          <w:rtl w:val="0"/>
        </w:rPr>
        <w:t xml:space="preserve"> System generates a "Path Summary Card" detailing total practice time, average confidence score, and total new vocabulary mastered during this specific path.</w:t>
      </w:r>
    </w:p>
    <w:p w:rsidR="00000000" w:rsidDel="00000000" w:rsidP="00000000" w:rsidRDefault="00000000" w:rsidRPr="00000000" w14:paraId="0000198F">
      <w:pPr>
        <w:numPr>
          <w:ilvl w:val="0"/>
          <w:numId w:val="155"/>
        </w:numPr>
        <w:ind w:left="720" w:hanging="480"/>
        <w:rPr/>
      </w:pPr>
      <w:r w:rsidDel="00000000" w:rsidR="00000000" w:rsidRPr="00000000">
        <w:rPr>
          <w:b w:val="1"/>
          <w:bCs w:val="1"/>
          <w:rtl w:val="0"/>
        </w:rPr>
        <w:t xml:space="preserve">Action:</w:t>
      </w:r>
      <w:r w:rsidDel="00000000" w:rsidR="00000000" w:rsidRPr="00000000">
        <w:rPr>
          <w:rtl w:val="0"/>
        </w:rPr>
        <w:t xml:space="preserve"> User can share the Summary Card to LinkedIn or social media, or proceed to select a new Learning Path.</w:t>
      </w:r>
    </w:p>
    <w:bookmarkStart w:colFirst="0" w:colLast="0" w:name="b1na1uu8rdim" w:id="808"/>
    <w:bookmarkEnd w:id="808"/>
    <w:p w:rsidR="00000000" w:rsidDel="00000000" w:rsidP="00000000" w:rsidRDefault="00000000" w:rsidRPr="00000000" w14:paraId="00001990">
      <w:pPr>
        <w:pStyle w:val="Heading3"/>
        <w:rPr/>
      </w:pPr>
      <w:r w:rsidDel="00000000" w:rsidR="00000000" w:rsidRPr="00000000">
        <w:rPr>
          <w:rtl w:val="0"/>
        </w:rPr>
        <w:t xml:space="preserve">Acceptance Criteria</w:t>
      </w:r>
    </w:p>
    <w:p w:rsidR="00000000" w:rsidDel="00000000" w:rsidP="00000000" w:rsidRDefault="00000000" w:rsidRPr="00000000" w14:paraId="00001991">
      <w:pPr>
        <w:numPr>
          <w:ilvl w:val="0"/>
          <w:numId w:val="156"/>
        </w:numPr>
        <w:ind w:left="720" w:hanging="480"/>
        <w:rPr/>
      </w:pPr>
      <w:r w:rsidDel="00000000" w:rsidR="00000000" w:rsidRPr="00000000">
        <w:rPr>
          <w:rtl w:val="0"/>
        </w:rPr>
        <w:t xml:space="preserve">The system must validate that 100% of the modules in the path are marked "Complete" before triggering the end-state celebration.</w:t>
      </w:r>
    </w:p>
    <w:p w:rsidR="00000000" w:rsidDel="00000000" w:rsidP="00000000" w:rsidRDefault="00000000" w:rsidRPr="00000000" w14:paraId="00001992">
      <w:pPr>
        <w:numPr>
          <w:ilvl w:val="0"/>
          <w:numId w:val="156"/>
        </w:numPr>
        <w:ind w:left="720" w:hanging="480"/>
        <w:rPr/>
      </w:pPr>
      <w:r w:rsidDel="00000000" w:rsidR="00000000" w:rsidRPr="00000000">
        <w:rPr>
          <w:rtl w:val="0"/>
        </w:rPr>
        <w:t xml:space="preserve">The Summary Card must be exportable/shareable to drive viral acquisition and validate the user's effort.</w:t>
      </w:r>
    </w:p>
    <w:bookmarkStart w:colFirst="0" w:colLast="0" w:name="5xm4hbk4h1iv" w:id="809"/>
    <w:bookmarkEnd w:id="809"/>
    <w:p w:rsidR="00000000" w:rsidDel="00000000" w:rsidP="00000000" w:rsidRDefault="00000000" w:rsidRPr="00000000" w14:paraId="00001993">
      <w:pPr>
        <w:pStyle w:val="Heading3"/>
        <w:rPr/>
      </w:pPr>
      <w:r w:rsidDel="00000000" w:rsidR="00000000" w:rsidRPr="00000000">
        <w:rPr>
          <w:rtl w:val="0"/>
        </w:rPr>
        <w:t xml:space="preserve">Exception Handling</w:t>
      </w:r>
    </w:p>
    <w:p w:rsidR="00000000" w:rsidDel="00000000" w:rsidP="00000000" w:rsidRDefault="00000000" w:rsidRPr="00000000" w14:paraId="00001994">
      <w:pPr>
        <w:numPr>
          <w:ilvl w:val="0"/>
          <w:numId w:val="158"/>
        </w:numPr>
        <w:ind w:left="720" w:hanging="480"/>
        <w:rPr/>
      </w:pPr>
      <w:r w:rsidDel="00000000" w:rsidR="00000000" w:rsidRPr="00000000">
        <w:rPr>
          <w:b w:val="1"/>
          <w:bCs w:val="1"/>
          <w:rtl w:val="0"/>
        </w:rPr>
        <w:t xml:space="preserve">E-01: Skipping a Module (Error State).</w:t>
      </w:r>
      <w:r w:rsidDel="00000000" w:rsidR="00000000" w:rsidRPr="00000000">
        <w:rPr>
          <w:rtl w:val="0"/>
        </w:rPr>
        <w:t xml:space="preserve"> Due to a backend sync error, the user completes Module 10, but Module 4 is still marked incomplete. </w:t>
      </w:r>
      <w:r w:rsidDel="00000000" w:rsidR="00000000" w:rsidRPr="00000000">
        <w:rPr>
          <w:b w:val="1"/>
          <w:bCs w:val="1"/>
          <w:rtl w:val="0"/>
        </w:rPr>
        <w:t xml:space="preserve">RESOLUTION:</w:t>
      </w:r>
      <w:r w:rsidDel="00000000" w:rsidR="00000000" w:rsidRPr="00000000">
        <w:rPr>
          <w:rtl w:val="0"/>
        </w:rPr>
        <w:t xml:space="preserve"> The Celebration UI is withheld. The dashboard redirects the user to the missing module with a prompt: "You're almost there! Complete Module 4 to finish your path."</w:t>
      </w:r>
    </w:p>
    <w:p w:rsidR="00000000" w:rsidDel="00000000" w:rsidP="00000000" w:rsidRDefault="00000000" w:rsidRPr="00000000" w14:paraId="00001995">
      <w:pPr>
        <w:numPr>
          <w:ilvl w:val="0"/>
          <w:numId w:val="158"/>
        </w:numPr>
        <w:ind w:left="720" w:hanging="480"/>
        <w:rPr/>
      </w:pPr>
      <w:r w:rsidDel="00000000" w:rsidR="00000000" w:rsidRPr="00000000">
        <w:rPr>
          <w:b w:val="1"/>
          <w:bCs w:val="1"/>
          <w:rtl w:val="0"/>
        </w:rPr>
        <w:t xml:space="preserve">E-02: Path Updated Mid-Journey.</w:t>
      </w:r>
      <w:r w:rsidDel="00000000" w:rsidR="00000000" w:rsidRPr="00000000">
        <w:rPr>
          <w:rtl w:val="0"/>
        </w:rPr>
        <w:t xml:space="preserve"> An admin added a new module to the path just as the user finished what used to be the final module. </w:t>
      </w:r>
      <w:r w:rsidDel="00000000" w:rsidR="00000000" w:rsidRPr="00000000">
        <w:rPr>
          <w:b w:val="1"/>
          <w:bCs w:val="1"/>
          <w:rtl w:val="0"/>
        </w:rPr>
        <w:t xml:space="preserve">RESOLUTION:</w:t>
      </w:r>
      <w:r w:rsidDel="00000000" w:rsidR="00000000" w:rsidRPr="00000000">
        <w:rPr>
          <w:rtl w:val="0"/>
        </w:rPr>
        <w:t xml:space="preserve"> The user is grandfathered in. They receive the completion celebration for the version of the path they started. The new module appears as an optional "Bonus Challenge."</w:t>
      </w:r>
    </w:p>
    <w:p w:rsidR="00000000" w:rsidDel="00000000" w:rsidP="00000000" w:rsidRDefault="00000000" w:rsidRPr="00000000" w14:paraId="00001996">
      <w:pPr>
        <w:numPr>
          <w:ilvl w:val="0"/>
          <w:numId w:val="158"/>
        </w:numPr>
        <w:ind w:left="720" w:hanging="480"/>
        <w:rPr/>
      </w:pPr>
      <w:r w:rsidDel="00000000" w:rsidR="00000000" w:rsidRPr="00000000">
        <w:rPr>
          <w:b w:val="1"/>
          <w:bCs w:val="1"/>
          <w:rtl w:val="0"/>
        </w:rPr>
        <w:t xml:space="preserve">E-03: Share API Failure.</w:t>
      </w:r>
      <w:r w:rsidDel="00000000" w:rsidR="00000000" w:rsidRPr="00000000">
        <w:rPr>
          <w:rtl w:val="0"/>
        </w:rPr>
        <w:t xml:space="preserve"> User attempts to share their Summary Card to LinkedIn, but the OS native sharing sheet fails to load. </w:t>
      </w:r>
      <w:r w:rsidDel="00000000" w:rsidR="00000000" w:rsidRPr="00000000">
        <w:rPr>
          <w:b w:val="1"/>
          <w:bCs w:val="1"/>
          <w:rtl w:val="0"/>
        </w:rPr>
        <w:t xml:space="preserve">RESOLUTION:</w:t>
      </w:r>
      <w:r w:rsidDel="00000000" w:rsidR="00000000" w:rsidRPr="00000000">
        <w:rPr>
          <w:rtl w:val="0"/>
        </w:rPr>
        <w:t xml:space="preserve"> App automatically saves the Summary Card image to the device's local photo gallery as a fallback, showing a "Saved to Camera Roll" toast.</w:t>
      </w:r>
    </w:p>
    <w:bookmarkStart w:colFirst="0" w:colLast="0" w:name="30486eojm3qc" w:id="810"/>
    <w:bookmarkEnd w:id="810"/>
    <w:p w:rsidR="00000000" w:rsidDel="00000000" w:rsidP="00000000" w:rsidRDefault="00000000" w:rsidRPr="00000000" w14:paraId="00001997">
      <w:pPr>
        <w:pStyle w:val="Heading3"/>
        <w:rPr/>
      </w:pPr>
      <w:r w:rsidDel="00000000" w:rsidR="00000000" w:rsidRPr="00000000">
        <w:rPr>
          <w:rtl w:val="0"/>
        </w:rPr>
        <w:t xml:space="preserve">Validation Test Cases</w:t>
      </w:r>
    </w:p>
    <w:tbl>
      <w:tblPr>
        <w:tblStyle w:val="Table164"/>
        <w:tblW w:w="9444.0" w:type="dxa"/>
        <w:jc w:val="left"/>
        <w:tblInd w:w="-108.0" w:type="dxa"/>
        <w:tblLayout w:type="fixed"/>
        <w:tblLook w:val="0020"/>
      </w:tblPr>
      <w:tblGrid>
        <w:gridCol w:w="853"/>
        <w:gridCol w:w="3250"/>
        <w:gridCol w:w="5341"/>
        <w:tblGridChange w:id="0">
          <w:tblGrid>
            <w:gridCol w:w="853"/>
            <w:gridCol w:w="3250"/>
            <w:gridCol w:w="5341"/>
          </w:tblGrid>
        </w:tblGridChange>
      </w:tblGrid>
      <w:tr>
        <w:trPr>
          <w:cantSplit w:val="0"/>
          <w:tblHeader w:val="1"/>
        </w:trPr>
        <w:tc>
          <w:tcPr/>
          <w:p w:rsidR="00000000" w:rsidDel="00000000" w:rsidP="00000000" w:rsidRDefault="00000000" w:rsidRPr="00000000" w14:paraId="00001998">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b w:val="1"/>
                <w:bCs w:val="1"/>
                <w:color w:val="000000"/>
                <w:rtl w:val="0"/>
              </w:rPr>
              <w:t xml:space="preserve"> Case ID</w:t>
            </w:r>
            <w:r w:rsidDel="00000000" w:rsidR="00000000" w:rsidRPr="00000000">
              <w:rPr>
                <w:rtl w:val="0"/>
              </w:rPr>
            </w:r>
          </w:p>
        </w:tc>
        <w:tc>
          <w:tcPr/>
          <w:p w:rsidR="00000000" w:rsidDel="00000000" w:rsidP="00000000" w:rsidRDefault="00000000" w:rsidRPr="00000000" w14:paraId="00001999">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b w:val="1"/>
                <w:bCs w:val="1"/>
                <w:color w:val="000000"/>
                <w:rtl w:val="0"/>
              </w:rPr>
              <w:t xml:space="preserve">Scenario</w:t>
            </w:r>
            <w:r w:rsidDel="00000000" w:rsidR="00000000" w:rsidRPr="00000000">
              <w:rPr>
                <w:rtl w:val="0"/>
              </w:rPr>
            </w:r>
          </w:p>
        </w:tc>
        <w:tc>
          <w:tcPr/>
          <w:p w:rsidR="00000000" w:rsidDel="00000000" w:rsidP="00000000" w:rsidRDefault="00000000" w:rsidRPr="00000000" w14:paraId="0000199A">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b w:val="1"/>
                <w:bCs w:val="1"/>
                <w:color w:val="000000"/>
                <w:rtl w:val="0"/>
              </w:rPr>
              <w:t xml:space="preserve">Expected Result</w:t>
            </w:r>
            <w:r w:rsidDel="00000000" w:rsidR="00000000" w:rsidRPr="00000000">
              <w:rPr>
                <w:rtl w:val="0"/>
              </w:rPr>
            </w:r>
          </w:p>
        </w:tc>
      </w:tr>
      <w:tr>
        <w:trPr>
          <w:cantSplit w:val="0"/>
          <w:tblHeader w:val="0"/>
        </w:trPr>
        <w:tc>
          <w:tcPr/>
          <w:p w:rsidR="00000000" w:rsidDel="00000000" w:rsidP="00000000" w:rsidRDefault="00000000" w:rsidRPr="00000000" w14:paraId="0000199B">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b w:val="1"/>
                <w:bCs w:val="1"/>
                <w:color w:val="000000"/>
                <w:rtl w:val="0"/>
              </w:rPr>
              <w:t xml:space="preserve"> TC-0 01</w:t>
            </w:r>
            <w:r w:rsidDel="00000000" w:rsidR="00000000" w:rsidRPr="00000000">
              <w:rPr>
                <w:rtl w:val="0"/>
              </w:rPr>
            </w:r>
          </w:p>
        </w:tc>
        <w:tc>
          <w:tcPr/>
          <w:p w:rsidR="00000000" w:rsidDel="00000000" w:rsidP="00000000" w:rsidRDefault="00000000" w:rsidRPr="00000000" w14:paraId="0000199C">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Complete final path module</w:t>
            </w:r>
          </w:p>
        </w:tc>
        <w:tc>
          <w:tcPr/>
          <w:p w:rsidR="00000000" w:rsidDel="00000000" w:rsidP="00000000" w:rsidRDefault="00000000" w:rsidRPr="00000000" w14:paraId="0000199D">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Celebration UI triggers; Path Summary Card is generated.</w:t>
            </w:r>
          </w:p>
        </w:tc>
      </w:tr>
      <w:tr>
        <w:trPr>
          <w:cantSplit w:val="0"/>
          <w:tblHeader w:val="0"/>
        </w:trPr>
        <w:tc>
          <w:tcPr/>
          <w:p w:rsidR="00000000" w:rsidDel="00000000" w:rsidP="00000000" w:rsidRDefault="00000000" w:rsidRPr="00000000" w14:paraId="0000199E">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b w:val="1"/>
                <w:bCs w:val="1"/>
                <w:color w:val="000000"/>
                <w:rtl w:val="0"/>
              </w:rPr>
              <w:t xml:space="preserve"> TC-0 02</w:t>
            </w:r>
            <w:r w:rsidDel="00000000" w:rsidR="00000000" w:rsidRPr="00000000">
              <w:rPr>
                <w:rtl w:val="0"/>
              </w:rPr>
            </w:r>
          </w:p>
        </w:tc>
        <w:tc>
          <w:tcPr/>
          <w:p w:rsidR="00000000" w:rsidDel="00000000" w:rsidP="00000000" w:rsidRDefault="00000000" w:rsidRPr="00000000" w14:paraId="0000199F">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Incomplete path</w:t>
            </w:r>
          </w:p>
        </w:tc>
        <w:tc>
          <w:tcPr/>
          <w:p w:rsidR="00000000" w:rsidDel="00000000" w:rsidP="00000000" w:rsidRDefault="00000000" w:rsidRPr="00000000" w14:paraId="000019A0">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System redirects user to the skipped/incomplete module.</w:t>
            </w:r>
          </w:p>
        </w:tc>
      </w:tr>
      <w:tr>
        <w:trPr>
          <w:cantSplit w:val="0"/>
          <w:tblHeader w:val="0"/>
        </w:trPr>
        <w:tc>
          <w:tcPr/>
          <w:p w:rsidR="00000000" w:rsidDel="00000000" w:rsidP="00000000" w:rsidRDefault="00000000" w:rsidRPr="00000000" w14:paraId="000019A1">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b w:val="1"/>
                <w:bCs w:val="1"/>
                <w:color w:val="000000"/>
                <w:rtl w:val="0"/>
              </w:rPr>
              <w:t xml:space="preserve"> TC-0 03</w:t>
            </w:r>
            <w:r w:rsidDel="00000000" w:rsidR="00000000" w:rsidRPr="00000000">
              <w:rPr>
                <w:rtl w:val="0"/>
              </w:rPr>
            </w:r>
          </w:p>
        </w:tc>
        <w:tc>
          <w:tcPr/>
          <w:p w:rsidR="00000000" w:rsidDel="00000000" w:rsidP="00000000" w:rsidRDefault="00000000" w:rsidRPr="00000000" w14:paraId="000019A2">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Grandfathering updated paths</w:t>
            </w:r>
          </w:p>
        </w:tc>
        <w:tc>
          <w:tcPr/>
          <w:p w:rsidR="00000000" w:rsidDel="00000000" w:rsidP="00000000" w:rsidRDefault="00000000" w:rsidRPr="00000000" w14:paraId="000019A3">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User successfully completes the path based on their original enrollment structure.</w:t>
            </w:r>
          </w:p>
        </w:tc>
      </w:tr>
      <w:tr>
        <w:trPr>
          <w:cantSplit w:val="0"/>
          <w:tblHeader w:val="0"/>
        </w:trPr>
        <w:tc>
          <w:tcPr/>
          <w:p w:rsidR="00000000" w:rsidDel="00000000" w:rsidP="00000000" w:rsidRDefault="00000000" w:rsidRPr="00000000" w14:paraId="000019A4">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b w:val="1"/>
                <w:bCs w:val="1"/>
                <w:color w:val="000000"/>
                <w:rtl w:val="0"/>
              </w:rPr>
              <w:t xml:space="preserve"> TC-0 04</w:t>
            </w:r>
            <w:r w:rsidDel="00000000" w:rsidR="00000000" w:rsidRPr="00000000">
              <w:rPr>
                <w:rtl w:val="0"/>
              </w:rPr>
            </w:r>
          </w:p>
        </w:tc>
        <w:tc>
          <w:tcPr/>
          <w:p w:rsidR="00000000" w:rsidDel="00000000" w:rsidP="00000000" w:rsidRDefault="00000000" w:rsidRPr="00000000" w14:paraId="000019A5">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Share to LinkedIn</w:t>
            </w:r>
          </w:p>
        </w:tc>
        <w:tc>
          <w:tcPr/>
          <w:p w:rsidR="00000000" w:rsidDel="00000000" w:rsidP="00000000" w:rsidRDefault="00000000" w:rsidRPr="00000000" w14:paraId="000019A6">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Summary card successfully interfaces with native OS share sheet.</w:t>
            </w:r>
          </w:p>
        </w:tc>
      </w:tr>
      <w:tr>
        <w:trPr>
          <w:cantSplit w:val="0"/>
          <w:tblHeader w:val="0"/>
        </w:trPr>
        <w:tc>
          <w:tcPr/>
          <w:p w:rsidR="00000000" w:rsidDel="00000000" w:rsidP="00000000" w:rsidRDefault="00000000" w:rsidRPr="00000000" w14:paraId="000019A7">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b w:val="1"/>
                <w:bCs w:val="1"/>
                <w:color w:val="000000"/>
                <w:rtl w:val="0"/>
              </w:rPr>
              <w:t xml:space="preserve"> TC-0 05</w:t>
            </w:r>
            <w:r w:rsidDel="00000000" w:rsidR="00000000" w:rsidRPr="00000000">
              <w:rPr>
                <w:rtl w:val="0"/>
              </w:rPr>
            </w:r>
          </w:p>
        </w:tc>
        <w:tc>
          <w:tcPr/>
          <w:p w:rsidR="00000000" w:rsidDel="00000000" w:rsidP="00000000" w:rsidRDefault="00000000" w:rsidRPr="00000000" w14:paraId="000019A8">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Save to camera roll</w:t>
            </w:r>
          </w:p>
        </w:tc>
        <w:tc>
          <w:tcPr/>
          <w:p w:rsidR="00000000" w:rsidDel="00000000" w:rsidP="00000000" w:rsidRDefault="00000000" w:rsidRPr="00000000" w14:paraId="000019A9">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Image successfully downloads locally upon share failure.</w:t>
            </w:r>
          </w:p>
        </w:tc>
      </w:tr>
    </w:tbl>
    <w:p w:rsidR="00000000" w:rsidDel="00000000" w:rsidP="00000000" w:rsidRDefault="00000000" w:rsidRPr="00000000" w14:paraId="000019AA">
      <w:pPr>
        <w:pStyle w:val="Heading1"/>
        <w:keepNext w:val="0"/>
        <w:keepLines w:val="0"/>
        <w:spacing w:after="120" w:lineRule="auto"/>
        <w:rPr>
          <w:rFonts w:ascii="Cambria" w:cs="Cambria" w:eastAsia="Cambria" w:hAnsi="Cambria"/>
          <w:color w:val="000000"/>
          <w:sz w:val="46"/>
          <w:szCs w:val="46"/>
        </w:rPr>
      </w:pPr>
      <w:bookmarkStart w:colFirst="0" w:colLast="0" w:name="_vkxifrw9c6jf" w:id="811"/>
      <w:bookmarkEnd w:id="811"/>
      <w:r w:rsidDel="00000000" w:rsidR="00000000" w:rsidRPr="00000000">
        <w:rPr>
          <w:rFonts w:ascii="Cambria" w:cs="Cambria" w:eastAsia="Cambria" w:hAnsi="Cambria"/>
          <w:color w:val="000000"/>
          <w:sz w:val="46"/>
          <w:szCs w:val="46"/>
          <w:rtl w:val="0"/>
        </w:rPr>
        <w:t xml:space="preserve">Content Management (Admin)</w:t>
      </w:r>
    </w:p>
    <w:p w:rsidR="00000000" w:rsidDel="00000000" w:rsidP="00000000" w:rsidRDefault="00000000" w:rsidRPr="00000000" w14:paraId="000019AB">
      <w:pPr>
        <w:pStyle w:val="Heading2"/>
        <w:keepNext w:val="0"/>
        <w:keepLines w:val="0"/>
        <w:spacing w:after="80" w:before="360" w:lineRule="auto"/>
        <w:rPr>
          <w:rFonts w:ascii="Cambria" w:cs="Cambria" w:eastAsia="Cambria" w:hAnsi="Cambria"/>
          <w:color w:val="000000"/>
          <w:sz w:val="34"/>
          <w:szCs w:val="34"/>
        </w:rPr>
      </w:pPr>
      <w:bookmarkStart w:colFirst="0" w:colLast="0" w:name="_eqsp5f4a89dg" w:id="812"/>
      <w:bookmarkEnd w:id="812"/>
      <w:r w:rsidDel="00000000" w:rsidR="00000000" w:rsidRPr="00000000">
        <w:rPr>
          <w:rFonts w:ascii="Cambria" w:cs="Cambria" w:eastAsia="Cambria" w:hAnsi="Cambria"/>
          <w:color w:val="000000"/>
          <w:sz w:val="34"/>
          <w:szCs w:val="34"/>
          <w:rtl w:val="0"/>
        </w:rPr>
        <w:t xml:space="preserve">CM-US-01: Content Template Management</w:t>
      </w:r>
    </w:p>
    <w:p w:rsidR="00000000" w:rsidDel="00000000" w:rsidP="00000000" w:rsidRDefault="00000000" w:rsidRPr="00000000" w14:paraId="000019AC">
      <w:pPr>
        <w:spacing w:after="100" w:before="100" w:lineRule="auto"/>
        <w:ind w:left="480" w:right="480" w:firstLine="0"/>
        <w:rPr/>
      </w:pPr>
      <w:r w:rsidDel="00000000" w:rsidR="00000000" w:rsidRPr="00000000">
        <w:rPr>
          <w:b w:val="1"/>
          <w:bCs w:val="1"/>
          <w:rtl w:val="0"/>
        </w:rPr>
        <w:t xml:space="preserve">STATUS:</w:t>
      </w:r>
      <w:r w:rsidDel="00000000" w:rsidR="00000000" w:rsidRPr="00000000">
        <w:rPr>
          <w:rtl w:val="0"/>
        </w:rPr>
        <w:t xml:space="preserve"> In Development </w:t>
      </w:r>
      <w:r w:rsidDel="00000000" w:rsidR="00000000" w:rsidRPr="00000000">
        <w:rPr>
          <w:b w:val="1"/>
          <w:bCs w:val="1"/>
          <w:rtl w:val="0"/>
        </w:rPr>
        <w:t xml:space="preserve">PRIORITY: High ACTOR:</w:t>
      </w:r>
      <w:r w:rsidDel="00000000" w:rsidR="00000000" w:rsidRPr="00000000">
        <w:rPr>
          <w:rtl w:val="0"/>
        </w:rPr>
        <w:t xml:space="preserve"> Administrator</w:t>
      </w:r>
    </w:p>
    <w:p w:rsidR="00000000" w:rsidDel="00000000" w:rsidP="00000000" w:rsidRDefault="00000000" w:rsidRPr="00000000" w14:paraId="000019AD">
      <w:pPr>
        <w:spacing w:after="100" w:before="100" w:lineRule="auto"/>
        <w:ind w:left="480" w:right="480" w:firstLine="0"/>
        <w:rPr>
          <w:i w:val="1"/>
          <w:iCs w:val="1"/>
        </w:rPr>
      </w:pPr>
      <w:r w:rsidDel="00000000" w:rsidR="00000000" w:rsidRPr="00000000">
        <w:rPr>
          <w:b w:val="1"/>
          <w:bCs w:val="1"/>
          <w:i w:val="1"/>
          <w:iCs w:val="1"/>
          <w:rtl w:val="0"/>
        </w:rPr>
        <w:t xml:space="preserve">Intent:</w:t>
      </w:r>
      <w:r w:rsidDel="00000000" w:rsidR="00000000" w:rsidRPr="00000000">
        <w:rPr>
          <w:i w:val="1"/>
          <w:iCs w:val="1"/>
          <w:rtl w:val="0"/>
        </w:rPr>
        <w:t xml:space="preserve"> To create and update conversational templates (e.g., a new Customer Service scenario) to continuously expand the content library.</w:t>
      </w:r>
    </w:p>
    <w:p w:rsidR="00000000" w:rsidDel="00000000" w:rsidP="00000000" w:rsidRDefault="00000000" w:rsidRPr="00000000" w14:paraId="000019AE">
      <w:pPr>
        <w:pStyle w:val="Heading3"/>
        <w:keepNext w:val="0"/>
        <w:keepLines w:val="0"/>
        <w:spacing w:after="80" w:before="280" w:lineRule="auto"/>
        <w:rPr>
          <w:rFonts w:ascii="Cambria" w:cs="Cambria" w:eastAsia="Cambria" w:hAnsi="Cambria"/>
          <w:color w:val="000000"/>
          <w:sz w:val="26"/>
          <w:szCs w:val="26"/>
        </w:rPr>
      </w:pPr>
      <w:bookmarkStart w:colFirst="0" w:colLast="0" w:name="_ah11gb4n1llc" w:id="813"/>
      <w:bookmarkEnd w:id="813"/>
      <w:r w:rsidDel="00000000" w:rsidR="00000000" w:rsidRPr="00000000">
        <w:rPr>
          <w:rFonts w:ascii="Cambria" w:cs="Cambria" w:eastAsia="Cambria" w:hAnsi="Cambria"/>
          <w:color w:val="000000"/>
          <w:sz w:val="26"/>
          <w:szCs w:val="26"/>
          <w:rtl w:val="0"/>
        </w:rPr>
        <w:t xml:space="preserve">Happy Path Steps</w:t>
      </w:r>
    </w:p>
    <w:p w:rsidR="00000000" w:rsidDel="00000000" w:rsidP="00000000" w:rsidRDefault="00000000" w:rsidRPr="00000000" w14:paraId="000019AF">
      <w:pPr>
        <w:ind w:left="1200" w:hanging="480"/>
        <w:rPr/>
      </w:pPr>
      <w:r w:rsidDel="00000000" w:rsidR="00000000" w:rsidRPr="00000000">
        <w:rPr>
          <w:rtl w:val="0"/>
        </w:rPr>
        <w:t xml:space="preserve">79.</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Navigation:</w:t>
      </w:r>
      <w:r w:rsidDel="00000000" w:rsidR="00000000" w:rsidRPr="00000000">
        <w:rPr>
          <w:rtl w:val="0"/>
        </w:rPr>
        <w:t xml:space="preserve"> Admin opens the Content Management tab.</w:t>
      </w:r>
    </w:p>
    <w:p w:rsidR="00000000" w:rsidDel="00000000" w:rsidP="00000000" w:rsidRDefault="00000000" w:rsidRPr="00000000" w14:paraId="000019B0">
      <w:pPr>
        <w:ind w:left="1200" w:hanging="480"/>
        <w:rPr/>
      </w:pPr>
      <w:r w:rsidDel="00000000" w:rsidR="00000000" w:rsidRPr="00000000">
        <w:rPr>
          <w:rtl w:val="0"/>
        </w:rPr>
        <w:t xml:space="preserve">80.</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Template Drafting:</w:t>
      </w:r>
      <w:r w:rsidDel="00000000" w:rsidR="00000000" w:rsidRPr="00000000">
        <w:rPr>
          <w:rtl w:val="0"/>
        </w:rPr>
        <w:t xml:space="preserve"> Admin creates a new scenario, assigning a Category (e.g., Travel), a System Prompt for the AI persona, and a list of Expected Vocabulary.</w:t>
      </w:r>
    </w:p>
    <w:p w:rsidR="00000000" w:rsidDel="00000000" w:rsidP="00000000" w:rsidRDefault="00000000" w:rsidRPr="00000000" w14:paraId="000019B1">
      <w:pPr>
        <w:ind w:left="1200" w:hanging="480"/>
        <w:rPr/>
      </w:pPr>
      <w:r w:rsidDel="00000000" w:rsidR="00000000" w:rsidRPr="00000000">
        <w:rPr>
          <w:rtl w:val="0"/>
        </w:rPr>
        <w:t xml:space="preserve">81.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Testing:</w:t>
      </w:r>
      <w:r w:rsidDel="00000000" w:rsidR="00000000" w:rsidRPr="00000000">
        <w:rPr>
          <w:rtl w:val="0"/>
        </w:rPr>
        <w:t xml:space="preserve"> Admin runs a quick test simulation within the portal to verify the AI's behavior.</w:t>
      </w:r>
    </w:p>
    <w:p w:rsidR="00000000" w:rsidDel="00000000" w:rsidP="00000000" w:rsidRDefault="00000000" w:rsidRPr="00000000" w14:paraId="000019B2">
      <w:pPr>
        <w:ind w:left="1200" w:hanging="480"/>
        <w:rPr/>
      </w:pPr>
      <w:r w:rsidDel="00000000" w:rsidR="00000000" w:rsidRPr="00000000">
        <w:rPr>
          <w:rtl w:val="0"/>
        </w:rPr>
        <w:t xml:space="preserve">82.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Deployment:</w:t>
      </w:r>
      <w:r w:rsidDel="00000000" w:rsidR="00000000" w:rsidRPr="00000000">
        <w:rPr>
          <w:rtl w:val="0"/>
        </w:rPr>
        <w:t xml:space="preserve"> Admin pushes the scenario to production.</w:t>
      </w:r>
    </w:p>
    <w:p w:rsidR="00000000" w:rsidDel="00000000" w:rsidP="00000000" w:rsidRDefault="00000000" w:rsidRPr="00000000" w14:paraId="000019B3">
      <w:pPr>
        <w:pStyle w:val="Heading3"/>
        <w:keepNext w:val="0"/>
        <w:keepLines w:val="0"/>
        <w:spacing w:after="80" w:before="280" w:lineRule="auto"/>
        <w:rPr>
          <w:rFonts w:ascii="Cambria" w:cs="Cambria" w:eastAsia="Cambria" w:hAnsi="Cambria"/>
          <w:color w:val="000000"/>
          <w:sz w:val="26"/>
          <w:szCs w:val="26"/>
        </w:rPr>
      </w:pPr>
      <w:bookmarkStart w:colFirst="0" w:colLast="0" w:name="_r82rv0ve7s6h" w:id="814"/>
      <w:bookmarkEnd w:id="814"/>
      <w:r w:rsidDel="00000000" w:rsidR="00000000" w:rsidRPr="00000000">
        <w:rPr>
          <w:rFonts w:ascii="Cambria" w:cs="Cambria" w:eastAsia="Cambria" w:hAnsi="Cambria"/>
          <w:color w:val="000000"/>
          <w:sz w:val="26"/>
          <w:szCs w:val="26"/>
          <w:rtl w:val="0"/>
        </w:rPr>
        <w:t xml:space="preserve">Acceptance Criteria</w:t>
      </w:r>
    </w:p>
    <w:p w:rsidR="00000000" w:rsidDel="00000000" w:rsidP="00000000" w:rsidRDefault="00000000" w:rsidRPr="00000000" w14:paraId="000019B4">
      <w:pPr>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Must support categories: Interviews, Travel, Workplace, Customer Service.</w:t>
      </w:r>
    </w:p>
    <w:p w:rsidR="00000000" w:rsidDel="00000000" w:rsidP="00000000" w:rsidRDefault="00000000" w:rsidRPr="00000000" w14:paraId="000019B5">
      <w:pPr>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Must allow the definition of custom target vocabulary for each scenario.</w:t>
      </w:r>
    </w:p>
    <w:p w:rsidR="00000000" w:rsidDel="00000000" w:rsidP="00000000" w:rsidRDefault="00000000" w:rsidRPr="00000000" w14:paraId="000019B6">
      <w:pPr>
        <w:pStyle w:val="Heading3"/>
        <w:keepNext w:val="0"/>
        <w:keepLines w:val="0"/>
        <w:spacing w:after="80" w:before="280" w:lineRule="auto"/>
        <w:rPr>
          <w:rFonts w:ascii="Cambria" w:cs="Cambria" w:eastAsia="Cambria" w:hAnsi="Cambria"/>
          <w:color w:val="000000"/>
          <w:sz w:val="26"/>
          <w:szCs w:val="26"/>
        </w:rPr>
      </w:pPr>
      <w:bookmarkStart w:colFirst="0" w:colLast="0" w:name="_pgaq67b23edi" w:id="815"/>
      <w:bookmarkEnd w:id="815"/>
      <w:r w:rsidDel="00000000" w:rsidR="00000000" w:rsidRPr="00000000">
        <w:rPr>
          <w:rFonts w:ascii="Cambria" w:cs="Cambria" w:eastAsia="Cambria" w:hAnsi="Cambria"/>
          <w:color w:val="000000"/>
          <w:sz w:val="26"/>
          <w:szCs w:val="26"/>
          <w:rtl w:val="0"/>
        </w:rPr>
        <w:t xml:space="preserve">Exception Handling</w:t>
      </w:r>
    </w:p>
    <w:p w:rsidR="00000000" w:rsidDel="00000000" w:rsidP="00000000" w:rsidRDefault="00000000" w:rsidRPr="00000000" w14:paraId="000019B7">
      <w:pPr>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E-01: Missing Expected Vocabulary.</w:t>
      </w:r>
      <w:r w:rsidDel="00000000" w:rsidR="00000000" w:rsidRPr="00000000">
        <w:rPr>
          <w:rtl w:val="0"/>
        </w:rPr>
        <w:t xml:space="preserve"> Admin tries to save a Scenario-Based Learning template without defining target words. </w:t>
      </w:r>
      <w:r w:rsidDel="00000000" w:rsidR="00000000" w:rsidRPr="00000000">
        <w:rPr>
          <w:b w:val="1"/>
          <w:bCs w:val="1"/>
          <w:rtl w:val="0"/>
        </w:rPr>
        <w:t xml:space="preserve">RESOLUTION:</w:t>
      </w:r>
      <w:r w:rsidDel="00000000" w:rsidR="00000000" w:rsidRPr="00000000">
        <w:rPr>
          <w:rtl w:val="0"/>
        </w:rPr>
        <w:t xml:space="preserve"> System prompts: "Scenario-based learning requires at least 3 expected vocabulary words."</w:t>
      </w:r>
    </w:p>
    <w:p w:rsidR="00000000" w:rsidDel="00000000" w:rsidP="00000000" w:rsidRDefault="00000000" w:rsidRPr="00000000" w14:paraId="000019B8">
      <w:pPr>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E-02: Prompt Exceeds Token Limit.</w:t>
      </w:r>
      <w:r w:rsidDel="00000000" w:rsidR="00000000" w:rsidRPr="00000000">
        <w:rPr>
          <w:rtl w:val="0"/>
        </w:rPr>
        <w:t xml:space="preserve"> The defined AI persona system prompt is too long for the LLM context window. </w:t>
      </w:r>
      <w:r w:rsidDel="00000000" w:rsidR="00000000" w:rsidRPr="00000000">
        <w:rPr>
          <w:b w:val="1"/>
          <w:bCs w:val="1"/>
          <w:rtl w:val="0"/>
        </w:rPr>
        <w:t xml:space="preserve">RESOLUTION:</w:t>
      </w:r>
      <w:r w:rsidDel="00000000" w:rsidR="00000000" w:rsidRPr="00000000">
        <w:rPr>
          <w:rtl w:val="0"/>
        </w:rPr>
        <w:t xml:space="preserve"> UI displays a character counter and hard-stops input at the maximum token limit.</w:t>
      </w:r>
    </w:p>
    <w:p w:rsidR="00000000" w:rsidDel="00000000" w:rsidP="00000000" w:rsidRDefault="00000000" w:rsidRPr="00000000" w14:paraId="000019B9">
      <w:pPr>
        <w:ind w:left="1200" w:hanging="480"/>
        <w:rPr>
          <w:b w:val="1"/>
          <w:bCs w:val="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E-03: Invalid Category Assignment.</w:t>
      </w:r>
      <w:r w:rsidDel="00000000" w:rsidR="00000000" w:rsidRPr="00000000">
        <w:rPr>
          <w:rtl w:val="0"/>
        </w:rPr>
        <w:t xml:space="preserve"> Admin attempts to assign a custom category that does not exist in the mobile app's front-end UI. </w:t>
      </w:r>
      <w:r w:rsidDel="00000000" w:rsidR="00000000" w:rsidRPr="00000000">
        <w:rPr>
          <w:b w:val="1"/>
          <w:bCs w:val="1"/>
          <w:rtl w:val="0"/>
        </w:rPr>
        <w:t xml:space="preserve">RESOLUTION:</w:t>
      </w:r>
    </w:p>
    <w:p w:rsidR="00000000" w:rsidDel="00000000" w:rsidP="00000000" w:rsidRDefault="00000000" w:rsidRPr="00000000" w14:paraId="000019BA">
      <w:pPr>
        <w:spacing w:after="180" w:before="180" w:lineRule="auto"/>
        <w:rPr/>
      </w:pPr>
      <w:r w:rsidDel="00000000" w:rsidR="00000000" w:rsidRPr="00000000">
        <w:rPr>
          <w:rtl w:val="0"/>
        </w:rPr>
        <w:t xml:space="preserve">Restrict category selection to a pre-defined dropdown list mapped to the front- end.</w:t>
      </w:r>
    </w:p>
    <w:p w:rsidR="00000000" w:rsidDel="00000000" w:rsidP="00000000" w:rsidRDefault="00000000" w:rsidRPr="00000000" w14:paraId="000019BB">
      <w:pPr>
        <w:pStyle w:val="Heading3"/>
        <w:keepNext w:val="0"/>
        <w:keepLines w:val="0"/>
        <w:spacing w:after="80" w:before="280" w:lineRule="auto"/>
        <w:rPr>
          <w:rFonts w:ascii="Cambria" w:cs="Cambria" w:eastAsia="Cambria" w:hAnsi="Cambria"/>
          <w:color w:val="000000"/>
          <w:sz w:val="26"/>
          <w:szCs w:val="26"/>
        </w:rPr>
      </w:pPr>
      <w:bookmarkStart w:colFirst="0" w:colLast="0" w:name="_gh21fl11z9cc" w:id="816"/>
      <w:bookmarkEnd w:id="816"/>
      <w:r w:rsidDel="00000000" w:rsidR="00000000" w:rsidRPr="00000000">
        <w:rPr>
          <w:rFonts w:ascii="Cambria" w:cs="Cambria" w:eastAsia="Cambria" w:hAnsi="Cambria"/>
          <w:color w:val="000000"/>
          <w:sz w:val="26"/>
          <w:szCs w:val="26"/>
          <w:rtl w:val="0"/>
        </w:rPr>
        <w:t xml:space="preserve">Validation Test Cases</w:t>
      </w:r>
    </w:p>
    <w:tbl>
      <w:tblPr>
        <w:tblStyle w:val="Table165"/>
        <w:tblW w:w="86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0"/>
        <w:gridCol w:w="2850"/>
        <w:gridCol w:w="4905"/>
        <w:tblGridChange w:id="0">
          <w:tblGrid>
            <w:gridCol w:w="900"/>
            <w:gridCol w:w="2850"/>
            <w:gridCol w:w="4905"/>
          </w:tblGrid>
        </w:tblGridChange>
      </w:tblGrid>
      <w:tr>
        <w:trPr>
          <w:cantSplit w:val="0"/>
          <w:trHeight w:val="645" w:hRule="atLeast"/>
          <w:tblHeader w:val="0"/>
        </w:trPr>
        <w:tc>
          <w:tcPr>
            <w:tcBorders>
              <w:top w:color="000000" w:space="0" w:sz="0" w:val="nil"/>
              <w:left w:color="000000" w:space="0" w:sz="0" w:val="nil"/>
              <w:bottom w:color="000000" w:space="0" w:sz="8" w:val="single"/>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19BC">
            <w:pPr>
              <w:spacing w:after="40" w:before="40" w:lineRule="auto"/>
              <w:rPr>
                <w:b w:val="1"/>
                <w:bCs w:val="1"/>
              </w:rPr>
            </w:pPr>
            <w:r w:rsidDel="00000000" w:rsidR="00000000" w:rsidRPr="00000000">
              <w:rPr>
                <w:b w:val="1"/>
                <w:bCs w:val="1"/>
                <w:rtl w:val="0"/>
              </w:rPr>
              <w:t xml:space="preserve"> Case ID</w:t>
            </w:r>
          </w:p>
        </w:tc>
        <w:tc>
          <w:tcPr>
            <w:tcBorders>
              <w:top w:color="000000" w:space="0" w:sz="0" w:val="nil"/>
              <w:left w:color="000000" w:space="0" w:sz="0" w:val="nil"/>
              <w:bottom w:color="000000" w:space="0" w:sz="8" w:val="single"/>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19BD">
            <w:pPr>
              <w:spacing w:after="100" w:before="100" w:lineRule="auto"/>
              <w:ind w:left="480" w:right="480" w:firstLine="0"/>
              <w:rPr>
                <w:b w:val="1"/>
                <w:bCs w:val="1"/>
              </w:rPr>
            </w:pPr>
            <w:r w:rsidDel="00000000" w:rsidR="00000000" w:rsidRPr="00000000">
              <w:rPr>
                <w:b w:val="1"/>
                <w:bCs w:val="1"/>
                <w:rtl w:val="0"/>
              </w:rPr>
              <w:t xml:space="preserve">Scenario</w:t>
            </w:r>
          </w:p>
        </w:tc>
        <w:tc>
          <w:tcPr>
            <w:tcBorders>
              <w:top w:color="000000" w:space="0" w:sz="0" w:val="nil"/>
              <w:left w:color="000000" w:space="0" w:sz="0" w:val="nil"/>
              <w:bottom w:color="000000" w:space="0" w:sz="8" w:val="single"/>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19BE">
            <w:pPr>
              <w:spacing w:after="100" w:before="100" w:lineRule="auto"/>
              <w:ind w:left="480" w:right="480" w:firstLine="0"/>
              <w:rPr>
                <w:b w:val="1"/>
                <w:bCs w:val="1"/>
              </w:rPr>
            </w:pPr>
            <w:r w:rsidDel="00000000" w:rsidR="00000000" w:rsidRPr="00000000">
              <w:rPr>
                <w:b w:val="1"/>
                <w:bCs w:val="1"/>
                <w:rtl w:val="0"/>
              </w:rPr>
              <w:t xml:space="preserve">Expected Result</w:t>
            </w:r>
          </w:p>
        </w:tc>
      </w:tr>
      <w:tr>
        <w:trPr>
          <w:cantSplit w:val="0"/>
          <w:trHeight w:val="105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tcPr>
          <w:p w:rsidR="00000000" w:rsidDel="00000000" w:rsidP="00000000" w:rsidRDefault="00000000" w:rsidRPr="00000000" w14:paraId="000019BF">
            <w:pPr>
              <w:spacing w:after="40" w:before="40" w:lineRule="auto"/>
              <w:rPr>
                <w:b w:val="1"/>
                <w:bCs w:val="1"/>
              </w:rPr>
            </w:pPr>
            <w:r w:rsidDel="00000000" w:rsidR="00000000" w:rsidRPr="00000000">
              <w:rPr>
                <w:b w:val="1"/>
                <w:bCs w:val="1"/>
                <w:rtl w:val="0"/>
              </w:rPr>
              <w:t xml:space="preserve"> TC-0 01</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tcPr>
          <w:p w:rsidR="00000000" w:rsidDel="00000000" w:rsidP="00000000" w:rsidRDefault="00000000" w:rsidRPr="00000000" w14:paraId="000019C0">
            <w:pPr>
              <w:spacing w:after="100" w:before="100" w:lineRule="auto"/>
              <w:ind w:left="480" w:right="480" w:firstLine="0"/>
              <w:rPr/>
            </w:pPr>
            <w:r w:rsidDel="00000000" w:rsidR="00000000" w:rsidRPr="00000000">
              <w:rPr>
                <w:rtl w:val="0"/>
              </w:rPr>
              <w:t xml:space="preserve">Deploy new scenario</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tcPr>
          <w:p w:rsidR="00000000" w:rsidDel="00000000" w:rsidP="00000000" w:rsidRDefault="00000000" w:rsidRPr="00000000" w14:paraId="000019C1">
            <w:pPr>
              <w:spacing w:after="100" w:before="100" w:lineRule="auto"/>
              <w:ind w:left="480" w:right="480" w:firstLine="0"/>
              <w:rPr/>
            </w:pPr>
            <w:r w:rsidDel="00000000" w:rsidR="00000000" w:rsidRPr="00000000">
              <w:rPr>
                <w:rtl w:val="0"/>
              </w:rPr>
              <w:t xml:space="preserve">Scenario instantly appears in the Learner app under the correct category.</w:t>
            </w:r>
          </w:p>
        </w:tc>
      </w:tr>
      <w:tr>
        <w:trPr>
          <w:cantSplit w:val="0"/>
          <w:trHeight w:val="76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tcPr>
          <w:p w:rsidR="00000000" w:rsidDel="00000000" w:rsidP="00000000" w:rsidRDefault="00000000" w:rsidRPr="00000000" w14:paraId="000019C2">
            <w:pPr>
              <w:spacing w:after="40" w:before="40" w:lineRule="auto"/>
              <w:rPr>
                <w:b w:val="1"/>
                <w:bCs w:val="1"/>
              </w:rPr>
            </w:pPr>
            <w:r w:rsidDel="00000000" w:rsidR="00000000" w:rsidRPr="00000000">
              <w:rPr>
                <w:b w:val="1"/>
                <w:bCs w:val="1"/>
                <w:rtl w:val="0"/>
              </w:rPr>
              <w:t xml:space="preserve"> TC-0 02</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tcPr>
          <w:p w:rsidR="00000000" w:rsidDel="00000000" w:rsidP="00000000" w:rsidRDefault="00000000" w:rsidRPr="00000000" w14:paraId="000019C3">
            <w:pPr>
              <w:spacing w:after="100" w:before="100" w:lineRule="auto"/>
              <w:ind w:left="480" w:right="480" w:firstLine="0"/>
              <w:rPr/>
            </w:pPr>
            <w:r w:rsidDel="00000000" w:rsidR="00000000" w:rsidRPr="00000000">
              <w:rPr>
                <w:rtl w:val="0"/>
              </w:rPr>
              <w:t xml:space="preserve">Save without vocabulary</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tcPr>
          <w:p w:rsidR="00000000" w:rsidDel="00000000" w:rsidP="00000000" w:rsidRDefault="00000000" w:rsidRPr="00000000" w14:paraId="000019C4">
            <w:pPr>
              <w:spacing w:after="100" w:before="100" w:lineRule="auto"/>
              <w:ind w:left="480" w:right="480" w:firstLine="0"/>
              <w:rPr/>
            </w:pPr>
            <w:r w:rsidDel="00000000" w:rsidR="00000000" w:rsidRPr="00000000">
              <w:rPr>
                <w:rtl w:val="0"/>
              </w:rPr>
              <w:t xml:space="preserve">Validation error requires target words to be entered.</w:t>
            </w:r>
          </w:p>
        </w:tc>
      </w:tr>
      <w:tr>
        <w:trPr>
          <w:cantSplit w:val="0"/>
          <w:trHeight w:val="76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tcPr>
          <w:p w:rsidR="00000000" w:rsidDel="00000000" w:rsidP="00000000" w:rsidRDefault="00000000" w:rsidRPr="00000000" w14:paraId="000019C5">
            <w:pPr>
              <w:spacing w:after="40" w:before="40" w:lineRule="auto"/>
              <w:rPr>
                <w:b w:val="1"/>
                <w:bCs w:val="1"/>
              </w:rPr>
            </w:pPr>
            <w:r w:rsidDel="00000000" w:rsidR="00000000" w:rsidRPr="00000000">
              <w:rPr>
                <w:b w:val="1"/>
                <w:bCs w:val="1"/>
                <w:rtl w:val="0"/>
              </w:rPr>
              <w:t xml:space="preserve"> TC-0 03</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tcPr>
          <w:p w:rsidR="00000000" w:rsidDel="00000000" w:rsidP="00000000" w:rsidRDefault="00000000" w:rsidRPr="00000000" w14:paraId="000019C6">
            <w:pPr>
              <w:spacing w:after="100" w:before="100" w:lineRule="auto"/>
              <w:ind w:left="480" w:right="480" w:firstLine="0"/>
              <w:rPr/>
            </w:pPr>
            <w:r w:rsidDel="00000000" w:rsidR="00000000" w:rsidRPr="00000000">
              <w:rPr>
                <w:rtl w:val="0"/>
              </w:rPr>
              <w:t xml:space="preserve">Exceed prompt length</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tcPr>
          <w:p w:rsidR="00000000" w:rsidDel="00000000" w:rsidP="00000000" w:rsidRDefault="00000000" w:rsidRPr="00000000" w14:paraId="000019C7">
            <w:pPr>
              <w:spacing w:after="100" w:before="100" w:lineRule="auto"/>
              <w:ind w:left="480" w:right="480" w:firstLine="0"/>
              <w:rPr/>
            </w:pPr>
            <w:r w:rsidDel="00000000" w:rsidR="00000000" w:rsidRPr="00000000">
              <w:rPr>
                <w:rtl w:val="0"/>
              </w:rPr>
              <w:t xml:space="preserve">UI blocks typing past the token limit threshold.</w:t>
            </w:r>
          </w:p>
        </w:tc>
      </w:tr>
      <w:tr>
        <w:trPr>
          <w:cantSplit w:val="0"/>
          <w:trHeight w:val="76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tcPr>
          <w:p w:rsidR="00000000" w:rsidDel="00000000" w:rsidP="00000000" w:rsidRDefault="00000000" w:rsidRPr="00000000" w14:paraId="000019C8">
            <w:pPr>
              <w:spacing w:after="40" w:before="40" w:lineRule="auto"/>
              <w:rPr>
                <w:b w:val="1"/>
                <w:bCs w:val="1"/>
              </w:rPr>
            </w:pPr>
            <w:r w:rsidDel="00000000" w:rsidR="00000000" w:rsidRPr="00000000">
              <w:rPr>
                <w:b w:val="1"/>
                <w:bCs w:val="1"/>
                <w:rtl w:val="0"/>
              </w:rPr>
              <w:t xml:space="preserve"> TC-0 04</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tcPr>
          <w:p w:rsidR="00000000" w:rsidDel="00000000" w:rsidP="00000000" w:rsidRDefault="00000000" w:rsidRPr="00000000" w14:paraId="000019C9">
            <w:pPr>
              <w:spacing w:after="100" w:before="100" w:lineRule="auto"/>
              <w:ind w:left="480" w:right="480" w:firstLine="0"/>
              <w:rPr/>
            </w:pPr>
            <w:r w:rsidDel="00000000" w:rsidR="00000000" w:rsidRPr="00000000">
              <w:rPr>
                <w:rtl w:val="0"/>
              </w:rPr>
              <w:t xml:space="preserve">In-portal testing</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tcPr>
          <w:p w:rsidR="00000000" w:rsidDel="00000000" w:rsidP="00000000" w:rsidRDefault="00000000" w:rsidRPr="00000000" w14:paraId="000019CA">
            <w:pPr>
              <w:spacing w:after="100" w:before="100" w:lineRule="auto"/>
              <w:ind w:left="480" w:right="480" w:firstLine="0"/>
              <w:rPr/>
            </w:pPr>
            <w:r w:rsidDel="00000000" w:rsidR="00000000" w:rsidRPr="00000000">
              <w:rPr>
                <w:rtl w:val="0"/>
              </w:rPr>
              <w:t xml:space="preserve">Admin can successfully simulate a chat before deployment.</w:t>
            </w:r>
          </w:p>
        </w:tc>
      </w:tr>
      <w:tr>
        <w:trPr>
          <w:cantSplit w:val="0"/>
          <w:trHeight w:val="76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tcPr>
          <w:p w:rsidR="00000000" w:rsidDel="00000000" w:rsidP="00000000" w:rsidRDefault="00000000" w:rsidRPr="00000000" w14:paraId="000019CB">
            <w:pPr>
              <w:spacing w:after="40" w:before="40" w:lineRule="auto"/>
              <w:rPr>
                <w:b w:val="1"/>
                <w:bCs w:val="1"/>
              </w:rPr>
            </w:pPr>
            <w:r w:rsidDel="00000000" w:rsidR="00000000" w:rsidRPr="00000000">
              <w:rPr>
                <w:b w:val="1"/>
                <w:bCs w:val="1"/>
                <w:rtl w:val="0"/>
              </w:rPr>
              <w:t xml:space="preserve"> TC-0 05</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tcPr>
          <w:p w:rsidR="00000000" w:rsidDel="00000000" w:rsidP="00000000" w:rsidRDefault="00000000" w:rsidRPr="00000000" w14:paraId="000019CC">
            <w:pPr>
              <w:spacing w:after="100" w:before="100" w:lineRule="auto"/>
              <w:ind w:left="480" w:right="480" w:firstLine="0"/>
              <w:rPr/>
            </w:pPr>
            <w:r w:rsidDel="00000000" w:rsidR="00000000" w:rsidRPr="00000000">
              <w:rPr>
                <w:rtl w:val="0"/>
              </w:rPr>
              <w:t xml:space="preserve">Edit live scenario</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tcPr>
          <w:p w:rsidR="00000000" w:rsidDel="00000000" w:rsidP="00000000" w:rsidRDefault="00000000" w:rsidRPr="00000000" w14:paraId="000019CD">
            <w:pPr>
              <w:spacing w:after="100" w:before="100" w:lineRule="auto"/>
              <w:ind w:left="480" w:right="480" w:firstLine="0"/>
              <w:rPr/>
            </w:pPr>
            <w:r w:rsidDel="00000000" w:rsidR="00000000" w:rsidRPr="00000000">
              <w:rPr>
                <w:rtl w:val="0"/>
              </w:rPr>
              <w:t xml:space="preserve">Typo correction pushes to users on their next session load.</w:t>
            </w:r>
          </w:p>
        </w:tc>
      </w:tr>
    </w:tbl>
    <w:p w:rsidR="00000000" w:rsidDel="00000000" w:rsidP="00000000" w:rsidRDefault="00000000" w:rsidRPr="00000000" w14:paraId="000019CE">
      <w:pPr>
        <w:pStyle w:val="Heading1"/>
        <w:keepNext w:val="0"/>
        <w:keepLines w:val="0"/>
        <w:spacing w:after="120" w:lineRule="auto"/>
        <w:rPr>
          <w:rFonts w:ascii="Cambria" w:cs="Cambria" w:eastAsia="Cambria" w:hAnsi="Cambria"/>
          <w:color w:val="000000"/>
          <w:sz w:val="46"/>
          <w:szCs w:val="46"/>
        </w:rPr>
      </w:pPr>
      <w:bookmarkStart w:colFirst="0" w:colLast="0" w:name="_cwpn82scmu7o" w:id="817"/>
      <w:bookmarkEnd w:id="817"/>
      <w:r w:rsidDel="00000000" w:rsidR="00000000" w:rsidRPr="00000000">
        <w:rPr>
          <w:rFonts w:ascii="Cambria" w:cs="Cambria" w:eastAsia="Cambria" w:hAnsi="Cambria"/>
          <w:color w:val="000000"/>
          <w:sz w:val="46"/>
          <w:szCs w:val="46"/>
          <w:rtl w:val="0"/>
        </w:rPr>
        <w:t xml:space="preserve">CM-US-02: Template Quality Baseline Assessment</w:t>
      </w:r>
    </w:p>
    <w:p w:rsidR="00000000" w:rsidDel="00000000" w:rsidP="00000000" w:rsidRDefault="00000000" w:rsidRPr="00000000" w14:paraId="000019CF">
      <w:pPr>
        <w:spacing w:after="240" w:before="240" w:lineRule="auto"/>
        <w:rPr/>
      </w:pPr>
      <w:r w:rsidDel="00000000" w:rsidR="00000000" w:rsidRPr="00000000">
        <w:rPr>
          <w:b w:val="1"/>
          <w:bCs w:val="1"/>
          <w:rtl w:val="0"/>
        </w:rPr>
        <w:t xml:space="preserve">STATUS:</w:t>
      </w:r>
      <w:r w:rsidDel="00000000" w:rsidR="00000000" w:rsidRPr="00000000">
        <w:rPr>
          <w:rtl w:val="0"/>
        </w:rPr>
        <w:t xml:space="preserve"> Proposed</w:t>
      </w:r>
    </w:p>
    <w:p w:rsidR="00000000" w:rsidDel="00000000" w:rsidP="00000000" w:rsidRDefault="00000000" w:rsidRPr="00000000" w14:paraId="000019D0">
      <w:pPr>
        <w:spacing w:after="240" w:before="240" w:lineRule="auto"/>
        <w:rPr/>
      </w:pPr>
      <w:r w:rsidDel="00000000" w:rsidR="00000000" w:rsidRPr="00000000">
        <w:rPr>
          <w:b w:val="1"/>
          <w:bCs w:val="1"/>
          <w:rtl w:val="0"/>
        </w:rPr>
        <w:t xml:space="preserve">PRIORITY:</w:t>
      </w:r>
      <w:r w:rsidDel="00000000" w:rsidR="00000000" w:rsidRPr="00000000">
        <w:rPr>
          <w:rtl w:val="0"/>
        </w:rPr>
        <w:t xml:space="preserve"> High</w:t>
      </w:r>
    </w:p>
    <w:p w:rsidR="00000000" w:rsidDel="00000000" w:rsidP="00000000" w:rsidRDefault="00000000" w:rsidRPr="00000000" w14:paraId="000019D1">
      <w:pPr>
        <w:spacing w:after="240" w:before="240" w:lineRule="auto"/>
        <w:rPr/>
      </w:pPr>
      <w:r w:rsidDel="00000000" w:rsidR="00000000" w:rsidRPr="00000000">
        <w:rPr>
          <w:b w:val="1"/>
          <w:bCs w:val="1"/>
          <w:rtl w:val="0"/>
        </w:rPr>
        <w:t xml:space="preserve">ACTOR:</w:t>
      </w:r>
      <w:r w:rsidDel="00000000" w:rsidR="00000000" w:rsidRPr="00000000">
        <w:rPr>
          <w:rtl w:val="0"/>
        </w:rPr>
        <w:t xml:space="preserve"> Administrator</w:t>
      </w:r>
    </w:p>
    <w:p w:rsidR="00000000" w:rsidDel="00000000" w:rsidP="00000000" w:rsidRDefault="00000000" w:rsidRPr="00000000" w14:paraId="000019D2">
      <w:pPr>
        <w:pStyle w:val="Heading3"/>
        <w:keepNext w:val="0"/>
        <w:keepLines w:val="0"/>
        <w:spacing w:after="80" w:before="280" w:lineRule="auto"/>
        <w:rPr>
          <w:rFonts w:ascii="Cambria" w:cs="Cambria" w:eastAsia="Cambria" w:hAnsi="Cambria"/>
          <w:color w:val="000000"/>
          <w:sz w:val="26"/>
          <w:szCs w:val="26"/>
        </w:rPr>
      </w:pPr>
      <w:bookmarkStart w:colFirst="0" w:colLast="0" w:name="_2twa4x6h2jgs" w:id="818"/>
      <w:bookmarkEnd w:id="818"/>
      <w:r w:rsidDel="00000000" w:rsidR="00000000" w:rsidRPr="00000000">
        <w:rPr>
          <w:rFonts w:ascii="Cambria" w:cs="Cambria" w:eastAsia="Cambria" w:hAnsi="Cambria"/>
          <w:color w:val="000000"/>
          <w:sz w:val="26"/>
          <w:szCs w:val="26"/>
          <w:rtl w:val="0"/>
        </w:rPr>
        <w:t xml:space="preserve">Intent</w:t>
      </w:r>
    </w:p>
    <w:p w:rsidR="00000000" w:rsidDel="00000000" w:rsidP="00000000" w:rsidRDefault="00000000" w:rsidRPr="00000000" w14:paraId="000019D3">
      <w:pPr>
        <w:spacing w:after="240" w:before="240" w:lineRule="auto"/>
        <w:rPr/>
      </w:pPr>
      <w:r w:rsidDel="00000000" w:rsidR="00000000" w:rsidRPr="00000000">
        <w:rPr>
          <w:rtl w:val="0"/>
        </w:rPr>
        <w:t xml:space="preserve">To automatically evaluate the quality of newly created conversation templates before they are published.</w:t>
      </w:r>
    </w:p>
    <w:p w:rsidR="00000000" w:rsidDel="00000000" w:rsidP="00000000" w:rsidRDefault="00000000" w:rsidRPr="00000000" w14:paraId="000019D4">
      <w:pPr>
        <w:pStyle w:val="Heading3"/>
        <w:keepNext w:val="0"/>
        <w:keepLines w:val="0"/>
        <w:spacing w:after="80" w:before="280" w:lineRule="auto"/>
        <w:rPr>
          <w:rFonts w:ascii="Cambria" w:cs="Cambria" w:eastAsia="Cambria" w:hAnsi="Cambria"/>
          <w:color w:val="000000"/>
          <w:sz w:val="26"/>
          <w:szCs w:val="26"/>
        </w:rPr>
      </w:pPr>
      <w:bookmarkStart w:colFirst="0" w:colLast="0" w:name="_yceirmj4kqzt" w:id="819"/>
      <w:bookmarkEnd w:id="819"/>
      <w:r w:rsidDel="00000000" w:rsidR="00000000" w:rsidRPr="00000000">
        <w:rPr>
          <w:rFonts w:ascii="Cambria" w:cs="Cambria" w:eastAsia="Cambria" w:hAnsi="Cambria"/>
          <w:color w:val="000000"/>
          <w:sz w:val="26"/>
          <w:szCs w:val="26"/>
          <w:rtl w:val="0"/>
        </w:rPr>
        <w:t xml:space="preserve">Happy Path Steps</w:t>
      </w:r>
    </w:p>
    <w:p w:rsidR="00000000" w:rsidDel="00000000" w:rsidP="00000000" w:rsidRDefault="00000000" w:rsidRPr="00000000" w14:paraId="000019D5">
      <w:pPr>
        <w:numPr>
          <w:ilvl w:val="0"/>
          <w:numId w:val="350"/>
        </w:numPr>
        <w:spacing w:after="0" w:before="240" w:lineRule="auto"/>
        <w:ind w:left="720" w:hanging="360"/>
        <w:rPr/>
      </w:pPr>
      <w:r w:rsidDel="00000000" w:rsidR="00000000" w:rsidRPr="00000000">
        <w:rPr>
          <w:rtl w:val="0"/>
        </w:rPr>
        <w:t xml:space="preserve">Admin completes a scenario template.</w:t>
      </w:r>
    </w:p>
    <w:p w:rsidR="00000000" w:rsidDel="00000000" w:rsidP="00000000" w:rsidRDefault="00000000" w:rsidRPr="00000000" w14:paraId="000019D6">
      <w:pPr>
        <w:numPr>
          <w:ilvl w:val="0"/>
          <w:numId w:val="350"/>
        </w:numPr>
        <w:spacing w:after="0" w:lineRule="auto"/>
        <w:ind w:left="720" w:hanging="360"/>
        <w:rPr/>
      </w:pPr>
      <w:r w:rsidDel="00000000" w:rsidR="00000000" w:rsidRPr="00000000">
        <w:rPr>
          <w:rtl w:val="0"/>
        </w:rPr>
        <w:t xml:space="preserve">System evaluates:</w:t>
      </w:r>
    </w:p>
    <w:p w:rsidR="00000000" w:rsidDel="00000000" w:rsidP="00000000" w:rsidRDefault="00000000" w:rsidRPr="00000000" w14:paraId="000019D7">
      <w:pPr>
        <w:numPr>
          <w:ilvl w:val="1"/>
          <w:numId w:val="350"/>
        </w:numPr>
        <w:spacing w:after="0" w:lineRule="auto"/>
        <w:ind w:left="1440" w:hanging="360"/>
        <w:rPr/>
      </w:pPr>
      <w:r w:rsidDel="00000000" w:rsidR="00000000" w:rsidRPr="00000000">
        <w:rPr>
          <w:rtl w:val="0"/>
        </w:rPr>
        <w:t xml:space="preserve">Prompt completeness</w:t>
      </w:r>
    </w:p>
    <w:p w:rsidR="00000000" w:rsidDel="00000000" w:rsidP="00000000" w:rsidRDefault="00000000" w:rsidRPr="00000000" w14:paraId="000019D8">
      <w:pPr>
        <w:numPr>
          <w:ilvl w:val="1"/>
          <w:numId w:val="350"/>
        </w:numPr>
        <w:spacing w:after="0" w:lineRule="auto"/>
        <w:ind w:left="1440" w:hanging="360"/>
        <w:rPr/>
      </w:pPr>
      <w:r w:rsidDel="00000000" w:rsidR="00000000" w:rsidRPr="00000000">
        <w:rPr>
          <w:rtl w:val="0"/>
        </w:rPr>
        <w:t xml:space="preserve">Persona consistency</w:t>
      </w:r>
    </w:p>
    <w:p w:rsidR="00000000" w:rsidDel="00000000" w:rsidP="00000000" w:rsidRDefault="00000000" w:rsidRPr="00000000" w14:paraId="000019D9">
      <w:pPr>
        <w:numPr>
          <w:ilvl w:val="1"/>
          <w:numId w:val="350"/>
        </w:numPr>
        <w:spacing w:after="0" w:lineRule="auto"/>
        <w:ind w:left="1440" w:hanging="360"/>
        <w:rPr/>
      </w:pPr>
      <w:r w:rsidDel="00000000" w:rsidR="00000000" w:rsidRPr="00000000">
        <w:rPr>
          <w:rtl w:val="0"/>
        </w:rPr>
        <w:t xml:space="preserve">Scenario clarity</w:t>
      </w:r>
    </w:p>
    <w:p w:rsidR="00000000" w:rsidDel="00000000" w:rsidP="00000000" w:rsidRDefault="00000000" w:rsidRPr="00000000" w14:paraId="000019DA">
      <w:pPr>
        <w:numPr>
          <w:ilvl w:val="1"/>
          <w:numId w:val="350"/>
        </w:numPr>
        <w:spacing w:after="0" w:lineRule="auto"/>
        <w:ind w:left="1440" w:hanging="360"/>
        <w:rPr/>
      </w:pPr>
      <w:r w:rsidDel="00000000" w:rsidR="00000000" w:rsidRPr="00000000">
        <w:rPr>
          <w:rtl w:val="0"/>
        </w:rPr>
        <w:t xml:space="preserve">Vocabulary relevance</w:t>
      </w:r>
    </w:p>
    <w:p w:rsidR="00000000" w:rsidDel="00000000" w:rsidP="00000000" w:rsidRDefault="00000000" w:rsidRPr="00000000" w14:paraId="000019DB">
      <w:pPr>
        <w:numPr>
          <w:ilvl w:val="1"/>
          <w:numId w:val="350"/>
        </w:numPr>
        <w:spacing w:after="0" w:lineRule="auto"/>
        <w:ind w:left="1440" w:hanging="360"/>
        <w:rPr/>
      </w:pPr>
      <w:r w:rsidDel="00000000" w:rsidR="00000000" w:rsidRPr="00000000">
        <w:rPr>
          <w:rtl w:val="0"/>
        </w:rPr>
        <w:t xml:space="preserve">Learning objective alignment</w:t>
      </w:r>
    </w:p>
    <w:p w:rsidR="00000000" w:rsidDel="00000000" w:rsidP="00000000" w:rsidRDefault="00000000" w:rsidRPr="00000000" w14:paraId="000019DC">
      <w:pPr>
        <w:numPr>
          <w:ilvl w:val="0"/>
          <w:numId w:val="350"/>
        </w:numPr>
        <w:spacing w:after="0" w:lineRule="auto"/>
        <w:ind w:left="720" w:hanging="360"/>
        <w:rPr/>
      </w:pPr>
      <w:r w:rsidDel="00000000" w:rsidR="00000000" w:rsidRPr="00000000">
        <w:rPr>
          <w:rtl w:val="0"/>
        </w:rPr>
        <w:t xml:space="preserve">AI generates a Template Quality Score.</w:t>
      </w:r>
    </w:p>
    <w:p w:rsidR="00000000" w:rsidDel="00000000" w:rsidP="00000000" w:rsidRDefault="00000000" w:rsidRPr="00000000" w14:paraId="000019DD">
      <w:pPr>
        <w:numPr>
          <w:ilvl w:val="0"/>
          <w:numId w:val="350"/>
        </w:numPr>
        <w:spacing w:after="0" w:lineRule="auto"/>
        <w:ind w:left="720" w:hanging="360"/>
        <w:rPr/>
      </w:pPr>
      <w:r w:rsidDel="00000000" w:rsidR="00000000" w:rsidRPr="00000000">
        <w:rPr>
          <w:rtl w:val="0"/>
        </w:rPr>
        <w:t xml:space="preserve">Admin reviews recommendations.</w:t>
      </w:r>
    </w:p>
    <w:p w:rsidR="00000000" w:rsidDel="00000000" w:rsidP="00000000" w:rsidRDefault="00000000" w:rsidRPr="00000000" w14:paraId="000019DE">
      <w:pPr>
        <w:numPr>
          <w:ilvl w:val="0"/>
          <w:numId w:val="350"/>
        </w:numPr>
        <w:spacing w:after="240" w:lineRule="auto"/>
        <w:ind w:left="720" w:hanging="360"/>
        <w:rPr/>
      </w:pPr>
      <w:r w:rsidDel="00000000" w:rsidR="00000000" w:rsidRPr="00000000">
        <w:rPr>
          <w:rtl w:val="0"/>
        </w:rPr>
        <w:t xml:space="preserve">Template becomes eligible for publication.</w:t>
      </w:r>
    </w:p>
    <w:p w:rsidR="00000000" w:rsidDel="00000000" w:rsidP="00000000" w:rsidRDefault="00000000" w:rsidRPr="00000000" w14:paraId="000019DF">
      <w:pPr>
        <w:pStyle w:val="Heading3"/>
        <w:keepNext w:val="0"/>
        <w:keepLines w:val="0"/>
        <w:spacing w:after="80" w:before="280" w:lineRule="auto"/>
        <w:rPr>
          <w:rFonts w:ascii="Cambria" w:cs="Cambria" w:eastAsia="Cambria" w:hAnsi="Cambria"/>
          <w:color w:val="000000"/>
          <w:sz w:val="26"/>
          <w:szCs w:val="26"/>
        </w:rPr>
      </w:pPr>
      <w:bookmarkStart w:colFirst="0" w:colLast="0" w:name="_ej18dmlq3fak" w:id="820"/>
      <w:bookmarkEnd w:id="820"/>
      <w:r w:rsidDel="00000000" w:rsidR="00000000" w:rsidRPr="00000000">
        <w:rPr>
          <w:rFonts w:ascii="Cambria" w:cs="Cambria" w:eastAsia="Cambria" w:hAnsi="Cambria"/>
          <w:color w:val="000000"/>
          <w:sz w:val="26"/>
          <w:szCs w:val="26"/>
          <w:rtl w:val="0"/>
        </w:rPr>
        <w:t xml:space="preserve">Acceptance Criteria</w:t>
      </w:r>
    </w:p>
    <w:p w:rsidR="00000000" w:rsidDel="00000000" w:rsidP="00000000" w:rsidRDefault="00000000" w:rsidRPr="00000000" w14:paraId="000019E0">
      <w:pPr>
        <w:numPr>
          <w:ilvl w:val="0"/>
          <w:numId w:val="325"/>
        </w:numPr>
        <w:spacing w:after="0" w:before="240" w:lineRule="auto"/>
        <w:ind w:left="720" w:hanging="360"/>
        <w:rPr/>
      </w:pPr>
      <w:r w:rsidDel="00000000" w:rsidR="00000000" w:rsidRPr="00000000">
        <w:rPr>
          <w:rtl w:val="0"/>
        </w:rPr>
        <w:t xml:space="preserve">Every template receives a quality baseline before deployment.</w:t>
      </w:r>
    </w:p>
    <w:p w:rsidR="00000000" w:rsidDel="00000000" w:rsidP="00000000" w:rsidRDefault="00000000" w:rsidRPr="00000000" w14:paraId="000019E1">
      <w:pPr>
        <w:numPr>
          <w:ilvl w:val="0"/>
          <w:numId w:val="325"/>
        </w:numPr>
        <w:spacing w:after="0" w:lineRule="auto"/>
        <w:ind w:left="720" w:hanging="360"/>
        <w:rPr/>
      </w:pPr>
      <w:r w:rsidDel="00000000" w:rsidR="00000000" w:rsidRPr="00000000">
        <w:rPr>
          <w:rtl w:val="0"/>
        </w:rPr>
        <w:t xml:space="preserve">Quality score must be visible within Content Management.</w:t>
      </w:r>
    </w:p>
    <w:p w:rsidR="00000000" w:rsidDel="00000000" w:rsidP="00000000" w:rsidRDefault="00000000" w:rsidRPr="00000000" w14:paraId="000019E2">
      <w:pPr>
        <w:numPr>
          <w:ilvl w:val="0"/>
          <w:numId w:val="325"/>
        </w:numPr>
        <w:spacing w:after="240" w:lineRule="auto"/>
        <w:ind w:left="720" w:hanging="360"/>
        <w:rPr/>
      </w:pPr>
      <w:r w:rsidDel="00000000" w:rsidR="00000000" w:rsidRPr="00000000">
        <w:rPr>
          <w:rtl w:val="0"/>
        </w:rPr>
        <w:t xml:space="preserve">Low-quality templates require administrator acknowledgement before publishing.</w:t>
      </w:r>
    </w:p>
    <w:p w:rsidR="00000000" w:rsidDel="00000000" w:rsidP="00000000" w:rsidRDefault="00000000" w:rsidRPr="00000000" w14:paraId="000019E3">
      <w:pPr>
        <w:pStyle w:val="Heading3"/>
        <w:keepNext w:val="0"/>
        <w:keepLines w:val="0"/>
        <w:spacing w:after="80" w:before="280" w:lineRule="auto"/>
        <w:rPr>
          <w:rFonts w:ascii="Cambria" w:cs="Cambria" w:eastAsia="Cambria" w:hAnsi="Cambria"/>
          <w:color w:val="000000"/>
          <w:sz w:val="26"/>
          <w:szCs w:val="26"/>
        </w:rPr>
      </w:pPr>
      <w:bookmarkStart w:colFirst="0" w:colLast="0" w:name="_8p8p3tjd04x5" w:id="821"/>
      <w:bookmarkEnd w:id="821"/>
      <w:r w:rsidDel="00000000" w:rsidR="00000000" w:rsidRPr="00000000">
        <w:rPr>
          <w:rFonts w:ascii="Cambria" w:cs="Cambria" w:eastAsia="Cambria" w:hAnsi="Cambria"/>
          <w:color w:val="000000"/>
          <w:sz w:val="26"/>
          <w:szCs w:val="26"/>
          <w:rtl w:val="0"/>
        </w:rPr>
        <w:t xml:space="preserve">Exception Handling</w:t>
      </w:r>
    </w:p>
    <w:p w:rsidR="00000000" w:rsidDel="00000000" w:rsidP="00000000" w:rsidRDefault="00000000" w:rsidRPr="00000000" w14:paraId="000019E4">
      <w:pPr>
        <w:spacing w:after="240" w:before="240" w:lineRule="auto"/>
        <w:rPr>
          <w:b w:val="1"/>
          <w:bCs w:val="1"/>
        </w:rPr>
      </w:pPr>
      <w:r w:rsidDel="00000000" w:rsidR="00000000" w:rsidRPr="00000000">
        <w:rPr>
          <w:b w:val="1"/>
          <w:bCs w:val="1"/>
          <w:rtl w:val="0"/>
        </w:rPr>
        <w:t xml:space="preserve">E-01: Missing Learning Objective.</w:t>
      </w:r>
    </w:p>
    <w:p w:rsidR="00000000" w:rsidDel="00000000" w:rsidP="00000000" w:rsidRDefault="00000000" w:rsidRPr="00000000" w14:paraId="000019E5">
      <w:pPr>
        <w:spacing w:after="240" w:before="240" w:lineRule="auto"/>
        <w:rPr/>
      </w:pPr>
      <w:r w:rsidDel="00000000" w:rsidR="00000000" w:rsidRPr="00000000">
        <w:rPr>
          <w:b w:val="1"/>
          <w:bCs w:val="1"/>
          <w:rtl w:val="0"/>
        </w:rPr>
        <w:t xml:space="preserve">RESOLUTION:</w:t>
      </w:r>
      <w:r w:rsidDel="00000000" w:rsidR="00000000" w:rsidRPr="00000000">
        <w:rPr>
          <w:rtl w:val="0"/>
        </w:rPr>
        <w:t xml:space="preserve"> Quality score reduced and recommendation displayed.</w:t>
      </w:r>
    </w:p>
    <w:p w:rsidR="00000000" w:rsidDel="00000000" w:rsidP="00000000" w:rsidRDefault="00000000" w:rsidRPr="00000000" w14:paraId="000019E6">
      <w:pPr>
        <w:spacing w:after="80" w:before="36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E7">
      <w:pPr>
        <w:spacing w:after="240" w:before="240" w:lineRule="auto"/>
        <w:rPr>
          <w:b w:val="1"/>
          <w:bCs w:val="1"/>
        </w:rPr>
      </w:pPr>
      <w:r w:rsidDel="00000000" w:rsidR="00000000" w:rsidRPr="00000000">
        <w:rPr>
          <w:b w:val="1"/>
          <w:bCs w:val="1"/>
          <w:rtl w:val="0"/>
        </w:rPr>
        <w:t xml:space="preserve">E-02: Weak Persona Definition.</w:t>
      </w:r>
    </w:p>
    <w:p w:rsidR="00000000" w:rsidDel="00000000" w:rsidP="00000000" w:rsidRDefault="00000000" w:rsidRPr="00000000" w14:paraId="000019E8">
      <w:pPr>
        <w:spacing w:after="240" w:before="240" w:lineRule="auto"/>
        <w:rPr/>
      </w:pPr>
      <w:r w:rsidDel="00000000" w:rsidR="00000000" w:rsidRPr="00000000">
        <w:rPr>
          <w:b w:val="1"/>
          <w:bCs w:val="1"/>
          <w:rtl w:val="0"/>
        </w:rPr>
        <w:t xml:space="preserve">RESOLUTION:</w:t>
      </w:r>
      <w:r w:rsidDel="00000000" w:rsidR="00000000" w:rsidRPr="00000000">
        <w:rPr>
          <w:rtl w:val="0"/>
        </w:rPr>
        <w:t xml:space="preserve"> AI recommends strengthening persona instructions.</w:t>
      </w:r>
    </w:p>
    <w:p w:rsidR="00000000" w:rsidDel="00000000" w:rsidP="00000000" w:rsidRDefault="00000000" w:rsidRPr="00000000" w14:paraId="000019E9">
      <w:pPr>
        <w:spacing w:after="80" w:before="36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EA">
      <w:pPr>
        <w:spacing w:after="240" w:before="240" w:lineRule="auto"/>
        <w:rPr>
          <w:b w:val="1"/>
          <w:bCs w:val="1"/>
        </w:rPr>
      </w:pPr>
      <w:r w:rsidDel="00000000" w:rsidR="00000000" w:rsidRPr="00000000">
        <w:rPr>
          <w:b w:val="1"/>
          <w:bCs w:val="1"/>
          <w:rtl w:val="0"/>
        </w:rPr>
        <w:t xml:space="preserve">E-03: Insufficient Scenario Context.</w:t>
      </w:r>
    </w:p>
    <w:p w:rsidR="00000000" w:rsidDel="00000000" w:rsidP="00000000" w:rsidRDefault="00000000" w:rsidRPr="00000000" w14:paraId="000019EB">
      <w:pPr>
        <w:spacing w:after="240" w:before="240" w:lineRule="auto"/>
        <w:rPr/>
      </w:pPr>
      <w:r w:rsidDel="00000000" w:rsidR="00000000" w:rsidRPr="00000000">
        <w:rPr>
          <w:b w:val="1"/>
          <w:bCs w:val="1"/>
          <w:rtl w:val="0"/>
        </w:rPr>
        <w:t xml:space="preserve">RESOLUTION:</w:t>
      </w:r>
      <w:r w:rsidDel="00000000" w:rsidR="00000000" w:rsidRPr="00000000">
        <w:rPr>
          <w:rtl w:val="0"/>
        </w:rPr>
        <w:t xml:space="preserve"> System requests additional context before publishing.</w:t>
      </w:r>
    </w:p>
    <w:p w:rsidR="00000000" w:rsidDel="00000000" w:rsidP="00000000" w:rsidRDefault="00000000" w:rsidRPr="00000000" w14:paraId="000019EC">
      <w:pPr>
        <w:spacing w:after="80" w:before="36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ED">
      <w:pPr>
        <w:spacing w:after="240" w:before="240" w:lineRule="auto"/>
        <w:rPr>
          <w:b w:val="1"/>
          <w:bCs w:val="1"/>
        </w:rPr>
      </w:pPr>
      <w:r w:rsidDel="00000000" w:rsidR="00000000" w:rsidRPr="00000000">
        <w:rPr>
          <w:b w:val="1"/>
          <w:bCs w:val="1"/>
          <w:rtl w:val="0"/>
        </w:rPr>
        <w:t xml:space="preserve">E-04: Empty Expected Vocabulary.</w:t>
      </w:r>
    </w:p>
    <w:p w:rsidR="00000000" w:rsidDel="00000000" w:rsidP="00000000" w:rsidRDefault="00000000" w:rsidRPr="00000000" w14:paraId="000019EE">
      <w:pPr>
        <w:spacing w:after="240" w:before="240" w:lineRule="auto"/>
        <w:rPr/>
      </w:pPr>
      <w:r w:rsidDel="00000000" w:rsidR="00000000" w:rsidRPr="00000000">
        <w:rPr>
          <w:b w:val="1"/>
          <w:bCs w:val="1"/>
          <w:rtl w:val="0"/>
        </w:rPr>
        <w:t xml:space="preserve">RESOLUTION:</w:t>
      </w:r>
      <w:r w:rsidDel="00000000" w:rsidR="00000000" w:rsidRPr="00000000">
        <w:rPr>
          <w:rtl w:val="0"/>
        </w:rPr>
        <w:t xml:space="preserve"> Quality assessment cannot complete until minimum vocabulary requirements are met.</w:t>
      </w:r>
    </w:p>
    <w:p w:rsidR="00000000" w:rsidDel="00000000" w:rsidP="00000000" w:rsidRDefault="00000000" w:rsidRPr="00000000" w14:paraId="000019EF">
      <w:pPr>
        <w:pStyle w:val="Heading3"/>
        <w:keepNext w:val="0"/>
        <w:keepLines w:val="0"/>
        <w:spacing w:after="80" w:before="280" w:lineRule="auto"/>
        <w:rPr>
          <w:rFonts w:ascii="Cambria" w:cs="Cambria" w:eastAsia="Cambria" w:hAnsi="Cambria"/>
          <w:color w:val="000000"/>
          <w:sz w:val="26"/>
          <w:szCs w:val="26"/>
        </w:rPr>
      </w:pPr>
      <w:bookmarkStart w:colFirst="0" w:colLast="0" w:name="_ft8ag2tunmz3" w:id="822"/>
      <w:bookmarkEnd w:id="822"/>
      <w:r w:rsidDel="00000000" w:rsidR="00000000" w:rsidRPr="00000000">
        <w:rPr>
          <w:rFonts w:ascii="Cambria" w:cs="Cambria" w:eastAsia="Cambria" w:hAnsi="Cambria"/>
          <w:color w:val="000000"/>
          <w:sz w:val="26"/>
          <w:szCs w:val="26"/>
          <w:rtl w:val="0"/>
        </w:rPr>
        <w:t xml:space="preserve">Validation Test Cases</w:t>
      </w:r>
    </w:p>
    <w:tbl>
      <w:tblPr>
        <w:tblStyle w:val="Table166"/>
        <w:tblW w:w="64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55"/>
        <w:gridCol w:w="2345"/>
        <w:gridCol w:w="3005"/>
        <w:tblGridChange w:id="0">
          <w:tblGrid>
            <w:gridCol w:w="1055"/>
            <w:gridCol w:w="2345"/>
            <w:gridCol w:w="300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19F0">
            <w:pPr>
              <w:spacing w:after="80" w:before="360" w:lineRule="auto"/>
              <w:jc w:val="center"/>
              <w:rPr/>
            </w:pPr>
            <w:r w:rsidDel="00000000" w:rsidR="00000000" w:rsidRPr="00000000">
              <w:rPr>
                <w:b w:val="1"/>
                <w:bCs w:val="1"/>
                <w:rtl w:val="0"/>
              </w:rPr>
              <w:t xml:space="preserve">Case 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19F1">
            <w:pPr>
              <w:spacing w:after="80" w:before="360" w:lineRule="auto"/>
              <w:jc w:val="center"/>
              <w:rPr/>
            </w:pPr>
            <w:r w:rsidDel="00000000" w:rsidR="00000000" w:rsidRPr="00000000">
              <w:rPr>
                <w:b w:val="1"/>
                <w:bCs w:val="1"/>
                <w:rtl w:val="0"/>
              </w:rPr>
              <w:t xml:space="preserve">Scenario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19F2">
            <w:pPr>
              <w:spacing w:after="80" w:before="360" w:lineRule="auto"/>
              <w:jc w:val="center"/>
              <w:rPr/>
            </w:pPr>
            <w:r w:rsidDel="00000000" w:rsidR="00000000" w:rsidRPr="00000000">
              <w:rPr>
                <w:b w:val="1"/>
                <w:bCs w:val="1"/>
                <w:rtl w:val="0"/>
              </w:rPr>
              <w:t xml:space="preserve">Expected Result</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19F3">
            <w:pPr>
              <w:spacing w:after="80" w:before="360" w:lineRule="auto"/>
              <w:rPr/>
            </w:pPr>
            <w:r w:rsidDel="00000000" w:rsidR="00000000" w:rsidRPr="00000000">
              <w:rPr>
                <w:rtl w:val="0"/>
              </w:rPr>
              <w:t xml:space="preserve">TC-001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19F4">
            <w:pPr>
              <w:spacing w:after="80" w:before="360" w:lineRule="auto"/>
              <w:rPr/>
            </w:pPr>
            <w:r w:rsidDel="00000000" w:rsidR="00000000" w:rsidRPr="00000000">
              <w:rPr>
                <w:rtl w:val="0"/>
              </w:rPr>
              <w:t xml:space="preserve">Complete template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19F5">
            <w:pPr>
              <w:spacing w:after="80" w:before="360" w:lineRule="auto"/>
              <w:rPr/>
            </w:pPr>
            <w:r w:rsidDel="00000000" w:rsidR="00000000" w:rsidRPr="00000000">
              <w:rPr>
                <w:rtl w:val="0"/>
              </w:rPr>
              <w:t xml:space="preserve">Quality baseline generated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19F6">
            <w:pPr>
              <w:spacing w:after="80" w:before="360" w:lineRule="auto"/>
              <w:rPr/>
            </w:pPr>
            <w:r w:rsidDel="00000000" w:rsidR="00000000" w:rsidRPr="00000000">
              <w:rPr>
                <w:rtl w:val="0"/>
              </w:rPr>
              <w:t xml:space="preserve">TC-002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19F7">
            <w:pPr>
              <w:spacing w:after="80" w:before="360" w:lineRule="auto"/>
              <w:rPr/>
            </w:pPr>
            <w:r w:rsidDel="00000000" w:rsidR="00000000" w:rsidRPr="00000000">
              <w:rPr>
                <w:rtl w:val="0"/>
              </w:rPr>
              <w:t xml:space="preserve">Missing context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19F8">
            <w:pPr>
              <w:spacing w:after="80" w:before="360" w:lineRule="auto"/>
              <w:rPr/>
            </w:pPr>
            <w:r w:rsidDel="00000000" w:rsidR="00000000" w:rsidRPr="00000000">
              <w:rPr>
                <w:rtl w:val="0"/>
              </w:rPr>
              <w:t xml:space="preserve">Quality warning displayed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19F9">
            <w:pPr>
              <w:spacing w:after="80" w:before="360" w:lineRule="auto"/>
              <w:rPr/>
            </w:pPr>
            <w:r w:rsidDel="00000000" w:rsidR="00000000" w:rsidRPr="00000000">
              <w:rPr>
                <w:rtl w:val="0"/>
              </w:rPr>
              <w:t xml:space="preserve">TC-003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19FA">
            <w:pPr>
              <w:spacing w:after="80" w:before="360" w:lineRule="auto"/>
              <w:rPr/>
            </w:pPr>
            <w:r w:rsidDel="00000000" w:rsidR="00000000" w:rsidRPr="00000000">
              <w:rPr>
                <w:rtl w:val="0"/>
              </w:rPr>
              <w:t xml:space="preserve">Weak persona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19FB">
            <w:pPr>
              <w:spacing w:after="80" w:before="360" w:lineRule="auto"/>
              <w:rPr/>
            </w:pPr>
            <w:r w:rsidDel="00000000" w:rsidR="00000000" w:rsidRPr="00000000">
              <w:rPr>
                <w:rtl w:val="0"/>
              </w:rPr>
              <w:t xml:space="preserve">Suggestions generated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19FC">
            <w:pPr>
              <w:spacing w:after="80" w:before="360" w:lineRule="auto"/>
              <w:rPr/>
            </w:pPr>
            <w:r w:rsidDel="00000000" w:rsidR="00000000" w:rsidRPr="00000000">
              <w:rPr>
                <w:rtl w:val="0"/>
              </w:rPr>
              <w:t xml:space="preserve">TC-004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19FD">
            <w:pPr>
              <w:spacing w:after="80" w:before="360" w:lineRule="auto"/>
              <w:rPr/>
            </w:pPr>
            <w:r w:rsidDel="00000000" w:rsidR="00000000" w:rsidRPr="00000000">
              <w:rPr>
                <w:rtl w:val="0"/>
              </w:rPr>
              <w:t xml:space="preserve">Missing vocabulary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19FE">
            <w:pPr>
              <w:spacing w:after="80" w:before="360" w:lineRule="auto"/>
              <w:rPr/>
            </w:pPr>
            <w:r w:rsidDel="00000000" w:rsidR="00000000" w:rsidRPr="00000000">
              <w:rPr>
                <w:rtl w:val="0"/>
              </w:rPr>
              <w:t xml:space="preserve">Assessment blocked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19FF">
            <w:pPr>
              <w:spacing w:after="80" w:before="360" w:lineRule="auto"/>
              <w:rPr/>
            </w:pPr>
            <w:r w:rsidDel="00000000" w:rsidR="00000000" w:rsidRPr="00000000">
              <w:rPr>
                <w:rtl w:val="0"/>
              </w:rPr>
              <w:t xml:space="preserve">TC-005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1A00">
            <w:pPr>
              <w:spacing w:after="80" w:before="360" w:lineRule="auto"/>
              <w:rPr/>
            </w:pPr>
            <w:r w:rsidDel="00000000" w:rsidR="00000000" w:rsidRPr="00000000">
              <w:rPr>
                <w:rtl w:val="0"/>
              </w:rPr>
              <w:t xml:space="preserve">High-quality template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1A01">
            <w:pPr>
              <w:spacing w:after="80" w:before="360" w:lineRule="auto"/>
              <w:rPr/>
            </w:pPr>
            <w:r w:rsidDel="00000000" w:rsidR="00000000" w:rsidRPr="00000000">
              <w:rPr>
                <w:rtl w:val="0"/>
              </w:rPr>
              <w:t xml:space="preserve">High baseline score assigned</w:t>
            </w:r>
          </w:p>
        </w:tc>
      </w:tr>
    </w:tbl>
    <w:p w:rsidR="00000000" w:rsidDel="00000000" w:rsidP="00000000" w:rsidRDefault="00000000" w:rsidRPr="00000000" w14:paraId="00001A02">
      <w:pPr>
        <w:spacing w:after="80" w:before="360" w:lineRule="auto"/>
        <w:rPr/>
      </w:pPr>
      <w:r w:rsidDel="00000000" w:rsidR="00000000" w:rsidRPr="00000000">
        <w:rPr>
          <w:rtl w:val="0"/>
        </w:rPr>
      </w:r>
    </w:p>
    <w:p w:rsidR="00000000" w:rsidDel="00000000" w:rsidP="00000000" w:rsidRDefault="00000000" w:rsidRPr="00000000" w14:paraId="00001A03">
      <w:pPr>
        <w:pStyle w:val="Heading2"/>
        <w:keepNext w:val="0"/>
        <w:keepLines w:val="0"/>
        <w:spacing w:after="80" w:before="360" w:lineRule="auto"/>
        <w:rPr>
          <w:rFonts w:ascii="Cambria" w:cs="Cambria" w:eastAsia="Cambria" w:hAnsi="Cambria"/>
          <w:color w:val="000000"/>
          <w:sz w:val="34"/>
          <w:szCs w:val="34"/>
        </w:rPr>
      </w:pPr>
      <w:bookmarkStart w:colFirst="0" w:colLast="0" w:name="_arrztus89jga" w:id="823"/>
      <w:bookmarkEnd w:id="823"/>
      <w:r w:rsidDel="00000000" w:rsidR="00000000" w:rsidRPr="00000000">
        <w:rPr>
          <w:rFonts w:ascii="Cambria" w:cs="Cambria" w:eastAsia="Cambria" w:hAnsi="Cambria"/>
          <w:color w:val="000000"/>
          <w:sz w:val="34"/>
          <w:szCs w:val="34"/>
          <w:rtl w:val="0"/>
        </w:rPr>
        <w:t xml:space="preserve">CM-US-03: Content Management - Target Vocabulary Builder</w:t>
      </w:r>
    </w:p>
    <w:p w:rsidR="00000000" w:rsidDel="00000000" w:rsidP="00000000" w:rsidRDefault="00000000" w:rsidRPr="00000000" w14:paraId="00001A04">
      <w:pPr>
        <w:spacing w:after="100" w:before="100" w:lineRule="auto"/>
        <w:ind w:left="480" w:right="480" w:firstLine="0"/>
        <w:rPr/>
      </w:pPr>
      <w:r w:rsidDel="00000000" w:rsidR="00000000" w:rsidRPr="00000000">
        <w:rPr>
          <w:b w:val="1"/>
          <w:bCs w:val="1"/>
          <w:rtl w:val="0"/>
        </w:rPr>
        <w:t xml:space="preserve">STATUS:</w:t>
      </w:r>
      <w:r w:rsidDel="00000000" w:rsidR="00000000" w:rsidRPr="00000000">
        <w:rPr>
          <w:rtl w:val="0"/>
        </w:rPr>
        <w:t xml:space="preserve"> In Development </w:t>
      </w:r>
      <w:r w:rsidDel="00000000" w:rsidR="00000000" w:rsidRPr="00000000">
        <w:rPr>
          <w:b w:val="1"/>
          <w:bCs w:val="1"/>
          <w:rtl w:val="0"/>
        </w:rPr>
        <w:t xml:space="preserve">PRIORITY: Medium ACTOR:</w:t>
      </w:r>
      <w:r w:rsidDel="00000000" w:rsidR="00000000" w:rsidRPr="00000000">
        <w:rPr>
          <w:rtl w:val="0"/>
        </w:rPr>
        <w:t xml:space="preserve"> Administrator</w:t>
      </w:r>
    </w:p>
    <w:p w:rsidR="00000000" w:rsidDel="00000000" w:rsidP="00000000" w:rsidRDefault="00000000" w:rsidRPr="00000000" w14:paraId="00001A05">
      <w:pPr>
        <w:spacing w:after="100" w:before="100" w:lineRule="auto"/>
        <w:ind w:left="480" w:right="480" w:firstLine="0"/>
        <w:rPr>
          <w:i w:val="1"/>
          <w:iCs w:val="1"/>
        </w:rPr>
      </w:pPr>
      <w:r w:rsidDel="00000000" w:rsidR="00000000" w:rsidRPr="00000000">
        <w:rPr>
          <w:b w:val="1"/>
          <w:bCs w:val="1"/>
          <w:i w:val="1"/>
          <w:iCs w:val="1"/>
          <w:rtl w:val="0"/>
        </w:rPr>
        <w:t xml:space="preserve">Intent:</w:t>
      </w:r>
      <w:r w:rsidDel="00000000" w:rsidR="00000000" w:rsidRPr="00000000">
        <w:rPr>
          <w:i w:val="1"/>
          <w:iCs w:val="1"/>
          <w:rtl w:val="0"/>
        </w:rPr>
        <w:t xml:space="preserve"> To define, update, and manage the specific lists of expected vocabulary tied to different scenarios (e.g., Airport, Restaurant) so content remains relevant and challenging.</w:t>
      </w:r>
    </w:p>
    <w:p w:rsidR="00000000" w:rsidDel="00000000" w:rsidP="00000000" w:rsidRDefault="00000000" w:rsidRPr="00000000" w14:paraId="00001A06">
      <w:pPr>
        <w:pStyle w:val="Heading3"/>
        <w:keepNext w:val="0"/>
        <w:keepLines w:val="0"/>
        <w:spacing w:after="80" w:before="280" w:lineRule="auto"/>
        <w:rPr>
          <w:rFonts w:ascii="Cambria" w:cs="Cambria" w:eastAsia="Cambria" w:hAnsi="Cambria"/>
          <w:color w:val="000000"/>
          <w:sz w:val="26"/>
          <w:szCs w:val="26"/>
        </w:rPr>
      </w:pPr>
      <w:bookmarkStart w:colFirst="0" w:colLast="0" w:name="_igke91q7sw3m" w:id="824"/>
      <w:bookmarkEnd w:id="824"/>
      <w:r w:rsidDel="00000000" w:rsidR="00000000" w:rsidRPr="00000000">
        <w:rPr>
          <w:rFonts w:ascii="Cambria" w:cs="Cambria" w:eastAsia="Cambria" w:hAnsi="Cambria"/>
          <w:color w:val="000000"/>
          <w:sz w:val="26"/>
          <w:szCs w:val="26"/>
          <w:rtl w:val="0"/>
        </w:rPr>
        <w:t xml:space="preserve">Happy Path Steps</w:t>
      </w:r>
    </w:p>
    <w:p w:rsidR="00000000" w:rsidDel="00000000" w:rsidP="00000000" w:rsidRDefault="00000000" w:rsidRPr="00000000" w14:paraId="00001A07">
      <w:pPr>
        <w:ind w:left="1200" w:hanging="480"/>
        <w:rPr/>
      </w:pPr>
      <w:r w:rsidDel="00000000" w:rsidR="00000000" w:rsidRPr="00000000">
        <w:rPr>
          <w:rtl w:val="0"/>
        </w:rPr>
        <w:t xml:space="preserve">206.</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Navigation:</w:t>
      </w:r>
      <w:r w:rsidDel="00000000" w:rsidR="00000000" w:rsidRPr="00000000">
        <w:rPr>
          <w:rtl w:val="0"/>
        </w:rPr>
        <w:t xml:space="preserve"> Admin opens the Content Management dashboard and selects an existing Scenario template.</w:t>
      </w:r>
    </w:p>
    <w:p w:rsidR="00000000" w:rsidDel="00000000" w:rsidP="00000000" w:rsidRDefault="00000000" w:rsidRPr="00000000" w14:paraId="00001A08">
      <w:pPr>
        <w:ind w:left="1200" w:hanging="480"/>
        <w:rPr/>
      </w:pPr>
      <w:r w:rsidDel="00000000" w:rsidR="00000000" w:rsidRPr="00000000">
        <w:rPr>
          <w:rtl w:val="0"/>
        </w:rPr>
        <w:t xml:space="preserve">207.</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Vocabulary Entry:</w:t>
      </w:r>
      <w:r w:rsidDel="00000000" w:rsidR="00000000" w:rsidRPr="00000000">
        <w:rPr>
          <w:rtl w:val="0"/>
        </w:rPr>
        <w:t xml:space="preserve"> Admin navigates to the "Target Vocabulary" field and inputs a comma-separated list of expected words (e.g., "boarding pass, declare, customs").</w:t>
      </w:r>
    </w:p>
    <w:p w:rsidR="00000000" w:rsidDel="00000000" w:rsidP="00000000" w:rsidRDefault="00000000" w:rsidRPr="00000000" w14:paraId="00001A09">
      <w:pPr>
        <w:ind w:left="1200" w:hanging="480"/>
        <w:rPr/>
      </w:pPr>
      <w:r w:rsidDel="00000000" w:rsidR="00000000" w:rsidRPr="00000000">
        <w:rPr>
          <w:rtl w:val="0"/>
        </w:rPr>
        <w:t xml:space="preserve">208.</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Save Action:</w:t>
      </w:r>
      <w:r w:rsidDel="00000000" w:rsidR="00000000" w:rsidRPr="00000000">
        <w:rPr>
          <w:rtl w:val="0"/>
        </w:rPr>
        <w:t xml:space="preserve"> Admin clicks "Save and Deploy".</w:t>
      </w:r>
    </w:p>
    <w:p w:rsidR="00000000" w:rsidDel="00000000" w:rsidP="00000000" w:rsidRDefault="00000000" w:rsidRPr="00000000" w14:paraId="00001A0A">
      <w:pPr>
        <w:ind w:left="1200" w:hanging="480"/>
        <w:rPr/>
      </w:pPr>
      <w:r w:rsidDel="00000000" w:rsidR="00000000" w:rsidRPr="00000000">
        <w:rPr>
          <w:rtl w:val="0"/>
        </w:rPr>
        <w:t xml:space="preserve">209.</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Result:</w:t>
      </w:r>
      <w:r w:rsidDel="00000000" w:rsidR="00000000" w:rsidRPr="00000000">
        <w:rPr>
          <w:rtl w:val="0"/>
        </w:rPr>
        <w:t xml:space="preserve"> The updated vocabulary list is instantly pushed to the mobile application for all subsequent learner sessions in that scenario.</w:t>
      </w:r>
    </w:p>
    <w:p w:rsidR="00000000" w:rsidDel="00000000" w:rsidP="00000000" w:rsidRDefault="00000000" w:rsidRPr="00000000" w14:paraId="00001A0B">
      <w:pPr>
        <w:pStyle w:val="Heading3"/>
        <w:keepNext w:val="0"/>
        <w:keepLines w:val="0"/>
        <w:spacing w:after="80" w:before="280" w:lineRule="auto"/>
        <w:rPr>
          <w:rFonts w:ascii="Cambria" w:cs="Cambria" w:eastAsia="Cambria" w:hAnsi="Cambria"/>
          <w:color w:val="000000"/>
          <w:sz w:val="26"/>
          <w:szCs w:val="26"/>
        </w:rPr>
      </w:pPr>
      <w:bookmarkStart w:colFirst="0" w:colLast="0" w:name="_l22oy1ltam9v" w:id="825"/>
      <w:bookmarkEnd w:id="825"/>
      <w:r w:rsidDel="00000000" w:rsidR="00000000" w:rsidRPr="00000000">
        <w:rPr>
          <w:rFonts w:ascii="Cambria" w:cs="Cambria" w:eastAsia="Cambria" w:hAnsi="Cambria"/>
          <w:color w:val="000000"/>
          <w:sz w:val="26"/>
          <w:szCs w:val="26"/>
          <w:rtl w:val="0"/>
        </w:rPr>
        <w:t xml:space="preserve">Acceptance Criteria</w:t>
      </w:r>
    </w:p>
    <w:p w:rsidR="00000000" w:rsidDel="00000000" w:rsidP="00000000" w:rsidRDefault="00000000" w:rsidRPr="00000000" w14:paraId="00001A0C">
      <w:pPr>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Admin must be able to assign 5-15 target words per scenario.</w:t>
      </w:r>
    </w:p>
    <w:p w:rsidR="00000000" w:rsidDel="00000000" w:rsidP="00000000" w:rsidRDefault="00000000" w:rsidRPr="00000000" w14:paraId="00001A0D">
      <w:pPr>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 system must validate that the entered words are spelled correctly before saving.</w:t>
      </w:r>
    </w:p>
    <w:p w:rsidR="00000000" w:rsidDel="00000000" w:rsidP="00000000" w:rsidRDefault="00000000" w:rsidRPr="00000000" w14:paraId="00001A0E">
      <w:pPr>
        <w:pStyle w:val="Heading3"/>
        <w:keepNext w:val="0"/>
        <w:keepLines w:val="0"/>
        <w:spacing w:after="80" w:before="280" w:lineRule="auto"/>
        <w:rPr>
          <w:rFonts w:ascii="Cambria" w:cs="Cambria" w:eastAsia="Cambria" w:hAnsi="Cambria"/>
          <w:color w:val="000000"/>
          <w:sz w:val="26"/>
          <w:szCs w:val="26"/>
        </w:rPr>
      </w:pPr>
      <w:bookmarkStart w:colFirst="0" w:colLast="0" w:name="_1wxe98mzcbxl" w:id="826"/>
      <w:bookmarkEnd w:id="826"/>
      <w:r w:rsidDel="00000000" w:rsidR="00000000" w:rsidRPr="00000000">
        <w:rPr>
          <w:rFonts w:ascii="Cambria" w:cs="Cambria" w:eastAsia="Cambria" w:hAnsi="Cambria"/>
          <w:color w:val="000000"/>
          <w:sz w:val="26"/>
          <w:szCs w:val="26"/>
          <w:rtl w:val="0"/>
        </w:rPr>
        <w:t xml:space="preserve">Exception Handling</w:t>
      </w:r>
    </w:p>
    <w:p w:rsidR="00000000" w:rsidDel="00000000" w:rsidP="00000000" w:rsidRDefault="00000000" w:rsidRPr="00000000" w14:paraId="00001A0F">
      <w:pPr>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E-01: Empty Vocabulary List.</w:t>
      </w:r>
      <w:r w:rsidDel="00000000" w:rsidR="00000000" w:rsidRPr="00000000">
        <w:rPr>
          <w:rtl w:val="0"/>
        </w:rPr>
        <w:t xml:space="preserve"> Admin tries to save a scenario without defining any target words. </w:t>
      </w:r>
      <w:r w:rsidDel="00000000" w:rsidR="00000000" w:rsidRPr="00000000">
        <w:rPr>
          <w:b w:val="1"/>
          <w:bCs w:val="1"/>
          <w:rtl w:val="0"/>
        </w:rPr>
        <w:t xml:space="preserve">RESOLUTION:</w:t>
      </w:r>
      <w:r w:rsidDel="00000000" w:rsidR="00000000" w:rsidRPr="00000000">
        <w:rPr>
          <w:rtl w:val="0"/>
        </w:rPr>
        <w:t xml:space="preserve"> System prevents saving and shows an error: "Scenario-based learning requires at least 3 target vocabulary words."</w:t>
      </w:r>
    </w:p>
    <w:p w:rsidR="00000000" w:rsidDel="00000000" w:rsidP="00000000" w:rsidRDefault="00000000" w:rsidRPr="00000000" w14:paraId="00001A10">
      <w:pPr>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E-02: Duplicate Words Entered.</w:t>
      </w:r>
      <w:r w:rsidDel="00000000" w:rsidR="00000000" w:rsidRPr="00000000">
        <w:rPr>
          <w:rtl w:val="0"/>
        </w:rPr>
        <w:t xml:space="preserve"> Admin accidentally types "customs, baggage, customs". </w:t>
      </w:r>
      <w:r w:rsidDel="00000000" w:rsidR="00000000" w:rsidRPr="00000000">
        <w:rPr>
          <w:b w:val="1"/>
          <w:bCs w:val="1"/>
          <w:rtl w:val="0"/>
        </w:rPr>
        <w:t xml:space="preserve">RESOLUTION:</w:t>
      </w:r>
      <w:r w:rsidDel="00000000" w:rsidR="00000000" w:rsidRPr="00000000">
        <w:rPr>
          <w:rtl w:val="0"/>
        </w:rPr>
        <w:t xml:space="preserve"> System auto-deduplicates the list upon save and displays a minor toast notification: "Duplicate words removed."</w:t>
      </w:r>
    </w:p>
    <w:p w:rsidR="00000000" w:rsidDel="00000000" w:rsidP="00000000" w:rsidRDefault="00000000" w:rsidRPr="00000000" w14:paraId="00001A11">
      <w:pPr>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E-03: Profanity in Target List.</w:t>
      </w:r>
      <w:r w:rsidDel="00000000" w:rsidR="00000000" w:rsidRPr="00000000">
        <w:rPr>
          <w:rtl w:val="0"/>
        </w:rPr>
        <w:t xml:space="preserve"> Admin maliciously or accidentally enters a profanity into the target word list. </w:t>
      </w:r>
      <w:r w:rsidDel="00000000" w:rsidR="00000000" w:rsidRPr="00000000">
        <w:rPr>
          <w:b w:val="1"/>
          <w:bCs w:val="1"/>
          <w:rtl w:val="0"/>
        </w:rPr>
        <w:t xml:space="preserve">RESOLUTION:</w:t>
      </w:r>
      <w:r w:rsidDel="00000000" w:rsidR="00000000" w:rsidRPr="00000000">
        <w:rPr>
          <w:rtl w:val="0"/>
        </w:rPr>
        <w:t xml:space="preserve"> Backend profanity filter blocks the save and flags the word with a severe UI warning.</w:t>
      </w:r>
    </w:p>
    <w:p w:rsidR="00000000" w:rsidDel="00000000" w:rsidP="00000000" w:rsidRDefault="00000000" w:rsidRPr="00000000" w14:paraId="00001A12">
      <w:pPr>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E-04: Exceeding Word Limit.</w:t>
      </w:r>
      <w:r w:rsidDel="00000000" w:rsidR="00000000" w:rsidRPr="00000000">
        <w:rPr>
          <w:rtl w:val="0"/>
        </w:rPr>
        <w:t xml:space="preserve"> Admin tries to add 50 words to a single 5-minute scenario. </w:t>
      </w:r>
      <w:r w:rsidDel="00000000" w:rsidR="00000000" w:rsidRPr="00000000">
        <w:rPr>
          <w:b w:val="1"/>
          <w:bCs w:val="1"/>
          <w:rtl w:val="0"/>
        </w:rPr>
        <w:t xml:space="preserve">RESOLUTION:</w:t>
      </w:r>
      <w:r w:rsidDel="00000000" w:rsidR="00000000" w:rsidRPr="00000000">
        <w:rPr>
          <w:rtl w:val="0"/>
        </w:rPr>
        <w:t xml:space="preserve"> UI restricts input at 15 words to prevent overwhelming the learner and the evaluation prompt.</w:t>
      </w:r>
    </w:p>
    <w:p w:rsidR="00000000" w:rsidDel="00000000" w:rsidP="00000000" w:rsidRDefault="00000000" w:rsidRPr="00000000" w14:paraId="00001A13">
      <w:pPr>
        <w:pStyle w:val="Heading3"/>
        <w:keepNext w:val="0"/>
        <w:keepLines w:val="0"/>
        <w:spacing w:after="80" w:before="280" w:lineRule="auto"/>
        <w:rPr>
          <w:rFonts w:ascii="Cambria" w:cs="Cambria" w:eastAsia="Cambria" w:hAnsi="Cambria"/>
          <w:color w:val="000000"/>
          <w:sz w:val="26"/>
          <w:szCs w:val="26"/>
        </w:rPr>
      </w:pPr>
      <w:bookmarkStart w:colFirst="0" w:colLast="0" w:name="_ff0ce723h3pg" w:id="827"/>
      <w:bookmarkEnd w:id="827"/>
      <w:r w:rsidDel="00000000" w:rsidR="00000000" w:rsidRPr="00000000">
        <w:rPr>
          <w:rFonts w:ascii="Cambria" w:cs="Cambria" w:eastAsia="Cambria" w:hAnsi="Cambria"/>
          <w:color w:val="000000"/>
          <w:sz w:val="26"/>
          <w:szCs w:val="26"/>
          <w:rtl w:val="0"/>
        </w:rPr>
        <w:t xml:space="preserve">Validation Test Cases</w:t>
      </w:r>
    </w:p>
    <w:tbl>
      <w:tblPr>
        <w:tblStyle w:val="Table167"/>
        <w:tblW w:w="86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15"/>
        <w:gridCol w:w="2895"/>
        <w:gridCol w:w="4845"/>
        <w:tblGridChange w:id="0">
          <w:tblGrid>
            <w:gridCol w:w="915"/>
            <w:gridCol w:w="2895"/>
            <w:gridCol w:w="4845"/>
          </w:tblGrid>
        </w:tblGridChange>
      </w:tblGrid>
      <w:tr>
        <w:trPr>
          <w:cantSplit w:val="0"/>
          <w:trHeight w:val="645" w:hRule="atLeast"/>
          <w:tblHeader w:val="0"/>
        </w:trPr>
        <w:tc>
          <w:tcPr>
            <w:tcBorders>
              <w:top w:color="000000" w:space="0" w:sz="0" w:val="nil"/>
              <w:left w:color="000000" w:space="0" w:sz="0" w:val="nil"/>
              <w:bottom w:color="000000" w:space="0" w:sz="8" w:val="single"/>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1A14">
            <w:pPr>
              <w:spacing w:after="40" w:before="40" w:lineRule="auto"/>
              <w:rPr>
                <w:b w:val="1"/>
                <w:bCs w:val="1"/>
              </w:rPr>
            </w:pPr>
            <w:r w:rsidDel="00000000" w:rsidR="00000000" w:rsidRPr="00000000">
              <w:rPr>
                <w:b w:val="1"/>
                <w:bCs w:val="1"/>
                <w:rtl w:val="0"/>
              </w:rPr>
              <w:t xml:space="preserve"> Case ID</w:t>
            </w:r>
          </w:p>
        </w:tc>
        <w:tc>
          <w:tcPr>
            <w:tcBorders>
              <w:top w:color="000000" w:space="0" w:sz="0" w:val="nil"/>
              <w:left w:color="000000" w:space="0" w:sz="0" w:val="nil"/>
              <w:bottom w:color="000000" w:space="0" w:sz="8" w:val="single"/>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1A15">
            <w:pPr>
              <w:spacing w:after="100" w:before="100" w:lineRule="auto"/>
              <w:ind w:left="480" w:right="480" w:firstLine="0"/>
              <w:rPr>
                <w:b w:val="1"/>
                <w:bCs w:val="1"/>
              </w:rPr>
            </w:pPr>
            <w:r w:rsidDel="00000000" w:rsidR="00000000" w:rsidRPr="00000000">
              <w:rPr>
                <w:b w:val="1"/>
                <w:bCs w:val="1"/>
                <w:rtl w:val="0"/>
              </w:rPr>
              <w:t xml:space="preserve">Scenario</w:t>
            </w:r>
          </w:p>
        </w:tc>
        <w:tc>
          <w:tcPr>
            <w:tcBorders>
              <w:top w:color="000000" w:space="0" w:sz="0" w:val="nil"/>
              <w:left w:color="000000" w:space="0" w:sz="0" w:val="nil"/>
              <w:bottom w:color="000000" w:space="0" w:sz="8" w:val="single"/>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1A16">
            <w:pPr>
              <w:spacing w:after="100" w:before="100" w:lineRule="auto"/>
              <w:ind w:left="480" w:right="480" w:firstLine="0"/>
              <w:rPr>
                <w:b w:val="1"/>
                <w:bCs w:val="1"/>
              </w:rPr>
            </w:pPr>
            <w:r w:rsidDel="00000000" w:rsidR="00000000" w:rsidRPr="00000000">
              <w:rPr>
                <w:b w:val="1"/>
                <w:bCs w:val="1"/>
                <w:rtl w:val="0"/>
              </w:rPr>
              <w:t xml:space="preserve">Expected Result</w:t>
            </w:r>
          </w:p>
        </w:tc>
      </w:tr>
      <w:tr>
        <w:trPr>
          <w:cantSplit w:val="0"/>
          <w:trHeight w:val="105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tcPr>
          <w:p w:rsidR="00000000" w:rsidDel="00000000" w:rsidP="00000000" w:rsidRDefault="00000000" w:rsidRPr="00000000" w14:paraId="00001A17">
            <w:pPr>
              <w:spacing w:after="40" w:before="40" w:lineRule="auto"/>
              <w:rPr>
                <w:b w:val="1"/>
                <w:bCs w:val="1"/>
              </w:rPr>
            </w:pPr>
            <w:r w:rsidDel="00000000" w:rsidR="00000000" w:rsidRPr="00000000">
              <w:rPr>
                <w:b w:val="1"/>
                <w:bCs w:val="1"/>
                <w:rtl w:val="0"/>
              </w:rPr>
              <w:t xml:space="preserve"> TC-0 01</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tcPr>
          <w:p w:rsidR="00000000" w:rsidDel="00000000" w:rsidP="00000000" w:rsidRDefault="00000000" w:rsidRPr="00000000" w14:paraId="00001A18">
            <w:pPr>
              <w:spacing w:after="100" w:before="100" w:lineRule="auto"/>
              <w:ind w:left="480" w:right="480" w:firstLine="0"/>
              <w:rPr/>
            </w:pPr>
            <w:r w:rsidDel="00000000" w:rsidR="00000000" w:rsidRPr="00000000">
              <w:rPr>
                <w:rtl w:val="0"/>
              </w:rPr>
              <w:t xml:space="preserve">Add 10 valid words</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tcPr>
          <w:p w:rsidR="00000000" w:rsidDel="00000000" w:rsidP="00000000" w:rsidRDefault="00000000" w:rsidRPr="00000000" w14:paraId="00001A19">
            <w:pPr>
              <w:spacing w:after="100" w:before="100" w:lineRule="auto"/>
              <w:ind w:left="480" w:right="480" w:firstLine="0"/>
              <w:rPr/>
            </w:pPr>
            <w:r w:rsidDel="00000000" w:rsidR="00000000" w:rsidRPr="00000000">
              <w:rPr>
                <w:rtl w:val="0"/>
              </w:rPr>
              <w:t xml:space="preserve">System saves words and they appear in the user's pre-scenario screen.</w:t>
            </w:r>
          </w:p>
        </w:tc>
      </w:tr>
      <w:tr>
        <w:trPr>
          <w:cantSplit w:val="0"/>
          <w:trHeight w:val="63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tcPr>
          <w:p w:rsidR="00000000" w:rsidDel="00000000" w:rsidP="00000000" w:rsidRDefault="00000000" w:rsidRPr="00000000" w14:paraId="00001A1A">
            <w:pPr>
              <w:spacing w:after="40" w:before="40" w:lineRule="auto"/>
              <w:rPr>
                <w:b w:val="1"/>
                <w:bCs w:val="1"/>
              </w:rPr>
            </w:pPr>
            <w:r w:rsidDel="00000000" w:rsidR="00000000" w:rsidRPr="00000000">
              <w:rPr>
                <w:b w:val="1"/>
                <w:bCs w:val="1"/>
                <w:rtl w:val="0"/>
              </w:rPr>
              <w:t xml:space="preserve"> TC-0 02</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tcPr>
          <w:p w:rsidR="00000000" w:rsidDel="00000000" w:rsidP="00000000" w:rsidRDefault="00000000" w:rsidRPr="00000000" w14:paraId="00001A1B">
            <w:pPr>
              <w:spacing w:after="100" w:before="100" w:lineRule="auto"/>
              <w:ind w:left="480" w:right="480" w:firstLine="0"/>
              <w:rPr/>
            </w:pPr>
            <w:r w:rsidDel="00000000" w:rsidR="00000000" w:rsidRPr="00000000">
              <w:rPr>
                <w:rtl w:val="0"/>
              </w:rPr>
              <w:t xml:space="preserve">Save empty list</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tcPr>
          <w:p w:rsidR="00000000" w:rsidDel="00000000" w:rsidP="00000000" w:rsidRDefault="00000000" w:rsidRPr="00000000" w14:paraId="00001A1C">
            <w:pPr>
              <w:spacing w:after="100" w:before="100" w:lineRule="auto"/>
              <w:ind w:left="480" w:right="480" w:firstLine="0"/>
              <w:rPr/>
            </w:pPr>
            <w:r w:rsidDel="00000000" w:rsidR="00000000" w:rsidRPr="00000000">
              <w:rPr>
                <w:rtl w:val="0"/>
              </w:rPr>
              <w:t xml:space="preserve">fails; save button is locked.</w:t>
            </w:r>
          </w:p>
        </w:tc>
      </w:tr>
      <w:tr>
        <w:trPr>
          <w:cantSplit w:val="0"/>
          <w:trHeight w:val="76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tcPr>
          <w:p w:rsidR="00000000" w:rsidDel="00000000" w:rsidP="00000000" w:rsidRDefault="00000000" w:rsidRPr="00000000" w14:paraId="00001A1D">
            <w:pPr>
              <w:spacing w:after="40" w:before="40" w:lineRule="auto"/>
              <w:rPr>
                <w:b w:val="1"/>
                <w:bCs w:val="1"/>
              </w:rPr>
            </w:pPr>
            <w:r w:rsidDel="00000000" w:rsidR="00000000" w:rsidRPr="00000000">
              <w:rPr>
                <w:b w:val="1"/>
                <w:bCs w:val="1"/>
                <w:rtl w:val="0"/>
              </w:rPr>
              <w:t xml:space="preserve"> TC-0 03</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tcPr>
          <w:p w:rsidR="00000000" w:rsidDel="00000000" w:rsidP="00000000" w:rsidRDefault="00000000" w:rsidRPr="00000000" w14:paraId="00001A1E">
            <w:pPr>
              <w:spacing w:after="100" w:before="100" w:lineRule="auto"/>
              <w:ind w:left="480" w:right="480" w:firstLine="0"/>
              <w:rPr/>
            </w:pPr>
            <w:r w:rsidDel="00000000" w:rsidR="00000000" w:rsidRPr="00000000">
              <w:rPr>
                <w:rtl w:val="0"/>
              </w:rPr>
              <w:t xml:space="preserve">Duplicate word entry</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tcPr>
          <w:p w:rsidR="00000000" w:rsidDel="00000000" w:rsidP="00000000" w:rsidRDefault="00000000" w:rsidRPr="00000000" w14:paraId="00001A1F">
            <w:pPr>
              <w:spacing w:after="100" w:before="100" w:lineRule="auto"/>
              <w:ind w:left="480" w:right="480" w:firstLine="0"/>
              <w:rPr/>
            </w:pPr>
            <w:r w:rsidDel="00000000" w:rsidR="00000000" w:rsidRPr="00000000">
              <w:rPr>
                <w:rtl w:val="0"/>
              </w:rPr>
              <w:t xml:space="preserve">System silently deduplicates the list upon saving.</w:t>
            </w:r>
          </w:p>
        </w:tc>
      </w:tr>
      <w:tr>
        <w:trPr>
          <w:cantSplit w:val="0"/>
          <w:trHeight w:val="76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tcPr>
          <w:p w:rsidR="00000000" w:rsidDel="00000000" w:rsidP="00000000" w:rsidRDefault="00000000" w:rsidRPr="00000000" w14:paraId="00001A20">
            <w:pPr>
              <w:spacing w:after="40" w:before="40" w:lineRule="auto"/>
              <w:rPr>
                <w:b w:val="1"/>
                <w:bCs w:val="1"/>
              </w:rPr>
            </w:pPr>
            <w:r w:rsidDel="00000000" w:rsidR="00000000" w:rsidRPr="00000000">
              <w:rPr>
                <w:b w:val="1"/>
                <w:bCs w:val="1"/>
                <w:rtl w:val="0"/>
              </w:rPr>
              <w:t xml:space="preserve"> TC-0 04</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tcPr>
          <w:p w:rsidR="00000000" w:rsidDel="00000000" w:rsidP="00000000" w:rsidRDefault="00000000" w:rsidRPr="00000000" w14:paraId="00001A21">
            <w:pPr>
              <w:spacing w:after="100" w:before="100" w:lineRule="auto"/>
              <w:ind w:left="480" w:right="480" w:firstLine="0"/>
              <w:rPr/>
            </w:pPr>
            <w:r w:rsidDel="00000000" w:rsidR="00000000" w:rsidRPr="00000000">
              <w:rPr>
                <w:rtl w:val="0"/>
              </w:rPr>
              <w:t xml:space="preserve">Profanity block</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tcPr>
          <w:p w:rsidR="00000000" w:rsidDel="00000000" w:rsidP="00000000" w:rsidRDefault="00000000" w:rsidRPr="00000000" w14:paraId="00001A22">
            <w:pPr>
              <w:spacing w:after="100" w:before="100" w:lineRule="auto"/>
              <w:ind w:left="480" w:right="480" w:firstLine="0"/>
              <w:rPr/>
            </w:pPr>
            <w:r w:rsidDel="00000000" w:rsidR="00000000" w:rsidRPr="00000000">
              <w:rPr>
                <w:rtl w:val="0"/>
              </w:rPr>
              <w:t xml:space="preserve">System prevents saving the list and highlights the offending word.</w:t>
            </w:r>
          </w:p>
        </w:tc>
      </w:tr>
      <w:tr>
        <w:trPr>
          <w:cantSplit w:val="0"/>
          <w:trHeight w:val="76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tcPr>
          <w:p w:rsidR="00000000" w:rsidDel="00000000" w:rsidP="00000000" w:rsidRDefault="00000000" w:rsidRPr="00000000" w14:paraId="00001A23">
            <w:pPr>
              <w:spacing w:after="40" w:before="40" w:lineRule="auto"/>
              <w:rPr>
                <w:b w:val="1"/>
                <w:bCs w:val="1"/>
              </w:rPr>
            </w:pPr>
            <w:r w:rsidDel="00000000" w:rsidR="00000000" w:rsidRPr="00000000">
              <w:rPr>
                <w:b w:val="1"/>
                <w:bCs w:val="1"/>
                <w:rtl w:val="0"/>
              </w:rPr>
              <w:t xml:space="preserve"> TC-0 05</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tcPr>
          <w:p w:rsidR="00000000" w:rsidDel="00000000" w:rsidP="00000000" w:rsidRDefault="00000000" w:rsidRPr="00000000" w14:paraId="00001A24">
            <w:pPr>
              <w:spacing w:after="100" w:before="100" w:lineRule="auto"/>
              <w:ind w:left="480" w:right="480" w:firstLine="0"/>
              <w:rPr/>
            </w:pPr>
            <w:r w:rsidDel="00000000" w:rsidR="00000000" w:rsidRPr="00000000">
              <w:rPr>
                <w:rtl w:val="0"/>
              </w:rPr>
              <w:t xml:space="preserve">Exceed 15-word maximum</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tcPr>
          <w:p w:rsidR="00000000" w:rsidDel="00000000" w:rsidP="00000000" w:rsidRDefault="00000000" w:rsidRPr="00000000" w14:paraId="00001A25">
            <w:pPr>
              <w:spacing w:after="100" w:before="100" w:lineRule="auto"/>
              <w:ind w:left="480" w:right="480" w:firstLine="0"/>
              <w:rPr/>
            </w:pPr>
            <w:r w:rsidDel="00000000" w:rsidR="00000000" w:rsidRPr="00000000">
              <w:rPr>
                <w:rtl w:val="0"/>
              </w:rPr>
              <w:t xml:space="preserve">UI stops accepting input after the 15th word tag is created.</w:t>
            </w:r>
          </w:p>
        </w:tc>
      </w:tr>
    </w:tbl>
    <w:p w:rsidR="00000000" w:rsidDel="00000000" w:rsidP="00000000" w:rsidRDefault="00000000" w:rsidRPr="00000000" w14:paraId="00001A26">
      <w:pPr>
        <w:pStyle w:val="Heading2"/>
        <w:keepNext w:val="0"/>
        <w:keepLines w:val="0"/>
        <w:spacing w:after="80" w:before="360" w:lineRule="auto"/>
        <w:rPr>
          <w:rFonts w:ascii="Cambria" w:cs="Cambria" w:eastAsia="Cambria" w:hAnsi="Cambria"/>
          <w:color w:val="000000"/>
          <w:sz w:val="34"/>
          <w:szCs w:val="34"/>
        </w:rPr>
      </w:pPr>
      <w:bookmarkStart w:colFirst="0" w:colLast="0" w:name="_hlrvuotiylsd" w:id="828"/>
      <w:bookmarkEnd w:id="828"/>
      <w:r w:rsidDel="00000000" w:rsidR="00000000" w:rsidRPr="00000000">
        <w:rPr>
          <w:rFonts w:ascii="Cambria" w:cs="Cambria" w:eastAsia="Cambria" w:hAnsi="Cambria"/>
          <w:color w:val="000000"/>
          <w:sz w:val="34"/>
          <w:szCs w:val="34"/>
          <w:rtl w:val="0"/>
        </w:rPr>
        <w:t xml:space="preserve">CM-US-04: Content Management - Scenario Versioning &amp; Rollback</w:t>
      </w:r>
    </w:p>
    <w:p w:rsidR="00000000" w:rsidDel="00000000" w:rsidP="00000000" w:rsidRDefault="00000000" w:rsidRPr="00000000" w14:paraId="00001A27">
      <w:pPr>
        <w:spacing w:after="100" w:before="100" w:lineRule="auto"/>
        <w:ind w:left="480" w:right="480" w:firstLine="0"/>
        <w:rPr/>
      </w:pPr>
      <w:r w:rsidDel="00000000" w:rsidR="00000000" w:rsidRPr="00000000">
        <w:rPr>
          <w:b w:val="1"/>
          <w:bCs w:val="1"/>
          <w:rtl w:val="0"/>
        </w:rPr>
        <w:t xml:space="preserve">STATUS:</w:t>
      </w:r>
      <w:r w:rsidDel="00000000" w:rsidR="00000000" w:rsidRPr="00000000">
        <w:rPr>
          <w:rtl w:val="0"/>
        </w:rPr>
        <w:t xml:space="preserve"> In Development </w:t>
      </w:r>
      <w:r w:rsidDel="00000000" w:rsidR="00000000" w:rsidRPr="00000000">
        <w:rPr>
          <w:b w:val="1"/>
          <w:bCs w:val="1"/>
          <w:rtl w:val="0"/>
        </w:rPr>
        <w:t xml:space="preserve">PRIORITY: Medium ACTOR:</w:t>
      </w:r>
      <w:r w:rsidDel="00000000" w:rsidR="00000000" w:rsidRPr="00000000">
        <w:rPr>
          <w:rtl w:val="0"/>
        </w:rPr>
        <w:t xml:space="preserve"> Administrator</w:t>
      </w:r>
    </w:p>
    <w:p w:rsidR="00000000" w:rsidDel="00000000" w:rsidP="00000000" w:rsidRDefault="00000000" w:rsidRPr="00000000" w14:paraId="00001A28">
      <w:pPr>
        <w:spacing w:after="100" w:before="100" w:lineRule="auto"/>
        <w:ind w:left="480" w:right="480" w:firstLine="0"/>
        <w:rPr>
          <w:i w:val="1"/>
          <w:iCs w:val="1"/>
        </w:rPr>
      </w:pPr>
      <w:r w:rsidDel="00000000" w:rsidR="00000000" w:rsidRPr="00000000">
        <w:rPr>
          <w:b w:val="1"/>
          <w:bCs w:val="1"/>
          <w:i w:val="1"/>
          <w:iCs w:val="1"/>
          <w:rtl w:val="0"/>
        </w:rPr>
        <w:t xml:space="preserve">Intent:</w:t>
      </w:r>
      <w:r w:rsidDel="00000000" w:rsidR="00000000" w:rsidRPr="00000000">
        <w:rPr>
          <w:i w:val="1"/>
          <w:iCs w:val="1"/>
          <w:rtl w:val="0"/>
        </w:rPr>
        <w:t xml:space="preserve"> To safely update conversation templates and scenarios without disrupting users who are actively practicing in those scenarios.</w:t>
      </w:r>
    </w:p>
    <w:p w:rsidR="00000000" w:rsidDel="00000000" w:rsidP="00000000" w:rsidRDefault="00000000" w:rsidRPr="00000000" w14:paraId="00001A29">
      <w:pPr>
        <w:pStyle w:val="Heading3"/>
        <w:keepNext w:val="0"/>
        <w:keepLines w:val="0"/>
        <w:spacing w:after="80" w:before="280" w:lineRule="auto"/>
        <w:rPr>
          <w:rFonts w:ascii="Cambria" w:cs="Cambria" w:eastAsia="Cambria" w:hAnsi="Cambria"/>
          <w:color w:val="000000"/>
          <w:sz w:val="26"/>
          <w:szCs w:val="26"/>
        </w:rPr>
      </w:pPr>
      <w:bookmarkStart w:colFirst="0" w:colLast="0" w:name="_sokktqgrk0gj" w:id="829"/>
      <w:bookmarkEnd w:id="829"/>
      <w:r w:rsidDel="00000000" w:rsidR="00000000" w:rsidRPr="00000000">
        <w:rPr>
          <w:rFonts w:ascii="Cambria" w:cs="Cambria" w:eastAsia="Cambria" w:hAnsi="Cambria"/>
          <w:color w:val="000000"/>
          <w:sz w:val="26"/>
          <w:szCs w:val="26"/>
          <w:rtl w:val="0"/>
        </w:rPr>
        <w:t xml:space="preserve">Happy Path Steps</w:t>
      </w:r>
    </w:p>
    <w:p w:rsidR="00000000" w:rsidDel="00000000" w:rsidP="00000000" w:rsidRDefault="00000000" w:rsidRPr="00000000" w14:paraId="00001A2A">
      <w:pPr>
        <w:ind w:left="1200" w:hanging="480"/>
        <w:rPr/>
      </w:pPr>
      <w:r w:rsidDel="00000000" w:rsidR="00000000" w:rsidRPr="00000000">
        <w:rPr>
          <w:rtl w:val="0"/>
        </w:rPr>
        <w:t xml:space="preserve">227.</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Navigation:</w:t>
      </w:r>
      <w:r w:rsidDel="00000000" w:rsidR="00000000" w:rsidRPr="00000000">
        <w:rPr>
          <w:rtl w:val="0"/>
        </w:rPr>
        <w:t xml:space="preserve"> Admin opens Content Management and edits an existing scenario (e.g., "Restaurant").</w:t>
      </w:r>
    </w:p>
    <w:p w:rsidR="00000000" w:rsidDel="00000000" w:rsidP="00000000" w:rsidRDefault="00000000" w:rsidRPr="00000000" w14:paraId="00001A2B">
      <w:pPr>
        <w:ind w:left="1200" w:hanging="480"/>
        <w:rPr/>
      </w:pPr>
      <w:r w:rsidDel="00000000" w:rsidR="00000000" w:rsidRPr="00000000">
        <w:rPr>
          <w:rtl w:val="0"/>
        </w:rPr>
        <w:t xml:space="preserve">228.</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Version Creation:</w:t>
      </w:r>
      <w:r w:rsidDel="00000000" w:rsidR="00000000" w:rsidRPr="00000000">
        <w:rPr>
          <w:rtl w:val="0"/>
        </w:rPr>
        <w:t xml:space="preserve"> Admin adds new expected vocabulary and saves the changes.</w:t>
      </w:r>
    </w:p>
    <w:p w:rsidR="00000000" w:rsidDel="00000000" w:rsidP="00000000" w:rsidRDefault="00000000" w:rsidRPr="00000000" w14:paraId="00001A2C">
      <w:pPr>
        <w:ind w:left="1200" w:hanging="480"/>
        <w:rPr/>
      </w:pPr>
      <w:r w:rsidDel="00000000" w:rsidR="00000000" w:rsidRPr="00000000">
        <w:rPr>
          <w:rtl w:val="0"/>
        </w:rPr>
        <w:t xml:space="preserve">229.</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Deployment:</w:t>
      </w:r>
      <w:r w:rsidDel="00000000" w:rsidR="00000000" w:rsidRPr="00000000">
        <w:rPr>
          <w:rtl w:val="0"/>
        </w:rPr>
        <w:t xml:space="preserve"> System increments the scenario version from v1.0 to v1.1.</w:t>
      </w:r>
    </w:p>
    <w:p w:rsidR="00000000" w:rsidDel="00000000" w:rsidP="00000000" w:rsidRDefault="00000000" w:rsidRPr="00000000" w14:paraId="00001A2D">
      <w:pPr>
        <w:ind w:left="1200" w:hanging="480"/>
        <w:rPr/>
      </w:pPr>
      <w:r w:rsidDel="00000000" w:rsidR="00000000" w:rsidRPr="00000000">
        <w:rPr>
          <w:rtl w:val="0"/>
        </w:rPr>
        <w:t xml:space="preserve">230.</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Seamless Routing:</w:t>
      </w:r>
      <w:r w:rsidDel="00000000" w:rsidR="00000000" w:rsidRPr="00000000">
        <w:rPr>
          <w:rtl w:val="0"/>
        </w:rPr>
        <w:t xml:space="preserve"> Users starting a new session are routed to v1.1. Users currently mid-conversation in v1.0 complete their session without interruption.</w:t>
      </w:r>
    </w:p>
    <w:p w:rsidR="00000000" w:rsidDel="00000000" w:rsidP="00000000" w:rsidRDefault="00000000" w:rsidRPr="00000000" w14:paraId="00001A2E">
      <w:pPr>
        <w:pStyle w:val="Heading3"/>
        <w:keepNext w:val="0"/>
        <w:keepLines w:val="0"/>
        <w:spacing w:after="80" w:before="280" w:lineRule="auto"/>
        <w:rPr>
          <w:rFonts w:ascii="Cambria" w:cs="Cambria" w:eastAsia="Cambria" w:hAnsi="Cambria"/>
          <w:color w:val="000000"/>
          <w:sz w:val="26"/>
          <w:szCs w:val="26"/>
        </w:rPr>
      </w:pPr>
      <w:bookmarkStart w:colFirst="0" w:colLast="0" w:name="_m2tbg9offyuj" w:id="830"/>
      <w:bookmarkEnd w:id="830"/>
      <w:r w:rsidDel="00000000" w:rsidR="00000000" w:rsidRPr="00000000">
        <w:rPr>
          <w:rFonts w:ascii="Cambria" w:cs="Cambria" w:eastAsia="Cambria" w:hAnsi="Cambria"/>
          <w:color w:val="000000"/>
          <w:sz w:val="26"/>
          <w:szCs w:val="26"/>
          <w:rtl w:val="0"/>
        </w:rPr>
        <w:t xml:space="preserve">Acceptance Criteria</w:t>
      </w:r>
    </w:p>
    <w:p w:rsidR="00000000" w:rsidDel="00000000" w:rsidP="00000000" w:rsidRDefault="00000000" w:rsidRPr="00000000" w14:paraId="00001A2F">
      <w:pPr>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Scenario updates must not force a mobile app update via the App Store/Play Store.</w:t>
      </w:r>
    </w:p>
    <w:p w:rsidR="00000000" w:rsidDel="00000000" w:rsidP="00000000" w:rsidRDefault="00000000" w:rsidRPr="00000000" w14:paraId="00001A30">
      <w:pPr>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 system must maintain older versions of a scenario in the database for active session completion.</w:t>
      </w:r>
    </w:p>
    <w:p w:rsidR="00000000" w:rsidDel="00000000" w:rsidP="00000000" w:rsidRDefault="00000000" w:rsidRPr="00000000" w14:paraId="00001A31">
      <w:pPr>
        <w:pStyle w:val="Heading3"/>
        <w:keepNext w:val="0"/>
        <w:keepLines w:val="0"/>
        <w:spacing w:after="80" w:before="280" w:lineRule="auto"/>
        <w:rPr>
          <w:rFonts w:ascii="Cambria" w:cs="Cambria" w:eastAsia="Cambria" w:hAnsi="Cambria"/>
          <w:color w:val="000000"/>
          <w:sz w:val="26"/>
          <w:szCs w:val="26"/>
        </w:rPr>
      </w:pPr>
      <w:bookmarkStart w:colFirst="0" w:colLast="0" w:name="_u7csjjn3cj1j" w:id="831"/>
      <w:bookmarkEnd w:id="831"/>
      <w:r w:rsidDel="00000000" w:rsidR="00000000" w:rsidRPr="00000000">
        <w:rPr>
          <w:rFonts w:ascii="Cambria" w:cs="Cambria" w:eastAsia="Cambria" w:hAnsi="Cambria"/>
          <w:color w:val="000000"/>
          <w:sz w:val="26"/>
          <w:szCs w:val="26"/>
          <w:rtl w:val="0"/>
        </w:rPr>
        <w:t xml:space="preserve">Exception Handling</w:t>
      </w:r>
    </w:p>
    <w:p w:rsidR="00000000" w:rsidDel="00000000" w:rsidP="00000000" w:rsidRDefault="00000000" w:rsidRPr="00000000" w14:paraId="00001A32">
      <w:pPr>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E-01: Critical Scenario Bug.</w:t>
      </w:r>
      <w:r w:rsidDel="00000000" w:rsidR="00000000" w:rsidRPr="00000000">
        <w:rPr>
          <w:rtl w:val="0"/>
        </w:rPr>
        <w:t xml:space="preserve"> Admin deploys a broken prompt that causes the AI to respond in gibberish. </w:t>
      </w:r>
      <w:r w:rsidDel="00000000" w:rsidR="00000000" w:rsidRPr="00000000">
        <w:rPr>
          <w:b w:val="1"/>
          <w:bCs w:val="1"/>
          <w:rtl w:val="0"/>
        </w:rPr>
        <w:t xml:space="preserve">RESOLUTION:</w:t>
      </w:r>
      <w:r w:rsidDel="00000000" w:rsidR="00000000" w:rsidRPr="00000000">
        <w:rPr>
          <w:rtl w:val="0"/>
        </w:rPr>
        <w:t xml:space="preserve"> Admin clicks "Rollback," which instantly reverts new traffic to the previous stable version while flagging the broken version for review.</w:t>
      </w:r>
    </w:p>
    <w:p w:rsidR="00000000" w:rsidDel="00000000" w:rsidP="00000000" w:rsidRDefault="00000000" w:rsidRPr="00000000" w14:paraId="00001A33">
      <w:pPr>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E-02: Outdated Client App.</w:t>
      </w:r>
      <w:r w:rsidDel="00000000" w:rsidR="00000000" w:rsidRPr="00000000">
        <w:rPr>
          <w:rtl w:val="0"/>
        </w:rPr>
        <w:t xml:space="preserve"> User's mobile app is 6 months out of date and cannot parse the new scenario JSON structure. </w:t>
      </w:r>
      <w:r w:rsidDel="00000000" w:rsidR="00000000" w:rsidRPr="00000000">
        <w:rPr>
          <w:b w:val="1"/>
          <w:bCs w:val="1"/>
          <w:rtl w:val="0"/>
        </w:rPr>
        <w:t xml:space="preserve">RESOLUTION:</w:t>
      </w:r>
      <w:r w:rsidDel="00000000" w:rsidR="00000000" w:rsidRPr="00000000">
        <w:rPr>
          <w:rtl w:val="0"/>
        </w:rPr>
        <w:t xml:space="preserve"> API detects the app version and serves the legacy v1.0 scenario to prevent app crashes.</w:t>
      </w:r>
    </w:p>
    <w:p w:rsidR="00000000" w:rsidDel="00000000" w:rsidP="00000000" w:rsidRDefault="00000000" w:rsidRPr="00000000" w14:paraId="00001A34">
      <w:pPr>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E-03: Deleting an Active Scenario.</w:t>
      </w:r>
      <w:r w:rsidDel="00000000" w:rsidR="00000000" w:rsidRPr="00000000">
        <w:rPr>
          <w:rtl w:val="0"/>
        </w:rPr>
        <w:t xml:space="preserve"> Admin attempts to completely delete a scenario that 50 users are currently utilizing. </w:t>
      </w:r>
      <w:r w:rsidDel="00000000" w:rsidR="00000000" w:rsidRPr="00000000">
        <w:rPr>
          <w:b w:val="1"/>
          <w:bCs w:val="1"/>
          <w:rtl w:val="0"/>
        </w:rPr>
        <w:t xml:space="preserve">RESOLUTION:</w:t>
      </w:r>
      <w:r w:rsidDel="00000000" w:rsidR="00000000" w:rsidRPr="00000000">
        <w:rPr>
          <w:rtl w:val="0"/>
        </w:rPr>
        <w:t xml:space="preserve"> System changes status to "Archived" rather than hard-deleting, removing it from the UI but keeping the database record intact for active users.</w:t>
      </w:r>
    </w:p>
    <w:p w:rsidR="00000000" w:rsidDel="00000000" w:rsidP="00000000" w:rsidRDefault="00000000" w:rsidRPr="00000000" w14:paraId="00001A35">
      <w:pPr>
        <w:pStyle w:val="Heading3"/>
        <w:keepNext w:val="0"/>
        <w:keepLines w:val="0"/>
        <w:spacing w:after="80" w:before="280" w:lineRule="auto"/>
        <w:rPr>
          <w:rFonts w:ascii="Cambria" w:cs="Cambria" w:eastAsia="Cambria" w:hAnsi="Cambria"/>
          <w:color w:val="000000"/>
          <w:sz w:val="26"/>
          <w:szCs w:val="26"/>
        </w:rPr>
      </w:pPr>
      <w:bookmarkStart w:colFirst="0" w:colLast="0" w:name="_ttkzf35owx8o" w:id="832"/>
      <w:bookmarkEnd w:id="832"/>
      <w:r w:rsidDel="00000000" w:rsidR="00000000" w:rsidRPr="00000000">
        <w:rPr>
          <w:rFonts w:ascii="Cambria" w:cs="Cambria" w:eastAsia="Cambria" w:hAnsi="Cambria"/>
          <w:color w:val="000000"/>
          <w:sz w:val="26"/>
          <w:szCs w:val="26"/>
          <w:rtl w:val="0"/>
        </w:rPr>
        <w:t xml:space="preserve">Validation Test Cases</w:t>
      </w:r>
    </w:p>
    <w:tbl>
      <w:tblPr>
        <w:tblStyle w:val="Table168"/>
        <w:tblW w:w="86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0"/>
        <w:gridCol w:w="3285"/>
        <w:gridCol w:w="4470"/>
        <w:tblGridChange w:id="0">
          <w:tblGrid>
            <w:gridCol w:w="900"/>
            <w:gridCol w:w="3285"/>
            <w:gridCol w:w="4470"/>
          </w:tblGrid>
        </w:tblGridChange>
      </w:tblGrid>
      <w:tr>
        <w:trPr>
          <w:cantSplit w:val="0"/>
          <w:trHeight w:val="645" w:hRule="atLeast"/>
          <w:tblHeader w:val="0"/>
        </w:trPr>
        <w:tc>
          <w:tcPr>
            <w:tcBorders>
              <w:top w:color="000000" w:space="0" w:sz="0" w:val="nil"/>
              <w:left w:color="000000" w:space="0" w:sz="0" w:val="nil"/>
              <w:bottom w:color="000000" w:space="0" w:sz="8" w:val="single"/>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1A36">
            <w:pPr>
              <w:spacing w:after="40" w:before="40" w:lineRule="auto"/>
              <w:rPr>
                <w:b w:val="1"/>
                <w:bCs w:val="1"/>
              </w:rPr>
            </w:pPr>
            <w:r w:rsidDel="00000000" w:rsidR="00000000" w:rsidRPr="00000000">
              <w:rPr>
                <w:b w:val="1"/>
                <w:bCs w:val="1"/>
                <w:rtl w:val="0"/>
              </w:rPr>
              <w:t xml:space="preserve"> Case ID</w:t>
            </w:r>
          </w:p>
        </w:tc>
        <w:tc>
          <w:tcPr>
            <w:tcBorders>
              <w:top w:color="000000" w:space="0" w:sz="0" w:val="nil"/>
              <w:left w:color="000000" w:space="0" w:sz="0" w:val="nil"/>
              <w:bottom w:color="000000" w:space="0" w:sz="8" w:val="single"/>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1A37">
            <w:pPr>
              <w:spacing w:after="100" w:before="100" w:lineRule="auto"/>
              <w:ind w:left="480" w:right="480" w:firstLine="0"/>
              <w:rPr>
                <w:b w:val="1"/>
                <w:bCs w:val="1"/>
              </w:rPr>
            </w:pPr>
            <w:r w:rsidDel="00000000" w:rsidR="00000000" w:rsidRPr="00000000">
              <w:rPr>
                <w:b w:val="1"/>
                <w:bCs w:val="1"/>
                <w:rtl w:val="0"/>
              </w:rPr>
              <w:t xml:space="preserve">Scenario</w:t>
            </w:r>
          </w:p>
        </w:tc>
        <w:tc>
          <w:tcPr>
            <w:tcBorders>
              <w:top w:color="000000" w:space="0" w:sz="0" w:val="nil"/>
              <w:left w:color="000000" w:space="0" w:sz="0" w:val="nil"/>
              <w:bottom w:color="000000" w:space="0" w:sz="8" w:val="single"/>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1A38">
            <w:pPr>
              <w:spacing w:after="100" w:before="100" w:lineRule="auto"/>
              <w:ind w:left="480" w:right="480" w:firstLine="0"/>
              <w:rPr>
                <w:b w:val="1"/>
                <w:bCs w:val="1"/>
              </w:rPr>
            </w:pPr>
            <w:r w:rsidDel="00000000" w:rsidR="00000000" w:rsidRPr="00000000">
              <w:rPr>
                <w:b w:val="1"/>
                <w:bCs w:val="1"/>
                <w:rtl w:val="0"/>
              </w:rPr>
              <w:t xml:space="preserve">Expected Result</w:t>
            </w:r>
          </w:p>
        </w:tc>
      </w:tr>
      <w:tr>
        <w:trPr>
          <w:cantSplit w:val="0"/>
          <w:trHeight w:val="76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tcPr>
          <w:p w:rsidR="00000000" w:rsidDel="00000000" w:rsidP="00000000" w:rsidRDefault="00000000" w:rsidRPr="00000000" w14:paraId="00001A39">
            <w:pPr>
              <w:spacing w:after="40" w:before="40" w:lineRule="auto"/>
              <w:rPr>
                <w:b w:val="1"/>
                <w:bCs w:val="1"/>
              </w:rPr>
            </w:pPr>
            <w:r w:rsidDel="00000000" w:rsidR="00000000" w:rsidRPr="00000000">
              <w:rPr>
                <w:b w:val="1"/>
                <w:bCs w:val="1"/>
                <w:rtl w:val="0"/>
              </w:rPr>
              <w:t xml:space="preserve"> TC-0 01</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tcPr>
          <w:p w:rsidR="00000000" w:rsidDel="00000000" w:rsidP="00000000" w:rsidRDefault="00000000" w:rsidRPr="00000000" w14:paraId="00001A3A">
            <w:pPr>
              <w:spacing w:after="100" w:before="100" w:lineRule="auto"/>
              <w:ind w:left="480" w:right="480" w:firstLine="0"/>
              <w:rPr/>
            </w:pPr>
            <w:r w:rsidDel="00000000" w:rsidR="00000000" w:rsidRPr="00000000">
              <w:rPr>
                <w:rtl w:val="0"/>
              </w:rPr>
              <w:t xml:space="preserve">Update active scenario</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tcPr>
          <w:p w:rsidR="00000000" w:rsidDel="00000000" w:rsidP="00000000" w:rsidRDefault="00000000" w:rsidRPr="00000000" w14:paraId="00001A3B">
            <w:pPr>
              <w:spacing w:after="100" w:before="100" w:lineRule="auto"/>
              <w:ind w:left="480" w:right="480" w:firstLine="0"/>
              <w:rPr/>
            </w:pPr>
            <w:r w:rsidDel="00000000" w:rsidR="00000000" w:rsidRPr="00000000">
              <w:rPr>
                <w:rtl w:val="0"/>
              </w:rPr>
              <w:t xml:space="preserve">New users receive the updated prompt and vocabulary list.</w:t>
            </w:r>
          </w:p>
        </w:tc>
      </w:tr>
      <w:tr>
        <w:trPr>
          <w:cantSplit w:val="0"/>
          <w:trHeight w:val="76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tcPr>
          <w:p w:rsidR="00000000" w:rsidDel="00000000" w:rsidP="00000000" w:rsidRDefault="00000000" w:rsidRPr="00000000" w14:paraId="00001A3C">
            <w:pPr>
              <w:spacing w:after="40" w:before="40" w:lineRule="auto"/>
              <w:rPr>
                <w:b w:val="1"/>
                <w:bCs w:val="1"/>
              </w:rPr>
            </w:pPr>
            <w:r w:rsidDel="00000000" w:rsidR="00000000" w:rsidRPr="00000000">
              <w:rPr>
                <w:b w:val="1"/>
                <w:bCs w:val="1"/>
                <w:rtl w:val="0"/>
              </w:rPr>
              <w:t xml:space="preserve"> TC-0 02</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tcPr>
          <w:p w:rsidR="00000000" w:rsidDel="00000000" w:rsidP="00000000" w:rsidRDefault="00000000" w:rsidRPr="00000000" w14:paraId="00001A3D">
            <w:pPr>
              <w:spacing w:after="100" w:before="100" w:lineRule="auto"/>
              <w:ind w:left="480" w:right="480" w:firstLine="0"/>
              <w:rPr/>
            </w:pPr>
            <w:r w:rsidDel="00000000" w:rsidR="00000000" w:rsidRPr="00000000">
              <w:rPr>
                <w:rtl w:val="0"/>
              </w:rPr>
              <w:t xml:space="preserve">User mid-session during update</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tcPr>
          <w:p w:rsidR="00000000" w:rsidDel="00000000" w:rsidP="00000000" w:rsidRDefault="00000000" w:rsidRPr="00000000" w14:paraId="00001A3E">
            <w:pPr>
              <w:spacing w:after="100" w:before="100" w:lineRule="auto"/>
              <w:ind w:left="480" w:right="480" w:firstLine="0"/>
              <w:rPr/>
            </w:pPr>
            <w:r w:rsidDel="00000000" w:rsidR="00000000" w:rsidRPr="00000000">
              <w:rPr>
                <w:rtl w:val="0"/>
              </w:rPr>
              <w:t xml:space="preserve">Session completes normally using the legacy prompt.</w:t>
            </w:r>
          </w:p>
        </w:tc>
      </w:tr>
      <w:tr>
        <w:trPr>
          <w:cantSplit w:val="0"/>
          <w:trHeight w:val="76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tcPr>
          <w:p w:rsidR="00000000" w:rsidDel="00000000" w:rsidP="00000000" w:rsidRDefault="00000000" w:rsidRPr="00000000" w14:paraId="00001A3F">
            <w:pPr>
              <w:spacing w:after="40" w:before="40" w:lineRule="auto"/>
              <w:rPr>
                <w:b w:val="1"/>
                <w:bCs w:val="1"/>
              </w:rPr>
            </w:pPr>
            <w:r w:rsidDel="00000000" w:rsidR="00000000" w:rsidRPr="00000000">
              <w:rPr>
                <w:b w:val="1"/>
                <w:bCs w:val="1"/>
                <w:rtl w:val="0"/>
              </w:rPr>
              <w:t xml:space="preserve"> TC-0 03</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tcPr>
          <w:p w:rsidR="00000000" w:rsidDel="00000000" w:rsidP="00000000" w:rsidRDefault="00000000" w:rsidRPr="00000000" w14:paraId="00001A40">
            <w:pPr>
              <w:spacing w:after="100" w:before="100" w:lineRule="auto"/>
              <w:ind w:left="480" w:right="480" w:firstLine="0"/>
              <w:rPr/>
            </w:pPr>
            <w:r w:rsidDel="00000000" w:rsidR="00000000" w:rsidRPr="00000000">
              <w:rPr>
                <w:rtl w:val="0"/>
              </w:rPr>
              <w:t xml:space="preserve">Admin triggers rollback</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tcPr>
          <w:p w:rsidR="00000000" w:rsidDel="00000000" w:rsidP="00000000" w:rsidRDefault="00000000" w:rsidRPr="00000000" w14:paraId="00001A41">
            <w:pPr>
              <w:spacing w:after="100" w:before="100" w:lineRule="auto"/>
              <w:ind w:left="480" w:right="480" w:firstLine="0"/>
              <w:rPr/>
            </w:pPr>
            <w:r w:rsidDel="00000000" w:rsidR="00000000" w:rsidRPr="00000000">
              <w:rPr>
                <w:rtl w:val="0"/>
              </w:rPr>
              <w:t xml:space="preserve">Scenario reverts to previous version instantly.</w:t>
            </w:r>
          </w:p>
        </w:tc>
      </w:tr>
      <w:tr>
        <w:trPr>
          <w:cantSplit w:val="0"/>
          <w:trHeight w:val="76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tcPr>
          <w:p w:rsidR="00000000" w:rsidDel="00000000" w:rsidP="00000000" w:rsidRDefault="00000000" w:rsidRPr="00000000" w14:paraId="00001A42">
            <w:pPr>
              <w:spacing w:after="40" w:before="40" w:lineRule="auto"/>
              <w:rPr>
                <w:b w:val="1"/>
                <w:bCs w:val="1"/>
              </w:rPr>
            </w:pPr>
            <w:r w:rsidDel="00000000" w:rsidR="00000000" w:rsidRPr="00000000">
              <w:rPr>
                <w:b w:val="1"/>
                <w:bCs w:val="1"/>
                <w:rtl w:val="0"/>
              </w:rPr>
              <w:t xml:space="preserve"> TC-0 04</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tcPr>
          <w:p w:rsidR="00000000" w:rsidDel="00000000" w:rsidP="00000000" w:rsidRDefault="00000000" w:rsidRPr="00000000" w14:paraId="00001A43">
            <w:pPr>
              <w:spacing w:after="100" w:before="100" w:lineRule="auto"/>
              <w:ind w:left="480" w:right="480" w:firstLine="0"/>
              <w:rPr/>
            </w:pPr>
            <w:r w:rsidDel="00000000" w:rsidR="00000000" w:rsidRPr="00000000">
              <w:rPr>
                <w:rtl w:val="0"/>
              </w:rPr>
              <w:t xml:space="preserve">App compatibility check</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tcPr>
          <w:p w:rsidR="00000000" w:rsidDel="00000000" w:rsidP="00000000" w:rsidRDefault="00000000" w:rsidRPr="00000000" w14:paraId="00001A44">
            <w:pPr>
              <w:spacing w:after="100" w:before="100" w:lineRule="auto"/>
              <w:ind w:left="480" w:right="480" w:firstLine="0"/>
              <w:rPr/>
            </w:pPr>
            <w:r w:rsidDel="00000000" w:rsidR="00000000" w:rsidRPr="00000000">
              <w:rPr>
                <w:rtl w:val="0"/>
              </w:rPr>
              <w:t xml:space="preserve">Outdated app versions receive compatible legacy scenarios.</w:t>
            </w:r>
          </w:p>
        </w:tc>
      </w:tr>
      <w:tr>
        <w:trPr>
          <w:cantSplit w:val="0"/>
          <w:trHeight w:val="103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tcPr>
          <w:p w:rsidR="00000000" w:rsidDel="00000000" w:rsidP="00000000" w:rsidRDefault="00000000" w:rsidRPr="00000000" w14:paraId="00001A45">
            <w:pPr>
              <w:spacing w:after="40" w:before="40" w:lineRule="auto"/>
              <w:rPr>
                <w:b w:val="1"/>
                <w:bCs w:val="1"/>
              </w:rPr>
            </w:pPr>
            <w:r w:rsidDel="00000000" w:rsidR="00000000" w:rsidRPr="00000000">
              <w:rPr>
                <w:b w:val="1"/>
                <w:bCs w:val="1"/>
                <w:rtl w:val="0"/>
              </w:rPr>
              <w:t xml:space="preserve"> TC-0 05</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tcPr>
          <w:p w:rsidR="00000000" w:rsidDel="00000000" w:rsidP="00000000" w:rsidRDefault="00000000" w:rsidRPr="00000000" w14:paraId="00001A46">
            <w:pPr>
              <w:spacing w:after="100" w:before="100" w:lineRule="auto"/>
              <w:ind w:left="480" w:right="480" w:firstLine="0"/>
              <w:rPr/>
            </w:pPr>
            <w:r w:rsidDel="00000000" w:rsidR="00000000" w:rsidRPr="00000000">
              <w:rPr>
                <w:rtl w:val="0"/>
              </w:rPr>
              <w:t xml:space="preserve">Delete active scenario</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tcPr>
          <w:p w:rsidR="00000000" w:rsidDel="00000000" w:rsidP="00000000" w:rsidRDefault="00000000" w:rsidRPr="00000000" w14:paraId="00001A47">
            <w:pPr>
              <w:spacing w:after="100" w:before="100" w:lineRule="auto"/>
              <w:ind w:left="480" w:right="480" w:firstLine="0"/>
              <w:rPr/>
            </w:pPr>
            <w:r w:rsidDel="00000000" w:rsidR="00000000" w:rsidRPr="00000000">
              <w:rPr>
                <w:rtl w:val="0"/>
              </w:rPr>
              <w:t xml:space="preserve">Scenario is archived, preventing new starts but allowing finishes.</w:t>
            </w:r>
          </w:p>
        </w:tc>
      </w:tr>
    </w:tbl>
    <w:p w:rsidR="00000000" w:rsidDel="00000000" w:rsidP="00000000" w:rsidRDefault="00000000" w:rsidRPr="00000000" w14:paraId="00001A48">
      <w:pPr>
        <w:pStyle w:val="Heading2"/>
        <w:keepNext w:val="0"/>
        <w:keepLines w:val="0"/>
        <w:spacing w:after="80" w:before="360" w:lineRule="auto"/>
        <w:rPr>
          <w:rFonts w:ascii="Cambria" w:cs="Cambria" w:eastAsia="Cambria" w:hAnsi="Cambria"/>
          <w:color w:val="000000"/>
          <w:sz w:val="34"/>
          <w:szCs w:val="34"/>
        </w:rPr>
      </w:pPr>
      <w:bookmarkStart w:colFirst="0" w:colLast="0" w:name="_iovj5gh2fx2t" w:id="833"/>
      <w:bookmarkEnd w:id="833"/>
      <w:r w:rsidDel="00000000" w:rsidR="00000000" w:rsidRPr="00000000">
        <w:rPr>
          <w:rFonts w:ascii="Cambria" w:cs="Cambria" w:eastAsia="Cambria" w:hAnsi="Cambria"/>
          <w:color w:val="000000"/>
          <w:sz w:val="34"/>
          <w:szCs w:val="34"/>
          <w:rtl w:val="0"/>
        </w:rPr>
        <w:t xml:space="preserve">CM-US-05: Content Management - Category Taxonomy Expansion</w:t>
      </w:r>
    </w:p>
    <w:p w:rsidR="00000000" w:rsidDel="00000000" w:rsidP="00000000" w:rsidRDefault="00000000" w:rsidRPr="00000000" w14:paraId="00001A49">
      <w:pPr>
        <w:spacing w:after="100" w:before="100" w:lineRule="auto"/>
        <w:ind w:left="480" w:right="480" w:firstLine="0"/>
        <w:rPr/>
      </w:pPr>
      <w:r w:rsidDel="00000000" w:rsidR="00000000" w:rsidRPr="00000000">
        <w:rPr>
          <w:b w:val="1"/>
          <w:bCs w:val="1"/>
          <w:rtl w:val="0"/>
        </w:rPr>
        <w:t xml:space="preserve">STATUS:</w:t>
      </w:r>
      <w:r w:rsidDel="00000000" w:rsidR="00000000" w:rsidRPr="00000000">
        <w:rPr>
          <w:rtl w:val="0"/>
        </w:rPr>
        <w:t xml:space="preserve"> In Development </w:t>
      </w:r>
      <w:r w:rsidDel="00000000" w:rsidR="00000000" w:rsidRPr="00000000">
        <w:rPr>
          <w:b w:val="1"/>
          <w:bCs w:val="1"/>
          <w:rtl w:val="0"/>
        </w:rPr>
        <w:t xml:space="preserve">PRIORITY: Medium ACTOR:</w:t>
      </w:r>
      <w:r w:rsidDel="00000000" w:rsidR="00000000" w:rsidRPr="00000000">
        <w:rPr>
          <w:rtl w:val="0"/>
        </w:rPr>
        <w:t xml:space="preserve"> Administrator</w:t>
      </w:r>
    </w:p>
    <w:p w:rsidR="00000000" w:rsidDel="00000000" w:rsidP="00000000" w:rsidRDefault="00000000" w:rsidRPr="00000000" w14:paraId="00001A4A">
      <w:pPr>
        <w:spacing w:after="100" w:before="100" w:lineRule="auto"/>
        <w:ind w:left="480" w:right="480" w:firstLine="0"/>
        <w:rPr>
          <w:i w:val="1"/>
          <w:iCs w:val="1"/>
        </w:rPr>
      </w:pPr>
      <w:r w:rsidDel="00000000" w:rsidR="00000000" w:rsidRPr="00000000">
        <w:rPr>
          <w:b w:val="1"/>
          <w:bCs w:val="1"/>
          <w:i w:val="1"/>
          <w:iCs w:val="1"/>
          <w:rtl w:val="0"/>
        </w:rPr>
        <w:t xml:space="preserve">Intent:</w:t>
      </w:r>
      <w:r w:rsidDel="00000000" w:rsidR="00000000" w:rsidRPr="00000000">
        <w:rPr>
          <w:i w:val="1"/>
          <w:iCs w:val="1"/>
          <w:rtl w:val="0"/>
        </w:rPr>
        <w:t xml:space="preserve"> To create entirely new top- level scenario categories (e.g., "Medical English" or "Retail Sales") to expand the platform's library beyond the initial MVP categories.</w:t>
      </w:r>
    </w:p>
    <w:p w:rsidR="00000000" w:rsidDel="00000000" w:rsidP="00000000" w:rsidRDefault="00000000" w:rsidRPr="00000000" w14:paraId="00001A4B">
      <w:pPr>
        <w:pStyle w:val="Heading3"/>
        <w:keepNext w:val="0"/>
        <w:keepLines w:val="0"/>
        <w:spacing w:after="80" w:before="280" w:lineRule="auto"/>
        <w:rPr>
          <w:rFonts w:ascii="Cambria" w:cs="Cambria" w:eastAsia="Cambria" w:hAnsi="Cambria"/>
          <w:color w:val="000000"/>
          <w:sz w:val="26"/>
          <w:szCs w:val="26"/>
        </w:rPr>
      </w:pPr>
      <w:bookmarkStart w:colFirst="0" w:colLast="0" w:name="_jwxz7vc7jgmt" w:id="834"/>
      <w:bookmarkEnd w:id="834"/>
      <w:r w:rsidDel="00000000" w:rsidR="00000000" w:rsidRPr="00000000">
        <w:rPr>
          <w:rFonts w:ascii="Cambria" w:cs="Cambria" w:eastAsia="Cambria" w:hAnsi="Cambria"/>
          <w:color w:val="000000"/>
          <w:sz w:val="26"/>
          <w:szCs w:val="26"/>
          <w:rtl w:val="0"/>
        </w:rPr>
        <w:t xml:space="preserve">Happy Path Steps</w:t>
      </w:r>
    </w:p>
    <w:p w:rsidR="00000000" w:rsidDel="00000000" w:rsidP="00000000" w:rsidRDefault="00000000" w:rsidRPr="00000000" w14:paraId="00001A4C">
      <w:pPr>
        <w:ind w:left="1200" w:hanging="480"/>
        <w:rPr/>
      </w:pPr>
      <w:r w:rsidDel="00000000" w:rsidR="00000000" w:rsidRPr="00000000">
        <w:rPr>
          <w:rtl w:val="0"/>
        </w:rPr>
        <w:t xml:space="preserve">278.</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Navigation:</w:t>
      </w:r>
      <w:r w:rsidDel="00000000" w:rsidR="00000000" w:rsidRPr="00000000">
        <w:rPr>
          <w:rtl w:val="0"/>
        </w:rPr>
        <w:t xml:space="preserve"> Admin opens Content Management and clicks "Manage Categories".</w:t>
      </w:r>
    </w:p>
    <w:p w:rsidR="00000000" w:rsidDel="00000000" w:rsidP="00000000" w:rsidRDefault="00000000" w:rsidRPr="00000000" w14:paraId="00001A4D">
      <w:pPr>
        <w:ind w:left="1200" w:hanging="480"/>
        <w:rPr/>
      </w:pPr>
      <w:r w:rsidDel="00000000" w:rsidR="00000000" w:rsidRPr="00000000">
        <w:rPr>
          <w:rtl w:val="0"/>
        </w:rPr>
        <w:t xml:space="preserve">279.</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Creation:</w:t>
      </w:r>
      <w:r w:rsidDel="00000000" w:rsidR="00000000" w:rsidRPr="00000000">
        <w:rPr>
          <w:rtl w:val="0"/>
        </w:rPr>
        <w:t xml:space="preserve"> Admin clicks "Add New Category", inputs the title (e.g., "Healthcare"), and uploads a category thumbnail icon.</w:t>
      </w:r>
    </w:p>
    <w:p w:rsidR="00000000" w:rsidDel="00000000" w:rsidP="00000000" w:rsidRDefault="00000000" w:rsidRPr="00000000" w14:paraId="00001A4E">
      <w:pPr>
        <w:ind w:left="1200" w:hanging="480"/>
        <w:rPr/>
      </w:pPr>
      <w:r w:rsidDel="00000000" w:rsidR="00000000" w:rsidRPr="00000000">
        <w:rPr>
          <w:rtl w:val="0"/>
        </w:rPr>
        <w:t xml:space="preserve">280.</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Assignment:</w:t>
      </w:r>
      <w:r w:rsidDel="00000000" w:rsidR="00000000" w:rsidRPr="00000000">
        <w:rPr>
          <w:rtl w:val="0"/>
        </w:rPr>
        <w:t xml:space="preserve"> Admin creates a new Scenario template (e.g., "Speaking to a Patient") and assigns it to the newly created "Healthcare" category.</w:t>
      </w:r>
    </w:p>
    <w:p w:rsidR="00000000" w:rsidDel="00000000" w:rsidP="00000000" w:rsidRDefault="00000000" w:rsidRPr="00000000" w14:paraId="00001A4F">
      <w:pPr>
        <w:ind w:left="1200" w:hanging="480"/>
        <w:rPr/>
      </w:pPr>
      <w:r w:rsidDel="00000000" w:rsidR="00000000" w:rsidRPr="00000000">
        <w:rPr>
          <w:rtl w:val="0"/>
        </w:rPr>
        <w:t xml:space="preserve">281.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Deployment:</w:t>
      </w:r>
      <w:r w:rsidDel="00000000" w:rsidR="00000000" w:rsidRPr="00000000">
        <w:rPr>
          <w:rtl w:val="0"/>
        </w:rPr>
        <w:t xml:space="preserve"> Admin publishes the changes.</w:t>
      </w:r>
    </w:p>
    <w:p w:rsidR="00000000" w:rsidDel="00000000" w:rsidP="00000000" w:rsidRDefault="00000000" w:rsidRPr="00000000" w14:paraId="00001A50">
      <w:pPr>
        <w:ind w:left="1200" w:hanging="480"/>
        <w:rPr/>
      </w:pPr>
      <w:r w:rsidDel="00000000" w:rsidR="00000000" w:rsidRPr="00000000">
        <w:rPr>
          <w:rtl w:val="0"/>
        </w:rPr>
        <w:t xml:space="preserve">282.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Result:</w:t>
      </w:r>
      <w:r w:rsidDel="00000000" w:rsidR="00000000" w:rsidRPr="00000000">
        <w:rPr>
          <w:rtl w:val="0"/>
        </w:rPr>
        <w:t xml:space="preserve"> The new category instantly appears as a new navigational tile on the Learner's Scenario-Based Learning dashboard.</w:t>
      </w:r>
    </w:p>
    <w:p w:rsidR="00000000" w:rsidDel="00000000" w:rsidP="00000000" w:rsidRDefault="00000000" w:rsidRPr="00000000" w14:paraId="00001A51">
      <w:pPr>
        <w:pStyle w:val="Heading3"/>
        <w:keepNext w:val="0"/>
        <w:keepLines w:val="0"/>
        <w:spacing w:after="80" w:before="280" w:lineRule="auto"/>
        <w:rPr>
          <w:rFonts w:ascii="Cambria" w:cs="Cambria" w:eastAsia="Cambria" w:hAnsi="Cambria"/>
          <w:color w:val="000000"/>
          <w:sz w:val="26"/>
          <w:szCs w:val="26"/>
        </w:rPr>
      </w:pPr>
      <w:bookmarkStart w:colFirst="0" w:colLast="0" w:name="_x84s6tkkdgfc" w:id="835"/>
      <w:bookmarkEnd w:id="835"/>
      <w:r w:rsidDel="00000000" w:rsidR="00000000" w:rsidRPr="00000000">
        <w:rPr>
          <w:rFonts w:ascii="Cambria" w:cs="Cambria" w:eastAsia="Cambria" w:hAnsi="Cambria"/>
          <w:color w:val="000000"/>
          <w:sz w:val="26"/>
          <w:szCs w:val="26"/>
          <w:rtl w:val="0"/>
        </w:rPr>
        <w:t xml:space="preserve">Acceptance Criteria</w:t>
      </w:r>
    </w:p>
    <w:p w:rsidR="00000000" w:rsidDel="00000000" w:rsidP="00000000" w:rsidRDefault="00000000" w:rsidRPr="00000000" w14:paraId="00001A52">
      <w:pPr>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New categories must render dynamically on the mobile frontend without requiring a hard app update.</w:t>
      </w:r>
    </w:p>
    <w:p w:rsidR="00000000" w:rsidDel="00000000" w:rsidP="00000000" w:rsidRDefault="00000000" w:rsidRPr="00000000" w14:paraId="00001A53">
      <w:pPr>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Admins must be able to assign, reassign, or move existing scenarios between categories.</w:t>
      </w:r>
    </w:p>
    <w:p w:rsidR="00000000" w:rsidDel="00000000" w:rsidP="00000000" w:rsidRDefault="00000000" w:rsidRPr="00000000" w14:paraId="00001A54">
      <w:pPr>
        <w:pStyle w:val="Heading3"/>
        <w:keepNext w:val="0"/>
        <w:keepLines w:val="0"/>
        <w:spacing w:after="80" w:before="280" w:lineRule="auto"/>
        <w:rPr>
          <w:rFonts w:ascii="Cambria" w:cs="Cambria" w:eastAsia="Cambria" w:hAnsi="Cambria"/>
          <w:color w:val="000000"/>
          <w:sz w:val="26"/>
          <w:szCs w:val="26"/>
        </w:rPr>
      </w:pPr>
      <w:bookmarkStart w:colFirst="0" w:colLast="0" w:name="_bxosuh8ihgow" w:id="836"/>
      <w:bookmarkEnd w:id="836"/>
      <w:r w:rsidDel="00000000" w:rsidR="00000000" w:rsidRPr="00000000">
        <w:rPr>
          <w:rFonts w:ascii="Cambria" w:cs="Cambria" w:eastAsia="Cambria" w:hAnsi="Cambria"/>
          <w:color w:val="000000"/>
          <w:sz w:val="26"/>
          <w:szCs w:val="26"/>
          <w:rtl w:val="0"/>
        </w:rPr>
        <w:t xml:space="preserve">Exception Handling</w:t>
      </w:r>
    </w:p>
    <w:p w:rsidR="00000000" w:rsidDel="00000000" w:rsidP="00000000" w:rsidRDefault="00000000" w:rsidRPr="00000000" w14:paraId="00001A55">
      <w:pPr>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E-01: Empty Category Publication.</w:t>
      </w:r>
      <w:r w:rsidDel="00000000" w:rsidR="00000000" w:rsidRPr="00000000">
        <w:rPr>
          <w:rtl w:val="0"/>
        </w:rPr>
        <w:t xml:space="preserve"> Admin creates a "Retail" category but does not assign any active scenarios to it. </w:t>
      </w:r>
      <w:r w:rsidDel="00000000" w:rsidR="00000000" w:rsidRPr="00000000">
        <w:rPr>
          <w:b w:val="1"/>
          <w:bCs w:val="1"/>
          <w:rtl w:val="0"/>
        </w:rPr>
        <w:t xml:space="preserve">RESOLUTION:</w:t>
      </w:r>
      <w:r w:rsidDel="00000000" w:rsidR="00000000" w:rsidRPr="00000000">
        <w:rPr>
          <w:rtl w:val="0"/>
        </w:rPr>
        <w:t xml:space="preserve"> System saves the category but hides the tile on the Learner's frontend to prevent users from clicking into a blank page.</w:t>
      </w:r>
    </w:p>
    <w:p w:rsidR="00000000" w:rsidDel="00000000" w:rsidP="00000000" w:rsidRDefault="00000000" w:rsidRPr="00000000" w14:paraId="00001A56">
      <w:pPr>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E-02: Deleting an In-Use Category.</w:t>
      </w:r>
      <w:r w:rsidDel="00000000" w:rsidR="00000000" w:rsidRPr="00000000">
        <w:rPr>
          <w:rtl w:val="0"/>
        </w:rPr>
        <w:t xml:space="preserve"> Admin attempts to delete the "Travel" category, which currently houses 4 active scenarios. </w:t>
      </w:r>
      <w:r w:rsidDel="00000000" w:rsidR="00000000" w:rsidRPr="00000000">
        <w:rPr>
          <w:b w:val="1"/>
          <w:bCs w:val="1"/>
          <w:rtl w:val="0"/>
        </w:rPr>
        <w:t xml:space="preserve">RESOLUTION:</w:t>
      </w:r>
      <w:r w:rsidDel="00000000" w:rsidR="00000000" w:rsidRPr="00000000">
        <w:rPr>
          <w:rtl w:val="0"/>
        </w:rPr>
        <w:t xml:space="preserve"> System blocks deletion and prompts the Admin to either delete the underlying scenarios first or move them to a different category.</w:t>
      </w:r>
    </w:p>
    <w:p w:rsidR="00000000" w:rsidDel="00000000" w:rsidP="00000000" w:rsidRDefault="00000000" w:rsidRPr="00000000" w14:paraId="00001A57">
      <w:pPr>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E-03: Missing Icon Upload.</w:t>
      </w:r>
      <w:r w:rsidDel="00000000" w:rsidR="00000000" w:rsidRPr="00000000">
        <w:rPr>
          <w:rtl w:val="0"/>
        </w:rPr>
        <w:t xml:space="preserve"> Admin tries to save a new category without uploading a thumbnail image. </w:t>
      </w:r>
      <w:r w:rsidDel="00000000" w:rsidR="00000000" w:rsidRPr="00000000">
        <w:rPr>
          <w:b w:val="1"/>
          <w:bCs w:val="1"/>
          <w:rtl w:val="0"/>
        </w:rPr>
        <w:t xml:space="preserve">RESOLUTION:</w:t>
      </w:r>
      <w:r w:rsidDel="00000000" w:rsidR="00000000" w:rsidRPr="00000000">
        <w:rPr>
          <w:rtl w:val="0"/>
        </w:rPr>
        <w:t xml:space="preserve"> System applies a default generic icon (e.g., a folder) to prevent UI breakage on the mobile app.</w:t>
      </w:r>
    </w:p>
    <w:p w:rsidR="00000000" w:rsidDel="00000000" w:rsidP="00000000" w:rsidRDefault="00000000" w:rsidRPr="00000000" w14:paraId="00001A58">
      <w:pPr>
        <w:pStyle w:val="Heading3"/>
        <w:keepNext w:val="0"/>
        <w:keepLines w:val="0"/>
        <w:spacing w:after="80" w:before="280" w:lineRule="auto"/>
        <w:rPr>
          <w:rFonts w:ascii="Cambria" w:cs="Cambria" w:eastAsia="Cambria" w:hAnsi="Cambria"/>
          <w:color w:val="000000"/>
          <w:sz w:val="26"/>
          <w:szCs w:val="26"/>
        </w:rPr>
      </w:pPr>
      <w:bookmarkStart w:colFirst="0" w:colLast="0" w:name="_e0wnx6z7s1n3" w:id="837"/>
      <w:bookmarkEnd w:id="837"/>
      <w:r w:rsidDel="00000000" w:rsidR="00000000" w:rsidRPr="00000000">
        <w:rPr>
          <w:rFonts w:ascii="Cambria" w:cs="Cambria" w:eastAsia="Cambria" w:hAnsi="Cambria"/>
          <w:color w:val="000000"/>
          <w:sz w:val="26"/>
          <w:szCs w:val="26"/>
          <w:rtl w:val="0"/>
        </w:rPr>
        <w:t xml:space="preserve">Validation Test Cases</w:t>
      </w:r>
    </w:p>
    <w:tbl>
      <w:tblPr>
        <w:tblStyle w:val="Table169"/>
        <w:tblW w:w="86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0"/>
        <w:gridCol w:w="3180"/>
        <w:gridCol w:w="4590"/>
        <w:tblGridChange w:id="0">
          <w:tblGrid>
            <w:gridCol w:w="900"/>
            <w:gridCol w:w="3180"/>
            <w:gridCol w:w="4590"/>
          </w:tblGrid>
        </w:tblGridChange>
      </w:tblGrid>
      <w:tr>
        <w:trPr>
          <w:cantSplit w:val="0"/>
          <w:trHeight w:val="645" w:hRule="atLeast"/>
          <w:tblHeader w:val="0"/>
        </w:trPr>
        <w:tc>
          <w:tcPr>
            <w:tcBorders>
              <w:top w:color="000000" w:space="0" w:sz="0" w:val="nil"/>
              <w:left w:color="000000" w:space="0" w:sz="0" w:val="nil"/>
              <w:bottom w:color="000000" w:space="0" w:sz="8" w:val="single"/>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1A59">
            <w:pPr>
              <w:spacing w:after="40" w:before="40" w:lineRule="auto"/>
              <w:rPr>
                <w:b w:val="1"/>
                <w:bCs w:val="1"/>
              </w:rPr>
            </w:pPr>
            <w:r w:rsidDel="00000000" w:rsidR="00000000" w:rsidRPr="00000000">
              <w:rPr>
                <w:b w:val="1"/>
                <w:bCs w:val="1"/>
                <w:rtl w:val="0"/>
              </w:rPr>
              <w:t xml:space="preserve"> Case ID</w:t>
            </w:r>
          </w:p>
        </w:tc>
        <w:tc>
          <w:tcPr>
            <w:tcBorders>
              <w:top w:color="000000" w:space="0" w:sz="0" w:val="nil"/>
              <w:left w:color="000000" w:space="0" w:sz="0" w:val="nil"/>
              <w:bottom w:color="000000" w:space="0" w:sz="8" w:val="single"/>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1A5A">
            <w:pPr>
              <w:spacing w:after="100" w:before="100" w:lineRule="auto"/>
              <w:ind w:left="480" w:right="480" w:firstLine="0"/>
              <w:rPr>
                <w:b w:val="1"/>
                <w:bCs w:val="1"/>
              </w:rPr>
            </w:pPr>
            <w:r w:rsidDel="00000000" w:rsidR="00000000" w:rsidRPr="00000000">
              <w:rPr>
                <w:b w:val="1"/>
                <w:bCs w:val="1"/>
                <w:rtl w:val="0"/>
              </w:rPr>
              <w:t xml:space="preserve">Scenario</w:t>
            </w:r>
          </w:p>
        </w:tc>
        <w:tc>
          <w:tcPr>
            <w:tcBorders>
              <w:top w:color="000000" w:space="0" w:sz="0" w:val="nil"/>
              <w:left w:color="000000" w:space="0" w:sz="0" w:val="nil"/>
              <w:bottom w:color="000000" w:space="0" w:sz="8" w:val="single"/>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1A5B">
            <w:pPr>
              <w:spacing w:after="100" w:before="100" w:lineRule="auto"/>
              <w:ind w:left="480" w:right="480" w:firstLine="0"/>
              <w:rPr>
                <w:b w:val="1"/>
                <w:bCs w:val="1"/>
              </w:rPr>
            </w:pPr>
            <w:r w:rsidDel="00000000" w:rsidR="00000000" w:rsidRPr="00000000">
              <w:rPr>
                <w:b w:val="1"/>
                <w:bCs w:val="1"/>
                <w:rtl w:val="0"/>
              </w:rPr>
              <w:t xml:space="preserve">Expected Result</w:t>
            </w:r>
          </w:p>
        </w:tc>
      </w:tr>
      <w:tr>
        <w:trPr>
          <w:cantSplit w:val="0"/>
          <w:trHeight w:val="76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tcPr>
          <w:p w:rsidR="00000000" w:rsidDel="00000000" w:rsidP="00000000" w:rsidRDefault="00000000" w:rsidRPr="00000000" w14:paraId="00001A5C">
            <w:pPr>
              <w:spacing w:after="40" w:before="40" w:lineRule="auto"/>
              <w:rPr>
                <w:b w:val="1"/>
                <w:bCs w:val="1"/>
              </w:rPr>
            </w:pPr>
            <w:r w:rsidDel="00000000" w:rsidR="00000000" w:rsidRPr="00000000">
              <w:rPr>
                <w:b w:val="1"/>
                <w:bCs w:val="1"/>
                <w:rtl w:val="0"/>
              </w:rPr>
              <w:t xml:space="preserve"> TC-0 01</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tcPr>
          <w:p w:rsidR="00000000" w:rsidDel="00000000" w:rsidP="00000000" w:rsidRDefault="00000000" w:rsidRPr="00000000" w14:paraId="00001A5D">
            <w:pPr>
              <w:spacing w:after="100" w:before="100" w:lineRule="auto"/>
              <w:ind w:left="480" w:right="480" w:firstLine="0"/>
              <w:rPr/>
            </w:pPr>
            <w:r w:rsidDel="00000000" w:rsidR="00000000" w:rsidRPr="00000000">
              <w:rPr>
                <w:rtl w:val="0"/>
              </w:rPr>
              <w:t xml:space="preserve">Add new category with content</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tcPr>
          <w:p w:rsidR="00000000" w:rsidDel="00000000" w:rsidP="00000000" w:rsidRDefault="00000000" w:rsidRPr="00000000" w14:paraId="00001A5E">
            <w:pPr>
              <w:spacing w:after="100" w:before="100" w:lineRule="auto"/>
              <w:ind w:left="480" w:right="480" w:firstLine="0"/>
              <w:rPr/>
            </w:pPr>
            <w:r w:rsidDel="00000000" w:rsidR="00000000" w:rsidRPr="00000000">
              <w:rPr>
                <w:rtl w:val="0"/>
              </w:rPr>
              <w:t xml:space="preserve">Category tile instantly appears on the learner app.</w:t>
            </w:r>
          </w:p>
        </w:tc>
      </w:tr>
      <w:tr>
        <w:trPr>
          <w:cantSplit w:val="0"/>
          <w:trHeight w:val="76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tcPr>
          <w:p w:rsidR="00000000" w:rsidDel="00000000" w:rsidP="00000000" w:rsidRDefault="00000000" w:rsidRPr="00000000" w14:paraId="00001A5F">
            <w:pPr>
              <w:spacing w:after="40" w:before="40" w:lineRule="auto"/>
              <w:rPr>
                <w:b w:val="1"/>
                <w:bCs w:val="1"/>
              </w:rPr>
            </w:pPr>
            <w:r w:rsidDel="00000000" w:rsidR="00000000" w:rsidRPr="00000000">
              <w:rPr>
                <w:b w:val="1"/>
                <w:bCs w:val="1"/>
                <w:rtl w:val="0"/>
              </w:rPr>
              <w:t xml:space="preserve"> TC-0 02</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tcPr>
          <w:p w:rsidR="00000000" w:rsidDel="00000000" w:rsidP="00000000" w:rsidRDefault="00000000" w:rsidRPr="00000000" w14:paraId="00001A60">
            <w:pPr>
              <w:spacing w:after="100" w:before="100" w:lineRule="auto"/>
              <w:ind w:left="480" w:right="480" w:firstLine="0"/>
              <w:rPr/>
            </w:pPr>
            <w:r w:rsidDel="00000000" w:rsidR="00000000" w:rsidRPr="00000000">
              <w:rPr>
                <w:rtl w:val="0"/>
              </w:rPr>
              <w:t xml:space="preserve">Add empty category</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tcPr>
          <w:p w:rsidR="00000000" w:rsidDel="00000000" w:rsidP="00000000" w:rsidRDefault="00000000" w:rsidRPr="00000000" w14:paraId="00001A61">
            <w:pPr>
              <w:spacing w:after="100" w:before="100" w:lineRule="auto"/>
              <w:ind w:left="480" w:right="480" w:firstLine="0"/>
              <w:rPr/>
            </w:pPr>
            <w:r w:rsidDel="00000000" w:rsidR="00000000" w:rsidRPr="00000000">
              <w:rPr>
                <w:rtl w:val="0"/>
              </w:rPr>
              <w:t xml:space="preserve">Category is saved but hidden from the learner frontend.</w:t>
            </w:r>
          </w:p>
        </w:tc>
      </w:tr>
      <w:tr>
        <w:trPr>
          <w:cantSplit w:val="0"/>
          <w:trHeight w:val="76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tcPr>
          <w:p w:rsidR="00000000" w:rsidDel="00000000" w:rsidP="00000000" w:rsidRDefault="00000000" w:rsidRPr="00000000" w14:paraId="00001A62">
            <w:pPr>
              <w:spacing w:after="40" w:before="40" w:lineRule="auto"/>
              <w:rPr>
                <w:b w:val="1"/>
                <w:bCs w:val="1"/>
              </w:rPr>
            </w:pPr>
            <w:r w:rsidDel="00000000" w:rsidR="00000000" w:rsidRPr="00000000">
              <w:rPr>
                <w:b w:val="1"/>
                <w:bCs w:val="1"/>
                <w:rtl w:val="0"/>
              </w:rPr>
              <w:t xml:space="preserve"> TC-0 03</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tcPr>
          <w:p w:rsidR="00000000" w:rsidDel="00000000" w:rsidP="00000000" w:rsidRDefault="00000000" w:rsidRPr="00000000" w14:paraId="00001A63">
            <w:pPr>
              <w:spacing w:after="100" w:before="100" w:lineRule="auto"/>
              <w:ind w:left="480" w:right="480" w:firstLine="0"/>
              <w:rPr/>
            </w:pPr>
            <w:r w:rsidDel="00000000" w:rsidR="00000000" w:rsidRPr="00000000">
              <w:rPr>
                <w:rtl w:val="0"/>
              </w:rPr>
              <w:t xml:space="preserve">Delete populated category</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tcPr>
          <w:p w:rsidR="00000000" w:rsidDel="00000000" w:rsidP="00000000" w:rsidRDefault="00000000" w:rsidRPr="00000000" w14:paraId="00001A64">
            <w:pPr>
              <w:spacing w:after="100" w:before="100" w:lineRule="auto"/>
              <w:ind w:left="480" w:right="480" w:firstLine="0"/>
              <w:rPr/>
            </w:pPr>
            <w:r w:rsidDel="00000000" w:rsidR="00000000" w:rsidRPr="00000000">
              <w:rPr>
                <w:rtl w:val="0"/>
              </w:rPr>
              <w:t xml:space="preserve">Action blocked; system requires reassignment of active scenarios.</w:t>
            </w:r>
          </w:p>
        </w:tc>
      </w:tr>
      <w:tr>
        <w:trPr>
          <w:cantSplit w:val="0"/>
          <w:trHeight w:val="76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tcPr>
          <w:p w:rsidR="00000000" w:rsidDel="00000000" w:rsidP="00000000" w:rsidRDefault="00000000" w:rsidRPr="00000000" w14:paraId="00001A65">
            <w:pPr>
              <w:spacing w:after="40" w:before="40" w:lineRule="auto"/>
              <w:rPr>
                <w:b w:val="1"/>
                <w:bCs w:val="1"/>
              </w:rPr>
            </w:pPr>
            <w:r w:rsidDel="00000000" w:rsidR="00000000" w:rsidRPr="00000000">
              <w:rPr>
                <w:b w:val="1"/>
                <w:bCs w:val="1"/>
                <w:rtl w:val="0"/>
              </w:rPr>
              <w:t xml:space="preserve"> TC-0 04</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tcPr>
          <w:p w:rsidR="00000000" w:rsidDel="00000000" w:rsidP="00000000" w:rsidRDefault="00000000" w:rsidRPr="00000000" w14:paraId="00001A66">
            <w:pPr>
              <w:spacing w:after="100" w:before="100" w:lineRule="auto"/>
              <w:ind w:left="480" w:right="480" w:firstLine="0"/>
              <w:rPr/>
            </w:pPr>
            <w:r w:rsidDel="00000000" w:rsidR="00000000" w:rsidRPr="00000000">
              <w:rPr>
                <w:rtl w:val="0"/>
              </w:rPr>
              <w:t xml:space="preserve">Move scenario between categories</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tcPr>
          <w:p w:rsidR="00000000" w:rsidDel="00000000" w:rsidP="00000000" w:rsidRDefault="00000000" w:rsidRPr="00000000" w14:paraId="00001A67">
            <w:pPr>
              <w:spacing w:after="100" w:before="100" w:lineRule="auto"/>
              <w:ind w:left="480" w:right="480" w:firstLine="0"/>
              <w:rPr/>
            </w:pPr>
            <w:r w:rsidDel="00000000" w:rsidR="00000000" w:rsidRPr="00000000">
              <w:rPr>
                <w:rtl w:val="0"/>
              </w:rPr>
              <w:t xml:space="preserve">Scenario seamlessly shifts from "Workplace" to "Interviews".</w:t>
            </w:r>
          </w:p>
        </w:tc>
      </w:tr>
      <w:tr>
        <w:trPr>
          <w:cantSplit w:val="0"/>
          <w:trHeight w:val="76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tcPr>
          <w:p w:rsidR="00000000" w:rsidDel="00000000" w:rsidP="00000000" w:rsidRDefault="00000000" w:rsidRPr="00000000" w14:paraId="00001A68">
            <w:pPr>
              <w:spacing w:after="40" w:before="40" w:lineRule="auto"/>
              <w:rPr>
                <w:b w:val="1"/>
                <w:bCs w:val="1"/>
              </w:rPr>
            </w:pPr>
            <w:r w:rsidDel="00000000" w:rsidR="00000000" w:rsidRPr="00000000">
              <w:rPr>
                <w:b w:val="1"/>
                <w:bCs w:val="1"/>
                <w:rtl w:val="0"/>
              </w:rPr>
              <w:t xml:space="preserve"> TC-0 05</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tcPr>
          <w:p w:rsidR="00000000" w:rsidDel="00000000" w:rsidP="00000000" w:rsidRDefault="00000000" w:rsidRPr="00000000" w14:paraId="00001A69">
            <w:pPr>
              <w:spacing w:after="100" w:before="100" w:lineRule="auto"/>
              <w:ind w:left="480" w:right="480" w:firstLine="0"/>
              <w:rPr/>
            </w:pPr>
            <w:r w:rsidDel="00000000" w:rsidR="00000000" w:rsidRPr="00000000">
              <w:rPr>
                <w:rtl w:val="0"/>
              </w:rPr>
              <w:t xml:space="preserve">Missing thumbnail image</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tcPr>
          <w:p w:rsidR="00000000" w:rsidDel="00000000" w:rsidP="00000000" w:rsidRDefault="00000000" w:rsidRPr="00000000" w14:paraId="00001A6A">
            <w:pPr>
              <w:spacing w:after="100" w:before="100" w:lineRule="auto"/>
              <w:ind w:left="480" w:right="480" w:firstLine="0"/>
              <w:rPr/>
            </w:pPr>
            <w:r w:rsidDel="00000000" w:rsidR="00000000" w:rsidRPr="00000000">
              <w:rPr>
                <w:rtl w:val="0"/>
              </w:rPr>
              <w:t xml:space="preserve">System gracefully applies a default fallback icon.</w:t>
            </w:r>
          </w:p>
        </w:tc>
      </w:tr>
    </w:tbl>
    <w:p w:rsidR="00000000" w:rsidDel="00000000" w:rsidP="00000000" w:rsidRDefault="00000000" w:rsidRPr="00000000" w14:paraId="00001A6B">
      <w:pPr>
        <w:pStyle w:val="Heading1"/>
        <w:keepNext w:val="0"/>
        <w:keepLines w:val="0"/>
        <w:spacing w:after="120" w:lineRule="auto"/>
        <w:rPr>
          <w:rFonts w:ascii="Cambria" w:cs="Cambria" w:eastAsia="Cambria" w:hAnsi="Cambria"/>
          <w:color w:val="000000"/>
          <w:sz w:val="46"/>
          <w:szCs w:val="46"/>
        </w:rPr>
      </w:pPr>
      <w:bookmarkStart w:colFirst="0" w:colLast="0" w:name="_u4rviyxzhcfy" w:id="838"/>
      <w:bookmarkEnd w:id="838"/>
      <w:r w:rsidDel="00000000" w:rsidR="00000000" w:rsidRPr="00000000">
        <w:rPr>
          <w:rFonts w:ascii="Cambria" w:cs="Cambria" w:eastAsia="Cambria" w:hAnsi="Cambria"/>
          <w:color w:val="000000"/>
          <w:sz w:val="46"/>
          <w:szCs w:val="46"/>
          <w:rtl w:val="0"/>
        </w:rPr>
        <w:t xml:space="preserve">CM-US-06: Prompt Confidence Score</w:t>
      </w:r>
    </w:p>
    <w:p w:rsidR="00000000" w:rsidDel="00000000" w:rsidP="00000000" w:rsidRDefault="00000000" w:rsidRPr="00000000" w14:paraId="00001A6C">
      <w:pPr>
        <w:spacing w:after="240" w:before="240" w:lineRule="auto"/>
        <w:rPr/>
      </w:pPr>
      <w:r w:rsidDel="00000000" w:rsidR="00000000" w:rsidRPr="00000000">
        <w:rPr>
          <w:b w:val="1"/>
          <w:bCs w:val="1"/>
          <w:rtl w:val="0"/>
        </w:rPr>
        <w:t xml:space="preserve">STATUS:</w:t>
      </w:r>
      <w:r w:rsidDel="00000000" w:rsidR="00000000" w:rsidRPr="00000000">
        <w:rPr>
          <w:rtl w:val="0"/>
        </w:rPr>
        <w:t xml:space="preserve"> Proposed</w:t>
      </w:r>
    </w:p>
    <w:p w:rsidR="00000000" w:rsidDel="00000000" w:rsidP="00000000" w:rsidRDefault="00000000" w:rsidRPr="00000000" w14:paraId="00001A6D">
      <w:pPr>
        <w:spacing w:after="240" w:before="240" w:lineRule="auto"/>
        <w:rPr/>
      </w:pPr>
      <w:r w:rsidDel="00000000" w:rsidR="00000000" w:rsidRPr="00000000">
        <w:rPr>
          <w:b w:val="1"/>
          <w:bCs w:val="1"/>
          <w:rtl w:val="0"/>
        </w:rPr>
        <w:t xml:space="preserve">PRIORITY:</w:t>
      </w:r>
      <w:r w:rsidDel="00000000" w:rsidR="00000000" w:rsidRPr="00000000">
        <w:rPr>
          <w:rtl w:val="0"/>
        </w:rPr>
        <w:t xml:space="preserve"> High</w:t>
      </w:r>
    </w:p>
    <w:p w:rsidR="00000000" w:rsidDel="00000000" w:rsidP="00000000" w:rsidRDefault="00000000" w:rsidRPr="00000000" w14:paraId="00001A6E">
      <w:pPr>
        <w:spacing w:after="240" w:before="240" w:lineRule="auto"/>
        <w:rPr/>
      </w:pPr>
      <w:r w:rsidDel="00000000" w:rsidR="00000000" w:rsidRPr="00000000">
        <w:rPr>
          <w:b w:val="1"/>
          <w:bCs w:val="1"/>
          <w:rtl w:val="0"/>
        </w:rPr>
        <w:t xml:space="preserve">ACTOR:</w:t>
      </w:r>
      <w:r w:rsidDel="00000000" w:rsidR="00000000" w:rsidRPr="00000000">
        <w:rPr>
          <w:rtl w:val="0"/>
        </w:rPr>
        <w:t xml:space="preserve"> Administrator</w:t>
      </w:r>
    </w:p>
    <w:p w:rsidR="00000000" w:rsidDel="00000000" w:rsidP="00000000" w:rsidRDefault="00000000" w:rsidRPr="00000000" w14:paraId="00001A6F">
      <w:pPr>
        <w:pStyle w:val="Heading3"/>
        <w:keepNext w:val="0"/>
        <w:keepLines w:val="0"/>
        <w:spacing w:after="80" w:before="280" w:lineRule="auto"/>
        <w:rPr>
          <w:rFonts w:ascii="Cambria" w:cs="Cambria" w:eastAsia="Cambria" w:hAnsi="Cambria"/>
          <w:color w:val="000000"/>
          <w:sz w:val="26"/>
          <w:szCs w:val="26"/>
        </w:rPr>
      </w:pPr>
      <w:bookmarkStart w:colFirst="0" w:colLast="0" w:name="_qb9w6v2a8010" w:id="839"/>
      <w:bookmarkEnd w:id="839"/>
      <w:r w:rsidDel="00000000" w:rsidR="00000000" w:rsidRPr="00000000">
        <w:rPr>
          <w:rFonts w:ascii="Cambria" w:cs="Cambria" w:eastAsia="Cambria" w:hAnsi="Cambria"/>
          <w:color w:val="000000"/>
          <w:sz w:val="26"/>
          <w:szCs w:val="26"/>
          <w:rtl w:val="0"/>
        </w:rPr>
        <w:t xml:space="preserve">Intent</w:t>
      </w:r>
    </w:p>
    <w:p w:rsidR="00000000" w:rsidDel="00000000" w:rsidP="00000000" w:rsidRDefault="00000000" w:rsidRPr="00000000" w14:paraId="00001A70">
      <w:pPr>
        <w:spacing w:after="240" w:before="240" w:lineRule="auto"/>
        <w:rPr/>
      </w:pPr>
      <w:r w:rsidDel="00000000" w:rsidR="00000000" w:rsidRPr="00000000">
        <w:rPr>
          <w:rtl w:val="0"/>
        </w:rPr>
        <w:t xml:space="preserve">To provide a confidence score indicating the likelihood that a system prompt will consistently produce the intended AI behavior.</w:t>
      </w:r>
    </w:p>
    <w:p w:rsidR="00000000" w:rsidDel="00000000" w:rsidP="00000000" w:rsidRDefault="00000000" w:rsidRPr="00000000" w14:paraId="00001A71">
      <w:pPr>
        <w:pStyle w:val="Heading3"/>
        <w:keepNext w:val="0"/>
        <w:keepLines w:val="0"/>
        <w:spacing w:after="80" w:before="280" w:lineRule="auto"/>
        <w:rPr>
          <w:rFonts w:ascii="Cambria" w:cs="Cambria" w:eastAsia="Cambria" w:hAnsi="Cambria"/>
          <w:color w:val="000000"/>
          <w:sz w:val="26"/>
          <w:szCs w:val="26"/>
        </w:rPr>
      </w:pPr>
      <w:bookmarkStart w:colFirst="0" w:colLast="0" w:name="_foyqbhlw7cvs" w:id="840"/>
      <w:bookmarkEnd w:id="840"/>
      <w:r w:rsidDel="00000000" w:rsidR="00000000" w:rsidRPr="00000000">
        <w:rPr>
          <w:rFonts w:ascii="Cambria" w:cs="Cambria" w:eastAsia="Cambria" w:hAnsi="Cambria"/>
          <w:color w:val="000000"/>
          <w:sz w:val="26"/>
          <w:szCs w:val="26"/>
          <w:rtl w:val="0"/>
        </w:rPr>
        <w:t xml:space="preserve">Happy Path Steps</w:t>
      </w:r>
    </w:p>
    <w:p w:rsidR="00000000" w:rsidDel="00000000" w:rsidP="00000000" w:rsidRDefault="00000000" w:rsidRPr="00000000" w14:paraId="00001A72">
      <w:pPr>
        <w:numPr>
          <w:ilvl w:val="0"/>
          <w:numId w:val="327"/>
        </w:numPr>
        <w:spacing w:after="0" w:before="240" w:lineRule="auto"/>
        <w:ind w:left="720" w:hanging="360"/>
        <w:rPr/>
      </w:pPr>
      <w:r w:rsidDel="00000000" w:rsidR="00000000" w:rsidRPr="00000000">
        <w:rPr>
          <w:rtl w:val="0"/>
        </w:rPr>
        <w:t xml:space="preserve">Admin saves a prompt.</w:t>
      </w:r>
    </w:p>
    <w:p w:rsidR="00000000" w:rsidDel="00000000" w:rsidP="00000000" w:rsidRDefault="00000000" w:rsidRPr="00000000" w14:paraId="00001A73">
      <w:pPr>
        <w:numPr>
          <w:ilvl w:val="0"/>
          <w:numId w:val="327"/>
        </w:numPr>
        <w:spacing w:after="0" w:lineRule="auto"/>
        <w:ind w:left="720" w:hanging="360"/>
        <w:rPr/>
      </w:pPr>
      <w:r w:rsidDel="00000000" w:rsidR="00000000" w:rsidRPr="00000000">
        <w:rPr>
          <w:rtl w:val="0"/>
        </w:rPr>
        <w:t xml:space="preserve">AI evaluates:</w:t>
      </w:r>
    </w:p>
    <w:p w:rsidR="00000000" w:rsidDel="00000000" w:rsidP="00000000" w:rsidRDefault="00000000" w:rsidRPr="00000000" w14:paraId="00001A74">
      <w:pPr>
        <w:numPr>
          <w:ilvl w:val="1"/>
          <w:numId w:val="327"/>
        </w:numPr>
        <w:spacing w:after="0" w:lineRule="auto"/>
        <w:ind w:left="1440" w:hanging="360"/>
        <w:rPr/>
      </w:pPr>
      <w:r w:rsidDel="00000000" w:rsidR="00000000" w:rsidRPr="00000000">
        <w:rPr>
          <w:rtl w:val="0"/>
        </w:rPr>
        <w:t xml:space="preserve">Instruction clarity</w:t>
      </w:r>
    </w:p>
    <w:p w:rsidR="00000000" w:rsidDel="00000000" w:rsidP="00000000" w:rsidRDefault="00000000" w:rsidRPr="00000000" w14:paraId="00001A75">
      <w:pPr>
        <w:numPr>
          <w:ilvl w:val="1"/>
          <w:numId w:val="327"/>
        </w:numPr>
        <w:spacing w:after="0" w:lineRule="auto"/>
        <w:ind w:left="1440" w:hanging="360"/>
        <w:rPr/>
      </w:pPr>
      <w:r w:rsidDel="00000000" w:rsidR="00000000" w:rsidRPr="00000000">
        <w:rPr>
          <w:rtl w:val="0"/>
        </w:rPr>
        <w:t xml:space="preserve">Prompt ambiguity</w:t>
      </w:r>
    </w:p>
    <w:p w:rsidR="00000000" w:rsidDel="00000000" w:rsidP="00000000" w:rsidRDefault="00000000" w:rsidRPr="00000000" w14:paraId="00001A76">
      <w:pPr>
        <w:numPr>
          <w:ilvl w:val="1"/>
          <w:numId w:val="327"/>
        </w:numPr>
        <w:spacing w:after="0" w:lineRule="auto"/>
        <w:ind w:left="1440" w:hanging="360"/>
        <w:rPr/>
      </w:pPr>
      <w:r w:rsidDel="00000000" w:rsidR="00000000" w:rsidRPr="00000000">
        <w:rPr>
          <w:rtl w:val="0"/>
        </w:rPr>
        <w:t xml:space="preserve">Persona stability</w:t>
      </w:r>
    </w:p>
    <w:p w:rsidR="00000000" w:rsidDel="00000000" w:rsidP="00000000" w:rsidRDefault="00000000" w:rsidRPr="00000000" w14:paraId="00001A77">
      <w:pPr>
        <w:numPr>
          <w:ilvl w:val="1"/>
          <w:numId w:val="327"/>
        </w:numPr>
        <w:spacing w:after="0" w:lineRule="auto"/>
        <w:ind w:left="1440" w:hanging="360"/>
        <w:rPr/>
      </w:pPr>
      <w:r w:rsidDel="00000000" w:rsidR="00000000" w:rsidRPr="00000000">
        <w:rPr>
          <w:rtl w:val="0"/>
        </w:rPr>
        <w:t xml:space="preserve">Guardrails</w:t>
      </w:r>
    </w:p>
    <w:p w:rsidR="00000000" w:rsidDel="00000000" w:rsidP="00000000" w:rsidRDefault="00000000" w:rsidRPr="00000000" w14:paraId="00001A78">
      <w:pPr>
        <w:numPr>
          <w:ilvl w:val="1"/>
          <w:numId w:val="327"/>
        </w:numPr>
        <w:spacing w:after="0" w:lineRule="auto"/>
        <w:ind w:left="1440" w:hanging="360"/>
        <w:rPr/>
      </w:pPr>
      <w:r w:rsidDel="00000000" w:rsidR="00000000" w:rsidRPr="00000000">
        <w:rPr>
          <w:rtl w:val="0"/>
        </w:rPr>
        <w:t xml:space="preserve">Token efficiency</w:t>
      </w:r>
    </w:p>
    <w:p w:rsidR="00000000" w:rsidDel="00000000" w:rsidP="00000000" w:rsidRDefault="00000000" w:rsidRPr="00000000" w14:paraId="00001A79">
      <w:pPr>
        <w:numPr>
          <w:ilvl w:val="0"/>
          <w:numId w:val="327"/>
        </w:numPr>
        <w:spacing w:after="240" w:lineRule="auto"/>
        <w:ind w:left="720" w:hanging="360"/>
        <w:rPr/>
      </w:pPr>
      <w:r w:rsidDel="00000000" w:rsidR="00000000" w:rsidRPr="00000000">
        <w:rPr>
          <w:rtl w:val="0"/>
        </w:rPr>
        <w:t xml:space="preserve">Prompt Confidence Score displayed.</w:t>
      </w:r>
    </w:p>
    <w:p w:rsidR="00000000" w:rsidDel="00000000" w:rsidP="00000000" w:rsidRDefault="00000000" w:rsidRPr="00000000" w14:paraId="00001A7A">
      <w:pPr>
        <w:pStyle w:val="Heading3"/>
        <w:keepNext w:val="0"/>
        <w:keepLines w:val="0"/>
        <w:spacing w:after="80" w:before="280" w:lineRule="auto"/>
        <w:rPr>
          <w:rFonts w:ascii="Cambria" w:cs="Cambria" w:eastAsia="Cambria" w:hAnsi="Cambria"/>
          <w:color w:val="000000"/>
          <w:sz w:val="26"/>
          <w:szCs w:val="26"/>
        </w:rPr>
      </w:pPr>
      <w:bookmarkStart w:colFirst="0" w:colLast="0" w:name="_rff8231kbvcr" w:id="841"/>
      <w:bookmarkEnd w:id="841"/>
      <w:r w:rsidDel="00000000" w:rsidR="00000000" w:rsidRPr="00000000">
        <w:rPr>
          <w:rFonts w:ascii="Cambria" w:cs="Cambria" w:eastAsia="Cambria" w:hAnsi="Cambria"/>
          <w:color w:val="000000"/>
          <w:sz w:val="26"/>
          <w:szCs w:val="26"/>
          <w:rtl w:val="0"/>
        </w:rPr>
        <w:t xml:space="preserve">Acceptance Criteria</w:t>
      </w:r>
    </w:p>
    <w:p w:rsidR="00000000" w:rsidDel="00000000" w:rsidP="00000000" w:rsidRDefault="00000000" w:rsidRPr="00000000" w14:paraId="00001A7B">
      <w:pPr>
        <w:spacing w:after="240" w:before="240" w:lineRule="auto"/>
        <w:rPr/>
      </w:pPr>
      <w:r w:rsidDel="00000000" w:rsidR="00000000" w:rsidRPr="00000000">
        <w:rPr>
          <w:rtl w:val="0"/>
        </w:rPr>
        <w:t xml:space="preserve">Confidence score must be displayed independently of template quality.</w:t>
      </w:r>
    </w:p>
    <w:p w:rsidR="00000000" w:rsidDel="00000000" w:rsidP="00000000" w:rsidRDefault="00000000" w:rsidRPr="00000000" w14:paraId="00001A7C">
      <w:pPr>
        <w:pStyle w:val="Heading3"/>
        <w:keepNext w:val="0"/>
        <w:keepLines w:val="0"/>
        <w:spacing w:after="80" w:before="280" w:lineRule="auto"/>
        <w:rPr>
          <w:rFonts w:ascii="Cambria" w:cs="Cambria" w:eastAsia="Cambria" w:hAnsi="Cambria"/>
          <w:color w:val="000000"/>
          <w:sz w:val="26"/>
          <w:szCs w:val="26"/>
        </w:rPr>
      </w:pPr>
      <w:bookmarkStart w:colFirst="0" w:colLast="0" w:name="_xakugoya5fz6" w:id="842"/>
      <w:bookmarkEnd w:id="842"/>
      <w:r w:rsidDel="00000000" w:rsidR="00000000" w:rsidRPr="00000000">
        <w:rPr>
          <w:rFonts w:ascii="Cambria" w:cs="Cambria" w:eastAsia="Cambria" w:hAnsi="Cambria"/>
          <w:color w:val="000000"/>
          <w:sz w:val="26"/>
          <w:szCs w:val="26"/>
          <w:rtl w:val="0"/>
        </w:rPr>
        <w:t xml:space="preserve">Exception Handling</w:t>
      </w:r>
    </w:p>
    <w:p w:rsidR="00000000" w:rsidDel="00000000" w:rsidP="00000000" w:rsidRDefault="00000000" w:rsidRPr="00000000" w14:paraId="00001A7D">
      <w:pPr>
        <w:spacing w:after="240" w:before="240" w:lineRule="auto"/>
        <w:rPr>
          <w:b w:val="1"/>
          <w:bCs w:val="1"/>
        </w:rPr>
      </w:pPr>
      <w:r w:rsidDel="00000000" w:rsidR="00000000" w:rsidRPr="00000000">
        <w:rPr>
          <w:b w:val="1"/>
          <w:bCs w:val="1"/>
          <w:rtl w:val="0"/>
        </w:rPr>
        <w:t xml:space="preserve">E-01: Ambiguous Prompt.</w:t>
      </w:r>
    </w:p>
    <w:p w:rsidR="00000000" w:rsidDel="00000000" w:rsidP="00000000" w:rsidRDefault="00000000" w:rsidRPr="00000000" w14:paraId="00001A7E">
      <w:pPr>
        <w:spacing w:after="240" w:before="240" w:lineRule="auto"/>
        <w:rPr/>
      </w:pPr>
      <w:r w:rsidDel="00000000" w:rsidR="00000000" w:rsidRPr="00000000">
        <w:rPr>
          <w:b w:val="1"/>
          <w:bCs w:val="1"/>
          <w:rtl w:val="0"/>
        </w:rPr>
        <w:t xml:space="preserve">RESOLUTION:</w:t>
      </w:r>
      <w:r w:rsidDel="00000000" w:rsidR="00000000" w:rsidRPr="00000000">
        <w:rPr>
          <w:rtl w:val="0"/>
        </w:rPr>
        <w:t xml:space="preserve"> Confidence reduced with explanation.</w:t>
      </w:r>
    </w:p>
    <w:p w:rsidR="00000000" w:rsidDel="00000000" w:rsidP="00000000" w:rsidRDefault="00000000" w:rsidRPr="00000000" w14:paraId="00001A7F">
      <w:pPr>
        <w:spacing w:after="80" w:before="36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80">
      <w:pPr>
        <w:spacing w:after="240" w:before="240" w:lineRule="auto"/>
        <w:rPr>
          <w:b w:val="1"/>
          <w:bCs w:val="1"/>
        </w:rPr>
      </w:pPr>
      <w:r w:rsidDel="00000000" w:rsidR="00000000" w:rsidRPr="00000000">
        <w:rPr>
          <w:b w:val="1"/>
          <w:bCs w:val="1"/>
          <w:rtl w:val="0"/>
        </w:rPr>
        <w:t xml:space="preserve">E-02: Contradictory Instructions.</w:t>
      </w:r>
    </w:p>
    <w:p w:rsidR="00000000" w:rsidDel="00000000" w:rsidP="00000000" w:rsidRDefault="00000000" w:rsidRPr="00000000" w14:paraId="00001A81">
      <w:pPr>
        <w:spacing w:after="240" w:before="240" w:lineRule="auto"/>
        <w:rPr/>
      </w:pPr>
      <w:r w:rsidDel="00000000" w:rsidR="00000000" w:rsidRPr="00000000">
        <w:rPr>
          <w:b w:val="1"/>
          <w:bCs w:val="1"/>
          <w:rtl w:val="0"/>
        </w:rPr>
        <w:t xml:space="preserve">RESOLUTION:</w:t>
      </w:r>
      <w:r w:rsidDel="00000000" w:rsidR="00000000" w:rsidRPr="00000000">
        <w:rPr>
          <w:rtl w:val="0"/>
        </w:rPr>
        <w:t xml:space="preserve"> Publishing warning displayed.</w:t>
      </w:r>
    </w:p>
    <w:p w:rsidR="00000000" w:rsidDel="00000000" w:rsidP="00000000" w:rsidRDefault="00000000" w:rsidRPr="00000000" w14:paraId="00001A82">
      <w:pPr>
        <w:spacing w:after="80" w:before="36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83">
      <w:pPr>
        <w:spacing w:after="240" w:before="240" w:lineRule="auto"/>
        <w:rPr>
          <w:b w:val="1"/>
          <w:bCs w:val="1"/>
        </w:rPr>
      </w:pPr>
      <w:r w:rsidDel="00000000" w:rsidR="00000000" w:rsidRPr="00000000">
        <w:rPr>
          <w:b w:val="1"/>
          <w:bCs w:val="1"/>
          <w:rtl w:val="0"/>
        </w:rPr>
        <w:t xml:space="preserve">E-03: Missing Constraints.</w:t>
      </w:r>
    </w:p>
    <w:p w:rsidR="00000000" w:rsidDel="00000000" w:rsidP="00000000" w:rsidRDefault="00000000" w:rsidRPr="00000000" w14:paraId="00001A84">
      <w:pPr>
        <w:spacing w:after="240" w:before="240" w:lineRule="auto"/>
        <w:rPr/>
      </w:pPr>
      <w:r w:rsidDel="00000000" w:rsidR="00000000" w:rsidRPr="00000000">
        <w:rPr>
          <w:b w:val="1"/>
          <w:bCs w:val="1"/>
          <w:rtl w:val="0"/>
        </w:rPr>
        <w:t xml:space="preserve">RESOLUTION:</w:t>
      </w:r>
      <w:r w:rsidDel="00000000" w:rsidR="00000000" w:rsidRPr="00000000">
        <w:rPr>
          <w:rtl w:val="0"/>
        </w:rPr>
        <w:t xml:space="preserve"> AI recommends additional guardrails.</w:t>
      </w:r>
    </w:p>
    <w:p w:rsidR="00000000" w:rsidDel="00000000" w:rsidP="00000000" w:rsidRDefault="00000000" w:rsidRPr="00000000" w14:paraId="00001A85">
      <w:pPr>
        <w:pStyle w:val="Heading3"/>
        <w:keepNext w:val="0"/>
        <w:keepLines w:val="0"/>
        <w:spacing w:after="80" w:before="280" w:lineRule="auto"/>
        <w:rPr>
          <w:rFonts w:ascii="Cambria" w:cs="Cambria" w:eastAsia="Cambria" w:hAnsi="Cambria"/>
          <w:color w:val="000000"/>
          <w:sz w:val="26"/>
          <w:szCs w:val="26"/>
        </w:rPr>
      </w:pPr>
      <w:bookmarkStart w:colFirst="0" w:colLast="0" w:name="_fjxhqfbb9n8h" w:id="843"/>
      <w:bookmarkEnd w:id="843"/>
      <w:r w:rsidDel="00000000" w:rsidR="00000000" w:rsidRPr="00000000">
        <w:rPr>
          <w:rFonts w:ascii="Cambria" w:cs="Cambria" w:eastAsia="Cambria" w:hAnsi="Cambria"/>
          <w:color w:val="000000"/>
          <w:sz w:val="26"/>
          <w:szCs w:val="26"/>
          <w:rtl w:val="0"/>
        </w:rPr>
        <w:t xml:space="preserve">Validation Test Cases</w:t>
      </w:r>
    </w:p>
    <w:p w:rsidR="00000000" w:rsidDel="00000000" w:rsidP="00000000" w:rsidRDefault="00000000" w:rsidRPr="00000000" w14:paraId="00001A86">
      <w:pPr>
        <w:numPr>
          <w:ilvl w:val="0"/>
          <w:numId w:val="357"/>
        </w:numPr>
        <w:spacing w:after="0" w:before="240" w:lineRule="auto"/>
        <w:ind w:left="720" w:hanging="360"/>
        <w:rPr/>
      </w:pPr>
      <w:r w:rsidDel="00000000" w:rsidR="00000000" w:rsidRPr="00000000">
        <w:rPr>
          <w:rtl w:val="0"/>
        </w:rPr>
        <w:t xml:space="preserve">Clear prompt</w:t>
      </w:r>
    </w:p>
    <w:p w:rsidR="00000000" w:rsidDel="00000000" w:rsidP="00000000" w:rsidRDefault="00000000" w:rsidRPr="00000000" w14:paraId="00001A87">
      <w:pPr>
        <w:numPr>
          <w:ilvl w:val="0"/>
          <w:numId w:val="357"/>
        </w:numPr>
        <w:spacing w:after="0" w:lineRule="auto"/>
        <w:ind w:left="720" w:hanging="360"/>
        <w:rPr/>
      </w:pPr>
      <w:r w:rsidDel="00000000" w:rsidR="00000000" w:rsidRPr="00000000">
        <w:rPr>
          <w:rtl w:val="0"/>
        </w:rPr>
        <w:t xml:space="preserve">Ambiguous prompt</w:t>
      </w:r>
    </w:p>
    <w:p w:rsidR="00000000" w:rsidDel="00000000" w:rsidP="00000000" w:rsidRDefault="00000000" w:rsidRPr="00000000" w14:paraId="00001A88">
      <w:pPr>
        <w:numPr>
          <w:ilvl w:val="0"/>
          <w:numId w:val="357"/>
        </w:numPr>
        <w:spacing w:after="0" w:lineRule="auto"/>
        <w:ind w:left="720" w:hanging="360"/>
        <w:rPr/>
      </w:pPr>
      <w:r w:rsidDel="00000000" w:rsidR="00000000" w:rsidRPr="00000000">
        <w:rPr>
          <w:rtl w:val="0"/>
        </w:rPr>
        <w:t xml:space="preserve">Contradictory prompt</w:t>
      </w:r>
    </w:p>
    <w:p w:rsidR="00000000" w:rsidDel="00000000" w:rsidP="00000000" w:rsidRDefault="00000000" w:rsidRPr="00000000" w14:paraId="00001A89">
      <w:pPr>
        <w:numPr>
          <w:ilvl w:val="0"/>
          <w:numId w:val="357"/>
        </w:numPr>
        <w:spacing w:after="0" w:lineRule="auto"/>
        <w:ind w:left="720" w:hanging="360"/>
        <w:rPr/>
      </w:pPr>
      <w:r w:rsidDel="00000000" w:rsidR="00000000" w:rsidRPr="00000000">
        <w:rPr>
          <w:rtl w:val="0"/>
        </w:rPr>
        <w:t xml:space="preserve">Missing constraints</w:t>
      </w:r>
    </w:p>
    <w:p w:rsidR="00000000" w:rsidDel="00000000" w:rsidP="00000000" w:rsidRDefault="00000000" w:rsidRPr="00000000" w14:paraId="00001A8A">
      <w:pPr>
        <w:numPr>
          <w:ilvl w:val="0"/>
          <w:numId w:val="357"/>
        </w:numPr>
        <w:spacing w:after="240" w:lineRule="auto"/>
        <w:ind w:left="720" w:hanging="360"/>
        <w:rPr/>
      </w:pPr>
      <w:r w:rsidDel="00000000" w:rsidR="00000000" w:rsidRPr="00000000">
        <w:rPr>
          <w:rtl w:val="0"/>
        </w:rPr>
        <w:t xml:space="preserve">Optimized prompt</w:t>
      </w:r>
    </w:p>
    <w:p w:rsidR="00000000" w:rsidDel="00000000" w:rsidP="00000000" w:rsidRDefault="00000000" w:rsidRPr="00000000" w14:paraId="00001A8B">
      <w:pPr>
        <w:spacing w:after="80" w:before="36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8C">
      <w:pPr>
        <w:pStyle w:val="Heading1"/>
        <w:keepNext w:val="0"/>
        <w:keepLines w:val="0"/>
        <w:spacing w:after="120" w:lineRule="auto"/>
        <w:rPr>
          <w:rFonts w:ascii="Cambria" w:cs="Cambria" w:eastAsia="Cambria" w:hAnsi="Cambria"/>
          <w:color w:val="000000"/>
          <w:sz w:val="46"/>
          <w:szCs w:val="46"/>
        </w:rPr>
      </w:pPr>
      <w:bookmarkStart w:colFirst="0" w:colLast="0" w:name="_1ajq1oxdva80" w:id="844"/>
      <w:bookmarkEnd w:id="844"/>
      <w:r w:rsidDel="00000000" w:rsidR="00000000" w:rsidRPr="00000000">
        <w:rPr>
          <w:rFonts w:ascii="Cambria" w:cs="Cambria" w:eastAsia="Cambria" w:hAnsi="Cambria"/>
          <w:color w:val="000000"/>
          <w:sz w:val="46"/>
          <w:szCs w:val="46"/>
          <w:rtl w:val="0"/>
        </w:rPr>
        <w:t xml:space="preserve">CM-US-07: Scenario Readiness Assessment</w:t>
      </w:r>
    </w:p>
    <w:p w:rsidR="00000000" w:rsidDel="00000000" w:rsidP="00000000" w:rsidRDefault="00000000" w:rsidRPr="00000000" w14:paraId="00001A8D">
      <w:pPr>
        <w:spacing w:after="240" w:before="240" w:lineRule="auto"/>
        <w:rPr/>
      </w:pPr>
      <w:r w:rsidDel="00000000" w:rsidR="00000000" w:rsidRPr="00000000">
        <w:rPr>
          <w:b w:val="1"/>
          <w:bCs w:val="1"/>
          <w:rtl w:val="0"/>
        </w:rPr>
        <w:t xml:space="preserve">STATUS:</w:t>
      </w:r>
      <w:r w:rsidDel="00000000" w:rsidR="00000000" w:rsidRPr="00000000">
        <w:rPr>
          <w:rtl w:val="0"/>
        </w:rPr>
        <w:t xml:space="preserve"> Proposed</w:t>
      </w:r>
    </w:p>
    <w:p w:rsidR="00000000" w:rsidDel="00000000" w:rsidP="00000000" w:rsidRDefault="00000000" w:rsidRPr="00000000" w14:paraId="00001A8E">
      <w:pPr>
        <w:spacing w:after="240" w:before="240" w:lineRule="auto"/>
        <w:rPr/>
      </w:pPr>
      <w:r w:rsidDel="00000000" w:rsidR="00000000" w:rsidRPr="00000000">
        <w:rPr>
          <w:b w:val="1"/>
          <w:bCs w:val="1"/>
          <w:rtl w:val="0"/>
        </w:rPr>
        <w:t xml:space="preserve">PRIORITY:</w:t>
      </w:r>
      <w:r w:rsidDel="00000000" w:rsidR="00000000" w:rsidRPr="00000000">
        <w:rPr>
          <w:rtl w:val="0"/>
        </w:rPr>
        <w:t xml:space="preserve"> High</w:t>
      </w:r>
    </w:p>
    <w:p w:rsidR="00000000" w:rsidDel="00000000" w:rsidP="00000000" w:rsidRDefault="00000000" w:rsidRPr="00000000" w14:paraId="00001A8F">
      <w:pPr>
        <w:spacing w:after="240" w:before="240" w:lineRule="auto"/>
        <w:rPr/>
      </w:pPr>
      <w:r w:rsidDel="00000000" w:rsidR="00000000" w:rsidRPr="00000000">
        <w:rPr>
          <w:b w:val="1"/>
          <w:bCs w:val="1"/>
          <w:rtl w:val="0"/>
        </w:rPr>
        <w:t xml:space="preserve">ACTOR:</w:t>
      </w:r>
      <w:r w:rsidDel="00000000" w:rsidR="00000000" w:rsidRPr="00000000">
        <w:rPr>
          <w:rtl w:val="0"/>
        </w:rPr>
        <w:t xml:space="preserve"> Administrator</w:t>
      </w:r>
    </w:p>
    <w:p w:rsidR="00000000" w:rsidDel="00000000" w:rsidP="00000000" w:rsidRDefault="00000000" w:rsidRPr="00000000" w14:paraId="00001A90">
      <w:pPr>
        <w:pStyle w:val="Heading3"/>
        <w:keepNext w:val="0"/>
        <w:keepLines w:val="0"/>
        <w:spacing w:after="80" w:before="280" w:lineRule="auto"/>
        <w:rPr>
          <w:rFonts w:ascii="Cambria" w:cs="Cambria" w:eastAsia="Cambria" w:hAnsi="Cambria"/>
          <w:color w:val="000000"/>
          <w:sz w:val="26"/>
          <w:szCs w:val="26"/>
        </w:rPr>
      </w:pPr>
      <w:bookmarkStart w:colFirst="0" w:colLast="0" w:name="_se01wm1y8ts9" w:id="845"/>
      <w:bookmarkEnd w:id="845"/>
      <w:r w:rsidDel="00000000" w:rsidR="00000000" w:rsidRPr="00000000">
        <w:rPr>
          <w:rFonts w:ascii="Cambria" w:cs="Cambria" w:eastAsia="Cambria" w:hAnsi="Cambria"/>
          <w:color w:val="000000"/>
          <w:sz w:val="26"/>
          <w:szCs w:val="26"/>
          <w:rtl w:val="0"/>
        </w:rPr>
        <w:t xml:space="preserve">Intent</w:t>
      </w:r>
    </w:p>
    <w:p w:rsidR="00000000" w:rsidDel="00000000" w:rsidP="00000000" w:rsidRDefault="00000000" w:rsidRPr="00000000" w14:paraId="00001A91">
      <w:pPr>
        <w:spacing w:after="240" w:before="240" w:lineRule="auto"/>
        <w:rPr/>
      </w:pPr>
      <w:r w:rsidDel="00000000" w:rsidR="00000000" w:rsidRPr="00000000">
        <w:rPr>
          <w:rtl w:val="0"/>
        </w:rPr>
        <w:t xml:space="preserve">To validate whether a scenario is fully prepared for learner use before deployment.</w:t>
      </w:r>
    </w:p>
    <w:p w:rsidR="00000000" w:rsidDel="00000000" w:rsidP="00000000" w:rsidRDefault="00000000" w:rsidRPr="00000000" w14:paraId="00001A92">
      <w:pPr>
        <w:pStyle w:val="Heading3"/>
        <w:keepNext w:val="0"/>
        <w:keepLines w:val="0"/>
        <w:spacing w:after="80" w:before="280" w:lineRule="auto"/>
        <w:rPr>
          <w:rFonts w:ascii="Cambria" w:cs="Cambria" w:eastAsia="Cambria" w:hAnsi="Cambria"/>
          <w:color w:val="000000"/>
          <w:sz w:val="26"/>
          <w:szCs w:val="26"/>
        </w:rPr>
      </w:pPr>
      <w:bookmarkStart w:colFirst="0" w:colLast="0" w:name="_4u92vswdyrng" w:id="846"/>
      <w:bookmarkEnd w:id="846"/>
      <w:r w:rsidDel="00000000" w:rsidR="00000000" w:rsidRPr="00000000">
        <w:rPr>
          <w:rFonts w:ascii="Cambria" w:cs="Cambria" w:eastAsia="Cambria" w:hAnsi="Cambria"/>
          <w:color w:val="000000"/>
          <w:sz w:val="26"/>
          <w:szCs w:val="26"/>
          <w:rtl w:val="0"/>
        </w:rPr>
        <w:t xml:space="preserve">Happy Path Steps</w:t>
      </w:r>
    </w:p>
    <w:p w:rsidR="00000000" w:rsidDel="00000000" w:rsidP="00000000" w:rsidRDefault="00000000" w:rsidRPr="00000000" w14:paraId="00001A93">
      <w:pPr>
        <w:numPr>
          <w:ilvl w:val="0"/>
          <w:numId w:val="364"/>
        </w:numPr>
        <w:spacing w:after="0" w:before="240" w:lineRule="auto"/>
        <w:ind w:left="720" w:hanging="360"/>
        <w:rPr/>
      </w:pPr>
      <w:r w:rsidDel="00000000" w:rsidR="00000000" w:rsidRPr="00000000">
        <w:rPr>
          <w:rtl w:val="0"/>
        </w:rPr>
        <w:t xml:space="preserve">Admin clicks "Evaluate Readiness."</w:t>
      </w:r>
    </w:p>
    <w:p w:rsidR="00000000" w:rsidDel="00000000" w:rsidP="00000000" w:rsidRDefault="00000000" w:rsidRPr="00000000" w14:paraId="00001A94">
      <w:pPr>
        <w:numPr>
          <w:ilvl w:val="0"/>
          <w:numId w:val="364"/>
        </w:numPr>
        <w:spacing w:after="0" w:lineRule="auto"/>
        <w:ind w:left="720" w:hanging="360"/>
        <w:rPr/>
      </w:pPr>
      <w:r w:rsidDel="00000000" w:rsidR="00000000" w:rsidRPr="00000000">
        <w:rPr>
          <w:rtl w:val="0"/>
        </w:rPr>
        <w:t xml:space="preserve">System verifies:</w:t>
      </w:r>
    </w:p>
    <w:p w:rsidR="00000000" w:rsidDel="00000000" w:rsidP="00000000" w:rsidRDefault="00000000" w:rsidRPr="00000000" w14:paraId="00001A95">
      <w:pPr>
        <w:numPr>
          <w:ilvl w:val="1"/>
          <w:numId w:val="364"/>
        </w:numPr>
        <w:spacing w:after="0" w:lineRule="auto"/>
        <w:ind w:left="1440" w:hanging="360"/>
        <w:rPr/>
      </w:pPr>
      <w:r w:rsidDel="00000000" w:rsidR="00000000" w:rsidRPr="00000000">
        <w:rPr>
          <w:rtl w:val="0"/>
        </w:rPr>
        <w:t xml:space="preserve">Prompt</w:t>
      </w:r>
    </w:p>
    <w:p w:rsidR="00000000" w:rsidDel="00000000" w:rsidP="00000000" w:rsidRDefault="00000000" w:rsidRPr="00000000" w14:paraId="00001A96">
      <w:pPr>
        <w:numPr>
          <w:ilvl w:val="1"/>
          <w:numId w:val="364"/>
        </w:numPr>
        <w:spacing w:after="0" w:lineRule="auto"/>
        <w:ind w:left="1440" w:hanging="360"/>
        <w:rPr/>
      </w:pPr>
      <w:r w:rsidDel="00000000" w:rsidR="00000000" w:rsidRPr="00000000">
        <w:rPr>
          <w:rtl w:val="0"/>
        </w:rPr>
        <w:t xml:space="preserve">Vocabulary</w:t>
      </w:r>
    </w:p>
    <w:p w:rsidR="00000000" w:rsidDel="00000000" w:rsidP="00000000" w:rsidRDefault="00000000" w:rsidRPr="00000000" w14:paraId="00001A97">
      <w:pPr>
        <w:numPr>
          <w:ilvl w:val="1"/>
          <w:numId w:val="364"/>
        </w:numPr>
        <w:spacing w:after="0" w:lineRule="auto"/>
        <w:ind w:left="1440" w:hanging="360"/>
        <w:rPr/>
      </w:pPr>
      <w:r w:rsidDel="00000000" w:rsidR="00000000" w:rsidRPr="00000000">
        <w:rPr>
          <w:rtl w:val="0"/>
        </w:rPr>
        <w:t xml:space="preserve">Category</w:t>
      </w:r>
    </w:p>
    <w:p w:rsidR="00000000" w:rsidDel="00000000" w:rsidP="00000000" w:rsidRDefault="00000000" w:rsidRPr="00000000" w14:paraId="00001A98">
      <w:pPr>
        <w:numPr>
          <w:ilvl w:val="1"/>
          <w:numId w:val="364"/>
        </w:numPr>
        <w:spacing w:after="0" w:lineRule="auto"/>
        <w:ind w:left="1440" w:hanging="360"/>
        <w:rPr/>
      </w:pPr>
      <w:r w:rsidDel="00000000" w:rsidR="00000000" w:rsidRPr="00000000">
        <w:rPr>
          <w:rtl w:val="0"/>
        </w:rPr>
        <w:t xml:space="preserve">Metadata</w:t>
      </w:r>
    </w:p>
    <w:p w:rsidR="00000000" w:rsidDel="00000000" w:rsidP="00000000" w:rsidRDefault="00000000" w:rsidRPr="00000000" w14:paraId="00001A99">
      <w:pPr>
        <w:numPr>
          <w:ilvl w:val="1"/>
          <w:numId w:val="364"/>
        </w:numPr>
        <w:spacing w:after="0" w:lineRule="auto"/>
        <w:ind w:left="1440" w:hanging="360"/>
        <w:rPr/>
      </w:pPr>
      <w:r w:rsidDel="00000000" w:rsidR="00000000" w:rsidRPr="00000000">
        <w:rPr>
          <w:rtl w:val="0"/>
        </w:rPr>
        <w:t xml:space="preserve">Difficulty</w:t>
      </w:r>
    </w:p>
    <w:p w:rsidR="00000000" w:rsidDel="00000000" w:rsidP="00000000" w:rsidRDefault="00000000" w:rsidRPr="00000000" w14:paraId="00001A9A">
      <w:pPr>
        <w:numPr>
          <w:ilvl w:val="1"/>
          <w:numId w:val="364"/>
        </w:numPr>
        <w:spacing w:after="0" w:lineRule="auto"/>
        <w:ind w:left="1440" w:hanging="360"/>
        <w:rPr/>
      </w:pPr>
      <w:r w:rsidDel="00000000" w:rsidR="00000000" w:rsidRPr="00000000">
        <w:rPr>
          <w:rtl w:val="0"/>
        </w:rPr>
        <w:t xml:space="preserve">Testing completion</w:t>
      </w:r>
    </w:p>
    <w:p w:rsidR="00000000" w:rsidDel="00000000" w:rsidP="00000000" w:rsidRDefault="00000000" w:rsidRPr="00000000" w14:paraId="00001A9B">
      <w:pPr>
        <w:numPr>
          <w:ilvl w:val="0"/>
          <w:numId w:val="364"/>
        </w:numPr>
        <w:spacing w:after="240" w:lineRule="auto"/>
        <w:ind w:left="720" w:hanging="360"/>
        <w:rPr/>
      </w:pPr>
      <w:r w:rsidDel="00000000" w:rsidR="00000000" w:rsidRPr="00000000">
        <w:rPr>
          <w:rtl w:val="0"/>
        </w:rPr>
        <w:t xml:space="preserve">Readiness score displayed.</w:t>
      </w:r>
    </w:p>
    <w:p w:rsidR="00000000" w:rsidDel="00000000" w:rsidP="00000000" w:rsidRDefault="00000000" w:rsidRPr="00000000" w14:paraId="00001A9C">
      <w:pPr>
        <w:pStyle w:val="Heading3"/>
        <w:keepNext w:val="0"/>
        <w:keepLines w:val="0"/>
        <w:spacing w:after="80" w:before="280" w:lineRule="auto"/>
        <w:rPr>
          <w:rFonts w:ascii="Cambria" w:cs="Cambria" w:eastAsia="Cambria" w:hAnsi="Cambria"/>
          <w:color w:val="000000"/>
          <w:sz w:val="26"/>
          <w:szCs w:val="26"/>
        </w:rPr>
      </w:pPr>
      <w:bookmarkStart w:colFirst="0" w:colLast="0" w:name="_khr0u77jdk2k" w:id="847"/>
      <w:bookmarkEnd w:id="847"/>
      <w:r w:rsidDel="00000000" w:rsidR="00000000" w:rsidRPr="00000000">
        <w:rPr>
          <w:rFonts w:ascii="Cambria" w:cs="Cambria" w:eastAsia="Cambria" w:hAnsi="Cambria"/>
          <w:color w:val="000000"/>
          <w:sz w:val="26"/>
          <w:szCs w:val="26"/>
          <w:rtl w:val="0"/>
        </w:rPr>
        <w:t xml:space="preserve">Acceptance Criteria</w:t>
      </w:r>
    </w:p>
    <w:p w:rsidR="00000000" w:rsidDel="00000000" w:rsidP="00000000" w:rsidRDefault="00000000" w:rsidRPr="00000000" w14:paraId="00001A9D">
      <w:pPr>
        <w:spacing w:after="240" w:before="240" w:lineRule="auto"/>
        <w:rPr/>
      </w:pPr>
      <w:r w:rsidDel="00000000" w:rsidR="00000000" w:rsidRPr="00000000">
        <w:rPr>
          <w:rtl w:val="0"/>
        </w:rPr>
        <w:t xml:space="preserve">Only scenarios meeting minimum readiness thresholds are recommended for publication.</w:t>
      </w:r>
    </w:p>
    <w:p w:rsidR="00000000" w:rsidDel="00000000" w:rsidP="00000000" w:rsidRDefault="00000000" w:rsidRPr="00000000" w14:paraId="00001A9E">
      <w:pPr>
        <w:pStyle w:val="Heading3"/>
        <w:keepNext w:val="0"/>
        <w:keepLines w:val="0"/>
        <w:spacing w:after="80" w:before="280" w:lineRule="auto"/>
        <w:rPr>
          <w:rFonts w:ascii="Cambria" w:cs="Cambria" w:eastAsia="Cambria" w:hAnsi="Cambria"/>
          <w:color w:val="000000"/>
          <w:sz w:val="26"/>
          <w:szCs w:val="26"/>
        </w:rPr>
      </w:pPr>
      <w:bookmarkStart w:colFirst="0" w:colLast="0" w:name="_wr1h0d70p566" w:id="848"/>
      <w:bookmarkEnd w:id="848"/>
      <w:r w:rsidDel="00000000" w:rsidR="00000000" w:rsidRPr="00000000">
        <w:rPr>
          <w:rFonts w:ascii="Cambria" w:cs="Cambria" w:eastAsia="Cambria" w:hAnsi="Cambria"/>
          <w:color w:val="000000"/>
          <w:sz w:val="26"/>
          <w:szCs w:val="26"/>
          <w:rtl w:val="0"/>
        </w:rPr>
        <w:t xml:space="preserve">Exception Handling</w:t>
      </w:r>
    </w:p>
    <w:p w:rsidR="00000000" w:rsidDel="00000000" w:rsidP="00000000" w:rsidRDefault="00000000" w:rsidRPr="00000000" w14:paraId="00001A9F">
      <w:pPr>
        <w:numPr>
          <w:ilvl w:val="0"/>
          <w:numId w:val="362"/>
        </w:numPr>
        <w:spacing w:after="0" w:before="240" w:lineRule="auto"/>
        <w:ind w:left="720" w:hanging="360"/>
        <w:rPr/>
      </w:pPr>
      <w:r w:rsidDel="00000000" w:rsidR="00000000" w:rsidRPr="00000000">
        <w:rPr>
          <w:rtl w:val="0"/>
        </w:rPr>
        <w:t xml:space="preserve">Missing metadata</w:t>
      </w:r>
    </w:p>
    <w:p w:rsidR="00000000" w:rsidDel="00000000" w:rsidP="00000000" w:rsidRDefault="00000000" w:rsidRPr="00000000" w14:paraId="00001AA0">
      <w:pPr>
        <w:numPr>
          <w:ilvl w:val="0"/>
          <w:numId w:val="362"/>
        </w:numPr>
        <w:spacing w:after="0" w:lineRule="auto"/>
        <w:ind w:left="720" w:hanging="360"/>
        <w:rPr/>
      </w:pPr>
      <w:r w:rsidDel="00000000" w:rsidR="00000000" w:rsidRPr="00000000">
        <w:rPr>
          <w:rtl w:val="0"/>
        </w:rPr>
        <w:t xml:space="preserve">Untested scenario</w:t>
      </w:r>
    </w:p>
    <w:p w:rsidR="00000000" w:rsidDel="00000000" w:rsidP="00000000" w:rsidRDefault="00000000" w:rsidRPr="00000000" w14:paraId="00001AA1">
      <w:pPr>
        <w:numPr>
          <w:ilvl w:val="0"/>
          <w:numId w:val="362"/>
        </w:numPr>
        <w:spacing w:after="0" w:lineRule="auto"/>
        <w:ind w:left="720" w:hanging="360"/>
        <w:rPr/>
      </w:pPr>
      <w:r w:rsidDel="00000000" w:rsidR="00000000" w:rsidRPr="00000000">
        <w:rPr>
          <w:rtl w:val="0"/>
        </w:rPr>
        <w:t xml:space="preserve">Empty vocabulary</w:t>
      </w:r>
    </w:p>
    <w:p w:rsidR="00000000" w:rsidDel="00000000" w:rsidP="00000000" w:rsidRDefault="00000000" w:rsidRPr="00000000" w14:paraId="00001AA2">
      <w:pPr>
        <w:numPr>
          <w:ilvl w:val="0"/>
          <w:numId w:val="362"/>
        </w:numPr>
        <w:spacing w:after="240" w:lineRule="auto"/>
        <w:ind w:left="720" w:hanging="360"/>
        <w:rPr/>
      </w:pPr>
      <w:r w:rsidDel="00000000" w:rsidR="00000000" w:rsidRPr="00000000">
        <w:rPr>
          <w:rtl w:val="0"/>
        </w:rPr>
        <w:t xml:space="preserve">Invalid category mapping</w:t>
      </w:r>
    </w:p>
    <w:p w:rsidR="00000000" w:rsidDel="00000000" w:rsidP="00000000" w:rsidRDefault="00000000" w:rsidRPr="00000000" w14:paraId="00001AA3">
      <w:pPr>
        <w:pStyle w:val="Heading3"/>
        <w:keepNext w:val="0"/>
        <w:keepLines w:val="0"/>
        <w:spacing w:after="80" w:before="280" w:lineRule="auto"/>
        <w:rPr>
          <w:rFonts w:ascii="Cambria" w:cs="Cambria" w:eastAsia="Cambria" w:hAnsi="Cambria"/>
          <w:color w:val="000000"/>
          <w:sz w:val="26"/>
          <w:szCs w:val="26"/>
        </w:rPr>
      </w:pPr>
      <w:bookmarkStart w:colFirst="0" w:colLast="0" w:name="_vwonpqdwz8dw" w:id="849"/>
      <w:bookmarkEnd w:id="849"/>
      <w:r w:rsidDel="00000000" w:rsidR="00000000" w:rsidRPr="00000000">
        <w:rPr>
          <w:rFonts w:ascii="Cambria" w:cs="Cambria" w:eastAsia="Cambria" w:hAnsi="Cambria"/>
          <w:color w:val="000000"/>
          <w:sz w:val="26"/>
          <w:szCs w:val="26"/>
          <w:rtl w:val="0"/>
        </w:rPr>
        <w:t xml:space="preserve">Validation Test Cases</w:t>
      </w:r>
    </w:p>
    <w:p w:rsidR="00000000" w:rsidDel="00000000" w:rsidP="00000000" w:rsidRDefault="00000000" w:rsidRPr="00000000" w14:paraId="00001AA4">
      <w:pPr>
        <w:numPr>
          <w:ilvl w:val="0"/>
          <w:numId w:val="375"/>
        </w:numPr>
        <w:spacing w:after="0" w:before="240" w:lineRule="auto"/>
        <w:ind w:left="720" w:hanging="360"/>
        <w:rPr/>
      </w:pPr>
      <w:r w:rsidDel="00000000" w:rsidR="00000000" w:rsidRPr="00000000">
        <w:rPr>
          <w:rtl w:val="0"/>
        </w:rPr>
        <w:t xml:space="preserve">Ready scenario</w:t>
      </w:r>
    </w:p>
    <w:p w:rsidR="00000000" w:rsidDel="00000000" w:rsidP="00000000" w:rsidRDefault="00000000" w:rsidRPr="00000000" w14:paraId="00001AA5">
      <w:pPr>
        <w:numPr>
          <w:ilvl w:val="0"/>
          <w:numId w:val="375"/>
        </w:numPr>
        <w:spacing w:after="0" w:lineRule="auto"/>
        <w:ind w:left="720" w:hanging="360"/>
        <w:rPr/>
      </w:pPr>
      <w:r w:rsidDel="00000000" w:rsidR="00000000" w:rsidRPr="00000000">
        <w:rPr>
          <w:rtl w:val="0"/>
        </w:rPr>
        <w:t xml:space="preserve">Missing metadata</w:t>
      </w:r>
    </w:p>
    <w:p w:rsidR="00000000" w:rsidDel="00000000" w:rsidP="00000000" w:rsidRDefault="00000000" w:rsidRPr="00000000" w14:paraId="00001AA6">
      <w:pPr>
        <w:numPr>
          <w:ilvl w:val="0"/>
          <w:numId w:val="375"/>
        </w:numPr>
        <w:spacing w:after="0" w:lineRule="auto"/>
        <w:ind w:left="720" w:hanging="360"/>
        <w:rPr/>
      </w:pPr>
      <w:r w:rsidDel="00000000" w:rsidR="00000000" w:rsidRPr="00000000">
        <w:rPr>
          <w:rtl w:val="0"/>
        </w:rPr>
        <w:t xml:space="preserve">Missing testing</w:t>
      </w:r>
    </w:p>
    <w:p w:rsidR="00000000" w:rsidDel="00000000" w:rsidP="00000000" w:rsidRDefault="00000000" w:rsidRPr="00000000" w14:paraId="00001AA7">
      <w:pPr>
        <w:numPr>
          <w:ilvl w:val="0"/>
          <w:numId w:val="375"/>
        </w:numPr>
        <w:spacing w:after="0" w:lineRule="auto"/>
        <w:ind w:left="720" w:hanging="360"/>
        <w:rPr/>
      </w:pPr>
      <w:r w:rsidDel="00000000" w:rsidR="00000000" w:rsidRPr="00000000">
        <w:rPr>
          <w:rtl w:val="0"/>
        </w:rPr>
        <w:t xml:space="preserve">Missing vocabulary</w:t>
      </w:r>
    </w:p>
    <w:p w:rsidR="00000000" w:rsidDel="00000000" w:rsidP="00000000" w:rsidRDefault="00000000" w:rsidRPr="00000000" w14:paraId="00001AA8">
      <w:pPr>
        <w:numPr>
          <w:ilvl w:val="0"/>
          <w:numId w:val="375"/>
        </w:numPr>
        <w:spacing w:after="240" w:lineRule="auto"/>
        <w:ind w:left="720" w:hanging="360"/>
        <w:rPr/>
      </w:pPr>
      <w:r w:rsidDel="00000000" w:rsidR="00000000" w:rsidRPr="00000000">
        <w:rPr>
          <w:rtl w:val="0"/>
        </w:rPr>
        <w:t xml:space="preserve">Complete validation</w:t>
      </w:r>
    </w:p>
    <w:p w:rsidR="00000000" w:rsidDel="00000000" w:rsidP="00000000" w:rsidRDefault="00000000" w:rsidRPr="00000000" w14:paraId="00001AA9">
      <w:pPr>
        <w:spacing w:after="80" w:before="36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AA">
      <w:pPr>
        <w:pStyle w:val="Heading1"/>
        <w:keepNext w:val="0"/>
        <w:keepLines w:val="0"/>
        <w:spacing w:after="120" w:lineRule="auto"/>
        <w:rPr>
          <w:rFonts w:ascii="Cambria" w:cs="Cambria" w:eastAsia="Cambria" w:hAnsi="Cambria"/>
          <w:color w:val="000000"/>
          <w:sz w:val="46"/>
          <w:szCs w:val="46"/>
        </w:rPr>
      </w:pPr>
      <w:bookmarkStart w:colFirst="0" w:colLast="0" w:name="_1uhaq32rtka6" w:id="850"/>
      <w:bookmarkEnd w:id="850"/>
      <w:r w:rsidDel="00000000" w:rsidR="00000000" w:rsidRPr="00000000">
        <w:rPr>
          <w:rFonts w:ascii="Cambria" w:cs="Cambria" w:eastAsia="Cambria" w:hAnsi="Cambria"/>
          <w:color w:val="000000"/>
          <w:sz w:val="46"/>
          <w:szCs w:val="46"/>
          <w:rtl w:val="0"/>
        </w:rPr>
        <w:t xml:space="preserve">CM-US-08: Vocabulary Coverage Score</w:t>
      </w:r>
    </w:p>
    <w:p w:rsidR="00000000" w:rsidDel="00000000" w:rsidP="00000000" w:rsidRDefault="00000000" w:rsidRPr="00000000" w14:paraId="00001AAB">
      <w:pPr>
        <w:spacing w:after="240" w:before="240" w:lineRule="auto"/>
        <w:rPr/>
      </w:pPr>
      <w:r w:rsidDel="00000000" w:rsidR="00000000" w:rsidRPr="00000000">
        <w:rPr>
          <w:b w:val="1"/>
          <w:bCs w:val="1"/>
          <w:rtl w:val="0"/>
        </w:rPr>
        <w:t xml:space="preserve">STATUS:</w:t>
      </w:r>
      <w:r w:rsidDel="00000000" w:rsidR="00000000" w:rsidRPr="00000000">
        <w:rPr>
          <w:rtl w:val="0"/>
        </w:rPr>
        <w:t xml:space="preserve"> Proposed</w:t>
      </w:r>
    </w:p>
    <w:p w:rsidR="00000000" w:rsidDel="00000000" w:rsidP="00000000" w:rsidRDefault="00000000" w:rsidRPr="00000000" w14:paraId="00001AAC">
      <w:pPr>
        <w:spacing w:after="240" w:before="240" w:lineRule="auto"/>
        <w:rPr/>
      </w:pPr>
      <w:r w:rsidDel="00000000" w:rsidR="00000000" w:rsidRPr="00000000">
        <w:rPr>
          <w:b w:val="1"/>
          <w:bCs w:val="1"/>
          <w:rtl w:val="0"/>
        </w:rPr>
        <w:t xml:space="preserve">PRIORITY:</w:t>
      </w:r>
      <w:r w:rsidDel="00000000" w:rsidR="00000000" w:rsidRPr="00000000">
        <w:rPr>
          <w:rtl w:val="0"/>
        </w:rPr>
        <w:t xml:space="preserve"> Medium</w:t>
      </w:r>
    </w:p>
    <w:p w:rsidR="00000000" w:rsidDel="00000000" w:rsidP="00000000" w:rsidRDefault="00000000" w:rsidRPr="00000000" w14:paraId="00001AAD">
      <w:pPr>
        <w:spacing w:after="240" w:before="240" w:lineRule="auto"/>
        <w:rPr/>
      </w:pPr>
      <w:r w:rsidDel="00000000" w:rsidR="00000000" w:rsidRPr="00000000">
        <w:rPr>
          <w:b w:val="1"/>
          <w:bCs w:val="1"/>
          <w:rtl w:val="0"/>
        </w:rPr>
        <w:t xml:space="preserve">ACTOR:</w:t>
      </w:r>
      <w:r w:rsidDel="00000000" w:rsidR="00000000" w:rsidRPr="00000000">
        <w:rPr>
          <w:rtl w:val="0"/>
        </w:rPr>
        <w:t xml:space="preserve"> Administrator</w:t>
      </w:r>
    </w:p>
    <w:p w:rsidR="00000000" w:rsidDel="00000000" w:rsidP="00000000" w:rsidRDefault="00000000" w:rsidRPr="00000000" w14:paraId="00001AAE">
      <w:pPr>
        <w:pStyle w:val="Heading3"/>
        <w:keepNext w:val="0"/>
        <w:keepLines w:val="0"/>
        <w:spacing w:after="80" w:before="280" w:lineRule="auto"/>
        <w:rPr>
          <w:rFonts w:ascii="Cambria" w:cs="Cambria" w:eastAsia="Cambria" w:hAnsi="Cambria"/>
          <w:color w:val="000000"/>
          <w:sz w:val="26"/>
          <w:szCs w:val="26"/>
        </w:rPr>
      </w:pPr>
      <w:bookmarkStart w:colFirst="0" w:colLast="0" w:name="_ayrhupq3d6yj" w:id="851"/>
      <w:bookmarkEnd w:id="851"/>
      <w:r w:rsidDel="00000000" w:rsidR="00000000" w:rsidRPr="00000000">
        <w:rPr>
          <w:rFonts w:ascii="Cambria" w:cs="Cambria" w:eastAsia="Cambria" w:hAnsi="Cambria"/>
          <w:color w:val="000000"/>
          <w:sz w:val="26"/>
          <w:szCs w:val="26"/>
          <w:rtl w:val="0"/>
        </w:rPr>
        <w:t xml:space="preserve">Intent</w:t>
      </w:r>
    </w:p>
    <w:p w:rsidR="00000000" w:rsidDel="00000000" w:rsidP="00000000" w:rsidRDefault="00000000" w:rsidRPr="00000000" w14:paraId="00001AAF">
      <w:pPr>
        <w:spacing w:after="240" w:before="240" w:lineRule="auto"/>
        <w:rPr/>
      </w:pPr>
      <w:r w:rsidDel="00000000" w:rsidR="00000000" w:rsidRPr="00000000">
        <w:rPr>
          <w:rtl w:val="0"/>
        </w:rPr>
        <w:t xml:space="preserve">To assess whether target vocabulary sufficiently covers the intended learning objectives.</w:t>
      </w:r>
    </w:p>
    <w:p w:rsidR="00000000" w:rsidDel="00000000" w:rsidP="00000000" w:rsidRDefault="00000000" w:rsidRPr="00000000" w14:paraId="00001AB0">
      <w:pPr>
        <w:pStyle w:val="Heading3"/>
        <w:keepNext w:val="0"/>
        <w:keepLines w:val="0"/>
        <w:spacing w:after="80" w:before="280" w:lineRule="auto"/>
        <w:rPr>
          <w:rFonts w:ascii="Cambria" w:cs="Cambria" w:eastAsia="Cambria" w:hAnsi="Cambria"/>
          <w:color w:val="000000"/>
          <w:sz w:val="26"/>
          <w:szCs w:val="26"/>
        </w:rPr>
      </w:pPr>
      <w:bookmarkStart w:colFirst="0" w:colLast="0" w:name="_oiahg4lft3wl" w:id="852"/>
      <w:bookmarkEnd w:id="852"/>
      <w:r w:rsidDel="00000000" w:rsidR="00000000" w:rsidRPr="00000000">
        <w:rPr>
          <w:rFonts w:ascii="Cambria" w:cs="Cambria" w:eastAsia="Cambria" w:hAnsi="Cambria"/>
          <w:color w:val="000000"/>
          <w:sz w:val="26"/>
          <w:szCs w:val="26"/>
          <w:rtl w:val="0"/>
        </w:rPr>
        <w:t xml:space="preserve">Happy Path Steps</w:t>
      </w:r>
    </w:p>
    <w:p w:rsidR="00000000" w:rsidDel="00000000" w:rsidP="00000000" w:rsidRDefault="00000000" w:rsidRPr="00000000" w14:paraId="00001AB1">
      <w:pPr>
        <w:numPr>
          <w:ilvl w:val="0"/>
          <w:numId w:val="336"/>
        </w:numPr>
        <w:spacing w:after="0" w:before="240" w:lineRule="auto"/>
        <w:ind w:left="720" w:hanging="360"/>
        <w:rPr/>
      </w:pPr>
      <w:r w:rsidDel="00000000" w:rsidR="00000000" w:rsidRPr="00000000">
        <w:rPr>
          <w:rtl w:val="0"/>
        </w:rPr>
        <w:t xml:space="preserve">Vocabulary analyzed.</w:t>
      </w:r>
    </w:p>
    <w:p w:rsidR="00000000" w:rsidDel="00000000" w:rsidP="00000000" w:rsidRDefault="00000000" w:rsidRPr="00000000" w14:paraId="00001AB2">
      <w:pPr>
        <w:numPr>
          <w:ilvl w:val="0"/>
          <w:numId w:val="336"/>
        </w:numPr>
        <w:spacing w:after="0" w:lineRule="auto"/>
        <w:ind w:left="720" w:hanging="360"/>
        <w:rPr/>
      </w:pPr>
      <w:r w:rsidDel="00000000" w:rsidR="00000000" w:rsidRPr="00000000">
        <w:rPr>
          <w:rtl w:val="0"/>
        </w:rPr>
        <w:t xml:space="preserve">AI measures:</w:t>
      </w:r>
    </w:p>
    <w:p w:rsidR="00000000" w:rsidDel="00000000" w:rsidP="00000000" w:rsidRDefault="00000000" w:rsidRPr="00000000" w14:paraId="00001AB3">
      <w:pPr>
        <w:numPr>
          <w:ilvl w:val="1"/>
          <w:numId w:val="336"/>
        </w:numPr>
        <w:spacing w:after="0" w:lineRule="auto"/>
        <w:ind w:left="1440" w:hanging="360"/>
        <w:rPr/>
      </w:pPr>
      <w:r w:rsidDel="00000000" w:rsidR="00000000" w:rsidRPr="00000000">
        <w:rPr>
          <w:rtl w:val="0"/>
        </w:rPr>
        <w:t xml:space="preserve">Topic relevance</w:t>
      </w:r>
    </w:p>
    <w:p w:rsidR="00000000" w:rsidDel="00000000" w:rsidP="00000000" w:rsidRDefault="00000000" w:rsidRPr="00000000" w14:paraId="00001AB4">
      <w:pPr>
        <w:numPr>
          <w:ilvl w:val="1"/>
          <w:numId w:val="336"/>
        </w:numPr>
        <w:spacing w:after="0" w:lineRule="auto"/>
        <w:ind w:left="1440" w:hanging="360"/>
        <w:rPr/>
      </w:pPr>
      <w:r w:rsidDel="00000000" w:rsidR="00000000" w:rsidRPr="00000000">
        <w:rPr>
          <w:rtl w:val="0"/>
        </w:rPr>
        <w:t xml:space="preserve">Difficulty distribution</w:t>
      </w:r>
    </w:p>
    <w:p w:rsidR="00000000" w:rsidDel="00000000" w:rsidP="00000000" w:rsidRDefault="00000000" w:rsidRPr="00000000" w14:paraId="00001AB5">
      <w:pPr>
        <w:numPr>
          <w:ilvl w:val="1"/>
          <w:numId w:val="336"/>
        </w:numPr>
        <w:spacing w:after="0" w:lineRule="auto"/>
        <w:ind w:left="1440" w:hanging="360"/>
        <w:rPr/>
      </w:pPr>
      <w:r w:rsidDel="00000000" w:rsidR="00000000" w:rsidRPr="00000000">
        <w:rPr>
          <w:rtl w:val="0"/>
        </w:rPr>
        <w:t xml:space="preserve">Redundancy</w:t>
      </w:r>
    </w:p>
    <w:p w:rsidR="00000000" w:rsidDel="00000000" w:rsidP="00000000" w:rsidRDefault="00000000" w:rsidRPr="00000000" w14:paraId="00001AB6">
      <w:pPr>
        <w:numPr>
          <w:ilvl w:val="1"/>
          <w:numId w:val="336"/>
        </w:numPr>
        <w:spacing w:after="0" w:lineRule="auto"/>
        <w:ind w:left="1440" w:hanging="360"/>
        <w:rPr/>
      </w:pPr>
      <w:r w:rsidDel="00000000" w:rsidR="00000000" w:rsidRPr="00000000">
        <w:rPr>
          <w:rtl w:val="0"/>
        </w:rPr>
        <w:t xml:space="preserve">Coverage completeness</w:t>
      </w:r>
    </w:p>
    <w:p w:rsidR="00000000" w:rsidDel="00000000" w:rsidP="00000000" w:rsidRDefault="00000000" w:rsidRPr="00000000" w14:paraId="00001AB7">
      <w:pPr>
        <w:numPr>
          <w:ilvl w:val="0"/>
          <w:numId w:val="336"/>
        </w:numPr>
        <w:spacing w:after="240" w:lineRule="auto"/>
        <w:ind w:left="720" w:hanging="360"/>
        <w:rPr/>
      </w:pPr>
      <w:r w:rsidDel="00000000" w:rsidR="00000000" w:rsidRPr="00000000">
        <w:rPr>
          <w:rtl w:val="0"/>
        </w:rPr>
        <w:t xml:space="preserve">Vocabulary Coverage Score displayed.</w:t>
      </w:r>
    </w:p>
    <w:p w:rsidR="00000000" w:rsidDel="00000000" w:rsidP="00000000" w:rsidRDefault="00000000" w:rsidRPr="00000000" w14:paraId="00001AB8">
      <w:pPr>
        <w:pStyle w:val="Heading3"/>
        <w:keepNext w:val="0"/>
        <w:keepLines w:val="0"/>
        <w:spacing w:after="80" w:before="280" w:lineRule="auto"/>
        <w:rPr>
          <w:rFonts w:ascii="Cambria" w:cs="Cambria" w:eastAsia="Cambria" w:hAnsi="Cambria"/>
          <w:color w:val="000000"/>
          <w:sz w:val="26"/>
          <w:szCs w:val="26"/>
        </w:rPr>
      </w:pPr>
      <w:bookmarkStart w:colFirst="0" w:colLast="0" w:name="_6fm2cvwpgqgr" w:id="853"/>
      <w:bookmarkEnd w:id="853"/>
      <w:r w:rsidDel="00000000" w:rsidR="00000000" w:rsidRPr="00000000">
        <w:rPr>
          <w:rFonts w:ascii="Cambria" w:cs="Cambria" w:eastAsia="Cambria" w:hAnsi="Cambria"/>
          <w:color w:val="000000"/>
          <w:sz w:val="26"/>
          <w:szCs w:val="26"/>
          <w:rtl w:val="0"/>
        </w:rPr>
        <w:t xml:space="preserve">Acceptance Criteria</w:t>
      </w:r>
    </w:p>
    <w:p w:rsidR="00000000" w:rsidDel="00000000" w:rsidP="00000000" w:rsidRDefault="00000000" w:rsidRPr="00000000" w14:paraId="00001AB9">
      <w:pPr>
        <w:spacing w:after="240" w:before="240" w:lineRule="auto"/>
        <w:rPr/>
      </w:pPr>
      <w:r w:rsidDel="00000000" w:rsidR="00000000" w:rsidRPr="00000000">
        <w:rPr>
          <w:rtl w:val="0"/>
        </w:rPr>
        <w:t xml:space="preserve">Coverage recommendations provided automatically.</w:t>
      </w:r>
    </w:p>
    <w:p w:rsidR="00000000" w:rsidDel="00000000" w:rsidP="00000000" w:rsidRDefault="00000000" w:rsidRPr="00000000" w14:paraId="00001ABA">
      <w:pPr>
        <w:pStyle w:val="Heading3"/>
        <w:keepNext w:val="0"/>
        <w:keepLines w:val="0"/>
        <w:spacing w:after="80" w:before="280" w:lineRule="auto"/>
        <w:rPr>
          <w:rFonts w:ascii="Cambria" w:cs="Cambria" w:eastAsia="Cambria" w:hAnsi="Cambria"/>
          <w:color w:val="000000"/>
          <w:sz w:val="26"/>
          <w:szCs w:val="26"/>
        </w:rPr>
      </w:pPr>
      <w:bookmarkStart w:colFirst="0" w:colLast="0" w:name="_tw92j8wgl7a" w:id="854"/>
      <w:bookmarkEnd w:id="854"/>
      <w:r w:rsidDel="00000000" w:rsidR="00000000" w:rsidRPr="00000000">
        <w:rPr>
          <w:rFonts w:ascii="Cambria" w:cs="Cambria" w:eastAsia="Cambria" w:hAnsi="Cambria"/>
          <w:color w:val="000000"/>
          <w:sz w:val="26"/>
          <w:szCs w:val="26"/>
          <w:rtl w:val="0"/>
        </w:rPr>
        <w:t xml:space="preserve">Exception Handling</w:t>
      </w:r>
    </w:p>
    <w:p w:rsidR="00000000" w:rsidDel="00000000" w:rsidP="00000000" w:rsidRDefault="00000000" w:rsidRPr="00000000" w14:paraId="00001ABB">
      <w:pPr>
        <w:numPr>
          <w:ilvl w:val="0"/>
          <w:numId w:val="346"/>
        </w:numPr>
        <w:spacing w:after="0" w:before="240" w:lineRule="auto"/>
        <w:ind w:left="720" w:hanging="360"/>
        <w:rPr/>
      </w:pPr>
      <w:r w:rsidDel="00000000" w:rsidR="00000000" w:rsidRPr="00000000">
        <w:rPr>
          <w:rtl w:val="0"/>
        </w:rPr>
        <w:t xml:space="preserve">Excessive repetition</w:t>
      </w:r>
    </w:p>
    <w:p w:rsidR="00000000" w:rsidDel="00000000" w:rsidP="00000000" w:rsidRDefault="00000000" w:rsidRPr="00000000" w14:paraId="00001ABC">
      <w:pPr>
        <w:numPr>
          <w:ilvl w:val="0"/>
          <w:numId w:val="346"/>
        </w:numPr>
        <w:spacing w:after="0" w:lineRule="auto"/>
        <w:ind w:left="720" w:hanging="360"/>
        <w:rPr/>
      </w:pPr>
      <w:r w:rsidDel="00000000" w:rsidR="00000000" w:rsidRPr="00000000">
        <w:rPr>
          <w:rtl w:val="0"/>
        </w:rPr>
        <w:t xml:space="preserve">Vocabulary gaps</w:t>
      </w:r>
    </w:p>
    <w:p w:rsidR="00000000" w:rsidDel="00000000" w:rsidP="00000000" w:rsidRDefault="00000000" w:rsidRPr="00000000" w14:paraId="00001ABD">
      <w:pPr>
        <w:numPr>
          <w:ilvl w:val="0"/>
          <w:numId w:val="346"/>
        </w:numPr>
        <w:spacing w:after="0" w:lineRule="auto"/>
        <w:ind w:left="720" w:hanging="360"/>
        <w:rPr/>
      </w:pPr>
      <w:r w:rsidDel="00000000" w:rsidR="00000000" w:rsidRPr="00000000">
        <w:rPr>
          <w:rtl w:val="0"/>
        </w:rPr>
        <w:t xml:space="preserve">Incorrect difficulty</w:t>
      </w:r>
    </w:p>
    <w:p w:rsidR="00000000" w:rsidDel="00000000" w:rsidP="00000000" w:rsidRDefault="00000000" w:rsidRPr="00000000" w14:paraId="00001ABE">
      <w:pPr>
        <w:numPr>
          <w:ilvl w:val="0"/>
          <w:numId w:val="346"/>
        </w:numPr>
        <w:spacing w:after="240" w:lineRule="auto"/>
        <w:ind w:left="720" w:hanging="360"/>
        <w:rPr/>
      </w:pPr>
      <w:r w:rsidDel="00000000" w:rsidR="00000000" w:rsidRPr="00000000">
        <w:rPr>
          <w:rtl w:val="0"/>
        </w:rPr>
        <w:t xml:space="preserve">Domain mismatch</w:t>
      </w:r>
    </w:p>
    <w:p w:rsidR="00000000" w:rsidDel="00000000" w:rsidP="00000000" w:rsidRDefault="00000000" w:rsidRPr="00000000" w14:paraId="00001ABF">
      <w:pPr>
        <w:spacing w:after="80" w:before="36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C0">
      <w:pPr>
        <w:pStyle w:val="Heading1"/>
        <w:keepNext w:val="0"/>
        <w:keepLines w:val="0"/>
        <w:spacing w:after="120" w:lineRule="auto"/>
        <w:rPr>
          <w:rFonts w:ascii="Cambria" w:cs="Cambria" w:eastAsia="Cambria" w:hAnsi="Cambria"/>
          <w:color w:val="000000"/>
          <w:sz w:val="46"/>
          <w:szCs w:val="46"/>
        </w:rPr>
      </w:pPr>
      <w:bookmarkStart w:colFirst="0" w:colLast="0" w:name="_j7znauxywaua" w:id="855"/>
      <w:bookmarkEnd w:id="855"/>
      <w:r w:rsidDel="00000000" w:rsidR="00000000" w:rsidRPr="00000000">
        <w:rPr>
          <w:rFonts w:ascii="Cambria" w:cs="Cambria" w:eastAsia="Cambria" w:hAnsi="Cambria"/>
          <w:color w:val="000000"/>
          <w:sz w:val="46"/>
          <w:szCs w:val="46"/>
          <w:rtl w:val="0"/>
        </w:rPr>
        <w:t xml:space="preserve">CM-US-09: Template Performance Dashboard</w:t>
      </w:r>
    </w:p>
    <w:p w:rsidR="00000000" w:rsidDel="00000000" w:rsidP="00000000" w:rsidRDefault="00000000" w:rsidRPr="00000000" w14:paraId="00001AC1">
      <w:pPr>
        <w:spacing w:after="240" w:before="240" w:lineRule="auto"/>
        <w:rPr/>
      </w:pPr>
      <w:r w:rsidDel="00000000" w:rsidR="00000000" w:rsidRPr="00000000">
        <w:rPr>
          <w:b w:val="1"/>
          <w:bCs w:val="1"/>
          <w:rtl w:val="0"/>
        </w:rPr>
        <w:t xml:space="preserve">STATUS:</w:t>
      </w:r>
      <w:r w:rsidDel="00000000" w:rsidR="00000000" w:rsidRPr="00000000">
        <w:rPr>
          <w:rtl w:val="0"/>
        </w:rPr>
        <w:t xml:space="preserve"> Proposed</w:t>
      </w:r>
    </w:p>
    <w:p w:rsidR="00000000" w:rsidDel="00000000" w:rsidP="00000000" w:rsidRDefault="00000000" w:rsidRPr="00000000" w14:paraId="00001AC2">
      <w:pPr>
        <w:spacing w:after="240" w:before="240" w:lineRule="auto"/>
        <w:rPr/>
      </w:pPr>
      <w:r w:rsidDel="00000000" w:rsidR="00000000" w:rsidRPr="00000000">
        <w:rPr>
          <w:b w:val="1"/>
          <w:bCs w:val="1"/>
          <w:rtl w:val="0"/>
        </w:rPr>
        <w:t xml:space="preserve">PRIORITY:</w:t>
      </w:r>
      <w:r w:rsidDel="00000000" w:rsidR="00000000" w:rsidRPr="00000000">
        <w:rPr>
          <w:rtl w:val="0"/>
        </w:rPr>
        <w:t xml:space="preserve"> High</w:t>
      </w:r>
    </w:p>
    <w:p w:rsidR="00000000" w:rsidDel="00000000" w:rsidP="00000000" w:rsidRDefault="00000000" w:rsidRPr="00000000" w14:paraId="00001AC3">
      <w:pPr>
        <w:spacing w:after="240" w:before="240" w:lineRule="auto"/>
        <w:rPr/>
      </w:pPr>
      <w:r w:rsidDel="00000000" w:rsidR="00000000" w:rsidRPr="00000000">
        <w:rPr>
          <w:b w:val="1"/>
          <w:bCs w:val="1"/>
          <w:rtl w:val="0"/>
        </w:rPr>
        <w:t xml:space="preserve">ACTOR:</w:t>
      </w:r>
      <w:r w:rsidDel="00000000" w:rsidR="00000000" w:rsidRPr="00000000">
        <w:rPr>
          <w:rtl w:val="0"/>
        </w:rPr>
        <w:t xml:space="preserve"> Administrator</w:t>
      </w:r>
    </w:p>
    <w:p w:rsidR="00000000" w:rsidDel="00000000" w:rsidP="00000000" w:rsidRDefault="00000000" w:rsidRPr="00000000" w14:paraId="00001AC4">
      <w:pPr>
        <w:pStyle w:val="Heading3"/>
        <w:keepNext w:val="0"/>
        <w:keepLines w:val="0"/>
        <w:spacing w:after="80" w:before="280" w:lineRule="auto"/>
        <w:rPr>
          <w:rFonts w:ascii="Cambria" w:cs="Cambria" w:eastAsia="Cambria" w:hAnsi="Cambria"/>
          <w:color w:val="000000"/>
          <w:sz w:val="26"/>
          <w:szCs w:val="26"/>
        </w:rPr>
      </w:pPr>
      <w:bookmarkStart w:colFirst="0" w:colLast="0" w:name="_up0h1y7sy80u" w:id="856"/>
      <w:bookmarkEnd w:id="856"/>
      <w:r w:rsidDel="00000000" w:rsidR="00000000" w:rsidRPr="00000000">
        <w:rPr>
          <w:rFonts w:ascii="Cambria" w:cs="Cambria" w:eastAsia="Cambria" w:hAnsi="Cambria"/>
          <w:color w:val="000000"/>
          <w:sz w:val="26"/>
          <w:szCs w:val="26"/>
          <w:rtl w:val="0"/>
        </w:rPr>
        <w:t xml:space="preserve">Intent</w:t>
      </w:r>
    </w:p>
    <w:p w:rsidR="00000000" w:rsidDel="00000000" w:rsidP="00000000" w:rsidRDefault="00000000" w:rsidRPr="00000000" w14:paraId="00001AC5">
      <w:pPr>
        <w:spacing w:after="240" w:before="240" w:lineRule="auto"/>
        <w:rPr/>
      </w:pPr>
      <w:r w:rsidDel="00000000" w:rsidR="00000000" w:rsidRPr="00000000">
        <w:rPr>
          <w:rtl w:val="0"/>
        </w:rPr>
        <w:t xml:space="preserve">To monitor how published templates perform using learner outcomes and engagement.</w:t>
      </w:r>
    </w:p>
    <w:p w:rsidR="00000000" w:rsidDel="00000000" w:rsidP="00000000" w:rsidRDefault="00000000" w:rsidRPr="00000000" w14:paraId="00001AC6">
      <w:pPr>
        <w:pStyle w:val="Heading3"/>
        <w:keepNext w:val="0"/>
        <w:keepLines w:val="0"/>
        <w:spacing w:after="80" w:before="280" w:lineRule="auto"/>
        <w:rPr>
          <w:rFonts w:ascii="Cambria" w:cs="Cambria" w:eastAsia="Cambria" w:hAnsi="Cambria"/>
          <w:color w:val="000000"/>
          <w:sz w:val="26"/>
          <w:szCs w:val="26"/>
        </w:rPr>
      </w:pPr>
      <w:bookmarkStart w:colFirst="0" w:colLast="0" w:name="_fnfxjzceu5zf" w:id="857"/>
      <w:bookmarkEnd w:id="857"/>
      <w:r w:rsidDel="00000000" w:rsidR="00000000" w:rsidRPr="00000000">
        <w:rPr>
          <w:rFonts w:ascii="Cambria" w:cs="Cambria" w:eastAsia="Cambria" w:hAnsi="Cambria"/>
          <w:color w:val="000000"/>
          <w:sz w:val="26"/>
          <w:szCs w:val="26"/>
          <w:rtl w:val="0"/>
        </w:rPr>
        <w:t xml:space="preserve">Happy Path Steps</w:t>
      </w:r>
    </w:p>
    <w:p w:rsidR="00000000" w:rsidDel="00000000" w:rsidP="00000000" w:rsidRDefault="00000000" w:rsidRPr="00000000" w14:paraId="00001AC7">
      <w:pPr>
        <w:spacing w:after="240" w:before="240" w:lineRule="auto"/>
        <w:rPr/>
      </w:pPr>
      <w:r w:rsidDel="00000000" w:rsidR="00000000" w:rsidRPr="00000000">
        <w:rPr>
          <w:rtl w:val="0"/>
        </w:rPr>
        <w:t xml:space="preserve">Dashboard displays:</w:t>
      </w:r>
    </w:p>
    <w:p w:rsidR="00000000" w:rsidDel="00000000" w:rsidP="00000000" w:rsidRDefault="00000000" w:rsidRPr="00000000" w14:paraId="00001AC8">
      <w:pPr>
        <w:numPr>
          <w:ilvl w:val="0"/>
          <w:numId w:val="301"/>
        </w:numPr>
        <w:spacing w:after="0" w:before="240" w:lineRule="auto"/>
        <w:ind w:left="720" w:hanging="360"/>
        <w:rPr/>
      </w:pPr>
      <w:r w:rsidDel="00000000" w:rsidR="00000000" w:rsidRPr="00000000">
        <w:rPr>
          <w:rtl w:val="0"/>
        </w:rPr>
        <w:t xml:space="preserve">Usage count</w:t>
      </w:r>
    </w:p>
    <w:p w:rsidR="00000000" w:rsidDel="00000000" w:rsidP="00000000" w:rsidRDefault="00000000" w:rsidRPr="00000000" w14:paraId="00001AC9">
      <w:pPr>
        <w:numPr>
          <w:ilvl w:val="0"/>
          <w:numId w:val="301"/>
        </w:numPr>
        <w:spacing w:after="0" w:lineRule="auto"/>
        <w:ind w:left="720" w:hanging="360"/>
        <w:rPr/>
      </w:pPr>
      <w:r w:rsidDel="00000000" w:rsidR="00000000" w:rsidRPr="00000000">
        <w:rPr>
          <w:rtl w:val="0"/>
        </w:rPr>
        <w:t xml:space="preserve">Completion rate</w:t>
      </w:r>
    </w:p>
    <w:p w:rsidR="00000000" w:rsidDel="00000000" w:rsidP="00000000" w:rsidRDefault="00000000" w:rsidRPr="00000000" w14:paraId="00001ACA">
      <w:pPr>
        <w:numPr>
          <w:ilvl w:val="0"/>
          <w:numId w:val="301"/>
        </w:numPr>
        <w:spacing w:after="0" w:lineRule="auto"/>
        <w:ind w:left="720" w:hanging="360"/>
        <w:rPr/>
      </w:pPr>
      <w:r w:rsidDel="00000000" w:rsidR="00000000" w:rsidRPr="00000000">
        <w:rPr>
          <w:rtl w:val="0"/>
        </w:rPr>
        <w:t xml:space="preserve">Average learner score</w:t>
      </w:r>
    </w:p>
    <w:p w:rsidR="00000000" w:rsidDel="00000000" w:rsidP="00000000" w:rsidRDefault="00000000" w:rsidRPr="00000000" w14:paraId="00001ACB">
      <w:pPr>
        <w:numPr>
          <w:ilvl w:val="0"/>
          <w:numId w:val="301"/>
        </w:numPr>
        <w:spacing w:after="0" w:lineRule="auto"/>
        <w:ind w:left="720" w:hanging="360"/>
        <w:rPr/>
      </w:pPr>
      <w:r w:rsidDel="00000000" w:rsidR="00000000" w:rsidRPr="00000000">
        <w:rPr>
          <w:rtl w:val="0"/>
        </w:rPr>
        <w:t xml:space="preserve">Confidence improvement</w:t>
      </w:r>
    </w:p>
    <w:p w:rsidR="00000000" w:rsidDel="00000000" w:rsidP="00000000" w:rsidRDefault="00000000" w:rsidRPr="00000000" w14:paraId="00001ACC">
      <w:pPr>
        <w:numPr>
          <w:ilvl w:val="0"/>
          <w:numId w:val="301"/>
        </w:numPr>
        <w:spacing w:after="0" w:lineRule="auto"/>
        <w:ind w:left="720" w:hanging="360"/>
        <w:rPr/>
      </w:pPr>
      <w:r w:rsidDel="00000000" w:rsidR="00000000" w:rsidRPr="00000000">
        <w:rPr>
          <w:rtl w:val="0"/>
        </w:rPr>
        <w:t xml:space="preserve">Vocabulary success rate</w:t>
      </w:r>
    </w:p>
    <w:p w:rsidR="00000000" w:rsidDel="00000000" w:rsidP="00000000" w:rsidRDefault="00000000" w:rsidRPr="00000000" w14:paraId="00001ACD">
      <w:pPr>
        <w:numPr>
          <w:ilvl w:val="0"/>
          <w:numId w:val="301"/>
        </w:numPr>
        <w:spacing w:after="0" w:lineRule="auto"/>
        <w:ind w:left="720" w:hanging="360"/>
        <w:rPr/>
      </w:pPr>
      <w:r w:rsidDel="00000000" w:rsidR="00000000" w:rsidRPr="00000000">
        <w:rPr>
          <w:rtl w:val="0"/>
        </w:rPr>
        <w:t xml:space="preserve">Session abandonment</w:t>
      </w:r>
    </w:p>
    <w:p w:rsidR="00000000" w:rsidDel="00000000" w:rsidP="00000000" w:rsidRDefault="00000000" w:rsidRPr="00000000" w14:paraId="00001ACE">
      <w:pPr>
        <w:numPr>
          <w:ilvl w:val="0"/>
          <w:numId w:val="301"/>
        </w:numPr>
        <w:spacing w:after="240" w:lineRule="auto"/>
        <w:ind w:left="720" w:hanging="360"/>
        <w:rPr/>
      </w:pPr>
      <w:r w:rsidDel="00000000" w:rsidR="00000000" w:rsidRPr="00000000">
        <w:rPr>
          <w:rtl w:val="0"/>
        </w:rPr>
        <w:t xml:space="preserve">Learner satisfaction</w:t>
      </w:r>
    </w:p>
    <w:p w:rsidR="00000000" w:rsidDel="00000000" w:rsidP="00000000" w:rsidRDefault="00000000" w:rsidRPr="00000000" w14:paraId="00001ACF">
      <w:pPr>
        <w:pStyle w:val="Heading3"/>
        <w:keepNext w:val="0"/>
        <w:keepLines w:val="0"/>
        <w:spacing w:after="80" w:before="280" w:lineRule="auto"/>
        <w:rPr>
          <w:rFonts w:ascii="Cambria" w:cs="Cambria" w:eastAsia="Cambria" w:hAnsi="Cambria"/>
          <w:color w:val="000000"/>
          <w:sz w:val="26"/>
          <w:szCs w:val="26"/>
        </w:rPr>
      </w:pPr>
      <w:bookmarkStart w:colFirst="0" w:colLast="0" w:name="_mi8t86uti64b" w:id="858"/>
      <w:bookmarkEnd w:id="858"/>
      <w:r w:rsidDel="00000000" w:rsidR="00000000" w:rsidRPr="00000000">
        <w:rPr>
          <w:rFonts w:ascii="Cambria" w:cs="Cambria" w:eastAsia="Cambria" w:hAnsi="Cambria"/>
          <w:color w:val="000000"/>
          <w:sz w:val="26"/>
          <w:szCs w:val="26"/>
          <w:rtl w:val="0"/>
        </w:rPr>
        <w:t xml:space="preserve">Acceptance Criteria</w:t>
      </w:r>
    </w:p>
    <w:p w:rsidR="00000000" w:rsidDel="00000000" w:rsidP="00000000" w:rsidRDefault="00000000" w:rsidRPr="00000000" w14:paraId="00001AD0">
      <w:pPr>
        <w:spacing w:after="240" w:before="240" w:lineRule="auto"/>
        <w:rPr/>
      </w:pPr>
      <w:r w:rsidDel="00000000" w:rsidR="00000000" w:rsidRPr="00000000">
        <w:rPr>
          <w:rtl w:val="0"/>
        </w:rPr>
        <w:t xml:space="preserve">Performance metrics updated continuously.</w:t>
      </w:r>
    </w:p>
    <w:p w:rsidR="00000000" w:rsidDel="00000000" w:rsidP="00000000" w:rsidRDefault="00000000" w:rsidRPr="00000000" w14:paraId="00001AD1">
      <w:pPr>
        <w:spacing w:after="240" w:before="240" w:lineRule="auto"/>
        <w:rPr/>
      </w:pPr>
      <w:r w:rsidDel="00000000" w:rsidR="00000000" w:rsidRPr="00000000">
        <w:rPr>
          <w:rtl w:val="0"/>
        </w:rPr>
        <w:t xml:space="preserve">Historical trends preserved.</w:t>
      </w:r>
    </w:p>
    <w:p w:rsidR="00000000" w:rsidDel="00000000" w:rsidP="00000000" w:rsidRDefault="00000000" w:rsidRPr="00000000" w14:paraId="00001AD2">
      <w:pPr>
        <w:pStyle w:val="Heading3"/>
        <w:keepNext w:val="0"/>
        <w:keepLines w:val="0"/>
        <w:spacing w:after="80" w:before="280" w:lineRule="auto"/>
        <w:rPr>
          <w:rFonts w:ascii="Cambria" w:cs="Cambria" w:eastAsia="Cambria" w:hAnsi="Cambria"/>
          <w:color w:val="000000"/>
          <w:sz w:val="26"/>
          <w:szCs w:val="26"/>
        </w:rPr>
      </w:pPr>
      <w:bookmarkStart w:colFirst="0" w:colLast="0" w:name="_gj1b0e5l41ba" w:id="859"/>
      <w:bookmarkEnd w:id="859"/>
      <w:r w:rsidDel="00000000" w:rsidR="00000000" w:rsidRPr="00000000">
        <w:rPr>
          <w:rFonts w:ascii="Cambria" w:cs="Cambria" w:eastAsia="Cambria" w:hAnsi="Cambria"/>
          <w:color w:val="000000"/>
          <w:sz w:val="26"/>
          <w:szCs w:val="26"/>
          <w:rtl w:val="0"/>
        </w:rPr>
        <w:t xml:space="preserve">Exception Handling</w:t>
      </w:r>
    </w:p>
    <w:p w:rsidR="00000000" w:rsidDel="00000000" w:rsidP="00000000" w:rsidRDefault="00000000" w:rsidRPr="00000000" w14:paraId="00001AD3">
      <w:pPr>
        <w:numPr>
          <w:ilvl w:val="0"/>
          <w:numId w:val="315"/>
        </w:numPr>
        <w:spacing w:after="0" w:before="240" w:lineRule="auto"/>
        <w:ind w:left="720" w:hanging="360"/>
        <w:rPr/>
      </w:pPr>
      <w:r w:rsidDel="00000000" w:rsidR="00000000" w:rsidRPr="00000000">
        <w:rPr>
          <w:rtl w:val="0"/>
        </w:rPr>
        <w:t xml:space="preserve">Insufficient learner data</w:t>
      </w:r>
    </w:p>
    <w:p w:rsidR="00000000" w:rsidDel="00000000" w:rsidP="00000000" w:rsidRDefault="00000000" w:rsidRPr="00000000" w14:paraId="00001AD4">
      <w:pPr>
        <w:numPr>
          <w:ilvl w:val="0"/>
          <w:numId w:val="315"/>
        </w:numPr>
        <w:spacing w:after="0" w:lineRule="auto"/>
        <w:ind w:left="720" w:hanging="360"/>
        <w:rPr/>
      </w:pPr>
      <w:r w:rsidDel="00000000" w:rsidR="00000000" w:rsidRPr="00000000">
        <w:rPr>
          <w:rtl w:val="0"/>
        </w:rPr>
        <w:t xml:space="preserve">Newly published template</w:t>
      </w:r>
    </w:p>
    <w:p w:rsidR="00000000" w:rsidDel="00000000" w:rsidP="00000000" w:rsidRDefault="00000000" w:rsidRPr="00000000" w14:paraId="00001AD5">
      <w:pPr>
        <w:numPr>
          <w:ilvl w:val="0"/>
          <w:numId w:val="315"/>
        </w:numPr>
        <w:spacing w:after="0" w:lineRule="auto"/>
        <w:ind w:left="720" w:hanging="360"/>
        <w:rPr/>
      </w:pPr>
      <w:r w:rsidDel="00000000" w:rsidR="00000000" w:rsidRPr="00000000">
        <w:rPr>
          <w:rtl w:val="0"/>
        </w:rPr>
        <w:t xml:space="preserve">Archived template</w:t>
      </w:r>
    </w:p>
    <w:p w:rsidR="00000000" w:rsidDel="00000000" w:rsidP="00000000" w:rsidRDefault="00000000" w:rsidRPr="00000000" w14:paraId="00001AD6">
      <w:pPr>
        <w:numPr>
          <w:ilvl w:val="0"/>
          <w:numId w:val="315"/>
        </w:numPr>
        <w:spacing w:after="240" w:lineRule="auto"/>
        <w:ind w:left="720" w:hanging="360"/>
        <w:rPr/>
      </w:pPr>
      <w:r w:rsidDel="00000000" w:rsidR="00000000" w:rsidRPr="00000000">
        <w:rPr>
          <w:rtl w:val="0"/>
        </w:rPr>
        <w:t xml:space="preserve">Missing analytics</w:t>
      </w:r>
    </w:p>
    <w:p w:rsidR="00000000" w:rsidDel="00000000" w:rsidP="00000000" w:rsidRDefault="00000000" w:rsidRPr="00000000" w14:paraId="00001AD7">
      <w:pPr>
        <w:pStyle w:val="Heading2"/>
        <w:keepNext w:val="0"/>
        <w:keepLines w:val="0"/>
        <w:spacing w:after="80" w:before="360" w:lineRule="auto"/>
        <w:rPr>
          <w:rFonts w:ascii="Cambria" w:cs="Cambria" w:eastAsia="Cambria" w:hAnsi="Cambria"/>
          <w:color w:val="000000"/>
          <w:sz w:val="34"/>
          <w:szCs w:val="34"/>
        </w:rPr>
      </w:pPr>
      <w:bookmarkStart w:colFirst="0" w:colLast="0" w:name="_rm8xmjv04fr8" w:id="860"/>
      <w:bookmarkEnd w:id="860"/>
      <w:r w:rsidDel="00000000" w:rsidR="00000000" w:rsidRPr="00000000">
        <w:rPr>
          <w:rFonts w:ascii="Cambria" w:cs="Cambria" w:eastAsia="Cambria" w:hAnsi="Cambria"/>
          <w:color w:val="000000"/>
          <w:sz w:val="34"/>
          <w:szCs w:val="34"/>
          <w:rtl w:val="0"/>
        </w:rPr>
        <w:t xml:space="preserve">CM-US-10: Content Management - Conversation Template Editor</w:t>
      </w:r>
    </w:p>
    <w:p w:rsidR="00000000" w:rsidDel="00000000" w:rsidP="00000000" w:rsidRDefault="00000000" w:rsidRPr="00000000" w14:paraId="00001AD8">
      <w:pPr>
        <w:spacing w:after="100" w:before="100" w:lineRule="auto"/>
        <w:ind w:left="480" w:right="480" w:firstLine="0"/>
        <w:rPr/>
      </w:pPr>
      <w:r w:rsidDel="00000000" w:rsidR="00000000" w:rsidRPr="00000000">
        <w:rPr>
          <w:b w:val="1"/>
          <w:bCs w:val="1"/>
          <w:rtl w:val="0"/>
        </w:rPr>
        <w:t xml:space="preserve">STATUS:</w:t>
      </w:r>
      <w:r w:rsidDel="00000000" w:rsidR="00000000" w:rsidRPr="00000000">
        <w:rPr>
          <w:rtl w:val="0"/>
        </w:rPr>
        <w:t xml:space="preserve"> In Development </w:t>
      </w:r>
      <w:r w:rsidDel="00000000" w:rsidR="00000000" w:rsidRPr="00000000">
        <w:rPr>
          <w:b w:val="1"/>
          <w:bCs w:val="1"/>
          <w:rtl w:val="0"/>
        </w:rPr>
        <w:t xml:space="preserve">PRIORITY: High ACTOR:</w:t>
      </w:r>
      <w:r w:rsidDel="00000000" w:rsidR="00000000" w:rsidRPr="00000000">
        <w:rPr>
          <w:rtl w:val="0"/>
        </w:rPr>
        <w:t xml:space="preserve"> Administrator</w:t>
      </w:r>
    </w:p>
    <w:p w:rsidR="00000000" w:rsidDel="00000000" w:rsidP="00000000" w:rsidRDefault="00000000" w:rsidRPr="00000000" w14:paraId="00001AD9">
      <w:pPr>
        <w:spacing w:after="100" w:before="100" w:lineRule="auto"/>
        <w:ind w:left="480" w:right="480" w:firstLine="0"/>
        <w:rPr>
          <w:i w:val="1"/>
          <w:iCs w:val="1"/>
        </w:rPr>
      </w:pPr>
      <w:r w:rsidDel="00000000" w:rsidR="00000000" w:rsidRPr="00000000">
        <w:rPr>
          <w:b w:val="1"/>
          <w:bCs w:val="1"/>
          <w:i w:val="1"/>
          <w:iCs w:val="1"/>
          <w:rtl w:val="0"/>
        </w:rPr>
        <w:t xml:space="preserve">Intent:</w:t>
      </w:r>
      <w:r w:rsidDel="00000000" w:rsidR="00000000" w:rsidRPr="00000000">
        <w:rPr>
          <w:i w:val="1"/>
          <w:iCs w:val="1"/>
          <w:rtl w:val="0"/>
        </w:rPr>
        <w:t xml:space="preserve"> To add or update the foundational LLM templates that dictate how the AI behaves across different categories (e.g., Travel, Customer Service) so content remains fresh and structured.</w:t>
      </w:r>
    </w:p>
    <w:p w:rsidR="00000000" w:rsidDel="00000000" w:rsidP="00000000" w:rsidRDefault="00000000" w:rsidRPr="00000000" w14:paraId="00001ADA">
      <w:pPr>
        <w:pStyle w:val="Heading3"/>
        <w:keepNext w:val="0"/>
        <w:keepLines w:val="0"/>
        <w:spacing w:after="80" w:before="280" w:lineRule="auto"/>
        <w:rPr>
          <w:rFonts w:ascii="Cambria" w:cs="Cambria" w:eastAsia="Cambria" w:hAnsi="Cambria"/>
          <w:color w:val="000000"/>
          <w:sz w:val="26"/>
          <w:szCs w:val="26"/>
        </w:rPr>
      </w:pPr>
      <w:bookmarkStart w:colFirst="0" w:colLast="0" w:name="_tsibdgi9wmme" w:id="861"/>
      <w:bookmarkEnd w:id="861"/>
      <w:r w:rsidDel="00000000" w:rsidR="00000000" w:rsidRPr="00000000">
        <w:rPr>
          <w:rFonts w:ascii="Cambria" w:cs="Cambria" w:eastAsia="Cambria" w:hAnsi="Cambria"/>
          <w:color w:val="000000"/>
          <w:sz w:val="26"/>
          <w:szCs w:val="26"/>
          <w:rtl w:val="0"/>
        </w:rPr>
        <w:t xml:space="preserve">Happy Path Steps</w:t>
      </w:r>
    </w:p>
    <w:p w:rsidR="00000000" w:rsidDel="00000000" w:rsidP="00000000" w:rsidRDefault="00000000" w:rsidRPr="00000000" w14:paraId="00001ADB">
      <w:pPr>
        <w:ind w:left="1200" w:hanging="480"/>
        <w:rPr/>
      </w:pPr>
      <w:r w:rsidDel="00000000" w:rsidR="00000000" w:rsidRPr="00000000">
        <w:rPr>
          <w:rtl w:val="0"/>
        </w:rPr>
        <w:t xml:space="preserve">400.</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Navigation:</w:t>
      </w:r>
      <w:r w:rsidDel="00000000" w:rsidR="00000000" w:rsidRPr="00000000">
        <w:rPr>
          <w:rtl w:val="0"/>
        </w:rPr>
        <w:t xml:space="preserve"> Admin opens Content Management and selects "Create New Template".</w:t>
      </w:r>
    </w:p>
    <w:p w:rsidR="00000000" w:rsidDel="00000000" w:rsidP="00000000" w:rsidRDefault="00000000" w:rsidRPr="00000000" w14:paraId="00001ADC">
      <w:pPr>
        <w:ind w:left="1200" w:hanging="480"/>
        <w:rPr/>
      </w:pPr>
      <w:r w:rsidDel="00000000" w:rsidR="00000000" w:rsidRPr="00000000">
        <w:rPr>
          <w:rtl w:val="0"/>
        </w:rPr>
        <w:t xml:space="preserve">401.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Metadata Entry:</w:t>
      </w:r>
      <w:r w:rsidDel="00000000" w:rsidR="00000000" w:rsidRPr="00000000">
        <w:rPr>
          <w:rtl w:val="0"/>
        </w:rPr>
        <w:t xml:space="preserve"> Admin inputs a Scenario Title, Category, and Description.</w:t>
      </w:r>
    </w:p>
    <w:p w:rsidR="00000000" w:rsidDel="00000000" w:rsidP="00000000" w:rsidRDefault="00000000" w:rsidRPr="00000000" w14:paraId="00001ADD">
      <w:pPr>
        <w:ind w:left="1200" w:hanging="480"/>
        <w:rPr/>
      </w:pPr>
      <w:r w:rsidDel="00000000" w:rsidR="00000000" w:rsidRPr="00000000">
        <w:rPr>
          <w:rtl w:val="0"/>
        </w:rPr>
        <w:t xml:space="preserve">402.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Prompt Engineering:</w:t>
      </w:r>
      <w:r w:rsidDel="00000000" w:rsidR="00000000" w:rsidRPr="00000000">
        <w:rPr>
          <w:rtl w:val="0"/>
        </w:rPr>
        <w:t xml:space="preserve"> Admin writes the hidden System Prompt instructing the AI (e.g., "You are a frustrated customer returning a broken phone...").</w:t>
      </w:r>
    </w:p>
    <w:p w:rsidR="00000000" w:rsidDel="00000000" w:rsidP="00000000" w:rsidRDefault="00000000" w:rsidRPr="00000000" w14:paraId="00001ADE">
      <w:pPr>
        <w:ind w:left="1200" w:hanging="480"/>
        <w:rPr/>
      </w:pPr>
      <w:r w:rsidDel="00000000" w:rsidR="00000000" w:rsidRPr="00000000">
        <w:rPr>
          <w:rtl w:val="0"/>
        </w:rPr>
        <w:t xml:space="preserve">403.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Validation:</w:t>
      </w:r>
      <w:r w:rsidDel="00000000" w:rsidR="00000000" w:rsidRPr="00000000">
        <w:rPr>
          <w:rtl w:val="0"/>
        </w:rPr>
        <w:t xml:space="preserve"> System checks the prompt token count to ensure it falls within the LLM context window limits.</w:t>
      </w:r>
    </w:p>
    <w:p w:rsidR="00000000" w:rsidDel="00000000" w:rsidP="00000000" w:rsidRDefault="00000000" w:rsidRPr="00000000" w14:paraId="00001ADF">
      <w:pPr>
        <w:ind w:left="1200" w:hanging="480"/>
        <w:rPr/>
      </w:pPr>
      <w:r w:rsidDel="00000000" w:rsidR="00000000" w:rsidRPr="00000000">
        <w:rPr>
          <w:rtl w:val="0"/>
        </w:rPr>
        <w:t xml:space="preserve">404.</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Publish:</w:t>
      </w:r>
      <w:r w:rsidDel="00000000" w:rsidR="00000000" w:rsidRPr="00000000">
        <w:rPr>
          <w:rtl w:val="0"/>
        </w:rPr>
        <w:t xml:space="preserve"> Admin clicks Publish, making the new scenario immediately available to all mobile users.</w:t>
      </w:r>
    </w:p>
    <w:p w:rsidR="00000000" w:rsidDel="00000000" w:rsidP="00000000" w:rsidRDefault="00000000" w:rsidRPr="00000000" w14:paraId="00001AE0">
      <w:pPr>
        <w:pStyle w:val="Heading3"/>
        <w:keepNext w:val="0"/>
        <w:keepLines w:val="0"/>
        <w:spacing w:after="80" w:before="280" w:lineRule="auto"/>
        <w:rPr>
          <w:rFonts w:ascii="Cambria" w:cs="Cambria" w:eastAsia="Cambria" w:hAnsi="Cambria"/>
          <w:color w:val="000000"/>
          <w:sz w:val="26"/>
          <w:szCs w:val="26"/>
        </w:rPr>
      </w:pPr>
      <w:bookmarkStart w:colFirst="0" w:colLast="0" w:name="_fea0ttb7ocy6" w:id="862"/>
      <w:bookmarkEnd w:id="862"/>
      <w:r w:rsidDel="00000000" w:rsidR="00000000" w:rsidRPr="00000000">
        <w:rPr>
          <w:rFonts w:ascii="Cambria" w:cs="Cambria" w:eastAsia="Cambria" w:hAnsi="Cambria"/>
          <w:color w:val="000000"/>
          <w:sz w:val="26"/>
          <w:szCs w:val="26"/>
          <w:rtl w:val="0"/>
        </w:rPr>
        <w:t xml:space="preserve">Acceptance Criteria</w:t>
      </w:r>
    </w:p>
    <w:p w:rsidR="00000000" w:rsidDel="00000000" w:rsidP="00000000" w:rsidRDefault="00000000" w:rsidRPr="00000000" w14:paraId="00001AE1">
      <w:pPr>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Admins must assign every template to a predefined category (Interviews, Travel, Workplace, Customer Service).</w:t>
      </w:r>
    </w:p>
    <w:p w:rsidR="00000000" w:rsidDel="00000000" w:rsidP="00000000" w:rsidRDefault="00000000" w:rsidRPr="00000000" w14:paraId="00001AE2">
      <w:pPr>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New scenarios must deploy directly to the cloud database, requiring no app update for end-users.</w:t>
      </w:r>
    </w:p>
    <w:p w:rsidR="00000000" w:rsidDel="00000000" w:rsidP="00000000" w:rsidRDefault="00000000" w:rsidRPr="00000000" w14:paraId="00001AE3">
      <w:pPr>
        <w:pStyle w:val="Heading3"/>
        <w:keepNext w:val="0"/>
        <w:keepLines w:val="0"/>
        <w:spacing w:after="80" w:before="280" w:lineRule="auto"/>
        <w:rPr>
          <w:rFonts w:ascii="Cambria" w:cs="Cambria" w:eastAsia="Cambria" w:hAnsi="Cambria"/>
          <w:color w:val="000000"/>
          <w:sz w:val="26"/>
          <w:szCs w:val="26"/>
        </w:rPr>
      </w:pPr>
      <w:bookmarkStart w:colFirst="0" w:colLast="0" w:name="_ha0s3ff7uopx" w:id="863"/>
      <w:bookmarkEnd w:id="863"/>
      <w:r w:rsidDel="00000000" w:rsidR="00000000" w:rsidRPr="00000000">
        <w:rPr>
          <w:rFonts w:ascii="Cambria" w:cs="Cambria" w:eastAsia="Cambria" w:hAnsi="Cambria"/>
          <w:color w:val="000000"/>
          <w:sz w:val="26"/>
          <w:szCs w:val="26"/>
          <w:rtl w:val="0"/>
        </w:rPr>
        <w:t xml:space="preserve">Exception Handling</w:t>
      </w:r>
    </w:p>
    <w:p w:rsidR="00000000" w:rsidDel="00000000" w:rsidP="00000000" w:rsidRDefault="00000000" w:rsidRPr="00000000" w14:paraId="00001AE4">
      <w:pPr>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E-01: Missing System Prompt.</w:t>
      </w:r>
      <w:r w:rsidDel="00000000" w:rsidR="00000000" w:rsidRPr="00000000">
        <w:rPr>
          <w:rtl w:val="0"/>
        </w:rPr>
        <w:t xml:space="preserve"> Admin attempts to save a scenario with only a Title but no LLM instructions. </w:t>
      </w:r>
      <w:r w:rsidDel="00000000" w:rsidR="00000000" w:rsidRPr="00000000">
        <w:rPr>
          <w:b w:val="1"/>
          <w:bCs w:val="1"/>
          <w:rtl w:val="0"/>
        </w:rPr>
        <w:t xml:space="preserve">RESOLUTION:</w:t>
      </w:r>
      <w:r w:rsidDel="00000000" w:rsidR="00000000" w:rsidRPr="00000000">
        <w:rPr>
          <w:rtl w:val="0"/>
        </w:rPr>
        <w:t xml:space="preserve"> UI disables the "Publish" button and highlights the empty Prompt field in red.</w:t>
      </w:r>
    </w:p>
    <w:p w:rsidR="00000000" w:rsidDel="00000000" w:rsidP="00000000" w:rsidRDefault="00000000" w:rsidRPr="00000000" w14:paraId="00001AE5">
      <w:pPr>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E-02: Exceeding Token Limits.</w:t>
      </w:r>
      <w:r w:rsidDel="00000000" w:rsidR="00000000" w:rsidRPr="00000000">
        <w:rPr>
          <w:rtl w:val="0"/>
        </w:rPr>
        <w:t xml:space="preserve"> Admin pastes a massive 5,000-word instruction manual into the system prompt. </w:t>
      </w:r>
      <w:r w:rsidDel="00000000" w:rsidR="00000000" w:rsidRPr="00000000">
        <w:rPr>
          <w:b w:val="1"/>
          <w:bCs w:val="1"/>
          <w:rtl w:val="0"/>
        </w:rPr>
        <w:t xml:space="preserve">RESOLUTION:</w:t>
      </w:r>
      <w:r w:rsidDel="00000000" w:rsidR="00000000" w:rsidRPr="00000000">
        <w:rPr>
          <w:rtl w:val="0"/>
        </w:rPr>
        <w:t xml:space="preserve"> The text box enforces a hard character limit to prevent high LLM API costs and context window overflows.</w:t>
      </w:r>
    </w:p>
    <w:p w:rsidR="00000000" w:rsidDel="00000000" w:rsidP="00000000" w:rsidRDefault="00000000" w:rsidRPr="00000000" w14:paraId="00001AE6">
      <w:pPr>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E-03: Unassigned Category.</w:t>
      </w:r>
      <w:r w:rsidDel="00000000" w:rsidR="00000000" w:rsidRPr="00000000">
        <w:rPr>
          <w:rtl w:val="0"/>
        </w:rPr>
        <w:t xml:space="preserve"> Admin leaves the Category dropdown blank. </w:t>
      </w:r>
      <w:r w:rsidDel="00000000" w:rsidR="00000000" w:rsidRPr="00000000">
        <w:rPr>
          <w:b w:val="1"/>
          <w:bCs w:val="1"/>
          <w:rtl w:val="0"/>
        </w:rPr>
        <w:t xml:space="preserve">RESOLUTION:</w:t>
      </w:r>
      <w:r w:rsidDel="00000000" w:rsidR="00000000" w:rsidRPr="00000000">
        <w:rPr>
          <w:rtl w:val="0"/>
        </w:rPr>
        <w:t xml:space="preserve"> System blocks publication and prompts: "Please assign this scenario to a Category so users can find it."</w:t>
      </w:r>
    </w:p>
    <w:p w:rsidR="00000000" w:rsidDel="00000000" w:rsidP="00000000" w:rsidRDefault="00000000" w:rsidRPr="00000000" w14:paraId="00001AE7">
      <w:pPr>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E-04: Concurrent Template Editing.</w:t>
      </w:r>
      <w:r w:rsidDel="00000000" w:rsidR="00000000" w:rsidRPr="00000000">
        <w:rPr>
          <w:rtl w:val="0"/>
        </w:rPr>
        <w:t xml:space="preserve"> Two admins try to overwrite the same "Restaurant" template at the exact same time. </w:t>
      </w:r>
      <w:r w:rsidDel="00000000" w:rsidR="00000000" w:rsidRPr="00000000">
        <w:rPr>
          <w:b w:val="1"/>
          <w:bCs w:val="1"/>
          <w:rtl w:val="0"/>
        </w:rPr>
        <w:t xml:space="preserve">RESOLUTION:</w:t>
      </w:r>
      <w:r w:rsidDel="00000000" w:rsidR="00000000" w:rsidRPr="00000000">
        <w:rPr>
          <w:rtl w:val="0"/>
        </w:rPr>
        <w:t xml:space="preserve"> Last-write-wins logic applies, but the system stores version histories so the overwritten data can be restored if needed.</w:t>
      </w:r>
    </w:p>
    <w:p w:rsidR="00000000" w:rsidDel="00000000" w:rsidP="00000000" w:rsidRDefault="00000000" w:rsidRPr="00000000" w14:paraId="00001AE8">
      <w:pPr>
        <w:pStyle w:val="Heading3"/>
        <w:keepNext w:val="0"/>
        <w:keepLines w:val="0"/>
        <w:spacing w:after="80" w:before="280" w:lineRule="auto"/>
        <w:rPr>
          <w:rFonts w:ascii="Cambria" w:cs="Cambria" w:eastAsia="Cambria" w:hAnsi="Cambria"/>
          <w:color w:val="000000"/>
          <w:sz w:val="26"/>
          <w:szCs w:val="26"/>
        </w:rPr>
      </w:pPr>
      <w:bookmarkStart w:colFirst="0" w:colLast="0" w:name="_a5s7axor53oy" w:id="864"/>
      <w:bookmarkEnd w:id="864"/>
      <w:r w:rsidDel="00000000" w:rsidR="00000000" w:rsidRPr="00000000">
        <w:rPr>
          <w:rFonts w:ascii="Cambria" w:cs="Cambria" w:eastAsia="Cambria" w:hAnsi="Cambria"/>
          <w:color w:val="000000"/>
          <w:sz w:val="26"/>
          <w:szCs w:val="26"/>
          <w:rtl w:val="0"/>
        </w:rPr>
        <w:t xml:space="preserve">Validation Test Cases</w:t>
      </w:r>
    </w:p>
    <w:tbl>
      <w:tblPr>
        <w:tblStyle w:val="Table170"/>
        <w:tblW w:w="86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0"/>
        <w:gridCol w:w="2910"/>
        <w:gridCol w:w="4845"/>
        <w:tblGridChange w:id="0">
          <w:tblGrid>
            <w:gridCol w:w="900"/>
            <w:gridCol w:w="2910"/>
            <w:gridCol w:w="4845"/>
          </w:tblGrid>
        </w:tblGridChange>
      </w:tblGrid>
      <w:tr>
        <w:trPr>
          <w:cantSplit w:val="0"/>
          <w:trHeight w:val="645" w:hRule="atLeast"/>
          <w:tblHeader w:val="0"/>
        </w:trPr>
        <w:tc>
          <w:tcPr>
            <w:tcBorders>
              <w:top w:color="000000" w:space="0" w:sz="0" w:val="nil"/>
              <w:left w:color="000000" w:space="0" w:sz="0" w:val="nil"/>
              <w:bottom w:color="000000" w:space="0" w:sz="8" w:val="single"/>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1AE9">
            <w:pPr>
              <w:spacing w:after="40" w:before="40" w:lineRule="auto"/>
              <w:rPr>
                <w:b w:val="1"/>
                <w:bCs w:val="1"/>
              </w:rPr>
            </w:pPr>
            <w:r w:rsidDel="00000000" w:rsidR="00000000" w:rsidRPr="00000000">
              <w:rPr>
                <w:b w:val="1"/>
                <w:bCs w:val="1"/>
                <w:rtl w:val="0"/>
              </w:rPr>
              <w:t xml:space="preserve"> Case ID</w:t>
            </w:r>
          </w:p>
        </w:tc>
        <w:tc>
          <w:tcPr>
            <w:tcBorders>
              <w:top w:color="000000" w:space="0" w:sz="0" w:val="nil"/>
              <w:left w:color="000000" w:space="0" w:sz="0" w:val="nil"/>
              <w:bottom w:color="000000" w:space="0" w:sz="8" w:val="single"/>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1AEA">
            <w:pPr>
              <w:spacing w:after="100" w:before="100" w:lineRule="auto"/>
              <w:ind w:left="480" w:right="480" w:firstLine="0"/>
              <w:rPr>
                <w:b w:val="1"/>
                <w:bCs w:val="1"/>
              </w:rPr>
            </w:pPr>
            <w:r w:rsidDel="00000000" w:rsidR="00000000" w:rsidRPr="00000000">
              <w:rPr>
                <w:b w:val="1"/>
                <w:bCs w:val="1"/>
                <w:rtl w:val="0"/>
              </w:rPr>
              <w:t xml:space="preserve">Scenario</w:t>
            </w:r>
          </w:p>
        </w:tc>
        <w:tc>
          <w:tcPr>
            <w:tcBorders>
              <w:top w:color="000000" w:space="0" w:sz="0" w:val="nil"/>
              <w:left w:color="000000" w:space="0" w:sz="0" w:val="nil"/>
              <w:bottom w:color="000000" w:space="0" w:sz="8" w:val="single"/>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1AEB">
            <w:pPr>
              <w:spacing w:after="100" w:before="100" w:lineRule="auto"/>
              <w:ind w:left="480" w:right="480" w:firstLine="0"/>
              <w:rPr>
                <w:b w:val="1"/>
                <w:bCs w:val="1"/>
              </w:rPr>
            </w:pPr>
            <w:r w:rsidDel="00000000" w:rsidR="00000000" w:rsidRPr="00000000">
              <w:rPr>
                <w:b w:val="1"/>
                <w:bCs w:val="1"/>
                <w:rtl w:val="0"/>
              </w:rPr>
              <w:t xml:space="preserve">Expected Result</w:t>
            </w:r>
          </w:p>
        </w:tc>
      </w:tr>
      <w:tr>
        <w:trPr>
          <w:cantSplit w:val="0"/>
          <w:trHeight w:val="105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tcPr>
          <w:p w:rsidR="00000000" w:rsidDel="00000000" w:rsidP="00000000" w:rsidRDefault="00000000" w:rsidRPr="00000000" w14:paraId="00001AEC">
            <w:pPr>
              <w:spacing w:after="40" w:before="40" w:lineRule="auto"/>
              <w:rPr>
                <w:b w:val="1"/>
                <w:bCs w:val="1"/>
              </w:rPr>
            </w:pPr>
            <w:r w:rsidDel="00000000" w:rsidR="00000000" w:rsidRPr="00000000">
              <w:rPr>
                <w:b w:val="1"/>
                <w:bCs w:val="1"/>
                <w:rtl w:val="0"/>
              </w:rPr>
              <w:t xml:space="preserve"> TC-0 01</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tcPr>
          <w:p w:rsidR="00000000" w:rsidDel="00000000" w:rsidP="00000000" w:rsidRDefault="00000000" w:rsidRPr="00000000" w14:paraId="00001AED">
            <w:pPr>
              <w:spacing w:after="100" w:before="100" w:lineRule="auto"/>
              <w:ind w:left="480" w:right="480" w:firstLine="0"/>
              <w:rPr/>
            </w:pPr>
            <w:r w:rsidDel="00000000" w:rsidR="00000000" w:rsidRPr="00000000">
              <w:rPr>
                <w:rtl w:val="0"/>
              </w:rPr>
              <w:t xml:space="preserve">Publish valid template</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tcPr>
          <w:p w:rsidR="00000000" w:rsidDel="00000000" w:rsidP="00000000" w:rsidRDefault="00000000" w:rsidRPr="00000000" w14:paraId="00001AEE">
            <w:pPr>
              <w:spacing w:after="100" w:before="100" w:lineRule="auto"/>
              <w:ind w:left="480" w:right="480" w:firstLine="0"/>
              <w:rPr/>
            </w:pPr>
            <w:r w:rsidDel="00000000" w:rsidR="00000000" w:rsidRPr="00000000">
              <w:rPr>
                <w:rtl w:val="0"/>
              </w:rPr>
              <w:t xml:space="preserve">Scenario instantly appears in the live mobile app under the correct category.</w:t>
            </w:r>
          </w:p>
        </w:tc>
      </w:tr>
      <w:tr>
        <w:trPr>
          <w:cantSplit w:val="0"/>
          <w:trHeight w:val="76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tcPr>
          <w:p w:rsidR="00000000" w:rsidDel="00000000" w:rsidP="00000000" w:rsidRDefault="00000000" w:rsidRPr="00000000" w14:paraId="00001AEF">
            <w:pPr>
              <w:spacing w:after="40" w:before="40" w:lineRule="auto"/>
              <w:rPr>
                <w:b w:val="1"/>
                <w:bCs w:val="1"/>
              </w:rPr>
            </w:pPr>
            <w:r w:rsidDel="00000000" w:rsidR="00000000" w:rsidRPr="00000000">
              <w:rPr>
                <w:b w:val="1"/>
                <w:bCs w:val="1"/>
                <w:rtl w:val="0"/>
              </w:rPr>
              <w:t xml:space="preserve"> TC-0 02</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tcPr>
          <w:p w:rsidR="00000000" w:rsidDel="00000000" w:rsidP="00000000" w:rsidRDefault="00000000" w:rsidRPr="00000000" w14:paraId="00001AF0">
            <w:pPr>
              <w:spacing w:after="100" w:before="100" w:lineRule="auto"/>
              <w:ind w:left="480" w:right="480" w:firstLine="0"/>
              <w:rPr/>
            </w:pPr>
            <w:r w:rsidDel="00000000" w:rsidR="00000000" w:rsidRPr="00000000">
              <w:rPr>
                <w:rtl w:val="0"/>
              </w:rPr>
              <w:t xml:space="preserve">Publish with missing prompt</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tcPr>
          <w:p w:rsidR="00000000" w:rsidDel="00000000" w:rsidP="00000000" w:rsidRDefault="00000000" w:rsidRPr="00000000" w14:paraId="00001AF1">
            <w:pPr>
              <w:spacing w:after="100" w:before="100" w:lineRule="auto"/>
              <w:ind w:left="480" w:right="480" w:firstLine="0"/>
              <w:rPr/>
            </w:pPr>
            <w:r w:rsidDel="00000000" w:rsidR="00000000" w:rsidRPr="00000000">
              <w:rPr>
                <w:rtl w:val="0"/>
              </w:rPr>
              <w:t xml:space="preserve">blocks save; error message displayed.</w:t>
            </w:r>
          </w:p>
        </w:tc>
      </w:tr>
      <w:tr>
        <w:trPr>
          <w:cantSplit w:val="0"/>
          <w:trHeight w:val="76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tcPr>
          <w:p w:rsidR="00000000" w:rsidDel="00000000" w:rsidP="00000000" w:rsidRDefault="00000000" w:rsidRPr="00000000" w14:paraId="00001AF2">
            <w:pPr>
              <w:spacing w:after="40" w:before="40" w:lineRule="auto"/>
              <w:rPr>
                <w:b w:val="1"/>
                <w:bCs w:val="1"/>
              </w:rPr>
            </w:pPr>
            <w:r w:rsidDel="00000000" w:rsidR="00000000" w:rsidRPr="00000000">
              <w:rPr>
                <w:b w:val="1"/>
                <w:bCs w:val="1"/>
                <w:rtl w:val="0"/>
              </w:rPr>
              <w:t xml:space="preserve"> TC-0 03</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tcPr>
          <w:p w:rsidR="00000000" w:rsidDel="00000000" w:rsidP="00000000" w:rsidRDefault="00000000" w:rsidRPr="00000000" w14:paraId="00001AF3">
            <w:pPr>
              <w:spacing w:after="100" w:before="100" w:lineRule="auto"/>
              <w:ind w:left="480" w:right="480" w:firstLine="0"/>
              <w:rPr/>
            </w:pPr>
            <w:r w:rsidDel="00000000" w:rsidR="00000000" w:rsidRPr="00000000">
              <w:rPr>
                <w:rtl w:val="0"/>
              </w:rPr>
              <w:t xml:space="preserve">Exceed token limit</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tcPr>
          <w:p w:rsidR="00000000" w:rsidDel="00000000" w:rsidP="00000000" w:rsidRDefault="00000000" w:rsidRPr="00000000" w14:paraId="00001AF4">
            <w:pPr>
              <w:spacing w:after="100" w:before="100" w:lineRule="auto"/>
              <w:ind w:left="480" w:right="480" w:firstLine="0"/>
              <w:rPr/>
            </w:pPr>
            <w:r w:rsidDel="00000000" w:rsidR="00000000" w:rsidRPr="00000000">
              <w:rPr>
                <w:rtl w:val="0"/>
              </w:rPr>
              <w:t xml:space="preserve">Text input stops at maximum character count limit.</w:t>
            </w:r>
          </w:p>
        </w:tc>
      </w:tr>
      <w:tr>
        <w:trPr>
          <w:cantSplit w:val="0"/>
          <w:trHeight w:val="76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tcPr>
          <w:p w:rsidR="00000000" w:rsidDel="00000000" w:rsidP="00000000" w:rsidRDefault="00000000" w:rsidRPr="00000000" w14:paraId="00001AF5">
            <w:pPr>
              <w:spacing w:after="40" w:before="40" w:lineRule="auto"/>
              <w:rPr>
                <w:b w:val="1"/>
                <w:bCs w:val="1"/>
              </w:rPr>
            </w:pPr>
            <w:r w:rsidDel="00000000" w:rsidR="00000000" w:rsidRPr="00000000">
              <w:rPr>
                <w:b w:val="1"/>
                <w:bCs w:val="1"/>
                <w:rtl w:val="0"/>
              </w:rPr>
              <w:t xml:space="preserve"> TC-0 04</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tcPr>
          <w:p w:rsidR="00000000" w:rsidDel="00000000" w:rsidP="00000000" w:rsidRDefault="00000000" w:rsidRPr="00000000" w14:paraId="00001AF6">
            <w:pPr>
              <w:spacing w:after="100" w:before="100" w:lineRule="auto"/>
              <w:ind w:left="480" w:right="480" w:firstLine="0"/>
              <w:rPr/>
            </w:pPr>
            <w:r w:rsidDel="00000000" w:rsidR="00000000" w:rsidRPr="00000000">
              <w:rPr>
                <w:rtl w:val="0"/>
              </w:rPr>
              <w:t xml:space="preserve">Missing category</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tcPr>
          <w:p w:rsidR="00000000" w:rsidDel="00000000" w:rsidP="00000000" w:rsidRDefault="00000000" w:rsidRPr="00000000" w14:paraId="00001AF7">
            <w:pPr>
              <w:spacing w:after="100" w:before="100" w:lineRule="auto"/>
              <w:ind w:left="480" w:right="480" w:firstLine="0"/>
              <w:rPr/>
            </w:pPr>
            <w:r w:rsidDel="00000000" w:rsidR="00000000" w:rsidRPr="00000000">
              <w:rPr>
                <w:rtl w:val="0"/>
              </w:rPr>
              <w:t xml:space="preserve">System forces the admin to select a category before saving.</w:t>
            </w:r>
          </w:p>
        </w:tc>
      </w:tr>
      <w:tr>
        <w:trPr>
          <w:cantSplit w:val="0"/>
          <w:trHeight w:val="103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tcPr>
          <w:p w:rsidR="00000000" w:rsidDel="00000000" w:rsidP="00000000" w:rsidRDefault="00000000" w:rsidRPr="00000000" w14:paraId="00001AF8">
            <w:pPr>
              <w:spacing w:after="40" w:before="40" w:lineRule="auto"/>
              <w:rPr>
                <w:b w:val="1"/>
                <w:bCs w:val="1"/>
              </w:rPr>
            </w:pPr>
            <w:r w:rsidDel="00000000" w:rsidR="00000000" w:rsidRPr="00000000">
              <w:rPr>
                <w:b w:val="1"/>
                <w:bCs w:val="1"/>
                <w:rtl w:val="0"/>
              </w:rPr>
              <w:t xml:space="preserve"> TC-0 05</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tcPr>
          <w:p w:rsidR="00000000" w:rsidDel="00000000" w:rsidP="00000000" w:rsidRDefault="00000000" w:rsidRPr="00000000" w14:paraId="00001AF9">
            <w:pPr>
              <w:spacing w:after="100" w:before="100" w:lineRule="auto"/>
              <w:ind w:left="480" w:right="480" w:firstLine="0"/>
              <w:rPr/>
            </w:pPr>
            <w:r w:rsidDel="00000000" w:rsidR="00000000" w:rsidRPr="00000000">
              <w:rPr>
                <w:rtl w:val="0"/>
              </w:rPr>
              <w:t xml:space="preserve">Verify app update bypass</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tcPr>
          <w:p w:rsidR="00000000" w:rsidDel="00000000" w:rsidP="00000000" w:rsidRDefault="00000000" w:rsidRPr="00000000" w14:paraId="00001AFA">
            <w:pPr>
              <w:spacing w:after="100" w:before="100" w:lineRule="auto"/>
              <w:ind w:left="480" w:right="480" w:firstLine="0"/>
              <w:rPr/>
            </w:pPr>
            <w:r w:rsidDel="00000000" w:rsidR="00000000" w:rsidRPr="00000000">
              <w:rPr>
                <w:rtl w:val="0"/>
              </w:rPr>
              <w:t xml:space="preserve">App fetches new scenario via API without requiring an App Store update.</w:t>
            </w:r>
          </w:p>
        </w:tc>
      </w:tr>
    </w:tbl>
    <w:p w:rsidR="00000000" w:rsidDel="00000000" w:rsidP="00000000" w:rsidRDefault="00000000" w:rsidRPr="00000000" w14:paraId="00001AFB">
      <w:pPr>
        <w:pStyle w:val="Heading1"/>
        <w:keepNext w:val="0"/>
        <w:keepLines w:val="0"/>
        <w:spacing w:after="120" w:lineRule="auto"/>
        <w:rPr>
          <w:rFonts w:ascii="Cambria" w:cs="Cambria" w:eastAsia="Cambria" w:hAnsi="Cambria"/>
          <w:color w:val="000000"/>
          <w:sz w:val="46"/>
          <w:szCs w:val="46"/>
        </w:rPr>
      </w:pPr>
      <w:bookmarkStart w:colFirst="0" w:colLast="0" w:name="_o48untt48hxr" w:id="865"/>
      <w:bookmarkEnd w:id="865"/>
      <w:r w:rsidDel="00000000" w:rsidR="00000000" w:rsidRPr="00000000">
        <w:rPr>
          <w:rFonts w:ascii="Cambria" w:cs="Cambria" w:eastAsia="Cambria" w:hAnsi="Cambria"/>
          <w:color w:val="000000"/>
          <w:sz w:val="46"/>
          <w:szCs w:val="46"/>
          <w:rtl w:val="0"/>
        </w:rPr>
        <w:t xml:space="preserve">CM-US-11: Prompt Explainability Report</w:t>
      </w:r>
    </w:p>
    <w:p w:rsidR="00000000" w:rsidDel="00000000" w:rsidP="00000000" w:rsidRDefault="00000000" w:rsidRPr="00000000" w14:paraId="00001AFC">
      <w:pPr>
        <w:spacing w:after="240" w:before="240" w:lineRule="auto"/>
        <w:rPr/>
      </w:pPr>
      <w:r w:rsidDel="00000000" w:rsidR="00000000" w:rsidRPr="00000000">
        <w:rPr>
          <w:b w:val="1"/>
          <w:bCs w:val="1"/>
          <w:rtl w:val="0"/>
        </w:rPr>
        <w:t xml:space="preserve">STATUS:</w:t>
      </w:r>
      <w:r w:rsidDel="00000000" w:rsidR="00000000" w:rsidRPr="00000000">
        <w:rPr>
          <w:rtl w:val="0"/>
        </w:rPr>
        <w:t xml:space="preserve"> Proposed</w:t>
      </w:r>
    </w:p>
    <w:p w:rsidR="00000000" w:rsidDel="00000000" w:rsidP="00000000" w:rsidRDefault="00000000" w:rsidRPr="00000000" w14:paraId="00001AFD">
      <w:pPr>
        <w:spacing w:after="240" w:before="240" w:lineRule="auto"/>
        <w:rPr/>
      </w:pPr>
      <w:r w:rsidDel="00000000" w:rsidR="00000000" w:rsidRPr="00000000">
        <w:rPr>
          <w:b w:val="1"/>
          <w:bCs w:val="1"/>
          <w:rtl w:val="0"/>
        </w:rPr>
        <w:t xml:space="preserve">PRIORITY:</w:t>
      </w:r>
      <w:r w:rsidDel="00000000" w:rsidR="00000000" w:rsidRPr="00000000">
        <w:rPr>
          <w:rtl w:val="0"/>
        </w:rPr>
        <w:t xml:space="preserve"> Medium</w:t>
      </w:r>
    </w:p>
    <w:p w:rsidR="00000000" w:rsidDel="00000000" w:rsidP="00000000" w:rsidRDefault="00000000" w:rsidRPr="00000000" w14:paraId="00001AFE">
      <w:pPr>
        <w:spacing w:after="240" w:before="240" w:lineRule="auto"/>
        <w:rPr/>
      </w:pPr>
      <w:r w:rsidDel="00000000" w:rsidR="00000000" w:rsidRPr="00000000">
        <w:rPr>
          <w:b w:val="1"/>
          <w:bCs w:val="1"/>
          <w:rtl w:val="0"/>
        </w:rPr>
        <w:t xml:space="preserve">ACTOR:</w:t>
      </w:r>
      <w:r w:rsidDel="00000000" w:rsidR="00000000" w:rsidRPr="00000000">
        <w:rPr>
          <w:rtl w:val="0"/>
        </w:rPr>
        <w:t xml:space="preserve"> Administrator</w:t>
      </w:r>
    </w:p>
    <w:p w:rsidR="00000000" w:rsidDel="00000000" w:rsidP="00000000" w:rsidRDefault="00000000" w:rsidRPr="00000000" w14:paraId="00001AFF">
      <w:pPr>
        <w:pStyle w:val="Heading3"/>
        <w:keepNext w:val="0"/>
        <w:keepLines w:val="0"/>
        <w:spacing w:after="80" w:before="280" w:lineRule="auto"/>
        <w:rPr>
          <w:rFonts w:ascii="Cambria" w:cs="Cambria" w:eastAsia="Cambria" w:hAnsi="Cambria"/>
          <w:color w:val="000000"/>
          <w:sz w:val="26"/>
          <w:szCs w:val="26"/>
        </w:rPr>
      </w:pPr>
      <w:bookmarkStart w:colFirst="0" w:colLast="0" w:name="_egd2p5p660ag" w:id="866"/>
      <w:bookmarkEnd w:id="866"/>
      <w:r w:rsidDel="00000000" w:rsidR="00000000" w:rsidRPr="00000000">
        <w:rPr>
          <w:rFonts w:ascii="Cambria" w:cs="Cambria" w:eastAsia="Cambria" w:hAnsi="Cambria"/>
          <w:color w:val="000000"/>
          <w:sz w:val="26"/>
          <w:szCs w:val="26"/>
          <w:rtl w:val="0"/>
        </w:rPr>
        <w:t xml:space="preserve">Intent</w:t>
      </w:r>
    </w:p>
    <w:p w:rsidR="00000000" w:rsidDel="00000000" w:rsidP="00000000" w:rsidRDefault="00000000" w:rsidRPr="00000000" w14:paraId="00001B00">
      <w:pPr>
        <w:spacing w:after="240" w:before="240" w:lineRule="auto"/>
        <w:rPr/>
      </w:pPr>
      <w:r w:rsidDel="00000000" w:rsidR="00000000" w:rsidRPr="00000000">
        <w:rPr>
          <w:rtl w:val="0"/>
        </w:rPr>
        <w:t xml:space="preserve">To explain why prompt quality or confidence scores were assigned.</w:t>
      </w:r>
    </w:p>
    <w:p w:rsidR="00000000" w:rsidDel="00000000" w:rsidP="00000000" w:rsidRDefault="00000000" w:rsidRPr="00000000" w14:paraId="00001B01">
      <w:pPr>
        <w:pStyle w:val="Heading3"/>
        <w:keepNext w:val="0"/>
        <w:keepLines w:val="0"/>
        <w:spacing w:after="80" w:before="280" w:lineRule="auto"/>
        <w:rPr>
          <w:rFonts w:ascii="Cambria" w:cs="Cambria" w:eastAsia="Cambria" w:hAnsi="Cambria"/>
          <w:color w:val="000000"/>
          <w:sz w:val="26"/>
          <w:szCs w:val="26"/>
        </w:rPr>
      </w:pPr>
      <w:bookmarkStart w:colFirst="0" w:colLast="0" w:name="_19xqw98167v" w:id="867"/>
      <w:bookmarkEnd w:id="867"/>
      <w:r w:rsidDel="00000000" w:rsidR="00000000" w:rsidRPr="00000000">
        <w:rPr>
          <w:rFonts w:ascii="Cambria" w:cs="Cambria" w:eastAsia="Cambria" w:hAnsi="Cambria"/>
          <w:color w:val="000000"/>
          <w:sz w:val="26"/>
          <w:szCs w:val="26"/>
          <w:rtl w:val="0"/>
        </w:rPr>
        <w:t xml:space="preserve">Happy Path Steps</w:t>
      </w:r>
    </w:p>
    <w:p w:rsidR="00000000" w:rsidDel="00000000" w:rsidP="00000000" w:rsidRDefault="00000000" w:rsidRPr="00000000" w14:paraId="00001B02">
      <w:pPr>
        <w:spacing w:after="240" w:before="240" w:lineRule="auto"/>
        <w:rPr/>
      </w:pPr>
      <w:r w:rsidDel="00000000" w:rsidR="00000000" w:rsidRPr="00000000">
        <w:rPr>
          <w:rtl w:val="0"/>
        </w:rPr>
        <w:t xml:space="preserve">Admin selects "View Analysis."</w:t>
      </w:r>
    </w:p>
    <w:p w:rsidR="00000000" w:rsidDel="00000000" w:rsidP="00000000" w:rsidRDefault="00000000" w:rsidRPr="00000000" w14:paraId="00001B03">
      <w:pPr>
        <w:spacing w:after="240" w:before="240" w:lineRule="auto"/>
        <w:rPr/>
      </w:pPr>
      <w:r w:rsidDel="00000000" w:rsidR="00000000" w:rsidRPr="00000000">
        <w:rPr>
          <w:rtl w:val="0"/>
        </w:rPr>
        <w:t xml:space="preserve">AI explains:</w:t>
      </w:r>
    </w:p>
    <w:p w:rsidR="00000000" w:rsidDel="00000000" w:rsidP="00000000" w:rsidRDefault="00000000" w:rsidRPr="00000000" w14:paraId="00001B04">
      <w:pPr>
        <w:numPr>
          <w:ilvl w:val="0"/>
          <w:numId w:val="344"/>
        </w:numPr>
        <w:spacing w:after="0" w:before="240" w:lineRule="auto"/>
        <w:ind w:left="720" w:hanging="360"/>
        <w:rPr/>
      </w:pPr>
      <w:r w:rsidDel="00000000" w:rsidR="00000000" w:rsidRPr="00000000">
        <w:rPr>
          <w:rtl w:val="0"/>
        </w:rPr>
        <w:t xml:space="preserve">Strengths</w:t>
      </w:r>
    </w:p>
    <w:p w:rsidR="00000000" w:rsidDel="00000000" w:rsidP="00000000" w:rsidRDefault="00000000" w:rsidRPr="00000000" w14:paraId="00001B05">
      <w:pPr>
        <w:numPr>
          <w:ilvl w:val="0"/>
          <w:numId w:val="344"/>
        </w:numPr>
        <w:spacing w:after="0" w:lineRule="auto"/>
        <w:ind w:left="720" w:hanging="360"/>
        <w:rPr/>
      </w:pPr>
      <w:r w:rsidDel="00000000" w:rsidR="00000000" w:rsidRPr="00000000">
        <w:rPr>
          <w:rtl w:val="0"/>
        </w:rPr>
        <w:t xml:space="preserve">Weaknesses</w:t>
      </w:r>
    </w:p>
    <w:p w:rsidR="00000000" w:rsidDel="00000000" w:rsidP="00000000" w:rsidRDefault="00000000" w:rsidRPr="00000000" w14:paraId="00001B06">
      <w:pPr>
        <w:numPr>
          <w:ilvl w:val="0"/>
          <w:numId w:val="344"/>
        </w:numPr>
        <w:spacing w:after="0" w:lineRule="auto"/>
        <w:ind w:left="720" w:hanging="360"/>
        <w:rPr/>
      </w:pPr>
      <w:r w:rsidDel="00000000" w:rsidR="00000000" w:rsidRPr="00000000">
        <w:rPr>
          <w:rtl w:val="0"/>
        </w:rPr>
        <w:t xml:space="preserve">Ambiguous wording</w:t>
      </w:r>
    </w:p>
    <w:p w:rsidR="00000000" w:rsidDel="00000000" w:rsidP="00000000" w:rsidRDefault="00000000" w:rsidRPr="00000000" w14:paraId="00001B07">
      <w:pPr>
        <w:numPr>
          <w:ilvl w:val="0"/>
          <w:numId w:val="344"/>
        </w:numPr>
        <w:spacing w:after="0" w:lineRule="auto"/>
        <w:ind w:left="720" w:hanging="360"/>
        <w:rPr/>
      </w:pPr>
      <w:r w:rsidDel="00000000" w:rsidR="00000000" w:rsidRPr="00000000">
        <w:rPr>
          <w:rtl w:val="0"/>
        </w:rPr>
        <w:t xml:space="preserve">Missing constraints</w:t>
      </w:r>
    </w:p>
    <w:p w:rsidR="00000000" w:rsidDel="00000000" w:rsidP="00000000" w:rsidRDefault="00000000" w:rsidRPr="00000000" w14:paraId="00001B08">
      <w:pPr>
        <w:numPr>
          <w:ilvl w:val="0"/>
          <w:numId w:val="344"/>
        </w:numPr>
        <w:spacing w:after="240" w:lineRule="auto"/>
        <w:ind w:left="720" w:hanging="360"/>
        <w:rPr/>
      </w:pPr>
      <w:r w:rsidDel="00000000" w:rsidR="00000000" w:rsidRPr="00000000">
        <w:rPr>
          <w:rtl w:val="0"/>
        </w:rPr>
        <w:t xml:space="preserve">Suggested improvements</w:t>
      </w:r>
    </w:p>
    <w:p w:rsidR="00000000" w:rsidDel="00000000" w:rsidP="00000000" w:rsidRDefault="00000000" w:rsidRPr="00000000" w14:paraId="00001B09">
      <w:pPr>
        <w:pStyle w:val="Heading3"/>
        <w:keepNext w:val="0"/>
        <w:keepLines w:val="0"/>
        <w:spacing w:after="80" w:before="280" w:lineRule="auto"/>
        <w:rPr>
          <w:rFonts w:ascii="Cambria" w:cs="Cambria" w:eastAsia="Cambria" w:hAnsi="Cambria"/>
          <w:color w:val="000000"/>
          <w:sz w:val="26"/>
          <w:szCs w:val="26"/>
        </w:rPr>
      </w:pPr>
      <w:bookmarkStart w:colFirst="0" w:colLast="0" w:name="_mhj3lpwg56i8" w:id="868"/>
      <w:bookmarkEnd w:id="868"/>
      <w:r w:rsidDel="00000000" w:rsidR="00000000" w:rsidRPr="00000000">
        <w:rPr>
          <w:rFonts w:ascii="Cambria" w:cs="Cambria" w:eastAsia="Cambria" w:hAnsi="Cambria"/>
          <w:color w:val="000000"/>
          <w:sz w:val="26"/>
          <w:szCs w:val="26"/>
          <w:rtl w:val="0"/>
        </w:rPr>
        <w:t xml:space="preserve">Acceptance Criteria</w:t>
      </w:r>
    </w:p>
    <w:p w:rsidR="00000000" w:rsidDel="00000000" w:rsidP="00000000" w:rsidRDefault="00000000" w:rsidRPr="00000000" w14:paraId="00001B0A">
      <w:pPr>
        <w:spacing w:after="240" w:before="240" w:lineRule="auto"/>
        <w:rPr/>
      </w:pPr>
      <w:r w:rsidDel="00000000" w:rsidR="00000000" w:rsidRPr="00000000">
        <w:rPr>
          <w:rtl w:val="0"/>
        </w:rPr>
        <w:t xml:space="preserve">Every deduction in scoring must include an explanation.</w:t>
      </w:r>
    </w:p>
    <w:p w:rsidR="00000000" w:rsidDel="00000000" w:rsidP="00000000" w:rsidRDefault="00000000" w:rsidRPr="00000000" w14:paraId="00001B0B">
      <w:pPr>
        <w:pStyle w:val="Heading3"/>
        <w:keepNext w:val="0"/>
        <w:keepLines w:val="0"/>
        <w:spacing w:after="80" w:before="280" w:lineRule="auto"/>
        <w:rPr>
          <w:rFonts w:ascii="Cambria" w:cs="Cambria" w:eastAsia="Cambria" w:hAnsi="Cambria"/>
          <w:color w:val="000000"/>
          <w:sz w:val="26"/>
          <w:szCs w:val="26"/>
        </w:rPr>
      </w:pPr>
      <w:bookmarkStart w:colFirst="0" w:colLast="0" w:name="_l75rl9ekcn05" w:id="869"/>
      <w:bookmarkEnd w:id="869"/>
      <w:r w:rsidDel="00000000" w:rsidR="00000000" w:rsidRPr="00000000">
        <w:rPr>
          <w:rFonts w:ascii="Cambria" w:cs="Cambria" w:eastAsia="Cambria" w:hAnsi="Cambria"/>
          <w:color w:val="000000"/>
          <w:sz w:val="26"/>
          <w:szCs w:val="26"/>
          <w:rtl w:val="0"/>
        </w:rPr>
        <w:t xml:space="preserve">Exception Handling</w:t>
      </w:r>
    </w:p>
    <w:p w:rsidR="00000000" w:rsidDel="00000000" w:rsidP="00000000" w:rsidRDefault="00000000" w:rsidRPr="00000000" w14:paraId="00001B0C">
      <w:pPr>
        <w:numPr>
          <w:ilvl w:val="0"/>
          <w:numId w:val="363"/>
        </w:numPr>
        <w:spacing w:after="0" w:before="240" w:lineRule="auto"/>
        <w:ind w:left="720" w:hanging="360"/>
        <w:rPr/>
      </w:pPr>
      <w:r w:rsidDel="00000000" w:rsidR="00000000" w:rsidRPr="00000000">
        <w:rPr>
          <w:rtl w:val="0"/>
        </w:rPr>
        <w:t xml:space="preserve">Multiple overlapping issues</w:t>
      </w:r>
    </w:p>
    <w:p w:rsidR="00000000" w:rsidDel="00000000" w:rsidP="00000000" w:rsidRDefault="00000000" w:rsidRPr="00000000" w14:paraId="00001B0D">
      <w:pPr>
        <w:numPr>
          <w:ilvl w:val="0"/>
          <w:numId w:val="363"/>
        </w:numPr>
        <w:spacing w:after="0" w:lineRule="auto"/>
        <w:ind w:left="720" w:hanging="360"/>
        <w:rPr/>
      </w:pPr>
      <w:r w:rsidDel="00000000" w:rsidR="00000000" w:rsidRPr="00000000">
        <w:rPr>
          <w:rtl w:val="0"/>
        </w:rPr>
        <w:t xml:space="preserve">Minimal issues</w:t>
      </w:r>
    </w:p>
    <w:p w:rsidR="00000000" w:rsidDel="00000000" w:rsidP="00000000" w:rsidRDefault="00000000" w:rsidRPr="00000000" w14:paraId="00001B0E">
      <w:pPr>
        <w:numPr>
          <w:ilvl w:val="0"/>
          <w:numId w:val="363"/>
        </w:numPr>
        <w:spacing w:after="240" w:lineRule="auto"/>
        <w:ind w:left="720" w:hanging="360"/>
        <w:rPr/>
      </w:pPr>
      <w:r w:rsidDel="00000000" w:rsidR="00000000" w:rsidRPr="00000000">
        <w:rPr>
          <w:rtl w:val="0"/>
        </w:rPr>
        <w:t xml:space="preserve">AI uncertainty</w:t>
      </w:r>
    </w:p>
    <w:p w:rsidR="00000000" w:rsidDel="00000000" w:rsidP="00000000" w:rsidRDefault="00000000" w:rsidRPr="00000000" w14:paraId="00001B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10">
      <w:pPr>
        <w:pStyle w:val="Heading1"/>
        <w:keepNext w:val="0"/>
        <w:keepLines w:val="0"/>
        <w:spacing w:after="120" w:lineRule="auto"/>
        <w:rPr>
          <w:rFonts w:ascii="Cambria" w:cs="Cambria" w:eastAsia="Cambria" w:hAnsi="Cambria"/>
          <w:color w:val="000000"/>
          <w:sz w:val="46"/>
          <w:szCs w:val="46"/>
        </w:rPr>
      </w:pPr>
      <w:bookmarkStart w:colFirst="0" w:colLast="0" w:name="_jrjz4bjn0dbm" w:id="870"/>
      <w:bookmarkEnd w:id="870"/>
      <w:r w:rsidDel="00000000" w:rsidR="00000000" w:rsidRPr="00000000">
        <w:rPr>
          <w:rFonts w:ascii="Cambria" w:cs="Cambria" w:eastAsia="Cambria" w:hAnsi="Cambria"/>
          <w:color w:val="000000"/>
          <w:sz w:val="46"/>
          <w:szCs w:val="46"/>
          <w:rtl w:val="0"/>
        </w:rPr>
        <w:t xml:space="preserve">CM-US-12: Content Drift Detection</w:t>
      </w:r>
    </w:p>
    <w:p w:rsidR="00000000" w:rsidDel="00000000" w:rsidP="00000000" w:rsidRDefault="00000000" w:rsidRPr="00000000" w14:paraId="00001B11">
      <w:pPr>
        <w:spacing w:after="240" w:before="240" w:lineRule="auto"/>
        <w:rPr/>
      </w:pPr>
      <w:r w:rsidDel="00000000" w:rsidR="00000000" w:rsidRPr="00000000">
        <w:rPr>
          <w:b w:val="1"/>
          <w:bCs w:val="1"/>
          <w:rtl w:val="0"/>
        </w:rPr>
        <w:t xml:space="preserve">STATUS:</w:t>
      </w:r>
      <w:r w:rsidDel="00000000" w:rsidR="00000000" w:rsidRPr="00000000">
        <w:rPr>
          <w:rtl w:val="0"/>
        </w:rPr>
        <w:t xml:space="preserve"> Proposed</w:t>
      </w:r>
    </w:p>
    <w:p w:rsidR="00000000" w:rsidDel="00000000" w:rsidP="00000000" w:rsidRDefault="00000000" w:rsidRPr="00000000" w14:paraId="00001B12">
      <w:pPr>
        <w:spacing w:after="240" w:before="240" w:lineRule="auto"/>
        <w:rPr/>
      </w:pPr>
      <w:r w:rsidDel="00000000" w:rsidR="00000000" w:rsidRPr="00000000">
        <w:rPr>
          <w:b w:val="1"/>
          <w:bCs w:val="1"/>
          <w:rtl w:val="0"/>
        </w:rPr>
        <w:t xml:space="preserve">PRIORITY:</w:t>
      </w:r>
      <w:r w:rsidDel="00000000" w:rsidR="00000000" w:rsidRPr="00000000">
        <w:rPr>
          <w:rtl w:val="0"/>
        </w:rPr>
        <w:t xml:space="preserve"> High</w:t>
      </w:r>
    </w:p>
    <w:p w:rsidR="00000000" w:rsidDel="00000000" w:rsidP="00000000" w:rsidRDefault="00000000" w:rsidRPr="00000000" w14:paraId="00001B13">
      <w:pPr>
        <w:spacing w:after="240" w:before="240" w:lineRule="auto"/>
        <w:rPr/>
      </w:pPr>
      <w:r w:rsidDel="00000000" w:rsidR="00000000" w:rsidRPr="00000000">
        <w:rPr>
          <w:b w:val="1"/>
          <w:bCs w:val="1"/>
          <w:rtl w:val="0"/>
        </w:rPr>
        <w:t xml:space="preserve">ACTOR:</w:t>
      </w:r>
      <w:r w:rsidDel="00000000" w:rsidR="00000000" w:rsidRPr="00000000">
        <w:rPr>
          <w:rtl w:val="0"/>
        </w:rPr>
        <w:t xml:space="preserve"> System</w:t>
      </w:r>
    </w:p>
    <w:p w:rsidR="00000000" w:rsidDel="00000000" w:rsidP="00000000" w:rsidRDefault="00000000" w:rsidRPr="00000000" w14:paraId="00001B14">
      <w:pPr>
        <w:pStyle w:val="Heading3"/>
        <w:keepNext w:val="0"/>
        <w:keepLines w:val="0"/>
        <w:spacing w:after="80" w:before="280" w:lineRule="auto"/>
        <w:rPr>
          <w:rFonts w:ascii="Cambria" w:cs="Cambria" w:eastAsia="Cambria" w:hAnsi="Cambria"/>
          <w:color w:val="000000"/>
          <w:sz w:val="26"/>
          <w:szCs w:val="26"/>
        </w:rPr>
      </w:pPr>
      <w:bookmarkStart w:colFirst="0" w:colLast="0" w:name="_abi0aq1qsivn" w:id="871"/>
      <w:bookmarkEnd w:id="871"/>
      <w:r w:rsidDel="00000000" w:rsidR="00000000" w:rsidRPr="00000000">
        <w:rPr>
          <w:rFonts w:ascii="Cambria" w:cs="Cambria" w:eastAsia="Cambria" w:hAnsi="Cambria"/>
          <w:color w:val="000000"/>
          <w:sz w:val="26"/>
          <w:szCs w:val="26"/>
          <w:rtl w:val="0"/>
        </w:rPr>
        <w:t xml:space="preserve">Intent</w:t>
      </w:r>
    </w:p>
    <w:p w:rsidR="00000000" w:rsidDel="00000000" w:rsidP="00000000" w:rsidRDefault="00000000" w:rsidRPr="00000000" w14:paraId="00001B15">
      <w:pPr>
        <w:spacing w:after="240" w:before="240" w:lineRule="auto"/>
        <w:rPr/>
      </w:pPr>
      <w:r w:rsidDel="00000000" w:rsidR="00000000" w:rsidRPr="00000000">
        <w:rPr>
          <w:rtl w:val="0"/>
        </w:rPr>
        <w:t xml:space="preserve">To identify when learner outcomes indicate that a published scenario is no longer performing as expected.</w:t>
      </w:r>
    </w:p>
    <w:p w:rsidR="00000000" w:rsidDel="00000000" w:rsidP="00000000" w:rsidRDefault="00000000" w:rsidRPr="00000000" w14:paraId="00001B16">
      <w:pPr>
        <w:pStyle w:val="Heading3"/>
        <w:keepNext w:val="0"/>
        <w:keepLines w:val="0"/>
        <w:spacing w:after="80" w:before="280" w:lineRule="auto"/>
        <w:rPr>
          <w:rFonts w:ascii="Cambria" w:cs="Cambria" w:eastAsia="Cambria" w:hAnsi="Cambria"/>
          <w:color w:val="000000"/>
          <w:sz w:val="26"/>
          <w:szCs w:val="26"/>
        </w:rPr>
      </w:pPr>
      <w:bookmarkStart w:colFirst="0" w:colLast="0" w:name="_i37xjif47x2p" w:id="872"/>
      <w:bookmarkEnd w:id="872"/>
      <w:r w:rsidDel="00000000" w:rsidR="00000000" w:rsidRPr="00000000">
        <w:rPr>
          <w:rFonts w:ascii="Cambria" w:cs="Cambria" w:eastAsia="Cambria" w:hAnsi="Cambria"/>
          <w:color w:val="000000"/>
          <w:sz w:val="26"/>
          <w:szCs w:val="26"/>
          <w:rtl w:val="0"/>
        </w:rPr>
        <w:t xml:space="preserve">Happy Path Steps</w:t>
      </w:r>
    </w:p>
    <w:p w:rsidR="00000000" w:rsidDel="00000000" w:rsidP="00000000" w:rsidRDefault="00000000" w:rsidRPr="00000000" w14:paraId="00001B17">
      <w:pPr>
        <w:spacing w:after="240" w:before="240" w:lineRule="auto"/>
        <w:rPr/>
      </w:pPr>
      <w:r w:rsidDel="00000000" w:rsidR="00000000" w:rsidRPr="00000000">
        <w:rPr>
          <w:rtl w:val="0"/>
        </w:rPr>
        <w:t xml:space="preserve">System monitors:</w:t>
      </w:r>
    </w:p>
    <w:p w:rsidR="00000000" w:rsidDel="00000000" w:rsidP="00000000" w:rsidRDefault="00000000" w:rsidRPr="00000000" w14:paraId="00001B18">
      <w:pPr>
        <w:numPr>
          <w:ilvl w:val="0"/>
          <w:numId w:val="313"/>
        </w:numPr>
        <w:spacing w:after="0" w:before="240" w:lineRule="auto"/>
        <w:ind w:left="720" w:hanging="360"/>
        <w:rPr/>
      </w:pPr>
      <w:r w:rsidDel="00000000" w:rsidR="00000000" w:rsidRPr="00000000">
        <w:rPr>
          <w:rtl w:val="0"/>
        </w:rPr>
        <w:t xml:space="preserve">Learner completion</w:t>
      </w:r>
    </w:p>
    <w:p w:rsidR="00000000" w:rsidDel="00000000" w:rsidP="00000000" w:rsidRDefault="00000000" w:rsidRPr="00000000" w14:paraId="00001B19">
      <w:pPr>
        <w:numPr>
          <w:ilvl w:val="0"/>
          <w:numId w:val="313"/>
        </w:numPr>
        <w:spacing w:after="0" w:lineRule="auto"/>
        <w:ind w:left="720" w:hanging="360"/>
        <w:rPr/>
      </w:pPr>
      <w:r w:rsidDel="00000000" w:rsidR="00000000" w:rsidRPr="00000000">
        <w:rPr>
          <w:rtl w:val="0"/>
        </w:rPr>
        <w:t xml:space="preserve">AI response consistency</w:t>
      </w:r>
    </w:p>
    <w:p w:rsidR="00000000" w:rsidDel="00000000" w:rsidP="00000000" w:rsidRDefault="00000000" w:rsidRPr="00000000" w14:paraId="00001B1A">
      <w:pPr>
        <w:numPr>
          <w:ilvl w:val="0"/>
          <w:numId w:val="313"/>
        </w:numPr>
        <w:spacing w:after="0" w:lineRule="auto"/>
        <w:ind w:left="720" w:hanging="360"/>
        <w:rPr/>
      </w:pPr>
      <w:r w:rsidDel="00000000" w:rsidR="00000000" w:rsidRPr="00000000">
        <w:rPr>
          <w:rtl w:val="0"/>
        </w:rPr>
        <w:t xml:space="preserve">Vocabulary achievement</w:t>
      </w:r>
    </w:p>
    <w:p w:rsidR="00000000" w:rsidDel="00000000" w:rsidP="00000000" w:rsidRDefault="00000000" w:rsidRPr="00000000" w14:paraId="00001B1B">
      <w:pPr>
        <w:numPr>
          <w:ilvl w:val="0"/>
          <w:numId w:val="313"/>
        </w:numPr>
        <w:spacing w:after="0" w:lineRule="auto"/>
        <w:ind w:left="720" w:hanging="360"/>
        <w:rPr/>
      </w:pPr>
      <w:r w:rsidDel="00000000" w:rsidR="00000000" w:rsidRPr="00000000">
        <w:rPr>
          <w:rtl w:val="0"/>
        </w:rPr>
        <w:t xml:space="preserve">Confidence improvements</w:t>
      </w:r>
    </w:p>
    <w:p w:rsidR="00000000" w:rsidDel="00000000" w:rsidP="00000000" w:rsidRDefault="00000000" w:rsidRPr="00000000" w14:paraId="00001B1C">
      <w:pPr>
        <w:numPr>
          <w:ilvl w:val="0"/>
          <w:numId w:val="313"/>
        </w:numPr>
        <w:spacing w:after="240" w:lineRule="auto"/>
        <w:ind w:left="720" w:hanging="360"/>
        <w:rPr/>
      </w:pPr>
      <w:r w:rsidDel="00000000" w:rsidR="00000000" w:rsidRPr="00000000">
        <w:rPr>
          <w:rtl w:val="0"/>
        </w:rPr>
        <w:t xml:space="preserve">User feedback</w:t>
      </w:r>
    </w:p>
    <w:p w:rsidR="00000000" w:rsidDel="00000000" w:rsidP="00000000" w:rsidRDefault="00000000" w:rsidRPr="00000000" w14:paraId="00001B1D">
      <w:pPr>
        <w:spacing w:after="240" w:before="240" w:lineRule="auto"/>
        <w:rPr/>
      </w:pPr>
      <w:r w:rsidDel="00000000" w:rsidR="00000000" w:rsidRPr="00000000">
        <w:rPr>
          <w:rtl w:val="0"/>
        </w:rPr>
        <w:t xml:space="preserve">Drift alerts generated.</w:t>
      </w:r>
    </w:p>
    <w:p w:rsidR="00000000" w:rsidDel="00000000" w:rsidP="00000000" w:rsidRDefault="00000000" w:rsidRPr="00000000" w14:paraId="00001B1E">
      <w:pPr>
        <w:pStyle w:val="Heading3"/>
        <w:keepNext w:val="0"/>
        <w:keepLines w:val="0"/>
        <w:spacing w:after="80" w:before="280" w:lineRule="auto"/>
        <w:rPr>
          <w:rFonts w:ascii="Cambria" w:cs="Cambria" w:eastAsia="Cambria" w:hAnsi="Cambria"/>
          <w:color w:val="000000"/>
          <w:sz w:val="26"/>
          <w:szCs w:val="26"/>
        </w:rPr>
      </w:pPr>
      <w:bookmarkStart w:colFirst="0" w:colLast="0" w:name="_6juvqd8vtdfx" w:id="873"/>
      <w:bookmarkEnd w:id="873"/>
      <w:r w:rsidDel="00000000" w:rsidR="00000000" w:rsidRPr="00000000">
        <w:rPr>
          <w:rFonts w:ascii="Cambria" w:cs="Cambria" w:eastAsia="Cambria" w:hAnsi="Cambria"/>
          <w:color w:val="000000"/>
          <w:sz w:val="26"/>
          <w:szCs w:val="26"/>
          <w:rtl w:val="0"/>
        </w:rPr>
        <w:t xml:space="preserve">Acceptance Criteria</w:t>
      </w:r>
    </w:p>
    <w:p w:rsidR="00000000" w:rsidDel="00000000" w:rsidP="00000000" w:rsidRDefault="00000000" w:rsidRPr="00000000" w14:paraId="00001B1F">
      <w:pPr>
        <w:spacing w:after="240" w:before="240" w:lineRule="auto"/>
        <w:rPr/>
      </w:pPr>
      <w:r w:rsidDel="00000000" w:rsidR="00000000" w:rsidRPr="00000000">
        <w:rPr>
          <w:rtl w:val="0"/>
        </w:rPr>
        <w:t xml:space="preserve">Administrators notified when significant performance degradation is detected.</w:t>
      </w:r>
    </w:p>
    <w:p w:rsidR="00000000" w:rsidDel="00000000" w:rsidP="00000000" w:rsidRDefault="00000000" w:rsidRPr="00000000" w14:paraId="00001B20">
      <w:pPr>
        <w:pStyle w:val="Heading3"/>
        <w:keepNext w:val="0"/>
        <w:keepLines w:val="0"/>
        <w:spacing w:after="80" w:before="280" w:lineRule="auto"/>
        <w:rPr>
          <w:rFonts w:ascii="Cambria" w:cs="Cambria" w:eastAsia="Cambria" w:hAnsi="Cambria"/>
          <w:color w:val="000000"/>
          <w:sz w:val="26"/>
          <w:szCs w:val="26"/>
        </w:rPr>
      </w:pPr>
      <w:bookmarkStart w:colFirst="0" w:colLast="0" w:name="_uvh3uo2t64vd" w:id="874"/>
      <w:bookmarkEnd w:id="874"/>
      <w:r w:rsidDel="00000000" w:rsidR="00000000" w:rsidRPr="00000000">
        <w:rPr>
          <w:rFonts w:ascii="Cambria" w:cs="Cambria" w:eastAsia="Cambria" w:hAnsi="Cambria"/>
          <w:color w:val="000000"/>
          <w:sz w:val="26"/>
          <w:szCs w:val="26"/>
          <w:rtl w:val="0"/>
        </w:rPr>
        <w:t xml:space="preserve">Exception Handling</w:t>
      </w:r>
    </w:p>
    <w:p w:rsidR="00000000" w:rsidDel="00000000" w:rsidP="00000000" w:rsidRDefault="00000000" w:rsidRPr="00000000" w14:paraId="00001B21">
      <w:pPr>
        <w:numPr>
          <w:ilvl w:val="0"/>
          <w:numId w:val="317"/>
        </w:numPr>
        <w:spacing w:after="0" w:before="240" w:lineRule="auto"/>
        <w:ind w:left="720" w:hanging="360"/>
        <w:rPr/>
      </w:pPr>
      <w:r w:rsidDel="00000000" w:rsidR="00000000" w:rsidRPr="00000000">
        <w:rPr>
          <w:rtl w:val="0"/>
        </w:rPr>
        <w:t xml:space="preserve">Temporary anomaly</w:t>
      </w:r>
    </w:p>
    <w:p w:rsidR="00000000" w:rsidDel="00000000" w:rsidP="00000000" w:rsidRDefault="00000000" w:rsidRPr="00000000" w14:paraId="00001B22">
      <w:pPr>
        <w:numPr>
          <w:ilvl w:val="0"/>
          <w:numId w:val="317"/>
        </w:numPr>
        <w:spacing w:after="0" w:lineRule="auto"/>
        <w:ind w:left="720" w:hanging="360"/>
        <w:rPr/>
      </w:pPr>
      <w:r w:rsidDel="00000000" w:rsidR="00000000" w:rsidRPr="00000000">
        <w:rPr>
          <w:rtl w:val="0"/>
        </w:rPr>
        <w:t xml:space="preserve">Low sample size</w:t>
      </w:r>
    </w:p>
    <w:p w:rsidR="00000000" w:rsidDel="00000000" w:rsidP="00000000" w:rsidRDefault="00000000" w:rsidRPr="00000000" w14:paraId="00001B23">
      <w:pPr>
        <w:numPr>
          <w:ilvl w:val="0"/>
          <w:numId w:val="317"/>
        </w:numPr>
        <w:spacing w:after="0" w:lineRule="auto"/>
        <w:ind w:left="720" w:hanging="360"/>
        <w:rPr/>
      </w:pPr>
      <w:r w:rsidDel="00000000" w:rsidR="00000000" w:rsidRPr="00000000">
        <w:rPr>
          <w:rtl w:val="0"/>
        </w:rPr>
        <w:t xml:space="preserve">Seasonal variation</w:t>
      </w:r>
    </w:p>
    <w:p w:rsidR="00000000" w:rsidDel="00000000" w:rsidP="00000000" w:rsidRDefault="00000000" w:rsidRPr="00000000" w14:paraId="00001B24">
      <w:pPr>
        <w:numPr>
          <w:ilvl w:val="0"/>
          <w:numId w:val="317"/>
        </w:numPr>
        <w:spacing w:after="240" w:lineRule="auto"/>
        <w:ind w:left="720" w:hanging="360"/>
        <w:rPr/>
      </w:pPr>
      <w:r w:rsidDel="00000000" w:rsidR="00000000" w:rsidRPr="00000000">
        <w:rPr>
          <w:rtl w:val="0"/>
        </w:rPr>
        <w:t xml:space="preserve">AI model update impact</w:t>
      </w:r>
    </w:p>
    <w:p w:rsidR="00000000" w:rsidDel="00000000" w:rsidP="00000000" w:rsidRDefault="00000000" w:rsidRPr="00000000" w14:paraId="00001B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26">
      <w:pPr>
        <w:pStyle w:val="Heading1"/>
        <w:keepNext w:val="0"/>
        <w:keepLines w:val="0"/>
        <w:spacing w:after="120" w:lineRule="auto"/>
        <w:rPr>
          <w:rFonts w:ascii="Cambria" w:cs="Cambria" w:eastAsia="Cambria" w:hAnsi="Cambria"/>
          <w:color w:val="000000"/>
          <w:sz w:val="46"/>
          <w:szCs w:val="46"/>
        </w:rPr>
      </w:pPr>
      <w:bookmarkStart w:colFirst="0" w:colLast="0" w:name="_96nbfoutmec3" w:id="875"/>
      <w:bookmarkEnd w:id="875"/>
      <w:r w:rsidDel="00000000" w:rsidR="00000000" w:rsidRPr="00000000">
        <w:rPr>
          <w:rFonts w:ascii="Cambria" w:cs="Cambria" w:eastAsia="Cambria" w:hAnsi="Cambria"/>
          <w:color w:val="000000"/>
          <w:sz w:val="46"/>
          <w:szCs w:val="46"/>
          <w:rtl w:val="0"/>
        </w:rPr>
        <w:t xml:space="preserve">CM-US-13: Automated Content Improvement Recommendations</w:t>
      </w:r>
    </w:p>
    <w:p w:rsidR="00000000" w:rsidDel="00000000" w:rsidP="00000000" w:rsidRDefault="00000000" w:rsidRPr="00000000" w14:paraId="00001B27">
      <w:pPr>
        <w:spacing w:after="240" w:before="240" w:lineRule="auto"/>
        <w:rPr/>
      </w:pPr>
      <w:r w:rsidDel="00000000" w:rsidR="00000000" w:rsidRPr="00000000">
        <w:rPr>
          <w:b w:val="1"/>
          <w:bCs w:val="1"/>
          <w:rtl w:val="0"/>
        </w:rPr>
        <w:t xml:space="preserve">STATUS:</w:t>
      </w:r>
      <w:r w:rsidDel="00000000" w:rsidR="00000000" w:rsidRPr="00000000">
        <w:rPr>
          <w:rtl w:val="0"/>
        </w:rPr>
        <w:t xml:space="preserve"> Proposed</w:t>
      </w:r>
    </w:p>
    <w:p w:rsidR="00000000" w:rsidDel="00000000" w:rsidP="00000000" w:rsidRDefault="00000000" w:rsidRPr="00000000" w14:paraId="00001B28">
      <w:pPr>
        <w:spacing w:after="240" w:before="240" w:lineRule="auto"/>
        <w:rPr/>
      </w:pPr>
      <w:r w:rsidDel="00000000" w:rsidR="00000000" w:rsidRPr="00000000">
        <w:rPr>
          <w:b w:val="1"/>
          <w:bCs w:val="1"/>
          <w:rtl w:val="0"/>
        </w:rPr>
        <w:t xml:space="preserve">PRIORITY:</w:t>
      </w:r>
      <w:r w:rsidDel="00000000" w:rsidR="00000000" w:rsidRPr="00000000">
        <w:rPr>
          <w:rtl w:val="0"/>
        </w:rPr>
        <w:t xml:space="preserve"> Medium</w:t>
      </w:r>
    </w:p>
    <w:p w:rsidR="00000000" w:rsidDel="00000000" w:rsidP="00000000" w:rsidRDefault="00000000" w:rsidRPr="00000000" w14:paraId="00001B29">
      <w:pPr>
        <w:spacing w:after="240" w:before="240" w:lineRule="auto"/>
        <w:rPr/>
      </w:pPr>
      <w:r w:rsidDel="00000000" w:rsidR="00000000" w:rsidRPr="00000000">
        <w:rPr>
          <w:b w:val="1"/>
          <w:bCs w:val="1"/>
          <w:rtl w:val="0"/>
        </w:rPr>
        <w:t xml:space="preserve">ACTOR:</w:t>
      </w:r>
      <w:r w:rsidDel="00000000" w:rsidR="00000000" w:rsidRPr="00000000">
        <w:rPr>
          <w:rtl w:val="0"/>
        </w:rPr>
        <w:t xml:space="preserve"> Administrator</w:t>
      </w:r>
    </w:p>
    <w:p w:rsidR="00000000" w:rsidDel="00000000" w:rsidP="00000000" w:rsidRDefault="00000000" w:rsidRPr="00000000" w14:paraId="00001B2A">
      <w:pPr>
        <w:pStyle w:val="Heading3"/>
        <w:keepNext w:val="0"/>
        <w:keepLines w:val="0"/>
        <w:spacing w:after="80" w:before="280" w:lineRule="auto"/>
        <w:rPr>
          <w:rFonts w:ascii="Cambria" w:cs="Cambria" w:eastAsia="Cambria" w:hAnsi="Cambria"/>
          <w:color w:val="000000"/>
          <w:sz w:val="26"/>
          <w:szCs w:val="26"/>
        </w:rPr>
      </w:pPr>
      <w:bookmarkStart w:colFirst="0" w:colLast="0" w:name="_5f0ft5xabpxk" w:id="876"/>
      <w:bookmarkEnd w:id="876"/>
      <w:r w:rsidDel="00000000" w:rsidR="00000000" w:rsidRPr="00000000">
        <w:rPr>
          <w:rFonts w:ascii="Cambria" w:cs="Cambria" w:eastAsia="Cambria" w:hAnsi="Cambria"/>
          <w:color w:val="000000"/>
          <w:sz w:val="26"/>
          <w:szCs w:val="26"/>
          <w:rtl w:val="0"/>
        </w:rPr>
        <w:t xml:space="preserve">Intent</w:t>
      </w:r>
    </w:p>
    <w:p w:rsidR="00000000" w:rsidDel="00000000" w:rsidP="00000000" w:rsidRDefault="00000000" w:rsidRPr="00000000" w14:paraId="00001B2B">
      <w:pPr>
        <w:spacing w:after="240" w:before="240" w:lineRule="auto"/>
        <w:rPr/>
      </w:pPr>
      <w:r w:rsidDel="00000000" w:rsidR="00000000" w:rsidRPr="00000000">
        <w:rPr>
          <w:rtl w:val="0"/>
        </w:rPr>
        <w:t xml:space="preserve">To receive AI-generated recommendations for improving existing conversation templates.</w:t>
      </w:r>
    </w:p>
    <w:p w:rsidR="00000000" w:rsidDel="00000000" w:rsidP="00000000" w:rsidRDefault="00000000" w:rsidRPr="00000000" w14:paraId="00001B2C">
      <w:pPr>
        <w:pStyle w:val="Heading3"/>
        <w:keepNext w:val="0"/>
        <w:keepLines w:val="0"/>
        <w:spacing w:after="80" w:before="280" w:lineRule="auto"/>
        <w:rPr>
          <w:rFonts w:ascii="Cambria" w:cs="Cambria" w:eastAsia="Cambria" w:hAnsi="Cambria"/>
          <w:color w:val="000000"/>
          <w:sz w:val="26"/>
          <w:szCs w:val="26"/>
        </w:rPr>
      </w:pPr>
      <w:bookmarkStart w:colFirst="0" w:colLast="0" w:name="_5t9aomc9sa75" w:id="877"/>
      <w:bookmarkEnd w:id="877"/>
      <w:r w:rsidDel="00000000" w:rsidR="00000000" w:rsidRPr="00000000">
        <w:rPr>
          <w:rFonts w:ascii="Cambria" w:cs="Cambria" w:eastAsia="Cambria" w:hAnsi="Cambria"/>
          <w:color w:val="000000"/>
          <w:sz w:val="26"/>
          <w:szCs w:val="26"/>
          <w:rtl w:val="0"/>
        </w:rPr>
        <w:t xml:space="preserve">Happy Path Steps</w:t>
      </w:r>
    </w:p>
    <w:p w:rsidR="00000000" w:rsidDel="00000000" w:rsidP="00000000" w:rsidRDefault="00000000" w:rsidRPr="00000000" w14:paraId="00001B2D">
      <w:pPr>
        <w:spacing w:after="240" w:before="240" w:lineRule="auto"/>
        <w:rPr/>
      </w:pPr>
      <w:r w:rsidDel="00000000" w:rsidR="00000000" w:rsidRPr="00000000">
        <w:rPr>
          <w:rtl w:val="0"/>
        </w:rPr>
        <w:t xml:space="preserve">System reviews published content.</w:t>
      </w:r>
    </w:p>
    <w:p w:rsidR="00000000" w:rsidDel="00000000" w:rsidP="00000000" w:rsidRDefault="00000000" w:rsidRPr="00000000" w14:paraId="00001B2E">
      <w:pPr>
        <w:spacing w:after="240" w:before="240" w:lineRule="auto"/>
        <w:rPr/>
      </w:pPr>
      <w:r w:rsidDel="00000000" w:rsidR="00000000" w:rsidRPr="00000000">
        <w:rPr>
          <w:rtl w:val="0"/>
        </w:rPr>
        <w:t xml:space="preserve">Recommendations include:</w:t>
      </w:r>
    </w:p>
    <w:p w:rsidR="00000000" w:rsidDel="00000000" w:rsidP="00000000" w:rsidRDefault="00000000" w:rsidRPr="00000000" w14:paraId="00001B2F">
      <w:pPr>
        <w:numPr>
          <w:ilvl w:val="0"/>
          <w:numId w:val="322"/>
        </w:numPr>
        <w:spacing w:after="0" w:before="240" w:lineRule="auto"/>
        <w:ind w:left="720" w:hanging="360"/>
        <w:rPr/>
      </w:pPr>
      <w:r w:rsidDel="00000000" w:rsidR="00000000" w:rsidRPr="00000000">
        <w:rPr>
          <w:rtl w:val="0"/>
        </w:rPr>
        <w:t xml:space="preserve">Prompt refinement</w:t>
      </w:r>
    </w:p>
    <w:p w:rsidR="00000000" w:rsidDel="00000000" w:rsidP="00000000" w:rsidRDefault="00000000" w:rsidRPr="00000000" w14:paraId="00001B30">
      <w:pPr>
        <w:numPr>
          <w:ilvl w:val="0"/>
          <w:numId w:val="322"/>
        </w:numPr>
        <w:spacing w:after="0" w:lineRule="auto"/>
        <w:ind w:left="720" w:hanging="360"/>
        <w:rPr/>
      </w:pPr>
      <w:r w:rsidDel="00000000" w:rsidR="00000000" w:rsidRPr="00000000">
        <w:rPr>
          <w:rtl w:val="0"/>
        </w:rPr>
        <w:t xml:space="preserve">Vocabulary updates</w:t>
      </w:r>
    </w:p>
    <w:p w:rsidR="00000000" w:rsidDel="00000000" w:rsidP="00000000" w:rsidRDefault="00000000" w:rsidRPr="00000000" w14:paraId="00001B31">
      <w:pPr>
        <w:numPr>
          <w:ilvl w:val="0"/>
          <w:numId w:val="322"/>
        </w:numPr>
        <w:spacing w:after="0" w:lineRule="auto"/>
        <w:ind w:left="720" w:hanging="360"/>
        <w:rPr/>
      </w:pPr>
      <w:r w:rsidDel="00000000" w:rsidR="00000000" w:rsidRPr="00000000">
        <w:rPr>
          <w:rtl w:val="0"/>
        </w:rPr>
        <w:t xml:space="preserve">Scenario expansion</w:t>
      </w:r>
    </w:p>
    <w:p w:rsidR="00000000" w:rsidDel="00000000" w:rsidP="00000000" w:rsidRDefault="00000000" w:rsidRPr="00000000" w14:paraId="00001B32">
      <w:pPr>
        <w:numPr>
          <w:ilvl w:val="0"/>
          <w:numId w:val="322"/>
        </w:numPr>
        <w:spacing w:after="0" w:lineRule="auto"/>
        <w:ind w:left="720" w:hanging="360"/>
        <w:rPr/>
      </w:pPr>
      <w:r w:rsidDel="00000000" w:rsidR="00000000" w:rsidRPr="00000000">
        <w:rPr>
          <w:rtl w:val="0"/>
        </w:rPr>
        <w:t xml:space="preserve">Tone adjustments</w:t>
      </w:r>
    </w:p>
    <w:p w:rsidR="00000000" w:rsidDel="00000000" w:rsidP="00000000" w:rsidRDefault="00000000" w:rsidRPr="00000000" w14:paraId="00001B33">
      <w:pPr>
        <w:numPr>
          <w:ilvl w:val="0"/>
          <w:numId w:val="322"/>
        </w:numPr>
        <w:spacing w:after="240" w:lineRule="auto"/>
        <w:ind w:left="720" w:hanging="360"/>
        <w:rPr/>
      </w:pPr>
      <w:r w:rsidDel="00000000" w:rsidR="00000000" w:rsidRPr="00000000">
        <w:rPr>
          <w:rtl w:val="0"/>
        </w:rPr>
        <w:t xml:space="preserve">Difficulty calibration</w:t>
      </w:r>
    </w:p>
    <w:p w:rsidR="00000000" w:rsidDel="00000000" w:rsidP="00000000" w:rsidRDefault="00000000" w:rsidRPr="00000000" w14:paraId="00001B34">
      <w:pPr>
        <w:pStyle w:val="Heading3"/>
        <w:keepNext w:val="0"/>
        <w:keepLines w:val="0"/>
        <w:spacing w:after="80" w:before="280" w:lineRule="auto"/>
        <w:rPr>
          <w:rFonts w:ascii="Cambria" w:cs="Cambria" w:eastAsia="Cambria" w:hAnsi="Cambria"/>
          <w:color w:val="000000"/>
          <w:sz w:val="26"/>
          <w:szCs w:val="26"/>
        </w:rPr>
      </w:pPr>
      <w:bookmarkStart w:colFirst="0" w:colLast="0" w:name="_wj31krhbnhhj" w:id="878"/>
      <w:bookmarkEnd w:id="878"/>
      <w:r w:rsidDel="00000000" w:rsidR="00000000" w:rsidRPr="00000000">
        <w:rPr>
          <w:rFonts w:ascii="Cambria" w:cs="Cambria" w:eastAsia="Cambria" w:hAnsi="Cambria"/>
          <w:color w:val="000000"/>
          <w:sz w:val="26"/>
          <w:szCs w:val="26"/>
          <w:rtl w:val="0"/>
        </w:rPr>
        <w:t xml:space="preserve">Acceptance Criteria</w:t>
      </w:r>
    </w:p>
    <w:p w:rsidR="00000000" w:rsidDel="00000000" w:rsidP="00000000" w:rsidRDefault="00000000" w:rsidRPr="00000000" w14:paraId="00001B35">
      <w:pPr>
        <w:spacing w:after="240" w:before="240" w:lineRule="auto"/>
        <w:rPr/>
      </w:pPr>
      <w:r w:rsidDel="00000000" w:rsidR="00000000" w:rsidRPr="00000000">
        <w:rPr>
          <w:rtl w:val="0"/>
        </w:rPr>
        <w:t xml:space="preserve">Recommendations remain suggestions until approved by an administrator.</w:t>
      </w:r>
    </w:p>
    <w:p w:rsidR="00000000" w:rsidDel="00000000" w:rsidP="00000000" w:rsidRDefault="00000000" w:rsidRPr="00000000" w14:paraId="00001B36">
      <w:pPr>
        <w:pStyle w:val="Heading3"/>
        <w:keepNext w:val="0"/>
        <w:keepLines w:val="0"/>
        <w:spacing w:after="80" w:before="280" w:lineRule="auto"/>
        <w:rPr>
          <w:rFonts w:ascii="Cambria" w:cs="Cambria" w:eastAsia="Cambria" w:hAnsi="Cambria"/>
          <w:color w:val="000000"/>
          <w:sz w:val="26"/>
          <w:szCs w:val="26"/>
        </w:rPr>
      </w:pPr>
      <w:bookmarkStart w:colFirst="0" w:colLast="0" w:name="_3p5d1ap9ye69" w:id="879"/>
      <w:bookmarkEnd w:id="879"/>
      <w:r w:rsidDel="00000000" w:rsidR="00000000" w:rsidRPr="00000000">
        <w:rPr>
          <w:rFonts w:ascii="Cambria" w:cs="Cambria" w:eastAsia="Cambria" w:hAnsi="Cambria"/>
          <w:color w:val="000000"/>
          <w:sz w:val="26"/>
          <w:szCs w:val="26"/>
          <w:rtl w:val="0"/>
        </w:rPr>
        <w:t xml:space="preserve">Exception Handling</w:t>
      </w:r>
    </w:p>
    <w:p w:rsidR="00000000" w:rsidDel="00000000" w:rsidP="00000000" w:rsidRDefault="00000000" w:rsidRPr="00000000" w14:paraId="00001B37">
      <w:pPr>
        <w:numPr>
          <w:ilvl w:val="0"/>
          <w:numId w:val="320"/>
        </w:numPr>
        <w:spacing w:after="0" w:before="240" w:lineRule="auto"/>
        <w:ind w:left="720" w:hanging="360"/>
        <w:rPr/>
      </w:pPr>
      <w:r w:rsidDel="00000000" w:rsidR="00000000" w:rsidRPr="00000000">
        <w:rPr>
          <w:rtl w:val="0"/>
        </w:rPr>
        <w:t xml:space="preserve">No improvements required</w:t>
      </w:r>
    </w:p>
    <w:p w:rsidR="00000000" w:rsidDel="00000000" w:rsidP="00000000" w:rsidRDefault="00000000" w:rsidRPr="00000000" w14:paraId="00001B38">
      <w:pPr>
        <w:numPr>
          <w:ilvl w:val="0"/>
          <w:numId w:val="320"/>
        </w:numPr>
        <w:spacing w:after="0" w:lineRule="auto"/>
        <w:ind w:left="720" w:hanging="360"/>
        <w:rPr/>
      </w:pPr>
      <w:r w:rsidDel="00000000" w:rsidR="00000000" w:rsidRPr="00000000">
        <w:rPr>
          <w:rtl w:val="0"/>
        </w:rPr>
        <w:t xml:space="preserve">Conflicting recommendations</w:t>
      </w:r>
    </w:p>
    <w:p w:rsidR="00000000" w:rsidDel="00000000" w:rsidP="00000000" w:rsidRDefault="00000000" w:rsidRPr="00000000" w14:paraId="00001B39">
      <w:pPr>
        <w:numPr>
          <w:ilvl w:val="0"/>
          <w:numId w:val="320"/>
        </w:numPr>
        <w:spacing w:after="240" w:lineRule="auto"/>
        <w:ind w:left="720" w:hanging="360"/>
        <w:rPr/>
      </w:pPr>
      <w:r w:rsidDel="00000000" w:rsidR="00000000" w:rsidRPr="00000000">
        <w:rPr>
          <w:rtl w:val="0"/>
        </w:rPr>
        <w:t xml:space="preserve">Unsupported changes</w:t>
      </w:r>
    </w:p>
    <w:p w:rsidR="00000000" w:rsidDel="00000000" w:rsidP="00000000" w:rsidRDefault="00000000" w:rsidRPr="00000000" w14:paraId="00001B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3B">
      <w:pPr>
        <w:pStyle w:val="Heading1"/>
        <w:keepNext w:val="0"/>
        <w:keepLines w:val="0"/>
        <w:spacing w:after="120" w:lineRule="auto"/>
        <w:rPr>
          <w:rFonts w:ascii="Cambria" w:cs="Cambria" w:eastAsia="Cambria" w:hAnsi="Cambria"/>
          <w:color w:val="000000"/>
          <w:sz w:val="46"/>
          <w:szCs w:val="46"/>
        </w:rPr>
      </w:pPr>
      <w:bookmarkStart w:colFirst="0" w:colLast="0" w:name="_vx19gwadukqf" w:id="880"/>
      <w:bookmarkEnd w:id="880"/>
      <w:r w:rsidDel="00000000" w:rsidR="00000000" w:rsidRPr="00000000">
        <w:rPr>
          <w:rFonts w:ascii="Cambria" w:cs="Cambria" w:eastAsia="Cambria" w:hAnsi="Cambria"/>
          <w:color w:val="000000"/>
          <w:sz w:val="46"/>
          <w:szCs w:val="46"/>
          <w:rtl w:val="0"/>
        </w:rPr>
        <w:t xml:space="preserve">CM-US-14: Template Reliability &amp; Deployment Confidence Monitoring</w:t>
      </w:r>
    </w:p>
    <w:p w:rsidR="00000000" w:rsidDel="00000000" w:rsidP="00000000" w:rsidRDefault="00000000" w:rsidRPr="00000000" w14:paraId="00001B3C">
      <w:pPr>
        <w:spacing w:after="240" w:before="240" w:lineRule="auto"/>
        <w:rPr/>
      </w:pPr>
      <w:r w:rsidDel="00000000" w:rsidR="00000000" w:rsidRPr="00000000">
        <w:rPr>
          <w:b w:val="1"/>
          <w:bCs w:val="1"/>
          <w:rtl w:val="0"/>
        </w:rPr>
        <w:t xml:space="preserve">STATUS:</w:t>
      </w:r>
      <w:r w:rsidDel="00000000" w:rsidR="00000000" w:rsidRPr="00000000">
        <w:rPr>
          <w:rtl w:val="0"/>
        </w:rPr>
        <w:t xml:space="preserve"> Proposed</w:t>
      </w:r>
    </w:p>
    <w:p w:rsidR="00000000" w:rsidDel="00000000" w:rsidP="00000000" w:rsidRDefault="00000000" w:rsidRPr="00000000" w14:paraId="00001B3D">
      <w:pPr>
        <w:spacing w:after="240" w:before="240" w:lineRule="auto"/>
        <w:rPr/>
      </w:pPr>
      <w:r w:rsidDel="00000000" w:rsidR="00000000" w:rsidRPr="00000000">
        <w:rPr>
          <w:b w:val="1"/>
          <w:bCs w:val="1"/>
          <w:rtl w:val="0"/>
        </w:rPr>
        <w:t xml:space="preserve">PRIORITY:</w:t>
      </w:r>
      <w:r w:rsidDel="00000000" w:rsidR="00000000" w:rsidRPr="00000000">
        <w:rPr>
          <w:rtl w:val="0"/>
        </w:rPr>
        <w:t xml:space="preserve"> High</w:t>
      </w:r>
    </w:p>
    <w:p w:rsidR="00000000" w:rsidDel="00000000" w:rsidP="00000000" w:rsidRDefault="00000000" w:rsidRPr="00000000" w14:paraId="00001B3E">
      <w:pPr>
        <w:spacing w:after="240" w:before="240" w:lineRule="auto"/>
        <w:rPr/>
      </w:pPr>
      <w:r w:rsidDel="00000000" w:rsidR="00000000" w:rsidRPr="00000000">
        <w:rPr>
          <w:b w:val="1"/>
          <w:bCs w:val="1"/>
          <w:rtl w:val="0"/>
        </w:rPr>
        <w:t xml:space="preserve">ACTOR:</w:t>
      </w:r>
      <w:r w:rsidDel="00000000" w:rsidR="00000000" w:rsidRPr="00000000">
        <w:rPr>
          <w:rtl w:val="0"/>
        </w:rPr>
        <w:t xml:space="preserve"> System</w:t>
      </w:r>
    </w:p>
    <w:p w:rsidR="00000000" w:rsidDel="00000000" w:rsidP="00000000" w:rsidRDefault="00000000" w:rsidRPr="00000000" w14:paraId="00001B3F">
      <w:pPr>
        <w:pStyle w:val="Heading3"/>
        <w:keepNext w:val="0"/>
        <w:keepLines w:val="0"/>
        <w:spacing w:after="80" w:before="280" w:lineRule="auto"/>
        <w:rPr>
          <w:rFonts w:ascii="Cambria" w:cs="Cambria" w:eastAsia="Cambria" w:hAnsi="Cambria"/>
          <w:color w:val="000000"/>
          <w:sz w:val="26"/>
          <w:szCs w:val="26"/>
        </w:rPr>
      </w:pPr>
      <w:bookmarkStart w:colFirst="0" w:colLast="0" w:name="_lfdd656yfzky" w:id="881"/>
      <w:bookmarkEnd w:id="881"/>
      <w:r w:rsidDel="00000000" w:rsidR="00000000" w:rsidRPr="00000000">
        <w:rPr>
          <w:rFonts w:ascii="Cambria" w:cs="Cambria" w:eastAsia="Cambria" w:hAnsi="Cambria"/>
          <w:color w:val="000000"/>
          <w:sz w:val="26"/>
          <w:szCs w:val="26"/>
          <w:rtl w:val="0"/>
        </w:rPr>
        <w:t xml:space="preserve">Intent</w:t>
      </w:r>
    </w:p>
    <w:p w:rsidR="00000000" w:rsidDel="00000000" w:rsidP="00000000" w:rsidRDefault="00000000" w:rsidRPr="00000000" w14:paraId="00001B40">
      <w:pPr>
        <w:spacing w:after="240" w:before="240" w:lineRule="auto"/>
        <w:rPr/>
      </w:pPr>
      <w:r w:rsidDel="00000000" w:rsidR="00000000" w:rsidRPr="00000000">
        <w:rPr>
          <w:rtl w:val="0"/>
        </w:rPr>
        <w:t xml:space="preserve">To validate that templates consistently perform as intended before and after deployment.</w:t>
      </w:r>
    </w:p>
    <w:p w:rsidR="00000000" w:rsidDel="00000000" w:rsidP="00000000" w:rsidRDefault="00000000" w:rsidRPr="00000000" w14:paraId="00001B41">
      <w:pPr>
        <w:pStyle w:val="Heading3"/>
        <w:keepNext w:val="0"/>
        <w:keepLines w:val="0"/>
        <w:spacing w:after="80" w:before="280" w:lineRule="auto"/>
        <w:rPr>
          <w:rFonts w:ascii="Cambria" w:cs="Cambria" w:eastAsia="Cambria" w:hAnsi="Cambria"/>
          <w:color w:val="000000"/>
          <w:sz w:val="26"/>
          <w:szCs w:val="26"/>
        </w:rPr>
      </w:pPr>
      <w:bookmarkStart w:colFirst="0" w:colLast="0" w:name="_kxf8f4c5avnr" w:id="882"/>
      <w:bookmarkEnd w:id="882"/>
      <w:r w:rsidDel="00000000" w:rsidR="00000000" w:rsidRPr="00000000">
        <w:rPr>
          <w:rFonts w:ascii="Cambria" w:cs="Cambria" w:eastAsia="Cambria" w:hAnsi="Cambria"/>
          <w:color w:val="000000"/>
          <w:sz w:val="26"/>
          <w:szCs w:val="26"/>
          <w:rtl w:val="0"/>
        </w:rPr>
        <w:t xml:space="preserve">Happy Path Steps</w:t>
      </w:r>
    </w:p>
    <w:p w:rsidR="00000000" w:rsidDel="00000000" w:rsidP="00000000" w:rsidRDefault="00000000" w:rsidRPr="00000000" w14:paraId="00001B42">
      <w:pPr>
        <w:spacing w:after="240" w:before="240" w:lineRule="auto"/>
        <w:rPr/>
      </w:pPr>
      <w:r w:rsidDel="00000000" w:rsidR="00000000" w:rsidRPr="00000000">
        <w:rPr>
          <w:rtl w:val="0"/>
        </w:rPr>
        <w:t xml:space="preserve">Before deployment, the system evaluates:</w:t>
      </w:r>
    </w:p>
    <w:p w:rsidR="00000000" w:rsidDel="00000000" w:rsidP="00000000" w:rsidRDefault="00000000" w:rsidRPr="00000000" w14:paraId="00001B43">
      <w:pPr>
        <w:numPr>
          <w:ilvl w:val="0"/>
          <w:numId w:val="340"/>
        </w:numPr>
        <w:spacing w:after="0" w:before="240" w:lineRule="auto"/>
        <w:ind w:left="720" w:hanging="360"/>
        <w:rPr/>
      </w:pPr>
      <w:r w:rsidDel="00000000" w:rsidR="00000000" w:rsidRPr="00000000">
        <w:rPr>
          <w:rtl w:val="0"/>
        </w:rPr>
        <w:t xml:space="preserve">Prompt stability</w:t>
      </w:r>
    </w:p>
    <w:p w:rsidR="00000000" w:rsidDel="00000000" w:rsidP="00000000" w:rsidRDefault="00000000" w:rsidRPr="00000000" w14:paraId="00001B44">
      <w:pPr>
        <w:numPr>
          <w:ilvl w:val="0"/>
          <w:numId w:val="340"/>
        </w:numPr>
        <w:spacing w:after="0" w:lineRule="auto"/>
        <w:ind w:left="720" w:hanging="360"/>
        <w:rPr/>
      </w:pPr>
      <w:r w:rsidDel="00000000" w:rsidR="00000000" w:rsidRPr="00000000">
        <w:rPr>
          <w:rtl w:val="0"/>
        </w:rPr>
        <w:t xml:space="preserve">Persona consistency</w:t>
      </w:r>
    </w:p>
    <w:p w:rsidR="00000000" w:rsidDel="00000000" w:rsidP="00000000" w:rsidRDefault="00000000" w:rsidRPr="00000000" w14:paraId="00001B45">
      <w:pPr>
        <w:numPr>
          <w:ilvl w:val="0"/>
          <w:numId w:val="340"/>
        </w:numPr>
        <w:spacing w:after="0" w:lineRule="auto"/>
        <w:ind w:left="720" w:hanging="360"/>
        <w:rPr/>
      </w:pPr>
      <w:r w:rsidDel="00000000" w:rsidR="00000000" w:rsidRPr="00000000">
        <w:rPr>
          <w:rtl w:val="0"/>
        </w:rPr>
        <w:t xml:space="preserve">Vocabulary coverage</w:t>
      </w:r>
    </w:p>
    <w:p w:rsidR="00000000" w:rsidDel="00000000" w:rsidP="00000000" w:rsidRDefault="00000000" w:rsidRPr="00000000" w14:paraId="00001B46">
      <w:pPr>
        <w:numPr>
          <w:ilvl w:val="0"/>
          <w:numId w:val="340"/>
        </w:numPr>
        <w:spacing w:after="0" w:lineRule="auto"/>
        <w:ind w:left="720" w:hanging="360"/>
        <w:rPr/>
      </w:pPr>
      <w:r w:rsidDel="00000000" w:rsidR="00000000" w:rsidRPr="00000000">
        <w:rPr>
          <w:rtl w:val="0"/>
        </w:rPr>
        <w:t xml:space="preserve">Expected AI behavior</w:t>
      </w:r>
    </w:p>
    <w:p w:rsidR="00000000" w:rsidDel="00000000" w:rsidP="00000000" w:rsidRDefault="00000000" w:rsidRPr="00000000" w14:paraId="00001B47">
      <w:pPr>
        <w:numPr>
          <w:ilvl w:val="0"/>
          <w:numId w:val="340"/>
        </w:numPr>
        <w:spacing w:after="0" w:lineRule="auto"/>
        <w:ind w:left="720" w:hanging="360"/>
        <w:rPr/>
      </w:pPr>
      <w:r w:rsidDel="00000000" w:rsidR="00000000" w:rsidRPr="00000000">
        <w:rPr>
          <w:rtl w:val="0"/>
        </w:rPr>
        <w:t xml:space="preserve">Sandbox success rate</w:t>
      </w:r>
    </w:p>
    <w:p w:rsidR="00000000" w:rsidDel="00000000" w:rsidP="00000000" w:rsidRDefault="00000000" w:rsidRPr="00000000" w14:paraId="00001B48">
      <w:pPr>
        <w:numPr>
          <w:ilvl w:val="0"/>
          <w:numId w:val="340"/>
        </w:numPr>
        <w:spacing w:after="240" w:lineRule="auto"/>
        <w:ind w:left="720" w:hanging="360"/>
        <w:rPr/>
      </w:pPr>
      <w:r w:rsidDel="00000000" w:rsidR="00000000" w:rsidRPr="00000000">
        <w:rPr>
          <w:rtl w:val="0"/>
        </w:rPr>
        <w:t xml:space="preserve">Previous deployment history</w:t>
      </w:r>
    </w:p>
    <w:p w:rsidR="00000000" w:rsidDel="00000000" w:rsidP="00000000" w:rsidRDefault="00000000" w:rsidRPr="00000000" w14:paraId="00001B49">
      <w:pPr>
        <w:spacing w:after="240" w:before="240" w:lineRule="auto"/>
        <w:rPr/>
      </w:pPr>
      <w:r w:rsidDel="00000000" w:rsidR="00000000" w:rsidRPr="00000000">
        <w:rPr>
          <w:rtl w:val="0"/>
        </w:rPr>
        <w:t xml:space="preserve">Deployment Confidence Score generated.</w:t>
      </w:r>
    </w:p>
    <w:p w:rsidR="00000000" w:rsidDel="00000000" w:rsidP="00000000" w:rsidRDefault="00000000" w:rsidRPr="00000000" w14:paraId="00001B4A">
      <w:pPr>
        <w:spacing w:after="240" w:before="240" w:lineRule="auto"/>
        <w:rPr/>
      </w:pPr>
      <w:r w:rsidDel="00000000" w:rsidR="00000000" w:rsidRPr="00000000">
        <w:rPr>
          <w:rtl w:val="0"/>
        </w:rPr>
        <w:t xml:space="preserve">After deployment, ongoing monitoring validates continued performance.</w:t>
      </w:r>
    </w:p>
    <w:p w:rsidR="00000000" w:rsidDel="00000000" w:rsidP="00000000" w:rsidRDefault="00000000" w:rsidRPr="00000000" w14:paraId="00001B4B">
      <w:pPr>
        <w:pStyle w:val="Heading3"/>
        <w:keepNext w:val="0"/>
        <w:keepLines w:val="0"/>
        <w:spacing w:after="80" w:before="280" w:lineRule="auto"/>
        <w:rPr>
          <w:rFonts w:ascii="Cambria" w:cs="Cambria" w:eastAsia="Cambria" w:hAnsi="Cambria"/>
          <w:color w:val="000000"/>
          <w:sz w:val="26"/>
          <w:szCs w:val="26"/>
        </w:rPr>
      </w:pPr>
      <w:bookmarkStart w:colFirst="0" w:colLast="0" w:name="_2gb37bp0q1tx" w:id="883"/>
      <w:bookmarkEnd w:id="883"/>
      <w:r w:rsidDel="00000000" w:rsidR="00000000" w:rsidRPr="00000000">
        <w:rPr>
          <w:rFonts w:ascii="Cambria" w:cs="Cambria" w:eastAsia="Cambria" w:hAnsi="Cambria"/>
          <w:color w:val="000000"/>
          <w:sz w:val="26"/>
          <w:szCs w:val="26"/>
          <w:rtl w:val="0"/>
        </w:rPr>
        <w:t xml:space="preserve">Acceptance Criteria</w:t>
      </w:r>
    </w:p>
    <w:p w:rsidR="00000000" w:rsidDel="00000000" w:rsidP="00000000" w:rsidRDefault="00000000" w:rsidRPr="00000000" w14:paraId="00001B4C">
      <w:pPr>
        <w:spacing w:after="240" w:before="240" w:lineRule="auto"/>
        <w:rPr/>
      </w:pPr>
      <w:r w:rsidDel="00000000" w:rsidR="00000000" w:rsidRPr="00000000">
        <w:rPr>
          <w:rtl w:val="0"/>
        </w:rPr>
        <w:t xml:space="preserve">Templates with low deployment confidence require administrator review before publication.</w:t>
      </w:r>
    </w:p>
    <w:p w:rsidR="00000000" w:rsidDel="00000000" w:rsidP="00000000" w:rsidRDefault="00000000" w:rsidRPr="00000000" w14:paraId="00001B4D">
      <w:pPr>
        <w:spacing w:after="240" w:before="240" w:lineRule="auto"/>
        <w:rPr/>
      </w:pPr>
      <w:r w:rsidDel="00000000" w:rsidR="00000000" w:rsidRPr="00000000">
        <w:rPr>
          <w:rtl w:val="0"/>
        </w:rPr>
        <w:t xml:space="preserve">Confidence scores are recalculated after major template updates.</w:t>
      </w:r>
    </w:p>
    <w:p w:rsidR="00000000" w:rsidDel="00000000" w:rsidP="00000000" w:rsidRDefault="00000000" w:rsidRPr="00000000" w14:paraId="00001B4E">
      <w:pPr>
        <w:pStyle w:val="Heading3"/>
        <w:keepNext w:val="0"/>
        <w:keepLines w:val="0"/>
        <w:spacing w:after="80" w:before="280" w:lineRule="auto"/>
        <w:rPr>
          <w:rFonts w:ascii="Cambria" w:cs="Cambria" w:eastAsia="Cambria" w:hAnsi="Cambria"/>
          <w:color w:val="000000"/>
          <w:sz w:val="26"/>
          <w:szCs w:val="26"/>
        </w:rPr>
      </w:pPr>
      <w:bookmarkStart w:colFirst="0" w:colLast="0" w:name="_pcekm2tske95" w:id="884"/>
      <w:bookmarkEnd w:id="884"/>
      <w:r w:rsidDel="00000000" w:rsidR="00000000" w:rsidRPr="00000000">
        <w:rPr>
          <w:rFonts w:ascii="Cambria" w:cs="Cambria" w:eastAsia="Cambria" w:hAnsi="Cambria"/>
          <w:color w:val="000000"/>
          <w:sz w:val="26"/>
          <w:szCs w:val="26"/>
          <w:rtl w:val="0"/>
        </w:rPr>
        <w:t xml:space="preserve">Exception Handling</w:t>
      </w:r>
    </w:p>
    <w:p w:rsidR="00000000" w:rsidDel="00000000" w:rsidP="00000000" w:rsidRDefault="00000000" w:rsidRPr="00000000" w14:paraId="00001B4F">
      <w:pPr>
        <w:spacing w:after="240" w:before="240" w:lineRule="auto"/>
        <w:rPr>
          <w:b w:val="1"/>
          <w:bCs w:val="1"/>
        </w:rPr>
      </w:pPr>
      <w:r w:rsidDel="00000000" w:rsidR="00000000" w:rsidRPr="00000000">
        <w:rPr>
          <w:b w:val="1"/>
          <w:bCs w:val="1"/>
          <w:rtl w:val="0"/>
        </w:rPr>
        <w:t xml:space="preserve">E-01: Low Deployment Confidence.</w:t>
      </w:r>
    </w:p>
    <w:p w:rsidR="00000000" w:rsidDel="00000000" w:rsidP="00000000" w:rsidRDefault="00000000" w:rsidRPr="00000000" w14:paraId="00001B50">
      <w:pPr>
        <w:spacing w:after="240" w:before="240" w:lineRule="auto"/>
        <w:rPr/>
      </w:pPr>
      <w:r w:rsidDel="00000000" w:rsidR="00000000" w:rsidRPr="00000000">
        <w:rPr>
          <w:b w:val="1"/>
          <w:bCs w:val="1"/>
          <w:rtl w:val="0"/>
        </w:rPr>
        <w:t xml:space="preserve">RESOLUTION:</w:t>
      </w:r>
      <w:r w:rsidDel="00000000" w:rsidR="00000000" w:rsidRPr="00000000">
        <w:rPr>
          <w:rtl w:val="0"/>
        </w:rPr>
        <w:t xml:space="preserve"> Publishing warning displayed with recommended improvements.</w:t>
      </w:r>
    </w:p>
    <w:p w:rsidR="00000000" w:rsidDel="00000000" w:rsidP="00000000" w:rsidRDefault="00000000" w:rsidRPr="00000000" w14:paraId="00001B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52">
      <w:pPr>
        <w:spacing w:after="240" w:before="240" w:lineRule="auto"/>
        <w:rPr>
          <w:b w:val="1"/>
          <w:bCs w:val="1"/>
        </w:rPr>
      </w:pPr>
      <w:r w:rsidDel="00000000" w:rsidR="00000000" w:rsidRPr="00000000">
        <w:rPr>
          <w:b w:val="1"/>
          <w:bCs w:val="1"/>
          <w:rtl w:val="0"/>
        </w:rPr>
        <w:t xml:space="preserve">E-02: Sandbox Failure.</w:t>
      </w:r>
    </w:p>
    <w:p w:rsidR="00000000" w:rsidDel="00000000" w:rsidP="00000000" w:rsidRDefault="00000000" w:rsidRPr="00000000" w14:paraId="00001B53">
      <w:pPr>
        <w:spacing w:after="240" w:before="240" w:lineRule="auto"/>
        <w:rPr/>
      </w:pPr>
      <w:r w:rsidDel="00000000" w:rsidR="00000000" w:rsidRPr="00000000">
        <w:rPr>
          <w:b w:val="1"/>
          <w:bCs w:val="1"/>
          <w:rtl w:val="0"/>
        </w:rPr>
        <w:t xml:space="preserve">RESOLUTION:</w:t>
      </w:r>
      <w:r w:rsidDel="00000000" w:rsidR="00000000" w:rsidRPr="00000000">
        <w:rPr>
          <w:rtl w:val="0"/>
        </w:rPr>
        <w:t xml:space="preserve"> Deployment blocked until testing passes.</w:t>
      </w:r>
    </w:p>
    <w:p w:rsidR="00000000" w:rsidDel="00000000" w:rsidP="00000000" w:rsidRDefault="00000000" w:rsidRPr="00000000" w14:paraId="00001B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55">
      <w:pPr>
        <w:spacing w:after="240" w:before="240" w:lineRule="auto"/>
        <w:rPr>
          <w:b w:val="1"/>
          <w:bCs w:val="1"/>
        </w:rPr>
      </w:pPr>
      <w:r w:rsidDel="00000000" w:rsidR="00000000" w:rsidRPr="00000000">
        <w:rPr>
          <w:b w:val="1"/>
          <w:bCs w:val="1"/>
          <w:rtl w:val="0"/>
        </w:rPr>
        <w:t xml:space="preserve">E-03: Prompt Regression.</w:t>
      </w:r>
    </w:p>
    <w:p w:rsidR="00000000" w:rsidDel="00000000" w:rsidP="00000000" w:rsidRDefault="00000000" w:rsidRPr="00000000" w14:paraId="00001B56">
      <w:pPr>
        <w:spacing w:after="240" w:before="240" w:lineRule="auto"/>
        <w:rPr/>
      </w:pPr>
      <w:r w:rsidDel="00000000" w:rsidR="00000000" w:rsidRPr="00000000">
        <w:rPr>
          <w:b w:val="1"/>
          <w:bCs w:val="1"/>
          <w:rtl w:val="0"/>
        </w:rPr>
        <w:t xml:space="preserve">RESOLUTION:</w:t>
      </w:r>
      <w:r w:rsidDel="00000000" w:rsidR="00000000" w:rsidRPr="00000000">
        <w:rPr>
          <w:rtl w:val="0"/>
        </w:rPr>
        <w:t xml:space="preserve"> Recommend rollback to previous stable version.</w:t>
      </w:r>
    </w:p>
    <w:p w:rsidR="00000000" w:rsidDel="00000000" w:rsidP="00000000" w:rsidRDefault="00000000" w:rsidRPr="00000000" w14:paraId="00001B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58">
      <w:pPr>
        <w:spacing w:after="240" w:before="240" w:lineRule="auto"/>
        <w:rPr>
          <w:b w:val="1"/>
          <w:bCs w:val="1"/>
        </w:rPr>
      </w:pPr>
      <w:r w:rsidDel="00000000" w:rsidR="00000000" w:rsidRPr="00000000">
        <w:rPr>
          <w:b w:val="1"/>
          <w:bCs w:val="1"/>
          <w:rtl w:val="0"/>
        </w:rPr>
        <w:t xml:space="preserve">E-04: Significant Performance Decline After Release.</w:t>
      </w:r>
    </w:p>
    <w:p w:rsidR="00000000" w:rsidDel="00000000" w:rsidP="00000000" w:rsidRDefault="00000000" w:rsidRPr="00000000" w14:paraId="00001B59">
      <w:pPr>
        <w:spacing w:after="240" w:before="240" w:lineRule="auto"/>
        <w:rPr/>
      </w:pPr>
      <w:r w:rsidDel="00000000" w:rsidR="00000000" w:rsidRPr="00000000">
        <w:rPr>
          <w:b w:val="1"/>
          <w:bCs w:val="1"/>
          <w:rtl w:val="0"/>
        </w:rPr>
        <w:t xml:space="preserve">RESOLUTION:</w:t>
      </w:r>
      <w:r w:rsidDel="00000000" w:rsidR="00000000" w:rsidRPr="00000000">
        <w:rPr>
          <w:rtl w:val="0"/>
        </w:rPr>
        <w:t xml:space="preserve"> Trigger content health alert and recommend rollback.</w:t>
      </w:r>
    </w:p>
    <w:p w:rsidR="00000000" w:rsidDel="00000000" w:rsidP="00000000" w:rsidRDefault="00000000" w:rsidRPr="00000000" w14:paraId="00001B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5B">
      <w:pPr>
        <w:spacing w:after="240" w:before="240" w:lineRule="auto"/>
        <w:rPr>
          <w:b w:val="1"/>
          <w:bCs w:val="1"/>
        </w:rPr>
      </w:pPr>
      <w:r w:rsidDel="00000000" w:rsidR="00000000" w:rsidRPr="00000000">
        <w:rPr>
          <w:b w:val="1"/>
          <w:bCs w:val="1"/>
          <w:rtl w:val="0"/>
        </w:rPr>
        <w:t xml:space="preserve">E-05: AI Model Update Changes Behavior.</w:t>
      </w:r>
    </w:p>
    <w:p w:rsidR="00000000" w:rsidDel="00000000" w:rsidP="00000000" w:rsidRDefault="00000000" w:rsidRPr="00000000" w14:paraId="00001B5C">
      <w:pPr>
        <w:spacing w:after="240" w:before="240" w:lineRule="auto"/>
        <w:rPr/>
      </w:pPr>
      <w:r w:rsidDel="00000000" w:rsidR="00000000" w:rsidRPr="00000000">
        <w:rPr>
          <w:b w:val="1"/>
          <w:bCs w:val="1"/>
          <w:rtl w:val="0"/>
        </w:rPr>
        <w:t xml:space="preserve">RESOLUTION:</w:t>
      </w:r>
      <w:r w:rsidDel="00000000" w:rsidR="00000000" w:rsidRPr="00000000">
        <w:rPr>
          <w:rtl w:val="0"/>
        </w:rPr>
        <w:t xml:space="preserve"> Automatically flag affected templates for revalidation.</w:t>
      </w:r>
    </w:p>
    <w:p w:rsidR="00000000" w:rsidDel="00000000" w:rsidP="00000000" w:rsidRDefault="00000000" w:rsidRPr="00000000" w14:paraId="00001B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5E">
      <w:pPr>
        <w:spacing w:after="240" w:before="240" w:lineRule="auto"/>
        <w:rPr>
          <w:b w:val="1"/>
          <w:bCs w:val="1"/>
        </w:rPr>
      </w:pPr>
      <w:r w:rsidDel="00000000" w:rsidR="00000000" w:rsidRPr="00000000">
        <w:rPr>
          <w:b w:val="1"/>
          <w:bCs w:val="1"/>
          <w:rtl w:val="0"/>
        </w:rPr>
        <w:t xml:space="preserve">E-06: Inconsistent Persona Behavior.</w:t>
      </w:r>
    </w:p>
    <w:p w:rsidR="00000000" w:rsidDel="00000000" w:rsidP="00000000" w:rsidRDefault="00000000" w:rsidRPr="00000000" w14:paraId="00001B5F">
      <w:pPr>
        <w:spacing w:after="240" w:before="240" w:lineRule="auto"/>
        <w:rPr/>
      </w:pPr>
      <w:r w:rsidDel="00000000" w:rsidR="00000000" w:rsidRPr="00000000">
        <w:rPr>
          <w:b w:val="1"/>
          <w:bCs w:val="1"/>
          <w:rtl w:val="0"/>
        </w:rPr>
        <w:t xml:space="preserve">RESOLUTION:</w:t>
      </w:r>
      <w:r w:rsidDel="00000000" w:rsidR="00000000" w:rsidRPr="00000000">
        <w:rPr>
          <w:rtl w:val="0"/>
        </w:rPr>
        <w:t xml:space="preserve"> Reduce confidence score and recommend prompt refinement.</w:t>
      </w:r>
    </w:p>
    <w:p w:rsidR="00000000" w:rsidDel="00000000" w:rsidP="00000000" w:rsidRDefault="00000000" w:rsidRPr="00000000" w14:paraId="00001B60">
      <w:pPr>
        <w:pStyle w:val="Heading3"/>
        <w:keepNext w:val="0"/>
        <w:keepLines w:val="0"/>
        <w:spacing w:after="80" w:before="280" w:lineRule="auto"/>
        <w:rPr>
          <w:rFonts w:ascii="Cambria" w:cs="Cambria" w:eastAsia="Cambria" w:hAnsi="Cambria"/>
          <w:color w:val="000000"/>
          <w:sz w:val="26"/>
          <w:szCs w:val="26"/>
        </w:rPr>
      </w:pPr>
      <w:bookmarkStart w:colFirst="0" w:colLast="0" w:name="_giw3u5m3f0tg" w:id="885"/>
      <w:bookmarkEnd w:id="885"/>
      <w:r w:rsidDel="00000000" w:rsidR="00000000" w:rsidRPr="00000000">
        <w:rPr>
          <w:rFonts w:ascii="Cambria" w:cs="Cambria" w:eastAsia="Cambria" w:hAnsi="Cambria"/>
          <w:color w:val="000000"/>
          <w:sz w:val="26"/>
          <w:szCs w:val="26"/>
          <w:rtl w:val="0"/>
        </w:rPr>
        <w:t xml:space="preserve">Validation Test Cases</w:t>
      </w:r>
    </w:p>
    <w:tbl>
      <w:tblPr>
        <w:tblStyle w:val="Table171"/>
        <w:tblW w:w="68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55"/>
        <w:gridCol w:w="2450"/>
        <w:gridCol w:w="3305"/>
        <w:tblGridChange w:id="0">
          <w:tblGrid>
            <w:gridCol w:w="1055"/>
            <w:gridCol w:w="2450"/>
            <w:gridCol w:w="330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1B61">
            <w:pPr>
              <w:jc w:val="center"/>
              <w:rPr/>
            </w:pPr>
            <w:r w:rsidDel="00000000" w:rsidR="00000000" w:rsidRPr="00000000">
              <w:rPr>
                <w:b w:val="1"/>
                <w:bCs w:val="1"/>
                <w:rtl w:val="0"/>
              </w:rPr>
              <w:t xml:space="preserve">Case 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1B62">
            <w:pPr>
              <w:jc w:val="center"/>
              <w:rPr/>
            </w:pPr>
            <w:r w:rsidDel="00000000" w:rsidR="00000000" w:rsidRPr="00000000">
              <w:rPr>
                <w:b w:val="1"/>
                <w:bCs w:val="1"/>
                <w:rtl w:val="0"/>
              </w:rPr>
              <w:t xml:space="preserve">Scenario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1B63">
            <w:pPr>
              <w:jc w:val="center"/>
              <w:rPr/>
            </w:pPr>
            <w:r w:rsidDel="00000000" w:rsidR="00000000" w:rsidRPr="00000000">
              <w:rPr>
                <w:b w:val="1"/>
                <w:bCs w:val="1"/>
                <w:rtl w:val="0"/>
              </w:rPr>
              <w:t xml:space="preserve">Expected Result</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1B64">
            <w:pPr>
              <w:rPr/>
            </w:pPr>
            <w:r w:rsidDel="00000000" w:rsidR="00000000" w:rsidRPr="00000000">
              <w:rPr>
                <w:rtl w:val="0"/>
              </w:rPr>
              <w:t xml:space="preserve">TC-001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1B65">
            <w:pPr>
              <w:rPr/>
            </w:pPr>
            <w:r w:rsidDel="00000000" w:rsidR="00000000" w:rsidRPr="00000000">
              <w:rPr>
                <w:rtl w:val="0"/>
              </w:rPr>
              <w:t xml:space="preserve">Stable template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1B66">
            <w:pPr>
              <w:rPr/>
            </w:pPr>
            <w:r w:rsidDel="00000000" w:rsidR="00000000" w:rsidRPr="00000000">
              <w:rPr>
                <w:rtl w:val="0"/>
              </w:rPr>
              <w:t xml:space="preserve">High deployment confidence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1B67">
            <w:pPr>
              <w:rPr/>
            </w:pPr>
            <w:r w:rsidDel="00000000" w:rsidR="00000000" w:rsidRPr="00000000">
              <w:rPr>
                <w:rtl w:val="0"/>
              </w:rPr>
              <w:t xml:space="preserve">TC-002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1B68">
            <w:pPr>
              <w:rPr/>
            </w:pPr>
            <w:r w:rsidDel="00000000" w:rsidR="00000000" w:rsidRPr="00000000">
              <w:rPr>
                <w:rtl w:val="0"/>
              </w:rPr>
              <w:t xml:space="preserve">Sandbox failure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1B69">
            <w:pPr>
              <w:rPr/>
            </w:pPr>
            <w:r w:rsidDel="00000000" w:rsidR="00000000" w:rsidRPr="00000000">
              <w:rPr>
                <w:rtl w:val="0"/>
              </w:rPr>
              <w:t xml:space="preserve">Deployment blocked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1B6A">
            <w:pPr>
              <w:rPr/>
            </w:pPr>
            <w:r w:rsidDel="00000000" w:rsidR="00000000" w:rsidRPr="00000000">
              <w:rPr>
                <w:rtl w:val="0"/>
              </w:rPr>
              <w:t xml:space="preserve">TC-003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1B6B">
            <w:pPr>
              <w:rPr/>
            </w:pPr>
            <w:r w:rsidDel="00000000" w:rsidR="00000000" w:rsidRPr="00000000">
              <w:rPr>
                <w:rtl w:val="0"/>
              </w:rPr>
              <w:t xml:space="preserve">Prompt regression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1B6C">
            <w:pPr>
              <w:rPr/>
            </w:pPr>
            <w:r w:rsidDel="00000000" w:rsidR="00000000" w:rsidRPr="00000000">
              <w:rPr>
                <w:rtl w:val="0"/>
              </w:rPr>
              <w:t xml:space="preserve">Rollback recommendation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1B6D">
            <w:pPr>
              <w:rPr/>
            </w:pPr>
            <w:r w:rsidDel="00000000" w:rsidR="00000000" w:rsidRPr="00000000">
              <w:rPr>
                <w:rtl w:val="0"/>
              </w:rPr>
              <w:t xml:space="preserve">TC-004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1B6E">
            <w:pPr>
              <w:rPr/>
            </w:pPr>
            <w:r w:rsidDel="00000000" w:rsidR="00000000" w:rsidRPr="00000000">
              <w:rPr>
                <w:rtl w:val="0"/>
              </w:rPr>
              <w:t xml:space="preserve">AI behavior changes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1B6F">
            <w:pPr>
              <w:rPr/>
            </w:pPr>
            <w:r w:rsidDel="00000000" w:rsidR="00000000" w:rsidRPr="00000000">
              <w:rPr>
                <w:rtl w:val="0"/>
              </w:rPr>
              <w:t xml:space="preserve">Template flagged for review</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1B70">
            <w:pPr>
              <w:rPr/>
            </w:pPr>
            <w:r w:rsidDel="00000000" w:rsidR="00000000" w:rsidRPr="00000000">
              <w:rPr>
                <w:rtl w:val="0"/>
              </w:rPr>
              <w:t xml:space="preserve">TC-005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1B71">
            <w:pPr>
              <w:rPr/>
            </w:pPr>
            <w:r w:rsidDel="00000000" w:rsidR="00000000" w:rsidRPr="00000000">
              <w:rPr>
                <w:rtl w:val="0"/>
              </w:rPr>
              <w:t xml:space="preserve">Successful deployment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1B72">
            <w:pPr>
              <w:rPr/>
            </w:pPr>
            <w:r w:rsidDel="00000000" w:rsidR="00000000" w:rsidRPr="00000000">
              <w:rPr>
                <w:rtl w:val="0"/>
              </w:rPr>
              <w:t xml:space="preserve">Confidence monitoring initiated</w:t>
            </w:r>
          </w:p>
        </w:tc>
      </w:tr>
    </w:tbl>
    <w:p w:rsidR="00000000" w:rsidDel="00000000" w:rsidP="00000000" w:rsidRDefault="00000000" w:rsidRPr="00000000" w14:paraId="00001B73">
      <w:pPr>
        <w:rPr/>
      </w:pPr>
      <w:r w:rsidDel="00000000" w:rsidR="00000000" w:rsidRPr="00000000">
        <w:rPr>
          <w:rtl w:val="0"/>
        </w:rPr>
      </w:r>
    </w:p>
    <w:bookmarkStart w:colFirst="0" w:colLast="0" w:name="509lu2v2dfw3" w:id="886"/>
    <w:bookmarkEnd w:id="886"/>
    <w:p w:rsidR="00000000" w:rsidDel="00000000" w:rsidP="00000000" w:rsidRDefault="00000000" w:rsidRPr="00000000" w14:paraId="00001B74">
      <w:pPr>
        <w:pStyle w:val="Heading1"/>
        <w:rPr/>
      </w:pPr>
      <w:bookmarkStart w:colFirst="0" w:colLast="0" w:name="_rif1ekfhi129" w:id="887"/>
      <w:bookmarkEnd w:id="887"/>
      <w:r w:rsidDel="00000000" w:rsidR="00000000" w:rsidRPr="00000000">
        <w:rPr>
          <w:rtl w:val="0"/>
        </w:rPr>
        <w:t xml:space="preserve">Platform Analytics Dashboard (Admin)</w:t>
      </w:r>
    </w:p>
    <w:p w:rsidR="00000000" w:rsidDel="00000000" w:rsidP="00000000" w:rsidRDefault="00000000" w:rsidRPr="00000000" w14:paraId="00001B75">
      <w:pPr>
        <w:pStyle w:val="Heading1"/>
        <w:keepNext w:val="0"/>
        <w:keepLines w:val="0"/>
        <w:spacing w:after="150" w:before="400" w:lineRule="auto"/>
        <w:rPr>
          <w:rFonts w:ascii="Times New Roman" w:cs="Times New Roman" w:eastAsia="Times New Roman" w:hAnsi="Times New Roman"/>
          <w:b w:val="0"/>
          <w:bCs w:val="0"/>
          <w:color w:val="2e74b5"/>
        </w:rPr>
      </w:pPr>
      <w:bookmarkStart w:colFirst="0" w:colLast="0" w:name="_oio17x1r1kw" w:id="888"/>
      <w:bookmarkEnd w:id="888"/>
      <w:r w:rsidDel="00000000" w:rsidR="00000000" w:rsidRPr="00000000">
        <w:rPr>
          <w:rFonts w:ascii="Times New Roman" w:cs="Times New Roman" w:eastAsia="Times New Roman" w:hAnsi="Times New Roman"/>
          <w:b w:val="0"/>
          <w:bCs w:val="0"/>
          <w:color w:val="2e74b5"/>
          <w:rtl w:val="0"/>
        </w:rPr>
        <w:t xml:space="preserve">PAD-US-01: Role-Based Access Control &amp; Data Scoping for the Analytics Dashboard</w:t>
      </w:r>
    </w:p>
    <w:p w:rsidR="00000000" w:rsidDel="00000000" w:rsidP="00000000" w:rsidRDefault="00000000" w:rsidRPr="00000000" w14:paraId="00001B76">
      <w:pPr>
        <w:spacing w:after="1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STATUS: </w:t>
      </w:r>
      <w:r w:rsidDel="00000000" w:rsidR="00000000" w:rsidRPr="00000000">
        <w:rPr>
          <w:rFonts w:ascii="Times New Roman" w:cs="Times New Roman" w:eastAsia="Times New Roman" w:hAnsi="Times New Roman"/>
          <w:sz w:val="20"/>
          <w:szCs w:val="20"/>
          <w:rtl w:val="0"/>
        </w:rPr>
        <w:t xml:space="preserve">Proposed   </w:t>
      </w:r>
      <w:r w:rsidDel="00000000" w:rsidR="00000000" w:rsidRPr="00000000">
        <w:rPr>
          <w:rFonts w:ascii="Times New Roman" w:cs="Times New Roman" w:eastAsia="Times New Roman" w:hAnsi="Times New Roman"/>
          <w:b w:val="1"/>
          <w:bCs w:val="1"/>
          <w:sz w:val="20"/>
          <w:szCs w:val="20"/>
          <w:rtl w:val="0"/>
        </w:rPr>
        <w:t xml:space="preserve">PRIORITY: </w:t>
      </w:r>
      <w:r w:rsidDel="00000000" w:rsidR="00000000" w:rsidRPr="00000000">
        <w:rPr>
          <w:rFonts w:ascii="Times New Roman" w:cs="Times New Roman" w:eastAsia="Times New Roman" w:hAnsi="Times New Roman"/>
          <w:sz w:val="20"/>
          <w:szCs w:val="20"/>
          <w:rtl w:val="0"/>
        </w:rPr>
        <w:t xml:space="preserve">High   </w:t>
      </w:r>
      <w:r w:rsidDel="00000000" w:rsidR="00000000" w:rsidRPr="00000000">
        <w:rPr>
          <w:rFonts w:ascii="Times New Roman" w:cs="Times New Roman" w:eastAsia="Times New Roman" w:hAnsi="Times New Roman"/>
          <w:b w:val="1"/>
          <w:bCs w:val="1"/>
          <w:sz w:val="20"/>
          <w:szCs w:val="20"/>
          <w:rtl w:val="0"/>
        </w:rPr>
        <w:t xml:space="preserve">ACTOR: </w:t>
      </w:r>
      <w:r w:rsidDel="00000000" w:rsidR="00000000" w:rsidRPr="00000000">
        <w:rPr>
          <w:rFonts w:ascii="Times New Roman" w:cs="Times New Roman" w:eastAsia="Times New Roman" w:hAnsi="Times New Roman"/>
          <w:sz w:val="20"/>
          <w:szCs w:val="20"/>
          <w:rtl w:val="0"/>
        </w:rPr>
        <w:t xml:space="preserve">Super Admin / Platform Owner</w:t>
      </w:r>
    </w:p>
    <w:p w:rsidR="00000000" w:rsidDel="00000000" w:rsidP="00000000" w:rsidRDefault="00000000" w:rsidRPr="00000000" w14:paraId="00001B7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i w:val="1"/>
          <w:iCs w:val="1"/>
          <w:sz w:val="20"/>
          <w:szCs w:val="20"/>
          <w:rtl w:val="0"/>
        </w:rPr>
        <w:t xml:space="preserve">Intent: </w:t>
      </w:r>
      <w:r w:rsidDel="00000000" w:rsidR="00000000" w:rsidRPr="00000000">
        <w:rPr>
          <w:rFonts w:ascii="Times New Roman" w:cs="Times New Roman" w:eastAsia="Times New Roman" w:hAnsi="Times New Roman"/>
          <w:i w:val="1"/>
          <w:iCs w:val="1"/>
          <w:sz w:val="20"/>
          <w:szCs w:val="20"/>
          <w:rtl w:val="0"/>
        </w:rPr>
        <w:t xml:space="preserve">To restrict analytics dashboard modules (e.g., Revenue, Cohort detail) based on an admin's assigned role, so support/junior admins cannot view sensitive financial or user-level data they are not authorized to see.</w:t>
      </w:r>
      <w:r w:rsidDel="00000000" w:rsidR="00000000" w:rsidRPr="00000000">
        <w:rPr>
          <w:rtl w:val="0"/>
        </w:rPr>
      </w:r>
    </w:p>
    <w:p w:rsidR="00000000" w:rsidDel="00000000" w:rsidP="00000000" w:rsidRDefault="00000000" w:rsidRPr="00000000" w14:paraId="00001B78">
      <w:pPr>
        <w:pStyle w:val="Heading3"/>
        <w:keepNext w:val="0"/>
        <w:keepLines w:val="0"/>
        <w:spacing w:after="100" w:lineRule="auto"/>
        <w:rPr>
          <w:rFonts w:ascii="Times New Roman" w:cs="Times New Roman" w:eastAsia="Times New Roman" w:hAnsi="Times New Roman"/>
          <w:b w:val="0"/>
          <w:bCs w:val="0"/>
          <w:color w:val="1f4d78"/>
        </w:rPr>
      </w:pPr>
      <w:r w:rsidDel="00000000" w:rsidR="00000000" w:rsidRPr="00000000">
        <w:rPr>
          <w:rFonts w:ascii="Times New Roman" w:cs="Times New Roman" w:eastAsia="Times New Roman" w:hAnsi="Times New Roman"/>
          <w:b w:val="0"/>
          <w:bCs w:val="0"/>
          <w:color w:val="1f4d78"/>
          <w:rtl w:val="0"/>
        </w:rPr>
        <w:t xml:space="preserve">Happy Path Steps</w:t>
      </w:r>
    </w:p>
    <w:p w:rsidR="00000000" w:rsidDel="00000000" w:rsidP="00000000" w:rsidRDefault="00000000" w:rsidRPr="00000000" w14:paraId="00001B79">
      <w:pPr>
        <w:numPr>
          <w:ilvl w:val="0"/>
          <w:numId w:val="103"/>
        </w:numPr>
        <w:spacing w:after="8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Role Assignment: </w:t>
      </w:r>
      <w:r w:rsidDel="00000000" w:rsidR="00000000" w:rsidRPr="00000000">
        <w:rPr>
          <w:rFonts w:ascii="Times New Roman" w:cs="Times New Roman" w:eastAsia="Times New Roman" w:hAnsi="Times New Roman"/>
          <w:sz w:val="20"/>
          <w:szCs w:val="20"/>
          <w:rtl w:val="0"/>
        </w:rPr>
        <w:t xml:space="preserve">Super Admin assigns a role (e.g., "Support Admin", "Growth Admin", "Finance Admin") to a new admin account.</w:t>
      </w:r>
    </w:p>
    <w:p w:rsidR="00000000" w:rsidDel="00000000" w:rsidP="00000000" w:rsidRDefault="00000000" w:rsidRPr="00000000" w14:paraId="00001B7A">
      <w:pPr>
        <w:numPr>
          <w:ilvl w:val="0"/>
          <w:numId w:val="103"/>
        </w:numPr>
        <w:spacing w:after="8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Login: </w:t>
      </w:r>
      <w:r w:rsidDel="00000000" w:rsidR="00000000" w:rsidRPr="00000000">
        <w:rPr>
          <w:rFonts w:ascii="Times New Roman" w:cs="Times New Roman" w:eastAsia="Times New Roman" w:hAnsi="Times New Roman"/>
          <w:sz w:val="20"/>
          <w:szCs w:val="20"/>
          <w:rtl w:val="0"/>
        </w:rPr>
        <w:t xml:space="preserve">Admin logs into the Analytics Dashboard.</w:t>
      </w:r>
    </w:p>
    <w:p w:rsidR="00000000" w:rsidDel="00000000" w:rsidP="00000000" w:rsidRDefault="00000000" w:rsidRPr="00000000" w14:paraId="00001B7B">
      <w:pPr>
        <w:numPr>
          <w:ilvl w:val="0"/>
          <w:numId w:val="103"/>
        </w:numPr>
        <w:spacing w:after="8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Scoped Rendering: </w:t>
      </w:r>
      <w:r w:rsidDel="00000000" w:rsidR="00000000" w:rsidRPr="00000000">
        <w:rPr>
          <w:rFonts w:ascii="Times New Roman" w:cs="Times New Roman" w:eastAsia="Times New Roman" w:hAnsi="Times New Roman"/>
          <w:sz w:val="20"/>
          <w:szCs w:val="20"/>
          <w:rtl w:val="0"/>
        </w:rPr>
        <w:t xml:space="preserve">System renders only the modules/tabs permitted for that role (e.g., a Support Admin sees Drop-off Funnel but not Revenue).</w:t>
      </w:r>
    </w:p>
    <w:p w:rsidR="00000000" w:rsidDel="00000000" w:rsidP="00000000" w:rsidRDefault="00000000" w:rsidRPr="00000000" w14:paraId="00001B7C">
      <w:pPr>
        <w:numPr>
          <w:ilvl w:val="0"/>
          <w:numId w:val="103"/>
        </w:numPr>
        <w:spacing w:after="8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Restricted Attempt: </w:t>
      </w:r>
      <w:r w:rsidDel="00000000" w:rsidR="00000000" w:rsidRPr="00000000">
        <w:rPr>
          <w:rFonts w:ascii="Times New Roman" w:cs="Times New Roman" w:eastAsia="Times New Roman" w:hAnsi="Times New Roman"/>
          <w:sz w:val="20"/>
          <w:szCs w:val="20"/>
          <w:rtl w:val="0"/>
        </w:rPr>
        <w:t xml:space="preserve">Admin attempts to navigate directly to a restricted module via URL.</w:t>
      </w:r>
    </w:p>
    <w:p w:rsidR="00000000" w:rsidDel="00000000" w:rsidP="00000000" w:rsidRDefault="00000000" w:rsidRPr="00000000" w14:paraId="00001B7D">
      <w:pPr>
        <w:numPr>
          <w:ilvl w:val="0"/>
          <w:numId w:val="103"/>
        </w:numPr>
        <w:spacing w:after="8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Enforcement: </w:t>
      </w:r>
      <w:r w:rsidDel="00000000" w:rsidR="00000000" w:rsidRPr="00000000">
        <w:rPr>
          <w:rFonts w:ascii="Times New Roman" w:cs="Times New Roman" w:eastAsia="Times New Roman" w:hAnsi="Times New Roman"/>
          <w:sz w:val="20"/>
          <w:szCs w:val="20"/>
          <w:rtl w:val="0"/>
        </w:rPr>
        <w:t xml:space="preserve">System blocks the request and redirects to an authorized default view.</w:t>
      </w:r>
    </w:p>
    <w:p w:rsidR="00000000" w:rsidDel="00000000" w:rsidP="00000000" w:rsidRDefault="00000000" w:rsidRPr="00000000" w14:paraId="00001B7E">
      <w:pPr>
        <w:pStyle w:val="Heading3"/>
        <w:keepNext w:val="0"/>
        <w:keepLines w:val="0"/>
        <w:spacing w:after="100" w:lineRule="auto"/>
        <w:rPr>
          <w:rFonts w:ascii="Times New Roman" w:cs="Times New Roman" w:eastAsia="Times New Roman" w:hAnsi="Times New Roman"/>
          <w:b w:val="0"/>
          <w:bCs w:val="0"/>
          <w:color w:val="1f4d78"/>
        </w:rPr>
      </w:pPr>
      <w:r w:rsidDel="00000000" w:rsidR="00000000" w:rsidRPr="00000000">
        <w:rPr>
          <w:rFonts w:ascii="Times New Roman" w:cs="Times New Roman" w:eastAsia="Times New Roman" w:hAnsi="Times New Roman"/>
          <w:b w:val="0"/>
          <w:bCs w:val="0"/>
          <w:color w:val="1f4d78"/>
          <w:rtl w:val="0"/>
        </w:rPr>
        <w:t xml:space="preserve">Acceptance Criteria</w:t>
      </w:r>
    </w:p>
    <w:p w:rsidR="00000000" w:rsidDel="00000000" w:rsidP="00000000" w:rsidRDefault="00000000" w:rsidRPr="00000000" w14:paraId="00001B7F">
      <w:pPr>
        <w:numPr>
          <w:ilvl w:val="0"/>
          <w:numId w:val="384"/>
        </w:numPr>
        <w:spacing w:after="8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Dashboard must dynamically hide or disable UI modules based on a role-permission matrix, not just visually collapse them.</w:t>
      </w:r>
    </w:p>
    <w:p w:rsidR="00000000" w:rsidDel="00000000" w:rsidP="00000000" w:rsidRDefault="00000000" w:rsidRPr="00000000" w14:paraId="00001B80">
      <w:pPr>
        <w:numPr>
          <w:ilvl w:val="0"/>
          <w:numId w:val="384"/>
        </w:numPr>
        <w:spacing w:after="8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Backend API endpoints must independently enforce the same role restrictions, so client-side hiding is never the only safeguard.</w:t>
      </w:r>
    </w:p>
    <w:p w:rsidR="00000000" w:rsidDel="00000000" w:rsidP="00000000" w:rsidRDefault="00000000" w:rsidRPr="00000000" w14:paraId="00001B81">
      <w:pPr>
        <w:pStyle w:val="Heading3"/>
        <w:keepNext w:val="0"/>
        <w:keepLines w:val="0"/>
        <w:spacing w:after="100" w:lineRule="auto"/>
        <w:rPr>
          <w:rFonts w:ascii="Times New Roman" w:cs="Times New Roman" w:eastAsia="Times New Roman" w:hAnsi="Times New Roman"/>
          <w:b w:val="0"/>
          <w:bCs w:val="0"/>
          <w:color w:val="1f4d78"/>
        </w:rPr>
      </w:pPr>
      <w:r w:rsidDel="00000000" w:rsidR="00000000" w:rsidRPr="00000000">
        <w:rPr>
          <w:rFonts w:ascii="Times New Roman" w:cs="Times New Roman" w:eastAsia="Times New Roman" w:hAnsi="Times New Roman"/>
          <w:b w:val="0"/>
          <w:bCs w:val="0"/>
          <w:color w:val="1f4d78"/>
          <w:rtl w:val="0"/>
        </w:rPr>
        <w:t xml:space="preserve">Exception Handling</w:t>
      </w:r>
    </w:p>
    <w:p w:rsidR="00000000" w:rsidDel="00000000" w:rsidP="00000000" w:rsidRDefault="00000000" w:rsidRPr="00000000" w14:paraId="00001B82">
      <w:pPr>
        <w:numPr>
          <w:ilvl w:val="0"/>
          <w:numId w:val="384"/>
        </w:numPr>
        <w:spacing w:after="10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E-01: Direct URL/API Access Attempt. </w:t>
      </w:r>
      <w:r w:rsidDel="00000000" w:rsidR="00000000" w:rsidRPr="00000000">
        <w:rPr>
          <w:rFonts w:ascii="Times New Roman" w:cs="Times New Roman" w:eastAsia="Times New Roman" w:hAnsi="Times New Roman"/>
          <w:sz w:val="20"/>
          <w:szCs w:val="20"/>
          <w:rtl w:val="0"/>
        </w:rPr>
        <w:t xml:space="preserve">An admin without Revenue permission manually navigates to the Revenue endpoint. </w:t>
      </w:r>
      <w:r w:rsidDel="00000000" w:rsidR="00000000" w:rsidRPr="00000000">
        <w:rPr>
          <w:rFonts w:ascii="Times New Roman" w:cs="Times New Roman" w:eastAsia="Times New Roman" w:hAnsi="Times New Roman"/>
          <w:b w:val="1"/>
          <w:bCs w:val="1"/>
          <w:i w:val="1"/>
          <w:iCs w:val="1"/>
          <w:sz w:val="20"/>
          <w:szCs w:val="20"/>
          <w:rtl w:val="0"/>
        </w:rPr>
        <w:t xml:space="preserve">RESOLUTION: </w:t>
      </w:r>
      <w:r w:rsidDel="00000000" w:rsidR="00000000" w:rsidRPr="00000000">
        <w:rPr>
          <w:rFonts w:ascii="Times New Roman" w:cs="Times New Roman" w:eastAsia="Times New Roman" w:hAnsi="Times New Roman"/>
          <w:i w:val="1"/>
          <w:iCs w:val="1"/>
          <w:sz w:val="20"/>
          <w:szCs w:val="20"/>
          <w:rtl w:val="0"/>
        </w:rPr>
        <w:t xml:space="preserve">Server returns a 403, and the UI redirects to the permitted default dashboard with a "You don't have access to this section" notice.</w:t>
      </w:r>
      <w:r w:rsidDel="00000000" w:rsidR="00000000" w:rsidRPr="00000000">
        <w:rPr>
          <w:rtl w:val="0"/>
        </w:rPr>
      </w:r>
    </w:p>
    <w:p w:rsidR="00000000" w:rsidDel="00000000" w:rsidP="00000000" w:rsidRDefault="00000000" w:rsidRPr="00000000" w14:paraId="00001B83">
      <w:pPr>
        <w:numPr>
          <w:ilvl w:val="0"/>
          <w:numId w:val="384"/>
        </w:numPr>
        <w:spacing w:after="10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E-02: Role Changed Mid-Session. </w:t>
      </w:r>
      <w:r w:rsidDel="00000000" w:rsidR="00000000" w:rsidRPr="00000000">
        <w:rPr>
          <w:rFonts w:ascii="Times New Roman" w:cs="Times New Roman" w:eastAsia="Times New Roman" w:hAnsi="Times New Roman"/>
          <w:sz w:val="20"/>
          <w:szCs w:val="20"/>
          <w:rtl w:val="0"/>
        </w:rPr>
        <w:t xml:space="preserve">A Super Admin downgrades an admin's role while that admin has the dashboard open. </w:t>
      </w:r>
      <w:r w:rsidDel="00000000" w:rsidR="00000000" w:rsidRPr="00000000">
        <w:rPr>
          <w:rFonts w:ascii="Times New Roman" w:cs="Times New Roman" w:eastAsia="Times New Roman" w:hAnsi="Times New Roman"/>
          <w:b w:val="1"/>
          <w:bCs w:val="1"/>
          <w:i w:val="1"/>
          <w:iCs w:val="1"/>
          <w:sz w:val="20"/>
          <w:szCs w:val="20"/>
          <w:rtl w:val="0"/>
        </w:rPr>
        <w:t xml:space="preserve">RESOLUTION: </w:t>
      </w:r>
      <w:r w:rsidDel="00000000" w:rsidR="00000000" w:rsidRPr="00000000">
        <w:rPr>
          <w:rFonts w:ascii="Times New Roman" w:cs="Times New Roman" w:eastAsia="Times New Roman" w:hAnsi="Times New Roman"/>
          <w:i w:val="1"/>
          <w:iCs w:val="1"/>
          <w:sz w:val="20"/>
          <w:szCs w:val="20"/>
          <w:rtl w:val="0"/>
        </w:rPr>
        <w:t xml:space="preserve">The next API call re-validates permissions and forces a UI refresh (or logout) if the admin is no longer authorized for the open view.</w:t>
      </w:r>
      <w:r w:rsidDel="00000000" w:rsidR="00000000" w:rsidRPr="00000000">
        <w:rPr>
          <w:rtl w:val="0"/>
        </w:rPr>
      </w:r>
    </w:p>
    <w:p w:rsidR="00000000" w:rsidDel="00000000" w:rsidP="00000000" w:rsidRDefault="00000000" w:rsidRPr="00000000" w14:paraId="00001B84">
      <w:pPr>
        <w:numPr>
          <w:ilvl w:val="0"/>
          <w:numId w:val="384"/>
        </w:numPr>
        <w:spacing w:after="10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E-03: Conflicting Role Grants. </w:t>
      </w:r>
      <w:r w:rsidDel="00000000" w:rsidR="00000000" w:rsidRPr="00000000">
        <w:rPr>
          <w:rFonts w:ascii="Times New Roman" w:cs="Times New Roman" w:eastAsia="Times New Roman" w:hAnsi="Times New Roman"/>
          <w:sz w:val="20"/>
          <w:szCs w:val="20"/>
          <w:rtl w:val="0"/>
        </w:rPr>
        <w:t xml:space="preserve">Two assigned roles grant contradictory permissions (allow vs. deny) for the same module. </w:t>
      </w:r>
      <w:r w:rsidDel="00000000" w:rsidR="00000000" w:rsidRPr="00000000">
        <w:rPr>
          <w:rFonts w:ascii="Times New Roman" w:cs="Times New Roman" w:eastAsia="Times New Roman" w:hAnsi="Times New Roman"/>
          <w:b w:val="1"/>
          <w:bCs w:val="1"/>
          <w:i w:val="1"/>
          <w:iCs w:val="1"/>
          <w:sz w:val="20"/>
          <w:szCs w:val="20"/>
          <w:rtl w:val="0"/>
        </w:rPr>
        <w:t xml:space="preserve">RESOLUTION: </w:t>
      </w:r>
      <w:r w:rsidDel="00000000" w:rsidR="00000000" w:rsidRPr="00000000">
        <w:rPr>
          <w:rFonts w:ascii="Times New Roman" w:cs="Times New Roman" w:eastAsia="Times New Roman" w:hAnsi="Times New Roman"/>
          <w:i w:val="1"/>
          <w:iCs w:val="1"/>
          <w:sz w:val="20"/>
          <w:szCs w:val="20"/>
          <w:rtl w:val="0"/>
        </w:rPr>
        <w:t xml:space="preserve">System applies a "most restrictive wins" rule by default.</w:t>
      </w:r>
      <w:r w:rsidDel="00000000" w:rsidR="00000000" w:rsidRPr="00000000">
        <w:rPr>
          <w:rtl w:val="0"/>
        </w:rPr>
      </w:r>
    </w:p>
    <w:p w:rsidR="00000000" w:rsidDel="00000000" w:rsidP="00000000" w:rsidRDefault="00000000" w:rsidRPr="00000000" w14:paraId="00001B85">
      <w:pPr>
        <w:numPr>
          <w:ilvl w:val="0"/>
          <w:numId w:val="384"/>
        </w:numPr>
        <w:spacing w:after="10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E-04: Orphaned Admin Account. </w:t>
      </w:r>
      <w:r w:rsidDel="00000000" w:rsidR="00000000" w:rsidRPr="00000000">
        <w:rPr>
          <w:rFonts w:ascii="Times New Roman" w:cs="Times New Roman" w:eastAsia="Times New Roman" w:hAnsi="Times New Roman"/>
          <w:sz w:val="20"/>
          <w:szCs w:val="20"/>
          <w:rtl w:val="0"/>
        </w:rPr>
        <w:t xml:space="preserve">The role assigned to an admin account is deleted from the system. </w:t>
      </w:r>
      <w:r w:rsidDel="00000000" w:rsidR="00000000" w:rsidRPr="00000000">
        <w:rPr>
          <w:rFonts w:ascii="Times New Roman" w:cs="Times New Roman" w:eastAsia="Times New Roman" w:hAnsi="Times New Roman"/>
          <w:b w:val="1"/>
          <w:bCs w:val="1"/>
          <w:i w:val="1"/>
          <w:iCs w:val="1"/>
          <w:sz w:val="20"/>
          <w:szCs w:val="20"/>
          <w:rtl w:val="0"/>
        </w:rPr>
        <w:t xml:space="preserve">RESOLUTION: </w:t>
      </w:r>
      <w:r w:rsidDel="00000000" w:rsidR="00000000" w:rsidRPr="00000000">
        <w:rPr>
          <w:rFonts w:ascii="Times New Roman" w:cs="Times New Roman" w:eastAsia="Times New Roman" w:hAnsi="Times New Roman"/>
          <w:i w:val="1"/>
          <w:iCs w:val="1"/>
          <w:sz w:val="20"/>
          <w:szCs w:val="20"/>
          <w:rtl w:val="0"/>
        </w:rPr>
        <w:t xml:space="preserve">The account automatically falls back to a "No Access" default state, and the Super Admin is notified to reassign a role.</w:t>
      </w:r>
      <w:r w:rsidDel="00000000" w:rsidR="00000000" w:rsidRPr="00000000">
        <w:rPr>
          <w:rtl w:val="0"/>
        </w:rPr>
      </w:r>
    </w:p>
    <w:p w:rsidR="00000000" w:rsidDel="00000000" w:rsidP="00000000" w:rsidRDefault="00000000" w:rsidRPr="00000000" w14:paraId="00001B86">
      <w:pPr>
        <w:numPr>
          <w:ilvl w:val="0"/>
          <w:numId w:val="384"/>
        </w:numPr>
        <w:spacing w:after="10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E-05: Last Super Admin Lockout. </w:t>
      </w:r>
      <w:r w:rsidDel="00000000" w:rsidR="00000000" w:rsidRPr="00000000">
        <w:rPr>
          <w:rFonts w:ascii="Times New Roman" w:cs="Times New Roman" w:eastAsia="Times New Roman" w:hAnsi="Times New Roman"/>
          <w:sz w:val="20"/>
          <w:szCs w:val="20"/>
          <w:rtl w:val="0"/>
        </w:rPr>
        <w:t xml:space="preserve">An attempt is made to deactivate or downgrade the only remaining Super Admin account. </w:t>
      </w:r>
      <w:r w:rsidDel="00000000" w:rsidR="00000000" w:rsidRPr="00000000">
        <w:rPr>
          <w:rFonts w:ascii="Times New Roman" w:cs="Times New Roman" w:eastAsia="Times New Roman" w:hAnsi="Times New Roman"/>
          <w:b w:val="1"/>
          <w:bCs w:val="1"/>
          <w:i w:val="1"/>
          <w:iCs w:val="1"/>
          <w:sz w:val="20"/>
          <w:szCs w:val="20"/>
          <w:rtl w:val="0"/>
        </w:rPr>
        <w:t xml:space="preserve">RESOLUTION: </w:t>
      </w:r>
      <w:r w:rsidDel="00000000" w:rsidR="00000000" w:rsidRPr="00000000">
        <w:rPr>
          <w:rFonts w:ascii="Times New Roman" w:cs="Times New Roman" w:eastAsia="Times New Roman" w:hAnsi="Times New Roman"/>
          <w:i w:val="1"/>
          <w:iCs w:val="1"/>
          <w:sz w:val="20"/>
          <w:szCs w:val="20"/>
          <w:rtl w:val="0"/>
        </w:rPr>
        <w:t xml:space="preserve">System blocks the action, requiring at least one active Super Admin at all times.</w:t>
      </w:r>
      <w:r w:rsidDel="00000000" w:rsidR="00000000" w:rsidRPr="00000000">
        <w:rPr>
          <w:rtl w:val="0"/>
        </w:rPr>
      </w:r>
    </w:p>
    <w:p w:rsidR="00000000" w:rsidDel="00000000" w:rsidP="00000000" w:rsidRDefault="00000000" w:rsidRPr="00000000" w14:paraId="00001B87">
      <w:pPr>
        <w:pStyle w:val="Heading3"/>
        <w:keepNext w:val="0"/>
        <w:keepLines w:val="0"/>
        <w:spacing w:after="100" w:lineRule="auto"/>
        <w:rPr>
          <w:rFonts w:ascii="Times New Roman" w:cs="Times New Roman" w:eastAsia="Times New Roman" w:hAnsi="Times New Roman"/>
          <w:b w:val="0"/>
          <w:bCs w:val="0"/>
          <w:color w:val="1f4d78"/>
        </w:rPr>
      </w:pPr>
      <w:r w:rsidDel="00000000" w:rsidR="00000000" w:rsidRPr="00000000">
        <w:rPr>
          <w:rFonts w:ascii="Times New Roman" w:cs="Times New Roman" w:eastAsia="Times New Roman" w:hAnsi="Times New Roman"/>
          <w:b w:val="0"/>
          <w:bCs w:val="0"/>
          <w:color w:val="1f4d78"/>
          <w:rtl w:val="0"/>
        </w:rPr>
        <w:t xml:space="preserve">Validation Test Cases</w:t>
      </w:r>
    </w:p>
    <w:tbl>
      <w:tblPr>
        <w:tblStyle w:val="Table172"/>
        <w:tblW w:w="95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3800"/>
        <w:gridCol w:w="4300"/>
        <w:tblGridChange w:id="0">
          <w:tblGrid>
            <w:gridCol w:w="1400"/>
            <w:gridCol w:w="3800"/>
            <w:gridCol w:w="4300"/>
          </w:tblGrid>
        </w:tblGridChange>
      </w:tblGrid>
      <w:tr>
        <w:trPr>
          <w:cantSplit w:val="0"/>
          <w:tblHeader w:val="1"/>
        </w:trPr>
        <w:tc>
          <w:tcPr>
            <w:shd w:fill="d9e2f3" w:val="clear"/>
          </w:tcPr>
          <w:p w:rsidR="00000000" w:rsidDel="00000000" w:rsidP="00000000" w:rsidRDefault="00000000" w:rsidRPr="00000000" w14:paraId="00001B88">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Case ID</w:t>
            </w:r>
            <w:r w:rsidDel="00000000" w:rsidR="00000000" w:rsidRPr="00000000">
              <w:rPr>
                <w:rtl w:val="0"/>
              </w:rPr>
            </w:r>
          </w:p>
        </w:tc>
        <w:tc>
          <w:tcPr>
            <w:shd w:fill="d9e2f3" w:val="clear"/>
          </w:tcPr>
          <w:p w:rsidR="00000000" w:rsidDel="00000000" w:rsidP="00000000" w:rsidRDefault="00000000" w:rsidRPr="00000000" w14:paraId="00001B89">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Scenario</w:t>
            </w:r>
            <w:r w:rsidDel="00000000" w:rsidR="00000000" w:rsidRPr="00000000">
              <w:rPr>
                <w:rtl w:val="0"/>
              </w:rPr>
            </w:r>
          </w:p>
        </w:tc>
        <w:tc>
          <w:tcPr>
            <w:shd w:fill="d9e2f3" w:val="clear"/>
          </w:tcPr>
          <w:p w:rsidR="00000000" w:rsidDel="00000000" w:rsidP="00000000" w:rsidRDefault="00000000" w:rsidRPr="00000000" w14:paraId="00001B8A">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Expected Result</w:t>
            </w:r>
            <w:r w:rsidDel="00000000" w:rsidR="00000000" w:rsidRPr="00000000">
              <w:rPr>
                <w:rtl w:val="0"/>
              </w:rPr>
            </w:r>
          </w:p>
        </w:tc>
      </w:tr>
      <w:tr>
        <w:trPr>
          <w:cantSplit w:val="0"/>
          <w:tblHeader w:val="0"/>
        </w:trPr>
        <w:tc>
          <w:tcPr/>
          <w:p w:rsidR="00000000" w:rsidDel="00000000" w:rsidP="00000000" w:rsidRDefault="00000000" w:rsidRPr="00000000" w14:paraId="00001B8B">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TC-01</w:t>
            </w:r>
          </w:p>
        </w:tc>
        <w:tc>
          <w:tcPr/>
          <w:p w:rsidR="00000000" w:rsidDel="00000000" w:rsidP="00000000" w:rsidRDefault="00000000" w:rsidRPr="00000000" w14:paraId="00001B8C">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Support Admin views dashboard</w:t>
            </w:r>
          </w:p>
        </w:tc>
        <w:tc>
          <w:tcPr/>
          <w:p w:rsidR="00000000" w:rsidDel="00000000" w:rsidP="00000000" w:rsidRDefault="00000000" w:rsidRPr="00000000" w14:paraId="00001B8D">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Only permitted modules render; Revenue tab is absent.</w:t>
            </w:r>
          </w:p>
        </w:tc>
      </w:tr>
      <w:tr>
        <w:trPr>
          <w:cantSplit w:val="0"/>
          <w:tblHeader w:val="0"/>
        </w:trPr>
        <w:tc>
          <w:tcPr/>
          <w:p w:rsidR="00000000" w:rsidDel="00000000" w:rsidP="00000000" w:rsidRDefault="00000000" w:rsidRPr="00000000" w14:paraId="00001B8E">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TC-02</w:t>
            </w:r>
          </w:p>
        </w:tc>
        <w:tc>
          <w:tcPr/>
          <w:p w:rsidR="00000000" w:rsidDel="00000000" w:rsidP="00000000" w:rsidRDefault="00000000" w:rsidRPr="00000000" w14:paraId="00001B8F">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Direct navigation to restricted module</w:t>
            </w:r>
          </w:p>
        </w:tc>
        <w:tc>
          <w:tcPr/>
          <w:p w:rsidR="00000000" w:rsidDel="00000000" w:rsidP="00000000" w:rsidRDefault="00000000" w:rsidRPr="00000000" w14:paraId="00001B90">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Request is rejected server-side (403) and UI redirects with a notice.</w:t>
            </w:r>
          </w:p>
        </w:tc>
      </w:tr>
      <w:tr>
        <w:trPr>
          <w:cantSplit w:val="0"/>
          <w:tblHeader w:val="0"/>
        </w:trPr>
        <w:tc>
          <w:tcPr/>
          <w:p w:rsidR="00000000" w:rsidDel="00000000" w:rsidP="00000000" w:rsidRDefault="00000000" w:rsidRPr="00000000" w14:paraId="00001B91">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TC-03</w:t>
            </w:r>
          </w:p>
        </w:tc>
        <w:tc>
          <w:tcPr/>
          <w:p w:rsidR="00000000" w:rsidDel="00000000" w:rsidP="00000000" w:rsidRDefault="00000000" w:rsidRPr="00000000" w14:paraId="00001B92">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Role downgraded mid-session</w:t>
            </w:r>
          </w:p>
        </w:tc>
        <w:tc>
          <w:tcPr/>
          <w:p w:rsidR="00000000" w:rsidDel="00000000" w:rsidP="00000000" w:rsidRDefault="00000000" w:rsidRPr="00000000" w14:paraId="00001B93">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Open session loses access to now-restricted modules on next action.</w:t>
            </w:r>
          </w:p>
        </w:tc>
      </w:tr>
      <w:tr>
        <w:trPr>
          <w:cantSplit w:val="0"/>
          <w:tblHeader w:val="0"/>
        </w:trPr>
        <w:tc>
          <w:tcPr/>
          <w:p w:rsidR="00000000" w:rsidDel="00000000" w:rsidP="00000000" w:rsidRDefault="00000000" w:rsidRPr="00000000" w14:paraId="00001B94">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TC-04</w:t>
            </w:r>
          </w:p>
        </w:tc>
        <w:tc>
          <w:tcPr/>
          <w:p w:rsidR="00000000" w:rsidDel="00000000" w:rsidP="00000000" w:rsidRDefault="00000000" w:rsidRPr="00000000" w14:paraId="00001B95">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Conflicting role permissions</w:t>
            </w:r>
          </w:p>
        </w:tc>
        <w:tc>
          <w:tcPr/>
          <w:p w:rsidR="00000000" w:rsidDel="00000000" w:rsidP="00000000" w:rsidRDefault="00000000" w:rsidRPr="00000000" w14:paraId="00001B96">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Most restrictive permission is applied.</w:t>
            </w:r>
          </w:p>
        </w:tc>
      </w:tr>
      <w:tr>
        <w:trPr>
          <w:cantSplit w:val="0"/>
          <w:tblHeader w:val="0"/>
        </w:trPr>
        <w:tc>
          <w:tcPr/>
          <w:p w:rsidR="00000000" w:rsidDel="00000000" w:rsidP="00000000" w:rsidRDefault="00000000" w:rsidRPr="00000000" w14:paraId="00001B97">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TC-05</w:t>
            </w:r>
          </w:p>
        </w:tc>
        <w:tc>
          <w:tcPr/>
          <w:p w:rsidR="00000000" w:rsidDel="00000000" w:rsidP="00000000" w:rsidRDefault="00000000" w:rsidRPr="00000000" w14:paraId="00001B98">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Attempt to deactivate last Super Admin</w:t>
            </w:r>
          </w:p>
        </w:tc>
        <w:tc>
          <w:tcPr/>
          <w:p w:rsidR="00000000" w:rsidDel="00000000" w:rsidP="00000000" w:rsidRDefault="00000000" w:rsidRPr="00000000" w14:paraId="00001B99">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Action is blocked with an explanatory error.</w:t>
            </w:r>
          </w:p>
        </w:tc>
      </w:tr>
    </w:tbl>
    <w:p w:rsidR="00000000" w:rsidDel="00000000" w:rsidP="00000000" w:rsidRDefault="00000000" w:rsidRPr="00000000" w14:paraId="00001B9A">
      <w:pPr>
        <w:pStyle w:val="Heading1"/>
        <w:keepNext w:val="0"/>
        <w:keepLines w:val="0"/>
        <w:spacing w:after="150" w:before="400" w:lineRule="auto"/>
        <w:rPr>
          <w:rFonts w:ascii="Times New Roman" w:cs="Times New Roman" w:eastAsia="Times New Roman" w:hAnsi="Times New Roman"/>
          <w:b w:val="0"/>
          <w:bCs w:val="0"/>
          <w:color w:val="2e74b5"/>
        </w:rPr>
      </w:pPr>
      <w:bookmarkStart w:colFirst="0" w:colLast="0" w:name="_2rng25reny7e" w:id="889"/>
      <w:bookmarkEnd w:id="889"/>
      <w:r w:rsidDel="00000000" w:rsidR="00000000" w:rsidRPr="00000000">
        <w:rPr>
          <w:rFonts w:ascii="Times New Roman" w:cs="Times New Roman" w:eastAsia="Times New Roman" w:hAnsi="Times New Roman"/>
          <w:b w:val="0"/>
          <w:bCs w:val="0"/>
          <w:color w:val="2e74b5"/>
          <w:rtl w:val="0"/>
        </w:rPr>
        <w:t xml:space="preserve">PAD-US-02: PII Protection &amp; Data Anonymization in Analytics Views</w:t>
      </w:r>
    </w:p>
    <w:p w:rsidR="00000000" w:rsidDel="00000000" w:rsidP="00000000" w:rsidRDefault="00000000" w:rsidRPr="00000000" w14:paraId="00001B9B">
      <w:pPr>
        <w:spacing w:after="1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STATUS: </w:t>
      </w:r>
      <w:r w:rsidDel="00000000" w:rsidR="00000000" w:rsidRPr="00000000">
        <w:rPr>
          <w:rFonts w:ascii="Times New Roman" w:cs="Times New Roman" w:eastAsia="Times New Roman" w:hAnsi="Times New Roman"/>
          <w:sz w:val="20"/>
          <w:szCs w:val="20"/>
          <w:rtl w:val="0"/>
        </w:rPr>
        <w:t xml:space="preserve">Proposed   </w:t>
      </w:r>
      <w:r w:rsidDel="00000000" w:rsidR="00000000" w:rsidRPr="00000000">
        <w:rPr>
          <w:rFonts w:ascii="Times New Roman" w:cs="Times New Roman" w:eastAsia="Times New Roman" w:hAnsi="Times New Roman"/>
          <w:b w:val="1"/>
          <w:bCs w:val="1"/>
          <w:sz w:val="20"/>
          <w:szCs w:val="20"/>
          <w:rtl w:val="0"/>
        </w:rPr>
        <w:t xml:space="preserve">PRIORITY: </w:t>
      </w:r>
      <w:r w:rsidDel="00000000" w:rsidR="00000000" w:rsidRPr="00000000">
        <w:rPr>
          <w:rFonts w:ascii="Times New Roman" w:cs="Times New Roman" w:eastAsia="Times New Roman" w:hAnsi="Times New Roman"/>
          <w:sz w:val="20"/>
          <w:szCs w:val="20"/>
          <w:rtl w:val="0"/>
        </w:rPr>
        <w:t xml:space="preserve">High   </w:t>
      </w:r>
      <w:r w:rsidDel="00000000" w:rsidR="00000000" w:rsidRPr="00000000">
        <w:rPr>
          <w:rFonts w:ascii="Times New Roman" w:cs="Times New Roman" w:eastAsia="Times New Roman" w:hAnsi="Times New Roman"/>
          <w:b w:val="1"/>
          <w:bCs w:val="1"/>
          <w:sz w:val="20"/>
          <w:szCs w:val="20"/>
          <w:rtl w:val="0"/>
        </w:rPr>
        <w:t xml:space="preserve">ACTOR: </w:t>
      </w:r>
      <w:r w:rsidDel="00000000" w:rsidR="00000000" w:rsidRPr="00000000">
        <w:rPr>
          <w:rFonts w:ascii="Times New Roman" w:cs="Times New Roman" w:eastAsia="Times New Roman" w:hAnsi="Times New Roman"/>
          <w:sz w:val="20"/>
          <w:szCs w:val="20"/>
          <w:rtl w:val="0"/>
        </w:rPr>
        <w:t xml:space="preserve">Administrator / Compliance</w:t>
      </w:r>
    </w:p>
    <w:p w:rsidR="00000000" w:rsidDel="00000000" w:rsidP="00000000" w:rsidRDefault="00000000" w:rsidRPr="00000000" w14:paraId="00001B9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i w:val="1"/>
          <w:iCs w:val="1"/>
          <w:sz w:val="20"/>
          <w:szCs w:val="20"/>
          <w:rtl w:val="0"/>
        </w:rPr>
        <w:t xml:space="preserve">Intent: </w:t>
      </w:r>
      <w:r w:rsidDel="00000000" w:rsidR="00000000" w:rsidRPr="00000000">
        <w:rPr>
          <w:rFonts w:ascii="Times New Roman" w:cs="Times New Roman" w:eastAsia="Times New Roman" w:hAnsi="Times New Roman"/>
          <w:i w:val="1"/>
          <w:iCs w:val="1"/>
          <w:sz w:val="20"/>
          <w:szCs w:val="20"/>
          <w:rtl w:val="0"/>
        </w:rPr>
        <w:t xml:space="preserve">To ensure analytics views display aggregated, anonymized data by default so no admin can casually browse an individual user's private conversation content or personal identifiers, protecting user privacy and supporting regulatory compliance.</w:t>
      </w:r>
      <w:r w:rsidDel="00000000" w:rsidR="00000000" w:rsidRPr="00000000">
        <w:rPr>
          <w:rtl w:val="0"/>
        </w:rPr>
      </w:r>
    </w:p>
    <w:p w:rsidR="00000000" w:rsidDel="00000000" w:rsidP="00000000" w:rsidRDefault="00000000" w:rsidRPr="00000000" w14:paraId="00001B9D">
      <w:pPr>
        <w:pStyle w:val="Heading3"/>
        <w:keepNext w:val="0"/>
        <w:keepLines w:val="0"/>
        <w:spacing w:after="100" w:lineRule="auto"/>
        <w:rPr>
          <w:rFonts w:ascii="Times New Roman" w:cs="Times New Roman" w:eastAsia="Times New Roman" w:hAnsi="Times New Roman"/>
          <w:b w:val="0"/>
          <w:bCs w:val="0"/>
          <w:color w:val="1f4d78"/>
        </w:rPr>
      </w:pPr>
      <w:r w:rsidDel="00000000" w:rsidR="00000000" w:rsidRPr="00000000">
        <w:rPr>
          <w:rFonts w:ascii="Times New Roman" w:cs="Times New Roman" w:eastAsia="Times New Roman" w:hAnsi="Times New Roman"/>
          <w:b w:val="0"/>
          <w:bCs w:val="0"/>
          <w:color w:val="1f4d78"/>
          <w:rtl w:val="0"/>
        </w:rPr>
        <w:t xml:space="preserve">Happy Path Steps</w:t>
      </w:r>
    </w:p>
    <w:p w:rsidR="00000000" w:rsidDel="00000000" w:rsidP="00000000" w:rsidRDefault="00000000" w:rsidRPr="00000000" w14:paraId="00001B9E">
      <w:pPr>
        <w:numPr>
          <w:ilvl w:val="0"/>
          <w:numId w:val="103"/>
        </w:numPr>
        <w:spacing w:after="8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Default View: </w:t>
      </w:r>
      <w:r w:rsidDel="00000000" w:rsidR="00000000" w:rsidRPr="00000000">
        <w:rPr>
          <w:rFonts w:ascii="Times New Roman" w:cs="Times New Roman" w:eastAsia="Times New Roman" w:hAnsi="Times New Roman"/>
          <w:sz w:val="20"/>
          <w:szCs w:val="20"/>
          <w:rtl w:val="0"/>
        </w:rPr>
        <w:t xml:space="preserve">Admin opens the Feature Usage or Retention module.</w:t>
      </w:r>
    </w:p>
    <w:p w:rsidR="00000000" w:rsidDel="00000000" w:rsidP="00000000" w:rsidRDefault="00000000" w:rsidRPr="00000000" w14:paraId="00001B9F">
      <w:pPr>
        <w:numPr>
          <w:ilvl w:val="0"/>
          <w:numId w:val="103"/>
        </w:numPr>
        <w:spacing w:after="8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Aggregation: </w:t>
      </w:r>
      <w:r w:rsidDel="00000000" w:rsidR="00000000" w:rsidRPr="00000000">
        <w:rPr>
          <w:rFonts w:ascii="Times New Roman" w:cs="Times New Roman" w:eastAsia="Times New Roman" w:hAnsi="Times New Roman"/>
          <w:sz w:val="20"/>
          <w:szCs w:val="20"/>
          <w:rtl w:val="0"/>
        </w:rPr>
        <w:t xml:space="preserve">System displays only aggregate counts/percentages, never individual names, emails, or transcripts.</w:t>
      </w:r>
    </w:p>
    <w:p w:rsidR="00000000" w:rsidDel="00000000" w:rsidP="00000000" w:rsidRDefault="00000000" w:rsidRPr="00000000" w14:paraId="00001BA0">
      <w:pPr>
        <w:numPr>
          <w:ilvl w:val="0"/>
          <w:numId w:val="103"/>
        </w:numPr>
        <w:spacing w:after="8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Escalation Request: </w:t>
      </w:r>
      <w:r w:rsidDel="00000000" w:rsidR="00000000" w:rsidRPr="00000000">
        <w:rPr>
          <w:rFonts w:ascii="Times New Roman" w:cs="Times New Roman" w:eastAsia="Times New Roman" w:hAnsi="Times New Roman"/>
          <w:sz w:val="20"/>
          <w:szCs w:val="20"/>
          <w:rtl w:val="0"/>
        </w:rPr>
        <w:t xml:space="preserve">Admin needs to investigate a specific support ticket and requests elevated access to a single user's record.</w:t>
      </w:r>
    </w:p>
    <w:p w:rsidR="00000000" w:rsidDel="00000000" w:rsidP="00000000" w:rsidRDefault="00000000" w:rsidRPr="00000000" w14:paraId="00001BA1">
      <w:pPr>
        <w:numPr>
          <w:ilvl w:val="0"/>
          <w:numId w:val="103"/>
        </w:numPr>
        <w:spacing w:after="8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Secondary Approval: </w:t>
      </w:r>
      <w:r w:rsidDel="00000000" w:rsidR="00000000" w:rsidRPr="00000000">
        <w:rPr>
          <w:rFonts w:ascii="Times New Roman" w:cs="Times New Roman" w:eastAsia="Times New Roman" w:hAnsi="Times New Roman"/>
          <w:sz w:val="20"/>
          <w:szCs w:val="20"/>
          <w:rtl w:val="0"/>
        </w:rPr>
        <w:t xml:space="preserve">System requires a documented reason and secondary admin approval before revealing identifiable data.</w:t>
      </w:r>
    </w:p>
    <w:p w:rsidR="00000000" w:rsidDel="00000000" w:rsidP="00000000" w:rsidRDefault="00000000" w:rsidRPr="00000000" w14:paraId="00001BA2">
      <w:pPr>
        <w:numPr>
          <w:ilvl w:val="0"/>
          <w:numId w:val="103"/>
        </w:numPr>
        <w:spacing w:after="8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Logging: </w:t>
      </w:r>
      <w:r w:rsidDel="00000000" w:rsidR="00000000" w:rsidRPr="00000000">
        <w:rPr>
          <w:rFonts w:ascii="Times New Roman" w:cs="Times New Roman" w:eastAsia="Times New Roman" w:hAnsi="Times New Roman"/>
          <w:sz w:val="20"/>
          <w:szCs w:val="20"/>
          <w:rtl w:val="0"/>
        </w:rPr>
        <w:t xml:space="preserve">The elevated access event is recorded to the audit trail.</w:t>
      </w:r>
    </w:p>
    <w:p w:rsidR="00000000" w:rsidDel="00000000" w:rsidP="00000000" w:rsidRDefault="00000000" w:rsidRPr="00000000" w14:paraId="00001BA3">
      <w:pPr>
        <w:pStyle w:val="Heading3"/>
        <w:keepNext w:val="0"/>
        <w:keepLines w:val="0"/>
        <w:spacing w:after="100" w:lineRule="auto"/>
        <w:rPr>
          <w:rFonts w:ascii="Times New Roman" w:cs="Times New Roman" w:eastAsia="Times New Roman" w:hAnsi="Times New Roman"/>
          <w:b w:val="0"/>
          <w:bCs w:val="0"/>
          <w:color w:val="1f4d78"/>
        </w:rPr>
      </w:pPr>
      <w:r w:rsidDel="00000000" w:rsidR="00000000" w:rsidRPr="00000000">
        <w:rPr>
          <w:rFonts w:ascii="Times New Roman" w:cs="Times New Roman" w:eastAsia="Times New Roman" w:hAnsi="Times New Roman"/>
          <w:b w:val="0"/>
          <w:bCs w:val="0"/>
          <w:color w:val="1f4d78"/>
          <w:rtl w:val="0"/>
        </w:rPr>
        <w:t xml:space="preserve">Acceptance Criteria</w:t>
      </w:r>
    </w:p>
    <w:p w:rsidR="00000000" w:rsidDel="00000000" w:rsidP="00000000" w:rsidRDefault="00000000" w:rsidRPr="00000000" w14:paraId="00001BA4">
      <w:pPr>
        <w:numPr>
          <w:ilvl w:val="0"/>
          <w:numId w:val="384"/>
        </w:numPr>
        <w:spacing w:after="8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All default dashboard views must aggregate data to a minimum cohort size (e.g., 5+ users) and must never reveal a breakdown that could indirectly identify a single user.</w:t>
      </w:r>
    </w:p>
    <w:p w:rsidR="00000000" w:rsidDel="00000000" w:rsidP="00000000" w:rsidRDefault="00000000" w:rsidRPr="00000000" w14:paraId="00001BA5">
      <w:pPr>
        <w:numPr>
          <w:ilvl w:val="0"/>
          <w:numId w:val="384"/>
        </w:numPr>
        <w:spacing w:after="8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Access to an individual user-level record must require a documented justification and secondary authorization before being granted.</w:t>
      </w:r>
    </w:p>
    <w:p w:rsidR="00000000" w:rsidDel="00000000" w:rsidP="00000000" w:rsidRDefault="00000000" w:rsidRPr="00000000" w14:paraId="00001BA6">
      <w:pPr>
        <w:pStyle w:val="Heading3"/>
        <w:keepNext w:val="0"/>
        <w:keepLines w:val="0"/>
        <w:spacing w:after="100" w:lineRule="auto"/>
        <w:rPr>
          <w:rFonts w:ascii="Times New Roman" w:cs="Times New Roman" w:eastAsia="Times New Roman" w:hAnsi="Times New Roman"/>
          <w:b w:val="0"/>
          <w:bCs w:val="0"/>
          <w:color w:val="1f4d78"/>
        </w:rPr>
      </w:pPr>
      <w:r w:rsidDel="00000000" w:rsidR="00000000" w:rsidRPr="00000000">
        <w:rPr>
          <w:rFonts w:ascii="Times New Roman" w:cs="Times New Roman" w:eastAsia="Times New Roman" w:hAnsi="Times New Roman"/>
          <w:b w:val="0"/>
          <w:bCs w:val="0"/>
          <w:color w:val="1f4d78"/>
          <w:rtl w:val="0"/>
        </w:rPr>
        <w:t xml:space="preserve">Exception Handling</w:t>
      </w:r>
    </w:p>
    <w:p w:rsidR="00000000" w:rsidDel="00000000" w:rsidP="00000000" w:rsidRDefault="00000000" w:rsidRPr="00000000" w14:paraId="00001BA7">
      <w:pPr>
        <w:numPr>
          <w:ilvl w:val="0"/>
          <w:numId w:val="384"/>
        </w:numPr>
        <w:spacing w:after="10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E-01: Small-Cohort De-Anonymization Risk. </w:t>
      </w:r>
      <w:r w:rsidDel="00000000" w:rsidR="00000000" w:rsidRPr="00000000">
        <w:rPr>
          <w:rFonts w:ascii="Times New Roman" w:cs="Times New Roman" w:eastAsia="Times New Roman" w:hAnsi="Times New Roman"/>
          <w:sz w:val="20"/>
          <w:szCs w:val="20"/>
          <w:rtl w:val="0"/>
        </w:rPr>
        <w:t xml:space="preserve">A filter combination returns only one or two matching users. </w:t>
      </w:r>
      <w:r w:rsidDel="00000000" w:rsidR="00000000" w:rsidRPr="00000000">
        <w:rPr>
          <w:rFonts w:ascii="Times New Roman" w:cs="Times New Roman" w:eastAsia="Times New Roman" w:hAnsi="Times New Roman"/>
          <w:b w:val="1"/>
          <w:bCs w:val="1"/>
          <w:i w:val="1"/>
          <w:iCs w:val="1"/>
          <w:sz w:val="20"/>
          <w:szCs w:val="20"/>
          <w:rtl w:val="0"/>
        </w:rPr>
        <w:t xml:space="preserve">RESOLUTION: </w:t>
      </w:r>
      <w:r w:rsidDel="00000000" w:rsidR="00000000" w:rsidRPr="00000000">
        <w:rPr>
          <w:rFonts w:ascii="Times New Roman" w:cs="Times New Roman" w:eastAsia="Times New Roman" w:hAnsi="Times New Roman"/>
          <w:i w:val="1"/>
          <w:iCs w:val="1"/>
          <w:sz w:val="20"/>
          <w:szCs w:val="20"/>
          <w:rtl w:val="0"/>
        </w:rPr>
        <w:t xml:space="preserve">System suppresses the exact breakdown and displays "Result set too small to display" instead of exact counts.</w:t>
      </w:r>
      <w:r w:rsidDel="00000000" w:rsidR="00000000" w:rsidRPr="00000000">
        <w:rPr>
          <w:rtl w:val="0"/>
        </w:rPr>
      </w:r>
    </w:p>
    <w:p w:rsidR="00000000" w:rsidDel="00000000" w:rsidP="00000000" w:rsidRDefault="00000000" w:rsidRPr="00000000" w14:paraId="00001BA8">
      <w:pPr>
        <w:numPr>
          <w:ilvl w:val="0"/>
          <w:numId w:val="384"/>
        </w:numPr>
        <w:spacing w:after="10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E-02: Unauthorized Drill-Down Attempt. </w:t>
      </w:r>
      <w:r w:rsidDel="00000000" w:rsidR="00000000" w:rsidRPr="00000000">
        <w:rPr>
          <w:rFonts w:ascii="Times New Roman" w:cs="Times New Roman" w:eastAsia="Times New Roman" w:hAnsi="Times New Roman"/>
          <w:sz w:val="20"/>
          <w:szCs w:val="20"/>
          <w:rtl w:val="0"/>
        </w:rPr>
        <w:t xml:space="preserve">An admin without elevated clearance tries to open an individual user's conversation transcript from analytics. </w:t>
      </w:r>
      <w:r w:rsidDel="00000000" w:rsidR="00000000" w:rsidRPr="00000000">
        <w:rPr>
          <w:rFonts w:ascii="Times New Roman" w:cs="Times New Roman" w:eastAsia="Times New Roman" w:hAnsi="Times New Roman"/>
          <w:b w:val="1"/>
          <w:bCs w:val="1"/>
          <w:i w:val="1"/>
          <w:iCs w:val="1"/>
          <w:sz w:val="20"/>
          <w:szCs w:val="20"/>
          <w:rtl w:val="0"/>
        </w:rPr>
        <w:t xml:space="preserve">RESOLUTION: </w:t>
      </w:r>
      <w:r w:rsidDel="00000000" w:rsidR="00000000" w:rsidRPr="00000000">
        <w:rPr>
          <w:rFonts w:ascii="Times New Roman" w:cs="Times New Roman" w:eastAsia="Times New Roman" w:hAnsi="Times New Roman"/>
          <w:i w:val="1"/>
          <w:iCs w:val="1"/>
          <w:sz w:val="20"/>
          <w:szCs w:val="20"/>
          <w:rtl w:val="0"/>
        </w:rPr>
        <w:t xml:space="preserve">The action is blocked, the attempt is logged, and the admin is prompted to submit an elevated-access request.</w:t>
      </w:r>
      <w:r w:rsidDel="00000000" w:rsidR="00000000" w:rsidRPr="00000000">
        <w:rPr>
          <w:rtl w:val="0"/>
        </w:rPr>
      </w:r>
    </w:p>
    <w:p w:rsidR="00000000" w:rsidDel="00000000" w:rsidP="00000000" w:rsidRDefault="00000000" w:rsidRPr="00000000" w14:paraId="00001BA9">
      <w:pPr>
        <w:numPr>
          <w:ilvl w:val="0"/>
          <w:numId w:val="384"/>
        </w:numPr>
        <w:spacing w:after="10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E-03: PII Leakage in Export. </w:t>
      </w:r>
      <w:r w:rsidDel="00000000" w:rsidR="00000000" w:rsidRPr="00000000">
        <w:rPr>
          <w:rFonts w:ascii="Times New Roman" w:cs="Times New Roman" w:eastAsia="Times New Roman" w:hAnsi="Times New Roman"/>
          <w:sz w:val="20"/>
          <w:szCs w:val="20"/>
          <w:rtl w:val="0"/>
        </w:rPr>
        <w:t xml:space="preserve">A CSV export inadvertently includes user emails or account IDs. </w:t>
      </w:r>
      <w:r w:rsidDel="00000000" w:rsidR="00000000" w:rsidRPr="00000000">
        <w:rPr>
          <w:rFonts w:ascii="Times New Roman" w:cs="Times New Roman" w:eastAsia="Times New Roman" w:hAnsi="Times New Roman"/>
          <w:b w:val="1"/>
          <w:bCs w:val="1"/>
          <w:i w:val="1"/>
          <w:iCs w:val="1"/>
          <w:sz w:val="20"/>
          <w:szCs w:val="20"/>
          <w:rtl w:val="0"/>
        </w:rPr>
        <w:t xml:space="preserve">RESOLUTION: </w:t>
      </w:r>
      <w:r w:rsidDel="00000000" w:rsidR="00000000" w:rsidRPr="00000000">
        <w:rPr>
          <w:rFonts w:ascii="Times New Roman" w:cs="Times New Roman" w:eastAsia="Times New Roman" w:hAnsi="Times New Roman"/>
          <w:i w:val="1"/>
          <w:iCs w:val="1"/>
          <w:sz w:val="20"/>
          <w:szCs w:val="20"/>
          <w:rtl w:val="0"/>
        </w:rPr>
        <w:t xml:space="preserve">The export pipeline strips or hashes identifiable fields unless the exporting admin holds explicit PII-export permission.</w:t>
      </w:r>
      <w:r w:rsidDel="00000000" w:rsidR="00000000" w:rsidRPr="00000000">
        <w:rPr>
          <w:rtl w:val="0"/>
        </w:rPr>
      </w:r>
    </w:p>
    <w:p w:rsidR="00000000" w:rsidDel="00000000" w:rsidP="00000000" w:rsidRDefault="00000000" w:rsidRPr="00000000" w14:paraId="00001BAA">
      <w:pPr>
        <w:numPr>
          <w:ilvl w:val="0"/>
          <w:numId w:val="384"/>
        </w:numPr>
        <w:spacing w:after="10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E-04: Cross-Border Data Residency Conflict. </w:t>
      </w:r>
      <w:r w:rsidDel="00000000" w:rsidR="00000000" w:rsidRPr="00000000">
        <w:rPr>
          <w:rFonts w:ascii="Times New Roman" w:cs="Times New Roman" w:eastAsia="Times New Roman" w:hAnsi="Times New Roman"/>
          <w:sz w:val="20"/>
          <w:szCs w:val="20"/>
          <w:rtl w:val="0"/>
        </w:rPr>
        <w:t xml:space="preserve">An admin in one region requests data on users whose records must legally remain in another jurisdiction. </w:t>
      </w:r>
      <w:r w:rsidDel="00000000" w:rsidR="00000000" w:rsidRPr="00000000">
        <w:rPr>
          <w:rFonts w:ascii="Times New Roman" w:cs="Times New Roman" w:eastAsia="Times New Roman" w:hAnsi="Times New Roman"/>
          <w:b w:val="1"/>
          <w:bCs w:val="1"/>
          <w:i w:val="1"/>
          <w:iCs w:val="1"/>
          <w:sz w:val="20"/>
          <w:szCs w:val="20"/>
          <w:rtl w:val="0"/>
        </w:rPr>
        <w:t xml:space="preserve">RESOLUTION: </w:t>
      </w:r>
      <w:r w:rsidDel="00000000" w:rsidR="00000000" w:rsidRPr="00000000">
        <w:rPr>
          <w:rFonts w:ascii="Times New Roman" w:cs="Times New Roman" w:eastAsia="Times New Roman" w:hAnsi="Times New Roman"/>
          <w:i w:val="1"/>
          <w:iCs w:val="1"/>
          <w:sz w:val="20"/>
          <w:szCs w:val="20"/>
          <w:rtl w:val="0"/>
        </w:rPr>
        <w:t xml:space="preserve">System serves only pre-aggregated, region-compliant summaries; raw records are withheld.</w:t>
      </w:r>
      <w:r w:rsidDel="00000000" w:rsidR="00000000" w:rsidRPr="00000000">
        <w:rPr>
          <w:rtl w:val="0"/>
        </w:rPr>
      </w:r>
    </w:p>
    <w:p w:rsidR="00000000" w:rsidDel="00000000" w:rsidP="00000000" w:rsidRDefault="00000000" w:rsidRPr="00000000" w14:paraId="00001BAB">
      <w:pPr>
        <w:numPr>
          <w:ilvl w:val="0"/>
          <w:numId w:val="384"/>
        </w:numPr>
        <w:spacing w:after="10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E-05: Approval Timeout. </w:t>
      </w:r>
      <w:r w:rsidDel="00000000" w:rsidR="00000000" w:rsidRPr="00000000">
        <w:rPr>
          <w:rFonts w:ascii="Times New Roman" w:cs="Times New Roman" w:eastAsia="Times New Roman" w:hAnsi="Times New Roman"/>
          <w:sz w:val="20"/>
          <w:szCs w:val="20"/>
          <w:rtl w:val="0"/>
        </w:rPr>
        <w:t xml:space="preserve">The secondary approver does not respond to an elevated-access request within SLA. </w:t>
      </w:r>
      <w:r w:rsidDel="00000000" w:rsidR="00000000" w:rsidRPr="00000000">
        <w:rPr>
          <w:rFonts w:ascii="Times New Roman" w:cs="Times New Roman" w:eastAsia="Times New Roman" w:hAnsi="Times New Roman"/>
          <w:b w:val="1"/>
          <w:bCs w:val="1"/>
          <w:i w:val="1"/>
          <w:iCs w:val="1"/>
          <w:sz w:val="20"/>
          <w:szCs w:val="20"/>
          <w:rtl w:val="0"/>
        </w:rPr>
        <w:t xml:space="preserve">RESOLUTION: </w:t>
      </w:r>
      <w:r w:rsidDel="00000000" w:rsidR="00000000" w:rsidRPr="00000000">
        <w:rPr>
          <w:rFonts w:ascii="Times New Roman" w:cs="Times New Roman" w:eastAsia="Times New Roman" w:hAnsi="Times New Roman"/>
          <w:i w:val="1"/>
          <w:iCs w:val="1"/>
          <w:sz w:val="20"/>
          <w:szCs w:val="20"/>
          <w:rtl w:val="0"/>
        </w:rPr>
        <w:t xml:space="preserve">The request auto-expires after 24 hours and the requesting admin must resubmit.</w:t>
      </w:r>
      <w:r w:rsidDel="00000000" w:rsidR="00000000" w:rsidRPr="00000000">
        <w:rPr>
          <w:rtl w:val="0"/>
        </w:rPr>
      </w:r>
    </w:p>
    <w:p w:rsidR="00000000" w:rsidDel="00000000" w:rsidP="00000000" w:rsidRDefault="00000000" w:rsidRPr="00000000" w14:paraId="00001BAC">
      <w:pPr>
        <w:pStyle w:val="Heading3"/>
        <w:keepNext w:val="0"/>
        <w:keepLines w:val="0"/>
        <w:spacing w:after="100" w:lineRule="auto"/>
        <w:rPr>
          <w:rFonts w:ascii="Times New Roman" w:cs="Times New Roman" w:eastAsia="Times New Roman" w:hAnsi="Times New Roman"/>
          <w:b w:val="0"/>
          <w:bCs w:val="0"/>
          <w:color w:val="1f4d78"/>
        </w:rPr>
      </w:pPr>
      <w:r w:rsidDel="00000000" w:rsidR="00000000" w:rsidRPr="00000000">
        <w:rPr>
          <w:rFonts w:ascii="Times New Roman" w:cs="Times New Roman" w:eastAsia="Times New Roman" w:hAnsi="Times New Roman"/>
          <w:b w:val="0"/>
          <w:bCs w:val="0"/>
          <w:color w:val="1f4d78"/>
          <w:rtl w:val="0"/>
        </w:rPr>
        <w:t xml:space="preserve">Validation Test Cases</w:t>
      </w:r>
    </w:p>
    <w:tbl>
      <w:tblPr>
        <w:tblStyle w:val="Table173"/>
        <w:tblW w:w="95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3800"/>
        <w:gridCol w:w="4300"/>
        <w:tblGridChange w:id="0">
          <w:tblGrid>
            <w:gridCol w:w="1400"/>
            <w:gridCol w:w="3800"/>
            <w:gridCol w:w="4300"/>
          </w:tblGrid>
        </w:tblGridChange>
      </w:tblGrid>
      <w:tr>
        <w:trPr>
          <w:cantSplit w:val="0"/>
          <w:tblHeader w:val="1"/>
        </w:trPr>
        <w:tc>
          <w:tcPr>
            <w:shd w:fill="d9e2f3" w:val="clear"/>
          </w:tcPr>
          <w:p w:rsidR="00000000" w:rsidDel="00000000" w:rsidP="00000000" w:rsidRDefault="00000000" w:rsidRPr="00000000" w14:paraId="00001BAD">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Case ID</w:t>
            </w:r>
            <w:r w:rsidDel="00000000" w:rsidR="00000000" w:rsidRPr="00000000">
              <w:rPr>
                <w:rtl w:val="0"/>
              </w:rPr>
            </w:r>
          </w:p>
        </w:tc>
        <w:tc>
          <w:tcPr>
            <w:shd w:fill="d9e2f3" w:val="clear"/>
          </w:tcPr>
          <w:p w:rsidR="00000000" w:rsidDel="00000000" w:rsidP="00000000" w:rsidRDefault="00000000" w:rsidRPr="00000000" w14:paraId="00001BAE">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Scenario</w:t>
            </w:r>
            <w:r w:rsidDel="00000000" w:rsidR="00000000" w:rsidRPr="00000000">
              <w:rPr>
                <w:rtl w:val="0"/>
              </w:rPr>
            </w:r>
          </w:p>
        </w:tc>
        <w:tc>
          <w:tcPr>
            <w:shd w:fill="d9e2f3" w:val="clear"/>
          </w:tcPr>
          <w:p w:rsidR="00000000" w:rsidDel="00000000" w:rsidP="00000000" w:rsidRDefault="00000000" w:rsidRPr="00000000" w14:paraId="00001BAF">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Expected Result</w:t>
            </w:r>
            <w:r w:rsidDel="00000000" w:rsidR="00000000" w:rsidRPr="00000000">
              <w:rPr>
                <w:rtl w:val="0"/>
              </w:rPr>
            </w:r>
          </w:p>
        </w:tc>
      </w:tr>
      <w:tr>
        <w:trPr>
          <w:cantSplit w:val="0"/>
          <w:tblHeader w:val="0"/>
        </w:trPr>
        <w:tc>
          <w:tcPr/>
          <w:p w:rsidR="00000000" w:rsidDel="00000000" w:rsidP="00000000" w:rsidRDefault="00000000" w:rsidRPr="00000000" w14:paraId="00001BB0">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TC-01</w:t>
            </w:r>
          </w:p>
        </w:tc>
        <w:tc>
          <w:tcPr/>
          <w:p w:rsidR="00000000" w:rsidDel="00000000" w:rsidP="00000000" w:rsidRDefault="00000000" w:rsidRPr="00000000" w14:paraId="00001BB1">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View default retention module</w:t>
            </w:r>
          </w:p>
        </w:tc>
        <w:tc>
          <w:tcPr/>
          <w:p w:rsidR="00000000" w:rsidDel="00000000" w:rsidP="00000000" w:rsidRDefault="00000000" w:rsidRPr="00000000" w14:paraId="00001BB2">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Only aggregated, non-identifiable data is shown.</w:t>
            </w:r>
          </w:p>
        </w:tc>
      </w:tr>
      <w:tr>
        <w:trPr>
          <w:cantSplit w:val="0"/>
          <w:tblHeader w:val="0"/>
        </w:trPr>
        <w:tc>
          <w:tcPr/>
          <w:p w:rsidR="00000000" w:rsidDel="00000000" w:rsidP="00000000" w:rsidRDefault="00000000" w:rsidRPr="00000000" w14:paraId="00001BB3">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TC-02</w:t>
            </w:r>
          </w:p>
        </w:tc>
        <w:tc>
          <w:tcPr/>
          <w:p w:rsidR="00000000" w:rsidDel="00000000" w:rsidP="00000000" w:rsidRDefault="00000000" w:rsidRPr="00000000" w14:paraId="00001BB4">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Filter returns 1-2 users</w:t>
            </w:r>
          </w:p>
        </w:tc>
        <w:tc>
          <w:tcPr/>
          <w:p w:rsidR="00000000" w:rsidDel="00000000" w:rsidP="00000000" w:rsidRDefault="00000000" w:rsidRPr="00000000" w14:paraId="00001BB5">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UI suppresses the count and shows a "too small to display" message.</w:t>
            </w:r>
          </w:p>
        </w:tc>
      </w:tr>
      <w:tr>
        <w:trPr>
          <w:cantSplit w:val="0"/>
          <w:tblHeader w:val="0"/>
        </w:trPr>
        <w:tc>
          <w:tcPr/>
          <w:p w:rsidR="00000000" w:rsidDel="00000000" w:rsidP="00000000" w:rsidRDefault="00000000" w:rsidRPr="00000000" w14:paraId="00001BB6">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TC-03</w:t>
            </w:r>
          </w:p>
        </w:tc>
        <w:tc>
          <w:tcPr/>
          <w:p w:rsidR="00000000" w:rsidDel="00000000" w:rsidP="00000000" w:rsidRDefault="00000000" w:rsidRPr="00000000" w14:paraId="00001BB7">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Unauthorized drill-down attempt</w:t>
            </w:r>
          </w:p>
        </w:tc>
        <w:tc>
          <w:tcPr/>
          <w:p w:rsidR="00000000" w:rsidDel="00000000" w:rsidP="00000000" w:rsidRDefault="00000000" w:rsidRPr="00000000" w14:paraId="00001BB8">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Action blocked and logged; access-request prompt shown.</w:t>
            </w:r>
          </w:p>
        </w:tc>
      </w:tr>
      <w:tr>
        <w:trPr>
          <w:cantSplit w:val="0"/>
          <w:tblHeader w:val="0"/>
        </w:trPr>
        <w:tc>
          <w:tcPr/>
          <w:p w:rsidR="00000000" w:rsidDel="00000000" w:rsidP="00000000" w:rsidRDefault="00000000" w:rsidRPr="00000000" w14:paraId="00001BB9">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TC-04</w:t>
            </w:r>
          </w:p>
        </w:tc>
        <w:tc>
          <w:tcPr/>
          <w:p w:rsidR="00000000" w:rsidDel="00000000" w:rsidP="00000000" w:rsidRDefault="00000000" w:rsidRPr="00000000" w14:paraId="00001BBA">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CSV export by non-PII-permitted admin</w:t>
            </w:r>
          </w:p>
        </w:tc>
        <w:tc>
          <w:tcPr/>
          <w:p w:rsidR="00000000" w:rsidDel="00000000" w:rsidP="00000000" w:rsidRDefault="00000000" w:rsidRPr="00000000" w14:paraId="00001BBB">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Identifiable fields are stripped or hashed in the file.</w:t>
            </w:r>
          </w:p>
        </w:tc>
      </w:tr>
      <w:tr>
        <w:trPr>
          <w:cantSplit w:val="0"/>
          <w:tblHeader w:val="0"/>
        </w:trPr>
        <w:tc>
          <w:tcPr/>
          <w:p w:rsidR="00000000" w:rsidDel="00000000" w:rsidP="00000000" w:rsidRDefault="00000000" w:rsidRPr="00000000" w14:paraId="00001BBC">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TC-05</w:t>
            </w:r>
          </w:p>
        </w:tc>
        <w:tc>
          <w:tcPr/>
          <w:p w:rsidR="00000000" w:rsidDel="00000000" w:rsidP="00000000" w:rsidRDefault="00000000" w:rsidRPr="00000000" w14:paraId="00001BBD">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Elevated access approval expires</w:t>
            </w:r>
          </w:p>
        </w:tc>
        <w:tc>
          <w:tcPr/>
          <w:p w:rsidR="00000000" w:rsidDel="00000000" w:rsidP="00000000" w:rsidRDefault="00000000" w:rsidRPr="00000000" w14:paraId="00001BBE">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Request auto-expires after 24 hours and must be resubmitted.</w:t>
            </w:r>
          </w:p>
        </w:tc>
      </w:tr>
    </w:tbl>
    <w:p w:rsidR="00000000" w:rsidDel="00000000" w:rsidP="00000000" w:rsidRDefault="00000000" w:rsidRPr="00000000" w14:paraId="00001BBF">
      <w:pPr>
        <w:pStyle w:val="Heading1"/>
        <w:keepNext w:val="0"/>
        <w:keepLines w:val="0"/>
        <w:spacing w:after="150" w:before="400" w:lineRule="auto"/>
        <w:rPr>
          <w:rFonts w:ascii="Times New Roman" w:cs="Times New Roman" w:eastAsia="Times New Roman" w:hAnsi="Times New Roman"/>
          <w:b w:val="0"/>
          <w:bCs w:val="0"/>
          <w:color w:val="2e74b5"/>
        </w:rPr>
      </w:pPr>
      <w:bookmarkStart w:colFirst="0" w:colLast="0" w:name="_w3vk19rruhek" w:id="890"/>
      <w:bookmarkEnd w:id="890"/>
      <w:r w:rsidDel="00000000" w:rsidR="00000000" w:rsidRPr="00000000">
        <w:rPr>
          <w:rFonts w:ascii="Times New Roman" w:cs="Times New Roman" w:eastAsia="Times New Roman" w:hAnsi="Times New Roman"/>
          <w:b w:val="0"/>
          <w:bCs w:val="0"/>
          <w:color w:val="2e74b5"/>
          <w:rtl w:val="0"/>
        </w:rPr>
        <w:t xml:space="preserve">PAD-US-03: Automated Anomaly Detection &amp; Proactive Alerting</w:t>
      </w:r>
    </w:p>
    <w:p w:rsidR="00000000" w:rsidDel="00000000" w:rsidP="00000000" w:rsidRDefault="00000000" w:rsidRPr="00000000" w14:paraId="00001BC0">
      <w:pPr>
        <w:spacing w:after="1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STATUS: </w:t>
      </w:r>
      <w:r w:rsidDel="00000000" w:rsidR="00000000" w:rsidRPr="00000000">
        <w:rPr>
          <w:rFonts w:ascii="Times New Roman" w:cs="Times New Roman" w:eastAsia="Times New Roman" w:hAnsi="Times New Roman"/>
          <w:sz w:val="20"/>
          <w:szCs w:val="20"/>
          <w:rtl w:val="0"/>
        </w:rPr>
        <w:t xml:space="preserve">Proposed   </w:t>
      </w:r>
      <w:r w:rsidDel="00000000" w:rsidR="00000000" w:rsidRPr="00000000">
        <w:rPr>
          <w:rFonts w:ascii="Times New Roman" w:cs="Times New Roman" w:eastAsia="Times New Roman" w:hAnsi="Times New Roman"/>
          <w:b w:val="1"/>
          <w:bCs w:val="1"/>
          <w:sz w:val="20"/>
          <w:szCs w:val="20"/>
          <w:rtl w:val="0"/>
        </w:rPr>
        <w:t xml:space="preserve">PRIORITY: </w:t>
      </w:r>
      <w:r w:rsidDel="00000000" w:rsidR="00000000" w:rsidRPr="00000000">
        <w:rPr>
          <w:rFonts w:ascii="Times New Roman" w:cs="Times New Roman" w:eastAsia="Times New Roman" w:hAnsi="Times New Roman"/>
          <w:sz w:val="20"/>
          <w:szCs w:val="20"/>
          <w:rtl w:val="0"/>
        </w:rPr>
        <w:t xml:space="preserve">High   </w:t>
      </w:r>
      <w:r w:rsidDel="00000000" w:rsidR="00000000" w:rsidRPr="00000000">
        <w:rPr>
          <w:rFonts w:ascii="Times New Roman" w:cs="Times New Roman" w:eastAsia="Times New Roman" w:hAnsi="Times New Roman"/>
          <w:b w:val="1"/>
          <w:bCs w:val="1"/>
          <w:sz w:val="20"/>
          <w:szCs w:val="20"/>
          <w:rtl w:val="0"/>
        </w:rPr>
        <w:t xml:space="preserve">ACTOR: </w:t>
      </w:r>
      <w:r w:rsidDel="00000000" w:rsidR="00000000" w:rsidRPr="00000000">
        <w:rPr>
          <w:rFonts w:ascii="Times New Roman" w:cs="Times New Roman" w:eastAsia="Times New Roman" w:hAnsi="Times New Roman"/>
          <w:sz w:val="20"/>
          <w:szCs w:val="20"/>
          <w:rtl w:val="0"/>
        </w:rPr>
        <w:t xml:space="preserve">Administrator / Growth Team</w:t>
      </w:r>
    </w:p>
    <w:p w:rsidR="00000000" w:rsidDel="00000000" w:rsidP="00000000" w:rsidRDefault="00000000" w:rsidRPr="00000000" w14:paraId="00001BC1">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i w:val="1"/>
          <w:iCs w:val="1"/>
          <w:sz w:val="20"/>
          <w:szCs w:val="20"/>
          <w:rtl w:val="0"/>
        </w:rPr>
        <w:t xml:space="preserve">Intent: </w:t>
      </w:r>
      <w:r w:rsidDel="00000000" w:rsidR="00000000" w:rsidRPr="00000000">
        <w:rPr>
          <w:rFonts w:ascii="Times New Roman" w:cs="Times New Roman" w:eastAsia="Times New Roman" w:hAnsi="Times New Roman"/>
          <w:i w:val="1"/>
          <w:iCs w:val="1"/>
          <w:sz w:val="20"/>
          <w:szCs w:val="20"/>
          <w:rtl w:val="0"/>
        </w:rPr>
        <w:t xml:space="preserve">To automatically detect abnormal shifts in key metrics (churn spike, signup drop, revenue dip) and proactively notify relevant admins, rather than relying solely on manual dashboard checks.</w:t>
      </w:r>
      <w:r w:rsidDel="00000000" w:rsidR="00000000" w:rsidRPr="00000000">
        <w:rPr>
          <w:rtl w:val="0"/>
        </w:rPr>
      </w:r>
    </w:p>
    <w:p w:rsidR="00000000" w:rsidDel="00000000" w:rsidP="00000000" w:rsidRDefault="00000000" w:rsidRPr="00000000" w14:paraId="00001BC2">
      <w:pPr>
        <w:pStyle w:val="Heading3"/>
        <w:keepNext w:val="0"/>
        <w:keepLines w:val="0"/>
        <w:spacing w:after="100" w:lineRule="auto"/>
        <w:rPr>
          <w:rFonts w:ascii="Times New Roman" w:cs="Times New Roman" w:eastAsia="Times New Roman" w:hAnsi="Times New Roman"/>
          <w:b w:val="0"/>
          <w:bCs w:val="0"/>
          <w:color w:val="1f4d78"/>
        </w:rPr>
      </w:pPr>
      <w:r w:rsidDel="00000000" w:rsidR="00000000" w:rsidRPr="00000000">
        <w:rPr>
          <w:rFonts w:ascii="Times New Roman" w:cs="Times New Roman" w:eastAsia="Times New Roman" w:hAnsi="Times New Roman"/>
          <w:b w:val="0"/>
          <w:bCs w:val="0"/>
          <w:color w:val="1f4d78"/>
          <w:rtl w:val="0"/>
        </w:rPr>
        <w:t xml:space="preserve">Happy Path Steps</w:t>
      </w:r>
    </w:p>
    <w:p w:rsidR="00000000" w:rsidDel="00000000" w:rsidP="00000000" w:rsidRDefault="00000000" w:rsidRPr="00000000" w14:paraId="00001BC3">
      <w:pPr>
        <w:numPr>
          <w:ilvl w:val="0"/>
          <w:numId w:val="103"/>
        </w:numPr>
        <w:spacing w:after="8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Monitoring: </w:t>
      </w:r>
      <w:r w:rsidDel="00000000" w:rsidR="00000000" w:rsidRPr="00000000">
        <w:rPr>
          <w:rFonts w:ascii="Times New Roman" w:cs="Times New Roman" w:eastAsia="Times New Roman" w:hAnsi="Times New Roman"/>
          <w:sz w:val="20"/>
          <w:szCs w:val="20"/>
          <w:rtl w:val="0"/>
        </w:rPr>
        <w:t xml:space="preserve">System continuously compares live metrics against historical baselines.</w:t>
      </w:r>
    </w:p>
    <w:p w:rsidR="00000000" w:rsidDel="00000000" w:rsidP="00000000" w:rsidRDefault="00000000" w:rsidRPr="00000000" w14:paraId="00001BC4">
      <w:pPr>
        <w:numPr>
          <w:ilvl w:val="0"/>
          <w:numId w:val="103"/>
        </w:numPr>
        <w:spacing w:after="8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Threshold Breach: </w:t>
      </w:r>
      <w:r w:rsidDel="00000000" w:rsidR="00000000" w:rsidRPr="00000000">
        <w:rPr>
          <w:rFonts w:ascii="Times New Roman" w:cs="Times New Roman" w:eastAsia="Times New Roman" w:hAnsi="Times New Roman"/>
          <w:sz w:val="20"/>
          <w:szCs w:val="20"/>
          <w:rtl w:val="0"/>
        </w:rPr>
        <w:t xml:space="preserve">A metric (e.g., Day-1 retention) drops beyond a configured threshold versus its rolling average.</w:t>
      </w:r>
    </w:p>
    <w:p w:rsidR="00000000" w:rsidDel="00000000" w:rsidP="00000000" w:rsidRDefault="00000000" w:rsidRPr="00000000" w14:paraId="00001BC5">
      <w:pPr>
        <w:numPr>
          <w:ilvl w:val="0"/>
          <w:numId w:val="103"/>
        </w:numPr>
        <w:spacing w:after="8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Alert Trigger: </w:t>
      </w:r>
      <w:r w:rsidDel="00000000" w:rsidR="00000000" w:rsidRPr="00000000">
        <w:rPr>
          <w:rFonts w:ascii="Times New Roman" w:cs="Times New Roman" w:eastAsia="Times New Roman" w:hAnsi="Times New Roman"/>
          <w:sz w:val="20"/>
          <w:szCs w:val="20"/>
          <w:rtl w:val="0"/>
        </w:rPr>
        <w:t xml:space="preserve">System sends an alert (email/push/Slack) to designated admins.</w:t>
      </w:r>
    </w:p>
    <w:p w:rsidR="00000000" w:rsidDel="00000000" w:rsidP="00000000" w:rsidRDefault="00000000" w:rsidRPr="00000000" w14:paraId="00001BC6">
      <w:pPr>
        <w:numPr>
          <w:ilvl w:val="0"/>
          <w:numId w:val="103"/>
        </w:numPr>
        <w:spacing w:after="8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Deep Link: </w:t>
      </w:r>
      <w:r w:rsidDel="00000000" w:rsidR="00000000" w:rsidRPr="00000000">
        <w:rPr>
          <w:rFonts w:ascii="Times New Roman" w:cs="Times New Roman" w:eastAsia="Times New Roman" w:hAnsi="Times New Roman"/>
          <w:sz w:val="20"/>
          <w:szCs w:val="20"/>
          <w:rtl w:val="0"/>
        </w:rPr>
        <w:t xml:space="preserve">Admin opens the alert, which links directly to the dashboard view pre-filtered to the anomalous window.</w:t>
      </w:r>
    </w:p>
    <w:p w:rsidR="00000000" w:rsidDel="00000000" w:rsidP="00000000" w:rsidRDefault="00000000" w:rsidRPr="00000000" w14:paraId="00001BC7">
      <w:pPr>
        <w:numPr>
          <w:ilvl w:val="0"/>
          <w:numId w:val="103"/>
        </w:numPr>
        <w:spacing w:after="8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Acknowledgement: </w:t>
      </w:r>
      <w:r w:rsidDel="00000000" w:rsidR="00000000" w:rsidRPr="00000000">
        <w:rPr>
          <w:rFonts w:ascii="Times New Roman" w:cs="Times New Roman" w:eastAsia="Times New Roman" w:hAnsi="Times New Roman"/>
          <w:sz w:val="20"/>
          <w:szCs w:val="20"/>
          <w:rtl w:val="0"/>
        </w:rPr>
        <w:t xml:space="preserve">Admin reviews the anomaly and marks the alert "Reviewed."</w:t>
      </w:r>
    </w:p>
    <w:p w:rsidR="00000000" w:rsidDel="00000000" w:rsidP="00000000" w:rsidRDefault="00000000" w:rsidRPr="00000000" w14:paraId="00001BC8">
      <w:pPr>
        <w:pStyle w:val="Heading3"/>
        <w:keepNext w:val="0"/>
        <w:keepLines w:val="0"/>
        <w:spacing w:after="100" w:lineRule="auto"/>
        <w:rPr>
          <w:rFonts w:ascii="Times New Roman" w:cs="Times New Roman" w:eastAsia="Times New Roman" w:hAnsi="Times New Roman"/>
          <w:b w:val="0"/>
          <w:bCs w:val="0"/>
          <w:color w:val="1f4d78"/>
        </w:rPr>
      </w:pPr>
      <w:r w:rsidDel="00000000" w:rsidR="00000000" w:rsidRPr="00000000">
        <w:rPr>
          <w:rFonts w:ascii="Times New Roman" w:cs="Times New Roman" w:eastAsia="Times New Roman" w:hAnsi="Times New Roman"/>
          <w:b w:val="0"/>
          <w:bCs w:val="0"/>
          <w:color w:val="1f4d78"/>
          <w:rtl w:val="0"/>
        </w:rPr>
        <w:t xml:space="preserve">Acceptance Criteria</w:t>
      </w:r>
    </w:p>
    <w:p w:rsidR="00000000" w:rsidDel="00000000" w:rsidP="00000000" w:rsidRDefault="00000000" w:rsidRPr="00000000" w14:paraId="00001BC9">
      <w:pPr>
        <w:numPr>
          <w:ilvl w:val="0"/>
          <w:numId w:val="384"/>
        </w:numPr>
        <w:spacing w:after="8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Anomaly-detection thresholds must be configurable per metric by an authorized admin.</w:t>
      </w:r>
    </w:p>
    <w:p w:rsidR="00000000" w:rsidDel="00000000" w:rsidP="00000000" w:rsidRDefault="00000000" w:rsidRPr="00000000" w14:paraId="00001BCA">
      <w:pPr>
        <w:numPr>
          <w:ilvl w:val="0"/>
          <w:numId w:val="384"/>
        </w:numPr>
        <w:spacing w:after="8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Every alert must deep link directly to the relevant filtered dashboard view rather than the generic dashboard homepage.</w:t>
      </w:r>
    </w:p>
    <w:p w:rsidR="00000000" w:rsidDel="00000000" w:rsidP="00000000" w:rsidRDefault="00000000" w:rsidRPr="00000000" w14:paraId="00001BCB">
      <w:pPr>
        <w:pStyle w:val="Heading3"/>
        <w:keepNext w:val="0"/>
        <w:keepLines w:val="0"/>
        <w:spacing w:after="100" w:lineRule="auto"/>
        <w:rPr>
          <w:rFonts w:ascii="Times New Roman" w:cs="Times New Roman" w:eastAsia="Times New Roman" w:hAnsi="Times New Roman"/>
          <w:b w:val="0"/>
          <w:bCs w:val="0"/>
          <w:color w:val="1f4d78"/>
        </w:rPr>
      </w:pPr>
      <w:r w:rsidDel="00000000" w:rsidR="00000000" w:rsidRPr="00000000">
        <w:rPr>
          <w:rFonts w:ascii="Times New Roman" w:cs="Times New Roman" w:eastAsia="Times New Roman" w:hAnsi="Times New Roman"/>
          <w:b w:val="0"/>
          <w:bCs w:val="0"/>
          <w:color w:val="1f4d78"/>
          <w:rtl w:val="0"/>
        </w:rPr>
        <w:t xml:space="preserve">Exception Handling</w:t>
      </w:r>
    </w:p>
    <w:p w:rsidR="00000000" w:rsidDel="00000000" w:rsidP="00000000" w:rsidRDefault="00000000" w:rsidRPr="00000000" w14:paraId="00001BCC">
      <w:pPr>
        <w:numPr>
          <w:ilvl w:val="0"/>
          <w:numId w:val="384"/>
        </w:numPr>
        <w:spacing w:after="10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E-01: Alert Storm. </w:t>
      </w:r>
      <w:r w:rsidDel="00000000" w:rsidR="00000000" w:rsidRPr="00000000">
        <w:rPr>
          <w:rFonts w:ascii="Times New Roman" w:cs="Times New Roman" w:eastAsia="Times New Roman" w:hAnsi="Times New Roman"/>
          <w:sz w:val="20"/>
          <w:szCs w:val="20"/>
          <w:rtl w:val="0"/>
        </w:rPr>
        <w:t xml:space="preserve">A single upstream outage triggers many simultaneous anomaly alerts across unrelated metrics. </w:t>
      </w:r>
      <w:r w:rsidDel="00000000" w:rsidR="00000000" w:rsidRPr="00000000">
        <w:rPr>
          <w:rFonts w:ascii="Times New Roman" w:cs="Times New Roman" w:eastAsia="Times New Roman" w:hAnsi="Times New Roman"/>
          <w:b w:val="1"/>
          <w:bCs w:val="1"/>
          <w:i w:val="1"/>
          <w:iCs w:val="1"/>
          <w:sz w:val="20"/>
          <w:szCs w:val="20"/>
          <w:rtl w:val="0"/>
        </w:rPr>
        <w:t xml:space="preserve">RESOLUTION: </w:t>
      </w:r>
      <w:r w:rsidDel="00000000" w:rsidR="00000000" w:rsidRPr="00000000">
        <w:rPr>
          <w:rFonts w:ascii="Times New Roman" w:cs="Times New Roman" w:eastAsia="Times New Roman" w:hAnsi="Times New Roman"/>
          <w:i w:val="1"/>
          <w:iCs w:val="1"/>
          <w:sz w:val="20"/>
          <w:szCs w:val="20"/>
          <w:rtl w:val="0"/>
        </w:rPr>
        <w:t xml:space="preserve">System groups related alerts into one digest notification (e.g., "5 metrics affected by a suspected outage at 14:02 UTC") instead of flooding admins with separate alerts.</w:t>
      </w:r>
      <w:r w:rsidDel="00000000" w:rsidR="00000000" w:rsidRPr="00000000">
        <w:rPr>
          <w:rtl w:val="0"/>
        </w:rPr>
      </w:r>
    </w:p>
    <w:p w:rsidR="00000000" w:rsidDel="00000000" w:rsidP="00000000" w:rsidRDefault="00000000" w:rsidRPr="00000000" w14:paraId="00001BCD">
      <w:pPr>
        <w:numPr>
          <w:ilvl w:val="0"/>
          <w:numId w:val="384"/>
        </w:numPr>
        <w:spacing w:after="10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E-02: False Positive from Seasonal Pattern. </w:t>
      </w:r>
      <w:r w:rsidDel="00000000" w:rsidR="00000000" w:rsidRPr="00000000">
        <w:rPr>
          <w:rFonts w:ascii="Times New Roman" w:cs="Times New Roman" w:eastAsia="Times New Roman" w:hAnsi="Times New Roman"/>
          <w:sz w:val="20"/>
          <w:szCs w:val="20"/>
          <w:rtl w:val="0"/>
        </w:rPr>
        <w:t xml:space="preserve">An expected weekend dip in usage is flagged as an anomaly. </w:t>
      </w:r>
      <w:r w:rsidDel="00000000" w:rsidR="00000000" w:rsidRPr="00000000">
        <w:rPr>
          <w:rFonts w:ascii="Times New Roman" w:cs="Times New Roman" w:eastAsia="Times New Roman" w:hAnsi="Times New Roman"/>
          <w:b w:val="1"/>
          <w:bCs w:val="1"/>
          <w:i w:val="1"/>
          <w:iCs w:val="1"/>
          <w:sz w:val="20"/>
          <w:szCs w:val="20"/>
          <w:rtl w:val="0"/>
        </w:rPr>
        <w:t xml:space="preserve">RESOLUTION: </w:t>
      </w:r>
      <w:r w:rsidDel="00000000" w:rsidR="00000000" w:rsidRPr="00000000">
        <w:rPr>
          <w:rFonts w:ascii="Times New Roman" w:cs="Times New Roman" w:eastAsia="Times New Roman" w:hAnsi="Times New Roman"/>
          <w:i w:val="1"/>
          <w:iCs w:val="1"/>
          <w:sz w:val="20"/>
          <w:szCs w:val="20"/>
          <w:rtl w:val="0"/>
        </w:rPr>
        <w:t xml:space="preserve">The detection model accounts for day-of-week and seasonal baselines, and admins can mark an alert "False Positive" to retrain the thresholds.</w:t>
      </w:r>
      <w:r w:rsidDel="00000000" w:rsidR="00000000" w:rsidRPr="00000000">
        <w:rPr>
          <w:rtl w:val="0"/>
        </w:rPr>
      </w:r>
    </w:p>
    <w:p w:rsidR="00000000" w:rsidDel="00000000" w:rsidP="00000000" w:rsidRDefault="00000000" w:rsidRPr="00000000" w14:paraId="00001BCE">
      <w:pPr>
        <w:numPr>
          <w:ilvl w:val="0"/>
          <w:numId w:val="384"/>
        </w:numPr>
        <w:spacing w:after="10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E-03: Notification Channel Failure. </w:t>
      </w:r>
      <w:r w:rsidDel="00000000" w:rsidR="00000000" w:rsidRPr="00000000">
        <w:rPr>
          <w:rFonts w:ascii="Times New Roman" w:cs="Times New Roman" w:eastAsia="Times New Roman" w:hAnsi="Times New Roman"/>
          <w:sz w:val="20"/>
          <w:szCs w:val="20"/>
          <w:rtl w:val="0"/>
        </w:rPr>
        <w:t xml:space="preserve">The configured Slack webhook is broken or unreachable. </w:t>
      </w:r>
      <w:r w:rsidDel="00000000" w:rsidR="00000000" w:rsidRPr="00000000">
        <w:rPr>
          <w:rFonts w:ascii="Times New Roman" w:cs="Times New Roman" w:eastAsia="Times New Roman" w:hAnsi="Times New Roman"/>
          <w:b w:val="1"/>
          <w:bCs w:val="1"/>
          <w:i w:val="1"/>
          <w:iCs w:val="1"/>
          <w:sz w:val="20"/>
          <w:szCs w:val="20"/>
          <w:rtl w:val="0"/>
        </w:rPr>
        <w:t xml:space="preserve">RESOLUTION: </w:t>
      </w:r>
      <w:r w:rsidDel="00000000" w:rsidR="00000000" w:rsidRPr="00000000">
        <w:rPr>
          <w:rFonts w:ascii="Times New Roman" w:cs="Times New Roman" w:eastAsia="Times New Roman" w:hAnsi="Times New Roman"/>
          <w:i w:val="1"/>
          <w:iCs w:val="1"/>
          <w:sz w:val="20"/>
          <w:szCs w:val="20"/>
          <w:rtl w:val="0"/>
        </w:rPr>
        <w:t xml:space="preserve">System falls back to email delivery and logs the channel failure for Super Admin review.</w:t>
      </w:r>
      <w:r w:rsidDel="00000000" w:rsidR="00000000" w:rsidRPr="00000000">
        <w:rPr>
          <w:rtl w:val="0"/>
        </w:rPr>
      </w:r>
    </w:p>
    <w:p w:rsidR="00000000" w:rsidDel="00000000" w:rsidP="00000000" w:rsidRDefault="00000000" w:rsidRPr="00000000" w14:paraId="00001BCF">
      <w:pPr>
        <w:numPr>
          <w:ilvl w:val="0"/>
          <w:numId w:val="384"/>
        </w:numPr>
        <w:spacing w:after="10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E-04: No Owner Configured. </w:t>
      </w:r>
      <w:r w:rsidDel="00000000" w:rsidR="00000000" w:rsidRPr="00000000">
        <w:rPr>
          <w:rFonts w:ascii="Times New Roman" w:cs="Times New Roman" w:eastAsia="Times New Roman" w:hAnsi="Times New Roman"/>
          <w:sz w:val="20"/>
          <w:szCs w:val="20"/>
          <w:rtl w:val="0"/>
        </w:rPr>
        <w:t xml:space="preserve">An anomaly triggers but no recipient is assigned for that metric. </w:t>
      </w:r>
      <w:r w:rsidDel="00000000" w:rsidR="00000000" w:rsidRPr="00000000">
        <w:rPr>
          <w:rFonts w:ascii="Times New Roman" w:cs="Times New Roman" w:eastAsia="Times New Roman" w:hAnsi="Times New Roman"/>
          <w:b w:val="1"/>
          <w:bCs w:val="1"/>
          <w:i w:val="1"/>
          <w:iCs w:val="1"/>
          <w:sz w:val="20"/>
          <w:szCs w:val="20"/>
          <w:rtl w:val="0"/>
        </w:rPr>
        <w:t xml:space="preserve">RESOLUTION: </w:t>
      </w:r>
      <w:r w:rsidDel="00000000" w:rsidR="00000000" w:rsidRPr="00000000">
        <w:rPr>
          <w:rFonts w:ascii="Times New Roman" w:cs="Times New Roman" w:eastAsia="Times New Roman" w:hAnsi="Times New Roman"/>
          <w:i w:val="1"/>
          <w:iCs w:val="1"/>
          <w:sz w:val="20"/>
          <w:szCs w:val="20"/>
          <w:rtl w:val="0"/>
        </w:rPr>
        <w:t xml:space="preserve">The alert is still logged in an in-app "Unassigned Alerts" queue, and the Super Admin is notified to assign ownership.</w:t>
      </w:r>
      <w:r w:rsidDel="00000000" w:rsidR="00000000" w:rsidRPr="00000000">
        <w:rPr>
          <w:rtl w:val="0"/>
        </w:rPr>
      </w:r>
    </w:p>
    <w:p w:rsidR="00000000" w:rsidDel="00000000" w:rsidP="00000000" w:rsidRDefault="00000000" w:rsidRPr="00000000" w14:paraId="00001BD0">
      <w:pPr>
        <w:numPr>
          <w:ilvl w:val="0"/>
          <w:numId w:val="384"/>
        </w:numPr>
        <w:spacing w:after="10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E-05: Persistent Ongoing Anomaly. </w:t>
      </w:r>
      <w:r w:rsidDel="00000000" w:rsidR="00000000" w:rsidRPr="00000000">
        <w:rPr>
          <w:rFonts w:ascii="Times New Roman" w:cs="Times New Roman" w:eastAsia="Times New Roman" w:hAnsi="Times New Roman"/>
          <w:sz w:val="20"/>
          <w:szCs w:val="20"/>
          <w:rtl w:val="0"/>
        </w:rPr>
        <w:t xml:space="preserve">The same anomaly continues across multiple checking intervals. </w:t>
      </w:r>
      <w:r w:rsidDel="00000000" w:rsidR="00000000" w:rsidRPr="00000000">
        <w:rPr>
          <w:rFonts w:ascii="Times New Roman" w:cs="Times New Roman" w:eastAsia="Times New Roman" w:hAnsi="Times New Roman"/>
          <w:b w:val="1"/>
          <w:bCs w:val="1"/>
          <w:i w:val="1"/>
          <w:iCs w:val="1"/>
          <w:sz w:val="20"/>
          <w:szCs w:val="20"/>
          <w:rtl w:val="0"/>
        </w:rPr>
        <w:t xml:space="preserve">RESOLUTION: </w:t>
      </w:r>
      <w:r w:rsidDel="00000000" w:rsidR="00000000" w:rsidRPr="00000000">
        <w:rPr>
          <w:rFonts w:ascii="Times New Roman" w:cs="Times New Roman" w:eastAsia="Times New Roman" w:hAnsi="Times New Roman"/>
          <w:i w:val="1"/>
          <w:iCs w:val="1"/>
          <w:sz w:val="20"/>
          <w:szCs w:val="20"/>
          <w:rtl w:val="0"/>
        </w:rPr>
        <w:t xml:space="preserve">System suppresses repeat alerts for the same ongoing incident and sends a single resolution notice once the metric normalizes.</w:t>
      </w:r>
      <w:r w:rsidDel="00000000" w:rsidR="00000000" w:rsidRPr="00000000">
        <w:rPr>
          <w:rtl w:val="0"/>
        </w:rPr>
      </w:r>
    </w:p>
    <w:p w:rsidR="00000000" w:rsidDel="00000000" w:rsidP="00000000" w:rsidRDefault="00000000" w:rsidRPr="00000000" w14:paraId="00001BD1">
      <w:pPr>
        <w:pStyle w:val="Heading3"/>
        <w:keepNext w:val="0"/>
        <w:keepLines w:val="0"/>
        <w:spacing w:after="100" w:lineRule="auto"/>
        <w:rPr>
          <w:rFonts w:ascii="Times New Roman" w:cs="Times New Roman" w:eastAsia="Times New Roman" w:hAnsi="Times New Roman"/>
          <w:b w:val="0"/>
          <w:bCs w:val="0"/>
          <w:color w:val="1f4d78"/>
        </w:rPr>
      </w:pPr>
      <w:r w:rsidDel="00000000" w:rsidR="00000000" w:rsidRPr="00000000">
        <w:rPr>
          <w:rFonts w:ascii="Times New Roman" w:cs="Times New Roman" w:eastAsia="Times New Roman" w:hAnsi="Times New Roman"/>
          <w:b w:val="0"/>
          <w:bCs w:val="0"/>
          <w:color w:val="1f4d78"/>
          <w:rtl w:val="0"/>
        </w:rPr>
        <w:t xml:space="preserve">Validation Test Cases</w:t>
      </w:r>
    </w:p>
    <w:tbl>
      <w:tblPr>
        <w:tblStyle w:val="Table174"/>
        <w:tblW w:w="95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3800"/>
        <w:gridCol w:w="4300"/>
        <w:tblGridChange w:id="0">
          <w:tblGrid>
            <w:gridCol w:w="1400"/>
            <w:gridCol w:w="3800"/>
            <w:gridCol w:w="4300"/>
          </w:tblGrid>
        </w:tblGridChange>
      </w:tblGrid>
      <w:tr>
        <w:trPr>
          <w:cantSplit w:val="0"/>
          <w:tblHeader w:val="1"/>
        </w:trPr>
        <w:tc>
          <w:tcPr>
            <w:shd w:fill="d9e2f3" w:val="clear"/>
          </w:tcPr>
          <w:p w:rsidR="00000000" w:rsidDel="00000000" w:rsidP="00000000" w:rsidRDefault="00000000" w:rsidRPr="00000000" w14:paraId="00001BD2">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Case ID</w:t>
            </w:r>
            <w:r w:rsidDel="00000000" w:rsidR="00000000" w:rsidRPr="00000000">
              <w:rPr>
                <w:rtl w:val="0"/>
              </w:rPr>
            </w:r>
          </w:p>
        </w:tc>
        <w:tc>
          <w:tcPr>
            <w:shd w:fill="d9e2f3" w:val="clear"/>
          </w:tcPr>
          <w:p w:rsidR="00000000" w:rsidDel="00000000" w:rsidP="00000000" w:rsidRDefault="00000000" w:rsidRPr="00000000" w14:paraId="00001BD3">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Scenario</w:t>
            </w:r>
            <w:r w:rsidDel="00000000" w:rsidR="00000000" w:rsidRPr="00000000">
              <w:rPr>
                <w:rtl w:val="0"/>
              </w:rPr>
            </w:r>
          </w:p>
        </w:tc>
        <w:tc>
          <w:tcPr>
            <w:shd w:fill="d9e2f3" w:val="clear"/>
          </w:tcPr>
          <w:p w:rsidR="00000000" w:rsidDel="00000000" w:rsidP="00000000" w:rsidRDefault="00000000" w:rsidRPr="00000000" w14:paraId="00001BD4">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Expected Result</w:t>
            </w:r>
            <w:r w:rsidDel="00000000" w:rsidR="00000000" w:rsidRPr="00000000">
              <w:rPr>
                <w:rtl w:val="0"/>
              </w:rPr>
            </w:r>
          </w:p>
        </w:tc>
      </w:tr>
      <w:tr>
        <w:trPr>
          <w:cantSplit w:val="0"/>
          <w:tblHeader w:val="0"/>
        </w:trPr>
        <w:tc>
          <w:tcPr/>
          <w:p w:rsidR="00000000" w:rsidDel="00000000" w:rsidP="00000000" w:rsidRDefault="00000000" w:rsidRPr="00000000" w14:paraId="00001BD5">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TC-01</w:t>
            </w:r>
          </w:p>
        </w:tc>
        <w:tc>
          <w:tcPr/>
          <w:p w:rsidR="00000000" w:rsidDel="00000000" w:rsidP="00000000" w:rsidRDefault="00000000" w:rsidRPr="00000000" w14:paraId="00001BD6">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Metric breaches configured threshold</w:t>
            </w:r>
          </w:p>
        </w:tc>
        <w:tc>
          <w:tcPr/>
          <w:p w:rsidR="00000000" w:rsidDel="00000000" w:rsidP="00000000" w:rsidRDefault="00000000" w:rsidRPr="00000000" w14:paraId="00001BD7">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Alert is generated and delivered to configured admins.</w:t>
            </w:r>
          </w:p>
        </w:tc>
      </w:tr>
      <w:tr>
        <w:trPr>
          <w:cantSplit w:val="0"/>
          <w:tblHeader w:val="0"/>
        </w:trPr>
        <w:tc>
          <w:tcPr/>
          <w:p w:rsidR="00000000" w:rsidDel="00000000" w:rsidP="00000000" w:rsidRDefault="00000000" w:rsidRPr="00000000" w14:paraId="00001BD8">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TC-02</w:t>
            </w:r>
          </w:p>
        </w:tc>
        <w:tc>
          <w:tcPr/>
          <w:p w:rsidR="00000000" w:rsidDel="00000000" w:rsidP="00000000" w:rsidRDefault="00000000" w:rsidRPr="00000000" w14:paraId="00001BD9">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Multiple metrics breach simultaneously</w:t>
            </w:r>
          </w:p>
        </w:tc>
        <w:tc>
          <w:tcPr/>
          <w:p w:rsidR="00000000" w:rsidDel="00000000" w:rsidP="00000000" w:rsidRDefault="00000000" w:rsidRPr="00000000" w14:paraId="00001BDA">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Alerts are grouped into a single digest notification.</w:t>
            </w:r>
          </w:p>
        </w:tc>
      </w:tr>
      <w:tr>
        <w:trPr>
          <w:cantSplit w:val="0"/>
          <w:tblHeader w:val="0"/>
        </w:trPr>
        <w:tc>
          <w:tcPr/>
          <w:p w:rsidR="00000000" w:rsidDel="00000000" w:rsidP="00000000" w:rsidRDefault="00000000" w:rsidRPr="00000000" w14:paraId="00001BDB">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TC-03</w:t>
            </w:r>
          </w:p>
        </w:tc>
        <w:tc>
          <w:tcPr/>
          <w:p w:rsidR="00000000" w:rsidDel="00000000" w:rsidP="00000000" w:rsidRDefault="00000000" w:rsidRPr="00000000" w14:paraId="00001BDC">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Expected weekend dip occurs</w:t>
            </w:r>
          </w:p>
        </w:tc>
        <w:tc>
          <w:tcPr/>
          <w:p w:rsidR="00000000" w:rsidDel="00000000" w:rsidP="00000000" w:rsidRDefault="00000000" w:rsidRPr="00000000" w14:paraId="00001BDD">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 false anomaly alert is triggered.</w:t>
            </w:r>
          </w:p>
        </w:tc>
      </w:tr>
      <w:tr>
        <w:trPr>
          <w:cantSplit w:val="0"/>
          <w:tblHeader w:val="0"/>
        </w:trPr>
        <w:tc>
          <w:tcPr/>
          <w:p w:rsidR="00000000" w:rsidDel="00000000" w:rsidP="00000000" w:rsidRDefault="00000000" w:rsidRPr="00000000" w14:paraId="00001BDE">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TC-04</w:t>
            </w:r>
          </w:p>
        </w:tc>
        <w:tc>
          <w:tcPr/>
          <w:p w:rsidR="00000000" w:rsidDel="00000000" w:rsidP="00000000" w:rsidRDefault="00000000" w:rsidRPr="00000000" w14:paraId="00001BDF">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Slack webhook unreachable</w:t>
            </w:r>
          </w:p>
        </w:tc>
        <w:tc>
          <w:tcPr/>
          <w:p w:rsidR="00000000" w:rsidDel="00000000" w:rsidP="00000000" w:rsidRDefault="00000000" w:rsidRPr="00000000" w14:paraId="00001BE0">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Alert falls back to email and failure is logged.</w:t>
            </w:r>
          </w:p>
        </w:tc>
      </w:tr>
      <w:tr>
        <w:trPr>
          <w:cantSplit w:val="0"/>
          <w:tblHeader w:val="0"/>
        </w:trPr>
        <w:tc>
          <w:tcPr/>
          <w:p w:rsidR="00000000" w:rsidDel="00000000" w:rsidP="00000000" w:rsidRDefault="00000000" w:rsidRPr="00000000" w14:paraId="00001BE1">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TC-05</w:t>
            </w:r>
          </w:p>
        </w:tc>
        <w:tc>
          <w:tcPr/>
          <w:p w:rsidR="00000000" w:rsidDel="00000000" w:rsidP="00000000" w:rsidRDefault="00000000" w:rsidRPr="00000000" w14:paraId="00001BE2">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Same anomaly persists 3 checks in a row</w:t>
            </w:r>
          </w:p>
        </w:tc>
        <w:tc>
          <w:tcPr/>
          <w:p w:rsidR="00000000" w:rsidDel="00000000" w:rsidP="00000000" w:rsidRDefault="00000000" w:rsidRPr="00000000" w14:paraId="00001BE3">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Only one alert plus one resolution notice are sent, not repeats.</w:t>
            </w:r>
          </w:p>
        </w:tc>
      </w:tr>
    </w:tbl>
    <w:p w:rsidR="00000000" w:rsidDel="00000000" w:rsidP="00000000" w:rsidRDefault="00000000" w:rsidRPr="00000000" w14:paraId="00001BE4">
      <w:pPr>
        <w:pStyle w:val="Heading1"/>
        <w:keepNext w:val="0"/>
        <w:keepLines w:val="0"/>
        <w:spacing w:after="150" w:before="400" w:lineRule="auto"/>
        <w:rPr>
          <w:rFonts w:ascii="Times New Roman" w:cs="Times New Roman" w:eastAsia="Times New Roman" w:hAnsi="Times New Roman"/>
          <w:b w:val="0"/>
          <w:bCs w:val="0"/>
          <w:color w:val="2e74b5"/>
        </w:rPr>
      </w:pPr>
      <w:bookmarkStart w:colFirst="0" w:colLast="0" w:name="_rfua9lt9xhnj" w:id="891"/>
      <w:bookmarkEnd w:id="891"/>
      <w:r w:rsidDel="00000000" w:rsidR="00000000" w:rsidRPr="00000000">
        <w:rPr>
          <w:rFonts w:ascii="Times New Roman" w:cs="Times New Roman" w:eastAsia="Times New Roman" w:hAnsi="Times New Roman"/>
          <w:b w:val="0"/>
          <w:bCs w:val="0"/>
          <w:color w:val="2e74b5"/>
          <w:rtl w:val="0"/>
        </w:rPr>
        <w:t xml:space="preserve">PAD-US-04: Scheduled Report Generation &amp; Distribution</w:t>
      </w:r>
    </w:p>
    <w:p w:rsidR="00000000" w:rsidDel="00000000" w:rsidP="00000000" w:rsidRDefault="00000000" w:rsidRPr="00000000" w14:paraId="00001BE5">
      <w:pPr>
        <w:spacing w:after="1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STATUS: </w:t>
      </w:r>
      <w:r w:rsidDel="00000000" w:rsidR="00000000" w:rsidRPr="00000000">
        <w:rPr>
          <w:rFonts w:ascii="Times New Roman" w:cs="Times New Roman" w:eastAsia="Times New Roman" w:hAnsi="Times New Roman"/>
          <w:sz w:val="20"/>
          <w:szCs w:val="20"/>
          <w:rtl w:val="0"/>
        </w:rPr>
        <w:t xml:space="preserve">Proposed   </w:t>
      </w:r>
      <w:r w:rsidDel="00000000" w:rsidR="00000000" w:rsidRPr="00000000">
        <w:rPr>
          <w:rFonts w:ascii="Times New Roman" w:cs="Times New Roman" w:eastAsia="Times New Roman" w:hAnsi="Times New Roman"/>
          <w:b w:val="1"/>
          <w:bCs w:val="1"/>
          <w:sz w:val="20"/>
          <w:szCs w:val="20"/>
          <w:rtl w:val="0"/>
        </w:rPr>
        <w:t xml:space="preserve">PRIORITY: </w:t>
      </w:r>
      <w:r w:rsidDel="00000000" w:rsidR="00000000" w:rsidRPr="00000000">
        <w:rPr>
          <w:rFonts w:ascii="Times New Roman" w:cs="Times New Roman" w:eastAsia="Times New Roman" w:hAnsi="Times New Roman"/>
          <w:sz w:val="20"/>
          <w:szCs w:val="20"/>
          <w:rtl w:val="0"/>
        </w:rPr>
        <w:t xml:space="preserve">Medium   </w:t>
      </w:r>
      <w:r w:rsidDel="00000000" w:rsidR="00000000" w:rsidRPr="00000000">
        <w:rPr>
          <w:rFonts w:ascii="Times New Roman" w:cs="Times New Roman" w:eastAsia="Times New Roman" w:hAnsi="Times New Roman"/>
          <w:b w:val="1"/>
          <w:bCs w:val="1"/>
          <w:sz w:val="20"/>
          <w:szCs w:val="20"/>
          <w:rtl w:val="0"/>
        </w:rPr>
        <w:t xml:space="preserve">ACTOR: </w:t>
      </w:r>
      <w:r w:rsidDel="00000000" w:rsidR="00000000" w:rsidRPr="00000000">
        <w:rPr>
          <w:rFonts w:ascii="Times New Roman" w:cs="Times New Roman" w:eastAsia="Times New Roman" w:hAnsi="Times New Roman"/>
          <w:sz w:val="20"/>
          <w:szCs w:val="20"/>
          <w:rtl w:val="0"/>
        </w:rPr>
        <w:t xml:space="preserve">Administrator</w:t>
      </w:r>
    </w:p>
    <w:p w:rsidR="00000000" w:rsidDel="00000000" w:rsidP="00000000" w:rsidRDefault="00000000" w:rsidRPr="00000000" w14:paraId="00001BE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i w:val="1"/>
          <w:iCs w:val="1"/>
          <w:sz w:val="20"/>
          <w:szCs w:val="20"/>
          <w:rtl w:val="0"/>
        </w:rPr>
        <w:t xml:space="preserve">Intent: </w:t>
      </w:r>
      <w:r w:rsidDel="00000000" w:rsidR="00000000" w:rsidRPr="00000000">
        <w:rPr>
          <w:rFonts w:ascii="Times New Roman" w:cs="Times New Roman" w:eastAsia="Times New Roman" w:hAnsi="Times New Roman"/>
          <w:i w:val="1"/>
          <w:iCs w:val="1"/>
          <w:sz w:val="20"/>
          <w:szCs w:val="20"/>
          <w:rtl w:val="0"/>
        </w:rPr>
        <w:t xml:space="preserve">To let admins configure recurring analytics report packages that are automatically generated and emailed to stakeholders, removing the need for manual dashboard exports on a routine cadence.</w:t>
      </w:r>
      <w:r w:rsidDel="00000000" w:rsidR="00000000" w:rsidRPr="00000000">
        <w:rPr>
          <w:rtl w:val="0"/>
        </w:rPr>
      </w:r>
    </w:p>
    <w:p w:rsidR="00000000" w:rsidDel="00000000" w:rsidP="00000000" w:rsidRDefault="00000000" w:rsidRPr="00000000" w14:paraId="00001BE7">
      <w:pPr>
        <w:pStyle w:val="Heading3"/>
        <w:keepNext w:val="0"/>
        <w:keepLines w:val="0"/>
        <w:spacing w:after="100" w:lineRule="auto"/>
        <w:rPr>
          <w:rFonts w:ascii="Times New Roman" w:cs="Times New Roman" w:eastAsia="Times New Roman" w:hAnsi="Times New Roman"/>
          <w:b w:val="0"/>
          <w:bCs w:val="0"/>
          <w:color w:val="1f4d78"/>
        </w:rPr>
      </w:pPr>
      <w:r w:rsidDel="00000000" w:rsidR="00000000" w:rsidRPr="00000000">
        <w:rPr>
          <w:rFonts w:ascii="Times New Roman" w:cs="Times New Roman" w:eastAsia="Times New Roman" w:hAnsi="Times New Roman"/>
          <w:b w:val="0"/>
          <w:bCs w:val="0"/>
          <w:color w:val="1f4d78"/>
          <w:rtl w:val="0"/>
        </w:rPr>
        <w:t xml:space="preserve">Happy Path Steps</w:t>
      </w:r>
    </w:p>
    <w:p w:rsidR="00000000" w:rsidDel="00000000" w:rsidP="00000000" w:rsidRDefault="00000000" w:rsidRPr="00000000" w14:paraId="00001BE8">
      <w:pPr>
        <w:numPr>
          <w:ilvl w:val="0"/>
          <w:numId w:val="103"/>
        </w:numPr>
        <w:spacing w:after="8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Template Setup: </w:t>
      </w:r>
      <w:r w:rsidDel="00000000" w:rsidR="00000000" w:rsidRPr="00000000">
        <w:rPr>
          <w:rFonts w:ascii="Times New Roman" w:cs="Times New Roman" w:eastAsia="Times New Roman" w:hAnsi="Times New Roman"/>
          <w:sz w:val="20"/>
          <w:szCs w:val="20"/>
          <w:rtl w:val="0"/>
        </w:rPr>
        <w:t xml:space="preserve">Admin configures a report template: chosen metrics, date-range type (e.g., "last 7 days"), and a recipient list.</w:t>
      </w:r>
    </w:p>
    <w:p w:rsidR="00000000" w:rsidDel="00000000" w:rsidP="00000000" w:rsidRDefault="00000000" w:rsidRPr="00000000" w14:paraId="00001BE9">
      <w:pPr>
        <w:numPr>
          <w:ilvl w:val="0"/>
          <w:numId w:val="103"/>
        </w:numPr>
        <w:spacing w:after="8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Recurrence: </w:t>
      </w:r>
      <w:r w:rsidDel="00000000" w:rsidR="00000000" w:rsidRPr="00000000">
        <w:rPr>
          <w:rFonts w:ascii="Times New Roman" w:cs="Times New Roman" w:eastAsia="Times New Roman" w:hAnsi="Times New Roman"/>
          <w:sz w:val="20"/>
          <w:szCs w:val="20"/>
          <w:rtl w:val="0"/>
        </w:rPr>
        <w:t xml:space="preserve">Admin sets a recurrence schedule (e.g., every Monday 9 AM).</w:t>
      </w:r>
    </w:p>
    <w:p w:rsidR="00000000" w:rsidDel="00000000" w:rsidP="00000000" w:rsidRDefault="00000000" w:rsidRPr="00000000" w14:paraId="00001BEA">
      <w:pPr>
        <w:numPr>
          <w:ilvl w:val="0"/>
          <w:numId w:val="103"/>
        </w:numPr>
        <w:spacing w:after="8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Generation: </w:t>
      </w:r>
      <w:r w:rsidDel="00000000" w:rsidR="00000000" w:rsidRPr="00000000">
        <w:rPr>
          <w:rFonts w:ascii="Times New Roman" w:cs="Times New Roman" w:eastAsia="Times New Roman" w:hAnsi="Times New Roman"/>
          <w:sz w:val="20"/>
          <w:szCs w:val="20"/>
          <w:rtl w:val="0"/>
        </w:rPr>
        <w:t xml:space="preserve">System auto-generates the report (PDF/CSV) at the scheduled time.</w:t>
      </w:r>
    </w:p>
    <w:p w:rsidR="00000000" w:rsidDel="00000000" w:rsidP="00000000" w:rsidRDefault="00000000" w:rsidRPr="00000000" w14:paraId="00001BEB">
      <w:pPr>
        <w:numPr>
          <w:ilvl w:val="0"/>
          <w:numId w:val="103"/>
        </w:numPr>
        <w:spacing w:after="8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Distribution: </w:t>
      </w:r>
      <w:r w:rsidDel="00000000" w:rsidR="00000000" w:rsidRPr="00000000">
        <w:rPr>
          <w:rFonts w:ascii="Times New Roman" w:cs="Times New Roman" w:eastAsia="Times New Roman" w:hAnsi="Times New Roman"/>
          <w:sz w:val="20"/>
          <w:szCs w:val="20"/>
          <w:rtl w:val="0"/>
        </w:rPr>
        <w:t xml:space="preserve">Report is emailed to the configured recipients.</w:t>
      </w:r>
    </w:p>
    <w:p w:rsidR="00000000" w:rsidDel="00000000" w:rsidP="00000000" w:rsidRDefault="00000000" w:rsidRPr="00000000" w14:paraId="00001BEC">
      <w:pPr>
        <w:numPr>
          <w:ilvl w:val="0"/>
          <w:numId w:val="103"/>
        </w:numPr>
        <w:spacing w:after="8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History: </w:t>
      </w:r>
      <w:r w:rsidDel="00000000" w:rsidR="00000000" w:rsidRPr="00000000">
        <w:rPr>
          <w:rFonts w:ascii="Times New Roman" w:cs="Times New Roman" w:eastAsia="Times New Roman" w:hAnsi="Times New Roman"/>
          <w:sz w:val="20"/>
          <w:szCs w:val="20"/>
          <w:rtl w:val="0"/>
        </w:rPr>
        <w:t xml:space="preserve">Admin can view a history of previously sent reports.</w:t>
      </w:r>
    </w:p>
    <w:p w:rsidR="00000000" w:rsidDel="00000000" w:rsidP="00000000" w:rsidRDefault="00000000" w:rsidRPr="00000000" w14:paraId="00001BED">
      <w:pPr>
        <w:pStyle w:val="Heading3"/>
        <w:keepNext w:val="0"/>
        <w:keepLines w:val="0"/>
        <w:spacing w:after="100" w:lineRule="auto"/>
        <w:rPr>
          <w:rFonts w:ascii="Times New Roman" w:cs="Times New Roman" w:eastAsia="Times New Roman" w:hAnsi="Times New Roman"/>
          <w:b w:val="0"/>
          <w:bCs w:val="0"/>
          <w:color w:val="1f4d78"/>
        </w:rPr>
      </w:pPr>
      <w:r w:rsidDel="00000000" w:rsidR="00000000" w:rsidRPr="00000000">
        <w:rPr>
          <w:rFonts w:ascii="Times New Roman" w:cs="Times New Roman" w:eastAsia="Times New Roman" w:hAnsi="Times New Roman"/>
          <w:b w:val="0"/>
          <w:bCs w:val="0"/>
          <w:color w:val="1f4d78"/>
          <w:rtl w:val="0"/>
        </w:rPr>
        <w:t xml:space="preserve">Acceptance Criteria</w:t>
      </w:r>
    </w:p>
    <w:p w:rsidR="00000000" w:rsidDel="00000000" w:rsidP="00000000" w:rsidRDefault="00000000" w:rsidRPr="00000000" w14:paraId="00001BEE">
      <w:pPr>
        <w:numPr>
          <w:ilvl w:val="0"/>
          <w:numId w:val="384"/>
        </w:numPr>
        <w:spacing w:after="8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Scheduled reports must be rendered from the same live data pipeline as the interactive dashboard, so figures never diverge from what the dashboard would show.</w:t>
      </w:r>
    </w:p>
    <w:p w:rsidR="00000000" w:rsidDel="00000000" w:rsidP="00000000" w:rsidRDefault="00000000" w:rsidRPr="00000000" w14:paraId="00001BEF">
      <w:pPr>
        <w:numPr>
          <w:ilvl w:val="0"/>
          <w:numId w:val="384"/>
        </w:numPr>
        <w:spacing w:after="8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recipient list must support both internal admin accounts and external stakeholder email addresses.</w:t>
      </w:r>
    </w:p>
    <w:p w:rsidR="00000000" w:rsidDel="00000000" w:rsidP="00000000" w:rsidRDefault="00000000" w:rsidRPr="00000000" w14:paraId="00001BF0">
      <w:pPr>
        <w:pStyle w:val="Heading3"/>
        <w:keepNext w:val="0"/>
        <w:keepLines w:val="0"/>
        <w:spacing w:after="100" w:lineRule="auto"/>
        <w:rPr>
          <w:rFonts w:ascii="Times New Roman" w:cs="Times New Roman" w:eastAsia="Times New Roman" w:hAnsi="Times New Roman"/>
          <w:b w:val="0"/>
          <w:bCs w:val="0"/>
          <w:color w:val="1f4d78"/>
        </w:rPr>
      </w:pPr>
      <w:r w:rsidDel="00000000" w:rsidR="00000000" w:rsidRPr="00000000">
        <w:rPr>
          <w:rFonts w:ascii="Times New Roman" w:cs="Times New Roman" w:eastAsia="Times New Roman" w:hAnsi="Times New Roman"/>
          <w:b w:val="0"/>
          <w:bCs w:val="0"/>
          <w:color w:val="1f4d78"/>
          <w:rtl w:val="0"/>
        </w:rPr>
        <w:t xml:space="preserve">Exception Handling</w:t>
      </w:r>
    </w:p>
    <w:p w:rsidR="00000000" w:rsidDel="00000000" w:rsidP="00000000" w:rsidRDefault="00000000" w:rsidRPr="00000000" w14:paraId="00001BF1">
      <w:pPr>
        <w:numPr>
          <w:ilvl w:val="0"/>
          <w:numId w:val="384"/>
        </w:numPr>
        <w:spacing w:after="10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E-01: Report Generation Failure. </w:t>
      </w:r>
      <w:r w:rsidDel="00000000" w:rsidR="00000000" w:rsidRPr="00000000">
        <w:rPr>
          <w:rFonts w:ascii="Times New Roman" w:cs="Times New Roman" w:eastAsia="Times New Roman" w:hAnsi="Times New Roman"/>
          <w:sz w:val="20"/>
          <w:szCs w:val="20"/>
          <w:rtl w:val="0"/>
        </w:rPr>
        <w:t xml:space="preserve">A data-pipeline error prevents the report from rendering at the scheduled time. </w:t>
      </w:r>
      <w:r w:rsidDel="00000000" w:rsidR="00000000" w:rsidRPr="00000000">
        <w:rPr>
          <w:rFonts w:ascii="Times New Roman" w:cs="Times New Roman" w:eastAsia="Times New Roman" w:hAnsi="Times New Roman"/>
          <w:b w:val="1"/>
          <w:bCs w:val="1"/>
          <w:i w:val="1"/>
          <w:iCs w:val="1"/>
          <w:sz w:val="20"/>
          <w:szCs w:val="20"/>
          <w:rtl w:val="0"/>
        </w:rPr>
        <w:t xml:space="preserve">RESOLUTION: </w:t>
      </w:r>
      <w:r w:rsidDel="00000000" w:rsidR="00000000" w:rsidRPr="00000000">
        <w:rPr>
          <w:rFonts w:ascii="Times New Roman" w:cs="Times New Roman" w:eastAsia="Times New Roman" w:hAnsi="Times New Roman"/>
          <w:i w:val="1"/>
          <w:iCs w:val="1"/>
          <w:sz w:val="20"/>
          <w:szCs w:val="20"/>
          <w:rtl w:val="0"/>
        </w:rPr>
        <w:t xml:space="preserve">System retries generation twice, then sends a "Report generation failed — view the dashboard directly" notice to the report owner instead of failing silently.</w:t>
      </w:r>
      <w:r w:rsidDel="00000000" w:rsidR="00000000" w:rsidRPr="00000000">
        <w:rPr>
          <w:rtl w:val="0"/>
        </w:rPr>
      </w:r>
    </w:p>
    <w:p w:rsidR="00000000" w:rsidDel="00000000" w:rsidP="00000000" w:rsidRDefault="00000000" w:rsidRPr="00000000" w14:paraId="00001BF2">
      <w:pPr>
        <w:numPr>
          <w:ilvl w:val="0"/>
          <w:numId w:val="384"/>
        </w:numPr>
        <w:spacing w:after="10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E-02: Recipient Email Bounce. </w:t>
      </w:r>
      <w:r w:rsidDel="00000000" w:rsidR="00000000" w:rsidRPr="00000000">
        <w:rPr>
          <w:rFonts w:ascii="Times New Roman" w:cs="Times New Roman" w:eastAsia="Times New Roman" w:hAnsi="Times New Roman"/>
          <w:sz w:val="20"/>
          <w:szCs w:val="20"/>
          <w:rtl w:val="0"/>
        </w:rPr>
        <w:t xml:space="preserve">A stakeholder's email address is invalid or bounces. </w:t>
      </w:r>
      <w:r w:rsidDel="00000000" w:rsidR="00000000" w:rsidRPr="00000000">
        <w:rPr>
          <w:rFonts w:ascii="Times New Roman" w:cs="Times New Roman" w:eastAsia="Times New Roman" w:hAnsi="Times New Roman"/>
          <w:b w:val="1"/>
          <w:bCs w:val="1"/>
          <w:i w:val="1"/>
          <w:iCs w:val="1"/>
          <w:sz w:val="20"/>
          <w:szCs w:val="20"/>
          <w:rtl w:val="0"/>
        </w:rPr>
        <w:t xml:space="preserve">RESOLUTION: </w:t>
      </w:r>
      <w:r w:rsidDel="00000000" w:rsidR="00000000" w:rsidRPr="00000000">
        <w:rPr>
          <w:rFonts w:ascii="Times New Roman" w:cs="Times New Roman" w:eastAsia="Times New Roman" w:hAnsi="Times New Roman"/>
          <w:i w:val="1"/>
          <w:iCs w:val="1"/>
          <w:sz w:val="20"/>
          <w:szCs w:val="20"/>
          <w:rtl w:val="0"/>
        </w:rPr>
        <w:t xml:space="preserve">The failed delivery is flagged in the report history log and the admin owner is notified, without blocking delivery to the other valid recipients.</w:t>
      </w:r>
      <w:r w:rsidDel="00000000" w:rsidR="00000000" w:rsidRPr="00000000">
        <w:rPr>
          <w:rtl w:val="0"/>
        </w:rPr>
      </w:r>
    </w:p>
    <w:p w:rsidR="00000000" w:rsidDel="00000000" w:rsidP="00000000" w:rsidRDefault="00000000" w:rsidRPr="00000000" w14:paraId="00001BF3">
      <w:pPr>
        <w:numPr>
          <w:ilvl w:val="0"/>
          <w:numId w:val="384"/>
        </w:numPr>
        <w:spacing w:after="10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E-03: Schedule Edited Mid-Run. </w:t>
      </w:r>
      <w:r w:rsidDel="00000000" w:rsidR="00000000" w:rsidRPr="00000000">
        <w:rPr>
          <w:rFonts w:ascii="Times New Roman" w:cs="Times New Roman" w:eastAsia="Times New Roman" w:hAnsi="Times New Roman"/>
          <w:sz w:val="20"/>
          <w:szCs w:val="20"/>
          <w:rtl w:val="0"/>
        </w:rPr>
        <w:t xml:space="preserve">An admin edits the recurrence schedule while a report is mid-generation. </w:t>
      </w:r>
      <w:r w:rsidDel="00000000" w:rsidR="00000000" w:rsidRPr="00000000">
        <w:rPr>
          <w:rFonts w:ascii="Times New Roman" w:cs="Times New Roman" w:eastAsia="Times New Roman" w:hAnsi="Times New Roman"/>
          <w:b w:val="1"/>
          <w:bCs w:val="1"/>
          <w:i w:val="1"/>
          <w:iCs w:val="1"/>
          <w:sz w:val="20"/>
          <w:szCs w:val="20"/>
          <w:rtl w:val="0"/>
        </w:rPr>
        <w:t xml:space="preserve">RESOLUTION: </w:t>
      </w:r>
      <w:r w:rsidDel="00000000" w:rsidR="00000000" w:rsidRPr="00000000">
        <w:rPr>
          <w:rFonts w:ascii="Times New Roman" w:cs="Times New Roman" w:eastAsia="Times New Roman" w:hAnsi="Times New Roman"/>
          <w:i w:val="1"/>
          <w:iCs w:val="1"/>
          <w:sz w:val="20"/>
          <w:szCs w:val="20"/>
          <w:rtl w:val="0"/>
        </w:rPr>
        <w:t xml:space="preserve">The edit is queued and applied only after the in-progress run completes.</w:t>
      </w:r>
      <w:r w:rsidDel="00000000" w:rsidR="00000000" w:rsidRPr="00000000">
        <w:rPr>
          <w:rtl w:val="0"/>
        </w:rPr>
      </w:r>
    </w:p>
    <w:p w:rsidR="00000000" w:rsidDel="00000000" w:rsidP="00000000" w:rsidRDefault="00000000" w:rsidRPr="00000000" w14:paraId="00001BF4">
      <w:pPr>
        <w:numPr>
          <w:ilvl w:val="0"/>
          <w:numId w:val="384"/>
        </w:numPr>
        <w:spacing w:after="10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E-04: Sensitive Data Sent Externally. </w:t>
      </w:r>
      <w:r w:rsidDel="00000000" w:rsidR="00000000" w:rsidRPr="00000000">
        <w:rPr>
          <w:rFonts w:ascii="Times New Roman" w:cs="Times New Roman" w:eastAsia="Times New Roman" w:hAnsi="Times New Roman"/>
          <w:sz w:val="20"/>
          <w:szCs w:val="20"/>
          <w:rtl w:val="0"/>
        </w:rPr>
        <w:t xml:space="preserve">A report configured to include Revenue data is addressed to an external, non-employee domain. </w:t>
      </w:r>
      <w:r w:rsidDel="00000000" w:rsidR="00000000" w:rsidRPr="00000000">
        <w:rPr>
          <w:rFonts w:ascii="Times New Roman" w:cs="Times New Roman" w:eastAsia="Times New Roman" w:hAnsi="Times New Roman"/>
          <w:b w:val="1"/>
          <w:bCs w:val="1"/>
          <w:i w:val="1"/>
          <w:iCs w:val="1"/>
          <w:sz w:val="20"/>
          <w:szCs w:val="20"/>
          <w:rtl w:val="0"/>
        </w:rPr>
        <w:t xml:space="preserve">RESOLUTION: </w:t>
      </w:r>
      <w:r w:rsidDel="00000000" w:rsidR="00000000" w:rsidRPr="00000000">
        <w:rPr>
          <w:rFonts w:ascii="Times New Roman" w:cs="Times New Roman" w:eastAsia="Times New Roman" w:hAnsi="Times New Roman"/>
          <w:i w:val="1"/>
          <w:iCs w:val="1"/>
          <w:sz w:val="20"/>
          <w:szCs w:val="20"/>
          <w:rtl w:val="0"/>
        </w:rPr>
        <w:t xml:space="preserve">System shows a confirmation warning before allowing financial data to be distributed outside the organization.</w:t>
      </w:r>
      <w:r w:rsidDel="00000000" w:rsidR="00000000" w:rsidRPr="00000000">
        <w:rPr>
          <w:rtl w:val="0"/>
        </w:rPr>
      </w:r>
    </w:p>
    <w:p w:rsidR="00000000" w:rsidDel="00000000" w:rsidP="00000000" w:rsidRDefault="00000000" w:rsidRPr="00000000" w14:paraId="00001BF5">
      <w:pPr>
        <w:numPr>
          <w:ilvl w:val="0"/>
          <w:numId w:val="384"/>
        </w:numPr>
        <w:spacing w:after="10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E-05: Time Zone Misalignment. </w:t>
      </w:r>
      <w:r w:rsidDel="00000000" w:rsidR="00000000" w:rsidRPr="00000000">
        <w:rPr>
          <w:rFonts w:ascii="Times New Roman" w:cs="Times New Roman" w:eastAsia="Times New Roman" w:hAnsi="Times New Roman"/>
          <w:sz w:val="20"/>
          <w:szCs w:val="20"/>
          <w:rtl w:val="0"/>
        </w:rPr>
        <w:t xml:space="preserve">An admin configuring a "9 AM" schedule is unaware of a mismatch between server time and their local time zone. </w:t>
      </w:r>
      <w:r w:rsidDel="00000000" w:rsidR="00000000" w:rsidRPr="00000000">
        <w:rPr>
          <w:rFonts w:ascii="Times New Roman" w:cs="Times New Roman" w:eastAsia="Times New Roman" w:hAnsi="Times New Roman"/>
          <w:b w:val="1"/>
          <w:bCs w:val="1"/>
          <w:i w:val="1"/>
          <w:iCs w:val="1"/>
          <w:sz w:val="20"/>
          <w:szCs w:val="20"/>
          <w:rtl w:val="0"/>
        </w:rPr>
        <w:t xml:space="preserve">RESOLUTION: </w:t>
      </w:r>
      <w:r w:rsidDel="00000000" w:rsidR="00000000" w:rsidRPr="00000000">
        <w:rPr>
          <w:rFonts w:ascii="Times New Roman" w:cs="Times New Roman" w:eastAsia="Times New Roman" w:hAnsi="Times New Roman"/>
          <w:i w:val="1"/>
          <w:iCs w:val="1"/>
          <w:sz w:val="20"/>
          <w:szCs w:val="20"/>
          <w:rtl w:val="0"/>
        </w:rPr>
        <w:t xml:space="preserve">The schedule UI explicitly displays and lets the admin select the time zone the schedule runs in.</w:t>
      </w:r>
      <w:r w:rsidDel="00000000" w:rsidR="00000000" w:rsidRPr="00000000">
        <w:rPr>
          <w:rtl w:val="0"/>
        </w:rPr>
      </w:r>
    </w:p>
    <w:p w:rsidR="00000000" w:rsidDel="00000000" w:rsidP="00000000" w:rsidRDefault="00000000" w:rsidRPr="00000000" w14:paraId="00001BF6">
      <w:pPr>
        <w:pStyle w:val="Heading3"/>
        <w:keepNext w:val="0"/>
        <w:keepLines w:val="0"/>
        <w:spacing w:after="100" w:lineRule="auto"/>
        <w:rPr>
          <w:rFonts w:ascii="Times New Roman" w:cs="Times New Roman" w:eastAsia="Times New Roman" w:hAnsi="Times New Roman"/>
          <w:b w:val="0"/>
          <w:bCs w:val="0"/>
          <w:color w:val="1f4d78"/>
        </w:rPr>
      </w:pPr>
      <w:r w:rsidDel="00000000" w:rsidR="00000000" w:rsidRPr="00000000">
        <w:rPr>
          <w:rFonts w:ascii="Times New Roman" w:cs="Times New Roman" w:eastAsia="Times New Roman" w:hAnsi="Times New Roman"/>
          <w:b w:val="0"/>
          <w:bCs w:val="0"/>
          <w:color w:val="1f4d78"/>
          <w:rtl w:val="0"/>
        </w:rPr>
        <w:t xml:space="preserve">Validation Test Cases</w:t>
      </w:r>
    </w:p>
    <w:tbl>
      <w:tblPr>
        <w:tblStyle w:val="Table175"/>
        <w:tblW w:w="95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3800"/>
        <w:gridCol w:w="4300"/>
        <w:tblGridChange w:id="0">
          <w:tblGrid>
            <w:gridCol w:w="1400"/>
            <w:gridCol w:w="3800"/>
            <w:gridCol w:w="4300"/>
          </w:tblGrid>
        </w:tblGridChange>
      </w:tblGrid>
      <w:tr>
        <w:trPr>
          <w:cantSplit w:val="0"/>
          <w:tblHeader w:val="1"/>
        </w:trPr>
        <w:tc>
          <w:tcPr>
            <w:shd w:fill="d9e2f3" w:val="clear"/>
          </w:tcPr>
          <w:p w:rsidR="00000000" w:rsidDel="00000000" w:rsidP="00000000" w:rsidRDefault="00000000" w:rsidRPr="00000000" w14:paraId="00001BF7">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Case ID</w:t>
            </w:r>
            <w:r w:rsidDel="00000000" w:rsidR="00000000" w:rsidRPr="00000000">
              <w:rPr>
                <w:rtl w:val="0"/>
              </w:rPr>
            </w:r>
          </w:p>
        </w:tc>
        <w:tc>
          <w:tcPr>
            <w:shd w:fill="d9e2f3" w:val="clear"/>
          </w:tcPr>
          <w:p w:rsidR="00000000" w:rsidDel="00000000" w:rsidP="00000000" w:rsidRDefault="00000000" w:rsidRPr="00000000" w14:paraId="00001BF8">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Scenario</w:t>
            </w:r>
            <w:r w:rsidDel="00000000" w:rsidR="00000000" w:rsidRPr="00000000">
              <w:rPr>
                <w:rtl w:val="0"/>
              </w:rPr>
            </w:r>
          </w:p>
        </w:tc>
        <w:tc>
          <w:tcPr>
            <w:shd w:fill="d9e2f3" w:val="clear"/>
          </w:tcPr>
          <w:p w:rsidR="00000000" w:rsidDel="00000000" w:rsidP="00000000" w:rsidRDefault="00000000" w:rsidRPr="00000000" w14:paraId="00001BF9">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Expected Result</w:t>
            </w:r>
            <w:r w:rsidDel="00000000" w:rsidR="00000000" w:rsidRPr="00000000">
              <w:rPr>
                <w:rtl w:val="0"/>
              </w:rPr>
            </w:r>
          </w:p>
        </w:tc>
      </w:tr>
      <w:tr>
        <w:trPr>
          <w:cantSplit w:val="0"/>
          <w:tblHeader w:val="0"/>
        </w:trPr>
        <w:tc>
          <w:tcPr/>
          <w:p w:rsidR="00000000" w:rsidDel="00000000" w:rsidP="00000000" w:rsidRDefault="00000000" w:rsidRPr="00000000" w14:paraId="00001BFA">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TC-01</w:t>
            </w:r>
          </w:p>
        </w:tc>
        <w:tc>
          <w:tcPr/>
          <w:p w:rsidR="00000000" w:rsidDel="00000000" w:rsidP="00000000" w:rsidRDefault="00000000" w:rsidRPr="00000000" w14:paraId="00001BFB">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Weekly report runs on schedule</w:t>
            </w:r>
          </w:p>
        </w:tc>
        <w:tc>
          <w:tcPr/>
          <w:p w:rsidR="00000000" w:rsidDel="00000000" w:rsidP="00000000" w:rsidRDefault="00000000" w:rsidRPr="00000000" w14:paraId="00001BFC">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Report generates and is emailed to all recipients at the configured time.</w:t>
            </w:r>
          </w:p>
        </w:tc>
      </w:tr>
      <w:tr>
        <w:trPr>
          <w:cantSplit w:val="0"/>
          <w:tblHeader w:val="0"/>
        </w:trPr>
        <w:tc>
          <w:tcPr/>
          <w:p w:rsidR="00000000" w:rsidDel="00000000" w:rsidP="00000000" w:rsidRDefault="00000000" w:rsidRPr="00000000" w14:paraId="00001BFD">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TC-02</w:t>
            </w:r>
          </w:p>
        </w:tc>
        <w:tc>
          <w:tcPr/>
          <w:p w:rsidR="00000000" w:rsidDel="00000000" w:rsidP="00000000" w:rsidRDefault="00000000" w:rsidRPr="00000000" w14:paraId="00001BFE">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Data pipeline error during generation</w:t>
            </w:r>
          </w:p>
        </w:tc>
        <w:tc>
          <w:tcPr/>
          <w:p w:rsidR="00000000" w:rsidDel="00000000" w:rsidP="00000000" w:rsidRDefault="00000000" w:rsidRPr="00000000" w14:paraId="00001BFF">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System retries, then notifies the owner of failure without a silent miss.</w:t>
            </w:r>
          </w:p>
        </w:tc>
      </w:tr>
      <w:tr>
        <w:trPr>
          <w:cantSplit w:val="0"/>
          <w:tblHeader w:val="0"/>
        </w:trPr>
        <w:tc>
          <w:tcPr/>
          <w:p w:rsidR="00000000" w:rsidDel="00000000" w:rsidP="00000000" w:rsidRDefault="00000000" w:rsidRPr="00000000" w14:paraId="00001C00">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TC-03</w:t>
            </w:r>
          </w:p>
        </w:tc>
        <w:tc>
          <w:tcPr/>
          <w:p w:rsidR="00000000" w:rsidDel="00000000" w:rsidP="00000000" w:rsidRDefault="00000000" w:rsidRPr="00000000" w14:paraId="00001C01">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One recipient email bounces</w:t>
            </w:r>
          </w:p>
        </w:tc>
        <w:tc>
          <w:tcPr/>
          <w:p w:rsidR="00000000" w:rsidDel="00000000" w:rsidP="00000000" w:rsidRDefault="00000000" w:rsidRPr="00000000" w14:paraId="00001C02">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Failure is logged; other recipients still receive the report.</w:t>
            </w:r>
          </w:p>
        </w:tc>
      </w:tr>
      <w:tr>
        <w:trPr>
          <w:cantSplit w:val="0"/>
          <w:tblHeader w:val="0"/>
        </w:trPr>
        <w:tc>
          <w:tcPr/>
          <w:p w:rsidR="00000000" w:rsidDel="00000000" w:rsidP="00000000" w:rsidRDefault="00000000" w:rsidRPr="00000000" w14:paraId="00001C03">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TC-04</w:t>
            </w:r>
          </w:p>
        </w:tc>
        <w:tc>
          <w:tcPr/>
          <w:p w:rsidR="00000000" w:rsidDel="00000000" w:rsidP="00000000" w:rsidRDefault="00000000" w:rsidRPr="00000000" w14:paraId="00001C04">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External recipient added to Revenue report</w:t>
            </w:r>
          </w:p>
        </w:tc>
        <w:tc>
          <w:tcPr/>
          <w:p w:rsidR="00000000" w:rsidDel="00000000" w:rsidP="00000000" w:rsidRDefault="00000000" w:rsidRPr="00000000" w14:paraId="00001C05">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Admin sees a confirmation warning before send.</w:t>
            </w:r>
          </w:p>
        </w:tc>
      </w:tr>
      <w:tr>
        <w:trPr>
          <w:cantSplit w:val="0"/>
          <w:tblHeader w:val="0"/>
        </w:trPr>
        <w:tc>
          <w:tcPr/>
          <w:p w:rsidR="00000000" w:rsidDel="00000000" w:rsidP="00000000" w:rsidRDefault="00000000" w:rsidRPr="00000000" w14:paraId="00001C06">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TC-05</w:t>
            </w:r>
          </w:p>
        </w:tc>
        <w:tc>
          <w:tcPr/>
          <w:p w:rsidR="00000000" w:rsidDel="00000000" w:rsidP="00000000" w:rsidRDefault="00000000" w:rsidRPr="00000000" w14:paraId="00001C07">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Schedule edited while report is generating</w:t>
            </w:r>
          </w:p>
        </w:tc>
        <w:tc>
          <w:tcPr/>
          <w:p w:rsidR="00000000" w:rsidDel="00000000" w:rsidP="00000000" w:rsidRDefault="00000000" w:rsidRPr="00000000" w14:paraId="00001C08">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Change is applied only after current run finishes.</w:t>
            </w:r>
          </w:p>
        </w:tc>
      </w:tr>
    </w:tbl>
    <w:p w:rsidR="00000000" w:rsidDel="00000000" w:rsidP="00000000" w:rsidRDefault="00000000" w:rsidRPr="00000000" w14:paraId="00001C09">
      <w:pPr>
        <w:pStyle w:val="Heading1"/>
        <w:keepNext w:val="0"/>
        <w:keepLines w:val="0"/>
        <w:spacing w:after="150" w:before="400" w:lineRule="auto"/>
        <w:rPr>
          <w:rFonts w:ascii="Times New Roman" w:cs="Times New Roman" w:eastAsia="Times New Roman" w:hAnsi="Times New Roman"/>
          <w:b w:val="0"/>
          <w:bCs w:val="0"/>
          <w:color w:val="2e74b5"/>
        </w:rPr>
      </w:pPr>
      <w:bookmarkStart w:colFirst="0" w:colLast="0" w:name="_8m073t97n2nt" w:id="892"/>
      <w:bookmarkEnd w:id="892"/>
      <w:r w:rsidDel="00000000" w:rsidR="00000000" w:rsidRPr="00000000">
        <w:rPr>
          <w:rFonts w:ascii="Times New Roman" w:cs="Times New Roman" w:eastAsia="Times New Roman" w:hAnsi="Times New Roman"/>
          <w:b w:val="0"/>
          <w:bCs w:val="0"/>
          <w:color w:val="2e74b5"/>
          <w:rtl w:val="0"/>
        </w:rPr>
        <w:t xml:space="preserve">PAD-US-05: Regional / Locale-Based Segmentation Analytics</w:t>
      </w:r>
    </w:p>
    <w:p w:rsidR="00000000" w:rsidDel="00000000" w:rsidP="00000000" w:rsidRDefault="00000000" w:rsidRPr="00000000" w14:paraId="00001C0A">
      <w:pPr>
        <w:spacing w:after="1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STATUS: </w:t>
      </w:r>
      <w:r w:rsidDel="00000000" w:rsidR="00000000" w:rsidRPr="00000000">
        <w:rPr>
          <w:rFonts w:ascii="Times New Roman" w:cs="Times New Roman" w:eastAsia="Times New Roman" w:hAnsi="Times New Roman"/>
          <w:sz w:val="20"/>
          <w:szCs w:val="20"/>
          <w:rtl w:val="0"/>
        </w:rPr>
        <w:t xml:space="preserve">Proposed   </w:t>
      </w:r>
      <w:r w:rsidDel="00000000" w:rsidR="00000000" w:rsidRPr="00000000">
        <w:rPr>
          <w:rFonts w:ascii="Times New Roman" w:cs="Times New Roman" w:eastAsia="Times New Roman" w:hAnsi="Times New Roman"/>
          <w:b w:val="1"/>
          <w:bCs w:val="1"/>
          <w:sz w:val="20"/>
          <w:szCs w:val="20"/>
          <w:rtl w:val="0"/>
        </w:rPr>
        <w:t xml:space="preserve">PRIORITY: </w:t>
      </w:r>
      <w:r w:rsidDel="00000000" w:rsidR="00000000" w:rsidRPr="00000000">
        <w:rPr>
          <w:rFonts w:ascii="Times New Roman" w:cs="Times New Roman" w:eastAsia="Times New Roman" w:hAnsi="Times New Roman"/>
          <w:sz w:val="20"/>
          <w:szCs w:val="20"/>
          <w:rtl w:val="0"/>
        </w:rPr>
        <w:t xml:space="preserve">Medium   </w:t>
      </w:r>
      <w:r w:rsidDel="00000000" w:rsidR="00000000" w:rsidRPr="00000000">
        <w:rPr>
          <w:rFonts w:ascii="Times New Roman" w:cs="Times New Roman" w:eastAsia="Times New Roman" w:hAnsi="Times New Roman"/>
          <w:b w:val="1"/>
          <w:bCs w:val="1"/>
          <w:sz w:val="20"/>
          <w:szCs w:val="20"/>
          <w:rtl w:val="0"/>
        </w:rPr>
        <w:t xml:space="preserve">ACTOR: </w:t>
      </w:r>
      <w:r w:rsidDel="00000000" w:rsidR="00000000" w:rsidRPr="00000000">
        <w:rPr>
          <w:rFonts w:ascii="Times New Roman" w:cs="Times New Roman" w:eastAsia="Times New Roman" w:hAnsi="Times New Roman"/>
          <w:sz w:val="20"/>
          <w:szCs w:val="20"/>
          <w:rtl w:val="0"/>
        </w:rPr>
        <w:t xml:space="preserve">Administrator</w:t>
      </w:r>
    </w:p>
    <w:p w:rsidR="00000000" w:rsidDel="00000000" w:rsidP="00000000" w:rsidRDefault="00000000" w:rsidRPr="00000000" w14:paraId="00001C0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i w:val="1"/>
          <w:iCs w:val="1"/>
          <w:sz w:val="20"/>
          <w:szCs w:val="20"/>
          <w:rtl w:val="0"/>
        </w:rPr>
        <w:t xml:space="preserve">Intent: </w:t>
      </w:r>
      <w:r w:rsidDel="00000000" w:rsidR="00000000" w:rsidRPr="00000000">
        <w:rPr>
          <w:rFonts w:ascii="Times New Roman" w:cs="Times New Roman" w:eastAsia="Times New Roman" w:hAnsi="Times New Roman"/>
          <w:i w:val="1"/>
          <w:iCs w:val="1"/>
          <w:sz w:val="20"/>
          <w:szCs w:val="20"/>
          <w:rtl w:val="0"/>
        </w:rPr>
        <w:t xml:space="preserve">To segment platform metrics by country, language variant, or subscription tier, enabling admins to compare engagement and retention across markets.</w:t>
      </w:r>
      <w:r w:rsidDel="00000000" w:rsidR="00000000" w:rsidRPr="00000000">
        <w:rPr>
          <w:rtl w:val="0"/>
        </w:rPr>
      </w:r>
    </w:p>
    <w:p w:rsidR="00000000" w:rsidDel="00000000" w:rsidP="00000000" w:rsidRDefault="00000000" w:rsidRPr="00000000" w14:paraId="00001C0C">
      <w:pPr>
        <w:pStyle w:val="Heading3"/>
        <w:keepNext w:val="0"/>
        <w:keepLines w:val="0"/>
        <w:spacing w:after="100" w:lineRule="auto"/>
        <w:rPr>
          <w:rFonts w:ascii="Times New Roman" w:cs="Times New Roman" w:eastAsia="Times New Roman" w:hAnsi="Times New Roman"/>
          <w:b w:val="0"/>
          <w:bCs w:val="0"/>
          <w:color w:val="1f4d78"/>
        </w:rPr>
      </w:pPr>
      <w:r w:rsidDel="00000000" w:rsidR="00000000" w:rsidRPr="00000000">
        <w:rPr>
          <w:rFonts w:ascii="Times New Roman" w:cs="Times New Roman" w:eastAsia="Times New Roman" w:hAnsi="Times New Roman"/>
          <w:b w:val="0"/>
          <w:bCs w:val="0"/>
          <w:color w:val="1f4d78"/>
          <w:rtl w:val="0"/>
        </w:rPr>
        <w:t xml:space="preserve">Happy Path Steps</w:t>
      </w:r>
    </w:p>
    <w:p w:rsidR="00000000" w:rsidDel="00000000" w:rsidP="00000000" w:rsidRDefault="00000000" w:rsidRPr="00000000" w14:paraId="00001C0D">
      <w:pPr>
        <w:numPr>
          <w:ilvl w:val="0"/>
          <w:numId w:val="103"/>
        </w:numPr>
        <w:spacing w:after="8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Segment Selection: </w:t>
      </w:r>
      <w:r w:rsidDel="00000000" w:rsidR="00000000" w:rsidRPr="00000000">
        <w:rPr>
          <w:rFonts w:ascii="Times New Roman" w:cs="Times New Roman" w:eastAsia="Times New Roman" w:hAnsi="Times New Roman"/>
          <w:sz w:val="20"/>
          <w:szCs w:val="20"/>
          <w:rtl w:val="0"/>
        </w:rPr>
        <w:t xml:space="preserve">Admin opens the Analytics Dashboard and selects "Segment by Region."</w:t>
      </w:r>
    </w:p>
    <w:p w:rsidR="00000000" w:rsidDel="00000000" w:rsidP="00000000" w:rsidRDefault="00000000" w:rsidRPr="00000000" w14:paraId="00001C0E">
      <w:pPr>
        <w:numPr>
          <w:ilvl w:val="0"/>
          <w:numId w:val="103"/>
        </w:numPr>
        <w:spacing w:after="8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Rollup: </w:t>
      </w:r>
      <w:r w:rsidDel="00000000" w:rsidR="00000000" w:rsidRPr="00000000">
        <w:rPr>
          <w:rFonts w:ascii="Times New Roman" w:cs="Times New Roman" w:eastAsia="Times New Roman" w:hAnsi="Times New Roman"/>
          <w:sz w:val="20"/>
          <w:szCs w:val="20"/>
          <w:rtl w:val="0"/>
        </w:rPr>
        <w:t xml:space="preserve">System groups core metrics (retention, revenue, feature usage) by country/locale.</w:t>
      </w:r>
    </w:p>
    <w:p w:rsidR="00000000" w:rsidDel="00000000" w:rsidP="00000000" w:rsidRDefault="00000000" w:rsidRPr="00000000" w14:paraId="00001C0F">
      <w:pPr>
        <w:numPr>
          <w:ilvl w:val="0"/>
          <w:numId w:val="103"/>
        </w:numPr>
        <w:spacing w:after="8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Comparison: </w:t>
      </w:r>
      <w:r w:rsidDel="00000000" w:rsidR="00000000" w:rsidRPr="00000000">
        <w:rPr>
          <w:rFonts w:ascii="Times New Roman" w:cs="Times New Roman" w:eastAsia="Times New Roman" w:hAnsi="Times New Roman"/>
          <w:sz w:val="20"/>
          <w:szCs w:val="20"/>
          <w:rtl w:val="0"/>
        </w:rPr>
        <w:t xml:space="preserve">Admin compares two regions side by side (e.g., retention curves).</w:t>
      </w:r>
    </w:p>
    <w:p w:rsidR="00000000" w:rsidDel="00000000" w:rsidP="00000000" w:rsidRDefault="00000000" w:rsidRPr="00000000" w14:paraId="00001C10">
      <w:pPr>
        <w:numPr>
          <w:ilvl w:val="0"/>
          <w:numId w:val="103"/>
        </w:numPr>
        <w:spacing w:after="8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Drill-down: </w:t>
      </w:r>
      <w:r w:rsidDel="00000000" w:rsidR="00000000" w:rsidRPr="00000000">
        <w:rPr>
          <w:rFonts w:ascii="Times New Roman" w:cs="Times New Roman" w:eastAsia="Times New Roman" w:hAnsi="Times New Roman"/>
          <w:sz w:val="20"/>
          <w:szCs w:val="20"/>
          <w:rtl w:val="0"/>
        </w:rPr>
        <w:t xml:space="preserve">Admin drills into a single region to see localized feature adoption.</w:t>
      </w:r>
    </w:p>
    <w:p w:rsidR="00000000" w:rsidDel="00000000" w:rsidP="00000000" w:rsidRDefault="00000000" w:rsidRPr="00000000" w14:paraId="00001C11">
      <w:pPr>
        <w:pStyle w:val="Heading3"/>
        <w:keepNext w:val="0"/>
        <w:keepLines w:val="0"/>
        <w:spacing w:after="100" w:lineRule="auto"/>
        <w:rPr>
          <w:rFonts w:ascii="Times New Roman" w:cs="Times New Roman" w:eastAsia="Times New Roman" w:hAnsi="Times New Roman"/>
          <w:b w:val="0"/>
          <w:bCs w:val="0"/>
          <w:color w:val="1f4d78"/>
        </w:rPr>
      </w:pPr>
      <w:r w:rsidDel="00000000" w:rsidR="00000000" w:rsidRPr="00000000">
        <w:rPr>
          <w:rFonts w:ascii="Times New Roman" w:cs="Times New Roman" w:eastAsia="Times New Roman" w:hAnsi="Times New Roman"/>
          <w:b w:val="0"/>
          <w:bCs w:val="0"/>
          <w:color w:val="1f4d78"/>
          <w:rtl w:val="0"/>
        </w:rPr>
        <w:t xml:space="preserve">Acceptance Criteria</w:t>
      </w:r>
    </w:p>
    <w:p w:rsidR="00000000" w:rsidDel="00000000" w:rsidP="00000000" w:rsidRDefault="00000000" w:rsidRPr="00000000" w14:paraId="00001C12">
      <w:pPr>
        <w:numPr>
          <w:ilvl w:val="0"/>
          <w:numId w:val="384"/>
        </w:numPr>
        <w:spacing w:after="8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Segmentation must use precomputed regional rollups rather than re-querying raw data per region, to keep the view responsive.</w:t>
      </w:r>
    </w:p>
    <w:p w:rsidR="00000000" w:rsidDel="00000000" w:rsidP="00000000" w:rsidRDefault="00000000" w:rsidRPr="00000000" w14:paraId="00001C13">
      <w:pPr>
        <w:numPr>
          <w:ilvl w:val="0"/>
          <w:numId w:val="384"/>
        </w:numPr>
        <w:spacing w:after="8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Comparative views must clearly label each region/segment in chart legends and axis labels.</w:t>
      </w:r>
    </w:p>
    <w:p w:rsidR="00000000" w:rsidDel="00000000" w:rsidP="00000000" w:rsidRDefault="00000000" w:rsidRPr="00000000" w14:paraId="00001C14">
      <w:pPr>
        <w:pStyle w:val="Heading3"/>
        <w:keepNext w:val="0"/>
        <w:keepLines w:val="0"/>
        <w:spacing w:after="100" w:lineRule="auto"/>
        <w:rPr>
          <w:rFonts w:ascii="Times New Roman" w:cs="Times New Roman" w:eastAsia="Times New Roman" w:hAnsi="Times New Roman"/>
          <w:b w:val="0"/>
          <w:bCs w:val="0"/>
          <w:color w:val="1f4d78"/>
        </w:rPr>
      </w:pPr>
      <w:r w:rsidDel="00000000" w:rsidR="00000000" w:rsidRPr="00000000">
        <w:rPr>
          <w:rFonts w:ascii="Times New Roman" w:cs="Times New Roman" w:eastAsia="Times New Roman" w:hAnsi="Times New Roman"/>
          <w:b w:val="0"/>
          <w:bCs w:val="0"/>
          <w:color w:val="1f4d78"/>
          <w:rtl w:val="0"/>
        </w:rPr>
        <w:t xml:space="preserve">Exception Handling</w:t>
      </w:r>
    </w:p>
    <w:p w:rsidR="00000000" w:rsidDel="00000000" w:rsidP="00000000" w:rsidRDefault="00000000" w:rsidRPr="00000000" w14:paraId="00001C15">
      <w:pPr>
        <w:numPr>
          <w:ilvl w:val="0"/>
          <w:numId w:val="384"/>
        </w:numPr>
        <w:spacing w:after="10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E-01: Low-Volume Region. </w:t>
      </w:r>
      <w:r w:rsidDel="00000000" w:rsidR="00000000" w:rsidRPr="00000000">
        <w:rPr>
          <w:rFonts w:ascii="Times New Roman" w:cs="Times New Roman" w:eastAsia="Times New Roman" w:hAnsi="Times New Roman"/>
          <w:sz w:val="20"/>
          <w:szCs w:val="20"/>
          <w:rtl w:val="0"/>
        </w:rPr>
        <w:t xml:space="preserve">A region has fewer users than the minimum reporting threshold. </w:t>
      </w:r>
      <w:r w:rsidDel="00000000" w:rsidR="00000000" w:rsidRPr="00000000">
        <w:rPr>
          <w:rFonts w:ascii="Times New Roman" w:cs="Times New Roman" w:eastAsia="Times New Roman" w:hAnsi="Times New Roman"/>
          <w:b w:val="1"/>
          <w:bCs w:val="1"/>
          <w:i w:val="1"/>
          <w:iCs w:val="1"/>
          <w:sz w:val="20"/>
          <w:szCs w:val="20"/>
          <w:rtl w:val="0"/>
        </w:rPr>
        <w:t xml:space="preserve">RESOLUTION: </w:t>
      </w:r>
      <w:r w:rsidDel="00000000" w:rsidR="00000000" w:rsidRPr="00000000">
        <w:rPr>
          <w:rFonts w:ascii="Times New Roman" w:cs="Times New Roman" w:eastAsia="Times New Roman" w:hAnsi="Times New Roman"/>
          <w:i w:val="1"/>
          <w:iCs w:val="1"/>
          <w:sz w:val="20"/>
          <w:szCs w:val="20"/>
          <w:rtl w:val="0"/>
        </w:rPr>
        <w:t xml:space="preserve">The individual regional breakdown is suppressed ("Insufficient data for this region") and rolled into an "Other Regions" bucket instead.</w:t>
      </w:r>
      <w:r w:rsidDel="00000000" w:rsidR="00000000" w:rsidRPr="00000000">
        <w:rPr>
          <w:rtl w:val="0"/>
        </w:rPr>
      </w:r>
    </w:p>
    <w:p w:rsidR="00000000" w:rsidDel="00000000" w:rsidP="00000000" w:rsidRDefault="00000000" w:rsidRPr="00000000" w14:paraId="00001C16">
      <w:pPr>
        <w:numPr>
          <w:ilvl w:val="0"/>
          <w:numId w:val="384"/>
        </w:numPr>
        <w:spacing w:after="10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E-02: Missing Locale Data. </w:t>
      </w:r>
      <w:r w:rsidDel="00000000" w:rsidR="00000000" w:rsidRPr="00000000">
        <w:rPr>
          <w:rFonts w:ascii="Times New Roman" w:cs="Times New Roman" w:eastAsia="Times New Roman" w:hAnsi="Times New Roman"/>
          <w:sz w:val="20"/>
          <w:szCs w:val="20"/>
          <w:rtl w:val="0"/>
        </w:rPr>
        <w:t xml:space="preserve">A user's region/locale field is null due to a signup bug. </w:t>
      </w:r>
      <w:r w:rsidDel="00000000" w:rsidR="00000000" w:rsidRPr="00000000">
        <w:rPr>
          <w:rFonts w:ascii="Times New Roman" w:cs="Times New Roman" w:eastAsia="Times New Roman" w:hAnsi="Times New Roman"/>
          <w:b w:val="1"/>
          <w:bCs w:val="1"/>
          <w:i w:val="1"/>
          <w:iCs w:val="1"/>
          <w:sz w:val="20"/>
          <w:szCs w:val="20"/>
          <w:rtl w:val="0"/>
        </w:rPr>
        <w:t xml:space="preserve">RESOLUTION: </w:t>
      </w:r>
      <w:r w:rsidDel="00000000" w:rsidR="00000000" w:rsidRPr="00000000">
        <w:rPr>
          <w:rFonts w:ascii="Times New Roman" w:cs="Times New Roman" w:eastAsia="Times New Roman" w:hAnsi="Times New Roman"/>
          <w:i w:val="1"/>
          <w:iCs w:val="1"/>
          <w:sz w:val="20"/>
          <w:szCs w:val="20"/>
          <w:rtl w:val="0"/>
        </w:rPr>
        <w:t xml:space="preserve">These users are bucketed under "Unknown Region" rather than silently dropped from totals.</w:t>
      </w:r>
      <w:r w:rsidDel="00000000" w:rsidR="00000000" w:rsidRPr="00000000">
        <w:rPr>
          <w:rtl w:val="0"/>
        </w:rPr>
      </w:r>
    </w:p>
    <w:p w:rsidR="00000000" w:rsidDel="00000000" w:rsidP="00000000" w:rsidRDefault="00000000" w:rsidRPr="00000000" w14:paraId="00001C17">
      <w:pPr>
        <w:numPr>
          <w:ilvl w:val="0"/>
          <w:numId w:val="384"/>
        </w:numPr>
        <w:spacing w:after="10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E-03: Suspected Location Spoofing. </w:t>
      </w:r>
      <w:r w:rsidDel="00000000" w:rsidR="00000000" w:rsidRPr="00000000">
        <w:rPr>
          <w:rFonts w:ascii="Times New Roman" w:cs="Times New Roman" w:eastAsia="Times New Roman" w:hAnsi="Times New Roman"/>
          <w:sz w:val="20"/>
          <w:szCs w:val="20"/>
          <w:rtl w:val="0"/>
        </w:rPr>
        <w:t xml:space="preserve">An abnormal share of users shows a mismatch between IP-inferred location and declared locale. </w:t>
      </w:r>
      <w:r w:rsidDel="00000000" w:rsidR="00000000" w:rsidRPr="00000000">
        <w:rPr>
          <w:rFonts w:ascii="Times New Roman" w:cs="Times New Roman" w:eastAsia="Times New Roman" w:hAnsi="Times New Roman"/>
          <w:b w:val="1"/>
          <w:bCs w:val="1"/>
          <w:i w:val="1"/>
          <w:iCs w:val="1"/>
          <w:sz w:val="20"/>
          <w:szCs w:val="20"/>
          <w:rtl w:val="0"/>
        </w:rPr>
        <w:t xml:space="preserve">RESOLUTION: </w:t>
      </w:r>
      <w:r w:rsidDel="00000000" w:rsidR="00000000" w:rsidRPr="00000000">
        <w:rPr>
          <w:rFonts w:ascii="Times New Roman" w:cs="Times New Roman" w:eastAsia="Times New Roman" w:hAnsi="Times New Roman"/>
          <w:i w:val="1"/>
          <w:iCs w:val="1"/>
          <w:sz w:val="20"/>
          <w:szCs w:val="20"/>
          <w:rtl w:val="0"/>
        </w:rPr>
        <w:t xml:space="preserve">The affected regional data is flagged with a confidence caveat rather than presented as fully reliable.</w:t>
      </w:r>
      <w:r w:rsidDel="00000000" w:rsidR="00000000" w:rsidRPr="00000000">
        <w:rPr>
          <w:rtl w:val="0"/>
        </w:rPr>
      </w:r>
    </w:p>
    <w:p w:rsidR="00000000" w:rsidDel="00000000" w:rsidP="00000000" w:rsidRDefault="00000000" w:rsidRPr="00000000" w14:paraId="00001C18">
      <w:pPr>
        <w:numPr>
          <w:ilvl w:val="0"/>
          <w:numId w:val="384"/>
        </w:numPr>
        <w:spacing w:after="10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E-04: Currency Mismatch Across Regions. </w:t>
      </w:r>
      <w:r w:rsidDel="00000000" w:rsidR="00000000" w:rsidRPr="00000000">
        <w:rPr>
          <w:rFonts w:ascii="Times New Roman" w:cs="Times New Roman" w:eastAsia="Times New Roman" w:hAnsi="Times New Roman"/>
          <w:sz w:val="20"/>
          <w:szCs w:val="20"/>
          <w:rtl w:val="0"/>
        </w:rPr>
        <w:t xml:space="preserve">Revenue segmented by region shows in inconsistent local currencies. </w:t>
      </w:r>
      <w:r w:rsidDel="00000000" w:rsidR="00000000" w:rsidRPr="00000000">
        <w:rPr>
          <w:rFonts w:ascii="Times New Roman" w:cs="Times New Roman" w:eastAsia="Times New Roman" w:hAnsi="Times New Roman"/>
          <w:b w:val="1"/>
          <w:bCs w:val="1"/>
          <w:i w:val="1"/>
          <w:iCs w:val="1"/>
          <w:sz w:val="20"/>
          <w:szCs w:val="20"/>
          <w:rtl w:val="0"/>
        </w:rPr>
        <w:t xml:space="preserve">RESOLUTION: </w:t>
      </w:r>
      <w:r w:rsidDel="00000000" w:rsidR="00000000" w:rsidRPr="00000000">
        <w:rPr>
          <w:rFonts w:ascii="Times New Roman" w:cs="Times New Roman" w:eastAsia="Times New Roman" w:hAnsi="Times New Roman"/>
          <w:i w:val="1"/>
          <w:iCs w:val="1"/>
          <w:sz w:val="20"/>
          <w:szCs w:val="20"/>
          <w:rtl w:val="0"/>
        </w:rPr>
        <w:t xml:space="preserve">All figures are normalized to a base currency before regional comparison charts render.</w:t>
      </w:r>
      <w:r w:rsidDel="00000000" w:rsidR="00000000" w:rsidRPr="00000000">
        <w:rPr>
          <w:rtl w:val="0"/>
        </w:rPr>
      </w:r>
    </w:p>
    <w:p w:rsidR="00000000" w:rsidDel="00000000" w:rsidP="00000000" w:rsidRDefault="00000000" w:rsidRPr="00000000" w14:paraId="00001C19">
      <w:pPr>
        <w:pStyle w:val="Heading3"/>
        <w:keepNext w:val="0"/>
        <w:keepLines w:val="0"/>
        <w:spacing w:after="100" w:lineRule="auto"/>
        <w:rPr>
          <w:rFonts w:ascii="Times New Roman" w:cs="Times New Roman" w:eastAsia="Times New Roman" w:hAnsi="Times New Roman"/>
          <w:b w:val="0"/>
          <w:bCs w:val="0"/>
          <w:color w:val="1f4d78"/>
        </w:rPr>
      </w:pPr>
      <w:r w:rsidDel="00000000" w:rsidR="00000000" w:rsidRPr="00000000">
        <w:rPr>
          <w:rFonts w:ascii="Times New Roman" w:cs="Times New Roman" w:eastAsia="Times New Roman" w:hAnsi="Times New Roman"/>
          <w:b w:val="0"/>
          <w:bCs w:val="0"/>
          <w:color w:val="1f4d78"/>
          <w:rtl w:val="0"/>
        </w:rPr>
        <w:t xml:space="preserve">Validation Test Cases</w:t>
      </w:r>
    </w:p>
    <w:tbl>
      <w:tblPr>
        <w:tblStyle w:val="Table176"/>
        <w:tblW w:w="95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3800"/>
        <w:gridCol w:w="4300"/>
        <w:tblGridChange w:id="0">
          <w:tblGrid>
            <w:gridCol w:w="1400"/>
            <w:gridCol w:w="3800"/>
            <w:gridCol w:w="4300"/>
          </w:tblGrid>
        </w:tblGridChange>
      </w:tblGrid>
      <w:tr>
        <w:trPr>
          <w:cantSplit w:val="0"/>
          <w:tblHeader w:val="1"/>
        </w:trPr>
        <w:tc>
          <w:tcPr>
            <w:shd w:fill="d9e2f3" w:val="clear"/>
          </w:tcPr>
          <w:p w:rsidR="00000000" w:rsidDel="00000000" w:rsidP="00000000" w:rsidRDefault="00000000" w:rsidRPr="00000000" w14:paraId="00001C1A">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Case ID</w:t>
            </w:r>
            <w:r w:rsidDel="00000000" w:rsidR="00000000" w:rsidRPr="00000000">
              <w:rPr>
                <w:rtl w:val="0"/>
              </w:rPr>
            </w:r>
          </w:p>
        </w:tc>
        <w:tc>
          <w:tcPr>
            <w:shd w:fill="d9e2f3" w:val="clear"/>
          </w:tcPr>
          <w:p w:rsidR="00000000" w:rsidDel="00000000" w:rsidP="00000000" w:rsidRDefault="00000000" w:rsidRPr="00000000" w14:paraId="00001C1B">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Scenario</w:t>
            </w:r>
            <w:r w:rsidDel="00000000" w:rsidR="00000000" w:rsidRPr="00000000">
              <w:rPr>
                <w:rtl w:val="0"/>
              </w:rPr>
            </w:r>
          </w:p>
        </w:tc>
        <w:tc>
          <w:tcPr>
            <w:shd w:fill="d9e2f3" w:val="clear"/>
          </w:tcPr>
          <w:p w:rsidR="00000000" w:rsidDel="00000000" w:rsidP="00000000" w:rsidRDefault="00000000" w:rsidRPr="00000000" w14:paraId="00001C1C">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Expected Result</w:t>
            </w:r>
            <w:r w:rsidDel="00000000" w:rsidR="00000000" w:rsidRPr="00000000">
              <w:rPr>
                <w:rtl w:val="0"/>
              </w:rPr>
            </w:r>
          </w:p>
        </w:tc>
      </w:tr>
      <w:tr>
        <w:trPr>
          <w:cantSplit w:val="0"/>
          <w:tblHeader w:val="0"/>
        </w:trPr>
        <w:tc>
          <w:tcPr/>
          <w:p w:rsidR="00000000" w:rsidDel="00000000" w:rsidP="00000000" w:rsidRDefault="00000000" w:rsidRPr="00000000" w14:paraId="00001C1D">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TC-01</w:t>
            </w:r>
          </w:p>
        </w:tc>
        <w:tc>
          <w:tcPr/>
          <w:p w:rsidR="00000000" w:rsidDel="00000000" w:rsidP="00000000" w:rsidRDefault="00000000" w:rsidRPr="00000000" w14:paraId="00001C1E">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Segment metrics by region</w:t>
            </w:r>
          </w:p>
        </w:tc>
        <w:tc>
          <w:tcPr/>
          <w:p w:rsidR="00000000" w:rsidDel="00000000" w:rsidP="00000000" w:rsidRDefault="00000000" w:rsidRPr="00000000" w14:paraId="00001C1F">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Dashboard renders accurate rollups grouped by country/locale.</w:t>
            </w:r>
          </w:p>
        </w:tc>
      </w:tr>
      <w:tr>
        <w:trPr>
          <w:cantSplit w:val="0"/>
          <w:tblHeader w:val="0"/>
        </w:trPr>
        <w:tc>
          <w:tcPr/>
          <w:p w:rsidR="00000000" w:rsidDel="00000000" w:rsidP="00000000" w:rsidRDefault="00000000" w:rsidRPr="00000000" w14:paraId="00001C20">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TC-02</w:t>
            </w:r>
          </w:p>
        </w:tc>
        <w:tc>
          <w:tcPr/>
          <w:p w:rsidR="00000000" w:rsidDel="00000000" w:rsidP="00000000" w:rsidRDefault="00000000" w:rsidRPr="00000000" w14:paraId="00001C21">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Region below volume threshold</w:t>
            </w:r>
          </w:p>
        </w:tc>
        <w:tc>
          <w:tcPr/>
          <w:p w:rsidR="00000000" w:rsidDel="00000000" w:rsidP="00000000" w:rsidRDefault="00000000" w:rsidRPr="00000000" w14:paraId="00001C22">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Region is folded into "Other Regions" rather than shown individually.</w:t>
            </w:r>
          </w:p>
        </w:tc>
      </w:tr>
      <w:tr>
        <w:trPr>
          <w:cantSplit w:val="0"/>
          <w:tblHeader w:val="0"/>
        </w:trPr>
        <w:tc>
          <w:tcPr/>
          <w:p w:rsidR="00000000" w:rsidDel="00000000" w:rsidP="00000000" w:rsidRDefault="00000000" w:rsidRPr="00000000" w14:paraId="00001C23">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TC-03</w:t>
            </w:r>
          </w:p>
        </w:tc>
        <w:tc>
          <w:tcPr/>
          <w:p w:rsidR="00000000" w:rsidDel="00000000" w:rsidP="00000000" w:rsidRDefault="00000000" w:rsidRPr="00000000" w14:paraId="00001C24">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Users with missing locale</w:t>
            </w:r>
          </w:p>
        </w:tc>
        <w:tc>
          <w:tcPr/>
          <w:p w:rsidR="00000000" w:rsidDel="00000000" w:rsidP="00000000" w:rsidRDefault="00000000" w:rsidRPr="00000000" w14:paraId="00001C25">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Users appear under "Unknown Region", totals remain accurate.</w:t>
            </w:r>
          </w:p>
        </w:tc>
      </w:tr>
      <w:tr>
        <w:trPr>
          <w:cantSplit w:val="0"/>
          <w:tblHeader w:val="0"/>
        </w:trPr>
        <w:tc>
          <w:tcPr/>
          <w:p w:rsidR="00000000" w:rsidDel="00000000" w:rsidP="00000000" w:rsidRDefault="00000000" w:rsidRPr="00000000" w14:paraId="00001C26">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TC-04</w:t>
            </w:r>
          </w:p>
        </w:tc>
        <w:tc>
          <w:tcPr/>
          <w:p w:rsidR="00000000" w:rsidDel="00000000" w:rsidP="00000000" w:rsidRDefault="00000000" w:rsidRPr="00000000" w14:paraId="00001C27">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Cross-region revenue comparison</w:t>
            </w:r>
          </w:p>
        </w:tc>
        <w:tc>
          <w:tcPr/>
          <w:p w:rsidR="00000000" w:rsidDel="00000000" w:rsidP="00000000" w:rsidRDefault="00000000" w:rsidRPr="00000000" w14:paraId="00001C28">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All values are normalized into one base currency before display.</w:t>
            </w:r>
          </w:p>
        </w:tc>
      </w:tr>
    </w:tbl>
    <w:p w:rsidR="00000000" w:rsidDel="00000000" w:rsidP="00000000" w:rsidRDefault="00000000" w:rsidRPr="00000000" w14:paraId="00001C29">
      <w:pPr>
        <w:pStyle w:val="Heading1"/>
        <w:keepNext w:val="0"/>
        <w:keepLines w:val="0"/>
        <w:spacing w:after="150" w:before="400" w:lineRule="auto"/>
        <w:rPr>
          <w:rFonts w:ascii="Times New Roman" w:cs="Times New Roman" w:eastAsia="Times New Roman" w:hAnsi="Times New Roman"/>
          <w:b w:val="0"/>
          <w:bCs w:val="0"/>
          <w:color w:val="2e74b5"/>
        </w:rPr>
      </w:pPr>
      <w:bookmarkStart w:colFirst="0" w:colLast="0" w:name="_mtdb8vy01sav" w:id="893"/>
      <w:bookmarkEnd w:id="893"/>
      <w:r w:rsidDel="00000000" w:rsidR="00000000" w:rsidRPr="00000000">
        <w:rPr>
          <w:rFonts w:ascii="Times New Roman" w:cs="Times New Roman" w:eastAsia="Times New Roman" w:hAnsi="Times New Roman"/>
          <w:b w:val="0"/>
          <w:bCs w:val="0"/>
          <w:color w:val="2e74b5"/>
          <w:rtl w:val="0"/>
        </w:rPr>
        <w:t xml:space="preserve">PAD-US-06: Period-over-Period Comparative Analysis (WoW / MoM / YoY)</w:t>
      </w:r>
    </w:p>
    <w:p w:rsidR="00000000" w:rsidDel="00000000" w:rsidP="00000000" w:rsidRDefault="00000000" w:rsidRPr="00000000" w14:paraId="00001C2A">
      <w:pPr>
        <w:spacing w:after="1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STATUS: </w:t>
      </w:r>
      <w:r w:rsidDel="00000000" w:rsidR="00000000" w:rsidRPr="00000000">
        <w:rPr>
          <w:rFonts w:ascii="Times New Roman" w:cs="Times New Roman" w:eastAsia="Times New Roman" w:hAnsi="Times New Roman"/>
          <w:sz w:val="20"/>
          <w:szCs w:val="20"/>
          <w:rtl w:val="0"/>
        </w:rPr>
        <w:t xml:space="preserve">Proposed   </w:t>
      </w:r>
      <w:r w:rsidDel="00000000" w:rsidR="00000000" w:rsidRPr="00000000">
        <w:rPr>
          <w:rFonts w:ascii="Times New Roman" w:cs="Times New Roman" w:eastAsia="Times New Roman" w:hAnsi="Times New Roman"/>
          <w:b w:val="1"/>
          <w:bCs w:val="1"/>
          <w:sz w:val="20"/>
          <w:szCs w:val="20"/>
          <w:rtl w:val="0"/>
        </w:rPr>
        <w:t xml:space="preserve">PRIORITY: </w:t>
      </w:r>
      <w:r w:rsidDel="00000000" w:rsidR="00000000" w:rsidRPr="00000000">
        <w:rPr>
          <w:rFonts w:ascii="Times New Roman" w:cs="Times New Roman" w:eastAsia="Times New Roman" w:hAnsi="Times New Roman"/>
          <w:sz w:val="20"/>
          <w:szCs w:val="20"/>
          <w:rtl w:val="0"/>
        </w:rPr>
        <w:t xml:space="preserve">Medium   </w:t>
      </w:r>
      <w:r w:rsidDel="00000000" w:rsidR="00000000" w:rsidRPr="00000000">
        <w:rPr>
          <w:rFonts w:ascii="Times New Roman" w:cs="Times New Roman" w:eastAsia="Times New Roman" w:hAnsi="Times New Roman"/>
          <w:b w:val="1"/>
          <w:bCs w:val="1"/>
          <w:sz w:val="20"/>
          <w:szCs w:val="20"/>
          <w:rtl w:val="0"/>
        </w:rPr>
        <w:t xml:space="preserve">ACTOR: </w:t>
      </w:r>
      <w:r w:rsidDel="00000000" w:rsidR="00000000" w:rsidRPr="00000000">
        <w:rPr>
          <w:rFonts w:ascii="Times New Roman" w:cs="Times New Roman" w:eastAsia="Times New Roman" w:hAnsi="Times New Roman"/>
          <w:sz w:val="20"/>
          <w:szCs w:val="20"/>
          <w:rtl w:val="0"/>
        </w:rPr>
        <w:t xml:space="preserve">Administrator</w:t>
      </w:r>
    </w:p>
    <w:p w:rsidR="00000000" w:rsidDel="00000000" w:rsidP="00000000" w:rsidRDefault="00000000" w:rsidRPr="00000000" w14:paraId="00001C2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i w:val="1"/>
          <w:iCs w:val="1"/>
          <w:sz w:val="20"/>
          <w:szCs w:val="20"/>
          <w:rtl w:val="0"/>
        </w:rPr>
        <w:t xml:space="preserve">Intent: </w:t>
      </w:r>
      <w:r w:rsidDel="00000000" w:rsidR="00000000" w:rsidRPr="00000000">
        <w:rPr>
          <w:rFonts w:ascii="Times New Roman" w:cs="Times New Roman" w:eastAsia="Times New Roman" w:hAnsi="Times New Roman"/>
          <w:i w:val="1"/>
          <w:iCs w:val="1"/>
          <w:sz w:val="20"/>
          <w:szCs w:val="20"/>
          <w:rtl w:val="0"/>
        </w:rPr>
        <w:t xml:space="preserve">To show percentage-change indicators comparing the current reporting period against a prior equivalent period, so admins can judge trend direction without manually cross-referencing two date ranges.</w:t>
      </w:r>
      <w:r w:rsidDel="00000000" w:rsidR="00000000" w:rsidRPr="00000000">
        <w:rPr>
          <w:rtl w:val="0"/>
        </w:rPr>
      </w:r>
    </w:p>
    <w:p w:rsidR="00000000" w:rsidDel="00000000" w:rsidP="00000000" w:rsidRDefault="00000000" w:rsidRPr="00000000" w14:paraId="00001C2C">
      <w:pPr>
        <w:pStyle w:val="Heading3"/>
        <w:keepNext w:val="0"/>
        <w:keepLines w:val="0"/>
        <w:spacing w:after="100" w:lineRule="auto"/>
        <w:rPr>
          <w:rFonts w:ascii="Times New Roman" w:cs="Times New Roman" w:eastAsia="Times New Roman" w:hAnsi="Times New Roman"/>
          <w:b w:val="0"/>
          <w:bCs w:val="0"/>
          <w:color w:val="1f4d78"/>
        </w:rPr>
      </w:pPr>
      <w:r w:rsidDel="00000000" w:rsidR="00000000" w:rsidRPr="00000000">
        <w:rPr>
          <w:rFonts w:ascii="Times New Roman" w:cs="Times New Roman" w:eastAsia="Times New Roman" w:hAnsi="Times New Roman"/>
          <w:b w:val="0"/>
          <w:bCs w:val="0"/>
          <w:color w:val="1f4d78"/>
          <w:rtl w:val="0"/>
        </w:rPr>
        <w:t xml:space="preserve">Happy Path Steps</w:t>
      </w:r>
    </w:p>
    <w:p w:rsidR="00000000" w:rsidDel="00000000" w:rsidP="00000000" w:rsidRDefault="00000000" w:rsidRPr="00000000" w14:paraId="00001C2D">
      <w:pPr>
        <w:numPr>
          <w:ilvl w:val="0"/>
          <w:numId w:val="103"/>
        </w:numPr>
        <w:spacing w:after="8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Metric View: </w:t>
      </w:r>
      <w:r w:rsidDel="00000000" w:rsidR="00000000" w:rsidRPr="00000000">
        <w:rPr>
          <w:rFonts w:ascii="Times New Roman" w:cs="Times New Roman" w:eastAsia="Times New Roman" w:hAnsi="Times New Roman"/>
          <w:sz w:val="20"/>
          <w:szCs w:val="20"/>
          <w:rtl w:val="0"/>
        </w:rPr>
        <w:t xml:space="preserve">Admin views a core metric card (e.g., Active Users).</w:t>
      </w:r>
    </w:p>
    <w:p w:rsidR="00000000" w:rsidDel="00000000" w:rsidP="00000000" w:rsidRDefault="00000000" w:rsidRPr="00000000" w14:paraId="00001C2E">
      <w:pPr>
        <w:numPr>
          <w:ilvl w:val="0"/>
          <w:numId w:val="103"/>
        </w:numPr>
        <w:spacing w:after="8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Toggle Comparison: </w:t>
      </w:r>
      <w:r w:rsidDel="00000000" w:rsidR="00000000" w:rsidRPr="00000000">
        <w:rPr>
          <w:rFonts w:ascii="Times New Roman" w:cs="Times New Roman" w:eastAsia="Times New Roman" w:hAnsi="Times New Roman"/>
          <w:sz w:val="20"/>
          <w:szCs w:val="20"/>
          <w:rtl w:val="0"/>
        </w:rPr>
        <w:t xml:space="preserve">Admin enables "Compare to previous period."</w:t>
      </w:r>
    </w:p>
    <w:p w:rsidR="00000000" w:rsidDel="00000000" w:rsidP="00000000" w:rsidRDefault="00000000" w:rsidRPr="00000000" w14:paraId="00001C2F">
      <w:pPr>
        <w:numPr>
          <w:ilvl w:val="0"/>
          <w:numId w:val="103"/>
        </w:numPr>
        <w:spacing w:after="8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Delta Display: </w:t>
      </w:r>
      <w:r w:rsidDel="00000000" w:rsidR="00000000" w:rsidRPr="00000000">
        <w:rPr>
          <w:rFonts w:ascii="Times New Roman" w:cs="Times New Roman" w:eastAsia="Times New Roman" w:hAnsi="Times New Roman"/>
          <w:sz w:val="20"/>
          <w:szCs w:val="20"/>
          <w:rtl w:val="0"/>
        </w:rPr>
        <w:t xml:space="preserve">System shows the current value alongside a delta indicator (e.g., "+12% vs. last 30 days").</w:t>
      </w:r>
    </w:p>
    <w:p w:rsidR="00000000" w:rsidDel="00000000" w:rsidP="00000000" w:rsidRDefault="00000000" w:rsidRPr="00000000" w14:paraId="00001C30">
      <w:pPr>
        <w:numPr>
          <w:ilvl w:val="0"/>
          <w:numId w:val="103"/>
        </w:numPr>
        <w:spacing w:after="8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Basis Switch: </w:t>
      </w:r>
      <w:r w:rsidDel="00000000" w:rsidR="00000000" w:rsidRPr="00000000">
        <w:rPr>
          <w:rFonts w:ascii="Times New Roman" w:cs="Times New Roman" w:eastAsia="Times New Roman" w:hAnsi="Times New Roman"/>
          <w:sz w:val="20"/>
          <w:szCs w:val="20"/>
          <w:rtl w:val="0"/>
        </w:rPr>
        <w:t xml:space="preserve">Admin switches the comparison basis between WoW, MoM, and YoY.</w:t>
      </w:r>
    </w:p>
    <w:p w:rsidR="00000000" w:rsidDel="00000000" w:rsidP="00000000" w:rsidRDefault="00000000" w:rsidRPr="00000000" w14:paraId="00001C31">
      <w:pPr>
        <w:pStyle w:val="Heading3"/>
        <w:keepNext w:val="0"/>
        <w:keepLines w:val="0"/>
        <w:spacing w:after="100" w:lineRule="auto"/>
        <w:rPr>
          <w:rFonts w:ascii="Times New Roman" w:cs="Times New Roman" w:eastAsia="Times New Roman" w:hAnsi="Times New Roman"/>
          <w:b w:val="0"/>
          <w:bCs w:val="0"/>
          <w:color w:val="1f4d78"/>
        </w:rPr>
      </w:pPr>
      <w:r w:rsidDel="00000000" w:rsidR="00000000" w:rsidRPr="00000000">
        <w:rPr>
          <w:rFonts w:ascii="Times New Roman" w:cs="Times New Roman" w:eastAsia="Times New Roman" w:hAnsi="Times New Roman"/>
          <w:b w:val="0"/>
          <w:bCs w:val="0"/>
          <w:color w:val="1f4d78"/>
          <w:rtl w:val="0"/>
        </w:rPr>
        <w:t xml:space="preserve">Acceptance Criteria</w:t>
      </w:r>
    </w:p>
    <w:p w:rsidR="00000000" w:rsidDel="00000000" w:rsidP="00000000" w:rsidRDefault="00000000" w:rsidRPr="00000000" w14:paraId="00001C32">
      <w:pPr>
        <w:numPr>
          <w:ilvl w:val="0"/>
          <w:numId w:val="384"/>
        </w:numPr>
        <w:spacing w:after="8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Delta indicators must show both direction and magnitude using an icon plus numeric value, not color alone, to remain accessible.</w:t>
      </w:r>
    </w:p>
    <w:p w:rsidR="00000000" w:rsidDel="00000000" w:rsidP="00000000" w:rsidRDefault="00000000" w:rsidRPr="00000000" w14:paraId="00001C33">
      <w:pPr>
        <w:numPr>
          <w:ilvl w:val="0"/>
          <w:numId w:val="384"/>
        </w:numPr>
        <w:spacing w:after="8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comparison period length must always match the primary period length exactly (e.g., 30 days vs. the prior 30 days).</w:t>
      </w:r>
    </w:p>
    <w:p w:rsidR="00000000" w:rsidDel="00000000" w:rsidP="00000000" w:rsidRDefault="00000000" w:rsidRPr="00000000" w14:paraId="00001C34">
      <w:pPr>
        <w:pStyle w:val="Heading3"/>
        <w:keepNext w:val="0"/>
        <w:keepLines w:val="0"/>
        <w:spacing w:after="100" w:lineRule="auto"/>
        <w:rPr>
          <w:rFonts w:ascii="Times New Roman" w:cs="Times New Roman" w:eastAsia="Times New Roman" w:hAnsi="Times New Roman"/>
          <w:b w:val="0"/>
          <w:bCs w:val="0"/>
          <w:color w:val="1f4d78"/>
        </w:rPr>
      </w:pPr>
      <w:r w:rsidDel="00000000" w:rsidR="00000000" w:rsidRPr="00000000">
        <w:rPr>
          <w:rFonts w:ascii="Times New Roman" w:cs="Times New Roman" w:eastAsia="Times New Roman" w:hAnsi="Times New Roman"/>
          <w:b w:val="0"/>
          <w:bCs w:val="0"/>
          <w:color w:val="1f4d78"/>
          <w:rtl w:val="0"/>
        </w:rPr>
        <w:t xml:space="preserve">Exception Handling</w:t>
      </w:r>
    </w:p>
    <w:p w:rsidR="00000000" w:rsidDel="00000000" w:rsidP="00000000" w:rsidRDefault="00000000" w:rsidRPr="00000000" w14:paraId="00001C35">
      <w:pPr>
        <w:numPr>
          <w:ilvl w:val="0"/>
          <w:numId w:val="384"/>
        </w:numPr>
        <w:spacing w:after="10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E-01: Insufficient Historical Data. </w:t>
      </w:r>
      <w:r w:rsidDel="00000000" w:rsidR="00000000" w:rsidRPr="00000000">
        <w:rPr>
          <w:rFonts w:ascii="Times New Roman" w:cs="Times New Roman" w:eastAsia="Times New Roman" w:hAnsi="Times New Roman"/>
          <w:sz w:val="20"/>
          <w:szCs w:val="20"/>
          <w:rtl w:val="0"/>
        </w:rPr>
        <w:t xml:space="preserve">The platform launched only 20 days ago and a YoY comparison is requested. </w:t>
      </w:r>
      <w:r w:rsidDel="00000000" w:rsidR="00000000" w:rsidRPr="00000000">
        <w:rPr>
          <w:rFonts w:ascii="Times New Roman" w:cs="Times New Roman" w:eastAsia="Times New Roman" w:hAnsi="Times New Roman"/>
          <w:b w:val="1"/>
          <w:bCs w:val="1"/>
          <w:i w:val="1"/>
          <w:iCs w:val="1"/>
          <w:sz w:val="20"/>
          <w:szCs w:val="20"/>
          <w:rtl w:val="0"/>
        </w:rPr>
        <w:t xml:space="preserve">RESOLUTION: </w:t>
      </w:r>
      <w:r w:rsidDel="00000000" w:rsidR="00000000" w:rsidRPr="00000000">
        <w:rPr>
          <w:rFonts w:ascii="Times New Roman" w:cs="Times New Roman" w:eastAsia="Times New Roman" w:hAnsi="Times New Roman"/>
          <w:i w:val="1"/>
          <w:iCs w:val="1"/>
          <w:sz w:val="20"/>
          <w:szCs w:val="20"/>
          <w:rtl w:val="0"/>
        </w:rPr>
        <w:t xml:space="preserve">Unavailable comparison options are disabled and the UI displays "Not enough historical data" instead of a misleading delta.</w:t>
      </w:r>
      <w:r w:rsidDel="00000000" w:rsidR="00000000" w:rsidRPr="00000000">
        <w:rPr>
          <w:rtl w:val="0"/>
        </w:rPr>
      </w:r>
    </w:p>
    <w:p w:rsidR="00000000" w:rsidDel="00000000" w:rsidP="00000000" w:rsidRDefault="00000000" w:rsidRPr="00000000" w14:paraId="00001C36">
      <w:pPr>
        <w:numPr>
          <w:ilvl w:val="0"/>
          <w:numId w:val="384"/>
        </w:numPr>
        <w:spacing w:after="10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E-02: Comparison Period Includes a Known Outage. </w:t>
      </w:r>
      <w:r w:rsidDel="00000000" w:rsidR="00000000" w:rsidRPr="00000000">
        <w:rPr>
          <w:rFonts w:ascii="Times New Roman" w:cs="Times New Roman" w:eastAsia="Times New Roman" w:hAnsi="Times New Roman"/>
          <w:sz w:val="20"/>
          <w:szCs w:val="20"/>
          <w:rtl w:val="0"/>
        </w:rPr>
        <w:t xml:space="preserve">The historical baseline period had a data-collection gap. </w:t>
      </w:r>
      <w:r w:rsidDel="00000000" w:rsidR="00000000" w:rsidRPr="00000000">
        <w:rPr>
          <w:rFonts w:ascii="Times New Roman" w:cs="Times New Roman" w:eastAsia="Times New Roman" w:hAnsi="Times New Roman"/>
          <w:b w:val="1"/>
          <w:bCs w:val="1"/>
          <w:i w:val="1"/>
          <w:iCs w:val="1"/>
          <w:sz w:val="20"/>
          <w:szCs w:val="20"/>
          <w:rtl w:val="0"/>
        </w:rPr>
        <w:t xml:space="preserve">RESOLUTION: </w:t>
      </w:r>
      <w:r w:rsidDel="00000000" w:rsidR="00000000" w:rsidRPr="00000000">
        <w:rPr>
          <w:rFonts w:ascii="Times New Roman" w:cs="Times New Roman" w:eastAsia="Times New Roman" w:hAnsi="Times New Roman"/>
          <w:i w:val="1"/>
          <w:iCs w:val="1"/>
          <w:sz w:val="20"/>
          <w:szCs w:val="20"/>
          <w:rtl w:val="0"/>
        </w:rPr>
        <w:t xml:space="preserve">The comparison is flagged with a footnote noting the affected dates so the delta is not misread as a genuine trend.</w:t>
      </w:r>
      <w:r w:rsidDel="00000000" w:rsidR="00000000" w:rsidRPr="00000000">
        <w:rPr>
          <w:rtl w:val="0"/>
        </w:rPr>
      </w:r>
    </w:p>
    <w:p w:rsidR="00000000" w:rsidDel="00000000" w:rsidP="00000000" w:rsidRDefault="00000000" w:rsidRPr="00000000" w14:paraId="00001C37">
      <w:pPr>
        <w:numPr>
          <w:ilvl w:val="0"/>
          <w:numId w:val="384"/>
        </w:numPr>
        <w:spacing w:after="10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E-03: Month-Length Mismatch. </w:t>
      </w:r>
      <w:r w:rsidDel="00000000" w:rsidR="00000000" w:rsidRPr="00000000">
        <w:rPr>
          <w:rFonts w:ascii="Times New Roman" w:cs="Times New Roman" w:eastAsia="Times New Roman" w:hAnsi="Times New Roman"/>
          <w:sz w:val="20"/>
          <w:szCs w:val="20"/>
          <w:rtl w:val="0"/>
        </w:rPr>
        <w:t xml:space="preserve">A MoM comparison spans February (28 days) against a 31-day month. </w:t>
      </w:r>
      <w:r w:rsidDel="00000000" w:rsidR="00000000" w:rsidRPr="00000000">
        <w:rPr>
          <w:rFonts w:ascii="Times New Roman" w:cs="Times New Roman" w:eastAsia="Times New Roman" w:hAnsi="Times New Roman"/>
          <w:b w:val="1"/>
          <w:bCs w:val="1"/>
          <w:i w:val="1"/>
          <w:iCs w:val="1"/>
          <w:sz w:val="20"/>
          <w:szCs w:val="20"/>
          <w:rtl w:val="0"/>
        </w:rPr>
        <w:t xml:space="preserve">RESOLUTION: </w:t>
      </w:r>
      <w:r w:rsidDel="00000000" w:rsidR="00000000" w:rsidRPr="00000000">
        <w:rPr>
          <w:rFonts w:ascii="Times New Roman" w:cs="Times New Roman" w:eastAsia="Times New Roman" w:hAnsi="Times New Roman"/>
          <w:i w:val="1"/>
          <w:iCs w:val="1"/>
          <w:sz w:val="20"/>
          <w:szCs w:val="20"/>
          <w:rtl w:val="0"/>
        </w:rPr>
        <w:t xml:space="preserve">System normalizes by comparable day-counts, or clearly labels the day-count mismatch rather than presenting a false percentage.</w:t>
      </w:r>
      <w:r w:rsidDel="00000000" w:rsidR="00000000" w:rsidRPr="00000000">
        <w:rPr>
          <w:rtl w:val="0"/>
        </w:rPr>
      </w:r>
    </w:p>
    <w:p w:rsidR="00000000" w:rsidDel="00000000" w:rsidP="00000000" w:rsidRDefault="00000000" w:rsidRPr="00000000" w14:paraId="00001C38">
      <w:pPr>
        <w:numPr>
          <w:ilvl w:val="0"/>
          <w:numId w:val="384"/>
        </w:numPr>
        <w:spacing w:after="10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E-04: Divide-by-Zero on Prior Period. </w:t>
      </w:r>
      <w:r w:rsidDel="00000000" w:rsidR="00000000" w:rsidRPr="00000000">
        <w:rPr>
          <w:rFonts w:ascii="Times New Roman" w:cs="Times New Roman" w:eastAsia="Times New Roman" w:hAnsi="Times New Roman"/>
          <w:sz w:val="20"/>
          <w:szCs w:val="20"/>
          <w:rtl w:val="0"/>
        </w:rPr>
        <w:t xml:space="preserve">The prior period's value was zero (e.g., a new feature had 0 sessions before launch). </w:t>
      </w:r>
      <w:r w:rsidDel="00000000" w:rsidR="00000000" w:rsidRPr="00000000">
        <w:rPr>
          <w:rFonts w:ascii="Times New Roman" w:cs="Times New Roman" w:eastAsia="Times New Roman" w:hAnsi="Times New Roman"/>
          <w:b w:val="1"/>
          <w:bCs w:val="1"/>
          <w:i w:val="1"/>
          <w:iCs w:val="1"/>
          <w:sz w:val="20"/>
          <w:szCs w:val="20"/>
          <w:rtl w:val="0"/>
        </w:rPr>
        <w:t xml:space="preserve">RESOLUTION: </w:t>
      </w:r>
      <w:r w:rsidDel="00000000" w:rsidR="00000000" w:rsidRPr="00000000">
        <w:rPr>
          <w:rFonts w:ascii="Times New Roman" w:cs="Times New Roman" w:eastAsia="Times New Roman" w:hAnsi="Times New Roman"/>
          <w:i w:val="1"/>
          <w:iCs w:val="1"/>
          <w:sz w:val="20"/>
          <w:szCs w:val="20"/>
          <w:rtl w:val="0"/>
        </w:rPr>
        <w:t xml:space="preserve">System displays a "New" indicator rather than an undefined or broken percentage calculation.</w:t>
      </w:r>
      <w:r w:rsidDel="00000000" w:rsidR="00000000" w:rsidRPr="00000000">
        <w:rPr>
          <w:rtl w:val="0"/>
        </w:rPr>
      </w:r>
    </w:p>
    <w:p w:rsidR="00000000" w:rsidDel="00000000" w:rsidP="00000000" w:rsidRDefault="00000000" w:rsidRPr="00000000" w14:paraId="00001C39">
      <w:pPr>
        <w:pStyle w:val="Heading3"/>
        <w:keepNext w:val="0"/>
        <w:keepLines w:val="0"/>
        <w:spacing w:after="100" w:lineRule="auto"/>
        <w:rPr>
          <w:rFonts w:ascii="Times New Roman" w:cs="Times New Roman" w:eastAsia="Times New Roman" w:hAnsi="Times New Roman"/>
          <w:b w:val="0"/>
          <w:bCs w:val="0"/>
          <w:color w:val="1f4d78"/>
        </w:rPr>
      </w:pPr>
      <w:r w:rsidDel="00000000" w:rsidR="00000000" w:rsidRPr="00000000">
        <w:rPr>
          <w:rFonts w:ascii="Times New Roman" w:cs="Times New Roman" w:eastAsia="Times New Roman" w:hAnsi="Times New Roman"/>
          <w:b w:val="0"/>
          <w:bCs w:val="0"/>
          <w:color w:val="1f4d78"/>
          <w:rtl w:val="0"/>
        </w:rPr>
        <w:t xml:space="preserve">Validation Test Cases</w:t>
      </w:r>
    </w:p>
    <w:tbl>
      <w:tblPr>
        <w:tblStyle w:val="Table177"/>
        <w:tblW w:w="95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3800"/>
        <w:gridCol w:w="4300"/>
        <w:tblGridChange w:id="0">
          <w:tblGrid>
            <w:gridCol w:w="1400"/>
            <w:gridCol w:w="3800"/>
            <w:gridCol w:w="4300"/>
          </w:tblGrid>
        </w:tblGridChange>
      </w:tblGrid>
      <w:tr>
        <w:trPr>
          <w:cantSplit w:val="0"/>
          <w:tblHeader w:val="1"/>
        </w:trPr>
        <w:tc>
          <w:tcPr>
            <w:shd w:fill="d9e2f3" w:val="clear"/>
          </w:tcPr>
          <w:p w:rsidR="00000000" w:rsidDel="00000000" w:rsidP="00000000" w:rsidRDefault="00000000" w:rsidRPr="00000000" w14:paraId="00001C3A">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Case ID</w:t>
            </w:r>
            <w:r w:rsidDel="00000000" w:rsidR="00000000" w:rsidRPr="00000000">
              <w:rPr>
                <w:rtl w:val="0"/>
              </w:rPr>
            </w:r>
          </w:p>
        </w:tc>
        <w:tc>
          <w:tcPr>
            <w:shd w:fill="d9e2f3" w:val="clear"/>
          </w:tcPr>
          <w:p w:rsidR="00000000" w:rsidDel="00000000" w:rsidP="00000000" w:rsidRDefault="00000000" w:rsidRPr="00000000" w14:paraId="00001C3B">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Scenario</w:t>
            </w:r>
            <w:r w:rsidDel="00000000" w:rsidR="00000000" w:rsidRPr="00000000">
              <w:rPr>
                <w:rtl w:val="0"/>
              </w:rPr>
            </w:r>
          </w:p>
        </w:tc>
        <w:tc>
          <w:tcPr>
            <w:shd w:fill="d9e2f3" w:val="clear"/>
          </w:tcPr>
          <w:p w:rsidR="00000000" w:rsidDel="00000000" w:rsidP="00000000" w:rsidRDefault="00000000" w:rsidRPr="00000000" w14:paraId="00001C3C">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Expected Result</w:t>
            </w:r>
            <w:r w:rsidDel="00000000" w:rsidR="00000000" w:rsidRPr="00000000">
              <w:rPr>
                <w:rtl w:val="0"/>
              </w:rPr>
            </w:r>
          </w:p>
        </w:tc>
      </w:tr>
      <w:tr>
        <w:trPr>
          <w:cantSplit w:val="0"/>
          <w:tblHeader w:val="0"/>
        </w:trPr>
        <w:tc>
          <w:tcPr/>
          <w:p w:rsidR="00000000" w:rsidDel="00000000" w:rsidP="00000000" w:rsidRDefault="00000000" w:rsidRPr="00000000" w14:paraId="00001C3D">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TC-01</w:t>
            </w:r>
          </w:p>
        </w:tc>
        <w:tc>
          <w:tcPr/>
          <w:p w:rsidR="00000000" w:rsidDel="00000000" w:rsidP="00000000" w:rsidRDefault="00000000" w:rsidRPr="00000000" w14:paraId="00001C3E">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Toggle WoW comparison on Active Users</w:t>
            </w:r>
          </w:p>
        </w:tc>
        <w:tc>
          <w:tcPr/>
          <w:p w:rsidR="00000000" w:rsidDel="00000000" w:rsidP="00000000" w:rsidRDefault="00000000" w:rsidRPr="00000000" w14:paraId="00001C3F">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Correct delta percentage and direction icon render.</w:t>
            </w:r>
          </w:p>
        </w:tc>
      </w:tr>
      <w:tr>
        <w:trPr>
          <w:cantSplit w:val="0"/>
          <w:tblHeader w:val="0"/>
        </w:trPr>
        <w:tc>
          <w:tcPr/>
          <w:p w:rsidR="00000000" w:rsidDel="00000000" w:rsidP="00000000" w:rsidRDefault="00000000" w:rsidRPr="00000000" w14:paraId="00001C40">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TC-02</w:t>
            </w:r>
          </w:p>
        </w:tc>
        <w:tc>
          <w:tcPr/>
          <w:p w:rsidR="00000000" w:rsidDel="00000000" w:rsidP="00000000" w:rsidRDefault="00000000" w:rsidRPr="00000000" w14:paraId="00001C41">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YoY requested with &lt;1 year of data</w:t>
            </w:r>
          </w:p>
        </w:tc>
        <w:tc>
          <w:tcPr/>
          <w:p w:rsidR="00000000" w:rsidDel="00000000" w:rsidP="00000000" w:rsidRDefault="00000000" w:rsidRPr="00000000" w14:paraId="00001C42">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Option is disabled with an explanatory message.</w:t>
            </w:r>
          </w:p>
        </w:tc>
      </w:tr>
      <w:tr>
        <w:trPr>
          <w:cantSplit w:val="0"/>
          <w:tblHeader w:val="0"/>
        </w:trPr>
        <w:tc>
          <w:tcPr/>
          <w:p w:rsidR="00000000" w:rsidDel="00000000" w:rsidP="00000000" w:rsidRDefault="00000000" w:rsidRPr="00000000" w14:paraId="00001C43">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TC-03</w:t>
            </w:r>
          </w:p>
        </w:tc>
        <w:tc>
          <w:tcPr/>
          <w:p w:rsidR="00000000" w:rsidDel="00000000" w:rsidP="00000000" w:rsidRDefault="00000000" w:rsidRPr="00000000" w14:paraId="00001C44">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Baseline period includes an outage</w:t>
            </w:r>
          </w:p>
        </w:tc>
        <w:tc>
          <w:tcPr/>
          <w:p w:rsidR="00000000" w:rsidDel="00000000" w:rsidP="00000000" w:rsidRDefault="00000000" w:rsidRPr="00000000" w14:paraId="00001C45">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Comparison card shows a data-gap footnote.</w:t>
            </w:r>
          </w:p>
        </w:tc>
      </w:tr>
      <w:tr>
        <w:trPr>
          <w:cantSplit w:val="0"/>
          <w:tblHeader w:val="0"/>
        </w:trPr>
        <w:tc>
          <w:tcPr/>
          <w:p w:rsidR="00000000" w:rsidDel="00000000" w:rsidP="00000000" w:rsidRDefault="00000000" w:rsidRPr="00000000" w14:paraId="00001C46">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TC-04</w:t>
            </w:r>
          </w:p>
        </w:tc>
        <w:tc>
          <w:tcPr/>
          <w:p w:rsidR="00000000" w:rsidDel="00000000" w:rsidP="00000000" w:rsidRDefault="00000000" w:rsidRPr="00000000" w14:paraId="00001C47">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Prior period value is zero</w:t>
            </w:r>
          </w:p>
        </w:tc>
        <w:tc>
          <w:tcPr/>
          <w:p w:rsidR="00000000" w:rsidDel="00000000" w:rsidP="00000000" w:rsidRDefault="00000000" w:rsidRPr="00000000" w14:paraId="00001C48">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"New" indicator shown instead of a broken percentage.</w:t>
            </w:r>
          </w:p>
        </w:tc>
      </w:tr>
    </w:tbl>
    <w:p w:rsidR="00000000" w:rsidDel="00000000" w:rsidP="00000000" w:rsidRDefault="00000000" w:rsidRPr="00000000" w14:paraId="00001C49">
      <w:pPr>
        <w:pStyle w:val="Heading1"/>
        <w:keepNext w:val="0"/>
        <w:keepLines w:val="0"/>
        <w:spacing w:after="150" w:before="400" w:lineRule="auto"/>
        <w:rPr>
          <w:rFonts w:ascii="Times New Roman" w:cs="Times New Roman" w:eastAsia="Times New Roman" w:hAnsi="Times New Roman"/>
          <w:b w:val="0"/>
          <w:bCs w:val="0"/>
          <w:color w:val="2e74b5"/>
        </w:rPr>
      </w:pPr>
      <w:bookmarkStart w:colFirst="0" w:colLast="0" w:name="_g6ee6sl2q7ps" w:id="894"/>
      <w:bookmarkEnd w:id="894"/>
      <w:r w:rsidDel="00000000" w:rsidR="00000000" w:rsidRPr="00000000">
        <w:rPr>
          <w:rFonts w:ascii="Times New Roman" w:cs="Times New Roman" w:eastAsia="Times New Roman" w:hAnsi="Times New Roman"/>
          <w:b w:val="0"/>
          <w:bCs w:val="0"/>
          <w:color w:val="2e74b5"/>
          <w:rtl w:val="0"/>
        </w:rPr>
        <w:t xml:space="preserve">PAD-US-07: Admin Action Audit Trail for Analytics Access &amp; Data Exports</w:t>
      </w:r>
    </w:p>
    <w:p w:rsidR="00000000" w:rsidDel="00000000" w:rsidP="00000000" w:rsidRDefault="00000000" w:rsidRPr="00000000" w14:paraId="00001C4A">
      <w:pPr>
        <w:spacing w:after="1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STATUS: </w:t>
      </w:r>
      <w:r w:rsidDel="00000000" w:rsidR="00000000" w:rsidRPr="00000000">
        <w:rPr>
          <w:rFonts w:ascii="Times New Roman" w:cs="Times New Roman" w:eastAsia="Times New Roman" w:hAnsi="Times New Roman"/>
          <w:sz w:val="20"/>
          <w:szCs w:val="20"/>
          <w:rtl w:val="0"/>
        </w:rPr>
        <w:t xml:space="preserve">Proposed   </w:t>
      </w:r>
      <w:r w:rsidDel="00000000" w:rsidR="00000000" w:rsidRPr="00000000">
        <w:rPr>
          <w:rFonts w:ascii="Times New Roman" w:cs="Times New Roman" w:eastAsia="Times New Roman" w:hAnsi="Times New Roman"/>
          <w:b w:val="1"/>
          <w:bCs w:val="1"/>
          <w:sz w:val="20"/>
          <w:szCs w:val="20"/>
          <w:rtl w:val="0"/>
        </w:rPr>
        <w:t xml:space="preserve">PRIORITY: </w:t>
      </w:r>
      <w:r w:rsidDel="00000000" w:rsidR="00000000" w:rsidRPr="00000000">
        <w:rPr>
          <w:rFonts w:ascii="Times New Roman" w:cs="Times New Roman" w:eastAsia="Times New Roman" w:hAnsi="Times New Roman"/>
          <w:sz w:val="20"/>
          <w:szCs w:val="20"/>
          <w:rtl w:val="0"/>
        </w:rPr>
        <w:t xml:space="preserve">High   </w:t>
      </w:r>
      <w:r w:rsidDel="00000000" w:rsidR="00000000" w:rsidRPr="00000000">
        <w:rPr>
          <w:rFonts w:ascii="Times New Roman" w:cs="Times New Roman" w:eastAsia="Times New Roman" w:hAnsi="Times New Roman"/>
          <w:b w:val="1"/>
          <w:bCs w:val="1"/>
          <w:sz w:val="20"/>
          <w:szCs w:val="20"/>
          <w:rtl w:val="0"/>
        </w:rPr>
        <w:t xml:space="preserve">ACTOR: </w:t>
      </w:r>
      <w:r w:rsidDel="00000000" w:rsidR="00000000" w:rsidRPr="00000000">
        <w:rPr>
          <w:rFonts w:ascii="Times New Roman" w:cs="Times New Roman" w:eastAsia="Times New Roman" w:hAnsi="Times New Roman"/>
          <w:sz w:val="20"/>
          <w:szCs w:val="20"/>
          <w:rtl w:val="0"/>
        </w:rPr>
        <w:t xml:space="preserve">Super Admin / Compliance Officer</w:t>
      </w:r>
    </w:p>
    <w:p w:rsidR="00000000" w:rsidDel="00000000" w:rsidP="00000000" w:rsidRDefault="00000000" w:rsidRPr="00000000" w14:paraId="00001C4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i w:val="1"/>
          <w:iCs w:val="1"/>
          <w:sz w:val="20"/>
          <w:szCs w:val="20"/>
          <w:rtl w:val="0"/>
        </w:rPr>
        <w:t xml:space="preserve">Intent: </w:t>
      </w:r>
      <w:r w:rsidDel="00000000" w:rsidR="00000000" w:rsidRPr="00000000">
        <w:rPr>
          <w:rFonts w:ascii="Times New Roman" w:cs="Times New Roman" w:eastAsia="Times New Roman" w:hAnsi="Times New Roman"/>
          <w:i w:val="1"/>
          <w:iCs w:val="1"/>
          <w:sz w:val="20"/>
          <w:szCs w:val="20"/>
          <w:rtl w:val="0"/>
        </w:rPr>
        <w:t xml:space="preserve">To maintain a tamper-evident audit log of who viewed sensitive analytics data, applied filters, or exported reports, supporting internal compliance and post-incident investigation.</w:t>
      </w:r>
      <w:r w:rsidDel="00000000" w:rsidR="00000000" w:rsidRPr="00000000">
        <w:rPr>
          <w:rtl w:val="0"/>
        </w:rPr>
      </w:r>
    </w:p>
    <w:p w:rsidR="00000000" w:rsidDel="00000000" w:rsidP="00000000" w:rsidRDefault="00000000" w:rsidRPr="00000000" w14:paraId="00001C4C">
      <w:pPr>
        <w:pStyle w:val="Heading3"/>
        <w:keepNext w:val="0"/>
        <w:keepLines w:val="0"/>
        <w:spacing w:after="100" w:lineRule="auto"/>
        <w:rPr>
          <w:rFonts w:ascii="Times New Roman" w:cs="Times New Roman" w:eastAsia="Times New Roman" w:hAnsi="Times New Roman"/>
          <w:b w:val="0"/>
          <w:bCs w:val="0"/>
          <w:color w:val="1f4d78"/>
        </w:rPr>
      </w:pPr>
      <w:r w:rsidDel="00000000" w:rsidR="00000000" w:rsidRPr="00000000">
        <w:rPr>
          <w:rFonts w:ascii="Times New Roman" w:cs="Times New Roman" w:eastAsia="Times New Roman" w:hAnsi="Times New Roman"/>
          <w:b w:val="0"/>
          <w:bCs w:val="0"/>
          <w:color w:val="1f4d78"/>
          <w:rtl w:val="0"/>
        </w:rPr>
        <w:t xml:space="preserve">Happy Path Steps</w:t>
      </w:r>
    </w:p>
    <w:p w:rsidR="00000000" w:rsidDel="00000000" w:rsidP="00000000" w:rsidRDefault="00000000" w:rsidRPr="00000000" w14:paraId="00001C4D">
      <w:pPr>
        <w:numPr>
          <w:ilvl w:val="0"/>
          <w:numId w:val="103"/>
        </w:numPr>
        <w:spacing w:after="8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Sensitive Action: </w:t>
      </w:r>
      <w:r w:rsidDel="00000000" w:rsidR="00000000" w:rsidRPr="00000000">
        <w:rPr>
          <w:rFonts w:ascii="Times New Roman" w:cs="Times New Roman" w:eastAsia="Times New Roman" w:hAnsi="Times New Roman"/>
          <w:sz w:val="20"/>
          <w:szCs w:val="20"/>
          <w:rtl w:val="0"/>
        </w:rPr>
        <w:t xml:space="preserve">An admin views a restricted module (e.g., Revenue) or performs a CSV export.</w:t>
      </w:r>
    </w:p>
    <w:p w:rsidR="00000000" w:rsidDel="00000000" w:rsidP="00000000" w:rsidRDefault="00000000" w:rsidRPr="00000000" w14:paraId="00001C4E">
      <w:pPr>
        <w:numPr>
          <w:ilvl w:val="0"/>
          <w:numId w:val="103"/>
        </w:numPr>
        <w:spacing w:after="8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Silent Logging: </w:t>
      </w:r>
      <w:r w:rsidDel="00000000" w:rsidR="00000000" w:rsidRPr="00000000">
        <w:rPr>
          <w:rFonts w:ascii="Times New Roman" w:cs="Times New Roman" w:eastAsia="Times New Roman" w:hAnsi="Times New Roman"/>
          <w:sz w:val="20"/>
          <w:szCs w:val="20"/>
          <w:rtl w:val="0"/>
        </w:rPr>
        <w:t xml:space="preserve">System records the actor, timestamp, module/filters used, and action type to an audit log.</w:t>
      </w:r>
    </w:p>
    <w:p w:rsidR="00000000" w:rsidDel="00000000" w:rsidP="00000000" w:rsidRDefault="00000000" w:rsidRPr="00000000" w14:paraId="00001C4F">
      <w:pPr>
        <w:numPr>
          <w:ilvl w:val="0"/>
          <w:numId w:val="103"/>
        </w:numPr>
        <w:spacing w:after="8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Review: </w:t>
      </w:r>
      <w:r w:rsidDel="00000000" w:rsidR="00000000" w:rsidRPr="00000000">
        <w:rPr>
          <w:rFonts w:ascii="Times New Roman" w:cs="Times New Roman" w:eastAsia="Times New Roman" w:hAnsi="Times New Roman"/>
          <w:sz w:val="20"/>
          <w:szCs w:val="20"/>
          <w:rtl w:val="0"/>
        </w:rPr>
        <w:t xml:space="preserve">A Compliance Officer or Super Admin opens the "Audit Log" view.</w:t>
      </w:r>
    </w:p>
    <w:p w:rsidR="00000000" w:rsidDel="00000000" w:rsidP="00000000" w:rsidRDefault="00000000" w:rsidRPr="00000000" w14:paraId="00001C50">
      <w:pPr>
        <w:numPr>
          <w:ilvl w:val="0"/>
          <w:numId w:val="103"/>
        </w:numPr>
        <w:spacing w:after="8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Investigation: </w:t>
      </w:r>
      <w:r w:rsidDel="00000000" w:rsidR="00000000" w:rsidRPr="00000000">
        <w:rPr>
          <w:rFonts w:ascii="Times New Roman" w:cs="Times New Roman" w:eastAsia="Times New Roman" w:hAnsi="Times New Roman"/>
          <w:sz w:val="20"/>
          <w:szCs w:val="20"/>
          <w:rtl w:val="0"/>
        </w:rPr>
        <w:t xml:space="preserve">Officer filters the log by admin, date, or action type to investigate an incident.</w:t>
      </w:r>
    </w:p>
    <w:p w:rsidR="00000000" w:rsidDel="00000000" w:rsidP="00000000" w:rsidRDefault="00000000" w:rsidRPr="00000000" w14:paraId="00001C51">
      <w:pPr>
        <w:pStyle w:val="Heading3"/>
        <w:keepNext w:val="0"/>
        <w:keepLines w:val="0"/>
        <w:spacing w:after="100" w:lineRule="auto"/>
        <w:rPr>
          <w:rFonts w:ascii="Times New Roman" w:cs="Times New Roman" w:eastAsia="Times New Roman" w:hAnsi="Times New Roman"/>
          <w:b w:val="0"/>
          <w:bCs w:val="0"/>
          <w:color w:val="1f4d78"/>
        </w:rPr>
      </w:pPr>
      <w:r w:rsidDel="00000000" w:rsidR="00000000" w:rsidRPr="00000000">
        <w:rPr>
          <w:rFonts w:ascii="Times New Roman" w:cs="Times New Roman" w:eastAsia="Times New Roman" w:hAnsi="Times New Roman"/>
          <w:b w:val="0"/>
          <w:bCs w:val="0"/>
          <w:color w:val="1f4d78"/>
          <w:rtl w:val="0"/>
        </w:rPr>
        <w:t xml:space="preserve">Acceptance Criteria</w:t>
      </w:r>
    </w:p>
    <w:p w:rsidR="00000000" w:rsidDel="00000000" w:rsidP="00000000" w:rsidRDefault="00000000" w:rsidRPr="00000000" w14:paraId="00001C52">
      <w:pPr>
        <w:numPr>
          <w:ilvl w:val="0"/>
          <w:numId w:val="384"/>
        </w:numPr>
        <w:spacing w:after="8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Audit log entries must be immutable and append-only, not editable or deletable by any admin — including Super Admins — through the standard UI.</w:t>
      </w:r>
    </w:p>
    <w:p w:rsidR="00000000" w:rsidDel="00000000" w:rsidP="00000000" w:rsidRDefault="00000000" w:rsidRPr="00000000" w14:paraId="00001C53">
      <w:pPr>
        <w:numPr>
          <w:ilvl w:val="0"/>
          <w:numId w:val="384"/>
        </w:numPr>
        <w:spacing w:after="8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Every data-export action must capture the exact data scope exported (filters, date range, module) alongside the actor and timestamp.</w:t>
      </w:r>
    </w:p>
    <w:p w:rsidR="00000000" w:rsidDel="00000000" w:rsidP="00000000" w:rsidRDefault="00000000" w:rsidRPr="00000000" w14:paraId="00001C54">
      <w:pPr>
        <w:pStyle w:val="Heading3"/>
        <w:keepNext w:val="0"/>
        <w:keepLines w:val="0"/>
        <w:spacing w:after="100" w:lineRule="auto"/>
        <w:rPr>
          <w:rFonts w:ascii="Times New Roman" w:cs="Times New Roman" w:eastAsia="Times New Roman" w:hAnsi="Times New Roman"/>
          <w:b w:val="0"/>
          <w:bCs w:val="0"/>
          <w:color w:val="1f4d78"/>
        </w:rPr>
      </w:pPr>
      <w:r w:rsidDel="00000000" w:rsidR="00000000" w:rsidRPr="00000000">
        <w:rPr>
          <w:rFonts w:ascii="Times New Roman" w:cs="Times New Roman" w:eastAsia="Times New Roman" w:hAnsi="Times New Roman"/>
          <w:b w:val="0"/>
          <w:bCs w:val="0"/>
          <w:color w:val="1f4d78"/>
          <w:rtl w:val="0"/>
        </w:rPr>
        <w:t xml:space="preserve">Exception Handling</w:t>
      </w:r>
    </w:p>
    <w:p w:rsidR="00000000" w:rsidDel="00000000" w:rsidP="00000000" w:rsidRDefault="00000000" w:rsidRPr="00000000" w14:paraId="00001C55">
      <w:pPr>
        <w:numPr>
          <w:ilvl w:val="0"/>
          <w:numId w:val="384"/>
        </w:numPr>
        <w:spacing w:after="10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E-01: Audit Logging Service Failure. </w:t>
      </w:r>
      <w:r w:rsidDel="00000000" w:rsidR="00000000" w:rsidRPr="00000000">
        <w:rPr>
          <w:rFonts w:ascii="Times New Roman" w:cs="Times New Roman" w:eastAsia="Times New Roman" w:hAnsi="Times New Roman"/>
          <w:sz w:val="20"/>
          <w:szCs w:val="20"/>
          <w:rtl w:val="0"/>
        </w:rPr>
        <w:t xml:space="preserve">The logging service is temporarily unavailable when an admin performs a sensitive export. </w:t>
      </w:r>
      <w:r w:rsidDel="00000000" w:rsidR="00000000" w:rsidRPr="00000000">
        <w:rPr>
          <w:rFonts w:ascii="Times New Roman" w:cs="Times New Roman" w:eastAsia="Times New Roman" w:hAnsi="Times New Roman"/>
          <w:b w:val="1"/>
          <w:bCs w:val="1"/>
          <w:i w:val="1"/>
          <w:iCs w:val="1"/>
          <w:sz w:val="20"/>
          <w:szCs w:val="20"/>
          <w:rtl w:val="0"/>
        </w:rPr>
        <w:t xml:space="preserve">RESOLUTION: </w:t>
      </w:r>
      <w:r w:rsidDel="00000000" w:rsidR="00000000" w:rsidRPr="00000000">
        <w:rPr>
          <w:rFonts w:ascii="Times New Roman" w:cs="Times New Roman" w:eastAsia="Times New Roman" w:hAnsi="Times New Roman"/>
          <w:i w:val="1"/>
          <w:iCs w:val="1"/>
          <w:sz w:val="20"/>
          <w:szCs w:val="20"/>
          <w:rtl w:val="0"/>
        </w:rPr>
        <w:t xml:space="preserve">System blocks the export action itself until logging succeeds, so no untracked export can occur ("fail closed").</w:t>
      </w:r>
      <w:r w:rsidDel="00000000" w:rsidR="00000000" w:rsidRPr="00000000">
        <w:rPr>
          <w:rtl w:val="0"/>
        </w:rPr>
      </w:r>
    </w:p>
    <w:p w:rsidR="00000000" w:rsidDel="00000000" w:rsidP="00000000" w:rsidRDefault="00000000" w:rsidRPr="00000000" w14:paraId="00001C56">
      <w:pPr>
        <w:numPr>
          <w:ilvl w:val="0"/>
          <w:numId w:val="384"/>
        </w:numPr>
        <w:spacing w:after="10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E-02: Excessive Log Volume. </w:t>
      </w:r>
      <w:r w:rsidDel="00000000" w:rsidR="00000000" w:rsidRPr="00000000">
        <w:rPr>
          <w:rFonts w:ascii="Times New Roman" w:cs="Times New Roman" w:eastAsia="Times New Roman" w:hAnsi="Times New Roman"/>
          <w:sz w:val="20"/>
          <w:szCs w:val="20"/>
          <w:rtl w:val="0"/>
        </w:rPr>
        <w:t xml:space="preserve">High-frequency, trivial filter changes by an admin threaten to bloat the audit log. </w:t>
      </w:r>
      <w:r w:rsidDel="00000000" w:rsidR="00000000" w:rsidRPr="00000000">
        <w:rPr>
          <w:rFonts w:ascii="Times New Roman" w:cs="Times New Roman" w:eastAsia="Times New Roman" w:hAnsi="Times New Roman"/>
          <w:b w:val="1"/>
          <w:bCs w:val="1"/>
          <w:i w:val="1"/>
          <w:iCs w:val="1"/>
          <w:sz w:val="20"/>
          <w:szCs w:val="20"/>
          <w:rtl w:val="0"/>
        </w:rPr>
        <w:t xml:space="preserve">RESOLUTION: </w:t>
      </w:r>
      <w:r w:rsidDel="00000000" w:rsidR="00000000" w:rsidRPr="00000000">
        <w:rPr>
          <w:rFonts w:ascii="Times New Roman" w:cs="Times New Roman" w:eastAsia="Times New Roman" w:hAnsi="Times New Roman"/>
          <w:i w:val="1"/>
          <w:iCs w:val="1"/>
          <w:sz w:val="20"/>
          <w:szCs w:val="20"/>
          <w:rtl w:val="0"/>
        </w:rPr>
        <w:t xml:space="preserve">System debounces and batches routine view-only filter changes, logging only meaningful actions (exports, restricted-module access) in full detail.</w:t>
      </w:r>
      <w:r w:rsidDel="00000000" w:rsidR="00000000" w:rsidRPr="00000000">
        <w:rPr>
          <w:rtl w:val="0"/>
        </w:rPr>
      </w:r>
    </w:p>
    <w:p w:rsidR="00000000" w:rsidDel="00000000" w:rsidP="00000000" w:rsidRDefault="00000000" w:rsidRPr="00000000" w14:paraId="00001C57">
      <w:pPr>
        <w:numPr>
          <w:ilvl w:val="0"/>
          <w:numId w:val="384"/>
        </w:numPr>
        <w:spacing w:after="10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E-03: Attempted Log Tampering. </w:t>
      </w:r>
      <w:r w:rsidDel="00000000" w:rsidR="00000000" w:rsidRPr="00000000">
        <w:rPr>
          <w:rFonts w:ascii="Times New Roman" w:cs="Times New Roman" w:eastAsia="Times New Roman" w:hAnsi="Times New Roman"/>
          <w:sz w:val="20"/>
          <w:szCs w:val="20"/>
          <w:rtl w:val="0"/>
        </w:rPr>
        <w:t xml:space="preserve">A direct database-level attempt is made to alter an existing audit entry. </w:t>
      </w:r>
      <w:r w:rsidDel="00000000" w:rsidR="00000000" w:rsidRPr="00000000">
        <w:rPr>
          <w:rFonts w:ascii="Times New Roman" w:cs="Times New Roman" w:eastAsia="Times New Roman" w:hAnsi="Times New Roman"/>
          <w:b w:val="1"/>
          <w:bCs w:val="1"/>
          <w:i w:val="1"/>
          <w:iCs w:val="1"/>
          <w:sz w:val="20"/>
          <w:szCs w:val="20"/>
          <w:rtl w:val="0"/>
        </w:rPr>
        <w:t xml:space="preserve">RESOLUTION: </w:t>
      </w:r>
      <w:r w:rsidDel="00000000" w:rsidR="00000000" w:rsidRPr="00000000">
        <w:rPr>
          <w:rFonts w:ascii="Times New Roman" w:cs="Times New Roman" w:eastAsia="Times New Roman" w:hAnsi="Times New Roman"/>
          <w:i w:val="1"/>
          <w:iCs w:val="1"/>
          <w:sz w:val="20"/>
          <w:szCs w:val="20"/>
          <w:rtl w:val="0"/>
        </w:rPr>
        <w:t xml:space="preserve">Log storage uses write-once, hash-chained records so any tampering is detectable.</w:t>
      </w:r>
      <w:r w:rsidDel="00000000" w:rsidR="00000000" w:rsidRPr="00000000">
        <w:rPr>
          <w:rtl w:val="0"/>
        </w:rPr>
      </w:r>
    </w:p>
    <w:p w:rsidR="00000000" w:rsidDel="00000000" w:rsidP="00000000" w:rsidRDefault="00000000" w:rsidRPr="00000000" w14:paraId="00001C58">
      <w:pPr>
        <w:numPr>
          <w:ilvl w:val="0"/>
          <w:numId w:val="384"/>
        </w:numPr>
        <w:spacing w:after="10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E-04: Unauthorized Audit Log Access. </w:t>
      </w:r>
      <w:r w:rsidDel="00000000" w:rsidR="00000000" w:rsidRPr="00000000">
        <w:rPr>
          <w:rFonts w:ascii="Times New Roman" w:cs="Times New Roman" w:eastAsia="Times New Roman" w:hAnsi="Times New Roman"/>
          <w:sz w:val="20"/>
          <w:szCs w:val="20"/>
          <w:rtl w:val="0"/>
        </w:rPr>
        <w:t xml:space="preserve">A non-compliance admin attempts to open the audit log view. </w:t>
      </w:r>
      <w:r w:rsidDel="00000000" w:rsidR="00000000" w:rsidRPr="00000000">
        <w:rPr>
          <w:rFonts w:ascii="Times New Roman" w:cs="Times New Roman" w:eastAsia="Times New Roman" w:hAnsi="Times New Roman"/>
          <w:b w:val="1"/>
          <w:bCs w:val="1"/>
          <w:i w:val="1"/>
          <w:iCs w:val="1"/>
          <w:sz w:val="20"/>
          <w:szCs w:val="20"/>
          <w:rtl w:val="0"/>
        </w:rPr>
        <w:t xml:space="preserve">RESOLUTION: </w:t>
      </w:r>
      <w:r w:rsidDel="00000000" w:rsidR="00000000" w:rsidRPr="00000000">
        <w:rPr>
          <w:rFonts w:ascii="Times New Roman" w:cs="Times New Roman" w:eastAsia="Times New Roman" w:hAnsi="Times New Roman"/>
          <w:i w:val="1"/>
          <w:iCs w:val="1"/>
          <w:sz w:val="20"/>
          <w:szCs w:val="20"/>
          <w:rtl w:val="0"/>
        </w:rPr>
        <w:t xml:space="preserve">Audit log viewing is restricted to a dedicated Compliance/Super Admin role only.</w:t>
      </w:r>
      <w:r w:rsidDel="00000000" w:rsidR="00000000" w:rsidRPr="00000000">
        <w:rPr>
          <w:rtl w:val="0"/>
        </w:rPr>
      </w:r>
    </w:p>
    <w:p w:rsidR="00000000" w:rsidDel="00000000" w:rsidP="00000000" w:rsidRDefault="00000000" w:rsidRPr="00000000" w14:paraId="00001C59">
      <w:pPr>
        <w:pStyle w:val="Heading3"/>
        <w:keepNext w:val="0"/>
        <w:keepLines w:val="0"/>
        <w:spacing w:after="100" w:lineRule="auto"/>
        <w:rPr>
          <w:rFonts w:ascii="Times New Roman" w:cs="Times New Roman" w:eastAsia="Times New Roman" w:hAnsi="Times New Roman"/>
          <w:b w:val="0"/>
          <w:bCs w:val="0"/>
          <w:color w:val="1f4d78"/>
        </w:rPr>
      </w:pPr>
      <w:r w:rsidDel="00000000" w:rsidR="00000000" w:rsidRPr="00000000">
        <w:rPr>
          <w:rFonts w:ascii="Times New Roman" w:cs="Times New Roman" w:eastAsia="Times New Roman" w:hAnsi="Times New Roman"/>
          <w:b w:val="0"/>
          <w:bCs w:val="0"/>
          <w:color w:val="1f4d78"/>
          <w:rtl w:val="0"/>
        </w:rPr>
        <w:t xml:space="preserve">Validation Test Cases</w:t>
      </w:r>
    </w:p>
    <w:tbl>
      <w:tblPr>
        <w:tblStyle w:val="Table178"/>
        <w:tblW w:w="95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3800"/>
        <w:gridCol w:w="4300"/>
        <w:tblGridChange w:id="0">
          <w:tblGrid>
            <w:gridCol w:w="1400"/>
            <w:gridCol w:w="3800"/>
            <w:gridCol w:w="4300"/>
          </w:tblGrid>
        </w:tblGridChange>
      </w:tblGrid>
      <w:tr>
        <w:trPr>
          <w:cantSplit w:val="0"/>
          <w:tblHeader w:val="1"/>
        </w:trPr>
        <w:tc>
          <w:tcPr>
            <w:shd w:fill="d9e2f3" w:val="clear"/>
          </w:tcPr>
          <w:p w:rsidR="00000000" w:rsidDel="00000000" w:rsidP="00000000" w:rsidRDefault="00000000" w:rsidRPr="00000000" w14:paraId="00001C5A">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Case ID</w:t>
            </w:r>
            <w:r w:rsidDel="00000000" w:rsidR="00000000" w:rsidRPr="00000000">
              <w:rPr>
                <w:rtl w:val="0"/>
              </w:rPr>
            </w:r>
          </w:p>
        </w:tc>
        <w:tc>
          <w:tcPr>
            <w:shd w:fill="d9e2f3" w:val="clear"/>
          </w:tcPr>
          <w:p w:rsidR="00000000" w:rsidDel="00000000" w:rsidP="00000000" w:rsidRDefault="00000000" w:rsidRPr="00000000" w14:paraId="00001C5B">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Scenario</w:t>
            </w:r>
            <w:r w:rsidDel="00000000" w:rsidR="00000000" w:rsidRPr="00000000">
              <w:rPr>
                <w:rtl w:val="0"/>
              </w:rPr>
            </w:r>
          </w:p>
        </w:tc>
        <w:tc>
          <w:tcPr>
            <w:shd w:fill="d9e2f3" w:val="clear"/>
          </w:tcPr>
          <w:p w:rsidR="00000000" w:rsidDel="00000000" w:rsidP="00000000" w:rsidRDefault="00000000" w:rsidRPr="00000000" w14:paraId="00001C5C">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Expected Result</w:t>
            </w:r>
            <w:r w:rsidDel="00000000" w:rsidR="00000000" w:rsidRPr="00000000">
              <w:rPr>
                <w:rtl w:val="0"/>
              </w:rPr>
            </w:r>
          </w:p>
        </w:tc>
      </w:tr>
      <w:tr>
        <w:trPr>
          <w:cantSplit w:val="0"/>
          <w:tblHeader w:val="0"/>
        </w:trPr>
        <w:tc>
          <w:tcPr/>
          <w:p w:rsidR="00000000" w:rsidDel="00000000" w:rsidP="00000000" w:rsidRDefault="00000000" w:rsidRPr="00000000" w14:paraId="00001C5D">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TC-01</w:t>
            </w:r>
          </w:p>
        </w:tc>
        <w:tc>
          <w:tcPr/>
          <w:p w:rsidR="00000000" w:rsidDel="00000000" w:rsidP="00000000" w:rsidRDefault="00000000" w:rsidRPr="00000000" w14:paraId="00001C5E">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Admin exports Revenue data</w:t>
            </w:r>
          </w:p>
        </w:tc>
        <w:tc>
          <w:tcPr/>
          <w:p w:rsidR="00000000" w:rsidDel="00000000" w:rsidP="00000000" w:rsidRDefault="00000000" w:rsidRPr="00000000" w14:paraId="00001C5F">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Audit entry records actor, timestamp, and exact filters/scope exported.</w:t>
            </w:r>
          </w:p>
        </w:tc>
      </w:tr>
      <w:tr>
        <w:trPr>
          <w:cantSplit w:val="0"/>
          <w:tblHeader w:val="0"/>
        </w:trPr>
        <w:tc>
          <w:tcPr/>
          <w:p w:rsidR="00000000" w:rsidDel="00000000" w:rsidP="00000000" w:rsidRDefault="00000000" w:rsidRPr="00000000" w14:paraId="00001C60">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TC-02</w:t>
            </w:r>
          </w:p>
        </w:tc>
        <w:tc>
          <w:tcPr/>
          <w:p w:rsidR="00000000" w:rsidDel="00000000" w:rsidP="00000000" w:rsidRDefault="00000000" w:rsidRPr="00000000" w14:paraId="00001C61">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Logging service is down during export attempt</w:t>
            </w:r>
          </w:p>
        </w:tc>
        <w:tc>
          <w:tcPr/>
          <w:p w:rsidR="00000000" w:rsidDel="00000000" w:rsidP="00000000" w:rsidRDefault="00000000" w:rsidRPr="00000000" w14:paraId="00001C62">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Export is blocked until logging succeeds.</w:t>
            </w:r>
          </w:p>
        </w:tc>
      </w:tr>
      <w:tr>
        <w:trPr>
          <w:cantSplit w:val="0"/>
          <w:tblHeader w:val="0"/>
        </w:trPr>
        <w:tc>
          <w:tcPr/>
          <w:p w:rsidR="00000000" w:rsidDel="00000000" w:rsidP="00000000" w:rsidRDefault="00000000" w:rsidRPr="00000000" w14:paraId="00001C63">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TC-03</w:t>
            </w:r>
          </w:p>
        </w:tc>
        <w:tc>
          <w:tcPr/>
          <w:p w:rsidR="00000000" w:rsidDel="00000000" w:rsidP="00000000" w:rsidRDefault="00000000" w:rsidRPr="00000000" w14:paraId="00001C64">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Attempt to edit an existing audit entry</w:t>
            </w:r>
          </w:p>
        </w:tc>
        <w:tc>
          <w:tcPr/>
          <w:p w:rsidR="00000000" w:rsidDel="00000000" w:rsidP="00000000" w:rsidRDefault="00000000" w:rsidRPr="00000000" w14:paraId="00001C65">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Edit is rejected; tampering is detectable via hash chain.</w:t>
            </w:r>
          </w:p>
        </w:tc>
      </w:tr>
      <w:tr>
        <w:trPr>
          <w:cantSplit w:val="0"/>
          <w:tblHeader w:val="0"/>
        </w:trPr>
        <w:tc>
          <w:tcPr/>
          <w:p w:rsidR="00000000" w:rsidDel="00000000" w:rsidP="00000000" w:rsidRDefault="00000000" w:rsidRPr="00000000" w14:paraId="00001C66">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TC-04</w:t>
            </w:r>
          </w:p>
        </w:tc>
        <w:tc>
          <w:tcPr/>
          <w:p w:rsidR="00000000" w:rsidDel="00000000" w:rsidP="00000000" w:rsidRDefault="00000000" w:rsidRPr="00000000" w14:paraId="00001C67">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Non-compliance admin opens audit log</w:t>
            </w:r>
          </w:p>
        </w:tc>
        <w:tc>
          <w:tcPr/>
          <w:p w:rsidR="00000000" w:rsidDel="00000000" w:rsidP="00000000" w:rsidRDefault="00000000" w:rsidRPr="00000000" w14:paraId="00001C68">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Access is denied per role restriction.</w:t>
            </w:r>
          </w:p>
        </w:tc>
      </w:tr>
    </w:tbl>
    <w:p w:rsidR="00000000" w:rsidDel="00000000" w:rsidP="00000000" w:rsidRDefault="00000000" w:rsidRPr="00000000" w14:paraId="00001C69">
      <w:pPr>
        <w:pStyle w:val="Heading1"/>
        <w:keepNext w:val="0"/>
        <w:keepLines w:val="0"/>
        <w:spacing w:after="150" w:before="400" w:lineRule="auto"/>
        <w:rPr>
          <w:rFonts w:ascii="Times New Roman" w:cs="Times New Roman" w:eastAsia="Times New Roman" w:hAnsi="Times New Roman"/>
          <w:b w:val="0"/>
          <w:bCs w:val="0"/>
          <w:color w:val="2e74b5"/>
        </w:rPr>
      </w:pPr>
      <w:bookmarkStart w:colFirst="0" w:colLast="0" w:name="_5w9k2ufhgy8x" w:id="895"/>
      <w:bookmarkEnd w:id="895"/>
      <w:r w:rsidDel="00000000" w:rsidR="00000000" w:rsidRPr="00000000">
        <w:rPr>
          <w:rFonts w:ascii="Times New Roman" w:cs="Times New Roman" w:eastAsia="Times New Roman" w:hAnsi="Times New Roman"/>
          <w:b w:val="0"/>
          <w:bCs w:val="0"/>
          <w:color w:val="2e74b5"/>
          <w:rtl w:val="0"/>
        </w:rPr>
        <w:t xml:space="preserve">PAD-US-08: Custom Dashboard Layout &amp; Saved Views</w:t>
      </w:r>
    </w:p>
    <w:p w:rsidR="00000000" w:rsidDel="00000000" w:rsidP="00000000" w:rsidRDefault="00000000" w:rsidRPr="00000000" w14:paraId="00001C6A">
      <w:pPr>
        <w:spacing w:after="1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STATUS: </w:t>
      </w:r>
      <w:r w:rsidDel="00000000" w:rsidR="00000000" w:rsidRPr="00000000">
        <w:rPr>
          <w:rFonts w:ascii="Times New Roman" w:cs="Times New Roman" w:eastAsia="Times New Roman" w:hAnsi="Times New Roman"/>
          <w:sz w:val="20"/>
          <w:szCs w:val="20"/>
          <w:rtl w:val="0"/>
        </w:rPr>
        <w:t xml:space="preserve">Proposed   </w:t>
      </w:r>
      <w:r w:rsidDel="00000000" w:rsidR="00000000" w:rsidRPr="00000000">
        <w:rPr>
          <w:rFonts w:ascii="Times New Roman" w:cs="Times New Roman" w:eastAsia="Times New Roman" w:hAnsi="Times New Roman"/>
          <w:b w:val="1"/>
          <w:bCs w:val="1"/>
          <w:sz w:val="20"/>
          <w:szCs w:val="20"/>
          <w:rtl w:val="0"/>
        </w:rPr>
        <w:t xml:space="preserve">PRIORITY: </w:t>
      </w:r>
      <w:r w:rsidDel="00000000" w:rsidR="00000000" w:rsidRPr="00000000">
        <w:rPr>
          <w:rFonts w:ascii="Times New Roman" w:cs="Times New Roman" w:eastAsia="Times New Roman" w:hAnsi="Times New Roman"/>
          <w:sz w:val="20"/>
          <w:szCs w:val="20"/>
          <w:rtl w:val="0"/>
        </w:rPr>
        <w:t xml:space="preserve">Low   </w:t>
      </w:r>
      <w:r w:rsidDel="00000000" w:rsidR="00000000" w:rsidRPr="00000000">
        <w:rPr>
          <w:rFonts w:ascii="Times New Roman" w:cs="Times New Roman" w:eastAsia="Times New Roman" w:hAnsi="Times New Roman"/>
          <w:b w:val="1"/>
          <w:bCs w:val="1"/>
          <w:sz w:val="20"/>
          <w:szCs w:val="20"/>
          <w:rtl w:val="0"/>
        </w:rPr>
        <w:t xml:space="preserve">ACTOR: </w:t>
      </w:r>
      <w:r w:rsidDel="00000000" w:rsidR="00000000" w:rsidRPr="00000000">
        <w:rPr>
          <w:rFonts w:ascii="Times New Roman" w:cs="Times New Roman" w:eastAsia="Times New Roman" w:hAnsi="Times New Roman"/>
          <w:sz w:val="20"/>
          <w:szCs w:val="20"/>
          <w:rtl w:val="0"/>
        </w:rPr>
        <w:t xml:space="preserve">Administrator</w:t>
      </w:r>
    </w:p>
    <w:p w:rsidR="00000000" w:rsidDel="00000000" w:rsidP="00000000" w:rsidRDefault="00000000" w:rsidRPr="00000000" w14:paraId="00001C6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i w:val="1"/>
          <w:iCs w:val="1"/>
          <w:sz w:val="20"/>
          <w:szCs w:val="20"/>
          <w:rtl w:val="0"/>
        </w:rPr>
        <w:t xml:space="preserve">Intent: </w:t>
      </w:r>
      <w:r w:rsidDel="00000000" w:rsidR="00000000" w:rsidRPr="00000000">
        <w:rPr>
          <w:rFonts w:ascii="Times New Roman" w:cs="Times New Roman" w:eastAsia="Times New Roman" w:hAnsi="Times New Roman"/>
          <w:i w:val="1"/>
          <w:iCs w:val="1"/>
          <w:sz w:val="20"/>
          <w:szCs w:val="20"/>
          <w:rtl w:val="0"/>
        </w:rPr>
        <w:t xml:space="preserve">To let individual admins pin frequently used widgets and save custom filter combinations as reusable views, reducing repetitive setup for recurring analysis tasks.</w:t>
      </w:r>
      <w:r w:rsidDel="00000000" w:rsidR="00000000" w:rsidRPr="00000000">
        <w:rPr>
          <w:rtl w:val="0"/>
        </w:rPr>
      </w:r>
    </w:p>
    <w:p w:rsidR="00000000" w:rsidDel="00000000" w:rsidP="00000000" w:rsidRDefault="00000000" w:rsidRPr="00000000" w14:paraId="00001C6C">
      <w:pPr>
        <w:pStyle w:val="Heading3"/>
        <w:keepNext w:val="0"/>
        <w:keepLines w:val="0"/>
        <w:spacing w:after="100" w:lineRule="auto"/>
        <w:rPr>
          <w:rFonts w:ascii="Times New Roman" w:cs="Times New Roman" w:eastAsia="Times New Roman" w:hAnsi="Times New Roman"/>
          <w:b w:val="0"/>
          <w:bCs w:val="0"/>
          <w:color w:val="1f4d78"/>
        </w:rPr>
      </w:pPr>
      <w:r w:rsidDel="00000000" w:rsidR="00000000" w:rsidRPr="00000000">
        <w:rPr>
          <w:rFonts w:ascii="Times New Roman" w:cs="Times New Roman" w:eastAsia="Times New Roman" w:hAnsi="Times New Roman"/>
          <w:b w:val="0"/>
          <w:bCs w:val="0"/>
          <w:color w:val="1f4d78"/>
          <w:rtl w:val="0"/>
        </w:rPr>
        <w:t xml:space="preserve">Happy Path Steps</w:t>
      </w:r>
    </w:p>
    <w:p w:rsidR="00000000" w:rsidDel="00000000" w:rsidP="00000000" w:rsidRDefault="00000000" w:rsidRPr="00000000" w14:paraId="00001C6D">
      <w:pPr>
        <w:numPr>
          <w:ilvl w:val="0"/>
          <w:numId w:val="103"/>
        </w:numPr>
        <w:spacing w:after="8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Arrange: </w:t>
      </w:r>
      <w:r w:rsidDel="00000000" w:rsidR="00000000" w:rsidRPr="00000000">
        <w:rPr>
          <w:rFonts w:ascii="Times New Roman" w:cs="Times New Roman" w:eastAsia="Times New Roman" w:hAnsi="Times New Roman"/>
          <w:sz w:val="20"/>
          <w:szCs w:val="20"/>
          <w:rtl w:val="0"/>
        </w:rPr>
        <w:t xml:space="preserve">Admin arranges dashboard widgets and applies a specific filter set.</w:t>
      </w:r>
    </w:p>
    <w:p w:rsidR="00000000" w:rsidDel="00000000" w:rsidP="00000000" w:rsidRDefault="00000000" w:rsidRPr="00000000" w14:paraId="00001C6E">
      <w:pPr>
        <w:numPr>
          <w:ilvl w:val="0"/>
          <w:numId w:val="103"/>
        </w:numPr>
        <w:spacing w:after="8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Save: </w:t>
      </w:r>
      <w:r w:rsidDel="00000000" w:rsidR="00000000" w:rsidRPr="00000000">
        <w:rPr>
          <w:rFonts w:ascii="Times New Roman" w:cs="Times New Roman" w:eastAsia="Times New Roman" w:hAnsi="Times New Roman"/>
          <w:sz w:val="20"/>
          <w:szCs w:val="20"/>
          <w:rtl w:val="0"/>
        </w:rPr>
        <w:t xml:space="preserve">Admin clicks "Save View" and names it (e.g., "Weekly Growth Review").</w:t>
      </w:r>
    </w:p>
    <w:p w:rsidR="00000000" w:rsidDel="00000000" w:rsidP="00000000" w:rsidRDefault="00000000" w:rsidRPr="00000000" w14:paraId="00001C6F">
      <w:pPr>
        <w:numPr>
          <w:ilvl w:val="0"/>
          <w:numId w:val="103"/>
        </w:numPr>
        <w:spacing w:after="8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Reuse: </w:t>
      </w:r>
      <w:r w:rsidDel="00000000" w:rsidR="00000000" w:rsidRPr="00000000">
        <w:rPr>
          <w:rFonts w:ascii="Times New Roman" w:cs="Times New Roman" w:eastAsia="Times New Roman" w:hAnsi="Times New Roman"/>
          <w:sz w:val="20"/>
          <w:szCs w:val="20"/>
          <w:rtl w:val="0"/>
        </w:rPr>
        <w:t xml:space="preserve">The saved view appears in a personal dropdown for quick reload.</w:t>
      </w:r>
    </w:p>
    <w:p w:rsidR="00000000" w:rsidDel="00000000" w:rsidP="00000000" w:rsidRDefault="00000000" w:rsidRPr="00000000" w14:paraId="00001C70">
      <w:pPr>
        <w:numPr>
          <w:ilvl w:val="0"/>
          <w:numId w:val="103"/>
        </w:numPr>
        <w:spacing w:after="8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Restore: </w:t>
      </w:r>
      <w:r w:rsidDel="00000000" w:rsidR="00000000" w:rsidRPr="00000000">
        <w:rPr>
          <w:rFonts w:ascii="Times New Roman" w:cs="Times New Roman" w:eastAsia="Times New Roman" w:hAnsi="Times New Roman"/>
          <w:sz w:val="20"/>
          <w:szCs w:val="20"/>
          <w:rtl w:val="0"/>
        </w:rPr>
        <w:t xml:space="preserve">Admin reopens the dashboard later and selects the saved view; layout and filters restore instantly.</w:t>
      </w:r>
    </w:p>
    <w:p w:rsidR="00000000" w:rsidDel="00000000" w:rsidP="00000000" w:rsidRDefault="00000000" w:rsidRPr="00000000" w14:paraId="00001C71">
      <w:pPr>
        <w:pStyle w:val="Heading3"/>
        <w:keepNext w:val="0"/>
        <w:keepLines w:val="0"/>
        <w:spacing w:after="100" w:lineRule="auto"/>
        <w:rPr>
          <w:rFonts w:ascii="Times New Roman" w:cs="Times New Roman" w:eastAsia="Times New Roman" w:hAnsi="Times New Roman"/>
          <w:b w:val="0"/>
          <w:bCs w:val="0"/>
          <w:color w:val="1f4d78"/>
        </w:rPr>
      </w:pPr>
      <w:r w:rsidDel="00000000" w:rsidR="00000000" w:rsidRPr="00000000">
        <w:rPr>
          <w:rFonts w:ascii="Times New Roman" w:cs="Times New Roman" w:eastAsia="Times New Roman" w:hAnsi="Times New Roman"/>
          <w:b w:val="0"/>
          <w:bCs w:val="0"/>
          <w:color w:val="1f4d78"/>
          <w:rtl w:val="0"/>
        </w:rPr>
        <w:t xml:space="preserve">Acceptance Criteria</w:t>
      </w:r>
    </w:p>
    <w:p w:rsidR="00000000" w:rsidDel="00000000" w:rsidP="00000000" w:rsidRDefault="00000000" w:rsidRPr="00000000" w14:paraId="00001C72">
      <w:pPr>
        <w:numPr>
          <w:ilvl w:val="0"/>
          <w:numId w:val="384"/>
        </w:numPr>
        <w:spacing w:after="8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Saved views must be personal and private by default, visible only to the creating admin unless explicitly shared.</w:t>
      </w:r>
    </w:p>
    <w:p w:rsidR="00000000" w:rsidDel="00000000" w:rsidP="00000000" w:rsidRDefault="00000000" w:rsidRPr="00000000" w14:paraId="00001C73">
      <w:pPr>
        <w:numPr>
          <w:ilvl w:val="0"/>
          <w:numId w:val="384"/>
        </w:numPr>
        <w:spacing w:after="8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Restoring a saved view must reapply both the widget layout and all active filters exactly as they were saved.</w:t>
      </w:r>
    </w:p>
    <w:p w:rsidR="00000000" w:rsidDel="00000000" w:rsidP="00000000" w:rsidRDefault="00000000" w:rsidRPr="00000000" w14:paraId="00001C74">
      <w:pPr>
        <w:pStyle w:val="Heading3"/>
        <w:keepNext w:val="0"/>
        <w:keepLines w:val="0"/>
        <w:spacing w:after="100" w:lineRule="auto"/>
        <w:rPr>
          <w:rFonts w:ascii="Times New Roman" w:cs="Times New Roman" w:eastAsia="Times New Roman" w:hAnsi="Times New Roman"/>
          <w:b w:val="0"/>
          <w:bCs w:val="0"/>
          <w:color w:val="1f4d78"/>
        </w:rPr>
      </w:pPr>
      <w:r w:rsidDel="00000000" w:rsidR="00000000" w:rsidRPr="00000000">
        <w:rPr>
          <w:rFonts w:ascii="Times New Roman" w:cs="Times New Roman" w:eastAsia="Times New Roman" w:hAnsi="Times New Roman"/>
          <w:b w:val="0"/>
          <w:bCs w:val="0"/>
          <w:color w:val="1f4d78"/>
          <w:rtl w:val="0"/>
        </w:rPr>
        <w:t xml:space="preserve">Exception Handling</w:t>
      </w:r>
    </w:p>
    <w:p w:rsidR="00000000" w:rsidDel="00000000" w:rsidP="00000000" w:rsidRDefault="00000000" w:rsidRPr="00000000" w14:paraId="00001C75">
      <w:pPr>
        <w:numPr>
          <w:ilvl w:val="0"/>
          <w:numId w:val="384"/>
        </w:numPr>
        <w:spacing w:after="10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E-01: Widget Deprecated After Save. </w:t>
      </w:r>
      <w:r w:rsidDel="00000000" w:rsidR="00000000" w:rsidRPr="00000000">
        <w:rPr>
          <w:rFonts w:ascii="Times New Roman" w:cs="Times New Roman" w:eastAsia="Times New Roman" w:hAnsi="Times New Roman"/>
          <w:sz w:val="20"/>
          <w:szCs w:val="20"/>
          <w:rtl w:val="0"/>
        </w:rPr>
        <w:t xml:space="preserve">A saved view references a metric/widget that has since been removed from the platform. </w:t>
      </w:r>
      <w:r w:rsidDel="00000000" w:rsidR="00000000" w:rsidRPr="00000000">
        <w:rPr>
          <w:rFonts w:ascii="Times New Roman" w:cs="Times New Roman" w:eastAsia="Times New Roman" w:hAnsi="Times New Roman"/>
          <w:b w:val="1"/>
          <w:bCs w:val="1"/>
          <w:i w:val="1"/>
          <w:iCs w:val="1"/>
          <w:sz w:val="20"/>
          <w:szCs w:val="20"/>
          <w:rtl w:val="0"/>
        </w:rPr>
        <w:t xml:space="preserve">RESOLUTION: </w:t>
      </w:r>
      <w:r w:rsidDel="00000000" w:rsidR="00000000" w:rsidRPr="00000000">
        <w:rPr>
          <w:rFonts w:ascii="Times New Roman" w:cs="Times New Roman" w:eastAsia="Times New Roman" w:hAnsi="Times New Roman"/>
          <w:i w:val="1"/>
          <w:iCs w:val="1"/>
          <w:sz w:val="20"/>
          <w:szCs w:val="20"/>
          <w:rtl w:val="0"/>
        </w:rPr>
        <w:t xml:space="preserve">On load, the system shows a placeholder ("This widget is no longer available") and lets the admin remove it without breaking the rest of the view.</w:t>
      </w:r>
      <w:r w:rsidDel="00000000" w:rsidR="00000000" w:rsidRPr="00000000">
        <w:rPr>
          <w:rtl w:val="0"/>
        </w:rPr>
      </w:r>
    </w:p>
    <w:p w:rsidR="00000000" w:rsidDel="00000000" w:rsidP="00000000" w:rsidRDefault="00000000" w:rsidRPr="00000000" w14:paraId="00001C76">
      <w:pPr>
        <w:numPr>
          <w:ilvl w:val="0"/>
          <w:numId w:val="384"/>
        </w:numPr>
        <w:spacing w:after="10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E-02: Saved Filter References Deleted Segment. </w:t>
      </w:r>
      <w:r w:rsidDel="00000000" w:rsidR="00000000" w:rsidRPr="00000000">
        <w:rPr>
          <w:rFonts w:ascii="Times New Roman" w:cs="Times New Roman" w:eastAsia="Times New Roman" w:hAnsi="Times New Roman"/>
          <w:sz w:val="20"/>
          <w:szCs w:val="20"/>
          <w:rtl w:val="0"/>
        </w:rPr>
        <w:t xml:space="preserve">A saved filter targets a region or cohort tag that was later deleted. </w:t>
      </w:r>
      <w:r w:rsidDel="00000000" w:rsidR="00000000" w:rsidRPr="00000000">
        <w:rPr>
          <w:rFonts w:ascii="Times New Roman" w:cs="Times New Roman" w:eastAsia="Times New Roman" w:hAnsi="Times New Roman"/>
          <w:b w:val="1"/>
          <w:bCs w:val="1"/>
          <w:i w:val="1"/>
          <w:iCs w:val="1"/>
          <w:sz w:val="20"/>
          <w:szCs w:val="20"/>
          <w:rtl w:val="0"/>
        </w:rPr>
        <w:t xml:space="preserve">RESOLUTION: </w:t>
      </w:r>
      <w:r w:rsidDel="00000000" w:rsidR="00000000" w:rsidRPr="00000000">
        <w:rPr>
          <w:rFonts w:ascii="Times New Roman" w:cs="Times New Roman" w:eastAsia="Times New Roman" w:hAnsi="Times New Roman"/>
          <w:i w:val="1"/>
          <w:iCs w:val="1"/>
          <w:sz w:val="20"/>
          <w:szCs w:val="20"/>
          <w:rtl w:val="0"/>
        </w:rPr>
        <w:t xml:space="preserve">System falls back to "All" for that filter dimension and notifies the admin that the original segment no longer exists.</w:t>
      </w:r>
      <w:r w:rsidDel="00000000" w:rsidR="00000000" w:rsidRPr="00000000">
        <w:rPr>
          <w:rtl w:val="0"/>
        </w:rPr>
      </w:r>
    </w:p>
    <w:p w:rsidR="00000000" w:rsidDel="00000000" w:rsidP="00000000" w:rsidRDefault="00000000" w:rsidRPr="00000000" w14:paraId="00001C77">
      <w:pPr>
        <w:numPr>
          <w:ilvl w:val="0"/>
          <w:numId w:val="384"/>
        </w:numPr>
        <w:spacing w:after="10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E-03: Shared View Permission Mismatch. </w:t>
      </w:r>
      <w:r w:rsidDel="00000000" w:rsidR="00000000" w:rsidRPr="00000000">
        <w:rPr>
          <w:rFonts w:ascii="Times New Roman" w:cs="Times New Roman" w:eastAsia="Times New Roman" w:hAnsi="Times New Roman"/>
          <w:sz w:val="20"/>
          <w:szCs w:val="20"/>
          <w:rtl w:val="0"/>
        </w:rPr>
        <w:t xml:space="preserve">Admin A shares a view with Admin B, but Admin B's role lacks permission to see one of the included modules (e.g., Revenue). </w:t>
      </w:r>
      <w:r w:rsidDel="00000000" w:rsidR="00000000" w:rsidRPr="00000000">
        <w:rPr>
          <w:rFonts w:ascii="Times New Roman" w:cs="Times New Roman" w:eastAsia="Times New Roman" w:hAnsi="Times New Roman"/>
          <w:b w:val="1"/>
          <w:bCs w:val="1"/>
          <w:i w:val="1"/>
          <w:iCs w:val="1"/>
          <w:sz w:val="20"/>
          <w:szCs w:val="20"/>
          <w:rtl w:val="0"/>
        </w:rPr>
        <w:t xml:space="preserve">RESOLUTION: </w:t>
      </w:r>
      <w:r w:rsidDel="00000000" w:rsidR="00000000" w:rsidRPr="00000000">
        <w:rPr>
          <w:rFonts w:ascii="Times New Roman" w:cs="Times New Roman" w:eastAsia="Times New Roman" w:hAnsi="Times New Roman"/>
          <w:i w:val="1"/>
          <w:iCs w:val="1"/>
          <w:sz w:val="20"/>
          <w:szCs w:val="20"/>
          <w:rtl w:val="0"/>
        </w:rPr>
        <w:t xml:space="preserve">The restricted widget is hidden for Admin B according to their role, rather than implicitly granting elevated access.</w:t>
      </w:r>
      <w:r w:rsidDel="00000000" w:rsidR="00000000" w:rsidRPr="00000000">
        <w:rPr>
          <w:rtl w:val="0"/>
        </w:rPr>
      </w:r>
    </w:p>
    <w:p w:rsidR="00000000" w:rsidDel="00000000" w:rsidP="00000000" w:rsidRDefault="00000000" w:rsidRPr="00000000" w14:paraId="00001C78">
      <w:pPr>
        <w:numPr>
          <w:ilvl w:val="0"/>
          <w:numId w:val="384"/>
        </w:numPr>
        <w:spacing w:after="10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E-04: Naming Collision. </w:t>
      </w:r>
      <w:r w:rsidDel="00000000" w:rsidR="00000000" w:rsidRPr="00000000">
        <w:rPr>
          <w:rFonts w:ascii="Times New Roman" w:cs="Times New Roman" w:eastAsia="Times New Roman" w:hAnsi="Times New Roman"/>
          <w:sz w:val="20"/>
          <w:szCs w:val="20"/>
          <w:rtl w:val="0"/>
        </w:rPr>
        <w:t xml:space="preserve">Admin tries to save a view under a name that already exists in their personal list. </w:t>
      </w:r>
      <w:r w:rsidDel="00000000" w:rsidR="00000000" w:rsidRPr="00000000">
        <w:rPr>
          <w:rFonts w:ascii="Times New Roman" w:cs="Times New Roman" w:eastAsia="Times New Roman" w:hAnsi="Times New Roman"/>
          <w:b w:val="1"/>
          <w:bCs w:val="1"/>
          <w:i w:val="1"/>
          <w:iCs w:val="1"/>
          <w:sz w:val="20"/>
          <w:szCs w:val="20"/>
          <w:rtl w:val="0"/>
        </w:rPr>
        <w:t xml:space="preserve">RESOLUTION: </w:t>
      </w:r>
      <w:r w:rsidDel="00000000" w:rsidR="00000000" w:rsidRPr="00000000">
        <w:rPr>
          <w:rFonts w:ascii="Times New Roman" w:cs="Times New Roman" w:eastAsia="Times New Roman" w:hAnsi="Times New Roman"/>
          <w:i w:val="1"/>
          <w:iCs w:val="1"/>
          <w:sz w:val="20"/>
          <w:szCs w:val="20"/>
          <w:rtl w:val="0"/>
        </w:rPr>
        <w:t xml:space="preserve">System prompts the admin to overwrite the existing view or choose a new name.</w:t>
      </w:r>
      <w:r w:rsidDel="00000000" w:rsidR="00000000" w:rsidRPr="00000000">
        <w:rPr>
          <w:rtl w:val="0"/>
        </w:rPr>
      </w:r>
    </w:p>
    <w:p w:rsidR="00000000" w:rsidDel="00000000" w:rsidP="00000000" w:rsidRDefault="00000000" w:rsidRPr="00000000" w14:paraId="00001C79">
      <w:pPr>
        <w:pStyle w:val="Heading3"/>
        <w:keepNext w:val="0"/>
        <w:keepLines w:val="0"/>
        <w:spacing w:after="100" w:lineRule="auto"/>
        <w:rPr>
          <w:rFonts w:ascii="Times New Roman" w:cs="Times New Roman" w:eastAsia="Times New Roman" w:hAnsi="Times New Roman"/>
          <w:b w:val="0"/>
          <w:bCs w:val="0"/>
          <w:color w:val="1f4d78"/>
        </w:rPr>
      </w:pPr>
      <w:r w:rsidDel="00000000" w:rsidR="00000000" w:rsidRPr="00000000">
        <w:rPr>
          <w:rFonts w:ascii="Times New Roman" w:cs="Times New Roman" w:eastAsia="Times New Roman" w:hAnsi="Times New Roman"/>
          <w:b w:val="0"/>
          <w:bCs w:val="0"/>
          <w:color w:val="1f4d78"/>
          <w:rtl w:val="0"/>
        </w:rPr>
        <w:t xml:space="preserve">Validation Test Cases</w:t>
      </w:r>
    </w:p>
    <w:tbl>
      <w:tblPr>
        <w:tblStyle w:val="Table179"/>
        <w:tblW w:w="95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3800"/>
        <w:gridCol w:w="4300"/>
        <w:tblGridChange w:id="0">
          <w:tblGrid>
            <w:gridCol w:w="1400"/>
            <w:gridCol w:w="3800"/>
            <w:gridCol w:w="4300"/>
          </w:tblGrid>
        </w:tblGridChange>
      </w:tblGrid>
      <w:tr>
        <w:trPr>
          <w:cantSplit w:val="0"/>
          <w:tblHeader w:val="1"/>
        </w:trPr>
        <w:tc>
          <w:tcPr>
            <w:shd w:fill="d9e2f3" w:val="clear"/>
          </w:tcPr>
          <w:p w:rsidR="00000000" w:rsidDel="00000000" w:rsidP="00000000" w:rsidRDefault="00000000" w:rsidRPr="00000000" w14:paraId="00001C7A">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Case ID</w:t>
            </w:r>
            <w:r w:rsidDel="00000000" w:rsidR="00000000" w:rsidRPr="00000000">
              <w:rPr>
                <w:rtl w:val="0"/>
              </w:rPr>
            </w:r>
          </w:p>
        </w:tc>
        <w:tc>
          <w:tcPr>
            <w:shd w:fill="d9e2f3" w:val="clear"/>
          </w:tcPr>
          <w:p w:rsidR="00000000" w:rsidDel="00000000" w:rsidP="00000000" w:rsidRDefault="00000000" w:rsidRPr="00000000" w14:paraId="00001C7B">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Scenario</w:t>
            </w:r>
            <w:r w:rsidDel="00000000" w:rsidR="00000000" w:rsidRPr="00000000">
              <w:rPr>
                <w:rtl w:val="0"/>
              </w:rPr>
            </w:r>
          </w:p>
        </w:tc>
        <w:tc>
          <w:tcPr>
            <w:shd w:fill="d9e2f3" w:val="clear"/>
          </w:tcPr>
          <w:p w:rsidR="00000000" w:rsidDel="00000000" w:rsidP="00000000" w:rsidRDefault="00000000" w:rsidRPr="00000000" w14:paraId="00001C7C">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Expected Result</w:t>
            </w:r>
            <w:r w:rsidDel="00000000" w:rsidR="00000000" w:rsidRPr="00000000">
              <w:rPr>
                <w:rtl w:val="0"/>
              </w:rPr>
            </w:r>
          </w:p>
        </w:tc>
      </w:tr>
      <w:tr>
        <w:trPr>
          <w:cantSplit w:val="0"/>
          <w:tblHeader w:val="0"/>
        </w:trPr>
        <w:tc>
          <w:tcPr/>
          <w:p w:rsidR="00000000" w:rsidDel="00000000" w:rsidP="00000000" w:rsidRDefault="00000000" w:rsidRPr="00000000" w14:paraId="00001C7D">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TC-01</w:t>
            </w:r>
          </w:p>
        </w:tc>
        <w:tc>
          <w:tcPr/>
          <w:p w:rsidR="00000000" w:rsidDel="00000000" w:rsidP="00000000" w:rsidRDefault="00000000" w:rsidRPr="00000000" w14:paraId="00001C7E">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Save and reload a custom view</w:t>
            </w:r>
          </w:p>
        </w:tc>
        <w:tc>
          <w:tcPr/>
          <w:p w:rsidR="00000000" w:rsidDel="00000000" w:rsidP="00000000" w:rsidRDefault="00000000" w:rsidRPr="00000000" w14:paraId="00001C7F">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Layout and filters restore exactly as saved.</w:t>
            </w:r>
          </w:p>
        </w:tc>
      </w:tr>
      <w:tr>
        <w:trPr>
          <w:cantSplit w:val="0"/>
          <w:tblHeader w:val="0"/>
        </w:trPr>
        <w:tc>
          <w:tcPr/>
          <w:p w:rsidR="00000000" w:rsidDel="00000000" w:rsidP="00000000" w:rsidRDefault="00000000" w:rsidRPr="00000000" w14:paraId="00001C80">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TC-02</w:t>
            </w:r>
          </w:p>
        </w:tc>
        <w:tc>
          <w:tcPr/>
          <w:p w:rsidR="00000000" w:rsidDel="00000000" w:rsidP="00000000" w:rsidRDefault="00000000" w:rsidRPr="00000000" w14:paraId="00001C81">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Saved view references a removed widget</w:t>
            </w:r>
          </w:p>
        </w:tc>
        <w:tc>
          <w:tcPr/>
          <w:p w:rsidR="00000000" w:rsidDel="00000000" w:rsidP="00000000" w:rsidRDefault="00000000" w:rsidRPr="00000000" w14:paraId="00001C82">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Placeholder shown; rest of view loads normally.</w:t>
            </w:r>
          </w:p>
        </w:tc>
      </w:tr>
      <w:tr>
        <w:trPr>
          <w:cantSplit w:val="0"/>
          <w:tblHeader w:val="0"/>
        </w:trPr>
        <w:tc>
          <w:tcPr/>
          <w:p w:rsidR="00000000" w:rsidDel="00000000" w:rsidP="00000000" w:rsidRDefault="00000000" w:rsidRPr="00000000" w14:paraId="00001C83">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TC-03</w:t>
            </w:r>
          </w:p>
        </w:tc>
        <w:tc>
          <w:tcPr/>
          <w:p w:rsidR="00000000" w:rsidDel="00000000" w:rsidP="00000000" w:rsidRDefault="00000000" w:rsidRPr="00000000" w14:paraId="00001C84">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Shared view opened by lower-permission admin</w:t>
            </w:r>
          </w:p>
        </w:tc>
        <w:tc>
          <w:tcPr/>
          <w:p w:rsidR="00000000" w:rsidDel="00000000" w:rsidP="00000000" w:rsidRDefault="00000000" w:rsidRPr="00000000" w14:paraId="00001C85">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Restricted widgets are hidden per role, no elevated access granted.</w:t>
            </w:r>
          </w:p>
        </w:tc>
      </w:tr>
      <w:tr>
        <w:trPr>
          <w:cantSplit w:val="0"/>
          <w:tblHeader w:val="0"/>
        </w:trPr>
        <w:tc>
          <w:tcPr/>
          <w:p w:rsidR="00000000" w:rsidDel="00000000" w:rsidP="00000000" w:rsidRDefault="00000000" w:rsidRPr="00000000" w14:paraId="00001C86">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TC-04</w:t>
            </w:r>
          </w:p>
        </w:tc>
        <w:tc>
          <w:tcPr/>
          <w:p w:rsidR="00000000" w:rsidDel="00000000" w:rsidP="00000000" w:rsidRDefault="00000000" w:rsidRPr="00000000" w14:paraId="00001C87">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Save with a duplicate name</w:t>
            </w:r>
          </w:p>
        </w:tc>
        <w:tc>
          <w:tcPr/>
          <w:p w:rsidR="00000000" w:rsidDel="00000000" w:rsidP="00000000" w:rsidRDefault="00000000" w:rsidRPr="00000000" w14:paraId="00001C88">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Admin is prompted to overwrite or rename.</w:t>
            </w:r>
          </w:p>
        </w:tc>
      </w:tr>
    </w:tbl>
    <w:p w:rsidR="00000000" w:rsidDel="00000000" w:rsidP="00000000" w:rsidRDefault="00000000" w:rsidRPr="00000000" w14:paraId="00001C89">
      <w:pPr>
        <w:pStyle w:val="Heading1"/>
        <w:keepNext w:val="0"/>
        <w:keepLines w:val="0"/>
        <w:spacing w:after="150" w:before="400" w:lineRule="auto"/>
        <w:rPr>
          <w:rFonts w:ascii="Times New Roman" w:cs="Times New Roman" w:eastAsia="Times New Roman" w:hAnsi="Times New Roman"/>
          <w:b w:val="0"/>
          <w:bCs w:val="0"/>
          <w:color w:val="2e74b5"/>
        </w:rPr>
      </w:pPr>
      <w:bookmarkStart w:colFirst="0" w:colLast="0" w:name="_pje651rfxda6" w:id="896"/>
      <w:bookmarkEnd w:id="896"/>
      <w:r w:rsidDel="00000000" w:rsidR="00000000" w:rsidRPr="00000000">
        <w:rPr>
          <w:rFonts w:ascii="Times New Roman" w:cs="Times New Roman" w:eastAsia="Times New Roman" w:hAnsi="Times New Roman"/>
          <w:b w:val="0"/>
          <w:bCs w:val="0"/>
          <w:color w:val="2e74b5"/>
          <w:rtl w:val="0"/>
        </w:rPr>
        <w:t xml:space="preserve">PAD-US-09: Cross-Source Data Reconciliation (Analytics Engine vs. Payment Provider)</w:t>
      </w:r>
    </w:p>
    <w:p w:rsidR="00000000" w:rsidDel="00000000" w:rsidP="00000000" w:rsidRDefault="00000000" w:rsidRPr="00000000" w14:paraId="00001C8A">
      <w:pPr>
        <w:spacing w:after="1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STATUS: </w:t>
      </w:r>
      <w:r w:rsidDel="00000000" w:rsidR="00000000" w:rsidRPr="00000000">
        <w:rPr>
          <w:rFonts w:ascii="Times New Roman" w:cs="Times New Roman" w:eastAsia="Times New Roman" w:hAnsi="Times New Roman"/>
          <w:sz w:val="20"/>
          <w:szCs w:val="20"/>
          <w:rtl w:val="0"/>
        </w:rPr>
        <w:t xml:space="preserve">Proposed   </w:t>
      </w:r>
      <w:r w:rsidDel="00000000" w:rsidR="00000000" w:rsidRPr="00000000">
        <w:rPr>
          <w:rFonts w:ascii="Times New Roman" w:cs="Times New Roman" w:eastAsia="Times New Roman" w:hAnsi="Times New Roman"/>
          <w:b w:val="1"/>
          <w:bCs w:val="1"/>
          <w:sz w:val="20"/>
          <w:szCs w:val="20"/>
          <w:rtl w:val="0"/>
        </w:rPr>
        <w:t xml:space="preserve">PRIORITY: </w:t>
      </w:r>
      <w:r w:rsidDel="00000000" w:rsidR="00000000" w:rsidRPr="00000000">
        <w:rPr>
          <w:rFonts w:ascii="Times New Roman" w:cs="Times New Roman" w:eastAsia="Times New Roman" w:hAnsi="Times New Roman"/>
          <w:sz w:val="20"/>
          <w:szCs w:val="20"/>
          <w:rtl w:val="0"/>
        </w:rPr>
        <w:t xml:space="preserve">High   </w:t>
      </w:r>
      <w:r w:rsidDel="00000000" w:rsidR="00000000" w:rsidRPr="00000000">
        <w:rPr>
          <w:rFonts w:ascii="Times New Roman" w:cs="Times New Roman" w:eastAsia="Times New Roman" w:hAnsi="Times New Roman"/>
          <w:b w:val="1"/>
          <w:bCs w:val="1"/>
          <w:sz w:val="20"/>
          <w:szCs w:val="20"/>
          <w:rtl w:val="0"/>
        </w:rPr>
        <w:t xml:space="preserve">ACTOR: </w:t>
      </w:r>
      <w:r w:rsidDel="00000000" w:rsidR="00000000" w:rsidRPr="00000000">
        <w:rPr>
          <w:rFonts w:ascii="Times New Roman" w:cs="Times New Roman" w:eastAsia="Times New Roman" w:hAnsi="Times New Roman"/>
          <w:sz w:val="20"/>
          <w:szCs w:val="20"/>
          <w:rtl w:val="0"/>
        </w:rPr>
        <w:t xml:space="preserve">Administrator / Finance</w:t>
      </w:r>
    </w:p>
    <w:p w:rsidR="00000000" w:rsidDel="00000000" w:rsidP="00000000" w:rsidRDefault="00000000" w:rsidRPr="00000000" w14:paraId="00001C8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i w:val="1"/>
          <w:iCs w:val="1"/>
          <w:sz w:val="20"/>
          <w:szCs w:val="20"/>
          <w:rtl w:val="0"/>
        </w:rPr>
        <w:t xml:space="preserve">Intent: </w:t>
      </w:r>
      <w:r w:rsidDel="00000000" w:rsidR="00000000" w:rsidRPr="00000000">
        <w:rPr>
          <w:rFonts w:ascii="Times New Roman" w:cs="Times New Roman" w:eastAsia="Times New Roman" w:hAnsi="Times New Roman"/>
          <w:i w:val="1"/>
          <w:iCs w:val="1"/>
          <w:sz w:val="20"/>
          <w:szCs w:val="20"/>
          <w:rtl w:val="0"/>
        </w:rPr>
        <w:t xml:space="preserve">To detect and surface discrepancies between the platform's internal analytics counts (subscriptions, active payers) and the payment provider's reported figures, preventing silent financial reporting errors.</w:t>
      </w:r>
      <w:r w:rsidDel="00000000" w:rsidR="00000000" w:rsidRPr="00000000">
        <w:rPr>
          <w:rtl w:val="0"/>
        </w:rPr>
      </w:r>
    </w:p>
    <w:p w:rsidR="00000000" w:rsidDel="00000000" w:rsidP="00000000" w:rsidRDefault="00000000" w:rsidRPr="00000000" w14:paraId="00001C8C">
      <w:pPr>
        <w:pStyle w:val="Heading3"/>
        <w:keepNext w:val="0"/>
        <w:keepLines w:val="0"/>
        <w:spacing w:after="100" w:lineRule="auto"/>
        <w:rPr>
          <w:rFonts w:ascii="Times New Roman" w:cs="Times New Roman" w:eastAsia="Times New Roman" w:hAnsi="Times New Roman"/>
          <w:b w:val="0"/>
          <w:bCs w:val="0"/>
          <w:color w:val="1f4d78"/>
        </w:rPr>
      </w:pPr>
      <w:r w:rsidDel="00000000" w:rsidR="00000000" w:rsidRPr="00000000">
        <w:rPr>
          <w:rFonts w:ascii="Times New Roman" w:cs="Times New Roman" w:eastAsia="Times New Roman" w:hAnsi="Times New Roman"/>
          <w:b w:val="0"/>
          <w:bCs w:val="0"/>
          <w:color w:val="1f4d78"/>
          <w:rtl w:val="0"/>
        </w:rPr>
        <w:t xml:space="preserve">Happy Path Steps</w:t>
      </w:r>
    </w:p>
    <w:p w:rsidR="00000000" w:rsidDel="00000000" w:rsidP="00000000" w:rsidRDefault="00000000" w:rsidRPr="00000000" w14:paraId="00001C8D">
      <w:pPr>
        <w:numPr>
          <w:ilvl w:val="0"/>
          <w:numId w:val="103"/>
        </w:numPr>
        <w:spacing w:after="8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Nightly Job: </w:t>
      </w:r>
      <w:r w:rsidDel="00000000" w:rsidR="00000000" w:rsidRPr="00000000">
        <w:rPr>
          <w:rFonts w:ascii="Times New Roman" w:cs="Times New Roman" w:eastAsia="Times New Roman" w:hAnsi="Times New Roman"/>
          <w:sz w:val="20"/>
          <w:szCs w:val="20"/>
          <w:rtl w:val="0"/>
        </w:rPr>
        <w:t xml:space="preserve">A reconciliation job compares internal subscription/revenue counts against Stripe/Apple/Google reported totals.</w:t>
      </w:r>
    </w:p>
    <w:p w:rsidR="00000000" w:rsidDel="00000000" w:rsidP="00000000" w:rsidRDefault="00000000" w:rsidRPr="00000000" w14:paraId="00001C8E">
      <w:pPr>
        <w:numPr>
          <w:ilvl w:val="0"/>
          <w:numId w:val="103"/>
        </w:numPr>
        <w:spacing w:after="8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Match: </w:t>
      </w:r>
      <w:r w:rsidDel="00000000" w:rsidR="00000000" w:rsidRPr="00000000">
        <w:rPr>
          <w:rFonts w:ascii="Times New Roman" w:cs="Times New Roman" w:eastAsia="Times New Roman" w:hAnsi="Times New Roman"/>
          <w:sz w:val="20"/>
          <w:szCs w:val="20"/>
          <w:rtl w:val="0"/>
        </w:rPr>
        <w:t xml:space="preserve">Figures match within an acceptable tolerance (e.g., under 1% variance due to timing).</w:t>
      </w:r>
    </w:p>
    <w:p w:rsidR="00000000" w:rsidDel="00000000" w:rsidP="00000000" w:rsidRDefault="00000000" w:rsidRPr="00000000" w14:paraId="00001C8F">
      <w:pPr>
        <w:numPr>
          <w:ilvl w:val="0"/>
          <w:numId w:val="103"/>
        </w:numPr>
        <w:spacing w:after="8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Status Badge: </w:t>
      </w:r>
      <w:r w:rsidDel="00000000" w:rsidR="00000000" w:rsidRPr="00000000">
        <w:rPr>
          <w:rFonts w:ascii="Times New Roman" w:cs="Times New Roman" w:eastAsia="Times New Roman" w:hAnsi="Times New Roman"/>
          <w:sz w:val="20"/>
          <w:szCs w:val="20"/>
          <w:rtl w:val="0"/>
        </w:rPr>
        <w:t xml:space="preserve">Dashboard displays a green "Reconciled" status badge on the Revenue module.</w:t>
      </w:r>
    </w:p>
    <w:p w:rsidR="00000000" w:rsidDel="00000000" w:rsidP="00000000" w:rsidRDefault="00000000" w:rsidRPr="00000000" w14:paraId="00001C90">
      <w:pPr>
        <w:numPr>
          <w:ilvl w:val="0"/>
          <w:numId w:val="103"/>
        </w:numPr>
        <w:spacing w:after="8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Detail View: </w:t>
      </w:r>
      <w:r w:rsidDel="00000000" w:rsidR="00000000" w:rsidRPr="00000000">
        <w:rPr>
          <w:rFonts w:ascii="Times New Roman" w:cs="Times New Roman" w:eastAsia="Times New Roman" w:hAnsi="Times New Roman"/>
          <w:sz w:val="20"/>
          <w:szCs w:val="20"/>
          <w:rtl w:val="0"/>
        </w:rPr>
        <w:t xml:space="preserve">Admin can open the reconciliation detail log on demand.</w:t>
      </w:r>
    </w:p>
    <w:p w:rsidR="00000000" w:rsidDel="00000000" w:rsidP="00000000" w:rsidRDefault="00000000" w:rsidRPr="00000000" w14:paraId="00001C91">
      <w:pPr>
        <w:pStyle w:val="Heading3"/>
        <w:keepNext w:val="0"/>
        <w:keepLines w:val="0"/>
        <w:spacing w:after="100" w:lineRule="auto"/>
        <w:rPr>
          <w:rFonts w:ascii="Times New Roman" w:cs="Times New Roman" w:eastAsia="Times New Roman" w:hAnsi="Times New Roman"/>
          <w:b w:val="0"/>
          <w:bCs w:val="0"/>
          <w:color w:val="1f4d78"/>
        </w:rPr>
      </w:pPr>
      <w:r w:rsidDel="00000000" w:rsidR="00000000" w:rsidRPr="00000000">
        <w:rPr>
          <w:rFonts w:ascii="Times New Roman" w:cs="Times New Roman" w:eastAsia="Times New Roman" w:hAnsi="Times New Roman"/>
          <w:b w:val="0"/>
          <w:bCs w:val="0"/>
          <w:color w:val="1f4d78"/>
          <w:rtl w:val="0"/>
        </w:rPr>
        <w:t xml:space="preserve">Acceptance Criteria</w:t>
      </w:r>
    </w:p>
    <w:p w:rsidR="00000000" w:rsidDel="00000000" w:rsidP="00000000" w:rsidRDefault="00000000" w:rsidRPr="00000000" w14:paraId="00001C92">
      <w:pPr>
        <w:numPr>
          <w:ilvl w:val="0"/>
          <w:numId w:val="384"/>
        </w:numPr>
        <w:spacing w:after="8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Reconciliation must run automatically at least once daily and compare each payment provider (Stripe, Apple, Google) separately.</w:t>
      </w:r>
    </w:p>
    <w:p w:rsidR="00000000" w:rsidDel="00000000" w:rsidP="00000000" w:rsidRDefault="00000000" w:rsidRPr="00000000" w14:paraId="00001C93">
      <w:pPr>
        <w:numPr>
          <w:ilvl w:val="0"/>
          <w:numId w:val="384"/>
        </w:numPr>
        <w:spacing w:after="8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Any variance beyond the configured tolerance must be visibly flagged on the dashboard itself, not only recorded in a background log.</w:t>
      </w:r>
    </w:p>
    <w:p w:rsidR="00000000" w:rsidDel="00000000" w:rsidP="00000000" w:rsidRDefault="00000000" w:rsidRPr="00000000" w14:paraId="00001C94">
      <w:pPr>
        <w:pStyle w:val="Heading3"/>
        <w:keepNext w:val="0"/>
        <w:keepLines w:val="0"/>
        <w:spacing w:after="100" w:lineRule="auto"/>
        <w:rPr>
          <w:rFonts w:ascii="Times New Roman" w:cs="Times New Roman" w:eastAsia="Times New Roman" w:hAnsi="Times New Roman"/>
          <w:b w:val="0"/>
          <w:bCs w:val="0"/>
          <w:color w:val="1f4d78"/>
        </w:rPr>
      </w:pPr>
      <w:r w:rsidDel="00000000" w:rsidR="00000000" w:rsidRPr="00000000">
        <w:rPr>
          <w:rFonts w:ascii="Times New Roman" w:cs="Times New Roman" w:eastAsia="Times New Roman" w:hAnsi="Times New Roman"/>
          <w:b w:val="0"/>
          <w:bCs w:val="0"/>
          <w:color w:val="1f4d78"/>
          <w:rtl w:val="0"/>
        </w:rPr>
        <w:t xml:space="preserve">Exception Handling</w:t>
      </w:r>
    </w:p>
    <w:p w:rsidR="00000000" w:rsidDel="00000000" w:rsidP="00000000" w:rsidRDefault="00000000" w:rsidRPr="00000000" w14:paraId="00001C95">
      <w:pPr>
        <w:numPr>
          <w:ilvl w:val="0"/>
          <w:numId w:val="384"/>
        </w:numPr>
        <w:spacing w:after="10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E-01: Variance Exceeds Tolerance. </w:t>
      </w:r>
      <w:r w:rsidDel="00000000" w:rsidR="00000000" w:rsidRPr="00000000">
        <w:rPr>
          <w:rFonts w:ascii="Times New Roman" w:cs="Times New Roman" w:eastAsia="Times New Roman" w:hAnsi="Times New Roman"/>
          <w:sz w:val="20"/>
          <w:szCs w:val="20"/>
          <w:rtl w:val="0"/>
        </w:rPr>
        <w:t xml:space="preserve">The internal count shows 500 active subscribers while the provider reports 470. </w:t>
      </w:r>
      <w:r w:rsidDel="00000000" w:rsidR="00000000" w:rsidRPr="00000000">
        <w:rPr>
          <w:rFonts w:ascii="Times New Roman" w:cs="Times New Roman" w:eastAsia="Times New Roman" w:hAnsi="Times New Roman"/>
          <w:b w:val="1"/>
          <w:bCs w:val="1"/>
          <w:i w:val="1"/>
          <w:iCs w:val="1"/>
          <w:sz w:val="20"/>
          <w:szCs w:val="20"/>
          <w:rtl w:val="0"/>
        </w:rPr>
        <w:t xml:space="preserve">RESOLUTION: </w:t>
      </w:r>
      <w:r w:rsidDel="00000000" w:rsidR="00000000" w:rsidRPr="00000000">
        <w:rPr>
          <w:rFonts w:ascii="Times New Roman" w:cs="Times New Roman" w:eastAsia="Times New Roman" w:hAnsi="Times New Roman"/>
          <w:i w:val="1"/>
          <w:iCs w:val="1"/>
          <w:sz w:val="20"/>
          <w:szCs w:val="20"/>
          <w:rtl w:val="0"/>
        </w:rPr>
        <w:t xml:space="preserve">The Revenue module displays a "Data Discrepancy Detected" warning badge linking to the detailed line-item comparison, and finance admins are notified.</w:t>
      </w:r>
      <w:r w:rsidDel="00000000" w:rsidR="00000000" w:rsidRPr="00000000">
        <w:rPr>
          <w:rtl w:val="0"/>
        </w:rPr>
      </w:r>
    </w:p>
    <w:p w:rsidR="00000000" w:rsidDel="00000000" w:rsidP="00000000" w:rsidRDefault="00000000" w:rsidRPr="00000000" w14:paraId="00001C96">
      <w:pPr>
        <w:numPr>
          <w:ilvl w:val="0"/>
          <w:numId w:val="384"/>
        </w:numPr>
        <w:spacing w:after="10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E-02: Provider API Unavailable. </w:t>
      </w:r>
      <w:r w:rsidDel="00000000" w:rsidR="00000000" w:rsidRPr="00000000">
        <w:rPr>
          <w:rFonts w:ascii="Times New Roman" w:cs="Times New Roman" w:eastAsia="Times New Roman" w:hAnsi="Times New Roman"/>
          <w:sz w:val="20"/>
          <w:szCs w:val="20"/>
          <w:rtl w:val="0"/>
        </w:rPr>
        <w:t xml:space="preserve">The payment provider's API is temporarily unreachable during the reconciliation run. </w:t>
      </w:r>
      <w:r w:rsidDel="00000000" w:rsidR="00000000" w:rsidRPr="00000000">
        <w:rPr>
          <w:rFonts w:ascii="Times New Roman" w:cs="Times New Roman" w:eastAsia="Times New Roman" w:hAnsi="Times New Roman"/>
          <w:b w:val="1"/>
          <w:bCs w:val="1"/>
          <w:i w:val="1"/>
          <w:iCs w:val="1"/>
          <w:sz w:val="20"/>
          <w:szCs w:val="20"/>
          <w:rtl w:val="0"/>
        </w:rPr>
        <w:t xml:space="preserve">RESOLUTION: </w:t>
      </w:r>
      <w:r w:rsidDel="00000000" w:rsidR="00000000" w:rsidRPr="00000000">
        <w:rPr>
          <w:rFonts w:ascii="Times New Roman" w:cs="Times New Roman" w:eastAsia="Times New Roman" w:hAnsi="Times New Roman"/>
          <w:i w:val="1"/>
          <w:iCs w:val="1"/>
          <w:sz w:val="20"/>
          <w:szCs w:val="20"/>
          <w:rtl w:val="0"/>
        </w:rPr>
        <w:t xml:space="preserve">The job retries on a backoff schedule and the dashboard shows "Reconciliation pending" rather than a false "Reconciled" or "Discrepancy" status.</w:t>
      </w:r>
      <w:r w:rsidDel="00000000" w:rsidR="00000000" w:rsidRPr="00000000">
        <w:rPr>
          <w:rtl w:val="0"/>
        </w:rPr>
      </w:r>
    </w:p>
    <w:p w:rsidR="00000000" w:rsidDel="00000000" w:rsidP="00000000" w:rsidRDefault="00000000" w:rsidRPr="00000000" w14:paraId="00001C97">
      <w:pPr>
        <w:numPr>
          <w:ilvl w:val="0"/>
          <w:numId w:val="384"/>
        </w:numPr>
        <w:spacing w:after="10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E-03: Timing-Window Mismatch. </w:t>
      </w:r>
      <w:r w:rsidDel="00000000" w:rsidR="00000000" w:rsidRPr="00000000">
        <w:rPr>
          <w:rFonts w:ascii="Times New Roman" w:cs="Times New Roman" w:eastAsia="Times New Roman" w:hAnsi="Times New Roman"/>
          <w:sz w:val="20"/>
          <w:szCs w:val="20"/>
          <w:rtl w:val="0"/>
        </w:rPr>
        <w:t xml:space="preserve">A subscription that renews just before the internal daily cutoff is recorded by the provider a few minutes later. </w:t>
      </w:r>
      <w:r w:rsidDel="00000000" w:rsidR="00000000" w:rsidRPr="00000000">
        <w:rPr>
          <w:rFonts w:ascii="Times New Roman" w:cs="Times New Roman" w:eastAsia="Times New Roman" w:hAnsi="Times New Roman"/>
          <w:b w:val="1"/>
          <w:bCs w:val="1"/>
          <w:i w:val="1"/>
          <w:iCs w:val="1"/>
          <w:sz w:val="20"/>
          <w:szCs w:val="20"/>
          <w:rtl w:val="0"/>
        </w:rPr>
        <w:t xml:space="preserve">RESOLUTION: </w:t>
      </w:r>
      <w:r w:rsidDel="00000000" w:rsidR="00000000" w:rsidRPr="00000000">
        <w:rPr>
          <w:rFonts w:ascii="Times New Roman" w:cs="Times New Roman" w:eastAsia="Times New Roman" w:hAnsi="Times New Roman"/>
          <w:i w:val="1"/>
          <w:iCs w:val="1"/>
          <w:sz w:val="20"/>
          <w:szCs w:val="20"/>
          <w:rtl w:val="0"/>
        </w:rPr>
        <w:t xml:space="preserve">The reconciliation window includes a rolling grace buffer before flagging timing-only mismatches as true discrepancies.</w:t>
      </w:r>
      <w:r w:rsidDel="00000000" w:rsidR="00000000" w:rsidRPr="00000000">
        <w:rPr>
          <w:rtl w:val="0"/>
        </w:rPr>
      </w:r>
    </w:p>
    <w:p w:rsidR="00000000" w:rsidDel="00000000" w:rsidP="00000000" w:rsidRDefault="00000000" w:rsidRPr="00000000" w14:paraId="00001C98">
      <w:pPr>
        <w:numPr>
          <w:ilvl w:val="0"/>
          <w:numId w:val="384"/>
        </w:numPr>
        <w:spacing w:after="10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E-04: Unsynced Refund/Chargeback. </w:t>
      </w:r>
      <w:r w:rsidDel="00000000" w:rsidR="00000000" w:rsidRPr="00000000">
        <w:rPr>
          <w:rFonts w:ascii="Times New Roman" w:cs="Times New Roman" w:eastAsia="Times New Roman" w:hAnsi="Times New Roman"/>
          <w:sz w:val="20"/>
          <w:szCs w:val="20"/>
          <w:rtl w:val="0"/>
        </w:rPr>
        <w:t xml:space="preserve">The provider reports a refund that has not yet synced to internal churn metrics. </w:t>
      </w:r>
      <w:r w:rsidDel="00000000" w:rsidR="00000000" w:rsidRPr="00000000">
        <w:rPr>
          <w:rFonts w:ascii="Times New Roman" w:cs="Times New Roman" w:eastAsia="Times New Roman" w:hAnsi="Times New Roman"/>
          <w:b w:val="1"/>
          <w:bCs w:val="1"/>
          <w:i w:val="1"/>
          <w:iCs w:val="1"/>
          <w:sz w:val="20"/>
          <w:szCs w:val="20"/>
          <w:rtl w:val="0"/>
        </w:rPr>
        <w:t xml:space="preserve">RESOLUTION: </w:t>
      </w:r>
      <w:r w:rsidDel="00000000" w:rsidR="00000000" w:rsidRPr="00000000">
        <w:rPr>
          <w:rFonts w:ascii="Times New Roman" w:cs="Times New Roman" w:eastAsia="Times New Roman" w:hAnsi="Times New Roman"/>
          <w:i w:val="1"/>
          <w:iCs w:val="1"/>
          <w:sz w:val="20"/>
          <w:szCs w:val="20"/>
          <w:rtl w:val="0"/>
        </w:rPr>
        <w:t xml:space="preserve">System queues a targeted re-sync for the affected user record rather than requiring a full data reload.</w:t>
      </w:r>
      <w:r w:rsidDel="00000000" w:rsidR="00000000" w:rsidRPr="00000000">
        <w:rPr>
          <w:rtl w:val="0"/>
        </w:rPr>
      </w:r>
    </w:p>
    <w:p w:rsidR="00000000" w:rsidDel="00000000" w:rsidP="00000000" w:rsidRDefault="00000000" w:rsidRPr="00000000" w14:paraId="00001C99">
      <w:pPr>
        <w:pStyle w:val="Heading3"/>
        <w:keepNext w:val="0"/>
        <w:keepLines w:val="0"/>
        <w:spacing w:after="100" w:lineRule="auto"/>
        <w:rPr>
          <w:rFonts w:ascii="Times New Roman" w:cs="Times New Roman" w:eastAsia="Times New Roman" w:hAnsi="Times New Roman"/>
          <w:b w:val="0"/>
          <w:bCs w:val="0"/>
          <w:color w:val="1f4d78"/>
        </w:rPr>
      </w:pPr>
      <w:bookmarkStart w:colFirst="0" w:colLast="0" w:name="_qe3m5snyuyw7" w:id="897"/>
      <w:bookmarkEnd w:id="897"/>
      <w:r w:rsidDel="00000000" w:rsidR="00000000" w:rsidRPr="00000000">
        <w:rPr>
          <w:rFonts w:ascii="Times New Roman" w:cs="Times New Roman" w:eastAsia="Times New Roman" w:hAnsi="Times New Roman"/>
          <w:b w:val="0"/>
          <w:bCs w:val="0"/>
          <w:color w:val="1f4d78"/>
          <w:rtl w:val="0"/>
        </w:rPr>
        <w:t xml:space="preserve">Validation Test Cases</w:t>
      </w:r>
    </w:p>
    <w:tbl>
      <w:tblPr>
        <w:tblStyle w:val="Table180"/>
        <w:tblW w:w="95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3800"/>
        <w:gridCol w:w="4300"/>
        <w:tblGridChange w:id="0">
          <w:tblGrid>
            <w:gridCol w:w="1400"/>
            <w:gridCol w:w="3800"/>
            <w:gridCol w:w="4300"/>
          </w:tblGrid>
        </w:tblGridChange>
      </w:tblGrid>
      <w:tr>
        <w:trPr>
          <w:cantSplit w:val="0"/>
          <w:tblHeader w:val="1"/>
        </w:trPr>
        <w:tc>
          <w:tcPr>
            <w:shd w:fill="d9e2f3" w:val="clear"/>
          </w:tcPr>
          <w:p w:rsidR="00000000" w:rsidDel="00000000" w:rsidP="00000000" w:rsidRDefault="00000000" w:rsidRPr="00000000" w14:paraId="00001C9A">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Case ID</w:t>
            </w:r>
            <w:r w:rsidDel="00000000" w:rsidR="00000000" w:rsidRPr="00000000">
              <w:rPr>
                <w:rtl w:val="0"/>
              </w:rPr>
            </w:r>
          </w:p>
        </w:tc>
        <w:tc>
          <w:tcPr>
            <w:shd w:fill="d9e2f3" w:val="clear"/>
          </w:tcPr>
          <w:p w:rsidR="00000000" w:rsidDel="00000000" w:rsidP="00000000" w:rsidRDefault="00000000" w:rsidRPr="00000000" w14:paraId="00001C9B">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Scenario</w:t>
            </w:r>
            <w:r w:rsidDel="00000000" w:rsidR="00000000" w:rsidRPr="00000000">
              <w:rPr>
                <w:rtl w:val="0"/>
              </w:rPr>
            </w:r>
          </w:p>
        </w:tc>
        <w:tc>
          <w:tcPr>
            <w:shd w:fill="d9e2f3" w:val="clear"/>
          </w:tcPr>
          <w:p w:rsidR="00000000" w:rsidDel="00000000" w:rsidP="00000000" w:rsidRDefault="00000000" w:rsidRPr="00000000" w14:paraId="00001C9C">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Expected Result</w:t>
            </w:r>
            <w:r w:rsidDel="00000000" w:rsidR="00000000" w:rsidRPr="00000000">
              <w:rPr>
                <w:rtl w:val="0"/>
              </w:rPr>
            </w:r>
          </w:p>
        </w:tc>
      </w:tr>
      <w:tr>
        <w:trPr>
          <w:cantSplit w:val="0"/>
          <w:tblHeader w:val="0"/>
        </w:trPr>
        <w:tc>
          <w:tcPr/>
          <w:p w:rsidR="00000000" w:rsidDel="00000000" w:rsidP="00000000" w:rsidRDefault="00000000" w:rsidRPr="00000000" w14:paraId="00001C9D">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TC-01</w:t>
            </w:r>
          </w:p>
        </w:tc>
        <w:tc>
          <w:tcPr/>
          <w:p w:rsidR="00000000" w:rsidDel="00000000" w:rsidP="00000000" w:rsidRDefault="00000000" w:rsidRPr="00000000" w14:paraId="00001C9E">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Nightly reconciliation within tolerance</w:t>
            </w:r>
          </w:p>
        </w:tc>
        <w:tc>
          <w:tcPr/>
          <w:p w:rsidR="00000000" w:rsidDel="00000000" w:rsidP="00000000" w:rsidRDefault="00000000" w:rsidRPr="00000000" w14:paraId="00001C9F">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Dashboard shows a green "Reconciled" badge.</w:t>
            </w:r>
          </w:p>
        </w:tc>
      </w:tr>
      <w:tr>
        <w:trPr>
          <w:cantSplit w:val="0"/>
          <w:tblHeader w:val="0"/>
        </w:trPr>
        <w:tc>
          <w:tcPr/>
          <w:p w:rsidR="00000000" w:rsidDel="00000000" w:rsidP="00000000" w:rsidRDefault="00000000" w:rsidRPr="00000000" w14:paraId="00001CA0">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TC-02</w:t>
            </w:r>
          </w:p>
        </w:tc>
        <w:tc>
          <w:tcPr/>
          <w:p w:rsidR="00000000" w:rsidDel="00000000" w:rsidP="00000000" w:rsidRDefault="00000000" w:rsidRPr="00000000" w14:paraId="00001CA1">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Variance exceeds tolerance</w:t>
            </w:r>
          </w:p>
        </w:tc>
        <w:tc>
          <w:tcPr/>
          <w:p w:rsidR="00000000" w:rsidDel="00000000" w:rsidP="00000000" w:rsidRDefault="00000000" w:rsidRPr="00000000" w14:paraId="00001CA2">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Warning badge appears with a link to the detailed comparison.</w:t>
            </w:r>
          </w:p>
        </w:tc>
      </w:tr>
      <w:tr>
        <w:trPr>
          <w:cantSplit w:val="0"/>
          <w:tblHeader w:val="0"/>
        </w:trPr>
        <w:tc>
          <w:tcPr/>
          <w:p w:rsidR="00000000" w:rsidDel="00000000" w:rsidP="00000000" w:rsidRDefault="00000000" w:rsidRPr="00000000" w14:paraId="00001CA3">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TC-03</w:t>
            </w:r>
          </w:p>
        </w:tc>
        <w:tc>
          <w:tcPr/>
          <w:p w:rsidR="00000000" w:rsidDel="00000000" w:rsidP="00000000" w:rsidRDefault="00000000" w:rsidRPr="00000000" w14:paraId="00001CA4">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Payment provider API down during job</w:t>
            </w:r>
          </w:p>
        </w:tc>
        <w:tc>
          <w:tcPr/>
          <w:p w:rsidR="00000000" w:rsidDel="00000000" w:rsidP="00000000" w:rsidRDefault="00000000" w:rsidRPr="00000000" w14:paraId="00001CA5">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Dashboard shows "Reconciliation pending", job retries on backoff.</w:t>
            </w:r>
          </w:p>
        </w:tc>
      </w:tr>
      <w:tr>
        <w:trPr>
          <w:cantSplit w:val="0"/>
          <w:tblHeader w:val="0"/>
        </w:trPr>
        <w:tc>
          <w:tcPr/>
          <w:p w:rsidR="00000000" w:rsidDel="00000000" w:rsidP="00000000" w:rsidRDefault="00000000" w:rsidRPr="00000000" w14:paraId="00001CA6">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TC-04</w:t>
            </w:r>
          </w:p>
        </w:tc>
        <w:tc>
          <w:tcPr/>
          <w:p w:rsidR="00000000" w:rsidDel="00000000" w:rsidP="00000000" w:rsidRDefault="00000000" w:rsidRPr="00000000" w14:paraId="00001CA7">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Refund not yet synced internally</w:t>
            </w:r>
          </w:p>
        </w:tc>
        <w:tc>
          <w:tcPr/>
          <w:p w:rsidR="00000000" w:rsidDel="00000000" w:rsidP="00000000" w:rsidRDefault="00000000" w:rsidRPr="00000000" w14:paraId="00001CA8">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Targeted re-sync corrects the affected record without a full reload.</w:t>
            </w:r>
          </w:p>
        </w:tc>
      </w:tr>
    </w:tbl>
    <w:p w:rsidR="00000000" w:rsidDel="00000000" w:rsidP="00000000" w:rsidRDefault="00000000" w:rsidRPr="00000000" w14:paraId="00001CA9">
      <w:pPr>
        <w:widowControl w:val="0"/>
        <w:spacing w:after="0" w:line="276" w:lineRule="auto"/>
        <w:rPr/>
      </w:pPr>
      <w:r w:rsidDel="00000000" w:rsidR="00000000" w:rsidRPr="00000000">
        <w:rPr>
          <w:rtl w:val="0"/>
        </w:rPr>
      </w:r>
    </w:p>
    <w:bookmarkStart w:colFirst="0" w:colLast="0" w:name="dt0xmh1ntcri" w:id="898"/>
    <w:bookmarkEnd w:id="898"/>
    <w:p w:rsidR="00000000" w:rsidDel="00000000" w:rsidP="00000000" w:rsidRDefault="00000000" w:rsidRPr="00000000" w14:paraId="00001CAA">
      <w:pPr>
        <w:pStyle w:val="Heading2"/>
        <w:rPr/>
      </w:pPr>
      <w:bookmarkStart w:colFirst="0" w:colLast="0" w:name="_yi54nulmblho" w:id="899"/>
      <w:bookmarkEnd w:id="899"/>
      <w:r w:rsidDel="00000000" w:rsidR="00000000" w:rsidRPr="00000000">
        <w:rPr>
          <w:rtl w:val="0"/>
        </w:rPr>
        <w:t xml:space="preserve">PAD-US-10: Analytics Dashboard Monitoring</w:t>
      </w:r>
    </w:p>
    <w:p w:rsidR="00000000" w:rsidDel="00000000" w:rsidP="00000000" w:rsidRDefault="00000000" w:rsidRPr="00000000" w14:paraId="00001CAB">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b w:val="1"/>
          <w:bCs w:val="1"/>
          <w:color w:val="000000"/>
          <w:rtl w:val="0"/>
        </w:rPr>
        <w:t xml:space="preserve">STATUS:</w:t>
      </w:r>
      <w:r w:rsidDel="00000000" w:rsidR="00000000" w:rsidRPr="00000000">
        <w:rPr>
          <w:color w:val="000000"/>
          <w:rtl w:val="0"/>
        </w:rPr>
        <w:t xml:space="preserve"> In Development </w:t>
      </w:r>
      <w:r w:rsidDel="00000000" w:rsidR="00000000" w:rsidRPr="00000000">
        <w:rPr>
          <w:b w:val="1"/>
          <w:bCs w:val="1"/>
          <w:color w:val="000000"/>
          <w:rtl w:val="0"/>
        </w:rPr>
        <w:t xml:space="preserve">PRIORITY: Medium ACTOR:</w:t>
      </w:r>
      <w:r w:rsidDel="00000000" w:rsidR="00000000" w:rsidRPr="00000000">
        <w:rPr>
          <w:color w:val="000000"/>
          <w:rtl w:val="0"/>
        </w:rPr>
        <w:t xml:space="preserve"> Administrator</w:t>
      </w:r>
    </w:p>
    <w:p w:rsidR="00000000" w:rsidDel="00000000" w:rsidP="00000000" w:rsidRDefault="00000000" w:rsidRPr="00000000" w14:paraId="00001CAC">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b w:val="1"/>
          <w:bCs w:val="1"/>
          <w:i w:val="1"/>
          <w:iCs w:val="1"/>
          <w:color w:val="000000"/>
          <w:rtl w:val="0"/>
        </w:rPr>
        <w:t xml:space="preserve">Intent:</w:t>
      </w:r>
      <w:r w:rsidDel="00000000" w:rsidR="00000000" w:rsidRPr="00000000">
        <w:rPr>
          <w:i w:val="1"/>
          <w:iCs w:val="1"/>
          <w:color w:val="000000"/>
          <w:rtl w:val="0"/>
        </w:rPr>
        <w:t xml:space="preserve"> To monitor platform performance metrics (active users, feature usage, drop-offs) to make data-informed product decisions.</w:t>
      </w:r>
      <w:r w:rsidDel="00000000" w:rsidR="00000000" w:rsidRPr="00000000">
        <w:rPr>
          <w:rtl w:val="0"/>
        </w:rPr>
      </w:r>
    </w:p>
    <w:bookmarkStart w:colFirst="0" w:colLast="0" w:name="1fox02kkqntn" w:id="900"/>
    <w:bookmarkEnd w:id="900"/>
    <w:p w:rsidR="00000000" w:rsidDel="00000000" w:rsidP="00000000" w:rsidRDefault="00000000" w:rsidRPr="00000000" w14:paraId="00001CAD">
      <w:pPr>
        <w:pStyle w:val="Heading3"/>
        <w:rPr/>
      </w:pPr>
      <w:r w:rsidDel="00000000" w:rsidR="00000000" w:rsidRPr="00000000">
        <w:rPr>
          <w:rtl w:val="0"/>
        </w:rPr>
        <w:t xml:space="preserve">Happy Path Steps</w:t>
      </w:r>
    </w:p>
    <w:p w:rsidR="00000000" w:rsidDel="00000000" w:rsidP="00000000" w:rsidRDefault="00000000" w:rsidRPr="00000000" w14:paraId="00001CAE">
      <w:pPr>
        <w:numPr>
          <w:ilvl w:val="0"/>
          <w:numId w:val="161"/>
        </w:numPr>
        <w:ind w:left="720" w:hanging="480"/>
        <w:rPr/>
      </w:pPr>
      <w:r w:rsidDel="00000000" w:rsidR="00000000" w:rsidRPr="00000000">
        <w:rPr>
          <w:b w:val="1"/>
          <w:bCs w:val="1"/>
          <w:rtl w:val="0"/>
        </w:rPr>
        <w:t xml:space="preserve">Login:</w:t>
      </w:r>
      <w:r w:rsidDel="00000000" w:rsidR="00000000" w:rsidRPr="00000000">
        <w:rPr>
          <w:rtl w:val="0"/>
        </w:rPr>
        <w:t xml:space="preserve"> Admin accesses the Analytics Dashboard.</w:t>
      </w:r>
    </w:p>
    <w:p w:rsidR="00000000" w:rsidDel="00000000" w:rsidP="00000000" w:rsidRDefault="00000000" w:rsidRPr="00000000" w14:paraId="00001CAF">
      <w:pPr>
        <w:numPr>
          <w:ilvl w:val="0"/>
          <w:numId w:val="161"/>
        </w:numPr>
        <w:ind w:left="720" w:hanging="480"/>
        <w:rPr/>
      </w:pPr>
      <w:r w:rsidDel="00000000" w:rsidR="00000000" w:rsidRPr="00000000">
        <w:rPr>
          <w:b w:val="1"/>
          <w:bCs w:val="1"/>
          <w:rtl w:val="0"/>
        </w:rPr>
        <w:t xml:space="preserve">Data Fetching:</w:t>
      </w:r>
      <w:r w:rsidDel="00000000" w:rsidR="00000000" w:rsidRPr="00000000">
        <w:rPr>
          <w:rtl w:val="0"/>
        </w:rPr>
        <w:t xml:space="preserve"> System aggregates platform data for the default trailing 30 days.</w:t>
      </w:r>
    </w:p>
    <w:p w:rsidR="00000000" w:rsidDel="00000000" w:rsidP="00000000" w:rsidRDefault="00000000" w:rsidRPr="00000000" w14:paraId="00001CB0">
      <w:pPr>
        <w:numPr>
          <w:ilvl w:val="0"/>
          <w:numId w:val="161"/>
        </w:numPr>
        <w:ind w:left="720" w:hanging="480"/>
        <w:rPr/>
      </w:pPr>
      <w:r w:rsidDel="00000000" w:rsidR="00000000" w:rsidRPr="00000000">
        <w:rPr>
          <w:b w:val="1"/>
          <w:bCs w:val="1"/>
          <w:rtl w:val="0"/>
        </w:rPr>
        <w:t xml:space="preserve">Review:</w:t>
      </w:r>
      <w:r w:rsidDel="00000000" w:rsidR="00000000" w:rsidRPr="00000000">
        <w:rPr>
          <w:rtl w:val="0"/>
        </w:rPr>
        <w:t xml:space="preserve"> Admin reviews visualizations for Active Users, Retention, Daily Sessions, and Feature Usage.</w:t>
      </w:r>
    </w:p>
    <w:p w:rsidR="00000000" w:rsidDel="00000000" w:rsidP="00000000" w:rsidRDefault="00000000" w:rsidRPr="00000000" w14:paraId="00001CB1">
      <w:pPr>
        <w:numPr>
          <w:ilvl w:val="0"/>
          <w:numId w:val="161"/>
        </w:numPr>
        <w:ind w:left="720" w:hanging="480"/>
        <w:rPr/>
      </w:pPr>
      <w:r w:rsidDel="00000000" w:rsidR="00000000" w:rsidRPr="00000000">
        <w:rPr>
          <w:b w:val="1"/>
          <w:bCs w:val="1"/>
          <w:rtl w:val="0"/>
        </w:rPr>
        <w:t xml:space="preserve">Drill Down:</w:t>
      </w:r>
      <w:r w:rsidDel="00000000" w:rsidR="00000000" w:rsidRPr="00000000">
        <w:rPr>
          <w:rtl w:val="0"/>
        </w:rPr>
        <w:t xml:space="preserve"> Admin clicks on "Feature Usage" to see which specific scenarios are most popular.</w:t>
      </w:r>
    </w:p>
    <w:bookmarkStart w:colFirst="0" w:colLast="0" w:name="y5d7o7wik2e2" w:id="901"/>
    <w:bookmarkEnd w:id="901"/>
    <w:p w:rsidR="00000000" w:rsidDel="00000000" w:rsidP="00000000" w:rsidRDefault="00000000" w:rsidRPr="00000000" w14:paraId="00001CB2">
      <w:pPr>
        <w:pStyle w:val="Heading3"/>
        <w:rPr/>
      </w:pPr>
      <w:r w:rsidDel="00000000" w:rsidR="00000000" w:rsidRPr="00000000">
        <w:rPr>
          <w:rtl w:val="0"/>
        </w:rPr>
        <w:t xml:space="preserve">Acceptance Criteria</w:t>
      </w:r>
    </w:p>
    <w:p w:rsidR="00000000" w:rsidDel="00000000" w:rsidP="00000000" w:rsidRDefault="00000000" w:rsidRPr="00000000" w14:paraId="00001CB3">
      <w:pPr>
        <w:numPr>
          <w:ilvl w:val="0"/>
          <w:numId w:val="162"/>
        </w:numPr>
        <w:ind w:left="720" w:hanging="480"/>
        <w:rPr/>
      </w:pPr>
      <w:r w:rsidDel="00000000" w:rsidR="00000000" w:rsidRPr="00000000">
        <w:rPr>
          <w:rtl w:val="0"/>
        </w:rPr>
        <w:t xml:space="preserve">Dashboard must accurately track Daily Sessions and Retention rates.</w:t>
      </w:r>
    </w:p>
    <w:p w:rsidR="00000000" w:rsidDel="00000000" w:rsidP="00000000" w:rsidRDefault="00000000" w:rsidRPr="00000000" w14:paraId="00001CB4">
      <w:pPr>
        <w:numPr>
          <w:ilvl w:val="0"/>
          <w:numId w:val="162"/>
        </w:numPr>
        <w:ind w:left="720" w:hanging="480"/>
        <w:rPr/>
      </w:pPr>
      <w:r w:rsidDel="00000000" w:rsidR="00000000" w:rsidRPr="00000000">
        <w:rPr>
          <w:rtl w:val="0"/>
        </w:rPr>
        <w:t xml:space="preserve">Data must visually flag drop-off points in the user onboarding journey.</w:t>
      </w:r>
    </w:p>
    <w:bookmarkStart w:colFirst="0" w:colLast="0" w:name="636niautma7q" w:id="902"/>
    <w:bookmarkEnd w:id="902"/>
    <w:p w:rsidR="00000000" w:rsidDel="00000000" w:rsidP="00000000" w:rsidRDefault="00000000" w:rsidRPr="00000000" w14:paraId="00001CB5">
      <w:pPr>
        <w:pStyle w:val="Heading3"/>
        <w:rPr/>
      </w:pPr>
      <w:r w:rsidDel="00000000" w:rsidR="00000000" w:rsidRPr="00000000">
        <w:rPr>
          <w:rtl w:val="0"/>
        </w:rPr>
        <w:t xml:space="preserve">Exception Handling</w:t>
      </w:r>
    </w:p>
    <w:p w:rsidR="00000000" w:rsidDel="00000000" w:rsidP="00000000" w:rsidRDefault="00000000" w:rsidRPr="00000000" w14:paraId="00001CB6">
      <w:pPr>
        <w:numPr>
          <w:ilvl w:val="0"/>
          <w:numId w:val="163"/>
        </w:numPr>
        <w:ind w:left="720" w:hanging="480"/>
        <w:rPr/>
      </w:pPr>
      <w:r w:rsidDel="00000000" w:rsidR="00000000" w:rsidRPr="00000000">
        <w:rPr>
          <w:b w:val="1"/>
          <w:bCs w:val="1"/>
          <w:rtl w:val="0"/>
        </w:rPr>
        <w:t xml:space="preserve">E-01: Massive Date Range Query.</w:t>
      </w:r>
      <w:r w:rsidDel="00000000" w:rsidR="00000000" w:rsidRPr="00000000">
        <w:rPr>
          <w:rtl w:val="0"/>
        </w:rPr>
        <w:t xml:space="preserve"> Admin attempts to query 5 years of data, causing a database timeout. </w:t>
      </w:r>
      <w:r w:rsidDel="00000000" w:rsidR="00000000" w:rsidRPr="00000000">
        <w:rPr>
          <w:b w:val="1"/>
          <w:bCs w:val="1"/>
          <w:rtl w:val="0"/>
        </w:rPr>
        <w:t xml:space="preserve">RESOLUTION:</w:t>
      </w:r>
      <w:r w:rsidDel="00000000" w:rsidR="00000000" w:rsidRPr="00000000">
        <w:rPr>
          <w:rtl w:val="0"/>
        </w:rPr>
        <w:t xml:space="preserve"> Restrict custom date ranges to a maximum of 12 months per query, or implement background reporting for large exports.</w:t>
      </w:r>
    </w:p>
    <w:p w:rsidR="00000000" w:rsidDel="00000000" w:rsidP="00000000" w:rsidRDefault="00000000" w:rsidRPr="00000000" w14:paraId="00001CB7">
      <w:pPr>
        <w:numPr>
          <w:ilvl w:val="0"/>
          <w:numId w:val="163"/>
        </w:numPr>
        <w:ind w:left="720" w:hanging="480"/>
        <w:rPr/>
      </w:pPr>
      <w:r w:rsidDel="00000000" w:rsidR="00000000" w:rsidRPr="00000000">
        <w:rPr>
          <w:b w:val="1"/>
          <w:bCs w:val="1"/>
          <w:rtl w:val="0"/>
        </w:rPr>
        <w:t xml:space="preserve">E-02: Zero Data State.</w:t>
      </w:r>
      <w:r w:rsidDel="00000000" w:rsidR="00000000" w:rsidRPr="00000000">
        <w:rPr>
          <w:rtl w:val="0"/>
        </w:rPr>
        <w:t xml:space="preserve"> Admin filters by a newly released feature that has no usage yet. </w:t>
      </w:r>
      <w:r w:rsidDel="00000000" w:rsidR="00000000" w:rsidRPr="00000000">
        <w:rPr>
          <w:b w:val="1"/>
          <w:bCs w:val="1"/>
          <w:rtl w:val="0"/>
        </w:rPr>
        <w:t xml:space="preserve">RESOLUTION:</w:t>
      </w:r>
      <w:r w:rsidDel="00000000" w:rsidR="00000000" w:rsidRPr="00000000">
        <w:rPr>
          <w:rtl w:val="0"/>
        </w:rPr>
        <w:t xml:space="preserve"> Display a clear empty state: "Not enough data collected for this period yet."</w:t>
      </w:r>
    </w:p>
    <w:p w:rsidR="00000000" w:rsidDel="00000000" w:rsidP="00000000" w:rsidRDefault="00000000" w:rsidRPr="00000000" w14:paraId="00001CB8">
      <w:pPr>
        <w:numPr>
          <w:ilvl w:val="0"/>
          <w:numId w:val="163"/>
        </w:numPr>
        <w:ind w:left="720" w:hanging="480"/>
        <w:rPr/>
      </w:pPr>
      <w:r w:rsidDel="00000000" w:rsidR="00000000" w:rsidRPr="00000000">
        <w:rPr>
          <w:b w:val="1"/>
          <w:bCs w:val="1"/>
          <w:rtl w:val="0"/>
        </w:rPr>
        <w:t xml:space="preserve">E-03: Stale Data Cache.</w:t>
      </w:r>
      <w:r w:rsidDel="00000000" w:rsidR="00000000" w:rsidRPr="00000000">
        <w:rPr>
          <w:rtl w:val="0"/>
        </w:rPr>
        <w:t xml:space="preserve"> The analytics engine fails its nightly refresh. </w:t>
      </w:r>
      <w:r w:rsidDel="00000000" w:rsidR="00000000" w:rsidRPr="00000000">
        <w:rPr>
          <w:b w:val="1"/>
          <w:bCs w:val="1"/>
          <w:rtl w:val="0"/>
        </w:rPr>
        <w:t xml:space="preserve">RESOLUTION:</w:t>
      </w:r>
      <w:r w:rsidDel="00000000" w:rsidR="00000000" w:rsidRPr="00000000">
        <w:rPr>
          <w:rtl w:val="0"/>
        </w:rPr>
        <w:t xml:space="preserve"> Display a subtle warning showing "Data last updated on [Date]" if the cache is older than 24 hours.</w:t>
      </w:r>
    </w:p>
    <w:bookmarkStart w:colFirst="0" w:colLast="0" w:name="u8swgn10f6pg" w:id="903"/>
    <w:bookmarkEnd w:id="903"/>
    <w:p w:rsidR="00000000" w:rsidDel="00000000" w:rsidP="00000000" w:rsidRDefault="00000000" w:rsidRPr="00000000" w14:paraId="00001CB9">
      <w:pPr>
        <w:pStyle w:val="Heading3"/>
        <w:rPr/>
      </w:pPr>
      <w:r w:rsidDel="00000000" w:rsidR="00000000" w:rsidRPr="00000000">
        <w:rPr>
          <w:rtl w:val="0"/>
        </w:rPr>
        <w:t xml:space="preserve">Validation Test Cases</w:t>
      </w:r>
    </w:p>
    <w:tbl>
      <w:tblPr>
        <w:tblStyle w:val="Table181"/>
        <w:tblW w:w="9310.0" w:type="dxa"/>
        <w:jc w:val="left"/>
        <w:tblInd w:w="-108.0" w:type="dxa"/>
        <w:tblLayout w:type="fixed"/>
        <w:tblLook w:val="0020"/>
      </w:tblPr>
      <w:tblGrid>
        <w:gridCol w:w="904"/>
        <w:gridCol w:w="2886"/>
        <w:gridCol w:w="5520"/>
        <w:tblGridChange w:id="0">
          <w:tblGrid>
            <w:gridCol w:w="904"/>
            <w:gridCol w:w="2886"/>
            <w:gridCol w:w="5520"/>
          </w:tblGrid>
        </w:tblGridChange>
      </w:tblGrid>
      <w:tr>
        <w:trPr>
          <w:cantSplit w:val="0"/>
          <w:tblHeader w:val="1"/>
        </w:trPr>
        <w:tc>
          <w:tcPr/>
          <w:p w:rsidR="00000000" w:rsidDel="00000000" w:rsidP="00000000" w:rsidRDefault="00000000" w:rsidRPr="00000000" w14:paraId="00001CBA">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b w:val="1"/>
                <w:bCs w:val="1"/>
                <w:color w:val="000000"/>
                <w:rtl w:val="0"/>
              </w:rPr>
              <w:t xml:space="preserve"> Case ID</w:t>
            </w:r>
            <w:r w:rsidDel="00000000" w:rsidR="00000000" w:rsidRPr="00000000">
              <w:rPr>
                <w:rtl w:val="0"/>
              </w:rPr>
            </w:r>
          </w:p>
        </w:tc>
        <w:tc>
          <w:tcPr/>
          <w:p w:rsidR="00000000" w:rsidDel="00000000" w:rsidP="00000000" w:rsidRDefault="00000000" w:rsidRPr="00000000" w14:paraId="00001CBB">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b w:val="1"/>
                <w:bCs w:val="1"/>
                <w:color w:val="000000"/>
                <w:rtl w:val="0"/>
              </w:rPr>
              <w:t xml:space="preserve">Scenario</w:t>
            </w:r>
            <w:r w:rsidDel="00000000" w:rsidR="00000000" w:rsidRPr="00000000">
              <w:rPr>
                <w:rtl w:val="0"/>
              </w:rPr>
            </w:r>
          </w:p>
        </w:tc>
        <w:tc>
          <w:tcPr/>
          <w:p w:rsidR="00000000" w:rsidDel="00000000" w:rsidP="00000000" w:rsidRDefault="00000000" w:rsidRPr="00000000" w14:paraId="00001CBC">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b w:val="1"/>
                <w:bCs w:val="1"/>
                <w:color w:val="000000"/>
                <w:rtl w:val="0"/>
              </w:rPr>
              <w:t xml:space="preserve">Expected Result</w:t>
            </w:r>
            <w:r w:rsidDel="00000000" w:rsidR="00000000" w:rsidRPr="00000000">
              <w:rPr>
                <w:rtl w:val="0"/>
              </w:rPr>
            </w:r>
          </w:p>
        </w:tc>
      </w:tr>
      <w:tr>
        <w:trPr>
          <w:cantSplit w:val="0"/>
          <w:tblHeader w:val="0"/>
        </w:trPr>
        <w:tc>
          <w:tcPr/>
          <w:p w:rsidR="00000000" w:rsidDel="00000000" w:rsidP="00000000" w:rsidRDefault="00000000" w:rsidRPr="00000000" w14:paraId="00001CBD">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b w:val="1"/>
                <w:bCs w:val="1"/>
                <w:color w:val="000000"/>
                <w:rtl w:val="0"/>
              </w:rPr>
              <w:t xml:space="preserve"> TC-0 01</w:t>
            </w:r>
            <w:r w:rsidDel="00000000" w:rsidR="00000000" w:rsidRPr="00000000">
              <w:rPr>
                <w:rtl w:val="0"/>
              </w:rPr>
            </w:r>
          </w:p>
        </w:tc>
        <w:tc>
          <w:tcPr/>
          <w:p w:rsidR="00000000" w:rsidDel="00000000" w:rsidP="00000000" w:rsidRDefault="00000000" w:rsidRPr="00000000" w14:paraId="00001CBE">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View default dashboard</w:t>
            </w:r>
          </w:p>
        </w:tc>
        <w:tc>
          <w:tcPr/>
          <w:p w:rsidR="00000000" w:rsidDel="00000000" w:rsidP="00000000" w:rsidRDefault="00000000" w:rsidRPr="00000000" w14:paraId="00001CBF">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Loads 30-day aggregated data across all core metrics.</w:t>
            </w:r>
          </w:p>
        </w:tc>
      </w:tr>
      <w:tr>
        <w:trPr>
          <w:cantSplit w:val="0"/>
          <w:tblHeader w:val="0"/>
        </w:trPr>
        <w:tc>
          <w:tcPr/>
          <w:p w:rsidR="00000000" w:rsidDel="00000000" w:rsidP="00000000" w:rsidRDefault="00000000" w:rsidRPr="00000000" w14:paraId="00001CC0">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b w:val="1"/>
                <w:bCs w:val="1"/>
                <w:color w:val="000000"/>
                <w:rtl w:val="0"/>
              </w:rPr>
              <w:t xml:space="preserve"> TC-0 02</w:t>
            </w:r>
            <w:r w:rsidDel="00000000" w:rsidR="00000000" w:rsidRPr="00000000">
              <w:rPr>
                <w:rtl w:val="0"/>
              </w:rPr>
            </w:r>
          </w:p>
        </w:tc>
        <w:tc>
          <w:tcPr/>
          <w:p w:rsidR="00000000" w:rsidDel="00000000" w:rsidP="00000000" w:rsidRDefault="00000000" w:rsidRPr="00000000" w14:paraId="00001CC1">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View drop-off funnel</w:t>
            </w:r>
          </w:p>
        </w:tc>
        <w:tc>
          <w:tcPr/>
          <w:p w:rsidR="00000000" w:rsidDel="00000000" w:rsidP="00000000" w:rsidRDefault="00000000" w:rsidRPr="00000000" w14:paraId="00001CC2">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Funnel correctly displays the percentage of users lost at the Assessment stage.</w:t>
            </w:r>
          </w:p>
        </w:tc>
      </w:tr>
      <w:tr>
        <w:trPr>
          <w:cantSplit w:val="0"/>
          <w:tblHeader w:val="0"/>
        </w:trPr>
        <w:tc>
          <w:tcPr/>
          <w:p w:rsidR="00000000" w:rsidDel="00000000" w:rsidP="00000000" w:rsidRDefault="00000000" w:rsidRPr="00000000" w14:paraId="00001CC3">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b w:val="1"/>
                <w:bCs w:val="1"/>
                <w:color w:val="000000"/>
                <w:rtl w:val="0"/>
              </w:rPr>
              <w:t xml:space="preserve"> TC-0 03</w:t>
            </w:r>
            <w:r w:rsidDel="00000000" w:rsidR="00000000" w:rsidRPr="00000000">
              <w:rPr>
                <w:rtl w:val="0"/>
              </w:rPr>
            </w:r>
          </w:p>
        </w:tc>
        <w:tc>
          <w:tcPr/>
          <w:p w:rsidR="00000000" w:rsidDel="00000000" w:rsidP="00000000" w:rsidRDefault="00000000" w:rsidRPr="00000000" w14:paraId="00001CC4">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Filter by date range</w:t>
            </w:r>
          </w:p>
        </w:tc>
        <w:tc>
          <w:tcPr/>
          <w:p w:rsidR="00000000" w:rsidDel="00000000" w:rsidP="00000000" w:rsidRDefault="00000000" w:rsidRPr="00000000" w14:paraId="00001CC5">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Graphs dynamically update to reflect the selected dates.</w:t>
            </w:r>
          </w:p>
        </w:tc>
      </w:tr>
      <w:tr>
        <w:trPr>
          <w:cantSplit w:val="0"/>
          <w:tblHeader w:val="0"/>
        </w:trPr>
        <w:tc>
          <w:tcPr/>
          <w:p w:rsidR="00000000" w:rsidDel="00000000" w:rsidP="00000000" w:rsidRDefault="00000000" w:rsidRPr="00000000" w14:paraId="00001CC6">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b w:val="1"/>
                <w:bCs w:val="1"/>
                <w:color w:val="000000"/>
                <w:rtl w:val="0"/>
              </w:rPr>
              <w:t xml:space="preserve"> TC-0 04</w:t>
            </w:r>
            <w:r w:rsidDel="00000000" w:rsidR="00000000" w:rsidRPr="00000000">
              <w:rPr>
                <w:rtl w:val="0"/>
              </w:rPr>
            </w:r>
          </w:p>
        </w:tc>
        <w:tc>
          <w:tcPr/>
          <w:p w:rsidR="00000000" w:rsidDel="00000000" w:rsidP="00000000" w:rsidRDefault="00000000" w:rsidRPr="00000000" w14:paraId="00001CC7">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Zero data scenario</w:t>
            </w:r>
          </w:p>
        </w:tc>
        <w:tc>
          <w:tcPr/>
          <w:p w:rsidR="00000000" w:rsidDel="00000000" w:rsidP="00000000" w:rsidRDefault="00000000" w:rsidRPr="00000000" w14:paraId="00001CC8">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Displays friendly empty state UI.</w:t>
            </w:r>
          </w:p>
        </w:tc>
      </w:tr>
      <w:tr>
        <w:trPr>
          <w:cantSplit w:val="0"/>
          <w:tblHeader w:val="0"/>
        </w:trPr>
        <w:tc>
          <w:tcPr/>
          <w:p w:rsidR="00000000" w:rsidDel="00000000" w:rsidP="00000000" w:rsidRDefault="00000000" w:rsidRPr="00000000" w14:paraId="00001CC9">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b w:val="1"/>
                <w:bCs w:val="1"/>
                <w:color w:val="000000"/>
                <w:rtl w:val="0"/>
              </w:rPr>
              <w:t xml:space="preserve"> TC-0 05</w:t>
            </w:r>
            <w:r w:rsidDel="00000000" w:rsidR="00000000" w:rsidRPr="00000000">
              <w:rPr>
                <w:rtl w:val="0"/>
              </w:rPr>
            </w:r>
          </w:p>
        </w:tc>
        <w:tc>
          <w:tcPr/>
          <w:p w:rsidR="00000000" w:rsidDel="00000000" w:rsidP="00000000" w:rsidRDefault="00000000" w:rsidRPr="00000000" w14:paraId="00001CCA">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Query limits</w:t>
            </w:r>
          </w:p>
        </w:tc>
        <w:tc>
          <w:tcPr/>
          <w:p w:rsidR="00000000" w:rsidDel="00000000" w:rsidP="00000000" w:rsidRDefault="00000000" w:rsidRPr="00000000" w14:paraId="00001CCB">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UI prevents selecting a date range larger than 365 days.</w:t>
            </w:r>
          </w:p>
        </w:tc>
      </w:tr>
    </w:tbl>
    <w:bookmarkStart w:colFirst="0" w:colLast="0" w:name="f2tm3o3zns92" w:id="904"/>
    <w:bookmarkEnd w:id="904"/>
    <w:p w:rsidR="00000000" w:rsidDel="00000000" w:rsidP="00000000" w:rsidRDefault="00000000" w:rsidRPr="00000000" w14:paraId="00001CCC">
      <w:pPr>
        <w:pStyle w:val="Heading2"/>
        <w:rPr/>
      </w:pPr>
      <w:bookmarkStart w:colFirst="0" w:colLast="0" w:name="_mwqitabujq5w" w:id="905"/>
      <w:bookmarkEnd w:id="905"/>
      <w:r w:rsidDel="00000000" w:rsidR="00000000" w:rsidRPr="00000000">
        <w:rPr>
          <w:rtl w:val="0"/>
        </w:rPr>
        <w:t xml:space="preserve">PAD-US-11: Analytics Dashboard - Platform Revenue &amp; Retention Tracking</w:t>
      </w:r>
    </w:p>
    <w:p w:rsidR="00000000" w:rsidDel="00000000" w:rsidP="00000000" w:rsidRDefault="00000000" w:rsidRPr="00000000" w14:paraId="00001CCD">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b w:val="1"/>
          <w:bCs w:val="1"/>
          <w:color w:val="000000"/>
          <w:rtl w:val="0"/>
        </w:rPr>
        <w:t xml:space="preserve">STATUS:</w:t>
      </w:r>
      <w:r w:rsidDel="00000000" w:rsidR="00000000" w:rsidRPr="00000000">
        <w:rPr>
          <w:color w:val="000000"/>
          <w:rtl w:val="0"/>
        </w:rPr>
        <w:t xml:space="preserve"> In Development </w:t>
      </w:r>
      <w:r w:rsidDel="00000000" w:rsidR="00000000" w:rsidRPr="00000000">
        <w:rPr>
          <w:b w:val="1"/>
          <w:bCs w:val="1"/>
          <w:color w:val="000000"/>
          <w:rtl w:val="0"/>
        </w:rPr>
        <w:t xml:space="preserve">PRIORITY: High ACTOR:</w:t>
      </w:r>
      <w:r w:rsidDel="00000000" w:rsidR="00000000" w:rsidRPr="00000000">
        <w:rPr>
          <w:color w:val="000000"/>
          <w:rtl w:val="0"/>
        </w:rPr>
        <w:t xml:space="preserve"> System Administrator</w:t>
      </w:r>
    </w:p>
    <w:p w:rsidR="00000000" w:rsidDel="00000000" w:rsidP="00000000" w:rsidRDefault="00000000" w:rsidRPr="00000000" w14:paraId="00001CCE">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b w:val="1"/>
          <w:bCs w:val="1"/>
          <w:i w:val="1"/>
          <w:iCs w:val="1"/>
          <w:color w:val="000000"/>
          <w:rtl w:val="0"/>
        </w:rPr>
        <w:t xml:space="preserve">Intent:</w:t>
      </w:r>
      <w:r w:rsidDel="00000000" w:rsidR="00000000" w:rsidRPr="00000000">
        <w:rPr>
          <w:i w:val="1"/>
          <w:iCs w:val="1"/>
          <w:color w:val="000000"/>
          <w:rtl w:val="0"/>
        </w:rPr>
        <w:t xml:space="preserve"> To track global platform health metrics, specifically subscription revenue and user retention drop-offs, to make informed product and business decisions.</w:t>
      </w:r>
      <w:r w:rsidDel="00000000" w:rsidR="00000000" w:rsidRPr="00000000">
        <w:rPr>
          <w:rtl w:val="0"/>
        </w:rPr>
      </w:r>
    </w:p>
    <w:bookmarkStart w:colFirst="0" w:colLast="0" w:name="33nxjfazvdhz" w:id="906"/>
    <w:bookmarkEnd w:id="906"/>
    <w:p w:rsidR="00000000" w:rsidDel="00000000" w:rsidP="00000000" w:rsidRDefault="00000000" w:rsidRPr="00000000" w14:paraId="00001CCF">
      <w:pPr>
        <w:pStyle w:val="Heading3"/>
        <w:rPr/>
      </w:pPr>
      <w:r w:rsidDel="00000000" w:rsidR="00000000" w:rsidRPr="00000000">
        <w:rPr>
          <w:rtl w:val="0"/>
        </w:rPr>
        <w:t xml:space="preserve">Happy Path Steps</w:t>
      </w:r>
    </w:p>
    <w:p w:rsidR="00000000" w:rsidDel="00000000" w:rsidP="00000000" w:rsidRDefault="00000000" w:rsidRPr="00000000" w14:paraId="00001CD0">
      <w:pPr>
        <w:numPr>
          <w:ilvl w:val="0"/>
          <w:numId w:val="164"/>
        </w:numPr>
        <w:ind w:left="720" w:hanging="480"/>
        <w:rPr/>
      </w:pPr>
      <w:r w:rsidDel="00000000" w:rsidR="00000000" w:rsidRPr="00000000">
        <w:rPr>
          <w:b w:val="1"/>
          <w:bCs w:val="1"/>
          <w:rtl w:val="0"/>
        </w:rPr>
        <w:t xml:space="preserve">Navigation:</w:t>
      </w:r>
      <w:r w:rsidDel="00000000" w:rsidR="00000000" w:rsidRPr="00000000">
        <w:rPr>
          <w:rtl w:val="0"/>
        </w:rPr>
        <w:t xml:space="preserve"> Admin opens the main Analytics Dashboard.</w:t>
      </w:r>
    </w:p>
    <w:p w:rsidR="00000000" w:rsidDel="00000000" w:rsidP="00000000" w:rsidRDefault="00000000" w:rsidRPr="00000000" w14:paraId="00001CD1">
      <w:pPr>
        <w:numPr>
          <w:ilvl w:val="0"/>
          <w:numId w:val="164"/>
        </w:numPr>
        <w:ind w:left="720" w:hanging="480"/>
        <w:rPr/>
      </w:pPr>
      <w:r w:rsidDel="00000000" w:rsidR="00000000" w:rsidRPr="00000000">
        <w:rPr>
          <w:b w:val="1"/>
          <w:bCs w:val="1"/>
          <w:rtl w:val="0"/>
        </w:rPr>
        <w:t xml:space="preserve">Data Fetching:</w:t>
      </w:r>
      <w:r w:rsidDel="00000000" w:rsidR="00000000" w:rsidRPr="00000000">
        <w:rPr>
          <w:rtl w:val="0"/>
        </w:rPr>
        <w:t xml:space="preserve"> System queries the payment gateway API and the user activity database.</w:t>
      </w:r>
    </w:p>
    <w:p w:rsidR="00000000" w:rsidDel="00000000" w:rsidP="00000000" w:rsidRDefault="00000000" w:rsidRPr="00000000" w14:paraId="00001CD2">
      <w:pPr>
        <w:numPr>
          <w:ilvl w:val="0"/>
          <w:numId w:val="164"/>
        </w:numPr>
        <w:ind w:left="720" w:hanging="480"/>
        <w:rPr/>
      </w:pPr>
      <w:r w:rsidDel="00000000" w:rsidR="00000000" w:rsidRPr="00000000">
        <w:rPr>
          <w:b w:val="1"/>
          <w:bCs w:val="1"/>
          <w:rtl w:val="0"/>
        </w:rPr>
        <w:t xml:space="preserve">Display:</w:t>
      </w:r>
      <w:r w:rsidDel="00000000" w:rsidR="00000000" w:rsidRPr="00000000">
        <w:rPr>
          <w:rtl w:val="0"/>
        </w:rPr>
        <w:t xml:space="preserve"> Dashboard visually charts Monthly Recurring Revenue (MRR), Churn Rate, and Cohort Retention (e.g., Day 1, Day 7, Day 30 retention).</w:t>
      </w:r>
    </w:p>
    <w:p w:rsidR="00000000" w:rsidDel="00000000" w:rsidP="00000000" w:rsidRDefault="00000000" w:rsidRPr="00000000" w14:paraId="00001CD3">
      <w:pPr>
        <w:numPr>
          <w:ilvl w:val="0"/>
          <w:numId w:val="164"/>
        </w:numPr>
        <w:ind w:left="720" w:hanging="480"/>
        <w:rPr/>
      </w:pPr>
      <w:r w:rsidDel="00000000" w:rsidR="00000000" w:rsidRPr="00000000">
        <w:rPr>
          <w:b w:val="1"/>
          <w:bCs w:val="1"/>
          <w:rtl w:val="0"/>
        </w:rPr>
        <w:t xml:space="preserve">Analysis:</w:t>
      </w:r>
      <w:r w:rsidDel="00000000" w:rsidR="00000000" w:rsidRPr="00000000">
        <w:rPr>
          <w:rtl w:val="0"/>
        </w:rPr>
        <w:t xml:space="preserve"> Admin uses the data to correlate feature releases with retention bumps or revenue spikes.</w:t>
      </w:r>
    </w:p>
    <w:bookmarkStart w:colFirst="0" w:colLast="0" w:name="chj4idhcu9n6" w:id="907"/>
    <w:bookmarkEnd w:id="907"/>
    <w:p w:rsidR="00000000" w:rsidDel="00000000" w:rsidP="00000000" w:rsidRDefault="00000000" w:rsidRPr="00000000" w14:paraId="00001CD4">
      <w:pPr>
        <w:pStyle w:val="Heading3"/>
        <w:rPr/>
      </w:pPr>
      <w:r w:rsidDel="00000000" w:rsidR="00000000" w:rsidRPr="00000000">
        <w:rPr>
          <w:rtl w:val="0"/>
        </w:rPr>
        <w:t xml:space="preserve">Acceptance Criteria</w:t>
      </w:r>
    </w:p>
    <w:p w:rsidR="00000000" w:rsidDel="00000000" w:rsidP="00000000" w:rsidRDefault="00000000" w:rsidRPr="00000000" w14:paraId="00001CD5">
      <w:pPr>
        <w:numPr>
          <w:ilvl w:val="0"/>
          <w:numId w:val="165"/>
        </w:numPr>
        <w:ind w:left="720" w:hanging="480"/>
        <w:rPr/>
      </w:pPr>
      <w:r w:rsidDel="00000000" w:rsidR="00000000" w:rsidRPr="00000000">
        <w:rPr>
          <w:rtl w:val="0"/>
        </w:rPr>
        <w:t xml:space="preserve">Dashboard must integrate securely with the payment provider (e.g., Stripe/Apple/Google) to pull accurate revenue data.</w:t>
      </w:r>
    </w:p>
    <w:p w:rsidR="00000000" w:rsidDel="00000000" w:rsidP="00000000" w:rsidRDefault="00000000" w:rsidRPr="00000000" w14:paraId="00001CD6">
      <w:pPr>
        <w:numPr>
          <w:ilvl w:val="0"/>
          <w:numId w:val="165"/>
        </w:numPr>
        <w:ind w:left="720" w:hanging="480"/>
        <w:rPr/>
      </w:pPr>
      <w:r w:rsidDel="00000000" w:rsidR="00000000" w:rsidRPr="00000000">
        <w:rPr>
          <w:rtl w:val="0"/>
        </w:rPr>
        <w:t xml:space="preserve">Must clearly define retention cohorts (users who return on Day 1, 7, and 30 after registration).</w:t>
      </w:r>
    </w:p>
    <w:bookmarkStart w:colFirst="0" w:colLast="0" w:name="hk13sl4x8h32" w:id="908"/>
    <w:bookmarkEnd w:id="908"/>
    <w:p w:rsidR="00000000" w:rsidDel="00000000" w:rsidP="00000000" w:rsidRDefault="00000000" w:rsidRPr="00000000" w14:paraId="00001CD7">
      <w:pPr>
        <w:pStyle w:val="Heading3"/>
        <w:rPr/>
      </w:pPr>
      <w:r w:rsidDel="00000000" w:rsidR="00000000" w:rsidRPr="00000000">
        <w:rPr>
          <w:rtl w:val="0"/>
        </w:rPr>
        <w:t xml:space="preserve">Exception Handling</w:t>
      </w:r>
    </w:p>
    <w:p w:rsidR="00000000" w:rsidDel="00000000" w:rsidP="00000000" w:rsidRDefault="00000000" w:rsidRPr="00000000" w14:paraId="00001CD8">
      <w:pPr>
        <w:numPr>
          <w:ilvl w:val="0"/>
          <w:numId w:val="166"/>
        </w:numPr>
        <w:ind w:left="720" w:hanging="480"/>
        <w:rPr/>
      </w:pPr>
      <w:r w:rsidDel="00000000" w:rsidR="00000000" w:rsidRPr="00000000">
        <w:rPr>
          <w:b w:val="1"/>
          <w:bCs w:val="1"/>
          <w:rtl w:val="0"/>
        </w:rPr>
        <w:t xml:space="preserve">E-01: Payment Gateway API Sync Failure.</w:t>
      </w:r>
      <w:r w:rsidDel="00000000" w:rsidR="00000000" w:rsidRPr="00000000">
        <w:rPr>
          <w:rtl w:val="0"/>
        </w:rPr>
        <w:t xml:space="preserve"> The platform cannot connect to Stripe/Google Play Billing to fetch revenue data. </w:t>
      </w:r>
      <w:r w:rsidDel="00000000" w:rsidR="00000000" w:rsidRPr="00000000">
        <w:rPr>
          <w:b w:val="1"/>
          <w:bCs w:val="1"/>
          <w:rtl w:val="0"/>
        </w:rPr>
        <w:t xml:space="preserve">RESOLUTION:</w:t>
      </w:r>
      <w:r w:rsidDel="00000000" w:rsidR="00000000" w:rsidRPr="00000000">
        <w:rPr>
          <w:rtl w:val="0"/>
        </w:rPr>
        <w:t xml:space="preserve"> Revenue panels display a "Syncing..." or "Data temporarily unavailable" state, while activity/retention metrics continue to load normally.</w:t>
      </w:r>
    </w:p>
    <w:p w:rsidR="00000000" w:rsidDel="00000000" w:rsidP="00000000" w:rsidRDefault="00000000" w:rsidRPr="00000000" w14:paraId="00001CD9">
      <w:pPr>
        <w:numPr>
          <w:ilvl w:val="0"/>
          <w:numId w:val="166"/>
        </w:numPr>
        <w:ind w:left="720" w:hanging="480"/>
        <w:rPr/>
      </w:pPr>
      <w:r w:rsidDel="00000000" w:rsidR="00000000" w:rsidRPr="00000000">
        <w:rPr>
          <w:b w:val="1"/>
          <w:bCs w:val="1"/>
          <w:rtl w:val="0"/>
        </w:rPr>
        <w:t xml:space="preserve">E-02: Currency Conversion Discrepancy.</w:t>
      </w:r>
      <w:r w:rsidDel="00000000" w:rsidR="00000000" w:rsidRPr="00000000">
        <w:rPr>
          <w:rtl w:val="0"/>
        </w:rPr>
        <w:t xml:space="preserve"> Revenue is generated in multiple currencies (PKR, USD, GBP), causing aggregation errors. </w:t>
      </w:r>
      <w:r w:rsidDel="00000000" w:rsidR="00000000" w:rsidRPr="00000000">
        <w:rPr>
          <w:b w:val="1"/>
          <w:bCs w:val="1"/>
          <w:rtl w:val="0"/>
        </w:rPr>
        <w:t xml:space="preserve">RESOLUTION:</w:t>
      </w:r>
      <w:r w:rsidDel="00000000" w:rsidR="00000000" w:rsidRPr="00000000">
        <w:rPr>
          <w:rtl w:val="0"/>
        </w:rPr>
      </w:r>
    </w:p>
    <w:p w:rsidR="00000000" w:rsidDel="00000000" w:rsidP="00000000" w:rsidRDefault="00000000" w:rsidRPr="00000000" w14:paraId="00001CDA">
      <w:pPr>
        <w:pBdr>
          <w:top w:space="0" w:sz="0" w:val="nil"/>
          <w:left w:space="0" w:sz="0" w:val="nil"/>
          <w:bottom w:space="0" w:sz="0" w:val="nil"/>
          <w:right w:space="0" w:sz="0" w:val="nil"/>
          <w:between w:space="0" w:sz="0" w:val="nil"/>
        </w:pBdr>
        <w:spacing w:after="180" w:before="180" w:lineRule="auto"/>
        <w:rPr>
          <w:color w:val="000000"/>
        </w:rPr>
      </w:pPr>
      <w:r w:rsidDel="00000000" w:rsidR="00000000" w:rsidRPr="00000000">
        <w:rPr>
          <w:color w:val="000000"/>
          <w:rtl w:val="0"/>
        </w:rPr>
        <w:t xml:space="preserve">System normalizes all revenue data into a single base currency (e.g., USD) using a daily exchange rate API before rendering the charts.</w:t>
      </w:r>
    </w:p>
    <w:p w:rsidR="00000000" w:rsidDel="00000000" w:rsidP="00000000" w:rsidRDefault="00000000" w:rsidRPr="00000000" w14:paraId="00001CDB">
      <w:pPr>
        <w:numPr>
          <w:ilvl w:val="0"/>
          <w:numId w:val="167"/>
        </w:numPr>
        <w:ind w:left="720" w:hanging="480"/>
        <w:rPr/>
      </w:pPr>
      <w:r w:rsidDel="00000000" w:rsidR="00000000" w:rsidRPr="00000000">
        <w:rPr>
          <w:b w:val="1"/>
          <w:bCs w:val="1"/>
          <w:rtl w:val="0"/>
        </w:rPr>
        <w:t xml:space="preserve">E-03: Null Data for New Cohorts.</w:t>
      </w:r>
      <w:r w:rsidDel="00000000" w:rsidR="00000000" w:rsidRPr="00000000">
        <w:rPr>
          <w:rtl w:val="0"/>
        </w:rPr>
        <w:t xml:space="preserve"> Admin tries to view Day 30 retention for users who signed up 5 days ago. </w:t>
      </w:r>
      <w:r w:rsidDel="00000000" w:rsidR="00000000" w:rsidRPr="00000000">
        <w:rPr>
          <w:b w:val="1"/>
          <w:bCs w:val="1"/>
          <w:rtl w:val="0"/>
        </w:rPr>
        <w:t xml:space="preserve">RESOLUTION:</w:t>
      </w:r>
      <w:r w:rsidDel="00000000" w:rsidR="00000000" w:rsidRPr="00000000">
        <w:rPr>
          <w:rtl w:val="0"/>
        </w:rPr>
        <w:t xml:space="preserve"> Cells for future dates display as "TBD" or greyed out rather than showing as 0% retention.</w:t>
      </w:r>
    </w:p>
    <w:p w:rsidR="00000000" w:rsidDel="00000000" w:rsidP="00000000" w:rsidRDefault="00000000" w:rsidRPr="00000000" w14:paraId="00001CDC">
      <w:pPr>
        <w:numPr>
          <w:ilvl w:val="0"/>
          <w:numId w:val="167"/>
        </w:numPr>
        <w:ind w:left="720" w:hanging="480"/>
        <w:rPr/>
      </w:pPr>
      <w:r w:rsidDel="00000000" w:rsidR="00000000" w:rsidRPr="00000000">
        <w:rPr>
          <w:b w:val="1"/>
          <w:bCs w:val="1"/>
          <w:rtl w:val="0"/>
        </w:rPr>
        <w:t xml:space="preserve">E-04: Admin Authorization Token Expiry.</w:t>
      </w:r>
      <w:r w:rsidDel="00000000" w:rsidR="00000000" w:rsidRPr="00000000">
        <w:rPr>
          <w:rtl w:val="0"/>
        </w:rPr>
        <w:t xml:space="preserve"> Admin leaves the dashboard open and the session token expires. </w:t>
      </w:r>
      <w:r w:rsidDel="00000000" w:rsidR="00000000" w:rsidRPr="00000000">
        <w:rPr>
          <w:b w:val="1"/>
          <w:bCs w:val="1"/>
          <w:rtl w:val="0"/>
        </w:rPr>
        <w:t xml:space="preserve">RESOLUTION:</w:t>
      </w:r>
      <w:r w:rsidDel="00000000" w:rsidR="00000000" w:rsidRPr="00000000">
        <w:rPr>
          <w:rtl w:val="0"/>
        </w:rPr>
        <w:t xml:space="preserve"> Any attempt to change filters or export data triggers an automatic redirect to the Admin Login screen.</w:t>
      </w:r>
    </w:p>
    <w:bookmarkStart w:colFirst="0" w:colLast="0" w:name="njqg7yu28u9a" w:id="909"/>
    <w:bookmarkEnd w:id="909"/>
    <w:p w:rsidR="00000000" w:rsidDel="00000000" w:rsidP="00000000" w:rsidRDefault="00000000" w:rsidRPr="00000000" w14:paraId="00001CDD">
      <w:pPr>
        <w:pStyle w:val="Heading3"/>
        <w:rPr/>
      </w:pPr>
      <w:r w:rsidDel="00000000" w:rsidR="00000000" w:rsidRPr="00000000">
        <w:rPr>
          <w:rtl w:val="0"/>
        </w:rPr>
        <w:t xml:space="preserve">Validation Test Cases</w:t>
      </w:r>
    </w:p>
    <w:tbl>
      <w:tblPr>
        <w:tblStyle w:val="Table182"/>
        <w:tblW w:w="9444.0" w:type="dxa"/>
        <w:jc w:val="left"/>
        <w:tblInd w:w="-108.0" w:type="dxa"/>
        <w:tblLayout w:type="fixed"/>
        <w:tblLook w:val="0020"/>
      </w:tblPr>
      <w:tblGrid>
        <w:gridCol w:w="931"/>
        <w:gridCol w:w="3138"/>
        <w:gridCol w:w="5375"/>
        <w:tblGridChange w:id="0">
          <w:tblGrid>
            <w:gridCol w:w="931"/>
            <w:gridCol w:w="3138"/>
            <w:gridCol w:w="5375"/>
          </w:tblGrid>
        </w:tblGridChange>
      </w:tblGrid>
      <w:tr>
        <w:trPr>
          <w:cantSplit w:val="0"/>
          <w:tblHeader w:val="1"/>
        </w:trPr>
        <w:tc>
          <w:tcPr/>
          <w:p w:rsidR="00000000" w:rsidDel="00000000" w:rsidP="00000000" w:rsidRDefault="00000000" w:rsidRPr="00000000" w14:paraId="00001CDE">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b w:val="1"/>
                <w:bCs w:val="1"/>
                <w:color w:val="000000"/>
                <w:rtl w:val="0"/>
              </w:rPr>
              <w:t xml:space="preserve"> Case ID</w:t>
            </w:r>
            <w:r w:rsidDel="00000000" w:rsidR="00000000" w:rsidRPr="00000000">
              <w:rPr>
                <w:rtl w:val="0"/>
              </w:rPr>
            </w:r>
          </w:p>
        </w:tc>
        <w:tc>
          <w:tcPr/>
          <w:p w:rsidR="00000000" w:rsidDel="00000000" w:rsidP="00000000" w:rsidRDefault="00000000" w:rsidRPr="00000000" w14:paraId="00001CDF">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b w:val="1"/>
                <w:bCs w:val="1"/>
                <w:color w:val="000000"/>
                <w:rtl w:val="0"/>
              </w:rPr>
              <w:t xml:space="preserve">Scenario</w:t>
            </w:r>
            <w:r w:rsidDel="00000000" w:rsidR="00000000" w:rsidRPr="00000000">
              <w:rPr>
                <w:rtl w:val="0"/>
              </w:rPr>
            </w:r>
          </w:p>
        </w:tc>
        <w:tc>
          <w:tcPr/>
          <w:p w:rsidR="00000000" w:rsidDel="00000000" w:rsidP="00000000" w:rsidRDefault="00000000" w:rsidRPr="00000000" w14:paraId="00001CE0">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b w:val="1"/>
                <w:bCs w:val="1"/>
                <w:color w:val="000000"/>
                <w:rtl w:val="0"/>
              </w:rPr>
              <w:t xml:space="preserve">Expected Result</w:t>
            </w:r>
            <w:r w:rsidDel="00000000" w:rsidR="00000000" w:rsidRPr="00000000">
              <w:rPr>
                <w:rtl w:val="0"/>
              </w:rPr>
            </w:r>
          </w:p>
        </w:tc>
      </w:tr>
      <w:tr>
        <w:trPr>
          <w:cantSplit w:val="0"/>
          <w:tblHeader w:val="0"/>
        </w:trPr>
        <w:tc>
          <w:tcPr/>
          <w:p w:rsidR="00000000" w:rsidDel="00000000" w:rsidP="00000000" w:rsidRDefault="00000000" w:rsidRPr="00000000" w14:paraId="00001CE1">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b w:val="1"/>
                <w:bCs w:val="1"/>
                <w:color w:val="000000"/>
                <w:rtl w:val="0"/>
              </w:rPr>
              <w:t xml:space="preserve"> TC-0 01</w:t>
            </w:r>
            <w:r w:rsidDel="00000000" w:rsidR="00000000" w:rsidRPr="00000000">
              <w:rPr>
                <w:rtl w:val="0"/>
              </w:rPr>
            </w:r>
          </w:p>
        </w:tc>
        <w:tc>
          <w:tcPr/>
          <w:p w:rsidR="00000000" w:rsidDel="00000000" w:rsidP="00000000" w:rsidRDefault="00000000" w:rsidRPr="00000000" w14:paraId="00001CE2">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Load Revenue Chart</w:t>
            </w:r>
          </w:p>
        </w:tc>
        <w:tc>
          <w:tcPr/>
          <w:p w:rsidR="00000000" w:rsidDel="00000000" w:rsidP="00000000" w:rsidRDefault="00000000" w:rsidRPr="00000000" w14:paraId="00001CE3">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Displays accurate normalized MRR data from the payment gateway.</w:t>
            </w:r>
          </w:p>
        </w:tc>
      </w:tr>
      <w:tr>
        <w:trPr>
          <w:cantSplit w:val="0"/>
          <w:tblHeader w:val="0"/>
        </w:trPr>
        <w:tc>
          <w:tcPr/>
          <w:p w:rsidR="00000000" w:rsidDel="00000000" w:rsidP="00000000" w:rsidRDefault="00000000" w:rsidRPr="00000000" w14:paraId="00001CE4">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b w:val="1"/>
                <w:bCs w:val="1"/>
                <w:color w:val="000000"/>
                <w:rtl w:val="0"/>
              </w:rPr>
              <w:t xml:space="preserve"> TC-0 02</w:t>
            </w:r>
            <w:r w:rsidDel="00000000" w:rsidR="00000000" w:rsidRPr="00000000">
              <w:rPr>
                <w:rtl w:val="0"/>
              </w:rPr>
            </w:r>
          </w:p>
        </w:tc>
        <w:tc>
          <w:tcPr/>
          <w:p w:rsidR="00000000" w:rsidDel="00000000" w:rsidP="00000000" w:rsidRDefault="00000000" w:rsidRPr="00000000" w14:paraId="00001CE5">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View Cohort Retention</w:t>
            </w:r>
          </w:p>
        </w:tc>
        <w:tc>
          <w:tcPr/>
          <w:p w:rsidR="00000000" w:rsidDel="00000000" w:rsidP="00000000" w:rsidRDefault="00000000" w:rsidRPr="00000000" w14:paraId="00001CE6">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Table correctly maps D1, D7, and D30 return rates.</w:t>
            </w:r>
          </w:p>
        </w:tc>
      </w:tr>
      <w:tr>
        <w:trPr>
          <w:cantSplit w:val="0"/>
          <w:tblHeader w:val="0"/>
        </w:trPr>
        <w:tc>
          <w:tcPr/>
          <w:p w:rsidR="00000000" w:rsidDel="00000000" w:rsidP="00000000" w:rsidRDefault="00000000" w:rsidRPr="00000000" w14:paraId="00001CE7">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b w:val="1"/>
                <w:bCs w:val="1"/>
                <w:color w:val="000000"/>
                <w:rtl w:val="0"/>
              </w:rPr>
              <w:t xml:space="preserve"> TC-0 03</w:t>
            </w:r>
            <w:r w:rsidDel="00000000" w:rsidR="00000000" w:rsidRPr="00000000">
              <w:rPr>
                <w:rtl w:val="0"/>
              </w:rPr>
            </w:r>
          </w:p>
        </w:tc>
        <w:tc>
          <w:tcPr/>
          <w:p w:rsidR="00000000" w:rsidDel="00000000" w:rsidP="00000000" w:rsidRDefault="00000000" w:rsidRPr="00000000" w14:paraId="00001CE8">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Payment API down</w:t>
            </w:r>
          </w:p>
        </w:tc>
        <w:tc>
          <w:tcPr/>
          <w:p w:rsidR="00000000" w:rsidDel="00000000" w:rsidP="00000000" w:rsidRDefault="00000000" w:rsidRPr="00000000" w14:paraId="00001CE9">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Revenue module shows error state; other modules load fine.</w:t>
            </w:r>
          </w:p>
        </w:tc>
      </w:tr>
      <w:tr>
        <w:trPr>
          <w:cantSplit w:val="0"/>
          <w:tblHeader w:val="0"/>
        </w:trPr>
        <w:tc>
          <w:tcPr/>
          <w:p w:rsidR="00000000" w:rsidDel="00000000" w:rsidP="00000000" w:rsidRDefault="00000000" w:rsidRPr="00000000" w14:paraId="00001CEA">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b w:val="1"/>
                <w:bCs w:val="1"/>
                <w:color w:val="000000"/>
                <w:rtl w:val="0"/>
              </w:rPr>
              <w:t xml:space="preserve"> TC-0 04</w:t>
            </w:r>
            <w:r w:rsidDel="00000000" w:rsidR="00000000" w:rsidRPr="00000000">
              <w:rPr>
                <w:rtl w:val="0"/>
              </w:rPr>
            </w:r>
          </w:p>
        </w:tc>
        <w:tc>
          <w:tcPr/>
          <w:p w:rsidR="00000000" w:rsidDel="00000000" w:rsidP="00000000" w:rsidRDefault="00000000" w:rsidRPr="00000000" w14:paraId="00001CEB">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View future retention dates</w:t>
            </w:r>
          </w:p>
        </w:tc>
        <w:tc>
          <w:tcPr/>
          <w:p w:rsidR="00000000" w:rsidDel="00000000" w:rsidP="00000000" w:rsidRDefault="00000000" w:rsidRPr="00000000" w14:paraId="00001CEC">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Cells display "TBD" instead of falsely indicating 0% retention.</w:t>
            </w:r>
          </w:p>
        </w:tc>
      </w:tr>
      <w:tr>
        <w:trPr>
          <w:cantSplit w:val="0"/>
          <w:tblHeader w:val="0"/>
        </w:trPr>
        <w:tc>
          <w:tcPr/>
          <w:p w:rsidR="00000000" w:rsidDel="00000000" w:rsidP="00000000" w:rsidRDefault="00000000" w:rsidRPr="00000000" w14:paraId="00001CED">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b w:val="1"/>
                <w:bCs w:val="1"/>
                <w:color w:val="000000"/>
                <w:rtl w:val="0"/>
              </w:rPr>
              <w:t xml:space="preserve"> TC-0 05</w:t>
            </w:r>
            <w:r w:rsidDel="00000000" w:rsidR="00000000" w:rsidRPr="00000000">
              <w:rPr>
                <w:rtl w:val="0"/>
              </w:rPr>
            </w:r>
          </w:p>
        </w:tc>
        <w:tc>
          <w:tcPr/>
          <w:p w:rsidR="00000000" w:rsidDel="00000000" w:rsidP="00000000" w:rsidRDefault="00000000" w:rsidRPr="00000000" w14:paraId="00001CEE">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Token expiry</w:t>
            </w:r>
          </w:p>
        </w:tc>
        <w:tc>
          <w:tcPr/>
          <w:p w:rsidR="00000000" w:rsidDel="00000000" w:rsidP="00000000" w:rsidRDefault="00000000" w:rsidRPr="00000000" w14:paraId="00001CEF">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Action triggers a force-logout and redirect to login screen.</w:t>
            </w:r>
          </w:p>
        </w:tc>
      </w:tr>
    </w:tbl>
    <w:bookmarkStart w:colFirst="0" w:colLast="0" w:name="l3jak14ozu5r" w:id="910"/>
    <w:bookmarkEnd w:id="910"/>
    <w:p w:rsidR="00000000" w:rsidDel="00000000" w:rsidP="00000000" w:rsidRDefault="00000000" w:rsidRPr="00000000" w14:paraId="00001CF0">
      <w:pPr>
        <w:pStyle w:val="Heading2"/>
        <w:rPr/>
      </w:pPr>
      <w:bookmarkStart w:colFirst="0" w:colLast="0" w:name="_w0jpnoxl7z3r" w:id="911"/>
      <w:bookmarkEnd w:id="911"/>
      <w:r w:rsidDel="00000000" w:rsidR="00000000" w:rsidRPr="00000000">
        <w:rPr>
          <w:rtl w:val="0"/>
        </w:rPr>
        <w:t xml:space="preserve">PAD-US-12: Admin Drop-off Funnel Analysis</w:t>
      </w:r>
    </w:p>
    <w:p w:rsidR="00000000" w:rsidDel="00000000" w:rsidP="00000000" w:rsidRDefault="00000000" w:rsidRPr="00000000" w14:paraId="00001CF1">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b w:val="1"/>
          <w:bCs w:val="1"/>
          <w:color w:val="000000"/>
          <w:rtl w:val="0"/>
        </w:rPr>
        <w:t xml:space="preserve">STATUS:</w:t>
      </w:r>
      <w:r w:rsidDel="00000000" w:rsidR="00000000" w:rsidRPr="00000000">
        <w:rPr>
          <w:color w:val="000000"/>
          <w:rtl w:val="0"/>
        </w:rPr>
        <w:t xml:space="preserve"> In Development </w:t>
      </w:r>
      <w:r w:rsidDel="00000000" w:rsidR="00000000" w:rsidRPr="00000000">
        <w:rPr>
          <w:b w:val="1"/>
          <w:bCs w:val="1"/>
          <w:color w:val="000000"/>
          <w:rtl w:val="0"/>
        </w:rPr>
        <w:t xml:space="preserve">PRIORITY: Medium ACTOR:</w:t>
      </w:r>
      <w:r w:rsidDel="00000000" w:rsidR="00000000" w:rsidRPr="00000000">
        <w:rPr>
          <w:color w:val="000000"/>
          <w:rtl w:val="0"/>
        </w:rPr>
        <w:t xml:space="preserve"> Administrator</w:t>
      </w:r>
    </w:p>
    <w:p w:rsidR="00000000" w:rsidDel="00000000" w:rsidP="00000000" w:rsidRDefault="00000000" w:rsidRPr="00000000" w14:paraId="00001CF2">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b w:val="1"/>
          <w:bCs w:val="1"/>
          <w:i w:val="1"/>
          <w:iCs w:val="1"/>
          <w:color w:val="000000"/>
          <w:rtl w:val="0"/>
        </w:rPr>
        <w:t xml:space="preserve">Intent:</w:t>
      </w:r>
      <w:r w:rsidDel="00000000" w:rsidR="00000000" w:rsidRPr="00000000">
        <w:rPr>
          <w:i w:val="1"/>
          <w:iCs w:val="1"/>
          <w:color w:val="000000"/>
          <w:rtl w:val="0"/>
        </w:rPr>
        <w:t xml:space="preserve"> To monitor specific drop- off points in the user journey (e.g., onboarding, assessment) to identify UX friction and improve retention.</w:t>
      </w:r>
      <w:r w:rsidDel="00000000" w:rsidR="00000000" w:rsidRPr="00000000">
        <w:rPr>
          <w:rtl w:val="0"/>
        </w:rPr>
      </w:r>
    </w:p>
    <w:bookmarkStart w:colFirst="0" w:colLast="0" w:name="38kn8ghk1g4n" w:id="912"/>
    <w:bookmarkEnd w:id="912"/>
    <w:p w:rsidR="00000000" w:rsidDel="00000000" w:rsidP="00000000" w:rsidRDefault="00000000" w:rsidRPr="00000000" w14:paraId="00001CF3">
      <w:pPr>
        <w:pStyle w:val="Heading3"/>
        <w:rPr/>
      </w:pPr>
      <w:r w:rsidDel="00000000" w:rsidR="00000000" w:rsidRPr="00000000">
        <w:rPr>
          <w:rtl w:val="0"/>
        </w:rPr>
        <w:t xml:space="preserve">Happy Path Steps</w:t>
      </w:r>
    </w:p>
    <w:p w:rsidR="00000000" w:rsidDel="00000000" w:rsidP="00000000" w:rsidRDefault="00000000" w:rsidRPr="00000000" w14:paraId="00001CF4">
      <w:pPr>
        <w:numPr>
          <w:ilvl w:val="0"/>
          <w:numId w:val="169"/>
        </w:numPr>
        <w:ind w:left="720" w:hanging="480"/>
        <w:rPr/>
      </w:pPr>
      <w:r w:rsidDel="00000000" w:rsidR="00000000" w:rsidRPr="00000000">
        <w:rPr>
          <w:b w:val="1"/>
          <w:bCs w:val="1"/>
          <w:rtl w:val="0"/>
        </w:rPr>
        <w:t xml:space="preserve">Navigation:</w:t>
      </w:r>
      <w:r w:rsidDel="00000000" w:rsidR="00000000" w:rsidRPr="00000000">
        <w:rPr>
          <w:rtl w:val="0"/>
        </w:rPr>
        <w:t xml:space="preserve"> Admin opens the Analytics Dashboard and selects the "Drop-off Funnel" view.</w:t>
      </w:r>
    </w:p>
    <w:p w:rsidR="00000000" w:rsidDel="00000000" w:rsidP="00000000" w:rsidRDefault="00000000" w:rsidRPr="00000000" w14:paraId="00001CF5">
      <w:pPr>
        <w:numPr>
          <w:ilvl w:val="0"/>
          <w:numId w:val="169"/>
        </w:numPr>
        <w:ind w:left="720" w:hanging="480"/>
        <w:rPr/>
      </w:pPr>
      <w:r w:rsidDel="00000000" w:rsidR="00000000" w:rsidRPr="00000000">
        <w:rPr>
          <w:b w:val="1"/>
          <w:bCs w:val="1"/>
          <w:rtl w:val="0"/>
        </w:rPr>
        <w:t xml:space="preserve">Query:</w:t>
      </w:r>
      <w:r w:rsidDel="00000000" w:rsidR="00000000" w:rsidRPr="00000000">
        <w:rPr>
          <w:rtl w:val="0"/>
        </w:rPr>
        <w:t xml:space="preserve"> System fetches cohort data for the last 30 days.</w:t>
      </w:r>
    </w:p>
    <w:p w:rsidR="00000000" w:rsidDel="00000000" w:rsidP="00000000" w:rsidRDefault="00000000" w:rsidRPr="00000000" w14:paraId="00001CF6">
      <w:pPr>
        <w:numPr>
          <w:ilvl w:val="0"/>
          <w:numId w:val="169"/>
        </w:numPr>
        <w:ind w:left="720" w:hanging="480"/>
        <w:rPr/>
      </w:pPr>
      <w:r w:rsidDel="00000000" w:rsidR="00000000" w:rsidRPr="00000000">
        <w:rPr>
          <w:b w:val="1"/>
          <w:bCs w:val="1"/>
          <w:rtl w:val="0"/>
        </w:rPr>
        <w:t xml:space="preserve">Display:</w:t>
      </w:r>
      <w:r w:rsidDel="00000000" w:rsidR="00000000" w:rsidRPr="00000000">
        <w:rPr>
          <w:rtl w:val="0"/>
        </w:rPr>
        <w:t xml:space="preserve"> UI renders a visual funnel showing traffic percentages from App Install ➔ Registration ➔ Initial Assessment ➔ First Practice Session.</w:t>
      </w:r>
    </w:p>
    <w:p w:rsidR="00000000" w:rsidDel="00000000" w:rsidP="00000000" w:rsidRDefault="00000000" w:rsidRPr="00000000" w14:paraId="00001CF7">
      <w:pPr>
        <w:numPr>
          <w:ilvl w:val="0"/>
          <w:numId w:val="169"/>
        </w:numPr>
        <w:ind w:left="720" w:hanging="480"/>
        <w:rPr/>
      </w:pPr>
      <w:r w:rsidDel="00000000" w:rsidR="00000000" w:rsidRPr="00000000">
        <w:rPr>
          <w:b w:val="1"/>
          <w:bCs w:val="1"/>
          <w:rtl w:val="0"/>
        </w:rPr>
        <w:t xml:space="preserve">Analysis:</w:t>
      </w:r>
      <w:r w:rsidDel="00000000" w:rsidR="00000000" w:rsidRPr="00000000">
        <w:rPr>
          <w:rtl w:val="0"/>
        </w:rPr>
        <w:t xml:space="preserve"> Admin identifies that 40% of users drop off during the "Initial Assessment" phase.</w:t>
      </w:r>
    </w:p>
    <w:p w:rsidR="00000000" w:rsidDel="00000000" w:rsidP="00000000" w:rsidRDefault="00000000" w:rsidRPr="00000000" w14:paraId="00001CF8">
      <w:pPr>
        <w:numPr>
          <w:ilvl w:val="0"/>
          <w:numId w:val="169"/>
        </w:numPr>
        <w:ind w:left="720" w:hanging="480"/>
        <w:rPr/>
      </w:pPr>
      <w:r w:rsidDel="00000000" w:rsidR="00000000" w:rsidRPr="00000000">
        <w:rPr>
          <w:b w:val="1"/>
          <w:bCs w:val="1"/>
          <w:rtl w:val="0"/>
        </w:rPr>
        <w:t xml:space="preserve">Action:</w:t>
      </w:r>
      <w:r w:rsidDel="00000000" w:rsidR="00000000" w:rsidRPr="00000000">
        <w:rPr>
          <w:rtl w:val="0"/>
        </w:rPr>
        <w:t xml:space="preserve"> Admin uses this data to adjust the onboarding flow (e.g., making the assessment skippable).</w:t>
      </w:r>
    </w:p>
    <w:bookmarkStart w:colFirst="0" w:colLast="0" w:name="g8zzojdt7sf2" w:id="913"/>
    <w:bookmarkEnd w:id="913"/>
    <w:p w:rsidR="00000000" w:rsidDel="00000000" w:rsidP="00000000" w:rsidRDefault="00000000" w:rsidRPr="00000000" w14:paraId="00001CF9">
      <w:pPr>
        <w:pStyle w:val="Heading3"/>
        <w:rPr/>
      </w:pPr>
      <w:r w:rsidDel="00000000" w:rsidR="00000000" w:rsidRPr="00000000">
        <w:rPr>
          <w:rtl w:val="0"/>
        </w:rPr>
        <w:t xml:space="preserve">Acceptance Criteria</w:t>
      </w:r>
    </w:p>
    <w:p w:rsidR="00000000" w:rsidDel="00000000" w:rsidP="00000000" w:rsidRDefault="00000000" w:rsidRPr="00000000" w14:paraId="00001CFA">
      <w:pPr>
        <w:numPr>
          <w:ilvl w:val="0"/>
          <w:numId w:val="171"/>
        </w:numPr>
        <w:ind w:left="720" w:hanging="480"/>
        <w:rPr/>
      </w:pPr>
      <w:r w:rsidDel="00000000" w:rsidR="00000000" w:rsidRPr="00000000">
        <w:rPr>
          <w:rtl w:val="0"/>
        </w:rPr>
        <w:t xml:space="preserve">The funnel must clearly calculate and display the percentage of users lost between each major onboarding step.</w:t>
      </w:r>
    </w:p>
    <w:p w:rsidR="00000000" w:rsidDel="00000000" w:rsidP="00000000" w:rsidRDefault="00000000" w:rsidRPr="00000000" w14:paraId="00001CFB">
      <w:pPr>
        <w:numPr>
          <w:ilvl w:val="0"/>
          <w:numId w:val="171"/>
        </w:numPr>
        <w:ind w:left="720" w:hanging="480"/>
        <w:rPr/>
      </w:pPr>
      <w:r w:rsidDel="00000000" w:rsidR="00000000" w:rsidRPr="00000000">
        <w:rPr>
          <w:rtl w:val="0"/>
        </w:rPr>
        <w:t xml:space="preserve">Data must be filterable by platform (iOS vs. Android) to isolate OS-specific bugs causing drop-offs.</w:t>
      </w:r>
    </w:p>
    <w:bookmarkStart w:colFirst="0" w:colLast="0" w:name="xgpksjs7anly" w:id="914"/>
    <w:bookmarkEnd w:id="914"/>
    <w:p w:rsidR="00000000" w:rsidDel="00000000" w:rsidP="00000000" w:rsidRDefault="00000000" w:rsidRPr="00000000" w14:paraId="00001CFC">
      <w:pPr>
        <w:pStyle w:val="Heading3"/>
        <w:rPr/>
      </w:pPr>
      <w:r w:rsidDel="00000000" w:rsidR="00000000" w:rsidRPr="00000000">
        <w:rPr>
          <w:rtl w:val="0"/>
        </w:rPr>
        <w:t xml:space="preserve">Exception Handling</w:t>
      </w:r>
    </w:p>
    <w:p w:rsidR="00000000" w:rsidDel="00000000" w:rsidP="00000000" w:rsidRDefault="00000000" w:rsidRPr="00000000" w14:paraId="00001CFD">
      <w:pPr>
        <w:numPr>
          <w:ilvl w:val="0"/>
          <w:numId w:val="172"/>
        </w:numPr>
        <w:ind w:left="720" w:hanging="480"/>
        <w:rPr/>
      </w:pPr>
      <w:r w:rsidDel="00000000" w:rsidR="00000000" w:rsidRPr="00000000">
        <w:rPr>
          <w:b w:val="1"/>
          <w:bCs w:val="1"/>
          <w:rtl w:val="0"/>
        </w:rPr>
        <w:t xml:space="preserve">E-01: Custom Funnel Step Creation Failure.</w:t>
      </w:r>
      <w:r w:rsidDel="00000000" w:rsidR="00000000" w:rsidRPr="00000000">
        <w:rPr>
          <w:rtl w:val="0"/>
        </w:rPr>
        <w:t xml:space="preserve"> Admin tries to create a funnel tracking an obscure, unlogged button click. </w:t>
      </w:r>
      <w:r w:rsidDel="00000000" w:rsidR="00000000" w:rsidRPr="00000000">
        <w:rPr>
          <w:b w:val="1"/>
          <w:bCs w:val="1"/>
          <w:rtl w:val="0"/>
        </w:rPr>
        <w:t xml:space="preserve">RESOLUTION:</w:t>
      </w:r>
      <w:r w:rsidDel="00000000" w:rsidR="00000000" w:rsidRPr="00000000">
        <w:rPr>
          <w:rtl w:val="0"/>
        </w:rPr>
        <w:t xml:space="preserve"> UI restricts funnel creation strictly to predefined, globally logged core events.</w:t>
      </w:r>
    </w:p>
    <w:p w:rsidR="00000000" w:rsidDel="00000000" w:rsidP="00000000" w:rsidRDefault="00000000" w:rsidRPr="00000000" w14:paraId="00001CFE">
      <w:pPr>
        <w:numPr>
          <w:ilvl w:val="0"/>
          <w:numId w:val="172"/>
        </w:numPr>
        <w:ind w:left="720" w:hanging="480"/>
        <w:rPr/>
      </w:pPr>
      <w:r w:rsidDel="00000000" w:rsidR="00000000" w:rsidRPr="00000000">
        <w:rPr>
          <w:b w:val="1"/>
          <w:bCs w:val="1"/>
          <w:rtl w:val="0"/>
        </w:rPr>
        <w:t xml:space="preserve">E-02: Zero-Traffic Cohort.</w:t>
      </w:r>
      <w:r w:rsidDel="00000000" w:rsidR="00000000" w:rsidRPr="00000000">
        <w:rPr>
          <w:rtl w:val="0"/>
        </w:rPr>
        <w:t xml:space="preserve"> Admin filters the funnel by a date range where the app was offline or in pre-launch. </w:t>
      </w:r>
      <w:r w:rsidDel="00000000" w:rsidR="00000000" w:rsidRPr="00000000">
        <w:rPr>
          <w:b w:val="1"/>
          <w:bCs w:val="1"/>
          <w:rtl w:val="0"/>
        </w:rPr>
        <w:t xml:space="preserve">RESOLUTION:</w:t>
      </w:r>
      <w:r w:rsidDel="00000000" w:rsidR="00000000" w:rsidRPr="00000000">
        <w:rPr>
          <w:rtl w:val="0"/>
        </w:rPr>
        <w:t xml:space="preserve"> Funnel UI renders flat lines with a "No traffic recorded for this period" message.</w:t>
      </w:r>
    </w:p>
    <w:p w:rsidR="00000000" w:rsidDel="00000000" w:rsidP="00000000" w:rsidRDefault="00000000" w:rsidRPr="00000000" w14:paraId="00001CFF">
      <w:pPr>
        <w:numPr>
          <w:ilvl w:val="0"/>
          <w:numId w:val="172"/>
        </w:numPr>
        <w:ind w:left="720" w:hanging="480"/>
        <w:rPr/>
      </w:pPr>
      <w:r w:rsidDel="00000000" w:rsidR="00000000" w:rsidRPr="00000000">
        <w:rPr>
          <w:b w:val="1"/>
          <w:bCs w:val="1"/>
          <w:rtl w:val="0"/>
        </w:rPr>
        <w:t xml:space="preserve">E-03: Delayed Event Syncing.</w:t>
      </w:r>
      <w:r w:rsidDel="00000000" w:rsidR="00000000" w:rsidRPr="00000000">
        <w:rPr>
          <w:rtl w:val="0"/>
        </w:rPr>
        <w:t xml:space="preserve"> A user completes onboarding offline, delaying the event ping. </w:t>
      </w:r>
      <w:r w:rsidDel="00000000" w:rsidR="00000000" w:rsidRPr="00000000">
        <w:rPr>
          <w:b w:val="1"/>
          <w:bCs w:val="1"/>
          <w:rtl w:val="0"/>
        </w:rPr>
        <w:t xml:space="preserve">RESOLUTION:</w:t>
      </w:r>
      <w:r w:rsidDel="00000000" w:rsidR="00000000" w:rsidRPr="00000000">
        <w:rPr>
          <w:rtl w:val="0"/>
        </w:rPr>
        <w:t xml:space="preserve"> Funnel queries allow a 24-hour sync window before locking the final cohort percentage.</w:t>
      </w:r>
    </w:p>
    <w:bookmarkStart w:colFirst="0" w:colLast="0" w:name="6m2b37fixwcs" w:id="915"/>
    <w:bookmarkEnd w:id="915"/>
    <w:p w:rsidR="00000000" w:rsidDel="00000000" w:rsidP="00000000" w:rsidRDefault="00000000" w:rsidRPr="00000000" w14:paraId="00001D00">
      <w:pPr>
        <w:pStyle w:val="Heading3"/>
        <w:rPr/>
      </w:pPr>
      <w:r w:rsidDel="00000000" w:rsidR="00000000" w:rsidRPr="00000000">
        <w:rPr>
          <w:rtl w:val="0"/>
        </w:rPr>
        <w:t xml:space="preserve">Validation Test Cases</w:t>
      </w:r>
    </w:p>
    <w:tbl>
      <w:tblPr>
        <w:tblStyle w:val="Table183"/>
        <w:tblW w:w="9310.0" w:type="dxa"/>
        <w:jc w:val="left"/>
        <w:tblInd w:w="-108.0" w:type="dxa"/>
        <w:tblLayout w:type="fixed"/>
        <w:tblLook w:val="0020"/>
      </w:tblPr>
      <w:tblGrid>
        <w:gridCol w:w="914"/>
        <w:gridCol w:w="3452"/>
        <w:gridCol w:w="4944"/>
        <w:tblGridChange w:id="0">
          <w:tblGrid>
            <w:gridCol w:w="914"/>
            <w:gridCol w:w="3452"/>
            <w:gridCol w:w="4944"/>
          </w:tblGrid>
        </w:tblGridChange>
      </w:tblGrid>
      <w:tr>
        <w:trPr>
          <w:cantSplit w:val="0"/>
          <w:tblHeader w:val="1"/>
        </w:trPr>
        <w:tc>
          <w:tcPr/>
          <w:p w:rsidR="00000000" w:rsidDel="00000000" w:rsidP="00000000" w:rsidRDefault="00000000" w:rsidRPr="00000000" w14:paraId="00001D01">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b w:val="1"/>
                <w:bCs w:val="1"/>
                <w:color w:val="000000"/>
                <w:rtl w:val="0"/>
              </w:rPr>
              <w:t xml:space="preserve"> Case ID</w:t>
            </w:r>
            <w:r w:rsidDel="00000000" w:rsidR="00000000" w:rsidRPr="00000000">
              <w:rPr>
                <w:rtl w:val="0"/>
              </w:rPr>
            </w:r>
          </w:p>
        </w:tc>
        <w:tc>
          <w:tcPr/>
          <w:p w:rsidR="00000000" w:rsidDel="00000000" w:rsidP="00000000" w:rsidRDefault="00000000" w:rsidRPr="00000000" w14:paraId="00001D02">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b w:val="1"/>
                <w:bCs w:val="1"/>
                <w:color w:val="000000"/>
                <w:rtl w:val="0"/>
              </w:rPr>
              <w:t xml:space="preserve">Scenario</w:t>
            </w:r>
            <w:r w:rsidDel="00000000" w:rsidR="00000000" w:rsidRPr="00000000">
              <w:rPr>
                <w:rtl w:val="0"/>
              </w:rPr>
            </w:r>
          </w:p>
        </w:tc>
        <w:tc>
          <w:tcPr/>
          <w:p w:rsidR="00000000" w:rsidDel="00000000" w:rsidP="00000000" w:rsidRDefault="00000000" w:rsidRPr="00000000" w14:paraId="00001D03">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b w:val="1"/>
                <w:bCs w:val="1"/>
                <w:color w:val="000000"/>
                <w:rtl w:val="0"/>
              </w:rPr>
              <w:t xml:space="preserve">Expected Result</w:t>
            </w:r>
            <w:r w:rsidDel="00000000" w:rsidR="00000000" w:rsidRPr="00000000">
              <w:rPr>
                <w:rtl w:val="0"/>
              </w:rPr>
            </w:r>
          </w:p>
        </w:tc>
      </w:tr>
      <w:tr>
        <w:trPr>
          <w:cantSplit w:val="0"/>
          <w:tblHeader w:val="0"/>
        </w:trPr>
        <w:tc>
          <w:tcPr/>
          <w:p w:rsidR="00000000" w:rsidDel="00000000" w:rsidP="00000000" w:rsidRDefault="00000000" w:rsidRPr="00000000" w14:paraId="00001D04">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b w:val="1"/>
                <w:bCs w:val="1"/>
                <w:color w:val="000000"/>
                <w:rtl w:val="0"/>
              </w:rPr>
              <w:t xml:space="preserve"> TC-0 01</w:t>
            </w:r>
            <w:r w:rsidDel="00000000" w:rsidR="00000000" w:rsidRPr="00000000">
              <w:rPr>
                <w:rtl w:val="0"/>
              </w:rPr>
            </w:r>
          </w:p>
        </w:tc>
        <w:tc>
          <w:tcPr/>
          <w:p w:rsidR="00000000" w:rsidDel="00000000" w:rsidP="00000000" w:rsidRDefault="00000000" w:rsidRPr="00000000" w14:paraId="00001D05">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View standard onboarding funnel</w:t>
            </w:r>
          </w:p>
        </w:tc>
        <w:tc>
          <w:tcPr/>
          <w:p w:rsidR="00000000" w:rsidDel="00000000" w:rsidP="00000000" w:rsidRDefault="00000000" w:rsidRPr="00000000" w14:paraId="00001D06">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Renders accurate step-by-step conversion percentages.</w:t>
            </w:r>
          </w:p>
        </w:tc>
      </w:tr>
      <w:tr>
        <w:trPr>
          <w:cantSplit w:val="0"/>
          <w:tblHeader w:val="0"/>
        </w:trPr>
        <w:tc>
          <w:tcPr/>
          <w:p w:rsidR="00000000" w:rsidDel="00000000" w:rsidP="00000000" w:rsidRDefault="00000000" w:rsidRPr="00000000" w14:paraId="00001D07">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b w:val="1"/>
                <w:bCs w:val="1"/>
                <w:color w:val="000000"/>
                <w:rtl w:val="0"/>
              </w:rPr>
              <w:t xml:space="preserve"> TC-0 02</w:t>
            </w:r>
            <w:r w:rsidDel="00000000" w:rsidR="00000000" w:rsidRPr="00000000">
              <w:rPr>
                <w:rtl w:val="0"/>
              </w:rPr>
            </w:r>
          </w:p>
        </w:tc>
        <w:tc>
          <w:tcPr/>
          <w:p w:rsidR="00000000" w:rsidDel="00000000" w:rsidP="00000000" w:rsidRDefault="00000000" w:rsidRPr="00000000" w14:paraId="00001D08">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Filter funnel by OS</w:t>
            </w:r>
          </w:p>
        </w:tc>
        <w:tc>
          <w:tcPr/>
          <w:p w:rsidR="00000000" w:rsidDel="00000000" w:rsidP="00000000" w:rsidRDefault="00000000" w:rsidRPr="00000000" w14:paraId="00001D09">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Dashboard accurately recalculates funnel for iOS users only.</w:t>
            </w:r>
          </w:p>
        </w:tc>
      </w:tr>
      <w:tr>
        <w:trPr>
          <w:cantSplit w:val="0"/>
          <w:tblHeader w:val="0"/>
        </w:trPr>
        <w:tc>
          <w:tcPr/>
          <w:p w:rsidR="00000000" w:rsidDel="00000000" w:rsidP="00000000" w:rsidRDefault="00000000" w:rsidRPr="00000000" w14:paraId="00001D0A">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b w:val="1"/>
                <w:bCs w:val="1"/>
                <w:color w:val="000000"/>
                <w:rtl w:val="0"/>
              </w:rPr>
              <w:t xml:space="preserve"> TC-0 03</w:t>
            </w:r>
            <w:r w:rsidDel="00000000" w:rsidR="00000000" w:rsidRPr="00000000">
              <w:rPr>
                <w:rtl w:val="0"/>
              </w:rPr>
            </w:r>
          </w:p>
        </w:tc>
        <w:tc>
          <w:tcPr/>
          <w:p w:rsidR="00000000" w:rsidDel="00000000" w:rsidP="00000000" w:rsidRDefault="00000000" w:rsidRPr="00000000" w14:paraId="00001D0B">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Empty cohort query</w:t>
            </w:r>
          </w:p>
        </w:tc>
        <w:tc>
          <w:tcPr/>
          <w:p w:rsidR="00000000" w:rsidDel="00000000" w:rsidP="00000000" w:rsidRDefault="00000000" w:rsidRPr="00000000" w14:paraId="00001D0C">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Renders clean empty state UI without database errors.</w:t>
            </w:r>
          </w:p>
        </w:tc>
      </w:tr>
      <w:tr>
        <w:trPr>
          <w:cantSplit w:val="0"/>
          <w:tblHeader w:val="0"/>
        </w:trPr>
        <w:tc>
          <w:tcPr/>
          <w:p w:rsidR="00000000" w:rsidDel="00000000" w:rsidP="00000000" w:rsidRDefault="00000000" w:rsidRPr="00000000" w14:paraId="00001D0D">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b w:val="1"/>
                <w:bCs w:val="1"/>
                <w:color w:val="000000"/>
                <w:rtl w:val="0"/>
              </w:rPr>
              <w:t xml:space="preserve"> TC-0 04</w:t>
            </w:r>
            <w:r w:rsidDel="00000000" w:rsidR="00000000" w:rsidRPr="00000000">
              <w:rPr>
                <w:rtl w:val="0"/>
              </w:rPr>
            </w:r>
          </w:p>
        </w:tc>
        <w:tc>
          <w:tcPr/>
          <w:p w:rsidR="00000000" w:rsidDel="00000000" w:rsidP="00000000" w:rsidRDefault="00000000" w:rsidRPr="00000000" w14:paraId="00001D0E">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Admin identifies drop-off</w:t>
            </w:r>
          </w:p>
        </w:tc>
        <w:tc>
          <w:tcPr/>
          <w:p w:rsidR="00000000" w:rsidDel="00000000" w:rsidP="00000000" w:rsidRDefault="00000000" w:rsidRPr="00000000" w14:paraId="00001D0F">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Red warning indicator highlights any step with &gt;50% drop-off.</w:t>
            </w:r>
          </w:p>
        </w:tc>
      </w:tr>
      <w:tr>
        <w:trPr>
          <w:cantSplit w:val="0"/>
          <w:tblHeader w:val="0"/>
        </w:trPr>
        <w:tc>
          <w:tcPr/>
          <w:p w:rsidR="00000000" w:rsidDel="00000000" w:rsidP="00000000" w:rsidRDefault="00000000" w:rsidRPr="00000000" w14:paraId="00001D10">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b w:val="1"/>
                <w:bCs w:val="1"/>
                <w:color w:val="000000"/>
                <w:rtl w:val="0"/>
              </w:rPr>
              <w:t xml:space="preserve"> TC-0 05</w:t>
            </w:r>
            <w:r w:rsidDel="00000000" w:rsidR="00000000" w:rsidRPr="00000000">
              <w:rPr>
                <w:rtl w:val="0"/>
              </w:rPr>
            </w:r>
          </w:p>
        </w:tc>
        <w:tc>
          <w:tcPr/>
          <w:p w:rsidR="00000000" w:rsidDel="00000000" w:rsidP="00000000" w:rsidRDefault="00000000" w:rsidRPr="00000000" w14:paraId="00001D11">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Export funnel data</w:t>
            </w:r>
          </w:p>
        </w:tc>
        <w:tc>
          <w:tcPr/>
          <w:p w:rsidR="00000000" w:rsidDel="00000000" w:rsidP="00000000" w:rsidRDefault="00000000" w:rsidRPr="00000000" w14:paraId="00001D12">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Admin successfully downloads funnel metrics as a CSV file.</w:t>
            </w:r>
          </w:p>
        </w:tc>
      </w:tr>
    </w:tbl>
    <w:bookmarkStart w:colFirst="0" w:colLast="0" w:name="qjaruawnksoc" w:id="916"/>
    <w:bookmarkEnd w:id="916"/>
    <w:p w:rsidR="00000000" w:rsidDel="00000000" w:rsidP="00000000" w:rsidRDefault="00000000" w:rsidRPr="00000000" w14:paraId="00001D13">
      <w:pPr>
        <w:pStyle w:val="Heading2"/>
        <w:rPr/>
      </w:pPr>
      <w:bookmarkStart w:colFirst="0" w:colLast="0" w:name="_78f4w2vocy64" w:id="917"/>
      <w:bookmarkEnd w:id="917"/>
      <w:r w:rsidDel="00000000" w:rsidR="00000000" w:rsidRPr="00000000">
        <w:rPr>
          <w:rtl w:val="0"/>
        </w:rPr>
        <w:t xml:space="preserve">PAD-US-13: Admin Feature Adoption &amp; Usage Analytics</w:t>
      </w:r>
    </w:p>
    <w:p w:rsidR="00000000" w:rsidDel="00000000" w:rsidP="00000000" w:rsidRDefault="00000000" w:rsidRPr="00000000" w14:paraId="00001D14">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b w:val="1"/>
          <w:bCs w:val="1"/>
          <w:color w:val="000000"/>
          <w:rtl w:val="0"/>
        </w:rPr>
        <w:t xml:space="preserve">STATUS:</w:t>
      </w:r>
      <w:r w:rsidDel="00000000" w:rsidR="00000000" w:rsidRPr="00000000">
        <w:rPr>
          <w:color w:val="000000"/>
          <w:rtl w:val="0"/>
        </w:rPr>
        <w:t xml:space="preserve"> In Development </w:t>
      </w:r>
      <w:r w:rsidDel="00000000" w:rsidR="00000000" w:rsidRPr="00000000">
        <w:rPr>
          <w:b w:val="1"/>
          <w:bCs w:val="1"/>
          <w:color w:val="000000"/>
          <w:rtl w:val="0"/>
        </w:rPr>
        <w:t xml:space="preserve">PRIORITY: Medium ACTOR:</w:t>
      </w:r>
      <w:r w:rsidDel="00000000" w:rsidR="00000000" w:rsidRPr="00000000">
        <w:rPr>
          <w:color w:val="000000"/>
          <w:rtl w:val="0"/>
        </w:rPr>
        <w:t xml:space="preserve"> Administrator</w:t>
      </w:r>
    </w:p>
    <w:p w:rsidR="00000000" w:rsidDel="00000000" w:rsidP="00000000" w:rsidRDefault="00000000" w:rsidRPr="00000000" w14:paraId="00001D15">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b w:val="1"/>
          <w:bCs w:val="1"/>
          <w:i w:val="1"/>
          <w:iCs w:val="1"/>
          <w:color w:val="000000"/>
          <w:rtl w:val="0"/>
        </w:rPr>
        <w:t xml:space="preserve">Intent:</w:t>
      </w:r>
      <w:r w:rsidDel="00000000" w:rsidR="00000000" w:rsidRPr="00000000">
        <w:rPr>
          <w:i w:val="1"/>
          <w:iCs w:val="1"/>
          <w:color w:val="000000"/>
          <w:rtl w:val="0"/>
        </w:rPr>
        <w:t xml:space="preserve"> To track exactly which scenarios, interview types, and practice modules are the most and least popular to inform future content development.</w:t>
      </w:r>
      <w:r w:rsidDel="00000000" w:rsidR="00000000" w:rsidRPr="00000000">
        <w:rPr>
          <w:rtl w:val="0"/>
        </w:rPr>
      </w:r>
    </w:p>
    <w:bookmarkStart w:colFirst="0" w:colLast="0" w:name="4ar817yzoxnz" w:id="918"/>
    <w:bookmarkEnd w:id="918"/>
    <w:p w:rsidR="00000000" w:rsidDel="00000000" w:rsidP="00000000" w:rsidRDefault="00000000" w:rsidRPr="00000000" w14:paraId="00001D16">
      <w:pPr>
        <w:pStyle w:val="Heading3"/>
        <w:rPr/>
      </w:pPr>
      <w:r w:rsidDel="00000000" w:rsidR="00000000" w:rsidRPr="00000000">
        <w:rPr>
          <w:rtl w:val="0"/>
        </w:rPr>
        <w:t xml:space="preserve">Happy Path Steps</w:t>
      </w:r>
    </w:p>
    <w:p w:rsidR="00000000" w:rsidDel="00000000" w:rsidP="00000000" w:rsidRDefault="00000000" w:rsidRPr="00000000" w14:paraId="00001D17">
      <w:pPr>
        <w:numPr>
          <w:ilvl w:val="0"/>
          <w:numId w:val="173"/>
        </w:numPr>
        <w:ind w:left="720" w:hanging="480"/>
        <w:rPr/>
      </w:pPr>
      <w:r w:rsidDel="00000000" w:rsidR="00000000" w:rsidRPr="00000000">
        <w:rPr>
          <w:b w:val="1"/>
          <w:bCs w:val="1"/>
          <w:rtl w:val="0"/>
        </w:rPr>
        <w:t xml:space="preserve">Navigation:</w:t>
      </w:r>
      <w:r w:rsidDel="00000000" w:rsidR="00000000" w:rsidRPr="00000000">
        <w:rPr>
          <w:rtl w:val="0"/>
        </w:rPr>
        <w:t xml:space="preserve"> Admin opens Analytics Dashboard and selects "Feature Usage".</w:t>
      </w:r>
    </w:p>
    <w:p w:rsidR="00000000" w:rsidDel="00000000" w:rsidP="00000000" w:rsidRDefault="00000000" w:rsidRPr="00000000" w14:paraId="00001D18">
      <w:pPr>
        <w:numPr>
          <w:ilvl w:val="0"/>
          <w:numId w:val="173"/>
        </w:numPr>
        <w:ind w:left="720" w:hanging="480"/>
        <w:rPr/>
      </w:pPr>
      <w:r w:rsidDel="00000000" w:rsidR="00000000" w:rsidRPr="00000000">
        <w:rPr>
          <w:b w:val="1"/>
          <w:bCs w:val="1"/>
          <w:rtl w:val="0"/>
        </w:rPr>
        <w:t xml:space="preserve">Query:</w:t>
      </w:r>
      <w:r w:rsidDel="00000000" w:rsidR="00000000" w:rsidRPr="00000000">
        <w:rPr>
          <w:rtl w:val="0"/>
        </w:rPr>
        <w:t xml:space="preserve"> System aggregates session starts and completions across all modules for a selected date range.</w:t>
      </w:r>
    </w:p>
    <w:p w:rsidR="00000000" w:rsidDel="00000000" w:rsidP="00000000" w:rsidRDefault="00000000" w:rsidRPr="00000000" w14:paraId="00001D19">
      <w:pPr>
        <w:numPr>
          <w:ilvl w:val="0"/>
          <w:numId w:val="173"/>
        </w:numPr>
        <w:ind w:left="720" w:hanging="480"/>
        <w:rPr/>
      </w:pPr>
      <w:r w:rsidDel="00000000" w:rsidR="00000000" w:rsidRPr="00000000">
        <w:rPr>
          <w:b w:val="1"/>
          <w:bCs w:val="1"/>
          <w:rtl w:val="0"/>
        </w:rPr>
        <w:t xml:space="preserve">Display:</w:t>
      </w:r>
      <w:r w:rsidDel="00000000" w:rsidR="00000000" w:rsidRPr="00000000">
        <w:rPr>
          <w:rtl w:val="0"/>
        </w:rPr>
        <w:t xml:space="preserve"> A ranked bar chart displays the most popular scenarios (e.g., 1. HR Interview, 2. Restaurant, 3. Travel).</w:t>
      </w:r>
    </w:p>
    <w:p w:rsidR="00000000" w:rsidDel="00000000" w:rsidP="00000000" w:rsidRDefault="00000000" w:rsidRPr="00000000" w14:paraId="00001D1A">
      <w:pPr>
        <w:numPr>
          <w:ilvl w:val="0"/>
          <w:numId w:val="173"/>
        </w:numPr>
        <w:ind w:left="720" w:hanging="480"/>
        <w:rPr/>
      </w:pPr>
      <w:r w:rsidDel="00000000" w:rsidR="00000000" w:rsidRPr="00000000">
        <w:rPr>
          <w:b w:val="1"/>
          <w:bCs w:val="1"/>
          <w:rtl w:val="0"/>
        </w:rPr>
        <w:t xml:space="preserve">Drill-down:</w:t>
      </w:r>
      <w:r w:rsidDel="00000000" w:rsidR="00000000" w:rsidRPr="00000000">
        <w:rPr>
          <w:rtl w:val="0"/>
        </w:rPr>
        <w:t xml:space="preserve"> Admin clicks "HR Interview" to see completion rates vs. abandonment rates specifically for that module.</w:t>
      </w:r>
    </w:p>
    <w:bookmarkStart w:colFirst="0" w:colLast="0" w:name="2rcjzuammkze" w:id="919"/>
    <w:bookmarkEnd w:id="919"/>
    <w:p w:rsidR="00000000" w:rsidDel="00000000" w:rsidP="00000000" w:rsidRDefault="00000000" w:rsidRPr="00000000" w14:paraId="00001D1B">
      <w:pPr>
        <w:pStyle w:val="Heading3"/>
        <w:rPr/>
      </w:pPr>
      <w:r w:rsidDel="00000000" w:rsidR="00000000" w:rsidRPr="00000000">
        <w:rPr>
          <w:rtl w:val="0"/>
        </w:rPr>
        <w:t xml:space="preserve">Acceptance Criteria</w:t>
      </w:r>
    </w:p>
    <w:p w:rsidR="00000000" w:rsidDel="00000000" w:rsidP="00000000" w:rsidRDefault="00000000" w:rsidRPr="00000000" w14:paraId="00001D1C">
      <w:pPr>
        <w:numPr>
          <w:ilvl w:val="0"/>
          <w:numId w:val="174"/>
        </w:numPr>
        <w:ind w:left="720" w:hanging="480"/>
        <w:rPr/>
      </w:pPr>
      <w:r w:rsidDel="00000000" w:rsidR="00000000" w:rsidRPr="00000000">
        <w:rPr>
          <w:rtl w:val="0"/>
        </w:rPr>
        <w:t xml:space="preserve">System must track both "Module Started" and "Module Completed" to calculate completion rates.</w:t>
      </w:r>
    </w:p>
    <w:p w:rsidR="00000000" w:rsidDel="00000000" w:rsidP="00000000" w:rsidRDefault="00000000" w:rsidRPr="00000000" w14:paraId="00001D1D">
      <w:pPr>
        <w:numPr>
          <w:ilvl w:val="0"/>
          <w:numId w:val="174"/>
        </w:numPr>
        <w:ind w:left="720" w:hanging="480"/>
        <w:rPr/>
      </w:pPr>
      <w:r w:rsidDel="00000000" w:rsidR="00000000" w:rsidRPr="00000000">
        <w:rPr>
          <w:rtl w:val="0"/>
        </w:rPr>
        <w:t xml:space="preserve">Data must be exportable to CSV for external stakeholder reporting.</w:t>
      </w:r>
    </w:p>
    <w:bookmarkStart w:colFirst="0" w:colLast="0" w:name="tcm57pupjffz" w:id="920"/>
    <w:bookmarkEnd w:id="920"/>
    <w:p w:rsidR="00000000" w:rsidDel="00000000" w:rsidP="00000000" w:rsidRDefault="00000000" w:rsidRPr="00000000" w14:paraId="00001D1E">
      <w:pPr>
        <w:pStyle w:val="Heading3"/>
        <w:rPr/>
      </w:pPr>
      <w:r w:rsidDel="00000000" w:rsidR="00000000" w:rsidRPr="00000000">
        <w:rPr>
          <w:rtl w:val="0"/>
        </w:rPr>
        <w:t xml:space="preserve">Exception Handling</w:t>
      </w:r>
    </w:p>
    <w:p w:rsidR="00000000" w:rsidDel="00000000" w:rsidP="00000000" w:rsidRDefault="00000000" w:rsidRPr="00000000" w14:paraId="00001D1F">
      <w:pPr>
        <w:numPr>
          <w:ilvl w:val="0"/>
          <w:numId w:val="175"/>
        </w:numPr>
        <w:ind w:left="720" w:hanging="480"/>
        <w:rPr/>
      </w:pPr>
      <w:r w:rsidDel="00000000" w:rsidR="00000000" w:rsidRPr="00000000">
        <w:rPr>
          <w:b w:val="1"/>
          <w:bCs w:val="1"/>
          <w:rtl w:val="0"/>
        </w:rPr>
        <w:t xml:space="preserve">E-01: Newly Deployed Scenario.</w:t>
      </w:r>
      <w:r w:rsidDel="00000000" w:rsidR="00000000" w:rsidRPr="00000000">
        <w:rPr>
          <w:rtl w:val="0"/>
        </w:rPr>
        <w:t xml:space="preserve"> A scenario was added yesterday and only has 2 plays. </w:t>
      </w:r>
      <w:r w:rsidDel="00000000" w:rsidR="00000000" w:rsidRPr="00000000">
        <w:rPr>
          <w:b w:val="1"/>
          <w:bCs w:val="1"/>
          <w:rtl w:val="0"/>
        </w:rPr>
        <w:t xml:space="preserve">RESOLUTION:</w:t>
      </w:r>
      <w:r w:rsidDel="00000000" w:rsidR="00000000" w:rsidRPr="00000000">
        <w:rPr>
          <w:rtl w:val="0"/>
        </w:rPr>
        <w:t xml:space="preserve"> Tag new modules with a "New" badge in the analytics dashboard to explain the low relative volume compared to established modules.</w:t>
      </w:r>
    </w:p>
    <w:p w:rsidR="00000000" w:rsidDel="00000000" w:rsidP="00000000" w:rsidRDefault="00000000" w:rsidRPr="00000000" w14:paraId="00001D20">
      <w:pPr>
        <w:numPr>
          <w:ilvl w:val="0"/>
          <w:numId w:val="175"/>
        </w:numPr>
        <w:ind w:left="720" w:hanging="480"/>
        <w:rPr/>
      </w:pPr>
      <w:r w:rsidDel="00000000" w:rsidR="00000000" w:rsidRPr="00000000">
        <w:rPr>
          <w:b w:val="1"/>
          <w:bCs w:val="1"/>
          <w:rtl w:val="0"/>
        </w:rPr>
        <w:t xml:space="preserve">E-02: Legacy/Archived Scenarios.</w:t>
      </w:r>
      <w:r w:rsidDel="00000000" w:rsidR="00000000" w:rsidRPr="00000000">
        <w:rPr>
          <w:rtl w:val="0"/>
        </w:rPr>
        <w:t xml:space="preserve"> Admin wants to view usage for a scenario that was deprecated last month. </w:t>
      </w:r>
      <w:r w:rsidDel="00000000" w:rsidR="00000000" w:rsidRPr="00000000">
        <w:rPr>
          <w:b w:val="1"/>
          <w:bCs w:val="1"/>
          <w:rtl w:val="0"/>
        </w:rPr>
        <w:t xml:space="preserve">RESOLUTION:</w:t>
      </w:r>
      <w:r w:rsidDel="00000000" w:rsidR="00000000" w:rsidRPr="00000000">
        <w:rPr>
          <w:rtl w:val="0"/>
        </w:rPr>
        <w:t xml:space="preserve"> Dashboard includes a "Show Archived" toggle to allow historical querying of deleted content.</w:t>
      </w:r>
    </w:p>
    <w:p w:rsidR="00000000" w:rsidDel="00000000" w:rsidP="00000000" w:rsidRDefault="00000000" w:rsidRPr="00000000" w14:paraId="00001D21">
      <w:pPr>
        <w:numPr>
          <w:ilvl w:val="0"/>
          <w:numId w:val="175"/>
        </w:numPr>
        <w:ind w:left="720" w:hanging="480"/>
        <w:rPr/>
      </w:pPr>
      <w:r w:rsidDel="00000000" w:rsidR="00000000" w:rsidRPr="00000000">
        <w:rPr>
          <w:b w:val="1"/>
          <w:bCs w:val="1"/>
          <w:rtl w:val="0"/>
        </w:rPr>
        <w:t xml:space="preserve">E-03: API Data Fetch Timeout.</w:t>
      </w:r>
      <w:r w:rsidDel="00000000" w:rsidR="00000000" w:rsidRPr="00000000">
        <w:rPr>
          <w:rtl w:val="0"/>
        </w:rPr>
        <w:t xml:space="preserve"> Database takes too long to aggregate millions of session rows. </w:t>
      </w:r>
      <w:r w:rsidDel="00000000" w:rsidR="00000000" w:rsidRPr="00000000">
        <w:rPr>
          <w:b w:val="1"/>
          <w:bCs w:val="1"/>
          <w:rtl w:val="0"/>
        </w:rPr>
        <w:t xml:space="preserve">RESOLUTION:</w:t>
      </w:r>
      <w:r w:rsidDel="00000000" w:rsidR="00000000" w:rsidRPr="00000000">
        <w:rPr>
          <w:rtl w:val="0"/>
        </w:rPr>
        <w:t xml:space="preserve"> UI displays a partial, cached dataset (e.g., last 7 days) while the heavy query processes asynchronously in the background.</w:t>
      </w:r>
    </w:p>
    <w:bookmarkStart w:colFirst="0" w:colLast="0" w:name="rfeasfqznosu" w:id="921"/>
    <w:bookmarkEnd w:id="921"/>
    <w:p w:rsidR="00000000" w:rsidDel="00000000" w:rsidP="00000000" w:rsidRDefault="00000000" w:rsidRPr="00000000" w14:paraId="00001D22">
      <w:pPr>
        <w:pStyle w:val="Heading3"/>
        <w:rPr/>
      </w:pPr>
      <w:r w:rsidDel="00000000" w:rsidR="00000000" w:rsidRPr="00000000">
        <w:rPr>
          <w:rtl w:val="0"/>
        </w:rPr>
        <w:t xml:space="preserve">Validation Test Cases</w:t>
      </w:r>
    </w:p>
    <w:tbl>
      <w:tblPr>
        <w:tblStyle w:val="Table184"/>
        <w:tblW w:w="9310.0" w:type="dxa"/>
        <w:jc w:val="left"/>
        <w:tblInd w:w="-108.0" w:type="dxa"/>
        <w:tblLayout w:type="fixed"/>
        <w:tblLook w:val="0020"/>
      </w:tblPr>
      <w:tblGrid>
        <w:gridCol w:w="913"/>
        <w:gridCol w:w="3036"/>
        <w:gridCol w:w="5361"/>
        <w:tblGridChange w:id="0">
          <w:tblGrid>
            <w:gridCol w:w="913"/>
            <w:gridCol w:w="3036"/>
            <w:gridCol w:w="5361"/>
          </w:tblGrid>
        </w:tblGridChange>
      </w:tblGrid>
      <w:tr>
        <w:trPr>
          <w:cantSplit w:val="0"/>
          <w:tblHeader w:val="1"/>
        </w:trPr>
        <w:tc>
          <w:tcPr/>
          <w:p w:rsidR="00000000" w:rsidDel="00000000" w:rsidP="00000000" w:rsidRDefault="00000000" w:rsidRPr="00000000" w14:paraId="00001D23">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b w:val="1"/>
                <w:bCs w:val="1"/>
                <w:color w:val="000000"/>
                <w:rtl w:val="0"/>
              </w:rPr>
              <w:t xml:space="preserve"> Case ID</w:t>
            </w:r>
            <w:r w:rsidDel="00000000" w:rsidR="00000000" w:rsidRPr="00000000">
              <w:rPr>
                <w:rtl w:val="0"/>
              </w:rPr>
            </w:r>
          </w:p>
        </w:tc>
        <w:tc>
          <w:tcPr/>
          <w:p w:rsidR="00000000" w:rsidDel="00000000" w:rsidP="00000000" w:rsidRDefault="00000000" w:rsidRPr="00000000" w14:paraId="00001D24">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b w:val="1"/>
                <w:bCs w:val="1"/>
                <w:color w:val="000000"/>
                <w:rtl w:val="0"/>
              </w:rPr>
              <w:t xml:space="preserve">Scenario</w:t>
            </w:r>
            <w:r w:rsidDel="00000000" w:rsidR="00000000" w:rsidRPr="00000000">
              <w:rPr>
                <w:rtl w:val="0"/>
              </w:rPr>
            </w:r>
          </w:p>
        </w:tc>
        <w:tc>
          <w:tcPr/>
          <w:p w:rsidR="00000000" w:rsidDel="00000000" w:rsidP="00000000" w:rsidRDefault="00000000" w:rsidRPr="00000000" w14:paraId="00001D25">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b w:val="1"/>
                <w:bCs w:val="1"/>
                <w:color w:val="000000"/>
                <w:rtl w:val="0"/>
              </w:rPr>
              <w:t xml:space="preserve">Expected Result</w:t>
            </w:r>
            <w:r w:rsidDel="00000000" w:rsidR="00000000" w:rsidRPr="00000000">
              <w:rPr>
                <w:rtl w:val="0"/>
              </w:rPr>
            </w:r>
          </w:p>
        </w:tc>
      </w:tr>
      <w:tr>
        <w:trPr>
          <w:cantSplit w:val="0"/>
          <w:tblHeader w:val="0"/>
        </w:trPr>
        <w:tc>
          <w:tcPr/>
          <w:p w:rsidR="00000000" w:rsidDel="00000000" w:rsidP="00000000" w:rsidRDefault="00000000" w:rsidRPr="00000000" w14:paraId="00001D26">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b w:val="1"/>
                <w:bCs w:val="1"/>
                <w:color w:val="000000"/>
                <w:rtl w:val="0"/>
              </w:rPr>
              <w:t xml:space="preserve"> TC-0 01</w:t>
            </w:r>
            <w:r w:rsidDel="00000000" w:rsidR="00000000" w:rsidRPr="00000000">
              <w:rPr>
                <w:rtl w:val="0"/>
              </w:rPr>
            </w:r>
          </w:p>
        </w:tc>
        <w:tc>
          <w:tcPr/>
          <w:p w:rsidR="00000000" w:rsidDel="00000000" w:rsidP="00000000" w:rsidRDefault="00000000" w:rsidRPr="00000000" w14:paraId="00001D27">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Load feature usage chart</w:t>
            </w:r>
          </w:p>
        </w:tc>
        <w:tc>
          <w:tcPr/>
          <w:p w:rsidR="00000000" w:rsidDel="00000000" w:rsidP="00000000" w:rsidRDefault="00000000" w:rsidRPr="00000000" w14:paraId="00001D28">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Renders ranked list of all active modules by start count.</w:t>
            </w:r>
          </w:p>
        </w:tc>
      </w:tr>
      <w:tr>
        <w:trPr>
          <w:cantSplit w:val="0"/>
          <w:tblHeader w:val="0"/>
        </w:trPr>
        <w:tc>
          <w:tcPr/>
          <w:p w:rsidR="00000000" w:rsidDel="00000000" w:rsidP="00000000" w:rsidRDefault="00000000" w:rsidRPr="00000000" w14:paraId="00001D29">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b w:val="1"/>
                <w:bCs w:val="1"/>
                <w:color w:val="000000"/>
                <w:rtl w:val="0"/>
              </w:rPr>
              <w:t xml:space="preserve"> TC-0 02</w:t>
            </w:r>
            <w:r w:rsidDel="00000000" w:rsidR="00000000" w:rsidRPr="00000000">
              <w:rPr>
                <w:rtl w:val="0"/>
              </w:rPr>
            </w:r>
          </w:p>
        </w:tc>
        <w:tc>
          <w:tcPr/>
          <w:p w:rsidR="00000000" w:rsidDel="00000000" w:rsidP="00000000" w:rsidRDefault="00000000" w:rsidRPr="00000000" w14:paraId="00001D2A">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Calculate completion rate</w:t>
            </w:r>
          </w:p>
        </w:tc>
        <w:tc>
          <w:tcPr/>
          <w:p w:rsidR="00000000" w:rsidDel="00000000" w:rsidP="00000000" w:rsidRDefault="00000000" w:rsidRPr="00000000" w14:paraId="00001D2B">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Accurately divides 'Completions' by 'Starts' for a percentage.</w:t>
            </w:r>
          </w:p>
        </w:tc>
      </w:tr>
      <w:tr>
        <w:trPr>
          <w:cantSplit w:val="0"/>
          <w:tblHeader w:val="0"/>
        </w:trPr>
        <w:tc>
          <w:tcPr/>
          <w:p w:rsidR="00000000" w:rsidDel="00000000" w:rsidP="00000000" w:rsidRDefault="00000000" w:rsidRPr="00000000" w14:paraId="00001D2C">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b w:val="1"/>
                <w:bCs w:val="1"/>
                <w:color w:val="000000"/>
                <w:rtl w:val="0"/>
              </w:rPr>
              <w:t xml:space="preserve"> TC-0 03</w:t>
            </w:r>
            <w:r w:rsidDel="00000000" w:rsidR="00000000" w:rsidRPr="00000000">
              <w:rPr>
                <w:rtl w:val="0"/>
              </w:rPr>
            </w:r>
          </w:p>
        </w:tc>
        <w:tc>
          <w:tcPr/>
          <w:p w:rsidR="00000000" w:rsidDel="00000000" w:rsidP="00000000" w:rsidRDefault="00000000" w:rsidRPr="00000000" w14:paraId="00001D2D">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View archived modules</w:t>
            </w:r>
          </w:p>
        </w:tc>
        <w:tc>
          <w:tcPr/>
          <w:p w:rsidR="00000000" w:rsidDel="00000000" w:rsidP="00000000" w:rsidRDefault="00000000" w:rsidRPr="00000000" w14:paraId="00001D2E">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Toggling filter successfully displays legacy scenario data.</w:t>
            </w:r>
          </w:p>
        </w:tc>
      </w:tr>
      <w:tr>
        <w:trPr>
          <w:cantSplit w:val="0"/>
          <w:tblHeader w:val="0"/>
        </w:trPr>
        <w:tc>
          <w:tcPr/>
          <w:p w:rsidR="00000000" w:rsidDel="00000000" w:rsidP="00000000" w:rsidRDefault="00000000" w:rsidRPr="00000000" w14:paraId="00001D2F">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b w:val="1"/>
                <w:bCs w:val="1"/>
                <w:color w:val="000000"/>
                <w:rtl w:val="0"/>
              </w:rPr>
              <w:t xml:space="preserve"> TC-0 04</w:t>
            </w:r>
            <w:r w:rsidDel="00000000" w:rsidR="00000000" w:rsidRPr="00000000">
              <w:rPr>
                <w:rtl w:val="0"/>
              </w:rPr>
            </w:r>
          </w:p>
        </w:tc>
        <w:tc>
          <w:tcPr/>
          <w:p w:rsidR="00000000" w:rsidDel="00000000" w:rsidP="00000000" w:rsidRDefault="00000000" w:rsidRPr="00000000" w14:paraId="00001D30">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Export to CSV</w:t>
            </w:r>
          </w:p>
        </w:tc>
        <w:tc>
          <w:tcPr/>
          <w:p w:rsidR="00000000" w:rsidDel="00000000" w:rsidP="00000000" w:rsidRDefault="00000000" w:rsidRPr="00000000" w14:paraId="00001D31">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Generates a clean dataset with Module Name, Starts, and Completions.</w:t>
            </w:r>
          </w:p>
        </w:tc>
      </w:tr>
      <w:tr>
        <w:trPr>
          <w:cantSplit w:val="0"/>
          <w:tblHeader w:val="0"/>
        </w:trPr>
        <w:tc>
          <w:tcPr/>
          <w:p w:rsidR="00000000" w:rsidDel="00000000" w:rsidP="00000000" w:rsidRDefault="00000000" w:rsidRPr="00000000" w14:paraId="00001D32">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b w:val="1"/>
                <w:bCs w:val="1"/>
                <w:color w:val="000000"/>
                <w:rtl w:val="0"/>
              </w:rPr>
              <w:t xml:space="preserve"> TC-0 05</w:t>
            </w:r>
            <w:r w:rsidDel="00000000" w:rsidR="00000000" w:rsidRPr="00000000">
              <w:rPr>
                <w:rtl w:val="0"/>
              </w:rPr>
            </w:r>
          </w:p>
        </w:tc>
        <w:tc>
          <w:tcPr/>
          <w:p w:rsidR="00000000" w:rsidDel="00000000" w:rsidP="00000000" w:rsidRDefault="00000000" w:rsidRPr="00000000" w14:paraId="00001D33">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New module tagging</w:t>
            </w:r>
          </w:p>
        </w:tc>
        <w:tc>
          <w:tcPr/>
          <w:p w:rsidR="00000000" w:rsidDel="00000000" w:rsidP="00000000" w:rsidRDefault="00000000" w:rsidRPr="00000000" w14:paraId="00001D34">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Scenarios &lt;14 days old receive a visual "New" indicator on the chart.</w:t>
            </w:r>
          </w:p>
        </w:tc>
      </w:tr>
    </w:tbl>
    <w:bookmarkStart w:colFirst="0" w:colLast="0" w:name="f8gfrusrwfjj" w:id="922"/>
    <w:bookmarkEnd w:id="922"/>
    <w:p w:rsidR="00000000" w:rsidDel="00000000" w:rsidP="00000000" w:rsidRDefault="00000000" w:rsidRPr="00000000" w14:paraId="00001D35">
      <w:pPr>
        <w:pStyle w:val="Heading2"/>
        <w:rPr/>
      </w:pPr>
      <w:bookmarkStart w:colFirst="0" w:colLast="0" w:name="_7jetuwl814h2" w:id="923"/>
      <w:bookmarkEnd w:id="923"/>
      <w:r w:rsidDel="00000000" w:rsidR="00000000" w:rsidRPr="00000000">
        <w:rPr>
          <w:rtl w:val="0"/>
        </w:rPr>
        <w:t xml:space="preserve">PAD-US-14: Analytics Dashboard - Retention vs. Feature Usage Cross-Filtering</w:t>
      </w:r>
    </w:p>
    <w:p w:rsidR="00000000" w:rsidDel="00000000" w:rsidP="00000000" w:rsidRDefault="00000000" w:rsidRPr="00000000" w14:paraId="00001D36">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b w:val="1"/>
          <w:bCs w:val="1"/>
          <w:color w:val="000000"/>
          <w:rtl w:val="0"/>
        </w:rPr>
        <w:t xml:space="preserve">STATUS:</w:t>
      </w:r>
      <w:r w:rsidDel="00000000" w:rsidR="00000000" w:rsidRPr="00000000">
        <w:rPr>
          <w:color w:val="000000"/>
          <w:rtl w:val="0"/>
        </w:rPr>
        <w:t xml:space="preserve"> In Development </w:t>
      </w:r>
      <w:r w:rsidDel="00000000" w:rsidR="00000000" w:rsidRPr="00000000">
        <w:rPr>
          <w:b w:val="1"/>
          <w:bCs w:val="1"/>
          <w:color w:val="000000"/>
          <w:rtl w:val="0"/>
        </w:rPr>
        <w:t xml:space="preserve">PRIORITY: High ACTOR:</w:t>
      </w:r>
      <w:r w:rsidDel="00000000" w:rsidR="00000000" w:rsidRPr="00000000">
        <w:rPr>
          <w:color w:val="000000"/>
          <w:rtl w:val="0"/>
        </w:rPr>
        <w:t xml:space="preserve"> Administrator</w:t>
      </w:r>
    </w:p>
    <w:p w:rsidR="00000000" w:rsidDel="00000000" w:rsidP="00000000" w:rsidRDefault="00000000" w:rsidRPr="00000000" w14:paraId="00001D37">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b w:val="1"/>
          <w:bCs w:val="1"/>
          <w:i w:val="1"/>
          <w:iCs w:val="1"/>
          <w:color w:val="000000"/>
          <w:rtl w:val="0"/>
        </w:rPr>
        <w:t xml:space="preserve">Intent:</w:t>
      </w:r>
      <w:r w:rsidDel="00000000" w:rsidR="00000000" w:rsidRPr="00000000">
        <w:rPr>
          <w:i w:val="1"/>
          <w:iCs w:val="1"/>
          <w:color w:val="000000"/>
          <w:rtl w:val="0"/>
        </w:rPr>
        <w:t xml:space="preserve"> To cross-filter platform data to see if users who engage with specific features (e.g., Interview Coach) have higher 30- day retention than those who only use general AI Conversation.</w:t>
      </w:r>
      <w:r w:rsidDel="00000000" w:rsidR="00000000" w:rsidRPr="00000000">
        <w:rPr>
          <w:rtl w:val="0"/>
        </w:rPr>
      </w:r>
    </w:p>
    <w:bookmarkStart w:colFirst="0" w:colLast="0" w:name="axlx70jusq48" w:id="924"/>
    <w:bookmarkEnd w:id="924"/>
    <w:p w:rsidR="00000000" w:rsidDel="00000000" w:rsidP="00000000" w:rsidRDefault="00000000" w:rsidRPr="00000000" w14:paraId="00001D38">
      <w:pPr>
        <w:pStyle w:val="Heading3"/>
        <w:rPr/>
      </w:pPr>
      <w:r w:rsidDel="00000000" w:rsidR="00000000" w:rsidRPr="00000000">
        <w:rPr>
          <w:rtl w:val="0"/>
        </w:rPr>
        <w:t xml:space="preserve">Happy Path Steps</w:t>
      </w:r>
    </w:p>
    <w:p w:rsidR="00000000" w:rsidDel="00000000" w:rsidP="00000000" w:rsidRDefault="00000000" w:rsidRPr="00000000" w14:paraId="00001D39">
      <w:pPr>
        <w:numPr>
          <w:ilvl w:val="0"/>
          <w:numId w:val="176"/>
        </w:numPr>
        <w:ind w:left="720" w:hanging="480"/>
        <w:rPr/>
      </w:pPr>
      <w:r w:rsidDel="00000000" w:rsidR="00000000" w:rsidRPr="00000000">
        <w:rPr>
          <w:b w:val="1"/>
          <w:bCs w:val="1"/>
          <w:rtl w:val="0"/>
        </w:rPr>
        <w:t xml:space="preserve">Navigation:</w:t>
      </w:r>
      <w:r w:rsidDel="00000000" w:rsidR="00000000" w:rsidRPr="00000000">
        <w:rPr>
          <w:rtl w:val="0"/>
        </w:rPr>
        <w:t xml:space="preserve"> Admin opens the Analytics Dashboard.</w:t>
      </w:r>
    </w:p>
    <w:p w:rsidR="00000000" w:rsidDel="00000000" w:rsidP="00000000" w:rsidRDefault="00000000" w:rsidRPr="00000000" w14:paraId="00001D3A">
      <w:pPr>
        <w:numPr>
          <w:ilvl w:val="0"/>
          <w:numId w:val="176"/>
        </w:numPr>
        <w:ind w:left="720" w:hanging="480"/>
        <w:rPr/>
      </w:pPr>
      <w:r w:rsidDel="00000000" w:rsidR="00000000" w:rsidRPr="00000000">
        <w:rPr>
          <w:b w:val="1"/>
          <w:bCs w:val="1"/>
          <w:rtl w:val="0"/>
        </w:rPr>
        <w:t xml:space="preserve">Filter Selection:</w:t>
      </w:r>
      <w:r w:rsidDel="00000000" w:rsidR="00000000" w:rsidRPr="00000000">
        <w:rPr>
          <w:rtl w:val="0"/>
        </w:rPr>
        <w:t xml:space="preserve"> Admin selects "Retention" as the primary metric and applies a secondary cross-filter for "Feature Usage: Interview Coach".</w:t>
      </w:r>
    </w:p>
    <w:p w:rsidR="00000000" w:rsidDel="00000000" w:rsidP="00000000" w:rsidRDefault="00000000" w:rsidRPr="00000000" w14:paraId="00001D3B">
      <w:pPr>
        <w:numPr>
          <w:ilvl w:val="0"/>
          <w:numId w:val="176"/>
        </w:numPr>
        <w:ind w:left="720" w:hanging="480"/>
        <w:rPr/>
      </w:pPr>
      <w:r w:rsidDel="00000000" w:rsidR="00000000" w:rsidRPr="00000000">
        <w:rPr>
          <w:b w:val="1"/>
          <w:bCs w:val="1"/>
          <w:rtl w:val="0"/>
        </w:rPr>
        <w:t xml:space="preserve">Data Processing:</w:t>
      </w:r>
      <w:r w:rsidDel="00000000" w:rsidR="00000000" w:rsidRPr="00000000">
        <w:rPr>
          <w:rtl w:val="0"/>
        </w:rPr>
        <w:t xml:space="preserve"> The backend aggregates cohort data, isolating users who started an Interview Coach session within their first 7 days.</w:t>
      </w:r>
    </w:p>
    <w:p w:rsidR="00000000" w:rsidDel="00000000" w:rsidP="00000000" w:rsidRDefault="00000000" w:rsidRPr="00000000" w14:paraId="00001D3C">
      <w:pPr>
        <w:numPr>
          <w:ilvl w:val="0"/>
          <w:numId w:val="176"/>
        </w:numPr>
        <w:ind w:left="720" w:hanging="480"/>
        <w:rPr/>
      </w:pPr>
      <w:r w:rsidDel="00000000" w:rsidR="00000000" w:rsidRPr="00000000">
        <w:rPr>
          <w:b w:val="1"/>
          <w:bCs w:val="1"/>
          <w:rtl w:val="0"/>
        </w:rPr>
        <w:t xml:space="preserve">Visualization:</w:t>
      </w:r>
      <w:r w:rsidDel="00000000" w:rsidR="00000000" w:rsidRPr="00000000">
        <w:rPr>
          <w:rtl w:val="0"/>
        </w:rPr>
        <w:t xml:space="preserve"> Dashboard displays a comparative line graph showing the retention curve of "Interview Users" vs. "General Users."</w:t>
      </w:r>
    </w:p>
    <w:p w:rsidR="00000000" w:rsidDel="00000000" w:rsidP="00000000" w:rsidRDefault="00000000" w:rsidRPr="00000000" w14:paraId="00001D3D">
      <w:pPr>
        <w:numPr>
          <w:ilvl w:val="0"/>
          <w:numId w:val="176"/>
        </w:numPr>
        <w:ind w:left="720" w:hanging="480"/>
        <w:rPr/>
      </w:pPr>
      <w:r w:rsidDel="00000000" w:rsidR="00000000" w:rsidRPr="00000000">
        <w:rPr>
          <w:b w:val="1"/>
          <w:bCs w:val="1"/>
          <w:rtl w:val="0"/>
        </w:rPr>
        <w:t xml:space="preserve">Action:</w:t>
      </w:r>
      <w:r w:rsidDel="00000000" w:rsidR="00000000" w:rsidRPr="00000000">
        <w:rPr>
          <w:rtl w:val="0"/>
        </w:rPr>
        <w:t xml:space="preserve"> Admin uses this data to make product decisions (e.g., forcing Interview Coach higher up in the onboarding flow).</w:t>
      </w:r>
    </w:p>
    <w:bookmarkStart w:colFirst="0" w:colLast="0" w:name="9p3dbhqu6utr" w:id="925"/>
    <w:bookmarkEnd w:id="925"/>
    <w:p w:rsidR="00000000" w:rsidDel="00000000" w:rsidP="00000000" w:rsidRDefault="00000000" w:rsidRPr="00000000" w14:paraId="00001D3E">
      <w:pPr>
        <w:pStyle w:val="Heading3"/>
        <w:rPr/>
      </w:pPr>
      <w:r w:rsidDel="00000000" w:rsidR="00000000" w:rsidRPr="00000000">
        <w:rPr>
          <w:rtl w:val="0"/>
        </w:rPr>
        <w:t xml:space="preserve">Acceptance Criteria</w:t>
      </w:r>
    </w:p>
    <w:p w:rsidR="00000000" w:rsidDel="00000000" w:rsidP="00000000" w:rsidRDefault="00000000" w:rsidRPr="00000000" w14:paraId="00001D3F">
      <w:pPr>
        <w:numPr>
          <w:ilvl w:val="0"/>
          <w:numId w:val="177"/>
        </w:numPr>
        <w:ind w:left="720" w:hanging="480"/>
        <w:rPr/>
      </w:pPr>
      <w:r w:rsidDel="00000000" w:rsidR="00000000" w:rsidRPr="00000000">
        <w:rPr>
          <w:rtl w:val="0"/>
        </w:rPr>
        <w:t xml:space="preserve">The analytics engine must support complex joins between the User Activity table and the Retention Cohort table.</w:t>
      </w:r>
    </w:p>
    <w:p w:rsidR="00000000" w:rsidDel="00000000" w:rsidP="00000000" w:rsidRDefault="00000000" w:rsidRPr="00000000" w14:paraId="00001D40">
      <w:pPr>
        <w:numPr>
          <w:ilvl w:val="0"/>
          <w:numId w:val="177"/>
        </w:numPr>
        <w:ind w:left="720" w:hanging="480"/>
        <w:rPr/>
      </w:pPr>
      <w:r w:rsidDel="00000000" w:rsidR="00000000" w:rsidRPr="00000000">
        <w:rPr>
          <w:rtl w:val="0"/>
        </w:rPr>
        <w:t xml:space="preserve">The dashboard must clearly map feature usage to daily sessions and long-term retention.</w:t>
      </w:r>
    </w:p>
    <w:bookmarkStart w:colFirst="0" w:colLast="0" w:name="b0x3hhpy127x" w:id="926"/>
    <w:bookmarkEnd w:id="926"/>
    <w:p w:rsidR="00000000" w:rsidDel="00000000" w:rsidP="00000000" w:rsidRDefault="00000000" w:rsidRPr="00000000" w14:paraId="00001D41">
      <w:pPr>
        <w:pStyle w:val="Heading3"/>
        <w:rPr/>
      </w:pPr>
      <w:r w:rsidDel="00000000" w:rsidR="00000000" w:rsidRPr="00000000">
        <w:rPr>
          <w:rtl w:val="0"/>
        </w:rPr>
        <w:t xml:space="preserve">Exception Handling</w:t>
      </w:r>
    </w:p>
    <w:p w:rsidR="00000000" w:rsidDel="00000000" w:rsidP="00000000" w:rsidRDefault="00000000" w:rsidRPr="00000000" w14:paraId="00001D42">
      <w:pPr>
        <w:numPr>
          <w:ilvl w:val="0"/>
          <w:numId w:val="178"/>
        </w:numPr>
        <w:ind w:left="720" w:hanging="480"/>
        <w:rPr/>
      </w:pPr>
      <w:r w:rsidDel="00000000" w:rsidR="00000000" w:rsidRPr="00000000">
        <w:rPr>
          <w:b w:val="1"/>
          <w:bCs w:val="1"/>
          <w:rtl w:val="0"/>
        </w:rPr>
        <w:t xml:space="preserve">E-01: Query Timeout.</w:t>
      </w:r>
      <w:r w:rsidDel="00000000" w:rsidR="00000000" w:rsidRPr="00000000">
        <w:rPr>
          <w:rtl w:val="0"/>
        </w:rPr>
        <w:t xml:space="preserve"> The cross-filtering query on a dataset of 500,000 users exceeds the 10-second database timeout limit. </w:t>
      </w:r>
      <w:r w:rsidDel="00000000" w:rsidR="00000000" w:rsidRPr="00000000">
        <w:rPr>
          <w:b w:val="1"/>
          <w:bCs w:val="1"/>
          <w:rtl w:val="0"/>
        </w:rPr>
        <w:t xml:space="preserve">RESOLUTION:</w:t>
      </w:r>
      <w:r w:rsidDel="00000000" w:rsidR="00000000" w:rsidRPr="00000000">
        <w:rPr>
          <w:rtl w:val="0"/>
        </w:rPr>
        <w:t xml:space="preserve"> The system aborts the live query, switches to asynchronous processing, and displays: "Compiling complex report. This will take a moment..."</w:t>
      </w:r>
    </w:p>
    <w:p w:rsidR="00000000" w:rsidDel="00000000" w:rsidP="00000000" w:rsidRDefault="00000000" w:rsidRPr="00000000" w14:paraId="00001D43">
      <w:pPr>
        <w:numPr>
          <w:ilvl w:val="0"/>
          <w:numId w:val="178"/>
        </w:numPr>
        <w:ind w:left="720" w:hanging="480"/>
        <w:rPr/>
      </w:pPr>
      <w:r w:rsidDel="00000000" w:rsidR="00000000" w:rsidRPr="00000000">
        <w:rPr>
          <w:b w:val="1"/>
          <w:bCs w:val="1"/>
          <w:rtl w:val="0"/>
        </w:rPr>
        <w:t xml:space="preserve">E-02: Zero-User Cohort.</w:t>
      </w:r>
      <w:r w:rsidDel="00000000" w:rsidR="00000000" w:rsidRPr="00000000">
        <w:rPr>
          <w:rtl w:val="0"/>
        </w:rPr>
        <w:t xml:space="preserve"> Admin cross-filters for a highly specific combination (e.g., Visa Interview users in the last 2 days) that returns zero results.</w:t>
      </w:r>
    </w:p>
    <w:p w:rsidR="00000000" w:rsidDel="00000000" w:rsidP="00000000" w:rsidRDefault="00000000" w:rsidRPr="00000000" w14:paraId="00001D44">
      <w:pPr>
        <w:pBdr>
          <w:top w:space="0" w:sz="0" w:val="nil"/>
          <w:left w:space="0" w:sz="0" w:val="nil"/>
          <w:bottom w:space="0" w:sz="0" w:val="nil"/>
          <w:right w:space="0" w:sz="0" w:val="nil"/>
          <w:between w:space="0" w:sz="0" w:val="nil"/>
        </w:pBdr>
        <w:spacing w:after="180" w:before="180" w:lineRule="auto"/>
        <w:rPr>
          <w:color w:val="000000"/>
        </w:rPr>
      </w:pPr>
      <w:r w:rsidDel="00000000" w:rsidR="00000000" w:rsidRPr="00000000">
        <w:rPr>
          <w:b w:val="1"/>
          <w:bCs w:val="1"/>
          <w:color w:val="000000"/>
          <w:rtl w:val="0"/>
        </w:rPr>
        <w:t xml:space="preserve">RESOLUTION:</w:t>
      </w:r>
      <w:r w:rsidDel="00000000" w:rsidR="00000000" w:rsidRPr="00000000">
        <w:rPr>
          <w:color w:val="000000"/>
          <w:rtl w:val="0"/>
        </w:rPr>
        <w:t xml:space="preserve"> The graph clears and displays a friendly empty state: "No users match this filter criteria."</w:t>
      </w:r>
    </w:p>
    <w:p w:rsidR="00000000" w:rsidDel="00000000" w:rsidP="00000000" w:rsidRDefault="00000000" w:rsidRPr="00000000" w14:paraId="00001D45">
      <w:pPr>
        <w:numPr>
          <w:ilvl w:val="0"/>
          <w:numId w:val="180"/>
        </w:numPr>
        <w:pBdr>
          <w:top w:space="0" w:sz="0" w:val="nil"/>
          <w:left w:space="0" w:sz="0" w:val="nil"/>
          <w:bottom w:space="0" w:sz="0" w:val="nil"/>
          <w:right w:space="0" w:sz="0" w:val="nil"/>
          <w:between w:space="0" w:sz="0" w:val="nil"/>
        </w:pBdr>
        <w:spacing w:after="36" w:before="36" w:lineRule="auto"/>
        <w:ind w:left="720" w:hanging="480"/>
        <w:rPr/>
      </w:pPr>
      <w:r w:rsidDel="00000000" w:rsidR="00000000" w:rsidRPr="00000000">
        <w:rPr>
          <w:b w:val="1"/>
          <w:bCs w:val="1"/>
          <w:color w:val="000000"/>
          <w:rtl w:val="0"/>
        </w:rPr>
        <w:t xml:space="preserve">E-03: Contradictory Filters.</w:t>
      </w:r>
      <w:r w:rsidDel="00000000" w:rsidR="00000000" w:rsidRPr="00000000">
        <w:rPr>
          <w:color w:val="000000"/>
          <w:rtl w:val="0"/>
        </w:rPr>
        <w:t xml:space="preserve"> Admin filters for "Users who completed 0 sessions" but "Used Interview Coach &gt; 5 times." </w:t>
      </w:r>
      <w:r w:rsidDel="00000000" w:rsidR="00000000" w:rsidRPr="00000000">
        <w:rPr>
          <w:b w:val="1"/>
          <w:bCs w:val="1"/>
          <w:color w:val="000000"/>
          <w:rtl w:val="0"/>
        </w:rPr>
        <w:t xml:space="preserve">RESOLUTION:</w:t>
      </w:r>
      <w:r w:rsidDel="00000000" w:rsidR="00000000" w:rsidRPr="00000000">
        <w:rPr>
          <w:color w:val="000000"/>
          <w:rtl w:val="0"/>
        </w:rPr>
        <w:t xml:space="preserve"> UI validates filter logic and disables conflicting combinations before the query executes.</w:t>
      </w:r>
      <w:r w:rsidDel="00000000" w:rsidR="00000000" w:rsidRPr="00000000">
        <w:rPr>
          <w:rtl w:val="0"/>
        </w:rPr>
      </w:r>
    </w:p>
    <w:bookmarkStart w:colFirst="0" w:colLast="0" w:name="5uh30c7s9aii" w:id="927"/>
    <w:bookmarkEnd w:id="927"/>
    <w:p w:rsidR="00000000" w:rsidDel="00000000" w:rsidP="00000000" w:rsidRDefault="00000000" w:rsidRPr="00000000" w14:paraId="00001D46">
      <w:pPr>
        <w:pStyle w:val="Heading3"/>
        <w:rPr/>
      </w:pPr>
      <w:r w:rsidDel="00000000" w:rsidR="00000000" w:rsidRPr="00000000">
        <w:rPr>
          <w:rtl w:val="0"/>
        </w:rPr>
        <w:t xml:space="preserve">Validation Test Cases</w:t>
      </w:r>
    </w:p>
    <w:tbl>
      <w:tblPr>
        <w:tblStyle w:val="Table185"/>
        <w:tblW w:w="9310.0" w:type="dxa"/>
        <w:jc w:val="left"/>
        <w:tblInd w:w="-108.0" w:type="dxa"/>
        <w:tblLayout w:type="fixed"/>
        <w:tblLook w:val="0020"/>
      </w:tblPr>
      <w:tblGrid>
        <w:gridCol w:w="930"/>
        <w:gridCol w:w="3042"/>
        <w:gridCol w:w="5338"/>
        <w:tblGridChange w:id="0">
          <w:tblGrid>
            <w:gridCol w:w="930"/>
            <w:gridCol w:w="3042"/>
            <w:gridCol w:w="5338"/>
          </w:tblGrid>
        </w:tblGridChange>
      </w:tblGrid>
      <w:tr>
        <w:trPr>
          <w:cantSplit w:val="0"/>
          <w:tblHeader w:val="1"/>
        </w:trPr>
        <w:tc>
          <w:tcPr/>
          <w:p w:rsidR="00000000" w:rsidDel="00000000" w:rsidP="00000000" w:rsidRDefault="00000000" w:rsidRPr="00000000" w14:paraId="00001D47">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b w:val="1"/>
                <w:bCs w:val="1"/>
                <w:color w:val="000000"/>
                <w:rtl w:val="0"/>
              </w:rPr>
              <w:t xml:space="preserve"> Case ID</w:t>
            </w:r>
            <w:r w:rsidDel="00000000" w:rsidR="00000000" w:rsidRPr="00000000">
              <w:rPr>
                <w:rtl w:val="0"/>
              </w:rPr>
            </w:r>
          </w:p>
        </w:tc>
        <w:tc>
          <w:tcPr/>
          <w:p w:rsidR="00000000" w:rsidDel="00000000" w:rsidP="00000000" w:rsidRDefault="00000000" w:rsidRPr="00000000" w14:paraId="00001D48">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b w:val="1"/>
                <w:bCs w:val="1"/>
                <w:color w:val="000000"/>
                <w:rtl w:val="0"/>
              </w:rPr>
              <w:t xml:space="preserve">Scenario</w:t>
            </w:r>
            <w:r w:rsidDel="00000000" w:rsidR="00000000" w:rsidRPr="00000000">
              <w:rPr>
                <w:rtl w:val="0"/>
              </w:rPr>
            </w:r>
          </w:p>
        </w:tc>
        <w:tc>
          <w:tcPr/>
          <w:p w:rsidR="00000000" w:rsidDel="00000000" w:rsidP="00000000" w:rsidRDefault="00000000" w:rsidRPr="00000000" w14:paraId="00001D49">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b w:val="1"/>
                <w:bCs w:val="1"/>
                <w:color w:val="000000"/>
                <w:rtl w:val="0"/>
              </w:rPr>
              <w:t xml:space="preserve">Expected Result</w:t>
            </w:r>
            <w:r w:rsidDel="00000000" w:rsidR="00000000" w:rsidRPr="00000000">
              <w:rPr>
                <w:rtl w:val="0"/>
              </w:rPr>
            </w:r>
          </w:p>
        </w:tc>
      </w:tr>
      <w:tr>
        <w:trPr>
          <w:cantSplit w:val="0"/>
          <w:tblHeader w:val="0"/>
        </w:trPr>
        <w:tc>
          <w:tcPr/>
          <w:p w:rsidR="00000000" w:rsidDel="00000000" w:rsidP="00000000" w:rsidRDefault="00000000" w:rsidRPr="00000000" w14:paraId="00001D4A">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b w:val="1"/>
                <w:bCs w:val="1"/>
                <w:color w:val="000000"/>
                <w:rtl w:val="0"/>
              </w:rPr>
              <w:t xml:space="preserve"> TC-0 01</w:t>
            </w:r>
            <w:r w:rsidDel="00000000" w:rsidR="00000000" w:rsidRPr="00000000">
              <w:rPr>
                <w:rtl w:val="0"/>
              </w:rPr>
            </w:r>
          </w:p>
        </w:tc>
        <w:tc>
          <w:tcPr/>
          <w:p w:rsidR="00000000" w:rsidDel="00000000" w:rsidP="00000000" w:rsidRDefault="00000000" w:rsidRPr="00000000" w14:paraId="00001D4B">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Valid cross-filter query</w:t>
            </w:r>
          </w:p>
        </w:tc>
        <w:tc>
          <w:tcPr/>
          <w:p w:rsidR="00000000" w:rsidDel="00000000" w:rsidP="00000000" w:rsidRDefault="00000000" w:rsidRPr="00000000" w14:paraId="00001D4C">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Dashboard accurately graphs retention for specific feature users.</w:t>
            </w:r>
          </w:p>
        </w:tc>
      </w:tr>
      <w:tr>
        <w:trPr>
          <w:cantSplit w:val="0"/>
          <w:tblHeader w:val="0"/>
        </w:trPr>
        <w:tc>
          <w:tcPr/>
          <w:p w:rsidR="00000000" w:rsidDel="00000000" w:rsidP="00000000" w:rsidRDefault="00000000" w:rsidRPr="00000000" w14:paraId="00001D4D">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b w:val="1"/>
                <w:bCs w:val="1"/>
                <w:color w:val="000000"/>
                <w:rtl w:val="0"/>
              </w:rPr>
              <w:t xml:space="preserve"> TC-0 02</w:t>
            </w:r>
            <w:r w:rsidDel="00000000" w:rsidR="00000000" w:rsidRPr="00000000">
              <w:rPr>
                <w:rtl w:val="0"/>
              </w:rPr>
            </w:r>
          </w:p>
        </w:tc>
        <w:tc>
          <w:tcPr/>
          <w:p w:rsidR="00000000" w:rsidDel="00000000" w:rsidP="00000000" w:rsidRDefault="00000000" w:rsidRPr="00000000" w14:paraId="00001D4E">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Query timeout handling</w:t>
            </w:r>
          </w:p>
        </w:tc>
        <w:tc>
          <w:tcPr/>
          <w:p w:rsidR="00000000" w:rsidDel="00000000" w:rsidP="00000000" w:rsidRDefault="00000000" w:rsidRPr="00000000" w14:paraId="00001D4F">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UI switches to asynchronous loading state for massive datasets.</w:t>
            </w:r>
          </w:p>
        </w:tc>
      </w:tr>
      <w:tr>
        <w:trPr>
          <w:cantSplit w:val="0"/>
          <w:tblHeader w:val="0"/>
        </w:trPr>
        <w:tc>
          <w:tcPr/>
          <w:p w:rsidR="00000000" w:rsidDel="00000000" w:rsidP="00000000" w:rsidRDefault="00000000" w:rsidRPr="00000000" w14:paraId="00001D50">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b w:val="1"/>
                <w:bCs w:val="1"/>
                <w:color w:val="000000"/>
                <w:rtl w:val="0"/>
              </w:rPr>
              <w:t xml:space="preserve"> TC-0 03</w:t>
            </w:r>
            <w:r w:rsidDel="00000000" w:rsidR="00000000" w:rsidRPr="00000000">
              <w:rPr>
                <w:rtl w:val="0"/>
              </w:rPr>
            </w:r>
          </w:p>
        </w:tc>
        <w:tc>
          <w:tcPr/>
          <w:p w:rsidR="00000000" w:rsidDel="00000000" w:rsidP="00000000" w:rsidRDefault="00000000" w:rsidRPr="00000000" w14:paraId="00001D51">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Zero result cohort</w:t>
            </w:r>
          </w:p>
        </w:tc>
        <w:tc>
          <w:tcPr/>
          <w:p w:rsidR="00000000" w:rsidDel="00000000" w:rsidP="00000000" w:rsidRDefault="00000000" w:rsidRPr="00000000" w14:paraId="00001D52">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Renders clear empty state without database failure.</w:t>
            </w:r>
          </w:p>
        </w:tc>
      </w:tr>
      <w:tr>
        <w:trPr>
          <w:cantSplit w:val="0"/>
          <w:tblHeader w:val="0"/>
        </w:trPr>
        <w:tc>
          <w:tcPr/>
          <w:p w:rsidR="00000000" w:rsidDel="00000000" w:rsidP="00000000" w:rsidRDefault="00000000" w:rsidRPr="00000000" w14:paraId="00001D53">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b w:val="1"/>
                <w:bCs w:val="1"/>
                <w:color w:val="000000"/>
                <w:rtl w:val="0"/>
              </w:rPr>
              <w:t xml:space="preserve"> TC-0 04</w:t>
            </w:r>
            <w:r w:rsidDel="00000000" w:rsidR="00000000" w:rsidRPr="00000000">
              <w:rPr>
                <w:rtl w:val="0"/>
              </w:rPr>
            </w:r>
          </w:p>
        </w:tc>
        <w:tc>
          <w:tcPr/>
          <w:p w:rsidR="00000000" w:rsidDel="00000000" w:rsidP="00000000" w:rsidRDefault="00000000" w:rsidRPr="00000000" w14:paraId="00001D54">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Filter validation</w:t>
            </w:r>
          </w:p>
        </w:tc>
        <w:tc>
          <w:tcPr/>
          <w:p w:rsidR="00000000" w:rsidDel="00000000" w:rsidP="00000000" w:rsidRDefault="00000000" w:rsidRPr="00000000" w14:paraId="00001D55">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UI prevents the selection of mutually exclusive filters.</w:t>
            </w:r>
          </w:p>
        </w:tc>
      </w:tr>
      <w:tr>
        <w:trPr>
          <w:cantSplit w:val="0"/>
          <w:tblHeader w:val="0"/>
        </w:trPr>
        <w:tc>
          <w:tcPr/>
          <w:p w:rsidR="00000000" w:rsidDel="00000000" w:rsidP="00000000" w:rsidRDefault="00000000" w:rsidRPr="00000000" w14:paraId="00001D56">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b w:val="1"/>
                <w:bCs w:val="1"/>
                <w:color w:val="000000"/>
                <w:rtl w:val="0"/>
              </w:rPr>
              <w:t xml:space="preserve"> TC-0 05</w:t>
            </w:r>
            <w:r w:rsidDel="00000000" w:rsidR="00000000" w:rsidRPr="00000000">
              <w:rPr>
                <w:rtl w:val="0"/>
              </w:rPr>
            </w:r>
          </w:p>
        </w:tc>
        <w:tc>
          <w:tcPr/>
          <w:p w:rsidR="00000000" w:rsidDel="00000000" w:rsidP="00000000" w:rsidRDefault="00000000" w:rsidRPr="00000000" w14:paraId="00001D57">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Export cross-filtered data</w:t>
            </w:r>
          </w:p>
        </w:tc>
        <w:tc>
          <w:tcPr/>
          <w:p w:rsidR="00000000" w:rsidDel="00000000" w:rsidP="00000000" w:rsidRDefault="00000000" w:rsidRPr="00000000" w14:paraId="00001D58">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Admin can export the specific filtered cohort to CSV.</w:t>
            </w:r>
          </w:p>
        </w:tc>
      </w:tr>
    </w:tbl>
    <w:bookmarkStart w:colFirst="0" w:colLast="0" w:name="w81hs0ref88b" w:id="928"/>
    <w:bookmarkEnd w:id="928"/>
    <w:p w:rsidR="00000000" w:rsidDel="00000000" w:rsidP="00000000" w:rsidRDefault="00000000" w:rsidRPr="00000000" w14:paraId="00001D59">
      <w:pPr>
        <w:pStyle w:val="Heading1"/>
        <w:rPr/>
      </w:pPr>
      <w:bookmarkStart w:colFirst="0" w:colLast="0" w:name="_2y3o95toc6iq" w:id="929"/>
      <w:bookmarkEnd w:id="929"/>
      <w:r w:rsidDel="00000000" w:rsidR="00000000" w:rsidRPr="00000000">
        <w:rPr>
          <w:rtl w:val="0"/>
        </w:rPr>
        <w:t xml:space="preserve">Enterprise Administration &amp; Team Management</w:t>
      </w:r>
    </w:p>
    <w:p w:rsidR="00000000" w:rsidDel="00000000" w:rsidP="00000000" w:rsidRDefault="00000000" w:rsidRPr="00000000" w14:paraId="00001D5A">
      <w:pPr>
        <w:rPr/>
      </w:pPr>
      <w:r w:rsidDel="00000000" w:rsidR="00000000" w:rsidRPr="00000000">
        <w:rPr>
          <w:rtl w:val="0"/>
        </w:rPr>
      </w:r>
    </w:p>
    <w:p w:rsidR="00000000" w:rsidDel="00000000" w:rsidP="00000000" w:rsidRDefault="00000000" w:rsidRPr="00000000" w14:paraId="00001D5B">
      <w:pPr>
        <w:pStyle w:val="Heading1"/>
        <w:keepNext w:val="0"/>
        <w:keepLines w:val="0"/>
        <w:spacing w:after="160" w:before="300" w:lineRule="auto"/>
        <w:rPr>
          <w:rFonts w:ascii="Cambria" w:cs="Cambria" w:eastAsia="Cambria" w:hAnsi="Cambria"/>
          <w:color w:val="000000"/>
          <w:sz w:val="46"/>
          <w:szCs w:val="46"/>
        </w:rPr>
      </w:pPr>
      <w:bookmarkStart w:colFirst="0" w:colLast="0" w:name="_b8d157thvlal" w:id="930"/>
      <w:bookmarkEnd w:id="930"/>
      <w:r w:rsidDel="00000000" w:rsidR="00000000" w:rsidRPr="00000000">
        <w:rPr>
          <w:rFonts w:ascii="Cambria" w:cs="Cambria" w:eastAsia="Cambria" w:hAnsi="Cambria"/>
          <w:color w:val="000000"/>
          <w:sz w:val="46"/>
          <w:szCs w:val="46"/>
          <w:rtl w:val="0"/>
        </w:rPr>
        <w:t xml:space="preserve">ENT-US-01: Sub-Admin / Role-Based Access Control (Department Manager Role)</w:t>
      </w:r>
    </w:p>
    <w:p w:rsidR="00000000" w:rsidDel="00000000" w:rsidP="00000000" w:rsidRDefault="00000000" w:rsidRPr="00000000" w14:paraId="00001D5C">
      <w:pPr>
        <w:spacing w:after="160" w:lineRule="auto"/>
        <w:rPr/>
      </w:pPr>
      <w:r w:rsidDel="00000000" w:rsidR="00000000" w:rsidRPr="00000000">
        <w:rPr>
          <w:b w:val="1"/>
          <w:bCs w:val="1"/>
          <w:rtl w:val="0"/>
        </w:rPr>
        <w:t xml:space="preserve">STATUS: </w:t>
      </w:r>
      <w:r w:rsidDel="00000000" w:rsidR="00000000" w:rsidRPr="00000000">
        <w:rPr>
          <w:rtl w:val="0"/>
        </w:rPr>
        <w:t xml:space="preserve">Proposed (Gap)   </w:t>
      </w:r>
      <w:r w:rsidDel="00000000" w:rsidR="00000000" w:rsidRPr="00000000">
        <w:rPr>
          <w:b w:val="1"/>
          <w:bCs w:val="1"/>
          <w:rtl w:val="0"/>
        </w:rPr>
        <w:t xml:space="preserve">PRIORITY: </w:t>
      </w:r>
      <w:r w:rsidDel="00000000" w:rsidR="00000000" w:rsidRPr="00000000">
        <w:rPr>
          <w:rtl w:val="0"/>
        </w:rPr>
        <w:t xml:space="preserve">High   </w:t>
      </w:r>
      <w:r w:rsidDel="00000000" w:rsidR="00000000" w:rsidRPr="00000000">
        <w:rPr>
          <w:b w:val="1"/>
          <w:bCs w:val="1"/>
          <w:rtl w:val="0"/>
        </w:rPr>
        <w:t xml:space="preserve">ACTOR: </w:t>
      </w:r>
      <w:r w:rsidDel="00000000" w:rsidR="00000000" w:rsidRPr="00000000">
        <w:rPr>
          <w:rtl w:val="0"/>
        </w:rPr>
        <w:t xml:space="preserve">Organization Owner / Admin</w:t>
      </w:r>
    </w:p>
    <w:p w:rsidR="00000000" w:rsidDel="00000000" w:rsidP="00000000" w:rsidRDefault="00000000" w:rsidRPr="00000000" w14:paraId="00001D5D">
      <w:pPr>
        <w:spacing w:after="160" w:lineRule="auto"/>
        <w:rPr/>
      </w:pPr>
      <w:r w:rsidDel="00000000" w:rsidR="00000000" w:rsidRPr="00000000">
        <w:rPr>
          <w:b w:val="1"/>
          <w:bCs w:val="1"/>
          <w:rtl w:val="0"/>
        </w:rPr>
        <w:t xml:space="preserve">Intent: </w:t>
      </w:r>
      <w:r w:rsidDel="00000000" w:rsidR="00000000" w:rsidRPr="00000000">
        <w:rPr>
          <w:rtl w:val="0"/>
        </w:rPr>
        <w:t xml:space="preserve">To create and manage secondary admin roles (e.g., "Department Manager") with scoped, permissioned access limited to their own team's data, rather than granting full organization-wide visibility to every admin account.</w:t>
      </w:r>
    </w:p>
    <w:p w:rsidR="00000000" w:rsidDel="00000000" w:rsidP="00000000" w:rsidRDefault="00000000" w:rsidRPr="00000000" w14:paraId="00001D5E">
      <w:pPr>
        <w:spacing w:after="80" w:before="160" w:lineRule="auto"/>
        <w:rPr>
          <w:b w:val="1"/>
          <w:bCs w:val="1"/>
          <w:u w:val="single"/>
        </w:rPr>
      </w:pPr>
      <w:r w:rsidDel="00000000" w:rsidR="00000000" w:rsidRPr="00000000">
        <w:rPr>
          <w:b w:val="1"/>
          <w:bCs w:val="1"/>
          <w:u w:val="single"/>
          <w:rtl w:val="0"/>
        </w:rPr>
        <w:t xml:space="preserve">Happy Path Steps</w:t>
      </w:r>
    </w:p>
    <w:p w:rsidR="00000000" w:rsidDel="00000000" w:rsidP="00000000" w:rsidRDefault="00000000" w:rsidRPr="00000000" w14:paraId="00001D5F">
      <w:pPr>
        <w:spacing w:after="60" w:lineRule="auto"/>
        <w:rPr/>
      </w:pPr>
      <w:r w:rsidDel="00000000" w:rsidR="00000000" w:rsidRPr="00000000">
        <w:rPr>
          <w:b w:val="1"/>
          <w:bCs w:val="1"/>
          <w:rtl w:val="0"/>
        </w:rPr>
        <w:t xml:space="preserve">1.        </w:t>
        <w:tab/>
      </w:r>
      <w:r w:rsidDel="00000000" w:rsidR="00000000" w:rsidRPr="00000000">
        <w:rPr>
          <w:rtl w:val="0"/>
        </w:rPr>
        <w:t xml:space="preserve">Owner navigates to "Admin Roles &amp; Permissions" in Enterprise settings.</w:t>
      </w:r>
    </w:p>
    <w:p w:rsidR="00000000" w:rsidDel="00000000" w:rsidP="00000000" w:rsidRDefault="00000000" w:rsidRPr="00000000" w14:paraId="00001D60">
      <w:pPr>
        <w:spacing w:after="60" w:lineRule="auto"/>
        <w:rPr/>
      </w:pPr>
      <w:r w:rsidDel="00000000" w:rsidR="00000000" w:rsidRPr="00000000">
        <w:rPr>
          <w:b w:val="1"/>
          <w:bCs w:val="1"/>
          <w:rtl w:val="0"/>
        </w:rPr>
        <w:t xml:space="preserve">2.        </w:t>
        <w:tab/>
      </w:r>
      <w:r w:rsidDel="00000000" w:rsidR="00000000" w:rsidRPr="00000000">
        <w:rPr>
          <w:rtl w:val="0"/>
        </w:rPr>
        <w:t xml:space="preserve">Owner clicks "Add Admin" and selects a role type: Full Admin, Department Manager, or Read-Only Viewer.</w:t>
      </w:r>
    </w:p>
    <w:p w:rsidR="00000000" w:rsidDel="00000000" w:rsidP="00000000" w:rsidRDefault="00000000" w:rsidRPr="00000000" w14:paraId="00001D61">
      <w:pPr>
        <w:spacing w:after="60" w:lineRule="auto"/>
        <w:rPr/>
      </w:pPr>
      <w:r w:rsidDel="00000000" w:rsidR="00000000" w:rsidRPr="00000000">
        <w:rPr>
          <w:b w:val="1"/>
          <w:bCs w:val="1"/>
          <w:rtl w:val="0"/>
        </w:rPr>
        <w:t xml:space="preserve">3.        </w:t>
        <w:tab/>
      </w:r>
      <w:r w:rsidDel="00000000" w:rsidR="00000000" w:rsidRPr="00000000">
        <w:rPr>
          <w:rtl w:val="0"/>
        </w:rPr>
        <w:t xml:space="preserve">Owner assigns the new admin to one or more specific teams/departments.</w:t>
      </w:r>
    </w:p>
    <w:p w:rsidR="00000000" w:rsidDel="00000000" w:rsidP="00000000" w:rsidRDefault="00000000" w:rsidRPr="00000000" w14:paraId="00001D62">
      <w:pPr>
        <w:spacing w:after="60" w:lineRule="auto"/>
        <w:rPr/>
      </w:pPr>
      <w:r w:rsidDel="00000000" w:rsidR="00000000" w:rsidRPr="00000000">
        <w:rPr>
          <w:b w:val="1"/>
          <w:bCs w:val="1"/>
          <w:rtl w:val="0"/>
        </w:rPr>
        <w:t xml:space="preserve">4.        </w:t>
        <w:tab/>
      </w:r>
      <w:r w:rsidDel="00000000" w:rsidR="00000000" w:rsidRPr="00000000">
        <w:rPr>
          <w:rtl w:val="0"/>
        </w:rPr>
        <w:t xml:space="preserve">New admin receives an invite email; upon login, the dashboard is scoped only to assigned teams.</w:t>
      </w:r>
    </w:p>
    <w:p w:rsidR="00000000" w:rsidDel="00000000" w:rsidP="00000000" w:rsidRDefault="00000000" w:rsidRPr="00000000" w14:paraId="00001D63">
      <w:pPr>
        <w:spacing w:after="60" w:lineRule="auto"/>
        <w:rPr/>
      </w:pPr>
      <w:r w:rsidDel="00000000" w:rsidR="00000000" w:rsidRPr="00000000">
        <w:rPr>
          <w:b w:val="1"/>
          <w:bCs w:val="1"/>
          <w:rtl w:val="0"/>
        </w:rPr>
        <w:t xml:space="preserve">5.        </w:t>
        <w:tab/>
      </w:r>
      <w:r w:rsidDel="00000000" w:rsidR="00000000" w:rsidRPr="00000000">
        <w:rPr>
          <w:rtl w:val="0"/>
        </w:rPr>
        <w:t xml:space="preserve">Owner can modify or revoke the admin's permissions at any time.</w:t>
      </w:r>
    </w:p>
    <w:p w:rsidR="00000000" w:rsidDel="00000000" w:rsidP="00000000" w:rsidRDefault="00000000" w:rsidRPr="00000000" w14:paraId="00001D64">
      <w:pPr>
        <w:spacing w:after="80" w:before="160" w:lineRule="auto"/>
        <w:rPr>
          <w:b w:val="1"/>
          <w:bCs w:val="1"/>
          <w:u w:val="single"/>
        </w:rPr>
      </w:pPr>
      <w:r w:rsidDel="00000000" w:rsidR="00000000" w:rsidRPr="00000000">
        <w:rPr>
          <w:b w:val="1"/>
          <w:bCs w:val="1"/>
          <w:u w:val="single"/>
          <w:rtl w:val="0"/>
        </w:rPr>
        <w:t xml:space="preserve">Acceptance Criteria</w:t>
      </w:r>
    </w:p>
    <w:p w:rsidR="00000000" w:rsidDel="00000000" w:rsidP="00000000" w:rsidRDefault="00000000" w:rsidRPr="00000000" w14:paraId="00001D65">
      <w:pPr>
        <w:spacing w:after="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Admin roles must enforce strict data scoping (a Manager cannot view other departments' employees).</w:t>
      </w:r>
    </w:p>
    <w:p w:rsidR="00000000" w:rsidDel="00000000" w:rsidP="00000000" w:rsidRDefault="00000000" w:rsidRPr="00000000" w14:paraId="00001D66">
      <w:pPr>
        <w:spacing w:after="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Only the Full Admin/Owner role can create or modify other admin accounts.</w:t>
      </w:r>
    </w:p>
    <w:p w:rsidR="00000000" w:rsidDel="00000000" w:rsidP="00000000" w:rsidRDefault="00000000" w:rsidRPr="00000000" w14:paraId="00001D67">
      <w:pPr>
        <w:spacing w:after="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Permission changes must take effect immediately, without requiring the affected admin to re-login.</w:t>
      </w:r>
    </w:p>
    <w:p w:rsidR="00000000" w:rsidDel="00000000" w:rsidP="00000000" w:rsidRDefault="00000000" w:rsidRPr="00000000" w14:paraId="00001D68">
      <w:pPr>
        <w:spacing w:after="80" w:before="160" w:lineRule="auto"/>
        <w:rPr>
          <w:b w:val="1"/>
          <w:bCs w:val="1"/>
          <w:u w:val="single"/>
        </w:rPr>
      </w:pPr>
      <w:r w:rsidDel="00000000" w:rsidR="00000000" w:rsidRPr="00000000">
        <w:rPr>
          <w:b w:val="1"/>
          <w:bCs w:val="1"/>
          <w:u w:val="single"/>
          <w:rtl w:val="0"/>
        </w:rPr>
        <w:t xml:space="preserve">Exception Handling</w:t>
      </w:r>
    </w:p>
    <w:p w:rsidR="00000000" w:rsidDel="00000000" w:rsidP="00000000" w:rsidRDefault="00000000" w:rsidRPr="00000000" w14:paraId="00001D69">
      <w:pPr>
        <w:spacing w:after="80" w:lineRule="auto"/>
        <w:rPr/>
      </w:pPr>
      <w:r w:rsidDel="00000000" w:rsidR="00000000" w:rsidRPr="00000000">
        <w:rPr>
          <w:b w:val="1"/>
          <w:bCs w:val="1"/>
          <w:rtl w:val="0"/>
        </w:rPr>
        <w:t xml:space="preserve">E-01: Privilege Escalation Attempt. </w:t>
      </w:r>
      <w:r w:rsidDel="00000000" w:rsidR="00000000" w:rsidRPr="00000000">
        <w:rPr>
          <w:rtl w:val="0"/>
        </w:rPr>
        <w:t xml:space="preserve">A Department Manager tries to access org-wide settings via direct URL manipulation. RESOLUTION: 403 Forbidden; redirect to the scoped dashboard.</w:t>
      </w:r>
    </w:p>
    <w:p w:rsidR="00000000" w:rsidDel="00000000" w:rsidP="00000000" w:rsidRDefault="00000000" w:rsidRPr="00000000" w14:paraId="00001D6A">
      <w:pPr>
        <w:spacing w:after="80" w:lineRule="auto"/>
        <w:rPr/>
      </w:pPr>
      <w:r w:rsidDel="00000000" w:rsidR="00000000" w:rsidRPr="00000000">
        <w:rPr>
          <w:b w:val="1"/>
          <w:bCs w:val="1"/>
          <w:rtl w:val="0"/>
        </w:rPr>
        <w:t xml:space="preserve">E-02: Orphaned Team. </w:t>
      </w:r>
      <w:r w:rsidDel="00000000" w:rsidR="00000000" w:rsidRPr="00000000">
        <w:rPr>
          <w:rtl w:val="0"/>
        </w:rPr>
        <w:t xml:space="preserve">Owner removes the only admin assigned to a department. RESOLUTION: Department is flagged "Unmanaged"; Owner is prompted to assign a new manager.</w:t>
      </w:r>
    </w:p>
    <w:p w:rsidR="00000000" w:rsidDel="00000000" w:rsidP="00000000" w:rsidRDefault="00000000" w:rsidRPr="00000000" w14:paraId="00001D6B">
      <w:pPr>
        <w:spacing w:after="80" w:lineRule="auto"/>
        <w:rPr/>
      </w:pPr>
      <w:r w:rsidDel="00000000" w:rsidR="00000000" w:rsidRPr="00000000">
        <w:rPr>
          <w:b w:val="1"/>
          <w:bCs w:val="1"/>
          <w:rtl w:val="0"/>
        </w:rPr>
        <w:t xml:space="preserve">E-03: Conflicting Scope Assignment. </w:t>
      </w:r>
      <w:r w:rsidDel="00000000" w:rsidR="00000000" w:rsidRPr="00000000">
        <w:rPr>
          <w:rtl w:val="0"/>
        </w:rPr>
        <w:t xml:space="preserve">An admin is assigned to overlapping teams (e.g., Team A and Team A-East). RESOLUTION: System merges the permission set; access defaults to the broadest scope granted.</w:t>
      </w:r>
    </w:p>
    <w:p w:rsidR="00000000" w:rsidDel="00000000" w:rsidP="00000000" w:rsidRDefault="00000000" w:rsidRPr="00000000" w14:paraId="00001D6C">
      <w:pPr>
        <w:spacing w:after="80" w:lineRule="auto"/>
        <w:rPr/>
      </w:pPr>
      <w:r w:rsidDel="00000000" w:rsidR="00000000" w:rsidRPr="00000000">
        <w:rPr>
          <w:b w:val="1"/>
          <w:bCs w:val="1"/>
          <w:rtl w:val="0"/>
        </w:rPr>
        <w:t xml:space="preserve">E-04: Last Owner Removal. </w:t>
      </w:r>
      <w:r w:rsidDel="00000000" w:rsidR="00000000" w:rsidRPr="00000000">
        <w:rPr>
          <w:rtl w:val="0"/>
        </w:rPr>
        <w:t xml:space="preserve">An attempt is made to demote or remove the sole remaining Full Admin/Owner. RESOLUTION: Action is blocked; at least one Full Admin/Owner must exist at all times.</w:t>
      </w:r>
    </w:p>
    <w:p w:rsidR="00000000" w:rsidDel="00000000" w:rsidP="00000000" w:rsidRDefault="00000000" w:rsidRPr="00000000" w14:paraId="00001D6D">
      <w:pPr>
        <w:spacing w:after="80" w:lineRule="auto"/>
        <w:rPr/>
      </w:pPr>
      <w:r w:rsidDel="00000000" w:rsidR="00000000" w:rsidRPr="00000000">
        <w:rPr>
          <w:b w:val="1"/>
          <w:bCs w:val="1"/>
          <w:rtl w:val="0"/>
        </w:rPr>
        <w:t xml:space="preserve">E-05: Role Downgrade Mid-Session. </w:t>
      </w:r>
      <w:r w:rsidDel="00000000" w:rsidR="00000000" w:rsidRPr="00000000">
        <w:rPr>
          <w:rtl w:val="0"/>
        </w:rPr>
        <w:t xml:space="preserve">Owner downgrades a Manager to Read-Only while that Manager is actively assigning a path. RESOLUTION: The current session completes read actions only; write actions are blocked with a "Permissions changed - refresh to continue" notice.</w:t>
      </w:r>
    </w:p>
    <w:p w:rsidR="00000000" w:rsidDel="00000000" w:rsidP="00000000" w:rsidRDefault="00000000" w:rsidRPr="00000000" w14:paraId="00001D6E">
      <w:pPr>
        <w:spacing w:after="80" w:before="160" w:lineRule="auto"/>
        <w:rPr>
          <w:b w:val="1"/>
          <w:bCs w:val="1"/>
          <w:u w:val="single"/>
        </w:rPr>
      </w:pPr>
      <w:r w:rsidDel="00000000" w:rsidR="00000000" w:rsidRPr="00000000">
        <w:rPr>
          <w:b w:val="1"/>
          <w:bCs w:val="1"/>
          <w:u w:val="single"/>
          <w:rtl w:val="0"/>
        </w:rPr>
        <w:t xml:space="preserve">Validation Test Cases</w:t>
      </w:r>
    </w:p>
    <w:tbl>
      <w:tblPr>
        <w:tblStyle w:val="Table186"/>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34"/>
        <w:gridCol w:w="4013"/>
        <w:gridCol w:w="4013"/>
        <w:tblGridChange w:id="0">
          <w:tblGrid>
            <w:gridCol w:w="1334"/>
            <w:gridCol w:w="4013"/>
            <w:gridCol w:w="4013"/>
          </w:tblGrid>
        </w:tblGridChange>
      </w:tblGrid>
      <w:tr>
        <w:trPr>
          <w:cantSplit w:val="0"/>
          <w:trHeight w:val="25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0.0" w:type="dxa"/>
              <w:left w:w="20.0" w:type="dxa"/>
              <w:bottom w:w="0.0" w:type="dxa"/>
              <w:right w:w="20.0" w:type="dxa"/>
            </w:tcMar>
          </w:tcPr>
          <w:p w:rsidR="00000000" w:rsidDel="00000000" w:rsidP="00000000" w:rsidRDefault="00000000" w:rsidRPr="00000000" w14:paraId="00001D6F">
            <w:pPr>
              <w:spacing w:after="0" w:lineRule="auto"/>
              <w:rPr>
                <w:b w:val="1"/>
                <w:bCs w:val="1"/>
              </w:rPr>
            </w:pPr>
            <w:r w:rsidDel="00000000" w:rsidR="00000000" w:rsidRPr="00000000">
              <w:rPr>
                <w:b w:val="1"/>
                <w:bCs w:val="1"/>
                <w:rtl w:val="0"/>
              </w:rPr>
              <w:t xml:space="preserve">Case ID</w:t>
            </w:r>
          </w:p>
        </w:tc>
        <w:tc>
          <w:tcPr>
            <w:tcBorders>
              <w:top w:color="000000" w:space="0" w:sz="5" w:val="single"/>
              <w:left w:color="000000" w:space="0" w:sz="0" w:val="nil"/>
              <w:bottom w:color="000000" w:space="0" w:sz="5" w:val="single"/>
              <w:right w:color="000000" w:space="0" w:sz="5" w:val="single"/>
            </w:tcBorders>
            <w:shd w:fill="d9d9d9" w:val="clear"/>
            <w:tcMar>
              <w:top w:w="0.0" w:type="dxa"/>
              <w:left w:w="20.0" w:type="dxa"/>
              <w:bottom w:w="0.0" w:type="dxa"/>
              <w:right w:w="20.0" w:type="dxa"/>
            </w:tcMar>
          </w:tcPr>
          <w:p w:rsidR="00000000" w:rsidDel="00000000" w:rsidP="00000000" w:rsidRDefault="00000000" w:rsidRPr="00000000" w14:paraId="00001D70">
            <w:pPr>
              <w:spacing w:after="0" w:lineRule="auto"/>
              <w:rPr>
                <w:b w:val="1"/>
                <w:bCs w:val="1"/>
              </w:rPr>
            </w:pPr>
            <w:r w:rsidDel="00000000" w:rsidR="00000000" w:rsidRPr="00000000">
              <w:rPr>
                <w:b w:val="1"/>
                <w:bCs w:val="1"/>
                <w:rtl w:val="0"/>
              </w:rPr>
              <w:t xml:space="preserve">Scenario</w:t>
            </w:r>
          </w:p>
        </w:tc>
        <w:tc>
          <w:tcPr>
            <w:tcBorders>
              <w:top w:color="000000" w:space="0" w:sz="5" w:val="single"/>
              <w:left w:color="000000" w:space="0" w:sz="0" w:val="nil"/>
              <w:bottom w:color="000000" w:space="0" w:sz="5" w:val="single"/>
              <w:right w:color="000000" w:space="0" w:sz="5" w:val="single"/>
            </w:tcBorders>
            <w:shd w:fill="d9d9d9" w:val="clear"/>
            <w:tcMar>
              <w:top w:w="0.0" w:type="dxa"/>
              <w:left w:w="20.0" w:type="dxa"/>
              <w:bottom w:w="0.0" w:type="dxa"/>
              <w:right w:w="20.0" w:type="dxa"/>
            </w:tcMar>
          </w:tcPr>
          <w:p w:rsidR="00000000" w:rsidDel="00000000" w:rsidP="00000000" w:rsidRDefault="00000000" w:rsidRPr="00000000" w14:paraId="00001D71">
            <w:pPr>
              <w:spacing w:after="0" w:lineRule="auto"/>
              <w:rPr>
                <w:b w:val="1"/>
                <w:bCs w:val="1"/>
              </w:rPr>
            </w:pPr>
            <w:r w:rsidDel="00000000" w:rsidR="00000000" w:rsidRPr="00000000">
              <w:rPr>
                <w:b w:val="1"/>
                <w:bCs w:val="1"/>
                <w:rtl w:val="0"/>
              </w:rPr>
              <w:t xml:space="preserve">Expected Result</w:t>
            </w:r>
          </w:p>
        </w:tc>
      </w:tr>
      <w:tr>
        <w:trPr>
          <w:cantSplit w:val="0"/>
          <w:trHeight w:val="255" w:hRule="atLeast"/>
          <w:tblHeader w:val="0"/>
        </w:trPr>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tcPr>
          <w:p w:rsidR="00000000" w:rsidDel="00000000" w:rsidP="00000000" w:rsidRDefault="00000000" w:rsidRPr="00000000" w14:paraId="00001D72">
            <w:pPr>
              <w:spacing w:after="0" w:lineRule="auto"/>
              <w:rPr/>
            </w:pPr>
            <w:r w:rsidDel="00000000" w:rsidR="00000000" w:rsidRPr="00000000">
              <w:rPr>
                <w:rtl w:val="0"/>
              </w:rPr>
              <w:t xml:space="preserve">TC-01</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tcPr>
          <w:p w:rsidR="00000000" w:rsidDel="00000000" w:rsidP="00000000" w:rsidRDefault="00000000" w:rsidRPr="00000000" w14:paraId="00001D73">
            <w:pPr>
              <w:spacing w:after="0" w:lineRule="auto"/>
              <w:rPr/>
            </w:pPr>
            <w:r w:rsidDel="00000000" w:rsidR="00000000" w:rsidRPr="00000000">
              <w:rPr>
                <w:rtl w:val="0"/>
              </w:rPr>
              <w:t xml:space="preserve">Assign Manager role scoped to Team A</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tcPr>
          <w:p w:rsidR="00000000" w:rsidDel="00000000" w:rsidP="00000000" w:rsidRDefault="00000000" w:rsidRPr="00000000" w14:paraId="00001D74">
            <w:pPr>
              <w:spacing w:after="0" w:lineRule="auto"/>
              <w:rPr/>
            </w:pPr>
            <w:r w:rsidDel="00000000" w:rsidR="00000000" w:rsidRPr="00000000">
              <w:rPr>
                <w:rtl w:val="0"/>
              </w:rPr>
              <w:t xml:space="preserve">Manager dashboard displays only Team A data.</w:t>
            </w:r>
          </w:p>
        </w:tc>
      </w:tr>
      <w:tr>
        <w:trPr>
          <w:cantSplit w:val="0"/>
          <w:trHeight w:val="255" w:hRule="atLeast"/>
          <w:tblHeader w:val="0"/>
        </w:trPr>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tcPr>
          <w:p w:rsidR="00000000" w:rsidDel="00000000" w:rsidP="00000000" w:rsidRDefault="00000000" w:rsidRPr="00000000" w14:paraId="00001D75">
            <w:pPr>
              <w:spacing w:after="0" w:lineRule="auto"/>
              <w:rPr/>
            </w:pPr>
            <w:r w:rsidDel="00000000" w:rsidR="00000000" w:rsidRPr="00000000">
              <w:rPr>
                <w:rtl w:val="0"/>
              </w:rPr>
              <w:t xml:space="preserve">TC-02</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tcPr>
          <w:p w:rsidR="00000000" w:rsidDel="00000000" w:rsidP="00000000" w:rsidRDefault="00000000" w:rsidRPr="00000000" w14:paraId="00001D76">
            <w:pPr>
              <w:spacing w:after="0" w:lineRule="auto"/>
              <w:rPr/>
            </w:pPr>
            <w:r w:rsidDel="00000000" w:rsidR="00000000" w:rsidRPr="00000000">
              <w:rPr>
                <w:rtl w:val="0"/>
              </w:rPr>
              <w:t xml:space="preserve">Manager attempts cross-team URL access</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tcPr>
          <w:p w:rsidR="00000000" w:rsidDel="00000000" w:rsidP="00000000" w:rsidRDefault="00000000" w:rsidRPr="00000000" w14:paraId="00001D77">
            <w:pPr>
              <w:spacing w:after="0" w:lineRule="auto"/>
              <w:rPr/>
            </w:pPr>
            <w:r w:rsidDel="00000000" w:rsidR="00000000" w:rsidRPr="00000000">
              <w:rPr>
                <w:rtl w:val="0"/>
              </w:rPr>
              <w:t xml:space="preserve">403 Forbidden is returned and access is blocked.</w:t>
            </w:r>
          </w:p>
        </w:tc>
      </w:tr>
      <w:tr>
        <w:trPr>
          <w:cantSplit w:val="0"/>
          <w:trHeight w:val="255" w:hRule="atLeast"/>
          <w:tblHeader w:val="0"/>
        </w:trPr>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tcPr>
          <w:p w:rsidR="00000000" w:rsidDel="00000000" w:rsidP="00000000" w:rsidRDefault="00000000" w:rsidRPr="00000000" w14:paraId="00001D78">
            <w:pPr>
              <w:spacing w:after="0" w:lineRule="auto"/>
              <w:rPr/>
            </w:pPr>
            <w:r w:rsidDel="00000000" w:rsidR="00000000" w:rsidRPr="00000000">
              <w:rPr>
                <w:rtl w:val="0"/>
              </w:rPr>
              <w:t xml:space="preserve">TC-03</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tcPr>
          <w:p w:rsidR="00000000" w:rsidDel="00000000" w:rsidP="00000000" w:rsidRDefault="00000000" w:rsidRPr="00000000" w14:paraId="00001D79">
            <w:pPr>
              <w:spacing w:after="0" w:lineRule="auto"/>
              <w:rPr/>
            </w:pPr>
            <w:r w:rsidDel="00000000" w:rsidR="00000000" w:rsidRPr="00000000">
              <w:rPr>
                <w:rtl w:val="0"/>
              </w:rPr>
              <w:t xml:space="preserve">Remove the last Full Admin</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tcPr>
          <w:p w:rsidR="00000000" w:rsidDel="00000000" w:rsidP="00000000" w:rsidRDefault="00000000" w:rsidRPr="00000000" w14:paraId="00001D7A">
            <w:pPr>
              <w:spacing w:after="0" w:lineRule="auto"/>
              <w:rPr/>
            </w:pPr>
            <w:r w:rsidDel="00000000" w:rsidR="00000000" w:rsidRPr="00000000">
              <w:rPr>
                <w:rtl w:val="0"/>
              </w:rPr>
              <w:t xml:space="preserve">System blocks removal and displays a warning.</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tcPr>
          <w:p w:rsidR="00000000" w:rsidDel="00000000" w:rsidP="00000000" w:rsidRDefault="00000000" w:rsidRPr="00000000" w14:paraId="00001D7B">
            <w:pPr>
              <w:spacing w:after="0" w:lineRule="auto"/>
              <w:rPr/>
            </w:pPr>
            <w:r w:rsidDel="00000000" w:rsidR="00000000" w:rsidRPr="00000000">
              <w:rPr>
                <w:rtl w:val="0"/>
              </w:rPr>
              <w:t xml:space="preserve">TC-04</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tcPr>
          <w:p w:rsidR="00000000" w:rsidDel="00000000" w:rsidP="00000000" w:rsidRDefault="00000000" w:rsidRPr="00000000" w14:paraId="00001D7C">
            <w:pPr>
              <w:spacing w:after="0" w:lineRule="auto"/>
              <w:rPr/>
            </w:pPr>
            <w:r w:rsidDel="00000000" w:rsidR="00000000" w:rsidRPr="00000000">
              <w:rPr>
                <w:rtl w:val="0"/>
              </w:rPr>
              <w:t xml:space="preserve">Downgrade admin mid-session</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tcPr>
          <w:p w:rsidR="00000000" w:rsidDel="00000000" w:rsidP="00000000" w:rsidRDefault="00000000" w:rsidRPr="00000000" w14:paraId="00001D7D">
            <w:pPr>
              <w:spacing w:after="0" w:lineRule="auto"/>
              <w:rPr/>
            </w:pPr>
            <w:r w:rsidDel="00000000" w:rsidR="00000000" w:rsidRPr="00000000">
              <w:rPr>
                <w:rtl w:val="0"/>
              </w:rPr>
              <w:t xml:space="preserve">Active write actions are blocked; read-only access persists.</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tcPr>
          <w:p w:rsidR="00000000" w:rsidDel="00000000" w:rsidP="00000000" w:rsidRDefault="00000000" w:rsidRPr="00000000" w14:paraId="00001D7E">
            <w:pPr>
              <w:spacing w:after="0" w:lineRule="auto"/>
              <w:rPr/>
            </w:pPr>
            <w:r w:rsidDel="00000000" w:rsidR="00000000" w:rsidRPr="00000000">
              <w:rPr>
                <w:rtl w:val="0"/>
              </w:rPr>
              <w:t xml:space="preserve">TC-05</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tcPr>
          <w:p w:rsidR="00000000" w:rsidDel="00000000" w:rsidP="00000000" w:rsidRDefault="00000000" w:rsidRPr="00000000" w14:paraId="00001D7F">
            <w:pPr>
              <w:spacing w:after="0" w:lineRule="auto"/>
              <w:rPr/>
            </w:pPr>
            <w:r w:rsidDel="00000000" w:rsidR="00000000" w:rsidRPr="00000000">
              <w:rPr>
                <w:rtl w:val="0"/>
              </w:rPr>
              <w:t xml:space="preserve">Owner edits a Manager's team scope</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tcPr>
          <w:p w:rsidR="00000000" w:rsidDel="00000000" w:rsidP="00000000" w:rsidRDefault="00000000" w:rsidRPr="00000000" w14:paraId="00001D80">
            <w:pPr>
              <w:spacing w:after="0" w:lineRule="auto"/>
              <w:rPr/>
            </w:pPr>
            <w:r w:rsidDel="00000000" w:rsidR="00000000" w:rsidRPr="00000000">
              <w:rPr>
                <w:rtl w:val="0"/>
              </w:rPr>
              <w:t xml:space="preserve">Manager's dashboard updates without requiring re-login.</w:t>
            </w:r>
          </w:p>
        </w:tc>
      </w:tr>
    </w:tbl>
    <w:p w:rsidR="00000000" w:rsidDel="00000000" w:rsidP="00000000" w:rsidRDefault="00000000" w:rsidRPr="00000000" w14:paraId="00001D81">
      <w:pPr>
        <w:rPr/>
      </w:pPr>
      <w:r w:rsidDel="00000000" w:rsidR="00000000" w:rsidRPr="00000000">
        <w:rPr>
          <w:rtl w:val="0"/>
        </w:rPr>
        <w:t xml:space="preserve"> </w:t>
      </w:r>
    </w:p>
    <w:p w:rsidR="00000000" w:rsidDel="00000000" w:rsidP="00000000" w:rsidRDefault="00000000" w:rsidRPr="00000000" w14:paraId="00001D82">
      <w:pPr>
        <w:pStyle w:val="Heading1"/>
        <w:keepNext w:val="0"/>
        <w:keepLines w:val="0"/>
        <w:spacing w:after="160" w:before="300" w:lineRule="auto"/>
        <w:rPr>
          <w:rFonts w:ascii="Cambria" w:cs="Cambria" w:eastAsia="Cambria" w:hAnsi="Cambria"/>
          <w:color w:val="000000"/>
          <w:sz w:val="46"/>
          <w:szCs w:val="46"/>
        </w:rPr>
      </w:pPr>
      <w:bookmarkStart w:colFirst="0" w:colLast="0" w:name="_ru4flrq3zhz7" w:id="931"/>
      <w:bookmarkEnd w:id="931"/>
      <w:r w:rsidDel="00000000" w:rsidR="00000000" w:rsidRPr="00000000">
        <w:rPr>
          <w:rFonts w:ascii="Cambria" w:cs="Cambria" w:eastAsia="Cambria" w:hAnsi="Cambria"/>
          <w:color w:val="000000"/>
          <w:sz w:val="46"/>
          <w:szCs w:val="46"/>
          <w:rtl w:val="0"/>
        </w:rPr>
        <w:t xml:space="preserve">ENT-US-02: SSO / SCIM-Based Identity Provisioning</w:t>
      </w:r>
    </w:p>
    <w:p w:rsidR="00000000" w:rsidDel="00000000" w:rsidP="00000000" w:rsidRDefault="00000000" w:rsidRPr="00000000" w14:paraId="00001D83">
      <w:pPr>
        <w:spacing w:after="160" w:lineRule="auto"/>
        <w:rPr/>
      </w:pPr>
      <w:r w:rsidDel="00000000" w:rsidR="00000000" w:rsidRPr="00000000">
        <w:rPr>
          <w:b w:val="1"/>
          <w:bCs w:val="1"/>
          <w:rtl w:val="0"/>
        </w:rPr>
        <w:t xml:space="preserve">STATUS: </w:t>
      </w:r>
      <w:r w:rsidDel="00000000" w:rsidR="00000000" w:rsidRPr="00000000">
        <w:rPr>
          <w:rtl w:val="0"/>
        </w:rPr>
        <w:t xml:space="preserve">Proposed (Gap)   </w:t>
      </w:r>
      <w:r w:rsidDel="00000000" w:rsidR="00000000" w:rsidRPr="00000000">
        <w:rPr>
          <w:b w:val="1"/>
          <w:bCs w:val="1"/>
          <w:rtl w:val="0"/>
        </w:rPr>
        <w:t xml:space="preserve">PRIORITY: </w:t>
      </w:r>
      <w:r w:rsidDel="00000000" w:rsidR="00000000" w:rsidRPr="00000000">
        <w:rPr>
          <w:rtl w:val="0"/>
        </w:rPr>
        <w:t xml:space="preserve">High   </w:t>
      </w:r>
      <w:r w:rsidDel="00000000" w:rsidR="00000000" w:rsidRPr="00000000">
        <w:rPr>
          <w:b w:val="1"/>
          <w:bCs w:val="1"/>
          <w:rtl w:val="0"/>
        </w:rPr>
        <w:t xml:space="preserve">ACTOR: </w:t>
      </w:r>
      <w:r w:rsidDel="00000000" w:rsidR="00000000" w:rsidRPr="00000000">
        <w:rPr>
          <w:rtl w:val="0"/>
        </w:rPr>
        <w:t xml:space="preserve">Organization Admin / IT Department</w:t>
      </w:r>
    </w:p>
    <w:p w:rsidR="00000000" w:rsidDel="00000000" w:rsidP="00000000" w:rsidRDefault="00000000" w:rsidRPr="00000000" w14:paraId="00001D84">
      <w:pPr>
        <w:spacing w:after="160" w:lineRule="auto"/>
        <w:rPr/>
      </w:pPr>
      <w:r w:rsidDel="00000000" w:rsidR="00000000" w:rsidRPr="00000000">
        <w:rPr>
          <w:b w:val="1"/>
          <w:bCs w:val="1"/>
          <w:rtl w:val="0"/>
        </w:rPr>
        <w:t xml:space="preserve">Intent: </w:t>
      </w:r>
      <w:r w:rsidDel="00000000" w:rsidR="00000000" w:rsidRPr="00000000">
        <w:rPr>
          <w:rtl w:val="0"/>
        </w:rPr>
        <w:t xml:space="preserve">To integrate with corporate identity providers (Okta, Azure AD, Google Workspace) so employee accounts are automatically provisioned and deprovisioned based on HR system status, removing reliance on manual CSV uploads for onboarding and offboarding.</w:t>
      </w:r>
    </w:p>
    <w:p w:rsidR="00000000" w:rsidDel="00000000" w:rsidP="00000000" w:rsidRDefault="00000000" w:rsidRPr="00000000" w14:paraId="00001D85">
      <w:pPr>
        <w:spacing w:after="80" w:before="160" w:lineRule="auto"/>
        <w:rPr>
          <w:b w:val="1"/>
          <w:bCs w:val="1"/>
          <w:u w:val="single"/>
        </w:rPr>
      </w:pPr>
      <w:r w:rsidDel="00000000" w:rsidR="00000000" w:rsidRPr="00000000">
        <w:rPr>
          <w:b w:val="1"/>
          <w:bCs w:val="1"/>
          <w:u w:val="single"/>
          <w:rtl w:val="0"/>
        </w:rPr>
        <w:t xml:space="preserve">Happy Path Steps</w:t>
      </w:r>
    </w:p>
    <w:p w:rsidR="00000000" w:rsidDel="00000000" w:rsidP="00000000" w:rsidRDefault="00000000" w:rsidRPr="00000000" w14:paraId="00001D86">
      <w:pPr>
        <w:spacing w:after="60" w:lineRule="auto"/>
        <w:rPr/>
      </w:pPr>
      <w:r w:rsidDel="00000000" w:rsidR="00000000" w:rsidRPr="00000000">
        <w:rPr>
          <w:b w:val="1"/>
          <w:bCs w:val="1"/>
          <w:rtl w:val="0"/>
        </w:rPr>
        <w:t xml:space="preserve">1.        </w:t>
        <w:tab/>
      </w:r>
      <w:r w:rsidDel="00000000" w:rsidR="00000000" w:rsidRPr="00000000">
        <w:rPr>
          <w:rtl w:val="0"/>
        </w:rPr>
        <w:t xml:space="preserve">Admin/IT navigates to "Integrations" and selects an SSO/SCIM provider.</w:t>
      </w:r>
    </w:p>
    <w:p w:rsidR="00000000" w:rsidDel="00000000" w:rsidP="00000000" w:rsidRDefault="00000000" w:rsidRPr="00000000" w14:paraId="00001D87">
      <w:pPr>
        <w:spacing w:after="60" w:lineRule="auto"/>
        <w:rPr/>
      </w:pPr>
      <w:r w:rsidDel="00000000" w:rsidR="00000000" w:rsidRPr="00000000">
        <w:rPr>
          <w:b w:val="1"/>
          <w:bCs w:val="1"/>
          <w:rtl w:val="0"/>
        </w:rPr>
        <w:t xml:space="preserve">2.        </w:t>
        <w:tab/>
      </w:r>
      <w:r w:rsidDel="00000000" w:rsidR="00000000" w:rsidRPr="00000000">
        <w:rPr>
          <w:rtl w:val="0"/>
        </w:rPr>
        <w:t xml:space="preserve">Admin authenticates and links the Enterprise org to the identity provider (IdP) tenant.</w:t>
      </w:r>
    </w:p>
    <w:p w:rsidR="00000000" w:rsidDel="00000000" w:rsidP="00000000" w:rsidRDefault="00000000" w:rsidRPr="00000000" w14:paraId="00001D88">
      <w:pPr>
        <w:spacing w:after="60" w:lineRule="auto"/>
        <w:rPr/>
      </w:pPr>
      <w:r w:rsidDel="00000000" w:rsidR="00000000" w:rsidRPr="00000000">
        <w:rPr>
          <w:b w:val="1"/>
          <w:bCs w:val="1"/>
          <w:rtl w:val="0"/>
        </w:rPr>
        <w:t xml:space="preserve">3.        </w:t>
        <w:tab/>
      </w:r>
      <w:r w:rsidDel="00000000" w:rsidR="00000000" w:rsidRPr="00000000">
        <w:rPr>
          <w:rtl w:val="0"/>
        </w:rPr>
        <w:t xml:space="preserve">The IdP pushes the user list via SCIM; matching employees are auto-provisioned with Enterprise access.</w:t>
      </w:r>
    </w:p>
    <w:p w:rsidR="00000000" w:rsidDel="00000000" w:rsidP="00000000" w:rsidRDefault="00000000" w:rsidRPr="00000000" w14:paraId="00001D89">
      <w:pPr>
        <w:spacing w:after="60" w:lineRule="auto"/>
        <w:rPr/>
      </w:pPr>
      <w:r w:rsidDel="00000000" w:rsidR="00000000" w:rsidRPr="00000000">
        <w:rPr>
          <w:b w:val="1"/>
          <w:bCs w:val="1"/>
          <w:rtl w:val="0"/>
        </w:rPr>
        <w:t xml:space="preserve">4.        </w:t>
        <w:tab/>
      </w:r>
      <w:r w:rsidDel="00000000" w:rsidR="00000000" w:rsidRPr="00000000">
        <w:rPr>
          <w:rtl w:val="0"/>
        </w:rPr>
        <w:t xml:space="preserve">When an employee is removed or disabled in the IdP, the system auto-revokes their Speeky-AI license within a defined sync window.</w:t>
      </w:r>
    </w:p>
    <w:p w:rsidR="00000000" w:rsidDel="00000000" w:rsidP="00000000" w:rsidRDefault="00000000" w:rsidRPr="00000000" w14:paraId="00001D8A">
      <w:pPr>
        <w:spacing w:after="60" w:lineRule="auto"/>
        <w:rPr/>
      </w:pPr>
      <w:r w:rsidDel="00000000" w:rsidR="00000000" w:rsidRPr="00000000">
        <w:rPr>
          <w:b w:val="1"/>
          <w:bCs w:val="1"/>
          <w:rtl w:val="0"/>
        </w:rPr>
        <w:t xml:space="preserve">5.        </w:t>
        <w:tab/>
      </w:r>
      <w:r w:rsidDel="00000000" w:rsidR="00000000" w:rsidRPr="00000000">
        <w:rPr>
          <w:rtl w:val="0"/>
        </w:rPr>
        <w:t xml:space="preserve">Admin views a sync status log confirming provisioning and deprovisioning events.</w:t>
      </w:r>
    </w:p>
    <w:p w:rsidR="00000000" w:rsidDel="00000000" w:rsidP="00000000" w:rsidRDefault="00000000" w:rsidRPr="00000000" w14:paraId="00001D8B">
      <w:pPr>
        <w:spacing w:after="80" w:before="160" w:lineRule="auto"/>
        <w:rPr>
          <w:b w:val="1"/>
          <w:bCs w:val="1"/>
          <w:u w:val="single"/>
        </w:rPr>
      </w:pPr>
      <w:r w:rsidDel="00000000" w:rsidR="00000000" w:rsidRPr="00000000">
        <w:rPr>
          <w:b w:val="1"/>
          <w:bCs w:val="1"/>
          <w:u w:val="single"/>
          <w:rtl w:val="0"/>
        </w:rPr>
        <w:t xml:space="preserve">Acceptance Criteria</w:t>
      </w:r>
    </w:p>
    <w:p w:rsidR="00000000" w:rsidDel="00000000" w:rsidP="00000000" w:rsidRDefault="00000000" w:rsidRPr="00000000" w14:paraId="00001D8C">
      <w:pPr>
        <w:spacing w:after="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SSO login must be enforceable org-wide when enabled, disabling direct email/password login for members.</w:t>
      </w:r>
    </w:p>
    <w:p w:rsidR="00000000" w:rsidDel="00000000" w:rsidP="00000000" w:rsidRDefault="00000000" w:rsidRPr="00000000" w14:paraId="00001D8D">
      <w:pPr>
        <w:spacing w:after="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Deprovisioning via SCIM must trigger the same license-release flow as a manual revocation.</w:t>
      </w:r>
    </w:p>
    <w:p w:rsidR="00000000" w:rsidDel="00000000" w:rsidP="00000000" w:rsidRDefault="00000000" w:rsidRPr="00000000" w14:paraId="00001D8E">
      <w:pPr>
        <w:spacing w:after="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Sync failures must be visibly logged with retry capability, never silently dropped.</w:t>
      </w:r>
    </w:p>
    <w:p w:rsidR="00000000" w:rsidDel="00000000" w:rsidP="00000000" w:rsidRDefault="00000000" w:rsidRPr="00000000" w14:paraId="00001D8F">
      <w:pPr>
        <w:spacing w:after="80" w:before="160" w:lineRule="auto"/>
        <w:rPr>
          <w:b w:val="1"/>
          <w:bCs w:val="1"/>
          <w:u w:val="single"/>
        </w:rPr>
      </w:pPr>
      <w:r w:rsidDel="00000000" w:rsidR="00000000" w:rsidRPr="00000000">
        <w:rPr>
          <w:b w:val="1"/>
          <w:bCs w:val="1"/>
          <w:u w:val="single"/>
          <w:rtl w:val="0"/>
        </w:rPr>
        <w:t xml:space="preserve">Exception Handling</w:t>
      </w:r>
    </w:p>
    <w:p w:rsidR="00000000" w:rsidDel="00000000" w:rsidP="00000000" w:rsidRDefault="00000000" w:rsidRPr="00000000" w14:paraId="00001D90">
      <w:pPr>
        <w:spacing w:after="80" w:lineRule="auto"/>
        <w:rPr/>
      </w:pPr>
      <w:r w:rsidDel="00000000" w:rsidR="00000000" w:rsidRPr="00000000">
        <w:rPr>
          <w:b w:val="1"/>
          <w:bCs w:val="1"/>
          <w:rtl w:val="0"/>
        </w:rPr>
        <w:t xml:space="preserve">E-01: SCIM Sync Failure. </w:t>
      </w:r>
      <w:r w:rsidDel="00000000" w:rsidR="00000000" w:rsidRPr="00000000">
        <w:rPr>
          <w:rtl w:val="0"/>
        </w:rPr>
        <w:t xml:space="preserve">The IdP push fails due to a malformed payload. RESOLUTION: The failed record is logged in a Sync Error report; the admin is notified by email while other records continue processing.</w:t>
      </w:r>
    </w:p>
    <w:p w:rsidR="00000000" w:rsidDel="00000000" w:rsidP="00000000" w:rsidRDefault="00000000" w:rsidRPr="00000000" w14:paraId="00001D91">
      <w:pPr>
        <w:spacing w:after="80" w:lineRule="auto"/>
        <w:rPr/>
      </w:pPr>
      <w:r w:rsidDel="00000000" w:rsidR="00000000" w:rsidRPr="00000000">
        <w:rPr>
          <w:b w:val="1"/>
          <w:bCs w:val="1"/>
          <w:rtl w:val="0"/>
        </w:rPr>
        <w:t xml:space="preserve">E-02: Duplicate Identity. </w:t>
      </w:r>
      <w:r w:rsidDel="00000000" w:rsidR="00000000" w:rsidRPr="00000000">
        <w:rPr>
          <w:rtl w:val="0"/>
        </w:rPr>
        <w:t xml:space="preserve">An employee exists both via manual invite and SCIM push. RESOLUTION: System matches on verified email and merges to a single account, preserving practice history.</w:t>
      </w:r>
    </w:p>
    <w:p w:rsidR="00000000" w:rsidDel="00000000" w:rsidP="00000000" w:rsidRDefault="00000000" w:rsidRPr="00000000" w14:paraId="00001D92">
      <w:pPr>
        <w:spacing w:after="80" w:lineRule="auto"/>
        <w:rPr/>
      </w:pPr>
      <w:r w:rsidDel="00000000" w:rsidR="00000000" w:rsidRPr="00000000">
        <w:rPr>
          <w:b w:val="1"/>
          <w:bCs w:val="1"/>
          <w:rtl w:val="0"/>
        </w:rPr>
        <w:t xml:space="preserve">E-03: IdP Outage. </w:t>
      </w:r>
      <w:r w:rsidDel="00000000" w:rsidR="00000000" w:rsidRPr="00000000">
        <w:rPr>
          <w:rtl w:val="0"/>
        </w:rPr>
        <w:t xml:space="preserve">The identity provider is unreachable during a scheduled sync. RESOLUTION: System retains the last-known-good state, retries with exponential backoff, and displays a "Sync Delayed" banner on the dashboard.</w:t>
      </w:r>
    </w:p>
    <w:p w:rsidR="00000000" w:rsidDel="00000000" w:rsidP="00000000" w:rsidRDefault="00000000" w:rsidRPr="00000000" w14:paraId="00001D93">
      <w:pPr>
        <w:spacing w:after="80" w:lineRule="auto"/>
        <w:rPr/>
      </w:pPr>
      <w:r w:rsidDel="00000000" w:rsidR="00000000" w:rsidRPr="00000000">
        <w:rPr>
          <w:b w:val="1"/>
          <w:bCs w:val="1"/>
          <w:rtl w:val="0"/>
        </w:rPr>
        <w:t xml:space="preserve">E-04: Seat Limit Exceeded via Auto-Provision. </w:t>
      </w:r>
      <w:r w:rsidDel="00000000" w:rsidR="00000000" w:rsidRPr="00000000">
        <w:rPr>
          <w:rtl w:val="0"/>
        </w:rPr>
        <w:t xml:space="preserve">A SCIM push adds more users than available licenses. RESOLUTION: Extra users are provisioned to a "Pending Activation" queue; admin is prompted to purchase additional seats.</w:t>
      </w:r>
    </w:p>
    <w:p w:rsidR="00000000" w:rsidDel="00000000" w:rsidP="00000000" w:rsidRDefault="00000000" w:rsidRPr="00000000" w14:paraId="00001D94">
      <w:pPr>
        <w:spacing w:after="80" w:lineRule="auto"/>
        <w:rPr/>
      </w:pPr>
      <w:r w:rsidDel="00000000" w:rsidR="00000000" w:rsidRPr="00000000">
        <w:rPr>
          <w:b w:val="1"/>
          <w:bCs w:val="1"/>
          <w:rtl w:val="0"/>
        </w:rPr>
        <w:t xml:space="preserve">E-05: SSO Lockout. </w:t>
      </w:r>
      <w:r w:rsidDel="00000000" w:rsidR="00000000" w:rsidRPr="00000000">
        <w:rPr>
          <w:rtl w:val="0"/>
        </w:rPr>
        <w:t xml:space="preserve">Admin enables SSO enforcement, but IdP misconfiguration locks out all users, including the Admin. RESOLUTION: A time-limited emergency break-glass admin login, delivered via a separate secure channel, remains available.</w:t>
      </w:r>
    </w:p>
    <w:p w:rsidR="00000000" w:rsidDel="00000000" w:rsidP="00000000" w:rsidRDefault="00000000" w:rsidRPr="00000000" w14:paraId="00001D95">
      <w:pPr>
        <w:spacing w:after="80" w:before="160" w:lineRule="auto"/>
        <w:rPr>
          <w:b w:val="1"/>
          <w:bCs w:val="1"/>
          <w:u w:val="single"/>
        </w:rPr>
      </w:pPr>
      <w:r w:rsidDel="00000000" w:rsidR="00000000" w:rsidRPr="00000000">
        <w:rPr>
          <w:b w:val="1"/>
          <w:bCs w:val="1"/>
          <w:u w:val="single"/>
          <w:rtl w:val="0"/>
        </w:rPr>
        <w:t xml:space="preserve">Validation Test Cases</w:t>
      </w:r>
    </w:p>
    <w:tbl>
      <w:tblPr>
        <w:tblStyle w:val="Table187"/>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34"/>
        <w:gridCol w:w="4013"/>
        <w:gridCol w:w="4013"/>
        <w:tblGridChange w:id="0">
          <w:tblGrid>
            <w:gridCol w:w="1334"/>
            <w:gridCol w:w="4013"/>
            <w:gridCol w:w="4013"/>
          </w:tblGrid>
        </w:tblGridChange>
      </w:tblGrid>
      <w:tr>
        <w:trPr>
          <w:cantSplit w:val="0"/>
          <w:trHeight w:val="25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0.0" w:type="dxa"/>
              <w:left w:w="20.0" w:type="dxa"/>
              <w:bottom w:w="0.0" w:type="dxa"/>
              <w:right w:w="20.0" w:type="dxa"/>
            </w:tcMar>
          </w:tcPr>
          <w:p w:rsidR="00000000" w:rsidDel="00000000" w:rsidP="00000000" w:rsidRDefault="00000000" w:rsidRPr="00000000" w14:paraId="00001D96">
            <w:pPr>
              <w:spacing w:after="0" w:lineRule="auto"/>
              <w:rPr>
                <w:b w:val="1"/>
                <w:bCs w:val="1"/>
              </w:rPr>
            </w:pPr>
            <w:r w:rsidDel="00000000" w:rsidR="00000000" w:rsidRPr="00000000">
              <w:rPr>
                <w:b w:val="1"/>
                <w:bCs w:val="1"/>
                <w:rtl w:val="0"/>
              </w:rPr>
              <w:t xml:space="preserve">Case ID</w:t>
            </w:r>
          </w:p>
        </w:tc>
        <w:tc>
          <w:tcPr>
            <w:tcBorders>
              <w:top w:color="000000" w:space="0" w:sz="5" w:val="single"/>
              <w:left w:color="000000" w:space="0" w:sz="0" w:val="nil"/>
              <w:bottom w:color="000000" w:space="0" w:sz="5" w:val="single"/>
              <w:right w:color="000000" w:space="0" w:sz="5" w:val="single"/>
            </w:tcBorders>
            <w:shd w:fill="d9d9d9" w:val="clear"/>
            <w:tcMar>
              <w:top w:w="0.0" w:type="dxa"/>
              <w:left w:w="20.0" w:type="dxa"/>
              <w:bottom w:w="0.0" w:type="dxa"/>
              <w:right w:w="20.0" w:type="dxa"/>
            </w:tcMar>
          </w:tcPr>
          <w:p w:rsidR="00000000" w:rsidDel="00000000" w:rsidP="00000000" w:rsidRDefault="00000000" w:rsidRPr="00000000" w14:paraId="00001D97">
            <w:pPr>
              <w:spacing w:after="0" w:lineRule="auto"/>
              <w:rPr>
                <w:b w:val="1"/>
                <w:bCs w:val="1"/>
              </w:rPr>
            </w:pPr>
            <w:r w:rsidDel="00000000" w:rsidR="00000000" w:rsidRPr="00000000">
              <w:rPr>
                <w:b w:val="1"/>
                <w:bCs w:val="1"/>
                <w:rtl w:val="0"/>
              </w:rPr>
              <w:t xml:space="preserve">Scenario</w:t>
            </w:r>
          </w:p>
        </w:tc>
        <w:tc>
          <w:tcPr>
            <w:tcBorders>
              <w:top w:color="000000" w:space="0" w:sz="5" w:val="single"/>
              <w:left w:color="000000" w:space="0" w:sz="0" w:val="nil"/>
              <w:bottom w:color="000000" w:space="0" w:sz="5" w:val="single"/>
              <w:right w:color="000000" w:space="0" w:sz="5" w:val="single"/>
            </w:tcBorders>
            <w:shd w:fill="d9d9d9" w:val="clear"/>
            <w:tcMar>
              <w:top w:w="0.0" w:type="dxa"/>
              <w:left w:w="20.0" w:type="dxa"/>
              <w:bottom w:w="0.0" w:type="dxa"/>
              <w:right w:w="20.0" w:type="dxa"/>
            </w:tcMar>
          </w:tcPr>
          <w:p w:rsidR="00000000" w:rsidDel="00000000" w:rsidP="00000000" w:rsidRDefault="00000000" w:rsidRPr="00000000" w14:paraId="00001D98">
            <w:pPr>
              <w:spacing w:after="0" w:lineRule="auto"/>
              <w:rPr>
                <w:b w:val="1"/>
                <w:bCs w:val="1"/>
              </w:rPr>
            </w:pPr>
            <w:r w:rsidDel="00000000" w:rsidR="00000000" w:rsidRPr="00000000">
              <w:rPr>
                <w:b w:val="1"/>
                <w:bCs w:val="1"/>
                <w:rtl w:val="0"/>
              </w:rPr>
              <w:t xml:space="preserve">Expected Result</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tcPr>
          <w:p w:rsidR="00000000" w:rsidDel="00000000" w:rsidP="00000000" w:rsidRDefault="00000000" w:rsidRPr="00000000" w14:paraId="00001D99">
            <w:pPr>
              <w:spacing w:after="0" w:lineRule="auto"/>
              <w:rPr/>
            </w:pPr>
            <w:r w:rsidDel="00000000" w:rsidR="00000000" w:rsidRPr="00000000">
              <w:rPr>
                <w:rtl w:val="0"/>
              </w:rPr>
              <w:t xml:space="preserve">TC-01</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tcPr>
          <w:p w:rsidR="00000000" w:rsidDel="00000000" w:rsidP="00000000" w:rsidRDefault="00000000" w:rsidRPr="00000000" w14:paraId="00001D9A">
            <w:pPr>
              <w:spacing w:after="0" w:lineRule="auto"/>
              <w:rPr/>
            </w:pPr>
            <w:r w:rsidDel="00000000" w:rsidR="00000000" w:rsidRPr="00000000">
              <w:rPr>
                <w:rtl w:val="0"/>
              </w:rPr>
              <w:t xml:space="preserve">Link an Okta tenant</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tcPr>
          <w:p w:rsidR="00000000" w:rsidDel="00000000" w:rsidP="00000000" w:rsidRDefault="00000000" w:rsidRPr="00000000" w14:paraId="00001D9B">
            <w:pPr>
              <w:spacing w:after="0" w:lineRule="auto"/>
              <w:rPr/>
            </w:pPr>
            <w:r w:rsidDel="00000000" w:rsidR="00000000" w:rsidRPr="00000000">
              <w:rPr>
                <w:rtl w:val="0"/>
              </w:rPr>
              <w:t xml:space="preserve">Employees are auto-provisioned matching the Okta group.</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tcPr>
          <w:p w:rsidR="00000000" w:rsidDel="00000000" w:rsidP="00000000" w:rsidRDefault="00000000" w:rsidRPr="00000000" w14:paraId="00001D9C">
            <w:pPr>
              <w:spacing w:after="0" w:lineRule="auto"/>
              <w:rPr/>
            </w:pPr>
            <w:r w:rsidDel="00000000" w:rsidR="00000000" w:rsidRPr="00000000">
              <w:rPr>
                <w:rtl w:val="0"/>
              </w:rPr>
              <w:t xml:space="preserve">TC-02</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tcPr>
          <w:p w:rsidR="00000000" w:rsidDel="00000000" w:rsidP="00000000" w:rsidRDefault="00000000" w:rsidRPr="00000000" w14:paraId="00001D9D">
            <w:pPr>
              <w:spacing w:after="0" w:lineRule="auto"/>
              <w:rPr/>
            </w:pPr>
            <w:r w:rsidDel="00000000" w:rsidR="00000000" w:rsidRPr="00000000">
              <w:rPr>
                <w:rtl w:val="0"/>
              </w:rPr>
              <w:t xml:space="preserve">Disable an employee in the IdP</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tcPr>
          <w:p w:rsidR="00000000" w:rsidDel="00000000" w:rsidP="00000000" w:rsidRDefault="00000000" w:rsidRPr="00000000" w14:paraId="00001D9E">
            <w:pPr>
              <w:spacing w:after="0" w:lineRule="auto"/>
              <w:rPr/>
            </w:pPr>
            <w:r w:rsidDel="00000000" w:rsidR="00000000" w:rsidRPr="00000000">
              <w:rPr>
                <w:rtl w:val="0"/>
              </w:rPr>
              <w:t xml:space="preserve">Speeky-AI license is auto-revoked within the sync window.</w:t>
            </w:r>
          </w:p>
        </w:tc>
      </w:tr>
      <w:tr>
        <w:trPr>
          <w:cantSplit w:val="0"/>
          <w:trHeight w:val="255" w:hRule="atLeast"/>
          <w:tblHeader w:val="0"/>
        </w:trPr>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tcPr>
          <w:p w:rsidR="00000000" w:rsidDel="00000000" w:rsidP="00000000" w:rsidRDefault="00000000" w:rsidRPr="00000000" w14:paraId="00001D9F">
            <w:pPr>
              <w:spacing w:after="0" w:lineRule="auto"/>
              <w:rPr/>
            </w:pPr>
            <w:r w:rsidDel="00000000" w:rsidR="00000000" w:rsidRPr="00000000">
              <w:rPr>
                <w:rtl w:val="0"/>
              </w:rPr>
              <w:t xml:space="preserve">TC-03</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tcPr>
          <w:p w:rsidR="00000000" w:rsidDel="00000000" w:rsidP="00000000" w:rsidRDefault="00000000" w:rsidRPr="00000000" w14:paraId="00001DA0">
            <w:pPr>
              <w:spacing w:after="0" w:lineRule="auto"/>
              <w:rPr/>
            </w:pPr>
            <w:r w:rsidDel="00000000" w:rsidR="00000000" w:rsidRPr="00000000">
              <w:rPr>
                <w:rtl w:val="0"/>
              </w:rPr>
              <w:t xml:space="preserve">Submit a malformed SCIM payload</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tcPr>
          <w:p w:rsidR="00000000" w:rsidDel="00000000" w:rsidP="00000000" w:rsidRDefault="00000000" w:rsidRPr="00000000" w14:paraId="00001DA1">
            <w:pPr>
              <w:spacing w:after="0" w:lineRule="auto"/>
              <w:rPr/>
            </w:pPr>
            <w:r w:rsidDel="00000000" w:rsidR="00000000" w:rsidRPr="00000000">
              <w:rPr>
                <w:rtl w:val="0"/>
              </w:rPr>
              <w:t xml:space="preserve">Error is logged; other users remain unaffected.</w:t>
            </w:r>
          </w:p>
        </w:tc>
      </w:tr>
      <w:tr>
        <w:trPr>
          <w:cantSplit w:val="0"/>
          <w:trHeight w:val="255" w:hRule="atLeast"/>
          <w:tblHeader w:val="0"/>
        </w:trPr>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tcPr>
          <w:p w:rsidR="00000000" w:rsidDel="00000000" w:rsidP="00000000" w:rsidRDefault="00000000" w:rsidRPr="00000000" w14:paraId="00001DA2">
            <w:pPr>
              <w:spacing w:after="0" w:lineRule="auto"/>
              <w:rPr/>
            </w:pPr>
            <w:r w:rsidDel="00000000" w:rsidR="00000000" w:rsidRPr="00000000">
              <w:rPr>
                <w:rtl w:val="0"/>
              </w:rPr>
              <w:t xml:space="preserve">TC-04</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tcPr>
          <w:p w:rsidR="00000000" w:rsidDel="00000000" w:rsidP="00000000" w:rsidRDefault="00000000" w:rsidRPr="00000000" w14:paraId="00001DA3">
            <w:pPr>
              <w:spacing w:after="0" w:lineRule="auto"/>
              <w:rPr/>
            </w:pPr>
            <w:r w:rsidDel="00000000" w:rsidR="00000000" w:rsidRPr="00000000">
              <w:rPr>
                <w:rtl w:val="0"/>
              </w:rPr>
              <w:t xml:space="preserve">Exceed seats via SCIM push</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tcPr>
          <w:p w:rsidR="00000000" w:rsidDel="00000000" w:rsidP="00000000" w:rsidRDefault="00000000" w:rsidRPr="00000000" w14:paraId="00001DA4">
            <w:pPr>
              <w:spacing w:after="0" w:lineRule="auto"/>
              <w:rPr/>
            </w:pPr>
            <w:r w:rsidDel="00000000" w:rsidR="00000000" w:rsidRPr="00000000">
              <w:rPr>
                <w:rtl w:val="0"/>
              </w:rPr>
              <w:t xml:space="preserve">New users are queued as Pending; admin is notified.</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tcPr>
          <w:p w:rsidR="00000000" w:rsidDel="00000000" w:rsidP="00000000" w:rsidRDefault="00000000" w:rsidRPr="00000000" w14:paraId="00001DA5">
            <w:pPr>
              <w:spacing w:after="0" w:lineRule="auto"/>
              <w:rPr/>
            </w:pPr>
            <w:r w:rsidDel="00000000" w:rsidR="00000000" w:rsidRPr="00000000">
              <w:rPr>
                <w:rtl w:val="0"/>
              </w:rPr>
              <w:t xml:space="preserve">TC-05</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tcPr>
          <w:p w:rsidR="00000000" w:rsidDel="00000000" w:rsidP="00000000" w:rsidRDefault="00000000" w:rsidRPr="00000000" w14:paraId="00001DA6">
            <w:pPr>
              <w:spacing w:after="0" w:lineRule="auto"/>
              <w:rPr/>
            </w:pPr>
            <w:r w:rsidDel="00000000" w:rsidR="00000000" w:rsidRPr="00000000">
              <w:rPr>
                <w:rtl w:val="0"/>
              </w:rPr>
              <w:t xml:space="preserve">IdP outage during a scheduled sync</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tcPr>
          <w:p w:rsidR="00000000" w:rsidDel="00000000" w:rsidP="00000000" w:rsidRDefault="00000000" w:rsidRPr="00000000" w14:paraId="00001DA7">
            <w:pPr>
              <w:spacing w:after="0" w:lineRule="auto"/>
              <w:rPr/>
            </w:pPr>
            <w:r w:rsidDel="00000000" w:rsidR="00000000" w:rsidRPr="00000000">
              <w:rPr>
                <w:rtl w:val="0"/>
              </w:rPr>
              <w:t xml:space="preserve">Dashboard shows "Sync Delayed"; auto-retry succeeds once restored.</w:t>
            </w:r>
          </w:p>
        </w:tc>
      </w:tr>
    </w:tbl>
    <w:p w:rsidR="00000000" w:rsidDel="00000000" w:rsidP="00000000" w:rsidRDefault="00000000" w:rsidRPr="00000000" w14:paraId="00001DA8">
      <w:pPr>
        <w:rPr/>
      </w:pPr>
      <w:r w:rsidDel="00000000" w:rsidR="00000000" w:rsidRPr="00000000">
        <w:rPr>
          <w:rtl w:val="0"/>
        </w:rPr>
        <w:t xml:space="preserve"> </w:t>
      </w:r>
    </w:p>
    <w:p w:rsidR="00000000" w:rsidDel="00000000" w:rsidP="00000000" w:rsidRDefault="00000000" w:rsidRPr="00000000" w14:paraId="00001DA9">
      <w:pPr>
        <w:pStyle w:val="Heading1"/>
        <w:keepNext w:val="0"/>
        <w:keepLines w:val="0"/>
        <w:spacing w:after="160" w:before="300" w:lineRule="auto"/>
        <w:rPr>
          <w:rFonts w:ascii="Cambria" w:cs="Cambria" w:eastAsia="Cambria" w:hAnsi="Cambria"/>
          <w:color w:val="000000"/>
          <w:sz w:val="46"/>
          <w:szCs w:val="46"/>
        </w:rPr>
      </w:pPr>
      <w:bookmarkStart w:colFirst="0" w:colLast="0" w:name="_dsdbjtlwdpe7" w:id="932"/>
      <w:bookmarkEnd w:id="932"/>
      <w:r w:rsidDel="00000000" w:rsidR="00000000" w:rsidRPr="00000000">
        <w:rPr>
          <w:rFonts w:ascii="Cambria" w:cs="Cambria" w:eastAsia="Cambria" w:hAnsi="Cambria"/>
          <w:color w:val="000000"/>
          <w:sz w:val="46"/>
          <w:szCs w:val="46"/>
          <w:rtl w:val="0"/>
        </w:rPr>
        <w:t xml:space="preserve">ENT-US-03: Organizational Structure - Department &amp; Team Hierarchy Management</w:t>
      </w:r>
    </w:p>
    <w:p w:rsidR="00000000" w:rsidDel="00000000" w:rsidP="00000000" w:rsidRDefault="00000000" w:rsidRPr="00000000" w14:paraId="00001DAA">
      <w:pPr>
        <w:spacing w:after="160" w:lineRule="auto"/>
        <w:rPr/>
      </w:pPr>
      <w:r w:rsidDel="00000000" w:rsidR="00000000" w:rsidRPr="00000000">
        <w:rPr>
          <w:b w:val="1"/>
          <w:bCs w:val="1"/>
          <w:rtl w:val="0"/>
        </w:rPr>
        <w:t xml:space="preserve">STATUS: </w:t>
      </w:r>
      <w:r w:rsidDel="00000000" w:rsidR="00000000" w:rsidRPr="00000000">
        <w:rPr>
          <w:rtl w:val="0"/>
        </w:rPr>
        <w:t xml:space="preserve">Proposed (Gap)   </w:t>
      </w:r>
      <w:r w:rsidDel="00000000" w:rsidR="00000000" w:rsidRPr="00000000">
        <w:rPr>
          <w:b w:val="1"/>
          <w:bCs w:val="1"/>
          <w:rtl w:val="0"/>
        </w:rPr>
        <w:t xml:space="preserve">PRIORITY: </w:t>
      </w:r>
      <w:r w:rsidDel="00000000" w:rsidR="00000000" w:rsidRPr="00000000">
        <w:rPr>
          <w:rtl w:val="0"/>
        </w:rPr>
        <w:t xml:space="preserve">High   </w:t>
      </w:r>
      <w:r w:rsidDel="00000000" w:rsidR="00000000" w:rsidRPr="00000000">
        <w:rPr>
          <w:b w:val="1"/>
          <w:bCs w:val="1"/>
          <w:rtl w:val="0"/>
        </w:rPr>
        <w:t xml:space="preserve">ACTOR: </w:t>
      </w:r>
      <w:r w:rsidDel="00000000" w:rsidR="00000000" w:rsidRPr="00000000">
        <w:rPr>
          <w:rtl w:val="0"/>
        </w:rPr>
        <w:t xml:space="preserve">Organization Admin</w:t>
      </w:r>
    </w:p>
    <w:p w:rsidR="00000000" w:rsidDel="00000000" w:rsidP="00000000" w:rsidRDefault="00000000" w:rsidRPr="00000000" w14:paraId="00001DAB">
      <w:pPr>
        <w:spacing w:after="160" w:lineRule="auto"/>
        <w:rPr/>
      </w:pPr>
      <w:r w:rsidDel="00000000" w:rsidR="00000000" w:rsidRPr="00000000">
        <w:rPr>
          <w:b w:val="1"/>
          <w:bCs w:val="1"/>
          <w:rtl w:val="0"/>
        </w:rPr>
        <w:t xml:space="preserve">Intent: </w:t>
      </w:r>
      <w:r w:rsidDel="00000000" w:rsidR="00000000" w:rsidRPr="00000000">
        <w:rPr>
          <w:rtl w:val="0"/>
        </w:rPr>
        <w:t xml:space="preserve">To create, edit, and manage the team/department hierarchy referenced throughout the Enterprise dashboard (e.g., "Team A"), since no existing story defines how these groupings are actually created or maintained.</w:t>
      </w:r>
    </w:p>
    <w:p w:rsidR="00000000" w:rsidDel="00000000" w:rsidP="00000000" w:rsidRDefault="00000000" w:rsidRPr="00000000" w14:paraId="00001DAC">
      <w:pPr>
        <w:spacing w:after="80" w:before="160" w:lineRule="auto"/>
        <w:rPr>
          <w:b w:val="1"/>
          <w:bCs w:val="1"/>
          <w:u w:val="single"/>
        </w:rPr>
      </w:pPr>
      <w:r w:rsidDel="00000000" w:rsidR="00000000" w:rsidRPr="00000000">
        <w:rPr>
          <w:b w:val="1"/>
          <w:bCs w:val="1"/>
          <w:u w:val="single"/>
          <w:rtl w:val="0"/>
        </w:rPr>
        <w:t xml:space="preserve">Happy Path Steps</w:t>
      </w:r>
    </w:p>
    <w:p w:rsidR="00000000" w:rsidDel="00000000" w:rsidP="00000000" w:rsidRDefault="00000000" w:rsidRPr="00000000" w14:paraId="00001DAD">
      <w:pPr>
        <w:spacing w:after="60" w:lineRule="auto"/>
        <w:rPr/>
      </w:pPr>
      <w:r w:rsidDel="00000000" w:rsidR="00000000" w:rsidRPr="00000000">
        <w:rPr>
          <w:b w:val="1"/>
          <w:bCs w:val="1"/>
          <w:rtl w:val="0"/>
        </w:rPr>
        <w:t xml:space="preserve">1.        </w:t>
        <w:tab/>
      </w:r>
      <w:r w:rsidDel="00000000" w:rsidR="00000000" w:rsidRPr="00000000">
        <w:rPr>
          <w:rtl w:val="0"/>
        </w:rPr>
        <w:t xml:space="preserve">Admin navigates to "Org Structure" within the Manage Team section.</w:t>
      </w:r>
    </w:p>
    <w:p w:rsidR="00000000" w:rsidDel="00000000" w:rsidP="00000000" w:rsidRDefault="00000000" w:rsidRPr="00000000" w14:paraId="00001DAE">
      <w:pPr>
        <w:spacing w:after="60" w:lineRule="auto"/>
        <w:rPr/>
      </w:pPr>
      <w:r w:rsidDel="00000000" w:rsidR="00000000" w:rsidRPr="00000000">
        <w:rPr>
          <w:b w:val="1"/>
          <w:bCs w:val="1"/>
          <w:rtl w:val="0"/>
        </w:rPr>
        <w:t xml:space="preserve">2.        </w:t>
        <w:tab/>
      </w:r>
      <w:r w:rsidDel="00000000" w:rsidR="00000000" w:rsidRPr="00000000">
        <w:rPr>
          <w:rtl w:val="0"/>
        </w:rPr>
        <w:t xml:space="preserve">Admin creates a new department/team (e.g., "Sales - APAC") and optionally assigns a sub-manager.</w:t>
      </w:r>
    </w:p>
    <w:p w:rsidR="00000000" w:rsidDel="00000000" w:rsidP="00000000" w:rsidRDefault="00000000" w:rsidRPr="00000000" w14:paraId="00001DAF">
      <w:pPr>
        <w:spacing w:after="60" w:lineRule="auto"/>
        <w:rPr/>
      </w:pPr>
      <w:r w:rsidDel="00000000" w:rsidR="00000000" w:rsidRPr="00000000">
        <w:rPr>
          <w:b w:val="1"/>
          <w:bCs w:val="1"/>
          <w:rtl w:val="0"/>
        </w:rPr>
        <w:t xml:space="preserve">3.        </w:t>
        <w:tab/>
      </w:r>
      <w:r w:rsidDel="00000000" w:rsidR="00000000" w:rsidRPr="00000000">
        <w:rPr>
          <w:rtl w:val="0"/>
        </w:rPr>
        <w:t xml:space="preserve">Admin bulk-assigns or drags-and-drops employees into the new team.</w:t>
      </w:r>
    </w:p>
    <w:p w:rsidR="00000000" w:rsidDel="00000000" w:rsidP="00000000" w:rsidRDefault="00000000" w:rsidRPr="00000000" w14:paraId="00001DB0">
      <w:pPr>
        <w:spacing w:after="60" w:lineRule="auto"/>
        <w:rPr/>
      </w:pPr>
      <w:r w:rsidDel="00000000" w:rsidR="00000000" w:rsidRPr="00000000">
        <w:rPr>
          <w:b w:val="1"/>
          <w:bCs w:val="1"/>
          <w:rtl w:val="0"/>
        </w:rPr>
        <w:t xml:space="preserve">4.        </w:t>
        <w:tab/>
      </w:r>
      <w:r w:rsidDel="00000000" w:rsidR="00000000" w:rsidRPr="00000000">
        <w:rPr>
          <w:rtl w:val="0"/>
        </w:rPr>
        <w:t xml:space="preserve">Each employee belongs to exactly one primary team, with optional secondary tags for cross-functional reporting.</w:t>
      </w:r>
    </w:p>
    <w:p w:rsidR="00000000" w:rsidDel="00000000" w:rsidP="00000000" w:rsidRDefault="00000000" w:rsidRPr="00000000" w14:paraId="00001DB1">
      <w:pPr>
        <w:spacing w:after="60" w:lineRule="auto"/>
        <w:rPr/>
      </w:pPr>
      <w:r w:rsidDel="00000000" w:rsidR="00000000" w:rsidRPr="00000000">
        <w:rPr>
          <w:b w:val="1"/>
          <w:bCs w:val="1"/>
          <w:rtl w:val="0"/>
        </w:rPr>
        <w:t xml:space="preserve">5.        </w:t>
        <w:tab/>
      </w:r>
      <w:r w:rsidDel="00000000" w:rsidR="00000000" w:rsidRPr="00000000">
        <w:rPr>
          <w:rtl w:val="0"/>
        </w:rPr>
        <w:t xml:space="preserve">Dashboard metrics, leaderboards, and reports automatically re-aggregate along the updated hierarchy.</w:t>
      </w:r>
    </w:p>
    <w:p w:rsidR="00000000" w:rsidDel="00000000" w:rsidP="00000000" w:rsidRDefault="00000000" w:rsidRPr="00000000" w14:paraId="00001DB2">
      <w:pPr>
        <w:spacing w:after="80" w:before="160" w:lineRule="auto"/>
        <w:rPr>
          <w:b w:val="1"/>
          <w:bCs w:val="1"/>
          <w:u w:val="single"/>
        </w:rPr>
      </w:pPr>
      <w:r w:rsidDel="00000000" w:rsidR="00000000" w:rsidRPr="00000000">
        <w:rPr>
          <w:b w:val="1"/>
          <w:bCs w:val="1"/>
          <w:u w:val="single"/>
          <w:rtl w:val="0"/>
        </w:rPr>
        <w:t xml:space="preserve">Acceptance Criteria</w:t>
      </w:r>
    </w:p>
    <w:p w:rsidR="00000000" w:rsidDel="00000000" w:rsidP="00000000" w:rsidRDefault="00000000" w:rsidRPr="00000000" w14:paraId="00001DB3">
      <w:pPr>
        <w:spacing w:after="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Teams must support a nested structure (Department &gt; Sub-team) up to a defined depth limit.</w:t>
      </w:r>
    </w:p>
    <w:p w:rsidR="00000000" w:rsidDel="00000000" w:rsidP="00000000" w:rsidRDefault="00000000" w:rsidRPr="00000000" w14:paraId="00001DB4">
      <w:pPr>
        <w:spacing w:after="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Reassigning an employee to a new team must not erase their historical practice data.</w:t>
      </w:r>
    </w:p>
    <w:p w:rsidR="00000000" w:rsidDel="00000000" w:rsidP="00000000" w:rsidRDefault="00000000" w:rsidRPr="00000000" w14:paraId="00001DB5">
      <w:pPr>
        <w:spacing w:after="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Deleting a team must require reassignment or archiving of its members first.</w:t>
      </w:r>
    </w:p>
    <w:p w:rsidR="00000000" w:rsidDel="00000000" w:rsidP="00000000" w:rsidRDefault="00000000" w:rsidRPr="00000000" w14:paraId="00001DB6">
      <w:pPr>
        <w:spacing w:after="80" w:before="160" w:lineRule="auto"/>
        <w:rPr>
          <w:b w:val="1"/>
          <w:bCs w:val="1"/>
          <w:u w:val="single"/>
        </w:rPr>
      </w:pPr>
      <w:r w:rsidDel="00000000" w:rsidR="00000000" w:rsidRPr="00000000">
        <w:rPr>
          <w:b w:val="1"/>
          <w:bCs w:val="1"/>
          <w:u w:val="single"/>
          <w:rtl w:val="0"/>
        </w:rPr>
        <w:t xml:space="preserve">Exception Handling</w:t>
      </w:r>
    </w:p>
    <w:p w:rsidR="00000000" w:rsidDel="00000000" w:rsidP="00000000" w:rsidRDefault="00000000" w:rsidRPr="00000000" w14:paraId="00001DB7">
      <w:pPr>
        <w:spacing w:after="80" w:lineRule="auto"/>
        <w:rPr/>
      </w:pPr>
      <w:r w:rsidDel="00000000" w:rsidR="00000000" w:rsidRPr="00000000">
        <w:rPr>
          <w:b w:val="1"/>
          <w:bCs w:val="1"/>
          <w:rtl w:val="0"/>
        </w:rPr>
        <w:t xml:space="preserve">E-01: Deleting a Non-Empty Team. </w:t>
      </w:r>
      <w:r w:rsidDel="00000000" w:rsidR="00000000" w:rsidRPr="00000000">
        <w:rPr>
          <w:rtl w:val="0"/>
        </w:rPr>
        <w:t xml:space="preserve">Admin attempts to delete a team with active employees. RESOLUTION: Deletion is blocked; admin is prompted to bulk-reassign members or archive the team instead.</w:t>
      </w:r>
    </w:p>
    <w:p w:rsidR="00000000" w:rsidDel="00000000" w:rsidP="00000000" w:rsidRDefault="00000000" w:rsidRPr="00000000" w14:paraId="00001DB8">
      <w:pPr>
        <w:spacing w:after="80" w:lineRule="auto"/>
        <w:rPr/>
      </w:pPr>
      <w:r w:rsidDel="00000000" w:rsidR="00000000" w:rsidRPr="00000000">
        <w:rPr>
          <w:b w:val="1"/>
          <w:bCs w:val="1"/>
          <w:rtl w:val="0"/>
        </w:rPr>
        <w:t xml:space="preserve">E-02: Circular Hierarchy. </w:t>
      </w:r>
      <w:r w:rsidDel="00000000" w:rsidR="00000000" w:rsidRPr="00000000">
        <w:rPr>
          <w:rtl w:val="0"/>
        </w:rPr>
        <w:t xml:space="preserve">Admin attempts to nest a department under its own sub-team. RESOLUTION: System validates hierarchy depth and rejects circular references with an inline error.</w:t>
      </w:r>
    </w:p>
    <w:p w:rsidR="00000000" w:rsidDel="00000000" w:rsidP="00000000" w:rsidRDefault="00000000" w:rsidRPr="00000000" w14:paraId="00001DB9">
      <w:pPr>
        <w:spacing w:after="80" w:lineRule="auto"/>
        <w:rPr/>
      </w:pPr>
      <w:r w:rsidDel="00000000" w:rsidR="00000000" w:rsidRPr="00000000">
        <w:rPr>
          <w:b w:val="1"/>
          <w:bCs w:val="1"/>
          <w:rtl w:val="0"/>
        </w:rPr>
        <w:t xml:space="preserve">E-03: Bulk Reassignment Conflict. </w:t>
      </w:r>
      <w:r w:rsidDel="00000000" w:rsidR="00000000" w:rsidRPr="00000000">
        <w:rPr>
          <w:rtl w:val="0"/>
        </w:rPr>
        <w:t xml:space="preserve">A CSV re-import assigns an employee to a team that has since been renamed or deleted. RESOLUTION: Unmatched rows are flagged in an "Unresolved Assignments" report for manual correction.</w:t>
      </w:r>
    </w:p>
    <w:p w:rsidR="00000000" w:rsidDel="00000000" w:rsidP="00000000" w:rsidRDefault="00000000" w:rsidRPr="00000000" w14:paraId="00001DBA">
      <w:pPr>
        <w:spacing w:after="80" w:lineRule="auto"/>
        <w:rPr/>
      </w:pPr>
      <w:r w:rsidDel="00000000" w:rsidR="00000000" w:rsidRPr="00000000">
        <w:rPr>
          <w:b w:val="1"/>
          <w:bCs w:val="1"/>
          <w:rtl w:val="0"/>
        </w:rPr>
        <w:t xml:space="preserve">E-04: Duplicate Team Names. </w:t>
      </w:r>
      <w:r w:rsidDel="00000000" w:rsidR="00000000" w:rsidRPr="00000000">
        <w:rPr>
          <w:rtl w:val="0"/>
        </w:rPr>
        <w:t xml:space="preserve">Admin creates a second team with an identical name. RESOLUTION: System appends a disambiguator (e.g., "Sales (2)") and warns the admin.</w:t>
      </w:r>
    </w:p>
    <w:p w:rsidR="00000000" w:rsidDel="00000000" w:rsidP="00000000" w:rsidRDefault="00000000" w:rsidRPr="00000000" w14:paraId="00001DBB">
      <w:pPr>
        <w:spacing w:after="80" w:lineRule="auto"/>
        <w:rPr/>
      </w:pPr>
      <w:r w:rsidDel="00000000" w:rsidR="00000000" w:rsidRPr="00000000">
        <w:rPr>
          <w:b w:val="1"/>
          <w:bCs w:val="1"/>
          <w:rtl w:val="0"/>
        </w:rPr>
        <w:t xml:space="preserve">E-05: Historical Reporting Integrity. </w:t>
      </w:r>
      <w:r w:rsidDel="00000000" w:rsidR="00000000" w:rsidRPr="00000000">
        <w:rPr>
          <w:rtl w:val="0"/>
        </w:rPr>
        <w:t xml:space="preserve">An employee moves from Team A to Team B mid-quarter. RESOLUTION: Historical ROI/completion data prior to the move stays attributed to Team A; only future data rolls up to Team B, preserving audit accuracy.</w:t>
      </w:r>
    </w:p>
    <w:p w:rsidR="00000000" w:rsidDel="00000000" w:rsidP="00000000" w:rsidRDefault="00000000" w:rsidRPr="00000000" w14:paraId="00001DBC">
      <w:pPr>
        <w:spacing w:after="80" w:before="160" w:lineRule="auto"/>
        <w:rPr>
          <w:b w:val="1"/>
          <w:bCs w:val="1"/>
          <w:u w:val="single"/>
        </w:rPr>
      </w:pPr>
      <w:r w:rsidDel="00000000" w:rsidR="00000000" w:rsidRPr="00000000">
        <w:rPr>
          <w:b w:val="1"/>
          <w:bCs w:val="1"/>
          <w:u w:val="single"/>
          <w:rtl w:val="0"/>
        </w:rPr>
        <w:t xml:space="preserve">Validation Test Cases</w:t>
      </w:r>
    </w:p>
    <w:tbl>
      <w:tblPr>
        <w:tblStyle w:val="Table188"/>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34"/>
        <w:gridCol w:w="4013"/>
        <w:gridCol w:w="4013"/>
        <w:tblGridChange w:id="0">
          <w:tblGrid>
            <w:gridCol w:w="1334"/>
            <w:gridCol w:w="4013"/>
            <w:gridCol w:w="4013"/>
          </w:tblGrid>
        </w:tblGridChange>
      </w:tblGrid>
      <w:tr>
        <w:trPr>
          <w:cantSplit w:val="0"/>
          <w:trHeight w:val="25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0.0" w:type="dxa"/>
              <w:left w:w="20.0" w:type="dxa"/>
              <w:bottom w:w="0.0" w:type="dxa"/>
              <w:right w:w="20.0" w:type="dxa"/>
            </w:tcMar>
          </w:tcPr>
          <w:p w:rsidR="00000000" w:rsidDel="00000000" w:rsidP="00000000" w:rsidRDefault="00000000" w:rsidRPr="00000000" w14:paraId="00001DBD">
            <w:pPr>
              <w:spacing w:after="0" w:lineRule="auto"/>
              <w:rPr>
                <w:b w:val="1"/>
                <w:bCs w:val="1"/>
              </w:rPr>
            </w:pPr>
            <w:r w:rsidDel="00000000" w:rsidR="00000000" w:rsidRPr="00000000">
              <w:rPr>
                <w:b w:val="1"/>
                <w:bCs w:val="1"/>
                <w:rtl w:val="0"/>
              </w:rPr>
              <w:t xml:space="preserve">Case ID</w:t>
            </w:r>
          </w:p>
        </w:tc>
        <w:tc>
          <w:tcPr>
            <w:tcBorders>
              <w:top w:color="000000" w:space="0" w:sz="5" w:val="single"/>
              <w:left w:color="000000" w:space="0" w:sz="0" w:val="nil"/>
              <w:bottom w:color="000000" w:space="0" w:sz="5" w:val="single"/>
              <w:right w:color="000000" w:space="0" w:sz="5" w:val="single"/>
            </w:tcBorders>
            <w:shd w:fill="d9d9d9" w:val="clear"/>
            <w:tcMar>
              <w:top w:w="0.0" w:type="dxa"/>
              <w:left w:w="20.0" w:type="dxa"/>
              <w:bottom w:w="0.0" w:type="dxa"/>
              <w:right w:w="20.0" w:type="dxa"/>
            </w:tcMar>
          </w:tcPr>
          <w:p w:rsidR="00000000" w:rsidDel="00000000" w:rsidP="00000000" w:rsidRDefault="00000000" w:rsidRPr="00000000" w14:paraId="00001DBE">
            <w:pPr>
              <w:spacing w:after="0" w:lineRule="auto"/>
              <w:rPr>
                <w:b w:val="1"/>
                <w:bCs w:val="1"/>
              </w:rPr>
            </w:pPr>
            <w:r w:rsidDel="00000000" w:rsidR="00000000" w:rsidRPr="00000000">
              <w:rPr>
                <w:b w:val="1"/>
                <w:bCs w:val="1"/>
                <w:rtl w:val="0"/>
              </w:rPr>
              <w:t xml:space="preserve">Scenario</w:t>
            </w:r>
          </w:p>
        </w:tc>
        <w:tc>
          <w:tcPr>
            <w:tcBorders>
              <w:top w:color="000000" w:space="0" w:sz="5" w:val="single"/>
              <w:left w:color="000000" w:space="0" w:sz="0" w:val="nil"/>
              <w:bottom w:color="000000" w:space="0" w:sz="5" w:val="single"/>
              <w:right w:color="000000" w:space="0" w:sz="5" w:val="single"/>
            </w:tcBorders>
            <w:shd w:fill="d9d9d9" w:val="clear"/>
            <w:tcMar>
              <w:top w:w="0.0" w:type="dxa"/>
              <w:left w:w="20.0" w:type="dxa"/>
              <w:bottom w:w="0.0" w:type="dxa"/>
              <w:right w:w="20.0" w:type="dxa"/>
            </w:tcMar>
          </w:tcPr>
          <w:p w:rsidR="00000000" w:rsidDel="00000000" w:rsidP="00000000" w:rsidRDefault="00000000" w:rsidRPr="00000000" w14:paraId="00001DBF">
            <w:pPr>
              <w:spacing w:after="0" w:lineRule="auto"/>
              <w:rPr>
                <w:b w:val="1"/>
                <w:bCs w:val="1"/>
              </w:rPr>
            </w:pPr>
            <w:r w:rsidDel="00000000" w:rsidR="00000000" w:rsidRPr="00000000">
              <w:rPr>
                <w:b w:val="1"/>
                <w:bCs w:val="1"/>
                <w:rtl w:val="0"/>
              </w:rPr>
              <w:t xml:space="preserve">Expected Result</w:t>
            </w:r>
          </w:p>
        </w:tc>
      </w:tr>
      <w:tr>
        <w:trPr>
          <w:cantSplit w:val="0"/>
          <w:trHeight w:val="255" w:hRule="atLeast"/>
          <w:tblHeader w:val="0"/>
        </w:trPr>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tcPr>
          <w:p w:rsidR="00000000" w:rsidDel="00000000" w:rsidP="00000000" w:rsidRDefault="00000000" w:rsidRPr="00000000" w14:paraId="00001DC0">
            <w:pPr>
              <w:spacing w:after="0" w:lineRule="auto"/>
              <w:rPr/>
            </w:pPr>
            <w:r w:rsidDel="00000000" w:rsidR="00000000" w:rsidRPr="00000000">
              <w:rPr>
                <w:rtl w:val="0"/>
              </w:rPr>
              <w:t xml:space="preserve">TC-01</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tcPr>
          <w:p w:rsidR="00000000" w:rsidDel="00000000" w:rsidP="00000000" w:rsidRDefault="00000000" w:rsidRPr="00000000" w14:paraId="00001DC1">
            <w:pPr>
              <w:spacing w:after="0" w:lineRule="auto"/>
              <w:rPr/>
            </w:pPr>
            <w:r w:rsidDel="00000000" w:rsidR="00000000" w:rsidRPr="00000000">
              <w:rPr>
                <w:rtl w:val="0"/>
              </w:rPr>
              <w:t xml:space="preserve">Create a nested department</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tcPr>
          <w:p w:rsidR="00000000" w:rsidDel="00000000" w:rsidP="00000000" w:rsidRDefault="00000000" w:rsidRPr="00000000" w14:paraId="00001DC2">
            <w:pPr>
              <w:spacing w:after="0" w:lineRule="auto"/>
              <w:rPr/>
            </w:pPr>
            <w:r w:rsidDel="00000000" w:rsidR="00000000" w:rsidRPr="00000000">
              <w:rPr>
                <w:rtl w:val="0"/>
              </w:rPr>
              <w:t xml:space="preserve">Hierarchy saves and displays correctly.</w:t>
            </w:r>
          </w:p>
        </w:tc>
      </w:tr>
      <w:tr>
        <w:trPr>
          <w:cantSplit w:val="0"/>
          <w:trHeight w:val="255" w:hRule="atLeast"/>
          <w:tblHeader w:val="0"/>
        </w:trPr>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tcPr>
          <w:p w:rsidR="00000000" w:rsidDel="00000000" w:rsidP="00000000" w:rsidRDefault="00000000" w:rsidRPr="00000000" w14:paraId="00001DC3">
            <w:pPr>
              <w:spacing w:after="0" w:lineRule="auto"/>
              <w:rPr/>
            </w:pPr>
            <w:r w:rsidDel="00000000" w:rsidR="00000000" w:rsidRPr="00000000">
              <w:rPr>
                <w:rtl w:val="0"/>
              </w:rPr>
              <w:t xml:space="preserve">TC-02</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tcPr>
          <w:p w:rsidR="00000000" w:rsidDel="00000000" w:rsidP="00000000" w:rsidRDefault="00000000" w:rsidRPr="00000000" w14:paraId="00001DC4">
            <w:pPr>
              <w:spacing w:after="0" w:lineRule="auto"/>
              <w:rPr/>
            </w:pPr>
            <w:r w:rsidDel="00000000" w:rsidR="00000000" w:rsidRPr="00000000">
              <w:rPr>
                <w:rtl w:val="0"/>
              </w:rPr>
              <w:t xml:space="preserve">Delete a team with active members</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tcPr>
          <w:p w:rsidR="00000000" w:rsidDel="00000000" w:rsidP="00000000" w:rsidRDefault="00000000" w:rsidRPr="00000000" w14:paraId="00001DC5">
            <w:pPr>
              <w:spacing w:after="0" w:lineRule="auto"/>
              <w:rPr/>
            </w:pPr>
            <w:r w:rsidDel="00000000" w:rsidR="00000000" w:rsidRPr="00000000">
              <w:rPr>
                <w:rtl w:val="0"/>
              </w:rPr>
              <w:t xml:space="preserve">Deletion is blocked; reassignment prompt is shown.</w:t>
            </w:r>
          </w:p>
        </w:tc>
      </w:tr>
      <w:tr>
        <w:trPr>
          <w:cantSplit w:val="0"/>
          <w:trHeight w:val="255" w:hRule="atLeast"/>
          <w:tblHeader w:val="0"/>
        </w:trPr>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tcPr>
          <w:p w:rsidR="00000000" w:rsidDel="00000000" w:rsidP="00000000" w:rsidRDefault="00000000" w:rsidRPr="00000000" w14:paraId="00001DC6">
            <w:pPr>
              <w:spacing w:after="0" w:lineRule="auto"/>
              <w:rPr/>
            </w:pPr>
            <w:r w:rsidDel="00000000" w:rsidR="00000000" w:rsidRPr="00000000">
              <w:rPr>
                <w:rtl w:val="0"/>
              </w:rPr>
              <w:t xml:space="preserve">TC-03</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tcPr>
          <w:p w:rsidR="00000000" w:rsidDel="00000000" w:rsidP="00000000" w:rsidRDefault="00000000" w:rsidRPr="00000000" w14:paraId="00001DC7">
            <w:pPr>
              <w:spacing w:after="0" w:lineRule="auto"/>
              <w:rPr/>
            </w:pPr>
            <w:r w:rsidDel="00000000" w:rsidR="00000000" w:rsidRPr="00000000">
              <w:rPr>
                <w:rtl w:val="0"/>
              </w:rPr>
              <w:t xml:space="preserve">Create a circular nesting relationship</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tcPr>
          <w:p w:rsidR="00000000" w:rsidDel="00000000" w:rsidP="00000000" w:rsidRDefault="00000000" w:rsidRPr="00000000" w14:paraId="00001DC8">
            <w:pPr>
              <w:spacing w:after="0" w:lineRule="auto"/>
              <w:rPr/>
            </w:pPr>
            <w:r w:rsidDel="00000000" w:rsidR="00000000" w:rsidRPr="00000000">
              <w:rPr>
                <w:rtl w:val="0"/>
              </w:rPr>
              <w:t xml:space="preserve">Request is rejected with a validation error.</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tcPr>
          <w:p w:rsidR="00000000" w:rsidDel="00000000" w:rsidP="00000000" w:rsidRDefault="00000000" w:rsidRPr="00000000" w14:paraId="00001DC9">
            <w:pPr>
              <w:spacing w:after="0" w:lineRule="auto"/>
              <w:rPr/>
            </w:pPr>
            <w:r w:rsidDel="00000000" w:rsidR="00000000" w:rsidRPr="00000000">
              <w:rPr>
                <w:rtl w:val="0"/>
              </w:rPr>
              <w:t xml:space="preserve">TC-04</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tcPr>
          <w:p w:rsidR="00000000" w:rsidDel="00000000" w:rsidP="00000000" w:rsidRDefault="00000000" w:rsidRPr="00000000" w14:paraId="00001DCA">
            <w:pPr>
              <w:spacing w:after="0" w:lineRule="auto"/>
              <w:rPr/>
            </w:pPr>
            <w:r w:rsidDel="00000000" w:rsidR="00000000" w:rsidRPr="00000000">
              <w:rPr>
                <w:rtl w:val="0"/>
              </w:rPr>
              <w:t xml:space="preserve">Move an employee mid-quarter</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tcPr>
          <w:p w:rsidR="00000000" w:rsidDel="00000000" w:rsidP="00000000" w:rsidRDefault="00000000" w:rsidRPr="00000000" w14:paraId="00001DCB">
            <w:pPr>
              <w:spacing w:after="0" w:lineRule="auto"/>
              <w:rPr/>
            </w:pPr>
            <w:r w:rsidDel="00000000" w:rsidR="00000000" w:rsidRPr="00000000">
              <w:rPr>
                <w:rtl w:val="0"/>
              </w:rPr>
              <w:t xml:space="preserve">Past data stays with the original team; future data rolls to the new team.</w:t>
            </w:r>
          </w:p>
        </w:tc>
      </w:tr>
      <w:tr>
        <w:trPr>
          <w:cantSplit w:val="0"/>
          <w:trHeight w:val="255" w:hRule="atLeast"/>
          <w:tblHeader w:val="0"/>
        </w:trPr>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tcPr>
          <w:p w:rsidR="00000000" w:rsidDel="00000000" w:rsidP="00000000" w:rsidRDefault="00000000" w:rsidRPr="00000000" w14:paraId="00001DCC">
            <w:pPr>
              <w:spacing w:after="0" w:lineRule="auto"/>
              <w:rPr/>
            </w:pPr>
            <w:r w:rsidDel="00000000" w:rsidR="00000000" w:rsidRPr="00000000">
              <w:rPr>
                <w:rtl w:val="0"/>
              </w:rPr>
              <w:t xml:space="preserve">TC-05</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tcPr>
          <w:p w:rsidR="00000000" w:rsidDel="00000000" w:rsidP="00000000" w:rsidRDefault="00000000" w:rsidRPr="00000000" w14:paraId="00001DCD">
            <w:pPr>
              <w:spacing w:after="0" w:lineRule="auto"/>
              <w:rPr/>
            </w:pPr>
            <w:r w:rsidDel="00000000" w:rsidR="00000000" w:rsidRPr="00000000">
              <w:rPr>
                <w:rtl w:val="0"/>
              </w:rPr>
              <w:t xml:space="preserve">Create a team with a duplicate name</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tcPr>
          <w:p w:rsidR="00000000" w:rsidDel="00000000" w:rsidP="00000000" w:rsidRDefault="00000000" w:rsidRPr="00000000" w14:paraId="00001DCE">
            <w:pPr>
              <w:spacing w:after="0" w:lineRule="auto"/>
              <w:rPr/>
            </w:pPr>
            <w:r w:rsidDel="00000000" w:rsidR="00000000" w:rsidRPr="00000000">
              <w:rPr>
                <w:rtl w:val="0"/>
              </w:rPr>
              <w:t xml:space="preserve">Name is auto-disambiguated on save.</w:t>
            </w:r>
          </w:p>
        </w:tc>
      </w:tr>
    </w:tbl>
    <w:p w:rsidR="00000000" w:rsidDel="00000000" w:rsidP="00000000" w:rsidRDefault="00000000" w:rsidRPr="00000000" w14:paraId="00001DCF">
      <w:pPr>
        <w:rPr/>
      </w:pPr>
      <w:r w:rsidDel="00000000" w:rsidR="00000000" w:rsidRPr="00000000">
        <w:rPr>
          <w:rtl w:val="0"/>
        </w:rPr>
        <w:t xml:space="preserve"> </w:t>
      </w:r>
    </w:p>
    <w:p w:rsidR="00000000" w:rsidDel="00000000" w:rsidP="00000000" w:rsidRDefault="00000000" w:rsidRPr="00000000" w14:paraId="00001DD0">
      <w:pPr>
        <w:pStyle w:val="Heading1"/>
        <w:keepNext w:val="0"/>
        <w:keepLines w:val="0"/>
        <w:spacing w:after="160" w:before="300" w:lineRule="auto"/>
        <w:rPr>
          <w:rFonts w:ascii="Cambria" w:cs="Cambria" w:eastAsia="Cambria" w:hAnsi="Cambria"/>
          <w:color w:val="000000"/>
          <w:sz w:val="46"/>
          <w:szCs w:val="46"/>
        </w:rPr>
      </w:pPr>
      <w:bookmarkStart w:colFirst="0" w:colLast="0" w:name="_1yhd1ve0w4di" w:id="933"/>
      <w:bookmarkEnd w:id="933"/>
      <w:r w:rsidDel="00000000" w:rsidR="00000000" w:rsidRPr="00000000">
        <w:rPr>
          <w:rFonts w:ascii="Cambria" w:cs="Cambria" w:eastAsia="Cambria" w:hAnsi="Cambria"/>
          <w:color w:val="000000"/>
          <w:sz w:val="46"/>
          <w:szCs w:val="46"/>
          <w:rtl w:val="0"/>
        </w:rPr>
        <w:t xml:space="preserve">ENT-US-04: Admin Audit Log &amp; Activity History</w:t>
      </w:r>
    </w:p>
    <w:p w:rsidR="00000000" w:rsidDel="00000000" w:rsidP="00000000" w:rsidRDefault="00000000" w:rsidRPr="00000000" w14:paraId="00001DD1">
      <w:pPr>
        <w:spacing w:after="160" w:lineRule="auto"/>
        <w:rPr/>
      </w:pPr>
      <w:r w:rsidDel="00000000" w:rsidR="00000000" w:rsidRPr="00000000">
        <w:rPr>
          <w:b w:val="1"/>
          <w:bCs w:val="1"/>
          <w:rtl w:val="0"/>
        </w:rPr>
        <w:t xml:space="preserve">STATUS: </w:t>
      </w:r>
      <w:r w:rsidDel="00000000" w:rsidR="00000000" w:rsidRPr="00000000">
        <w:rPr>
          <w:rtl w:val="0"/>
        </w:rPr>
        <w:t xml:space="preserve">Proposed (Gap)   </w:t>
      </w:r>
      <w:r w:rsidDel="00000000" w:rsidR="00000000" w:rsidRPr="00000000">
        <w:rPr>
          <w:b w:val="1"/>
          <w:bCs w:val="1"/>
          <w:rtl w:val="0"/>
        </w:rPr>
        <w:t xml:space="preserve">PRIORITY: </w:t>
      </w:r>
      <w:r w:rsidDel="00000000" w:rsidR="00000000" w:rsidRPr="00000000">
        <w:rPr>
          <w:rtl w:val="0"/>
        </w:rPr>
        <w:t xml:space="preserve">Medium   </w:t>
      </w:r>
      <w:r w:rsidDel="00000000" w:rsidR="00000000" w:rsidRPr="00000000">
        <w:rPr>
          <w:b w:val="1"/>
          <w:bCs w:val="1"/>
          <w:rtl w:val="0"/>
        </w:rPr>
        <w:t xml:space="preserve">ACTOR: </w:t>
      </w:r>
      <w:r w:rsidDel="00000000" w:rsidR="00000000" w:rsidRPr="00000000">
        <w:rPr>
          <w:rtl w:val="0"/>
        </w:rPr>
        <w:t xml:space="preserve">Organization Admin / Compliance Officer</w:t>
      </w:r>
    </w:p>
    <w:p w:rsidR="00000000" w:rsidDel="00000000" w:rsidP="00000000" w:rsidRDefault="00000000" w:rsidRPr="00000000" w14:paraId="00001DD2">
      <w:pPr>
        <w:spacing w:after="160" w:lineRule="auto"/>
        <w:rPr/>
      </w:pPr>
      <w:r w:rsidDel="00000000" w:rsidR="00000000" w:rsidRPr="00000000">
        <w:rPr>
          <w:b w:val="1"/>
          <w:bCs w:val="1"/>
          <w:rtl w:val="0"/>
        </w:rPr>
        <w:t xml:space="preserve">Intent: </w:t>
      </w:r>
      <w:r w:rsidDel="00000000" w:rsidR="00000000" w:rsidRPr="00000000">
        <w:rPr>
          <w:rtl w:val="0"/>
        </w:rPr>
        <w:t xml:space="preserve">To maintain a tamper-evident log of all administrative actions (license revocations, path assignments, permission changes) for internal compliance and dispute resolution, since no existing story tracks admin-side actions.</w:t>
      </w:r>
    </w:p>
    <w:p w:rsidR="00000000" w:rsidDel="00000000" w:rsidP="00000000" w:rsidRDefault="00000000" w:rsidRPr="00000000" w14:paraId="00001DD3">
      <w:pPr>
        <w:spacing w:after="80" w:before="160" w:lineRule="auto"/>
        <w:rPr>
          <w:b w:val="1"/>
          <w:bCs w:val="1"/>
          <w:u w:val="single"/>
        </w:rPr>
      </w:pPr>
      <w:r w:rsidDel="00000000" w:rsidR="00000000" w:rsidRPr="00000000">
        <w:rPr>
          <w:b w:val="1"/>
          <w:bCs w:val="1"/>
          <w:u w:val="single"/>
          <w:rtl w:val="0"/>
        </w:rPr>
        <w:t xml:space="preserve">Happy Path Steps</w:t>
      </w:r>
    </w:p>
    <w:p w:rsidR="00000000" w:rsidDel="00000000" w:rsidP="00000000" w:rsidRDefault="00000000" w:rsidRPr="00000000" w14:paraId="00001DD4">
      <w:pPr>
        <w:spacing w:after="60" w:lineRule="auto"/>
        <w:rPr/>
      </w:pPr>
      <w:r w:rsidDel="00000000" w:rsidR="00000000" w:rsidRPr="00000000">
        <w:rPr>
          <w:b w:val="1"/>
          <w:bCs w:val="1"/>
          <w:rtl w:val="0"/>
        </w:rPr>
        <w:t xml:space="preserve">1.        </w:t>
        <w:tab/>
      </w:r>
      <w:r w:rsidDel="00000000" w:rsidR="00000000" w:rsidRPr="00000000">
        <w:rPr>
          <w:rtl w:val="0"/>
        </w:rPr>
        <w:t xml:space="preserve">Admin/Compliance Officer navigates to "Audit Log" in Enterprise settings.</w:t>
      </w:r>
    </w:p>
    <w:p w:rsidR="00000000" w:rsidDel="00000000" w:rsidP="00000000" w:rsidRDefault="00000000" w:rsidRPr="00000000" w14:paraId="00001DD5">
      <w:pPr>
        <w:spacing w:after="60" w:lineRule="auto"/>
        <w:rPr/>
      </w:pPr>
      <w:r w:rsidDel="00000000" w:rsidR="00000000" w:rsidRPr="00000000">
        <w:rPr>
          <w:b w:val="1"/>
          <w:bCs w:val="1"/>
          <w:rtl w:val="0"/>
        </w:rPr>
        <w:t xml:space="preserve">2.        </w:t>
        <w:tab/>
      </w:r>
      <w:r w:rsidDel="00000000" w:rsidR="00000000" w:rsidRPr="00000000">
        <w:rPr>
          <w:rtl w:val="0"/>
        </w:rPr>
        <w:t xml:space="preserve">System displays a chronological, filterable list of admin actions (actor, action type, target, timestamp).</w:t>
      </w:r>
    </w:p>
    <w:p w:rsidR="00000000" w:rsidDel="00000000" w:rsidP="00000000" w:rsidRDefault="00000000" w:rsidRPr="00000000" w14:paraId="00001DD6">
      <w:pPr>
        <w:spacing w:after="60" w:lineRule="auto"/>
        <w:rPr/>
      </w:pPr>
      <w:r w:rsidDel="00000000" w:rsidR="00000000" w:rsidRPr="00000000">
        <w:rPr>
          <w:b w:val="1"/>
          <w:bCs w:val="1"/>
          <w:rtl w:val="0"/>
        </w:rPr>
        <w:t xml:space="preserve">3.        </w:t>
        <w:tab/>
      </w:r>
      <w:r w:rsidDel="00000000" w:rsidR="00000000" w:rsidRPr="00000000">
        <w:rPr>
          <w:rtl w:val="0"/>
        </w:rPr>
        <w:t xml:space="preserve">Officer filters the log by date range, action type, or specific admin.</w:t>
      </w:r>
    </w:p>
    <w:p w:rsidR="00000000" w:rsidDel="00000000" w:rsidP="00000000" w:rsidRDefault="00000000" w:rsidRPr="00000000" w14:paraId="00001DD7">
      <w:pPr>
        <w:spacing w:after="60" w:lineRule="auto"/>
        <w:rPr/>
      </w:pPr>
      <w:r w:rsidDel="00000000" w:rsidR="00000000" w:rsidRPr="00000000">
        <w:rPr>
          <w:b w:val="1"/>
          <w:bCs w:val="1"/>
          <w:rtl w:val="0"/>
        </w:rPr>
        <w:t xml:space="preserve">4.        </w:t>
        <w:tab/>
      </w:r>
      <w:r w:rsidDel="00000000" w:rsidR="00000000" w:rsidRPr="00000000">
        <w:rPr>
          <w:rtl w:val="0"/>
        </w:rPr>
        <w:t xml:space="preserve">Officer exports the log as a CSV for compliance records.</w:t>
      </w:r>
    </w:p>
    <w:p w:rsidR="00000000" w:rsidDel="00000000" w:rsidP="00000000" w:rsidRDefault="00000000" w:rsidRPr="00000000" w14:paraId="00001DD8">
      <w:pPr>
        <w:spacing w:after="80" w:before="160" w:lineRule="auto"/>
        <w:rPr>
          <w:b w:val="1"/>
          <w:bCs w:val="1"/>
          <w:u w:val="single"/>
        </w:rPr>
      </w:pPr>
      <w:r w:rsidDel="00000000" w:rsidR="00000000" w:rsidRPr="00000000">
        <w:rPr>
          <w:b w:val="1"/>
          <w:bCs w:val="1"/>
          <w:u w:val="single"/>
          <w:rtl w:val="0"/>
        </w:rPr>
        <w:t xml:space="preserve">Acceptance Criteria</w:t>
      </w:r>
    </w:p>
    <w:p w:rsidR="00000000" w:rsidDel="00000000" w:rsidP="00000000" w:rsidRDefault="00000000" w:rsidRPr="00000000" w14:paraId="00001DD9">
      <w:pPr>
        <w:spacing w:after="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Every license, permission, and assignment change must generate an immutable log entry.</w:t>
      </w:r>
    </w:p>
    <w:p w:rsidR="00000000" w:rsidDel="00000000" w:rsidP="00000000" w:rsidRDefault="00000000" w:rsidRPr="00000000" w14:paraId="00001DDA">
      <w:pPr>
        <w:spacing w:after="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Log entries must capture actor identity, action, target employee/team, and a UTC timestamp.</w:t>
      </w:r>
    </w:p>
    <w:p w:rsidR="00000000" w:rsidDel="00000000" w:rsidP="00000000" w:rsidRDefault="00000000" w:rsidRPr="00000000" w14:paraId="00001DDB">
      <w:pPr>
        <w:spacing w:after="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Only the Full Admin/Owner or a designated Compliance role may view or export the audit log.</w:t>
      </w:r>
    </w:p>
    <w:p w:rsidR="00000000" w:rsidDel="00000000" w:rsidP="00000000" w:rsidRDefault="00000000" w:rsidRPr="00000000" w14:paraId="00001DDC">
      <w:pPr>
        <w:spacing w:after="80" w:before="160" w:lineRule="auto"/>
        <w:rPr>
          <w:b w:val="1"/>
          <w:bCs w:val="1"/>
          <w:u w:val="single"/>
        </w:rPr>
      </w:pPr>
      <w:r w:rsidDel="00000000" w:rsidR="00000000" w:rsidRPr="00000000">
        <w:rPr>
          <w:b w:val="1"/>
          <w:bCs w:val="1"/>
          <w:u w:val="single"/>
          <w:rtl w:val="0"/>
        </w:rPr>
        <w:t xml:space="preserve">Exception Handling</w:t>
      </w:r>
    </w:p>
    <w:p w:rsidR="00000000" w:rsidDel="00000000" w:rsidP="00000000" w:rsidRDefault="00000000" w:rsidRPr="00000000" w14:paraId="00001DDD">
      <w:pPr>
        <w:spacing w:after="80" w:lineRule="auto"/>
        <w:rPr/>
      </w:pPr>
      <w:r w:rsidDel="00000000" w:rsidR="00000000" w:rsidRPr="00000000">
        <w:rPr>
          <w:b w:val="1"/>
          <w:bCs w:val="1"/>
          <w:rtl w:val="0"/>
        </w:rPr>
        <w:t xml:space="preserve">E-01: Log Tampering Attempt. </w:t>
      </w:r>
      <w:r w:rsidDel="00000000" w:rsidR="00000000" w:rsidRPr="00000000">
        <w:rPr>
          <w:rtl w:val="0"/>
        </w:rPr>
        <w:t xml:space="preserve">A request attempts to directly modify or delete a log entry via the API. RESOLUTION: Write access to audit records is disabled entirely after creation; the request is rejected at the database layer.</w:t>
      </w:r>
    </w:p>
    <w:p w:rsidR="00000000" w:rsidDel="00000000" w:rsidP="00000000" w:rsidRDefault="00000000" w:rsidRPr="00000000" w14:paraId="00001DDE">
      <w:pPr>
        <w:spacing w:after="80" w:lineRule="auto"/>
        <w:rPr/>
      </w:pPr>
      <w:r w:rsidDel="00000000" w:rsidR="00000000" w:rsidRPr="00000000">
        <w:rPr>
          <w:b w:val="1"/>
          <w:bCs w:val="1"/>
          <w:rtl w:val="0"/>
        </w:rPr>
        <w:t xml:space="preserve">E-02: High-Volume Export. </w:t>
      </w:r>
      <w:r w:rsidDel="00000000" w:rsidR="00000000" w:rsidRPr="00000000">
        <w:rPr>
          <w:rtl w:val="0"/>
        </w:rPr>
        <w:t xml:space="preserve">Compliance Officer exports two years of logs for a 5,000-seat org. RESOLUTION: Export is processed as a background job with a secure download link, matching the pattern used for ROI reporting.</w:t>
      </w:r>
    </w:p>
    <w:p w:rsidR="00000000" w:rsidDel="00000000" w:rsidP="00000000" w:rsidRDefault="00000000" w:rsidRPr="00000000" w14:paraId="00001DDF">
      <w:pPr>
        <w:spacing w:after="80" w:lineRule="auto"/>
        <w:rPr/>
      </w:pPr>
      <w:r w:rsidDel="00000000" w:rsidR="00000000" w:rsidRPr="00000000">
        <w:rPr>
          <w:b w:val="1"/>
          <w:bCs w:val="1"/>
          <w:rtl w:val="0"/>
        </w:rPr>
        <w:t xml:space="preserve">E-03: Deleted Employee Reference. </w:t>
      </w:r>
      <w:r w:rsidDel="00000000" w:rsidR="00000000" w:rsidRPr="00000000">
        <w:rPr>
          <w:rtl w:val="0"/>
        </w:rPr>
        <w:t xml:space="preserve">A log entry references an employee whose account was later deleted. RESOLUTION: The log retains an anonymized employee ID reference so the action history stays complete without exposing deleted PII.</w:t>
      </w:r>
    </w:p>
    <w:p w:rsidR="00000000" w:rsidDel="00000000" w:rsidP="00000000" w:rsidRDefault="00000000" w:rsidRPr="00000000" w14:paraId="00001DE0">
      <w:pPr>
        <w:spacing w:after="80" w:lineRule="auto"/>
        <w:rPr/>
      </w:pPr>
      <w:r w:rsidDel="00000000" w:rsidR="00000000" w:rsidRPr="00000000">
        <w:rPr>
          <w:b w:val="1"/>
          <w:bCs w:val="1"/>
          <w:rtl w:val="0"/>
        </w:rPr>
        <w:t xml:space="preserve">E-04: Unauthorized Viewer. </w:t>
      </w:r>
      <w:r w:rsidDel="00000000" w:rsidR="00000000" w:rsidRPr="00000000">
        <w:rPr>
          <w:rtl w:val="0"/>
        </w:rPr>
        <w:t xml:space="preserve">A Department Manager (non-Owner) attempts to view the org-wide audit log. RESOLUTION: Access is restricted to their own team's action history only, or fully blocked if the role lacks audit permission.</w:t>
      </w:r>
    </w:p>
    <w:p w:rsidR="00000000" w:rsidDel="00000000" w:rsidP="00000000" w:rsidRDefault="00000000" w:rsidRPr="00000000" w14:paraId="00001DE1">
      <w:pPr>
        <w:spacing w:after="80" w:lineRule="auto"/>
        <w:rPr/>
      </w:pPr>
      <w:r w:rsidDel="00000000" w:rsidR="00000000" w:rsidRPr="00000000">
        <w:rPr>
          <w:b w:val="1"/>
          <w:bCs w:val="1"/>
          <w:rtl w:val="0"/>
        </w:rPr>
        <w:t xml:space="preserve">E-05: Clock Skew / Timestamp Dispute. </w:t>
      </w:r>
      <w:r w:rsidDel="00000000" w:rsidR="00000000" w:rsidRPr="00000000">
        <w:rPr>
          <w:rtl w:val="0"/>
        </w:rPr>
        <w:t xml:space="preserve">Two near-simultaneous admin actions from different sessions appear out of order. RESOLUTION: The server-side timestamp, not the client's, is authoritative and logged with millisecond precision to preserve accurate sequencing.</w:t>
      </w:r>
    </w:p>
    <w:p w:rsidR="00000000" w:rsidDel="00000000" w:rsidP="00000000" w:rsidRDefault="00000000" w:rsidRPr="00000000" w14:paraId="00001DE2">
      <w:pPr>
        <w:spacing w:after="80" w:before="160" w:lineRule="auto"/>
        <w:rPr>
          <w:b w:val="1"/>
          <w:bCs w:val="1"/>
          <w:u w:val="single"/>
        </w:rPr>
      </w:pPr>
      <w:r w:rsidDel="00000000" w:rsidR="00000000" w:rsidRPr="00000000">
        <w:rPr>
          <w:b w:val="1"/>
          <w:bCs w:val="1"/>
          <w:u w:val="single"/>
          <w:rtl w:val="0"/>
        </w:rPr>
        <w:t xml:space="preserve">Validation Test Cases</w:t>
      </w:r>
    </w:p>
    <w:tbl>
      <w:tblPr>
        <w:tblStyle w:val="Table189"/>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36"/>
        <w:gridCol w:w="4005"/>
        <w:gridCol w:w="4019"/>
        <w:tblGridChange w:id="0">
          <w:tblGrid>
            <w:gridCol w:w="1336"/>
            <w:gridCol w:w="4005"/>
            <w:gridCol w:w="4019"/>
          </w:tblGrid>
        </w:tblGridChange>
      </w:tblGrid>
      <w:tr>
        <w:trPr>
          <w:cantSplit w:val="0"/>
          <w:trHeight w:val="25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0.0" w:type="dxa"/>
              <w:left w:w="20.0" w:type="dxa"/>
              <w:bottom w:w="0.0" w:type="dxa"/>
              <w:right w:w="20.0" w:type="dxa"/>
            </w:tcMar>
          </w:tcPr>
          <w:p w:rsidR="00000000" w:rsidDel="00000000" w:rsidP="00000000" w:rsidRDefault="00000000" w:rsidRPr="00000000" w14:paraId="00001DE3">
            <w:pPr>
              <w:spacing w:after="0" w:lineRule="auto"/>
              <w:rPr>
                <w:b w:val="1"/>
                <w:bCs w:val="1"/>
              </w:rPr>
            </w:pPr>
            <w:r w:rsidDel="00000000" w:rsidR="00000000" w:rsidRPr="00000000">
              <w:rPr>
                <w:b w:val="1"/>
                <w:bCs w:val="1"/>
                <w:rtl w:val="0"/>
              </w:rPr>
              <w:t xml:space="preserve">Case ID</w:t>
            </w:r>
          </w:p>
        </w:tc>
        <w:tc>
          <w:tcPr>
            <w:tcBorders>
              <w:top w:color="000000" w:space="0" w:sz="5" w:val="single"/>
              <w:left w:color="000000" w:space="0" w:sz="0" w:val="nil"/>
              <w:bottom w:color="000000" w:space="0" w:sz="5" w:val="single"/>
              <w:right w:color="000000" w:space="0" w:sz="5" w:val="single"/>
            </w:tcBorders>
            <w:shd w:fill="d9d9d9" w:val="clear"/>
            <w:tcMar>
              <w:top w:w="0.0" w:type="dxa"/>
              <w:left w:w="20.0" w:type="dxa"/>
              <w:bottom w:w="0.0" w:type="dxa"/>
              <w:right w:w="20.0" w:type="dxa"/>
            </w:tcMar>
          </w:tcPr>
          <w:p w:rsidR="00000000" w:rsidDel="00000000" w:rsidP="00000000" w:rsidRDefault="00000000" w:rsidRPr="00000000" w14:paraId="00001DE4">
            <w:pPr>
              <w:spacing w:after="0" w:lineRule="auto"/>
              <w:rPr>
                <w:b w:val="1"/>
                <w:bCs w:val="1"/>
              </w:rPr>
            </w:pPr>
            <w:r w:rsidDel="00000000" w:rsidR="00000000" w:rsidRPr="00000000">
              <w:rPr>
                <w:b w:val="1"/>
                <w:bCs w:val="1"/>
                <w:rtl w:val="0"/>
              </w:rPr>
              <w:t xml:space="preserve">Scenario</w:t>
            </w:r>
          </w:p>
        </w:tc>
        <w:tc>
          <w:tcPr>
            <w:tcBorders>
              <w:top w:color="000000" w:space="0" w:sz="5" w:val="single"/>
              <w:left w:color="000000" w:space="0" w:sz="0" w:val="nil"/>
              <w:bottom w:color="000000" w:space="0" w:sz="5" w:val="single"/>
              <w:right w:color="000000" w:space="0" w:sz="5" w:val="single"/>
            </w:tcBorders>
            <w:shd w:fill="d9d9d9" w:val="clear"/>
            <w:tcMar>
              <w:top w:w="0.0" w:type="dxa"/>
              <w:left w:w="20.0" w:type="dxa"/>
              <w:bottom w:w="0.0" w:type="dxa"/>
              <w:right w:w="20.0" w:type="dxa"/>
            </w:tcMar>
          </w:tcPr>
          <w:p w:rsidR="00000000" w:rsidDel="00000000" w:rsidP="00000000" w:rsidRDefault="00000000" w:rsidRPr="00000000" w14:paraId="00001DE5">
            <w:pPr>
              <w:spacing w:after="0" w:lineRule="auto"/>
              <w:rPr>
                <w:b w:val="1"/>
                <w:bCs w:val="1"/>
              </w:rPr>
            </w:pPr>
            <w:r w:rsidDel="00000000" w:rsidR="00000000" w:rsidRPr="00000000">
              <w:rPr>
                <w:b w:val="1"/>
                <w:bCs w:val="1"/>
                <w:rtl w:val="0"/>
              </w:rPr>
              <w:t xml:space="preserve">Expected Result</w:t>
            </w:r>
          </w:p>
        </w:tc>
      </w:tr>
      <w:tr>
        <w:trPr>
          <w:cantSplit w:val="0"/>
          <w:trHeight w:val="255" w:hRule="atLeast"/>
          <w:tblHeader w:val="0"/>
        </w:trPr>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tcPr>
          <w:p w:rsidR="00000000" w:rsidDel="00000000" w:rsidP="00000000" w:rsidRDefault="00000000" w:rsidRPr="00000000" w14:paraId="00001DE6">
            <w:pPr>
              <w:spacing w:after="0" w:lineRule="auto"/>
              <w:rPr/>
            </w:pPr>
            <w:r w:rsidDel="00000000" w:rsidR="00000000" w:rsidRPr="00000000">
              <w:rPr>
                <w:rtl w:val="0"/>
              </w:rPr>
              <w:t xml:space="preserve">TC-01</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tcPr>
          <w:p w:rsidR="00000000" w:rsidDel="00000000" w:rsidP="00000000" w:rsidRDefault="00000000" w:rsidRPr="00000000" w14:paraId="00001DE7">
            <w:pPr>
              <w:spacing w:after="0" w:lineRule="auto"/>
              <w:rPr/>
            </w:pPr>
            <w:r w:rsidDel="00000000" w:rsidR="00000000" w:rsidRPr="00000000">
              <w:rPr>
                <w:rtl w:val="0"/>
              </w:rPr>
              <w:t xml:space="preserve">View the audit log</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tcPr>
          <w:p w:rsidR="00000000" w:rsidDel="00000000" w:rsidP="00000000" w:rsidRDefault="00000000" w:rsidRPr="00000000" w14:paraId="00001DE8">
            <w:pPr>
              <w:spacing w:after="0" w:lineRule="auto"/>
              <w:rPr/>
            </w:pPr>
            <w:r w:rsidDel="00000000" w:rsidR="00000000" w:rsidRPr="00000000">
              <w:rPr>
                <w:rtl w:val="0"/>
              </w:rPr>
              <w:t xml:space="preserve">Chronological list of all admin actions is displayed.</w:t>
            </w:r>
          </w:p>
        </w:tc>
      </w:tr>
      <w:tr>
        <w:trPr>
          <w:cantSplit w:val="0"/>
          <w:trHeight w:val="255" w:hRule="atLeast"/>
          <w:tblHeader w:val="0"/>
        </w:trPr>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tcPr>
          <w:p w:rsidR="00000000" w:rsidDel="00000000" w:rsidP="00000000" w:rsidRDefault="00000000" w:rsidRPr="00000000" w14:paraId="00001DE9">
            <w:pPr>
              <w:spacing w:after="0" w:lineRule="auto"/>
              <w:rPr/>
            </w:pPr>
            <w:r w:rsidDel="00000000" w:rsidR="00000000" w:rsidRPr="00000000">
              <w:rPr>
                <w:rtl w:val="0"/>
              </w:rPr>
              <w:t xml:space="preserve">TC-02</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tcPr>
          <w:p w:rsidR="00000000" w:rsidDel="00000000" w:rsidP="00000000" w:rsidRDefault="00000000" w:rsidRPr="00000000" w14:paraId="00001DEA">
            <w:pPr>
              <w:spacing w:after="0" w:lineRule="auto"/>
              <w:rPr/>
            </w:pPr>
            <w:r w:rsidDel="00000000" w:rsidR="00000000" w:rsidRPr="00000000">
              <w:rPr>
                <w:rtl w:val="0"/>
              </w:rPr>
              <w:t xml:space="preserve">Filter by admin and date range</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tcPr>
          <w:p w:rsidR="00000000" w:rsidDel="00000000" w:rsidP="00000000" w:rsidRDefault="00000000" w:rsidRPr="00000000" w14:paraId="00001DEB">
            <w:pPr>
              <w:spacing w:after="0" w:lineRule="auto"/>
              <w:rPr/>
            </w:pPr>
            <w:r w:rsidDel="00000000" w:rsidR="00000000" w:rsidRPr="00000000">
              <w:rPr>
                <w:rtl w:val="0"/>
              </w:rPr>
              <w:t xml:space="preserve">Results are correctly scoped to the filter.</w:t>
            </w:r>
          </w:p>
        </w:tc>
      </w:tr>
      <w:tr>
        <w:trPr>
          <w:cantSplit w:val="0"/>
          <w:trHeight w:val="255" w:hRule="atLeast"/>
          <w:tblHeader w:val="0"/>
        </w:trPr>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tcPr>
          <w:p w:rsidR="00000000" w:rsidDel="00000000" w:rsidP="00000000" w:rsidRDefault="00000000" w:rsidRPr="00000000" w14:paraId="00001DEC">
            <w:pPr>
              <w:spacing w:after="0" w:lineRule="auto"/>
              <w:rPr/>
            </w:pPr>
            <w:r w:rsidDel="00000000" w:rsidR="00000000" w:rsidRPr="00000000">
              <w:rPr>
                <w:rtl w:val="0"/>
              </w:rPr>
              <w:t xml:space="preserve">TC-03</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tcPr>
          <w:p w:rsidR="00000000" w:rsidDel="00000000" w:rsidP="00000000" w:rsidRDefault="00000000" w:rsidRPr="00000000" w14:paraId="00001DED">
            <w:pPr>
              <w:spacing w:after="0" w:lineRule="auto"/>
              <w:rPr/>
            </w:pPr>
            <w:r w:rsidDel="00000000" w:rsidR="00000000" w:rsidRPr="00000000">
              <w:rPr>
                <w:rtl w:val="0"/>
              </w:rPr>
              <w:t xml:space="preserve">Export a 2-year log for a large org</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tcPr>
          <w:p w:rsidR="00000000" w:rsidDel="00000000" w:rsidP="00000000" w:rsidRDefault="00000000" w:rsidRPr="00000000" w14:paraId="00001DEE">
            <w:pPr>
              <w:spacing w:after="0" w:lineRule="auto"/>
              <w:rPr/>
            </w:pPr>
            <w:r w:rsidDel="00000000" w:rsidR="00000000" w:rsidRPr="00000000">
              <w:rPr>
                <w:rtl w:val="0"/>
              </w:rPr>
              <w:t xml:space="preserve">Background job completes; secure link is emailed.</w:t>
            </w:r>
          </w:p>
        </w:tc>
      </w:tr>
      <w:tr>
        <w:trPr>
          <w:cantSplit w:val="0"/>
          <w:trHeight w:val="255" w:hRule="atLeast"/>
          <w:tblHeader w:val="0"/>
        </w:trPr>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tcPr>
          <w:p w:rsidR="00000000" w:rsidDel="00000000" w:rsidP="00000000" w:rsidRDefault="00000000" w:rsidRPr="00000000" w14:paraId="00001DEF">
            <w:pPr>
              <w:spacing w:after="0" w:lineRule="auto"/>
              <w:rPr/>
            </w:pPr>
            <w:r w:rsidDel="00000000" w:rsidR="00000000" w:rsidRPr="00000000">
              <w:rPr>
                <w:rtl w:val="0"/>
              </w:rPr>
              <w:t xml:space="preserve">TC-04</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tcPr>
          <w:p w:rsidR="00000000" w:rsidDel="00000000" w:rsidP="00000000" w:rsidRDefault="00000000" w:rsidRPr="00000000" w14:paraId="00001DF0">
            <w:pPr>
              <w:spacing w:after="0" w:lineRule="auto"/>
              <w:rPr/>
            </w:pPr>
            <w:r w:rsidDel="00000000" w:rsidR="00000000" w:rsidRPr="00000000">
              <w:rPr>
                <w:rtl w:val="0"/>
              </w:rPr>
              <w:t xml:space="preserve">Manager attempts an org-wide view</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tcPr>
          <w:p w:rsidR="00000000" w:rsidDel="00000000" w:rsidP="00000000" w:rsidRDefault="00000000" w:rsidRPr="00000000" w14:paraId="00001DF1">
            <w:pPr>
              <w:spacing w:after="0" w:lineRule="auto"/>
              <w:rPr/>
            </w:pPr>
            <w:r w:rsidDel="00000000" w:rsidR="00000000" w:rsidRPr="00000000">
              <w:rPr>
                <w:rtl w:val="0"/>
              </w:rPr>
              <w:t xml:space="preserve">View is restricted to own team or fully blocked.</w:t>
            </w:r>
          </w:p>
        </w:tc>
      </w:tr>
      <w:tr>
        <w:trPr>
          <w:cantSplit w:val="0"/>
          <w:trHeight w:val="255" w:hRule="atLeast"/>
          <w:tblHeader w:val="0"/>
        </w:trPr>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tcPr>
          <w:p w:rsidR="00000000" w:rsidDel="00000000" w:rsidP="00000000" w:rsidRDefault="00000000" w:rsidRPr="00000000" w14:paraId="00001DF2">
            <w:pPr>
              <w:spacing w:after="0" w:lineRule="auto"/>
              <w:rPr/>
            </w:pPr>
            <w:r w:rsidDel="00000000" w:rsidR="00000000" w:rsidRPr="00000000">
              <w:rPr>
                <w:rtl w:val="0"/>
              </w:rPr>
              <w:t xml:space="preserve">TC-05</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tcPr>
          <w:p w:rsidR="00000000" w:rsidDel="00000000" w:rsidP="00000000" w:rsidRDefault="00000000" w:rsidRPr="00000000" w14:paraId="00001DF3">
            <w:pPr>
              <w:spacing w:after="0" w:lineRule="auto"/>
              <w:rPr/>
            </w:pPr>
            <w:r w:rsidDel="00000000" w:rsidR="00000000" w:rsidRPr="00000000">
              <w:rPr>
                <w:rtl w:val="0"/>
              </w:rPr>
              <w:t xml:space="preserve">Attempt to modify a log entry via API</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tcPr>
          <w:p w:rsidR="00000000" w:rsidDel="00000000" w:rsidP="00000000" w:rsidRDefault="00000000" w:rsidRPr="00000000" w14:paraId="00001DF4">
            <w:pPr>
              <w:spacing w:after="0" w:lineRule="auto"/>
              <w:rPr/>
            </w:pPr>
            <w:r w:rsidDel="00000000" w:rsidR="00000000" w:rsidRPr="00000000">
              <w:rPr>
                <w:rtl w:val="0"/>
              </w:rPr>
              <w:t xml:space="preserve">Request is rejected; log remains immutable.</w:t>
            </w:r>
          </w:p>
        </w:tc>
      </w:tr>
    </w:tbl>
    <w:p w:rsidR="00000000" w:rsidDel="00000000" w:rsidP="00000000" w:rsidRDefault="00000000" w:rsidRPr="00000000" w14:paraId="00001DF5">
      <w:pPr>
        <w:rPr/>
      </w:pPr>
      <w:r w:rsidDel="00000000" w:rsidR="00000000" w:rsidRPr="00000000">
        <w:rPr>
          <w:rtl w:val="0"/>
        </w:rPr>
        <w:t xml:space="preserve"> </w:t>
      </w:r>
    </w:p>
    <w:p w:rsidR="00000000" w:rsidDel="00000000" w:rsidP="00000000" w:rsidRDefault="00000000" w:rsidRPr="00000000" w14:paraId="00001DF6">
      <w:pPr>
        <w:pStyle w:val="Heading1"/>
        <w:keepNext w:val="0"/>
        <w:keepLines w:val="0"/>
        <w:spacing w:after="160" w:before="300" w:lineRule="auto"/>
        <w:rPr>
          <w:rFonts w:ascii="Cambria" w:cs="Cambria" w:eastAsia="Cambria" w:hAnsi="Cambria"/>
          <w:color w:val="000000"/>
          <w:sz w:val="46"/>
          <w:szCs w:val="46"/>
        </w:rPr>
      </w:pPr>
      <w:bookmarkStart w:colFirst="0" w:colLast="0" w:name="_3s7ww4sgsxfa" w:id="934"/>
      <w:bookmarkEnd w:id="934"/>
      <w:r w:rsidDel="00000000" w:rsidR="00000000" w:rsidRPr="00000000">
        <w:rPr>
          <w:rFonts w:ascii="Cambria" w:cs="Cambria" w:eastAsia="Cambria" w:hAnsi="Cambria"/>
          <w:color w:val="000000"/>
          <w:sz w:val="46"/>
          <w:szCs w:val="46"/>
          <w:rtl w:val="0"/>
        </w:rPr>
        <w:t xml:space="preserve">ENT-US-05: Multi-Admin Ownership &amp; Account Transfer</w:t>
      </w:r>
    </w:p>
    <w:p w:rsidR="00000000" w:rsidDel="00000000" w:rsidP="00000000" w:rsidRDefault="00000000" w:rsidRPr="00000000" w14:paraId="00001DF7">
      <w:pPr>
        <w:spacing w:after="160" w:lineRule="auto"/>
        <w:rPr/>
      </w:pPr>
      <w:r w:rsidDel="00000000" w:rsidR="00000000" w:rsidRPr="00000000">
        <w:rPr>
          <w:b w:val="1"/>
          <w:bCs w:val="1"/>
          <w:rtl w:val="0"/>
        </w:rPr>
        <w:t xml:space="preserve">STATUS: </w:t>
      </w:r>
      <w:r w:rsidDel="00000000" w:rsidR="00000000" w:rsidRPr="00000000">
        <w:rPr>
          <w:rtl w:val="0"/>
        </w:rPr>
        <w:t xml:space="preserve">Proposed (Gap)   </w:t>
      </w:r>
      <w:r w:rsidDel="00000000" w:rsidR="00000000" w:rsidRPr="00000000">
        <w:rPr>
          <w:b w:val="1"/>
          <w:bCs w:val="1"/>
          <w:rtl w:val="0"/>
        </w:rPr>
        <w:t xml:space="preserve">PRIORITY: </w:t>
      </w:r>
      <w:r w:rsidDel="00000000" w:rsidR="00000000" w:rsidRPr="00000000">
        <w:rPr>
          <w:rtl w:val="0"/>
        </w:rPr>
        <w:t xml:space="preserve">Medium   </w:t>
      </w:r>
      <w:r w:rsidDel="00000000" w:rsidR="00000000" w:rsidRPr="00000000">
        <w:rPr>
          <w:b w:val="1"/>
          <w:bCs w:val="1"/>
          <w:rtl w:val="0"/>
        </w:rPr>
        <w:t xml:space="preserve">ACTOR: </w:t>
      </w:r>
      <w:r w:rsidDel="00000000" w:rsidR="00000000" w:rsidRPr="00000000">
        <w:rPr>
          <w:rtl w:val="0"/>
        </w:rPr>
        <w:t xml:space="preserve">Organization Owner / Admin</w:t>
      </w:r>
    </w:p>
    <w:p w:rsidR="00000000" w:rsidDel="00000000" w:rsidP="00000000" w:rsidRDefault="00000000" w:rsidRPr="00000000" w14:paraId="00001DF8">
      <w:pPr>
        <w:spacing w:after="160" w:lineRule="auto"/>
        <w:rPr/>
      </w:pPr>
      <w:r w:rsidDel="00000000" w:rsidR="00000000" w:rsidRPr="00000000">
        <w:rPr>
          <w:b w:val="1"/>
          <w:bCs w:val="1"/>
          <w:rtl w:val="0"/>
        </w:rPr>
        <w:t xml:space="preserve">Intent: </w:t>
      </w:r>
      <w:r w:rsidDel="00000000" w:rsidR="00000000" w:rsidRPr="00000000">
        <w:rPr>
          <w:rtl w:val="0"/>
        </w:rPr>
        <w:t xml:space="preserve">To allow an organization to add multiple full admins and transfer primary ownership when an HR/admin lead departs the company, preventing account lockout risk for the entire organization.</w:t>
      </w:r>
    </w:p>
    <w:p w:rsidR="00000000" w:rsidDel="00000000" w:rsidP="00000000" w:rsidRDefault="00000000" w:rsidRPr="00000000" w14:paraId="00001DF9">
      <w:pPr>
        <w:spacing w:after="80" w:before="160" w:lineRule="auto"/>
        <w:rPr>
          <w:b w:val="1"/>
          <w:bCs w:val="1"/>
          <w:u w:val="single"/>
        </w:rPr>
      </w:pPr>
      <w:r w:rsidDel="00000000" w:rsidR="00000000" w:rsidRPr="00000000">
        <w:rPr>
          <w:b w:val="1"/>
          <w:bCs w:val="1"/>
          <w:u w:val="single"/>
          <w:rtl w:val="0"/>
        </w:rPr>
        <w:t xml:space="preserve">Happy Path Steps</w:t>
      </w:r>
    </w:p>
    <w:p w:rsidR="00000000" w:rsidDel="00000000" w:rsidP="00000000" w:rsidRDefault="00000000" w:rsidRPr="00000000" w14:paraId="00001DFA">
      <w:pPr>
        <w:spacing w:after="60" w:lineRule="auto"/>
        <w:rPr/>
      </w:pPr>
      <w:r w:rsidDel="00000000" w:rsidR="00000000" w:rsidRPr="00000000">
        <w:rPr>
          <w:b w:val="1"/>
          <w:bCs w:val="1"/>
          <w:rtl w:val="0"/>
        </w:rPr>
        <w:t xml:space="preserve">1.        </w:t>
        <w:tab/>
      </w:r>
      <w:r w:rsidDel="00000000" w:rsidR="00000000" w:rsidRPr="00000000">
        <w:rPr>
          <w:rtl w:val="0"/>
        </w:rPr>
        <w:t xml:space="preserve">Owner navigates to "Admin Management" and selects "Add Full Admin."</w:t>
      </w:r>
    </w:p>
    <w:p w:rsidR="00000000" w:rsidDel="00000000" w:rsidP="00000000" w:rsidRDefault="00000000" w:rsidRPr="00000000" w14:paraId="00001DFB">
      <w:pPr>
        <w:spacing w:after="60" w:lineRule="auto"/>
        <w:rPr/>
      </w:pPr>
      <w:r w:rsidDel="00000000" w:rsidR="00000000" w:rsidRPr="00000000">
        <w:rPr>
          <w:b w:val="1"/>
          <w:bCs w:val="1"/>
          <w:rtl w:val="0"/>
        </w:rPr>
        <w:t xml:space="preserve">2.        </w:t>
        <w:tab/>
      </w:r>
      <w:r w:rsidDel="00000000" w:rsidR="00000000" w:rsidRPr="00000000">
        <w:rPr>
          <w:rtl w:val="0"/>
        </w:rPr>
        <w:t xml:space="preserve">Owner enters a colleague's email; the colleague receives an invite and accepts Full Admin rights.</w:t>
      </w:r>
    </w:p>
    <w:p w:rsidR="00000000" w:rsidDel="00000000" w:rsidP="00000000" w:rsidRDefault="00000000" w:rsidRPr="00000000" w14:paraId="00001DFC">
      <w:pPr>
        <w:spacing w:after="60" w:lineRule="auto"/>
        <w:rPr/>
      </w:pPr>
      <w:r w:rsidDel="00000000" w:rsidR="00000000" w:rsidRPr="00000000">
        <w:rPr>
          <w:b w:val="1"/>
          <w:bCs w:val="1"/>
          <w:rtl w:val="0"/>
        </w:rPr>
        <w:t xml:space="preserve">3.        </w:t>
        <w:tab/>
      </w:r>
      <w:r w:rsidDel="00000000" w:rsidR="00000000" w:rsidRPr="00000000">
        <w:rPr>
          <w:rtl w:val="0"/>
        </w:rPr>
        <w:t xml:space="preserve">Prior to departure, the outgoing Owner selects "Transfer Primary Ownership" and designates a successor.</w:t>
      </w:r>
    </w:p>
    <w:p w:rsidR="00000000" w:rsidDel="00000000" w:rsidP="00000000" w:rsidRDefault="00000000" w:rsidRPr="00000000" w14:paraId="00001DFD">
      <w:pPr>
        <w:spacing w:after="60" w:lineRule="auto"/>
        <w:rPr/>
      </w:pPr>
      <w:r w:rsidDel="00000000" w:rsidR="00000000" w:rsidRPr="00000000">
        <w:rPr>
          <w:b w:val="1"/>
          <w:bCs w:val="1"/>
          <w:rtl w:val="0"/>
        </w:rPr>
        <w:t xml:space="preserve">4.        </w:t>
        <w:tab/>
      </w:r>
      <w:r w:rsidDel="00000000" w:rsidR="00000000" w:rsidRPr="00000000">
        <w:rPr>
          <w:rtl w:val="0"/>
        </w:rPr>
        <w:t xml:space="preserve">The successor receives a confirmation email and accepts the ownership transfer.</w:t>
      </w:r>
    </w:p>
    <w:p w:rsidR="00000000" w:rsidDel="00000000" w:rsidP="00000000" w:rsidRDefault="00000000" w:rsidRPr="00000000" w14:paraId="00001DFE">
      <w:pPr>
        <w:spacing w:after="60" w:lineRule="auto"/>
        <w:rPr/>
      </w:pPr>
      <w:r w:rsidDel="00000000" w:rsidR="00000000" w:rsidRPr="00000000">
        <w:rPr>
          <w:b w:val="1"/>
          <w:bCs w:val="1"/>
          <w:rtl w:val="0"/>
        </w:rPr>
        <w:t xml:space="preserve">5.        </w:t>
        <w:tab/>
      </w:r>
      <w:r w:rsidDel="00000000" w:rsidR="00000000" w:rsidRPr="00000000">
        <w:rPr>
          <w:rtl w:val="0"/>
        </w:rPr>
        <w:t xml:space="preserve">Billing, license, and audit-log permissions move to the new Owner; the prior Owner is optionally demoted or removed.</w:t>
      </w:r>
    </w:p>
    <w:p w:rsidR="00000000" w:rsidDel="00000000" w:rsidP="00000000" w:rsidRDefault="00000000" w:rsidRPr="00000000" w14:paraId="00001DFF">
      <w:pPr>
        <w:spacing w:after="80" w:before="160" w:lineRule="auto"/>
        <w:rPr>
          <w:b w:val="1"/>
          <w:bCs w:val="1"/>
          <w:u w:val="single"/>
        </w:rPr>
      </w:pPr>
      <w:r w:rsidDel="00000000" w:rsidR="00000000" w:rsidRPr="00000000">
        <w:rPr>
          <w:b w:val="1"/>
          <w:bCs w:val="1"/>
          <w:u w:val="single"/>
          <w:rtl w:val="0"/>
        </w:rPr>
        <w:t xml:space="preserve">Acceptance Criteria</w:t>
      </w:r>
    </w:p>
    <w:p w:rsidR="00000000" w:rsidDel="00000000" w:rsidP="00000000" w:rsidRDefault="00000000" w:rsidRPr="00000000" w14:paraId="00001E00">
      <w:pPr>
        <w:spacing w:after="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An organization must always have at least one active Owner-level admin.</w:t>
      </w:r>
    </w:p>
    <w:p w:rsidR="00000000" w:rsidDel="00000000" w:rsidP="00000000" w:rsidRDefault="00000000" w:rsidRPr="00000000" w14:paraId="00001E01">
      <w:pPr>
        <w:spacing w:after="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Ownership transfer must require confirmation from both the outgoing and incoming parties.</w:t>
      </w:r>
    </w:p>
    <w:p w:rsidR="00000000" w:rsidDel="00000000" w:rsidP="00000000" w:rsidRDefault="00000000" w:rsidRPr="00000000" w14:paraId="00001E02">
      <w:pPr>
        <w:spacing w:after="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Billing/payment-method access transfers only upon successful completion of the transfer.</w:t>
      </w:r>
    </w:p>
    <w:p w:rsidR="00000000" w:rsidDel="00000000" w:rsidP="00000000" w:rsidRDefault="00000000" w:rsidRPr="00000000" w14:paraId="00001E03">
      <w:pPr>
        <w:spacing w:after="80" w:before="160" w:lineRule="auto"/>
        <w:rPr>
          <w:b w:val="1"/>
          <w:bCs w:val="1"/>
          <w:u w:val="single"/>
        </w:rPr>
      </w:pPr>
      <w:r w:rsidDel="00000000" w:rsidR="00000000" w:rsidRPr="00000000">
        <w:rPr>
          <w:b w:val="1"/>
          <w:bCs w:val="1"/>
          <w:u w:val="single"/>
          <w:rtl w:val="0"/>
        </w:rPr>
        <w:t xml:space="preserve">Exception Handling</w:t>
      </w:r>
    </w:p>
    <w:p w:rsidR="00000000" w:rsidDel="00000000" w:rsidP="00000000" w:rsidRDefault="00000000" w:rsidRPr="00000000" w14:paraId="00001E04">
      <w:pPr>
        <w:spacing w:after="80" w:lineRule="auto"/>
        <w:rPr/>
      </w:pPr>
      <w:r w:rsidDel="00000000" w:rsidR="00000000" w:rsidRPr="00000000">
        <w:rPr>
          <w:b w:val="1"/>
          <w:bCs w:val="1"/>
          <w:rtl w:val="0"/>
        </w:rPr>
        <w:t xml:space="preserve">E-01: Sole Owner Departs Without Transfer. </w:t>
      </w:r>
      <w:r w:rsidDel="00000000" w:rsidR="00000000" w:rsidRPr="00000000">
        <w:rPr>
          <w:rtl w:val="0"/>
        </w:rPr>
        <w:t xml:space="preserve">The Owner's account is deactivated (e.g., offboarded by IT) before designating a successor. RESOLUTION: System auto-escalates the next most senior Full Admin to Owner, or flags the account for manual support-assisted recovery if none exists.</w:t>
      </w:r>
    </w:p>
    <w:p w:rsidR="00000000" w:rsidDel="00000000" w:rsidP="00000000" w:rsidRDefault="00000000" w:rsidRPr="00000000" w14:paraId="00001E05">
      <w:pPr>
        <w:spacing w:after="80" w:lineRule="auto"/>
        <w:rPr/>
      </w:pPr>
      <w:r w:rsidDel="00000000" w:rsidR="00000000" w:rsidRPr="00000000">
        <w:rPr>
          <w:b w:val="1"/>
          <w:bCs w:val="1"/>
          <w:rtl w:val="0"/>
        </w:rPr>
        <w:t xml:space="preserve">E-02: Incoming Party Declines. </w:t>
      </w:r>
      <w:r w:rsidDel="00000000" w:rsidR="00000000" w:rsidRPr="00000000">
        <w:rPr>
          <w:rtl w:val="0"/>
        </w:rPr>
        <w:t xml:space="preserve">The successor does not accept the ownership transfer within 7 days. RESOLUTION: The transfer request expires and the outgoing Owner is prompted to select a different successor.</w:t>
      </w:r>
    </w:p>
    <w:p w:rsidR="00000000" w:rsidDel="00000000" w:rsidP="00000000" w:rsidRDefault="00000000" w:rsidRPr="00000000" w14:paraId="00001E06">
      <w:pPr>
        <w:spacing w:after="80" w:lineRule="auto"/>
        <w:rPr/>
      </w:pPr>
      <w:r w:rsidDel="00000000" w:rsidR="00000000" w:rsidRPr="00000000">
        <w:rPr>
          <w:b w:val="1"/>
          <w:bCs w:val="1"/>
          <w:rtl w:val="0"/>
        </w:rPr>
        <w:t xml:space="preserve">E-03: Simultaneous Transfer Requests. </w:t>
      </w:r>
      <w:r w:rsidDel="00000000" w:rsidR="00000000" w:rsidRPr="00000000">
        <w:rPr>
          <w:rtl w:val="0"/>
        </w:rPr>
        <w:t xml:space="preserve">Owner initiates two competing transfer requests to different colleagues. RESOLUTION: Only the first accepted request is honored; the second is auto-invalidated with a notice.</w:t>
      </w:r>
    </w:p>
    <w:p w:rsidR="00000000" w:rsidDel="00000000" w:rsidP="00000000" w:rsidRDefault="00000000" w:rsidRPr="00000000" w14:paraId="00001E07">
      <w:pPr>
        <w:spacing w:after="80" w:lineRule="auto"/>
        <w:rPr/>
      </w:pPr>
      <w:r w:rsidDel="00000000" w:rsidR="00000000" w:rsidRPr="00000000">
        <w:rPr>
          <w:b w:val="1"/>
          <w:bCs w:val="1"/>
          <w:rtl w:val="0"/>
        </w:rPr>
        <w:t xml:space="preserve">E-04: Billing Dispute During Transfer. </w:t>
      </w:r>
      <w:r w:rsidDel="00000000" w:rsidR="00000000" w:rsidRPr="00000000">
        <w:rPr>
          <w:rtl w:val="0"/>
        </w:rPr>
        <w:t xml:space="preserve">A payment fails mid-transfer. RESOLUTION: Ownership transfer is paused until billing is resolved; access roles remain unchanged in the interim.</w:t>
      </w:r>
    </w:p>
    <w:p w:rsidR="00000000" w:rsidDel="00000000" w:rsidP="00000000" w:rsidRDefault="00000000" w:rsidRPr="00000000" w14:paraId="00001E08">
      <w:pPr>
        <w:spacing w:after="80" w:lineRule="auto"/>
        <w:rPr/>
      </w:pPr>
      <w:r w:rsidDel="00000000" w:rsidR="00000000" w:rsidRPr="00000000">
        <w:rPr>
          <w:b w:val="1"/>
          <w:bCs w:val="1"/>
          <w:rtl w:val="0"/>
        </w:rPr>
        <w:t xml:space="preserve">E-05: Demoted Former Owner Retains Access. </w:t>
      </w:r>
      <w:r w:rsidDel="00000000" w:rsidR="00000000" w:rsidRPr="00000000">
        <w:rPr>
          <w:rtl w:val="0"/>
        </w:rPr>
        <w:t xml:space="preserve">The former Owner is demoted to Manager post-transfer but still has stale team-wide permissions cached. RESOLUTION: All active sessions for the demoted account are force-invalidated at the moment the transfer completes.</w:t>
      </w:r>
    </w:p>
    <w:p w:rsidR="00000000" w:rsidDel="00000000" w:rsidP="00000000" w:rsidRDefault="00000000" w:rsidRPr="00000000" w14:paraId="00001E09">
      <w:pPr>
        <w:spacing w:after="80" w:before="160" w:lineRule="auto"/>
        <w:rPr>
          <w:b w:val="1"/>
          <w:bCs w:val="1"/>
          <w:u w:val="single"/>
        </w:rPr>
      </w:pPr>
      <w:r w:rsidDel="00000000" w:rsidR="00000000" w:rsidRPr="00000000">
        <w:rPr>
          <w:b w:val="1"/>
          <w:bCs w:val="1"/>
          <w:u w:val="single"/>
          <w:rtl w:val="0"/>
        </w:rPr>
        <w:t xml:space="preserve">Validation Test Cases</w:t>
      </w:r>
    </w:p>
    <w:tbl>
      <w:tblPr>
        <w:tblStyle w:val="Table190"/>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34"/>
        <w:gridCol w:w="4013"/>
        <w:gridCol w:w="4013"/>
        <w:tblGridChange w:id="0">
          <w:tblGrid>
            <w:gridCol w:w="1334"/>
            <w:gridCol w:w="4013"/>
            <w:gridCol w:w="4013"/>
          </w:tblGrid>
        </w:tblGridChange>
      </w:tblGrid>
      <w:tr>
        <w:trPr>
          <w:cantSplit w:val="0"/>
          <w:trHeight w:val="25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0.0" w:type="dxa"/>
              <w:left w:w="20.0" w:type="dxa"/>
              <w:bottom w:w="0.0" w:type="dxa"/>
              <w:right w:w="20.0" w:type="dxa"/>
            </w:tcMar>
          </w:tcPr>
          <w:p w:rsidR="00000000" w:rsidDel="00000000" w:rsidP="00000000" w:rsidRDefault="00000000" w:rsidRPr="00000000" w14:paraId="00001E0A">
            <w:pPr>
              <w:spacing w:after="0" w:lineRule="auto"/>
              <w:rPr>
                <w:b w:val="1"/>
                <w:bCs w:val="1"/>
              </w:rPr>
            </w:pPr>
            <w:r w:rsidDel="00000000" w:rsidR="00000000" w:rsidRPr="00000000">
              <w:rPr>
                <w:b w:val="1"/>
                <w:bCs w:val="1"/>
                <w:rtl w:val="0"/>
              </w:rPr>
              <w:t xml:space="preserve">Case ID</w:t>
            </w:r>
          </w:p>
        </w:tc>
        <w:tc>
          <w:tcPr>
            <w:tcBorders>
              <w:top w:color="000000" w:space="0" w:sz="5" w:val="single"/>
              <w:left w:color="000000" w:space="0" w:sz="0" w:val="nil"/>
              <w:bottom w:color="000000" w:space="0" w:sz="5" w:val="single"/>
              <w:right w:color="000000" w:space="0" w:sz="5" w:val="single"/>
            </w:tcBorders>
            <w:shd w:fill="d9d9d9" w:val="clear"/>
            <w:tcMar>
              <w:top w:w="0.0" w:type="dxa"/>
              <w:left w:w="20.0" w:type="dxa"/>
              <w:bottom w:w="0.0" w:type="dxa"/>
              <w:right w:w="20.0" w:type="dxa"/>
            </w:tcMar>
          </w:tcPr>
          <w:p w:rsidR="00000000" w:rsidDel="00000000" w:rsidP="00000000" w:rsidRDefault="00000000" w:rsidRPr="00000000" w14:paraId="00001E0B">
            <w:pPr>
              <w:spacing w:after="0" w:lineRule="auto"/>
              <w:rPr>
                <w:b w:val="1"/>
                <w:bCs w:val="1"/>
              </w:rPr>
            </w:pPr>
            <w:r w:rsidDel="00000000" w:rsidR="00000000" w:rsidRPr="00000000">
              <w:rPr>
                <w:b w:val="1"/>
                <w:bCs w:val="1"/>
                <w:rtl w:val="0"/>
              </w:rPr>
              <w:t xml:space="preserve">Scenario</w:t>
            </w:r>
          </w:p>
        </w:tc>
        <w:tc>
          <w:tcPr>
            <w:tcBorders>
              <w:top w:color="000000" w:space="0" w:sz="5" w:val="single"/>
              <w:left w:color="000000" w:space="0" w:sz="0" w:val="nil"/>
              <w:bottom w:color="000000" w:space="0" w:sz="5" w:val="single"/>
              <w:right w:color="000000" w:space="0" w:sz="5" w:val="single"/>
            </w:tcBorders>
            <w:shd w:fill="d9d9d9" w:val="clear"/>
            <w:tcMar>
              <w:top w:w="0.0" w:type="dxa"/>
              <w:left w:w="20.0" w:type="dxa"/>
              <w:bottom w:w="0.0" w:type="dxa"/>
              <w:right w:w="20.0" w:type="dxa"/>
            </w:tcMar>
          </w:tcPr>
          <w:p w:rsidR="00000000" w:rsidDel="00000000" w:rsidP="00000000" w:rsidRDefault="00000000" w:rsidRPr="00000000" w14:paraId="00001E0C">
            <w:pPr>
              <w:spacing w:after="0" w:lineRule="auto"/>
              <w:rPr>
                <w:b w:val="1"/>
                <w:bCs w:val="1"/>
              </w:rPr>
            </w:pPr>
            <w:r w:rsidDel="00000000" w:rsidR="00000000" w:rsidRPr="00000000">
              <w:rPr>
                <w:b w:val="1"/>
                <w:bCs w:val="1"/>
                <w:rtl w:val="0"/>
              </w:rPr>
              <w:t xml:space="preserve">Expected Result</w:t>
            </w:r>
          </w:p>
        </w:tc>
      </w:tr>
      <w:tr>
        <w:trPr>
          <w:cantSplit w:val="0"/>
          <w:trHeight w:val="255" w:hRule="atLeast"/>
          <w:tblHeader w:val="0"/>
        </w:trPr>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tcPr>
          <w:p w:rsidR="00000000" w:rsidDel="00000000" w:rsidP="00000000" w:rsidRDefault="00000000" w:rsidRPr="00000000" w14:paraId="00001E0D">
            <w:pPr>
              <w:spacing w:after="0" w:lineRule="auto"/>
              <w:rPr/>
            </w:pPr>
            <w:r w:rsidDel="00000000" w:rsidR="00000000" w:rsidRPr="00000000">
              <w:rPr>
                <w:rtl w:val="0"/>
              </w:rPr>
              <w:t xml:space="preserve">TC-01</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tcPr>
          <w:p w:rsidR="00000000" w:rsidDel="00000000" w:rsidP="00000000" w:rsidRDefault="00000000" w:rsidRPr="00000000" w14:paraId="00001E0E">
            <w:pPr>
              <w:spacing w:after="0" w:lineRule="auto"/>
              <w:rPr/>
            </w:pPr>
            <w:r w:rsidDel="00000000" w:rsidR="00000000" w:rsidRPr="00000000">
              <w:rPr>
                <w:rtl w:val="0"/>
              </w:rPr>
              <w:t xml:space="preserve">Add a second Full Admin</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tcPr>
          <w:p w:rsidR="00000000" w:rsidDel="00000000" w:rsidP="00000000" w:rsidRDefault="00000000" w:rsidRPr="00000000" w14:paraId="00001E0F">
            <w:pPr>
              <w:spacing w:after="0" w:lineRule="auto"/>
              <w:rPr/>
            </w:pPr>
            <w:r w:rsidDel="00000000" w:rsidR="00000000" w:rsidRPr="00000000">
              <w:rPr>
                <w:rtl w:val="0"/>
              </w:rPr>
              <w:t xml:space="preserve">Colleague gains full admin rights upon acceptance.</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tcPr>
          <w:p w:rsidR="00000000" w:rsidDel="00000000" w:rsidP="00000000" w:rsidRDefault="00000000" w:rsidRPr="00000000" w14:paraId="00001E10">
            <w:pPr>
              <w:spacing w:after="0" w:lineRule="auto"/>
              <w:rPr/>
            </w:pPr>
            <w:r w:rsidDel="00000000" w:rsidR="00000000" w:rsidRPr="00000000">
              <w:rPr>
                <w:rtl w:val="0"/>
              </w:rPr>
              <w:t xml:space="preserve">TC-02</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tcPr>
          <w:p w:rsidR="00000000" w:rsidDel="00000000" w:rsidP="00000000" w:rsidRDefault="00000000" w:rsidRPr="00000000" w14:paraId="00001E11">
            <w:pPr>
              <w:spacing w:after="0" w:lineRule="auto"/>
              <w:rPr/>
            </w:pPr>
            <w:r w:rsidDel="00000000" w:rsidR="00000000" w:rsidRPr="00000000">
              <w:rPr>
                <w:rtl w:val="0"/>
              </w:rPr>
              <w:t xml:space="preserve">Transfer ownership to a successor</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tcPr>
          <w:p w:rsidR="00000000" w:rsidDel="00000000" w:rsidP="00000000" w:rsidRDefault="00000000" w:rsidRPr="00000000" w14:paraId="00001E12">
            <w:pPr>
              <w:spacing w:after="0" w:lineRule="auto"/>
              <w:rPr/>
            </w:pPr>
            <w:r w:rsidDel="00000000" w:rsidR="00000000" w:rsidRPr="00000000">
              <w:rPr>
                <w:rtl w:val="0"/>
              </w:rPr>
              <w:t xml:space="preserve">Successor confirms; billing/audit access moves accordingly.</w:t>
            </w:r>
          </w:p>
        </w:tc>
      </w:tr>
      <w:tr>
        <w:trPr>
          <w:cantSplit w:val="0"/>
          <w:trHeight w:val="255" w:hRule="atLeast"/>
          <w:tblHeader w:val="0"/>
        </w:trPr>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tcPr>
          <w:p w:rsidR="00000000" w:rsidDel="00000000" w:rsidP="00000000" w:rsidRDefault="00000000" w:rsidRPr="00000000" w14:paraId="00001E13">
            <w:pPr>
              <w:spacing w:after="0" w:lineRule="auto"/>
              <w:rPr/>
            </w:pPr>
            <w:r w:rsidDel="00000000" w:rsidR="00000000" w:rsidRPr="00000000">
              <w:rPr>
                <w:rtl w:val="0"/>
              </w:rPr>
              <w:t xml:space="preserve">TC-03</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tcPr>
          <w:p w:rsidR="00000000" w:rsidDel="00000000" w:rsidP="00000000" w:rsidRDefault="00000000" w:rsidRPr="00000000" w14:paraId="00001E14">
            <w:pPr>
              <w:spacing w:after="0" w:lineRule="auto"/>
              <w:rPr/>
            </w:pPr>
            <w:r w:rsidDel="00000000" w:rsidR="00000000" w:rsidRPr="00000000">
              <w:rPr>
                <w:rtl w:val="0"/>
              </w:rPr>
              <w:t xml:space="preserve">Successor ignores the request for 7+ days</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tcPr>
          <w:p w:rsidR="00000000" w:rsidDel="00000000" w:rsidP="00000000" w:rsidRDefault="00000000" w:rsidRPr="00000000" w14:paraId="00001E15">
            <w:pPr>
              <w:spacing w:after="0" w:lineRule="auto"/>
              <w:rPr/>
            </w:pPr>
            <w:r w:rsidDel="00000000" w:rsidR="00000000" w:rsidRPr="00000000">
              <w:rPr>
                <w:rtl w:val="0"/>
              </w:rPr>
              <w:t xml:space="preserve">Request expires; outgoing owner is re-prompted.</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tcPr>
          <w:p w:rsidR="00000000" w:rsidDel="00000000" w:rsidP="00000000" w:rsidRDefault="00000000" w:rsidRPr="00000000" w14:paraId="00001E16">
            <w:pPr>
              <w:spacing w:after="0" w:lineRule="auto"/>
              <w:rPr/>
            </w:pPr>
            <w:r w:rsidDel="00000000" w:rsidR="00000000" w:rsidRPr="00000000">
              <w:rPr>
                <w:rtl w:val="0"/>
              </w:rPr>
              <w:t xml:space="preserve">TC-04</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tcPr>
          <w:p w:rsidR="00000000" w:rsidDel="00000000" w:rsidP="00000000" w:rsidRDefault="00000000" w:rsidRPr="00000000" w14:paraId="00001E17">
            <w:pPr>
              <w:spacing w:after="0" w:lineRule="auto"/>
              <w:rPr/>
            </w:pPr>
            <w:r w:rsidDel="00000000" w:rsidR="00000000" w:rsidRPr="00000000">
              <w:rPr>
                <w:rtl w:val="0"/>
              </w:rPr>
              <w:t xml:space="preserve">Payment fails mid-transfer</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tcPr>
          <w:p w:rsidR="00000000" w:rsidDel="00000000" w:rsidP="00000000" w:rsidRDefault="00000000" w:rsidRPr="00000000" w14:paraId="00001E18">
            <w:pPr>
              <w:spacing w:after="0" w:lineRule="auto"/>
              <w:rPr/>
            </w:pPr>
            <w:r w:rsidDel="00000000" w:rsidR="00000000" w:rsidRPr="00000000">
              <w:rPr>
                <w:rtl w:val="0"/>
              </w:rPr>
              <w:t xml:space="preserve">Transfer is paused; roles stay unchanged until resolved.</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tcPr>
          <w:p w:rsidR="00000000" w:rsidDel="00000000" w:rsidP="00000000" w:rsidRDefault="00000000" w:rsidRPr="00000000" w14:paraId="00001E19">
            <w:pPr>
              <w:spacing w:after="0" w:lineRule="auto"/>
              <w:rPr/>
            </w:pPr>
            <w:r w:rsidDel="00000000" w:rsidR="00000000" w:rsidRPr="00000000">
              <w:rPr>
                <w:rtl w:val="0"/>
              </w:rPr>
              <w:t xml:space="preserve">TC-05</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tcPr>
          <w:p w:rsidR="00000000" w:rsidDel="00000000" w:rsidP="00000000" w:rsidRDefault="00000000" w:rsidRPr="00000000" w14:paraId="00001E1A">
            <w:pPr>
              <w:spacing w:after="0" w:lineRule="auto"/>
              <w:rPr/>
            </w:pPr>
            <w:r w:rsidDel="00000000" w:rsidR="00000000" w:rsidRPr="00000000">
              <w:rPr>
                <w:rtl w:val="0"/>
              </w:rPr>
              <w:t xml:space="preserve">Demote former owner after transfer</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tcPr>
          <w:p w:rsidR="00000000" w:rsidDel="00000000" w:rsidP="00000000" w:rsidRDefault="00000000" w:rsidRPr="00000000" w14:paraId="00001E1B">
            <w:pPr>
              <w:spacing w:after="0" w:lineRule="auto"/>
              <w:rPr/>
            </w:pPr>
            <w:r w:rsidDel="00000000" w:rsidR="00000000" w:rsidRPr="00000000">
              <w:rPr>
                <w:rtl w:val="0"/>
              </w:rPr>
              <w:t xml:space="preserve">Active sessions for that account are invalidated immediately.</w:t>
            </w:r>
          </w:p>
        </w:tc>
      </w:tr>
    </w:tbl>
    <w:p w:rsidR="00000000" w:rsidDel="00000000" w:rsidP="00000000" w:rsidRDefault="00000000" w:rsidRPr="00000000" w14:paraId="00001E1C">
      <w:pPr>
        <w:rPr/>
      </w:pPr>
      <w:r w:rsidDel="00000000" w:rsidR="00000000" w:rsidRPr="00000000">
        <w:rPr>
          <w:rtl w:val="0"/>
        </w:rPr>
        <w:t xml:space="preserve"> </w:t>
      </w:r>
    </w:p>
    <w:p w:rsidR="00000000" w:rsidDel="00000000" w:rsidP="00000000" w:rsidRDefault="00000000" w:rsidRPr="00000000" w14:paraId="00001E1D">
      <w:pPr>
        <w:pStyle w:val="Heading1"/>
        <w:keepNext w:val="0"/>
        <w:keepLines w:val="0"/>
        <w:spacing w:after="160" w:before="300" w:lineRule="auto"/>
        <w:rPr>
          <w:rFonts w:ascii="Cambria" w:cs="Cambria" w:eastAsia="Cambria" w:hAnsi="Cambria"/>
          <w:color w:val="000000"/>
          <w:sz w:val="46"/>
          <w:szCs w:val="46"/>
        </w:rPr>
      </w:pPr>
      <w:bookmarkStart w:colFirst="0" w:colLast="0" w:name="_3ya65fmveobk" w:id="935"/>
      <w:bookmarkEnd w:id="935"/>
      <w:r w:rsidDel="00000000" w:rsidR="00000000" w:rsidRPr="00000000">
        <w:rPr>
          <w:rFonts w:ascii="Cambria" w:cs="Cambria" w:eastAsia="Cambria" w:hAnsi="Cambria"/>
          <w:color w:val="000000"/>
          <w:sz w:val="46"/>
          <w:szCs w:val="46"/>
          <w:rtl w:val="0"/>
        </w:rPr>
        <w:t xml:space="preserve">ENT-US-06: Data Subject Deletion Request (GDPR / CCPA Compliance)</w:t>
      </w:r>
    </w:p>
    <w:p w:rsidR="00000000" w:rsidDel="00000000" w:rsidP="00000000" w:rsidRDefault="00000000" w:rsidRPr="00000000" w14:paraId="00001E1E">
      <w:pPr>
        <w:spacing w:after="160" w:lineRule="auto"/>
        <w:rPr/>
      </w:pPr>
      <w:r w:rsidDel="00000000" w:rsidR="00000000" w:rsidRPr="00000000">
        <w:rPr>
          <w:b w:val="1"/>
          <w:bCs w:val="1"/>
          <w:rtl w:val="0"/>
        </w:rPr>
        <w:t xml:space="preserve">STATUS: </w:t>
      </w:r>
      <w:r w:rsidDel="00000000" w:rsidR="00000000" w:rsidRPr="00000000">
        <w:rPr>
          <w:rtl w:val="0"/>
        </w:rPr>
        <w:t xml:space="preserve">Proposed (Gap)   </w:t>
      </w:r>
      <w:r w:rsidDel="00000000" w:rsidR="00000000" w:rsidRPr="00000000">
        <w:rPr>
          <w:b w:val="1"/>
          <w:bCs w:val="1"/>
          <w:rtl w:val="0"/>
        </w:rPr>
        <w:t xml:space="preserve">PRIORITY: </w:t>
      </w:r>
      <w:r w:rsidDel="00000000" w:rsidR="00000000" w:rsidRPr="00000000">
        <w:rPr>
          <w:rtl w:val="0"/>
        </w:rPr>
        <w:t xml:space="preserve">High   </w:t>
      </w:r>
      <w:r w:rsidDel="00000000" w:rsidR="00000000" w:rsidRPr="00000000">
        <w:rPr>
          <w:b w:val="1"/>
          <w:bCs w:val="1"/>
          <w:rtl w:val="0"/>
        </w:rPr>
        <w:t xml:space="preserve">ACTOR: </w:t>
      </w:r>
      <w:r w:rsidDel="00000000" w:rsidR="00000000" w:rsidRPr="00000000">
        <w:rPr>
          <w:rtl w:val="0"/>
        </w:rPr>
        <w:t xml:space="preserve">Organization Admin / Employee / Compliance Officer</w:t>
      </w:r>
    </w:p>
    <w:p w:rsidR="00000000" w:rsidDel="00000000" w:rsidP="00000000" w:rsidRDefault="00000000" w:rsidRPr="00000000" w14:paraId="00001E1F">
      <w:pPr>
        <w:spacing w:after="160" w:lineRule="auto"/>
        <w:rPr/>
      </w:pPr>
      <w:r w:rsidDel="00000000" w:rsidR="00000000" w:rsidRPr="00000000">
        <w:rPr>
          <w:b w:val="1"/>
          <w:bCs w:val="1"/>
          <w:rtl w:val="0"/>
        </w:rPr>
        <w:t xml:space="preserve">Intent: </w:t>
      </w:r>
      <w:r w:rsidDel="00000000" w:rsidR="00000000" w:rsidRPr="00000000">
        <w:rPr>
          <w:rtl w:val="0"/>
        </w:rPr>
        <w:t xml:space="preserve">To let an employee or Admin submit a full data-deletion request under privacy regulations (GDPR/CCPA), distinct from the account-deletion anonymization defined elsewhere in the dashboard, which only anonymizes but never truly erases underlying records.</w:t>
      </w:r>
    </w:p>
    <w:p w:rsidR="00000000" w:rsidDel="00000000" w:rsidP="00000000" w:rsidRDefault="00000000" w:rsidRPr="00000000" w14:paraId="00001E20">
      <w:pPr>
        <w:spacing w:after="80" w:before="160" w:lineRule="auto"/>
        <w:rPr>
          <w:b w:val="1"/>
          <w:bCs w:val="1"/>
          <w:u w:val="single"/>
        </w:rPr>
      </w:pPr>
      <w:r w:rsidDel="00000000" w:rsidR="00000000" w:rsidRPr="00000000">
        <w:rPr>
          <w:b w:val="1"/>
          <w:bCs w:val="1"/>
          <w:u w:val="single"/>
          <w:rtl w:val="0"/>
        </w:rPr>
        <w:t xml:space="preserve">Happy Path Steps</w:t>
      </w:r>
    </w:p>
    <w:p w:rsidR="00000000" w:rsidDel="00000000" w:rsidP="00000000" w:rsidRDefault="00000000" w:rsidRPr="00000000" w14:paraId="00001E21">
      <w:pPr>
        <w:spacing w:after="60" w:lineRule="auto"/>
        <w:rPr/>
      </w:pPr>
      <w:r w:rsidDel="00000000" w:rsidR="00000000" w:rsidRPr="00000000">
        <w:rPr>
          <w:b w:val="1"/>
          <w:bCs w:val="1"/>
          <w:rtl w:val="0"/>
        </w:rPr>
        <w:t xml:space="preserve">1.        </w:t>
        <w:tab/>
      </w:r>
      <w:r w:rsidDel="00000000" w:rsidR="00000000" w:rsidRPr="00000000">
        <w:rPr>
          <w:rtl w:val="0"/>
        </w:rPr>
        <w:t xml:space="preserve">Employee (or Admin on their behalf) submits a "Delete My Data" request via account settings.</w:t>
      </w:r>
    </w:p>
    <w:p w:rsidR="00000000" w:rsidDel="00000000" w:rsidP="00000000" w:rsidRDefault="00000000" w:rsidRPr="00000000" w14:paraId="00001E22">
      <w:pPr>
        <w:spacing w:after="60" w:lineRule="auto"/>
        <w:rPr/>
      </w:pPr>
      <w:r w:rsidDel="00000000" w:rsidR="00000000" w:rsidRPr="00000000">
        <w:rPr>
          <w:b w:val="1"/>
          <w:bCs w:val="1"/>
          <w:rtl w:val="0"/>
        </w:rPr>
        <w:t xml:space="preserve">2.        </w:t>
        <w:tab/>
      </w:r>
      <w:r w:rsidDel="00000000" w:rsidR="00000000" w:rsidRPr="00000000">
        <w:rPr>
          <w:rtl w:val="0"/>
        </w:rPr>
        <w:t xml:space="preserve">System routes the request to Org Admin/Compliance for review within the regulatory window.</w:t>
      </w:r>
    </w:p>
    <w:p w:rsidR="00000000" w:rsidDel="00000000" w:rsidP="00000000" w:rsidRDefault="00000000" w:rsidRPr="00000000" w14:paraId="00001E23">
      <w:pPr>
        <w:spacing w:after="60" w:lineRule="auto"/>
        <w:rPr/>
      </w:pPr>
      <w:r w:rsidDel="00000000" w:rsidR="00000000" w:rsidRPr="00000000">
        <w:rPr>
          <w:b w:val="1"/>
          <w:bCs w:val="1"/>
          <w:rtl w:val="0"/>
        </w:rPr>
        <w:t xml:space="preserve">3.        </w:t>
        <w:tab/>
      </w:r>
      <w:r w:rsidDel="00000000" w:rsidR="00000000" w:rsidRPr="00000000">
        <w:rPr>
          <w:rtl w:val="0"/>
        </w:rPr>
        <w:t xml:space="preserve">Admin approves the request.</w:t>
      </w:r>
    </w:p>
    <w:p w:rsidR="00000000" w:rsidDel="00000000" w:rsidP="00000000" w:rsidRDefault="00000000" w:rsidRPr="00000000" w14:paraId="00001E24">
      <w:pPr>
        <w:spacing w:after="60" w:lineRule="auto"/>
        <w:rPr/>
      </w:pPr>
      <w:r w:rsidDel="00000000" w:rsidR="00000000" w:rsidRPr="00000000">
        <w:rPr>
          <w:b w:val="1"/>
          <w:bCs w:val="1"/>
          <w:rtl w:val="0"/>
        </w:rPr>
        <w:t xml:space="preserve">4.        </w:t>
        <w:tab/>
      </w:r>
      <w:r w:rsidDel="00000000" w:rsidR="00000000" w:rsidRPr="00000000">
        <w:rPr>
          <w:rtl w:val="0"/>
        </w:rPr>
        <w:t xml:space="preserve">System permanently purges the employee's session recordings, transcripts, and identifiable records from all systems and backups within the compliance window.</w:t>
      </w:r>
    </w:p>
    <w:p w:rsidR="00000000" w:rsidDel="00000000" w:rsidP="00000000" w:rsidRDefault="00000000" w:rsidRPr="00000000" w14:paraId="00001E25">
      <w:pPr>
        <w:spacing w:after="60" w:lineRule="auto"/>
        <w:rPr/>
      </w:pPr>
      <w:r w:rsidDel="00000000" w:rsidR="00000000" w:rsidRPr="00000000">
        <w:rPr>
          <w:b w:val="1"/>
          <w:bCs w:val="1"/>
          <w:rtl w:val="0"/>
        </w:rPr>
        <w:t xml:space="preserve">5.        </w:t>
        <w:tab/>
      </w:r>
      <w:r w:rsidDel="00000000" w:rsidR="00000000" w:rsidRPr="00000000">
        <w:rPr>
          <w:rtl w:val="0"/>
        </w:rPr>
        <w:t xml:space="preserve">Confirmation of erasure is emailed to the requester and logged in the Audit Log.</w:t>
      </w:r>
    </w:p>
    <w:p w:rsidR="00000000" w:rsidDel="00000000" w:rsidP="00000000" w:rsidRDefault="00000000" w:rsidRPr="00000000" w14:paraId="00001E26">
      <w:pPr>
        <w:spacing w:after="80" w:before="160" w:lineRule="auto"/>
        <w:rPr>
          <w:b w:val="1"/>
          <w:bCs w:val="1"/>
          <w:u w:val="single"/>
        </w:rPr>
      </w:pPr>
      <w:r w:rsidDel="00000000" w:rsidR="00000000" w:rsidRPr="00000000">
        <w:rPr>
          <w:b w:val="1"/>
          <w:bCs w:val="1"/>
          <w:u w:val="single"/>
          <w:rtl w:val="0"/>
        </w:rPr>
        <w:t xml:space="preserve">Acceptance Criteria</w:t>
      </w:r>
    </w:p>
    <w:p w:rsidR="00000000" w:rsidDel="00000000" w:rsidP="00000000" w:rsidRDefault="00000000" w:rsidRPr="00000000" w14:paraId="00001E27">
      <w:pPr>
        <w:spacing w:after="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Full deletion must remove data from primary databases and backups within the regulatory timeframe.</w:t>
      </w:r>
    </w:p>
    <w:p w:rsidR="00000000" w:rsidDel="00000000" w:rsidP="00000000" w:rsidRDefault="00000000" w:rsidRPr="00000000" w14:paraId="00001E28">
      <w:pPr>
        <w:spacing w:after="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Aggregate/org-level ROI statistics must be recalculated to exclude the deleted employee's contribution, or retained only in fully anonymized form per applicable law.</w:t>
      </w:r>
    </w:p>
    <w:p w:rsidR="00000000" w:rsidDel="00000000" w:rsidP="00000000" w:rsidRDefault="00000000" w:rsidRPr="00000000" w14:paraId="00001E29">
      <w:pPr>
        <w:spacing w:after="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 request and its resolution must be recorded in the immutable Audit Log.</w:t>
      </w:r>
    </w:p>
    <w:p w:rsidR="00000000" w:rsidDel="00000000" w:rsidP="00000000" w:rsidRDefault="00000000" w:rsidRPr="00000000" w14:paraId="00001E2A">
      <w:pPr>
        <w:spacing w:after="80" w:before="160" w:lineRule="auto"/>
        <w:rPr>
          <w:b w:val="1"/>
          <w:bCs w:val="1"/>
          <w:u w:val="single"/>
        </w:rPr>
      </w:pPr>
      <w:r w:rsidDel="00000000" w:rsidR="00000000" w:rsidRPr="00000000">
        <w:rPr>
          <w:b w:val="1"/>
          <w:bCs w:val="1"/>
          <w:u w:val="single"/>
          <w:rtl w:val="0"/>
        </w:rPr>
        <w:t xml:space="preserve">Exception Handling</w:t>
      </w:r>
    </w:p>
    <w:p w:rsidR="00000000" w:rsidDel="00000000" w:rsidP="00000000" w:rsidRDefault="00000000" w:rsidRPr="00000000" w14:paraId="00001E2B">
      <w:pPr>
        <w:spacing w:after="80" w:lineRule="auto"/>
        <w:rPr/>
      </w:pPr>
      <w:r w:rsidDel="00000000" w:rsidR="00000000" w:rsidRPr="00000000">
        <w:rPr>
          <w:b w:val="1"/>
          <w:bCs w:val="1"/>
          <w:rtl w:val="0"/>
        </w:rPr>
        <w:t xml:space="preserve">E-01: Conflicting Legal Hold. </w:t>
      </w:r>
      <w:r w:rsidDel="00000000" w:rsidR="00000000" w:rsidRPr="00000000">
        <w:rPr>
          <w:rtl w:val="0"/>
        </w:rPr>
        <w:t xml:space="preserve">The employee is under an active litigation hold requiring data retention. RESOLUTION: Deletion is deferred; the requester is notified of the legal basis for the delay.</w:t>
      </w:r>
    </w:p>
    <w:p w:rsidR="00000000" w:rsidDel="00000000" w:rsidP="00000000" w:rsidRDefault="00000000" w:rsidRPr="00000000" w14:paraId="00001E2C">
      <w:pPr>
        <w:spacing w:after="80" w:lineRule="auto"/>
        <w:rPr/>
      </w:pPr>
      <w:r w:rsidDel="00000000" w:rsidR="00000000" w:rsidRPr="00000000">
        <w:rPr>
          <w:b w:val="1"/>
          <w:bCs w:val="1"/>
          <w:rtl w:val="0"/>
        </w:rPr>
        <w:t xml:space="preserve">E-02: Admin Ignores the Request. </w:t>
      </w:r>
      <w:r w:rsidDel="00000000" w:rsidR="00000000" w:rsidRPr="00000000">
        <w:rPr>
          <w:rtl w:val="0"/>
        </w:rPr>
        <w:t xml:space="preserve">Admin does not act within the regulatory review window. RESOLUTION: System auto-escalates and processes the deletion automatically once the deadline passes.</w:t>
      </w:r>
    </w:p>
    <w:p w:rsidR="00000000" w:rsidDel="00000000" w:rsidP="00000000" w:rsidRDefault="00000000" w:rsidRPr="00000000" w14:paraId="00001E2D">
      <w:pPr>
        <w:spacing w:after="80" w:lineRule="auto"/>
        <w:rPr/>
      </w:pPr>
      <w:r w:rsidDel="00000000" w:rsidR="00000000" w:rsidRPr="00000000">
        <w:rPr>
          <w:b w:val="1"/>
          <w:bCs w:val="1"/>
          <w:rtl w:val="0"/>
        </w:rPr>
        <w:t xml:space="preserve">E-03: Partial Backup Purge Failure. </w:t>
      </w:r>
      <w:r w:rsidDel="00000000" w:rsidR="00000000" w:rsidRPr="00000000">
        <w:rPr>
          <w:rtl w:val="0"/>
        </w:rPr>
        <w:t xml:space="preserve">A cold-storage backup fails to purge during the automated sweep. RESOLUTION: Failure is logged, retried on the next backup cycle, and the compliance officer is alerted if unresolved past the deadline.</w:t>
      </w:r>
    </w:p>
    <w:p w:rsidR="00000000" w:rsidDel="00000000" w:rsidP="00000000" w:rsidRDefault="00000000" w:rsidRPr="00000000" w14:paraId="00001E2E">
      <w:pPr>
        <w:spacing w:after="80" w:lineRule="auto"/>
        <w:rPr/>
      </w:pPr>
      <w:r w:rsidDel="00000000" w:rsidR="00000000" w:rsidRPr="00000000">
        <w:rPr>
          <w:b w:val="1"/>
          <w:bCs w:val="1"/>
          <w:rtl w:val="0"/>
        </w:rPr>
        <w:t xml:space="preserve">E-04: Re-Invitation After Deletion. </w:t>
      </w:r>
      <w:r w:rsidDel="00000000" w:rsidR="00000000" w:rsidRPr="00000000">
        <w:rPr>
          <w:rtl w:val="0"/>
        </w:rPr>
        <w:t xml:space="preserve">The employee is re-invited to the same org after their data was fully purged. RESOLUTION: The account is treated as brand-new, with no historical linkage restored.</w:t>
      </w:r>
    </w:p>
    <w:p w:rsidR="00000000" w:rsidDel="00000000" w:rsidP="00000000" w:rsidRDefault="00000000" w:rsidRPr="00000000" w14:paraId="00001E2F">
      <w:pPr>
        <w:spacing w:after="80" w:lineRule="auto"/>
        <w:rPr/>
      </w:pPr>
      <w:r w:rsidDel="00000000" w:rsidR="00000000" w:rsidRPr="00000000">
        <w:rPr>
          <w:b w:val="1"/>
          <w:bCs w:val="1"/>
          <w:rtl w:val="0"/>
        </w:rPr>
        <w:t xml:space="preserve">E-05: Aggregate Metric Distortion. </w:t>
      </w:r>
      <w:r w:rsidDel="00000000" w:rsidR="00000000" w:rsidRPr="00000000">
        <w:rPr>
          <w:rtl w:val="0"/>
        </w:rPr>
        <w:t xml:space="preserve">Removing an employee's data would measurably skew an already-published ROI report. RESOLUTION: Published historical reports remain intact as an immutable point-in-time record, with a footnote noting a subsequent deletion; only forward-looking aggregates exclude the deleted data.</w:t>
      </w:r>
    </w:p>
    <w:p w:rsidR="00000000" w:rsidDel="00000000" w:rsidP="00000000" w:rsidRDefault="00000000" w:rsidRPr="00000000" w14:paraId="00001E30">
      <w:pPr>
        <w:spacing w:after="80" w:before="160" w:lineRule="auto"/>
        <w:rPr>
          <w:b w:val="1"/>
          <w:bCs w:val="1"/>
          <w:u w:val="single"/>
        </w:rPr>
      </w:pPr>
      <w:r w:rsidDel="00000000" w:rsidR="00000000" w:rsidRPr="00000000">
        <w:rPr>
          <w:b w:val="1"/>
          <w:bCs w:val="1"/>
          <w:u w:val="single"/>
          <w:rtl w:val="0"/>
        </w:rPr>
        <w:t xml:space="preserve">Validation Test Cases</w:t>
      </w:r>
    </w:p>
    <w:tbl>
      <w:tblPr>
        <w:tblStyle w:val="Table19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24"/>
        <w:gridCol w:w="4011"/>
        <w:gridCol w:w="4025"/>
        <w:tblGridChange w:id="0">
          <w:tblGrid>
            <w:gridCol w:w="1324"/>
            <w:gridCol w:w="4011"/>
            <w:gridCol w:w="4025"/>
          </w:tblGrid>
        </w:tblGridChange>
      </w:tblGrid>
      <w:tr>
        <w:trPr>
          <w:cantSplit w:val="0"/>
          <w:trHeight w:val="25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0.0" w:type="dxa"/>
              <w:left w:w="20.0" w:type="dxa"/>
              <w:bottom w:w="0.0" w:type="dxa"/>
              <w:right w:w="20.0" w:type="dxa"/>
            </w:tcMar>
          </w:tcPr>
          <w:p w:rsidR="00000000" w:rsidDel="00000000" w:rsidP="00000000" w:rsidRDefault="00000000" w:rsidRPr="00000000" w14:paraId="00001E31">
            <w:pPr>
              <w:spacing w:after="0" w:lineRule="auto"/>
              <w:rPr>
                <w:b w:val="1"/>
                <w:bCs w:val="1"/>
              </w:rPr>
            </w:pPr>
            <w:r w:rsidDel="00000000" w:rsidR="00000000" w:rsidRPr="00000000">
              <w:rPr>
                <w:b w:val="1"/>
                <w:bCs w:val="1"/>
                <w:rtl w:val="0"/>
              </w:rPr>
              <w:t xml:space="preserve">Case ID</w:t>
            </w:r>
          </w:p>
        </w:tc>
        <w:tc>
          <w:tcPr>
            <w:tcBorders>
              <w:top w:color="000000" w:space="0" w:sz="5" w:val="single"/>
              <w:left w:color="000000" w:space="0" w:sz="0" w:val="nil"/>
              <w:bottom w:color="000000" w:space="0" w:sz="5" w:val="single"/>
              <w:right w:color="000000" w:space="0" w:sz="5" w:val="single"/>
            </w:tcBorders>
            <w:shd w:fill="d9d9d9" w:val="clear"/>
            <w:tcMar>
              <w:top w:w="0.0" w:type="dxa"/>
              <w:left w:w="20.0" w:type="dxa"/>
              <w:bottom w:w="0.0" w:type="dxa"/>
              <w:right w:w="20.0" w:type="dxa"/>
            </w:tcMar>
          </w:tcPr>
          <w:p w:rsidR="00000000" w:rsidDel="00000000" w:rsidP="00000000" w:rsidRDefault="00000000" w:rsidRPr="00000000" w14:paraId="00001E32">
            <w:pPr>
              <w:spacing w:after="0" w:lineRule="auto"/>
              <w:rPr>
                <w:b w:val="1"/>
                <w:bCs w:val="1"/>
              </w:rPr>
            </w:pPr>
            <w:r w:rsidDel="00000000" w:rsidR="00000000" w:rsidRPr="00000000">
              <w:rPr>
                <w:b w:val="1"/>
                <w:bCs w:val="1"/>
                <w:rtl w:val="0"/>
              </w:rPr>
              <w:t xml:space="preserve">Scenario</w:t>
            </w:r>
          </w:p>
        </w:tc>
        <w:tc>
          <w:tcPr>
            <w:tcBorders>
              <w:top w:color="000000" w:space="0" w:sz="5" w:val="single"/>
              <w:left w:color="000000" w:space="0" w:sz="0" w:val="nil"/>
              <w:bottom w:color="000000" w:space="0" w:sz="5" w:val="single"/>
              <w:right w:color="000000" w:space="0" w:sz="5" w:val="single"/>
            </w:tcBorders>
            <w:shd w:fill="d9d9d9" w:val="clear"/>
            <w:tcMar>
              <w:top w:w="0.0" w:type="dxa"/>
              <w:left w:w="20.0" w:type="dxa"/>
              <w:bottom w:w="0.0" w:type="dxa"/>
              <w:right w:w="20.0" w:type="dxa"/>
            </w:tcMar>
          </w:tcPr>
          <w:p w:rsidR="00000000" w:rsidDel="00000000" w:rsidP="00000000" w:rsidRDefault="00000000" w:rsidRPr="00000000" w14:paraId="00001E33">
            <w:pPr>
              <w:spacing w:after="0" w:lineRule="auto"/>
              <w:rPr>
                <w:b w:val="1"/>
                <w:bCs w:val="1"/>
              </w:rPr>
            </w:pPr>
            <w:r w:rsidDel="00000000" w:rsidR="00000000" w:rsidRPr="00000000">
              <w:rPr>
                <w:b w:val="1"/>
                <w:bCs w:val="1"/>
                <w:rtl w:val="0"/>
              </w:rPr>
              <w:t xml:space="preserve">Expected Result</w:t>
            </w:r>
          </w:p>
        </w:tc>
      </w:tr>
      <w:tr>
        <w:trPr>
          <w:cantSplit w:val="0"/>
          <w:trHeight w:val="255" w:hRule="atLeast"/>
          <w:tblHeader w:val="0"/>
        </w:trPr>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tcPr>
          <w:p w:rsidR="00000000" w:rsidDel="00000000" w:rsidP="00000000" w:rsidRDefault="00000000" w:rsidRPr="00000000" w14:paraId="00001E34">
            <w:pPr>
              <w:spacing w:after="0" w:lineRule="auto"/>
              <w:rPr/>
            </w:pPr>
            <w:r w:rsidDel="00000000" w:rsidR="00000000" w:rsidRPr="00000000">
              <w:rPr>
                <w:rtl w:val="0"/>
              </w:rPr>
              <w:t xml:space="preserve">TC-01</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tcPr>
          <w:p w:rsidR="00000000" w:rsidDel="00000000" w:rsidP="00000000" w:rsidRDefault="00000000" w:rsidRPr="00000000" w14:paraId="00001E35">
            <w:pPr>
              <w:spacing w:after="0" w:lineRule="auto"/>
              <w:rPr/>
            </w:pPr>
            <w:r w:rsidDel="00000000" w:rsidR="00000000" w:rsidRPr="00000000">
              <w:rPr>
                <w:rtl w:val="0"/>
              </w:rPr>
              <w:t xml:space="preserve">Submit a data deletion request</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tcPr>
          <w:p w:rsidR="00000000" w:rsidDel="00000000" w:rsidP="00000000" w:rsidRDefault="00000000" w:rsidRPr="00000000" w14:paraId="00001E36">
            <w:pPr>
              <w:spacing w:after="0" w:lineRule="auto"/>
              <w:rPr/>
            </w:pPr>
            <w:r w:rsidDel="00000000" w:rsidR="00000000" w:rsidRPr="00000000">
              <w:rPr>
                <w:rtl w:val="0"/>
              </w:rPr>
              <w:t xml:space="preserve">Request is routed to Admin/Compliance for review.</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tcPr>
          <w:p w:rsidR="00000000" w:rsidDel="00000000" w:rsidP="00000000" w:rsidRDefault="00000000" w:rsidRPr="00000000" w14:paraId="00001E37">
            <w:pPr>
              <w:spacing w:after="0" w:lineRule="auto"/>
              <w:rPr/>
            </w:pPr>
            <w:r w:rsidDel="00000000" w:rsidR="00000000" w:rsidRPr="00000000">
              <w:rPr>
                <w:rtl w:val="0"/>
              </w:rPr>
              <w:t xml:space="preserve">TC-02</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tcPr>
          <w:p w:rsidR="00000000" w:rsidDel="00000000" w:rsidP="00000000" w:rsidRDefault="00000000" w:rsidRPr="00000000" w14:paraId="00001E38">
            <w:pPr>
              <w:spacing w:after="0" w:lineRule="auto"/>
              <w:rPr/>
            </w:pPr>
            <w:r w:rsidDel="00000000" w:rsidR="00000000" w:rsidRPr="00000000">
              <w:rPr>
                <w:rtl w:val="0"/>
              </w:rPr>
              <w:t xml:space="preserve">Approve a deletion request</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tcPr>
          <w:p w:rsidR="00000000" w:rsidDel="00000000" w:rsidP="00000000" w:rsidRDefault="00000000" w:rsidRPr="00000000" w14:paraId="00001E39">
            <w:pPr>
              <w:spacing w:after="0" w:lineRule="auto"/>
              <w:rPr/>
            </w:pPr>
            <w:r w:rsidDel="00000000" w:rsidR="00000000" w:rsidRPr="00000000">
              <w:rPr>
                <w:rtl w:val="0"/>
              </w:rPr>
              <w:t xml:space="preserve">Data is purged within the compliance window; confirmation is sent.</w:t>
            </w:r>
          </w:p>
        </w:tc>
      </w:tr>
      <w:tr>
        <w:trPr>
          <w:cantSplit w:val="0"/>
          <w:trHeight w:val="255" w:hRule="atLeast"/>
          <w:tblHeader w:val="0"/>
        </w:trPr>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tcPr>
          <w:p w:rsidR="00000000" w:rsidDel="00000000" w:rsidP="00000000" w:rsidRDefault="00000000" w:rsidRPr="00000000" w14:paraId="00001E3A">
            <w:pPr>
              <w:spacing w:after="0" w:lineRule="auto"/>
              <w:rPr/>
            </w:pPr>
            <w:r w:rsidDel="00000000" w:rsidR="00000000" w:rsidRPr="00000000">
              <w:rPr>
                <w:rtl w:val="0"/>
              </w:rPr>
              <w:t xml:space="preserve">TC-03</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tcPr>
          <w:p w:rsidR="00000000" w:rsidDel="00000000" w:rsidP="00000000" w:rsidRDefault="00000000" w:rsidRPr="00000000" w14:paraId="00001E3B">
            <w:pPr>
              <w:spacing w:after="0" w:lineRule="auto"/>
              <w:rPr/>
            </w:pPr>
            <w:r w:rsidDel="00000000" w:rsidR="00000000" w:rsidRPr="00000000">
              <w:rPr>
                <w:rtl w:val="0"/>
              </w:rPr>
              <w:t xml:space="preserve">Legal hold is active on the employee</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tcPr>
          <w:p w:rsidR="00000000" w:rsidDel="00000000" w:rsidP="00000000" w:rsidRDefault="00000000" w:rsidRPr="00000000" w14:paraId="00001E3C">
            <w:pPr>
              <w:spacing w:after="0" w:lineRule="auto"/>
              <w:rPr/>
            </w:pPr>
            <w:r w:rsidDel="00000000" w:rsidR="00000000" w:rsidRPr="00000000">
              <w:rPr>
                <w:rtl w:val="0"/>
              </w:rPr>
              <w:t xml:space="preserve">Deletion is deferred with a notice explaining why.</w:t>
            </w:r>
          </w:p>
        </w:tc>
      </w:tr>
      <w:tr>
        <w:trPr>
          <w:cantSplit w:val="0"/>
          <w:trHeight w:val="255" w:hRule="atLeast"/>
          <w:tblHeader w:val="0"/>
        </w:trPr>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tcPr>
          <w:p w:rsidR="00000000" w:rsidDel="00000000" w:rsidP="00000000" w:rsidRDefault="00000000" w:rsidRPr="00000000" w14:paraId="00001E3D">
            <w:pPr>
              <w:spacing w:after="0" w:lineRule="auto"/>
              <w:rPr/>
            </w:pPr>
            <w:r w:rsidDel="00000000" w:rsidR="00000000" w:rsidRPr="00000000">
              <w:rPr>
                <w:rtl w:val="0"/>
              </w:rPr>
              <w:t xml:space="preserve">TC-04</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tcPr>
          <w:p w:rsidR="00000000" w:rsidDel="00000000" w:rsidP="00000000" w:rsidRDefault="00000000" w:rsidRPr="00000000" w14:paraId="00001E3E">
            <w:pPr>
              <w:spacing w:after="0" w:lineRule="auto"/>
              <w:rPr/>
            </w:pPr>
            <w:r w:rsidDel="00000000" w:rsidR="00000000" w:rsidRPr="00000000">
              <w:rPr>
                <w:rtl w:val="0"/>
              </w:rPr>
              <w:t xml:space="preserve">Admin misses the review deadline</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tcPr>
          <w:p w:rsidR="00000000" w:rsidDel="00000000" w:rsidP="00000000" w:rsidRDefault="00000000" w:rsidRPr="00000000" w14:paraId="00001E3F">
            <w:pPr>
              <w:spacing w:after="0" w:lineRule="auto"/>
              <w:rPr/>
            </w:pPr>
            <w:r w:rsidDel="00000000" w:rsidR="00000000" w:rsidRPr="00000000">
              <w:rPr>
                <w:rtl w:val="0"/>
              </w:rPr>
              <w:t xml:space="preserve">Deletion is auto-escalated and processed.</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tcPr>
          <w:p w:rsidR="00000000" w:rsidDel="00000000" w:rsidP="00000000" w:rsidRDefault="00000000" w:rsidRPr="00000000" w14:paraId="00001E40">
            <w:pPr>
              <w:spacing w:after="0" w:lineRule="auto"/>
              <w:rPr/>
            </w:pPr>
            <w:r w:rsidDel="00000000" w:rsidR="00000000" w:rsidRPr="00000000">
              <w:rPr>
                <w:rtl w:val="0"/>
              </w:rPr>
              <w:t xml:space="preserve">TC-05</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tcPr>
          <w:p w:rsidR="00000000" w:rsidDel="00000000" w:rsidP="00000000" w:rsidRDefault="00000000" w:rsidRPr="00000000" w14:paraId="00001E41">
            <w:pPr>
              <w:spacing w:after="0" w:lineRule="auto"/>
              <w:rPr/>
            </w:pPr>
            <w:r w:rsidDel="00000000" w:rsidR="00000000" w:rsidRPr="00000000">
              <w:rPr>
                <w:rtl w:val="0"/>
              </w:rPr>
              <w:t xml:space="preserve">A backup purge fails</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tcPr>
          <w:p w:rsidR="00000000" w:rsidDel="00000000" w:rsidP="00000000" w:rsidRDefault="00000000" w:rsidRPr="00000000" w14:paraId="00001E42">
            <w:pPr>
              <w:spacing w:after="0" w:lineRule="auto"/>
              <w:rPr/>
            </w:pPr>
            <w:r w:rsidDel="00000000" w:rsidR="00000000" w:rsidRPr="00000000">
              <w:rPr>
                <w:rtl w:val="0"/>
              </w:rPr>
              <w:t xml:space="preserve">Failure is logged, retried, and escalated if unresolved.</w:t>
            </w:r>
          </w:p>
        </w:tc>
      </w:tr>
    </w:tbl>
    <w:p w:rsidR="00000000" w:rsidDel="00000000" w:rsidP="00000000" w:rsidRDefault="00000000" w:rsidRPr="00000000" w14:paraId="00001E43">
      <w:pPr>
        <w:rPr/>
      </w:pPr>
      <w:r w:rsidDel="00000000" w:rsidR="00000000" w:rsidRPr="00000000">
        <w:rPr>
          <w:rtl w:val="0"/>
        </w:rPr>
        <w:t xml:space="preserve"> </w:t>
      </w:r>
    </w:p>
    <w:p w:rsidR="00000000" w:rsidDel="00000000" w:rsidP="00000000" w:rsidRDefault="00000000" w:rsidRPr="00000000" w14:paraId="00001E44">
      <w:pPr>
        <w:pStyle w:val="Heading1"/>
        <w:keepNext w:val="0"/>
        <w:keepLines w:val="0"/>
        <w:spacing w:after="160" w:before="300" w:lineRule="auto"/>
        <w:rPr>
          <w:rFonts w:ascii="Cambria" w:cs="Cambria" w:eastAsia="Cambria" w:hAnsi="Cambria"/>
          <w:color w:val="000000"/>
          <w:sz w:val="46"/>
          <w:szCs w:val="46"/>
        </w:rPr>
      </w:pPr>
      <w:bookmarkStart w:colFirst="0" w:colLast="0" w:name="_rin8o9m3lu95" w:id="936"/>
      <w:bookmarkEnd w:id="936"/>
      <w:r w:rsidDel="00000000" w:rsidR="00000000" w:rsidRPr="00000000">
        <w:rPr>
          <w:rFonts w:ascii="Cambria" w:cs="Cambria" w:eastAsia="Cambria" w:hAnsi="Cambria"/>
          <w:color w:val="000000"/>
          <w:sz w:val="46"/>
          <w:szCs w:val="46"/>
          <w:rtl w:val="0"/>
        </w:rPr>
        <w:t xml:space="preserve">ENT-US-07: Enterprise Report &amp; Communication Branding Configuration</w:t>
      </w:r>
    </w:p>
    <w:p w:rsidR="00000000" w:rsidDel="00000000" w:rsidP="00000000" w:rsidRDefault="00000000" w:rsidRPr="00000000" w14:paraId="00001E45">
      <w:pPr>
        <w:spacing w:after="160" w:lineRule="auto"/>
        <w:rPr/>
      </w:pPr>
      <w:r w:rsidDel="00000000" w:rsidR="00000000" w:rsidRPr="00000000">
        <w:rPr>
          <w:b w:val="1"/>
          <w:bCs w:val="1"/>
          <w:rtl w:val="0"/>
        </w:rPr>
        <w:t xml:space="preserve">STATUS: </w:t>
      </w:r>
      <w:r w:rsidDel="00000000" w:rsidR="00000000" w:rsidRPr="00000000">
        <w:rPr>
          <w:rtl w:val="0"/>
        </w:rPr>
        <w:t xml:space="preserve">Proposed (Gap)   </w:t>
      </w:r>
      <w:r w:rsidDel="00000000" w:rsidR="00000000" w:rsidRPr="00000000">
        <w:rPr>
          <w:b w:val="1"/>
          <w:bCs w:val="1"/>
          <w:rtl w:val="0"/>
        </w:rPr>
        <w:t xml:space="preserve">PRIORITY: </w:t>
      </w:r>
      <w:r w:rsidDel="00000000" w:rsidR="00000000" w:rsidRPr="00000000">
        <w:rPr>
          <w:rtl w:val="0"/>
        </w:rPr>
        <w:t xml:space="preserve">Low   </w:t>
      </w:r>
      <w:r w:rsidDel="00000000" w:rsidR="00000000" w:rsidRPr="00000000">
        <w:rPr>
          <w:b w:val="1"/>
          <w:bCs w:val="1"/>
          <w:rtl w:val="0"/>
        </w:rPr>
        <w:t xml:space="preserve">ACTOR: </w:t>
      </w:r>
      <w:r w:rsidDel="00000000" w:rsidR="00000000" w:rsidRPr="00000000">
        <w:rPr>
          <w:rtl w:val="0"/>
        </w:rPr>
        <w:t xml:space="preserve">Organization Admin</w:t>
      </w:r>
    </w:p>
    <w:p w:rsidR="00000000" w:rsidDel="00000000" w:rsidP="00000000" w:rsidRDefault="00000000" w:rsidRPr="00000000" w14:paraId="00001E46">
      <w:pPr>
        <w:spacing w:after="160" w:lineRule="auto"/>
        <w:rPr/>
      </w:pPr>
      <w:r w:rsidDel="00000000" w:rsidR="00000000" w:rsidRPr="00000000">
        <w:rPr>
          <w:b w:val="1"/>
          <w:bCs w:val="1"/>
          <w:rtl w:val="0"/>
        </w:rPr>
        <w:t xml:space="preserve">Intent: </w:t>
      </w:r>
      <w:r w:rsidDel="00000000" w:rsidR="00000000" w:rsidRPr="00000000">
        <w:rPr>
          <w:rtl w:val="0"/>
        </w:rPr>
        <w:t xml:space="preserve">To let an Admin configure the organization's logo, color scheme, and sender details used across exported ROI reports and employee-facing notification emails, since branding is referenced as an output elsewhere but is never actually configured.</w:t>
      </w:r>
    </w:p>
    <w:p w:rsidR="00000000" w:rsidDel="00000000" w:rsidP="00000000" w:rsidRDefault="00000000" w:rsidRPr="00000000" w14:paraId="00001E47">
      <w:pPr>
        <w:spacing w:after="80" w:before="160" w:lineRule="auto"/>
        <w:rPr>
          <w:b w:val="1"/>
          <w:bCs w:val="1"/>
          <w:u w:val="single"/>
        </w:rPr>
      </w:pPr>
      <w:r w:rsidDel="00000000" w:rsidR="00000000" w:rsidRPr="00000000">
        <w:rPr>
          <w:b w:val="1"/>
          <w:bCs w:val="1"/>
          <w:u w:val="single"/>
          <w:rtl w:val="0"/>
        </w:rPr>
        <w:t xml:space="preserve">Happy Path Steps</w:t>
      </w:r>
    </w:p>
    <w:p w:rsidR="00000000" w:rsidDel="00000000" w:rsidP="00000000" w:rsidRDefault="00000000" w:rsidRPr="00000000" w14:paraId="00001E48">
      <w:pPr>
        <w:spacing w:after="60" w:lineRule="auto"/>
        <w:rPr/>
      </w:pPr>
      <w:r w:rsidDel="00000000" w:rsidR="00000000" w:rsidRPr="00000000">
        <w:rPr>
          <w:b w:val="1"/>
          <w:bCs w:val="1"/>
          <w:rtl w:val="0"/>
        </w:rPr>
        <w:t xml:space="preserve">1.        </w:t>
        <w:tab/>
      </w:r>
      <w:r w:rsidDel="00000000" w:rsidR="00000000" w:rsidRPr="00000000">
        <w:rPr>
          <w:rtl w:val="0"/>
        </w:rPr>
        <w:t xml:space="preserve">Admin navigates to "Branding" under Enterprise settings.</w:t>
      </w:r>
    </w:p>
    <w:p w:rsidR="00000000" w:rsidDel="00000000" w:rsidP="00000000" w:rsidRDefault="00000000" w:rsidRPr="00000000" w14:paraId="00001E49">
      <w:pPr>
        <w:spacing w:after="60" w:lineRule="auto"/>
        <w:rPr/>
      </w:pPr>
      <w:r w:rsidDel="00000000" w:rsidR="00000000" w:rsidRPr="00000000">
        <w:rPr>
          <w:b w:val="1"/>
          <w:bCs w:val="1"/>
          <w:rtl w:val="0"/>
        </w:rPr>
        <w:t xml:space="preserve">2.        </w:t>
        <w:tab/>
      </w:r>
      <w:r w:rsidDel="00000000" w:rsidR="00000000" w:rsidRPr="00000000">
        <w:rPr>
          <w:rtl w:val="0"/>
        </w:rPr>
        <w:t xml:space="preserve">Admin uploads a company logo and selects a primary brand color.</w:t>
      </w:r>
    </w:p>
    <w:p w:rsidR="00000000" w:rsidDel="00000000" w:rsidP="00000000" w:rsidRDefault="00000000" w:rsidRPr="00000000" w14:paraId="00001E4A">
      <w:pPr>
        <w:spacing w:after="60" w:lineRule="auto"/>
        <w:rPr/>
      </w:pPr>
      <w:r w:rsidDel="00000000" w:rsidR="00000000" w:rsidRPr="00000000">
        <w:rPr>
          <w:b w:val="1"/>
          <w:bCs w:val="1"/>
          <w:rtl w:val="0"/>
        </w:rPr>
        <w:t xml:space="preserve">3.        </w:t>
        <w:tab/>
      </w:r>
      <w:r w:rsidDel="00000000" w:rsidR="00000000" w:rsidRPr="00000000">
        <w:rPr>
          <w:rtl w:val="0"/>
        </w:rPr>
        <w:t xml:space="preserve">Admin sets a custom "From" display name for employee notification emails (e.g., "Acme Corp Learning Team").</w:t>
      </w:r>
    </w:p>
    <w:p w:rsidR="00000000" w:rsidDel="00000000" w:rsidP="00000000" w:rsidRDefault="00000000" w:rsidRPr="00000000" w14:paraId="00001E4B">
      <w:pPr>
        <w:spacing w:after="60" w:lineRule="auto"/>
        <w:rPr/>
      </w:pPr>
      <w:r w:rsidDel="00000000" w:rsidR="00000000" w:rsidRPr="00000000">
        <w:rPr>
          <w:b w:val="1"/>
          <w:bCs w:val="1"/>
          <w:rtl w:val="0"/>
        </w:rPr>
        <w:t xml:space="preserve">4.        </w:t>
        <w:tab/>
      </w:r>
      <w:r w:rsidDel="00000000" w:rsidR="00000000" w:rsidRPr="00000000">
        <w:rPr>
          <w:rtl w:val="0"/>
        </w:rPr>
        <w:t xml:space="preserve">Admin saves the settings; all future ROI report exports and notification emails apply the new branding.</w:t>
      </w:r>
    </w:p>
    <w:p w:rsidR="00000000" w:rsidDel="00000000" w:rsidP="00000000" w:rsidRDefault="00000000" w:rsidRPr="00000000" w14:paraId="00001E4C">
      <w:pPr>
        <w:spacing w:after="60" w:lineRule="auto"/>
        <w:rPr/>
      </w:pPr>
      <w:r w:rsidDel="00000000" w:rsidR="00000000" w:rsidRPr="00000000">
        <w:rPr>
          <w:b w:val="1"/>
          <w:bCs w:val="1"/>
          <w:rtl w:val="0"/>
        </w:rPr>
        <w:t xml:space="preserve">5.        </w:t>
        <w:tab/>
      </w:r>
      <w:r w:rsidDel="00000000" w:rsidR="00000000" w:rsidRPr="00000000">
        <w:rPr>
          <w:rtl w:val="0"/>
        </w:rPr>
        <w:t xml:space="preserve">Admin previews a sample report/email before publishing the changes org-wide.</w:t>
      </w:r>
    </w:p>
    <w:p w:rsidR="00000000" w:rsidDel="00000000" w:rsidP="00000000" w:rsidRDefault="00000000" w:rsidRPr="00000000" w14:paraId="00001E4D">
      <w:pPr>
        <w:spacing w:after="80" w:before="160" w:lineRule="auto"/>
        <w:rPr>
          <w:b w:val="1"/>
          <w:bCs w:val="1"/>
          <w:u w:val="single"/>
        </w:rPr>
      </w:pPr>
      <w:r w:rsidDel="00000000" w:rsidR="00000000" w:rsidRPr="00000000">
        <w:rPr>
          <w:b w:val="1"/>
          <w:bCs w:val="1"/>
          <w:u w:val="single"/>
          <w:rtl w:val="0"/>
        </w:rPr>
        <w:t xml:space="preserve">Acceptance Criteria</w:t>
      </w:r>
    </w:p>
    <w:p w:rsidR="00000000" w:rsidDel="00000000" w:rsidP="00000000" w:rsidRDefault="00000000" w:rsidRPr="00000000" w14:paraId="00001E4E">
      <w:pPr>
        <w:spacing w:after="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Branding changes must apply to all newly generated exports/emails without requiring regeneration of historical reports.</w:t>
      </w:r>
    </w:p>
    <w:p w:rsidR="00000000" w:rsidDel="00000000" w:rsidP="00000000" w:rsidRDefault="00000000" w:rsidRPr="00000000" w14:paraId="00001E4F">
      <w:pPr>
        <w:spacing w:after="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Logo uploads must be validated for file type/size and must render correctly across PDF and email formats.</w:t>
      </w:r>
    </w:p>
    <w:p w:rsidR="00000000" w:rsidDel="00000000" w:rsidP="00000000" w:rsidRDefault="00000000" w:rsidRPr="00000000" w14:paraId="00001E50">
      <w:pPr>
        <w:spacing w:after="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 preview must accurately reflect production output before the Admin commits changes.</w:t>
      </w:r>
    </w:p>
    <w:p w:rsidR="00000000" w:rsidDel="00000000" w:rsidP="00000000" w:rsidRDefault="00000000" w:rsidRPr="00000000" w14:paraId="00001E51">
      <w:pPr>
        <w:spacing w:after="80" w:before="160" w:lineRule="auto"/>
        <w:rPr>
          <w:b w:val="1"/>
          <w:bCs w:val="1"/>
          <w:u w:val="single"/>
        </w:rPr>
      </w:pPr>
      <w:r w:rsidDel="00000000" w:rsidR="00000000" w:rsidRPr="00000000">
        <w:rPr>
          <w:b w:val="1"/>
          <w:bCs w:val="1"/>
          <w:u w:val="single"/>
          <w:rtl w:val="0"/>
        </w:rPr>
        <w:t xml:space="preserve">Exception Handling</w:t>
      </w:r>
    </w:p>
    <w:p w:rsidR="00000000" w:rsidDel="00000000" w:rsidP="00000000" w:rsidRDefault="00000000" w:rsidRPr="00000000" w14:paraId="00001E52">
      <w:pPr>
        <w:spacing w:after="80" w:lineRule="auto"/>
        <w:rPr/>
      </w:pPr>
      <w:r w:rsidDel="00000000" w:rsidR="00000000" w:rsidRPr="00000000">
        <w:rPr>
          <w:b w:val="1"/>
          <w:bCs w:val="1"/>
          <w:rtl w:val="0"/>
        </w:rPr>
        <w:t xml:space="preserve">E-01: Invalid Logo Format. </w:t>
      </w:r>
      <w:r w:rsidDel="00000000" w:rsidR="00000000" w:rsidRPr="00000000">
        <w:rPr>
          <w:rtl w:val="0"/>
        </w:rPr>
        <w:t xml:space="preserve">Admin uploads an unsupported file type or an oversized image. RESOLUTION: The upload is rejected with an inline error specifying accepted formats and size limits.</w:t>
      </w:r>
    </w:p>
    <w:p w:rsidR="00000000" w:rsidDel="00000000" w:rsidP="00000000" w:rsidRDefault="00000000" w:rsidRPr="00000000" w14:paraId="00001E53">
      <w:pPr>
        <w:spacing w:after="80" w:lineRule="auto"/>
        <w:rPr/>
      </w:pPr>
      <w:r w:rsidDel="00000000" w:rsidR="00000000" w:rsidRPr="00000000">
        <w:rPr>
          <w:b w:val="1"/>
          <w:bCs w:val="1"/>
          <w:rtl w:val="0"/>
        </w:rPr>
        <w:t xml:space="preserve">E-02: Low-Tier Restriction. </w:t>
      </w:r>
      <w:r w:rsidDel="00000000" w:rsidR="00000000" w:rsidRPr="00000000">
        <w:rPr>
          <w:rtl w:val="0"/>
        </w:rPr>
        <w:t xml:space="preserve">A standard-tier org attempts to access custom branding, a Premium Enterprise feature. RESOLUTION: An upgrade/paywall modal is displayed, consistent with the existing tier-restriction pattern used for advanced ROI reporting.</w:t>
      </w:r>
    </w:p>
    <w:p w:rsidR="00000000" w:rsidDel="00000000" w:rsidP="00000000" w:rsidRDefault="00000000" w:rsidRPr="00000000" w14:paraId="00001E54">
      <w:pPr>
        <w:spacing w:after="80" w:lineRule="auto"/>
        <w:rPr/>
      </w:pPr>
      <w:r w:rsidDel="00000000" w:rsidR="00000000" w:rsidRPr="00000000">
        <w:rPr>
          <w:b w:val="1"/>
          <w:bCs w:val="1"/>
          <w:rtl w:val="0"/>
        </w:rPr>
        <w:t xml:space="preserve">E-03: Branding Change Mid-Export. </w:t>
      </w:r>
      <w:r w:rsidDel="00000000" w:rsidR="00000000" w:rsidRPr="00000000">
        <w:rPr>
          <w:rtl w:val="0"/>
        </w:rPr>
        <w:t xml:space="preserve">Admin changes the logo while a scheduled bulk ROI export is already processing. RESOLUTION: The in-flight export completes using the branding active at export start time; only subsequent exports use the new branding.</w:t>
      </w:r>
    </w:p>
    <w:p w:rsidR="00000000" w:rsidDel="00000000" w:rsidP="00000000" w:rsidRDefault="00000000" w:rsidRPr="00000000" w14:paraId="00001E55">
      <w:pPr>
        <w:spacing w:after="80" w:lineRule="auto"/>
        <w:rPr/>
      </w:pPr>
      <w:r w:rsidDel="00000000" w:rsidR="00000000" w:rsidRPr="00000000">
        <w:rPr>
          <w:b w:val="1"/>
          <w:bCs w:val="1"/>
          <w:rtl w:val="0"/>
        </w:rPr>
        <w:t xml:space="preserve">E-04: Sender Domain Not Verified. </w:t>
      </w:r>
      <w:r w:rsidDel="00000000" w:rsidR="00000000" w:rsidRPr="00000000">
        <w:rPr>
          <w:rtl w:val="0"/>
        </w:rPr>
        <w:t xml:space="preserve">Admin sets a custom "From" email domain that has not completed DNS/SPF verification. RESOLUTION: System falls back to the default sender address and flags a "Domain not verified" warning until DNS records are confirmed.</w:t>
      </w:r>
    </w:p>
    <w:p w:rsidR="00000000" w:rsidDel="00000000" w:rsidP="00000000" w:rsidRDefault="00000000" w:rsidRPr="00000000" w14:paraId="00001E56">
      <w:pPr>
        <w:spacing w:after="80" w:lineRule="auto"/>
        <w:rPr/>
      </w:pPr>
      <w:r w:rsidDel="00000000" w:rsidR="00000000" w:rsidRPr="00000000">
        <w:rPr>
          <w:b w:val="1"/>
          <w:bCs w:val="1"/>
          <w:rtl w:val="0"/>
        </w:rPr>
        <w:t xml:space="preserve">E-05: Accessibility Contrast Failure. </w:t>
      </w:r>
      <w:r w:rsidDel="00000000" w:rsidR="00000000" w:rsidRPr="00000000">
        <w:rPr>
          <w:rtl w:val="0"/>
        </w:rPr>
        <w:t xml:space="preserve">Admin selects a brand color combination that fails WCAG contrast requirements for report text. RESOLUTION: System warns the admin and suggests a compliant alternative, but allows override with explicit acknowledgment.</w:t>
      </w:r>
    </w:p>
    <w:p w:rsidR="00000000" w:rsidDel="00000000" w:rsidP="00000000" w:rsidRDefault="00000000" w:rsidRPr="00000000" w14:paraId="00001E57">
      <w:pPr>
        <w:spacing w:after="80" w:before="160" w:lineRule="auto"/>
        <w:rPr>
          <w:b w:val="1"/>
          <w:bCs w:val="1"/>
          <w:u w:val="single"/>
        </w:rPr>
      </w:pPr>
      <w:r w:rsidDel="00000000" w:rsidR="00000000" w:rsidRPr="00000000">
        <w:rPr>
          <w:b w:val="1"/>
          <w:bCs w:val="1"/>
          <w:u w:val="single"/>
          <w:rtl w:val="0"/>
        </w:rPr>
        <w:t xml:space="preserve">Validation Test Cases</w:t>
      </w:r>
    </w:p>
    <w:tbl>
      <w:tblPr>
        <w:tblStyle w:val="Table19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24"/>
        <w:gridCol w:w="4011"/>
        <w:gridCol w:w="4025"/>
        <w:tblGridChange w:id="0">
          <w:tblGrid>
            <w:gridCol w:w="1324"/>
            <w:gridCol w:w="4011"/>
            <w:gridCol w:w="4025"/>
          </w:tblGrid>
        </w:tblGridChange>
      </w:tblGrid>
      <w:tr>
        <w:trPr>
          <w:cantSplit w:val="0"/>
          <w:trHeight w:val="25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0.0" w:type="dxa"/>
              <w:left w:w="20.0" w:type="dxa"/>
              <w:bottom w:w="0.0" w:type="dxa"/>
              <w:right w:w="20.0" w:type="dxa"/>
            </w:tcMar>
          </w:tcPr>
          <w:p w:rsidR="00000000" w:rsidDel="00000000" w:rsidP="00000000" w:rsidRDefault="00000000" w:rsidRPr="00000000" w14:paraId="00001E58">
            <w:pPr>
              <w:spacing w:after="0" w:lineRule="auto"/>
              <w:rPr>
                <w:b w:val="1"/>
                <w:bCs w:val="1"/>
              </w:rPr>
            </w:pPr>
            <w:r w:rsidDel="00000000" w:rsidR="00000000" w:rsidRPr="00000000">
              <w:rPr>
                <w:b w:val="1"/>
                <w:bCs w:val="1"/>
                <w:rtl w:val="0"/>
              </w:rPr>
              <w:t xml:space="preserve">Case ID</w:t>
            </w:r>
          </w:p>
        </w:tc>
        <w:tc>
          <w:tcPr>
            <w:tcBorders>
              <w:top w:color="000000" w:space="0" w:sz="5" w:val="single"/>
              <w:left w:color="000000" w:space="0" w:sz="0" w:val="nil"/>
              <w:bottom w:color="000000" w:space="0" w:sz="5" w:val="single"/>
              <w:right w:color="000000" w:space="0" w:sz="5" w:val="single"/>
            </w:tcBorders>
            <w:shd w:fill="d9d9d9" w:val="clear"/>
            <w:tcMar>
              <w:top w:w="0.0" w:type="dxa"/>
              <w:left w:w="20.0" w:type="dxa"/>
              <w:bottom w:w="0.0" w:type="dxa"/>
              <w:right w:w="20.0" w:type="dxa"/>
            </w:tcMar>
          </w:tcPr>
          <w:p w:rsidR="00000000" w:rsidDel="00000000" w:rsidP="00000000" w:rsidRDefault="00000000" w:rsidRPr="00000000" w14:paraId="00001E59">
            <w:pPr>
              <w:spacing w:after="0" w:lineRule="auto"/>
              <w:rPr>
                <w:b w:val="1"/>
                <w:bCs w:val="1"/>
              </w:rPr>
            </w:pPr>
            <w:r w:rsidDel="00000000" w:rsidR="00000000" w:rsidRPr="00000000">
              <w:rPr>
                <w:b w:val="1"/>
                <w:bCs w:val="1"/>
                <w:rtl w:val="0"/>
              </w:rPr>
              <w:t xml:space="preserve">Scenario</w:t>
            </w:r>
          </w:p>
        </w:tc>
        <w:tc>
          <w:tcPr>
            <w:tcBorders>
              <w:top w:color="000000" w:space="0" w:sz="5" w:val="single"/>
              <w:left w:color="000000" w:space="0" w:sz="0" w:val="nil"/>
              <w:bottom w:color="000000" w:space="0" w:sz="5" w:val="single"/>
              <w:right w:color="000000" w:space="0" w:sz="5" w:val="single"/>
            </w:tcBorders>
            <w:shd w:fill="d9d9d9" w:val="clear"/>
            <w:tcMar>
              <w:top w:w="0.0" w:type="dxa"/>
              <w:left w:w="20.0" w:type="dxa"/>
              <w:bottom w:w="0.0" w:type="dxa"/>
              <w:right w:w="20.0" w:type="dxa"/>
            </w:tcMar>
          </w:tcPr>
          <w:p w:rsidR="00000000" w:rsidDel="00000000" w:rsidP="00000000" w:rsidRDefault="00000000" w:rsidRPr="00000000" w14:paraId="00001E5A">
            <w:pPr>
              <w:spacing w:after="0" w:lineRule="auto"/>
              <w:rPr>
                <w:b w:val="1"/>
                <w:bCs w:val="1"/>
              </w:rPr>
            </w:pPr>
            <w:r w:rsidDel="00000000" w:rsidR="00000000" w:rsidRPr="00000000">
              <w:rPr>
                <w:b w:val="1"/>
                <w:bCs w:val="1"/>
                <w:rtl w:val="0"/>
              </w:rPr>
              <w:t xml:space="preserve">Expected Result</w:t>
            </w:r>
          </w:p>
        </w:tc>
      </w:tr>
      <w:tr>
        <w:trPr>
          <w:cantSplit w:val="0"/>
          <w:trHeight w:val="255" w:hRule="atLeast"/>
          <w:tblHeader w:val="0"/>
        </w:trPr>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tcPr>
          <w:p w:rsidR="00000000" w:rsidDel="00000000" w:rsidP="00000000" w:rsidRDefault="00000000" w:rsidRPr="00000000" w14:paraId="00001E5B">
            <w:pPr>
              <w:spacing w:after="0" w:lineRule="auto"/>
              <w:rPr/>
            </w:pPr>
            <w:r w:rsidDel="00000000" w:rsidR="00000000" w:rsidRPr="00000000">
              <w:rPr>
                <w:rtl w:val="0"/>
              </w:rPr>
              <w:t xml:space="preserve">TC-01</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tcPr>
          <w:p w:rsidR="00000000" w:rsidDel="00000000" w:rsidP="00000000" w:rsidRDefault="00000000" w:rsidRPr="00000000" w14:paraId="00001E5C">
            <w:pPr>
              <w:spacing w:after="0" w:lineRule="auto"/>
              <w:rPr/>
            </w:pPr>
            <w:r w:rsidDel="00000000" w:rsidR="00000000" w:rsidRPr="00000000">
              <w:rPr>
                <w:rtl w:val="0"/>
              </w:rPr>
              <w:t xml:space="preserve">Upload a logo and set a brand color</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tcPr>
          <w:p w:rsidR="00000000" w:rsidDel="00000000" w:rsidP="00000000" w:rsidRDefault="00000000" w:rsidRPr="00000000" w14:paraId="00001E5D">
            <w:pPr>
              <w:spacing w:after="0" w:lineRule="auto"/>
              <w:rPr/>
            </w:pPr>
            <w:r w:rsidDel="00000000" w:rsidR="00000000" w:rsidRPr="00000000">
              <w:rPr>
                <w:rtl w:val="0"/>
              </w:rPr>
              <w:t xml:space="preserve">Branding is applied to new exports and emails.</w:t>
            </w:r>
          </w:p>
        </w:tc>
      </w:tr>
      <w:tr>
        <w:trPr>
          <w:cantSplit w:val="0"/>
          <w:trHeight w:val="255" w:hRule="atLeast"/>
          <w:tblHeader w:val="0"/>
        </w:trPr>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tcPr>
          <w:p w:rsidR="00000000" w:rsidDel="00000000" w:rsidP="00000000" w:rsidRDefault="00000000" w:rsidRPr="00000000" w14:paraId="00001E5E">
            <w:pPr>
              <w:spacing w:after="0" w:lineRule="auto"/>
              <w:rPr/>
            </w:pPr>
            <w:r w:rsidDel="00000000" w:rsidR="00000000" w:rsidRPr="00000000">
              <w:rPr>
                <w:rtl w:val="0"/>
              </w:rPr>
              <w:t xml:space="preserve">TC-02</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tcPr>
          <w:p w:rsidR="00000000" w:rsidDel="00000000" w:rsidP="00000000" w:rsidRDefault="00000000" w:rsidRPr="00000000" w14:paraId="00001E5F">
            <w:pPr>
              <w:spacing w:after="0" w:lineRule="auto"/>
              <w:rPr/>
            </w:pPr>
            <w:r w:rsidDel="00000000" w:rsidR="00000000" w:rsidRPr="00000000">
              <w:rPr>
                <w:rtl w:val="0"/>
              </w:rPr>
              <w:t xml:space="preserve">Standard-tier org attempts branding access</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tcPr>
          <w:p w:rsidR="00000000" w:rsidDel="00000000" w:rsidP="00000000" w:rsidRDefault="00000000" w:rsidRPr="00000000" w14:paraId="00001E60">
            <w:pPr>
              <w:spacing w:after="0" w:lineRule="auto"/>
              <w:rPr/>
            </w:pPr>
            <w:r w:rsidDel="00000000" w:rsidR="00000000" w:rsidRPr="00000000">
              <w:rPr>
                <w:rtl w:val="0"/>
              </w:rPr>
              <w:t xml:space="preserve">Upgrade modal is shown.</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tcPr>
          <w:p w:rsidR="00000000" w:rsidDel="00000000" w:rsidP="00000000" w:rsidRDefault="00000000" w:rsidRPr="00000000" w14:paraId="00001E61">
            <w:pPr>
              <w:spacing w:after="0" w:lineRule="auto"/>
              <w:rPr/>
            </w:pPr>
            <w:r w:rsidDel="00000000" w:rsidR="00000000" w:rsidRPr="00000000">
              <w:rPr>
                <w:rtl w:val="0"/>
              </w:rPr>
              <w:t xml:space="preserve">TC-03</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tcPr>
          <w:p w:rsidR="00000000" w:rsidDel="00000000" w:rsidP="00000000" w:rsidRDefault="00000000" w:rsidRPr="00000000" w14:paraId="00001E62">
            <w:pPr>
              <w:spacing w:after="0" w:lineRule="auto"/>
              <w:rPr/>
            </w:pPr>
            <w:r w:rsidDel="00000000" w:rsidR="00000000" w:rsidRPr="00000000">
              <w:rPr>
                <w:rtl w:val="0"/>
              </w:rPr>
              <w:t xml:space="preserve">Change branding while an export is in-flight</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tcPr>
          <w:p w:rsidR="00000000" w:rsidDel="00000000" w:rsidP="00000000" w:rsidRDefault="00000000" w:rsidRPr="00000000" w14:paraId="00001E63">
            <w:pPr>
              <w:spacing w:after="0" w:lineRule="auto"/>
              <w:rPr/>
            </w:pPr>
            <w:r w:rsidDel="00000000" w:rsidR="00000000" w:rsidRPr="00000000">
              <w:rPr>
                <w:rtl w:val="0"/>
              </w:rPr>
              <w:t xml:space="preserve">In-flight export is unaffected; the next export uses new branding.</w:t>
            </w:r>
          </w:p>
        </w:tc>
      </w:tr>
      <w:tr>
        <w:trPr>
          <w:cantSplit w:val="0"/>
          <w:trHeight w:val="255" w:hRule="atLeast"/>
          <w:tblHeader w:val="0"/>
        </w:trPr>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tcPr>
          <w:p w:rsidR="00000000" w:rsidDel="00000000" w:rsidP="00000000" w:rsidRDefault="00000000" w:rsidRPr="00000000" w14:paraId="00001E64">
            <w:pPr>
              <w:spacing w:after="0" w:lineRule="auto"/>
              <w:rPr/>
            </w:pPr>
            <w:r w:rsidDel="00000000" w:rsidR="00000000" w:rsidRPr="00000000">
              <w:rPr>
                <w:rtl w:val="0"/>
              </w:rPr>
              <w:t xml:space="preserve">TC-04</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tcPr>
          <w:p w:rsidR="00000000" w:rsidDel="00000000" w:rsidP="00000000" w:rsidRDefault="00000000" w:rsidRPr="00000000" w14:paraId="00001E65">
            <w:pPr>
              <w:spacing w:after="0" w:lineRule="auto"/>
              <w:rPr/>
            </w:pPr>
            <w:r w:rsidDel="00000000" w:rsidR="00000000" w:rsidRPr="00000000">
              <w:rPr>
                <w:rtl w:val="0"/>
              </w:rPr>
              <w:t xml:space="preserve">Set an unverified sender domain</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tcPr>
          <w:p w:rsidR="00000000" w:rsidDel="00000000" w:rsidP="00000000" w:rsidRDefault="00000000" w:rsidRPr="00000000" w14:paraId="00001E66">
            <w:pPr>
              <w:spacing w:after="0" w:lineRule="auto"/>
              <w:rPr/>
            </w:pPr>
            <w:r w:rsidDel="00000000" w:rsidR="00000000" w:rsidRPr="00000000">
              <w:rPr>
                <w:rtl w:val="0"/>
              </w:rPr>
              <w:t xml:space="preserve">System falls back to default sender with a warning.</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tcPr>
          <w:p w:rsidR="00000000" w:rsidDel="00000000" w:rsidP="00000000" w:rsidRDefault="00000000" w:rsidRPr="00000000" w14:paraId="00001E67">
            <w:pPr>
              <w:spacing w:after="0" w:lineRule="auto"/>
              <w:rPr/>
            </w:pPr>
            <w:r w:rsidDel="00000000" w:rsidR="00000000" w:rsidRPr="00000000">
              <w:rPr>
                <w:rtl w:val="0"/>
              </w:rPr>
              <w:t xml:space="preserve">TC-05</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tcPr>
          <w:p w:rsidR="00000000" w:rsidDel="00000000" w:rsidP="00000000" w:rsidRDefault="00000000" w:rsidRPr="00000000" w14:paraId="00001E68">
            <w:pPr>
              <w:spacing w:after="0" w:lineRule="auto"/>
              <w:rPr/>
            </w:pPr>
            <w:r w:rsidDel="00000000" w:rsidR="00000000" w:rsidRPr="00000000">
              <w:rPr>
                <w:rtl w:val="0"/>
              </w:rPr>
              <w:t xml:space="preserve">Select a low-contrast color combination</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tcPr>
          <w:p w:rsidR="00000000" w:rsidDel="00000000" w:rsidP="00000000" w:rsidRDefault="00000000" w:rsidRPr="00000000" w14:paraId="00001E69">
            <w:pPr>
              <w:spacing w:after="0" w:lineRule="auto"/>
              <w:rPr/>
            </w:pPr>
            <w:r w:rsidDel="00000000" w:rsidR="00000000" w:rsidRPr="00000000">
              <w:rPr>
                <w:rtl w:val="0"/>
              </w:rPr>
              <w:t xml:space="preserve">Warning is shown; admin may override with acknowledgment.</w:t>
            </w:r>
          </w:p>
        </w:tc>
      </w:tr>
    </w:tbl>
    <w:p w:rsidR="00000000" w:rsidDel="00000000" w:rsidP="00000000" w:rsidRDefault="00000000" w:rsidRPr="00000000" w14:paraId="00001E6A">
      <w:pPr>
        <w:rPr/>
      </w:pPr>
      <w:r w:rsidDel="00000000" w:rsidR="00000000" w:rsidRPr="00000000">
        <w:rPr>
          <w:rtl w:val="0"/>
        </w:rPr>
        <w:t xml:space="preserve"> </w:t>
      </w:r>
    </w:p>
    <w:p w:rsidR="00000000" w:rsidDel="00000000" w:rsidP="00000000" w:rsidRDefault="00000000" w:rsidRPr="00000000" w14:paraId="00001E6B">
      <w:pPr>
        <w:rPr/>
      </w:pPr>
      <w:r w:rsidDel="00000000" w:rsidR="00000000" w:rsidRPr="00000000">
        <w:rPr>
          <w:rtl w:val="0"/>
        </w:rPr>
      </w:r>
    </w:p>
    <w:p w:rsidR="00000000" w:rsidDel="00000000" w:rsidP="00000000" w:rsidRDefault="00000000" w:rsidRPr="00000000" w14:paraId="00001E6C">
      <w:pPr>
        <w:rPr/>
      </w:pPr>
      <w:r w:rsidDel="00000000" w:rsidR="00000000" w:rsidRPr="00000000">
        <w:rPr>
          <w:rtl w:val="0"/>
        </w:rPr>
      </w:r>
    </w:p>
    <w:p w:rsidR="00000000" w:rsidDel="00000000" w:rsidP="00000000" w:rsidRDefault="00000000" w:rsidRPr="00000000" w14:paraId="00001E6D">
      <w:pPr>
        <w:rPr/>
      </w:pPr>
      <w:r w:rsidDel="00000000" w:rsidR="00000000" w:rsidRPr="00000000">
        <w:rPr>
          <w:rtl w:val="0"/>
        </w:rPr>
      </w:r>
    </w:p>
    <w:p w:rsidR="00000000" w:rsidDel="00000000" w:rsidP="00000000" w:rsidRDefault="00000000" w:rsidRPr="00000000" w14:paraId="00001E6E">
      <w:pPr>
        <w:rPr/>
      </w:pPr>
      <w:r w:rsidDel="00000000" w:rsidR="00000000" w:rsidRPr="00000000">
        <w:rPr>
          <w:rtl w:val="0"/>
        </w:rPr>
      </w:r>
    </w:p>
    <w:p w:rsidR="00000000" w:rsidDel="00000000" w:rsidP="00000000" w:rsidRDefault="00000000" w:rsidRPr="00000000" w14:paraId="00001E6F">
      <w:pPr>
        <w:rPr/>
      </w:pPr>
      <w:r w:rsidDel="00000000" w:rsidR="00000000" w:rsidRPr="00000000">
        <w:rPr>
          <w:rtl w:val="0"/>
        </w:rPr>
      </w:r>
    </w:p>
    <w:bookmarkStart w:colFirst="0" w:colLast="0" w:name="2ofvxea9uih3" w:id="937"/>
    <w:bookmarkEnd w:id="937"/>
    <w:p w:rsidR="00000000" w:rsidDel="00000000" w:rsidP="00000000" w:rsidRDefault="00000000" w:rsidRPr="00000000" w14:paraId="00001E70">
      <w:pPr>
        <w:pStyle w:val="Heading2"/>
        <w:rPr/>
      </w:pPr>
      <w:bookmarkStart w:colFirst="0" w:colLast="0" w:name="_fmv79h96q34b" w:id="938"/>
      <w:bookmarkEnd w:id="938"/>
      <w:r w:rsidDel="00000000" w:rsidR="00000000" w:rsidRPr="00000000">
        <w:rPr>
          <w:rtl w:val="0"/>
        </w:rPr>
        <w:t xml:space="preserve">ENT-US-08: Enterprise Learning Dashboard</w:t>
      </w:r>
    </w:p>
    <w:p w:rsidR="00000000" w:rsidDel="00000000" w:rsidP="00000000" w:rsidRDefault="00000000" w:rsidRPr="00000000" w14:paraId="00001E71">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b w:val="1"/>
          <w:bCs w:val="1"/>
          <w:color w:val="000000"/>
          <w:rtl w:val="0"/>
        </w:rPr>
        <w:t xml:space="preserve">STATUS:</w:t>
      </w:r>
      <w:r w:rsidDel="00000000" w:rsidR="00000000" w:rsidRPr="00000000">
        <w:rPr>
          <w:color w:val="000000"/>
          <w:rtl w:val="0"/>
        </w:rPr>
        <w:t xml:space="preserve"> In Development </w:t>
      </w:r>
      <w:r w:rsidDel="00000000" w:rsidR="00000000" w:rsidRPr="00000000">
        <w:rPr>
          <w:b w:val="1"/>
          <w:bCs w:val="1"/>
          <w:color w:val="000000"/>
          <w:rtl w:val="0"/>
        </w:rPr>
        <w:t xml:space="preserve">PRIORITY: Medium ACTOR:</w:t>
      </w:r>
      <w:r w:rsidDel="00000000" w:rsidR="00000000" w:rsidRPr="00000000">
        <w:rPr>
          <w:color w:val="000000"/>
          <w:rtl w:val="0"/>
        </w:rPr>
        <w:t xml:space="preserve"> Organization Admin / HR</w:t>
      </w:r>
    </w:p>
    <w:p w:rsidR="00000000" w:rsidDel="00000000" w:rsidP="00000000" w:rsidRDefault="00000000" w:rsidRPr="00000000" w14:paraId="00001E72">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b w:val="1"/>
          <w:bCs w:val="1"/>
          <w:i w:val="1"/>
          <w:iCs w:val="1"/>
          <w:color w:val="000000"/>
          <w:rtl w:val="0"/>
        </w:rPr>
        <w:t xml:space="preserve">Intent:</w:t>
      </w:r>
      <w:r w:rsidDel="00000000" w:rsidR="00000000" w:rsidRPr="00000000">
        <w:rPr>
          <w:i w:val="1"/>
          <w:iCs w:val="1"/>
          <w:color w:val="000000"/>
          <w:rtl w:val="0"/>
        </w:rPr>
        <w:t xml:space="preserve"> To view team- level progress and metrics to identify employee engagement and justify training ROI.</w:t>
      </w:r>
      <w:r w:rsidDel="00000000" w:rsidR="00000000" w:rsidRPr="00000000">
        <w:rPr>
          <w:rtl w:val="0"/>
        </w:rPr>
      </w:r>
    </w:p>
    <w:bookmarkStart w:colFirst="0" w:colLast="0" w:name="arysfwbstjgu" w:id="939"/>
    <w:bookmarkEnd w:id="939"/>
    <w:p w:rsidR="00000000" w:rsidDel="00000000" w:rsidP="00000000" w:rsidRDefault="00000000" w:rsidRPr="00000000" w14:paraId="00001E73">
      <w:pPr>
        <w:pStyle w:val="Heading3"/>
        <w:rPr/>
      </w:pPr>
      <w:r w:rsidDel="00000000" w:rsidR="00000000" w:rsidRPr="00000000">
        <w:rPr>
          <w:rtl w:val="0"/>
        </w:rPr>
        <w:t xml:space="preserve">Happy Path Steps</w:t>
      </w:r>
    </w:p>
    <w:p w:rsidR="00000000" w:rsidDel="00000000" w:rsidP="00000000" w:rsidRDefault="00000000" w:rsidRPr="00000000" w14:paraId="00001E74">
      <w:pPr>
        <w:numPr>
          <w:ilvl w:val="0"/>
          <w:numId w:val="181"/>
        </w:numPr>
        <w:ind w:left="720" w:hanging="480"/>
        <w:rPr/>
      </w:pPr>
      <w:r w:rsidDel="00000000" w:rsidR="00000000" w:rsidRPr="00000000">
        <w:rPr>
          <w:b w:val="1"/>
          <w:bCs w:val="1"/>
          <w:rtl w:val="0"/>
        </w:rPr>
        <w:t xml:space="preserve">Login:</w:t>
      </w:r>
      <w:r w:rsidDel="00000000" w:rsidR="00000000" w:rsidRPr="00000000">
        <w:rPr>
          <w:rtl w:val="0"/>
        </w:rPr>
        <w:t xml:space="preserve"> Admin authenticates into the Enterprise portal.</w:t>
      </w:r>
    </w:p>
    <w:p w:rsidR="00000000" w:rsidDel="00000000" w:rsidP="00000000" w:rsidRDefault="00000000" w:rsidRPr="00000000" w14:paraId="00001E75">
      <w:pPr>
        <w:numPr>
          <w:ilvl w:val="0"/>
          <w:numId w:val="181"/>
        </w:numPr>
        <w:ind w:left="720" w:hanging="480"/>
        <w:rPr/>
      </w:pPr>
      <w:r w:rsidDel="00000000" w:rsidR="00000000" w:rsidRPr="00000000">
        <w:rPr>
          <w:b w:val="1"/>
          <w:bCs w:val="1"/>
          <w:rtl w:val="0"/>
        </w:rPr>
        <w:t xml:space="preserve">Overview:</w:t>
      </w:r>
      <w:r w:rsidDel="00000000" w:rsidR="00000000" w:rsidRPr="00000000">
        <w:rPr>
          <w:rtl w:val="0"/>
        </w:rPr>
        <w:t xml:space="preserve"> System displays rolled-up team progress, course completions, skill improvements, and engagement.</w:t>
      </w:r>
    </w:p>
    <w:p w:rsidR="00000000" w:rsidDel="00000000" w:rsidP="00000000" w:rsidRDefault="00000000" w:rsidRPr="00000000" w14:paraId="00001E76">
      <w:pPr>
        <w:numPr>
          <w:ilvl w:val="0"/>
          <w:numId w:val="181"/>
        </w:numPr>
        <w:ind w:left="720" w:hanging="480"/>
        <w:rPr/>
      </w:pPr>
      <w:r w:rsidDel="00000000" w:rsidR="00000000" w:rsidRPr="00000000">
        <w:rPr>
          <w:b w:val="1"/>
          <w:bCs w:val="1"/>
          <w:rtl w:val="0"/>
        </w:rPr>
        <w:t xml:space="preserve">Drill Down:</w:t>
      </w:r>
      <w:r w:rsidDel="00000000" w:rsidR="00000000" w:rsidRPr="00000000">
        <w:rPr>
          <w:rtl w:val="0"/>
        </w:rPr>
        <w:t xml:space="preserve"> Admin selects an individual employee to view specific skill trends.</w:t>
      </w:r>
    </w:p>
    <w:p w:rsidR="00000000" w:rsidDel="00000000" w:rsidP="00000000" w:rsidRDefault="00000000" w:rsidRPr="00000000" w14:paraId="00001E77">
      <w:pPr>
        <w:numPr>
          <w:ilvl w:val="0"/>
          <w:numId w:val="181"/>
        </w:numPr>
        <w:ind w:left="720" w:hanging="480"/>
        <w:rPr/>
      </w:pPr>
      <w:r w:rsidDel="00000000" w:rsidR="00000000" w:rsidRPr="00000000">
        <w:rPr>
          <w:b w:val="1"/>
          <w:bCs w:val="1"/>
          <w:rtl w:val="0"/>
        </w:rPr>
        <w:t xml:space="preserve">Action:</w:t>
      </w:r>
      <w:r w:rsidDel="00000000" w:rsidR="00000000" w:rsidRPr="00000000">
        <w:rPr>
          <w:rtl w:val="0"/>
        </w:rPr>
        <w:t xml:space="preserve"> Admin assigns specific learning paths (e.g., "Client Communication") to the team.</w:t>
      </w:r>
    </w:p>
    <w:bookmarkStart w:colFirst="0" w:colLast="0" w:name="v9ycg6ibztfu" w:id="940"/>
    <w:bookmarkEnd w:id="940"/>
    <w:p w:rsidR="00000000" w:rsidDel="00000000" w:rsidP="00000000" w:rsidRDefault="00000000" w:rsidRPr="00000000" w14:paraId="00001E78">
      <w:pPr>
        <w:pStyle w:val="Heading3"/>
        <w:rPr/>
      </w:pPr>
      <w:r w:rsidDel="00000000" w:rsidR="00000000" w:rsidRPr="00000000">
        <w:rPr>
          <w:rtl w:val="0"/>
        </w:rPr>
        <w:t xml:space="preserve">Acceptance Criteria</w:t>
      </w:r>
    </w:p>
    <w:p w:rsidR="00000000" w:rsidDel="00000000" w:rsidP="00000000" w:rsidRDefault="00000000" w:rsidRPr="00000000" w14:paraId="00001E79">
      <w:pPr>
        <w:numPr>
          <w:ilvl w:val="0"/>
          <w:numId w:val="183"/>
        </w:numPr>
        <w:ind w:left="720" w:hanging="480"/>
        <w:rPr/>
      </w:pPr>
      <w:r w:rsidDel="00000000" w:rsidR="00000000" w:rsidRPr="00000000">
        <w:rPr>
          <w:rtl w:val="0"/>
        </w:rPr>
        <w:t xml:space="preserve">Employee data must roll up into the admin dashboard automatically without manual entry.</w:t>
      </w:r>
    </w:p>
    <w:p w:rsidR="00000000" w:rsidDel="00000000" w:rsidP="00000000" w:rsidRDefault="00000000" w:rsidRPr="00000000" w14:paraId="00001E7A">
      <w:pPr>
        <w:numPr>
          <w:ilvl w:val="0"/>
          <w:numId w:val="183"/>
        </w:numPr>
        <w:ind w:left="720" w:hanging="480"/>
        <w:rPr/>
      </w:pPr>
      <w:r w:rsidDel="00000000" w:rsidR="00000000" w:rsidRPr="00000000">
        <w:rPr>
          <w:rtl w:val="0"/>
        </w:rPr>
        <w:t xml:space="preserve">Admins must be able to assign content/paths to specific teams.</w:t>
      </w:r>
    </w:p>
    <w:p w:rsidR="00000000" w:rsidDel="00000000" w:rsidP="00000000" w:rsidRDefault="00000000" w:rsidRPr="00000000" w14:paraId="00001E7B">
      <w:pPr>
        <w:numPr>
          <w:ilvl w:val="0"/>
          <w:numId w:val="183"/>
        </w:numPr>
        <w:ind w:left="720" w:hanging="480"/>
        <w:rPr/>
      </w:pPr>
      <w:r w:rsidDel="00000000" w:rsidR="00000000" w:rsidRPr="00000000">
        <w:rPr>
          <w:rtl w:val="0"/>
        </w:rPr>
        <w:t xml:space="preserve">Must ensure strict data separation (Org A cannot see Org B's data).</w:t>
      </w:r>
    </w:p>
    <w:bookmarkStart w:colFirst="0" w:colLast="0" w:name="nw9j0ie0m7h" w:id="941"/>
    <w:bookmarkEnd w:id="941"/>
    <w:p w:rsidR="00000000" w:rsidDel="00000000" w:rsidP="00000000" w:rsidRDefault="00000000" w:rsidRPr="00000000" w14:paraId="00001E7C">
      <w:pPr>
        <w:pStyle w:val="Heading3"/>
        <w:rPr/>
      </w:pPr>
      <w:r w:rsidDel="00000000" w:rsidR="00000000" w:rsidRPr="00000000">
        <w:rPr>
          <w:rtl w:val="0"/>
        </w:rPr>
        <w:t xml:space="preserve">Exception Handling</w:t>
      </w:r>
    </w:p>
    <w:p w:rsidR="00000000" w:rsidDel="00000000" w:rsidP="00000000" w:rsidRDefault="00000000" w:rsidRPr="00000000" w14:paraId="00001E7D">
      <w:pPr>
        <w:numPr>
          <w:ilvl w:val="0"/>
          <w:numId w:val="184"/>
        </w:numPr>
        <w:ind w:left="720" w:hanging="480"/>
        <w:rPr/>
      </w:pPr>
      <w:r w:rsidDel="00000000" w:rsidR="00000000" w:rsidRPr="00000000">
        <w:rPr>
          <w:b w:val="1"/>
          <w:bCs w:val="1"/>
          <w:rtl w:val="0"/>
        </w:rPr>
        <w:t xml:space="preserve">E-01: Unauthorized Access Attempt.</w:t>
      </w:r>
      <w:r w:rsidDel="00000000" w:rsidR="00000000" w:rsidRPr="00000000">
        <w:rPr>
          <w:rtl w:val="0"/>
        </w:rPr>
        <w:t xml:space="preserve"> A regular learner tries to navigate to the enterprise admin URL. </w:t>
      </w:r>
      <w:r w:rsidDel="00000000" w:rsidR="00000000" w:rsidRPr="00000000">
        <w:rPr>
          <w:b w:val="1"/>
          <w:bCs w:val="1"/>
          <w:rtl w:val="0"/>
        </w:rPr>
        <w:t xml:space="preserve">RESOLUTION:</w:t>
      </w:r>
      <w:r w:rsidDel="00000000" w:rsidR="00000000" w:rsidRPr="00000000">
        <w:rPr>
          <w:rtl w:val="0"/>
        </w:rPr>
        <w:t xml:space="preserve"> Access denied; 403 redirect to the standard Learner Progress Dashboard.</w:t>
      </w:r>
    </w:p>
    <w:p w:rsidR="00000000" w:rsidDel="00000000" w:rsidP="00000000" w:rsidRDefault="00000000" w:rsidRPr="00000000" w14:paraId="00001E7E">
      <w:pPr>
        <w:numPr>
          <w:ilvl w:val="0"/>
          <w:numId w:val="184"/>
        </w:numPr>
        <w:ind w:left="720" w:hanging="480"/>
        <w:rPr/>
      </w:pPr>
      <w:r w:rsidDel="00000000" w:rsidR="00000000" w:rsidRPr="00000000">
        <w:rPr>
          <w:b w:val="1"/>
          <w:bCs w:val="1"/>
          <w:rtl w:val="0"/>
        </w:rPr>
        <w:t xml:space="preserve">E-02: Unassigned Employees.</w:t>
      </w:r>
      <w:r w:rsidDel="00000000" w:rsidR="00000000" w:rsidRPr="00000000">
        <w:rPr>
          <w:rtl w:val="0"/>
        </w:rPr>
        <w:t xml:space="preserve"> An employee is part of the org but has not been assigned a learning path. </w:t>
      </w:r>
      <w:r w:rsidDel="00000000" w:rsidR="00000000" w:rsidRPr="00000000">
        <w:rPr>
          <w:b w:val="1"/>
          <w:bCs w:val="1"/>
          <w:rtl w:val="0"/>
        </w:rPr>
        <w:t xml:space="preserve">RESOLUTION:</w:t>
      </w:r>
      <w:r w:rsidDel="00000000" w:rsidR="00000000" w:rsidRPr="00000000">
        <w:rPr>
          <w:rtl w:val="0"/>
        </w:rPr>
        <w:t xml:space="preserve"> Highlight user in an "Unassigned" bucket on the dashboard with a prompt for the Admin to assign a path.</w:t>
      </w:r>
    </w:p>
    <w:p w:rsidR="00000000" w:rsidDel="00000000" w:rsidP="00000000" w:rsidRDefault="00000000" w:rsidRPr="00000000" w14:paraId="00001E7F">
      <w:pPr>
        <w:numPr>
          <w:ilvl w:val="0"/>
          <w:numId w:val="184"/>
        </w:numPr>
        <w:ind w:left="720" w:hanging="480"/>
        <w:rPr/>
      </w:pPr>
      <w:r w:rsidDel="00000000" w:rsidR="00000000" w:rsidRPr="00000000">
        <w:rPr>
          <w:b w:val="1"/>
          <w:bCs w:val="1"/>
          <w:rtl w:val="0"/>
        </w:rPr>
        <w:t xml:space="preserve">E-03: Data Rollup Latency.</w:t>
      </w:r>
      <w:r w:rsidDel="00000000" w:rsidR="00000000" w:rsidRPr="00000000">
        <w:rPr>
          <w:rtl w:val="0"/>
        </w:rPr>
        <w:t xml:space="preserve"> High volume of employee sessions causes the aggregated team score to lag. </w:t>
      </w:r>
      <w:r w:rsidDel="00000000" w:rsidR="00000000" w:rsidRPr="00000000">
        <w:rPr>
          <w:b w:val="1"/>
          <w:bCs w:val="1"/>
          <w:rtl w:val="0"/>
        </w:rPr>
        <w:t xml:space="preserve">RESOLUTION:</w:t>
      </w:r>
      <w:r w:rsidDel="00000000" w:rsidR="00000000" w:rsidRPr="00000000">
        <w:rPr>
          <w:rtl w:val="0"/>
        </w:rPr>
        <w:t xml:space="preserve"> Display a "Data updated as of [Timestamp]" note to clarify potential latency.</w:t>
      </w:r>
    </w:p>
    <w:p w:rsidR="00000000" w:rsidDel="00000000" w:rsidP="00000000" w:rsidRDefault="00000000" w:rsidRPr="00000000" w14:paraId="00001E80">
      <w:pPr>
        <w:numPr>
          <w:ilvl w:val="0"/>
          <w:numId w:val="184"/>
        </w:numPr>
        <w:ind w:left="720" w:hanging="480"/>
        <w:rPr/>
      </w:pPr>
      <w:r w:rsidDel="00000000" w:rsidR="00000000" w:rsidRPr="00000000">
        <w:rPr>
          <w:b w:val="1"/>
          <w:bCs w:val="1"/>
          <w:rtl w:val="0"/>
        </w:rPr>
        <w:t xml:space="preserve">E-04: Employee Account Deletion.</w:t>
      </w:r>
      <w:r w:rsidDel="00000000" w:rsidR="00000000" w:rsidRPr="00000000">
        <w:rPr>
          <w:rtl w:val="0"/>
        </w:rPr>
        <w:t xml:space="preserve"> An employee leaves the company and deletes their Speeky-AI account. </w:t>
      </w:r>
      <w:r w:rsidDel="00000000" w:rsidR="00000000" w:rsidRPr="00000000">
        <w:rPr>
          <w:b w:val="1"/>
          <w:bCs w:val="1"/>
          <w:rtl w:val="0"/>
        </w:rPr>
        <w:t xml:space="preserve">RESOLUTION:</w:t>
      </w:r>
      <w:r w:rsidDel="00000000" w:rsidR="00000000" w:rsidRPr="00000000">
        <w:rPr>
          <w:rtl w:val="0"/>
        </w:rPr>
        <w:t xml:space="preserve"> Anonymize the historical data to preserve the Org's overall ROI metrics, but remove identifying information.</w:t>
      </w:r>
    </w:p>
    <w:p w:rsidR="00000000" w:rsidDel="00000000" w:rsidP="00000000" w:rsidRDefault="00000000" w:rsidRPr="00000000" w14:paraId="00001E81">
      <w:pPr>
        <w:numPr>
          <w:ilvl w:val="0"/>
          <w:numId w:val="184"/>
        </w:numPr>
        <w:ind w:left="720" w:hanging="480"/>
        <w:rPr/>
      </w:pPr>
      <w:r w:rsidDel="00000000" w:rsidR="00000000" w:rsidRPr="00000000">
        <w:rPr>
          <w:b w:val="1"/>
          <w:bCs w:val="1"/>
          <w:rtl w:val="0"/>
        </w:rPr>
        <w:t xml:space="preserve">E-05: Empty Org State.</w:t>
      </w:r>
      <w:r w:rsidDel="00000000" w:rsidR="00000000" w:rsidRPr="00000000">
        <w:rPr>
          <w:rtl w:val="0"/>
        </w:rPr>
        <w:t xml:space="preserve"> Admin logs in but hasn't invited any employees yet. </w:t>
      </w:r>
      <w:r w:rsidDel="00000000" w:rsidR="00000000" w:rsidRPr="00000000">
        <w:rPr>
          <w:b w:val="1"/>
          <w:bCs w:val="1"/>
          <w:rtl w:val="0"/>
        </w:rPr>
        <w:t xml:space="preserve">RESOLUTION:</w:t>
      </w:r>
      <w:r w:rsidDel="00000000" w:rsidR="00000000" w:rsidRPr="00000000">
        <w:rPr>
          <w:rtl w:val="0"/>
        </w:rPr>
        <w:t xml:space="preserve"> Dashboard displays an onboarding flow: "Invite your team to see data."</w:t>
      </w:r>
    </w:p>
    <w:bookmarkStart w:colFirst="0" w:colLast="0" w:name="ar1ljfs57f4a" w:id="942"/>
    <w:bookmarkEnd w:id="942"/>
    <w:p w:rsidR="00000000" w:rsidDel="00000000" w:rsidP="00000000" w:rsidRDefault="00000000" w:rsidRPr="00000000" w14:paraId="00001E82">
      <w:pPr>
        <w:pStyle w:val="Heading3"/>
        <w:rPr/>
      </w:pPr>
      <w:r w:rsidDel="00000000" w:rsidR="00000000" w:rsidRPr="00000000">
        <w:rPr>
          <w:rtl w:val="0"/>
        </w:rPr>
        <w:t xml:space="preserve">Validation Test Cases</w:t>
      </w:r>
    </w:p>
    <w:tbl>
      <w:tblPr>
        <w:tblStyle w:val="Table193"/>
        <w:tblW w:w="9310.0" w:type="dxa"/>
        <w:jc w:val="left"/>
        <w:tblInd w:w="-108.0" w:type="dxa"/>
        <w:tblLayout w:type="fixed"/>
        <w:tblLook w:val="0020"/>
      </w:tblPr>
      <w:tblGrid>
        <w:gridCol w:w="864"/>
        <w:gridCol w:w="2994"/>
        <w:gridCol w:w="5452"/>
        <w:tblGridChange w:id="0">
          <w:tblGrid>
            <w:gridCol w:w="864"/>
            <w:gridCol w:w="2994"/>
            <w:gridCol w:w="5452"/>
          </w:tblGrid>
        </w:tblGridChange>
      </w:tblGrid>
      <w:tr>
        <w:trPr>
          <w:cantSplit w:val="0"/>
          <w:tblHeader w:val="1"/>
        </w:trPr>
        <w:tc>
          <w:tcPr/>
          <w:p w:rsidR="00000000" w:rsidDel="00000000" w:rsidP="00000000" w:rsidRDefault="00000000" w:rsidRPr="00000000" w14:paraId="00001E83">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b w:val="1"/>
                <w:bCs w:val="1"/>
                <w:color w:val="000000"/>
                <w:rtl w:val="0"/>
              </w:rPr>
              <w:t xml:space="preserve"> Case ID</w:t>
            </w:r>
            <w:r w:rsidDel="00000000" w:rsidR="00000000" w:rsidRPr="00000000">
              <w:rPr>
                <w:rtl w:val="0"/>
              </w:rPr>
            </w:r>
          </w:p>
        </w:tc>
        <w:tc>
          <w:tcPr/>
          <w:p w:rsidR="00000000" w:rsidDel="00000000" w:rsidP="00000000" w:rsidRDefault="00000000" w:rsidRPr="00000000" w14:paraId="00001E84">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b w:val="1"/>
                <w:bCs w:val="1"/>
                <w:color w:val="000000"/>
                <w:rtl w:val="0"/>
              </w:rPr>
              <w:t xml:space="preserve">Scenario</w:t>
            </w:r>
            <w:r w:rsidDel="00000000" w:rsidR="00000000" w:rsidRPr="00000000">
              <w:rPr>
                <w:rtl w:val="0"/>
              </w:rPr>
            </w:r>
          </w:p>
        </w:tc>
        <w:tc>
          <w:tcPr/>
          <w:p w:rsidR="00000000" w:rsidDel="00000000" w:rsidP="00000000" w:rsidRDefault="00000000" w:rsidRPr="00000000" w14:paraId="00001E85">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b w:val="1"/>
                <w:bCs w:val="1"/>
                <w:color w:val="000000"/>
                <w:rtl w:val="0"/>
              </w:rPr>
              <w:t xml:space="preserve">Expected Result</w:t>
            </w:r>
            <w:r w:rsidDel="00000000" w:rsidR="00000000" w:rsidRPr="00000000">
              <w:rPr>
                <w:rtl w:val="0"/>
              </w:rPr>
            </w:r>
          </w:p>
        </w:tc>
      </w:tr>
      <w:tr>
        <w:trPr>
          <w:cantSplit w:val="0"/>
          <w:tblHeader w:val="0"/>
        </w:trPr>
        <w:tc>
          <w:tcPr/>
          <w:p w:rsidR="00000000" w:rsidDel="00000000" w:rsidP="00000000" w:rsidRDefault="00000000" w:rsidRPr="00000000" w14:paraId="00001E86">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b w:val="1"/>
                <w:bCs w:val="1"/>
                <w:color w:val="000000"/>
                <w:rtl w:val="0"/>
              </w:rPr>
              <w:t xml:space="preserve"> TC-0 01</w:t>
            </w:r>
            <w:r w:rsidDel="00000000" w:rsidR="00000000" w:rsidRPr="00000000">
              <w:rPr>
                <w:rtl w:val="0"/>
              </w:rPr>
            </w:r>
          </w:p>
        </w:tc>
        <w:tc>
          <w:tcPr/>
          <w:p w:rsidR="00000000" w:rsidDel="00000000" w:rsidP="00000000" w:rsidRDefault="00000000" w:rsidRPr="00000000" w14:paraId="00001E87">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Admin views team stats</w:t>
            </w:r>
          </w:p>
        </w:tc>
        <w:tc>
          <w:tcPr/>
          <w:p w:rsidR="00000000" w:rsidDel="00000000" w:rsidP="00000000" w:rsidRDefault="00000000" w:rsidRPr="00000000" w14:paraId="00001E88">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Aggregated progress and engagement metrics displayed accurately.</w:t>
            </w:r>
          </w:p>
        </w:tc>
      </w:tr>
      <w:tr>
        <w:trPr>
          <w:cantSplit w:val="0"/>
          <w:tblHeader w:val="0"/>
        </w:trPr>
        <w:tc>
          <w:tcPr/>
          <w:p w:rsidR="00000000" w:rsidDel="00000000" w:rsidP="00000000" w:rsidRDefault="00000000" w:rsidRPr="00000000" w14:paraId="00001E89">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b w:val="1"/>
                <w:bCs w:val="1"/>
                <w:color w:val="000000"/>
                <w:rtl w:val="0"/>
              </w:rPr>
              <w:t xml:space="preserve"> TC-0 02</w:t>
            </w:r>
            <w:r w:rsidDel="00000000" w:rsidR="00000000" w:rsidRPr="00000000">
              <w:rPr>
                <w:rtl w:val="0"/>
              </w:rPr>
            </w:r>
          </w:p>
        </w:tc>
        <w:tc>
          <w:tcPr/>
          <w:p w:rsidR="00000000" w:rsidDel="00000000" w:rsidP="00000000" w:rsidRDefault="00000000" w:rsidRPr="00000000" w14:paraId="00001E8A">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Admin drills down to user</w:t>
            </w:r>
          </w:p>
        </w:tc>
        <w:tc>
          <w:tcPr/>
          <w:p w:rsidR="00000000" w:rsidDel="00000000" w:rsidP="00000000" w:rsidRDefault="00000000" w:rsidRPr="00000000" w14:paraId="00001E8B">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Individual employee scores and completed modules are visible.</w:t>
            </w:r>
          </w:p>
        </w:tc>
      </w:tr>
      <w:tr>
        <w:trPr>
          <w:cantSplit w:val="0"/>
          <w:tblHeader w:val="0"/>
        </w:trPr>
        <w:tc>
          <w:tcPr/>
          <w:p w:rsidR="00000000" w:rsidDel="00000000" w:rsidP="00000000" w:rsidRDefault="00000000" w:rsidRPr="00000000" w14:paraId="00001E8C">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b w:val="1"/>
                <w:bCs w:val="1"/>
                <w:color w:val="000000"/>
                <w:rtl w:val="0"/>
              </w:rPr>
              <w:t xml:space="preserve"> TC-0 03</w:t>
            </w:r>
            <w:r w:rsidDel="00000000" w:rsidR="00000000" w:rsidRPr="00000000">
              <w:rPr>
                <w:rtl w:val="0"/>
              </w:rPr>
            </w:r>
          </w:p>
        </w:tc>
        <w:tc>
          <w:tcPr/>
          <w:p w:rsidR="00000000" w:rsidDel="00000000" w:rsidP="00000000" w:rsidRDefault="00000000" w:rsidRPr="00000000" w14:paraId="00001E8D">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Learner attempts admin login</w:t>
            </w:r>
          </w:p>
        </w:tc>
        <w:tc>
          <w:tcPr/>
          <w:p w:rsidR="00000000" w:rsidDel="00000000" w:rsidP="00000000" w:rsidRDefault="00000000" w:rsidRPr="00000000" w14:paraId="00001E8E">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System blocks access and redirects to learner homepage.</w:t>
            </w:r>
          </w:p>
        </w:tc>
      </w:tr>
      <w:tr>
        <w:trPr>
          <w:cantSplit w:val="0"/>
          <w:tblHeader w:val="0"/>
        </w:trPr>
        <w:tc>
          <w:tcPr/>
          <w:p w:rsidR="00000000" w:rsidDel="00000000" w:rsidP="00000000" w:rsidRDefault="00000000" w:rsidRPr="00000000" w14:paraId="00001E8F">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b w:val="1"/>
                <w:bCs w:val="1"/>
                <w:color w:val="000000"/>
                <w:rtl w:val="0"/>
              </w:rPr>
              <w:t xml:space="preserve"> TC-0 04</w:t>
            </w:r>
            <w:r w:rsidDel="00000000" w:rsidR="00000000" w:rsidRPr="00000000">
              <w:rPr>
                <w:rtl w:val="0"/>
              </w:rPr>
            </w:r>
          </w:p>
        </w:tc>
        <w:tc>
          <w:tcPr/>
          <w:p w:rsidR="00000000" w:rsidDel="00000000" w:rsidP="00000000" w:rsidRDefault="00000000" w:rsidRPr="00000000" w14:paraId="00001E90">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Assign learning path</w:t>
            </w:r>
          </w:p>
        </w:tc>
        <w:tc>
          <w:tcPr/>
          <w:p w:rsidR="00000000" w:rsidDel="00000000" w:rsidP="00000000" w:rsidRDefault="00000000" w:rsidRPr="00000000" w14:paraId="00001E91">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Admin successfully assigns "Workplace English" to Team A; Team A users receive notification.</w:t>
            </w:r>
          </w:p>
        </w:tc>
      </w:tr>
      <w:tr>
        <w:trPr>
          <w:cantSplit w:val="0"/>
          <w:tblHeader w:val="0"/>
        </w:trPr>
        <w:tc>
          <w:tcPr/>
          <w:p w:rsidR="00000000" w:rsidDel="00000000" w:rsidP="00000000" w:rsidRDefault="00000000" w:rsidRPr="00000000" w14:paraId="00001E92">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b w:val="1"/>
                <w:bCs w:val="1"/>
                <w:color w:val="000000"/>
                <w:rtl w:val="0"/>
              </w:rPr>
              <w:t xml:space="preserve"> TC-0 05</w:t>
            </w:r>
            <w:r w:rsidDel="00000000" w:rsidR="00000000" w:rsidRPr="00000000">
              <w:rPr>
                <w:rtl w:val="0"/>
              </w:rPr>
            </w:r>
          </w:p>
        </w:tc>
        <w:tc>
          <w:tcPr/>
          <w:p w:rsidR="00000000" w:rsidDel="00000000" w:rsidP="00000000" w:rsidRDefault="00000000" w:rsidRPr="00000000" w14:paraId="00001E93">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View Empty Dashboard</w:t>
            </w:r>
          </w:p>
        </w:tc>
        <w:tc>
          <w:tcPr/>
          <w:p w:rsidR="00000000" w:rsidDel="00000000" w:rsidP="00000000" w:rsidRDefault="00000000" w:rsidRPr="00000000" w14:paraId="00001E94">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Admin sees onboarding steps to invite users when employee count is 0.</w:t>
            </w:r>
          </w:p>
        </w:tc>
      </w:tr>
    </w:tbl>
    <w:bookmarkStart w:colFirst="0" w:colLast="0" w:name="45693ca11rc4" w:id="943"/>
    <w:bookmarkEnd w:id="943"/>
    <w:p w:rsidR="00000000" w:rsidDel="00000000" w:rsidP="00000000" w:rsidRDefault="00000000" w:rsidRPr="00000000" w14:paraId="00001E95">
      <w:pPr>
        <w:pStyle w:val="Heading2"/>
        <w:rPr/>
      </w:pPr>
      <w:bookmarkStart w:colFirst="0" w:colLast="0" w:name="_2twnpox99rfs" w:id="944"/>
      <w:bookmarkEnd w:id="944"/>
      <w:r w:rsidDel="00000000" w:rsidR="00000000" w:rsidRPr="00000000">
        <w:rPr>
          <w:rtl w:val="0"/>
        </w:rPr>
        <w:t xml:space="preserve">ENT-US-09: Enterprise User Management &amp; Provisioning</w:t>
      </w:r>
    </w:p>
    <w:p w:rsidR="00000000" w:rsidDel="00000000" w:rsidP="00000000" w:rsidRDefault="00000000" w:rsidRPr="00000000" w14:paraId="00001E96">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b w:val="1"/>
          <w:bCs w:val="1"/>
          <w:color w:val="000000"/>
          <w:rtl w:val="0"/>
        </w:rPr>
        <w:t xml:space="preserve">STATUS:</w:t>
      </w:r>
      <w:r w:rsidDel="00000000" w:rsidR="00000000" w:rsidRPr="00000000">
        <w:rPr>
          <w:color w:val="000000"/>
          <w:rtl w:val="0"/>
        </w:rPr>
        <w:t xml:space="preserve"> In Development </w:t>
      </w:r>
      <w:r w:rsidDel="00000000" w:rsidR="00000000" w:rsidRPr="00000000">
        <w:rPr>
          <w:b w:val="1"/>
          <w:bCs w:val="1"/>
          <w:color w:val="000000"/>
          <w:rtl w:val="0"/>
        </w:rPr>
        <w:t xml:space="preserve">PRIORITY: High ACTOR:</w:t>
      </w:r>
      <w:r w:rsidDel="00000000" w:rsidR="00000000" w:rsidRPr="00000000">
        <w:rPr>
          <w:color w:val="000000"/>
          <w:rtl w:val="0"/>
        </w:rPr>
        <w:t xml:space="preserve"> Organization Admin</w:t>
      </w:r>
    </w:p>
    <w:p w:rsidR="00000000" w:rsidDel="00000000" w:rsidP="00000000" w:rsidRDefault="00000000" w:rsidRPr="00000000" w14:paraId="00001E97">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b w:val="1"/>
          <w:bCs w:val="1"/>
          <w:i w:val="1"/>
          <w:iCs w:val="1"/>
          <w:color w:val="000000"/>
          <w:rtl w:val="0"/>
        </w:rPr>
        <w:t xml:space="preserve">Intent:</w:t>
      </w:r>
      <w:r w:rsidDel="00000000" w:rsidR="00000000" w:rsidRPr="00000000">
        <w:rPr>
          <w:i w:val="1"/>
          <w:iCs w:val="1"/>
          <w:color w:val="000000"/>
          <w:rtl w:val="0"/>
        </w:rPr>
        <w:t xml:space="preserve"> To easily add and manage employee accounts within the Enterprise organization account.</w:t>
      </w:r>
      <w:r w:rsidDel="00000000" w:rsidR="00000000" w:rsidRPr="00000000">
        <w:rPr>
          <w:rtl w:val="0"/>
        </w:rPr>
      </w:r>
    </w:p>
    <w:bookmarkStart w:colFirst="0" w:colLast="0" w:name="z2kfvh1gcgnx" w:id="945"/>
    <w:bookmarkEnd w:id="945"/>
    <w:p w:rsidR="00000000" w:rsidDel="00000000" w:rsidP="00000000" w:rsidRDefault="00000000" w:rsidRPr="00000000" w14:paraId="00001E98">
      <w:pPr>
        <w:pStyle w:val="Heading3"/>
        <w:rPr/>
      </w:pPr>
      <w:r w:rsidDel="00000000" w:rsidR="00000000" w:rsidRPr="00000000">
        <w:rPr>
          <w:rtl w:val="0"/>
        </w:rPr>
        <w:t xml:space="preserve">Happy Path Steps</w:t>
      </w:r>
    </w:p>
    <w:p w:rsidR="00000000" w:rsidDel="00000000" w:rsidP="00000000" w:rsidRDefault="00000000" w:rsidRPr="00000000" w14:paraId="00001E99">
      <w:pPr>
        <w:numPr>
          <w:ilvl w:val="0"/>
          <w:numId w:val="185"/>
        </w:numPr>
        <w:ind w:left="720" w:hanging="480"/>
        <w:rPr/>
      </w:pPr>
      <w:r w:rsidDel="00000000" w:rsidR="00000000" w:rsidRPr="00000000">
        <w:rPr>
          <w:b w:val="1"/>
          <w:bCs w:val="1"/>
          <w:rtl w:val="0"/>
        </w:rPr>
        <w:t xml:space="preserve">Access Management:</w:t>
      </w:r>
      <w:r w:rsidDel="00000000" w:rsidR="00000000" w:rsidRPr="00000000">
        <w:rPr>
          <w:rtl w:val="0"/>
        </w:rPr>
        <w:t xml:space="preserve"> Admin navigates to the Enterprise Learning Dashboard and selects "Manage Team".</w:t>
      </w:r>
    </w:p>
    <w:p w:rsidR="00000000" w:rsidDel="00000000" w:rsidP="00000000" w:rsidRDefault="00000000" w:rsidRPr="00000000" w14:paraId="00001E9A">
      <w:pPr>
        <w:numPr>
          <w:ilvl w:val="0"/>
          <w:numId w:val="185"/>
        </w:numPr>
        <w:ind w:left="720" w:hanging="480"/>
        <w:rPr/>
      </w:pPr>
      <w:r w:rsidDel="00000000" w:rsidR="00000000" w:rsidRPr="00000000">
        <w:rPr>
          <w:b w:val="1"/>
          <w:bCs w:val="1"/>
          <w:rtl w:val="0"/>
        </w:rPr>
        <w:t xml:space="preserve">Invite Users:</w:t>
      </w:r>
      <w:r w:rsidDel="00000000" w:rsidR="00000000" w:rsidRPr="00000000">
        <w:rPr>
          <w:rtl w:val="0"/>
        </w:rPr>
        <w:t xml:space="preserve"> Admin inputs employee email addresses or uploads a CSV file.</w:t>
      </w:r>
    </w:p>
    <w:p w:rsidR="00000000" w:rsidDel="00000000" w:rsidP="00000000" w:rsidRDefault="00000000" w:rsidRPr="00000000" w14:paraId="00001E9B">
      <w:pPr>
        <w:numPr>
          <w:ilvl w:val="0"/>
          <w:numId w:val="185"/>
        </w:numPr>
        <w:ind w:left="720" w:hanging="480"/>
        <w:rPr/>
      </w:pPr>
      <w:r w:rsidDel="00000000" w:rsidR="00000000" w:rsidRPr="00000000">
        <w:rPr>
          <w:b w:val="1"/>
          <w:bCs w:val="1"/>
          <w:rtl w:val="0"/>
        </w:rPr>
        <w:t xml:space="preserve">Onboarding:</w:t>
      </w:r>
      <w:r w:rsidDel="00000000" w:rsidR="00000000" w:rsidRPr="00000000">
        <w:rPr>
          <w:rtl w:val="0"/>
        </w:rPr>
        <w:t xml:space="preserve"> Employees receive invitation emails and complete practice under their own individual logins.</w:t>
      </w:r>
    </w:p>
    <w:p w:rsidR="00000000" w:rsidDel="00000000" w:rsidP="00000000" w:rsidRDefault="00000000" w:rsidRPr="00000000" w14:paraId="00001E9C">
      <w:pPr>
        <w:numPr>
          <w:ilvl w:val="0"/>
          <w:numId w:val="185"/>
        </w:numPr>
        <w:ind w:left="720" w:hanging="480"/>
        <w:rPr/>
      </w:pPr>
      <w:r w:rsidDel="00000000" w:rsidR="00000000" w:rsidRPr="00000000">
        <w:rPr>
          <w:b w:val="1"/>
          <w:bCs w:val="1"/>
          <w:rtl w:val="0"/>
        </w:rPr>
        <w:t xml:space="preserve">Data Linkage:</w:t>
      </w:r>
      <w:r w:rsidDel="00000000" w:rsidR="00000000" w:rsidRPr="00000000">
        <w:rPr>
          <w:rtl w:val="0"/>
        </w:rPr>
        <w:t xml:space="preserve"> System automatically maps the employees' individual data to roll up into the Enterprise dashboard without manual entry.</w:t>
      </w:r>
    </w:p>
    <w:bookmarkStart w:colFirst="0" w:colLast="0" w:name="jqz3oyeu5hfc" w:id="946"/>
    <w:bookmarkEnd w:id="946"/>
    <w:p w:rsidR="00000000" w:rsidDel="00000000" w:rsidP="00000000" w:rsidRDefault="00000000" w:rsidRPr="00000000" w14:paraId="00001E9D">
      <w:pPr>
        <w:pStyle w:val="Heading3"/>
        <w:rPr/>
      </w:pPr>
      <w:r w:rsidDel="00000000" w:rsidR="00000000" w:rsidRPr="00000000">
        <w:rPr>
          <w:rtl w:val="0"/>
        </w:rPr>
        <w:t xml:space="preserve">Acceptance Criteria</w:t>
      </w:r>
    </w:p>
    <w:p w:rsidR="00000000" w:rsidDel="00000000" w:rsidP="00000000" w:rsidRDefault="00000000" w:rsidRPr="00000000" w14:paraId="00001E9E">
      <w:pPr>
        <w:numPr>
          <w:ilvl w:val="0"/>
          <w:numId w:val="186"/>
        </w:numPr>
        <w:ind w:left="720" w:hanging="480"/>
        <w:rPr/>
      </w:pPr>
      <w:r w:rsidDel="00000000" w:rsidR="00000000" w:rsidRPr="00000000">
        <w:rPr>
          <w:rtl w:val="0"/>
        </w:rPr>
        <w:t xml:space="preserve">Must support bulk user invites via CSV upload.</w:t>
      </w:r>
    </w:p>
    <w:p w:rsidR="00000000" w:rsidDel="00000000" w:rsidP="00000000" w:rsidRDefault="00000000" w:rsidRPr="00000000" w14:paraId="00001E9F">
      <w:pPr>
        <w:numPr>
          <w:ilvl w:val="0"/>
          <w:numId w:val="186"/>
        </w:numPr>
        <w:ind w:left="720" w:hanging="480"/>
        <w:rPr/>
      </w:pPr>
      <w:r w:rsidDel="00000000" w:rsidR="00000000" w:rsidRPr="00000000">
        <w:rPr>
          <w:rtl w:val="0"/>
        </w:rPr>
        <w:t xml:space="preserve">Employee data must seamlessly aggregate into the organization's dashboard while maintaining individual login credentials.</w:t>
      </w:r>
    </w:p>
    <w:bookmarkStart w:colFirst="0" w:colLast="0" w:name="lqnc5l4ka43k" w:id="947"/>
    <w:bookmarkEnd w:id="947"/>
    <w:p w:rsidR="00000000" w:rsidDel="00000000" w:rsidP="00000000" w:rsidRDefault="00000000" w:rsidRPr="00000000" w14:paraId="00001EA0">
      <w:pPr>
        <w:pStyle w:val="Heading3"/>
        <w:rPr/>
      </w:pPr>
      <w:r w:rsidDel="00000000" w:rsidR="00000000" w:rsidRPr="00000000">
        <w:rPr>
          <w:rtl w:val="0"/>
        </w:rPr>
        <w:t xml:space="preserve">Exception Handling</w:t>
      </w:r>
    </w:p>
    <w:p w:rsidR="00000000" w:rsidDel="00000000" w:rsidP="00000000" w:rsidRDefault="00000000" w:rsidRPr="00000000" w14:paraId="00001EA1">
      <w:pPr>
        <w:numPr>
          <w:ilvl w:val="0"/>
          <w:numId w:val="187"/>
        </w:numPr>
        <w:ind w:left="720" w:hanging="480"/>
        <w:rPr/>
      </w:pPr>
      <w:r w:rsidDel="00000000" w:rsidR="00000000" w:rsidRPr="00000000">
        <w:rPr>
          <w:b w:val="1"/>
          <w:bCs w:val="1"/>
          <w:rtl w:val="0"/>
        </w:rPr>
        <w:t xml:space="preserve">E-01: Email Already in Another Org.</w:t>
      </w:r>
      <w:r w:rsidDel="00000000" w:rsidR="00000000" w:rsidRPr="00000000">
        <w:rPr>
          <w:rtl w:val="0"/>
        </w:rPr>
        <w:t xml:space="preserve"> Admin tries to invite an email that is already associated with a different enterprise account. </w:t>
      </w:r>
      <w:r w:rsidDel="00000000" w:rsidR="00000000" w:rsidRPr="00000000">
        <w:rPr>
          <w:b w:val="1"/>
          <w:bCs w:val="1"/>
          <w:rtl w:val="0"/>
        </w:rPr>
        <w:t xml:space="preserve">RESOLUTION:</w:t>
      </w:r>
      <w:r w:rsidDel="00000000" w:rsidR="00000000" w:rsidRPr="00000000">
        <w:rPr>
          <w:rtl w:val="0"/>
        </w:rPr>
        <w:t xml:space="preserve"> System blocks the invite for that specific row, displaying error: "User belongs to another organization."</w:t>
      </w:r>
    </w:p>
    <w:p w:rsidR="00000000" w:rsidDel="00000000" w:rsidP="00000000" w:rsidRDefault="00000000" w:rsidRPr="00000000" w14:paraId="00001EA2">
      <w:pPr>
        <w:numPr>
          <w:ilvl w:val="0"/>
          <w:numId w:val="187"/>
        </w:numPr>
        <w:ind w:left="720" w:hanging="480"/>
        <w:rPr/>
      </w:pPr>
      <w:r w:rsidDel="00000000" w:rsidR="00000000" w:rsidRPr="00000000">
        <w:rPr>
          <w:b w:val="1"/>
          <w:bCs w:val="1"/>
          <w:rtl w:val="0"/>
        </w:rPr>
        <w:t xml:space="preserve">E-02: Invalid CSV Format.</w:t>
      </w:r>
      <w:r w:rsidDel="00000000" w:rsidR="00000000" w:rsidRPr="00000000">
        <w:rPr>
          <w:rtl w:val="0"/>
        </w:rPr>
        <w:t xml:space="preserve"> Admin uploads a severely misformatted file or a PDF. </w:t>
      </w:r>
      <w:r w:rsidDel="00000000" w:rsidR="00000000" w:rsidRPr="00000000">
        <w:rPr>
          <w:b w:val="1"/>
          <w:bCs w:val="1"/>
          <w:rtl w:val="0"/>
        </w:rPr>
        <w:t xml:space="preserve">RESOLUTION:</w:t>
      </w:r>
      <w:r w:rsidDel="00000000" w:rsidR="00000000" w:rsidRPr="00000000">
        <w:rPr>
          <w:rtl w:val="0"/>
        </w:rPr>
        <w:t xml:space="preserve"> Upload fails immediately with a validation error detailing the required CSV header structure.</w:t>
      </w:r>
    </w:p>
    <w:p w:rsidR="00000000" w:rsidDel="00000000" w:rsidP="00000000" w:rsidRDefault="00000000" w:rsidRPr="00000000" w14:paraId="00001EA3">
      <w:pPr>
        <w:numPr>
          <w:ilvl w:val="0"/>
          <w:numId w:val="187"/>
        </w:numPr>
        <w:ind w:left="720" w:hanging="480"/>
        <w:rPr/>
      </w:pPr>
      <w:r w:rsidDel="00000000" w:rsidR="00000000" w:rsidRPr="00000000">
        <w:rPr>
          <w:b w:val="1"/>
          <w:bCs w:val="1"/>
          <w:rtl w:val="0"/>
        </w:rPr>
        <w:t xml:space="preserve">E-03: Invite Link Expiration.</w:t>
      </w:r>
      <w:r w:rsidDel="00000000" w:rsidR="00000000" w:rsidRPr="00000000">
        <w:rPr>
          <w:rtl w:val="0"/>
        </w:rPr>
        <w:t xml:space="preserve"> Employee clicks the onboarding link 14 days after it was sent. </w:t>
      </w:r>
      <w:r w:rsidDel="00000000" w:rsidR="00000000" w:rsidRPr="00000000">
        <w:rPr>
          <w:b w:val="1"/>
          <w:bCs w:val="1"/>
          <w:rtl w:val="0"/>
        </w:rPr>
        <w:t xml:space="preserve">RESOLUTION:</w:t>
      </w:r>
      <w:r w:rsidDel="00000000" w:rsidR="00000000" w:rsidRPr="00000000">
        <w:rPr>
          <w:rtl w:val="0"/>
        </w:rPr>
        <w:t xml:space="preserve"> Link displays an "Expired" page with a button to "Request a new invite from your Admin."</w:t>
      </w:r>
    </w:p>
    <w:p w:rsidR="00000000" w:rsidDel="00000000" w:rsidP="00000000" w:rsidRDefault="00000000" w:rsidRPr="00000000" w14:paraId="00001EA4">
      <w:pPr>
        <w:numPr>
          <w:ilvl w:val="0"/>
          <w:numId w:val="187"/>
        </w:numPr>
        <w:ind w:left="720" w:hanging="480"/>
        <w:rPr/>
      </w:pPr>
      <w:r w:rsidDel="00000000" w:rsidR="00000000" w:rsidRPr="00000000">
        <w:rPr>
          <w:b w:val="1"/>
          <w:bCs w:val="1"/>
          <w:rtl w:val="0"/>
        </w:rPr>
        <w:t xml:space="preserve">E-04: License Limit Exceeded.</w:t>
      </w:r>
      <w:r w:rsidDel="00000000" w:rsidR="00000000" w:rsidRPr="00000000">
        <w:rPr>
          <w:rtl w:val="0"/>
        </w:rPr>
        <w:t xml:space="preserve"> Admin tries to add 50 users but only has 40 seats purchased. </w:t>
      </w:r>
      <w:r w:rsidDel="00000000" w:rsidR="00000000" w:rsidRPr="00000000">
        <w:rPr>
          <w:b w:val="1"/>
          <w:bCs w:val="1"/>
          <w:rtl w:val="0"/>
        </w:rPr>
        <w:t xml:space="preserve">RESOLUTION:</w:t>
      </w:r>
      <w:r w:rsidDel="00000000" w:rsidR="00000000" w:rsidRPr="00000000">
        <w:rPr>
          <w:rtl w:val="0"/>
        </w:rPr>
        <w:t xml:space="preserve"> System provisions the first 40 and prompts the Admin to purchase additional licenses for the remainder.</w:t>
      </w:r>
    </w:p>
    <w:bookmarkStart w:colFirst="0" w:colLast="0" w:name="7hnwtv5jip37" w:id="948"/>
    <w:bookmarkEnd w:id="948"/>
    <w:p w:rsidR="00000000" w:rsidDel="00000000" w:rsidP="00000000" w:rsidRDefault="00000000" w:rsidRPr="00000000" w14:paraId="00001EA5">
      <w:pPr>
        <w:pStyle w:val="Heading3"/>
        <w:rPr/>
      </w:pPr>
      <w:r w:rsidDel="00000000" w:rsidR="00000000" w:rsidRPr="00000000">
        <w:rPr>
          <w:rtl w:val="0"/>
        </w:rPr>
        <w:t xml:space="preserve">Validation Test Cases</w:t>
      </w:r>
    </w:p>
    <w:tbl>
      <w:tblPr>
        <w:tblStyle w:val="Table194"/>
        <w:tblW w:w="9310.0" w:type="dxa"/>
        <w:jc w:val="left"/>
        <w:tblInd w:w="-108.0" w:type="dxa"/>
        <w:tblLayout w:type="fixed"/>
        <w:tblLook w:val="0020"/>
      </w:tblPr>
      <w:tblGrid>
        <w:gridCol w:w="916"/>
        <w:gridCol w:w="3144"/>
        <w:gridCol w:w="5250"/>
        <w:tblGridChange w:id="0">
          <w:tblGrid>
            <w:gridCol w:w="916"/>
            <w:gridCol w:w="3144"/>
            <w:gridCol w:w="5250"/>
          </w:tblGrid>
        </w:tblGridChange>
      </w:tblGrid>
      <w:tr>
        <w:trPr>
          <w:cantSplit w:val="0"/>
          <w:tblHeader w:val="1"/>
        </w:trPr>
        <w:tc>
          <w:tcPr/>
          <w:p w:rsidR="00000000" w:rsidDel="00000000" w:rsidP="00000000" w:rsidRDefault="00000000" w:rsidRPr="00000000" w14:paraId="00001EA6">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b w:val="1"/>
                <w:bCs w:val="1"/>
                <w:color w:val="000000"/>
                <w:rtl w:val="0"/>
              </w:rPr>
              <w:t xml:space="preserve"> Case ID</w:t>
            </w:r>
            <w:r w:rsidDel="00000000" w:rsidR="00000000" w:rsidRPr="00000000">
              <w:rPr>
                <w:rtl w:val="0"/>
              </w:rPr>
            </w:r>
          </w:p>
        </w:tc>
        <w:tc>
          <w:tcPr/>
          <w:p w:rsidR="00000000" w:rsidDel="00000000" w:rsidP="00000000" w:rsidRDefault="00000000" w:rsidRPr="00000000" w14:paraId="00001EA7">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b w:val="1"/>
                <w:bCs w:val="1"/>
                <w:color w:val="000000"/>
                <w:rtl w:val="0"/>
              </w:rPr>
              <w:t xml:space="preserve">Scenario</w:t>
            </w:r>
            <w:r w:rsidDel="00000000" w:rsidR="00000000" w:rsidRPr="00000000">
              <w:rPr>
                <w:rtl w:val="0"/>
              </w:rPr>
            </w:r>
          </w:p>
        </w:tc>
        <w:tc>
          <w:tcPr/>
          <w:p w:rsidR="00000000" w:rsidDel="00000000" w:rsidP="00000000" w:rsidRDefault="00000000" w:rsidRPr="00000000" w14:paraId="00001EA8">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b w:val="1"/>
                <w:bCs w:val="1"/>
                <w:color w:val="000000"/>
                <w:rtl w:val="0"/>
              </w:rPr>
              <w:t xml:space="preserve">Expected Result</w:t>
            </w:r>
            <w:r w:rsidDel="00000000" w:rsidR="00000000" w:rsidRPr="00000000">
              <w:rPr>
                <w:rtl w:val="0"/>
              </w:rPr>
            </w:r>
          </w:p>
        </w:tc>
      </w:tr>
      <w:tr>
        <w:trPr>
          <w:cantSplit w:val="0"/>
          <w:tblHeader w:val="0"/>
        </w:trPr>
        <w:tc>
          <w:tcPr/>
          <w:p w:rsidR="00000000" w:rsidDel="00000000" w:rsidP="00000000" w:rsidRDefault="00000000" w:rsidRPr="00000000" w14:paraId="00001EA9">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b w:val="1"/>
                <w:bCs w:val="1"/>
                <w:color w:val="000000"/>
                <w:rtl w:val="0"/>
              </w:rPr>
              <w:t xml:space="preserve"> TC-0 01</w:t>
            </w:r>
            <w:r w:rsidDel="00000000" w:rsidR="00000000" w:rsidRPr="00000000">
              <w:rPr>
                <w:rtl w:val="0"/>
              </w:rPr>
            </w:r>
          </w:p>
        </w:tc>
        <w:tc>
          <w:tcPr/>
          <w:p w:rsidR="00000000" w:rsidDel="00000000" w:rsidP="00000000" w:rsidRDefault="00000000" w:rsidRPr="00000000" w14:paraId="00001EAA">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Standard email invite</w:t>
            </w:r>
          </w:p>
        </w:tc>
        <w:tc>
          <w:tcPr/>
          <w:p w:rsidR="00000000" w:rsidDel="00000000" w:rsidP="00000000" w:rsidRDefault="00000000" w:rsidRPr="00000000" w14:paraId="00001EAB">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User receives email link and joins the organization successfully.</w:t>
            </w:r>
          </w:p>
        </w:tc>
      </w:tr>
      <w:tr>
        <w:trPr>
          <w:cantSplit w:val="0"/>
          <w:tblHeader w:val="0"/>
        </w:trPr>
        <w:tc>
          <w:tcPr/>
          <w:p w:rsidR="00000000" w:rsidDel="00000000" w:rsidP="00000000" w:rsidRDefault="00000000" w:rsidRPr="00000000" w14:paraId="00001EAC">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b w:val="1"/>
                <w:bCs w:val="1"/>
                <w:color w:val="000000"/>
                <w:rtl w:val="0"/>
              </w:rPr>
              <w:t xml:space="preserve"> TC-0 02</w:t>
            </w:r>
            <w:r w:rsidDel="00000000" w:rsidR="00000000" w:rsidRPr="00000000">
              <w:rPr>
                <w:rtl w:val="0"/>
              </w:rPr>
            </w:r>
          </w:p>
        </w:tc>
        <w:tc>
          <w:tcPr/>
          <w:p w:rsidR="00000000" w:rsidDel="00000000" w:rsidP="00000000" w:rsidRDefault="00000000" w:rsidRPr="00000000" w14:paraId="00001EAD">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Valid CSV bulk upload</w:t>
            </w:r>
          </w:p>
        </w:tc>
        <w:tc>
          <w:tcPr/>
          <w:p w:rsidR="00000000" w:rsidDel="00000000" w:rsidP="00000000" w:rsidRDefault="00000000" w:rsidRPr="00000000" w14:paraId="00001EAE">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All users in CSV are provisioned and sent invites.</w:t>
            </w:r>
          </w:p>
        </w:tc>
      </w:tr>
      <w:tr>
        <w:trPr>
          <w:cantSplit w:val="0"/>
          <w:tblHeader w:val="0"/>
        </w:trPr>
        <w:tc>
          <w:tcPr/>
          <w:p w:rsidR="00000000" w:rsidDel="00000000" w:rsidP="00000000" w:rsidRDefault="00000000" w:rsidRPr="00000000" w14:paraId="00001EAF">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b w:val="1"/>
                <w:bCs w:val="1"/>
                <w:color w:val="000000"/>
                <w:rtl w:val="0"/>
              </w:rPr>
              <w:t xml:space="preserve"> TC-0 03</w:t>
            </w:r>
            <w:r w:rsidDel="00000000" w:rsidR="00000000" w:rsidRPr="00000000">
              <w:rPr>
                <w:rtl w:val="0"/>
              </w:rPr>
            </w:r>
          </w:p>
        </w:tc>
        <w:tc>
          <w:tcPr/>
          <w:p w:rsidR="00000000" w:rsidDel="00000000" w:rsidP="00000000" w:rsidRDefault="00000000" w:rsidRPr="00000000" w14:paraId="00001EB0">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Upload PDF instead of CSV</w:t>
            </w:r>
          </w:p>
        </w:tc>
        <w:tc>
          <w:tcPr/>
          <w:p w:rsidR="00000000" w:rsidDel="00000000" w:rsidP="00000000" w:rsidRDefault="00000000" w:rsidRPr="00000000" w14:paraId="00001EB1">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Upload fails; error UI displays required format.</w:t>
            </w:r>
          </w:p>
        </w:tc>
      </w:tr>
      <w:tr>
        <w:trPr>
          <w:cantSplit w:val="0"/>
          <w:tblHeader w:val="0"/>
        </w:trPr>
        <w:tc>
          <w:tcPr/>
          <w:p w:rsidR="00000000" w:rsidDel="00000000" w:rsidP="00000000" w:rsidRDefault="00000000" w:rsidRPr="00000000" w14:paraId="00001EB2">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b w:val="1"/>
                <w:bCs w:val="1"/>
                <w:color w:val="000000"/>
                <w:rtl w:val="0"/>
              </w:rPr>
              <w:t xml:space="preserve"> TC-0 04</w:t>
            </w:r>
            <w:r w:rsidDel="00000000" w:rsidR="00000000" w:rsidRPr="00000000">
              <w:rPr>
                <w:rtl w:val="0"/>
              </w:rPr>
            </w:r>
          </w:p>
        </w:tc>
        <w:tc>
          <w:tcPr/>
          <w:p w:rsidR="00000000" w:rsidDel="00000000" w:rsidP="00000000" w:rsidRDefault="00000000" w:rsidRPr="00000000" w14:paraId="00001EB3">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Exceed seat licenses</w:t>
            </w:r>
          </w:p>
        </w:tc>
        <w:tc>
          <w:tcPr/>
          <w:p w:rsidR="00000000" w:rsidDel="00000000" w:rsidP="00000000" w:rsidRDefault="00000000" w:rsidRPr="00000000" w14:paraId="00001EB4">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System caps provisioning at license limit and prompts for upgrade.</w:t>
            </w:r>
          </w:p>
        </w:tc>
      </w:tr>
      <w:tr>
        <w:trPr>
          <w:cantSplit w:val="0"/>
          <w:tblHeader w:val="0"/>
        </w:trPr>
        <w:tc>
          <w:tcPr/>
          <w:p w:rsidR="00000000" w:rsidDel="00000000" w:rsidP="00000000" w:rsidRDefault="00000000" w:rsidRPr="00000000" w14:paraId="00001EB5">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b w:val="1"/>
                <w:bCs w:val="1"/>
                <w:color w:val="000000"/>
                <w:rtl w:val="0"/>
              </w:rPr>
              <w:t xml:space="preserve"> TC-0 05</w:t>
            </w:r>
            <w:r w:rsidDel="00000000" w:rsidR="00000000" w:rsidRPr="00000000">
              <w:rPr>
                <w:rtl w:val="0"/>
              </w:rPr>
            </w:r>
          </w:p>
        </w:tc>
        <w:tc>
          <w:tcPr/>
          <w:p w:rsidR="00000000" w:rsidDel="00000000" w:rsidP="00000000" w:rsidRDefault="00000000" w:rsidRPr="00000000" w14:paraId="00001EB6">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Employee completes session</w:t>
            </w:r>
          </w:p>
        </w:tc>
        <w:tc>
          <w:tcPr/>
          <w:p w:rsidR="00000000" w:rsidDel="00000000" w:rsidP="00000000" w:rsidRDefault="00000000" w:rsidRPr="00000000" w14:paraId="00001EB7">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Data immediately rolls up to the Admin dashboard automatically.</w:t>
            </w:r>
          </w:p>
        </w:tc>
      </w:tr>
    </w:tbl>
    <w:bookmarkStart w:colFirst="0" w:colLast="0" w:name="erjlhaor90m0" w:id="949"/>
    <w:bookmarkEnd w:id="949"/>
    <w:p w:rsidR="00000000" w:rsidDel="00000000" w:rsidP="00000000" w:rsidRDefault="00000000" w:rsidRPr="00000000" w14:paraId="00001EB8">
      <w:pPr>
        <w:pStyle w:val="Heading2"/>
        <w:rPr/>
      </w:pPr>
      <w:bookmarkStart w:colFirst="0" w:colLast="0" w:name="_wei9jq2nx0f" w:id="950"/>
      <w:bookmarkEnd w:id="950"/>
      <w:r w:rsidDel="00000000" w:rsidR="00000000" w:rsidRPr="00000000">
        <w:rPr>
          <w:rtl w:val="0"/>
        </w:rPr>
        <w:t xml:space="preserve">ENT-US-10: Enterprise Admin - Employee Intervention Drill-down</w:t>
      </w:r>
    </w:p>
    <w:p w:rsidR="00000000" w:rsidDel="00000000" w:rsidP="00000000" w:rsidRDefault="00000000" w:rsidRPr="00000000" w14:paraId="00001EB9">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b w:val="1"/>
          <w:bCs w:val="1"/>
          <w:color w:val="000000"/>
          <w:rtl w:val="0"/>
        </w:rPr>
        <w:t xml:space="preserve">STATUS:</w:t>
      </w:r>
      <w:r w:rsidDel="00000000" w:rsidR="00000000" w:rsidRPr="00000000">
        <w:rPr>
          <w:color w:val="000000"/>
          <w:rtl w:val="0"/>
        </w:rPr>
        <w:t xml:space="preserve"> In Development </w:t>
      </w:r>
      <w:r w:rsidDel="00000000" w:rsidR="00000000" w:rsidRPr="00000000">
        <w:rPr>
          <w:b w:val="1"/>
          <w:bCs w:val="1"/>
          <w:color w:val="000000"/>
          <w:rtl w:val="0"/>
        </w:rPr>
        <w:t xml:space="preserve">PRIORITY: Medium ACTOR:</w:t>
      </w:r>
      <w:r w:rsidDel="00000000" w:rsidR="00000000" w:rsidRPr="00000000">
        <w:rPr>
          <w:color w:val="000000"/>
          <w:rtl w:val="0"/>
        </w:rPr>
        <w:t xml:space="preserve"> Organization Admin / HR</w:t>
      </w:r>
    </w:p>
    <w:p w:rsidR="00000000" w:rsidDel="00000000" w:rsidP="00000000" w:rsidRDefault="00000000" w:rsidRPr="00000000" w14:paraId="00001EBA">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b w:val="1"/>
          <w:bCs w:val="1"/>
          <w:i w:val="1"/>
          <w:iCs w:val="1"/>
          <w:color w:val="000000"/>
          <w:rtl w:val="0"/>
        </w:rPr>
        <w:t xml:space="preserve">Intent:</w:t>
      </w:r>
      <w:r w:rsidDel="00000000" w:rsidR="00000000" w:rsidRPr="00000000">
        <w:rPr>
          <w:i w:val="1"/>
          <w:iCs w:val="1"/>
          <w:color w:val="000000"/>
          <w:rtl w:val="0"/>
        </w:rPr>
        <w:t xml:space="preserve"> To identify an employee who is falling behind in their assigned learning path and trigger a targeted intervention or follow-up.</w:t>
      </w:r>
      <w:r w:rsidDel="00000000" w:rsidR="00000000" w:rsidRPr="00000000">
        <w:rPr>
          <w:rtl w:val="0"/>
        </w:rPr>
      </w:r>
    </w:p>
    <w:bookmarkStart w:colFirst="0" w:colLast="0" w:name="ldr107scih14" w:id="951"/>
    <w:bookmarkEnd w:id="951"/>
    <w:p w:rsidR="00000000" w:rsidDel="00000000" w:rsidP="00000000" w:rsidRDefault="00000000" w:rsidRPr="00000000" w14:paraId="00001EBB">
      <w:pPr>
        <w:pStyle w:val="Heading3"/>
        <w:rPr/>
      </w:pPr>
      <w:r w:rsidDel="00000000" w:rsidR="00000000" w:rsidRPr="00000000">
        <w:rPr>
          <w:rtl w:val="0"/>
        </w:rPr>
        <w:t xml:space="preserve">Happy Path Steps</w:t>
      </w:r>
    </w:p>
    <w:p w:rsidR="00000000" w:rsidDel="00000000" w:rsidP="00000000" w:rsidRDefault="00000000" w:rsidRPr="00000000" w14:paraId="00001EBC">
      <w:pPr>
        <w:numPr>
          <w:ilvl w:val="0"/>
          <w:numId w:val="188"/>
        </w:numPr>
        <w:ind w:left="720" w:hanging="480"/>
        <w:rPr/>
      </w:pPr>
      <w:r w:rsidDel="00000000" w:rsidR="00000000" w:rsidRPr="00000000">
        <w:rPr>
          <w:b w:val="1"/>
          <w:bCs w:val="1"/>
          <w:rtl w:val="0"/>
        </w:rPr>
        <w:t xml:space="preserve">Analysis:</w:t>
      </w:r>
      <w:r w:rsidDel="00000000" w:rsidR="00000000" w:rsidRPr="00000000">
        <w:rPr>
          <w:rtl w:val="0"/>
        </w:rPr>
        <w:t xml:space="preserve"> Admin views the Enterprise Learning Dashboard and sorts the team list by "Lowest Engagement" or "Lowest Skill Improvement".</w:t>
      </w:r>
    </w:p>
    <w:p w:rsidR="00000000" w:rsidDel="00000000" w:rsidP="00000000" w:rsidRDefault="00000000" w:rsidRPr="00000000" w14:paraId="00001EBD">
      <w:pPr>
        <w:numPr>
          <w:ilvl w:val="0"/>
          <w:numId w:val="188"/>
        </w:numPr>
        <w:ind w:left="720" w:hanging="480"/>
        <w:rPr/>
      </w:pPr>
      <w:r w:rsidDel="00000000" w:rsidR="00000000" w:rsidRPr="00000000">
        <w:rPr>
          <w:b w:val="1"/>
          <w:bCs w:val="1"/>
          <w:rtl w:val="0"/>
        </w:rPr>
        <w:t xml:space="preserve">Drill-down:</w:t>
      </w:r>
      <w:r w:rsidDel="00000000" w:rsidR="00000000" w:rsidRPr="00000000">
        <w:rPr>
          <w:rtl w:val="0"/>
        </w:rPr>
        <w:t xml:space="preserve"> Admin clicks on a specific underperforming employee's profile.</w:t>
      </w:r>
    </w:p>
    <w:p w:rsidR="00000000" w:rsidDel="00000000" w:rsidP="00000000" w:rsidRDefault="00000000" w:rsidRPr="00000000" w14:paraId="00001EBE">
      <w:pPr>
        <w:numPr>
          <w:ilvl w:val="0"/>
          <w:numId w:val="188"/>
        </w:numPr>
        <w:ind w:left="720" w:hanging="480"/>
        <w:rPr/>
      </w:pPr>
      <w:r w:rsidDel="00000000" w:rsidR="00000000" w:rsidRPr="00000000">
        <w:rPr>
          <w:b w:val="1"/>
          <w:bCs w:val="1"/>
          <w:rtl w:val="0"/>
        </w:rPr>
        <w:t xml:space="preserve">Review:</w:t>
      </w:r>
      <w:r w:rsidDel="00000000" w:rsidR="00000000" w:rsidRPr="00000000">
        <w:rPr>
          <w:rtl w:val="0"/>
        </w:rPr>
        <w:t xml:space="preserve"> Admin reviews the employee's specific weak points (e.g., low fluency scores in Workplace Emails).</w:t>
      </w:r>
    </w:p>
    <w:p w:rsidR="00000000" w:rsidDel="00000000" w:rsidP="00000000" w:rsidRDefault="00000000" w:rsidRPr="00000000" w14:paraId="00001EBF">
      <w:pPr>
        <w:numPr>
          <w:ilvl w:val="0"/>
          <w:numId w:val="188"/>
        </w:numPr>
        <w:ind w:left="720" w:hanging="480"/>
        <w:rPr/>
      </w:pPr>
      <w:r w:rsidDel="00000000" w:rsidR="00000000" w:rsidRPr="00000000">
        <w:rPr>
          <w:b w:val="1"/>
          <w:bCs w:val="1"/>
          <w:rtl w:val="0"/>
        </w:rPr>
        <w:t xml:space="preserve">Intervention:</w:t>
      </w:r>
      <w:r w:rsidDel="00000000" w:rsidR="00000000" w:rsidRPr="00000000">
        <w:rPr>
          <w:rtl w:val="0"/>
        </w:rPr>
        <w:t xml:space="preserve"> Admin clicks "Assign Module" and sends a targeted Workplace Email scenario directly to the employee's queue.</w:t>
      </w:r>
    </w:p>
    <w:p w:rsidR="00000000" w:rsidDel="00000000" w:rsidP="00000000" w:rsidRDefault="00000000" w:rsidRPr="00000000" w14:paraId="00001EC0">
      <w:pPr>
        <w:numPr>
          <w:ilvl w:val="0"/>
          <w:numId w:val="188"/>
        </w:numPr>
        <w:ind w:left="720" w:hanging="480"/>
        <w:rPr/>
      </w:pPr>
      <w:r w:rsidDel="00000000" w:rsidR="00000000" w:rsidRPr="00000000">
        <w:rPr>
          <w:b w:val="1"/>
          <w:bCs w:val="1"/>
          <w:rtl w:val="0"/>
        </w:rPr>
        <w:t xml:space="preserve">Notification:</w:t>
      </w:r>
      <w:r w:rsidDel="00000000" w:rsidR="00000000" w:rsidRPr="00000000">
        <w:rPr>
          <w:rtl w:val="0"/>
        </w:rPr>
        <w:t xml:space="preserve"> Employee receives an push/email notification about the new assignment.</w:t>
      </w:r>
    </w:p>
    <w:bookmarkStart w:colFirst="0" w:colLast="0" w:name="aeif568f4mb2" w:id="952"/>
    <w:bookmarkEnd w:id="952"/>
    <w:p w:rsidR="00000000" w:rsidDel="00000000" w:rsidP="00000000" w:rsidRDefault="00000000" w:rsidRPr="00000000" w14:paraId="00001EC1">
      <w:pPr>
        <w:pStyle w:val="Heading3"/>
        <w:rPr/>
      </w:pPr>
      <w:r w:rsidDel="00000000" w:rsidR="00000000" w:rsidRPr="00000000">
        <w:rPr>
          <w:rtl w:val="0"/>
        </w:rPr>
        <w:t xml:space="preserve">Acceptance Criteria</w:t>
      </w:r>
    </w:p>
    <w:p w:rsidR="00000000" w:rsidDel="00000000" w:rsidP="00000000" w:rsidRDefault="00000000" w:rsidRPr="00000000" w14:paraId="00001EC2">
      <w:pPr>
        <w:numPr>
          <w:ilvl w:val="0"/>
          <w:numId w:val="189"/>
        </w:numPr>
        <w:ind w:left="720" w:hanging="480"/>
        <w:rPr/>
      </w:pPr>
      <w:r w:rsidDel="00000000" w:rsidR="00000000" w:rsidRPr="00000000">
        <w:rPr>
          <w:rtl w:val="0"/>
        </w:rPr>
        <w:t xml:space="preserve">Admin must be able to view individual, module-level scores for their team members.</w:t>
      </w:r>
    </w:p>
    <w:p w:rsidR="00000000" w:rsidDel="00000000" w:rsidP="00000000" w:rsidRDefault="00000000" w:rsidRPr="00000000" w14:paraId="00001EC3">
      <w:pPr>
        <w:numPr>
          <w:ilvl w:val="0"/>
          <w:numId w:val="189"/>
        </w:numPr>
        <w:ind w:left="720" w:hanging="480"/>
        <w:rPr/>
      </w:pPr>
      <w:r w:rsidDel="00000000" w:rsidR="00000000" w:rsidRPr="00000000">
        <w:rPr>
          <w:rtl w:val="0"/>
        </w:rPr>
        <w:t xml:space="preserve">Assigned interventions must immediately appear at the top of the employee's personal Learner Dashboard.</w:t>
      </w:r>
    </w:p>
    <w:bookmarkStart w:colFirst="0" w:colLast="0" w:name="dyd23rfzww69" w:id="953"/>
    <w:bookmarkEnd w:id="953"/>
    <w:p w:rsidR="00000000" w:rsidDel="00000000" w:rsidP="00000000" w:rsidRDefault="00000000" w:rsidRPr="00000000" w14:paraId="00001EC4">
      <w:pPr>
        <w:pStyle w:val="Heading3"/>
        <w:rPr/>
      </w:pPr>
      <w:r w:rsidDel="00000000" w:rsidR="00000000" w:rsidRPr="00000000">
        <w:rPr>
          <w:rtl w:val="0"/>
        </w:rPr>
        <w:t xml:space="preserve">Exception Handling</w:t>
      </w:r>
    </w:p>
    <w:p w:rsidR="00000000" w:rsidDel="00000000" w:rsidP="00000000" w:rsidRDefault="00000000" w:rsidRPr="00000000" w14:paraId="00001EC5">
      <w:pPr>
        <w:numPr>
          <w:ilvl w:val="0"/>
          <w:numId w:val="191"/>
        </w:numPr>
        <w:ind w:left="720" w:hanging="480"/>
        <w:rPr/>
      </w:pPr>
      <w:r w:rsidDel="00000000" w:rsidR="00000000" w:rsidRPr="00000000">
        <w:rPr>
          <w:b w:val="1"/>
          <w:bCs w:val="1"/>
          <w:rtl w:val="0"/>
        </w:rPr>
        <w:t xml:space="preserve">E-01: Re-assigning an Already Completed Module.</w:t>
      </w:r>
      <w:r w:rsidDel="00000000" w:rsidR="00000000" w:rsidRPr="00000000">
        <w:rPr>
          <w:rtl w:val="0"/>
        </w:rPr>
        <w:t xml:space="preserve"> Admin tries to assign a module the employee finished yesterday. </w:t>
      </w:r>
      <w:r w:rsidDel="00000000" w:rsidR="00000000" w:rsidRPr="00000000">
        <w:rPr>
          <w:b w:val="1"/>
          <w:bCs w:val="1"/>
          <w:rtl w:val="0"/>
        </w:rPr>
        <w:t xml:space="preserve">RESOLUTION:</w:t>
      </w:r>
      <w:r w:rsidDel="00000000" w:rsidR="00000000" w:rsidRPr="00000000">
        <w:rPr>
          <w:rtl w:val="0"/>
        </w:rPr>
        <w:t xml:space="preserve"> System shows a warning: "Employee completed this module on [Date]. Assign anyway?"</w:t>
      </w:r>
    </w:p>
    <w:p w:rsidR="00000000" w:rsidDel="00000000" w:rsidP="00000000" w:rsidRDefault="00000000" w:rsidRPr="00000000" w14:paraId="00001EC6">
      <w:pPr>
        <w:numPr>
          <w:ilvl w:val="0"/>
          <w:numId w:val="191"/>
        </w:numPr>
        <w:ind w:left="720" w:hanging="480"/>
        <w:rPr/>
      </w:pPr>
      <w:r w:rsidDel="00000000" w:rsidR="00000000" w:rsidRPr="00000000">
        <w:rPr>
          <w:b w:val="1"/>
          <w:bCs w:val="1"/>
          <w:rtl w:val="0"/>
        </w:rPr>
        <w:t xml:space="preserve">E-02: Bulk Intervention Failure.</w:t>
      </w:r>
      <w:r w:rsidDel="00000000" w:rsidR="00000000" w:rsidRPr="00000000">
        <w:rPr>
          <w:rtl w:val="0"/>
        </w:rPr>
        <w:t xml:space="preserve"> Admin attempts to assign an intervention module to 500 underperforming employees at once, causing a timeout.</w:t>
      </w:r>
    </w:p>
    <w:p w:rsidR="00000000" w:rsidDel="00000000" w:rsidP="00000000" w:rsidRDefault="00000000" w:rsidRPr="00000000" w14:paraId="00001EC7">
      <w:pPr>
        <w:pBdr>
          <w:top w:space="0" w:sz="0" w:val="nil"/>
          <w:left w:space="0" w:sz="0" w:val="nil"/>
          <w:bottom w:space="0" w:sz="0" w:val="nil"/>
          <w:right w:space="0" w:sz="0" w:val="nil"/>
          <w:between w:space="0" w:sz="0" w:val="nil"/>
        </w:pBdr>
        <w:spacing w:after="180" w:before="180" w:lineRule="auto"/>
        <w:rPr>
          <w:color w:val="000000"/>
        </w:rPr>
      </w:pPr>
      <w:r w:rsidDel="00000000" w:rsidR="00000000" w:rsidRPr="00000000">
        <w:rPr>
          <w:b w:val="1"/>
          <w:bCs w:val="1"/>
          <w:color w:val="000000"/>
          <w:rtl w:val="0"/>
        </w:rPr>
        <w:t xml:space="preserve">RESOLUTION:</w:t>
      </w:r>
      <w:r w:rsidDel="00000000" w:rsidR="00000000" w:rsidRPr="00000000">
        <w:rPr>
          <w:color w:val="000000"/>
          <w:rtl w:val="0"/>
        </w:rPr>
        <w:t xml:space="preserve"> System batches the assignments in groups of 50 in the background and displays a "Processing assignments..." loader.</w:t>
      </w:r>
    </w:p>
    <w:p w:rsidR="00000000" w:rsidDel="00000000" w:rsidP="00000000" w:rsidRDefault="00000000" w:rsidRPr="00000000" w14:paraId="00001EC8">
      <w:pPr>
        <w:numPr>
          <w:ilvl w:val="0"/>
          <w:numId w:val="192"/>
        </w:numPr>
        <w:ind w:left="720" w:hanging="480"/>
        <w:rPr/>
      </w:pPr>
      <w:r w:rsidDel="00000000" w:rsidR="00000000" w:rsidRPr="00000000">
        <w:rPr>
          <w:b w:val="1"/>
          <w:bCs w:val="1"/>
          <w:rtl w:val="0"/>
        </w:rPr>
        <w:t xml:space="preserve">E-03: Unenrolled Employee.</w:t>
      </w:r>
      <w:r w:rsidDel="00000000" w:rsidR="00000000" w:rsidRPr="00000000">
        <w:rPr>
          <w:rtl w:val="0"/>
        </w:rPr>
        <w:t xml:space="preserve"> Admin tries to assign a module to an employee whose account is marked "Inactive/Pending Invite". </w:t>
      </w:r>
      <w:r w:rsidDel="00000000" w:rsidR="00000000" w:rsidRPr="00000000">
        <w:rPr>
          <w:b w:val="1"/>
          <w:bCs w:val="1"/>
          <w:rtl w:val="0"/>
        </w:rPr>
        <w:t xml:space="preserve">RESOLUTION:</w:t>
      </w:r>
      <w:r w:rsidDel="00000000" w:rsidR="00000000" w:rsidRPr="00000000">
        <w:rPr>
          <w:rtl w:val="0"/>
        </w:rPr>
        <w:t xml:space="preserve"> System greys out the assign button and prompts the admin to resend the platform invite.</w:t>
      </w:r>
    </w:p>
    <w:p w:rsidR="00000000" w:rsidDel="00000000" w:rsidP="00000000" w:rsidRDefault="00000000" w:rsidRPr="00000000" w14:paraId="00001EC9">
      <w:pPr>
        <w:numPr>
          <w:ilvl w:val="0"/>
          <w:numId w:val="192"/>
        </w:numPr>
        <w:ind w:left="720" w:hanging="480"/>
        <w:rPr/>
      </w:pPr>
      <w:r w:rsidDel="00000000" w:rsidR="00000000" w:rsidRPr="00000000">
        <w:rPr>
          <w:b w:val="1"/>
          <w:bCs w:val="1"/>
          <w:rtl w:val="0"/>
        </w:rPr>
        <w:t xml:space="preserve">E-04: Data Privacy Restriction.</w:t>
      </w:r>
      <w:r w:rsidDel="00000000" w:rsidR="00000000" w:rsidRPr="00000000">
        <w:rPr>
          <w:rtl w:val="0"/>
        </w:rPr>
        <w:t xml:space="preserve"> Admin attempts to listen to the actual audio recordings of the employee. </w:t>
      </w:r>
      <w:r w:rsidDel="00000000" w:rsidR="00000000" w:rsidRPr="00000000">
        <w:rPr>
          <w:b w:val="1"/>
          <w:bCs w:val="1"/>
          <w:rtl w:val="0"/>
        </w:rPr>
        <w:t xml:space="preserve">RESOLUTION:</w:t>
      </w:r>
      <w:r w:rsidDel="00000000" w:rsidR="00000000" w:rsidRPr="00000000">
        <w:rPr>
          <w:rtl w:val="0"/>
        </w:rPr>
        <w:t xml:space="preserve"> Block access. Admins can only view aggregated metrics and scores, not raw audio or text transcripts, preserving learner privacy.</w:t>
      </w:r>
    </w:p>
    <w:bookmarkStart w:colFirst="0" w:colLast="0" w:name="q53dwkh578lg" w:id="954"/>
    <w:bookmarkEnd w:id="954"/>
    <w:p w:rsidR="00000000" w:rsidDel="00000000" w:rsidP="00000000" w:rsidRDefault="00000000" w:rsidRPr="00000000" w14:paraId="00001ECA">
      <w:pPr>
        <w:pStyle w:val="Heading3"/>
        <w:rPr/>
      </w:pPr>
      <w:r w:rsidDel="00000000" w:rsidR="00000000" w:rsidRPr="00000000">
        <w:rPr>
          <w:rtl w:val="0"/>
        </w:rPr>
        <w:t xml:space="preserve">Validation Test Cases</w:t>
      </w:r>
    </w:p>
    <w:tbl>
      <w:tblPr>
        <w:tblStyle w:val="Table195"/>
        <w:tblW w:w="9444.0" w:type="dxa"/>
        <w:jc w:val="left"/>
        <w:tblInd w:w="-108.0" w:type="dxa"/>
        <w:tblLayout w:type="fixed"/>
        <w:tblLook w:val="0020"/>
      </w:tblPr>
      <w:tblGrid>
        <w:gridCol w:w="926"/>
        <w:gridCol w:w="3422"/>
        <w:gridCol w:w="5096"/>
        <w:tblGridChange w:id="0">
          <w:tblGrid>
            <w:gridCol w:w="926"/>
            <w:gridCol w:w="3422"/>
            <w:gridCol w:w="5096"/>
          </w:tblGrid>
        </w:tblGridChange>
      </w:tblGrid>
      <w:tr>
        <w:trPr>
          <w:cantSplit w:val="0"/>
          <w:tblHeader w:val="1"/>
        </w:trPr>
        <w:tc>
          <w:tcPr/>
          <w:p w:rsidR="00000000" w:rsidDel="00000000" w:rsidP="00000000" w:rsidRDefault="00000000" w:rsidRPr="00000000" w14:paraId="00001ECB">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b w:val="1"/>
                <w:bCs w:val="1"/>
                <w:color w:val="000000"/>
                <w:rtl w:val="0"/>
              </w:rPr>
              <w:t xml:space="preserve"> Case ID</w:t>
            </w:r>
            <w:r w:rsidDel="00000000" w:rsidR="00000000" w:rsidRPr="00000000">
              <w:rPr>
                <w:rtl w:val="0"/>
              </w:rPr>
            </w:r>
          </w:p>
        </w:tc>
        <w:tc>
          <w:tcPr/>
          <w:p w:rsidR="00000000" w:rsidDel="00000000" w:rsidP="00000000" w:rsidRDefault="00000000" w:rsidRPr="00000000" w14:paraId="00001ECC">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b w:val="1"/>
                <w:bCs w:val="1"/>
                <w:color w:val="000000"/>
                <w:rtl w:val="0"/>
              </w:rPr>
              <w:t xml:space="preserve">Scenario</w:t>
            </w:r>
            <w:r w:rsidDel="00000000" w:rsidR="00000000" w:rsidRPr="00000000">
              <w:rPr>
                <w:rtl w:val="0"/>
              </w:rPr>
            </w:r>
          </w:p>
        </w:tc>
        <w:tc>
          <w:tcPr/>
          <w:p w:rsidR="00000000" w:rsidDel="00000000" w:rsidP="00000000" w:rsidRDefault="00000000" w:rsidRPr="00000000" w14:paraId="00001ECD">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b w:val="1"/>
                <w:bCs w:val="1"/>
                <w:color w:val="000000"/>
                <w:rtl w:val="0"/>
              </w:rPr>
              <w:t xml:space="preserve">Expected Result</w:t>
            </w:r>
            <w:r w:rsidDel="00000000" w:rsidR="00000000" w:rsidRPr="00000000">
              <w:rPr>
                <w:rtl w:val="0"/>
              </w:rPr>
            </w:r>
          </w:p>
        </w:tc>
      </w:tr>
      <w:tr>
        <w:trPr>
          <w:cantSplit w:val="0"/>
          <w:tblHeader w:val="0"/>
        </w:trPr>
        <w:tc>
          <w:tcPr/>
          <w:p w:rsidR="00000000" w:rsidDel="00000000" w:rsidP="00000000" w:rsidRDefault="00000000" w:rsidRPr="00000000" w14:paraId="00001ECE">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b w:val="1"/>
                <w:bCs w:val="1"/>
                <w:color w:val="000000"/>
                <w:rtl w:val="0"/>
              </w:rPr>
              <w:t xml:space="preserve"> TC-0 01</w:t>
            </w:r>
            <w:r w:rsidDel="00000000" w:rsidR="00000000" w:rsidRPr="00000000">
              <w:rPr>
                <w:rtl w:val="0"/>
              </w:rPr>
            </w:r>
          </w:p>
        </w:tc>
        <w:tc>
          <w:tcPr/>
          <w:p w:rsidR="00000000" w:rsidDel="00000000" w:rsidP="00000000" w:rsidRDefault="00000000" w:rsidRPr="00000000" w14:paraId="00001ECF">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Sort by lowest engagement</w:t>
            </w:r>
          </w:p>
        </w:tc>
        <w:tc>
          <w:tcPr/>
          <w:p w:rsidR="00000000" w:rsidDel="00000000" w:rsidP="00000000" w:rsidRDefault="00000000" w:rsidRPr="00000000" w14:paraId="00001ED0">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List reorders to show inactive employees at the top.</w:t>
            </w:r>
          </w:p>
        </w:tc>
      </w:tr>
      <w:tr>
        <w:trPr>
          <w:cantSplit w:val="0"/>
          <w:tblHeader w:val="0"/>
        </w:trPr>
        <w:tc>
          <w:tcPr/>
          <w:p w:rsidR="00000000" w:rsidDel="00000000" w:rsidP="00000000" w:rsidRDefault="00000000" w:rsidRPr="00000000" w14:paraId="00001ED1">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b w:val="1"/>
                <w:bCs w:val="1"/>
                <w:color w:val="000000"/>
                <w:rtl w:val="0"/>
              </w:rPr>
              <w:t xml:space="preserve"> TC-0 02</w:t>
            </w:r>
            <w:r w:rsidDel="00000000" w:rsidR="00000000" w:rsidRPr="00000000">
              <w:rPr>
                <w:rtl w:val="0"/>
              </w:rPr>
            </w:r>
          </w:p>
        </w:tc>
        <w:tc>
          <w:tcPr/>
          <w:p w:rsidR="00000000" w:rsidDel="00000000" w:rsidP="00000000" w:rsidRDefault="00000000" w:rsidRPr="00000000" w14:paraId="00001ED2">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Assign new module</w:t>
            </w:r>
          </w:p>
        </w:tc>
        <w:tc>
          <w:tcPr/>
          <w:p w:rsidR="00000000" w:rsidDel="00000000" w:rsidP="00000000" w:rsidRDefault="00000000" w:rsidRPr="00000000" w14:paraId="00001ED3">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Module appears on employee's app; push notification sent.</w:t>
            </w:r>
          </w:p>
        </w:tc>
      </w:tr>
      <w:tr>
        <w:trPr>
          <w:cantSplit w:val="0"/>
          <w:tblHeader w:val="0"/>
        </w:trPr>
        <w:tc>
          <w:tcPr/>
          <w:p w:rsidR="00000000" w:rsidDel="00000000" w:rsidP="00000000" w:rsidRDefault="00000000" w:rsidRPr="00000000" w14:paraId="00001ED4">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b w:val="1"/>
                <w:bCs w:val="1"/>
                <w:color w:val="000000"/>
                <w:rtl w:val="0"/>
              </w:rPr>
              <w:t xml:space="preserve"> TC-0 03</w:t>
            </w:r>
            <w:r w:rsidDel="00000000" w:rsidR="00000000" w:rsidRPr="00000000">
              <w:rPr>
                <w:rtl w:val="0"/>
              </w:rPr>
            </w:r>
          </w:p>
        </w:tc>
        <w:tc>
          <w:tcPr/>
          <w:p w:rsidR="00000000" w:rsidDel="00000000" w:rsidP="00000000" w:rsidRDefault="00000000" w:rsidRPr="00000000" w14:paraId="00001ED5">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Assign completed module</w:t>
            </w:r>
          </w:p>
        </w:tc>
        <w:tc>
          <w:tcPr/>
          <w:p w:rsidR="00000000" w:rsidDel="00000000" w:rsidP="00000000" w:rsidRDefault="00000000" w:rsidRPr="00000000" w14:paraId="00001ED6">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System warns admin before allowing the assignment.</w:t>
            </w:r>
          </w:p>
        </w:tc>
      </w:tr>
      <w:tr>
        <w:trPr>
          <w:cantSplit w:val="0"/>
          <w:tblHeader w:val="0"/>
        </w:trPr>
        <w:tc>
          <w:tcPr/>
          <w:p w:rsidR="00000000" w:rsidDel="00000000" w:rsidP="00000000" w:rsidRDefault="00000000" w:rsidRPr="00000000" w14:paraId="00001ED7">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b w:val="1"/>
                <w:bCs w:val="1"/>
                <w:color w:val="000000"/>
                <w:rtl w:val="0"/>
              </w:rPr>
              <w:t xml:space="preserve"> TC-0 04</w:t>
            </w:r>
            <w:r w:rsidDel="00000000" w:rsidR="00000000" w:rsidRPr="00000000">
              <w:rPr>
                <w:rtl w:val="0"/>
              </w:rPr>
            </w:r>
          </w:p>
        </w:tc>
        <w:tc>
          <w:tcPr/>
          <w:p w:rsidR="00000000" w:rsidDel="00000000" w:rsidP="00000000" w:rsidRDefault="00000000" w:rsidRPr="00000000" w14:paraId="00001ED8">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Attempt to view raw transcript</w:t>
            </w:r>
          </w:p>
        </w:tc>
        <w:tc>
          <w:tcPr/>
          <w:p w:rsidR="00000000" w:rsidDel="00000000" w:rsidP="00000000" w:rsidRDefault="00000000" w:rsidRPr="00000000" w14:paraId="00001ED9">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UI restricts admin view to numerical scores and metadata only.</w:t>
            </w:r>
          </w:p>
        </w:tc>
      </w:tr>
      <w:tr>
        <w:trPr>
          <w:cantSplit w:val="0"/>
          <w:tblHeader w:val="0"/>
        </w:trPr>
        <w:tc>
          <w:tcPr/>
          <w:p w:rsidR="00000000" w:rsidDel="00000000" w:rsidP="00000000" w:rsidRDefault="00000000" w:rsidRPr="00000000" w14:paraId="00001EDA">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b w:val="1"/>
                <w:bCs w:val="1"/>
                <w:color w:val="000000"/>
                <w:rtl w:val="0"/>
              </w:rPr>
              <w:t xml:space="preserve"> TC-0 05</w:t>
            </w:r>
            <w:r w:rsidDel="00000000" w:rsidR="00000000" w:rsidRPr="00000000">
              <w:rPr>
                <w:rtl w:val="0"/>
              </w:rPr>
            </w:r>
          </w:p>
        </w:tc>
        <w:tc>
          <w:tcPr/>
          <w:p w:rsidR="00000000" w:rsidDel="00000000" w:rsidP="00000000" w:rsidRDefault="00000000" w:rsidRPr="00000000" w14:paraId="00001EDB">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Assign to inactive user</w:t>
            </w:r>
          </w:p>
        </w:tc>
        <w:tc>
          <w:tcPr/>
          <w:p w:rsidR="00000000" w:rsidDel="00000000" w:rsidP="00000000" w:rsidRDefault="00000000" w:rsidRPr="00000000" w14:paraId="00001EDC">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Button is disabled; prompt to resend invite appears.</w:t>
            </w:r>
          </w:p>
        </w:tc>
      </w:tr>
    </w:tbl>
    <w:bookmarkStart w:colFirst="0" w:colLast="0" w:name="ti04ccy4q7ik" w:id="955"/>
    <w:bookmarkEnd w:id="955"/>
    <w:p w:rsidR="00000000" w:rsidDel="00000000" w:rsidP="00000000" w:rsidRDefault="00000000" w:rsidRPr="00000000" w14:paraId="00001EDD">
      <w:pPr>
        <w:pStyle w:val="Heading2"/>
        <w:rPr/>
      </w:pPr>
      <w:bookmarkStart w:colFirst="0" w:colLast="0" w:name="_rpnzdyas48wa" w:id="956"/>
      <w:bookmarkEnd w:id="956"/>
      <w:r w:rsidDel="00000000" w:rsidR="00000000" w:rsidRPr="00000000">
        <w:rPr>
          <w:rtl w:val="0"/>
        </w:rPr>
        <w:t xml:space="preserve">ENT-US-11: Enterprise Dashboard - ROI &amp; Course Completion Reporting</w:t>
      </w:r>
    </w:p>
    <w:p w:rsidR="00000000" w:rsidDel="00000000" w:rsidP="00000000" w:rsidRDefault="00000000" w:rsidRPr="00000000" w14:paraId="00001EDE">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b w:val="1"/>
          <w:bCs w:val="1"/>
          <w:color w:val="000000"/>
          <w:rtl w:val="0"/>
        </w:rPr>
        <w:t xml:space="preserve">STATUS:</w:t>
      </w:r>
      <w:r w:rsidDel="00000000" w:rsidR="00000000" w:rsidRPr="00000000">
        <w:rPr>
          <w:color w:val="000000"/>
          <w:rtl w:val="0"/>
        </w:rPr>
        <w:t xml:space="preserve"> In Development </w:t>
      </w:r>
      <w:r w:rsidDel="00000000" w:rsidR="00000000" w:rsidRPr="00000000">
        <w:rPr>
          <w:b w:val="1"/>
          <w:bCs w:val="1"/>
          <w:color w:val="000000"/>
          <w:rtl w:val="0"/>
        </w:rPr>
        <w:t xml:space="preserve">PRIORITY: High ACTOR:</w:t>
      </w:r>
      <w:r w:rsidDel="00000000" w:rsidR="00000000" w:rsidRPr="00000000">
        <w:rPr>
          <w:color w:val="000000"/>
          <w:rtl w:val="0"/>
        </w:rPr>
        <w:t xml:space="preserve"> Organization Admin</w:t>
      </w:r>
    </w:p>
    <w:p w:rsidR="00000000" w:rsidDel="00000000" w:rsidP="00000000" w:rsidRDefault="00000000" w:rsidRPr="00000000" w14:paraId="00001EDF">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b w:val="1"/>
          <w:bCs w:val="1"/>
          <w:i w:val="1"/>
          <w:iCs w:val="1"/>
          <w:color w:val="000000"/>
          <w:rtl w:val="0"/>
        </w:rPr>
        <w:t xml:space="preserve">Intent:</w:t>
      </w:r>
      <w:r w:rsidDel="00000000" w:rsidR="00000000" w:rsidRPr="00000000">
        <w:rPr>
          <w:i w:val="1"/>
          <w:iCs w:val="1"/>
          <w:color w:val="000000"/>
          <w:rtl w:val="0"/>
        </w:rPr>
        <w:t xml:space="preserve"> To view aggregated data proving the Return on Investment (ROI) of the Speeky-AI platform to their own upper management.</w:t>
      </w:r>
      <w:r w:rsidDel="00000000" w:rsidR="00000000" w:rsidRPr="00000000">
        <w:rPr>
          <w:rtl w:val="0"/>
        </w:rPr>
      </w:r>
    </w:p>
    <w:bookmarkStart w:colFirst="0" w:colLast="0" w:name="sc01xtpud4nf" w:id="957"/>
    <w:bookmarkEnd w:id="957"/>
    <w:p w:rsidR="00000000" w:rsidDel="00000000" w:rsidP="00000000" w:rsidRDefault="00000000" w:rsidRPr="00000000" w14:paraId="00001EE0">
      <w:pPr>
        <w:pStyle w:val="Heading3"/>
        <w:rPr/>
      </w:pPr>
      <w:r w:rsidDel="00000000" w:rsidR="00000000" w:rsidRPr="00000000">
        <w:rPr>
          <w:rtl w:val="0"/>
        </w:rPr>
        <w:t xml:space="preserve">Happy Path Steps</w:t>
      </w:r>
    </w:p>
    <w:p w:rsidR="00000000" w:rsidDel="00000000" w:rsidP="00000000" w:rsidRDefault="00000000" w:rsidRPr="00000000" w14:paraId="00001EE1">
      <w:pPr>
        <w:numPr>
          <w:ilvl w:val="0"/>
          <w:numId w:val="193"/>
        </w:numPr>
        <w:ind w:left="720" w:hanging="480"/>
        <w:rPr/>
      </w:pPr>
      <w:r w:rsidDel="00000000" w:rsidR="00000000" w:rsidRPr="00000000">
        <w:rPr>
          <w:b w:val="1"/>
          <w:bCs w:val="1"/>
          <w:rtl w:val="0"/>
        </w:rPr>
        <w:t xml:space="preserve">Navigation:</w:t>
      </w:r>
      <w:r w:rsidDel="00000000" w:rsidR="00000000" w:rsidRPr="00000000">
        <w:rPr>
          <w:rtl w:val="0"/>
        </w:rPr>
        <w:t xml:space="preserve"> Admin selects "ROI &amp; Reports" from the Enterprise Learning Dashboard.</w:t>
      </w:r>
    </w:p>
    <w:p w:rsidR="00000000" w:rsidDel="00000000" w:rsidP="00000000" w:rsidRDefault="00000000" w:rsidRPr="00000000" w14:paraId="00001EE2">
      <w:pPr>
        <w:numPr>
          <w:ilvl w:val="0"/>
          <w:numId w:val="193"/>
        </w:numPr>
        <w:ind w:left="720" w:hanging="480"/>
        <w:rPr/>
      </w:pPr>
      <w:r w:rsidDel="00000000" w:rsidR="00000000" w:rsidRPr="00000000">
        <w:rPr>
          <w:b w:val="1"/>
          <w:bCs w:val="1"/>
          <w:rtl w:val="0"/>
        </w:rPr>
        <w:t xml:space="preserve">Data Compilation:</w:t>
      </w:r>
      <w:r w:rsidDel="00000000" w:rsidR="00000000" w:rsidRPr="00000000">
        <w:rPr>
          <w:rtl w:val="0"/>
        </w:rPr>
        <w:t xml:space="preserve"> System aggregates total hours practiced, average confidence score increase, and course completion rates across the entire organization.</w:t>
      </w:r>
    </w:p>
    <w:p w:rsidR="00000000" w:rsidDel="00000000" w:rsidP="00000000" w:rsidRDefault="00000000" w:rsidRPr="00000000" w14:paraId="00001EE3">
      <w:pPr>
        <w:numPr>
          <w:ilvl w:val="0"/>
          <w:numId w:val="193"/>
        </w:numPr>
        <w:ind w:left="720" w:hanging="480"/>
        <w:rPr/>
      </w:pPr>
      <w:r w:rsidDel="00000000" w:rsidR="00000000" w:rsidRPr="00000000">
        <w:rPr>
          <w:b w:val="1"/>
          <w:bCs w:val="1"/>
          <w:rtl w:val="0"/>
        </w:rPr>
        <w:t xml:space="preserve">Visualization:</w:t>
      </w:r>
      <w:r w:rsidDel="00000000" w:rsidR="00000000" w:rsidRPr="00000000">
        <w:rPr>
          <w:rtl w:val="0"/>
        </w:rPr>
        <w:t xml:space="preserve"> Dashboard renders executive-summary charts comparing "Baseline Scores" (Month 1) to "Current Scores".</w:t>
      </w:r>
    </w:p>
    <w:p w:rsidR="00000000" w:rsidDel="00000000" w:rsidP="00000000" w:rsidRDefault="00000000" w:rsidRPr="00000000" w14:paraId="00001EE4">
      <w:pPr>
        <w:numPr>
          <w:ilvl w:val="0"/>
          <w:numId w:val="193"/>
        </w:numPr>
        <w:ind w:left="720" w:hanging="480"/>
        <w:rPr/>
      </w:pPr>
      <w:r w:rsidDel="00000000" w:rsidR="00000000" w:rsidRPr="00000000">
        <w:rPr>
          <w:b w:val="1"/>
          <w:bCs w:val="1"/>
          <w:rtl w:val="0"/>
        </w:rPr>
        <w:t xml:space="preserve">Export:</w:t>
      </w:r>
      <w:r w:rsidDel="00000000" w:rsidR="00000000" w:rsidRPr="00000000">
        <w:rPr>
          <w:rtl w:val="0"/>
        </w:rPr>
        <w:t xml:space="preserve"> Admin clicks "Export Report" to generate a branded PDF or CSV for management.</w:t>
      </w:r>
    </w:p>
    <w:bookmarkStart w:colFirst="0" w:colLast="0" w:name="6bqmcsrg4o3t" w:id="958"/>
    <w:bookmarkEnd w:id="958"/>
    <w:p w:rsidR="00000000" w:rsidDel="00000000" w:rsidP="00000000" w:rsidRDefault="00000000" w:rsidRPr="00000000" w14:paraId="00001EE5">
      <w:pPr>
        <w:pStyle w:val="Heading3"/>
        <w:rPr/>
      </w:pPr>
      <w:r w:rsidDel="00000000" w:rsidR="00000000" w:rsidRPr="00000000">
        <w:rPr>
          <w:rtl w:val="0"/>
        </w:rPr>
        <w:t xml:space="preserve">Acceptance Criteria</w:t>
      </w:r>
    </w:p>
    <w:p w:rsidR="00000000" w:rsidDel="00000000" w:rsidP="00000000" w:rsidRDefault="00000000" w:rsidRPr="00000000" w14:paraId="00001EE6">
      <w:pPr>
        <w:numPr>
          <w:ilvl w:val="0"/>
          <w:numId w:val="195"/>
        </w:numPr>
        <w:ind w:left="720" w:hanging="480"/>
        <w:rPr/>
      </w:pPr>
      <w:r w:rsidDel="00000000" w:rsidR="00000000" w:rsidRPr="00000000">
        <w:rPr>
          <w:rtl w:val="0"/>
        </w:rPr>
        <w:t xml:space="preserve">The dashboard must explicitly show a "Baseline vs. Current" comparison to prove improvement.</w:t>
      </w:r>
    </w:p>
    <w:p w:rsidR="00000000" w:rsidDel="00000000" w:rsidP="00000000" w:rsidRDefault="00000000" w:rsidRPr="00000000" w14:paraId="00001EE7">
      <w:pPr>
        <w:numPr>
          <w:ilvl w:val="0"/>
          <w:numId w:val="195"/>
        </w:numPr>
        <w:ind w:left="720" w:hanging="480"/>
        <w:rPr/>
      </w:pPr>
      <w:r w:rsidDel="00000000" w:rsidR="00000000" w:rsidRPr="00000000">
        <w:rPr>
          <w:rtl w:val="0"/>
        </w:rPr>
        <w:t xml:space="preserve">The export function must generate a clean, formatted document suitable for executive review.</w:t>
      </w:r>
    </w:p>
    <w:bookmarkStart w:colFirst="0" w:colLast="0" w:name="84ach09kkhaa" w:id="959"/>
    <w:bookmarkEnd w:id="959"/>
    <w:p w:rsidR="00000000" w:rsidDel="00000000" w:rsidP="00000000" w:rsidRDefault="00000000" w:rsidRPr="00000000" w14:paraId="00001EE8">
      <w:pPr>
        <w:pStyle w:val="Heading3"/>
        <w:rPr/>
      </w:pPr>
      <w:r w:rsidDel="00000000" w:rsidR="00000000" w:rsidRPr="00000000">
        <w:rPr>
          <w:rtl w:val="0"/>
        </w:rPr>
        <w:t xml:space="preserve">Exception Handling</w:t>
      </w:r>
    </w:p>
    <w:p w:rsidR="00000000" w:rsidDel="00000000" w:rsidP="00000000" w:rsidRDefault="00000000" w:rsidRPr="00000000" w14:paraId="00001EE9">
      <w:pPr>
        <w:numPr>
          <w:ilvl w:val="0"/>
          <w:numId w:val="196"/>
        </w:numPr>
        <w:ind w:left="720" w:hanging="480"/>
        <w:rPr/>
      </w:pPr>
      <w:r w:rsidDel="00000000" w:rsidR="00000000" w:rsidRPr="00000000">
        <w:rPr>
          <w:b w:val="1"/>
          <w:bCs w:val="1"/>
          <w:rtl w:val="0"/>
        </w:rPr>
        <w:t xml:space="preserve">E-01: Insufficient Data for ROI.</w:t>
      </w:r>
      <w:r w:rsidDel="00000000" w:rsidR="00000000" w:rsidRPr="00000000">
        <w:rPr>
          <w:rtl w:val="0"/>
        </w:rPr>
        <w:t xml:space="preserve"> Admin tries to generate an ROI report after only 2 days of team usage. </w:t>
      </w:r>
      <w:r w:rsidDel="00000000" w:rsidR="00000000" w:rsidRPr="00000000">
        <w:rPr>
          <w:b w:val="1"/>
          <w:bCs w:val="1"/>
          <w:rtl w:val="0"/>
        </w:rPr>
        <w:t xml:space="preserve">RESOLUTION:</w:t>
      </w:r>
      <w:r w:rsidDel="00000000" w:rsidR="00000000" w:rsidRPr="00000000">
        <w:rPr>
          <w:rtl w:val="0"/>
        </w:rPr>
        <w:t xml:space="preserve"> Dashboard displays a message: "ROI reporting requires at least 14 days of team data. Check back soon!"</w:t>
      </w:r>
    </w:p>
    <w:p w:rsidR="00000000" w:rsidDel="00000000" w:rsidP="00000000" w:rsidRDefault="00000000" w:rsidRPr="00000000" w14:paraId="00001EEA">
      <w:pPr>
        <w:numPr>
          <w:ilvl w:val="0"/>
          <w:numId w:val="196"/>
        </w:numPr>
        <w:ind w:left="720" w:hanging="480"/>
        <w:rPr/>
      </w:pPr>
      <w:r w:rsidDel="00000000" w:rsidR="00000000" w:rsidRPr="00000000">
        <w:rPr>
          <w:b w:val="1"/>
          <w:bCs w:val="1"/>
          <w:rtl w:val="0"/>
        </w:rPr>
        <w:t xml:space="preserve">E-02: Export Timeout.</w:t>
      </w:r>
      <w:r w:rsidDel="00000000" w:rsidR="00000000" w:rsidRPr="00000000">
        <w:rPr>
          <w:rtl w:val="0"/>
        </w:rPr>
        <w:t xml:space="preserve"> Admin tries to export a highly granular CSV for an organization of 5,000 employees. </w:t>
      </w:r>
      <w:r w:rsidDel="00000000" w:rsidR="00000000" w:rsidRPr="00000000">
        <w:rPr>
          <w:b w:val="1"/>
          <w:bCs w:val="1"/>
          <w:rtl w:val="0"/>
        </w:rPr>
        <w:t xml:space="preserve">RESOLUTION:</w:t>
      </w:r>
      <w:r w:rsidDel="00000000" w:rsidR="00000000" w:rsidRPr="00000000">
        <w:rPr>
          <w:rtl w:val="0"/>
        </w:rPr>
        <w:t xml:space="preserve"> System moves export to a background job and emails the admin a secure download link when ready.</w:t>
      </w:r>
    </w:p>
    <w:p w:rsidR="00000000" w:rsidDel="00000000" w:rsidP="00000000" w:rsidRDefault="00000000" w:rsidRPr="00000000" w14:paraId="00001EEB">
      <w:pPr>
        <w:numPr>
          <w:ilvl w:val="0"/>
          <w:numId w:val="196"/>
        </w:numPr>
        <w:ind w:left="720" w:hanging="480"/>
        <w:rPr/>
      </w:pPr>
      <w:r w:rsidDel="00000000" w:rsidR="00000000" w:rsidRPr="00000000">
        <w:rPr>
          <w:b w:val="1"/>
          <w:bCs w:val="1"/>
          <w:rtl w:val="0"/>
        </w:rPr>
        <w:t xml:space="preserve">E-03: Stagnant/Negative ROI Trend.</w:t>
      </w:r>
      <w:r w:rsidDel="00000000" w:rsidR="00000000" w:rsidRPr="00000000">
        <w:rPr>
          <w:rtl w:val="0"/>
        </w:rPr>
        <w:t xml:space="preserve"> The aggregated team score decreases over a month. </w:t>
      </w:r>
      <w:r w:rsidDel="00000000" w:rsidR="00000000" w:rsidRPr="00000000">
        <w:rPr>
          <w:b w:val="1"/>
          <w:bCs w:val="1"/>
          <w:rtl w:val="0"/>
        </w:rPr>
        <w:t xml:space="preserve">RESOLUTION:</w:t>
      </w:r>
      <w:r w:rsidDel="00000000" w:rsidR="00000000" w:rsidRPr="00000000">
        <w:rPr>
          <w:rtl w:val="0"/>
        </w:rPr>
        <w:t xml:space="preserve"> UI flags the negative trend in orange (not red) and suggests actionable interventions, such as assigning a new Learning Path.</w:t>
      </w:r>
    </w:p>
    <w:p w:rsidR="00000000" w:rsidDel="00000000" w:rsidP="00000000" w:rsidRDefault="00000000" w:rsidRPr="00000000" w14:paraId="00001EEC">
      <w:pPr>
        <w:numPr>
          <w:ilvl w:val="0"/>
          <w:numId w:val="196"/>
        </w:numPr>
        <w:ind w:left="720" w:hanging="480"/>
        <w:rPr/>
      </w:pPr>
      <w:r w:rsidDel="00000000" w:rsidR="00000000" w:rsidRPr="00000000">
        <w:rPr>
          <w:b w:val="1"/>
          <w:bCs w:val="1"/>
          <w:rtl w:val="0"/>
        </w:rPr>
        <w:t xml:space="preserve">E-04: Subscription Tier Restriction.</w:t>
      </w:r>
      <w:r w:rsidDel="00000000" w:rsidR="00000000" w:rsidRPr="00000000">
        <w:rPr>
          <w:rtl w:val="0"/>
        </w:rPr>
        <w:t xml:space="preserve"> A standard tier Enterprise admin attempts to access advanced custom ROI reporting. </w:t>
      </w:r>
      <w:r w:rsidDel="00000000" w:rsidR="00000000" w:rsidRPr="00000000">
        <w:rPr>
          <w:b w:val="1"/>
          <w:bCs w:val="1"/>
          <w:rtl w:val="0"/>
        </w:rPr>
        <w:t xml:space="preserve">RESOLUTION:</w:t>
      </w:r>
      <w:r w:rsidDel="00000000" w:rsidR="00000000" w:rsidRPr="00000000">
        <w:rPr>
          <w:rtl w:val="0"/>
        </w:rPr>
        <w:t xml:space="preserve"> Display a paywall/upgrade modal detailing the benefits of the Premium Enterprise tier.</w:t>
      </w:r>
    </w:p>
    <w:bookmarkStart w:colFirst="0" w:colLast="0" w:name="vyzwg24ha6aa" w:id="960"/>
    <w:bookmarkEnd w:id="960"/>
    <w:p w:rsidR="00000000" w:rsidDel="00000000" w:rsidP="00000000" w:rsidRDefault="00000000" w:rsidRPr="00000000" w14:paraId="00001EED">
      <w:pPr>
        <w:pStyle w:val="Heading3"/>
        <w:rPr/>
      </w:pPr>
      <w:r w:rsidDel="00000000" w:rsidR="00000000" w:rsidRPr="00000000">
        <w:rPr>
          <w:rtl w:val="0"/>
        </w:rPr>
        <w:t xml:space="preserve">Validation Test Cases</w:t>
      </w:r>
    </w:p>
    <w:tbl>
      <w:tblPr>
        <w:tblStyle w:val="Table196"/>
        <w:tblW w:w="9310.0" w:type="dxa"/>
        <w:jc w:val="left"/>
        <w:tblInd w:w="-108.0" w:type="dxa"/>
        <w:tblLayout w:type="fixed"/>
        <w:tblLook w:val="0020"/>
      </w:tblPr>
      <w:tblGrid>
        <w:gridCol w:w="864"/>
        <w:gridCol w:w="3076"/>
        <w:gridCol w:w="5370"/>
        <w:tblGridChange w:id="0">
          <w:tblGrid>
            <w:gridCol w:w="864"/>
            <w:gridCol w:w="3076"/>
            <w:gridCol w:w="5370"/>
          </w:tblGrid>
        </w:tblGridChange>
      </w:tblGrid>
      <w:tr>
        <w:trPr>
          <w:cantSplit w:val="0"/>
          <w:tblHeader w:val="1"/>
        </w:trPr>
        <w:tc>
          <w:tcPr/>
          <w:p w:rsidR="00000000" w:rsidDel="00000000" w:rsidP="00000000" w:rsidRDefault="00000000" w:rsidRPr="00000000" w14:paraId="00001EEE">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b w:val="1"/>
                <w:bCs w:val="1"/>
                <w:color w:val="000000"/>
                <w:rtl w:val="0"/>
              </w:rPr>
              <w:t xml:space="preserve"> Case ID</w:t>
            </w:r>
            <w:r w:rsidDel="00000000" w:rsidR="00000000" w:rsidRPr="00000000">
              <w:rPr>
                <w:rtl w:val="0"/>
              </w:rPr>
            </w:r>
          </w:p>
        </w:tc>
        <w:tc>
          <w:tcPr/>
          <w:p w:rsidR="00000000" w:rsidDel="00000000" w:rsidP="00000000" w:rsidRDefault="00000000" w:rsidRPr="00000000" w14:paraId="00001EEF">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b w:val="1"/>
                <w:bCs w:val="1"/>
                <w:color w:val="000000"/>
                <w:rtl w:val="0"/>
              </w:rPr>
              <w:t xml:space="preserve">Scenario</w:t>
            </w:r>
            <w:r w:rsidDel="00000000" w:rsidR="00000000" w:rsidRPr="00000000">
              <w:rPr>
                <w:rtl w:val="0"/>
              </w:rPr>
            </w:r>
          </w:p>
        </w:tc>
        <w:tc>
          <w:tcPr/>
          <w:p w:rsidR="00000000" w:rsidDel="00000000" w:rsidP="00000000" w:rsidRDefault="00000000" w:rsidRPr="00000000" w14:paraId="00001EF0">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b w:val="1"/>
                <w:bCs w:val="1"/>
                <w:color w:val="000000"/>
                <w:rtl w:val="0"/>
              </w:rPr>
              <w:t xml:space="preserve">Expected Result</w:t>
            </w:r>
            <w:r w:rsidDel="00000000" w:rsidR="00000000" w:rsidRPr="00000000">
              <w:rPr>
                <w:rtl w:val="0"/>
              </w:rPr>
            </w:r>
          </w:p>
        </w:tc>
      </w:tr>
      <w:tr>
        <w:trPr>
          <w:cantSplit w:val="0"/>
          <w:tblHeader w:val="0"/>
        </w:trPr>
        <w:tc>
          <w:tcPr/>
          <w:p w:rsidR="00000000" w:rsidDel="00000000" w:rsidP="00000000" w:rsidRDefault="00000000" w:rsidRPr="00000000" w14:paraId="00001EF1">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b w:val="1"/>
                <w:bCs w:val="1"/>
                <w:color w:val="000000"/>
                <w:rtl w:val="0"/>
              </w:rPr>
              <w:t xml:space="preserve"> TC-0 01</w:t>
            </w:r>
            <w:r w:rsidDel="00000000" w:rsidR="00000000" w:rsidRPr="00000000">
              <w:rPr>
                <w:rtl w:val="0"/>
              </w:rPr>
            </w:r>
          </w:p>
        </w:tc>
        <w:tc>
          <w:tcPr/>
          <w:p w:rsidR="00000000" w:rsidDel="00000000" w:rsidP="00000000" w:rsidRDefault="00000000" w:rsidRPr="00000000" w14:paraId="00001EF2">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View ROI Dashboard</w:t>
            </w:r>
          </w:p>
        </w:tc>
        <w:tc>
          <w:tcPr/>
          <w:p w:rsidR="00000000" w:rsidDel="00000000" w:rsidP="00000000" w:rsidRDefault="00000000" w:rsidRPr="00000000" w14:paraId="00001EF3">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Renders graphs comparing initial baseline to current average.</w:t>
            </w:r>
          </w:p>
        </w:tc>
      </w:tr>
      <w:tr>
        <w:trPr>
          <w:cantSplit w:val="0"/>
          <w:tblHeader w:val="0"/>
        </w:trPr>
        <w:tc>
          <w:tcPr/>
          <w:p w:rsidR="00000000" w:rsidDel="00000000" w:rsidP="00000000" w:rsidRDefault="00000000" w:rsidRPr="00000000" w14:paraId="00001EF4">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b w:val="1"/>
                <w:bCs w:val="1"/>
                <w:color w:val="000000"/>
                <w:rtl w:val="0"/>
              </w:rPr>
              <w:t xml:space="preserve"> TC-0 02</w:t>
            </w:r>
            <w:r w:rsidDel="00000000" w:rsidR="00000000" w:rsidRPr="00000000">
              <w:rPr>
                <w:rtl w:val="0"/>
              </w:rPr>
            </w:r>
          </w:p>
        </w:tc>
        <w:tc>
          <w:tcPr/>
          <w:p w:rsidR="00000000" w:rsidDel="00000000" w:rsidP="00000000" w:rsidRDefault="00000000" w:rsidRPr="00000000" w14:paraId="00001EF5">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Export PDF Report</w:t>
            </w:r>
          </w:p>
        </w:tc>
        <w:tc>
          <w:tcPr/>
          <w:p w:rsidR="00000000" w:rsidDel="00000000" w:rsidP="00000000" w:rsidRDefault="00000000" w:rsidRPr="00000000" w14:paraId="00001EF6">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System successfully generates a formatted PDF with charts.</w:t>
            </w:r>
          </w:p>
        </w:tc>
      </w:tr>
      <w:tr>
        <w:trPr>
          <w:cantSplit w:val="0"/>
          <w:tblHeader w:val="0"/>
        </w:trPr>
        <w:tc>
          <w:tcPr/>
          <w:p w:rsidR="00000000" w:rsidDel="00000000" w:rsidP="00000000" w:rsidRDefault="00000000" w:rsidRPr="00000000" w14:paraId="00001EF7">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b w:val="1"/>
                <w:bCs w:val="1"/>
                <w:color w:val="000000"/>
                <w:rtl w:val="0"/>
              </w:rPr>
              <w:t xml:space="preserve"> TC-0 03</w:t>
            </w:r>
            <w:r w:rsidDel="00000000" w:rsidR="00000000" w:rsidRPr="00000000">
              <w:rPr>
                <w:rtl w:val="0"/>
              </w:rPr>
            </w:r>
          </w:p>
        </w:tc>
        <w:tc>
          <w:tcPr/>
          <w:p w:rsidR="00000000" w:rsidDel="00000000" w:rsidP="00000000" w:rsidRDefault="00000000" w:rsidRPr="00000000" w14:paraId="00001EF8">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Attempt export on 5000+ users</w:t>
            </w:r>
          </w:p>
        </w:tc>
        <w:tc>
          <w:tcPr/>
          <w:p w:rsidR="00000000" w:rsidDel="00000000" w:rsidP="00000000" w:rsidRDefault="00000000" w:rsidRPr="00000000" w14:paraId="00001EF9">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UI shows "Processing" and queues an email delivery.</w:t>
            </w:r>
          </w:p>
        </w:tc>
      </w:tr>
      <w:tr>
        <w:trPr>
          <w:cantSplit w:val="0"/>
          <w:tblHeader w:val="0"/>
        </w:trPr>
        <w:tc>
          <w:tcPr/>
          <w:p w:rsidR="00000000" w:rsidDel="00000000" w:rsidP="00000000" w:rsidRDefault="00000000" w:rsidRPr="00000000" w14:paraId="00001EFA">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b w:val="1"/>
                <w:bCs w:val="1"/>
                <w:color w:val="000000"/>
                <w:rtl w:val="0"/>
              </w:rPr>
              <w:t xml:space="preserve"> TC-0 04</w:t>
            </w:r>
            <w:r w:rsidDel="00000000" w:rsidR="00000000" w:rsidRPr="00000000">
              <w:rPr>
                <w:rtl w:val="0"/>
              </w:rPr>
            </w:r>
          </w:p>
        </w:tc>
        <w:tc>
          <w:tcPr/>
          <w:p w:rsidR="00000000" w:rsidDel="00000000" w:rsidP="00000000" w:rsidRDefault="00000000" w:rsidRPr="00000000" w14:paraId="00001EFB">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Insufficient data state</w:t>
            </w:r>
          </w:p>
        </w:tc>
        <w:tc>
          <w:tcPr/>
          <w:p w:rsidR="00000000" w:rsidDel="00000000" w:rsidP="00000000" w:rsidRDefault="00000000" w:rsidRPr="00000000" w14:paraId="00001EFC">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Prevents report generation; displays friendly warning.</w:t>
            </w:r>
          </w:p>
        </w:tc>
      </w:tr>
      <w:tr>
        <w:trPr>
          <w:cantSplit w:val="0"/>
          <w:tblHeader w:val="0"/>
        </w:trPr>
        <w:tc>
          <w:tcPr/>
          <w:p w:rsidR="00000000" w:rsidDel="00000000" w:rsidP="00000000" w:rsidRDefault="00000000" w:rsidRPr="00000000" w14:paraId="00001EFD">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b w:val="1"/>
                <w:bCs w:val="1"/>
                <w:color w:val="000000"/>
                <w:rtl w:val="0"/>
              </w:rPr>
              <w:t xml:space="preserve"> TC-0 05</w:t>
            </w:r>
            <w:r w:rsidDel="00000000" w:rsidR="00000000" w:rsidRPr="00000000">
              <w:rPr>
                <w:rtl w:val="0"/>
              </w:rPr>
            </w:r>
          </w:p>
        </w:tc>
        <w:tc>
          <w:tcPr/>
          <w:p w:rsidR="00000000" w:rsidDel="00000000" w:rsidP="00000000" w:rsidRDefault="00000000" w:rsidRPr="00000000" w14:paraId="00001EFE">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View course completion %</w:t>
            </w:r>
          </w:p>
        </w:tc>
        <w:tc>
          <w:tcPr/>
          <w:p w:rsidR="00000000" w:rsidDel="00000000" w:rsidP="00000000" w:rsidRDefault="00000000" w:rsidRPr="00000000" w14:paraId="00001EFF">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Dashboard accurately calculates the percentage of completed assigned modules vs pending.</w:t>
            </w:r>
          </w:p>
        </w:tc>
      </w:tr>
    </w:tbl>
    <w:bookmarkStart w:colFirst="0" w:colLast="0" w:name="gfek956xbpou" w:id="961"/>
    <w:bookmarkEnd w:id="961"/>
    <w:p w:rsidR="00000000" w:rsidDel="00000000" w:rsidP="00000000" w:rsidRDefault="00000000" w:rsidRPr="00000000" w14:paraId="00001F00">
      <w:pPr>
        <w:pStyle w:val="Heading2"/>
        <w:rPr/>
      </w:pPr>
      <w:bookmarkStart w:colFirst="0" w:colLast="0" w:name="_bow6b9j1nstp" w:id="962"/>
      <w:bookmarkEnd w:id="962"/>
      <w:r w:rsidDel="00000000" w:rsidR="00000000" w:rsidRPr="00000000">
        <w:rPr>
          <w:rtl w:val="0"/>
        </w:rPr>
        <w:t xml:space="preserve">ENT-US-12: Enterprise Leaderboard &amp; Team Gamification</w:t>
      </w:r>
    </w:p>
    <w:p w:rsidR="00000000" w:rsidDel="00000000" w:rsidP="00000000" w:rsidRDefault="00000000" w:rsidRPr="00000000" w14:paraId="00001F01">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b w:val="1"/>
          <w:bCs w:val="1"/>
          <w:color w:val="000000"/>
          <w:rtl w:val="0"/>
        </w:rPr>
        <w:t xml:space="preserve">STATUS:</w:t>
      </w:r>
      <w:r w:rsidDel="00000000" w:rsidR="00000000" w:rsidRPr="00000000">
        <w:rPr>
          <w:color w:val="000000"/>
          <w:rtl w:val="0"/>
        </w:rPr>
        <w:t xml:space="preserve"> In Development </w:t>
      </w:r>
      <w:r w:rsidDel="00000000" w:rsidR="00000000" w:rsidRPr="00000000">
        <w:rPr>
          <w:b w:val="1"/>
          <w:bCs w:val="1"/>
          <w:color w:val="000000"/>
          <w:rtl w:val="0"/>
        </w:rPr>
        <w:t xml:space="preserve">PRIORITY: Medium (Market Differentiator) ACTOR:</w:t>
      </w:r>
      <w:r w:rsidDel="00000000" w:rsidR="00000000" w:rsidRPr="00000000">
        <w:rPr>
          <w:color w:val="000000"/>
          <w:rtl w:val="0"/>
        </w:rPr>
        <w:t xml:space="preserve"> Learner (Enterprise Tier)</w:t>
      </w:r>
    </w:p>
    <w:p w:rsidR="00000000" w:rsidDel="00000000" w:rsidP="00000000" w:rsidRDefault="00000000" w:rsidRPr="00000000" w14:paraId="00001F02">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b w:val="1"/>
          <w:bCs w:val="1"/>
          <w:i w:val="1"/>
          <w:iCs w:val="1"/>
          <w:color w:val="000000"/>
          <w:rtl w:val="0"/>
        </w:rPr>
        <w:t xml:space="preserve">Intent:</w:t>
      </w:r>
      <w:r w:rsidDel="00000000" w:rsidR="00000000" w:rsidRPr="00000000">
        <w:rPr>
          <w:i w:val="1"/>
          <w:iCs w:val="1"/>
          <w:color w:val="000000"/>
          <w:rtl w:val="0"/>
        </w:rPr>
        <w:t xml:space="preserve"> To view their ranking among team members based on Daily Challenge streaks and Confidence Scores to foster healthy competition and drive consistent engagement.</w:t>
      </w:r>
      <w:r w:rsidDel="00000000" w:rsidR="00000000" w:rsidRPr="00000000">
        <w:rPr>
          <w:rtl w:val="0"/>
        </w:rPr>
      </w:r>
    </w:p>
    <w:bookmarkStart w:colFirst="0" w:colLast="0" w:name="79wq72n97f3r" w:id="963"/>
    <w:bookmarkEnd w:id="963"/>
    <w:p w:rsidR="00000000" w:rsidDel="00000000" w:rsidP="00000000" w:rsidRDefault="00000000" w:rsidRPr="00000000" w14:paraId="00001F03">
      <w:pPr>
        <w:pStyle w:val="Heading3"/>
        <w:rPr/>
      </w:pPr>
      <w:r w:rsidDel="00000000" w:rsidR="00000000" w:rsidRPr="00000000">
        <w:rPr>
          <w:rtl w:val="0"/>
        </w:rPr>
        <w:t xml:space="preserve">Happy Path Steps</w:t>
      </w:r>
    </w:p>
    <w:p w:rsidR="00000000" w:rsidDel="00000000" w:rsidP="00000000" w:rsidRDefault="00000000" w:rsidRPr="00000000" w14:paraId="00001F04">
      <w:pPr>
        <w:numPr>
          <w:ilvl w:val="0"/>
          <w:numId w:val="197"/>
        </w:numPr>
        <w:ind w:left="720" w:hanging="480"/>
        <w:rPr/>
      </w:pPr>
      <w:r w:rsidDel="00000000" w:rsidR="00000000" w:rsidRPr="00000000">
        <w:rPr>
          <w:b w:val="1"/>
          <w:bCs w:val="1"/>
          <w:rtl w:val="0"/>
        </w:rPr>
        <w:t xml:space="preserve">Navigation:</w:t>
      </w:r>
      <w:r w:rsidDel="00000000" w:rsidR="00000000" w:rsidRPr="00000000">
        <w:rPr>
          <w:rtl w:val="0"/>
        </w:rPr>
        <w:t xml:space="preserve"> Learner clicks the "Team Leaderboard" tab on their home screen (only visible to Enterprise users).</w:t>
      </w:r>
    </w:p>
    <w:p w:rsidR="00000000" w:rsidDel="00000000" w:rsidP="00000000" w:rsidRDefault="00000000" w:rsidRPr="00000000" w14:paraId="00001F05">
      <w:pPr>
        <w:numPr>
          <w:ilvl w:val="0"/>
          <w:numId w:val="197"/>
        </w:numPr>
        <w:ind w:left="720" w:hanging="480"/>
        <w:rPr/>
      </w:pPr>
      <w:r w:rsidDel="00000000" w:rsidR="00000000" w:rsidRPr="00000000">
        <w:rPr>
          <w:b w:val="1"/>
          <w:bCs w:val="1"/>
          <w:rtl w:val="0"/>
        </w:rPr>
        <w:t xml:space="preserve">Data Fetching:</w:t>
      </w:r>
      <w:r w:rsidDel="00000000" w:rsidR="00000000" w:rsidRPr="00000000">
        <w:rPr>
          <w:rtl w:val="0"/>
        </w:rPr>
        <w:t xml:space="preserve"> System queries the Enterprise database for the current week's activity metrics.</w:t>
      </w:r>
    </w:p>
    <w:p w:rsidR="00000000" w:rsidDel="00000000" w:rsidP="00000000" w:rsidRDefault="00000000" w:rsidRPr="00000000" w14:paraId="00001F06">
      <w:pPr>
        <w:numPr>
          <w:ilvl w:val="0"/>
          <w:numId w:val="197"/>
        </w:numPr>
        <w:ind w:left="720" w:hanging="480"/>
        <w:rPr/>
      </w:pPr>
      <w:r w:rsidDel="00000000" w:rsidR="00000000" w:rsidRPr="00000000">
        <w:rPr>
          <w:b w:val="1"/>
          <w:bCs w:val="1"/>
          <w:rtl w:val="0"/>
        </w:rPr>
        <w:t xml:space="preserve">Display:</w:t>
      </w:r>
      <w:r w:rsidDel="00000000" w:rsidR="00000000" w:rsidRPr="00000000">
        <w:rPr>
          <w:rtl w:val="0"/>
        </w:rPr>
        <w:t xml:space="preserve"> UI ranks the Top 10 team members by their current "Daily Challenge Streak", highlighting the user's specific position.</w:t>
      </w:r>
    </w:p>
    <w:p w:rsidR="00000000" w:rsidDel="00000000" w:rsidP="00000000" w:rsidRDefault="00000000" w:rsidRPr="00000000" w14:paraId="00001F07">
      <w:pPr>
        <w:numPr>
          <w:ilvl w:val="0"/>
          <w:numId w:val="197"/>
        </w:numPr>
        <w:ind w:left="720" w:hanging="480"/>
        <w:rPr/>
      </w:pPr>
      <w:r w:rsidDel="00000000" w:rsidR="00000000" w:rsidRPr="00000000">
        <w:rPr>
          <w:b w:val="1"/>
          <w:bCs w:val="1"/>
          <w:rtl w:val="0"/>
        </w:rPr>
        <w:t xml:space="preserve">Action:</w:t>
      </w:r>
      <w:r w:rsidDel="00000000" w:rsidR="00000000" w:rsidRPr="00000000">
        <w:rPr>
          <w:rtl w:val="0"/>
        </w:rPr>
        <w:t xml:space="preserve"> User can send a generic, pre-approved "Kudos" push notification to the #1 ranked user.</w:t>
      </w:r>
    </w:p>
    <w:bookmarkStart w:colFirst="0" w:colLast="0" w:name="o083z675skla" w:id="964"/>
    <w:bookmarkEnd w:id="964"/>
    <w:p w:rsidR="00000000" w:rsidDel="00000000" w:rsidP="00000000" w:rsidRDefault="00000000" w:rsidRPr="00000000" w14:paraId="00001F08">
      <w:pPr>
        <w:pStyle w:val="Heading3"/>
        <w:rPr/>
      </w:pPr>
      <w:r w:rsidDel="00000000" w:rsidR="00000000" w:rsidRPr="00000000">
        <w:rPr>
          <w:rtl w:val="0"/>
        </w:rPr>
        <w:t xml:space="preserve">Acceptance Criteria</w:t>
      </w:r>
    </w:p>
    <w:p w:rsidR="00000000" w:rsidDel="00000000" w:rsidP="00000000" w:rsidRDefault="00000000" w:rsidRPr="00000000" w14:paraId="00001F09">
      <w:pPr>
        <w:numPr>
          <w:ilvl w:val="0"/>
          <w:numId w:val="198"/>
        </w:numPr>
        <w:ind w:left="720" w:hanging="480"/>
        <w:rPr/>
      </w:pPr>
      <w:r w:rsidDel="00000000" w:rsidR="00000000" w:rsidRPr="00000000">
        <w:rPr>
          <w:rtl w:val="0"/>
        </w:rPr>
        <w:t xml:space="preserve">Leaderboard must only show users within the same specific Enterprise Organization (strict data isolation).</w:t>
      </w:r>
    </w:p>
    <w:p w:rsidR="00000000" w:rsidDel="00000000" w:rsidP="00000000" w:rsidRDefault="00000000" w:rsidRPr="00000000" w14:paraId="00001F0A">
      <w:pPr>
        <w:numPr>
          <w:ilvl w:val="0"/>
          <w:numId w:val="198"/>
        </w:numPr>
        <w:ind w:left="720" w:hanging="480"/>
        <w:rPr/>
      </w:pPr>
      <w:r w:rsidDel="00000000" w:rsidR="00000000" w:rsidRPr="00000000">
        <w:rPr>
          <w:rtl w:val="0"/>
        </w:rPr>
        <w:t xml:space="preserve">Ranking must prioritize the "Daily Streak" to reward consistency over raw baseline skill.</w:t>
      </w:r>
    </w:p>
    <w:bookmarkStart w:colFirst="0" w:colLast="0" w:name="mqwdc7tvgfxs" w:id="965"/>
    <w:bookmarkEnd w:id="965"/>
    <w:p w:rsidR="00000000" w:rsidDel="00000000" w:rsidP="00000000" w:rsidRDefault="00000000" w:rsidRPr="00000000" w14:paraId="00001F0B">
      <w:pPr>
        <w:pStyle w:val="Heading3"/>
        <w:rPr/>
      </w:pPr>
      <w:r w:rsidDel="00000000" w:rsidR="00000000" w:rsidRPr="00000000">
        <w:rPr>
          <w:rtl w:val="0"/>
        </w:rPr>
        <w:t xml:space="preserve">Exception Handling</w:t>
      </w:r>
    </w:p>
    <w:p w:rsidR="00000000" w:rsidDel="00000000" w:rsidP="00000000" w:rsidRDefault="00000000" w:rsidRPr="00000000" w14:paraId="00001F0C">
      <w:pPr>
        <w:numPr>
          <w:ilvl w:val="0"/>
          <w:numId w:val="199"/>
        </w:numPr>
        <w:ind w:left="720" w:hanging="480"/>
        <w:rPr/>
      </w:pPr>
      <w:r w:rsidDel="00000000" w:rsidR="00000000" w:rsidRPr="00000000">
        <w:rPr>
          <w:b w:val="1"/>
          <w:bCs w:val="1"/>
          <w:rtl w:val="0"/>
        </w:rPr>
        <w:t xml:space="preserve">E-01: Privacy Opt-Out.</w:t>
      </w:r>
      <w:r w:rsidDel="00000000" w:rsidR="00000000" w:rsidRPr="00000000">
        <w:rPr>
          <w:rtl w:val="0"/>
        </w:rPr>
        <w:t xml:space="preserve"> An employee does not want their name visible on the team leaderboard. </w:t>
      </w:r>
      <w:r w:rsidDel="00000000" w:rsidR="00000000" w:rsidRPr="00000000">
        <w:rPr>
          <w:b w:val="1"/>
          <w:bCs w:val="1"/>
          <w:rtl w:val="0"/>
        </w:rPr>
        <w:t xml:space="preserve">RESOLUTION:</w:t>
      </w:r>
      <w:r w:rsidDel="00000000" w:rsidR="00000000" w:rsidRPr="00000000">
        <w:rPr>
          <w:rtl w:val="0"/>
        </w:rPr>
        <w:t xml:space="preserve"> If the user toggles "Incognito Mode" in settings, they appear on the board as "Anonymous Learner" with an avatar placeholder.</w:t>
      </w:r>
    </w:p>
    <w:p w:rsidR="00000000" w:rsidDel="00000000" w:rsidP="00000000" w:rsidRDefault="00000000" w:rsidRPr="00000000" w14:paraId="00001F0D">
      <w:pPr>
        <w:numPr>
          <w:ilvl w:val="0"/>
          <w:numId w:val="199"/>
        </w:numPr>
        <w:ind w:left="720" w:hanging="480"/>
        <w:rPr/>
      </w:pPr>
      <w:r w:rsidDel="00000000" w:rsidR="00000000" w:rsidRPr="00000000">
        <w:rPr>
          <w:b w:val="1"/>
          <w:bCs w:val="1"/>
          <w:rtl w:val="0"/>
        </w:rPr>
        <w:t xml:space="preserve">E-02: Tied Scores.</w:t>
      </w:r>
      <w:r w:rsidDel="00000000" w:rsidR="00000000" w:rsidRPr="00000000">
        <w:rPr>
          <w:rtl w:val="0"/>
        </w:rPr>
        <w:t xml:space="preserve"> Three users have exactly a 14-day streak. </w:t>
      </w:r>
      <w:r w:rsidDel="00000000" w:rsidR="00000000" w:rsidRPr="00000000">
        <w:rPr>
          <w:b w:val="1"/>
          <w:bCs w:val="1"/>
          <w:rtl w:val="0"/>
        </w:rPr>
        <w:t xml:space="preserve">RESOLUTION:</w:t>
      </w:r>
      <w:r w:rsidDel="00000000" w:rsidR="00000000" w:rsidRPr="00000000">
        <w:rPr>
          <w:rtl w:val="0"/>
        </w:rPr>
        <w:t xml:space="preserve"> System handles ties by secondary sorting via "Total Practice Minutes for the Week".</w:t>
      </w:r>
    </w:p>
    <w:p w:rsidR="00000000" w:rsidDel="00000000" w:rsidP="00000000" w:rsidRDefault="00000000" w:rsidRPr="00000000" w14:paraId="00001F0E">
      <w:pPr>
        <w:numPr>
          <w:ilvl w:val="0"/>
          <w:numId w:val="199"/>
        </w:numPr>
        <w:ind w:left="720" w:hanging="480"/>
        <w:rPr/>
      </w:pPr>
      <w:r w:rsidDel="00000000" w:rsidR="00000000" w:rsidRPr="00000000">
        <w:rPr>
          <w:b w:val="1"/>
          <w:bCs w:val="1"/>
          <w:rtl w:val="0"/>
        </w:rPr>
        <w:t xml:space="preserve">E-03: Zero Activity Team.</w:t>
      </w:r>
      <w:r w:rsidDel="00000000" w:rsidR="00000000" w:rsidRPr="00000000">
        <w:rPr>
          <w:rtl w:val="0"/>
        </w:rPr>
        <w:t xml:space="preserve"> Nobody on the team has completed a daily challenge this week. </w:t>
      </w:r>
      <w:r w:rsidDel="00000000" w:rsidR="00000000" w:rsidRPr="00000000">
        <w:rPr>
          <w:b w:val="1"/>
          <w:bCs w:val="1"/>
          <w:rtl w:val="0"/>
        </w:rPr>
        <w:t xml:space="preserve">RESOLUTION:</w:t>
      </w:r>
      <w:r w:rsidDel="00000000" w:rsidR="00000000" w:rsidRPr="00000000">
        <w:rPr>
          <w:rtl w:val="0"/>
        </w:rPr>
        <w:t xml:space="preserve"> Display a motivating empty state: "The #1 spot is wide open! Complete a 5-minute challenge to claim it."</w:t>
      </w:r>
    </w:p>
    <w:p w:rsidR="00000000" w:rsidDel="00000000" w:rsidP="00000000" w:rsidRDefault="00000000" w:rsidRPr="00000000" w14:paraId="00001F0F">
      <w:pPr>
        <w:numPr>
          <w:ilvl w:val="0"/>
          <w:numId w:val="199"/>
        </w:numPr>
        <w:ind w:left="720" w:hanging="480"/>
        <w:rPr/>
      </w:pPr>
      <w:r w:rsidDel="00000000" w:rsidR="00000000" w:rsidRPr="00000000">
        <w:rPr>
          <w:b w:val="1"/>
          <w:bCs w:val="1"/>
          <w:rtl w:val="0"/>
        </w:rPr>
        <w:t xml:space="preserve">E-04: Cross-Org Data Leak Attempt.</w:t>
      </w:r>
      <w:r w:rsidDel="00000000" w:rsidR="00000000" w:rsidRPr="00000000">
        <w:rPr>
          <w:rtl w:val="0"/>
        </w:rPr>
        <w:t xml:space="preserve"> A URL manipulation attempt tries to load Org B's leaderboard while logged into Org A. </w:t>
      </w:r>
      <w:r w:rsidDel="00000000" w:rsidR="00000000" w:rsidRPr="00000000">
        <w:rPr>
          <w:b w:val="1"/>
          <w:bCs w:val="1"/>
          <w:rtl w:val="0"/>
        </w:rPr>
        <w:t xml:space="preserve">RESOLUTION:</w:t>
      </w:r>
      <w:r w:rsidDel="00000000" w:rsidR="00000000" w:rsidRPr="00000000">
        <w:rPr>
          <w:rtl w:val="0"/>
        </w:rPr>
        <w:t xml:space="preserve"> Backend throws a 403 Forbidden error and redirects to the user's native Org A dashboard.</w:t>
      </w:r>
    </w:p>
    <w:bookmarkStart w:colFirst="0" w:colLast="0" w:name="81zei154fgqu" w:id="966"/>
    <w:bookmarkEnd w:id="966"/>
    <w:p w:rsidR="00000000" w:rsidDel="00000000" w:rsidP="00000000" w:rsidRDefault="00000000" w:rsidRPr="00000000" w14:paraId="00001F10">
      <w:pPr>
        <w:pStyle w:val="Heading3"/>
        <w:rPr/>
      </w:pPr>
      <w:r w:rsidDel="00000000" w:rsidR="00000000" w:rsidRPr="00000000">
        <w:rPr>
          <w:rtl w:val="0"/>
        </w:rPr>
        <w:t xml:space="preserve">Validation Test Cases</w:t>
      </w:r>
    </w:p>
    <w:tbl>
      <w:tblPr>
        <w:tblStyle w:val="Table197"/>
        <w:tblW w:w="9310.0" w:type="dxa"/>
        <w:jc w:val="left"/>
        <w:tblInd w:w="-108.0" w:type="dxa"/>
        <w:tblLayout w:type="fixed"/>
        <w:tblLook w:val="0020"/>
      </w:tblPr>
      <w:tblGrid>
        <w:gridCol w:w="908"/>
        <w:gridCol w:w="2956"/>
        <w:gridCol w:w="5446"/>
        <w:tblGridChange w:id="0">
          <w:tblGrid>
            <w:gridCol w:w="908"/>
            <w:gridCol w:w="2956"/>
            <w:gridCol w:w="5446"/>
          </w:tblGrid>
        </w:tblGridChange>
      </w:tblGrid>
      <w:tr>
        <w:trPr>
          <w:cantSplit w:val="0"/>
          <w:tblHeader w:val="1"/>
        </w:trPr>
        <w:tc>
          <w:tcPr/>
          <w:p w:rsidR="00000000" w:rsidDel="00000000" w:rsidP="00000000" w:rsidRDefault="00000000" w:rsidRPr="00000000" w14:paraId="00001F11">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b w:val="1"/>
                <w:bCs w:val="1"/>
                <w:color w:val="000000"/>
                <w:rtl w:val="0"/>
              </w:rPr>
              <w:t xml:space="preserve"> Case ID</w:t>
            </w:r>
            <w:r w:rsidDel="00000000" w:rsidR="00000000" w:rsidRPr="00000000">
              <w:rPr>
                <w:rtl w:val="0"/>
              </w:rPr>
            </w:r>
          </w:p>
        </w:tc>
        <w:tc>
          <w:tcPr/>
          <w:p w:rsidR="00000000" w:rsidDel="00000000" w:rsidP="00000000" w:rsidRDefault="00000000" w:rsidRPr="00000000" w14:paraId="00001F12">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b w:val="1"/>
                <w:bCs w:val="1"/>
                <w:color w:val="000000"/>
                <w:rtl w:val="0"/>
              </w:rPr>
              <w:t xml:space="preserve">Scenario</w:t>
            </w:r>
            <w:r w:rsidDel="00000000" w:rsidR="00000000" w:rsidRPr="00000000">
              <w:rPr>
                <w:rtl w:val="0"/>
              </w:rPr>
            </w:r>
          </w:p>
        </w:tc>
        <w:tc>
          <w:tcPr/>
          <w:p w:rsidR="00000000" w:rsidDel="00000000" w:rsidP="00000000" w:rsidRDefault="00000000" w:rsidRPr="00000000" w14:paraId="00001F13">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b w:val="1"/>
                <w:bCs w:val="1"/>
                <w:color w:val="000000"/>
                <w:rtl w:val="0"/>
              </w:rPr>
              <w:t xml:space="preserve">Expected Result</w:t>
            </w:r>
            <w:r w:rsidDel="00000000" w:rsidR="00000000" w:rsidRPr="00000000">
              <w:rPr>
                <w:rtl w:val="0"/>
              </w:rPr>
            </w:r>
          </w:p>
        </w:tc>
      </w:tr>
      <w:tr>
        <w:trPr>
          <w:cantSplit w:val="0"/>
          <w:tblHeader w:val="0"/>
        </w:trPr>
        <w:tc>
          <w:tcPr/>
          <w:p w:rsidR="00000000" w:rsidDel="00000000" w:rsidP="00000000" w:rsidRDefault="00000000" w:rsidRPr="00000000" w14:paraId="00001F14">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b w:val="1"/>
                <w:bCs w:val="1"/>
                <w:color w:val="000000"/>
                <w:rtl w:val="0"/>
              </w:rPr>
              <w:t xml:space="preserve"> TC-0 01</w:t>
            </w:r>
            <w:r w:rsidDel="00000000" w:rsidR="00000000" w:rsidRPr="00000000">
              <w:rPr>
                <w:rtl w:val="0"/>
              </w:rPr>
            </w:r>
          </w:p>
        </w:tc>
        <w:tc>
          <w:tcPr/>
          <w:p w:rsidR="00000000" w:rsidDel="00000000" w:rsidP="00000000" w:rsidRDefault="00000000" w:rsidRPr="00000000" w14:paraId="00001F15">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Load valid leaderboard</w:t>
            </w:r>
          </w:p>
        </w:tc>
        <w:tc>
          <w:tcPr/>
          <w:p w:rsidR="00000000" w:rsidDel="00000000" w:rsidP="00000000" w:rsidRDefault="00000000" w:rsidRPr="00000000" w14:paraId="00001F16">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Displays Top 10 users ranked by daily streak.</w:t>
            </w:r>
          </w:p>
        </w:tc>
      </w:tr>
      <w:tr>
        <w:trPr>
          <w:cantSplit w:val="0"/>
          <w:tblHeader w:val="0"/>
        </w:trPr>
        <w:tc>
          <w:tcPr/>
          <w:p w:rsidR="00000000" w:rsidDel="00000000" w:rsidP="00000000" w:rsidRDefault="00000000" w:rsidRPr="00000000" w14:paraId="00001F17">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b w:val="1"/>
                <w:bCs w:val="1"/>
                <w:color w:val="000000"/>
                <w:rtl w:val="0"/>
              </w:rPr>
              <w:t xml:space="preserve"> TC-0 02</w:t>
            </w:r>
            <w:r w:rsidDel="00000000" w:rsidR="00000000" w:rsidRPr="00000000">
              <w:rPr>
                <w:rtl w:val="0"/>
              </w:rPr>
            </w:r>
          </w:p>
        </w:tc>
        <w:tc>
          <w:tcPr/>
          <w:p w:rsidR="00000000" w:rsidDel="00000000" w:rsidP="00000000" w:rsidRDefault="00000000" w:rsidRPr="00000000" w14:paraId="00001F18">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Handle tie-breaker</w:t>
            </w:r>
          </w:p>
        </w:tc>
        <w:tc>
          <w:tcPr/>
          <w:p w:rsidR="00000000" w:rsidDel="00000000" w:rsidP="00000000" w:rsidRDefault="00000000" w:rsidRPr="00000000" w14:paraId="00001F19">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Users with same streak are accurately sorted by practice minutes.</w:t>
            </w:r>
          </w:p>
        </w:tc>
      </w:tr>
      <w:tr>
        <w:trPr>
          <w:cantSplit w:val="0"/>
          <w:tblHeader w:val="0"/>
        </w:trPr>
        <w:tc>
          <w:tcPr/>
          <w:p w:rsidR="00000000" w:rsidDel="00000000" w:rsidP="00000000" w:rsidRDefault="00000000" w:rsidRPr="00000000" w14:paraId="00001F1A">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b w:val="1"/>
                <w:bCs w:val="1"/>
                <w:color w:val="000000"/>
                <w:rtl w:val="0"/>
              </w:rPr>
              <w:t xml:space="preserve"> TC-0 03</w:t>
            </w:r>
            <w:r w:rsidDel="00000000" w:rsidR="00000000" w:rsidRPr="00000000">
              <w:rPr>
                <w:rtl w:val="0"/>
              </w:rPr>
            </w:r>
          </w:p>
        </w:tc>
        <w:tc>
          <w:tcPr/>
          <w:p w:rsidR="00000000" w:rsidDel="00000000" w:rsidP="00000000" w:rsidRDefault="00000000" w:rsidRPr="00000000" w14:paraId="00001F1B">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Privacy opt-out</w:t>
            </w:r>
          </w:p>
        </w:tc>
        <w:tc>
          <w:tcPr/>
          <w:p w:rsidR="00000000" w:rsidDel="00000000" w:rsidP="00000000" w:rsidRDefault="00000000" w:rsidRPr="00000000" w14:paraId="00001F1C">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User toggles privacy; name immediately updates to "Anonymous Learner".</w:t>
            </w:r>
          </w:p>
        </w:tc>
      </w:tr>
      <w:tr>
        <w:trPr>
          <w:cantSplit w:val="0"/>
          <w:tblHeader w:val="0"/>
        </w:trPr>
        <w:tc>
          <w:tcPr/>
          <w:p w:rsidR="00000000" w:rsidDel="00000000" w:rsidP="00000000" w:rsidRDefault="00000000" w:rsidRPr="00000000" w14:paraId="00001F1D">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b w:val="1"/>
                <w:bCs w:val="1"/>
                <w:color w:val="000000"/>
                <w:rtl w:val="0"/>
              </w:rPr>
              <w:t xml:space="preserve"> TC-0 04</w:t>
            </w:r>
            <w:r w:rsidDel="00000000" w:rsidR="00000000" w:rsidRPr="00000000">
              <w:rPr>
                <w:rtl w:val="0"/>
              </w:rPr>
            </w:r>
          </w:p>
        </w:tc>
        <w:tc>
          <w:tcPr/>
          <w:p w:rsidR="00000000" w:rsidDel="00000000" w:rsidP="00000000" w:rsidRDefault="00000000" w:rsidRPr="00000000" w14:paraId="00001F1E">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Zero activity state</w:t>
            </w:r>
          </w:p>
        </w:tc>
        <w:tc>
          <w:tcPr/>
          <w:p w:rsidR="00000000" w:rsidDel="00000000" w:rsidP="00000000" w:rsidRDefault="00000000" w:rsidRPr="00000000" w14:paraId="00001F1F">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Renders clear CTA to start practicing and claim #1.</w:t>
            </w:r>
          </w:p>
        </w:tc>
      </w:tr>
      <w:tr>
        <w:trPr>
          <w:cantSplit w:val="0"/>
          <w:tblHeader w:val="0"/>
        </w:trPr>
        <w:tc>
          <w:tcPr/>
          <w:p w:rsidR="00000000" w:rsidDel="00000000" w:rsidP="00000000" w:rsidRDefault="00000000" w:rsidRPr="00000000" w14:paraId="00001F20">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b w:val="1"/>
                <w:bCs w:val="1"/>
                <w:color w:val="000000"/>
                <w:rtl w:val="0"/>
              </w:rPr>
              <w:t xml:space="preserve"> TC-0 05</w:t>
            </w:r>
            <w:r w:rsidDel="00000000" w:rsidR="00000000" w:rsidRPr="00000000">
              <w:rPr>
                <w:rtl w:val="0"/>
              </w:rPr>
            </w:r>
          </w:p>
        </w:tc>
        <w:tc>
          <w:tcPr/>
          <w:p w:rsidR="00000000" w:rsidDel="00000000" w:rsidP="00000000" w:rsidRDefault="00000000" w:rsidRPr="00000000" w14:paraId="00001F21">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Send Kudos action</w:t>
            </w:r>
          </w:p>
        </w:tc>
        <w:tc>
          <w:tcPr/>
          <w:p w:rsidR="00000000" w:rsidDel="00000000" w:rsidP="00000000" w:rsidRDefault="00000000" w:rsidRPr="00000000" w14:paraId="00001F22">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Clicking Kudos triggers a localized push notification to the recipient.</w:t>
            </w:r>
          </w:p>
        </w:tc>
      </w:tr>
    </w:tbl>
    <w:bookmarkStart w:colFirst="0" w:colLast="0" w:name="iggb1zi3z39q" w:id="967"/>
    <w:bookmarkEnd w:id="967"/>
    <w:p w:rsidR="00000000" w:rsidDel="00000000" w:rsidP="00000000" w:rsidRDefault="00000000" w:rsidRPr="00000000" w14:paraId="00001F23">
      <w:pPr>
        <w:pStyle w:val="Heading2"/>
        <w:rPr/>
      </w:pPr>
      <w:bookmarkStart w:colFirst="0" w:colLast="0" w:name="_oposgcl6ihc3" w:id="968"/>
      <w:bookmarkEnd w:id="968"/>
      <w:r w:rsidDel="00000000" w:rsidR="00000000" w:rsidRPr="00000000">
        <w:rPr>
          <w:rtl w:val="0"/>
        </w:rPr>
        <w:t xml:space="preserve">ENT-US-13: Enterprise B2B Subscription Management</w:t>
      </w:r>
    </w:p>
    <w:p w:rsidR="00000000" w:rsidDel="00000000" w:rsidP="00000000" w:rsidRDefault="00000000" w:rsidRPr="00000000" w14:paraId="00001F24">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b w:val="1"/>
          <w:bCs w:val="1"/>
          <w:color w:val="000000"/>
          <w:rtl w:val="0"/>
        </w:rPr>
        <w:t xml:space="preserve">STATUS:</w:t>
      </w:r>
      <w:r w:rsidDel="00000000" w:rsidR="00000000" w:rsidRPr="00000000">
        <w:rPr>
          <w:color w:val="000000"/>
          <w:rtl w:val="0"/>
        </w:rPr>
        <w:t xml:space="preserve"> In Development </w:t>
      </w:r>
      <w:r w:rsidDel="00000000" w:rsidR="00000000" w:rsidRPr="00000000">
        <w:rPr>
          <w:b w:val="1"/>
          <w:bCs w:val="1"/>
          <w:color w:val="000000"/>
          <w:rtl w:val="0"/>
        </w:rPr>
        <w:t xml:space="preserve">PRIORITY: High ACTOR:</w:t>
      </w:r>
      <w:r w:rsidDel="00000000" w:rsidR="00000000" w:rsidRPr="00000000">
        <w:rPr>
          <w:color w:val="000000"/>
          <w:rtl w:val="0"/>
        </w:rPr>
        <w:t xml:space="preserve"> Organization Admin</w:t>
      </w:r>
    </w:p>
    <w:p w:rsidR="00000000" w:rsidDel="00000000" w:rsidP="00000000" w:rsidRDefault="00000000" w:rsidRPr="00000000" w14:paraId="00001F25">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b w:val="1"/>
          <w:bCs w:val="1"/>
          <w:i w:val="1"/>
          <w:iCs w:val="1"/>
          <w:color w:val="000000"/>
          <w:rtl w:val="0"/>
        </w:rPr>
        <w:t xml:space="preserve">Intent:</w:t>
      </w:r>
      <w:r w:rsidDel="00000000" w:rsidR="00000000" w:rsidRPr="00000000">
        <w:rPr>
          <w:i w:val="1"/>
          <w:iCs w:val="1"/>
          <w:color w:val="000000"/>
          <w:rtl w:val="0"/>
        </w:rPr>
        <w:t xml:space="preserve"> To manage the organization's B2B billing, active licenses, and upgrade tiers for the Enterprise Learning Dashboard.</w:t>
      </w:r>
      <w:r w:rsidDel="00000000" w:rsidR="00000000" w:rsidRPr="00000000">
        <w:rPr>
          <w:rtl w:val="0"/>
        </w:rPr>
      </w:r>
    </w:p>
    <w:bookmarkStart w:colFirst="0" w:colLast="0" w:name="64vm6e136p3u" w:id="969"/>
    <w:bookmarkEnd w:id="969"/>
    <w:p w:rsidR="00000000" w:rsidDel="00000000" w:rsidP="00000000" w:rsidRDefault="00000000" w:rsidRPr="00000000" w14:paraId="00001F26">
      <w:pPr>
        <w:pStyle w:val="Heading3"/>
        <w:rPr/>
      </w:pPr>
      <w:r w:rsidDel="00000000" w:rsidR="00000000" w:rsidRPr="00000000">
        <w:rPr>
          <w:rtl w:val="0"/>
        </w:rPr>
        <w:t xml:space="preserve">Happy Path Steps</w:t>
      </w:r>
    </w:p>
    <w:p w:rsidR="00000000" w:rsidDel="00000000" w:rsidP="00000000" w:rsidRDefault="00000000" w:rsidRPr="00000000" w14:paraId="00001F27">
      <w:pPr>
        <w:numPr>
          <w:ilvl w:val="0"/>
          <w:numId w:val="200"/>
        </w:numPr>
        <w:ind w:left="720" w:hanging="480"/>
        <w:rPr/>
      </w:pPr>
      <w:r w:rsidDel="00000000" w:rsidR="00000000" w:rsidRPr="00000000">
        <w:rPr>
          <w:b w:val="1"/>
          <w:bCs w:val="1"/>
          <w:rtl w:val="0"/>
        </w:rPr>
        <w:t xml:space="preserve">Navigation:</w:t>
      </w:r>
      <w:r w:rsidDel="00000000" w:rsidR="00000000" w:rsidRPr="00000000">
        <w:rPr>
          <w:rtl w:val="0"/>
        </w:rPr>
        <w:t xml:space="preserve"> Admin navigates to the "Billing &amp; Subscriptions" tab in the Enterprise portal.</w:t>
      </w:r>
    </w:p>
    <w:p w:rsidR="00000000" w:rsidDel="00000000" w:rsidP="00000000" w:rsidRDefault="00000000" w:rsidRPr="00000000" w14:paraId="00001F28">
      <w:pPr>
        <w:numPr>
          <w:ilvl w:val="0"/>
          <w:numId w:val="200"/>
        </w:numPr>
        <w:ind w:left="720" w:hanging="480"/>
        <w:rPr/>
      </w:pPr>
      <w:r w:rsidDel="00000000" w:rsidR="00000000" w:rsidRPr="00000000">
        <w:rPr>
          <w:b w:val="1"/>
          <w:bCs w:val="1"/>
          <w:rtl w:val="0"/>
        </w:rPr>
        <w:t xml:space="preserve">Review Usage:</w:t>
      </w:r>
      <w:r w:rsidDel="00000000" w:rsidR="00000000" w:rsidRPr="00000000">
        <w:rPr>
          <w:rtl w:val="0"/>
        </w:rPr>
        <w:t xml:space="preserve"> Admin reviews current seat usage (e.g., 48/50 seats filled).</w:t>
      </w:r>
    </w:p>
    <w:p w:rsidR="00000000" w:rsidDel="00000000" w:rsidP="00000000" w:rsidRDefault="00000000" w:rsidRPr="00000000" w14:paraId="00001F29">
      <w:pPr>
        <w:numPr>
          <w:ilvl w:val="0"/>
          <w:numId w:val="200"/>
        </w:numPr>
        <w:ind w:left="720" w:hanging="480"/>
        <w:rPr/>
      </w:pPr>
      <w:r w:rsidDel="00000000" w:rsidR="00000000" w:rsidRPr="00000000">
        <w:rPr>
          <w:b w:val="1"/>
          <w:bCs w:val="1"/>
          <w:rtl w:val="0"/>
        </w:rPr>
        <w:t xml:space="preserve">Upgrade Action:</w:t>
      </w:r>
      <w:r w:rsidDel="00000000" w:rsidR="00000000" w:rsidRPr="00000000">
        <w:rPr>
          <w:rtl w:val="0"/>
        </w:rPr>
        <w:t xml:space="preserve"> Admin clicks "Add Seats" and requests 10 additional licenses.</w:t>
      </w:r>
    </w:p>
    <w:p w:rsidR="00000000" w:rsidDel="00000000" w:rsidP="00000000" w:rsidRDefault="00000000" w:rsidRPr="00000000" w14:paraId="00001F2A">
      <w:pPr>
        <w:numPr>
          <w:ilvl w:val="0"/>
          <w:numId w:val="200"/>
        </w:numPr>
        <w:ind w:left="720" w:hanging="480"/>
        <w:rPr/>
      </w:pPr>
      <w:r w:rsidDel="00000000" w:rsidR="00000000" w:rsidRPr="00000000">
        <w:rPr>
          <w:b w:val="1"/>
          <w:bCs w:val="1"/>
          <w:rtl w:val="0"/>
        </w:rPr>
        <w:t xml:space="preserve">Payment:</w:t>
      </w:r>
      <w:r w:rsidDel="00000000" w:rsidR="00000000" w:rsidRPr="00000000">
        <w:rPr>
          <w:rtl w:val="0"/>
        </w:rPr>
        <w:t xml:space="preserve"> System processes the pro-rated charge via the payment gateway (e.g., Stripe).</w:t>
      </w:r>
    </w:p>
    <w:p w:rsidR="00000000" w:rsidDel="00000000" w:rsidP="00000000" w:rsidRDefault="00000000" w:rsidRPr="00000000" w14:paraId="00001F2B">
      <w:pPr>
        <w:numPr>
          <w:ilvl w:val="0"/>
          <w:numId w:val="200"/>
        </w:numPr>
        <w:ind w:left="720" w:hanging="480"/>
        <w:rPr/>
      </w:pPr>
      <w:r w:rsidDel="00000000" w:rsidR="00000000" w:rsidRPr="00000000">
        <w:rPr>
          <w:b w:val="1"/>
          <w:bCs w:val="1"/>
          <w:rtl w:val="0"/>
        </w:rPr>
        <w:t xml:space="preserve">Provisioning:</w:t>
      </w:r>
      <w:r w:rsidDel="00000000" w:rsidR="00000000" w:rsidRPr="00000000">
        <w:rPr>
          <w:rtl w:val="0"/>
        </w:rPr>
        <w:t xml:space="preserve"> System instantly updates the seat limit to 60, allowing the Admin to invite more employees.</w:t>
      </w:r>
    </w:p>
    <w:bookmarkStart w:colFirst="0" w:colLast="0" w:name="ujb7s82mfxup" w:id="970"/>
    <w:bookmarkEnd w:id="970"/>
    <w:p w:rsidR="00000000" w:rsidDel="00000000" w:rsidP="00000000" w:rsidRDefault="00000000" w:rsidRPr="00000000" w14:paraId="00001F2C">
      <w:pPr>
        <w:pStyle w:val="Heading3"/>
        <w:rPr/>
      </w:pPr>
      <w:r w:rsidDel="00000000" w:rsidR="00000000" w:rsidRPr="00000000">
        <w:rPr>
          <w:rtl w:val="0"/>
        </w:rPr>
        <w:t xml:space="preserve">Acceptance Criteria</w:t>
      </w:r>
    </w:p>
    <w:p w:rsidR="00000000" w:rsidDel="00000000" w:rsidP="00000000" w:rsidRDefault="00000000" w:rsidRPr="00000000" w14:paraId="00001F2D">
      <w:pPr>
        <w:numPr>
          <w:ilvl w:val="0"/>
          <w:numId w:val="202"/>
        </w:numPr>
        <w:ind w:left="720" w:hanging="480"/>
        <w:rPr/>
      </w:pPr>
      <w:r w:rsidDel="00000000" w:rsidR="00000000" w:rsidRPr="00000000">
        <w:rPr>
          <w:rtl w:val="0"/>
        </w:rPr>
        <w:t xml:space="preserve">Enterprise billing must be strictly segregated from individual B2C app subscriptions.</w:t>
      </w:r>
    </w:p>
    <w:p w:rsidR="00000000" w:rsidDel="00000000" w:rsidP="00000000" w:rsidRDefault="00000000" w:rsidRPr="00000000" w14:paraId="00001F2E">
      <w:pPr>
        <w:numPr>
          <w:ilvl w:val="0"/>
          <w:numId w:val="202"/>
        </w:numPr>
        <w:ind w:left="720" w:hanging="480"/>
        <w:rPr/>
      </w:pPr>
      <w:r w:rsidDel="00000000" w:rsidR="00000000" w:rsidRPr="00000000">
        <w:rPr>
          <w:rtl w:val="0"/>
        </w:rPr>
        <w:t xml:space="preserve">Admins must be able to view past invoices and active seat limits.</w:t>
      </w:r>
    </w:p>
    <w:bookmarkStart w:colFirst="0" w:colLast="0" w:name="6i3i8xhslxbh" w:id="971"/>
    <w:bookmarkEnd w:id="971"/>
    <w:p w:rsidR="00000000" w:rsidDel="00000000" w:rsidP="00000000" w:rsidRDefault="00000000" w:rsidRPr="00000000" w14:paraId="00001F2F">
      <w:pPr>
        <w:pStyle w:val="Heading3"/>
        <w:rPr/>
      </w:pPr>
      <w:r w:rsidDel="00000000" w:rsidR="00000000" w:rsidRPr="00000000">
        <w:rPr>
          <w:rtl w:val="0"/>
        </w:rPr>
        <w:t xml:space="preserve">Exception Handling</w:t>
      </w:r>
    </w:p>
    <w:p w:rsidR="00000000" w:rsidDel="00000000" w:rsidP="00000000" w:rsidRDefault="00000000" w:rsidRPr="00000000" w14:paraId="00001F30">
      <w:pPr>
        <w:numPr>
          <w:ilvl w:val="0"/>
          <w:numId w:val="203"/>
        </w:numPr>
        <w:ind w:left="720" w:hanging="480"/>
        <w:rPr/>
      </w:pPr>
      <w:r w:rsidDel="00000000" w:rsidR="00000000" w:rsidRPr="00000000">
        <w:rPr>
          <w:b w:val="1"/>
          <w:bCs w:val="1"/>
          <w:rtl w:val="0"/>
        </w:rPr>
        <w:t xml:space="preserve">E-01: Payment Method Failure.</w:t>
      </w:r>
      <w:r w:rsidDel="00000000" w:rsidR="00000000" w:rsidRPr="00000000">
        <w:rPr>
          <w:rtl w:val="0"/>
        </w:rPr>
        <w:t xml:space="preserve"> The corporate credit card on file declines the upgrade charge. </w:t>
      </w:r>
      <w:r w:rsidDel="00000000" w:rsidR="00000000" w:rsidRPr="00000000">
        <w:rPr>
          <w:b w:val="1"/>
          <w:bCs w:val="1"/>
          <w:rtl w:val="0"/>
        </w:rPr>
        <w:t xml:space="preserve">RESOLUTION:</w:t>
      </w:r>
      <w:r w:rsidDel="00000000" w:rsidR="00000000" w:rsidRPr="00000000">
        <w:rPr>
          <w:rtl w:val="0"/>
        </w:rPr>
        <w:t xml:space="preserve"> Seat limit remains unchanged; display a banner "Payment failed. Please update your billing method."</w:t>
      </w:r>
    </w:p>
    <w:p w:rsidR="00000000" w:rsidDel="00000000" w:rsidP="00000000" w:rsidRDefault="00000000" w:rsidRPr="00000000" w14:paraId="00001F31">
      <w:pPr>
        <w:numPr>
          <w:ilvl w:val="0"/>
          <w:numId w:val="203"/>
        </w:numPr>
        <w:ind w:left="720" w:hanging="480"/>
        <w:rPr/>
      </w:pPr>
      <w:r w:rsidDel="00000000" w:rsidR="00000000" w:rsidRPr="00000000">
        <w:rPr>
          <w:b w:val="1"/>
          <w:bCs w:val="1"/>
          <w:rtl w:val="0"/>
        </w:rPr>
        <w:t xml:space="preserve">E-02: Downgrade With Active Seats.</w:t>
      </w:r>
      <w:r w:rsidDel="00000000" w:rsidR="00000000" w:rsidRPr="00000000">
        <w:rPr>
          <w:rtl w:val="0"/>
        </w:rPr>
        <w:t xml:space="preserve"> Admin attempts to downgrade from 50 seats to 20, but currently has 45 active employees. </w:t>
      </w:r>
      <w:r w:rsidDel="00000000" w:rsidR="00000000" w:rsidRPr="00000000">
        <w:rPr>
          <w:b w:val="1"/>
          <w:bCs w:val="1"/>
          <w:rtl w:val="0"/>
        </w:rPr>
        <w:t xml:space="preserve">RESOLUTION:</w:t>
      </w:r>
      <w:r w:rsidDel="00000000" w:rsidR="00000000" w:rsidRPr="00000000">
        <w:rPr>
          <w:rtl w:val="0"/>
        </w:rPr>
        <w:t xml:space="preserve"> System blocks the downgrade, requiring the Admin to offboard/deactivate 25 users before reducing the license count.</w:t>
      </w:r>
    </w:p>
    <w:p w:rsidR="00000000" w:rsidDel="00000000" w:rsidP="00000000" w:rsidRDefault="00000000" w:rsidRPr="00000000" w14:paraId="00001F32">
      <w:pPr>
        <w:numPr>
          <w:ilvl w:val="0"/>
          <w:numId w:val="203"/>
        </w:numPr>
        <w:ind w:left="720" w:hanging="480"/>
        <w:rPr/>
      </w:pPr>
      <w:r w:rsidDel="00000000" w:rsidR="00000000" w:rsidRPr="00000000">
        <w:rPr>
          <w:b w:val="1"/>
          <w:bCs w:val="1"/>
          <w:rtl w:val="0"/>
        </w:rPr>
        <w:t xml:space="preserve">E-03: Auto-Renewal Failure.</w:t>
      </w:r>
      <w:r w:rsidDel="00000000" w:rsidR="00000000" w:rsidRPr="00000000">
        <w:rPr>
          <w:rtl w:val="0"/>
        </w:rPr>
        <w:t xml:space="preserve"> The monthly enterprise subscription fails to auto- renew. </w:t>
      </w:r>
      <w:r w:rsidDel="00000000" w:rsidR="00000000" w:rsidRPr="00000000">
        <w:rPr>
          <w:b w:val="1"/>
          <w:bCs w:val="1"/>
          <w:rtl w:val="0"/>
        </w:rPr>
        <w:t xml:space="preserve">RESOLUTION:</w:t>
      </w:r>
      <w:r w:rsidDel="00000000" w:rsidR="00000000" w:rsidRPr="00000000">
        <w:rPr>
          <w:rtl w:val="0"/>
        </w:rPr>
        <w:t xml:space="preserve"> Enter a 7-day grace period. Employees can still access practice sessions, but the Admin Dashboard displays a prominent warning to update billing before suspension.</w:t>
      </w:r>
    </w:p>
    <w:bookmarkStart w:colFirst="0" w:colLast="0" w:name="furwhsefqq5x" w:id="972"/>
    <w:bookmarkEnd w:id="972"/>
    <w:p w:rsidR="00000000" w:rsidDel="00000000" w:rsidP="00000000" w:rsidRDefault="00000000" w:rsidRPr="00000000" w14:paraId="00001F33">
      <w:pPr>
        <w:pStyle w:val="Heading3"/>
        <w:rPr/>
      </w:pPr>
      <w:r w:rsidDel="00000000" w:rsidR="00000000" w:rsidRPr="00000000">
        <w:rPr>
          <w:rtl w:val="0"/>
        </w:rPr>
        <w:t xml:space="preserve">Validation Test Cases</w:t>
      </w:r>
    </w:p>
    <w:tbl>
      <w:tblPr>
        <w:tblStyle w:val="Table198"/>
        <w:tblW w:w="9444.0" w:type="dxa"/>
        <w:jc w:val="left"/>
        <w:tblInd w:w="-108.0" w:type="dxa"/>
        <w:tblLayout w:type="fixed"/>
        <w:tblLook w:val="0020"/>
      </w:tblPr>
      <w:tblGrid>
        <w:gridCol w:w="947"/>
        <w:gridCol w:w="3302"/>
        <w:gridCol w:w="5195"/>
        <w:tblGridChange w:id="0">
          <w:tblGrid>
            <w:gridCol w:w="947"/>
            <w:gridCol w:w="3302"/>
            <w:gridCol w:w="5195"/>
          </w:tblGrid>
        </w:tblGridChange>
      </w:tblGrid>
      <w:tr>
        <w:trPr>
          <w:cantSplit w:val="0"/>
          <w:tblHeader w:val="1"/>
        </w:trPr>
        <w:tc>
          <w:tcPr/>
          <w:p w:rsidR="00000000" w:rsidDel="00000000" w:rsidP="00000000" w:rsidRDefault="00000000" w:rsidRPr="00000000" w14:paraId="00001F34">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b w:val="1"/>
                <w:bCs w:val="1"/>
                <w:color w:val="000000"/>
                <w:rtl w:val="0"/>
              </w:rPr>
              <w:t xml:space="preserve"> Case ID</w:t>
            </w:r>
            <w:r w:rsidDel="00000000" w:rsidR="00000000" w:rsidRPr="00000000">
              <w:rPr>
                <w:rtl w:val="0"/>
              </w:rPr>
            </w:r>
          </w:p>
        </w:tc>
        <w:tc>
          <w:tcPr/>
          <w:p w:rsidR="00000000" w:rsidDel="00000000" w:rsidP="00000000" w:rsidRDefault="00000000" w:rsidRPr="00000000" w14:paraId="00001F35">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b w:val="1"/>
                <w:bCs w:val="1"/>
                <w:color w:val="000000"/>
                <w:rtl w:val="0"/>
              </w:rPr>
              <w:t xml:space="preserve">Scenario</w:t>
            </w:r>
            <w:r w:rsidDel="00000000" w:rsidR="00000000" w:rsidRPr="00000000">
              <w:rPr>
                <w:rtl w:val="0"/>
              </w:rPr>
            </w:r>
          </w:p>
        </w:tc>
        <w:tc>
          <w:tcPr/>
          <w:p w:rsidR="00000000" w:rsidDel="00000000" w:rsidP="00000000" w:rsidRDefault="00000000" w:rsidRPr="00000000" w14:paraId="00001F36">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b w:val="1"/>
                <w:bCs w:val="1"/>
                <w:color w:val="000000"/>
                <w:rtl w:val="0"/>
              </w:rPr>
              <w:t xml:space="preserve">Expected Result</w:t>
            </w:r>
            <w:r w:rsidDel="00000000" w:rsidR="00000000" w:rsidRPr="00000000">
              <w:rPr>
                <w:rtl w:val="0"/>
              </w:rPr>
            </w:r>
          </w:p>
        </w:tc>
      </w:tr>
      <w:tr>
        <w:trPr>
          <w:cantSplit w:val="0"/>
          <w:tblHeader w:val="0"/>
        </w:trPr>
        <w:tc>
          <w:tcPr/>
          <w:p w:rsidR="00000000" w:rsidDel="00000000" w:rsidP="00000000" w:rsidRDefault="00000000" w:rsidRPr="00000000" w14:paraId="00001F37">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b w:val="1"/>
                <w:bCs w:val="1"/>
                <w:color w:val="000000"/>
                <w:rtl w:val="0"/>
              </w:rPr>
              <w:t xml:space="preserve"> TC-0 01</w:t>
            </w:r>
            <w:r w:rsidDel="00000000" w:rsidR="00000000" w:rsidRPr="00000000">
              <w:rPr>
                <w:rtl w:val="0"/>
              </w:rPr>
            </w:r>
          </w:p>
        </w:tc>
        <w:tc>
          <w:tcPr/>
          <w:p w:rsidR="00000000" w:rsidDel="00000000" w:rsidP="00000000" w:rsidRDefault="00000000" w:rsidRPr="00000000" w14:paraId="00001F38">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Successfully add seats</w:t>
            </w:r>
          </w:p>
        </w:tc>
        <w:tc>
          <w:tcPr/>
          <w:p w:rsidR="00000000" w:rsidDel="00000000" w:rsidP="00000000" w:rsidRDefault="00000000" w:rsidRPr="00000000" w14:paraId="00001F39">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Payment processes; license limit increases immediately.</w:t>
            </w:r>
          </w:p>
        </w:tc>
      </w:tr>
      <w:tr>
        <w:trPr>
          <w:cantSplit w:val="0"/>
          <w:tblHeader w:val="0"/>
        </w:trPr>
        <w:tc>
          <w:tcPr/>
          <w:p w:rsidR="00000000" w:rsidDel="00000000" w:rsidP="00000000" w:rsidRDefault="00000000" w:rsidRPr="00000000" w14:paraId="00001F3A">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b w:val="1"/>
                <w:bCs w:val="1"/>
                <w:color w:val="000000"/>
                <w:rtl w:val="0"/>
              </w:rPr>
              <w:t xml:space="preserve"> TC-0 02</w:t>
            </w:r>
            <w:r w:rsidDel="00000000" w:rsidR="00000000" w:rsidRPr="00000000">
              <w:rPr>
                <w:rtl w:val="0"/>
              </w:rPr>
            </w:r>
          </w:p>
        </w:tc>
        <w:tc>
          <w:tcPr/>
          <w:p w:rsidR="00000000" w:rsidDel="00000000" w:rsidP="00000000" w:rsidRDefault="00000000" w:rsidRPr="00000000" w14:paraId="00001F3B">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Payment decline</w:t>
            </w:r>
          </w:p>
        </w:tc>
        <w:tc>
          <w:tcPr/>
          <w:p w:rsidR="00000000" w:rsidDel="00000000" w:rsidP="00000000" w:rsidRDefault="00000000" w:rsidRPr="00000000" w14:paraId="00001F3C">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Upgrade halted; error message displayed.</w:t>
            </w:r>
          </w:p>
        </w:tc>
      </w:tr>
      <w:tr>
        <w:trPr>
          <w:cantSplit w:val="0"/>
          <w:tblHeader w:val="0"/>
        </w:trPr>
        <w:tc>
          <w:tcPr/>
          <w:p w:rsidR="00000000" w:rsidDel="00000000" w:rsidP="00000000" w:rsidRDefault="00000000" w:rsidRPr="00000000" w14:paraId="00001F3D">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b w:val="1"/>
                <w:bCs w:val="1"/>
                <w:color w:val="000000"/>
                <w:rtl w:val="0"/>
              </w:rPr>
              <w:t xml:space="preserve"> TC-0 03</w:t>
            </w:r>
            <w:r w:rsidDel="00000000" w:rsidR="00000000" w:rsidRPr="00000000">
              <w:rPr>
                <w:rtl w:val="0"/>
              </w:rPr>
            </w:r>
          </w:p>
        </w:tc>
        <w:tc>
          <w:tcPr/>
          <w:p w:rsidR="00000000" w:rsidDel="00000000" w:rsidP="00000000" w:rsidRDefault="00000000" w:rsidRPr="00000000" w14:paraId="00001F3E">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Invalid downgrade attempt</w:t>
            </w:r>
          </w:p>
        </w:tc>
        <w:tc>
          <w:tcPr/>
          <w:p w:rsidR="00000000" w:rsidDel="00000000" w:rsidP="00000000" w:rsidRDefault="00000000" w:rsidRPr="00000000" w14:paraId="00001F3F">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UI prevents reducing seats below active user count.</w:t>
            </w:r>
          </w:p>
        </w:tc>
      </w:tr>
      <w:tr>
        <w:trPr>
          <w:cantSplit w:val="0"/>
          <w:tblHeader w:val="0"/>
        </w:trPr>
        <w:tc>
          <w:tcPr/>
          <w:p w:rsidR="00000000" w:rsidDel="00000000" w:rsidP="00000000" w:rsidRDefault="00000000" w:rsidRPr="00000000" w14:paraId="00001F40">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b w:val="1"/>
                <w:bCs w:val="1"/>
                <w:color w:val="000000"/>
                <w:rtl w:val="0"/>
              </w:rPr>
              <w:t xml:space="preserve"> TC-0 04</w:t>
            </w:r>
            <w:r w:rsidDel="00000000" w:rsidR="00000000" w:rsidRPr="00000000">
              <w:rPr>
                <w:rtl w:val="0"/>
              </w:rPr>
            </w:r>
          </w:p>
        </w:tc>
        <w:tc>
          <w:tcPr/>
          <w:p w:rsidR="00000000" w:rsidDel="00000000" w:rsidP="00000000" w:rsidRDefault="00000000" w:rsidRPr="00000000" w14:paraId="00001F41">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Grace period activation</w:t>
            </w:r>
          </w:p>
        </w:tc>
        <w:tc>
          <w:tcPr/>
          <w:p w:rsidR="00000000" w:rsidDel="00000000" w:rsidP="00000000" w:rsidRDefault="00000000" w:rsidRPr="00000000" w14:paraId="00001F42">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Users maintain access during a billing failure grace period.</w:t>
            </w:r>
          </w:p>
        </w:tc>
      </w:tr>
      <w:tr>
        <w:trPr>
          <w:cantSplit w:val="0"/>
          <w:tblHeader w:val="0"/>
        </w:trPr>
        <w:tc>
          <w:tcPr/>
          <w:p w:rsidR="00000000" w:rsidDel="00000000" w:rsidP="00000000" w:rsidRDefault="00000000" w:rsidRPr="00000000" w14:paraId="00001F43">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b w:val="1"/>
                <w:bCs w:val="1"/>
                <w:color w:val="000000"/>
                <w:rtl w:val="0"/>
              </w:rPr>
              <w:t xml:space="preserve"> TC-0 05</w:t>
            </w:r>
            <w:r w:rsidDel="00000000" w:rsidR="00000000" w:rsidRPr="00000000">
              <w:rPr>
                <w:rtl w:val="0"/>
              </w:rPr>
            </w:r>
          </w:p>
        </w:tc>
        <w:tc>
          <w:tcPr/>
          <w:p w:rsidR="00000000" w:rsidDel="00000000" w:rsidP="00000000" w:rsidRDefault="00000000" w:rsidRPr="00000000" w14:paraId="00001F44">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View invoice history</w:t>
            </w:r>
          </w:p>
        </w:tc>
        <w:tc>
          <w:tcPr/>
          <w:p w:rsidR="00000000" w:rsidDel="00000000" w:rsidP="00000000" w:rsidRDefault="00000000" w:rsidRPr="00000000" w14:paraId="00001F45">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Dashboard renders list of downloadable PDF invoices.</w:t>
            </w:r>
          </w:p>
        </w:tc>
      </w:tr>
    </w:tbl>
    <w:bookmarkStart w:colFirst="0" w:colLast="0" w:name="nbsssjvd9si2" w:id="973"/>
    <w:bookmarkEnd w:id="973"/>
    <w:p w:rsidR="00000000" w:rsidDel="00000000" w:rsidP="00000000" w:rsidRDefault="00000000" w:rsidRPr="00000000" w14:paraId="00001F46">
      <w:pPr>
        <w:pStyle w:val="Heading2"/>
        <w:rPr/>
      </w:pPr>
      <w:bookmarkStart w:colFirst="0" w:colLast="0" w:name="_i8ve6og63bj6" w:id="974"/>
      <w:bookmarkEnd w:id="974"/>
      <w:r w:rsidDel="00000000" w:rsidR="00000000" w:rsidRPr="00000000">
        <w:rPr>
          <w:rtl w:val="0"/>
        </w:rPr>
        <w:t xml:space="preserve">ENT-US-14: Enterprise Dashboard - Skill Improvement Trend Drill-Down</w:t>
      </w:r>
    </w:p>
    <w:p w:rsidR="00000000" w:rsidDel="00000000" w:rsidP="00000000" w:rsidRDefault="00000000" w:rsidRPr="00000000" w14:paraId="00001F47">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b w:val="1"/>
          <w:bCs w:val="1"/>
          <w:color w:val="000000"/>
          <w:rtl w:val="0"/>
        </w:rPr>
        <w:t xml:space="preserve">STATUS:</w:t>
      </w:r>
      <w:r w:rsidDel="00000000" w:rsidR="00000000" w:rsidRPr="00000000">
        <w:rPr>
          <w:color w:val="000000"/>
          <w:rtl w:val="0"/>
        </w:rPr>
        <w:t xml:space="preserve"> In Development </w:t>
      </w:r>
      <w:r w:rsidDel="00000000" w:rsidR="00000000" w:rsidRPr="00000000">
        <w:rPr>
          <w:b w:val="1"/>
          <w:bCs w:val="1"/>
          <w:color w:val="000000"/>
          <w:rtl w:val="0"/>
        </w:rPr>
        <w:t xml:space="preserve">PRIORITY: Medium ACTOR:</w:t>
      </w:r>
      <w:r w:rsidDel="00000000" w:rsidR="00000000" w:rsidRPr="00000000">
        <w:rPr>
          <w:color w:val="000000"/>
          <w:rtl w:val="0"/>
        </w:rPr>
        <w:t xml:space="preserve"> Organization Admin</w:t>
      </w:r>
    </w:p>
    <w:p w:rsidR="00000000" w:rsidDel="00000000" w:rsidP="00000000" w:rsidRDefault="00000000" w:rsidRPr="00000000" w14:paraId="00001F48">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b w:val="1"/>
          <w:bCs w:val="1"/>
          <w:i w:val="1"/>
          <w:iCs w:val="1"/>
          <w:color w:val="000000"/>
          <w:rtl w:val="0"/>
        </w:rPr>
        <w:t xml:space="preserve">Intent:</w:t>
      </w:r>
      <w:r w:rsidDel="00000000" w:rsidR="00000000" w:rsidRPr="00000000">
        <w:rPr>
          <w:i w:val="1"/>
          <w:iCs w:val="1"/>
          <w:color w:val="000000"/>
          <w:rtl w:val="0"/>
        </w:rPr>
        <w:t xml:space="preserve"> To track employee communication improvement by viewing specific skill improvement trends over time to prove corporate training ROI.</w:t>
      </w:r>
      <w:r w:rsidDel="00000000" w:rsidR="00000000" w:rsidRPr="00000000">
        <w:rPr>
          <w:rtl w:val="0"/>
        </w:rPr>
      </w:r>
    </w:p>
    <w:bookmarkStart w:colFirst="0" w:colLast="0" w:name="nee30qgjq97i" w:id="975"/>
    <w:bookmarkEnd w:id="975"/>
    <w:p w:rsidR="00000000" w:rsidDel="00000000" w:rsidP="00000000" w:rsidRDefault="00000000" w:rsidRPr="00000000" w14:paraId="00001F49">
      <w:pPr>
        <w:pStyle w:val="Heading3"/>
        <w:rPr/>
      </w:pPr>
      <w:r w:rsidDel="00000000" w:rsidR="00000000" w:rsidRPr="00000000">
        <w:rPr>
          <w:rtl w:val="0"/>
        </w:rPr>
        <w:t xml:space="preserve">Happy Path Steps</w:t>
      </w:r>
    </w:p>
    <w:p w:rsidR="00000000" w:rsidDel="00000000" w:rsidP="00000000" w:rsidRDefault="00000000" w:rsidRPr="00000000" w14:paraId="00001F4A">
      <w:pPr>
        <w:numPr>
          <w:ilvl w:val="0"/>
          <w:numId w:val="204"/>
        </w:numPr>
        <w:ind w:left="720" w:hanging="480"/>
        <w:rPr/>
      </w:pPr>
      <w:r w:rsidDel="00000000" w:rsidR="00000000" w:rsidRPr="00000000">
        <w:rPr>
          <w:b w:val="1"/>
          <w:bCs w:val="1"/>
          <w:rtl w:val="0"/>
        </w:rPr>
        <w:t xml:space="preserve">Navigation:</w:t>
      </w:r>
      <w:r w:rsidDel="00000000" w:rsidR="00000000" w:rsidRPr="00000000">
        <w:rPr>
          <w:rtl w:val="0"/>
        </w:rPr>
        <w:t xml:space="preserve"> Admin navigates to the Enterprise Learning Dashboard.</w:t>
      </w:r>
    </w:p>
    <w:p w:rsidR="00000000" w:rsidDel="00000000" w:rsidP="00000000" w:rsidRDefault="00000000" w:rsidRPr="00000000" w14:paraId="00001F4B">
      <w:pPr>
        <w:numPr>
          <w:ilvl w:val="0"/>
          <w:numId w:val="204"/>
        </w:numPr>
        <w:ind w:left="720" w:hanging="480"/>
        <w:rPr/>
      </w:pPr>
      <w:r w:rsidDel="00000000" w:rsidR="00000000" w:rsidRPr="00000000">
        <w:rPr>
          <w:b w:val="1"/>
          <w:bCs w:val="1"/>
          <w:rtl w:val="0"/>
        </w:rPr>
        <w:t xml:space="preserve">Selection:</w:t>
      </w:r>
      <w:r w:rsidDel="00000000" w:rsidR="00000000" w:rsidRPr="00000000">
        <w:rPr>
          <w:rtl w:val="0"/>
        </w:rPr>
        <w:t xml:space="preserve"> Admin selects "Skill Improvement Trends" from the main metric overview.</w:t>
      </w:r>
    </w:p>
    <w:p w:rsidR="00000000" w:rsidDel="00000000" w:rsidP="00000000" w:rsidRDefault="00000000" w:rsidRPr="00000000" w14:paraId="00001F4C">
      <w:pPr>
        <w:numPr>
          <w:ilvl w:val="0"/>
          <w:numId w:val="204"/>
        </w:numPr>
        <w:ind w:left="720" w:hanging="480"/>
        <w:rPr/>
      </w:pPr>
      <w:r w:rsidDel="00000000" w:rsidR="00000000" w:rsidRPr="00000000">
        <w:rPr>
          <w:b w:val="1"/>
          <w:bCs w:val="1"/>
          <w:rtl w:val="0"/>
        </w:rPr>
        <w:t xml:space="preserve">Drill-Down:</w:t>
      </w:r>
      <w:r w:rsidDel="00000000" w:rsidR="00000000" w:rsidRPr="00000000">
        <w:rPr>
          <w:rtl w:val="0"/>
        </w:rPr>
        <w:t xml:space="preserve"> Admin clicks on a specific employee's profile to view their individual scores.</w:t>
      </w:r>
    </w:p>
    <w:p w:rsidR="00000000" w:rsidDel="00000000" w:rsidP="00000000" w:rsidRDefault="00000000" w:rsidRPr="00000000" w14:paraId="00001F4D">
      <w:pPr>
        <w:numPr>
          <w:ilvl w:val="0"/>
          <w:numId w:val="204"/>
        </w:numPr>
        <w:ind w:left="720" w:hanging="480"/>
        <w:rPr/>
      </w:pPr>
      <w:r w:rsidDel="00000000" w:rsidR="00000000" w:rsidRPr="00000000">
        <w:rPr>
          <w:b w:val="1"/>
          <w:bCs w:val="1"/>
          <w:rtl w:val="0"/>
        </w:rPr>
        <w:t xml:space="preserve">Data Visualization:</w:t>
      </w:r>
      <w:r w:rsidDel="00000000" w:rsidR="00000000" w:rsidRPr="00000000">
        <w:rPr>
          <w:rtl w:val="0"/>
        </w:rPr>
        <w:t xml:space="preserve"> System renders a month-over-month line graph mapping the user's specific skill improvements (e.g., Confidence, Fluency).</w:t>
      </w:r>
    </w:p>
    <w:p w:rsidR="00000000" w:rsidDel="00000000" w:rsidP="00000000" w:rsidRDefault="00000000" w:rsidRPr="00000000" w14:paraId="00001F4E">
      <w:pPr>
        <w:numPr>
          <w:ilvl w:val="0"/>
          <w:numId w:val="204"/>
        </w:numPr>
        <w:ind w:left="720" w:hanging="480"/>
        <w:rPr/>
      </w:pPr>
      <w:r w:rsidDel="00000000" w:rsidR="00000000" w:rsidRPr="00000000">
        <w:rPr>
          <w:b w:val="1"/>
          <w:bCs w:val="1"/>
          <w:rtl w:val="0"/>
        </w:rPr>
        <w:t xml:space="preserve">Action:</w:t>
      </w:r>
      <w:r w:rsidDel="00000000" w:rsidR="00000000" w:rsidRPr="00000000">
        <w:rPr>
          <w:rtl w:val="0"/>
        </w:rPr>
        <w:t xml:space="preserve"> Admin uses this insight to justify training ROI or follow up with the employee.</w:t>
      </w:r>
    </w:p>
    <w:bookmarkStart w:colFirst="0" w:colLast="0" w:name="t4936lea6yj2" w:id="976"/>
    <w:bookmarkEnd w:id="976"/>
    <w:p w:rsidR="00000000" w:rsidDel="00000000" w:rsidP="00000000" w:rsidRDefault="00000000" w:rsidRPr="00000000" w14:paraId="00001F4F">
      <w:pPr>
        <w:pStyle w:val="Heading3"/>
        <w:rPr/>
      </w:pPr>
      <w:r w:rsidDel="00000000" w:rsidR="00000000" w:rsidRPr="00000000">
        <w:rPr>
          <w:rtl w:val="0"/>
        </w:rPr>
        <w:t xml:space="preserve">Acceptance Criteria</w:t>
      </w:r>
    </w:p>
    <w:p w:rsidR="00000000" w:rsidDel="00000000" w:rsidP="00000000" w:rsidRDefault="00000000" w:rsidRPr="00000000" w14:paraId="00001F50">
      <w:pPr>
        <w:numPr>
          <w:ilvl w:val="0"/>
          <w:numId w:val="205"/>
        </w:numPr>
        <w:ind w:left="720" w:hanging="480"/>
        <w:rPr/>
      </w:pPr>
      <w:r w:rsidDel="00000000" w:rsidR="00000000" w:rsidRPr="00000000">
        <w:rPr>
          <w:rtl w:val="0"/>
        </w:rPr>
        <w:t xml:space="preserve">Employee data must automatically roll up into the dashboard without any manual data entry required by the admin.</w:t>
      </w:r>
    </w:p>
    <w:p w:rsidR="00000000" w:rsidDel="00000000" w:rsidP="00000000" w:rsidRDefault="00000000" w:rsidRPr="00000000" w14:paraId="00001F51">
      <w:pPr>
        <w:numPr>
          <w:ilvl w:val="0"/>
          <w:numId w:val="205"/>
        </w:numPr>
        <w:ind w:left="720" w:hanging="480"/>
        <w:rPr/>
      </w:pPr>
      <w:r w:rsidDel="00000000" w:rsidR="00000000" w:rsidRPr="00000000">
        <w:rPr>
          <w:rtl w:val="0"/>
        </w:rPr>
        <w:t xml:space="preserve">The dashboard must strictly show aggregated progress and improvement metrics without exposing the raw audio files for learner privacy.</w:t>
      </w:r>
    </w:p>
    <w:bookmarkStart w:colFirst="0" w:colLast="0" w:name="c59kkno3dn40" w:id="977"/>
    <w:bookmarkEnd w:id="977"/>
    <w:p w:rsidR="00000000" w:rsidDel="00000000" w:rsidP="00000000" w:rsidRDefault="00000000" w:rsidRPr="00000000" w14:paraId="00001F52">
      <w:pPr>
        <w:pStyle w:val="Heading3"/>
        <w:rPr/>
      </w:pPr>
      <w:r w:rsidDel="00000000" w:rsidR="00000000" w:rsidRPr="00000000">
        <w:rPr>
          <w:rtl w:val="0"/>
        </w:rPr>
        <w:t xml:space="preserve">Exception Handling</w:t>
      </w:r>
    </w:p>
    <w:p w:rsidR="00000000" w:rsidDel="00000000" w:rsidP="00000000" w:rsidRDefault="00000000" w:rsidRPr="00000000" w14:paraId="00001F53">
      <w:pPr>
        <w:numPr>
          <w:ilvl w:val="0"/>
          <w:numId w:val="208"/>
        </w:numPr>
        <w:ind w:left="720" w:hanging="480"/>
        <w:rPr/>
      </w:pPr>
      <w:r w:rsidDel="00000000" w:rsidR="00000000" w:rsidRPr="00000000">
        <w:rPr>
          <w:b w:val="1"/>
          <w:bCs w:val="1"/>
          <w:rtl w:val="0"/>
        </w:rPr>
        <w:t xml:space="preserve">E-01: Insufficient Longitudinal Data.</w:t>
      </w:r>
      <w:r w:rsidDel="00000000" w:rsidR="00000000" w:rsidRPr="00000000">
        <w:rPr>
          <w:rtl w:val="0"/>
        </w:rPr>
        <w:t xml:space="preserve"> Admin views an employee who just joined 2 days ago. </w:t>
      </w:r>
      <w:r w:rsidDel="00000000" w:rsidR="00000000" w:rsidRPr="00000000">
        <w:rPr>
          <w:b w:val="1"/>
          <w:bCs w:val="1"/>
          <w:rtl w:val="0"/>
        </w:rPr>
        <w:t xml:space="preserve">RESOLUTION:</w:t>
      </w:r>
      <w:r w:rsidDel="00000000" w:rsidR="00000000" w:rsidRPr="00000000">
        <w:rPr>
          <w:rtl w:val="0"/>
        </w:rPr>
        <w:t xml:space="preserve"> Display a baseline snapshot with the trend line grayed out, accompanied by a "Not enough data for trend analysis" tooltip.</w:t>
      </w:r>
    </w:p>
    <w:p w:rsidR="00000000" w:rsidDel="00000000" w:rsidP="00000000" w:rsidRDefault="00000000" w:rsidRPr="00000000" w14:paraId="00001F54">
      <w:pPr>
        <w:numPr>
          <w:ilvl w:val="0"/>
          <w:numId w:val="208"/>
        </w:numPr>
        <w:ind w:left="720" w:hanging="480"/>
        <w:rPr/>
      </w:pPr>
      <w:r w:rsidDel="00000000" w:rsidR="00000000" w:rsidRPr="00000000">
        <w:rPr>
          <w:b w:val="1"/>
          <w:bCs w:val="1"/>
          <w:rtl w:val="0"/>
        </w:rPr>
        <w:t xml:space="preserve">E-02: Employee Account Deactivation.</w:t>
      </w:r>
      <w:r w:rsidDel="00000000" w:rsidR="00000000" w:rsidRPr="00000000">
        <w:rPr>
          <w:rtl w:val="0"/>
        </w:rPr>
        <w:t xml:space="preserve"> An employee leaves the company, but their historical training ROI is still needed. </w:t>
      </w:r>
      <w:r w:rsidDel="00000000" w:rsidR="00000000" w:rsidRPr="00000000">
        <w:rPr>
          <w:b w:val="1"/>
          <w:bCs w:val="1"/>
          <w:rtl w:val="0"/>
        </w:rPr>
        <w:t xml:space="preserve">RESOLUTION:</w:t>
      </w:r>
      <w:r w:rsidDel="00000000" w:rsidR="00000000" w:rsidRPr="00000000">
        <w:rPr>
          <w:rtl w:val="0"/>
        </w:rPr>
        <w:t xml:space="preserve"> System anonymizes the specific drill-down data but keeps their aggregate metrics actively rolling up into the organization's overall ROI.</w:t>
      </w:r>
    </w:p>
    <w:p w:rsidR="00000000" w:rsidDel="00000000" w:rsidP="00000000" w:rsidRDefault="00000000" w:rsidRPr="00000000" w14:paraId="00001F55">
      <w:pPr>
        <w:numPr>
          <w:ilvl w:val="0"/>
          <w:numId w:val="208"/>
        </w:numPr>
        <w:ind w:left="720" w:hanging="480"/>
        <w:rPr/>
      </w:pPr>
      <w:r w:rsidDel="00000000" w:rsidR="00000000" w:rsidRPr="00000000">
        <w:rPr>
          <w:b w:val="1"/>
          <w:bCs w:val="1"/>
          <w:rtl w:val="0"/>
        </w:rPr>
        <w:t xml:space="preserve">E-03: API Data Fetch Timeout.</w:t>
      </w:r>
      <w:r w:rsidDel="00000000" w:rsidR="00000000" w:rsidRPr="00000000">
        <w:rPr>
          <w:rtl w:val="0"/>
        </w:rPr>
        <w:t xml:space="preserve"> High latency causes the trend graph to fail loading. </w:t>
      </w:r>
      <w:r w:rsidDel="00000000" w:rsidR="00000000" w:rsidRPr="00000000">
        <w:rPr>
          <w:b w:val="1"/>
          <w:bCs w:val="1"/>
          <w:rtl w:val="0"/>
        </w:rPr>
        <w:t xml:space="preserve">RESOLUTION:</w:t>
      </w:r>
      <w:r w:rsidDel="00000000" w:rsidR="00000000" w:rsidRPr="00000000">
        <w:rPr>
          <w:rtl w:val="0"/>
        </w:rPr>
        <w:t xml:space="preserve"> Show a skeleton loading state for 10 seconds, then display a "Refresh Data" error state button.</w:t>
      </w:r>
    </w:p>
    <w:p w:rsidR="00000000" w:rsidDel="00000000" w:rsidP="00000000" w:rsidRDefault="00000000" w:rsidRPr="00000000" w14:paraId="00001F56">
      <w:pPr>
        <w:numPr>
          <w:ilvl w:val="0"/>
          <w:numId w:val="208"/>
        </w:numPr>
        <w:ind w:left="720" w:hanging="480"/>
        <w:rPr/>
      </w:pPr>
      <w:r w:rsidDel="00000000" w:rsidR="00000000" w:rsidRPr="00000000">
        <w:rPr>
          <w:b w:val="1"/>
          <w:bCs w:val="1"/>
          <w:rtl w:val="0"/>
        </w:rPr>
        <w:t xml:space="preserve">E-04: Cross-Team Permission Denial.</w:t>
      </w:r>
      <w:r w:rsidDel="00000000" w:rsidR="00000000" w:rsidRPr="00000000">
        <w:rPr>
          <w:rtl w:val="0"/>
        </w:rPr>
        <w:t xml:space="preserve"> A mid-level manager attempts to drill down into an employee outside their assigned department. </w:t>
      </w:r>
      <w:r w:rsidDel="00000000" w:rsidR="00000000" w:rsidRPr="00000000">
        <w:rPr>
          <w:b w:val="1"/>
          <w:bCs w:val="1"/>
          <w:rtl w:val="0"/>
        </w:rPr>
        <w:t xml:space="preserve">RESOLUTION:</w:t>
      </w:r>
      <w:r w:rsidDel="00000000" w:rsidR="00000000" w:rsidRPr="00000000">
        <w:rPr>
          <w:rtl w:val="0"/>
        </w:rPr>
      </w:r>
    </w:p>
    <w:p w:rsidR="00000000" w:rsidDel="00000000" w:rsidP="00000000" w:rsidRDefault="00000000" w:rsidRPr="00000000" w14:paraId="00001F57">
      <w:pPr>
        <w:pBdr>
          <w:top w:space="0" w:sz="0" w:val="nil"/>
          <w:left w:space="0" w:sz="0" w:val="nil"/>
          <w:bottom w:space="0" w:sz="0" w:val="nil"/>
          <w:right w:space="0" w:sz="0" w:val="nil"/>
          <w:between w:space="0" w:sz="0" w:val="nil"/>
        </w:pBdr>
        <w:spacing w:after="180" w:before="180" w:lineRule="auto"/>
        <w:rPr>
          <w:color w:val="000000"/>
        </w:rPr>
      </w:pPr>
      <w:r w:rsidDel="00000000" w:rsidR="00000000" w:rsidRPr="00000000">
        <w:rPr>
          <w:color w:val="000000"/>
          <w:rtl w:val="0"/>
        </w:rPr>
        <w:t xml:space="preserve">System restricts the drill-down view and throws a 403 Access Denied warning.</w:t>
      </w:r>
    </w:p>
    <w:bookmarkStart w:colFirst="0" w:colLast="0" w:name="nmbkfdixw6xc" w:id="978"/>
    <w:bookmarkEnd w:id="978"/>
    <w:p w:rsidR="00000000" w:rsidDel="00000000" w:rsidP="00000000" w:rsidRDefault="00000000" w:rsidRPr="00000000" w14:paraId="00001F58">
      <w:pPr>
        <w:pStyle w:val="Heading3"/>
        <w:rPr/>
      </w:pPr>
      <w:r w:rsidDel="00000000" w:rsidR="00000000" w:rsidRPr="00000000">
        <w:rPr>
          <w:rtl w:val="0"/>
        </w:rPr>
        <w:t xml:space="preserve">Validation Test Cases</w:t>
      </w:r>
    </w:p>
    <w:tbl>
      <w:tblPr>
        <w:tblStyle w:val="Table199"/>
        <w:tblW w:w="9310.0" w:type="dxa"/>
        <w:jc w:val="left"/>
        <w:tblInd w:w="-108.0" w:type="dxa"/>
        <w:tblLayout w:type="fixed"/>
        <w:tblLook w:val="0020"/>
      </w:tblPr>
      <w:tblGrid>
        <w:gridCol w:w="875"/>
        <w:gridCol w:w="2951"/>
        <w:gridCol w:w="5484"/>
        <w:tblGridChange w:id="0">
          <w:tblGrid>
            <w:gridCol w:w="875"/>
            <w:gridCol w:w="2951"/>
            <w:gridCol w:w="5484"/>
          </w:tblGrid>
        </w:tblGridChange>
      </w:tblGrid>
      <w:tr>
        <w:trPr>
          <w:cantSplit w:val="0"/>
          <w:tblHeader w:val="1"/>
        </w:trPr>
        <w:tc>
          <w:tcPr/>
          <w:p w:rsidR="00000000" w:rsidDel="00000000" w:rsidP="00000000" w:rsidRDefault="00000000" w:rsidRPr="00000000" w14:paraId="00001F59">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b w:val="1"/>
                <w:bCs w:val="1"/>
                <w:color w:val="000000"/>
                <w:rtl w:val="0"/>
              </w:rPr>
              <w:t xml:space="preserve"> Case ID</w:t>
            </w:r>
            <w:r w:rsidDel="00000000" w:rsidR="00000000" w:rsidRPr="00000000">
              <w:rPr>
                <w:rtl w:val="0"/>
              </w:rPr>
            </w:r>
          </w:p>
        </w:tc>
        <w:tc>
          <w:tcPr/>
          <w:p w:rsidR="00000000" w:rsidDel="00000000" w:rsidP="00000000" w:rsidRDefault="00000000" w:rsidRPr="00000000" w14:paraId="00001F5A">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b w:val="1"/>
                <w:bCs w:val="1"/>
                <w:color w:val="000000"/>
                <w:rtl w:val="0"/>
              </w:rPr>
              <w:t xml:space="preserve">Scenario</w:t>
            </w:r>
            <w:r w:rsidDel="00000000" w:rsidR="00000000" w:rsidRPr="00000000">
              <w:rPr>
                <w:rtl w:val="0"/>
              </w:rPr>
            </w:r>
          </w:p>
        </w:tc>
        <w:tc>
          <w:tcPr/>
          <w:p w:rsidR="00000000" w:rsidDel="00000000" w:rsidP="00000000" w:rsidRDefault="00000000" w:rsidRPr="00000000" w14:paraId="00001F5B">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b w:val="1"/>
                <w:bCs w:val="1"/>
                <w:color w:val="000000"/>
                <w:rtl w:val="0"/>
              </w:rPr>
              <w:t xml:space="preserve">Expected Result</w:t>
            </w:r>
            <w:r w:rsidDel="00000000" w:rsidR="00000000" w:rsidRPr="00000000">
              <w:rPr>
                <w:rtl w:val="0"/>
              </w:rPr>
            </w:r>
          </w:p>
        </w:tc>
      </w:tr>
      <w:tr>
        <w:trPr>
          <w:cantSplit w:val="0"/>
          <w:tblHeader w:val="0"/>
        </w:trPr>
        <w:tc>
          <w:tcPr/>
          <w:p w:rsidR="00000000" w:rsidDel="00000000" w:rsidP="00000000" w:rsidRDefault="00000000" w:rsidRPr="00000000" w14:paraId="00001F5C">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b w:val="1"/>
                <w:bCs w:val="1"/>
                <w:color w:val="000000"/>
                <w:rtl w:val="0"/>
              </w:rPr>
              <w:t xml:space="preserve"> TC-0 01</w:t>
            </w:r>
            <w:r w:rsidDel="00000000" w:rsidR="00000000" w:rsidRPr="00000000">
              <w:rPr>
                <w:rtl w:val="0"/>
              </w:rPr>
            </w:r>
          </w:p>
        </w:tc>
        <w:tc>
          <w:tcPr/>
          <w:p w:rsidR="00000000" w:rsidDel="00000000" w:rsidP="00000000" w:rsidRDefault="00000000" w:rsidRPr="00000000" w14:paraId="00001F5D">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Valid employee drill-down</w:t>
            </w:r>
          </w:p>
        </w:tc>
        <w:tc>
          <w:tcPr/>
          <w:p w:rsidR="00000000" w:rsidDel="00000000" w:rsidP="00000000" w:rsidRDefault="00000000" w:rsidRPr="00000000" w14:paraId="00001F5E">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Renders month-over-month skill improvement graphs.</w:t>
            </w:r>
          </w:p>
        </w:tc>
      </w:tr>
      <w:tr>
        <w:trPr>
          <w:cantSplit w:val="0"/>
          <w:tblHeader w:val="0"/>
        </w:trPr>
        <w:tc>
          <w:tcPr/>
          <w:p w:rsidR="00000000" w:rsidDel="00000000" w:rsidP="00000000" w:rsidRDefault="00000000" w:rsidRPr="00000000" w14:paraId="00001F5F">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b w:val="1"/>
                <w:bCs w:val="1"/>
                <w:color w:val="000000"/>
                <w:rtl w:val="0"/>
              </w:rPr>
              <w:t xml:space="preserve"> TC-0 02</w:t>
            </w:r>
            <w:r w:rsidDel="00000000" w:rsidR="00000000" w:rsidRPr="00000000">
              <w:rPr>
                <w:rtl w:val="0"/>
              </w:rPr>
            </w:r>
          </w:p>
        </w:tc>
        <w:tc>
          <w:tcPr/>
          <w:p w:rsidR="00000000" w:rsidDel="00000000" w:rsidP="00000000" w:rsidRDefault="00000000" w:rsidRPr="00000000" w14:paraId="00001F60">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Insufficient data user</w:t>
            </w:r>
          </w:p>
        </w:tc>
        <w:tc>
          <w:tcPr/>
          <w:p w:rsidR="00000000" w:rsidDel="00000000" w:rsidP="00000000" w:rsidRDefault="00000000" w:rsidRPr="00000000" w14:paraId="00001F61">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Shows baseline only with trend lines disabled.</w:t>
            </w:r>
          </w:p>
        </w:tc>
      </w:tr>
      <w:tr>
        <w:trPr>
          <w:cantSplit w:val="0"/>
          <w:tblHeader w:val="0"/>
        </w:trPr>
        <w:tc>
          <w:tcPr/>
          <w:p w:rsidR="00000000" w:rsidDel="00000000" w:rsidP="00000000" w:rsidRDefault="00000000" w:rsidRPr="00000000" w14:paraId="00001F62">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b w:val="1"/>
                <w:bCs w:val="1"/>
                <w:color w:val="000000"/>
                <w:rtl w:val="0"/>
              </w:rPr>
              <w:t xml:space="preserve"> TC-0 03</w:t>
            </w:r>
            <w:r w:rsidDel="00000000" w:rsidR="00000000" w:rsidRPr="00000000">
              <w:rPr>
                <w:rtl w:val="0"/>
              </w:rPr>
            </w:r>
          </w:p>
        </w:tc>
        <w:tc>
          <w:tcPr/>
          <w:p w:rsidR="00000000" w:rsidDel="00000000" w:rsidP="00000000" w:rsidRDefault="00000000" w:rsidRPr="00000000" w14:paraId="00001F63">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Manager views own team</w:t>
            </w:r>
          </w:p>
        </w:tc>
        <w:tc>
          <w:tcPr/>
          <w:p w:rsidR="00000000" w:rsidDel="00000000" w:rsidP="00000000" w:rsidRDefault="00000000" w:rsidRPr="00000000" w14:paraId="00001F64">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Data successfully fetches and displays.</w:t>
            </w:r>
          </w:p>
        </w:tc>
      </w:tr>
      <w:tr>
        <w:trPr>
          <w:cantSplit w:val="0"/>
          <w:tblHeader w:val="0"/>
        </w:trPr>
        <w:tc>
          <w:tcPr/>
          <w:p w:rsidR="00000000" w:rsidDel="00000000" w:rsidP="00000000" w:rsidRDefault="00000000" w:rsidRPr="00000000" w14:paraId="00001F65">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b w:val="1"/>
                <w:bCs w:val="1"/>
                <w:color w:val="000000"/>
                <w:rtl w:val="0"/>
              </w:rPr>
              <w:t xml:space="preserve"> TC-0 04</w:t>
            </w:r>
            <w:r w:rsidDel="00000000" w:rsidR="00000000" w:rsidRPr="00000000">
              <w:rPr>
                <w:rtl w:val="0"/>
              </w:rPr>
            </w:r>
          </w:p>
        </w:tc>
        <w:tc>
          <w:tcPr/>
          <w:p w:rsidR="00000000" w:rsidDel="00000000" w:rsidP="00000000" w:rsidRDefault="00000000" w:rsidRPr="00000000" w14:paraId="00001F66">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Manager views other team</w:t>
            </w:r>
          </w:p>
        </w:tc>
        <w:tc>
          <w:tcPr/>
          <w:p w:rsidR="00000000" w:rsidDel="00000000" w:rsidP="00000000" w:rsidRDefault="00000000" w:rsidRPr="00000000" w14:paraId="00001F67">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UI hides users not under the manager's hierarchy.</w:t>
            </w:r>
          </w:p>
        </w:tc>
      </w:tr>
      <w:tr>
        <w:trPr>
          <w:cantSplit w:val="0"/>
          <w:tblHeader w:val="0"/>
        </w:trPr>
        <w:tc>
          <w:tcPr/>
          <w:p w:rsidR="00000000" w:rsidDel="00000000" w:rsidP="00000000" w:rsidRDefault="00000000" w:rsidRPr="00000000" w14:paraId="00001F68">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b w:val="1"/>
                <w:bCs w:val="1"/>
                <w:color w:val="000000"/>
                <w:rtl w:val="0"/>
              </w:rPr>
              <w:t xml:space="preserve"> TC-0 05</w:t>
            </w:r>
            <w:r w:rsidDel="00000000" w:rsidR="00000000" w:rsidRPr="00000000">
              <w:rPr>
                <w:rtl w:val="0"/>
              </w:rPr>
            </w:r>
          </w:p>
        </w:tc>
        <w:tc>
          <w:tcPr/>
          <w:p w:rsidR="00000000" w:rsidDel="00000000" w:rsidP="00000000" w:rsidRDefault="00000000" w:rsidRPr="00000000" w14:paraId="00001F69">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Auto-rollup verification</w:t>
            </w:r>
          </w:p>
        </w:tc>
        <w:tc>
          <w:tcPr/>
          <w:p w:rsidR="00000000" w:rsidDel="00000000" w:rsidP="00000000" w:rsidRDefault="00000000" w:rsidRPr="00000000" w14:paraId="00001F6A">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Employee completes session; dashboard instantly updates without manual admin sync.</w:t>
            </w:r>
          </w:p>
        </w:tc>
      </w:tr>
    </w:tbl>
    <w:bookmarkStart w:colFirst="0" w:colLast="0" w:name="41k2ihi6j9e1" w:id="979"/>
    <w:bookmarkEnd w:id="979"/>
    <w:p w:rsidR="00000000" w:rsidDel="00000000" w:rsidP="00000000" w:rsidRDefault="00000000" w:rsidRPr="00000000" w14:paraId="00001F6B">
      <w:pPr>
        <w:pStyle w:val="Heading2"/>
        <w:rPr/>
      </w:pPr>
      <w:bookmarkStart w:colFirst="0" w:colLast="0" w:name="_gddz1liwuwbd" w:id="980"/>
      <w:bookmarkEnd w:id="980"/>
      <w:r w:rsidDel="00000000" w:rsidR="00000000" w:rsidRPr="00000000">
        <w:rPr>
          <w:rtl w:val="0"/>
        </w:rPr>
        <w:t xml:space="preserve">ENT-US-15: Admin Learning Path Assignment &amp; Team Overrides</w:t>
      </w:r>
    </w:p>
    <w:p w:rsidR="00000000" w:rsidDel="00000000" w:rsidP="00000000" w:rsidRDefault="00000000" w:rsidRPr="00000000" w14:paraId="00001F6C">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b w:val="1"/>
          <w:bCs w:val="1"/>
          <w:color w:val="000000"/>
          <w:rtl w:val="0"/>
        </w:rPr>
        <w:t xml:space="preserve">STATUS:</w:t>
      </w:r>
      <w:r w:rsidDel="00000000" w:rsidR="00000000" w:rsidRPr="00000000">
        <w:rPr>
          <w:color w:val="000000"/>
          <w:rtl w:val="0"/>
        </w:rPr>
        <w:t xml:space="preserve"> In Development </w:t>
      </w:r>
      <w:r w:rsidDel="00000000" w:rsidR="00000000" w:rsidRPr="00000000">
        <w:rPr>
          <w:b w:val="1"/>
          <w:bCs w:val="1"/>
          <w:color w:val="000000"/>
          <w:rtl w:val="0"/>
        </w:rPr>
        <w:t xml:space="preserve">PRIORITY: High ACTOR:</w:t>
      </w:r>
      <w:r w:rsidDel="00000000" w:rsidR="00000000" w:rsidRPr="00000000">
        <w:rPr>
          <w:color w:val="000000"/>
          <w:rtl w:val="0"/>
        </w:rPr>
        <w:t xml:space="preserve"> Organization Admin</w:t>
      </w:r>
    </w:p>
    <w:p w:rsidR="00000000" w:rsidDel="00000000" w:rsidP="00000000" w:rsidRDefault="00000000" w:rsidRPr="00000000" w14:paraId="00001F6D">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b w:val="1"/>
          <w:bCs w:val="1"/>
          <w:i w:val="1"/>
          <w:iCs w:val="1"/>
          <w:color w:val="000000"/>
          <w:rtl w:val="0"/>
        </w:rPr>
        <w:t xml:space="preserve">Intent:</w:t>
      </w:r>
      <w:r w:rsidDel="00000000" w:rsidR="00000000" w:rsidRPr="00000000">
        <w:rPr>
          <w:i w:val="1"/>
          <w:iCs w:val="1"/>
          <w:color w:val="000000"/>
          <w:rtl w:val="0"/>
        </w:rPr>
        <w:t xml:space="preserve"> To assign a tailored learning path or a specific set of modules to a team within the Enterprise Dashboard.</w:t>
      </w:r>
      <w:r w:rsidDel="00000000" w:rsidR="00000000" w:rsidRPr="00000000">
        <w:rPr>
          <w:rtl w:val="0"/>
        </w:rPr>
      </w:r>
    </w:p>
    <w:bookmarkStart w:colFirst="0" w:colLast="0" w:name="kigqdmn5o91v" w:id="981"/>
    <w:bookmarkEnd w:id="981"/>
    <w:p w:rsidR="00000000" w:rsidDel="00000000" w:rsidP="00000000" w:rsidRDefault="00000000" w:rsidRPr="00000000" w14:paraId="00001F6E">
      <w:pPr>
        <w:pStyle w:val="Heading3"/>
        <w:rPr/>
      </w:pPr>
      <w:r w:rsidDel="00000000" w:rsidR="00000000" w:rsidRPr="00000000">
        <w:rPr>
          <w:rtl w:val="0"/>
        </w:rPr>
        <w:t xml:space="preserve">Happy Path Steps</w:t>
      </w:r>
    </w:p>
    <w:p w:rsidR="00000000" w:rsidDel="00000000" w:rsidP="00000000" w:rsidRDefault="00000000" w:rsidRPr="00000000" w14:paraId="00001F6F">
      <w:pPr>
        <w:numPr>
          <w:ilvl w:val="0"/>
          <w:numId w:val="209"/>
        </w:numPr>
        <w:ind w:left="720" w:hanging="480"/>
        <w:rPr/>
      </w:pPr>
      <w:r w:rsidDel="00000000" w:rsidR="00000000" w:rsidRPr="00000000">
        <w:rPr>
          <w:b w:val="1"/>
          <w:bCs w:val="1"/>
          <w:rtl w:val="0"/>
        </w:rPr>
        <w:t xml:space="preserve">Navigation:</w:t>
      </w:r>
      <w:r w:rsidDel="00000000" w:rsidR="00000000" w:rsidRPr="00000000">
        <w:rPr>
          <w:rtl w:val="0"/>
        </w:rPr>
        <w:t xml:space="preserve"> Organization Admin logs into the Enterprise Learning Dashboard.</w:t>
      </w:r>
    </w:p>
    <w:p w:rsidR="00000000" w:rsidDel="00000000" w:rsidP="00000000" w:rsidRDefault="00000000" w:rsidRPr="00000000" w14:paraId="00001F70">
      <w:pPr>
        <w:numPr>
          <w:ilvl w:val="0"/>
          <w:numId w:val="209"/>
        </w:numPr>
        <w:ind w:left="720" w:hanging="480"/>
        <w:rPr/>
      </w:pPr>
      <w:r w:rsidDel="00000000" w:rsidR="00000000" w:rsidRPr="00000000">
        <w:rPr>
          <w:b w:val="1"/>
          <w:bCs w:val="1"/>
          <w:rtl w:val="0"/>
        </w:rPr>
        <w:t xml:space="preserve">Path Selection:</w:t>
      </w:r>
      <w:r w:rsidDel="00000000" w:rsidR="00000000" w:rsidRPr="00000000">
        <w:rPr>
          <w:rtl w:val="0"/>
        </w:rPr>
        <w:t xml:space="preserve"> Admin views the available sequenced learning journeys.</w:t>
      </w:r>
    </w:p>
    <w:p w:rsidR="00000000" w:rsidDel="00000000" w:rsidP="00000000" w:rsidRDefault="00000000" w:rsidRPr="00000000" w14:paraId="00001F71">
      <w:pPr>
        <w:numPr>
          <w:ilvl w:val="0"/>
          <w:numId w:val="209"/>
        </w:numPr>
        <w:ind w:left="720" w:hanging="480"/>
        <w:rPr/>
      </w:pPr>
      <w:r w:rsidDel="00000000" w:rsidR="00000000" w:rsidRPr="00000000">
        <w:rPr>
          <w:b w:val="1"/>
          <w:bCs w:val="1"/>
          <w:rtl w:val="0"/>
        </w:rPr>
        <w:t xml:space="preserve">Assignment:</w:t>
      </w:r>
      <w:r w:rsidDel="00000000" w:rsidR="00000000" w:rsidRPr="00000000">
        <w:rPr>
          <w:rtl w:val="0"/>
        </w:rPr>
        <w:t xml:space="preserve"> Admin assigns a specific path (e.g., "Workplace English Prep") to a designated team or individual employee.</w:t>
      </w:r>
    </w:p>
    <w:p w:rsidR="00000000" w:rsidDel="00000000" w:rsidP="00000000" w:rsidRDefault="00000000" w:rsidRPr="00000000" w14:paraId="00001F72">
      <w:pPr>
        <w:numPr>
          <w:ilvl w:val="0"/>
          <w:numId w:val="209"/>
        </w:numPr>
        <w:ind w:left="720" w:hanging="480"/>
        <w:rPr/>
      </w:pPr>
      <w:r w:rsidDel="00000000" w:rsidR="00000000" w:rsidRPr="00000000">
        <w:rPr>
          <w:b w:val="1"/>
          <w:bCs w:val="1"/>
          <w:rtl w:val="0"/>
        </w:rPr>
        <w:t xml:space="preserve">User View:</w:t>
      </w:r>
      <w:r w:rsidDel="00000000" w:rsidR="00000000" w:rsidRPr="00000000">
        <w:rPr>
          <w:rtl w:val="0"/>
        </w:rPr>
        <w:t xml:space="preserve"> The employee's individual login updates, prominently displaying the new admin-assigned path on their home screen.</w:t>
      </w:r>
    </w:p>
    <w:p w:rsidR="00000000" w:rsidDel="00000000" w:rsidP="00000000" w:rsidRDefault="00000000" w:rsidRPr="00000000" w14:paraId="00001F73">
      <w:pPr>
        <w:numPr>
          <w:ilvl w:val="0"/>
          <w:numId w:val="209"/>
        </w:numPr>
        <w:ind w:left="720" w:hanging="480"/>
        <w:rPr/>
      </w:pPr>
      <w:r w:rsidDel="00000000" w:rsidR="00000000" w:rsidRPr="00000000">
        <w:rPr>
          <w:b w:val="1"/>
          <w:bCs w:val="1"/>
          <w:rtl w:val="0"/>
        </w:rPr>
        <w:t xml:space="preserve">Tracking:</w:t>
      </w:r>
      <w:r w:rsidDel="00000000" w:rsidR="00000000" w:rsidRPr="00000000">
        <w:rPr>
          <w:rtl w:val="0"/>
        </w:rPr>
        <w:t xml:space="preserve"> Admin uses the dashboard to track the team's progress and course completion of that specific path.</w:t>
      </w:r>
    </w:p>
    <w:bookmarkStart w:colFirst="0" w:colLast="0" w:name="46p92kqzeg9a" w:id="982"/>
    <w:bookmarkEnd w:id="982"/>
    <w:p w:rsidR="00000000" w:rsidDel="00000000" w:rsidP="00000000" w:rsidRDefault="00000000" w:rsidRPr="00000000" w14:paraId="00001F74">
      <w:pPr>
        <w:pStyle w:val="Heading3"/>
        <w:rPr/>
      </w:pPr>
      <w:r w:rsidDel="00000000" w:rsidR="00000000" w:rsidRPr="00000000">
        <w:rPr>
          <w:rtl w:val="0"/>
        </w:rPr>
        <w:t xml:space="preserve">Acceptance Criteria</w:t>
      </w:r>
    </w:p>
    <w:p w:rsidR="00000000" w:rsidDel="00000000" w:rsidP="00000000" w:rsidRDefault="00000000" w:rsidRPr="00000000" w14:paraId="00001F75">
      <w:pPr>
        <w:numPr>
          <w:ilvl w:val="0"/>
          <w:numId w:val="210"/>
        </w:numPr>
        <w:ind w:left="720" w:hanging="480"/>
        <w:rPr/>
      </w:pPr>
      <w:r w:rsidDel="00000000" w:rsidR="00000000" w:rsidRPr="00000000">
        <w:rPr>
          <w:rtl w:val="0"/>
        </w:rPr>
        <w:t xml:space="preserve">Admins must have the ability to push content directly to employee queues without the employee manually searching for it.</w:t>
      </w:r>
    </w:p>
    <w:p w:rsidR="00000000" w:rsidDel="00000000" w:rsidP="00000000" w:rsidRDefault="00000000" w:rsidRPr="00000000" w14:paraId="00001F76">
      <w:pPr>
        <w:numPr>
          <w:ilvl w:val="0"/>
          <w:numId w:val="210"/>
        </w:numPr>
        <w:ind w:left="720" w:hanging="480"/>
        <w:rPr/>
      </w:pPr>
      <w:r w:rsidDel="00000000" w:rsidR="00000000" w:rsidRPr="00000000">
        <w:rPr>
          <w:rtl w:val="0"/>
        </w:rPr>
        <w:t xml:space="preserve">Employee progress on assigned paths must automatically roll up to the admin dashboard.</w:t>
      </w:r>
    </w:p>
    <w:bookmarkStart w:colFirst="0" w:colLast="0" w:name="rmg3ep9ocd9m" w:id="983"/>
    <w:bookmarkEnd w:id="983"/>
    <w:p w:rsidR="00000000" w:rsidDel="00000000" w:rsidP="00000000" w:rsidRDefault="00000000" w:rsidRPr="00000000" w14:paraId="00001F77">
      <w:pPr>
        <w:pStyle w:val="Heading3"/>
        <w:rPr/>
      </w:pPr>
      <w:r w:rsidDel="00000000" w:rsidR="00000000" w:rsidRPr="00000000">
        <w:rPr>
          <w:rtl w:val="0"/>
        </w:rPr>
        <w:t xml:space="preserve">Exception Handling</w:t>
      </w:r>
    </w:p>
    <w:p w:rsidR="00000000" w:rsidDel="00000000" w:rsidP="00000000" w:rsidRDefault="00000000" w:rsidRPr="00000000" w14:paraId="00001F78">
      <w:pPr>
        <w:numPr>
          <w:ilvl w:val="0"/>
          <w:numId w:val="211"/>
        </w:numPr>
        <w:pBdr>
          <w:top w:space="0" w:sz="0" w:val="nil"/>
          <w:left w:space="0" w:sz="0" w:val="nil"/>
          <w:bottom w:space="0" w:sz="0" w:val="nil"/>
          <w:right w:space="0" w:sz="0" w:val="nil"/>
          <w:between w:space="0" w:sz="0" w:val="nil"/>
        </w:pBdr>
        <w:spacing w:after="36" w:before="36" w:lineRule="auto"/>
        <w:ind w:left="720" w:hanging="480"/>
        <w:rPr/>
      </w:pPr>
      <w:r w:rsidDel="00000000" w:rsidR="00000000" w:rsidRPr="00000000">
        <w:rPr>
          <w:b w:val="1"/>
          <w:bCs w:val="1"/>
          <w:color w:val="000000"/>
          <w:rtl w:val="0"/>
        </w:rPr>
        <w:t xml:space="preserve">E-01: Conflicting Path Assignments.</w:t>
      </w:r>
      <w:r w:rsidDel="00000000" w:rsidR="00000000" w:rsidRPr="00000000">
        <w:rPr>
          <w:color w:val="000000"/>
          <w:rtl w:val="0"/>
        </w:rPr>
        <w:t xml:space="preserve"> Admin attempts to assign "Path B" to an employee currently locked halfway through "Path A". </w:t>
      </w:r>
      <w:r w:rsidDel="00000000" w:rsidR="00000000" w:rsidRPr="00000000">
        <w:rPr>
          <w:b w:val="1"/>
          <w:bCs w:val="1"/>
          <w:color w:val="000000"/>
          <w:rtl w:val="0"/>
        </w:rPr>
        <w:t xml:space="preserve">RESOLUTION:</w:t>
      </w:r>
      <w:r w:rsidDel="00000000" w:rsidR="00000000" w:rsidRPr="00000000">
        <w:rPr>
          <w:rtl w:val="0"/>
        </w:rPr>
      </w:r>
    </w:p>
    <w:p w:rsidR="00000000" w:rsidDel="00000000" w:rsidP="00000000" w:rsidRDefault="00000000" w:rsidRPr="00000000" w14:paraId="00001F79">
      <w:pPr>
        <w:pBdr>
          <w:top w:space="0" w:sz="0" w:val="nil"/>
          <w:left w:space="0" w:sz="0" w:val="nil"/>
          <w:bottom w:space="0" w:sz="0" w:val="nil"/>
          <w:right w:space="0" w:sz="0" w:val="nil"/>
          <w:between w:space="0" w:sz="0" w:val="nil"/>
        </w:pBdr>
        <w:spacing w:after="180" w:before="180" w:lineRule="auto"/>
        <w:rPr>
          <w:color w:val="000000"/>
        </w:rPr>
      </w:pPr>
      <w:r w:rsidDel="00000000" w:rsidR="00000000" w:rsidRPr="00000000">
        <w:rPr>
          <w:color w:val="000000"/>
          <w:rtl w:val="0"/>
        </w:rPr>
        <w:t xml:space="preserve">System prompts the Admin: "User is currently enrolled in Path A. Overwrite or Queue Path B?"</w:t>
      </w:r>
    </w:p>
    <w:p w:rsidR="00000000" w:rsidDel="00000000" w:rsidP="00000000" w:rsidRDefault="00000000" w:rsidRPr="00000000" w14:paraId="00001F7A">
      <w:pPr>
        <w:numPr>
          <w:ilvl w:val="0"/>
          <w:numId w:val="213"/>
        </w:numPr>
        <w:pBdr>
          <w:top w:space="0" w:sz="0" w:val="nil"/>
          <w:left w:space="0" w:sz="0" w:val="nil"/>
          <w:bottom w:space="0" w:sz="0" w:val="nil"/>
          <w:right w:space="0" w:sz="0" w:val="nil"/>
          <w:between w:space="0" w:sz="0" w:val="nil"/>
        </w:pBdr>
        <w:spacing w:after="36" w:before="36" w:lineRule="auto"/>
        <w:ind w:left="720" w:hanging="480"/>
        <w:rPr/>
      </w:pPr>
      <w:r w:rsidDel="00000000" w:rsidR="00000000" w:rsidRPr="00000000">
        <w:rPr>
          <w:b w:val="1"/>
          <w:bCs w:val="1"/>
          <w:color w:val="000000"/>
          <w:rtl w:val="0"/>
        </w:rPr>
        <w:t xml:space="preserve">E-02: Unregistered Employee Assignment.</w:t>
      </w:r>
      <w:r w:rsidDel="00000000" w:rsidR="00000000" w:rsidRPr="00000000">
        <w:rPr>
          <w:color w:val="000000"/>
          <w:rtl w:val="0"/>
        </w:rPr>
        <w:t xml:space="preserve"> Admin attempts to assign a path to an employee email that hasn't completed platform registration yet.</w:t>
      </w:r>
      <w:r w:rsidDel="00000000" w:rsidR="00000000" w:rsidRPr="00000000">
        <w:rPr>
          <w:rtl w:val="0"/>
        </w:rPr>
      </w:r>
    </w:p>
    <w:p w:rsidR="00000000" w:rsidDel="00000000" w:rsidP="00000000" w:rsidRDefault="00000000" w:rsidRPr="00000000" w14:paraId="00001F7B">
      <w:pPr>
        <w:pBdr>
          <w:top w:space="0" w:sz="0" w:val="nil"/>
          <w:left w:space="0" w:sz="0" w:val="nil"/>
          <w:bottom w:space="0" w:sz="0" w:val="nil"/>
          <w:right w:space="0" w:sz="0" w:val="nil"/>
          <w:between w:space="0" w:sz="0" w:val="nil"/>
        </w:pBdr>
        <w:spacing w:after="180" w:before="180" w:lineRule="auto"/>
        <w:rPr>
          <w:color w:val="000000"/>
        </w:rPr>
      </w:pPr>
      <w:r w:rsidDel="00000000" w:rsidR="00000000" w:rsidRPr="00000000">
        <w:rPr>
          <w:b w:val="1"/>
          <w:bCs w:val="1"/>
          <w:color w:val="000000"/>
          <w:rtl w:val="0"/>
        </w:rPr>
        <w:t xml:space="preserve">RESOLUTION:</w:t>
      </w:r>
      <w:r w:rsidDel="00000000" w:rsidR="00000000" w:rsidRPr="00000000">
        <w:rPr>
          <w:color w:val="000000"/>
          <w:rtl w:val="0"/>
        </w:rPr>
        <w:t xml:space="preserve"> System saves the assignment to a pending state and applies it instantly upon the user's first successful login/account creation.</w:t>
      </w:r>
    </w:p>
    <w:p w:rsidR="00000000" w:rsidDel="00000000" w:rsidP="00000000" w:rsidRDefault="00000000" w:rsidRPr="00000000" w14:paraId="00001F7C">
      <w:pPr>
        <w:numPr>
          <w:ilvl w:val="0"/>
          <w:numId w:val="214"/>
        </w:numPr>
        <w:pBdr>
          <w:top w:space="0" w:sz="0" w:val="nil"/>
          <w:left w:space="0" w:sz="0" w:val="nil"/>
          <w:bottom w:space="0" w:sz="0" w:val="nil"/>
          <w:right w:space="0" w:sz="0" w:val="nil"/>
          <w:between w:space="0" w:sz="0" w:val="nil"/>
        </w:pBdr>
        <w:spacing w:after="36" w:before="36" w:lineRule="auto"/>
        <w:ind w:left="720" w:hanging="480"/>
        <w:rPr/>
      </w:pPr>
      <w:r w:rsidDel="00000000" w:rsidR="00000000" w:rsidRPr="00000000">
        <w:rPr>
          <w:b w:val="1"/>
          <w:bCs w:val="1"/>
          <w:color w:val="000000"/>
          <w:rtl w:val="0"/>
        </w:rPr>
        <w:t xml:space="preserve">E-03: Bulk Assignment Timeout.</w:t>
      </w:r>
      <w:r w:rsidDel="00000000" w:rsidR="00000000" w:rsidRPr="00000000">
        <w:rPr>
          <w:color w:val="000000"/>
          <w:rtl w:val="0"/>
        </w:rPr>
        <w:t xml:space="preserve"> Admin tries to assign a 20-module path to 5,000 employees simultaneously. </w:t>
      </w:r>
      <w:r w:rsidDel="00000000" w:rsidR="00000000" w:rsidRPr="00000000">
        <w:rPr>
          <w:b w:val="1"/>
          <w:bCs w:val="1"/>
          <w:color w:val="000000"/>
          <w:rtl w:val="0"/>
        </w:rPr>
        <w:t xml:space="preserve">RESOLUTION:</w:t>
      </w:r>
      <w:r w:rsidDel="00000000" w:rsidR="00000000" w:rsidRPr="00000000">
        <w:rPr>
          <w:color w:val="000000"/>
          <w:rtl w:val="0"/>
        </w:rPr>
        <w:t xml:space="preserve"> Backend processes the assignment asynchronously and sends an email notification to the Admin upon completion to prevent UI lockup.</w:t>
      </w:r>
      <w:r w:rsidDel="00000000" w:rsidR="00000000" w:rsidRPr="00000000">
        <w:rPr>
          <w:rtl w:val="0"/>
        </w:rPr>
      </w:r>
    </w:p>
    <w:bookmarkStart w:colFirst="0" w:colLast="0" w:name="kk5e1iewnxfw" w:id="984"/>
    <w:bookmarkEnd w:id="984"/>
    <w:p w:rsidR="00000000" w:rsidDel="00000000" w:rsidP="00000000" w:rsidRDefault="00000000" w:rsidRPr="00000000" w14:paraId="00001F7D">
      <w:pPr>
        <w:pStyle w:val="Heading3"/>
        <w:rPr/>
      </w:pPr>
      <w:r w:rsidDel="00000000" w:rsidR="00000000" w:rsidRPr="00000000">
        <w:rPr>
          <w:rtl w:val="0"/>
        </w:rPr>
        <w:t xml:space="preserve">Validation Test Cases</w:t>
      </w:r>
    </w:p>
    <w:tbl>
      <w:tblPr>
        <w:tblStyle w:val="Table200"/>
        <w:tblW w:w="9444.0" w:type="dxa"/>
        <w:jc w:val="left"/>
        <w:tblInd w:w="-108.0" w:type="dxa"/>
        <w:tblLayout w:type="fixed"/>
        <w:tblLook w:val="0020"/>
      </w:tblPr>
      <w:tblGrid>
        <w:gridCol w:w="1247"/>
        <w:gridCol w:w="3162"/>
        <w:gridCol w:w="5035"/>
        <w:tblGridChange w:id="0">
          <w:tblGrid>
            <w:gridCol w:w="1247"/>
            <w:gridCol w:w="3162"/>
            <w:gridCol w:w="5035"/>
          </w:tblGrid>
        </w:tblGridChange>
      </w:tblGrid>
      <w:tr>
        <w:trPr>
          <w:cantSplit w:val="0"/>
          <w:tblHeader w:val="1"/>
        </w:trPr>
        <w:tc>
          <w:tcPr/>
          <w:p w:rsidR="00000000" w:rsidDel="00000000" w:rsidP="00000000" w:rsidRDefault="00000000" w:rsidRPr="00000000" w14:paraId="00001F7E">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b w:val="1"/>
                <w:bCs w:val="1"/>
                <w:color w:val="000000"/>
                <w:rtl w:val="0"/>
              </w:rPr>
              <w:t xml:space="preserve">Case ID</w:t>
            </w:r>
            <w:r w:rsidDel="00000000" w:rsidR="00000000" w:rsidRPr="00000000">
              <w:rPr>
                <w:rtl w:val="0"/>
              </w:rPr>
            </w:r>
          </w:p>
        </w:tc>
        <w:tc>
          <w:tcPr/>
          <w:p w:rsidR="00000000" w:rsidDel="00000000" w:rsidP="00000000" w:rsidRDefault="00000000" w:rsidRPr="00000000" w14:paraId="00001F7F">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b w:val="1"/>
                <w:bCs w:val="1"/>
                <w:color w:val="000000"/>
                <w:rtl w:val="0"/>
              </w:rPr>
              <w:t xml:space="preserve">Scenario</w:t>
            </w:r>
            <w:r w:rsidDel="00000000" w:rsidR="00000000" w:rsidRPr="00000000">
              <w:rPr>
                <w:rtl w:val="0"/>
              </w:rPr>
            </w:r>
          </w:p>
        </w:tc>
        <w:tc>
          <w:tcPr/>
          <w:p w:rsidR="00000000" w:rsidDel="00000000" w:rsidP="00000000" w:rsidRDefault="00000000" w:rsidRPr="00000000" w14:paraId="00001F80">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b w:val="1"/>
                <w:bCs w:val="1"/>
                <w:color w:val="000000"/>
                <w:rtl w:val="0"/>
              </w:rPr>
              <w:t xml:space="preserve">Expected Result</w:t>
            </w:r>
            <w:r w:rsidDel="00000000" w:rsidR="00000000" w:rsidRPr="00000000">
              <w:rPr>
                <w:rtl w:val="0"/>
              </w:rPr>
            </w:r>
          </w:p>
        </w:tc>
      </w:tr>
      <w:tr>
        <w:trPr>
          <w:cantSplit w:val="0"/>
          <w:tblHeader w:val="0"/>
        </w:trPr>
        <w:tc>
          <w:tcPr/>
          <w:p w:rsidR="00000000" w:rsidDel="00000000" w:rsidP="00000000" w:rsidRDefault="00000000" w:rsidRPr="00000000" w14:paraId="00001F81">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b w:val="1"/>
                <w:bCs w:val="1"/>
                <w:color w:val="000000"/>
                <w:rtl w:val="0"/>
              </w:rPr>
              <w:t xml:space="preserve">TC -001</w:t>
            </w:r>
            <w:r w:rsidDel="00000000" w:rsidR="00000000" w:rsidRPr="00000000">
              <w:rPr>
                <w:rtl w:val="0"/>
              </w:rPr>
            </w:r>
          </w:p>
        </w:tc>
        <w:tc>
          <w:tcPr/>
          <w:p w:rsidR="00000000" w:rsidDel="00000000" w:rsidP="00000000" w:rsidRDefault="00000000" w:rsidRPr="00000000" w14:paraId="00001F82">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Standard path assignment</w:t>
            </w:r>
          </w:p>
        </w:tc>
        <w:tc>
          <w:tcPr/>
          <w:p w:rsidR="00000000" w:rsidDel="00000000" w:rsidP="00000000" w:rsidRDefault="00000000" w:rsidRPr="00000000" w14:paraId="00001F83">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Employee app instantly reflects the newly assigned learning path.</w:t>
            </w:r>
          </w:p>
        </w:tc>
      </w:tr>
      <w:tr>
        <w:trPr>
          <w:cantSplit w:val="0"/>
          <w:tblHeader w:val="0"/>
        </w:trPr>
        <w:tc>
          <w:tcPr/>
          <w:p w:rsidR="00000000" w:rsidDel="00000000" w:rsidP="00000000" w:rsidRDefault="00000000" w:rsidRPr="00000000" w14:paraId="00001F84">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b w:val="1"/>
                <w:bCs w:val="1"/>
                <w:color w:val="000000"/>
                <w:rtl w:val="0"/>
              </w:rPr>
              <w:t xml:space="preserve">TC -002</w:t>
            </w:r>
            <w:r w:rsidDel="00000000" w:rsidR="00000000" w:rsidRPr="00000000">
              <w:rPr>
                <w:rtl w:val="0"/>
              </w:rPr>
            </w:r>
          </w:p>
        </w:tc>
        <w:tc>
          <w:tcPr/>
          <w:p w:rsidR="00000000" w:rsidDel="00000000" w:rsidP="00000000" w:rsidRDefault="00000000" w:rsidRPr="00000000" w14:paraId="00001F85">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Track assigned progress</w:t>
            </w:r>
          </w:p>
        </w:tc>
        <w:tc>
          <w:tcPr/>
          <w:p w:rsidR="00000000" w:rsidDel="00000000" w:rsidP="00000000" w:rsidRDefault="00000000" w:rsidRPr="00000000" w14:paraId="00001F86">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Admin dashboard accurately displays course completion percentages.</w:t>
            </w:r>
          </w:p>
        </w:tc>
      </w:tr>
      <w:tr>
        <w:trPr>
          <w:cantSplit w:val="0"/>
          <w:tblHeader w:val="0"/>
        </w:trPr>
        <w:tc>
          <w:tcPr/>
          <w:p w:rsidR="00000000" w:rsidDel="00000000" w:rsidP="00000000" w:rsidRDefault="00000000" w:rsidRPr="00000000" w14:paraId="00001F87">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b w:val="1"/>
                <w:bCs w:val="1"/>
                <w:color w:val="000000"/>
                <w:rtl w:val="0"/>
              </w:rPr>
              <w:t xml:space="preserve">TC -003</w:t>
            </w:r>
            <w:r w:rsidDel="00000000" w:rsidR="00000000" w:rsidRPr="00000000">
              <w:rPr>
                <w:rtl w:val="0"/>
              </w:rPr>
            </w:r>
          </w:p>
        </w:tc>
        <w:tc>
          <w:tcPr/>
          <w:p w:rsidR="00000000" w:rsidDel="00000000" w:rsidP="00000000" w:rsidRDefault="00000000" w:rsidRPr="00000000" w14:paraId="00001F88">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Pending user assignment</w:t>
            </w:r>
          </w:p>
        </w:tc>
        <w:tc>
          <w:tcPr/>
          <w:p w:rsidR="00000000" w:rsidDel="00000000" w:rsidP="00000000" w:rsidRDefault="00000000" w:rsidRPr="00000000" w14:paraId="00001F89">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Path successfully queues for an employee who has not yet registered.</w:t>
            </w:r>
          </w:p>
        </w:tc>
      </w:tr>
      <w:tr>
        <w:trPr>
          <w:cantSplit w:val="0"/>
          <w:tblHeader w:val="0"/>
        </w:trPr>
        <w:tc>
          <w:tcPr/>
          <w:p w:rsidR="00000000" w:rsidDel="00000000" w:rsidP="00000000" w:rsidRDefault="00000000" w:rsidRPr="00000000" w14:paraId="00001F8A">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b w:val="1"/>
                <w:bCs w:val="1"/>
                <w:color w:val="000000"/>
                <w:rtl w:val="0"/>
              </w:rPr>
              <w:t xml:space="preserve">TC -004</w:t>
            </w:r>
            <w:r w:rsidDel="00000000" w:rsidR="00000000" w:rsidRPr="00000000">
              <w:rPr>
                <w:rtl w:val="0"/>
              </w:rPr>
            </w:r>
          </w:p>
        </w:tc>
        <w:tc>
          <w:tcPr/>
          <w:p w:rsidR="00000000" w:rsidDel="00000000" w:rsidP="00000000" w:rsidRDefault="00000000" w:rsidRPr="00000000" w14:paraId="00001F8B">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Overwrite existing path</w:t>
            </w:r>
          </w:p>
        </w:tc>
        <w:tc>
          <w:tcPr/>
          <w:p w:rsidR="00000000" w:rsidDel="00000000" w:rsidP="00000000" w:rsidRDefault="00000000" w:rsidRPr="00000000" w14:paraId="00001F8C">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Admin successfully queues a new path behind an active one.</w:t>
            </w:r>
          </w:p>
        </w:tc>
      </w:tr>
      <w:tr>
        <w:trPr>
          <w:cantSplit w:val="0"/>
          <w:tblHeader w:val="0"/>
        </w:trPr>
        <w:tc>
          <w:tcPr/>
          <w:p w:rsidR="00000000" w:rsidDel="00000000" w:rsidP="00000000" w:rsidRDefault="00000000" w:rsidRPr="00000000" w14:paraId="00001F8D">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b w:val="1"/>
                <w:bCs w:val="1"/>
                <w:color w:val="000000"/>
                <w:rtl w:val="0"/>
              </w:rPr>
              <w:t xml:space="preserve"> TC-005 Here is the I have dri lled</w:t>
            </w:r>
            <w:r w:rsidDel="00000000" w:rsidR="00000000" w:rsidRPr="00000000">
              <w:rPr>
                <w:rtl w:val="0"/>
              </w:rPr>
            </w:r>
          </w:p>
        </w:tc>
        <w:tc>
          <w:tcPr/>
          <w:p w:rsidR="00000000" w:rsidDel="00000000" w:rsidP="00000000" w:rsidRDefault="00000000" w:rsidRPr="00000000" w14:paraId="00001F8E">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Content isolation next batch of 7 highly into specific workflow</w:t>
            </w:r>
          </w:p>
        </w:tc>
        <w:tc>
          <w:tcPr/>
          <w:p w:rsidR="00000000" w:rsidDel="00000000" w:rsidP="00000000" w:rsidRDefault="00000000" w:rsidRPr="00000000" w14:paraId="00001F8F">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Employees only see the paths assigned to their specific organization, maintaining privacy. detailed user stories (AIC-US-14 to ENT-US-16). In this batch, nuances for the</w:t>
            </w:r>
          </w:p>
          <w:p w:rsidR="00000000" w:rsidDel="00000000" w:rsidP="00000000" w:rsidRDefault="00000000" w:rsidRPr="00000000" w14:paraId="00001F90">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conversational topics,</w:t>
            </w:r>
          </w:p>
        </w:tc>
      </w:tr>
    </w:tbl>
    <w:bookmarkStart w:colFirst="0" w:colLast="0" w:name="7p2us0rlay2i" w:id="985"/>
    <w:bookmarkEnd w:id="985"/>
    <w:p w:rsidR="00000000" w:rsidDel="00000000" w:rsidP="00000000" w:rsidRDefault="00000000" w:rsidRPr="00000000" w14:paraId="00001F91">
      <w:pPr>
        <w:pStyle w:val="Heading2"/>
        <w:rPr/>
      </w:pPr>
      <w:bookmarkStart w:colFirst="0" w:colLast="0" w:name="_j2ytr4exc617" w:id="986"/>
      <w:bookmarkEnd w:id="986"/>
      <w:r w:rsidDel="00000000" w:rsidR="00000000" w:rsidRPr="00000000">
        <w:rPr>
          <w:rtl w:val="0"/>
        </w:rPr>
        <w:t xml:space="preserve">ENT-US-16: Enterprise Admin - Revoke &amp; Reassign Licenses</w:t>
      </w:r>
    </w:p>
    <w:p w:rsidR="00000000" w:rsidDel="00000000" w:rsidP="00000000" w:rsidRDefault="00000000" w:rsidRPr="00000000" w14:paraId="00001F92">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b w:val="1"/>
          <w:bCs w:val="1"/>
          <w:color w:val="000000"/>
          <w:rtl w:val="0"/>
        </w:rPr>
        <w:t xml:space="preserve">STATUS:</w:t>
      </w:r>
      <w:r w:rsidDel="00000000" w:rsidR="00000000" w:rsidRPr="00000000">
        <w:rPr>
          <w:color w:val="000000"/>
          <w:rtl w:val="0"/>
        </w:rPr>
        <w:t xml:space="preserve"> In Development </w:t>
      </w:r>
      <w:r w:rsidDel="00000000" w:rsidR="00000000" w:rsidRPr="00000000">
        <w:rPr>
          <w:b w:val="1"/>
          <w:bCs w:val="1"/>
          <w:color w:val="000000"/>
          <w:rtl w:val="0"/>
        </w:rPr>
        <w:t xml:space="preserve">PRIORITY: High ACTOR:</w:t>
      </w:r>
      <w:r w:rsidDel="00000000" w:rsidR="00000000" w:rsidRPr="00000000">
        <w:rPr>
          <w:color w:val="000000"/>
          <w:rtl w:val="0"/>
        </w:rPr>
        <w:t xml:space="preserve"> Organization Admin</w:t>
      </w:r>
    </w:p>
    <w:p w:rsidR="00000000" w:rsidDel="00000000" w:rsidP="00000000" w:rsidRDefault="00000000" w:rsidRPr="00000000" w14:paraId="00001F93">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b w:val="1"/>
          <w:bCs w:val="1"/>
          <w:i w:val="1"/>
          <w:iCs w:val="1"/>
          <w:color w:val="000000"/>
          <w:rtl w:val="0"/>
        </w:rPr>
        <w:t xml:space="preserve">Intent:</w:t>
      </w:r>
      <w:r w:rsidDel="00000000" w:rsidR="00000000" w:rsidRPr="00000000">
        <w:rPr>
          <w:i w:val="1"/>
          <w:iCs w:val="1"/>
          <w:color w:val="000000"/>
          <w:rtl w:val="0"/>
        </w:rPr>
        <w:t xml:space="preserve"> To actively manage the company's active seat count by revoking platform access from offboarded/inactive employees and reassigning those paid licenses to new hires.</w:t>
      </w:r>
      <w:r w:rsidDel="00000000" w:rsidR="00000000" w:rsidRPr="00000000">
        <w:rPr>
          <w:rtl w:val="0"/>
        </w:rPr>
      </w:r>
    </w:p>
    <w:bookmarkStart w:colFirst="0" w:colLast="0" w:name="f6avnvk2r0sv" w:id="987"/>
    <w:bookmarkEnd w:id="987"/>
    <w:p w:rsidR="00000000" w:rsidDel="00000000" w:rsidP="00000000" w:rsidRDefault="00000000" w:rsidRPr="00000000" w14:paraId="00001F94">
      <w:pPr>
        <w:pStyle w:val="Heading3"/>
        <w:rPr/>
      </w:pPr>
      <w:r w:rsidDel="00000000" w:rsidR="00000000" w:rsidRPr="00000000">
        <w:rPr>
          <w:rtl w:val="0"/>
        </w:rPr>
        <w:t xml:space="preserve">Happy Path Steps</w:t>
      </w:r>
    </w:p>
    <w:p w:rsidR="00000000" w:rsidDel="00000000" w:rsidP="00000000" w:rsidRDefault="00000000" w:rsidRPr="00000000" w14:paraId="00001F95">
      <w:pPr>
        <w:numPr>
          <w:ilvl w:val="0"/>
          <w:numId w:val="215"/>
        </w:numPr>
        <w:ind w:left="720" w:hanging="480"/>
        <w:rPr/>
      </w:pPr>
      <w:r w:rsidDel="00000000" w:rsidR="00000000" w:rsidRPr="00000000">
        <w:rPr>
          <w:b w:val="1"/>
          <w:bCs w:val="1"/>
          <w:rtl w:val="0"/>
        </w:rPr>
        <w:t xml:space="preserve">Navigation:</w:t>
      </w:r>
      <w:r w:rsidDel="00000000" w:rsidR="00000000" w:rsidRPr="00000000">
        <w:rPr>
          <w:rtl w:val="0"/>
        </w:rPr>
        <w:t xml:space="preserve"> Admin opens the "Manage Team" tab in the Enterprise Learning Dashboard.</w:t>
      </w:r>
    </w:p>
    <w:p w:rsidR="00000000" w:rsidDel="00000000" w:rsidP="00000000" w:rsidRDefault="00000000" w:rsidRPr="00000000" w14:paraId="00001F96">
      <w:pPr>
        <w:numPr>
          <w:ilvl w:val="0"/>
          <w:numId w:val="215"/>
        </w:numPr>
        <w:ind w:left="720" w:hanging="480"/>
        <w:rPr/>
      </w:pPr>
      <w:r w:rsidDel="00000000" w:rsidR="00000000" w:rsidRPr="00000000">
        <w:rPr>
          <w:b w:val="1"/>
          <w:bCs w:val="1"/>
          <w:rtl w:val="0"/>
        </w:rPr>
        <w:t xml:space="preserve">Identification:</w:t>
      </w:r>
      <w:r w:rsidDel="00000000" w:rsidR="00000000" w:rsidRPr="00000000">
        <w:rPr>
          <w:rtl w:val="0"/>
        </w:rPr>
        <w:t xml:space="preserve"> Admin sorts by "Last Active" and identifies an employee who left the company.</w:t>
      </w:r>
    </w:p>
    <w:p w:rsidR="00000000" w:rsidDel="00000000" w:rsidP="00000000" w:rsidRDefault="00000000" w:rsidRPr="00000000" w14:paraId="00001F97">
      <w:pPr>
        <w:numPr>
          <w:ilvl w:val="0"/>
          <w:numId w:val="215"/>
        </w:numPr>
        <w:ind w:left="720" w:hanging="480"/>
        <w:rPr/>
      </w:pPr>
      <w:r w:rsidDel="00000000" w:rsidR="00000000" w:rsidRPr="00000000">
        <w:rPr>
          <w:b w:val="1"/>
          <w:bCs w:val="1"/>
          <w:rtl w:val="0"/>
        </w:rPr>
        <w:t xml:space="preserve">Revoke Action:</w:t>
      </w:r>
      <w:r w:rsidDel="00000000" w:rsidR="00000000" w:rsidRPr="00000000">
        <w:rPr>
          <w:rtl w:val="0"/>
        </w:rPr>
        <w:t xml:space="preserve"> Admin clicks "Revoke License" next to the user's name.</w:t>
      </w:r>
    </w:p>
    <w:p w:rsidR="00000000" w:rsidDel="00000000" w:rsidP="00000000" w:rsidRDefault="00000000" w:rsidRPr="00000000" w14:paraId="00001F98">
      <w:pPr>
        <w:numPr>
          <w:ilvl w:val="0"/>
          <w:numId w:val="215"/>
        </w:numPr>
        <w:ind w:left="720" w:hanging="480"/>
        <w:rPr/>
      </w:pPr>
      <w:r w:rsidDel="00000000" w:rsidR="00000000" w:rsidRPr="00000000">
        <w:rPr>
          <w:b w:val="1"/>
          <w:bCs w:val="1"/>
          <w:rtl w:val="0"/>
        </w:rPr>
        <w:t xml:space="preserve">Reassignment:</w:t>
      </w:r>
      <w:r w:rsidDel="00000000" w:rsidR="00000000" w:rsidRPr="00000000">
        <w:rPr>
          <w:rtl w:val="0"/>
        </w:rPr>
        <w:t xml:space="preserve"> The organization's available seat count increments by +1.</w:t>
      </w:r>
    </w:p>
    <w:p w:rsidR="00000000" w:rsidDel="00000000" w:rsidP="00000000" w:rsidRDefault="00000000" w:rsidRPr="00000000" w14:paraId="00001F99">
      <w:pPr>
        <w:numPr>
          <w:ilvl w:val="0"/>
          <w:numId w:val="215"/>
        </w:numPr>
        <w:ind w:left="720" w:hanging="480"/>
        <w:rPr/>
      </w:pPr>
      <w:r w:rsidDel="00000000" w:rsidR="00000000" w:rsidRPr="00000000">
        <w:rPr>
          <w:b w:val="1"/>
          <w:bCs w:val="1"/>
          <w:rtl w:val="0"/>
        </w:rPr>
        <w:t xml:space="preserve">New Invite:</w:t>
      </w:r>
      <w:r w:rsidDel="00000000" w:rsidR="00000000" w:rsidRPr="00000000">
        <w:rPr>
          <w:rtl w:val="0"/>
        </w:rPr>
        <w:t xml:space="preserve"> Admin invites a new employee using the newly freed seat.</w:t>
      </w:r>
    </w:p>
    <w:bookmarkStart w:colFirst="0" w:colLast="0" w:name="citp88eimuvj" w:id="988"/>
    <w:bookmarkEnd w:id="988"/>
    <w:p w:rsidR="00000000" w:rsidDel="00000000" w:rsidP="00000000" w:rsidRDefault="00000000" w:rsidRPr="00000000" w14:paraId="00001F9A">
      <w:pPr>
        <w:pStyle w:val="Heading3"/>
        <w:rPr/>
      </w:pPr>
      <w:r w:rsidDel="00000000" w:rsidR="00000000" w:rsidRPr="00000000">
        <w:rPr>
          <w:rtl w:val="0"/>
        </w:rPr>
        <w:t xml:space="preserve">Acceptance Criteria</w:t>
      </w:r>
    </w:p>
    <w:p w:rsidR="00000000" w:rsidDel="00000000" w:rsidP="00000000" w:rsidRDefault="00000000" w:rsidRPr="00000000" w14:paraId="00001F9B">
      <w:pPr>
        <w:numPr>
          <w:ilvl w:val="0"/>
          <w:numId w:val="216"/>
        </w:numPr>
        <w:ind w:left="720" w:hanging="480"/>
        <w:rPr/>
      </w:pPr>
      <w:r w:rsidDel="00000000" w:rsidR="00000000" w:rsidRPr="00000000">
        <w:rPr>
          <w:rtl w:val="0"/>
        </w:rPr>
        <w:t xml:space="preserve">Revoking a license must instantly downgrade the employee's account from "Enterprise Premium" back to the standard free tier (if applicable).</w:t>
      </w:r>
    </w:p>
    <w:p w:rsidR="00000000" w:rsidDel="00000000" w:rsidP="00000000" w:rsidRDefault="00000000" w:rsidRPr="00000000" w14:paraId="00001F9C">
      <w:pPr>
        <w:numPr>
          <w:ilvl w:val="0"/>
          <w:numId w:val="216"/>
        </w:numPr>
        <w:ind w:left="720" w:hanging="480"/>
        <w:rPr/>
      </w:pPr>
      <w:r w:rsidDel="00000000" w:rsidR="00000000" w:rsidRPr="00000000">
        <w:rPr>
          <w:rtl w:val="0"/>
        </w:rPr>
        <w:t xml:space="preserve">The revoked employee's historical data (sessions completed, ROI) must remain anonymized in the Admin's aggregate dashboard to preserve historical company ROI metrics.</w:t>
      </w:r>
    </w:p>
    <w:bookmarkStart w:colFirst="0" w:colLast="0" w:name="rz0g36obas4a" w:id="989"/>
    <w:bookmarkEnd w:id="989"/>
    <w:p w:rsidR="00000000" w:rsidDel="00000000" w:rsidP="00000000" w:rsidRDefault="00000000" w:rsidRPr="00000000" w14:paraId="00001F9D">
      <w:pPr>
        <w:pStyle w:val="Heading3"/>
        <w:rPr/>
      </w:pPr>
      <w:r w:rsidDel="00000000" w:rsidR="00000000" w:rsidRPr="00000000">
        <w:rPr>
          <w:rtl w:val="0"/>
        </w:rPr>
        <w:t xml:space="preserve">Exception Handling</w:t>
      </w:r>
    </w:p>
    <w:p w:rsidR="00000000" w:rsidDel="00000000" w:rsidP="00000000" w:rsidRDefault="00000000" w:rsidRPr="00000000" w14:paraId="00001F9E">
      <w:pPr>
        <w:numPr>
          <w:ilvl w:val="0"/>
          <w:numId w:val="217"/>
        </w:numPr>
        <w:ind w:left="720" w:hanging="480"/>
        <w:rPr/>
      </w:pPr>
      <w:r w:rsidDel="00000000" w:rsidR="00000000" w:rsidRPr="00000000">
        <w:rPr>
          <w:b w:val="1"/>
          <w:bCs w:val="1"/>
          <w:rtl w:val="0"/>
        </w:rPr>
        <w:t xml:space="preserve">E-01: Accidental Revocation.</w:t>
      </w:r>
      <w:r w:rsidDel="00000000" w:rsidR="00000000" w:rsidRPr="00000000">
        <w:rPr>
          <w:rtl w:val="0"/>
        </w:rPr>
        <w:t xml:space="preserve"> Admin accidentally revokes the wrong employee. </w:t>
      </w:r>
      <w:r w:rsidDel="00000000" w:rsidR="00000000" w:rsidRPr="00000000">
        <w:rPr>
          <w:b w:val="1"/>
          <w:bCs w:val="1"/>
          <w:rtl w:val="0"/>
        </w:rPr>
        <w:t xml:space="preserve">RESOLUTION:</w:t>
      </w:r>
      <w:r w:rsidDel="00000000" w:rsidR="00000000" w:rsidRPr="00000000">
        <w:rPr>
          <w:rtl w:val="0"/>
        </w:rPr>
        <w:t xml:space="preserve"> Admin can re-invite the employee; upon accepting the invite, the employee's existing account regains Enterprise status and re-links their historical data to their name.</w:t>
      </w:r>
    </w:p>
    <w:p w:rsidR="00000000" w:rsidDel="00000000" w:rsidP="00000000" w:rsidRDefault="00000000" w:rsidRPr="00000000" w14:paraId="00001F9F">
      <w:pPr>
        <w:numPr>
          <w:ilvl w:val="0"/>
          <w:numId w:val="217"/>
        </w:numPr>
        <w:ind w:left="720" w:hanging="480"/>
        <w:rPr/>
      </w:pPr>
      <w:r w:rsidDel="00000000" w:rsidR="00000000" w:rsidRPr="00000000">
        <w:rPr>
          <w:b w:val="1"/>
          <w:bCs w:val="1"/>
          <w:rtl w:val="0"/>
        </w:rPr>
        <w:t xml:space="preserve">E-02: Exceeding Seat Limits.</w:t>
      </w:r>
      <w:r w:rsidDel="00000000" w:rsidR="00000000" w:rsidRPr="00000000">
        <w:rPr>
          <w:rtl w:val="0"/>
        </w:rPr>
        <w:t xml:space="preserve"> Admin revokes 1 user but tries to invite 5 new users via CSV. </w:t>
      </w:r>
      <w:r w:rsidDel="00000000" w:rsidR="00000000" w:rsidRPr="00000000">
        <w:rPr>
          <w:b w:val="1"/>
          <w:bCs w:val="1"/>
          <w:rtl w:val="0"/>
        </w:rPr>
        <w:t xml:space="preserve">RESOLUTION:</w:t>
      </w:r>
      <w:r w:rsidDel="00000000" w:rsidR="00000000" w:rsidRPr="00000000">
        <w:rPr>
          <w:rtl w:val="0"/>
        </w:rPr>
        <w:t xml:space="preserve"> System provisions the 1 available seat and queues the other 4 as "Pending," prompting the Admin to purchase more seats.</w:t>
      </w:r>
    </w:p>
    <w:p w:rsidR="00000000" w:rsidDel="00000000" w:rsidP="00000000" w:rsidRDefault="00000000" w:rsidRPr="00000000" w14:paraId="00001FA0">
      <w:pPr>
        <w:numPr>
          <w:ilvl w:val="0"/>
          <w:numId w:val="217"/>
        </w:numPr>
        <w:ind w:left="720" w:hanging="480"/>
        <w:rPr/>
      </w:pPr>
      <w:r w:rsidDel="00000000" w:rsidR="00000000" w:rsidRPr="00000000">
        <w:rPr>
          <w:b w:val="1"/>
          <w:bCs w:val="1"/>
          <w:rtl w:val="0"/>
        </w:rPr>
        <w:t xml:space="preserve">E-03: Revoking an Active Session.</w:t>
      </w:r>
      <w:r w:rsidDel="00000000" w:rsidR="00000000" w:rsidRPr="00000000">
        <w:rPr>
          <w:rtl w:val="0"/>
        </w:rPr>
        <w:t xml:space="preserve"> Admin revokes a license while the employee is literally mid-way through a mock interview. </w:t>
      </w:r>
      <w:r w:rsidDel="00000000" w:rsidR="00000000" w:rsidRPr="00000000">
        <w:rPr>
          <w:b w:val="1"/>
          <w:bCs w:val="1"/>
          <w:rtl w:val="0"/>
        </w:rPr>
        <w:t xml:space="preserve">RESOLUTION:</w:t>
      </w:r>
      <w:r w:rsidDel="00000000" w:rsidR="00000000" w:rsidRPr="00000000">
        <w:rPr>
          <w:rtl w:val="0"/>
        </w:rPr>
        <w:t xml:space="preserve"> The employee is allowed to finish the current session gracefully. The downgrade triggers upon their next navigation action.</w:t>
      </w:r>
    </w:p>
    <w:bookmarkStart w:colFirst="0" w:colLast="0" w:name="enu414aympnt" w:id="990"/>
    <w:bookmarkEnd w:id="990"/>
    <w:p w:rsidR="00000000" w:rsidDel="00000000" w:rsidP="00000000" w:rsidRDefault="00000000" w:rsidRPr="00000000" w14:paraId="00001FA1">
      <w:pPr>
        <w:pStyle w:val="Heading3"/>
        <w:rPr/>
      </w:pPr>
      <w:r w:rsidDel="00000000" w:rsidR="00000000" w:rsidRPr="00000000">
        <w:rPr>
          <w:rtl w:val="0"/>
        </w:rPr>
        <w:t xml:space="preserve">Validation Test Cases</w:t>
      </w:r>
    </w:p>
    <w:tbl>
      <w:tblPr>
        <w:tblStyle w:val="Table201"/>
        <w:tblW w:w="9310.0" w:type="dxa"/>
        <w:jc w:val="left"/>
        <w:tblInd w:w="-108.0" w:type="dxa"/>
        <w:tblLayout w:type="fixed"/>
        <w:tblLook w:val="0020"/>
      </w:tblPr>
      <w:tblGrid>
        <w:gridCol w:w="1222"/>
        <w:gridCol w:w="3177"/>
        <w:gridCol w:w="4911"/>
        <w:tblGridChange w:id="0">
          <w:tblGrid>
            <w:gridCol w:w="1222"/>
            <w:gridCol w:w="3177"/>
            <w:gridCol w:w="4911"/>
          </w:tblGrid>
        </w:tblGridChange>
      </w:tblGrid>
      <w:tr>
        <w:trPr>
          <w:cantSplit w:val="0"/>
          <w:tblHeader w:val="1"/>
        </w:trPr>
        <w:tc>
          <w:tcPr/>
          <w:p w:rsidR="00000000" w:rsidDel="00000000" w:rsidP="00000000" w:rsidRDefault="00000000" w:rsidRPr="00000000" w14:paraId="00001FA2">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b w:val="1"/>
                <w:bCs w:val="1"/>
                <w:color w:val="000000"/>
                <w:rtl w:val="0"/>
              </w:rPr>
              <w:t xml:space="preserve">Case ID</w:t>
            </w:r>
            <w:r w:rsidDel="00000000" w:rsidR="00000000" w:rsidRPr="00000000">
              <w:rPr>
                <w:rtl w:val="0"/>
              </w:rPr>
            </w:r>
          </w:p>
        </w:tc>
        <w:tc>
          <w:tcPr/>
          <w:p w:rsidR="00000000" w:rsidDel="00000000" w:rsidP="00000000" w:rsidRDefault="00000000" w:rsidRPr="00000000" w14:paraId="00001FA3">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b w:val="1"/>
                <w:bCs w:val="1"/>
                <w:color w:val="000000"/>
                <w:rtl w:val="0"/>
              </w:rPr>
              <w:t xml:space="preserve">Scenario</w:t>
            </w:r>
            <w:r w:rsidDel="00000000" w:rsidR="00000000" w:rsidRPr="00000000">
              <w:rPr>
                <w:rtl w:val="0"/>
              </w:rPr>
            </w:r>
          </w:p>
        </w:tc>
        <w:tc>
          <w:tcPr/>
          <w:p w:rsidR="00000000" w:rsidDel="00000000" w:rsidP="00000000" w:rsidRDefault="00000000" w:rsidRPr="00000000" w14:paraId="00001FA4">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b w:val="1"/>
                <w:bCs w:val="1"/>
                <w:color w:val="000000"/>
                <w:rtl w:val="0"/>
              </w:rPr>
              <w:t xml:space="preserve">Expected Result</w:t>
            </w:r>
            <w:r w:rsidDel="00000000" w:rsidR="00000000" w:rsidRPr="00000000">
              <w:rPr>
                <w:rtl w:val="0"/>
              </w:rPr>
            </w:r>
          </w:p>
        </w:tc>
      </w:tr>
      <w:tr>
        <w:trPr>
          <w:cantSplit w:val="0"/>
          <w:tblHeader w:val="0"/>
        </w:trPr>
        <w:tc>
          <w:tcPr/>
          <w:p w:rsidR="00000000" w:rsidDel="00000000" w:rsidP="00000000" w:rsidRDefault="00000000" w:rsidRPr="00000000" w14:paraId="00001FA5">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b w:val="1"/>
                <w:bCs w:val="1"/>
                <w:color w:val="000000"/>
                <w:rtl w:val="0"/>
              </w:rPr>
              <w:t xml:space="preserve">TC -001</w:t>
            </w:r>
            <w:r w:rsidDel="00000000" w:rsidR="00000000" w:rsidRPr="00000000">
              <w:rPr>
                <w:rtl w:val="0"/>
              </w:rPr>
            </w:r>
          </w:p>
        </w:tc>
        <w:tc>
          <w:tcPr/>
          <w:p w:rsidR="00000000" w:rsidDel="00000000" w:rsidP="00000000" w:rsidRDefault="00000000" w:rsidRPr="00000000" w14:paraId="00001FA6">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Revoke inactive user</w:t>
            </w:r>
          </w:p>
        </w:tc>
        <w:tc>
          <w:tcPr/>
          <w:p w:rsidR="00000000" w:rsidDel="00000000" w:rsidP="00000000" w:rsidRDefault="00000000" w:rsidRPr="00000000" w14:paraId="00001FA7">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Seat limit opens by +1; user is downgraded.</w:t>
            </w:r>
          </w:p>
        </w:tc>
      </w:tr>
      <w:tr>
        <w:trPr>
          <w:cantSplit w:val="0"/>
          <w:tblHeader w:val="0"/>
        </w:trPr>
        <w:tc>
          <w:tcPr/>
          <w:p w:rsidR="00000000" w:rsidDel="00000000" w:rsidP="00000000" w:rsidRDefault="00000000" w:rsidRPr="00000000" w14:paraId="00001FA8">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b w:val="1"/>
                <w:bCs w:val="1"/>
                <w:color w:val="000000"/>
                <w:rtl w:val="0"/>
              </w:rPr>
              <w:t xml:space="preserve">TC -002</w:t>
            </w:r>
            <w:r w:rsidDel="00000000" w:rsidR="00000000" w:rsidRPr="00000000">
              <w:rPr>
                <w:rtl w:val="0"/>
              </w:rPr>
            </w:r>
          </w:p>
        </w:tc>
        <w:tc>
          <w:tcPr/>
          <w:p w:rsidR="00000000" w:rsidDel="00000000" w:rsidP="00000000" w:rsidRDefault="00000000" w:rsidRPr="00000000" w14:paraId="00001FA9">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View historical ROI</w:t>
            </w:r>
          </w:p>
        </w:tc>
        <w:tc>
          <w:tcPr/>
          <w:p w:rsidR="00000000" w:rsidDel="00000000" w:rsidP="00000000" w:rsidRDefault="00000000" w:rsidRPr="00000000" w14:paraId="00001FAA">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Revoked user's past data accurately remains in the company aggregate.</w:t>
            </w:r>
          </w:p>
        </w:tc>
      </w:tr>
      <w:tr>
        <w:trPr>
          <w:cantSplit w:val="0"/>
          <w:tblHeader w:val="0"/>
        </w:trPr>
        <w:tc>
          <w:tcPr/>
          <w:p w:rsidR="00000000" w:rsidDel="00000000" w:rsidP="00000000" w:rsidRDefault="00000000" w:rsidRPr="00000000" w14:paraId="00001FAB">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b w:val="1"/>
                <w:bCs w:val="1"/>
                <w:color w:val="000000"/>
                <w:rtl w:val="0"/>
              </w:rPr>
              <w:t xml:space="preserve">TC -003</w:t>
            </w:r>
            <w:r w:rsidDel="00000000" w:rsidR="00000000" w:rsidRPr="00000000">
              <w:rPr>
                <w:rtl w:val="0"/>
              </w:rPr>
            </w:r>
          </w:p>
        </w:tc>
        <w:tc>
          <w:tcPr/>
          <w:p w:rsidR="00000000" w:rsidDel="00000000" w:rsidP="00000000" w:rsidRDefault="00000000" w:rsidRPr="00000000" w14:paraId="00001FAC">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Accidental revoke &amp; invite</w:t>
            </w:r>
          </w:p>
        </w:tc>
        <w:tc>
          <w:tcPr/>
          <w:p w:rsidR="00000000" w:rsidDel="00000000" w:rsidP="00000000" w:rsidRDefault="00000000" w:rsidRPr="00000000" w14:paraId="00001FAD">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re- Employee's account successfully re-links to the organization.</w:t>
            </w:r>
          </w:p>
        </w:tc>
      </w:tr>
      <w:tr>
        <w:trPr>
          <w:cantSplit w:val="0"/>
          <w:tblHeader w:val="0"/>
        </w:trPr>
        <w:tc>
          <w:tcPr/>
          <w:p w:rsidR="00000000" w:rsidDel="00000000" w:rsidP="00000000" w:rsidRDefault="00000000" w:rsidRPr="00000000" w14:paraId="00001FAE">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b w:val="1"/>
                <w:bCs w:val="1"/>
                <w:color w:val="000000"/>
                <w:rtl w:val="0"/>
              </w:rPr>
              <w:t xml:space="preserve">TC -004</w:t>
            </w:r>
            <w:r w:rsidDel="00000000" w:rsidR="00000000" w:rsidRPr="00000000">
              <w:rPr>
                <w:rtl w:val="0"/>
              </w:rPr>
            </w:r>
          </w:p>
        </w:tc>
        <w:tc>
          <w:tcPr/>
          <w:p w:rsidR="00000000" w:rsidDel="00000000" w:rsidP="00000000" w:rsidRDefault="00000000" w:rsidRPr="00000000" w14:paraId="00001FAF">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Try to over-invite</w:t>
            </w:r>
          </w:p>
        </w:tc>
        <w:tc>
          <w:tcPr/>
          <w:p w:rsidR="00000000" w:rsidDel="00000000" w:rsidP="00000000" w:rsidRDefault="00000000" w:rsidRPr="00000000" w14:paraId="00001FB0">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System caps invites at available active seats.</w:t>
            </w:r>
          </w:p>
        </w:tc>
      </w:tr>
      <w:tr>
        <w:trPr>
          <w:cantSplit w:val="0"/>
          <w:tblHeader w:val="0"/>
        </w:trPr>
        <w:tc>
          <w:tcPr/>
          <w:p w:rsidR="00000000" w:rsidDel="00000000" w:rsidP="00000000" w:rsidRDefault="00000000" w:rsidRPr="00000000" w14:paraId="00001FB1">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b w:val="1"/>
                <w:bCs w:val="1"/>
                <w:color w:val="000000"/>
                <w:rtl w:val="0"/>
              </w:rPr>
              <w:t xml:space="preserve"> TC-005 Here is the into spec ific</w:t>
            </w:r>
            <w:r w:rsidDel="00000000" w:rsidR="00000000" w:rsidRPr="00000000">
              <w:rPr>
                <w:rtl w:val="0"/>
              </w:rPr>
            </w:r>
          </w:p>
        </w:tc>
        <w:tc>
          <w:tcPr/>
          <w:p w:rsidR="00000000" w:rsidDel="00000000" w:rsidP="00000000" w:rsidRDefault="00000000" w:rsidRPr="00000000" w14:paraId="00001FB2">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Active session grace period next batch of 7 highly mechanics around</w:t>
            </w:r>
          </w:p>
        </w:tc>
        <w:tc>
          <w:tcPr/>
          <w:p w:rsidR="00000000" w:rsidDel="00000000" w:rsidP="00000000" w:rsidRDefault="00000000" w:rsidRPr="00000000" w14:paraId="00001FB3">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System delays the downgrade trigger until the current session concludes. detailed user stories (PSC-US-13 to PRN-US-12), diving deep video analysis, code-switching lists,</w:t>
            </w:r>
          </w:p>
          <w:p w:rsidR="00000000" w:rsidDel="00000000" w:rsidP="00000000" w:rsidRDefault="00000000" w:rsidRPr="00000000" w14:paraId="00001FB4">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WhatsApp</w:t>
            </w:r>
          </w:p>
        </w:tc>
      </w:tr>
    </w:tbl>
    <w:bookmarkStart w:colFirst="0" w:colLast="0" w:name="wvlp7frdsbq8" w:id="991"/>
    <w:bookmarkEnd w:id="991"/>
    <w:p w:rsidR="00000000" w:rsidDel="00000000" w:rsidP="00000000" w:rsidRDefault="00000000" w:rsidRPr="00000000" w14:paraId="00001FB5">
      <w:pPr>
        <w:pStyle w:val="Heading2"/>
        <w:rPr/>
      </w:pPr>
      <w:bookmarkStart w:colFirst="0" w:colLast="0" w:name="_n54cg6ykryl6" w:id="992"/>
      <w:bookmarkEnd w:id="992"/>
      <w:r w:rsidDel="00000000" w:rsidR="00000000" w:rsidRPr="00000000">
        <w:rPr>
          <w:rtl w:val="0"/>
        </w:rPr>
        <w:t xml:space="preserve">ENT-US-17: Enterprise Dashboard - Employee Course Completion Tracking</w:t>
      </w:r>
    </w:p>
    <w:p w:rsidR="00000000" w:rsidDel="00000000" w:rsidP="00000000" w:rsidRDefault="00000000" w:rsidRPr="00000000" w14:paraId="00001FB6">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b w:val="1"/>
          <w:bCs w:val="1"/>
          <w:color w:val="000000"/>
          <w:rtl w:val="0"/>
        </w:rPr>
        <w:t xml:space="preserve">STATUS:</w:t>
      </w:r>
      <w:r w:rsidDel="00000000" w:rsidR="00000000" w:rsidRPr="00000000">
        <w:rPr>
          <w:color w:val="000000"/>
          <w:rtl w:val="0"/>
        </w:rPr>
        <w:t xml:space="preserve"> In Development </w:t>
      </w:r>
      <w:r w:rsidDel="00000000" w:rsidR="00000000" w:rsidRPr="00000000">
        <w:rPr>
          <w:b w:val="1"/>
          <w:bCs w:val="1"/>
          <w:color w:val="000000"/>
          <w:rtl w:val="0"/>
        </w:rPr>
        <w:t xml:space="preserve">PRIORITY: High ACTOR:</w:t>
      </w:r>
      <w:r w:rsidDel="00000000" w:rsidR="00000000" w:rsidRPr="00000000">
        <w:rPr>
          <w:color w:val="000000"/>
          <w:rtl w:val="0"/>
        </w:rPr>
        <w:t xml:space="preserve"> Organization Admin</w:t>
      </w:r>
    </w:p>
    <w:p w:rsidR="00000000" w:rsidDel="00000000" w:rsidP="00000000" w:rsidRDefault="00000000" w:rsidRPr="00000000" w14:paraId="00001FB7">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b w:val="1"/>
          <w:bCs w:val="1"/>
          <w:i w:val="1"/>
          <w:iCs w:val="1"/>
          <w:color w:val="000000"/>
          <w:rtl w:val="0"/>
        </w:rPr>
        <w:t xml:space="preserve">Intent:</w:t>
      </w:r>
      <w:r w:rsidDel="00000000" w:rsidR="00000000" w:rsidRPr="00000000">
        <w:rPr>
          <w:i w:val="1"/>
          <w:iCs w:val="1"/>
          <w:color w:val="000000"/>
          <w:rtl w:val="0"/>
        </w:rPr>
        <w:t xml:space="preserve"> To track exact course completion percentages across the assigned Learning Paths to ensure employees are actively utilizing the purchased corporate training.</w:t>
      </w:r>
      <w:r w:rsidDel="00000000" w:rsidR="00000000" w:rsidRPr="00000000">
        <w:rPr>
          <w:rtl w:val="0"/>
        </w:rPr>
      </w:r>
    </w:p>
    <w:bookmarkStart w:colFirst="0" w:colLast="0" w:name="usd7d26jr9ib" w:id="993"/>
    <w:bookmarkEnd w:id="993"/>
    <w:p w:rsidR="00000000" w:rsidDel="00000000" w:rsidP="00000000" w:rsidRDefault="00000000" w:rsidRPr="00000000" w14:paraId="00001FB8">
      <w:pPr>
        <w:pStyle w:val="Heading3"/>
        <w:rPr/>
      </w:pPr>
      <w:r w:rsidDel="00000000" w:rsidR="00000000" w:rsidRPr="00000000">
        <w:rPr>
          <w:rtl w:val="0"/>
        </w:rPr>
        <w:t xml:space="preserve">Happy Path Steps</w:t>
      </w:r>
    </w:p>
    <w:p w:rsidR="00000000" w:rsidDel="00000000" w:rsidP="00000000" w:rsidRDefault="00000000" w:rsidRPr="00000000" w14:paraId="00001FB9">
      <w:pPr>
        <w:numPr>
          <w:ilvl w:val="0"/>
          <w:numId w:val="218"/>
        </w:numPr>
        <w:ind w:left="720" w:hanging="480"/>
        <w:rPr/>
      </w:pPr>
      <w:r w:rsidDel="00000000" w:rsidR="00000000" w:rsidRPr="00000000">
        <w:rPr>
          <w:b w:val="1"/>
          <w:bCs w:val="1"/>
          <w:rtl w:val="0"/>
        </w:rPr>
        <w:t xml:space="preserve">Navigation:</w:t>
      </w:r>
      <w:r w:rsidDel="00000000" w:rsidR="00000000" w:rsidRPr="00000000">
        <w:rPr>
          <w:rtl w:val="0"/>
        </w:rPr>
        <w:t xml:space="preserve"> Admin logs into the Enterprise Learning Dashboard.</w:t>
      </w:r>
    </w:p>
    <w:p w:rsidR="00000000" w:rsidDel="00000000" w:rsidP="00000000" w:rsidRDefault="00000000" w:rsidRPr="00000000" w14:paraId="00001FBA">
      <w:pPr>
        <w:numPr>
          <w:ilvl w:val="0"/>
          <w:numId w:val="218"/>
        </w:numPr>
        <w:ind w:left="720" w:hanging="480"/>
        <w:rPr/>
      </w:pPr>
      <w:r w:rsidDel="00000000" w:rsidR="00000000" w:rsidRPr="00000000">
        <w:rPr>
          <w:b w:val="1"/>
          <w:bCs w:val="1"/>
          <w:rtl w:val="0"/>
        </w:rPr>
        <w:t xml:space="preserve">View Assignments:</w:t>
      </w:r>
      <w:r w:rsidDel="00000000" w:rsidR="00000000" w:rsidRPr="00000000">
        <w:rPr>
          <w:rtl w:val="0"/>
        </w:rPr>
        <w:t xml:space="preserve"> Admin navigates to the "Course Completion" tab.</w:t>
      </w:r>
    </w:p>
    <w:p w:rsidR="00000000" w:rsidDel="00000000" w:rsidP="00000000" w:rsidRDefault="00000000" w:rsidRPr="00000000" w14:paraId="00001FBB">
      <w:pPr>
        <w:numPr>
          <w:ilvl w:val="0"/>
          <w:numId w:val="218"/>
        </w:numPr>
        <w:ind w:left="720" w:hanging="480"/>
        <w:rPr/>
      </w:pPr>
      <w:r w:rsidDel="00000000" w:rsidR="00000000" w:rsidRPr="00000000">
        <w:rPr>
          <w:b w:val="1"/>
          <w:bCs w:val="1"/>
          <w:rtl w:val="0"/>
        </w:rPr>
        <w:t xml:space="preserve">Data Aggregation:</w:t>
      </w:r>
      <w:r w:rsidDel="00000000" w:rsidR="00000000" w:rsidRPr="00000000">
        <w:rPr>
          <w:rtl w:val="0"/>
        </w:rPr>
        <w:t xml:space="preserve"> System displays a team-wide completion percentage (e.g., "Team A is 65% complete with Workplace English").</w:t>
      </w:r>
    </w:p>
    <w:p w:rsidR="00000000" w:rsidDel="00000000" w:rsidP="00000000" w:rsidRDefault="00000000" w:rsidRPr="00000000" w14:paraId="00001FBC">
      <w:pPr>
        <w:numPr>
          <w:ilvl w:val="0"/>
          <w:numId w:val="218"/>
        </w:numPr>
        <w:ind w:left="720" w:hanging="480"/>
        <w:rPr/>
      </w:pPr>
      <w:r w:rsidDel="00000000" w:rsidR="00000000" w:rsidRPr="00000000">
        <w:rPr>
          <w:b w:val="1"/>
          <w:bCs w:val="1"/>
          <w:rtl w:val="0"/>
        </w:rPr>
        <w:t xml:space="preserve">Drill-Down:</w:t>
      </w:r>
      <w:r w:rsidDel="00000000" w:rsidR="00000000" w:rsidRPr="00000000">
        <w:rPr>
          <w:rtl w:val="0"/>
        </w:rPr>
        <w:t xml:space="preserve"> Admin clicks on "Team A" to see individual employee progress bars (e.g., "John Doe - 2/10 modules completed").</w:t>
      </w:r>
    </w:p>
    <w:p w:rsidR="00000000" w:rsidDel="00000000" w:rsidP="00000000" w:rsidRDefault="00000000" w:rsidRPr="00000000" w14:paraId="00001FBD">
      <w:pPr>
        <w:numPr>
          <w:ilvl w:val="0"/>
          <w:numId w:val="218"/>
        </w:numPr>
        <w:ind w:left="720" w:hanging="480"/>
        <w:rPr/>
      </w:pPr>
      <w:r w:rsidDel="00000000" w:rsidR="00000000" w:rsidRPr="00000000">
        <w:rPr>
          <w:b w:val="1"/>
          <w:bCs w:val="1"/>
          <w:rtl w:val="0"/>
        </w:rPr>
        <w:t xml:space="preserve">Intervention:</w:t>
      </w:r>
      <w:r w:rsidDel="00000000" w:rsidR="00000000" w:rsidRPr="00000000">
        <w:rPr>
          <w:rtl w:val="0"/>
        </w:rPr>
        <w:t xml:space="preserve"> Admin clicks a "Send Reminder" button next to lagging employees to trigger a push notification encouraging them to practice.</w:t>
      </w:r>
    </w:p>
    <w:bookmarkStart w:colFirst="0" w:colLast="0" w:name="kjgi7wskqo6d" w:id="994"/>
    <w:bookmarkEnd w:id="994"/>
    <w:p w:rsidR="00000000" w:rsidDel="00000000" w:rsidP="00000000" w:rsidRDefault="00000000" w:rsidRPr="00000000" w14:paraId="00001FBE">
      <w:pPr>
        <w:pStyle w:val="Heading3"/>
        <w:rPr/>
      </w:pPr>
      <w:r w:rsidDel="00000000" w:rsidR="00000000" w:rsidRPr="00000000">
        <w:rPr>
          <w:rtl w:val="0"/>
        </w:rPr>
        <w:t xml:space="preserve">Acceptance Criteria</w:t>
      </w:r>
    </w:p>
    <w:p w:rsidR="00000000" w:rsidDel="00000000" w:rsidP="00000000" w:rsidRDefault="00000000" w:rsidRPr="00000000" w14:paraId="00001FBF">
      <w:pPr>
        <w:numPr>
          <w:ilvl w:val="0"/>
          <w:numId w:val="220"/>
        </w:numPr>
        <w:ind w:left="720" w:hanging="480"/>
        <w:rPr/>
      </w:pPr>
      <w:r w:rsidDel="00000000" w:rsidR="00000000" w:rsidRPr="00000000">
        <w:rPr>
          <w:rtl w:val="0"/>
        </w:rPr>
        <w:t xml:space="preserve">The system must track completion at both the macro (Team) and micro (Individual) levels.</w:t>
      </w:r>
    </w:p>
    <w:p w:rsidR="00000000" w:rsidDel="00000000" w:rsidP="00000000" w:rsidRDefault="00000000" w:rsidRPr="00000000" w14:paraId="00001FC0">
      <w:pPr>
        <w:numPr>
          <w:ilvl w:val="0"/>
          <w:numId w:val="220"/>
        </w:numPr>
        <w:ind w:left="720" w:hanging="480"/>
        <w:rPr/>
      </w:pPr>
      <w:r w:rsidDel="00000000" w:rsidR="00000000" w:rsidRPr="00000000">
        <w:rPr>
          <w:rtl w:val="0"/>
        </w:rPr>
        <w:t xml:space="preserve">Admin intervention (reminders) must be executed seamlessly within the platform.</w:t>
      </w:r>
    </w:p>
    <w:bookmarkStart w:colFirst="0" w:colLast="0" w:name="9dsz4whzxgno" w:id="995"/>
    <w:bookmarkEnd w:id="995"/>
    <w:p w:rsidR="00000000" w:rsidDel="00000000" w:rsidP="00000000" w:rsidRDefault="00000000" w:rsidRPr="00000000" w14:paraId="00001FC1">
      <w:pPr>
        <w:pStyle w:val="Heading3"/>
        <w:rPr/>
      </w:pPr>
      <w:r w:rsidDel="00000000" w:rsidR="00000000" w:rsidRPr="00000000">
        <w:rPr>
          <w:rtl w:val="0"/>
        </w:rPr>
        <w:t xml:space="preserve">Exception Handling</w:t>
      </w:r>
    </w:p>
    <w:p w:rsidR="00000000" w:rsidDel="00000000" w:rsidP="00000000" w:rsidRDefault="00000000" w:rsidRPr="00000000" w14:paraId="00001FC2">
      <w:pPr>
        <w:numPr>
          <w:ilvl w:val="0"/>
          <w:numId w:val="221"/>
        </w:numPr>
        <w:ind w:left="720" w:hanging="480"/>
        <w:rPr/>
      </w:pPr>
      <w:r w:rsidDel="00000000" w:rsidR="00000000" w:rsidRPr="00000000">
        <w:rPr>
          <w:b w:val="1"/>
          <w:bCs w:val="1"/>
          <w:rtl w:val="0"/>
        </w:rPr>
        <w:t xml:space="preserve">E-01: Admin Spams Reminders.</w:t>
      </w:r>
      <w:r w:rsidDel="00000000" w:rsidR="00000000" w:rsidRPr="00000000">
        <w:rPr>
          <w:rtl w:val="0"/>
        </w:rPr>
        <w:t xml:space="preserve"> Admin clicks "Send Reminder" 10 times in one minute for the same employee. </w:t>
      </w:r>
      <w:r w:rsidDel="00000000" w:rsidR="00000000" w:rsidRPr="00000000">
        <w:rPr>
          <w:b w:val="1"/>
          <w:bCs w:val="1"/>
          <w:rtl w:val="0"/>
        </w:rPr>
        <w:t xml:space="preserve">RESOLUTION:</w:t>
      </w:r>
      <w:r w:rsidDel="00000000" w:rsidR="00000000" w:rsidRPr="00000000">
        <w:rPr>
          <w:rtl w:val="0"/>
        </w:rPr>
        <w:t xml:space="preserve"> System enforces a 24-hour cooldown on manual reminder pushes to prevent employee notification fatigue and potential HR complaints.</w:t>
      </w:r>
    </w:p>
    <w:p w:rsidR="00000000" w:rsidDel="00000000" w:rsidP="00000000" w:rsidRDefault="00000000" w:rsidRPr="00000000" w14:paraId="00001FC3">
      <w:pPr>
        <w:numPr>
          <w:ilvl w:val="0"/>
          <w:numId w:val="221"/>
        </w:numPr>
        <w:ind w:left="720" w:hanging="480"/>
        <w:rPr/>
      </w:pPr>
      <w:r w:rsidDel="00000000" w:rsidR="00000000" w:rsidRPr="00000000">
        <w:rPr>
          <w:b w:val="1"/>
          <w:bCs w:val="1"/>
          <w:rtl w:val="0"/>
        </w:rPr>
        <w:t xml:space="preserve">E-02: Employee Completes Path During Review.</w:t>
      </w:r>
      <w:r w:rsidDel="00000000" w:rsidR="00000000" w:rsidRPr="00000000">
        <w:rPr>
          <w:rtl w:val="0"/>
        </w:rPr>
        <w:t xml:space="preserve"> An employee finishes their final module at the exact moment the Admin is viewing their 90% completion status. </w:t>
      </w:r>
      <w:r w:rsidDel="00000000" w:rsidR="00000000" w:rsidRPr="00000000">
        <w:rPr>
          <w:b w:val="1"/>
          <w:bCs w:val="1"/>
          <w:rtl w:val="0"/>
        </w:rPr>
        <w:t xml:space="preserve">RESOLUTION:</w:t>
      </w:r>
      <w:r w:rsidDel="00000000" w:rsidR="00000000" w:rsidRPr="00000000">
        <w:rPr>
          <w:rtl w:val="0"/>
        </w:rPr>
        <w:t xml:space="preserve"> The dashboard relies on real-time WebSockets or a manual refresh state to update the progress bar to 100% and mark the user as "Completed."</w:t>
      </w:r>
    </w:p>
    <w:p w:rsidR="00000000" w:rsidDel="00000000" w:rsidP="00000000" w:rsidRDefault="00000000" w:rsidRPr="00000000" w14:paraId="00001FC4">
      <w:pPr>
        <w:numPr>
          <w:ilvl w:val="0"/>
          <w:numId w:val="221"/>
        </w:numPr>
        <w:ind w:left="720" w:hanging="480"/>
        <w:rPr/>
      </w:pPr>
      <w:r w:rsidDel="00000000" w:rsidR="00000000" w:rsidRPr="00000000">
        <w:rPr>
          <w:b w:val="1"/>
          <w:bCs w:val="1"/>
          <w:rtl w:val="0"/>
        </w:rPr>
        <w:t xml:space="preserve">E-03: Unassigned Employees Display.</w:t>
      </w:r>
      <w:r w:rsidDel="00000000" w:rsidR="00000000" w:rsidRPr="00000000">
        <w:rPr>
          <w:rtl w:val="0"/>
        </w:rPr>
        <w:t xml:space="preserve"> An employee was invited but never assigned a learning path. </w:t>
      </w:r>
      <w:r w:rsidDel="00000000" w:rsidR="00000000" w:rsidRPr="00000000">
        <w:rPr>
          <w:b w:val="1"/>
          <w:bCs w:val="1"/>
          <w:rtl w:val="0"/>
        </w:rPr>
        <w:t xml:space="preserve">RESOLUTION:</w:t>
      </w:r>
      <w:r w:rsidDel="00000000" w:rsidR="00000000" w:rsidRPr="00000000">
        <w:rPr>
          <w:rtl w:val="0"/>
        </w:rPr>
        <w:t xml:space="preserve"> They appear in a distinct "Unassigned" group under Course Completion, prompting the Admin to assign them a path rather than showing 0% completion.</w:t>
      </w:r>
    </w:p>
    <w:bookmarkStart w:colFirst="0" w:colLast="0" w:name="f3y75yqaqh84" w:id="996"/>
    <w:bookmarkEnd w:id="996"/>
    <w:p w:rsidR="00000000" w:rsidDel="00000000" w:rsidP="00000000" w:rsidRDefault="00000000" w:rsidRPr="00000000" w14:paraId="00001FC5">
      <w:pPr>
        <w:pStyle w:val="Heading3"/>
        <w:rPr/>
      </w:pPr>
      <w:r w:rsidDel="00000000" w:rsidR="00000000" w:rsidRPr="00000000">
        <w:rPr>
          <w:rtl w:val="0"/>
        </w:rPr>
        <w:t xml:space="preserve">Validation Test Cases</w:t>
      </w:r>
    </w:p>
    <w:tbl>
      <w:tblPr>
        <w:tblStyle w:val="Table202"/>
        <w:tblW w:w="9310.0" w:type="dxa"/>
        <w:jc w:val="left"/>
        <w:tblInd w:w="-108.0" w:type="dxa"/>
        <w:tblLayout w:type="fixed"/>
        <w:tblLook w:val="0020"/>
      </w:tblPr>
      <w:tblGrid>
        <w:gridCol w:w="891"/>
        <w:gridCol w:w="3072"/>
        <w:gridCol w:w="5347"/>
        <w:tblGridChange w:id="0">
          <w:tblGrid>
            <w:gridCol w:w="891"/>
            <w:gridCol w:w="3072"/>
            <w:gridCol w:w="5347"/>
          </w:tblGrid>
        </w:tblGridChange>
      </w:tblGrid>
      <w:tr>
        <w:trPr>
          <w:cantSplit w:val="0"/>
          <w:tblHeader w:val="1"/>
        </w:trPr>
        <w:tc>
          <w:tcPr/>
          <w:p w:rsidR="00000000" w:rsidDel="00000000" w:rsidP="00000000" w:rsidRDefault="00000000" w:rsidRPr="00000000" w14:paraId="00001FC6">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b w:val="1"/>
                <w:bCs w:val="1"/>
                <w:color w:val="000000"/>
                <w:rtl w:val="0"/>
              </w:rPr>
              <w:t xml:space="preserve"> Case ID</w:t>
            </w:r>
            <w:r w:rsidDel="00000000" w:rsidR="00000000" w:rsidRPr="00000000">
              <w:rPr>
                <w:rtl w:val="0"/>
              </w:rPr>
            </w:r>
          </w:p>
        </w:tc>
        <w:tc>
          <w:tcPr/>
          <w:p w:rsidR="00000000" w:rsidDel="00000000" w:rsidP="00000000" w:rsidRDefault="00000000" w:rsidRPr="00000000" w14:paraId="00001FC7">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b w:val="1"/>
                <w:bCs w:val="1"/>
                <w:color w:val="000000"/>
                <w:rtl w:val="0"/>
              </w:rPr>
              <w:t xml:space="preserve">Scenario</w:t>
            </w:r>
            <w:r w:rsidDel="00000000" w:rsidR="00000000" w:rsidRPr="00000000">
              <w:rPr>
                <w:rtl w:val="0"/>
              </w:rPr>
            </w:r>
          </w:p>
        </w:tc>
        <w:tc>
          <w:tcPr/>
          <w:p w:rsidR="00000000" w:rsidDel="00000000" w:rsidP="00000000" w:rsidRDefault="00000000" w:rsidRPr="00000000" w14:paraId="00001FC8">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b w:val="1"/>
                <w:bCs w:val="1"/>
                <w:color w:val="000000"/>
                <w:rtl w:val="0"/>
              </w:rPr>
              <w:t xml:space="preserve">Expected Result</w:t>
            </w:r>
            <w:r w:rsidDel="00000000" w:rsidR="00000000" w:rsidRPr="00000000">
              <w:rPr>
                <w:rtl w:val="0"/>
              </w:rPr>
            </w:r>
          </w:p>
        </w:tc>
      </w:tr>
      <w:tr>
        <w:trPr>
          <w:cantSplit w:val="0"/>
          <w:tblHeader w:val="0"/>
        </w:trPr>
        <w:tc>
          <w:tcPr/>
          <w:p w:rsidR="00000000" w:rsidDel="00000000" w:rsidP="00000000" w:rsidRDefault="00000000" w:rsidRPr="00000000" w14:paraId="00001FC9">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b w:val="1"/>
                <w:bCs w:val="1"/>
                <w:color w:val="000000"/>
                <w:rtl w:val="0"/>
              </w:rPr>
              <w:t xml:space="preserve"> TC-0 01</w:t>
            </w:r>
            <w:r w:rsidDel="00000000" w:rsidR="00000000" w:rsidRPr="00000000">
              <w:rPr>
                <w:rtl w:val="0"/>
              </w:rPr>
            </w:r>
          </w:p>
        </w:tc>
        <w:tc>
          <w:tcPr/>
          <w:p w:rsidR="00000000" w:rsidDel="00000000" w:rsidP="00000000" w:rsidRDefault="00000000" w:rsidRPr="00000000" w14:paraId="00001FCA">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View team completion %</w:t>
            </w:r>
          </w:p>
        </w:tc>
        <w:tc>
          <w:tcPr/>
          <w:p w:rsidR="00000000" w:rsidDel="00000000" w:rsidP="00000000" w:rsidRDefault="00000000" w:rsidRPr="00000000" w14:paraId="00001FCB">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Dashboard accurately aggregates individual completions into a team average.</w:t>
            </w:r>
          </w:p>
        </w:tc>
      </w:tr>
      <w:tr>
        <w:trPr>
          <w:cantSplit w:val="0"/>
          <w:tblHeader w:val="0"/>
        </w:trPr>
        <w:tc>
          <w:tcPr/>
          <w:p w:rsidR="00000000" w:rsidDel="00000000" w:rsidP="00000000" w:rsidRDefault="00000000" w:rsidRPr="00000000" w14:paraId="00001FCC">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b w:val="1"/>
                <w:bCs w:val="1"/>
                <w:color w:val="000000"/>
                <w:rtl w:val="0"/>
              </w:rPr>
              <w:t xml:space="preserve"> TC-0 02</w:t>
            </w:r>
            <w:r w:rsidDel="00000000" w:rsidR="00000000" w:rsidRPr="00000000">
              <w:rPr>
                <w:rtl w:val="0"/>
              </w:rPr>
            </w:r>
          </w:p>
        </w:tc>
        <w:tc>
          <w:tcPr/>
          <w:p w:rsidR="00000000" w:rsidDel="00000000" w:rsidP="00000000" w:rsidRDefault="00000000" w:rsidRPr="00000000" w14:paraId="00001FCD">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Send manual reminder</w:t>
            </w:r>
          </w:p>
        </w:tc>
        <w:tc>
          <w:tcPr/>
          <w:p w:rsidR="00000000" w:rsidDel="00000000" w:rsidP="00000000" w:rsidRDefault="00000000" w:rsidRPr="00000000" w14:paraId="00001FCE">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Notification is dispatched to the employee's device.</w:t>
            </w:r>
          </w:p>
        </w:tc>
      </w:tr>
      <w:tr>
        <w:trPr>
          <w:cantSplit w:val="0"/>
          <w:tblHeader w:val="0"/>
        </w:trPr>
        <w:tc>
          <w:tcPr/>
          <w:p w:rsidR="00000000" w:rsidDel="00000000" w:rsidP="00000000" w:rsidRDefault="00000000" w:rsidRPr="00000000" w14:paraId="00001FCF">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b w:val="1"/>
                <w:bCs w:val="1"/>
                <w:color w:val="000000"/>
                <w:rtl w:val="0"/>
              </w:rPr>
              <w:t xml:space="preserve"> TC-0 03</w:t>
            </w:r>
            <w:r w:rsidDel="00000000" w:rsidR="00000000" w:rsidRPr="00000000">
              <w:rPr>
                <w:rtl w:val="0"/>
              </w:rPr>
            </w:r>
          </w:p>
        </w:tc>
        <w:tc>
          <w:tcPr/>
          <w:p w:rsidR="00000000" w:rsidDel="00000000" w:rsidP="00000000" w:rsidRDefault="00000000" w:rsidRPr="00000000" w14:paraId="00001FD0">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Reminder spam protection</w:t>
            </w:r>
          </w:p>
        </w:tc>
        <w:tc>
          <w:tcPr/>
          <w:p w:rsidR="00000000" w:rsidDel="00000000" w:rsidP="00000000" w:rsidRDefault="00000000" w:rsidRPr="00000000" w14:paraId="00001FD1">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UI disables the reminder button for 24 hours after a click.</w:t>
            </w:r>
          </w:p>
        </w:tc>
      </w:tr>
      <w:tr>
        <w:trPr>
          <w:cantSplit w:val="0"/>
          <w:tblHeader w:val="0"/>
        </w:trPr>
        <w:tc>
          <w:tcPr/>
          <w:p w:rsidR="00000000" w:rsidDel="00000000" w:rsidP="00000000" w:rsidRDefault="00000000" w:rsidRPr="00000000" w14:paraId="00001FD2">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b w:val="1"/>
                <w:bCs w:val="1"/>
                <w:color w:val="000000"/>
                <w:rtl w:val="0"/>
              </w:rPr>
              <w:t xml:space="preserve"> TC-0 04</w:t>
            </w:r>
            <w:r w:rsidDel="00000000" w:rsidR="00000000" w:rsidRPr="00000000">
              <w:rPr>
                <w:rtl w:val="0"/>
              </w:rPr>
            </w:r>
          </w:p>
        </w:tc>
        <w:tc>
          <w:tcPr/>
          <w:p w:rsidR="00000000" w:rsidDel="00000000" w:rsidP="00000000" w:rsidRDefault="00000000" w:rsidRPr="00000000" w14:paraId="00001FD3">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View unassigned employees</w:t>
            </w:r>
          </w:p>
        </w:tc>
        <w:tc>
          <w:tcPr/>
          <w:p w:rsidR="00000000" w:rsidDel="00000000" w:rsidP="00000000" w:rsidRDefault="00000000" w:rsidRPr="00000000" w14:paraId="00001FD4">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Employees without paths are clearly separated from the 0% completion group.</w:t>
            </w:r>
          </w:p>
        </w:tc>
      </w:tr>
      <w:tr>
        <w:trPr>
          <w:cantSplit w:val="0"/>
          <w:tblHeader w:val="0"/>
        </w:trPr>
        <w:tc>
          <w:tcPr/>
          <w:p w:rsidR="00000000" w:rsidDel="00000000" w:rsidP="00000000" w:rsidRDefault="00000000" w:rsidRPr="00000000" w14:paraId="00001FD5">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b w:val="1"/>
                <w:bCs w:val="1"/>
                <w:color w:val="000000"/>
                <w:rtl w:val="0"/>
              </w:rPr>
              <w:t xml:space="preserve"> TC-0 05</w:t>
            </w:r>
            <w:r w:rsidDel="00000000" w:rsidR="00000000" w:rsidRPr="00000000">
              <w:rPr>
                <w:rtl w:val="0"/>
              </w:rPr>
            </w:r>
          </w:p>
        </w:tc>
        <w:tc>
          <w:tcPr/>
          <w:p w:rsidR="00000000" w:rsidDel="00000000" w:rsidP="00000000" w:rsidRDefault="00000000" w:rsidRPr="00000000" w14:paraId="00001FD6">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Employee finishes module</w:t>
            </w:r>
          </w:p>
        </w:tc>
        <w:tc>
          <w:tcPr/>
          <w:p w:rsidR="00000000" w:rsidDel="00000000" w:rsidP="00000000" w:rsidRDefault="00000000" w:rsidRPr="00000000" w14:paraId="00001FD7">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Admin dashboard reflects the updated progress bar accurately.</w:t>
            </w:r>
          </w:p>
        </w:tc>
      </w:tr>
    </w:tbl>
    <w:bookmarkStart w:colFirst="0" w:colLast="0" w:name="tpwi2cbcwvlm" w:id="997"/>
    <w:bookmarkEnd w:id="997"/>
    <w:p w:rsidR="00000000" w:rsidDel="00000000" w:rsidP="00000000" w:rsidRDefault="00000000" w:rsidRPr="00000000" w14:paraId="00001FD8">
      <w:pPr>
        <w:pStyle w:val="Heading1"/>
        <w:rPr/>
      </w:pPr>
      <w:bookmarkStart w:colFirst="0" w:colLast="0" w:name="_owwj6ssb5cu6" w:id="998"/>
      <w:bookmarkEnd w:id="998"/>
      <w:r w:rsidDel="00000000" w:rsidR="00000000" w:rsidRPr="00000000">
        <w:rPr>
          <w:rtl w:val="0"/>
        </w:rPr>
        <w:t xml:space="preserve">Privacy &amp; Data Management</w:t>
      </w:r>
    </w:p>
    <w:p w:rsidR="00000000" w:rsidDel="00000000" w:rsidP="00000000" w:rsidRDefault="00000000" w:rsidRPr="00000000" w14:paraId="00001FD9">
      <w:pPr>
        <w:rPr/>
      </w:pPr>
      <w:r w:rsidDel="00000000" w:rsidR="00000000" w:rsidRPr="00000000">
        <w:rPr>
          <w:rtl w:val="0"/>
        </w:rPr>
      </w:r>
    </w:p>
    <w:p w:rsidR="00000000" w:rsidDel="00000000" w:rsidP="00000000" w:rsidRDefault="00000000" w:rsidRPr="00000000" w14:paraId="00001FDA">
      <w:pPr>
        <w:pStyle w:val="Heading2"/>
        <w:spacing w:line="276" w:lineRule="auto"/>
        <w:rPr>
          <w:sz w:val="26"/>
          <w:szCs w:val="26"/>
        </w:rPr>
      </w:pPr>
      <w:bookmarkStart w:colFirst="0" w:colLast="0" w:name="_1rejx3xr48o" w:id="999"/>
      <w:bookmarkEnd w:id="999"/>
      <w:r w:rsidDel="00000000" w:rsidR="00000000" w:rsidRPr="00000000">
        <w:rPr>
          <w:sz w:val="26"/>
          <w:szCs w:val="26"/>
          <w:rtl w:val="0"/>
        </w:rPr>
        <w:t xml:space="preserve">PRIV-US-01: User Data Export (GDPR/CCPA)</w:t>
      </w:r>
    </w:p>
    <w:p w:rsidR="00000000" w:rsidDel="00000000" w:rsidP="00000000" w:rsidRDefault="00000000" w:rsidRPr="00000000" w14:paraId="00001FDB">
      <w:pPr>
        <w:spacing w:line="276" w:lineRule="auto"/>
        <w:rPr>
          <w:sz w:val="22"/>
          <w:szCs w:val="22"/>
        </w:rPr>
      </w:pPr>
      <w:r w:rsidDel="00000000" w:rsidR="00000000" w:rsidRPr="00000000">
        <w:rPr>
          <w:sz w:val="22"/>
          <w:szCs w:val="22"/>
          <w:rtl w:val="0"/>
        </w:rPr>
        <w:t xml:space="preserve">STATUS: In Development    PRIORITY: High    ACTOR: Learner</w:t>
      </w:r>
    </w:p>
    <w:p w:rsidR="00000000" w:rsidDel="00000000" w:rsidP="00000000" w:rsidRDefault="00000000" w:rsidRPr="00000000" w14:paraId="00001FDC">
      <w:pPr>
        <w:spacing w:line="276" w:lineRule="auto"/>
        <w:rPr>
          <w:sz w:val="22"/>
          <w:szCs w:val="22"/>
        </w:rPr>
      </w:pPr>
      <w:r w:rsidDel="00000000" w:rsidR="00000000" w:rsidRPr="00000000">
        <w:rPr>
          <w:b w:val="1"/>
          <w:bCs w:val="1"/>
          <w:sz w:val="22"/>
          <w:szCs w:val="22"/>
          <w:rtl w:val="0"/>
        </w:rPr>
        <w:t xml:space="preserve">Intent: </w:t>
      </w:r>
      <w:r w:rsidDel="00000000" w:rsidR="00000000" w:rsidRPr="00000000">
        <w:rPr>
          <w:sz w:val="22"/>
          <w:szCs w:val="22"/>
          <w:rtl w:val="0"/>
        </w:rPr>
        <w:t xml:space="preserve">Export all personal data in a machine-readable format.</w:t>
      </w:r>
    </w:p>
    <w:p w:rsidR="00000000" w:rsidDel="00000000" w:rsidP="00000000" w:rsidRDefault="00000000" w:rsidRPr="00000000" w14:paraId="00001FDD">
      <w:pPr>
        <w:pStyle w:val="Heading3"/>
        <w:spacing w:line="276" w:lineRule="auto"/>
        <w:rPr>
          <w:sz w:val="22"/>
          <w:szCs w:val="22"/>
        </w:rPr>
      </w:pPr>
      <w:r w:rsidDel="00000000" w:rsidR="00000000" w:rsidRPr="00000000">
        <w:rPr>
          <w:sz w:val="22"/>
          <w:szCs w:val="22"/>
          <w:rtl w:val="0"/>
        </w:rPr>
        <w:t xml:space="preserve">Happy Path Steps</w:t>
      </w:r>
    </w:p>
    <w:p w:rsidR="00000000" w:rsidDel="00000000" w:rsidP="00000000" w:rsidRDefault="00000000" w:rsidRPr="00000000" w14:paraId="00001FDE">
      <w:pPr>
        <w:spacing w:line="276" w:lineRule="auto"/>
        <w:rPr>
          <w:sz w:val="22"/>
          <w:szCs w:val="22"/>
        </w:rPr>
      </w:pPr>
      <w:r w:rsidDel="00000000" w:rsidR="00000000" w:rsidRPr="00000000">
        <w:rPr>
          <w:sz w:val="22"/>
          <w:szCs w:val="22"/>
          <w:rtl w:val="0"/>
        </w:rPr>
        <w:t xml:space="preserve">1. Open Privacy Settings.</w:t>
      </w:r>
    </w:p>
    <w:p w:rsidR="00000000" w:rsidDel="00000000" w:rsidP="00000000" w:rsidRDefault="00000000" w:rsidRPr="00000000" w14:paraId="00001FDF">
      <w:pPr>
        <w:spacing w:line="276" w:lineRule="auto"/>
        <w:rPr>
          <w:sz w:val="22"/>
          <w:szCs w:val="22"/>
        </w:rPr>
      </w:pPr>
      <w:r w:rsidDel="00000000" w:rsidR="00000000" w:rsidRPr="00000000">
        <w:rPr>
          <w:sz w:val="22"/>
          <w:szCs w:val="22"/>
          <w:rtl w:val="0"/>
        </w:rPr>
        <w:t xml:space="preserve">2. Select Export Data.</w:t>
      </w:r>
    </w:p>
    <w:p w:rsidR="00000000" w:rsidDel="00000000" w:rsidP="00000000" w:rsidRDefault="00000000" w:rsidRPr="00000000" w14:paraId="00001FE0">
      <w:pPr>
        <w:spacing w:line="276" w:lineRule="auto"/>
        <w:rPr>
          <w:sz w:val="22"/>
          <w:szCs w:val="22"/>
        </w:rPr>
      </w:pPr>
      <w:r w:rsidDel="00000000" w:rsidR="00000000" w:rsidRPr="00000000">
        <w:rPr>
          <w:sz w:val="22"/>
          <w:szCs w:val="22"/>
          <w:rtl w:val="0"/>
        </w:rPr>
        <w:t xml:space="preserve">3. Verify identity.</w:t>
      </w:r>
    </w:p>
    <w:p w:rsidR="00000000" w:rsidDel="00000000" w:rsidP="00000000" w:rsidRDefault="00000000" w:rsidRPr="00000000" w14:paraId="00001FE1">
      <w:pPr>
        <w:spacing w:line="276" w:lineRule="auto"/>
        <w:rPr>
          <w:sz w:val="22"/>
          <w:szCs w:val="22"/>
        </w:rPr>
      </w:pPr>
      <w:r w:rsidDel="00000000" w:rsidR="00000000" w:rsidRPr="00000000">
        <w:rPr>
          <w:sz w:val="22"/>
          <w:szCs w:val="22"/>
          <w:rtl w:val="0"/>
        </w:rPr>
        <w:t xml:space="preserve">4. System prepares encrypted archive.</w:t>
      </w:r>
    </w:p>
    <w:p w:rsidR="00000000" w:rsidDel="00000000" w:rsidP="00000000" w:rsidRDefault="00000000" w:rsidRPr="00000000" w14:paraId="00001FE2">
      <w:pPr>
        <w:spacing w:line="276" w:lineRule="auto"/>
        <w:rPr>
          <w:sz w:val="22"/>
          <w:szCs w:val="22"/>
        </w:rPr>
      </w:pPr>
      <w:r w:rsidDel="00000000" w:rsidR="00000000" w:rsidRPr="00000000">
        <w:rPr>
          <w:sz w:val="22"/>
          <w:szCs w:val="22"/>
          <w:rtl w:val="0"/>
        </w:rPr>
        <w:t xml:space="preserve">5. Download link delivered.</w:t>
      </w:r>
    </w:p>
    <w:p w:rsidR="00000000" w:rsidDel="00000000" w:rsidP="00000000" w:rsidRDefault="00000000" w:rsidRPr="00000000" w14:paraId="00001FE3">
      <w:pPr>
        <w:pStyle w:val="Heading3"/>
        <w:spacing w:line="276" w:lineRule="auto"/>
        <w:rPr>
          <w:sz w:val="22"/>
          <w:szCs w:val="22"/>
        </w:rPr>
      </w:pPr>
      <w:r w:rsidDel="00000000" w:rsidR="00000000" w:rsidRPr="00000000">
        <w:rPr>
          <w:sz w:val="22"/>
          <w:szCs w:val="22"/>
          <w:rtl w:val="0"/>
        </w:rPr>
        <w:t xml:space="preserve">Acceptance Criteria</w:t>
      </w:r>
    </w:p>
    <w:p w:rsidR="00000000" w:rsidDel="00000000" w:rsidP="00000000" w:rsidRDefault="00000000" w:rsidRPr="00000000" w14:paraId="00001FE4">
      <w:pPr>
        <w:numPr>
          <w:ilvl w:val="0"/>
          <w:numId w:val="384"/>
        </w:numPr>
        <w:spacing w:after="0" w:line="276" w:lineRule="auto"/>
        <w:ind w:left="360" w:hanging="480"/>
        <w:rPr>
          <w:rFonts w:ascii="Noto Sans Symbols" w:cs="Noto Sans Symbols" w:eastAsia="Noto Sans Symbols" w:hAnsi="Noto Sans Symbols"/>
          <w:sz w:val="22"/>
          <w:szCs w:val="22"/>
        </w:rPr>
      </w:pPr>
      <w:r w:rsidDel="00000000" w:rsidR="00000000" w:rsidRPr="00000000">
        <w:rPr>
          <w:sz w:val="22"/>
          <w:szCs w:val="22"/>
          <w:rtl w:val="0"/>
        </w:rPr>
        <w:t xml:space="preserve">Export contains profile, sessions, scores, transcripts and preferences.</w:t>
      </w:r>
      <w:r w:rsidDel="00000000" w:rsidR="00000000" w:rsidRPr="00000000">
        <w:rPr>
          <w:rtl w:val="0"/>
        </w:rPr>
      </w:r>
    </w:p>
    <w:p w:rsidR="00000000" w:rsidDel="00000000" w:rsidP="00000000" w:rsidRDefault="00000000" w:rsidRPr="00000000" w14:paraId="00001FE5">
      <w:pPr>
        <w:numPr>
          <w:ilvl w:val="0"/>
          <w:numId w:val="384"/>
        </w:numPr>
        <w:spacing w:after="0" w:line="276" w:lineRule="auto"/>
        <w:ind w:left="360" w:hanging="480"/>
        <w:rPr>
          <w:rFonts w:ascii="Noto Sans Symbols" w:cs="Noto Sans Symbols" w:eastAsia="Noto Sans Symbols" w:hAnsi="Noto Sans Symbols"/>
          <w:sz w:val="22"/>
          <w:szCs w:val="22"/>
        </w:rPr>
      </w:pPr>
      <w:r w:rsidDel="00000000" w:rsidR="00000000" w:rsidRPr="00000000">
        <w:rPr>
          <w:sz w:val="22"/>
          <w:szCs w:val="22"/>
          <w:rtl w:val="0"/>
        </w:rPr>
        <w:t xml:space="preserve">Download link expires after 24 hours.</w:t>
      </w:r>
      <w:r w:rsidDel="00000000" w:rsidR="00000000" w:rsidRPr="00000000">
        <w:rPr>
          <w:rtl w:val="0"/>
        </w:rPr>
      </w:r>
    </w:p>
    <w:p w:rsidR="00000000" w:rsidDel="00000000" w:rsidP="00000000" w:rsidRDefault="00000000" w:rsidRPr="00000000" w14:paraId="00001FE6">
      <w:pPr>
        <w:numPr>
          <w:ilvl w:val="0"/>
          <w:numId w:val="384"/>
        </w:numPr>
        <w:spacing w:line="276" w:lineRule="auto"/>
        <w:ind w:left="360" w:hanging="480"/>
        <w:rPr>
          <w:rFonts w:ascii="Noto Sans Symbols" w:cs="Noto Sans Symbols" w:eastAsia="Noto Sans Symbols" w:hAnsi="Noto Sans Symbols"/>
          <w:sz w:val="22"/>
          <w:szCs w:val="22"/>
        </w:rPr>
      </w:pPr>
      <w:r w:rsidDel="00000000" w:rsidR="00000000" w:rsidRPr="00000000">
        <w:rPr>
          <w:sz w:val="22"/>
          <w:szCs w:val="22"/>
          <w:rtl w:val="0"/>
        </w:rPr>
        <w:t xml:space="preserve">Identity verification mandatory.</w:t>
      </w:r>
      <w:r w:rsidDel="00000000" w:rsidR="00000000" w:rsidRPr="00000000">
        <w:rPr>
          <w:rtl w:val="0"/>
        </w:rPr>
      </w:r>
    </w:p>
    <w:p w:rsidR="00000000" w:rsidDel="00000000" w:rsidP="00000000" w:rsidRDefault="00000000" w:rsidRPr="00000000" w14:paraId="00001FE7">
      <w:pPr>
        <w:pStyle w:val="Heading3"/>
        <w:spacing w:line="276" w:lineRule="auto"/>
        <w:rPr>
          <w:sz w:val="22"/>
          <w:szCs w:val="22"/>
        </w:rPr>
      </w:pPr>
      <w:r w:rsidDel="00000000" w:rsidR="00000000" w:rsidRPr="00000000">
        <w:rPr>
          <w:sz w:val="22"/>
          <w:szCs w:val="22"/>
          <w:rtl w:val="0"/>
        </w:rPr>
        <w:t xml:space="preserve">Exception Handling</w:t>
      </w:r>
    </w:p>
    <w:p w:rsidR="00000000" w:rsidDel="00000000" w:rsidP="00000000" w:rsidRDefault="00000000" w:rsidRPr="00000000" w14:paraId="00001FE8">
      <w:pPr>
        <w:spacing w:line="276" w:lineRule="auto"/>
        <w:rPr>
          <w:sz w:val="22"/>
          <w:szCs w:val="22"/>
        </w:rPr>
      </w:pPr>
      <w:r w:rsidDel="00000000" w:rsidR="00000000" w:rsidRPr="00000000">
        <w:rPr>
          <w:b w:val="1"/>
          <w:bCs w:val="1"/>
          <w:sz w:val="22"/>
          <w:szCs w:val="22"/>
          <w:rtl w:val="0"/>
        </w:rPr>
        <w:t xml:space="preserve">E-01: Identity Verification Failure</w:t>
      </w:r>
      <w:r w:rsidDel="00000000" w:rsidR="00000000" w:rsidRPr="00000000">
        <w:rPr>
          <w:rtl w:val="0"/>
        </w:rPr>
      </w:r>
    </w:p>
    <w:p w:rsidR="00000000" w:rsidDel="00000000" w:rsidP="00000000" w:rsidRDefault="00000000" w:rsidRPr="00000000" w14:paraId="00001FE9">
      <w:pPr>
        <w:spacing w:line="276" w:lineRule="auto"/>
        <w:rPr>
          <w:sz w:val="22"/>
          <w:szCs w:val="22"/>
        </w:rPr>
      </w:pPr>
      <w:r w:rsidDel="00000000" w:rsidR="00000000" w:rsidRPr="00000000">
        <w:rPr>
          <w:sz w:val="22"/>
          <w:szCs w:val="22"/>
          <w:rtl w:val="0"/>
        </w:rPr>
        <w:t xml:space="preserve">Trigger: User enters an incorrect OTP or fails identity verification before requesting a data export.</w:t>
      </w:r>
    </w:p>
    <w:p w:rsidR="00000000" w:rsidDel="00000000" w:rsidP="00000000" w:rsidRDefault="00000000" w:rsidRPr="00000000" w14:paraId="00001FEA">
      <w:pPr>
        <w:spacing w:line="276" w:lineRule="auto"/>
        <w:rPr>
          <w:sz w:val="22"/>
          <w:szCs w:val="22"/>
        </w:rPr>
      </w:pPr>
      <w:r w:rsidDel="00000000" w:rsidR="00000000" w:rsidRPr="00000000">
        <w:rPr>
          <w:sz w:val="22"/>
          <w:szCs w:val="22"/>
          <w:rtl w:val="0"/>
        </w:rPr>
        <w:t xml:space="preserve">Resolution: The system immediately blocks the export request, logs the failed verification attempt for security auditing, and prompts the user to retry identity verification.</w:t>
      </w:r>
    </w:p>
    <w:p w:rsidR="00000000" w:rsidDel="00000000" w:rsidP="00000000" w:rsidRDefault="00000000" w:rsidRPr="00000000" w14:paraId="00001FEB">
      <w:pPr>
        <w:spacing w:line="276" w:lineRule="auto"/>
        <w:rPr>
          <w:sz w:val="22"/>
          <w:szCs w:val="22"/>
        </w:rPr>
      </w:pPr>
      <w:r w:rsidDel="00000000" w:rsidR="00000000" w:rsidRPr="00000000">
        <w:rPr>
          <w:rtl w:val="0"/>
        </w:rPr>
      </w:r>
    </w:p>
    <w:p w:rsidR="00000000" w:rsidDel="00000000" w:rsidP="00000000" w:rsidRDefault="00000000" w:rsidRPr="00000000" w14:paraId="00001FEC">
      <w:pPr>
        <w:spacing w:line="276" w:lineRule="auto"/>
        <w:rPr>
          <w:sz w:val="22"/>
          <w:szCs w:val="22"/>
        </w:rPr>
      </w:pPr>
      <w:r w:rsidDel="00000000" w:rsidR="00000000" w:rsidRPr="00000000">
        <w:rPr>
          <w:b w:val="1"/>
          <w:bCs w:val="1"/>
          <w:sz w:val="22"/>
          <w:szCs w:val="22"/>
          <w:rtl w:val="0"/>
        </w:rPr>
        <w:t xml:space="preserve">E-02: Export Generation Failure</w:t>
      </w:r>
      <w:r w:rsidDel="00000000" w:rsidR="00000000" w:rsidRPr="00000000">
        <w:rPr>
          <w:rtl w:val="0"/>
        </w:rPr>
      </w:r>
    </w:p>
    <w:p w:rsidR="00000000" w:rsidDel="00000000" w:rsidP="00000000" w:rsidRDefault="00000000" w:rsidRPr="00000000" w14:paraId="00001FED">
      <w:pPr>
        <w:spacing w:line="276" w:lineRule="auto"/>
        <w:rPr>
          <w:sz w:val="22"/>
          <w:szCs w:val="22"/>
        </w:rPr>
      </w:pPr>
      <w:r w:rsidDel="00000000" w:rsidR="00000000" w:rsidRPr="00000000">
        <w:rPr>
          <w:sz w:val="22"/>
          <w:szCs w:val="22"/>
          <w:rtl w:val="0"/>
        </w:rPr>
        <w:t xml:space="preserve">Trigger: The backend fails while generating the downloadable archive due to a temporary processing error.</w:t>
      </w:r>
    </w:p>
    <w:p w:rsidR="00000000" w:rsidDel="00000000" w:rsidP="00000000" w:rsidRDefault="00000000" w:rsidRPr="00000000" w14:paraId="00001FEE">
      <w:pPr>
        <w:spacing w:line="276" w:lineRule="auto"/>
        <w:rPr>
          <w:sz w:val="22"/>
          <w:szCs w:val="22"/>
        </w:rPr>
      </w:pPr>
      <w:r w:rsidDel="00000000" w:rsidR="00000000" w:rsidRPr="00000000">
        <w:rPr>
          <w:sz w:val="22"/>
          <w:szCs w:val="22"/>
          <w:rtl w:val="0"/>
        </w:rPr>
        <w:t xml:space="preserve">Resolution: The export request is placed in a retry queue, the user is notified that the export is being processed, and a notification is sent once the archive is ready.</w:t>
      </w:r>
    </w:p>
    <w:p w:rsidR="00000000" w:rsidDel="00000000" w:rsidP="00000000" w:rsidRDefault="00000000" w:rsidRPr="00000000" w14:paraId="00001FEF">
      <w:pPr>
        <w:spacing w:line="276" w:lineRule="auto"/>
        <w:rPr>
          <w:sz w:val="22"/>
          <w:szCs w:val="22"/>
        </w:rPr>
      </w:pPr>
      <w:r w:rsidDel="00000000" w:rsidR="00000000" w:rsidRPr="00000000">
        <w:rPr>
          <w:rtl w:val="0"/>
        </w:rPr>
      </w:r>
    </w:p>
    <w:p w:rsidR="00000000" w:rsidDel="00000000" w:rsidP="00000000" w:rsidRDefault="00000000" w:rsidRPr="00000000" w14:paraId="00001FF0">
      <w:pPr>
        <w:spacing w:line="276" w:lineRule="auto"/>
        <w:rPr>
          <w:sz w:val="22"/>
          <w:szCs w:val="22"/>
        </w:rPr>
      </w:pPr>
      <w:r w:rsidDel="00000000" w:rsidR="00000000" w:rsidRPr="00000000">
        <w:rPr>
          <w:b w:val="1"/>
          <w:bCs w:val="1"/>
          <w:sz w:val="22"/>
          <w:szCs w:val="22"/>
          <w:rtl w:val="0"/>
        </w:rPr>
        <w:t xml:space="preserve">E-03: Expired Download Link</w:t>
      </w:r>
      <w:r w:rsidDel="00000000" w:rsidR="00000000" w:rsidRPr="00000000">
        <w:rPr>
          <w:rtl w:val="0"/>
        </w:rPr>
      </w:r>
    </w:p>
    <w:p w:rsidR="00000000" w:rsidDel="00000000" w:rsidP="00000000" w:rsidRDefault="00000000" w:rsidRPr="00000000" w14:paraId="00001FF1">
      <w:pPr>
        <w:spacing w:line="276" w:lineRule="auto"/>
        <w:rPr>
          <w:sz w:val="22"/>
          <w:szCs w:val="22"/>
        </w:rPr>
      </w:pPr>
      <w:r w:rsidDel="00000000" w:rsidR="00000000" w:rsidRPr="00000000">
        <w:rPr>
          <w:sz w:val="22"/>
          <w:szCs w:val="22"/>
          <w:rtl w:val="0"/>
        </w:rPr>
        <w:t xml:space="preserve">Trigger: The user attempts to download the exported archive after the secure download link has expired.</w:t>
      </w:r>
    </w:p>
    <w:p w:rsidR="00000000" w:rsidDel="00000000" w:rsidP="00000000" w:rsidRDefault="00000000" w:rsidRPr="00000000" w14:paraId="00001FF2">
      <w:pPr>
        <w:spacing w:line="276" w:lineRule="auto"/>
        <w:rPr>
          <w:sz w:val="22"/>
          <w:szCs w:val="22"/>
        </w:rPr>
      </w:pPr>
      <w:r w:rsidDel="00000000" w:rsidR="00000000" w:rsidRPr="00000000">
        <w:rPr>
          <w:sz w:val="22"/>
          <w:szCs w:val="22"/>
          <w:rtl w:val="0"/>
        </w:rPr>
        <w:t xml:space="preserve">Resolution: The expired link is invalidated and the user is provided with an option to generate a fresh secure download link.</w:t>
      </w:r>
    </w:p>
    <w:p w:rsidR="00000000" w:rsidDel="00000000" w:rsidP="00000000" w:rsidRDefault="00000000" w:rsidRPr="00000000" w14:paraId="00001FF3">
      <w:pPr>
        <w:spacing w:line="276" w:lineRule="auto"/>
        <w:rPr>
          <w:sz w:val="22"/>
          <w:szCs w:val="22"/>
        </w:rPr>
      </w:pPr>
      <w:r w:rsidDel="00000000" w:rsidR="00000000" w:rsidRPr="00000000">
        <w:rPr>
          <w:rtl w:val="0"/>
        </w:rPr>
      </w:r>
    </w:p>
    <w:p w:rsidR="00000000" w:rsidDel="00000000" w:rsidP="00000000" w:rsidRDefault="00000000" w:rsidRPr="00000000" w14:paraId="00001FF4">
      <w:pPr>
        <w:spacing w:line="276" w:lineRule="auto"/>
        <w:rPr>
          <w:sz w:val="22"/>
          <w:szCs w:val="22"/>
        </w:rPr>
      </w:pPr>
      <w:r w:rsidDel="00000000" w:rsidR="00000000" w:rsidRPr="00000000">
        <w:rPr>
          <w:b w:val="1"/>
          <w:bCs w:val="1"/>
          <w:sz w:val="22"/>
          <w:szCs w:val="22"/>
          <w:rtl w:val="0"/>
        </w:rPr>
        <w:t xml:space="preserve">E-04: Unauthorized Export Request</w:t>
      </w:r>
      <w:r w:rsidDel="00000000" w:rsidR="00000000" w:rsidRPr="00000000">
        <w:rPr>
          <w:rtl w:val="0"/>
        </w:rPr>
      </w:r>
    </w:p>
    <w:p w:rsidR="00000000" w:rsidDel="00000000" w:rsidP="00000000" w:rsidRDefault="00000000" w:rsidRPr="00000000" w14:paraId="00001FF5">
      <w:pPr>
        <w:spacing w:line="276" w:lineRule="auto"/>
        <w:rPr>
          <w:sz w:val="22"/>
          <w:szCs w:val="22"/>
        </w:rPr>
      </w:pPr>
      <w:r w:rsidDel="00000000" w:rsidR="00000000" w:rsidRPr="00000000">
        <w:rPr>
          <w:sz w:val="22"/>
          <w:szCs w:val="22"/>
          <w:rtl w:val="0"/>
        </w:rPr>
        <w:t xml:space="preserve">Trigger: A user attempts to export another user's data through a manipulated request.</w:t>
      </w:r>
    </w:p>
    <w:p w:rsidR="00000000" w:rsidDel="00000000" w:rsidP="00000000" w:rsidRDefault="00000000" w:rsidRPr="00000000" w14:paraId="00001FF6">
      <w:pPr>
        <w:spacing w:line="276" w:lineRule="auto"/>
        <w:rPr>
          <w:sz w:val="22"/>
          <w:szCs w:val="22"/>
        </w:rPr>
      </w:pPr>
      <w:r w:rsidDel="00000000" w:rsidR="00000000" w:rsidRPr="00000000">
        <w:rPr>
          <w:sz w:val="22"/>
          <w:szCs w:val="22"/>
          <w:rtl w:val="0"/>
        </w:rPr>
        <w:t xml:space="preserve">Resolution: The request is rejected with an authorization error, the event is recorded in security logs, and suspicious activity monitoring is triggered.</w:t>
      </w:r>
    </w:p>
    <w:p w:rsidR="00000000" w:rsidDel="00000000" w:rsidP="00000000" w:rsidRDefault="00000000" w:rsidRPr="00000000" w14:paraId="00001FF7">
      <w:pPr>
        <w:spacing w:line="276" w:lineRule="auto"/>
        <w:rPr>
          <w:sz w:val="22"/>
          <w:szCs w:val="22"/>
        </w:rPr>
      </w:pPr>
      <w:r w:rsidDel="00000000" w:rsidR="00000000" w:rsidRPr="00000000">
        <w:rPr>
          <w:rtl w:val="0"/>
        </w:rPr>
      </w:r>
    </w:p>
    <w:p w:rsidR="00000000" w:rsidDel="00000000" w:rsidP="00000000" w:rsidRDefault="00000000" w:rsidRPr="00000000" w14:paraId="00001FF8">
      <w:pPr>
        <w:spacing w:line="276" w:lineRule="auto"/>
        <w:rPr>
          <w:sz w:val="22"/>
          <w:szCs w:val="22"/>
        </w:rPr>
      </w:pPr>
      <w:r w:rsidDel="00000000" w:rsidR="00000000" w:rsidRPr="00000000">
        <w:rPr>
          <w:b w:val="1"/>
          <w:bCs w:val="1"/>
          <w:sz w:val="22"/>
          <w:szCs w:val="22"/>
          <w:rtl w:val="0"/>
        </w:rPr>
        <w:t xml:space="preserve">E-05: Multiple Concurrent Export Requests</w:t>
      </w:r>
      <w:r w:rsidDel="00000000" w:rsidR="00000000" w:rsidRPr="00000000">
        <w:rPr>
          <w:rtl w:val="0"/>
        </w:rPr>
      </w:r>
    </w:p>
    <w:p w:rsidR="00000000" w:rsidDel="00000000" w:rsidP="00000000" w:rsidRDefault="00000000" w:rsidRPr="00000000" w14:paraId="00001FF9">
      <w:pPr>
        <w:spacing w:line="276" w:lineRule="auto"/>
        <w:rPr>
          <w:sz w:val="22"/>
          <w:szCs w:val="22"/>
        </w:rPr>
      </w:pPr>
      <w:r w:rsidDel="00000000" w:rsidR="00000000" w:rsidRPr="00000000">
        <w:rPr>
          <w:sz w:val="22"/>
          <w:szCs w:val="22"/>
          <w:rtl w:val="0"/>
        </w:rPr>
        <w:t xml:space="preserve">Trigger: The same user submits multiple export requests within a short period.</w:t>
      </w:r>
    </w:p>
    <w:p w:rsidR="00000000" w:rsidDel="00000000" w:rsidP="00000000" w:rsidRDefault="00000000" w:rsidRPr="00000000" w14:paraId="00001FFA">
      <w:pPr>
        <w:spacing w:line="276" w:lineRule="auto"/>
        <w:rPr>
          <w:sz w:val="22"/>
          <w:szCs w:val="22"/>
        </w:rPr>
      </w:pPr>
      <w:r w:rsidDel="00000000" w:rsidR="00000000" w:rsidRPr="00000000">
        <w:rPr>
          <w:sz w:val="22"/>
          <w:szCs w:val="22"/>
          <w:rtl w:val="0"/>
        </w:rPr>
        <w:t xml:space="preserve">Resolution: Only the latest valid request is processed while previous duplicate requests are cancelled to reduce unnecessary processing.</w:t>
      </w:r>
    </w:p>
    <w:p w:rsidR="00000000" w:rsidDel="00000000" w:rsidP="00000000" w:rsidRDefault="00000000" w:rsidRPr="00000000" w14:paraId="00001FFB">
      <w:pPr>
        <w:spacing w:line="276" w:lineRule="auto"/>
        <w:rPr>
          <w:sz w:val="22"/>
          <w:szCs w:val="22"/>
        </w:rPr>
      </w:pPr>
      <w:r w:rsidDel="00000000" w:rsidR="00000000" w:rsidRPr="00000000">
        <w:rPr>
          <w:rtl w:val="0"/>
        </w:rPr>
      </w:r>
    </w:p>
    <w:p w:rsidR="00000000" w:rsidDel="00000000" w:rsidP="00000000" w:rsidRDefault="00000000" w:rsidRPr="00000000" w14:paraId="00001FFC">
      <w:pPr>
        <w:pStyle w:val="Heading3"/>
        <w:spacing w:line="276" w:lineRule="auto"/>
        <w:rPr>
          <w:sz w:val="22"/>
          <w:szCs w:val="22"/>
        </w:rPr>
      </w:pPr>
      <w:r w:rsidDel="00000000" w:rsidR="00000000" w:rsidRPr="00000000">
        <w:rPr>
          <w:sz w:val="22"/>
          <w:szCs w:val="22"/>
          <w:rtl w:val="0"/>
        </w:rPr>
        <w:t xml:space="preserve">Validation Test Cases</w:t>
      </w:r>
    </w:p>
    <w:tbl>
      <w:tblPr>
        <w:tblStyle w:val="Table203"/>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80"/>
        <w:gridCol w:w="2880"/>
        <w:gridCol w:w="2880"/>
        <w:tblGridChange w:id="0">
          <w:tblGrid>
            <w:gridCol w:w="2880"/>
            <w:gridCol w:w="2880"/>
            <w:gridCol w:w="2880"/>
          </w:tblGrid>
        </w:tblGridChange>
      </w:tblGrid>
      <w:tr>
        <w:trPr>
          <w:cantSplit w:val="0"/>
          <w:tblHeader w:val="0"/>
        </w:trPr>
        <w:tc>
          <w:tcPr/>
          <w:p w:rsidR="00000000" w:rsidDel="00000000" w:rsidP="00000000" w:rsidRDefault="00000000" w:rsidRPr="00000000" w14:paraId="00001FFD">
            <w:pPr>
              <w:rPr>
                <w:sz w:val="22"/>
                <w:szCs w:val="22"/>
              </w:rPr>
            </w:pPr>
            <w:r w:rsidDel="00000000" w:rsidR="00000000" w:rsidRPr="00000000">
              <w:rPr>
                <w:sz w:val="22"/>
                <w:szCs w:val="22"/>
                <w:rtl w:val="0"/>
              </w:rPr>
              <w:t xml:space="preserve">Case ID</w:t>
            </w:r>
          </w:p>
        </w:tc>
        <w:tc>
          <w:tcPr/>
          <w:p w:rsidR="00000000" w:rsidDel="00000000" w:rsidP="00000000" w:rsidRDefault="00000000" w:rsidRPr="00000000" w14:paraId="00001FFE">
            <w:pPr>
              <w:rPr>
                <w:sz w:val="22"/>
                <w:szCs w:val="22"/>
              </w:rPr>
            </w:pPr>
            <w:r w:rsidDel="00000000" w:rsidR="00000000" w:rsidRPr="00000000">
              <w:rPr>
                <w:sz w:val="22"/>
                <w:szCs w:val="22"/>
                <w:rtl w:val="0"/>
              </w:rPr>
              <w:t xml:space="preserve">Scenario</w:t>
            </w:r>
          </w:p>
        </w:tc>
        <w:tc>
          <w:tcPr/>
          <w:p w:rsidR="00000000" w:rsidDel="00000000" w:rsidP="00000000" w:rsidRDefault="00000000" w:rsidRPr="00000000" w14:paraId="00001FFF">
            <w:pPr>
              <w:rPr>
                <w:sz w:val="22"/>
                <w:szCs w:val="22"/>
              </w:rPr>
            </w:pPr>
            <w:r w:rsidDel="00000000" w:rsidR="00000000" w:rsidRPr="00000000">
              <w:rPr>
                <w:sz w:val="22"/>
                <w:szCs w:val="22"/>
                <w:rtl w:val="0"/>
              </w:rPr>
              <w:t xml:space="preserve">Expected Result</w:t>
            </w:r>
          </w:p>
        </w:tc>
      </w:tr>
      <w:tr>
        <w:trPr>
          <w:cantSplit w:val="0"/>
          <w:tblHeader w:val="0"/>
        </w:trPr>
        <w:tc>
          <w:tcPr/>
          <w:p w:rsidR="00000000" w:rsidDel="00000000" w:rsidP="00000000" w:rsidRDefault="00000000" w:rsidRPr="00000000" w14:paraId="00002000">
            <w:pPr>
              <w:rPr>
                <w:sz w:val="22"/>
                <w:szCs w:val="22"/>
              </w:rPr>
            </w:pPr>
            <w:r w:rsidDel="00000000" w:rsidR="00000000" w:rsidRPr="00000000">
              <w:rPr>
                <w:sz w:val="22"/>
                <w:szCs w:val="22"/>
                <w:rtl w:val="0"/>
              </w:rPr>
              <w:t xml:space="preserve">TC-001</w:t>
            </w:r>
          </w:p>
        </w:tc>
        <w:tc>
          <w:tcPr/>
          <w:p w:rsidR="00000000" w:rsidDel="00000000" w:rsidP="00000000" w:rsidRDefault="00000000" w:rsidRPr="00000000" w14:paraId="00002001">
            <w:pPr>
              <w:rPr>
                <w:sz w:val="22"/>
                <w:szCs w:val="22"/>
              </w:rPr>
            </w:pPr>
            <w:r w:rsidDel="00000000" w:rsidR="00000000" w:rsidRPr="00000000">
              <w:rPr>
                <w:sz w:val="22"/>
                <w:szCs w:val="22"/>
                <w:rtl w:val="0"/>
              </w:rPr>
              <w:t xml:space="preserve">Valid export</w:t>
            </w:r>
          </w:p>
        </w:tc>
        <w:tc>
          <w:tcPr/>
          <w:p w:rsidR="00000000" w:rsidDel="00000000" w:rsidP="00000000" w:rsidRDefault="00000000" w:rsidRPr="00000000" w14:paraId="00002002">
            <w:pPr>
              <w:rPr>
                <w:sz w:val="22"/>
                <w:szCs w:val="22"/>
              </w:rPr>
            </w:pPr>
            <w:r w:rsidDel="00000000" w:rsidR="00000000" w:rsidRPr="00000000">
              <w:rPr>
                <w:sz w:val="22"/>
                <w:szCs w:val="22"/>
                <w:rtl w:val="0"/>
              </w:rPr>
              <w:t xml:space="preserve">Archive generated.</w:t>
            </w:r>
          </w:p>
        </w:tc>
      </w:tr>
      <w:tr>
        <w:trPr>
          <w:cantSplit w:val="0"/>
          <w:tblHeader w:val="0"/>
        </w:trPr>
        <w:tc>
          <w:tcPr/>
          <w:p w:rsidR="00000000" w:rsidDel="00000000" w:rsidP="00000000" w:rsidRDefault="00000000" w:rsidRPr="00000000" w14:paraId="00002003">
            <w:pPr>
              <w:rPr>
                <w:sz w:val="22"/>
                <w:szCs w:val="22"/>
              </w:rPr>
            </w:pPr>
            <w:r w:rsidDel="00000000" w:rsidR="00000000" w:rsidRPr="00000000">
              <w:rPr>
                <w:sz w:val="22"/>
                <w:szCs w:val="22"/>
                <w:rtl w:val="0"/>
              </w:rPr>
              <w:t xml:space="preserve">TC-002</w:t>
            </w:r>
          </w:p>
        </w:tc>
        <w:tc>
          <w:tcPr/>
          <w:p w:rsidR="00000000" w:rsidDel="00000000" w:rsidP="00000000" w:rsidRDefault="00000000" w:rsidRPr="00000000" w14:paraId="00002004">
            <w:pPr>
              <w:rPr>
                <w:sz w:val="22"/>
                <w:szCs w:val="22"/>
              </w:rPr>
            </w:pPr>
            <w:r w:rsidDel="00000000" w:rsidR="00000000" w:rsidRPr="00000000">
              <w:rPr>
                <w:sz w:val="22"/>
                <w:szCs w:val="22"/>
                <w:rtl w:val="0"/>
              </w:rPr>
              <w:t xml:space="preserve">Wrong OTP</w:t>
            </w:r>
          </w:p>
        </w:tc>
        <w:tc>
          <w:tcPr/>
          <w:p w:rsidR="00000000" w:rsidDel="00000000" w:rsidP="00000000" w:rsidRDefault="00000000" w:rsidRPr="00000000" w14:paraId="00002005">
            <w:pPr>
              <w:rPr>
                <w:sz w:val="22"/>
                <w:szCs w:val="22"/>
              </w:rPr>
            </w:pPr>
            <w:r w:rsidDel="00000000" w:rsidR="00000000" w:rsidRPr="00000000">
              <w:rPr>
                <w:sz w:val="22"/>
                <w:szCs w:val="22"/>
                <w:rtl w:val="0"/>
              </w:rPr>
              <w:t xml:space="preserve">Export denied.</w:t>
            </w:r>
          </w:p>
        </w:tc>
      </w:tr>
      <w:tr>
        <w:trPr>
          <w:cantSplit w:val="0"/>
          <w:tblHeader w:val="0"/>
        </w:trPr>
        <w:tc>
          <w:tcPr/>
          <w:p w:rsidR="00000000" w:rsidDel="00000000" w:rsidP="00000000" w:rsidRDefault="00000000" w:rsidRPr="00000000" w14:paraId="00002006">
            <w:pPr>
              <w:rPr>
                <w:sz w:val="22"/>
                <w:szCs w:val="22"/>
              </w:rPr>
            </w:pPr>
            <w:r w:rsidDel="00000000" w:rsidR="00000000" w:rsidRPr="00000000">
              <w:rPr>
                <w:sz w:val="22"/>
                <w:szCs w:val="22"/>
                <w:rtl w:val="0"/>
              </w:rPr>
              <w:t xml:space="preserve">TC-003</w:t>
            </w:r>
          </w:p>
        </w:tc>
        <w:tc>
          <w:tcPr/>
          <w:p w:rsidR="00000000" w:rsidDel="00000000" w:rsidP="00000000" w:rsidRDefault="00000000" w:rsidRPr="00000000" w14:paraId="00002007">
            <w:pPr>
              <w:rPr>
                <w:sz w:val="22"/>
                <w:szCs w:val="22"/>
              </w:rPr>
            </w:pPr>
            <w:r w:rsidDel="00000000" w:rsidR="00000000" w:rsidRPr="00000000">
              <w:rPr>
                <w:sz w:val="22"/>
                <w:szCs w:val="22"/>
                <w:rtl w:val="0"/>
              </w:rPr>
              <w:t xml:space="preserve">Expired link</w:t>
            </w:r>
          </w:p>
        </w:tc>
        <w:tc>
          <w:tcPr/>
          <w:p w:rsidR="00000000" w:rsidDel="00000000" w:rsidP="00000000" w:rsidRDefault="00000000" w:rsidRPr="00000000" w14:paraId="00002008">
            <w:pPr>
              <w:rPr>
                <w:sz w:val="22"/>
                <w:szCs w:val="22"/>
              </w:rPr>
            </w:pPr>
            <w:r w:rsidDel="00000000" w:rsidR="00000000" w:rsidRPr="00000000">
              <w:rPr>
                <w:sz w:val="22"/>
                <w:szCs w:val="22"/>
                <w:rtl w:val="0"/>
              </w:rPr>
              <w:t xml:space="preserve">New link required.</w:t>
            </w:r>
          </w:p>
        </w:tc>
      </w:tr>
      <w:tr>
        <w:trPr>
          <w:cantSplit w:val="0"/>
          <w:tblHeader w:val="0"/>
        </w:trPr>
        <w:tc>
          <w:tcPr/>
          <w:p w:rsidR="00000000" w:rsidDel="00000000" w:rsidP="00000000" w:rsidRDefault="00000000" w:rsidRPr="00000000" w14:paraId="00002009">
            <w:pPr>
              <w:rPr>
                <w:sz w:val="22"/>
                <w:szCs w:val="22"/>
              </w:rPr>
            </w:pPr>
            <w:r w:rsidDel="00000000" w:rsidR="00000000" w:rsidRPr="00000000">
              <w:rPr>
                <w:sz w:val="22"/>
                <w:szCs w:val="22"/>
                <w:rtl w:val="0"/>
              </w:rPr>
              <w:t xml:space="preserve">TC-004</w:t>
            </w:r>
          </w:p>
        </w:tc>
        <w:tc>
          <w:tcPr/>
          <w:p w:rsidR="00000000" w:rsidDel="00000000" w:rsidP="00000000" w:rsidRDefault="00000000" w:rsidRPr="00000000" w14:paraId="0000200A">
            <w:pPr>
              <w:rPr>
                <w:sz w:val="22"/>
                <w:szCs w:val="22"/>
              </w:rPr>
            </w:pPr>
            <w:r w:rsidDel="00000000" w:rsidR="00000000" w:rsidRPr="00000000">
              <w:rPr>
                <w:sz w:val="22"/>
                <w:szCs w:val="22"/>
                <w:rtl w:val="0"/>
              </w:rPr>
              <w:t xml:space="preserve">Retry export</w:t>
            </w:r>
          </w:p>
        </w:tc>
        <w:tc>
          <w:tcPr/>
          <w:p w:rsidR="00000000" w:rsidDel="00000000" w:rsidP="00000000" w:rsidRDefault="00000000" w:rsidRPr="00000000" w14:paraId="0000200B">
            <w:pPr>
              <w:rPr>
                <w:sz w:val="22"/>
                <w:szCs w:val="22"/>
              </w:rPr>
            </w:pPr>
            <w:r w:rsidDel="00000000" w:rsidR="00000000" w:rsidRPr="00000000">
              <w:rPr>
                <w:sz w:val="22"/>
                <w:szCs w:val="22"/>
                <w:rtl w:val="0"/>
              </w:rPr>
              <w:t xml:space="preserve">Single archive created.</w:t>
            </w:r>
          </w:p>
        </w:tc>
      </w:tr>
      <w:tr>
        <w:trPr>
          <w:cantSplit w:val="0"/>
          <w:tblHeader w:val="0"/>
        </w:trPr>
        <w:tc>
          <w:tcPr/>
          <w:p w:rsidR="00000000" w:rsidDel="00000000" w:rsidP="00000000" w:rsidRDefault="00000000" w:rsidRPr="00000000" w14:paraId="0000200C">
            <w:pPr>
              <w:rPr>
                <w:sz w:val="22"/>
                <w:szCs w:val="22"/>
              </w:rPr>
            </w:pPr>
            <w:r w:rsidDel="00000000" w:rsidR="00000000" w:rsidRPr="00000000">
              <w:rPr>
                <w:sz w:val="22"/>
                <w:szCs w:val="22"/>
                <w:rtl w:val="0"/>
              </w:rPr>
              <w:t xml:space="preserve">TC-005</w:t>
            </w:r>
          </w:p>
        </w:tc>
        <w:tc>
          <w:tcPr/>
          <w:p w:rsidR="00000000" w:rsidDel="00000000" w:rsidP="00000000" w:rsidRDefault="00000000" w:rsidRPr="00000000" w14:paraId="0000200D">
            <w:pPr>
              <w:rPr>
                <w:sz w:val="22"/>
                <w:szCs w:val="22"/>
              </w:rPr>
            </w:pPr>
            <w:r w:rsidDel="00000000" w:rsidR="00000000" w:rsidRPr="00000000">
              <w:rPr>
                <w:sz w:val="22"/>
                <w:szCs w:val="22"/>
                <w:rtl w:val="0"/>
              </w:rPr>
              <w:t xml:space="preserve">Audit log</w:t>
            </w:r>
          </w:p>
        </w:tc>
        <w:tc>
          <w:tcPr/>
          <w:p w:rsidR="00000000" w:rsidDel="00000000" w:rsidP="00000000" w:rsidRDefault="00000000" w:rsidRPr="00000000" w14:paraId="0000200E">
            <w:pPr>
              <w:rPr>
                <w:sz w:val="22"/>
                <w:szCs w:val="22"/>
              </w:rPr>
            </w:pPr>
            <w:r w:rsidDel="00000000" w:rsidR="00000000" w:rsidRPr="00000000">
              <w:rPr>
                <w:sz w:val="22"/>
                <w:szCs w:val="22"/>
                <w:rtl w:val="0"/>
              </w:rPr>
              <w:t xml:space="preserve">Event recorded.</w:t>
            </w:r>
          </w:p>
        </w:tc>
      </w:tr>
    </w:tbl>
    <w:p w:rsidR="00000000" w:rsidDel="00000000" w:rsidP="00000000" w:rsidRDefault="00000000" w:rsidRPr="00000000" w14:paraId="0000200F">
      <w:pPr>
        <w:pStyle w:val="Heading2"/>
        <w:spacing w:line="276" w:lineRule="auto"/>
        <w:rPr>
          <w:sz w:val="26"/>
          <w:szCs w:val="26"/>
        </w:rPr>
      </w:pPr>
      <w:bookmarkStart w:colFirst="0" w:colLast="0" w:name="_g0r7tpd6zvpj" w:id="1000"/>
      <w:bookmarkEnd w:id="1000"/>
      <w:r w:rsidDel="00000000" w:rsidR="00000000" w:rsidRPr="00000000">
        <w:rPr>
          <w:sz w:val="26"/>
          <w:szCs w:val="26"/>
          <w:rtl w:val="0"/>
        </w:rPr>
        <w:t xml:space="preserve">PRIV-US-02: Consent Management</w:t>
      </w:r>
    </w:p>
    <w:p w:rsidR="00000000" w:rsidDel="00000000" w:rsidP="00000000" w:rsidRDefault="00000000" w:rsidRPr="00000000" w14:paraId="00002010">
      <w:pPr>
        <w:spacing w:line="276" w:lineRule="auto"/>
        <w:rPr>
          <w:sz w:val="22"/>
          <w:szCs w:val="22"/>
        </w:rPr>
      </w:pPr>
      <w:r w:rsidDel="00000000" w:rsidR="00000000" w:rsidRPr="00000000">
        <w:rPr>
          <w:sz w:val="22"/>
          <w:szCs w:val="22"/>
          <w:rtl w:val="0"/>
        </w:rPr>
        <w:t xml:space="preserve">STATUS: In Development    PRIORITY: High    ACTOR: Learner</w:t>
      </w:r>
    </w:p>
    <w:p w:rsidR="00000000" w:rsidDel="00000000" w:rsidP="00000000" w:rsidRDefault="00000000" w:rsidRPr="00000000" w14:paraId="00002011">
      <w:pPr>
        <w:spacing w:line="276" w:lineRule="auto"/>
        <w:rPr>
          <w:sz w:val="22"/>
          <w:szCs w:val="22"/>
        </w:rPr>
      </w:pPr>
      <w:r w:rsidDel="00000000" w:rsidR="00000000" w:rsidRPr="00000000">
        <w:rPr>
          <w:b w:val="1"/>
          <w:bCs w:val="1"/>
          <w:sz w:val="22"/>
          <w:szCs w:val="22"/>
          <w:rtl w:val="0"/>
        </w:rPr>
        <w:t xml:space="preserve">Intent: </w:t>
      </w:r>
      <w:r w:rsidDel="00000000" w:rsidR="00000000" w:rsidRPr="00000000">
        <w:rPr>
          <w:sz w:val="22"/>
          <w:szCs w:val="22"/>
          <w:rtl w:val="0"/>
        </w:rPr>
        <w:t xml:space="preserve">Manage consent for analytics, AI training and marketing.</w:t>
      </w:r>
    </w:p>
    <w:p w:rsidR="00000000" w:rsidDel="00000000" w:rsidP="00000000" w:rsidRDefault="00000000" w:rsidRPr="00000000" w14:paraId="00002012">
      <w:pPr>
        <w:pStyle w:val="Heading3"/>
        <w:spacing w:line="276" w:lineRule="auto"/>
        <w:rPr>
          <w:sz w:val="22"/>
          <w:szCs w:val="22"/>
        </w:rPr>
      </w:pPr>
      <w:r w:rsidDel="00000000" w:rsidR="00000000" w:rsidRPr="00000000">
        <w:rPr>
          <w:sz w:val="22"/>
          <w:szCs w:val="22"/>
          <w:rtl w:val="0"/>
        </w:rPr>
        <w:t xml:space="preserve">Happy Path Steps</w:t>
      </w:r>
    </w:p>
    <w:p w:rsidR="00000000" w:rsidDel="00000000" w:rsidP="00000000" w:rsidRDefault="00000000" w:rsidRPr="00000000" w14:paraId="00002013">
      <w:pPr>
        <w:spacing w:line="276" w:lineRule="auto"/>
        <w:rPr>
          <w:sz w:val="22"/>
          <w:szCs w:val="22"/>
        </w:rPr>
      </w:pPr>
      <w:r w:rsidDel="00000000" w:rsidR="00000000" w:rsidRPr="00000000">
        <w:rPr>
          <w:sz w:val="22"/>
          <w:szCs w:val="22"/>
          <w:rtl w:val="0"/>
        </w:rPr>
        <w:t xml:space="preserve">1. Open Consent Center.</w:t>
      </w:r>
    </w:p>
    <w:p w:rsidR="00000000" w:rsidDel="00000000" w:rsidP="00000000" w:rsidRDefault="00000000" w:rsidRPr="00000000" w14:paraId="00002014">
      <w:pPr>
        <w:spacing w:line="276" w:lineRule="auto"/>
        <w:rPr>
          <w:sz w:val="22"/>
          <w:szCs w:val="22"/>
        </w:rPr>
      </w:pPr>
      <w:r w:rsidDel="00000000" w:rsidR="00000000" w:rsidRPr="00000000">
        <w:rPr>
          <w:sz w:val="22"/>
          <w:szCs w:val="22"/>
          <w:rtl w:val="0"/>
        </w:rPr>
        <w:t xml:space="preserve">2. Modify preferences.</w:t>
      </w:r>
    </w:p>
    <w:p w:rsidR="00000000" w:rsidDel="00000000" w:rsidP="00000000" w:rsidRDefault="00000000" w:rsidRPr="00000000" w14:paraId="00002015">
      <w:pPr>
        <w:spacing w:line="276" w:lineRule="auto"/>
        <w:rPr>
          <w:sz w:val="22"/>
          <w:szCs w:val="22"/>
        </w:rPr>
      </w:pPr>
      <w:r w:rsidDel="00000000" w:rsidR="00000000" w:rsidRPr="00000000">
        <w:rPr>
          <w:sz w:val="22"/>
          <w:szCs w:val="22"/>
          <w:rtl w:val="0"/>
        </w:rPr>
        <w:t xml:space="preserve">3. Confirm.</w:t>
      </w:r>
    </w:p>
    <w:p w:rsidR="00000000" w:rsidDel="00000000" w:rsidP="00000000" w:rsidRDefault="00000000" w:rsidRPr="00000000" w14:paraId="00002016">
      <w:pPr>
        <w:spacing w:line="276" w:lineRule="auto"/>
        <w:rPr>
          <w:sz w:val="22"/>
          <w:szCs w:val="22"/>
        </w:rPr>
      </w:pPr>
      <w:r w:rsidDel="00000000" w:rsidR="00000000" w:rsidRPr="00000000">
        <w:rPr>
          <w:sz w:val="22"/>
          <w:szCs w:val="22"/>
          <w:rtl w:val="0"/>
        </w:rPr>
        <w:t xml:space="preserve">4. System stores consent version.</w:t>
      </w:r>
    </w:p>
    <w:p w:rsidR="00000000" w:rsidDel="00000000" w:rsidP="00000000" w:rsidRDefault="00000000" w:rsidRPr="00000000" w14:paraId="00002017">
      <w:pPr>
        <w:spacing w:line="276" w:lineRule="auto"/>
        <w:rPr>
          <w:sz w:val="22"/>
          <w:szCs w:val="22"/>
        </w:rPr>
      </w:pPr>
      <w:r w:rsidDel="00000000" w:rsidR="00000000" w:rsidRPr="00000000">
        <w:rPr>
          <w:sz w:val="22"/>
          <w:szCs w:val="22"/>
          <w:rtl w:val="0"/>
        </w:rPr>
        <w:t xml:space="preserve">5. Changes applied immediately.</w:t>
      </w:r>
    </w:p>
    <w:p w:rsidR="00000000" w:rsidDel="00000000" w:rsidP="00000000" w:rsidRDefault="00000000" w:rsidRPr="00000000" w14:paraId="00002018">
      <w:pPr>
        <w:pStyle w:val="Heading3"/>
        <w:spacing w:line="276" w:lineRule="auto"/>
        <w:rPr>
          <w:sz w:val="22"/>
          <w:szCs w:val="22"/>
        </w:rPr>
      </w:pPr>
      <w:r w:rsidDel="00000000" w:rsidR="00000000" w:rsidRPr="00000000">
        <w:rPr>
          <w:sz w:val="22"/>
          <w:szCs w:val="22"/>
          <w:rtl w:val="0"/>
        </w:rPr>
        <w:t xml:space="preserve">Acceptance Criteria</w:t>
      </w:r>
    </w:p>
    <w:p w:rsidR="00000000" w:rsidDel="00000000" w:rsidP="00000000" w:rsidRDefault="00000000" w:rsidRPr="00000000" w14:paraId="00002019">
      <w:pPr>
        <w:numPr>
          <w:ilvl w:val="0"/>
          <w:numId w:val="384"/>
        </w:numPr>
        <w:spacing w:after="0" w:line="276" w:lineRule="auto"/>
        <w:ind w:left="360" w:hanging="480"/>
        <w:rPr>
          <w:rFonts w:ascii="Noto Sans Symbols" w:cs="Noto Sans Symbols" w:eastAsia="Noto Sans Symbols" w:hAnsi="Noto Sans Symbols"/>
          <w:sz w:val="22"/>
          <w:szCs w:val="22"/>
        </w:rPr>
      </w:pPr>
      <w:r w:rsidDel="00000000" w:rsidR="00000000" w:rsidRPr="00000000">
        <w:rPr>
          <w:sz w:val="22"/>
          <w:szCs w:val="22"/>
          <w:rtl w:val="0"/>
        </w:rPr>
        <w:t xml:space="preserve">Consent versioned.</w:t>
      </w:r>
      <w:r w:rsidDel="00000000" w:rsidR="00000000" w:rsidRPr="00000000">
        <w:rPr>
          <w:rtl w:val="0"/>
        </w:rPr>
      </w:r>
    </w:p>
    <w:p w:rsidR="00000000" w:rsidDel="00000000" w:rsidP="00000000" w:rsidRDefault="00000000" w:rsidRPr="00000000" w14:paraId="0000201A">
      <w:pPr>
        <w:numPr>
          <w:ilvl w:val="0"/>
          <w:numId w:val="384"/>
        </w:numPr>
        <w:spacing w:after="0" w:line="276" w:lineRule="auto"/>
        <w:ind w:left="360" w:hanging="480"/>
        <w:rPr>
          <w:rFonts w:ascii="Noto Sans Symbols" w:cs="Noto Sans Symbols" w:eastAsia="Noto Sans Symbols" w:hAnsi="Noto Sans Symbols"/>
          <w:sz w:val="22"/>
          <w:szCs w:val="22"/>
        </w:rPr>
      </w:pPr>
      <w:r w:rsidDel="00000000" w:rsidR="00000000" w:rsidRPr="00000000">
        <w:rPr>
          <w:sz w:val="22"/>
          <w:szCs w:val="22"/>
          <w:rtl w:val="0"/>
        </w:rPr>
        <w:t xml:space="preserve">Withdrawal effective immediately.</w:t>
      </w:r>
      <w:r w:rsidDel="00000000" w:rsidR="00000000" w:rsidRPr="00000000">
        <w:rPr>
          <w:rtl w:val="0"/>
        </w:rPr>
      </w:r>
    </w:p>
    <w:p w:rsidR="00000000" w:rsidDel="00000000" w:rsidP="00000000" w:rsidRDefault="00000000" w:rsidRPr="00000000" w14:paraId="0000201B">
      <w:pPr>
        <w:numPr>
          <w:ilvl w:val="0"/>
          <w:numId w:val="384"/>
        </w:numPr>
        <w:spacing w:line="276" w:lineRule="auto"/>
        <w:ind w:left="360" w:hanging="480"/>
        <w:rPr>
          <w:rFonts w:ascii="Noto Sans Symbols" w:cs="Noto Sans Symbols" w:eastAsia="Noto Sans Symbols" w:hAnsi="Noto Sans Symbols"/>
          <w:sz w:val="22"/>
          <w:szCs w:val="22"/>
        </w:rPr>
      </w:pPr>
      <w:r w:rsidDel="00000000" w:rsidR="00000000" w:rsidRPr="00000000">
        <w:rPr>
          <w:sz w:val="22"/>
          <w:szCs w:val="22"/>
          <w:rtl w:val="0"/>
        </w:rPr>
        <w:t xml:space="preserve">Legal consents retained.</w:t>
      </w:r>
      <w:r w:rsidDel="00000000" w:rsidR="00000000" w:rsidRPr="00000000">
        <w:rPr>
          <w:rtl w:val="0"/>
        </w:rPr>
      </w:r>
    </w:p>
    <w:p w:rsidR="00000000" w:rsidDel="00000000" w:rsidP="00000000" w:rsidRDefault="00000000" w:rsidRPr="00000000" w14:paraId="0000201C">
      <w:pPr>
        <w:pStyle w:val="Heading3"/>
        <w:spacing w:line="276" w:lineRule="auto"/>
        <w:rPr>
          <w:sz w:val="22"/>
          <w:szCs w:val="22"/>
        </w:rPr>
      </w:pPr>
      <w:r w:rsidDel="00000000" w:rsidR="00000000" w:rsidRPr="00000000">
        <w:rPr>
          <w:sz w:val="22"/>
          <w:szCs w:val="22"/>
          <w:rtl w:val="0"/>
        </w:rPr>
        <w:t xml:space="preserve">Exception Handling</w:t>
      </w:r>
    </w:p>
    <w:p w:rsidR="00000000" w:rsidDel="00000000" w:rsidP="00000000" w:rsidRDefault="00000000" w:rsidRPr="00000000" w14:paraId="0000201D">
      <w:pPr>
        <w:spacing w:line="276" w:lineRule="auto"/>
        <w:rPr>
          <w:sz w:val="22"/>
          <w:szCs w:val="22"/>
        </w:rPr>
      </w:pPr>
      <w:r w:rsidDel="00000000" w:rsidR="00000000" w:rsidRPr="00000000">
        <w:rPr>
          <w:sz w:val="22"/>
          <w:szCs w:val="22"/>
          <w:rtl w:val="0"/>
        </w:rPr>
        <w:t xml:space="preserve">• </w:t>
      </w:r>
      <w:r w:rsidDel="00000000" w:rsidR="00000000" w:rsidRPr="00000000">
        <w:rPr>
          <w:b w:val="1"/>
          <w:bCs w:val="1"/>
          <w:sz w:val="22"/>
          <w:szCs w:val="22"/>
          <w:rtl w:val="0"/>
        </w:rPr>
        <w:t xml:space="preserve">E-01: Session Expired</w:t>
      </w:r>
      <w:r w:rsidDel="00000000" w:rsidR="00000000" w:rsidRPr="00000000">
        <w:rPr>
          <w:rtl w:val="0"/>
        </w:rPr>
      </w:r>
    </w:p>
    <w:p w:rsidR="00000000" w:rsidDel="00000000" w:rsidP="00000000" w:rsidRDefault="00000000" w:rsidRPr="00000000" w14:paraId="0000201E">
      <w:pPr>
        <w:spacing w:line="276" w:lineRule="auto"/>
        <w:rPr>
          <w:sz w:val="22"/>
          <w:szCs w:val="22"/>
        </w:rPr>
      </w:pPr>
      <w:r w:rsidDel="00000000" w:rsidR="00000000" w:rsidRPr="00000000">
        <w:rPr>
          <w:sz w:val="22"/>
          <w:szCs w:val="22"/>
          <w:rtl w:val="0"/>
        </w:rPr>
        <w:t xml:space="preserve">Trigger: The user changes consent preferences after the login session has expired.</w:t>
      </w:r>
    </w:p>
    <w:p w:rsidR="00000000" w:rsidDel="00000000" w:rsidP="00000000" w:rsidRDefault="00000000" w:rsidRPr="00000000" w14:paraId="0000201F">
      <w:pPr>
        <w:spacing w:line="276" w:lineRule="auto"/>
        <w:rPr>
          <w:sz w:val="22"/>
          <w:szCs w:val="22"/>
        </w:rPr>
      </w:pPr>
      <w:r w:rsidDel="00000000" w:rsidR="00000000" w:rsidRPr="00000000">
        <w:rPr>
          <w:sz w:val="22"/>
          <w:szCs w:val="22"/>
          <w:rtl w:val="0"/>
        </w:rPr>
        <w:t xml:space="preserve">Resolution: The system redirects the user to sign in again before saving any privacy preferences.</w:t>
      </w:r>
    </w:p>
    <w:p w:rsidR="00000000" w:rsidDel="00000000" w:rsidP="00000000" w:rsidRDefault="00000000" w:rsidRPr="00000000" w14:paraId="00002020">
      <w:pPr>
        <w:spacing w:line="276" w:lineRule="auto"/>
        <w:rPr>
          <w:sz w:val="22"/>
          <w:szCs w:val="22"/>
        </w:rPr>
      </w:pPr>
      <w:r w:rsidDel="00000000" w:rsidR="00000000" w:rsidRPr="00000000">
        <w:rPr>
          <w:rtl w:val="0"/>
        </w:rPr>
      </w:r>
    </w:p>
    <w:p w:rsidR="00000000" w:rsidDel="00000000" w:rsidP="00000000" w:rsidRDefault="00000000" w:rsidRPr="00000000" w14:paraId="00002021">
      <w:pPr>
        <w:spacing w:line="276" w:lineRule="auto"/>
        <w:rPr>
          <w:sz w:val="22"/>
          <w:szCs w:val="22"/>
        </w:rPr>
      </w:pPr>
      <w:r w:rsidDel="00000000" w:rsidR="00000000" w:rsidRPr="00000000">
        <w:rPr>
          <w:b w:val="1"/>
          <w:bCs w:val="1"/>
          <w:sz w:val="22"/>
          <w:szCs w:val="22"/>
          <w:rtl w:val="0"/>
        </w:rPr>
        <w:t xml:space="preserve">E-02: Database Timeout</w:t>
      </w:r>
      <w:r w:rsidDel="00000000" w:rsidR="00000000" w:rsidRPr="00000000">
        <w:rPr>
          <w:rtl w:val="0"/>
        </w:rPr>
      </w:r>
    </w:p>
    <w:p w:rsidR="00000000" w:rsidDel="00000000" w:rsidP="00000000" w:rsidRDefault="00000000" w:rsidRPr="00000000" w14:paraId="00002022">
      <w:pPr>
        <w:spacing w:line="276" w:lineRule="auto"/>
        <w:rPr>
          <w:sz w:val="22"/>
          <w:szCs w:val="22"/>
        </w:rPr>
      </w:pPr>
      <w:r w:rsidDel="00000000" w:rsidR="00000000" w:rsidRPr="00000000">
        <w:rPr>
          <w:sz w:val="22"/>
          <w:szCs w:val="22"/>
          <w:rtl w:val="0"/>
        </w:rPr>
        <w:t xml:space="preserve">Trigger: The consent record cannot be stored due to a temporary database timeout.</w:t>
      </w:r>
    </w:p>
    <w:p w:rsidR="00000000" w:rsidDel="00000000" w:rsidP="00000000" w:rsidRDefault="00000000" w:rsidRPr="00000000" w14:paraId="00002023">
      <w:pPr>
        <w:spacing w:line="276" w:lineRule="auto"/>
        <w:rPr>
          <w:sz w:val="22"/>
          <w:szCs w:val="22"/>
        </w:rPr>
      </w:pPr>
      <w:r w:rsidDel="00000000" w:rsidR="00000000" w:rsidRPr="00000000">
        <w:rPr>
          <w:sz w:val="22"/>
          <w:szCs w:val="22"/>
          <w:rtl w:val="0"/>
        </w:rPr>
        <w:t xml:space="preserve">Resolution: The system retries automatically and informs the user if manual retry is required.</w:t>
      </w:r>
    </w:p>
    <w:p w:rsidR="00000000" w:rsidDel="00000000" w:rsidP="00000000" w:rsidRDefault="00000000" w:rsidRPr="00000000" w14:paraId="00002024">
      <w:pPr>
        <w:spacing w:line="276" w:lineRule="auto"/>
        <w:rPr>
          <w:sz w:val="22"/>
          <w:szCs w:val="22"/>
        </w:rPr>
      </w:pPr>
      <w:r w:rsidDel="00000000" w:rsidR="00000000" w:rsidRPr="00000000">
        <w:rPr>
          <w:rtl w:val="0"/>
        </w:rPr>
      </w:r>
    </w:p>
    <w:p w:rsidR="00000000" w:rsidDel="00000000" w:rsidP="00000000" w:rsidRDefault="00000000" w:rsidRPr="00000000" w14:paraId="00002025">
      <w:pPr>
        <w:spacing w:line="276" w:lineRule="auto"/>
        <w:rPr>
          <w:sz w:val="22"/>
          <w:szCs w:val="22"/>
        </w:rPr>
      </w:pPr>
      <w:r w:rsidDel="00000000" w:rsidR="00000000" w:rsidRPr="00000000">
        <w:rPr>
          <w:b w:val="1"/>
          <w:bCs w:val="1"/>
          <w:sz w:val="22"/>
          <w:szCs w:val="22"/>
          <w:rtl w:val="0"/>
        </w:rPr>
        <w:t xml:space="preserve">E-03: Policy Version Conflict</w:t>
      </w:r>
      <w:r w:rsidDel="00000000" w:rsidR="00000000" w:rsidRPr="00000000">
        <w:rPr>
          <w:rtl w:val="0"/>
        </w:rPr>
      </w:r>
    </w:p>
    <w:p w:rsidR="00000000" w:rsidDel="00000000" w:rsidP="00000000" w:rsidRDefault="00000000" w:rsidRPr="00000000" w14:paraId="00002026">
      <w:pPr>
        <w:spacing w:line="276" w:lineRule="auto"/>
        <w:rPr>
          <w:sz w:val="22"/>
          <w:szCs w:val="22"/>
        </w:rPr>
      </w:pPr>
      <w:r w:rsidDel="00000000" w:rsidR="00000000" w:rsidRPr="00000000">
        <w:rPr>
          <w:sz w:val="22"/>
          <w:szCs w:val="22"/>
          <w:rtl w:val="0"/>
        </w:rPr>
        <w:t xml:space="preserve">Trigger: The privacy policy has been updated while the user is editing preferences.</w:t>
      </w:r>
    </w:p>
    <w:p w:rsidR="00000000" w:rsidDel="00000000" w:rsidP="00000000" w:rsidRDefault="00000000" w:rsidRPr="00000000" w14:paraId="00002027">
      <w:pPr>
        <w:spacing w:line="276" w:lineRule="auto"/>
        <w:rPr>
          <w:sz w:val="22"/>
          <w:szCs w:val="22"/>
        </w:rPr>
      </w:pPr>
      <w:r w:rsidDel="00000000" w:rsidR="00000000" w:rsidRPr="00000000">
        <w:rPr>
          <w:sz w:val="22"/>
          <w:szCs w:val="22"/>
          <w:rtl w:val="0"/>
        </w:rPr>
        <w:t xml:space="preserve">Resolution: The latest policy is displayed and the user is asked to review and confirm the updated version.</w:t>
      </w:r>
    </w:p>
    <w:p w:rsidR="00000000" w:rsidDel="00000000" w:rsidP="00000000" w:rsidRDefault="00000000" w:rsidRPr="00000000" w14:paraId="00002028">
      <w:pPr>
        <w:spacing w:line="276" w:lineRule="auto"/>
        <w:rPr>
          <w:sz w:val="22"/>
          <w:szCs w:val="22"/>
        </w:rPr>
      </w:pPr>
      <w:r w:rsidDel="00000000" w:rsidR="00000000" w:rsidRPr="00000000">
        <w:rPr>
          <w:rtl w:val="0"/>
        </w:rPr>
      </w:r>
    </w:p>
    <w:p w:rsidR="00000000" w:rsidDel="00000000" w:rsidP="00000000" w:rsidRDefault="00000000" w:rsidRPr="00000000" w14:paraId="00002029">
      <w:pPr>
        <w:spacing w:line="276" w:lineRule="auto"/>
        <w:rPr>
          <w:sz w:val="22"/>
          <w:szCs w:val="22"/>
        </w:rPr>
      </w:pPr>
      <w:r w:rsidDel="00000000" w:rsidR="00000000" w:rsidRPr="00000000">
        <w:rPr>
          <w:b w:val="1"/>
          <w:bCs w:val="1"/>
          <w:sz w:val="22"/>
          <w:szCs w:val="22"/>
          <w:rtl w:val="0"/>
        </w:rPr>
        <w:t xml:space="preserve">E-04: Offline Update</w:t>
      </w:r>
      <w:r w:rsidDel="00000000" w:rsidR="00000000" w:rsidRPr="00000000">
        <w:rPr>
          <w:rtl w:val="0"/>
        </w:rPr>
      </w:r>
    </w:p>
    <w:p w:rsidR="00000000" w:rsidDel="00000000" w:rsidP="00000000" w:rsidRDefault="00000000" w:rsidRPr="00000000" w14:paraId="0000202A">
      <w:pPr>
        <w:spacing w:line="276" w:lineRule="auto"/>
        <w:rPr>
          <w:sz w:val="22"/>
          <w:szCs w:val="22"/>
        </w:rPr>
      </w:pPr>
      <w:r w:rsidDel="00000000" w:rsidR="00000000" w:rsidRPr="00000000">
        <w:rPr>
          <w:sz w:val="22"/>
          <w:szCs w:val="22"/>
          <w:rtl w:val="0"/>
        </w:rPr>
        <w:t xml:space="preserve">Trigger: The device loses internet connectivity while consent preferences are being updated.</w:t>
      </w:r>
    </w:p>
    <w:p w:rsidR="00000000" w:rsidDel="00000000" w:rsidP="00000000" w:rsidRDefault="00000000" w:rsidRPr="00000000" w14:paraId="0000202B">
      <w:pPr>
        <w:spacing w:line="276" w:lineRule="auto"/>
        <w:rPr>
          <w:sz w:val="22"/>
          <w:szCs w:val="22"/>
        </w:rPr>
      </w:pPr>
      <w:r w:rsidDel="00000000" w:rsidR="00000000" w:rsidRPr="00000000">
        <w:rPr>
          <w:sz w:val="22"/>
          <w:szCs w:val="22"/>
          <w:rtl w:val="0"/>
        </w:rPr>
        <w:t xml:space="preserve">Resolution: The changes are stored locally and synchronized automatically after connectivity is restored.</w:t>
      </w:r>
    </w:p>
    <w:p w:rsidR="00000000" w:rsidDel="00000000" w:rsidP="00000000" w:rsidRDefault="00000000" w:rsidRPr="00000000" w14:paraId="0000202C">
      <w:pPr>
        <w:spacing w:line="276" w:lineRule="auto"/>
        <w:rPr>
          <w:sz w:val="22"/>
          <w:szCs w:val="22"/>
        </w:rPr>
      </w:pPr>
      <w:r w:rsidDel="00000000" w:rsidR="00000000" w:rsidRPr="00000000">
        <w:rPr>
          <w:rtl w:val="0"/>
        </w:rPr>
      </w:r>
    </w:p>
    <w:p w:rsidR="00000000" w:rsidDel="00000000" w:rsidP="00000000" w:rsidRDefault="00000000" w:rsidRPr="00000000" w14:paraId="0000202D">
      <w:pPr>
        <w:pStyle w:val="Heading3"/>
        <w:spacing w:line="276" w:lineRule="auto"/>
        <w:rPr>
          <w:sz w:val="22"/>
          <w:szCs w:val="22"/>
        </w:rPr>
      </w:pPr>
      <w:r w:rsidDel="00000000" w:rsidR="00000000" w:rsidRPr="00000000">
        <w:rPr>
          <w:sz w:val="22"/>
          <w:szCs w:val="22"/>
          <w:rtl w:val="0"/>
        </w:rPr>
        <w:t xml:space="preserve">Validation Test Cases</w:t>
      </w:r>
    </w:p>
    <w:tbl>
      <w:tblPr>
        <w:tblStyle w:val="Table204"/>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80"/>
        <w:gridCol w:w="2880"/>
        <w:gridCol w:w="2880"/>
        <w:tblGridChange w:id="0">
          <w:tblGrid>
            <w:gridCol w:w="2880"/>
            <w:gridCol w:w="2880"/>
            <w:gridCol w:w="2880"/>
          </w:tblGrid>
        </w:tblGridChange>
      </w:tblGrid>
      <w:tr>
        <w:trPr>
          <w:cantSplit w:val="0"/>
          <w:tblHeader w:val="0"/>
        </w:trPr>
        <w:tc>
          <w:tcPr/>
          <w:p w:rsidR="00000000" w:rsidDel="00000000" w:rsidP="00000000" w:rsidRDefault="00000000" w:rsidRPr="00000000" w14:paraId="0000202E">
            <w:pPr>
              <w:rPr>
                <w:sz w:val="22"/>
                <w:szCs w:val="22"/>
              </w:rPr>
            </w:pPr>
            <w:r w:rsidDel="00000000" w:rsidR="00000000" w:rsidRPr="00000000">
              <w:rPr>
                <w:sz w:val="22"/>
                <w:szCs w:val="22"/>
                <w:rtl w:val="0"/>
              </w:rPr>
              <w:t xml:space="preserve">Case ID</w:t>
            </w:r>
          </w:p>
        </w:tc>
        <w:tc>
          <w:tcPr/>
          <w:p w:rsidR="00000000" w:rsidDel="00000000" w:rsidP="00000000" w:rsidRDefault="00000000" w:rsidRPr="00000000" w14:paraId="0000202F">
            <w:pPr>
              <w:rPr>
                <w:sz w:val="22"/>
                <w:szCs w:val="22"/>
              </w:rPr>
            </w:pPr>
            <w:r w:rsidDel="00000000" w:rsidR="00000000" w:rsidRPr="00000000">
              <w:rPr>
                <w:sz w:val="22"/>
                <w:szCs w:val="22"/>
                <w:rtl w:val="0"/>
              </w:rPr>
              <w:t xml:space="preserve">Scenario</w:t>
            </w:r>
          </w:p>
        </w:tc>
        <w:tc>
          <w:tcPr/>
          <w:p w:rsidR="00000000" w:rsidDel="00000000" w:rsidP="00000000" w:rsidRDefault="00000000" w:rsidRPr="00000000" w14:paraId="00002030">
            <w:pPr>
              <w:rPr>
                <w:sz w:val="22"/>
                <w:szCs w:val="22"/>
              </w:rPr>
            </w:pPr>
            <w:r w:rsidDel="00000000" w:rsidR="00000000" w:rsidRPr="00000000">
              <w:rPr>
                <w:sz w:val="22"/>
                <w:szCs w:val="22"/>
                <w:rtl w:val="0"/>
              </w:rPr>
              <w:t xml:space="preserve">Expected Result</w:t>
            </w:r>
          </w:p>
        </w:tc>
      </w:tr>
      <w:tr>
        <w:trPr>
          <w:cantSplit w:val="0"/>
          <w:tblHeader w:val="0"/>
        </w:trPr>
        <w:tc>
          <w:tcPr/>
          <w:p w:rsidR="00000000" w:rsidDel="00000000" w:rsidP="00000000" w:rsidRDefault="00000000" w:rsidRPr="00000000" w14:paraId="00002031">
            <w:pPr>
              <w:rPr>
                <w:sz w:val="22"/>
                <w:szCs w:val="22"/>
              </w:rPr>
            </w:pPr>
            <w:r w:rsidDel="00000000" w:rsidR="00000000" w:rsidRPr="00000000">
              <w:rPr>
                <w:sz w:val="22"/>
                <w:szCs w:val="22"/>
                <w:rtl w:val="0"/>
              </w:rPr>
              <w:t xml:space="preserve">TC-001</w:t>
            </w:r>
          </w:p>
        </w:tc>
        <w:tc>
          <w:tcPr/>
          <w:p w:rsidR="00000000" w:rsidDel="00000000" w:rsidP="00000000" w:rsidRDefault="00000000" w:rsidRPr="00000000" w14:paraId="00002032">
            <w:pPr>
              <w:rPr>
                <w:sz w:val="22"/>
                <w:szCs w:val="22"/>
              </w:rPr>
            </w:pPr>
            <w:r w:rsidDel="00000000" w:rsidR="00000000" w:rsidRPr="00000000">
              <w:rPr>
                <w:sz w:val="22"/>
                <w:szCs w:val="22"/>
                <w:rtl w:val="0"/>
              </w:rPr>
              <w:t xml:space="preserve">Grant consent</w:t>
            </w:r>
          </w:p>
        </w:tc>
        <w:tc>
          <w:tcPr/>
          <w:p w:rsidR="00000000" w:rsidDel="00000000" w:rsidP="00000000" w:rsidRDefault="00000000" w:rsidRPr="00000000" w14:paraId="00002033">
            <w:pPr>
              <w:rPr>
                <w:sz w:val="22"/>
                <w:szCs w:val="22"/>
              </w:rPr>
            </w:pPr>
            <w:r w:rsidDel="00000000" w:rsidR="00000000" w:rsidRPr="00000000">
              <w:rPr>
                <w:sz w:val="22"/>
                <w:szCs w:val="22"/>
                <w:rtl w:val="0"/>
              </w:rPr>
              <w:t xml:space="preserve">Saved.</w:t>
            </w:r>
          </w:p>
        </w:tc>
      </w:tr>
      <w:tr>
        <w:trPr>
          <w:cantSplit w:val="0"/>
          <w:tblHeader w:val="0"/>
        </w:trPr>
        <w:tc>
          <w:tcPr/>
          <w:p w:rsidR="00000000" w:rsidDel="00000000" w:rsidP="00000000" w:rsidRDefault="00000000" w:rsidRPr="00000000" w14:paraId="00002034">
            <w:pPr>
              <w:rPr>
                <w:sz w:val="22"/>
                <w:szCs w:val="22"/>
              </w:rPr>
            </w:pPr>
            <w:r w:rsidDel="00000000" w:rsidR="00000000" w:rsidRPr="00000000">
              <w:rPr>
                <w:sz w:val="22"/>
                <w:szCs w:val="22"/>
                <w:rtl w:val="0"/>
              </w:rPr>
              <w:t xml:space="preserve">TC-002</w:t>
            </w:r>
          </w:p>
        </w:tc>
        <w:tc>
          <w:tcPr/>
          <w:p w:rsidR="00000000" w:rsidDel="00000000" w:rsidP="00000000" w:rsidRDefault="00000000" w:rsidRPr="00000000" w14:paraId="00002035">
            <w:pPr>
              <w:rPr>
                <w:sz w:val="22"/>
                <w:szCs w:val="22"/>
              </w:rPr>
            </w:pPr>
            <w:r w:rsidDel="00000000" w:rsidR="00000000" w:rsidRPr="00000000">
              <w:rPr>
                <w:sz w:val="22"/>
                <w:szCs w:val="22"/>
                <w:rtl w:val="0"/>
              </w:rPr>
              <w:t xml:space="preserve">Withdraw consent</w:t>
            </w:r>
          </w:p>
        </w:tc>
        <w:tc>
          <w:tcPr/>
          <w:p w:rsidR="00000000" w:rsidDel="00000000" w:rsidP="00000000" w:rsidRDefault="00000000" w:rsidRPr="00000000" w14:paraId="00002036">
            <w:pPr>
              <w:rPr>
                <w:sz w:val="22"/>
                <w:szCs w:val="22"/>
              </w:rPr>
            </w:pPr>
            <w:r w:rsidDel="00000000" w:rsidR="00000000" w:rsidRPr="00000000">
              <w:rPr>
                <w:sz w:val="22"/>
                <w:szCs w:val="22"/>
                <w:rtl w:val="0"/>
              </w:rPr>
              <w:t xml:space="preserve">Processing stops.</w:t>
            </w:r>
          </w:p>
        </w:tc>
      </w:tr>
      <w:tr>
        <w:trPr>
          <w:cantSplit w:val="0"/>
          <w:tblHeader w:val="0"/>
        </w:trPr>
        <w:tc>
          <w:tcPr/>
          <w:p w:rsidR="00000000" w:rsidDel="00000000" w:rsidP="00000000" w:rsidRDefault="00000000" w:rsidRPr="00000000" w14:paraId="00002037">
            <w:pPr>
              <w:rPr>
                <w:sz w:val="22"/>
                <w:szCs w:val="22"/>
              </w:rPr>
            </w:pPr>
            <w:r w:rsidDel="00000000" w:rsidR="00000000" w:rsidRPr="00000000">
              <w:rPr>
                <w:sz w:val="22"/>
                <w:szCs w:val="22"/>
                <w:rtl w:val="0"/>
              </w:rPr>
              <w:t xml:space="preserve">TC-003</w:t>
            </w:r>
          </w:p>
        </w:tc>
        <w:tc>
          <w:tcPr/>
          <w:p w:rsidR="00000000" w:rsidDel="00000000" w:rsidP="00000000" w:rsidRDefault="00000000" w:rsidRPr="00000000" w14:paraId="00002038">
            <w:pPr>
              <w:rPr>
                <w:sz w:val="22"/>
                <w:szCs w:val="22"/>
              </w:rPr>
            </w:pPr>
            <w:r w:rsidDel="00000000" w:rsidR="00000000" w:rsidRPr="00000000">
              <w:rPr>
                <w:sz w:val="22"/>
                <w:szCs w:val="22"/>
                <w:rtl w:val="0"/>
              </w:rPr>
              <w:t xml:space="preserve">Policy update</w:t>
            </w:r>
          </w:p>
        </w:tc>
        <w:tc>
          <w:tcPr/>
          <w:p w:rsidR="00000000" w:rsidDel="00000000" w:rsidP="00000000" w:rsidRDefault="00000000" w:rsidRPr="00000000" w14:paraId="00002039">
            <w:pPr>
              <w:rPr>
                <w:sz w:val="22"/>
                <w:szCs w:val="22"/>
              </w:rPr>
            </w:pPr>
            <w:r w:rsidDel="00000000" w:rsidR="00000000" w:rsidRPr="00000000">
              <w:rPr>
                <w:sz w:val="22"/>
                <w:szCs w:val="22"/>
                <w:rtl w:val="0"/>
              </w:rPr>
              <w:t xml:space="preserve">Prompt shown.</w:t>
            </w:r>
          </w:p>
        </w:tc>
      </w:tr>
      <w:tr>
        <w:trPr>
          <w:cantSplit w:val="0"/>
          <w:tblHeader w:val="0"/>
        </w:trPr>
        <w:tc>
          <w:tcPr/>
          <w:p w:rsidR="00000000" w:rsidDel="00000000" w:rsidP="00000000" w:rsidRDefault="00000000" w:rsidRPr="00000000" w14:paraId="0000203A">
            <w:pPr>
              <w:rPr>
                <w:sz w:val="22"/>
                <w:szCs w:val="22"/>
              </w:rPr>
            </w:pPr>
            <w:r w:rsidDel="00000000" w:rsidR="00000000" w:rsidRPr="00000000">
              <w:rPr>
                <w:sz w:val="22"/>
                <w:szCs w:val="22"/>
                <w:rtl w:val="0"/>
              </w:rPr>
              <w:t xml:space="preserve">TC-004</w:t>
            </w:r>
          </w:p>
        </w:tc>
        <w:tc>
          <w:tcPr/>
          <w:p w:rsidR="00000000" w:rsidDel="00000000" w:rsidP="00000000" w:rsidRDefault="00000000" w:rsidRPr="00000000" w14:paraId="0000203B">
            <w:pPr>
              <w:rPr>
                <w:sz w:val="22"/>
                <w:szCs w:val="22"/>
              </w:rPr>
            </w:pPr>
            <w:r w:rsidDel="00000000" w:rsidR="00000000" w:rsidRPr="00000000">
              <w:rPr>
                <w:sz w:val="22"/>
                <w:szCs w:val="22"/>
                <w:rtl w:val="0"/>
              </w:rPr>
              <w:t xml:space="preserve">Offline</w:t>
            </w:r>
          </w:p>
        </w:tc>
        <w:tc>
          <w:tcPr/>
          <w:p w:rsidR="00000000" w:rsidDel="00000000" w:rsidP="00000000" w:rsidRDefault="00000000" w:rsidRPr="00000000" w14:paraId="0000203C">
            <w:pPr>
              <w:rPr>
                <w:sz w:val="22"/>
                <w:szCs w:val="22"/>
              </w:rPr>
            </w:pPr>
            <w:r w:rsidDel="00000000" w:rsidR="00000000" w:rsidRPr="00000000">
              <w:rPr>
                <w:sz w:val="22"/>
                <w:szCs w:val="22"/>
                <w:rtl w:val="0"/>
              </w:rPr>
              <w:t xml:space="preserve">Sync later.</w:t>
            </w:r>
          </w:p>
        </w:tc>
      </w:tr>
      <w:tr>
        <w:trPr>
          <w:cantSplit w:val="0"/>
          <w:tblHeader w:val="0"/>
        </w:trPr>
        <w:tc>
          <w:tcPr/>
          <w:p w:rsidR="00000000" w:rsidDel="00000000" w:rsidP="00000000" w:rsidRDefault="00000000" w:rsidRPr="00000000" w14:paraId="0000203D">
            <w:pPr>
              <w:rPr>
                <w:sz w:val="22"/>
                <w:szCs w:val="22"/>
              </w:rPr>
            </w:pPr>
            <w:r w:rsidDel="00000000" w:rsidR="00000000" w:rsidRPr="00000000">
              <w:rPr>
                <w:sz w:val="22"/>
                <w:szCs w:val="22"/>
                <w:rtl w:val="0"/>
              </w:rPr>
              <w:t xml:space="preserve">TC-005</w:t>
            </w:r>
          </w:p>
        </w:tc>
        <w:tc>
          <w:tcPr/>
          <w:p w:rsidR="00000000" w:rsidDel="00000000" w:rsidP="00000000" w:rsidRDefault="00000000" w:rsidRPr="00000000" w14:paraId="0000203E">
            <w:pPr>
              <w:rPr>
                <w:sz w:val="22"/>
                <w:szCs w:val="22"/>
              </w:rPr>
            </w:pPr>
            <w:r w:rsidDel="00000000" w:rsidR="00000000" w:rsidRPr="00000000">
              <w:rPr>
                <w:sz w:val="22"/>
                <w:szCs w:val="22"/>
                <w:rtl w:val="0"/>
              </w:rPr>
              <w:t xml:space="preserve">Audit</w:t>
            </w:r>
          </w:p>
        </w:tc>
        <w:tc>
          <w:tcPr/>
          <w:p w:rsidR="00000000" w:rsidDel="00000000" w:rsidP="00000000" w:rsidRDefault="00000000" w:rsidRPr="00000000" w14:paraId="0000203F">
            <w:pPr>
              <w:rPr>
                <w:sz w:val="22"/>
                <w:szCs w:val="22"/>
              </w:rPr>
            </w:pPr>
            <w:r w:rsidDel="00000000" w:rsidR="00000000" w:rsidRPr="00000000">
              <w:rPr>
                <w:sz w:val="22"/>
                <w:szCs w:val="22"/>
                <w:rtl w:val="0"/>
              </w:rPr>
              <w:t xml:space="preserve">History visible.</w:t>
            </w:r>
          </w:p>
        </w:tc>
      </w:tr>
    </w:tbl>
    <w:p w:rsidR="00000000" w:rsidDel="00000000" w:rsidP="00000000" w:rsidRDefault="00000000" w:rsidRPr="00000000" w14:paraId="00002040">
      <w:pPr>
        <w:pStyle w:val="Heading2"/>
        <w:spacing w:line="276" w:lineRule="auto"/>
        <w:rPr>
          <w:sz w:val="26"/>
          <w:szCs w:val="26"/>
        </w:rPr>
      </w:pPr>
      <w:bookmarkStart w:colFirst="0" w:colLast="0" w:name="_db7qou4ge4y" w:id="1001"/>
      <w:bookmarkEnd w:id="1001"/>
      <w:r w:rsidDel="00000000" w:rsidR="00000000" w:rsidRPr="00000000">
        <w:rPr>
          <w:sz w:val="26"/>
          <w:szCs w:val="26"/>
          <w:rtl w:val="0"/>
        </w:rPr>
        <w:t xml:space="preserve">PRIV-US-03: Account Deletion &amp; Right to be Forgotten</w:t>
      </w:r>
    </w:p>
    <w:p w:rsidR="00000000" w:rsidDel="00000000" w:rsidP="00000000" w:rsidRDefault="00000000" w:rsidRPr="00000000" w14:paraId="00002041">
      <w:pPr>
        <w:spacing w:line="276" w:lineRule="auto"/>
        <w:rPr>
          <w:sz w:val="22"/>
          <w:szCs w:val="22"/>
        </w:rPr>
      </w:pPr>
      <w:r w:rsidDel="00000000" w:rsidR="00000000" w:rsidRPr="00000000">
        <w:rPr>
          <w:sz w:val="22"/>
          <w:szCs w:val="22"/>
          <w:rtl w:val="0"/>
        </w:rPr>
        <w:t xml:space="preserve">STATUS: In Development    PRIORITY: High    ACTOR: Learner</w:t>
      </w:r>
    </w:p>
    <w:p w:rsidR="00000000" w:rsidDel="00000000" w:rsidP="00000000" w:rsidRDefault="00000000" w:rsidRPr="00000000" w14:paraId="00002042">
      <w:pPr>
        <w:spacing w:line="276" w:lineRule="auto"/>
        <w:rPr>
          <w:sz w:val="22"/>
          <w:szCs w:val="22"/>
        </w:rPr>
      </w:pPr>
      <w:r w:rsidDel="00000000" w:rsidR="00000000" w:rsidRPr="00000000">
        <w:rPr>
          <w:b w:val="1"/>
          <w:bCs w:val="1"/>
          <w:sz w:val="22"/>
          <w:szCs w:val="22"/>
          <w:rtl w:val="0"/>
        </w:rPr>
        <w:t xml:space="preserve">Intent: </w:t>
      </w:r>
      <w:r w:rsidDel="00000000" w:rsidR="00000000" w:rsidRPr="00000000">
        <w:rPr>
          <w:sz w:val="22"/>
          <w:szCs w:val="22"/>
          <w:rtl w:val="0"/>
        </w:rPr>
        <w:t xml:space="preserve">Permanently delete account.</w:t>
      </w:r>
    </w:p>
    <w:p w:rsidR="00000000" w:rsidDel="00000000" w:rsidP="00000000" w:rsidRDefault="00000000" w:rsidRPr="00000000" w14:paraId="00002043">
      <w:pPr>
        <w:pStyle w:val="Heading3"/>
        <w:spacing w:line="276" w:lineRule="auto"/>
        <w:rPr>
          <w:sz w:val="22"/>
          <w:szCs w:val="22"/>
        </w:rPr>
      </w:pPr>
      <w:r w:rsidDel="00000000" w:rsidR="00000000" w:rsidRPr="00000000">
        <w:rPr>
          <w:sz w:val="22"/>
          <w:szCs w:val="22"/>
          <w:rtl w:val="0"/>
        </w:rPr>
        <w:t xml:space="preserve">Happy Path Steps</w:t>
      </w:r>
    </w:p>
    <w:p w:rsidR="00000000" w:rsidDel="00000000" w:rsidP="00000000" w:rsidRDefault="00000000" w:rsidRPr="00000000" w14:paraId="00002044">
      <w:pPr>
        <w:spacing w:line="276" w:lineRule="auto"/>
        <w:rPr>
          <w:sz w:val="22"/>
          <w:szCs w:val="22"/>
        </w:rPr>
      </w:pPr>
      <w:r w:rsidDel="00000000" w:rsidR="00000000" w:rsidRPr="00000000">
        <w:rPr>
          <w:sz w:val="22"/>
          <w:szCs w:val="22"/>
          <w:rtl w:val="0"/>
        </w:rPr>
        <w:t xml:space="preserve">1. Request deletion.</w:t>
      </w:r>
    </w:p>
    <w:p w:rsidR="00000000" w:rsidDel="00000000" w:rsidP="00000000" w:rsidRDefault="00000000" w:rsidRPr="00000000" w14:paraId="00002045">
      <w:pPr>
        <w:spacing w:line="276" w:lineRule="auto"/>
        <w:rPr>
          <w:sz w:val="22"/>
          <w:szCs w:val="22"/>
        </w:rPr>
      </w:pPr>
      <w:r w:rsidDel="00000000" w:rsidR="00000000" w:rsidRPr="00000000">
        <w:rPr>
          <w:sz w:val="22"/>
          <w:szCs w:val="22"/>
          <w:rtl w:val="0"/>
        </w:rPr>
        <w:t xml:space="preserve">2. Verify identity.</w:t>
      </w:r>
    </w:p>
    <w:p w:rsidR="00000000" w:rsidDel="00000000" w:rsidP="00000000" w:rsidRDefault="00000000" w:rsidRPr="00000000" w14:paraId="00002046">
      <w:pPr>
        <w:spacing w:line="276" w:lineRule="auto"/>
        <w:rPr>
          <w:sz w:val="22"/>
          <w:szCs w:val="22"/>
        </w:rPr>
      </w:pPr>
      <w:r w:rsidDel="00000000" w:rsidR="00000000" w:rsidRPr="00000000">
        <w:rPr>
          <w:sz w:val="22"/>
          <w:szCs w:val="22"/>
          <w:rtl w:val="0"/>
        </w:rPr>
        <w:t xml:space="preserve">3. Review consequences.</w:t>
      </w:r>
    </w:p>
    <w:p w:rsidR="00000000" w:rsidDel="00000000" w:rsidP="00000000" w:rsidRDefault="00000000" w:rsidRPr="00000000" w14:paraId="00002047">
      <w:pPr>
        <w:spacing w:line="276" w:lineRule="auto"/>
        <w:rPr>
          <w:sz w:val="22"/>
          <w:szCs w:val="22"/>
        </w:rPr>
      </w:pPr>
      <w:r w:rsidDel="00000000" w:rsidR="00000000" w:rsidRPr="00000000">
        <w:rPr>
          <w:sz w:val="22"/>
          <w:szCs w:val="22"/>
          <w:rtl w:val="0"/>
        </w:rPr>
        <w:t xml:space="preserve">4. Grace period starts.</w:t>
      </w:r>
    </w:p>
    <w:p w:rsidR="00000000" w:rsidDel="00000000" w:rsidP="00000000" w:rsidRDefault="00000000" w:rsidRPr="00000000" w14:paraId="00002048">
      <w:pPr>
        <w:spacing w:line="276" w:lineRule="auto"/>
        <w:rPr>
          <w:sz w:val="22"/>
          <w:szCs w:val="22"/>
        </w:rPr>
      </w:pPr>
      <w:r w:rsidDel="00000000" w:rsidR="00000000" w:rsidRPr="00000000">
        <w:rPr>
          <w:sz w:val="22"/>
          <w:szCs w:val="22"/>
          <w:rtl w:val="0"/>
        </w:rPr>
        <w:t xml:space="preserve">5. Data deleted after expiry.</w:t>
      </w:r>
    </w:p>
    <w:p w:rsidR="00000000" w:rsidDel="00000000" w:rsidP="00000000" w:rsidRDefault="00000000" w:rsidRPr="00000000" w14:paraId="00002049">
      <w:pPr>
        <w:pStyle w:val="Heading3"/>
        <w:spacing w:line="276" w:lineRule="auto"/>
        <w:rPr>
          <w:sz w:val="22"/>
          <w:szCs w:val="22"/>
        </w:rPr>
      </w:pPr>
      <w:r w:rsidDel="00000000" w:rsidR="00000000" w:rsidRPr="00000000">
        <w:rPr>
          <w:sz w:val="22"/>
          <w:szCs w:val="22"/>
          <w:rtl w:val="0"/>
        </w:rPr>
        <w:t xml:space="preserve">Acceptance Criteria</w:t>
      </w:r>
    </w:p>
    <w:p w:rsidR="00000000" w:rsidDel="00000000" w:rsidP="00000000" w:rsidRDefault="00000000" w:rsidRPr="00000000" w14:paraId="0000204A">
      <w:pPr>
        <w:numPr>
          <w:ilvl w:val="0"/>
          <w:numId w:val="384"/>
        </w:numPr>
        <w:spacing w:after="0" w:line="276" w:lineRule="auto"/>
        <w:ind w:left="360" w:hanging="480"/>
        <w:rPr>
          <w:rFonts w:ascii="Noto Sans Symbols" w:cs="Noto Sans Symbols" w:eastAsia="Noto Sans Symbols" w:hAnsi="Noto Sans Symbols"/>
          <w:sz w:val="22"/>
          <w:szCs w:val="22"/>
        </w:rPr>
      </w:pPr>
      <w:r w:rsidDel="00000000" w:rsidR="00000000" w:rsidRPr="00000000">
        <w:rPr>
          <w:sz w:val="22"/>
          <w:szCs w:val="22"/>
          <w:rtl w:val="0"/>
        </w:rPr>
        <w:t xml:space="preserve">Grace period supported.</w:t>
      </w:r>
      <w:r w:rsidDel="00000000" w:rsidR="00000000" w:rsidRPr="00000000">
        <w:rPr>
          <w:rtl w:val="0"/>
        </w:rPr>
      </w:r>
    </w:p>
    <w:p w:rsidR="00000000" w:rsidDel="00000000" w:rsidP="00000000" w:rsidRDefault="00000000" w:rsidRPr="00000000" w14:paraId="0000204B">
      <w:pPr>
        <w:numPr>
          <w:ilvl w:val="0"/>
          <w:numId w:val="384"/>
        </w:numPr>
        <w:spacing w:after="0" w:line="276" w:lineRule="auto"/>
        <w:ind w:left="360" w:hanging="480"/>
        <w:rPr>
          <w:rFonts w:ascii="Noto Sans Symbols" w:cs="Noto Sans Symbols" w:eastAsia="Noto Sans Symbols" w:hAnsi="Noto Sans Symbols"/>
          <w:sz w:val="22"/>
          <w:szCs w:val="22"/>
        </w:rPr>
      </w:pPr>
      <w:r w:rsidDel="00000000" w:rsidR="00000000" w:rsidRPr="00000000">
        <w:rPr>
          <w:sz w:val="22"/>
          <w:szCs w:val="22"/>
          <w:rtl w:val="0"/>
        </w:rPr>
        <w:t xml:space="preserve">Legal records excluded where required.</w:t>
      </w:r>
      <w:r w:rsidDel="00000000" w:rsidR="00000000" w:rsidRPr="00000000">
        <w:rPr>
          <w:rtl w:val="0"/>
        </w:rPr>
      </w:r>
    </w:p>
    <w:p w:rsidR="00000000" w:rsidDel="00000000" w:rsidP="00000000" w:rsidRDefault="00000000" w:rsidRPr="00000000" w14:paraId="0000204C">
      <w:pPr>
        <w:numPr>
          <w:ilvl w:val="0"/>
          <w:numId w:val="384"/>
        </w:numPr>
        <w:spacing w:line="276" w:lineRule="auto"/>
        <w:ind w:left="360" w:hanging="480"/>
        <w:rPr>
          <w:rFonts w:ascii="Noto Sans Symbols" w:cs="Noto Sans Symbols" w:eastAsia="Noto Sans Symbols" w:hAnsi="Noto Sans Symbols"/>
          <w:sz w:val="22"/>
          <w:szCs w:val="22"/>
        </w:rPr>
      </w:pPr>
      <w:r w:rsidDel="00000000" w:rsidR="00000000" w:rsidRPr="00000000">
        <w:rPr>
          <w:sz w:val="22"/>
          <w:szCs w:val="22"/>
          <w:rtl w:val="0"/>
        </w:rPr>
        <w:t xml:space="preserve">Deletion irreversible after expiry.</w:t>
      </w:r>
      <w:r w:rsidDel="00000000" w:rsidR="00000000" w:rsidRPr="00000000">
        <w:rPr>
          <w:rtl w:val="0"/>
        </w:rPr>
      </w:r>
    </w:p>
    <w:p w:rsidR="00000000" w:rsidDel="00000000" w:rsidP="00000000" w:rsidRDefault="00000000" w:rsidRPr="00000000" w14:paraId="0000204D">
      <w:pPr>
        <w:pStyle w:val="Heading3"/>
        <w:spacing w:line="276" w:lineRule="auto"/>
        <w:rPr>
          <w:sz w:val="22"/>
          <w:szCs w:val="22"/>
        </w:rPr>
      </w:pPr>
      <w:r w:rsidDel="00000000" w:rsidR="00000000" w:rsidRPr="00000000">
        <w:rPr>
          <w:sz w:val="22"/>
          <w:szCs w:val="22"/>
          <w:rtl w:val="0"/>
        </w:rPr>
        <w:t xml:space="preserve">Exception Handling</w:t>
      </w:r>
    </w:p>
    <w:p w:rsidR="00000000" w:rsidDel="00000000" w:rsidP="00000000" w:rsidRDefault="00000000" w:rsidRPr="00000000" w14:paraId="0000204E">
      <w:pPr>
        <w:spacing w:line="276" w:lineRule="auto"/>
        <w:rPr>
          <w:sz w:val="22"/>
          <w:szCs w:val="22"/>
        </w:rPr>
      </w:pPr>
      <w:r w:rsidDel="00000000" w:rsidR="00000000" w:rsidRPr="00000000">
        <w:rPr>
          <w:sz w:val="22"/>
          <w:szCs w:val="22"/>
          <w:rtl w:val="0"/>
        </w:rPr>
        <w:t xml:space="preserve">•</w:t>
      </w:r>
      <w:r w:rsidDel="00000000" w:rsidR="00000000" w:rsidRPr="00000000">
        <w:rPr>
          <w:b w:val="1"/>
          <w:bCs w:val="1"/>
          <w:sz w:val="22"/>
          <w:szCs w:val="22"/>
          <w:rtl w:val="0"/>
        </w:rPr>
        <w:t xml:space="preserve">E-01: Active Subscription</w:t>
      </w:r>
      <w:r w:rsidDel="00000000" w:rsidR="00000000" w:rsidRPr="00000000">
        <w:rPr>
          <w:rtl w:val="0"/>
        </w:rPr>
      </w:r>
    </w:p>
    <w:p w:rsidR="00000000" w:rsidDel="00000000" w:rsidP="00000000" w:rsidRDefault="00000000" w:rsidRPr="00000000" w14:paraId="0000204F">
      <w:pPr>
        <w:spacing w:line="276" w:lineRule="auto"/>
        <w:rPr>
          <w:sz w:val="22"/>
          <w:szCs w:val="22"/>
        </w:rPr>
      </w:pPr>
      <w:r w:rsidDel="00000000" w:rsidR="00000000" w:rsidRPr="00000000">
        <w:rPr>
          <w:sz w:val="22"/>
          <w:szCs w:val="22"/>
          <w:rtl w:val="0"/>
        </w:rPr>
        <w:t xml:space="preserve">Trigger: The user requests account deletion while an active subscription exists.</w:t>
      </w:r>
    </w:p>
    <w:p w:rsidR="00000000" w:rsidDel="00000000" w:rsidP="00000000" w:rsidRDefault="00000000" w:rsidRPr="00000000" w14:paraId="00002050">
      <w:pPr>
        <w:spacing w:line="276" w:lineRule="auto"/>
        <w:rPr>
          <w:sz w:val="22"/>
          <w:szCs w:val="22"/>
        </w:rPr>
      </w:pPr>
      <w:r w:rsidDel="00000000" w:rsidR="00000000" w:rsidRPr="00000000">
        <w:rPr>
          <w:sz w:val="22"/>
          <w:szCs w:val="22"/>
          <w:rtl w:val="0"/>
        </w:rPr>
        <w:t xml:space="preserve">Resolution: The system informs the user about the subscription status and requests cancellation before permanent deletion.</w:t>
      </w:r>
    </w:p>
    <w:p w:rsidR="00000000" w:rsidDel="00000000" w:rsidP="00000000" w:rsidRDefault="00000000" w:rsidRPr="00000000" w14:paraId="00002051">
      <w:pPr>
        <w:spacing w:line="276" w:lineRule="auto"/>
        <w:rPr>
          <w:sz w:val="22"/>
          <w:szCs w:val="22"/>
        </w:rPr>
      </w:pPr>
      <w:r w:rsidDel="00000000" w:rsidR="00000000" w:rsidRPr="00000000">
        <w:rPr>
          <w:rtl w:val="0"/>
        </w:rPr>
      </w:r>
    </w:p>
    <w:p w:rsidR="00000000" w:rsidDel="00000000" w:rsidP="00000000" w:rsidRDefault="00000000" w:rsidRPr="00000000" w14:paraId="00002052">
      <w:pPr>
        <w:spacing w:line="276" w:lineRule="auto"/>
        <w:rPr>
          <w:sz w:val="22"/>
          <w:szCs w:val="22"/>
        </w:rPr>
      </w:pPr>
      <w:r w:rsidDel="00000000" w:rsidR="00000000" w:rsidRPr="00000000">
        <w:rPr>
          <w:b w:val="1"/>
          <w:bCs w:val="1"/>
          <w:sz w:val="22"/>
          <w:szCs w:val="22"/>
          <w:rtl w:val="0"/>
        </w:rPr>
        <w:t xml:space="preserve">E-02: Identity Verification Failure</w:t>
      </w:r>
      <w:r w:rsidDel="00000000" w:rsidR="00000000" w:rsidRPr="00000000">
        <w:rPr>
          <w:rtl w:val="0"/>
        </w:rPr>
      </w:r>
    </w:p>
    <w:p w:rsidR="00000000" w:rsidDel="00000000" w:rsidP="00000000" w:rsidRDefault="00000000" w:rsidRPr="00000000" w14:paraId="00002053">
      <w:pPr>
        <w:spacing w:line="276" w:lineRule="auto"/>
        <w:rPr>
          <w:sz w:val="22"/>
          <w:szCs w:val="22"/>
        </w:rPr>
      </w:pPr>
      <w:r w:rsidDel="00000000" w:rsidR="00000000" w:rsidRPr="00000000">
        <w:rPr>
          <w:sz w:val="22"/>
          <w:szCs w:val="22"/>
          <w:rtl w:val="0"/>
        </w:rPr>
        <w:t xml:space="preserve">Trigger: The entered password or verification code is incorrect.</w:t>
      </w:r>
    </w:p>
    <w:p w:rsidR="00000000" w:rsidDel="00000000" w:rsidP="00000000" w:rsidRDefault="00000000" w:rsidRPr="00000000" w14:paraId="00002054">
      <w:pPr>
        <w:spacing w:line="276" w:lineRule="auto"/>
        <w:rPr>
          <w:sz w:val="22"/>
          <w:szCs w:val="22"/>
        </w:rPr>
      </w:pPr>
      <w:r w:rsidDel="00000000" w:rsidR="00000000" w:rsidRPr="00000000">
        <w:rPr>
          <w:sz w:val="22"/>
          <w:szCs w:val="22"/>
          <w:rtl w:val="0"/>
        </w:rPr>
        <w:t xml:space="preserve">Resolution: The deletion request is rejected until identity verification succeeds.</w:t>
      </w:r>
    </w:p>
    <w:p w:rsidR="00000000" w:rsidDel="00000000" w:rsidP="00000000" w:rsidRDefault="00000000" w:rsidRPr="00000000" w14:paraId="00002055">
      <w:pPr>
        <w:spacing w:line="276" w:lineRule="auto"/>
        <w:rPr>
          <w:sz w:val="22"/>
          <w:szCs w:val="22"/>
        </w:rPr>
      </w:pPr>
      <w:r w:rsidDel="00000000" w:rsidR="00000000" w:rsidRPr="00000000">
        <w:rPr>
          <w:rtl w:val="0"/>
        </w:rPr>
      </w:r>
    </w:p>
    <w:p w:rsidR="00000000" w:rsidDel="00000000" w:rsidP="00000000" w:rsidRDefault="00000000" w:rsidRPr="00000000" w14:paraId="00002056">
      <w:pPr>
        <w:spacing w:line="276" w:lineRule="auto"/>
        <w:rPr>
          <w:sz w:val="22"/>
          <w:szCs w:val="22"/>
        </w:rPr>
      </w:pPr>
      <w:r w:rsidDel="00000000" w:rsidR="00000000" w:rsidRPr="00000000">
        <w:rPr>
          <w:b w:val="1"/>
          <w:bCs w:val="1"/>
          <w:sz w:val="22"/>
          <w:szCs w:val="22"/>
          <w:rtl w:val="0"/>
        </w:rPr>
        <w:t xml:space="preserve">E-03: Grace Period Recovery</w:t>
      </w:r>
      <w:r w:rsidDel="00000000" w:rsidR="00000000" w:rsidRPr="00000000">
        <w:rPr>
          <w:rtl w:val="0"/>
        </w:rPr>
      </w:r>
    </w:p>
    <w:p w:rsidR="00000000" w:rsidDel="00000000" w:rsidP="00000000" w:rsidRDefault="00000000" w:rsidRPr="00000000" w14:paraId="00002057">
      <w:pPr>
        <w:spacing w:line="276" w:lineRule="auto"/>
        <w:rPr>
          <w:sz w:val="22"/>
          <w:szCs w:val="22"/>
        </w:rPr>
      </w:pPr>
      <w:r w:rsidDel="00000000" w:rsidR="00000000" w:rsidRPr="00000000">
        <w:rPr>
          <w:sz w:val="22"/>
          <w:szCs w:val="22"/>
          <w:rtl w:val="0"/>
        </w:rPr>
        <w:t xml:space="preserve">Trigger: The user changes their mind during the grace period.</w:t>
      </w:r>
    </w:p>
    <w:p w:rsidR="00000000" w:rsidDel="00000000" w:rsidP="00000000" w:rsidRDefault="00000000" w:rsidRPr="00000000" w14:paraId="00002058">
      <w:pPr>
        <w:spacing w:line="276" w:lineRule="auto"/>
        <w:rPr>
          <w:sz w:val="22"/>
          <w:szCs w:val="22"/>
        </w:rPr>
      </w:pPr>
      <w:r w:rsidDel="00000000" w:rsidR="00000000" w:rsidRPr="00000000">
        <w:rPr>
          <w:sz w:val="22"/>
          <w:szCs w:val="22"/>
          <w:rtl w:val="0"/>
        </w:rPr>
        <w:t xml:space="preserve">Resolution: The deletion request is cancelled and the account is fully restored.</w:t>
      </w:r>
    </w:p>
    <w:p w:rsidR="00000000" w:rsidDel="00000000" w:rsidP="00000000" w:rsidRDefault="00000000" w:rsidRPr="00000000" w14:paraId="00002059">
      <w:pPr>
        <w:spacing w:line="276" w:lineRule="auto"/>
        <w:rPr>
          <w:sz w:val="22"/>
          <w:szCs w:val="22"/>
        </w:rPr>
      </w:pPr>
      <w:r w:rsidDel="00000000" w:rsidR="00000000" w:rsidRPr="00000000">
        <w:rPr>
          <w:rtl w:val="0"/>
        </w:rPr>
      </w:r>
    </w:p>
    <w:p w:rsidR="00000000" w:rsidDel="00000000" w:rsidP="00000000" w:rsidRDefault="00000000" w:rsidRPr="00000000" w14:paraId="0000205A">
      <w:pPr>
        <w:spacing w:line="276" w:lineRule="auto"/>
        <w:rPr>
          <w:sz w:val="22"/>
          <w:szCs w:val="22"/>
        </w:rPr>
      </w:pPr>
      <w:r w:rsidDel="00000000" w:rsidR="00000000" w:rsidRPr="00000000">
        <w:rPr>
          <w:b w:val="1"/>
          <w:bCs w:val="1"/>
          <w:sz w:val="22"/>
          <w:szCs w:val="22"/>
          <w:rtl w:val="0"/>
        </w:rPr>
        <w:t xml:space="preserve">E-04: Data Purge Failure</w:t>
      </w:r>
      <w:r w:rsidDel="00000000" w:rsidR="00000000" w:rsidRPr="00000000">
        <w:rPr>
          <w:rtl w:val="0"/>
        </w:rPr>
      </w:r>
    </w:p>
    <w:p w:rsidR="00000000" w:rsidDel="00000000" w:rsidP="00000000" w:rsidRDefault="00000000" w:rsidRPr="00000000" w14:paraId="0000205B">
      <w:pPr>
        <w:spacing w:line="276" w:lineRule="auto"/>
        <w:rPr>
          <w:sz w:val="22"/>
          <w:szCs w:val="22"/>
        </w:rPr>
      </w:pPr>
      <w:r w:rsidDel="00000000" w:rsidR="00000000" w:rsidRPr="00000000">
        <w:rPr>
          <w:sz w:val="22"/>
          <w:szCs w:val="22"/>
          <w:rtl w:val="0"/>
        </w:rPr>
        <w:t xml:space="preserve">Trigger: Some user records cannot be deleted because of a temporary backend failure.</w:t>
      </w:r>
    </w:p>
    <w:p w:rsidR="00000000" w:rsidDel="00000000" w:rsidP="00000000" w:rsidRDefault="00000000" w:rsidRPr="00000000" w14:paraId="0000205C">
      <w:pPr>
        <w:spacing w:line="276" w:lineRule="auto"/>
        <w:rPr>
          <w:sz w:val="22"/>
          <w:szCs w:val="22"/>
        </w:rPr>
      </w:pPr>
      <w:r w:rsidDel="00000000" w:rsidR="00000000" w:rsidRPr="00000000">
        <w:rPr>
          <w:sz w:val="22"/>
          <w:szCs w:val="22"/>
          <w:rtl w:val="0"/>
        </w:rPr>
        <w:t xml:space="preserve">Resolution: The system retries the deletion process automatically and alerts administrators if manual intervention is required.</w:t>
      </w:r>
    </w:p>
    <w:p w:rsidR="00000000" w:rsidDel="00000000" w:rsidP="00000000" w:rsidRDefault="00000000" w:rsidRPr="00000000" w14:paraId="0000205D">
      <w:pPr>
        <w:spacing w:line="276" w:lineRule="auto"/>
        <w:rPr>
          <w:sz w:val="22"/>
          <w:szCs w:val="22"/>
        </w:rPr>
      </w:pPr>
      <w:r w:rsidDel="00000000" w:rsidR="00000000" w:rsidRPr="00000000">
        <w:rPr>
          <w:rtl w:val="0"/>
        </w:rPr>
      </w:r>
    </w:p>
    <w:p w:rsidR="00000000" w:rsidDel="00000000" w:rsidP="00000000" w:rsidRDefault="00000000" w:rsidRPr="00000000" w14:paraId="0000205E">
      <w:pPr>
        <w:spacing w:line="276" w:lineRule="auto"/>
        <w:rPr>
          <w:sz w:val="22"/>
          <w:szCs w:val="22"/>
        </w:rPr>
      </w:pPr>
      <w:r w:rsidDel="00000000" w:rsidR="00000000" w:rsidRPr="00000000">
        <w:rPr>
          <w:b w:val="1"/>
          <w:bCs w:val="1"/>
          <w:sz w:val="22"/>
          <w:szCs w:val="22"/>
          <w:rtl w:val="0"/>
        </w:rPr>
        <w:t xml:space="preserve">E-05: Compliance Hold</w:t>
      </w:r>
      <w:r w:rsidDel="00000000" w:rsidR="00000000" w:rsidRPr="00000000">
        <w:rPr>
          <w:rtl w:val="0"/>
        </w:rPr>
      </w:r>
    </w:p>
    <w:p w:rsidR="00000000" w:rsidDel="00000000" w:rsidP="00000000" w:rsidRDefault="00000000" w:rsidRPr="00000000" w14:paraId="0000205F">
      <w:pPr>
        <w:spacing w:line="276" w:lineRule="auto"/>
        <w:rPr>
          <w:sz w:val="22"/>
          <w:szCs w:val="22"/>
        </w:rPr>
      </w:pPr>
      <w:r w:rsidDel="00000000" w:rsidR="00000000" w:rsidRPr="00000000">
        <w:rPr>
          <w:sz w:val="22"/>
          <w:szCs w:val="22"/>
          <w:rtl w:val="0"/>
        </w:rPr>
        <w:t xml:space="preserve">Trigger: Certain financial or legal records must be retained due to regulatory requirements.</w:t>
      </w:r>
    </w:p>
    <w:p w:rsidR="00000000" w:rsidDel="00000000" w:rsidP="00000000" w:rsidRDefault="00000000" w:rsidRPr="00000000" w14:paraId="00002060">
      <w:pPr>
        <w:spacing w:line="276" w:lineRule="auto"/>
        <w:rPr>
          <w:sz w:val="22"/>
          <w:szCs w:val="22"/>
        </w:rPr>
      </w:pPr>
      <w:r w:rsidDel="00000000" w:rsidR="00000000" w:rsidRPr="00000000">
        <w:rPr>
          <w:sz w:val="22"/>
          <w:szCs w:val="22"/>
          <w:rtl w:val="0"/>
        </w:rPr>
        <w:t xml:space="preserve">Resolution: Only legally required records are retained while all remaining personal information is permanently deleted.</w:t>
      </w:r>
    </w:p>
    <w:p w:rsidR="00000000" w:rsidDel="00000000" w:rsidP="00000000" w:rsidRDefault="00000000" w:rsidRPr="00000000" w14:paraId="00002061">
      <w:pPr>
        <w:spacing w:line="276" w:lineRule="auto"/>
        <w:rPr>
          <w:sz w:val="22"/>
          <w:szCs w:val="22"/>
        </w:rPr>
      </w:pPr>
      <w:r w:rsidDel="00000000" w:rsidR="00000000" w:rsidRPr="00000000">
        <w:rPr>
          <w:rtl w:val="0"/>
        </w:rPr>
      </w:r>
    </w:p>
    <w:p w:rsidR="00000000" w:rsidDel="00000000" w:rsidP="00000000" w:rsidRDefault="00000000" w:rsidRPr="00000000" w14:paraId="00002062">
      <w:pPr>
        <w:spacing w:line="276" w:lineRule="auto"/>
        <w:rPr>
          <w:sz w:val="22"/>
          <w:szCs w:val="22"/>
        </w:rPr>
      </w:pPr>
      <w:r w:rsidDel="00000000" w:rsidR="00000000" w:rsidRPr="00000000">
        <w:rPr>
          <w:rtl w:val="0"/>
        </w:rPr>
      </w:r>
    </w:p>
    <w:p w:rsidR="00000000" w:rsidDel="00000000" w:rsidP="00000000" w:rsidRDefault="00000000" w:rsidRPr="00000000" w14:paraId="00002063">
      <w:pPr>
        <w:pStyle w:val="Heading3"/>
        <w:spacing w:line="276" w:lineRule="auto"/>
        <w:rPr>
          <w:sz w:val="22"/>
          <w:szCs w:val="22"/>
        </w:rPr>
      </w:pPr>
      <w:r w:rsidDel="00000000" w:rsidR="00000000" w:rsidRPr="00000000">
        <w:rPr>
          <w:sz w:val="22"/>
          <w:szCs w:val="22"/>
          <w:rtl w:val="0"/>
        </w:rPr>
        <w:t xml:space="preserve">Validation Test Cases</w:t>
      </w:r>
    </w:p>
    <w:tbl>
      <w:tblPr>
        <w:tblStyle w:val="Table205"/>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80"/>
        <w:gridCol w:w="2880"/>
        <w:gridCol w:w="2880"/>
        <w:tblGridChange w:id="0">
          <w:tblGrid>
            <w:gridCol w:w="2880"/>
            <w:gridCol w:w="2880"/>
            <w:gridCol w:w="2880"/>
          </w:tblGrid>
        </w:tblGridChange>
      </w:tblGrid>
      <w:tr>
        <w:trPr>
          <w:cantSplit w:val="0"/>
          <w:tblHeader w:val="0"/>
        </w:trPr>
        <w:tc>
          <w:tcPr/>
          <w:p w:rsidR="00000000" w:rsidDel="00000000" w:rsidP="00000000" w:rsidRDefault="00000000" w:rsidRPr="00000000" w14:paraId="00002064">
            <w:pPr>
              <w:rPr>
                <w:sz w:val="22"/>
                <w:szCs w:val="22"/>
              </w:rPr>
            </w:pPr>
            <w:r w:rsidDel="00000000" w:rsidR="00000000" w:rsidRPr="00000000">
              <w:rPr>
                <w:sz w:val="22"/>
                <w:szCs w:val="22"/>
                <w:rtl w:val="0"/>
              </w:rPr>
              <w:t xml:space="preserve">Case ID</w:t>
            </w:r>
          </w:p>
        </w:tc>
        <w:tc>
          <w:tcPr/>
          <w:p w:rsidR="00000000" w:rsidDel="00000000" w:rsidP="00000000" w:rsidRDefault="00000000" w:rsidRPr="00000000" w14:paraId="00002065">
            <w:pPr>
              <w:rPr>
                <w:sz w:val="22"/>
                <w:szCs w:val="22"/>
              </w:rPr>
            </w:pPr>
            <w:r w:rsidDel="00000000" w:rsidR="00000000" w:rsidRPr="00000000">
              <w:rPr>
                <w:sz w:val="22"/>
                <w:szCs w:val="22"/>
                <w:rtl w:val="0"/>
              </w:rPr>
              <w:t xml:space="preserve">Scenario</w:t>
            </w:r>
          </w:p>
        </w:tc>
        <w:tc>
          <w:tcPr/>
          <w:p w:rsidR="00000000" w:rsidDel="00000000" w:rsidP="00000000" w:rsidRDefault="00000000" w:rsidRPr="00000000" w14:paraId="00002066">
            <w:pPr>
              <w:rPr>
                <w:sz w:val="22"/>
                <w:szCs w:val="22"/>
              </w:rPr>
            </w:pPr>
            <w:r w:rsidDel="00000000" w:rsidR="00000000" w:rsidRPr="00000000">
              <w:rPr>
                <w:sz w:val="22"/>
                <w:szCs w:val="22"/>
                <w:rtl w:val="0"/>
              </w:rPr>
              <w:t xml:space="preserve">Expected Result</w:t>
            </w:r>
          </w:p>
        </w:tc>
      </w:tr>
      <w:tr>
        <w:trPr>
          <w:cantSplit w:val="0"/>
          <w:tblHeader w:val="0"/>
        </w:trPr>
        <w:tc>
          <w:tcPr/>
          <w:p w:rsidR="00000000" w:rsidDel="00000000" w:rsidP="00000000" w:rsidRDefault="00000000" w:rsidRPr="00000000" w14:paraId="00002067">
            <w:pPr>
              <w:rPr>
                <w:sz w:val="22"/>
                <w:szCs w:val="22"/>
              </w:rPr>
            </w:pPr>
            <w:r w:rsidDel="00000000" w:rsidR="00000000" w:rsidRPr="00000000">
              <w:rPr>
                <w:sz w:val="22"/>
                <w:szCs w:val="22"/>
                <w:rtl w:val="0"/>
              </w:rPr>
              <w:t xml:space="preserve">TC-001</w:t>
            </w:r>
          </w:p>
        </w:tc>
        <w:tc>
          <w:tcPr/>
          <w:p w:rsidR="00000000" w:rsidDel="00000000" w:rsidP="00000000" w:rsidRDefault="00000000" w:rsidRPr="00000000" w14:paraId="00002068">
            <w:pPr>
              <w:rPr>
                <w:sz w:val="22"/>
                <w:szCs w:val="22"/>
              </w:rPr>
            </w:pPr>
            <w:r w:rsidDel="00000000" w:rsidR="00000000" w:rsidRPr="00000000">
              <w:rPr>
                <w:sz w:val="22"/>
                <w:szCs w:val="22"/>
                <w:rtl w:val="0"/>
              </w:rPr>
              <w:t xml:space="preserve">Delete request</w:t>
            </w:r>
          </w:p>
        </w:tc>
        <w:tc>
          <w:tcPr/>
          <w:p w:rsidR="00000000" w:rsidDel="00000000" w:rsidP="00000000" w:rsidRDefault="00000000" w:rsidRPr="00000000" w14:paraId="00002069">
            <w:pPr>
              <w:rPr>
                <w:sz w:val="22"/>
                <w:szCs w:val="22"/>
              </w:rPr>
            </w:pPr>
            <w:r w:rsidDel="00000000" w:rsidR="00000000" w:rsidRPr="00000000">
              <w:rPr>
                <w:sz w:val="22"/>
                <w:szCs w:val="22"/>
                <w:rtl w:val="0"/>
              </w:rPr>
              <w:t xml:space="preserve">Grace period starts.</w:t>
            </w:r>
          </w:p>
        </w:tc>
      </w:tr>
      <w:tr>
        <w:trPr>
          <w:cantSplit w:val="0"/>
          <w:tblHeader w:val="0"/>
        </w:trPr>
        <w:tc>
          <w:tcPr/>
          <w:p w:rsidR="00000000" w:rsidDel="00000000" w:rsidP="00000000" w:rsidRDefault="00000000" w:rsidRPr="00000000" w14:paraId="0000206A">
            <w:pPr>
              <w:rPr>
                <w:sz w:val="22"/>
                <w:szCs w:val="22"/>
              </w:rPr>
            </w:pPr>
            <w:r w:rsidDel="00000000" w:rsidR="00000000" w:rsidRPr="00000000">
              <w:rPr>
                <w:sz w:val="22"/>
                <w:szCs w:val="22"/>
                <w:rtl w:val="0"/>
              </w:rPr>
              <w:t xml:space="preserve">TC-002</w:t>
            </w:r>
          </w:p>
        </w:tc>
        <w:tc>
          <w:tcPr/>
          <w:p w:rsidR="00000000" w:rsidDel="00000000" w:rsidP="00000000" w:rsidRDefault="00000000" w:rsidRPr="00000000" w14:paraId="0000206B">
            <w:pPr>
              <w:rPr>
                <w:sz w:val="22"/>
                <w:szCs w:val="22"/>
              </w:rPr>
            </w:pPr>
            <w:r w:rsidDel="00000000" w:rsidR="00000000" w:rsidRPr="00000000">
              <w:rPr>
                <w:sz w:val="22"/>
                <w:szCs w:val="22"/>
                <w:rtl w:val="0"/>
              </w:rPr>
              <w:t xml:space="preserve">Cancel request</w:t>
            </w:r>
          </w:p>
        </w:tc>
        <w:tc>
          <w:tcPr/>
          <w:p w:rsidR="00000000" w:rsidDel="00000000" w:rsidP="00000000" w:rsidRDefault="00000000" w:rsidRPr="00000000" w14:paraId="0000206C">
            <w:pPr>
              <w:rPr>
                <w:sz w:val="22"/>
                <w:szCs w:val="22"/>
              </w:rPr>
            </w:pPr>
            <w:r w:rsidDel="00000000" w:rsidR="00000000" w:rsidRPr="00000000">
              <w:rPr>
                <w:sz w:val="22"/>
                <w:szCs w:val="22"/>
                <w:rtl w:val="0"/>
              </w:rPr>
              <w:t xml:space="preserve">Account restored.</w:t>
            </w:r>
          </w:p>
        </w:tc>
      </w:tr>
      <w:tr>
        <w:trPr>
          <w:cantSplit w:val="0"/>
          <w:tblHeader w:val="0"/>
        </w:trPr>
        <w:tc>
          <w:tcPr/>
          <w:p w:rsidR="00000000" w:rsidDel="00000000" w:rsidP="00000000" w:rsidRDefault="00000000" w:rsidRPr="00000000" w14:paraId="0000206D">
            <w:pPr>
              <w:rPr>
                <w:sz w:val="22"/>
                <w:szCs w:val="22"/>
              </w:rPr>
            </w:pPr>
            <w:r w:rsidDel="00000000" w:rsidR="00000000" w:rsidRPr="00000000">
              <w:rPr>
                <w:sz w:val="22"/>
                <w:szCs w:val="22"/>
                <w:rtl w:val="0"/>
              </w:rPr>
              <w:t xml:space="preserve">TC-003</w:t>
            </w:r>
          </w:p>
        </w:tc>
        <w:tc>
          <w:tcPr/>
          <w:p w:rsidR="00000000" w:rsidDel="00000000" w:rsidP="00000000" w:rsidRDefault="00000000" w:rsidRPr="00000000" w14:paraId="0000206E">
            <w:pPr>
              <w:rPr>
                <w:sz w:val="22"/>
                <w:szCs w:val="22"/>
              </w:rPr>
            </w:pPr>
            <w:r w:rsidDel="00000000" w:rsidR="00000000" w:rsidRPr="00000000">
              <w:rPr>
                <w:sz w:val="22"/>
                <w:szCs w:val="22"/>
                <w:rtl w:val="0"/>
              </w:rPr>
              <w:t xml:space="preserve">Grace expires</w:t>
            </w:r>
          </w:p>
        </w:tc>
        <w:tc>
          <w:tcPr/>
          <w:p w:rsidR="00000000" w:rsidDel="00000000" w:rsidP="00000000" w:rsidRDefault="00000000" w:rsidRPr="00000000" w14:paraId="0000206F">
            <w:pPr>
              <w:rPr>
                <w:sz w:val="22"/>
                <w:szCs w:val="22"/>
              </w:rPr>
            </w:pPr>
            <w:r w:rsidDel="00000000" w:rsidR="00000000" w:rsidRPr="00000000">
              <w:rPr>
                <w:sz w:val="22"/>
                <w:szCs w:val="22"/>
                <w:rtl w:val="0"/>
              </w:rPr>
              <w:t xml:space="preserve">Data deleted.</w:t>
            </w:r>
          </w:p>
        </w:tc>
      </w:tr>
      <w:tr>
        <w:trPr>
          <w:cantSplit w:val="0"/>
          <w:tblHeader w:val="0"/>
        </w:trPr>
        <w:tc>
          <w:tcPr/>
          <w:p w:rsidR="00000000" w:rsidDel="00000000" w:rsidP="00000000" w:rsidRDefault="00000000" w:rsidRPr="00000000" w14:paraId="00002070">
            <w:pPr>
              <w:rPr>
                <w:sz w:val="22"/>
                <w:szCs w:val="22"/>
              </w:rPr>
            </w:pPr>
            <w:r w:rsidDel="00000000" w:rsidR="00000000" w:rsidRPr="00000000">
              <w:rPr>
                <w:sz w:val="22"/>
                <w:szCs w:val="22"/>
                <w:rtl w:val="0"/>
              </w:rPr>
              <w:t xml:space="preserve">TC-004</w:t>
            </w:r>
          </w:p>
        </w:tc>
        <w:tc>
          <w:tcPr/>
          <w:p w:rsidR="00000000" w:rsidDel="00000000" w:rsidP="00000000" w:rsidRDefault="00000000" w:rsidRPr="00000000" w14:paraId="00002071">
            <w:pPr>
              <w:rPr>
                <w:sz w:val="22"/>
                <w:szCs w:val="22"/>
              </w:rPr>
            </w:pPr>
            <w:r w:rsidDel="00000000" w:rsidR="00000000" w:rsidRPr="00000000">
              <w:rPr>
                <w:sz w:val="22"/>
                <w:szCs w:val="22"/>
                <w:rtl w:val="0"/>
              </w:rPr>
              <w:t xml:space="preserve">Enterprise account</w:t>
            </w:r>
          </w:p>
        </w:tc>
        <w:tc>
          <w:tcPr/>
          <w:p w:rsidR="00000000" w:rsidDel="00000000" w:rsidP="00000000" w:rsidRDefault="00000000" w:rsidRPr="00000000" w14:paraId="00002072">
            <w:pPr>
              <w:rPr>
                <w:sz w:val="22"/>
                <w:szCs w:val="22"/>
              </w:rPr>
            </w:pPr>
            <w:r w:rsidDel="00000000" w:rsidR="00000000" w:rsidRPr="00000000">
              <w:rPr>
                <w:sz w:val="22"/>
                <w:szCs w:val="22"/>
                <w:rtl w:val="0"/>
              </w:rPr>
              <w:t xml:space="preserve">Admin workflow.</w:t>
            </w:r>
          </w:p>
        </w:tc>
      </w:tr>
      <w:tr>
        <w:trPr>
          <w:cantSplit w:val="0"/>
          <w:tblHeader w:val="0"/>
        </w:trPr>
        <w:tc>
          <w:tcPr/>
          <w:p w:rsidR="00000000" w:rsidDel="00000000" w:rsidP="00000000" w:rsidRDefault="00000000" w:rsidRPr="00000000" w14:paraId="00002073">
            <w:pPr>
              <w:rPr>
                <w:sz w:val="22"/>
                <w:szCs w:val="22"/>
              </w:rPr>
            </w:pPr>
            <w:r w:rsidDel="00000000" w:rsidR="00000000" w:rsidRPr="00000000">
              <w:rPr>
                <w:sz w:val="22"/>
                <w:szCs w:val="22"/>
                <w:rtl w:val="0"/>
              </w:rPr>
              <w:t xml:space="preserve">TC-005</w:t>
            </w:r>
          </w:p>
        </w:tc>
        <w:tc>
          <w:tcPr/>
          <w:p w:rsidR="00000000" w:rsidDel="00000000" w:rsidP="00000000" w:rsidRDefault="00000000" w:rsidRPr="00000000" w14:paraId="00002074">
            <w:pPr>
              <w:rPr>
                <w:sz w:val="22"/>
                <w:szCs w:val="22"/>
              </w:rPr>
            </w:pPr>
            <w:r w:rsidDel="00000000" w:rsidR="00000000" w:rsidRPr="00000000">
              <w:rPr>
                <w:sz w:val="22"/>
                <w:szCs w:val="22"/>
                <w:rtl w:val="0"/>
              </w:rPr>
              <w:t xml:space="preserve">Audit</w:t>
            </w:r>
          </w:p>
        </w:tc>
        <w:tc>
          <w:tcPr/>
          <w:p w:rsidR="00000000" w:rsidDel="00000000" w:rsidP="00000000" w:rsidRDefault="00000000" w:rsidRPr="00000000" w14:paraId="00002075">
            <w:pPr>
              <w:rPr>
                <w:sz w:val="22"/>
                <w:szCs w:val="22"/>
              </w:rPr>
            </w:pPr>
            <w:r w:rsidDel="00000000" w:rsidR="00000000" w:rsidRPr="00000000">
              <w:rPr>
                <w:sz w:val="22"/>
                <w:szCs w:val="22"/>
                <w:rtl w:val="0"/>
              </w:rPr>
              <w:t xml:space="preserve">Deletion logged.</w:t>
            </w:r>
          </w:p>
        </w:tc>
      </w:tr>
    </w:tbl>
    <w:p w:rsidR="00000000" w:rsidDel="00000000" w:rsidP="00000000" w:rsidRDefault="00000000" w:rsidRPr="00000000" w14:paraId="00002076">
      <w:pPr>
        <w:pStyle w:val="Heading2"/>
        <w:spacing w:line="276" w:lineRule="auto"/>
        <w:rPr>
          <w:sz w:val="26"/>
          <w:szCs w:val="26"/>
        </w:rPr>
      </w:pPr>
      <w:bookmarkStart w:colFirst="0" w:colLast="0" w:name="_gzyl3z26ujwl" w:id="1002"/>
      <w:bookmarkEnd w:id="1002"/>
      <w:r w:rsidDel="00000000" w:rsidR="00000000" w:rsidRPr="00000000">
        <w:rPr>
          <w:sz w:val="26"/>
          <w:szCs w:val="26"/>
          <w:rtl w:val="0"/>
        </w:rPr>
        <w:t xml:space="preserve">PRIV-US-04: Privacy Audit Log</w:t>
      </w:r>
    </w:p>
    <w:p w:rsidR="00000000" w:rsidDel="00000000" w:rsidP="00000000" w:rsidRDefault="00000000" w:rsidRPr="00000000" w14:paraId="00002077">
      <w:pPr>
        <w:spacing w:line="276" w:lineRule="auto"/>
        <w:rPr>
          <w:sz w:val="22"/>
          <w:szCs w:val="22"/>
        </w:rPr>
      </w:pPr>
      <w:r w:rsidDel="00000000" w:rsidR="00000000" w:rsidRPr="00000000">
        <w:rPr>
          <w:sz w:val="22"/>
          <w:szCs w:val="22"/>
          <w:rtl w:val="0"/>
        </w:rPr>
        <w:t xml:space="preserve">STATUS: In Development    PRIORITY: High    ACTOR: Admin</w:t>
      </w:r>
    </w:p>
    <w:p w:rsidR="00000000" w:rsidDel="00000000" w:rsidP="00000000" w:rsidRDefault="00000000" w:rsidRPr="00000000" w14:paraId="00002078">
      <w:pPr>
        <w:spacing w:line="276" w:lineRule="auto"/>
        <w:rPr>
          <w:sz w:val="22"/>
          <w:szCs w:val="22"/>
        </w:rPr>
      </w:pPr>
      <w:r w:rsidDel="00000000" w:rsidR="00000000" w:rsidRPr="00000000">
        <w:rPr>
          <w:b w:val="1"/>
          <w:bCs w:val="1"/>
          <w:sz w:val="22"/>
          <w:szCs w:val="22"/>
          <w:rtl w:val="0"/>
        </w:rPr>
        <w:t xml:space="preserve">Intent: </w:t>
      </w:r>
      <w:r w:rsidDel="00000000" w:rsidR="00000000" w:rsidRPr="00000000">
        <w:rPr>
          <w:sz w:val="22"/>
          <w:szCs w:val="22"/>
          <w:rtl w:val="0"/>
        </w:rPr>
        <w:t xml:space="preserve">Review all privacy-sensitive actions.</w:t>
      </w:r>
    </w:p>
    <w:p w:rsidR="00000000" w:rsidDel="00000000" w:rsidP="00000000" w:rsidRDefault="00000000" w:rsidRPr="00000000" w14:paraId="00002079">
      <w:pPr>
        <w:pStyle w:val="Heading3"/>
        <w:spacing w:line="276" w:lineRule="auto"/>
        <w:rPr>
          <w:sz w:val="22"/>
          <w:szCs w:val="22"/>
        </w:rPr>
      </w:pPr>
      <w:r w:rsidDel="00000000" w:rsidR="00000000" w:rsidRPr="00000000">
        <w:rPr>
          <w:sz w:val="22"/>
          <w:szCs w:val="22"/>
          <w:rtl w:val="0"/>
        </w:rPr>
        <w:t xml:space="preserve">Happy Path Steps</w:t>
      </w:r>
    </w:p>
    <w:p w:rsidR="00000000" w:rsidDel="00000000" w:rsidP="00000000" w:rsidRDefault="00000000" w:rsidRPr="00000000" w14:paraId="0000207A">
      <w:pPr>
        <w:spacing w:line="276" w:lineRule="auto"/>
        <w:rPr>
          <w:sz w:val="22"/>
          <w:szCs w:val="22"/>
        </w:rPr>
      </w:pPr>
      <w:r w:rsidDel="00000000" w:rsidR="00000000" w:rsidRPr="00000000">
        <w:rPr>
          <w:sz w:val="22"/>
          <w:szCs w:val="22"/>
          <w:rtl w:val="0"/>
        </w:rPr>
        <w:t xml:space="preserve">1. Open audit logs.</w:t>
      </w:r>
    </w:p>
    <w:p w:rsidR="00000000" w:rsidDel="00000000" w:rsidP="00000000" w:rsidRDefault="00000000" w:rsidRPr="00000000" w14:paraId="0000207B">
      <w:pPr>
        <w:spacing w:line="276" w:lineRule="auto"/>
        <w:rPr>
          <w:sz w:val="22"/>
          <w:szCs w:val="22"/>
        </w:rPr>
      </w:pPr>
      <w:r w:rsidDel="00000000" w:rsidR="00000000" w:rsidRPr="00000000">
        <w:rPr>
          <w:sz w:val="22"/>
          <w:szCs w:val="22"/>
          <w:rtl w:val="0"/>
        </w:rPr>
        <w:t xml:space="preserve">2. Filter events.</w:t>
      </w:r>
    </w:p>
    <w:p w:rsidR="00000000" w:rsidDel="00000000" w:rsidP="00000000" w:rsidRDefault="00000000" w:rsidRPr="00000000" w14:paraId="0000207C">
      <w:pPr>
        <w:spacing w:line="276" w:lineRule="auto"/>
        <w:rPr>
          <w:sz w:val="22"/>
          <w:szCs w:val="22"/>
        </w:rPr>
      </w:pPr>
      <w:r w:rsidDel="00000000" w:rsidR="00000000" w:rsidRPr="00000000">
        <w:rPr>
          <w:sz w:val="22"/>
          <w:szCs w:val="22"/>
          <w:rtl w:val="0"/>
        </w:rPr>
        <w:t xml:space="preserve">3. Inspect details.</w:t>
      </w:r>
    </w:p>
    <w:p w:rsidR="00000000" w:rsidDel="00000000" w:rsidP="00000000" w:rsidRDefault="00000000" w:rsidRPr="00000000" w14:paraId="0000207D">
      <w:pPr>
        <w:spacing w:line="276" w:lineRule="auto"/>
        <w:rPr>
          <w:sz w:val="22"/>
          <w:szCs w:val="22"/>
        </w:rPr>
      </w:pPr>
      <w:r w:rsidDel="00000000" w:rsidR="00000000" w:rsidRPr="00000000">
        <w:rPr>
          <w:sz w:val="22"/>
          <w:szCs w:val="22"/>
          <w:rtl w:val="0"/>
        </w:rPr>
        <w:t xml:space="preserve">4. Export report.</w:t>
      </w:r>
    </w:p>
    <w:p w:rsidR="00000000" w:rsidDel="00000000" w:rsidP="00000000" w:rsidRDefault="00000000" w:rsidRPr="00000000" w14:paraId="0000207E">
      <w:pPr>
        <w:spacing w:line="276" w:lineRule="auto"/>
        <w:rPr>
          <w:sz w:val="22"/>
          <w:szCs w:val="22"/>
        </w:rPr>
      </w:pPr>
      <w:r w:rsidDel="00000000" w:rsidR="00000000" w:rsidRPr="00000000">
        <w:rPr>
          <w:sz w:val="22"/>
          <w:szCs w:val="22"/>
          <w:rtl w:val="0"/>
        </w:rPr>
        <w:t xml:space="preserve">5. Close.</w:t>
      </w:r>
    </w:p>
    <w:p w:rsidR="00000000" w:rsidDel="00000000" w:rsidP="00000000" w:rsidRDefault="00000000" w:rsidRPr="00000000" w14:paraId="0000207F">
      <w:pPr>
        <w:pStyle w:val="Heading3"/>
        <w:spacing w:line="276" w:lineRule="auto"/>
        <w:rPr>
          <w:sz w:val="22"/>
          <w:szCs w:val="22"/>
        </w:rPr>
      </w:pPr>
      <w:r w:rsidDel="00000000" w:rsidR="00000000" w:rsidRPr="00000000">
        <w:rPr>
          <w:sz w:val="22"/>
          <w:szCs w:val="22"/>
          <w:rtl w:val="0"/>
        </w:rPr>
        <w:t xml:space="preserve">Acceptance Criteria</w:t>
      </w:r>
    </w:p>
    <w:p w:rsidR="00000000" w:rsidDel="00000000" w:rsidP="00000000" w:rsidRDefault="00000000" w:rsidRPr="00000000" w14:paraId="00002080">
      <w:pPr>
        <w:numPr>
          <w:ilvl w:val="0"/>
          <w:numId w:val="384"/>
        </w:numPr>
        <w:spacing w:after="0" w:line="276" w:lineRule="auto"/>
        <w:ind w:left="360" w:hanging="480"/>
        <w:rPr>
          <w:rFonts w:ascii="Noto Sans Symbols" w:cs="Noto Sans Symbols" w:eastAsia="Noto Sans Symbols" w:hAnsi="Noto Sans Symbols"/>
          <w:sz w:val="22"/>
          <w:szCs w:val="22"/>
        </w:rPr>
      </w:pPr>
      <w:r w:rsidDel="00000000" w:rsidR="00000000" w:rsidRPr="00000000">
        <w:rPr>
          <w:sz w:val="22"/>
          <w:szCs w:val="22"/>
          <w:rtl w:val="0"/>
        </w:rPr>
        <w:t xml:space="preserve">Immutable logs.</w:t>
      </w:r>
      <w:r w:rsidDel="00000000" w:rsidR="00000000" w:rsidRPr="00000000">
        <w:rPr>
          <w:rtl w:val="0"/>
        </w:rPr>
      </w:r>
    </w:p>
    <w:p w:rsidR="00000000" w:rsidDel="00000000" w:rsidP="00000000" w:rsidRDefault="00000000" w:rsidRPr="00000000" w14:paraId="00002081">
      <w:pPr>
        <w:numPr>
          <w:ilvl w:val="0"/>
          <w:numId w:val="384"/>
        </w:numPr>
        <w:spacing w:after="0" w:line="276" w:lineRule="auto"/>
        <w:ind w:left="360" w:hanging="480"/>
        <w:rPr>
          <w:rFonts w:ascii="Noto Sans Symbols" w:cs="Noto Sans Symbols" w:eastAsia="Noto Sans Symbols" w:hAnsi="Noto Sans Symbols"/>
          <w:sz w:val="22"/>
          <w:szCs w:val="22"/>
        </w:rPr>
      </w:pPr>
      <w:r w:rsidDel="00000000" w:rsidR="00000000" w:rsidRPr="00000000">
        <w:rPr>
          <w:sz w:val="22"/>
          <w:szCs w:val="22"/>
          <w:rtl w:val="0"/>
        </w:rPr>
        <w:t xml:space="preserve">Time-stamped.</w:t>
      </w:r>
      <w:r w:rsidDel="00000000" w:rsidR="00000000" w:rsidRPr="00000000">
        <w:rPr>
          <w:rtl w:val="0"/>
        </w:rPr>
      </w:r>
    </w:p>
    <w:p w:rsidR="00000000" w:rsidDel="00000000" w:rsidP="00000000" w:rsidRDefault="00000000" w:rsidRPr="00000000" w14:paraId="00002082">
      <w:pPr>
        <w:numPr>
          <w:ilvl w:val="0"/>
          <w:numId w:val="384"/>
        </w:numPr>
        <w:spacing w:line="276" w:lineRule="auto"/>
        <w:ind w:left="360" w:hanging="480"/>
        <w:rPr>
          <w:rFonts w:ascii="Noto Sans Symbols" w:cs="Noto Sans Symbols" w:eastAsia="Noto Sans Symbols" w:hAnsi="Noto Sans Symbols"/>
          <w:sz w:val="22"/>
          <w:szCs w:val="22"/>
        </w:rPr>
      </w:pPr>
      <w:r w:rsidDel="00000000" w:rsidR="00000000" w:rsidRPr="00000000">
        <w:rPr>
          <w:sz w:val="22"/>
          <w:szCs w:val="22"/>
          <w:rtl w:val="0"/>
        </w:rPr>
        <w:t xml:space="preserve">Filterable.</w:t>
      </w:r>
      <w:r w:rsidDel="00000000" w:rsidR="00000000" w:rsidRPr="00000000">
        <w:rPr>
          <w:rtl w:val="0"/>
        </w:rPr>
      </w:r>
    </w:p>
    <w:p w:rsidR="00000000" w:rsidDel="00000000" w:rsidP="00000000" w:rsidRDefault="00000000" w:rsidRPr="00000000" w14:paraId="00002083">
      <w:pPr>
        <w:pStyle w:val="Heading3"/>
        <w:spacing w:line="276" w:lineRule="auto"/>
        <w:rPr>
          <w:sz w:val="22"/>
          <w:szCs w:val="22"/>
        </w:rPr>
      </w:pPr>
      <w:r w:rsidDel="00000000" w:rsidR="00000000" w:rsidRPr="00000000">
        <w:rPr>
          <w:sz w:val="22"/>
          <w:szCs w:val="22"/>
          <w:rtl w:val="0"/>
        </w:rPr>
        <w:t xml:space="preserve">Exception Handling</w:t>
      </w:r>
    </w:p>
    <w:p w:rsidR="00000000" w:rsidDel="00000000" w:rsidP="00000000" w:rsidRDefault="00000000" w:rsidRPr="00000000" w14:paraId="00002084">
      <w:pPr>
        <w:spacing w:line="276" w:lineRule="auto"/>
        <w:rPr>
          <w:sz w:val="22"/>
          <w:szCs w:val="22"/>
        </w:rPr>
      </w:pPr>
      <w:r w:rsidDel="00000000" w:rsidR="00000000" w:rsidRPr="00000000">
        <w:rPr>
          <w:sz w:val="22"/>
          <w:szCs w:val="22"/>
          <w:rtl w:val="0"/>
        </w:rPr>
        <w:t xml:space="preserve">• Unauthorized access.</w:t>
      </w:r>
    </w:p>
    <w:p w:rsidR="00000000" w:rsidDel="00000000" w:rsidP="00000000" w:rsidRDefault="00000000" w:rsidRPr="00000000" w14:paraId="00002085">
      <w:pPr>
        <w:spacing w:line="276" w:lineRule="auto"/>
        <w:rPr>
          <w:sz w:val="22"/>
          <w:szCs w:val="22"/>
        </w:rPr>
      </w:pPr>
      <w:r w:rsidDel="00000000" w:rsidR="00000000" w:rsidRPr="00000000">
        <w:rPr>
          <w:sz w:val="22"/>
          <w:szCs w:val="22"/>
          <w:rtl w:val="0"/>
        </w:rPr>
        <w:t xml:space="preserve">• Large dataset.</w:t>
      </w:r>
    </w:p>
    <w:p w:rsidR="00000000" w:rsidDel="00000000" w:rsidP="00000000" w:rsidRDefault="00000000" w:rsidRPr="00000000" w14:paraId="00002086">
      <w:pPr>
        <w:spacing w:line="276" w:lineRule="auto"/>
        <w:rPr>
          <w:sz w:val="22"/>
          <w:szCs w:val="22"/>
        </w:rPr>
      </w:pPr>
      <w:r w:rsidDel="00000000" w:rsidR="00000000" w:rsidRPr="00000000">
        <w:rPr>
          <w:sz w:val="22"/>
          <w:szCs w:val="22"/>
          <w:rtl w:val="0"/>
        </w:rPr>
        <w:t xml:space="preserve">• Missing event.</w:t>
      </w:r>
    </w:p>
    <w:p w:rsidR="00000000" w:rsidDel="00000000" w:rsidP="00000000" w:rsidRDefault="00000000" w:rsidRPr="00000000" w14:paraId="00002087">
      <w:pPr>
        <w:spacing w:line="276" w:lineRule="auto"/>
        <w:rPr>
          <w:sz w:val="22"/>
          <w:szCs w:val="22"/>
        </w:rPr>
      </w:pPr>
      <w:r w:rsidDel="00000000" w:rsidR="00000000" w:rsidRPr="00000000">
        <w:rPr>
          <w:sz w:val="22"/>
          <w:szCs w:val="22"/>
          <w:rtl w:val="0"/>
        </w:rPr>
        <w:t xml:space="preserve">• Corrupted log.</w:t>
      </w:r>
    </w:p>
    <w:p w:rsidR="00000000" w:rsidDel="00000000" w:rsidP="00000000" w:rsidRDefault="00000000" w:rsidRPr="00000000" w14:paraId="00002088">
      <w:pPr>
        <w:spacing w:line="276" w:lineRule="auto"/>
        <w:rPr>
          <w:sz w:val="22"/>
          <w:szCs w:val="22"/>
        </w:rPr>
      </w:pPr>
      <w:r w:rsidDel="00000000" w:rsidR="00000000" w:rsidRPr="00000000">
        <w:rPr>
          <w:sz w:val="22"/>
          <w:szCs w:val="22"/>
          <w:rtl w:val="0"/>
        </w:rPr>
        <w:t xml:space="preserve">• Export failure.</w:t>
      </w:r>
    </w:p>
    <w:p w:rsidR="00000000" w:rsidDel="00000000" w:rsidP="00000000" w:rsidRDefault="00000000" w:rsidRPr="00000000" w14:paraId="00002089">
      <w:pPr>
        <w:spacing w:line="276" w:lineRule="auto"/>
        <w:rPr>
          <w:sz w:val="22"/>
          <w:szCs w:val="22"/>
        </w:rPr>
      </w:pPr>
      <w:r w:rsidDel="00000000" w:rsidR="00000000" w:rsidRPr="00000000">
        <w:rPr>
          <w:sz w:val="22"/>
          <w:szCs w:val="22"/>
          <w:rtl w:val="0"/>
        </w:rPr>
        <w:t xml:space="preserve">• Clock skew.</w:t>
      </w:r>
    </w:p>
    <w:p w:rsidR="00000000" w:rsidDel="00000000" w:rsidP="00000000" w:rsidRDefault="00000000" w:rsidRPr="00000000" w14:paraId="0000208A">
      <w:pPr>
        <w:pStyle w:val="Heading3"/>
        <w:spacing w:line="276" w:lineRule="auto"/>
        <w:rPr>
          <w:sz w:val="22"/>
          <w:szCs w:val="22"/>
        </w:rPr>
      </w:pPr>
      <w:r w:rsidDel="00000000" w:rsidR="00000000" w:rsidRPr="00000000">
        <w:rPr>
          <w:sz w:val="22"/>
          <w:szCs w:val="22"/>
          <w:rtl w:val="0"/>
        </w:rPr>
        <w:t xml:space="preserve">Validation Test Cases</w:t>
      </w:r>
    </w:p>
    <w:tbl>
      <w:tblPr>
        <w:tblStyle w:val="Table206"/>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80"/>
        <w:gridCol w:w="2880"/>
        <w:gridCol w:w="2880"/>
        <w:tblGridChange w:id="0">
          <w:tblGrid>
            <w:gridCol w:w="2880"/>
            <w:gridCol w:w="2880"/>
            <w:gridCol w:w="2880"/>
          </w:tblGrid>
        </w:tblGridChange>
      </w:tblGrid>
      <w:tr>
        <w:trPr>
          <w:cantSplit w:val="0"/>
          <w:tblHeader w:val="0"/>
        </w:trPr>
        <w:tc>
          <w:tcPr/>
          <w:p w:rsidR="00000000" w:rsidDel="00000000" w:rsidP="00000000" w:rsidRDefault="00000000" w:rsidRPr="00000000" w14:paraId="0000208B">
            <w:pPr>
              <w:rPr>
                <w:sz w:val="22"/>
                <w:szCs w:val="22"/>
              </w:rPr>
            </w:pPr>
            <w:r w:rsidDel="00000000" w:rsidR="00000000" w:rsidRPr="00000000">
              <w:rPr>
                <w:sz w:val="22"/>
                <w:szCs w:val="22"/>
                <w:rtl w:val="0"/>
              </w:rPr>
              <w:t xml:space="preserve">Case ID</w:t>
            </w:r>
          </w:p>
        </w:tc>
        <w:tc>
          <w:tcPr/>
          <w:p w:rsidR="00000000" w:rsidDel="00000000" w:rsidP="00000000" w:rsidRDefault="00000000" w:rsidRPr="00000000" w14:paraId="0000208C">
            <w:pPr>
              <w:rPr>
                <w:sz w:val="22"/>
                <w:szCs w:val="22"/>
              </w:rPr>
            </w:pPr>
            <w:r w:rsidDel="00000000" w:rsidR="00000000" w:rsidRPr="00000000">
              <w:rPr>
                <w:sz w:val="22"/>
                <w:szCs w:val="22"/>
                <w:rtl w:val="0"/>
              </w:rPr>
              <w:t xml:space="preserve">Scenario</w:t>
            </w:r>
          </w:p>
        </w:tc>
        <w:tc>
          <w:tcPr/>
          <w:p w:rsidR="00000000" w:rsidDel="00000000" w:rsidP="00000000" w:rsidRDefault="00000000" w:rsidRPr="00000000" w14:paraId="0000208D">
            <w:pPr>
              <w:rPr>
                <w:sz w:val="22"/>
                <w:szCs w:val="22"/>
              </w:rPr>
            </w:pPr>
            <w:r w:rsidDel="00000000" w:rsidR="00000000" w:rsidRPr="00000000">
              <w:rPr>
                <w:sz w:val="22"/>
                <w:szCs w:val="22"/>
                <w:rtl w:val="0"/>
              </w:rPr>
              <w:t xml:space="preserve">Expected Result</w:t>
            </w:r>
          </w:p>
        </w:tc>
      </w:tr>
      <w:tr>
        <w:trPr>
          <w:cantSplit w:val="0"/>
          <w:tblHeader w:val="0"/>
        </w:trPr>
        <w:tc>
          <w:tcPr/>
          <w:p w:rsidR="00000000" w:rsidDel="00000000" w:rsidP="00000000" w:rsidRDefault="00000000" w:rsidRPr="00000000" w14:paraId="0000208E">
            <w:pPr>
              <w:rPr>
                <w:sz w:val="22"/>
                <w:szCs w:val="22"/>
              </w:rPr>
            </w:pPr>
            <w:r w:rsidDel="00000000" w:rsidR="00000000" w:rsidRPr="00000000">
              <w:rPr>
                <w:sz w:val="22"/>
                <w:szCs w:val="22"/>
                <w:rtl w:val="0"/>
              </w:rPr>
              <w:t xml:space="preserve">TC-001</w:t>
            </w:r>
          </w:p>
        </w:tc>
        <w:tc>
          <w:tcPr/>
          <w:p w:rsidR="00000000" w:rsidDel="00000000" w:rsidP="00000000" w:rsidRDefault="00000000" w:rsidRPr="00000000" w14:paraId="0000208F">
            <w:pPr>
              <w:rPr>
                <w:sz w:val="22"/>
                <w:szCs w:val="22"/>
              </w:rPr>
            </w:pPr>
            <w:r w:rsidDel="00000000" w:rsidR="00000000" w:rsidRPr="00000000">
              <w:rPr>
                <w:sz w:val="22"/>
                <w:szCs w:val="22"/>
                <w:rtl w:val="0"/>
              </w:rPr>
              <w:t xml:space="preserve">View logs</w:t>
            </w:r>
          </w:p>
        </w:tc>
        <w:tc>
          <w:tcPr/>
          <w:p w:rsidR="00000000" w:rsidDel="00000000" w:rsidP="00000000" w:rsidRDefault="00000000" w:rsidRPr="00000000" w14:paraId="00002090">
            <w:pPr>
              <w:rPr>
                <w:sz w:val="22"/>
                <w:szCs w:val="22"/>
              </w:rPr>
            </w:pPr>
            <w:r w:rsidDel="00000000" w:rsidR="00000000" w:rsidRPr="00000000">
              <w:rPr>
                <w:sz w:val="22"/>
                <w:szCs w:val="22"/>
                <w:rtl w:val="0"/>
              </w:rPr>
              <w:t xml:space="preserve">Events shown.</w:t>
            </w:r>
          </w:p>
        </w:tc>
      </w:tr>
      <w:tr>
        <w:trPr>
          <w:cantSplit w:val="0"/>
          <w:tblHeader w:val="0"/>
        </w:trPr>
        <w:tc>
          <w:tcPr/>
          <w:p w:rsidR="00000000" w:rsidDel="00000000" w:rsidP="00000000" w:rsidRDefault="00000000" w:rsidRPr="00000000" w14:paraId="00002091">
            <w:pPr>
              <w:rPr>
                <w:sz w:val="22"/>
                <w:szCs w:val="22"/>
              </w:rPr>
            </w:pPr>
            <w:r w:rsidDel="00000000" w:rsidR="00000000" w:rsidRPr="00000000">
              <w:rPr>
                <w:sz w:val="22"/>
                <w:szCs w:val="22"/>
                <w:rtl w:val="0"/>
              </w:rPr>
              <w:t xml:space="preserve">TC-002</w:t>
            </w:r>
          </w:p>
        </w:tc>
        <w:tc>
          <w:tcPr/>
          <w:p w:rsidR="00000000" w:rsidDel="00000000" w:rsidP="00000000" w:rsidRDefault="00000000" w:rsidRPr="00000000" w14:paraId="00002092">
            <w:pPr>
              <w:rPr>
                <w:sz w:val="22"/>
                <w:szCs w:val="22"/>
              </w:rPr>
            </w:pPr>
            <w:r w:rsidDel="00000000" w:rsidR="00000000" w:rsidRPr="00000000">
              <w:rPr>
                <w:sz w:val="22"/>
                <w:szCs w:val="22"/>
                <w:rtl w:val="0"/>
              </w:rPr>
              <w:t xml:space="preserve">Export</w:t>
            </w:r>
          </w:p>
        </w:tc>
        <w:tc>
          <w:tcPr/>
          <w:p w:rsidR="00000000" w:rsidDel="00000000" w:rsidP="00000000" w:rsidRDefault="00000000" w:rsidRPr="00000000" w14:paraId="00002093">
            <w:pPr>
              <w:rPr>
                <w:sz w:val="22"/>
                <w:szCs w:val="22"/>
              </w:rPr>
            </w:pPr>
            <w:r w:rsidDel="00000000" w:rsidR="00000000" w:rsidRPr="00000000">
              <w:rPr>
                <w:sz w:val="22"/>
                <w:szCs w:val="22"/>
                <w:rtl w:val="0"/>
              </w:rPr>
              <w:t xml:space="preserve">CSV generated.</w:t>
            </w:r>
          </w:p>
        </w:tc>
      </w:tr>
      <w:tr>
        <w:trPr>
          <w:cantSplit w:val="0"/>
          <w:tblHeader w:val="0"/>
        </w:trPr>
        <w:tc>
          <w:tcPr/>
          <w:p w:rsidR="00000000" w:rsidDel="00000000" w:rsidP="00000000" w:rsidRDefault="00000000" w:rsidRPr="00000000" w14:paraId="00002094">
            <w:pPr>
              <w:rPr>
                <w:sz w:val="22"/>
                <w:szCs w:val="22"/>
              </w:rPr>
            </w:pPr>
            <w:r w:rsidDel="00000000" w:rsidR="00000000" w:rsidRPr="00000000">
              <w:rPr>
                <w:sz w:val="22"/>
                <w:szCs w:val="22"/>
                <w:rtl w:val="0"/>
              </w:rPr>
              <w:t xml:space="preserve">TC-003</w:t>
            </w:r>
          </w:p>
        </w:tc>
        <w:tc>
          <w:tcPr/>
          <w:p w:rsidR="00000000" w:rsidDel="00000000" w:rsidP="00000000" w:rsidRDefault="00000000" w:rsidRPr="00000000" w14:paraId="00002095">
            <w:pPr>
              <w:rPr>
                <w:sz w:val="22"/>
                <w:szCs w:val="22"/>
              </w:rPr>
            </w:pPr>
            <w:r w:rsidDel="00000000" w:rsidR="00000000" w:rsidRPr="00000000">
              <w:rPr>
                <w:sz w:val="22"/>
                <w:szCs w:val="22"/>
                <w:rtl w:val="0"/>
              </w:rPr>
              <w:t xml:space="preserve">Unauthorized</w:t>
            </w:r>
          </w:p>
        </w:tc>
        <w:tc>
          <w:tcPr/>
          <w:p w:rsidR="00000000" w:rsidDel="00000000" w:rsidP="00000000" w:rsidRDefault="00000000" w:rsidRPr="00000000" w14:paraId="00002096">
            <w:pPr>
              <w:rPr>
                <w:sz w:val="22"/>
                <w:szCs w:val="22"/>
              </w:rPr>
            </w:pPr>
            <w:r w:rsidDel="00000000" w:rsidR="00000000" w:rsidRPr="00000000">
              <w:rPr>
                <w:sz w:val="22"/>
                <w:szCs w:val="22"/>
                <w:rtl w:val="0"/>
              </w:rPr>
              <w:t xml:space="preserve">Access denied.</w:t>
            </w:r>
          </w:p>
        </w:tc>
      </w:tr>
      <w:tr>
        <w:trPr>
          <w:cantSplit w:val="0"/>
          <w:tblHeader w:val="0"/>
        </w:trPr>
        <w:tc>
          <w:tcPr/>
          <w:p w:rsidR="00000000" w:rsidDel="00000000" w:rsidP="00000000" w:rsidRDefault="00000000" w:rsidRPr="00000000" w14:paraId="00002097">
            <w:pPr>
              <w:rPr>
                <w:sz w:val="22"/>
                <w:szCs w:val="22"/>
              </w:rPr>
            </w:pPr>
            <w:r w:rsidDel="00000000" w:rsidR="00000000" w:rsidRPr="00000000">
              <w:rPr>
                <w:sz w:val="22"/>
                <w:szCs w:val="22"/>
                <w:rtl w:val="0"/>
              </w:rPr>
              <w:t xml:space="preserve">TC-004</w:t>
            </w:r>
          </w:p>
        </w:tc>
        <w:tc>
          <w:tcPr/>
          <w:p w:rsidR="00000000" w:rsidDel="00000000" w:rsidP="00000000" w:rsidRDefault="00000000" w:rsidRPr="00000000" w14:paraId="00002098">
            <w:pPr>
              <w:rPr>
                <w:sz w:val="22"/>
                <w:szCs w:val="22"/>
              </w:rPr>
            </w:pPr>
            <w:r w:rsidDel="00000000" w:rsidR="00000000" w:rsidRPr="00000000">
              <w:rPr>
                <w:sz w:val="22"/>
                <w:szCs w:val="22"/>
                <w:rtl w:val="0"/>
              </w:rPr>
              <w:t xml:space="preserve">Large search</w:t>
            </w:r>
          </w:p>
        </w:tc>
        <w:tc>
          <w:tcPr/>
          <w:p w:rsidR="00000000" w:rsidDel="00000000" w:rsidP="00000000" w:rsidRDefault="00000000" w:rsidRPr="00000000" w14:paraId="00002099">
            <w:pPr>
              <w:rPr>
                <w:sz w:val="22"/>
                <w:szCs w:val="22"/>
              </w:rPr>
            </w:pPr>
            <w:r w:rsidDel="00000000" w:rsidR="00000000" w:rsidRPr="00000000">
              <w:rPr>
                <w:sz w:val="22"/>
                <w:szCs w:val="22"/>
                <w:rtl w:val="0"/>
              </w:rPr>
              <w:t xml:space="preserve">Pagination works.</w:t>
            </w:r>
          </w:p>
        </w:tc>
      </w:tr>
      <w:tr>
        <w:trPr>
          <w:cantSplit w:val="0"/>
          <w:tblHeader w:val="0"/>
        </w:trPr>
        <w:tc>
          <w:tcPr/>
          <w:p w:rsidR="00000000" w:rsidDel="00000000" w:rsidP="00000000" w:rsidRDefault="00000000" w:rsidRPr="00000000" w14:paraId="0000209A">
            <w:pPr>
              <w:rPr>
                <w:sz w:val="22"/>
                <w:szCs w:val="22"/>
              </w:rPr>
            </w:pPr>
            <w:r w:rsidDel="00000000" w:rsidR="00000000" w:rsidRPr="00000000">
              <w:rPr>
                <w:sz w:val="22"/>
                <w:szCs w:val="22"/>
                <w:rtl w:val="0"/>
              </w:rPr>
              <w:t xml:space="preserve">TC-005</w:t>
            </w:r>
          </w:p>
        </w:tc>
        <w:tc>
          <w:tcPr/>
          <w:p w:rsidR="00000000" w:rsidDel="00000000" w:rsidP="00000000" w:rsidRDefault="00000000" w:rsidRPr="00000000" w14:paraId="0000209B">
            <w:pPr>
              <w:rPr>
                <w:sz w:val="22"/>
                <w:szCs w:val="22"/>
              </w:rPr>
            </w:pPr>
            <w:r w:rsidDel="00000000" w:rsidR="00000000" w:rsidRPr="00000000">
              <w:rPr>
                <w:sz w:val="22"/>
                <w:szCs w:val="22"/>
                <w:rtl w:val="0"/>
              </w:rPr>
              <w:t xml:space="preserve">Tamper attempt</w:t>
            </w:r>
          </w:p>
        </w:tc>
        <w:tc>
          <w:tcPr/>
          <w:p w:rsidR="00000000" w:rsidDel="00000000" w:rsidP="00000000" w:rsidRDefault="00000000" w:rsidRPr="00000000" w14:paraId="0000209C">
            <w:pPr>
              <w:rPr>
                <w:sz w:val="22"/>
                <w:szCs w:val="22"/>
              </w:rPr>
            </w:pPr>
            <w:r w:rsidDel="00000000" w:rsidR="00000000" w:rsidRPr="00000000">
              <w:rPr>
                <w:sz w:val="22"/>
                <w:szCs w:val="22"/>
                <w:rtl w:val="0"/>
              </w:rPr>
              <w:t xml:space="preserve">Rejected.</w:t>
            </w:r>
          </w:p>
        </w:tc>
      </w:tr>
    </w:tbl>
    <w:p w:rsidR="00000000" w:rsidDel="00000000" w:rsidP="00000000" w:rsidRDefault="00000000" w:rsidRPr="00000000" w14:paraId="0000209D">
      <w:pPr>
        <w:pStyle w:val="Heading2"/>
        <w:spacing w:line="276" w:lineRule="auto"/>
        <w:rPr>
          <w:sz w:val="26"/>
          <w:szCs w:val="26"/>
        </w:rPr>
      </w:pPr>
      <w:bookmarkStart w:colFirst="0" w:colLast="0" w:name="_4h2slynvomxq" w:id="1003"/>
      <w:bookmarkEnd w:id="1003"/>
      <w:r w:rsidDel="00000000" w:rsidR="00000000" w:rsidRPr="00000000">
        <w:rPr>
          <w:sz w:val="26"/>
          <w:szCs w:val="26"/>
          <w:rtl w:val="0"/>
        </w:rPr>
        <w:t xml:space="preserve">PRIV-US-05: AI Training Data Opt-Out</w:t>
      </w:r>
    </w:p>
    <w:p w:rsidR="00000000" w:rsidDel="00000000" w:rsidP="00000000" w:rsidRDefault="00000000" w:rsidRPr="00000000" w14:paraId="0000209E">
      <w:pPr>
        <w:spacing w:line="276" w:lineRule="auto"/>
        <w:rPr>
          <w:sz w:val="22"/>
          <w:szCs w:val="22"/>
        </w:rPr>
      </w:pPr>
      <w:r w:rsidDel="00000000" w:rsidR="00000000" w:rsidRPr="00000000">
        <w:rPr>
          <w:sz w:val="22"/>
          <w:szCs w:val="22"/>
          <w:rtl w:val="0"/>
        </w:rPr>
        <w:t xml:space="preserve">STATUS: In Development    PRIORITY: High    ACTOR: Learner</w:t>
      </w:r>
    </w:p>
    <w:p w:rsidR="00000000" w:rsidDel="00000000" w:rsidP="00000000" w:rsidRDefault="00000000" w:rsidRPr="00000000" w14:paraId="0000209F">
      <w:pPr>
        <w:spacing w:line="276" w:lineRule="auto"/>
        <w:rPr>
          <w:sz w:val="22"/>
          <w:szCs w:val="22"/>
        </w:rPr>
      </w:pPr>
      <w:r w:rsidDel="00000000" w:rsidR="00000000" w:rsidRPr="00000000">
        <w:rPr>
          <w:b w:val="1"/>
          <w:bCs w:val="1"/>
          <w:sz w:val="22"/>
          <w:szCs w:val="22"/>
          <w:rtl w:val="0"/>
        </w:rPr>
        <w:t xml:space="preserve">Intent: </w:t>
      </w:r>
      <w:r w:rsidDel="00000000" w:rsidR="00000000" w:rsidRPr="00000000">
        <w:rPr>
          <w:sz w:val="22"/>
          <w:szCs w:val="22"/>
          <w:rtl w:val="0"/>
        </w:rPr>
        <w:t xml:space="preserve">Exclude conversation data from AI model improvement.</w:t>
      </w:r>
    </w:p>
    <w:p w:rsidR="00000000" w:rsidDel="00000000" w:rsidP="00000000" w:rsidRDefault="00000000" w:rsidRPr="00000000" w14:paraId="000020A0">
      <w:pPr>
        <w:pStyle w:val="Heading3"/>
        <w:spacing w:line="276" w:lineRule="auto"/>
        <w:rPr>
          <w:sz w:val="22"/>
          <w:szCs w:val="22"/>
        </w:rPr>
      </w:pPr>
      <w:r w:rsidDel="00000000" w:rsidR="00000000" w:rsidRPr="00000000">
        <w:rPr>
          <w:sz w:val="22"/>
          <w:szCs w:val="22"/>
          <w:rtl w:val="0"/>
        </w:rPr>
        <w:t xml:space="preserve">Happy Path Steps</w:t>
      </w:r>
    </w:p>
    <w:p w:rsidR="00000000" w:rsidDel="00000000" w:rsidP="00000000" w:rsidRDefault="00000000" w:rsidRPr="00000000" w14:paraId="000020A1">
      <w:pPr>
        <w:spacing w:line="276" w:lineRule="auto"/>
        <w:rPr>
          <w:sz w:val="22"/>
          <w:szCs w:val="22"/>
        </w:rPr>
      </w:pPr>
      <w:r w:rsidDel="00000000" w:rsidR="00000000" w:rsidRPr="00000000">
        <w:rPr>
          <w:sz w:val="22"/>
          <w:szCs w:val="22"/>
          <w:rtl w:val="0"/>
        </w:rPr>
        <w:t xml:space="preserve">1. Open Privacy.</w:t>
      </w:r>
    </w:p>
    <w:p w:rsidR="00000000" w:rsidDel="00000000" w:rsidP="00000000" w:rsidRDefault="00000000" w:rsidRPr="00000000" w14:paraId="000020A2">
      <w:pPr>
        <w:spacing w:line="276" w:lineRule="auto"/>
        <w:rPr>
          <w:sz w:val="22"/>
          <w:szCs w:val="22"/>
        </w:rPr>
      </w:pPr>
      <w:r w:rsidDel="00000000" w:rsidR="00000000" w:rsidRPr="00000000">
        <w:rPr>
          <w:sz w:val="22"/>
          <w:szCs w:val="22"/>
          <w:rtl w:val="0"/>
        </w:rPr>
        <w:t xml:space="preserve">2. Disable AI training.</w:t>
      </w:r>
    </w:p>
    <w:p w:rsidR="00000000" w:rsidDel="00000000" w:rsidP="00000000" w:rsidRDefault="00000000" w:rsidRPr="00000000" w14:paraId="000020A3">
      <w:pPr>
        <w:spacing w:line="276" w:lineRule="auto"/>
        <w:rPr>
          <w:sz w:val="22"/>
          <w:szCs w:val="22"/>
        </w:rPr>
      </w:pPr>
      <w:r w:rsidDel="00000000" w:rsidR="00000000" w:rsidRPr="00000000">
        <w:rPr>
          <w:sz w:val="22"/>
          <w:szCs w:val="22"/>
          <w:rtl w:val="0"/>
        </w:rPr>
        <w:t xml:space="preserve">3. Confirm.</w:t>
      </w:r>
    </w:p>
    <w:p w:rsidR="00000000" w:rsidDel="00000000" w:rsidP="00000000" w:rsidRDefault="00000000" w:rsidRPr="00000000" w14:paraId="000020A4">
      <w:pPr>
        <w:spacing w:line="276" w:lineRule="auto"/>
        <w:rPr>
          <w:sz w:val="22"/>
          <w:szCs w:val="22"/>
        </w:rPr>
      </w:pPr>
      <w:r w:rsidDel="00000000" w:rsidR="00000000" w:rsidRPr="00000000">
        <w:rPr>
          <w:sz w:val="22"/>
          <w:szCs w:val="22"/>
          <w:rtl w:val="0"/>
        </w:rPr>
        <w:t xml:space="preserve">4. Future conversations excluded.</w:t>
      </w:r>
    </w:p>
    <w:p w:rsidR="00000000" w:rsidDel="00000000" w:rsidP="00000000" w:rsidRDefault="00000000" w:rsidRPr="00000000" w14:paraId="000020A5">
      <w:pPr>
        <w:spacing w:line="276" w:lineRule="auto"/>
        <w:rPr>
          <w:sz w:val="22"/>
          <w:szCs w:val="22"/>
        </w:rPr>
      </w:pPr>
      <w:r w:rsidDel="00000000" w:rsidR="00000000" w:rsidRPr="00000000">
        <w:rPr>
          <w:sz w:val="22"/>
          <w:szCs w:val="22"/>
          <w:rtl w:val="0"/>
        </w:rPr>
        <w:t xml:space="preserve">5. Status displayed.</w:t>
      </w:r>
    </w:p>
    <w:p w:rsidR="00000000" w:rsidDel="00000000" w:rsidP="00000000" w:rsidRDefault="00000000" w:rsidRPr="00000000" w14:paraId="000020A6">
      <w:pPr>
        <w:pStyle w:val="Heading3"/>
        <w:spacing w:line="276" w:lineRule="auto"/>
        <w:rPr>
          <w:sz w:val="22"/>
          <w:szCs w:val="22"/>
        </w:rPr>
      </w:pPr>
      <w:r w:rsidDel="00000000" w:rsidR="00000000" w:rsidRPr="00000000">
        <w:rPr>
          <w:sz w:val="22"/>
          <w:szCs w:val="22"/>
          <w:rtl w:val="0"/>
        </w:rPr>
        <w:t xml:space="preserve">Acceptance Criteria</w:t>
      </w:r>
    </w:p>
    <w:p w:rsidR="00000000" w:rsidDel="00000000" w:rsidP="00000000" w:rsidRDefault="00000000" w:rsidRPr="00000000" w14:paraId="000020A7">
      <w:pPr>
        <w:numPr>
          <w:ilvl w:val="0"/>
          <w:numId w:val="384"/>
        </w:numPr>
        <w:spacing w:after="0" w:line="276" w:lineRule="auto"/>
        <w:ind w:left="360" w:hanging="480"/>
        <w:rPr>
          <w:rFonts w:ascii="Noto Sans Symbols" w:cs="Noto Sans Symbols" w:eastAsia="Noto Sans Symbols" w:hAnsi="Noto Sans Symbols"/>
          <w:sz w:val="22"/>
          <w:szCs w:val="22"/>
        </w:rPr>
      </w:pPr>
      <w:r w:rsidDel="00000000" w:rsidR="00000000" w:rsidRPr="00000000">
        <w:rPr>
          <w:sz w:val="22"/>
          <w:szCs w:val="22"/>
          <w:rtl w:val="0"/>
        </w:rPr>
        <w:t xml:space="preserve">Future data excluded.</w:t>
      </w:r>
      <w:r w:rsidDel="00000000" w:rsidR="00000000" w:rsidRPr="00000000">
        <w:rPr>
          <w:rtl w:val="0"/>
        </w:rPr>
      </w:r>
    </w:p>
    <w:p w:rsidR="00000000" w:rsidDel="00000000" w:rsidP="00000000" w:rsidRDefault="00000000" w:rsidRPr="00000000" w14:paraId="000020A8">
      <w:pPr>
        <w:numPr>
          <w:ilvl w:val="0"/>
          <w:numId w:val="384"/>
        </w:numPr>
        <w:spacing w:after="0" w:line="276" w:lineRule="auto"/>
        <w:ind w:left="360" w:hanging="480"/>
        <w:rPr>
          <w:rFonts w:ascii="Noto Sans Symbols" w:cs="Noto Sans Symbols" w:eastAsia="Noto Sans Symbols" w:hAnsi="Noto Sans Symbols"/>
          <w:sz w:val="22"/>
          <w:szCs w:val="22"/>
        </w:rPr>
      </w:pPr>
      <w:r w:rsidDel="00000000" w:rsidR="00000000" w:rsidRPr="00000000">
        <w:rPr>
          <w:sz w:val="22"/>
          <w:szCs w:val="22"/>
          <w:rtl w:val="0"/>
        </w:rPr>
        <w:t xml:space="preserve">Historical policy honored.</w:t>
      </w:r>
      <w:r w:rsidDel="00000000" w:rsidR="00000000" w:rsidRPr="00000000">
        <w:rPr>
          <w:rtl w:val="0"/>
        </w:rPr>
      </w:r>
    </w:p>
    <w:p w:rsidR="00000000" w:rsidDel="00000000" w:rsidP="00000000" w:rsidRDefault="00000000" w:rsidRPr="00000000" w14:paraId="000020A9">
      <w:pPr>
        <w:numPr>
          <w:ilvl w:val="0"/>
          <w:numId w:val="384"/>
        </w:numPr>
        <w:spacing w:line="276" w:lineRule="auto"/>
        <w:ind w:left="360" w:hanging="480"/>
        <w:rPr>
          <w:rFonts w:ascii="Noto Sans Symbols" w:cs="Noto Sans Symbols" w:eastAsia="Noto Sans Symbols" w:hAnsi="Noto Sans Symbols"/>
          <w:sz w:val="22"/>
          <w:szCs w:val="22"/>
        </w:rPr>
      </w:pPr>
      <w:r w:rsidDel="00000000" w:rsidR="00000000" w:rsidRPr="00000000">
        <w:rPr>
          <w:sz w:val="22"/>
          <w:szCs w:val="22"/>
          <w:rtl w:val="0"/>
        </w:rPr>
        <w:t xml:space="preserve">Preference synced.</w:t>
      </w:r>
      <w:r w:rsidDel="00000000" w:rsidR="00000000" w:rsidRPr="00000000">
        <w:rPr>
          <w:rtl w:val="0"/>
        </w:rPr>
      </w:r>
    </w:p>
    <w:p w:rsidR="00000000" w:rsidDel="00000000" w:rsidP="00000000" w:rsidRDefault="00000000" w:rsidRPr="00000000" w14:paraId="000020AA">
      <w:pPr>
        <w:pStyle w:val="Heading3"/>
        <w:spacing w:line="276" w:lineRule="auto"/>
        <w:rPr>
          <w:sz w:val="22"/>
          <w:szCs w:val="22"/>
        </w:rPr>
      </w:pPr>
      <w:r w:rsidDel="00000000" w:rsidR="00000000" w:rsidRPr="00000000">
        <w:rPr>
          <w:sz w:val="22"/>
          <w:szCs w:val="22"/>
          <w:rtl w:val="0"/>
        </w:rPr>
        <w:t xml:space="preserve">Exception Handling</w:t>
      </w:r>
    </w:p>
    <w:p w:rsidR="00000000" w:rsidDel="00000000" w:rsidP="00000000" w:rsidRDefault="00000000" w:rsidRPr="00000000" w14:paraId="000020AB">
      <w:pPr>
        <w:spacing w:line="276" w:lineRule="auto"/>
        <w:rPr>
          <w:sz w:val="22"/>
          <w:szCs w:val="22"/>
        </w:rPr>
      </w:pPr>
      <w:r w:rsidDel="00000000" w:rsidR="00000000" w:rsidRPr="00000000">
        <w:rPr>
          <w:sz w:val="22"/>
          <w:szCs w:val="22"/>
          <w:rtl w:val="0"/>
        </w:rPr>
        <w:t xml:space="preserve">• Sync failure.</w:t>
      </w:r>
    </w:p>
    <w:p w:rsidR="00000000" w:rsidDel="00000000" w:rsidP="00000000" w:rsidRDefault="00000000" w:rsidRPr="00000000" w14:paraId="000020AC">
      <w:pPr>
        <w:spacing w:line="276" w:lineRule="auto"/>
        <w:rPr>
          <w:sz w:val="22"/>
          <w:szCs w:val="22"/>
        </w:rPr>
      </w:pPr>
      <w:r w:rsidDel="00000000" w:rsidR="00000000" w:rsidRPr="00000000">
        <w:rPr>
          <w:sz w:val="22"/>
          <w:szCs w:val="22"/>
          <w:rtl w:val="0"/>
        </w:rPr>
        <w:t xml:space="preserve">• Model queue delay.</w:t>
      </w:r>
    </w:p>
    <w:p w:rsidR="00000000" w:rsidDel="00000000" w:rsidP="00000000" w:rsidRDefault="00000000" w:rsidRPr="00000000" w14:paraId="000020AD">
      <w:pPr>
        <w:spacing w:line="276" w:lineRule="auto"/>
        <w:rPr>
          <w:sz w:val="22"/>
          <w:szCs w:val="22"/>
        </w:rPr>
      </w:pPr>
      <w:r w:rsidDel="00000000" w:rsidR="00000000" w:rsidRPr="00000000">
        <w:rPr>
          <w:sz w:val="22"/>
          <w:szCs w:val="22"/>
          <w:rtl w:val="0"/>
        </w:rPr>
        <w:t xml:space="preserve">• Offline update.</w:t>
      </w:r>
    </w:p>
    <w:p w:rsidR="00000000" w:rsidDel="00000000" w:rsidP="00000000" w:rsidRDefault="00000000" w:rsidRPr="00000000" w14:paraId="000020AE">
      <w:pPr>
        <w:spacing w:line="276" w:lineRule="auto"/>
        <w:rPr>
          <w:sz w:val="22"/>
          <w:szCs w:val="22"/>
        </w:rPr>
      </w:pPr>
      <w:r w:rsidDel="00000000" w:rsidR="00000000" w:rsidRPr="00000000">
        <w:rPr>
          <w:sz w:val="22"/>
          <w:szCs w:val="22"/>
          <w:rtl w:val="0"/>
        </w:rPr>
        <w:t xml:space="preserve">• Duplicate toggle.</w:t>
      </w:r>
    </w:p>
    <w:p w:rsidR="00000000" w:rsidDel="00000000" w:rsidP="00000000" w:rsidRDefault="00000000" w:rsidRPr="00000000" w14:paraId="000020AF">
      <w:pPr>
        <w:spacing w:line="276" w:lineRule="auto"/>
        <w:rPr>
          <w:sz w:val="22"/>
          <w:szCs w:val="22"/>
        </w:rPr>
      </w:pPr>
      <w:r w:rsidDel="00000000" w:rsidR="00000000" w:rsidRPr="00000000">
        <w:rPr>
          <w:sz w:val="22"/>
          <w:szCs w:val="22"/>
          <w:rtl w:val="0"/>
        </w:rPr>
        <w:t xml:space="preserve">• Regional restriction.</w:t>
      </w:r>
    </w:p>
    <w:p w:rsidR="00000000" w:rsidDel="00000000" w:rsidP="00000000" w:rsidRDefault="00000000" w:rsidRPr="00000000" w14:paraId="000020B0">
      <w:pPr>
        <w:spacing w:line="276" w:lineRule="auto"/>
        <w:rPr>
          <w:sz w:val="22"/>
          <w:szCs w:val="22"/>
        </w:rPr>
      </w:pPr>
      <w:r w:rsidDel="00000000" w:rsidR="00000000" w:rsidRPr="00000000">
        <w:rPr>
          <w:sz w:val="22"/>
          <w:szCs w:val="22"/>
          <w:rtl w:val="0"/>
        </w:rPr>
        <w:t xml:space="preserve">• Account merge.</w:t>
      </w:r>
    </w:p>
    <w:p w:rsidR="00000000" w:rsidDel="00000000" w:rsidP="00000000" w:rsidRDefault="00000000" w:rsidRPr="00000000" w14:paraId="000020B1">
      <w:pPr>
        <w:pStyle w:val="Heading3"/>
        <w:spacing w:line="276" w:lineRule="auto"/>
        <w:rPr>
          <w:sz w:val="22"/>
          <w:szCs w:val="22"/>
        </w:rPr>
      </w:pPr>
      <w:bookmarkStart w:colFirst="0" w:colLast="0" w:name="_vxq8kygbvd27" w:id="1004"/>
      <w:bookmarkEnd w:id="1004"/>
      <w:r w:rsidDel="00000000" w:rsidR="00000000" w:rsidRPr="00000000">
        <w:rPr>
          <w:sz w:val="22"/>
          <w:szCs w:val="22"/>
          <w:rtl w:val="0"/>
        </w:rPr>
        <w:t xml:space="preserve">Validation Test Cases</w:t>
      </w:r>
    </w:p>
    <w:tbl>
      <w:tblPr>
        <w:tblStyle w:val="Table207"/>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80"/>
        <w:gridCol w:w="2880"/>
        <w:gridCol w:w="2880"/>
        <w:tblGridChange w:id="0">
          <w:tblGrid>
            <w:gridCol w:w="2880"/>
            <w:gridCol w:w="2880"/>
            <w:gridCol w:w="2880"/>
          </w:tblGrid>
        </w:tblGridChange>
      </w:tblGrid>
      <w:tr>
        <w:trPr>
          <w:cantSplit w:val="0"/>
          <w:tblHeader w:val="0"/>
        </w:trPr>
        <w:tc>
          <w:tcPr/>
          <w:p w:rsidR="00000000" w:rsidDel="00000000" w:rsidP="00000000" w:rsidRDefault="00000000" w:rsidRPr="00000000" w14:paraId="000020B2">
            <w:pPr>
              <w:rPr>
                <w:sz w:val="22"/>
                <w:szCs w:val="22"/>
              </w:rPr>
            </w:pPr>
            <w:r w:rsidDel="00000000" w:rsidR="00000000" w:rsidRPr="00000000">
              <w:rPr>
                <w:sz w:val="22"/>
                <w:szCs w:val="22"/>
                <w:rtl w:val="0"/>
              </w:rPr>
              <w:t xml:space="preserve">Case ID</w:t>
            </w:r>
          </w:p>
        </w:tc>
        <w:tc>
          <w:tcPr/>
          <w:p w:rsidR="00000000" w:rsidDel="00000000" w:rsidP="00000000" w:rsidRDefault="00000000" w:rsidRPr="00000000" w14:paraId="000020B3">
            <w:pPr>
              <w:rPr>
                <w:sz w:val="22"/>
                <w:szCs w:val="22"/>
              </w:rPr>
            </w:pPr>
            <w:r w:rsidDel="00000000" w:rsidR="00000000" w:rsidRPr="00000000">
              <w:rPr>
                <w:sz w:val="22"/>
                <w:szCs w:val="22"/>
                <w:rtl w:val="0"/>
              </w:rPr>
              <w:t xml:space="preserve">Scenario</w:t>
            </w:r>
          </w:p>
        </w:tc>
        <w:tc>
          <w:tcPr/>
          <w:p w:rsidR="00000000" w:rsidDel="00000000" w:rsidP="00000000" w:rsidRDefault="00000000" w:rsidRPr="00000000" w14:paraId="000020B4">
            <w:pPr>
              <w:rPr>
                <w:sz w:val="22"/>
                <w:szCs w:val="22"/>
              </w:rPr>
            </w:pPr>
            <w:r w:rsidDel="00000000" w:rsidR="00000000" w:rsidRPr="00000000">
              <w:rPr>
                <w:sz w:val="22"/>
                <w:szCs w:val="22"/>
                <w:rtl w:val="0"/>
              </w:rPr>
              <w:t xml:space="preserve">Expected Result</w:t>
            </w:r>
          </w:p>
        </w:tc>
      </w:tr>
      <w:tr>
        <w:trPr>
          <w:cantSplit w:val="0"/>
          <w:tblHeader w:val="0"/>
        </w:trPr>
        <w:tc>
          <w:tcPr/>
          <w:p w:rsidR="00000000" w:rsidDel="00000000" w:rsidP="00000000" w:rsidRDefault="00000000" w:rsidRPr="00000000" w14:paraId="000020B5">
            <w:pPr>
              <w:rPr>
                <w:sz w:val="22"/>
                <w:szCs w:val="22"/>
              </w:rPr>
            </w:pPr>
            <w:r w:rsidDel="00000000" w:rsidR="00000000" w:rsidRPr="00000000">
              <w:rPr>
                <w:sz w:val="22"/>
                <w:szCs w:val="22"/>
                <w:rtl w:val="0"/>
              </w:rPr>
              <w:t xml:space="preserve">TC-001</w:t>
            </w:r>
          </w:p>
        </w:tc>
        <w:tc>
          <w:tcPr/>
          <w:p w:rsidR="00000000" w:rsidDel="00000000" w:rsidP="00000000" w:rsidRDefault="00000000" w:rsidRPr="00000000" w14:paraId="000020B6">
            <w:pPr>
              <w:rPr>
                <w:sz w:val="22"/>
                <w:szCs w:val="22"/>
              </w:rPr>
            </w:pPr>
            <w:r w:rsidDel="00000000" w:rsidR="00000000" w:rsidRPr="00000000">
              <w:rPr>
                <w:sz w:val="22"/>
                <w:szCs w:val="22"/>
                <w:rtl w:val="0"/>
              </w:rPr>
              <w:t xml:space="preserve">Opt-out</w:t>
            </w:r>
          </w:p>
        </w:tc>
        <w:tc>
          <w:tcPr/>
          <w:p w:rsidR="00000000" w:rsidDel="00000000" w:rsidP="00000000" w:rsidRDefault="00000000" w:rsidRPr="00000000" w14:paraId="000020B7">
            <w:pPr>
              <w:rPr>
                <w:sz w:val="22"/>
                <w:szCs w:val="22"/>
              </w:rPr>
            </w:pPr>
            <w:r w:rsidDel="00000000" w:rsidR="00000000" w:rsidRPr="00000000">
              <w:rPr>
                <w:sz w:val="22"/>
                <w:szCs w:val="22"/>
                <w:rtl w:val="0"/>
              </w:rPr>
              <w:t xml:space="preserve">Future data excluded.</w:t>
            </w:r>
          </w:p>
        </w:tc>
      </w:tr>
      <w:tr>
        <w:trPr>
          <w:cantSplit w:val="0"/>
          <w:tblHeader w:val="0"/>
        </w:trPr>
        <w:tc>
          <w:tcPr/>
          <w:p w:rsidR="00000000" w:rsidDel="00000000" w:rsidP="00000000" w:rsidRDefault="00000000" w:rsidRPr="00000000" w14:paraId="000020B8">
            <w:pPr>
              <w:rPr>
                <w:sz w:val="22"/>
                <w:szCs w:val="22"/>
              </w:rPr>
            </w:pPr>
            <w:r w:rsidDel="00000000" w:rsidR="00000000" w:rsidRPr="00000000">
              <w:rPr>
                <w:sz w:val="22"/>
                <w:szCs w:val="22"/>
                <w:rtl w:val="0"/>
              </w:rPr>
              <w:t xml:space="preserve">TC-002</w:t>
            </w:r>
          </w:p>
        </w:tc>
        <w:tc>
          <w:tcPr/>
          <w:p w:rsidR="00000000" w:rsidDel="00000000" w:rsidP="00000000" w:rsidRDefault="00000000" w:rsidRPr="00000000" w14:paraId="000020B9">
            <w:pPr>
              <w:rPr>
                <w:sz w:val="22"/>
                <w:szCs w:val="22"/>
              </w:rPr>
            </w:pPr>
            <w:r w:rsidDel="00000000" w:rsidR="00000000" w:rsidRPr="00000000">
              <w:rPr>
                <w:sz w:val="22"/>
                <w:szCs w:val="22"/>
                <w:rtl w:val="0"/>
              </w:rPr>
              <w:t xml:space="preserve">Opt-in</w:t>
            </w:r>
          </w:p>
        </w:tc>
        <w:tc>
          <w:tcPr/>
          <w:p w:rsidR="00000000" w:rsidDel="00000000" w:rsidP="00000000" w:rsidRDefault="00000000" w:rsidRPr="00000000" w14:paraId="000020BA">
            <w:pPr>
              <w:rPr>
                <w:sz w:val="22"/>
                <w:szCs w:val="22"/>
              </w:rPr>
            </w:pPr>
            <w:r w:rsidDel="00000000" w:rsidR="00000000" w:rsidRPr="00000000">
              <w:rPr>
                <w:sz w:val="22"/>
                <w:szCs w:val="22"/>
                <w:rtl w:val="0"/>
              </w:rPr>
              <w:t xml:space="preserve">Collection resumes.</w:t>
            </w:r>
          </w:p>
        </w:tc>
      </w:tr>
      <w:tr>
        <w:trPr>
          <w:cantSplit w:val="0"/>
          <w:tblHeader w:val="0"/>
        </w:trPr>
        <w:tc>
          <w:tcPr/>
          <w:p w:rsidR="00000000" w:rsidDel="00000000" w:rsidP="00000000" w:rsidRDefault="00000000" w:rsidRPr="00000000" w14:paraId="000020BB">
            <w:pPr>
              <w:rPr>
                <w:sz w:val="22"/>
                <w:szCs w:val="22"/>
              </w:rPr>
            </w:pPr>
            <w:r w:rsidDel="00000000" w:rsidR="00000000" w:rsidRPr="00000000">
              <w:rPr>
                <w:sz w:val="22"/>
                <w:szCs w:val="22"/>
                <w:rtl w:val="0"/>
              </w:rPr>
              <w:t xml:space="preserve">TC-003</w:t>
            </w:r>
          </w:p>
        </w:tc>
        <w:tc>
          <w:tcPr/>
          <w:p w:rsidR="00000000" w:rsidDel="00000000" w:rsidP="00000000" w:rsidRDefault="00000000" w:rsidRPr="00000000" w14:paraId="000020BC">
            <w:pPr>
              <w:rPr>
                <w:sz w:val="22"/>
                <w:szCs w:val="22"/>
              </w:rPr>
            </w:pPr>
            <w:r w:rsidDel="00000000" w:rsidR="00000000" w:rsidRPr="00000000">
              <w:rPr>
                <w:sz w:val="22"/>
                <w:szCs w:val="22"/>
                <w:rtl w:val="0"/>
              </w:rPr>
              <w:t xml:space="preserve">Offline</w:t>
            </w:r>
          </w:p>
        </w:tc>
        <w:tc>
          <w:tcPr/>
          <w:p w:rsidR="00000000" w:rsidDel="00000000" w:rsidP="00000000" w:rsidRDefault="00000000" w:rsidRPr="00000000" w14:paraId="000020BD">
            <w:pPr>
              <w:rPr>
                <w:sz w:val="22"/>
                <w:szCs w:val="22"/>
              </w:rPr>
            </w:pPr>
            <w:r w:rsidDel="00000000" w:rsidR="00000000" w:rsidRPr="00000000">
              <w:rPr>
                <w:sz w:val="22"/>
                <w:szCs w:val="22"/>
                <w:rtl w:val="0"/>
              </w:rPr>
              <w:t xml:space="preserve">Sync later.</w:t>
            </w:r>
          </w:p>
        </w:tc>
      </w:tr>
      <w:tr>
        <w:trPr>
          <w:cantSplit w:val="0"/>
          <w:tblHeader w:val="0"/>
        </w:trPr>
        <w:tc>
          <w:tcPr/>
          <w:p w:rsidR="00000000" w:rsidDel="00000000" w:rsidP="00000000" w:rsidRDefault="00000000" w:rsidRPr="00000000" w14:paraId="000020BE">
            <w:pPr>
              <w:rPr>
                <w:sz w:val="22"/>
                <w:szCs w:val="22"/>
              </w:rPr>
            </w:pPr>
            <w:r w:rsidDel="00000000" w:rsidR="00000000" w:rsidRPr="00000000">
              <w:rPr>
                <w:sz w:val="22"/>
                <w:szCs w:val="22"/>
                <w:rtl w:val="0"/>
              </w:rPr>
              <w:t xml:space="preserve">TC-004</w:t>
            </w:r>
          </w:p>
        </w:tc>
        <w:tc>
          <w:tcPr/>
          <w:p w:rsidR="00000000" w:rsidDel="00000000" w:rsidP="00000000" w:rsidRDefault="00000000" w:rsidRPr="00000000" w14:paraId="000020BF">
            <w:pPr>
              <w:rPr>
                <w:sz w:val="22"/>
                <w:szCs w:val="22"/>
              </w:rPr>
            </w:pPr>
            <w:r w:rsidDel="00000000" w:rsidR="00000000" w:rsidRPr="00000000">
              <w:rPr>
                <w:sz w:val="22"/>
                <w:szCs w:val="22"/>
                <w:rtl w:val="0"/>
              </w:rPr>
              <w:t xml:space="preserve">Multi-device</w:t>
            </w:r>
          </w:p>
        </w:tc>
        <w:tc>
          <w:tcPr/>
          <w:p w:rsidR="00000000" w:rsidDel="00000000" w:rsidP="00000000" w:rsidRDefault="00000000" w:rsidRPr="00000000" w14:paraId="000020C0">
            <w:pPr>
              <w:rPr>
                <w:sz w:val="22"/>
                <w:szCs w:val="22"/>
              </w:rPr>
            </w:pPr>
            <w:r w:rsidDel="00000000" w:rsidR="00000000" w:rsidRPr="00000000">
              <w:rPr>
                <w:sz w:val="22"/>
                <w:szCs w:val="22"/>
                <w:rtl w:val="0"/>
              </w:rPr>
              <w:t xml:space="preserve">Preference consistent.</w:t>
            </w:r>
          </w:p>
        </w:tc>
      </w:tr>
      <w:tr>
        <w:trPr>
          <w:cantSplit w:val="0"/>
          <w:tblHeader w:val="0"/>
        </w:trPr>
        <w:tc>
          <w:tcPr/>
          <w:p w:rsidR="00000000" w:rsidDel="00000000" w:rsidP="00000000" w:rsidRDefault="00000000" w:rsidRPr="00000000" w14:paraId="000020C1">
            <w:pPr>
              <w:rPr>
                <w:sz w:val="22"/>
                <w:szCs w:val="22"/>
              </w:rPr>
            </w:pPr>
            <w:r w:rsidDel="00000000" w:rsidR="00000000" w:rsidRPr="00000000">
              <w:rPr>
                <w:sz w:val="22"/>
                <w:szCs w:val="22"/>
                <w:rtl w:val="0"/>
              </w:rPr>
              <w:t xml:space="preserve">TC-005</w:t>
            </w:r>
          </w:p>
        </w:tc>
        <w:tc>
          <w:tcPr/>
          <w:p w:rsidR="00000000" w:rsidDel="00000000" w:rsidP="00000000" w:rsidRDefault="00000000" w:rsidRPr="00000000" w14:paraId="000020C2">
            <w:pPr>
              <w:rPr>
                <w:sz w:val="22"/>
                <w:szCs w:val="22"/>
              </w:rPr>
            </w:pPr>
            <w:r w:rsidDel="00000000" w:rsidR="00000000" w:rsidRPr="00000000">
              <w:rPr>
                <w:sz w:val="22"/>
                <w:szCs w:val="22"/>
                <w:rtl w:val="0"/>
              </w:rPr>
              <w:t xml:space="preserve">Audit</w:t>
            </w:r>
          </w:p>
        </w:tc>
        <w:tc>
          <w:tcPr/>
          <w:p w:rsidR="00000000" w:rsidDel="00000000" w:rsidP="00000000" w:rsidRDefault="00000000" w:rsidRPr="00000000" w14:paraId="000020C3">
            <w:pPr>
              <w:rPr>
                <w:sz w:val="22"/>
                <w:szCs w:val="22"/>
              </w:rPr>
            </w:pPr>
            <w:r w:rsidDel="00000000" w:rsidR="00000000" w:rsidRPr="00000000">
              <w:rPr>
                <w:sz w:val="22"/>
                <w:szCs w:val="22"/>
                <w:rtl w:val="0"/>
              </w:rPr>
              <w:t xml:space="preserve">Change recorded.</w:t>
            </w:r>
          </w:p>
        </w:tc>
      </w:tr>
    </w:tbl>
    <w:p w:rsidR="00000000" w:rsidDel="00000000" w:rsidP="00000000" w:rsidRDefault="00000000" w:rsidRPr="00000000" w14:paraId="000020C4">
      <w:pPr>
        <w:spacing w:line="276" w:lineRule="auto"/>
        <w:rPr/>
      </w:pPr>
      <w:r w:rsidDel="00000000" w:rsidR="00000000" w:rsidRPr="00000000">
        <w:br w:type="page"/>
      </w:r>
      <w:r w:rsidDel="00000000" w:rsidR="00000000" w:rsidRPr="00000000">
        <w:rPr>
          <w:rtl w:val="0"/>
        </w:rPr>
      </w:r>
    </w:p>
    <w:bookmarkStart w:colFirst="0" w:colLast="0" w:name="ogx3qifb5wfl" w:id="1005"/>
    <w:bookmarkEnd w:id="1005"/>
    <w:p w:rsidR="00000000" w:rsidDel="00000000" w:rsidP="00000000" w:rsidRDefault="00000000" w:rsidRPr="00000000" w14:paraId="000020C5">
      <w:pPr>
        <w:pStyle w:val="Heading2"/>
        <w:rPr/>
      </w:pPr>
      <w:bookmarkStart w:colFirst="0" w:colLast="0" w:name="_w07039oansjy" w:id="1006"/>
      <w:bookmarkEnd w:id="1006"/>
      <w:r w:rsidDel="00000000" w:rsidR="00000000" w:rsidRPr="00000000">
        <w:rPr>
          <w:rtl w:val="0"/>
        </w:rPr>
        <w:t xml:space="preserve">PRIV-US-06: Privacy &amp; Audio Data Deletion Request</w:t>
      </w:r>
    </w:p>
    <w:p w:rsidR="00000000" w:rsidDel="00000000" w:rsidP="00000000" w:rsidRDefault="00000000" w:rsidRPr="00000000" w14:paraId="000020C6">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b w:val="1"/>
          <w:bCs w:val="1"/>
          <w:color w:val="000000"/>
          <w:rtl w:val="0"/>
        </w:rPr>
        <w:t xml:space="preserve">STATUS:</w:t>
      </w:r>
      <w:r w:rsidDel="00000000" w:rsidR="00000000" w:rsidRPr="00000000">
        <w:rPr>
          <w:color w:val="000000"/>
          <w:rtl w:val="0"/>
        </w:rPr>
        <w:t xml:space="preserve"> In Development </w:t>
      </w:r>
      <w:r w:rsidDel="00000000" w:rsidR="00000000" w:rsidRPr="00000000">
        <w:rPr>
          <w:b w:val="1"/>
          <w:bCs w:val="1"/>
          <w:color w:val="000000"/>
          <w:rtl w:val="0"/>
        </w:rPr>
        <w:t xml:space="preserve">PRIORITY: High ACTOR:</w:t>
      </w:r>
      <w:r w:rsidDel="00000000" w:rsidR="00000000" w:rsidRPr="00000000">
        <w:rPr>
          <w:color w:val="000000"/>
          <w:rtl w:val="0"/>
        </w:rPr>
        <w:t xml:space="preserve"> Learner</w:t>
      </w:r>
    </w:p>
    <w:p w:rsidR="00000000" w:rsidDel="00000000" w:rsidP="00000000" w:rsidRDefault="00000000" w:rsidRPr="00000000" w14:paraId="000020C7">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b w:val="1"/>
          <w:bCs w:val="1"/>
          <w:i w:val="1"/>
          <w:iCs w:val="1"/>
          <w:color w:val="000000"/>
          <w:rtl w:val="0"/>
        </w:rPr>
        <w:t xml:space="preserve">Intent:</w:t>
      </w:r>
      <w:r w:rsidDel="00000000" w:rsidR="00000000" w:rsidRPr="00000000">
        <w:rPr>
          <w:i w:val="1"/>
          <w:iCs w:val="1"/>
          <w:color w:val="000000"/>
          <w:rtl w:val="0"/>
        </w:rPr>
        <w:t xml:space="preserve"> To manage their personal privacy by requesting the permanent deletion of their recorded voice and video data from the platform's servers.</w:t>
      </w:r>
      <w:r w:rsidDel="00000000" w:rsidR="00000000" w:rsidRPr="00000000">
        <w:rPr>
          <w:rtl w:val="0"/>
        </w:rPr>
      </w:r>
    </w:p>
    <w:bookmarkStart w:colFirst="0" w:colLast="0" w:name="52om3xwfrqge" w:id="1007"/>
    <w:bookmarkEnd w:id="1007"/>
    <w:p w:rsidR="00000000" w:rsidDel="00000000" w:rsidP="00000000" w:rsidRDefault="00000000" w:rsidRPr="00000000" w14:paraId="000020C8">
      <w:pPr>
        <w:pStyle w:val="Heading3"/>
        <w:rPr/>
      </w:pPr>
      <w:r w:rsidDel="00000000" w:rsidR="00000000" w:rsidRPr="00000000">
        <w:rPr>
          <w:rtl w:val="0"/>
        </w:rPr>
        <w:t xml:space="preserve">Happy Path Steps</w:t>
      </w:r>
    </w:p>
    <w:p w:rsidR="00000000" w:rsidDel="00000000" w:rsidP="00000000" w:rsidRDefault="00000000" w:rsidRPr="00000000" w14:paraId="000020C9">
      <w:pPr>
        <w:numPr>
          <w:ilvl w:val="0"/>
          <w:numId w:val="222"/>
        </w:numPr>
        <w:ind w:left="720" w:hanging="480"/>
        <w:rPr/>
      </w:pPr>
      <w:r w:rsidDel="00000000" w:rsidR="00000000" w:rsidRPr="00000000">
        <w:rPr>
          <w:b w:val="1"/>
          <w:bCs w:val="1"/>
          <w:rtl w:val="0"/>
        </w:rPr>
        <w:t xml:space="preserve">Navigation:</w:t>
      </w:r>
      <w:r w:rsidDel="00000000" w:rsidR="00000000" w:rsidRPr="00000000">
        <w:rPr>
          <w:rtl w:val="0"/>
        </w:rPr>
        <w:t xml:space="preserve"> User navigates to Settings ➔ Privacy &amp; Data.</w:t>
      </w:r>
    </w:p>
    <w:p w:rsidR="00000000" w:rsidDel="00000000" w:rsidP="00000000" w:rsidRDefault="00000000" w:rsidRPr="00000000" w14:paraId="000020CA">
      <w:pPr>
        <w:numPr>
          <w:ilvl w:val="0"/>
          <w:numId w:val="222"/>
        </w:numPr>
        <w:ind w:left="720" w:hanging="480"/>
        <w:rPr/>
      </w:pPr>
      <w:r w:rsidDel="00000000" w:rsidR="00000000" w:rsidRPr="00000000">
        <w:rPr>
          <w:b w:val="1"/>
          <w:bCs w:val="1"/>
          <w:rtl w:val="0"/>
        </w:rPr>
        <w:t xml:space="preserve">Action:</w:t>
      </w:r>
      <w:r w:rsidDel="00000000" w:rsidR="00000000" w:rsidRPr="00000000">
        <w:rPr>
          <w:rtl w:val="0"/>
        </w:rPr>
        <w:t xml:space="preserve"> User taps "Delete My Audio/Video Recordings".</w:t>
      </w:r>
    </w:p>
    <w:p w:rsidR="00000000" w:rsidDel="00000000" w:rsidP="00000000" w:rsidRDefault="00000000" w:rsidRPr="00000000" w14:paraId="000020CB">
      <w:pPr>
        <w:numPr>
          <w:ilvl w:val="0"/>
          <w:numId w:val="222"/>
        </w:numPr>
        <w:ind w:left="720" w:hanging="480"/>
        <w:rPr/>
      </w:pPr>
      <w:r w:rsidDel="00000000" w:rsidR="00000000" w:rsidRPr="00000000">
        <w:rPr>
          <w:b w:val="1"/>
          <w:bCs w:val="1"/>
          <w:rtl w:val="0"/>
        </w:rPr>
        <w:t xml:space="preserve">Confirmation:</w:t>
      </w:r>
      <w:r w:rsidDel="00000000" w:rsidR="00000000" w:rsidRPr="00000000">
        <w:rPr>
          <w:rtl w:val="0"/>
        </w:rPr>
        <w:t xml:space="preserve"> System displays a high-friction confirmation modal explaining that deleting recordings will disable the ability to replay past sessions or track historical waveform data.</w:t>
      </w:r>
    </w:p>
    <w:p w:rsidR="00000000" w:rsidDel="00000000" w:rsidP="00000000" w:rsidRDefault="00000000" w:rsidRPr="00000000" w14:paraId="000020CC">
      <w:pPr>
        <w:numPr>
          <w:ilvl w:val="0"/>
          <w:numId w:val="222"/>
        </w:numPr>
        <w:ind w:left="720" w:hanging="480"/>
        <w:rPr/>
      </w:pPr>
      <w:r w:rsidDel="00000000" w:rsidR="00000000" w:rsidRPr="00000000">
        <w:rPr>
          <w:b w:val="1"/>
          <w:bCs w:val="1"/>
          <w:rtl w:val="0"/>
        </w:rPr>
        <w:t xml:space="preserve">Execution:</w:t>
      </w:r>
      <w:r w:rsidDel="00000000" w:rsidR="00000000" w:rsidRPr="00000000">
        <w:rPr>
          <w:rtl w:val="0"/>
        </w:rPr>
        <w:t xml:space="preserve"> User types "DELETE" to confirm.</w:t>
      </w:r>
    </w:p>
    <w:p w:rsidR="00000000" w:rsidDel="00000000" w:rsidP="00000000" w:rsidRDefault="00000000" w:rsidRPr="00000000" w14:paraId="000020CD">
      <w:pPr>
        <w:numPr>
          <w:ilvl w:val="0"/>
          <w:numId w:val="222"/>
        </w:numPr>
        <w:ind w:left="720" w:hanging="480"/>
        <w:rPr/>
      </w:pPr>
      <w:r w:rsidDel="00000000" w:rsidR="00000000" w:rsidRPr="00000000">
        <w:rPr>
          <w:b w:val="1"/>
          <w:bCs w:val="1"/>
          <w:rtl w:val="0"/>
        </w:rPr>
        <w:t xml:space="preserve">Processing:</w:t>
      </w:r>
      <w:r w:rsidDel="00000000" w:rsidR="00000000" w:rsidRPr="00000000">
        <w:rPr>
          <w:rtl w:val="0"/>
        </w:rPr>
        <w:t xml:space="preserve"> System scrubs all raw .wav/.mp4 files from the cloud storage buckets but retains the anonymized numerical scores (Confidence, Fluency) to preserve overall progress tracking.</w:t>
      </w:r>
    </w:p>
    <w:bookmarkStart w:colFirst="0" w:colLast="0" w:name="fmki8egnu332" w:id="1008"/>
    <w:bookmarkEnd w:id="1008"/>
    <w:p w:rsidR="00000000" w:rsidDel="00000000" w:rsidP="00000000" w:rsidRDefault="00000000" w:rsidRPr="00000000" w14:paraId="000020CE">
      <w:pPr>
        <w:pStyle w:val="Heading3"/>
        <w:rPr/>
      </w:pPr>
      <w:r w:rsidDel="00000000" w:rsidR="00000000" w:rsidRPr="00000000">
        <w:rPr>
          <w:rtl w:val="0"/>
        </w:rPr>
        <w:t xml:space="preserve">Acceptance Criteria</w:t>
      </w:r>
    </w:p>
    <w:p w:rsidR="00000000" w:rsidDel="00000000" w:rsidP="00000000" w:rsidRDefault="00000000" w:rsidRPr="00000000" w14:paraId="000020CF">
      <w:pPr>
        <w:numPr>
          <w:ilvl w:val="0"/>
          <w:numId w:val="225"/>
        </w:numPr>
        <w:ind w:left="720" w:hanging="480"/>
        <w:rPr/>
      </w:pPr>
      <w:r w:rsidDel="00000000" w:rsidR="00000000" w:rsidRPr="00000000">
        <w:rPr>
          <w:rtl w:val="0"/>
        </w:rPr>
        <w:t xml:space="preserve">The deletion must physically remove the media files from S3/cloud storage, not just hide them in the UI.</w:t>
      </w:r>
    </w:p>
    <w:p w:rsidR="00000000" w:rsidDel="00000000" w:rsidP="00000000" w:rsidRDefault="00000000" w:rsidRPr="00000000" w14:paraId="000020D0">
      <w:pPr>
        <w:numPr>
          <w:ilvl w:val="0"/>
          <w:numId w:val="225"/>
        </w:numPr>
        <w:ind w:left="720" w:hanging="480"/>
        <w:rPr/>
      </w:pPr>
      <w:r w:rsidDel="00000000" w:rsidR="00000000" w:rsidRPr="00000000">
        <w:rPr>
          <w:rtl w:val="0"/>
        </w:rPr>
        <w:t xml:space="preserve">The user's historical metadata and text transcripts must be retained to maintain their Progress Dashboard metrics.</w:t>
      </w:r>
    </w:p>
    <w:bookmarkStart w:colFirst="0" w:colLast="0" w:name="m0ny83rrmasu" w:id="1009"/>
    <w:bookmarkEnd w:id="1009"/>
    <w:p w:rsidR="00000000" w:rsidDel="00000000" w:rsidP="00000000" w:rsidRDefault="00000000" w:rsidRPr="00000000" w14:paraId="000020D1">
      <w:pPr>
        <w:pStyle w:val="Heading3"/>
        <w:rPr/>
      </w:pPr>
      <w:r w:rsidDel="00000000" w:rsidR="00000000" w:rsidRPr="00000000">
        <w:rPr>
          <w:rtl w:val="0"/>
        </w:rPr>
        <w:t xml:space="preserve">Exception Handling</w:t>
      </w:r>
    </w:p>
    <w:p w:rsidR="00000000" w:rsidDel="00000000" w:rsidP="00000000" w:rsidRDefault="00000000" w:rsidRPr="00000000" w14:paraId="000020D2">
      <w:pPr>
        <w:numPr>
          <w:ilvl w:val="0"/>
          <w:numId w:val="226"/>
        </w:numPr>
        <w:pBdr>
          <w:top w:space="0" w:sz="0" w:val="nil"/>
          <w:left w:space="0" w:sz="0" w:val="nil"/>
          <w:bottom w:space="0" w:sz="0" w:val="nil"/>
          <w:right w:space="0" w:sz="0" w:val="nil"/>
          <w:between w:space="0" w:sz="0" w:val="nil"/>
        </w:pBdr>
        <w:spacing w:after="36" w:before="36" w:lineRule="auto"/>
        <w:ind w:left="720" w:hanging="480"/>
        <w:rPr/>
      </w:pPr>
      <w:r w:rsidDel="00000000" w:rsidR="00000000" w:rsidRPr="00000000">
        <w:rPr>
          <w:b w:val="1"/>
          <w:bCs w:val="1"/>
          <w:color w:val="000000"/>
          <w:rtl w:val="0"/>
        </w:rPr>
        <w:t xml:space="preserve">E-01: Active Processing Conflict.</w:t>
      </w:r>
      <w:r w:rsidDel="00000000" w:rsidR="00000000" w:rsidRPr="00000000">
        <w:rPr>
          <w:color w:val="000000"/>
          <w:rtl w:val="0"/>
        </w:rPr>
        <w:t xml:space="preserve"> User requests deletion exactly while a background video upload is currently being processed by the AI. </w:t>
      </w:r>
      <w:r w:rsidDel="00000000" w:rsidR="00000000" w:rsidRPr="00000000">
        <w:rPr>
          <w:b w:val="1"/>
          <w:bCs w:val="1"/>
          <w:color w:val="000000"/>
          <w:rtl w:val="0"/>
        </w:rPr>
        <w:t xml:space="preserve">RESOLUTION:</w:t>
      </w:r>
      <w:r w:rsidDel="00000000" w:rsidR="00000000" w:rsidRPr="00000000">
        <w:rPr>
          <w:rtl w:val="0"/>
        </w:rPr>
      </w:r>
    </w:p>
    <w:p w:rsidR="00000000" w:rsidDel="00000000" w:rsidP="00000000" w:rsidRDefault="00000000" w:rsidRPr="00000000" w14:paraId="000020D3">
      <w:pPr>
        <w:pBdr>
          <w:top w:space="0" w:sz="0" w:val="nil"/>
          <w:left w:space="0" w:sz="0" w:val="nil"/>
          <w:bottom w:space="0" w:sz="0" w:val="nil"/>
          <w:right w:space="0" w:sz="0" w:val="nil"/>
          <w:between w:space="0" w:sz="0" w:val="nil"/>
        </w:pBdr>
        <w:spacing w:after="180" w:before="180" w:lineRule="auto"/>
        <w:rPr>
          <w:color w:val="000000"/>
        </w:rPr>
      </w:pPr>
      <w:r w:rsidDel="00000000" w:rsidR="00000000" w:rsidRPr="00000000">
        <w:rPr>
          <w:color w:val="000000"/>
          <w:rtl w:val="0"/>
        </w:rPr>
        <w:t xml:space="preserve">System queues the deletion request, allows the processing to finish, logs the score, and immediately scrubs the file.</w:t>
      </w:r>
    </w:p>
    <w:p w:rsidR="00000000" w:rsidDel="00000000" w:rsidP="00000000" w:rsidRDefault="00000000" w:rsidRPr="00000000" w14:paraId="000020D4">
      <w:pPr>
        <w:numPr>
          <w:ilvl w:val="0"/>
          <w:numId w:val="227"/>
        </w:numPr>
        <w:ind w:left="720" w:hanging="480"/>
        <w:rPr/>
      </w:pPr>
      <w:r w:rsidDel="00000000" w:rsidR="00000000" w:rsidRPr="00000000">
        <w:rPr>
          <w:b w:val="1"/>
          <w:bCs w:val="1"/>
          <w:rtl w:val="0"/>
        </w:rPr>
        <w:t xml:space="preserve">E-02: Enterprise Data Retention Policy.</w:t>
      </w:r>
      <w:r w:rsidDel="00000000" w:rsidR="00000000" w:rsidRPr="00000000">
        <w:rPr>
          <w:rtl w:val="0"/>
        </w:rPr>
        <w:t xml:space="preserve"> An Enterprise employee attempts to delete their recordings, but their company has a strict 90-day retention policy for ROI auditing. </w:t>
      </w:r>
      <w:r w:rsidDel="00000000" w:rsidR="00000000" w:rsidRPr="00000000">
        <w:rPr>
          <w:b w:val="1"/>
          <w:bCs w:val="1"/>
          <w:rtl w:val="0"/>
        </w:rPr>
        <w:t xml:space="preserve">RESOLUTION:</w:t>
      </w:r>
      <w:r w:rsidDel="00000000" w:rsidR="00000000" w:rsidRPr="00000000">
        <w:rPr>
          <w:rtl w:val="0"/>
        </w:rPr>
        <w:t xml:space="preserve"> System blocks manual deletion and displays: "Your organization manages your data retention settings. Please contact your administrator."</w:t>
      </w:r>
    </w:p>
    <w:p w:rsidR="00000000" w:rsidDel="00000000" w:rsidP="00000000" w:rsidRDefault="00000000" w:rsidRPr="00000000" w14:paraId="000020D5">
      <w:pPr>
        <w:numPr>
          <w:ilvl w:val="0"/>
          <w:numId w:val="227"/>
        </w:numPr>
        <w:ind w:left="720" w:hanging="480"/>
        <w:rPr/>
      </w:pPr>
      <w:r w:rsidDel="00000000" w:rsidR="00000000" w:rsidRPr="00000000">
        <w:rPr>
          <w:b w:val="1"/>
          <w:bCs w:val="1"/>
          <w:rtl w:val="0"/>
        </w:rPr>
        <w:t xml:space="preserve">E-03: Complete Account Deletion.</w:t>
      </w:r>
      <w:r w:rsidDel="00000000" w:rsidR="00000000" w:rsidRPr="00000000">
        <w:rPr>
          <w:rtl w:val="0"/>
        </w:rPr>
        <w:t xml:space="preserve"> User selects "Delete Entire Account" rather than just recordings. </w:t>
      </w:r>
      <w:r w:rsidDel="00000000" w:rsidR="00000000" w:rsidRPr="00000000">
        <w:rPr>
          <w:b w:val="1"/>
          <w:bCs w:val="1"/>
          <w:rtl w:val="0"/>
        </w:rPr>
        <w:t xml:space="preserve">RESOLUTION:</w:t>
      </w:r>
      <w:r w:rsidDel="00000000" w:rsidR="00000000" w:rsidRPr="00000000">
        <w:rPr>
          <w:rtl w:val="0"/>
        </w:rPr>
        <w:t xml:space="preserve"> System permanently drops the user row, anonymizes all scores, and scrubs all media files within 72 hours per GDPR/CCPA compliance.</w:t>
      </w:r>
    </w:p>
    <w:bookmarkStart w:colFirst="0" w:colLast="0" w:name="1f6srmbqve0j" w:id="1010"/>
    <w:bookmarkEnd w:id="1010"/>
    <w:p w:rsidR="00000000" w:rsidDel="00000000" w:rsidP="00000000" w:rsidRDefault="00000000" w:rsidRPr="00000000" w14:paraId="000020D6">
      <w:pPr>
        <w:pStyle w:val="Heading3"/>
        <w:rPr/>
      </w:pPr>
      <w:r w:rsidDel="00000000" w:rsidR="00000000" w:rsidRPr="00000000">
        <w:rPr>
          <w:rtl w:val="0"/>
        </w:rPr>
        <w:t xml:space="preserve">Validation Test Cases</w:t>
      </w:r>
    </w:p>
    <w:tbl>
      <w:tblPr>
        <w:tblStyle w:val="Table208"/>
        <w:tblW w:w="9310.0" w:type="dxa"/>
        <w:jc w:val="left"/>
        <w:tblInd w:w="-108.0" w:type="dxa"/>
        <w:tblLayout w:type="fixed"/>
        <w:tblLook w:val="0020"/>
      </w:tblPr>
      <w:tblGrid>
        <w:gridCol w:w="905"/>
        <w:gridCol w:w="3426"/>
        <w:gridCol w:w="4979"/>
        <w:tblGridChange w:id="0">
          <w:tblGrid>
            <w:gridCol w:w="905"/>
            <w:gridCol w:w="3426"/>
            <w:gridCol w:w="4979"/>
          </w:tblGrid>
        </w:tblGridChange>
      </w:tblGrid>
      <w:tr>
        <w:trPr>
          <w:cantSplit w:val="0"/>
          <w:tblHeader w:val="1"/>
        </w:trPr>
        <w:tc>
          <w:tcPr/>
          <w:p w:rsidR="00000000" w:rsidDel="00000000" w:rsidP="00000000" w:rsidRDefault="00000000" w:rsidRPr="00000000" w14:paraId="000020D7">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b w:val="1"/>
                <w:bCs w:val="1"/>
                <w:color w:val="000000"/>
                <w:rtl w:val="0"/>
              </w:rPr>
              <w:t xml:space="preserve"> Case ID</w:t>
            </w:r>
            <w:r w:rsidDel="00000000" w:rsidR="00000000" w:rsidRPr="00000000">
              <w:rPr>
                <w:rtl w:val="0"/>
              </w:rPr>
            </w:r>
          </w:p>
        </w:tc>
        <w:tc>
          <w:tcPr/>
          <w:p w:rsidR="00000000" w:rsidDel="00000000" w:rsidP="00000000" w:rsidRDefault="00000000" w:rsidRPr="00000000" w14:paraId="000020D8">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b w:val="1"/>
                <w:bCs w:val="1"/>
                <w:color w:val="000000"/>
                <w:rtl w:val="0"/>
              </w:rPr>
              <w:t xml:space="preserve">Scenario</w:t>
            </w:r>
            <w:r w:rsidDel="00000000" w:rsidR="00000000" w:rsidRPr="00000000">
              <w:rPr>
                <w:rtl w:val="0"/>
              </w:rPr>
            </w:r>
          </w:p>
        </w:tc>
        <w:tc>
          <w:tcPr/>
          <w:p w:rsidR="00000000" w:rsidDel="00000000" w:rsidP="00000000" w:rsidRDefault="00000000" w:rsidRPr="00000000" w14:paraId="000020D9">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b w:val="1"/>
                <w:bCs w:val="1"/>
                <w:color w:val="000000"/>
                <w:rtl w:val="0"/>
              </w:rPr>
              <w:t xml:space="preserve">Expected Result</w:t>
            </w:r>
            <w:r w:rsidDel="00000000" w:rsidR="00000000" w:rsidRPr="00000000">
              <w:rPr>
                <w:rtl w:val="0"/>
              </w:rPr>
            </w:r>
          </w:p>
        </w:tc>
      </w:tr>
      <w:tr>
        <w:trPr>
          <w:cantSplit w:val="0"/>
          <w:tblHeader w:val="0"/>
        </w:trPr>
        <w:tc>
          <w:tcPr/>
          <w:p w:rsidR="00000000" w:rsidDel="00000000" w:rsidP="00000000" w:rsidRDefault="00000000" w:rsidRPr="00000000" w14:paraId="000020DA">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b w:val="1"/>
                <w:bCs w:val="1"/>
                <w:color w:val="000000"/>
                <w:rtl w:val="0"/>
              </w:rPr>
              <w:t xml:space="preserve"> TC-0 01</w:t>
            </w:r>
            <w:r w:rsidDel="00000000" w:rsidR="00000000" w:rsidRPr="00000000">
              <w:rPr>
                <w:rtl w:val="0"/>
              </w:rPr>
            </w:r>
          </w:p>
        </w:tc>
        <w:tc>
          <w:tcPr/>
          <w:p w:rsidR="00000000" w:rsidDel="00000000" w:rsidP="00000000" w:rsidRDefault="00000000" w:rsidRPr="00000000" w14:paraId="000020DB">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Valid audio deletion request</w:t>
            </w:r>
          </w:p>
        </w:tc>
        <w:tc>
          <w:tcPr/>
          <w:p w:rsidR="00000000" w:rsidDel="00000000" w:rsidP="00000000" w:rsidRDefault="00000000" w:rsidRPr="00000000" w14:paraId="000020DC">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Media files removed from server; historical scores remain visible.</w:t>
            </w:r>
          </w:p>
        </w:tc>
      </w:tr>
      <w:tr>
        <w:trPr>
          <w:cantSplit w:val="0"/>
          <w:tblHeader w:val="0"/>
        </w:trPr>
        <w:tc>
          <w:tcPr/>
          <w:p w:rsidR="00000000" w:rsidDel="00000000" w:rsidP="00000000" w:rsidRDefault="00000000" w:rsidRPr="00000000" w14:paraId="000020DD">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b w:val="1"/>
                <w:bCs w:val="1"/>
                <w:color w:val="000000"/>
                <w:rtl w:val="0"/>
              </w:rPr>
              <w:t xml:space="preserve"> TC-0 02</w:t>
            </w:r>
            <w:r w:rsidDel="00000000" w:rsidR="00000000" w:rsidRPr="00000000">
              <w:rPr>
                <w:rtl w:val="0"/>
              </w:rPr>
            </w:r>
          </w:p>
        </w:tc>
        <w:tc>
          <w:tcPr/>
          <w:p w:rsidR="00000000" w:rsidDel="00000000" w:rsidP="00000000" w:rsidRDefault="00000000" w:rsidRPr="00000000" w14:paraId="000020DE">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Confirmation modal</w:t>
            </w:r>
          </w:p>
        </w:tc>
        <w:tc>
          <w:tcPr/>
          <w:p w:rsidR="00000000" w:rsidDel="00000000" w:rsidP="00000000" w:rsidRDefault="00000000" w:rsidRPr="00000000" w14:paraId="000020DF">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UI requires explicit text confirmation before deleting.</w:t>
            </w:r>
          </w:p>
        </w:tc>
      </w:tr>
      <w:tr>
        <w:trPr>
          <w:cantSplit w:val="0"/>
          <w:tblHeader w:val="0"/>
        </w:trPr>
        <w:tc>
          <w:tcPr/>
          <w:p w:rsidR="00000000" w:rsidDel="00000000" w:rsidP="00000000" w:rsidRDefault="00000000" w:rsidRPr="00000000" w14:paraId="000020E0">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b w:val="1"/>
                <w:bCs w:val="1"/>
                <w:color w:val="000000"/>
                <w:rtl w:val="0"/>
              </w:rPr>
              <w:t xml:space="preserve"> TC-0 03</w:t>
            </w:r>
            <w:r w:rsidDel="00000000" w:rsidR="00000000" w:rsidRPr="00000000">
              <w:rPr>
                <w:rtl w:val="0"/>
              </w:rPr>
            </w:r>
          </w:p>
        </w:tc>
        <w:tc>
          <w:tcPr/>
          <w:p w:rsidR="00000000" w:rsidDel="00000000" w:rsidP="00000000" w:rsidRDefault="00000000" w:rsidRPr="00000000" w14:paraId="000020E1">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Attempt playback post- deletion</w:t>
            </w:r>
          </w:p>
        </w:tc>
        <w:tc>
          <w:tcPr/>
          <w:p w:rsidR="00000000" w:rsidDel="00000000" w:rsidP="00000000" w:rsidRDefault="00000000" w:rsidRPr="00000000" w14:paraId="000020E2">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Waveform and playback buttons are disabled on past scorecards.</w:t>
            </w:r>
          </w:p>
        </w:tc>
      </w:tr>
      <w:tr>
        <w:trPr>
          <w:cantSplit w:val="0"/>
          <w:tblHeader w:val="0"/>
        </w:trPr>
        <w:tc>
          <w:tcPr/>
          <w:p w:rsidR="00000000" w:rsidDel="00000000" w:rsidP="00000000" w:rsidRDefault="00000000" w:rsidRPr="00000000" w14:paraId="000020E3">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b w:val="1"/>
                <w:bCs w:val="1"/>
                <w:color w:val="000000"/>
                <w:rtl w:val="0"/>
              </w:rPr>
              <w:t xml:space="preserve"> TC-0 04</w:t>
            </w:r>
            <w:r w:rsidDel="00000000" w:rsidR="00000000" w:rsidRPr="00000000">
              <w:rPr>
                <w:rtl w:val="0"/>
              </w:rPr>
            </w:r>
          </w:p>
        </w:tc>
        <w:tc>
          <w:tcPr/>
          <w:p w:rsidR="00000000" w:rsidDel="00000000" w:rsidP="00000000" w:rsidRDefault="00000000" w:rsidRPr="00000000" w14:paraId="000020E4">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Enterprise policy block</w:t>
            </w:r>
          </w:p>
        </w:tc>
        <w:tc>
          <w:tcPr/>
          <w:p w:rsidR="00000000" w:rsidDel="00000000" w:rsidP="00000000" w:rsidRDefault="00000000" w:rsidRPr="00000000" w14:paraId="000020E5">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System prevents manual deletion if corporate policy overrides.</w:t>
            </w:r>
          </w:p>
        </w:tc>
      </w:tr>
      <w:tr>
        <w:trPr>
          <w:cantSplit w:val="0"/>
          <w:tblHeader w:val="0"/>
        </w:trPr>
        <w:tc>
          <w:tcPr/>
          <w:p w:rsidR="00000000" w:rsidDel="00000000" w:rsidP="00000000" w:rsidRDefault="00000000" w:rsidRPr="00000000" w14:paraId="000020E6">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b w:val="1"/>
                <w:bCs w:val="1"/>
                <w:color w:val="000000"/>
                <w:rtl w:val="0"/>
              </w:rPr>
              <w:t xml:space="preserve"> TC-0 05</w:t>
            </w:r>
            <w:r w:rsidDel="00000000" w:rsidR="00000000" w:rsidRPr="00000000">
              <w:rPr>
                <w:rtl w:val="0"/>
              </w:rPr>
            </w:r>
          </w:p>
        </w:tc>
        <w:tc>
          <w:tcPr/>
          <w:p w:rsidR="00000000" w:rsidDel="00000000" w:rsidP="00000000" w:rsidRDefault="00000000" w:rsidRPr="00000000" w14:paraId="000020E7">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Complete account deletion</w:t>
            </w:r>
          </w:p>
        </w:tc>
        <w:tc>
          <w:tcPr/>
          <w:p w:rsidR="00000000" w:rsidDel="00000000" w:rsidP="00000000" w:rsidRDefault="00000000" w:rsidRPr="00000000" w14:paraId="000020E8">
            <w:pPr>
              <w:pBdr>
                <w:top w:space="0" w:sz="0" w:val="nil"/>
                <w:left w:space="0" w:sz="0" w:val="nil"/>
                <w:bottom w:space="0" w:sz="0" w:val="nil"/>
                <w:right w:space="0" w:sz="0" w:val="nil"/>
                <w:between w:space="0" w:sz="0" w:val="nil"/>
              </w:pBdr>
              <w:spacing w:after="100" w:before="100" w:lineRule="auto"/>
              <w:ind w:left="480" w:right="480" w:firstLine="0"/>
              <w:rPr>
                <w:color w:val="000000"/>
              </w:rPr>
            </w:pPr>
            <w:r w:rsidDel="00000000" w:rsidR="00000000" w:rsidRPr="00000000">
              <w:rPr>
                <w:color w:val="000000"/>
                <w:rtl w:val="0"/>
              </w:rPr>
              <w:t xml:space="preserve">All PII, media, and identifiable metadata are purged within SLA.</w:t>
            </w:r>
          </w:p>
        </w:tc>
      </w:tr>
    </w:tbl>
    <w:p w:rsidR="00000000" w:rsidDel="00000000" w:rsidP="00000000" w:rsidRDefault="00000000" w:rsidRPr="00000000" w14:paraId="000020E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Arial"/>
  <w:font w:name="Courier New"/>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4">
    <w:lvl w:ilvl="0">
      <w:start w:val="87"/>
      <w:numFmt w:val="decimal"/>
      <w:lvlText w:val="%1."/>
      <w:lvlJc w:val="left"/>
      <w:pPr>
        <w:ind w:left="720" w:hanging="480"/>
      </w:pPr>
      <w:rPr/>
    </w:lvl>
    <w:lvl w:ilvl="1">
      <w:start w:val="87"/>
      <w:numFmt w:val="decimal"/>
      <w:lvlText w:val="%2."/>
      <w:lvlJc w:val="left"/>
      <w:pPr>
        <w:ind w:left="1440" w:hanging="480"/>
      </w:pPr>
      <w:rPr/>
    </w:lvl>
    <w:lvl w:ilvl="2">
      <w:start w:val="87"/>
      <w:numFmt w:val="decimal"/>
      <w:lvlText w:val="%3."/>
      <w:lvlJc w:val="left"/>
      <w:pPr>
        <w:ind w:left="2160" w:hanging="480"/>
      </w:pPr>
      <w:rPr/>
    </w:lvl>
    <w:lvl w:ilvl="3">
      <w:start w:val="87"/>
      <w:numFmt w:val="decimal"/>
      <w:lvlText w:val="%4."/>
      <w:lvlJc w:val="left"/>
      <w:pPr>
        <w:ind w:left="2880" w:hanging="480"/>
      </w:pPr>
      <w:rPr/>
    </w:lvl>
    <w:lvl w:ilvl="4">
      <w:start w:val="87"/>
      <w:numFmt w:val="decimal"/>
      <w:lvlText w:val="%5."/>
      <w:lvlJc w:val="left"/>
      <w:pPr>
        <w:ind w:left="3600" w:hanging="480"/>
      </w:pPr>
      <w:rPr/>
    </w:lvl>
    <w:lvl w:ilvl="5">
      <w:start w:val="87"/>
      <w:numFmt w:val="decimal"/>
      <w:lvlText w:val="%6."/>
      <w:lvlJc w:val="left"/>
      <w:pPr>
        <w:ind w:left="4320" w:hanging="480"/>
      </w:pPr>
      <w:rPr/>
    </w:lvl>
    <w:lvl w:ilvl="6">
      <w:start w:val="87"/>
      <w:numFmt w:val="decimal"/>
      <w:lvlText w:val="%7."/>
      <w:lvlJc w:val="left"/>
      <w:pPr>
        <w:ind w:left="5040" w:hanging="480"/>
      </w:pPr>
      <w:rPr/>
    </w:lvl>
    <w:lvl w:ilvl="7">
      <w:start w:val="87"/>
      <w:numFmt w:val="decimal"/>
      <w:lvlText w:val="%8."/>
      <w:lvlJc w:val="left"/>
      <w:pPr>
        <w:ind w:left="5760" w:hanging="480"/>
      </w:pPr>
      <w:rPr/>
    </w:lvl>
    <w:lvl w:ilvl="8">
      <w:start w:val="87"/>
      <w:numFmt w:val="decimal"/>
      <w:lvlText w:val="%9."/>
      <w:lvlJc w:val="left"/>
      <w:pPr>
        <w:ind w:left="6480" w:hanging="480"/>
      </w:pPr>
      <w:rPr/>
    </w:lvl>
  </w:abstractNum>
  <w:abstractNum w:abstractNumId="5">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6">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7">
    <w:lvl w:ilvl="0">
      <w:start w:val="112"/>
      <w:numFmt w:val="decimal"/>
      <w:lvlText w:val="%1."/>
      <w:lvlJc w:val="left"/>
      <w:pPr>
        <w:ind w:left="720" w:hanging="480"/>
      </w:pPr>
      <w:rPr/>
    </w:lvl>
    <w:lvl w:ilvl="1">
      <w:start w:val="112"/>
      <w:numFmt w:val="decimal"/>
      <w:lvlText w:val="%2."/>
      <w:lvlJc w:val="left"/>
      <w:pPr>
        <w:ind w:left="1440" w:hanging="480"/>
      </w:pPr>
      <w:rPr/>
    </w:lvl>
    <w:lvl w:ilvl="2">
      <w:start w:val="112"/>
      <w:numFmt w:val="decimal"/>
      <w:lvlText w:val="%3."/>
      <w:lvlJc w:val="left"/>
      <w:pPr>
        <w:ind w:left="2160" w:hanging="480"/>
      </w:pPr>
      <w:rPr/>
    </w:lvl>
    <w:lvl w:ilvl="3">
      <w:start w:val="112"/>
      <w:numFmt w:val="decimal"/>
      <w:lvlText w:val="%4."/>
      <w:lvlJc w:val="left"/>
      <w:pPr>
        <w:ind w:left="2880" w:hanging="480"/>
      </w:pPr>
      <w:rPr/>
    </w:lvl>
    <w:lvl w:ilvl="4">
      <w:start w:val="112"/>
      <w:numFmt w:val="decimal"/>
      <w:lvlText w:val="%5."/>
      <w:lvlJc w:val="left"/>
      <w:pPr>
        <w:ind w:left="3600" w:hanging="480"/>
      </w:pPr>
      <w:rPr/>
    </w:lvl>
    <w:lvl w:ilvl="5">
      <w:start w:val="112"/>
      <w:numFmt w:val="decimal"/>
      <w:lvlText w:val="%6."/>
      <w:lvlJc w:val="left"/>
      <w:pPr>
        <w:ind w:left="4320" w:hanging="480"/>
      </w:pPr>
      <w:rPr/>
    </w:lvl>
    <w:lvl w:ilvl="6">
      <w:start w:val="112"/>
      <w:numFmt w:val="decimal"/>
      <w:lvlText w:val="%7."/>
      <w:lvlJc w:val="left"/>
      <w:pPr>
        <w:ind w:left="5040" w:hanging="480"/>
      </w:pPr>
      <w:rPr/>
    </w:lvl>
    <w:lvl w:ilvl="7">
      <w:start w:val="112"/>
      <w:numFmt w:val="decimal"/>
      <w:lvlText w:val="%8."/>
      <w:lvlJc w:val="left"/>
      <w:pPr>
        <w:ind w:left="5760" w:hanging="480"/>
      </w:pPr>
      <w:rPr/>
    </w:lvl>
    <w:lvl w:ilvl="8">
      <w:start w:val="112"/>
      <w:numFmt w:val="decimal"/>
      <w:lvlText w:val="%9."/>
      <w:lvlJc w:val="left"/>
      <w:pPr>
        <w:ind w:left="6480" w:hanging="480"/>
      </w:pPr>
      <w:rPr/>
    </w:lvl>
  </w:abstractNum>
  <w:abstractNum w:abstractNumId="8">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9">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10">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11">
    <w:lvl w:ilvl="0">
      <w:start w:val="331"/>
      <w:numFmt w:val="decimal"/>
      <w:lvlText w:val="%1."/>
      <w:lvlJc w:val="left"/>
      <w:pPr>
        <w:ind w:left="720" w:hanging="480"/>
      </w:pPr>
      <w:rPr/>
    </w:lvl>
    <w:lvl w:ilvl="1">
      <w:start w:val="331"/>
      <w:numFmt w:val="decimal"/>
      <w:lvlText w:val="%2."/>
      <w:lvlJc w:val="left"/>
      <w:pPr>
        <w:ind w:left="1440" w:hanging="480"/>
      </w:pPr>
      <w:rPr/>
    </w:lvl>
    <w:lvl w:ilvl="2">
      <w:start w:val="331"/>
      <w:numFmt w:val="decimal"/>
      <w:lvlText w:val="%3."/>
      <w:lvlJc w:val="left"/>
      <w:pPr>
        <w:ind w:left="2160" w:hanging="480"/>
      </w:pPr>
      <w:rPr/>
    </w:lvl>
    <w:lvl w:ilvl="3">
      <w:start w:val="331"/>
      <w:numFmt w:val="decimal"/>
      <w:lvlText w:val="%4."/>
      <w:lvlJc w:val="left"/>
      <w:pPr>
        <w:ind w:left="2880" w:hanging="480"/>
      </w:pPr>
      <w:rPr/>
    </w:lvl>
    <w:lvl w:ilvl="4">
      <w:start w:val="331"/>
      <w:numFmt w:val="decimal"/>
      <w:lvlText w:val="%5."/>
      <w:lvlJc w:val="left"/>
      <w:pPr>
        <w:ind w:left="3600" w:hanging="480"/>
      </w:pPr>
      <w:rPr/>
    </w:lvl>
    <w:lvl w:ilvl="5">
      <w:start w:val="331"/>
      <w:numFmt w:val="decimal"/>
      <w:lvlText w:val="%6."/>
      <w:lvlJc w:val="left"/>
      <w:pPr>
        <w:ind w:left="4320" w:hanging="480"/>
      </w:pPr>
      <w:rPr/>
    </w:lvl>
    <w:lvl w:ilvl="6">
      <w:start w:val="331"/>
      <w:numFmt w:val="decimal"/>
      <w:lvlText w:val="%7."/>
      <w:lvlJc w:val="left"/>
      <w:pPr>
        <w:ind w:left="5040" w:hanging="480"/>
      </w:pPr>
      <w:rPr/>
    </w:lvl>
    <w:lvl w:ilvl="7">
      <w:start w:val="331"/>
      <w:numFmt w:val="decimal"/>
      <w:lvlText w:val="%8."/>
      <w:lvlJc w:val="left"/>
      <w:pPr>
        <w:ind w:left="5760" w:hanging="480"/>
      </w:pPr>
      <w:rPr/>
    </w:lvl>
    <w:lvl w:ilvl="8">
      <w:start w:val="331"/>
      <w:numFmt w:val="decimal"/>
      <w:lvlText w:val="%9."/>
      <w:lvlJc w:val="left"/>
      <w:pPr>
        <w:ind w:left="6480" w:hanging="480"/>
      </w:pPr>
      <w:rPr/>
    </w:lvl>
  </w:abstractNum>
  <w:abstractNum w:abstractNumId="12">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1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4">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15">
    <w:lvl w:ilvl="0">
      <w:start w:val="420"/>
      <w:numFmt w:val="decimal"/>
      <w:lvlText w:val="%1."/>
      <w:lvlJc w:val="left"/>
      <w:pPr>
        <w:ind w:left="720" w:hanging="480"/>
      </w:pPr>
      <w:rPr/>
    </w:lvl>
    <w:lvl w:ilvl="1">
      <w:start w:val="420"/>
      <w:numFmt w:val="decimal"/>
      <w:lvlText w:val="%2."/>
      <w:lvlJc w:val="left"/>
      <w:pPr>
        <w:ind w:left="1440" w:hanging="480"/>
      </w:pPr>
      <w:rPr/>
    </w:lvl>
    <w:lvl w:ilvl="2">
      <w:start w:val="420"/>
      <w:numFmt w:val="decimal"/>
      <w:lvlText w:val="%3."/>
      <w:lvlJc w:val="left"/>
      <w:pPr>
        <w:ind w:left="2160" w:hanging="480"/>
      </w:pPr>
      <w:rPr/>
    </w:lvl>
    <w:lvl w:ilvl="3">
      <w:start w:val="420"/>
      <w:numFmt w:val="decimal"/>
      <w:lvlText w:val="%4."/>
      <w:lvlJc w:val="left"/>
      <w:pPr>
        <w:ind w:left="2880" w:hanging="480"/>
      </w:pPr>
      <w:rPr/>
    </w:lvl>
    <w:lvl w:ilvl="4">
      <w:start w:val="420"/>
      <w:numFmt w:val="decimal"/>
      <w:lvlText w:val="%5."/>
      <w:lvlJc w:val="left"/>
      <w:pPr>
        <w:ind w:left="3600" w:hanging="480"/>
      </w:pPr>
      <w:rPr/>
    </w:lvl>
    <w:lvl w:ilvl="5">
      <w:start w:val="420"/>
      <w:numFmt w:val="decimal"/>
      <w:lvlText w:val="%6."/>
      <w:lvlJc w:val="left"/>
      <w:pPr>
        <w:ind w:left="4320" w:hanging="480"/>
      </w:pPr>
      <w:rPr/>
    </w:lvl>
    <w:lvl w:ilvl="6">
      <w:start w:val="420"/>
      <w:numFmt w:val="decimal"/>
      <w:lvlText w:val="%7."/>
      <w:lvlJc w:val="left"/>
      <w:pPr>
        <w:ind w:left="5040" w:hanging="480"/>
      </w:pPr>
      <w:rPr/>
    </w:lvl>
    <w:lvl w:ilvl="7">
      <w:start w:val="420"/>
      <w:numFmt w:val="decimal"/>
      <w:lvlText w:val="%8."/>
      <w:lvlJc w:val="left"/>
      <w:pPr>
        <w:ind w:left="5760" w:hanging="480"/>
      </w:pPr>
      <w:rPr/>
    </w:lvl>
    <w:lvl w:ilvl="8">
      <w:start w:val="420"/>
      <w:numFmt w:val="decimal"/>
      <w:lvlText w:val="%9."/>
      <w:lvlJc w:val="left"/>
      <w:pPr>
        <w:ind w:left="6480" w:hanging="480"/>
      </w:pPr>
      <w:rPr/>
    </w:lvl>
  </w:abstractNum>
  <w:abstractNum w:abstractNumId="16">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17">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18">
    <w:lvl w:ilvl="0">
      <w:start w:val="26"/>
      <w:numFmt w:val="decimal"/>
      <w:lvlText w:val="%1."/>
      <w:lvlJc w:val="left"/>
      <w:pPr>
        <w:ind w:left="720" w:hanging="480"/>
      </w:pPr>
      <w:rPr/>
    </w:lvl>
    <w:lvl w:ilvl="1">
      <w:start w:val="26"/>
      <w:numFmt w:val="decimal"/>
      <w:lvlText w:val="%2."/>
      <w:lvlJc w:val="left"/>
      <w:pPr>
        <w:ind w:left="1440" w:hanging="480"/>
      </w:pPr>
      <w:rPr/>
    </w:lvl>
    <w:lvl w:ilvl="2">
      <w:start w:val="26"/>
      <w:numFmt w:val="decimal"/>
      <w:lvlText w:val="%3."/>
      <w:lvlJc w:val="left"/>
      <w:pPr>
        <w:ind w:left="2160" w:hanging="480"/>
      </w:pPr>
      <w:rPr/>
    </w:lvl>
    <w:lvl w:ilvl="3">
      <w:start w:val="26"/>
      <w:numFmt w:val="decimal"/>
      <w:lvlText w:val="%4."/>
      <w:lvlJc w:val="left"/>
      <w:pPr>
        <w:ind w:left="2880" w:hanging="480"/>
      </w:pPr>
      <w:rPr/>
    </w:lvl>
    <w:lvl w:ilvl="4">
      <w:start w:val="26"/>
      <w:numFmt w:val="decimal"/>
      <w:lvlText w:val="%5."/>
      <w:lvlJc w:val="left"/>
      <w:pPr>
        <w:ind w:left="3600" w:hanging="480"/>
      </w:pPr>
      <w:rPr/>
    </w:lvl>
    <w:lvl w:ilvl="5">
      <w:start w:val="26"/>
      <w:numFmt w:val="decimal"/>
      <w:lvlText w:val="%6."/>
      <w:lvlJc w:val="left"/>
      <w:pPr>
        <w:ind w:left="4320" w:hanging="480"/>
      </w:pPr>
      <w:rPr/>
    </w:lvl>
    <w:lvl w:ilvl="6">
      <w:start w:val="26"/>
      <w:numFmt w:val="decimal"/>
      <w:lvlText w:val="%7."/>
      <w:lvlJc w:val="left"/>
      <w:pPr>
        <w:ind w:left="5040" w:hanging="480"/>
      </w:pPr>
      <w:rPr/>
    </w:lvl>
    <w:lvl w:ilvl="7">
      <w:start w:val="26"/>
      <w:numFmt w:val="decimal"/>
      <w:lvlText w:val="%8."/>
      <w:lvlJc w:val="left"/>
      <w:pPr>
        <w:ind w:left="5760" w:hanging="480"/>
      </w:pPr>
      <w:rPr/>
    </w:lvl>
    <w:lvl w:ilvl="8">
      <w:start w:val="26"/>
      <w:numFmt w:val="decimal"/>
      <w:lvlText w:val="%9."/>
      <w:lvlJc w:val="left"/>
      <w:pPr>
        <w:ind w:left="6480" w:hanging="480"/>
      </w:pPr>
      <w:rPr/>
    </w:lvl>
  </w:abstractNum>
  <w:abstractNum w:abstractNumId="19">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20">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21">
    <w:lvl w:ilvl="0">
      <w:start w:val="120"/>
      <w:numFmt w:val="decimal"/>
      <w:lvlText w:val="%1."/>
      <w:lvlJc w:val="left"/>
      <w:pPr>
        <w:ind w:left="720" w:hanging="480"/>
      </w:pPr>
      <w:rPr/>
    </w:lvl>
    <w:lvl w:ilvl="1">
      <w:start w:val="120"/>
      <w:numFmt w:val="decimal"/>
      <w:lvlText w:val="%2."/>
      <w:lvlJc w:val="left"/>
      <w:pPr>
        <w:ind w:left="1440" w:hanging="480"/>
      </w:pPr>
      <w:rPr/>
    </w:lvl>
    <w:lvl w:ilvl="2">
      <w:start w:val="120"/>
      <w:numFmt w:val="decimal"/>
      <w:lvlText w:val="%3."/>
      <w:lvlJc w:val="left"/>
      <w:pPr>
        <w:ind w:left="2160" w:hanging="480"/>
      </w:pPr>
      <w:rPr/>
    </w:lvl>
    <w:lvl w:ilvl="3">
      <w:start w:val="120"/>
      <w:numFmt w:val="decimal"/>
      <w:lvlText w:val="%4."/>
      <w:lvlJc w:val="left"/>
      <w:pPr>
        <w:ind w:left="2880" w:hanging="480"/>
      </w:pPr>
      <w:rPr/>
    </w:lvl>
    <w:lvl w:ilvl="4">
      <w:start w:val="120"/>
      <w:numFmt w:val="decimal"/>
      <w:lvlText w:val="%5."/>
      <w:lvlJc w:val="left"/>
      <w:pPr>
        <w:ind w:left="3600" w:hanging="480"/>
      </w:pPr>
      <w:rPr/>
    </w:lvl>
    <w:lvl w:ilvl="5">
      <w:start w:val="120"/>
      <w:numFmt w:val="decimal"/>
      <w:lvlText w:val="%6."/>
      <w:lvlJc w:val="left"/>
      <w:pPr>
        <w:ind w:left="4320" w:hanging="480"/>
      </w:pPr>
      <w:rPr/>
    </w:lvl>
    <w:lvl w:ilvl="6">
      <w:start w:val="120"/>
      <w:numFmt w:val="decimal"/>
      <w:lvlText w:val="%7."/>
      <w:lvlJc w:val="left"/>
      <w:pPr>
        <w:ind w:left="5040" w:hanging="480"/>
      </w:pPr>
      <w:rPr/>
    </w:lvl>
    <w:lvl w:ilvl="7">
      <w:start w:val="120"/>
      <w:numFmt w:val="decimal"/>
      <w:lvlText w:val="%8."/>
      <w:lvlJc w:val="left"/>
      <w:pPr>
        <w:ind w:left="5760" w:hanging="480"/>
      </w:pPr>
      <w:rPr/>
    </w:lvl>
    <w:lvl w:ilvl="8">
      <w:start w:val="120"/>
      <w:numFmt w:val="decimal"/>
      <w:lvlText w:val="%9."/>
      <w:lvlJc w:val="left"/>
      <w:pPr>
        <w:ind w:left="6480" w:hanging="480"/>
      </w:pPr>
      <w:rPr/>
    </w:lvl>
  </w:abstractNum>
  <w:abstractNum w:abstractNumId="22">
    <w:lvl w:ilvl="0">
      <w:start w:val="91"/>
      <w:numFmt w:val="decimal"/>
      <w:lvlText w:val="%1."/>
      <w:lvlJc w:val="left"/>
      <w:pPr>
        <w:ind w:left="720" w:hanging="480"/>
      </w:pPr>
      <w:rPr/>
    </w:lvl>
    <w:lvl w:ilvl="1">
      <w:start w:val="91"/>
      <w:numFmt w:val="decimal"/>
      <w:lvlText w:val="%2."/>
      <w:lvlJc w:val="left"/>
      <w:pPr>
        <w:ind w:left="1440" w:hanging="480"/>
      </w:pPr>
      <w:rPr/>
    </w:lvl>
    <w:lvl w:ilvl="2">
      <w:start w:val="91"/>
      <w:numFmt w:val="decimal"/>
      <w:lvlText w:val="%3."/>
      <w:lvlJc w:val="left"/>
      <w:pPr>
        <w:ind w:left="2160" w:hanging="480"/>
      </w:pPr>
      <w:rPr/>
    </w:lvl>
    <w:lvl w:ilvl="3">
      <w:start w:val="91"/>
      <w:numFmt w:val="decimal"/>
      <w:lvlText w:val="%4."/>
      <w:lvlJc w:val="left"/>
      <w:pPr>
        <w:ind w:left="2880" w:hanging="480"/>
      </w:pPr>
      <w:rPr/>
    </w:lvl>
    <w:lvl w:ilvl="4">
      <w:start w:val="91"/>
      <w:numFmt w:val="decimal"/>
      <w:lvlText w:val="%5."/>
      <w:lvlJc w:val="left"/>
      <w:pPr>
        <w:ind w:left="3600" w:hanging="480"/>
      </w:pPr>
      <w:rPr/>
    </w:lvl>
    <w:lvl w:ilvl="5">
      <w:start w:val="91"/>
      <w:numFmt w:val="decimal"/>
      <w:lvlText w:val="%6."/>
      <w:lvlJc w:val="left"/>
      <w:pPr>
        <w:ind w:left="4320" w:hanging="480"/>
      </w:pPr>
      <w:rPr/>
    </w:lvl>
    <w:lvl w:ilvl="6">
      <w:start w:val="91"/>
      <w:numFmt w:val="decimal"/>
      <w:lvlText w:val="%7."/>
      <w:lvlJc w:val="left"/>
      <w:pPr>
        <w:ind w:left="5040" w:hanging="480"/>
      </w:pPr>
      <w:rPr/>
    </w:lvl>
    <w:lvl w:ilvl="7">
      <w:start w:val="91"/>
      <w:numFmt w:val="decimal"/>
      <w:lvlText w:val="%8."/>
      <w:lvlJc w:val="left"/>
      <w:pPr>
        <w:ind w:left="5760" w:hanging="480"/>
      </w:pPr>
      <w:rPr/>
    </w:lvl>
    <w:lvl w:ilvl="8">
      <w:start w:val="91"/>
      <w:numFmt w:val="decimal"/>
      <w:lvlText w:val="%9."/>
      <w:lvlJc w:val="left"/>
      <w:pPr>
        <w:ind w:left="6480" w:hanging="480"/>
      </w:pPr>
      <w:rPr/>
    </w:lvl>
  </w:abstractNum>
  <w:abstractNum w:abstractNumId="23">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2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5">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26">
    <w:lvl w:ilvl="0">
      <w:start w:val="139"/>
      <w:numFmt w:val="decimal"/>
      <w:lvlText w:val="%1."/>
      <w:lvlJc w:val="left"/>
      <w:pPr>
        <w:ind w:left="720" w:hanging="480"/>
      </w:pPr>
      <w:rPr/>
    </w:lvl>
    <w:lvl w:ilvl="1">
      <w:start w:val="139"/>
      <w:numFmt w:val="decimal"/>
      <w:lvlText w:val="%2."/>
      <w:lvlJc w:val="left"/>
      <w:pPr>
        <w:ind w:left="1440" w:hanging="480"/>
      </w:pPr>
      <w:rPr/>
    </w:lvl>
    <w:lvl w:ilvl="2">
      <w:start w:val="139"/>
      <w:numFmt w:val="decimal"/>
      <w:lvlText w:val="%3."/>
      <w:lvlJc w:val="left"/>
      <w:pPr>
        <w:ind w:left="2160" w:hanging="480"/>
      </w:pPr>
      <w:rPr/>
    </w:lvl>
    <w:lvl w:ilvl="3">
      <w:start w:val="139"/>
      <w:numFmt w:val="decimal"/>
      <w:lvlText w:val="%4."/>
      <w:lvlJc w:val="left"/>
      <w:pPr>
        <w:ind w:left="2880" w:hanging="480"/>
      </w:pPr>
      <w:rPr/>
    </w:lvl>
    <w:lvl w:ilvl="4">
      <w:start w:val="139"/>
      <w:numFmt w:val="decimal"/>
      <w:lvlText w:val="%5."/>
      <w:lvlJc w:val="left"/>
      <w:pPr>
        <w:ind w:left="3600" w:hanging="480"/>
      </w:pPr>
      <w:rPr/>
    </w:lvl>
    <w:lvl w:ilvl="5">
      <w:start w:val="139"/>
      <w:numFmt w:val="decimal"/>
      <w:lvlText w:val="%6."/>
      <w:lvlJc w:val="left"/>
      <w:pPr>
        <w:ind w:left="4320" w:hanging="480"/>
      </w:pPr>
      <w:rPr/>
    </w:lvl>
    <w:lvl w:ilvl="6">
      <w:start w:val="139"/>
      <w:numFmt w:val="decimal"/>
      <w:lvlText w:val="%7."/>
      <w:lvlJc w:val="left"/>
      <w:pPr>
        <w:ind w:left="5040" w:hanging="480"/>
      </w:pPr>
      <w:rPr/>
    </w:lvl>
    <w:lvl w:ilvl="7">
      <w:start w:val="139"/>
      <w:numFmt w:val="decimal"/>
      <w:lvlText w:val="%8."/>
      <w:lvlJc w:val="left"/>
      <w:pPr>
        <w:ind w:left="5760" w:hanging="480"/>
      </w:pPr>
      <w:rPr/>
    </w:lvl>
    <w:lvl w:ilvl="8">
      <w:start w:val="139"/>
      <w:numFmt w:val="decimal"/>
      <w:lvlText w:val="%9."/>
      <w:lvlJc w:val="left"/>
      <w:pPr>
        <w:ind w:left="6480" w:hanging="480"/>
      </w:pPr>
      <w:rPr/>
    </w:lvl>
  </w:abstractNum>
  <w:abstractNum w:abstractNumId="27">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28">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29">
    <w:lvl w:ilvl="0">
      <w:start w:val="143"/>
      <w:numFmt w:val="decimal"/>
      <w:lvlText w:val="%1."/>
      <w:lvlJc w:val="left"/>
      <w:pPr>
        <w:ind w:left="720" w:hanging="480"/>
      </w:pPr>
      <w:rPr/>
    </w:lvl>
    <w:lvl w:ilvl="1">
      <w:start w:val="143"/>
      <w:numFmt w:val="decimal"/>
      <w:lvlText w:val="%2."/>
      <w:lvlJc w:val="left"/>
      <w:pPr>
        <w:ind w:left="1440" w:hanging="480"/>
      </w:pPr>
      <w:rPr/>
    </w:lvl>
    <w:lvl w:ilvl="2">
      <w:start w:val="143"/>
      <w:numFmt w:val="decimal"/>
      <w:lvlText w:val="%3."/>
      <w:lvlJc w:val="left"/>
      <w:pPr>
        <w:ind w:left="2160" w:hanging="480"/>
      </w:pPr>
      <w:rPr/>
    </w:lvl>
    <w:lvl w:ilvl="3">
      <w:start w:val="143"/>
      <w:numFmt w:val="decimal"/>
      <w:lvlText w:val="%4."/>
      <w:lvlJc w:val="left"/>
      <w:pPr>
        <w:ind w:left="2880" w:hanging="480"/>
      </w:pPr>
      <w:rPr/>
    </w:lvl>
    <w:lvl w:ilvl="4">
      <w:start w:val="143"/>
      <w:numFmt w:val="decimal"/>
      <w:lvlText w:val="%5."/>
      <w:lvlJc w:val="left"/>
      <w:pPr>
        <w:ind w:left="3600" w:hanging="480"/>
      </w:pPr>
      <w:rPr/>
    </w:lvl>
    <w:lvl w:ilvl="5">
      <w:start w:val="143"/>
      <w:numFmt w:val="decimal"/>
      <w:lvlText w:val="%6."/>
      <w:lvlJc w:val="left"/>
      <w:pPr>
        <w:ind w:left="4320" w:hanging="480"/>
      </w:pPr>
      <w:rPr/>
    </w:lvl>
    <w:lvl w:ilvl="6">
      <w:start w:val="143"/>
      <w:numFmt w:val="decimal"/>
      <w:lvlText w:val="%7."/>
      <w:lvlJc w:val="left"/>
      <w:pPr>
        <w:ind w:left="5040" w:hanging="480"/>
      </w:pPr>
      <w:rPr/>
    </w:lvl>
    <w:lvl w:ilvl="7">
      <w:start w:val="143"/>
      <w:numFmt w:val="decimal"/>
      <w:lvlText w:val="%8."/>
      <w:lvlJc w:val="left"/>
      <w:pPr>
        <w:ind w:left="5760" w:hanging="480"/>
      </w:pPr>
      <w:rPr/>
    </w:lvl>
    <w:lvl w:ilvl="8">
      <w:start w:val="143"/>
      <w:numFmt w:val="decimal"/>
      <w:lvlText w:val="%9."/>
      <w:lvlJc w:val="left"/>
      <w:pPr>
        <w:ind w:left="6480" w:hanging="480"/>
      </w:pPr>
      <w:rPr/>
    </w:lvl>
  </w:abstractNum>
  <w:abstractNum w:abstractNumId="30">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31">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32">
    <w:lvl w:ilvl="0">
      <w:start w:val="176"/>
      <w:numFmt w:val="decimal"/>
      <w:lvlText w:val="%1."/>
      <w:lvlJc w:val="left"/>
      <w:pPr>
        <w:ind w:left="720" w:hanging="480"/>
      </w:pPr>
      <w:rPr/>
    </w:lvl>
    <w:lvl w:ilvl="1">
      <w:start w:val="176"/>
      <w:numFmt w:val="decimal"/>
      <w:lvlText w:val="%2."/>
      <w:lvlJc w:val="left"/>
      <w:pPr>
        <w:ind w:left="1440" w:hanging="480"/>
      </w:pPr>
      <w:rPr/>
    </w:lvl>
    <w:lvl w:ilvl="2">
      <w:start w:val="176"/>
      <w:numFmt w:val="decimal"/>
      <w:lvlText w:val="%3."/>
      <w:lvlJc w:val="left"/>
      <w:pPr>
        <w:ind w:left="2160" w:hanging="480"/>
      </w:pPr>
      <w:rPr/>
    </w:lvl>
    <w:lvl w:ilvl="3">
      <w:start w:val="176"/>
      <w:numFmt w:val="decimal"/>
      <w:lvlText w:val="%4."/>
      <w:lvlJc w:val="left"/>
      <w:pPr>
        <w:ind w:left="2880" w:hanging="480"/>
      </w:pPr>
      <w:rPr/>
    </w:lvl>
    <w:lvl w:ilvl="4">
      <w:start w:val="176"/>
      <w:numFmt w:val="decimal"/>
      <w:lvlText w:val="%5."/>
      <w:lvlJc w:val="left"/>
      <w:pPr>
        <w:ind w:left="3600" w:hanging="480"/>
      </w:pPr>
      <w:rPr/>
    </w:lvl>
    <w:lvl w:ilvl="5">
      <w:start w:val="176"/>
      <w:numFmt w:val="decimal"/>
      <w:lvlText w:val="%6."/>
      <w:lvlJc w:val="left"/>
      <w:pPr>
        <w:ind w:left="4320" w:hanging="480"/>
      </w:pPr>
      <w:rPr/>
    </w:lvl>
    <w:lvl w:ilvl="6">
      <w:start w:val="176"/>
      <w:numFmt w:val="decimal"/>
      <w:lvlText w:val="%7."/>
      <w:lvlJc w:val="left"/>
      <w:pPr>
        <w:ind w:left="5040" w:hanging="480"/>
      </w:pPr>
      <w:rPr/>
    </w:lvl>
    <w:lvl w:ilvl="7">
      <w:start w:val="176"/>
      <w:numFmt w:val="decimal"/>
      <w:lvlText w:val="%8."/>
      <w:lvlJc w:val="left"/>
      <w:pPr>
        <w:ind w:left="5760" w:hanging="480"/>
      </w:pPr>
      <w:rPr/>
    </w:lvl>
    <w:lvl w:ilvl="8">
      <w:start w:val="176"/>
      <w:numFmt w:val="decimal"/>
      <w:lvlText w:val="%9."/>
      <w:lvlJc w:val="left"/>
      <w:pPr>
        <w:ind w:left="6480" w:hanging="480"/>
      </w:pPr>
      <w:rPr/>
    </w:lvl>
  </w:abstractNum>
  <w:abstractNum w:abstractNumId="33">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34">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3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6">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37">
    <w:lvl w:ilvl="0">
      <w:start w:val="180"/>
      <w:numFmt w:val="decimal"/>
      <w:lvlText w:val="%1."/>
      <w:lvlJc w:val="left"/>
      <w:pPr>
        <w:ind w:left="720" w:hanging="480"/>
      </w:pPr>
      <w:rPr/>
    </w:lvl>
    <w:lvl w:ilvl="1">
      <w:start w:val="180"/>
      <w:numFmt w:val="decimal"/>
      <w:lvlText w:val="%2."/>
      <w:lvlJc w:val="left"/>
      <w:pPr>
        <w:ind w:left="1440" w:hanging="480"/>
      </w:pPr>
      <w:rPr/>
    </w:lvl>
    <w:lvl w:ilvl="2">
      <w:start w:val="180"/>
      <w:numFmt w:val="decimal"/>
      <w:lvlText w:val="%3."/>
      <w:lvlJc w:val="left"/>
      <w:pPr>
        <w:ind w:left="2160" w:hanging="480"/>
      </w:pPr>
      <w:rPr/>
    </w:lvl>
    <w:lvl w:ilvl="3">
      <w:start w:val="180"/>
      <w:numFmt w:val="decimal"/>
      <w:lvlText w:val="%4."/>
      <w:lvlJc w:val="left"/>
      <w:pPr>
        <w:ind w:left="2880" w:hanging="480"/>
      </w:pPr>
      <w:rPr/>
    </w:lvl>
    <w:lvl w:ilvl="4">
      <w:start w:val="180"/>
      <w:numFmt w:val="decimal"/>
      <w:lvlText w:val="%5."/>
      <w:lvlJc w:val="left"/>
      <w:pPr>
        <w:ind w:left="3600" w:hanging="480"/>
      </w:pPr>
      <w:rPr/>
    </w:lvl>
    <w:lvl w:ilvl="5">
      <w:start w:val="180"/>
      <w:numFmt w:val="decimal"/>
      <w:lvlText w:val="%6."/>
      <w:lvlJc w:val="left"/>
      <w:pPr>
        <w:ind w:left="4320" w:hanging="480"/>
      </w:pPr>
      <w:rPr/>
    </w:lvl>
    <w:lvl w:ilvl="6">
      <w:start w:val="180"/>
      <w:numFmt w:val="decimal"/>
      <w:lvlText w:val="%7."/>
      <w:lvlJc w:val="left"/>
      <w:pPr>
        <w:ind w:left="5040" w:hanging="480"/>
      </w:pPr>
      <w:rPr/>
    </w:lvl>
    <w:lvl w:ilvl="7">
      <w:start w:val="180"/>
      <w:numFmt w:val="decimal"/>
      <w:lvlText w:val="%8."/>
      <w:lvlJc w:val="left"/>
      <w:pPr>
        <w:ind w:left="5760" w:hanging="480"/>
      </w:pPr>
      <w:rPr/>
    </w:lvl>
    <w:lvl w:ilvl="8">
      <w:start w:val="180"/>
      <w:numFmt w:val="decimal"/>
      <w:lvlText w:val="%9."/>
      <w:lvlJc w:val="left"/>
      <w:pPr>
        <w:ind w:left="6480" w:hanging="480"/>
      </w:pPr>
      <w:rPr/>
    </w:lvl>
  </w:abstractNum>
  <w:abstractNum w:abstractNumId="38">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39">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40">
    <w:lvl w:ilvl="0">
      <w:start w:val="197"/>
      <w:numFmt w:val="decimal"/>
      <w:lvlText w:val="%1."/>
      <w:lvlJc w:val="left"/>
      <w:pPr>
        <w:ind w:left="720" w:hanging="480"/>
      </w:pPr>
      <w:rPr/>
    </w:lvl>
    <w:lvl w:ilvl="1">
      <w:start w:val="197"/>
      <w:numFmt w:val="decimal"/>
      <w:lvlText w:val="%2."/>
      <w:lvlJc w:val="left"/>
      <w:pPr>
        <w:ind w:left="1440" w:hanging="480"/>
      </w:pPr>
      <w:rPr/>
    </w:lvl>
    <w:lvl w:ilvl="2">
      <w:start w:val="197"/>
      <w:numFmt w:val="decimal"/>
      <w:lvlText w:val="%3."/>
      <w:lvlJc w:val="left"/>
      <w:pPr>
        <w:ind w:left="2160" w:hanging="480"/>
      </w:pPr>
      <w:rPr/>
    </w:lvl>
    <w:lvl w:ilvl="3">
      <w:start w:val="197"/>
      <w:numFmt w:val="decimal"/>
      <w:lvlText w:val="%4."/>
      <w:lvlJc w:val="left"/>
      <w:pPr>
        <w:ind w:left="2880" w:hanging="480"/>
      </w:pPr>
      <w:rPr/>
    </w:lvl>
    <w:lvl w:ilvl="4">
      <w:start w:val="197"/>
      <w:numFmt w:val="decimal"/>
      <w:lvlText w:val="%5."/>
      <w:lvlJc w:val="left"/>
      <w:pPr>
        <w:ind w:left="3600" w:hanging="480"/>
      </w:pPr>
      <w:rPr/>
    </w:lvl>
    <w:lvl w:ilvl="5">
      <w:start w:val="197"/>
      <w:numFmt w:val="decimal"/>
      <w:lvlText w:val="%6."/>
      <w:lvlJc w:val="left"/>
      <w:pPr>
        <w:ind w:left="4320" w:hanging="480"/>
      </w:pPr>
      <w:rPr/>
    </w:lvl>
    <w:lvl w:ilvl="6">
      <w:start w:val="197"/>
      <w:numFmt w:val="decimal"/>
      <w:lvlText w:val="%7."/>
      <w:lvlJc w:val="left"/>
      <w:pPr>
        <w:ind w:left="5040" w:hanging="480"/>
      </w:pPr>
      <w:rPr/>
    </w:lvl>
    <w:lvl w:ilvl="7">
      <w:start w:val="197"/>
      <w:numFmt w:val="decimal"/>
      <w:lvlText w:val="%8."/>
      <w:lvlJc w:val="left"/>
      <w:pPr>
        <w:ind w:left="5760" w:hanging="480"/>
      </w:pPr>
      <w:rPr/>
    </w:lvl>
    <w:lvl w:ilvl="8">
      <w:start w:val="197"/>
      <w:numFmt w:val="decimal"/>
      <w:lvlText w:val="%9."/>
      <w:lvlJc w:val="left"/>
      <w:pPr>
        <w:ind w:left="6480" w:hanging="480"/>
      </w:pPr>
      <w:rPr/>
    </w:lvl>
  </w:abstractNum>
  <w:abstractNum w:abstractNumId="41">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42">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43">
    <w:lvl w:ilvl="0">
      <w:start w:val="236"/>
      <w:numFmt w:val="decimal"/>
      <w:lvlText w:val="%1."/>
      <w:lvlJc w:val="left"/>
      <w:pPr>
        <w:ind w:left="720" w:hanging="480"/>
      </w:pPr>
      <w:rPr/>
    </w:lvl>
    <w:lvl w:ilvl="1">
      <w:start w:val="236"/>
      <w:numFmt w:val="decimal"/>
      <w:lvlText w:val="%2."/>
      <w:lvlJc w:val="left"/>
      <w:pPr>
        <w:ind w:left="1440" w:hanging="480"/>
      </w:pPr>
      <w:rPr/>
    </w:lvl>
    <w:lvl w:ilvl="2">
      <w:start w:val="236"/>
      <w:numFmt w:val="decimal"/>
      <w:lvlText w:val="%3."/>
      <w:lvlJc w:val="left"/>
      <w:pPr>
        <w:ind w:left="2160" w:hanging="480"/>
      </w:pPr>
      <w:rPr/>
    </w:lvl>
    <w:lvl w:ilvl="3">
      <w:start w:val="236"/>
      <w:numFmt w:val="decimal"/>
      <w:lvlText w:val="%4."/>
      <w:lvlJc w:val="left"/>
      <w:pPr>
        <w:ind w:left="2880" w:hanging="480"/>
      </w:pPr>
      <w:rPr/>
    </w:lvl>
    <w:lvl w:ilvl="4">
      <w:start w:val="236"/>
      <w:numFmt w:val="decimal"/>
      <w:lvlText w:val="%5."/>
      <w:lvlJc w:val="left"/>
      <w:pPr>
        <w:ind w:left="3600" w:hanging="480"/>
      </w:pPr>
      <w:rPr/>
    </w:lvl>
    <w:lvl w:ilvl="5">
      <w:start w:val="236"/>
      <w:numFmt w:val="decimal"/>
      <w:lvlText w:val="%6."/>
      <w:lvlJc w:val="left"/>
      <w:pPr>
        <w:ind w:left="4320" w:hanging="480"/>
      </w:pPr>
      <w:rPr/>
    </w:lvl>
    <w:lvl w:ilvl="6">
      <w:start w:val="236"/>
      <w:numFmt w:val="decimal"/>
      <w:lvlText w:val="%7."/>
      <w:lvlJc w:val="left"/>
      <w:pPr>
        <w:ind w:left="5040" w:hanging="480"/>
      </w:pPr>
      <w:rPr/>
    </w:lvl>
    <w:lvl w:ilvl="7">
      <w:start w:val="236"/>
      <w:numFmt w:val="decimal"/>
      <w:lvlText w:val="%8."/>
      <w:lvlJc w:val="left"/>
      <w:pPr>
        <w:ind w:left="5760" w:hanging="480"/>
      </w:pPr>
      <w:rPr/>
    </w:lvl>
    <w:lvl w:ilvl="8">
      <w:start w:val="236"/>
      <w:numFmt w:val="decimal"/>
      <w:lvlText w:val="%9."/>
      <w:lvlJc w:val="left"/>
      <w:pPr>
        <w:ind w:left="6480" w:hanging="480"/>
      </w:pPr>
      <w:rPr/>
    </w:lvl>
  </w:abstractNum>
  <w:abstractNum w:abstractNumId="44">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45">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4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7">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48">
    <w:lvl w:ilvl="0">
      <w:start w:val="260"/>
      <w:numFmt w:val="decimal"/>
      <w:lvlText w:val="%1."/>
      <w:lvlJc w:val="left"/>
      <w:pPr>
        <w:ind w:left="720" w:hanging="480"/>
      </w:pPr>
      <w:rPr/>
    </w:lvl>
    <w:lvl w:ilvl="1">
      <w:start w:val="260"/>
      <w:numFmt w:val="decimal"/>
      <w:lvlText w:val="%2."/>
      <w:lvlJc w:val="left"/>
      <w:pPr>
        <w:ind w:left="1440" w:hanging="480"/>
      </w:pPr>
      <w:rPr/>
    </w:lvl>
    <w:lvl w:ilvl="2">
      <w:start w:val="260"/>
      <w:numFmt w:val="decimal"/>
      <w:lvlText w:val="%3."/>
      <w:lvlJc w:val="left"/>
      <w:pPr>
        <w:ind w:left="2160" w:hanging="480"/>
      </w:pPr>
      <w:rPr/>
    </w:lvl>
    <w:lvl w:ilvl="3">
      <w:start w:val="260"/>
      <w:numFmt w:val="decimal"/>
      <w:lvlText w:val="%4."/>
      <w:lvlJc w:val="left"/>
      <w:pPr>
        <w:ind w:left="2880" w:hanging="480"/>
      </w:pPr>
      <w:rPr/>
    </w:lvl>
    <w:lvl w:ilvl="4">
      <w:start w:val="260"/>
      <w:numFmt w:val="decimal"/>
      <w:lvlText w:val="%5."/>
      <w:lvlJc w:val="left"/>
      <w:pPr>
        <w:ind w:left="3600" w:hanging="480"/>
      </w:pPr>
      <w:rPr/>
    </w:lvl>
    <w:lvl w:ilvl="5">
      <w:start w:val="260"/>
      <w:numFmt w:val="decimal"/>
      <w:lvlText w:val="%6."/>
      <w:lvlJc w:val="left"/>
      <w:pPr>
        <w:ind w:left="4320" w:hanging="480"/>
      </w:pPr>
      <w:rPr/>
    </w:lvl>
    <w:lvl w:ilvl="6">
      <w:start w:val="260"/>
      <w:numFmt w:val="decimal"/>
      <w:lvlText w:val="%7."/>
      <w:lvlJc w:val="left"/>
      <w:pPr>
        <w:ind w:left="5040" w:hanging="480"/>
      </w:pPr>
      <w:rPr/>
    </w:lvl>
    <w:lvl w:ilvl="7">
      <w:start w:val="260"/>
      <w:numFmt w:val="decimal"/>
      <w:lvlText w:val="%8."/>
      <w:lvlJc w:val="left"/>
      <w:pPr>
        <w:ind w:left="5760" w:hanging="480"/>
      </w:pPr>
      <w:rPr/>
    </w:lvl>
    <w:lvl w:ilvl="8">
      <w:start w:val="260"/>
      <w:numFmt w:val="decimal"/>
      <w:lvlText w:val="%9."/>
      <w:lvlJc w:val="left"/>
      <w:pPr>
        <w:ind w:left="6480" w:hanging="480"/>
      </w:pPr>
      <w:rPr/>
    </w:lvl>
  </w:abstractNum>
  <w:abstractNum w:abstractNumId="49">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50">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51">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52">
    <w:lvl w:ilvl="0">
      <w:start w:val="264"/>
      <w:numFmt w:val="decimal"/>
      <w:lvlText w:val="%1."/>
      <w:lvlJc w:val="left"/>
      <w:pPr>
        <w:ind w:left="720" w:hanging="480"/>
      </w:pPr>
      <w:rPr/>
    </w:lvl>
    <w:lvl w:ilvl="1">
      <w:start w:val="264"/>
      <w:numFmt w:val="decimal"/>
      <w:lvlText w:val="%2."/>
      <w:lvlJc w:val="left"/>
      <w:pPr>
        <w:ind w:left="1440" w:hanging="480"/>
      </w:pPr>
      <w:rPr/>
    </w:lvl>
    <w:lvl w:ilvl="2">
      <w:start w:val="264"/>
      <w:numFmt w:val="decimal"/>
      <w:lvlText w:val="%3."/>
      <w:lvlJc w:val="left"/>
      <w:pPr>
        <w:ind w:left="2160" w:hanging="480"/>
      </w:pPr>
      <w:rPr/>
    </w:lvl>
    <w:lvl w:ilvl="3">
      <w:start w:val="264"/>
      <w:numFmt w:val="decimal"/>
      <w:lvlText w:val="%4."/>
      <w:lvlJc w:val="left"/>
      <w:pPr>
        <w:ind w:left="2880" w:hanging="480"/>
      </w:pPr>
      <w:rPr/>
    </w:lvl>
    <w:lvl w:ilvl="4">
      <w:start w:val="264"/>
      <w:numFmt w:val="decimal"/>
      <w:lvlText w:val="%5."/>
      <w:lvlJc w:val="left"/>
      <w:pPr>
        <w:ind w:left="3600" w:hanging="480"/>
      </w:pPr>
      <w:rPr/>
    </w:lvl>
    <w:lvl w:ilvl="5">
      <w:start w:val="264"/>
      <w:numFmt w:val="decimal"/>
      <w:lvlText w:val="%6."/>
      <w:lvlJc w:val="left"/>
      <w:pPr>
        <w:ind w:left="4320" w:hanging="480"/>
      </w:pPr>
      <w:rPr/>
    </w:lvl>
    <w:lvl w:ilvl="6">
      <w:start w:val="264"/>
      <w:numFmt w:val="decimal"/>
      <w:lvlText w:val="%7."/>
      <w:lvlJc w:val="left"/>
      <w:pPr>
        <w:ind w:left="5040" w:hanging="480"/>
      </w:pPr>
      <w:rPr/>
    </w:lvl>
    <w:lvl w:ilvl="7">
      <w:start w:val="264"/>
      <w:numFmt w:val="decimal"/>
      <w:lvlText w:val="%8."/>
      <w:lvlJc w:val="left"/>
      <w:pPr>
        <w:ind w:left="5760" w:hanging="480"/>
      </w:pPr>
      <w:rPr/>
    </w:lvl>
    <w:lvl w:ilvl="8">
      <w:start w:val="264"/>
      <w:numFmt w:val="decimal"/>
      <w:lvlText w:val="%9."/>
      <w:lvlJc w:val="left"/>
      <w:pPr>
        <w:ind w:left="6480" w:hanging="480"/>
      </w:pPr>
      <w:rPr/>
    </w:lvl>
  </w:abstractNum>
  <w:abstractNum w:abstractNumId="53">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54">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55">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56">
    <w:lvl w:ilvl="0">
      <w:start w:val="326"/>
      <w:numFmt w:val="decimal"/>
      <w:lvlText w:val="%1."/>
      <w:lvlJc w:val="left"/>
      <w:pPr>
        <w:ind w:left="720" w:hanging="480"/>
      </w:pPr>
      <w:rPr/>
    </w:lvl>
    <w:lvl w:ilvl="1">
      <w:start w:val="326"/>
      <w:numFmt w:val="decimal"/>
      <w:lvlText w:val="%2."/>
      <w:lvlJc w:val="left"/>
      <w:pPr>
        <w:ind w:left="1440" w:hanging="480"/>
      </w:pPr>
      <w:rPr/>
    </w:lvl>
    <w:lvl w:ilvl="2">
      <w:start w:val="326"/>
      <w:numFmt w:val="decimal"/>
      <w:lvlText w:val="%3."/>
      <w:lvlJc w:val="left"/>
      <w:pPr>
        <w:ind w:left="2160" w:hanging="480"/>
      </w:pPr>
      <w:rPr/>
    </w:lvl>
    <w:lvl w:ilvl="3">
      <w:start w:val="326"/>
      <w:numFmt w:val="decimal"/>
      <w:lvlText w:val="%4."/>
      <w:lvlJc w:val="left"/>
      <w:pPr>
        <w:ind w:left="2880" w:hanging="480"/>
      </w:pPr>
      <w:rPr/>
    </w:lvl>
    <w:lvl w:ilvl="4">
      <w:start w:val="326"/>
      <w:numFmt w:val="decimal"/>
      <w:lvlText w:val="%5."/>
      <w:lvlJc w:val="left"/>
      <w:pPr>
        <w:ind w:left="3600" w:hanging="480"/>
      </w:pPr>
      <w:rPr/>
    </w:lvl>
    <w:lvl w:ilvl="5">
      <w:start w:val="326"/>
      <w:numFmt w:val="decimal"/>
      <w:lvlText w:val="%6."/>
      <w:lvlJc w:val="left"/>
      <w:pPr>
        <w:ind w:left="4320" w:hanging="480"/>
      </w:pPr>
      <w:rPr/>
    </w:lvl>
    <w:lvl w:ilvl="6">
      <w:start w:val="326"/>
      <w:numFmt w:val="decimal"/>
      <w:lvlText w:val="%7."/>
      <w:lvlJc w:val="left"/>
      <w:pPr>
        <w:ind w:left="5040" w:hanging="480"/>
      </w:pPr>
      <w:rPr/>
    </w:lvl>
    <w:lvl w:ilvl="7">
      <w:start w:val="326"/>
      <w:numFmt w:val="decimal"/>
      <w:lvlText w:val="%8."/>
      <w:lvlJc w:val="left"/>
      <w:pPr>
        <w:ind w:left="5760" w:hanging="480"/>
      </w:pPr>
      <w:rPr/>
    </w:lvl>
    <w:lvl w:ilvl="8">
      <w:start w:val="326"/>
      <w:numFmt w:val="decimal"/>
      <w:lvlText w:val="%9."/>
      <w:lvlJc w:val="left"/>
      <w:pPr>
        <w:ind w:left="6480" w:hanging="480"/>
      </w:pPr>
      <w:rPr/>
    </w:lvl>
  </w:abstractNum>
  <w:abstractNum w:abstractNumId="5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8">
    <w:lvl w:ilvl="0">
      <w:start w:val="223"/>
      <w:numFmt w:val="decimal"/>
      <w:lvlText w:val="%1."/>
      <w:lvlJc w:val="left"/>
      <w:pPr>
        <w:ind w:left="720" w:hanging="480"/>
      </w:pPr>
      <w:rPr/>
    </w:lvl>
    <w:lvl w:ilvl="1">
      <w:start w:val="223"/>
      <w:numFmt w:val="decimal"/>
      <w:lvlText w:val="%2."/>
      <w:lvlJc w:val="left"/>
      <w:pPr>
        <w:ind w:left="1440" w:hanging="480"/>
      </w:pPr>
      <w:rPr/>
    </w:lvl>
    <w:lvl w:ilvl="2">
      <w:start w:val="223"/>
      <w:numFmt w:val="decimal"/>
      <w:lvlText w:val="%3."/>
      <w:lvlJc w:val="left"/>
      <w:pPr>
        <w:ind w:left="2160" w:hanging="480"/>
      </w:pPr>
      <w:rPr/>
    </w:lvl>
    <w:lvl w:ilvl="3">
      <w:start w:val="223"/>
      <w:numFmt w:val="decimal"/>
      <w:lvlText w:val="%4."/>
      <w:lvlJc w:val="left"/>
      <w:pPr>
        <w:ind w:left="2880" w:hanging="480"/>
      </w:pPr>
      <w:rPr/>
    </w:lvl>
    <w:lvl w:ilvl="4">
      <w:start w:val="223"/>
      <w:numFmt w:val="decimal"/>
      <w:lvlText w:val="%5."/>
      <w:lvlJc w:val="left"/>
      <w:pPr>
        <w:ind w:left="3600" w:hanging="480"/>
      </w:pPr>
      <w:rPr/>
    </w:lvl>
    <w:lvl w:ilvl="5">
      <w:start w:val="223"/>
      <w:numFmt w:val="decimal"/>
      <w:lvlText w:val="%6."/>
      <w:lvlJc w:val="left"/>
      <w:pPr>
        <w:ind w:left="4320" w:hanging="480"/>
      </w:pPr>
      <w:rPr/>
    </w:lvl>
    <w:lvl w:ilvl="6">
      <w:start w:val="223"/>
      <w:numFmt w:val="decimal"/>
      <w:lvlText w:val="%7."/>
      <w:lvlJc w:val="left"/>
      <w:pPr>
        <w:ind w:left="5040" w:hanging="480"/>
      </w:pPr>
      <w:rPr/>
    </w:lvl>
    <w:lvl w:ilvl="7">
      <w:start w:val="223"/>
      <w:numFmt w:val="decimal"/>
      <w:lvlText w:val="%8."/>
      <w:lvlJc w:val="left"/>
      <w:pPr>
        <w:ind w:left="5760" w:hanging="480"/>
      </w:pPr>
      <w:rPr/>
    </w:lvl>
    <w:lvl w:ilvl="8">
      <w:start w:val="223"/>
      <w:numFmt w:val="decimal"/>
      <w:lvlText w:val="%9."/>
      <w:lvlJc w:val="left"/>
      <w:pPr>
        <w:ind w:left="6480" w:hanging="480"/>
      </w:pPr>
      <w:rPr/>
    </w:lvl>
  </w:abstractNum>
  <w:abstractNum w:abstractNumId="59">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60">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61">
    <w:lvl w:ilvl="0">
      <w:start w:val="375"/>
      <w:numFmt w:val="decimal"/>
      <w:lvlText w:val="%1."/>
      <w:lvlJc w:val="left"/>
      <w:pPr>
        <w:ind w:left="720" w:hanging="480"/>
      </w:pPr>
      <w:rPr/>
    </w:lvl>
    <w:lvl w:ilvl="1">
      <w:start w:val="375"/>
      <w:numFmt w:val="decimal"/>
      <w:lvlText w:val="%2."/>
      <w:lvlJc w:val="left"/>
      <w:pPr>
        <w:ind w:left="1440" w:hanging="480"/>
      </w:pPr>
      <w:rPr/>
    </w:lvl>
    <w:lvl w:ilvl="2">
      <w:start w:val="375"/>
      <w:numFmt w:val="decimal"/>
      <w:lvlText w:val="%3."/>
      <w:lvlJc w:val="left"/>
      <w:pPr>
        <w:ind w:left="2160" w:hanging="480"/>
      </w:pPr>
      <w:rPr/>
    </w:lvl>
    <w:lvl w:ilvl="3">
      <w:start w:val="375"/>
      <w:numFmt w:val="decimal"/>
      <w:lvlText w:val="%4."/>
      <w:lvlJc w:val="left"/>
      <w:pPr>
        <w:ind w:left="2880" w:hanging="480"/>
      </w:pPr>
      <w:rPr/>
    </w:lvl>
    <w:lvl w:ilvl="4">
      <w:start w:val="375"/>
      <w:numFmt w:val="decimal"/>
      <w:lvlText w:val="%5."/>
      <w:lvlJc w:val="left"/>
      <w:pPr>
        <w:ind w:left="3600" w:hanging="480"/>
      </w:pPr>
      <w:rPr/>
    </w:lvl>
    <w:lvl w:ilvl="5">
      <w:start w:val="375"/>
      <w:numFmt w:val="decimal"/>
      <w:lvlText w:val="%6."/>
      <w:lvlJc w:val="left"/>
      <w:pPr>
        <w:ind w:left="4320" w:hanging="480"/>
      </w:pPr>
      <w:rPr/>
    </w:lvl>
    <w:lvl w:ilvl="6">
      <w:start w:val="375"/>
      <w:numFmt w:val="decimal"/>
      <w:lvlText w:val="%7."/>
      <w:lvlJc w:val="left"/>
      <w:pPr>
        <w:ind w:left="5040" w:hanging="480"/>
      </w:pPr>
      <w:rPr/>
    </w:lvl>
    <w:lvl w:ilvl="7">
      <w:start w:val="375"/>
      <w:numFmt w:val="decimal"/>
      <w:lvlText w:val="%8."/>
      <w:lvlJc w:val="left"/>
      <w:pPr>
        <w:ind w:left="5760" w:hanging="480"/>
      </w:pPr>
      <w:rPr/>
    </w:lvl>
    <w:lvl w:ilvl="8">
      <w:start w:val="375"/>
      <w:numFmt w:val="decimal"/>
      <w:lvlText w:val="%9."/>
      <w:lvlJc w:val="left"/>
      <w:pPr>
        <w:ind w:left="6480" w:hanging="480"/>
      </w:pPr>
      <w:rPr/>
    </w:lvl>
  </w:abstractNum>
  <w:abstractNum w:abstractNumId="62">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63">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64">
    <w:lvl w:ilvl="0">
      <w:start w:val="385"/>
      <w:numFmt w:val="decimal"/>
      <w:lvlText w:val="%1."/>
      <w:lvlJc w:val="left"/>
      <w:pPr>
        <w:ind w:left="720" w:hanging="480"/>
      </w:pPr>
      <w:rPr/>
    </w:lvl>
    <w:lvl w:ilvl="1">
      <w:start w:val="385"/>
      <w:numFmt w:val="decimal"/>
      <w:lvlText w:val="%2."/>
      <w:lvlJc w:val="left"/>
      <w:pPr>
        <w:ind w:left="1440" w:hanging="480"/>
      </w:pPr>
      <w:rPr/>
    </w:lvl>
    <w:lvl w:ilvl="2">
      <w:start w:val="385"/>
      <w:numFmt w:val="decimal"/>
      <w:lvlText w:val="%3."/>
      <w:lvlJc w:val="left"/>
      <w:pPr>
        <w:ind w:left="2160" w:hanging="480"/>
      </w:pPr>
      <w:rPr/>
    </w:lvl>
    <w:lvl w:ilvl="3">
      <w:start w:val="385"/>
      <w:numFmt w:val="decimal"/>
      <w:lvlText w:val="%4."/>
      <w:lvlJc w:val="left"/>
      <w:pPr>
        <w:ind w:left="2880" w:hanging="480"/>
      </w:pPr>
      <w:rPr/>
    </w:lvl>
    <w:lvl w:ilvl="4">
      <w:start w:val="385"/>
      <w:numFmt w:val="decimal"/>
      <w:lvlText w:val="%5."/>
      <w:lvlJc w:val="left"/>
      <w:pPr>
        <w:ind w:left="3600" w:hanging="480"/>
      </w:pPr>
      <w:rPr/>
    </w:lvl>
    <w:lvl w:ilvl="5">
      <w:start w:val="385"/>
      <w:numFmt w:val="decimal"/>
      <w:lvlText w:val="%6."/>
      <w:lvlJc w:val="left"/>
      <w:pPr>
        <w:ind w:left="4320" w:hanging="480"/>
      </w:pPr>
      <w:rPr/>
    </w:lvl>
    <w:lvl w:ilvl="6">
      <w:start w:val="385"/>
      <w:numFmt w:val="decimal"/>
      <w:lvlText w:val="%7."/>
      <w:lvlJc w:val="left"/>
      <w:pPr>
        <w:ind w:left="5040" w:hanging="480"/>
      </w:pPr>
      <w:rPr/>
    </w:lvl>
    <w:lvl w:ilvl="7">
      <w:start w:val="385"/>
      <w:numFmt w:val="decimal"/>
      <w:lvlText w:val="%8."/>
      <w:lvlJc w:val="left"/>
      <w:pPr>
        <w:ind w:left="5760" w:hanging="480"/>
      </w:pPr>
      <w:rPr/>
    </w:lvl>
    <w:lvl w:ilvl="8">
      <w:start w:val="385"/>
      <w:numFmt w:val="decimal"/>
      <w:lvlText w:val="%9."/>
      <w:lvlJc w:val="left"/>
      <w:pPr>
        <w:ind w:left="6480" w:hanging="480"/>
      </w:pPr>
      <w:rPr/>
    </w:lvl>
  </w:abstractNum>
  <w:abstractNum w:abstractNumId="65">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66">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67">
    <w:lvl w:ilvl="0">
      <w:start w:val="430"/>
      <w:numFmt w:val="decimal"/>
      <w:lvlText w:val="%1."/>
      <w:lvlJc w:val="left"/>
      <w:pPr>
        <w:ind w:left="720" w:hanging="480"/>
      </w:pPr>
      <w:rPr/>
    </w:lvl>
    <w:lvl w:ilvl="1">
      <w:start w:val="430"/>
      <w:numFmt w:val="decimal"/>
      <w:lvlText w:val="%2."/>
      <w:lvlJc w:val="left"/>
      <w:pPr>
        <w:ind w:left="1440" w:hanging="480"/>
      </w:pPr>
      <w:rPr/>
    </w:lvl>
    <w:lvl w:ilvl="2">
      <w:start w:val="430"/>
      <w:numFmt w:val="decimal"/>
      <w:lvlText w:val="%3."/>
      <w:lvlJc w:val="left"/>
      <w:pPr>
        <w:ind w:left="2160" w:hanging="480"/>
      </w:pPr>
      <w:rPr/>
    </w:lvl>
    <w:lvl w:ilvl="3">
      <w:start w:val="430"/>
      <w:numFmt w:val="decimal"/>
      <w:lvlText w:val="%4."/>
      <w:lvlJc w:val="left"/>
      <w:pPr>
        <w:ind w:left="2880" w:hanging="480"/>
      </w:pPr>
      <w:rPr/>
    </w:lvl>
    <w:lvl w:ilvl="4">
      <w:start w:val="430"/>
      <w:numFmt w:val="decimal"/>
      <w:lvlText w:val="%5."/>
      <w:lvlJc w:val="left"/>
      <w:pPr>
        <w:ind w:left="3600" w:hanging="480"/>
      </w:pPr>
      <w:rPr/>
    </w:lvl>
    <w:lvl w:ilvl="5">
      <w:start w:val="430"/>
      <w:numFmt w:val="decimal"/>
      <w:lvlText w:val="%6."/>
      <w:lvlJc w:val="left"/>
      <w:pPr>
        <w:ind w:left="4320" w:hanging="480"/>
      </w:pPr>
      <w:rPr/>
    </w:lvl>
    <w:lvl w:ilvl="6">
      <w:start w:val="430"/>
      <w:numFmt w:val="decimal"/>
      <w:lvlText w:val="%7."/>
      <w:lvlJc w:val="left"/>
      <w:pPr>
        <w:ind w:left="5040" w:hanging="480"/>
      </w:pPr>
      <w:rPr/>
    </w:lvl>
    <w:lvl w:ilvl="7">
      <w:start w:val="430"/>
      <w:numFmt w:val="decimal"/>
      <w:lvlText w:val="%8."/>
      <w:lvlJc w:val="left"/>
      <w:pPr>
        <w:ind w:left="5760" w:hanging="480"/>
      </w:pPr>
      <w:rPr/>
    </w:lvl>
    <w:lvl w:ilvl="8">
      <w:start w:val="430"/>
      <w:numFmt w:val="decimal"/>
      <w:lvlText w:val="%9."/>
      <w:lvlJc w:val="left"/>
      <w:pPr>
        <w:ind w:left="6480" w:hanging="480"/>
      </w:pPr>
      <w:rPr/>
    </w:lvl>
  </w:abstractNum>
  <w:abstractNum w:abstractNumId="6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9">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70">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71">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72">
    <w:lvl w:ilvl="0">
      <w:start w:val="61"/>
      <w:numFmt w:val="decimal"/>
      <w:lvlText w:val="%1."/>
      <w:lvlJc w:val="left"/>
      <w:pPr>
        <w:ind w:left="720" w:hanging="480"/>
      </w:pPr>
      <w:rPr/>
    </w:lvl>
    <w:lvl w:ilvl="1">
      <w:start w:val="61"/>
      <w:numFmt w:val="decimal"/>
      <w:lvlText w:val="%2."/>
      <w:lvlJc w:val="left"/>
      <w:pPr>
        <w:ind w:left="1440" w:hanging="480"/>
      </w:pPr>
      <w:rPr/>
    </w:lvl>
    <w:lvl w:ilvl="2">
      <w:start w:val="61"/>
      <w:numFmt w:val="decimal"/>
      <w:lvlText w:val="%3."/>
      <w:lvlJc w:val="left"/>
      <w:pPr>
        <w:ind w:left="2160" w:hanging="480"/>
      </w:pPr>
      <w:rPr/>
    </w:lvl>
    <w:lvl w:ilvl="3">
      <w:start w:val="61"/>
      <w:numFmt w:val="decimal"/>
      <w:lvlText w:val="%4."/>
      <w:lvlJc w:val="left"/>
      <w:pPr>
        <w:ind w:left="2880" w:hanging="480"/>
      </w:pPr>
      <w:rPr/>
    </w:lvl>
    <w:lvl w:ilvl="4">
      <w:start w:val="61"/>
      <w:numFmt w:val="decimal"/>
      <w:lvlText w:val="%5."/>
      <w:lvlJc w:val="left"/>
      <w:pPr>
        <w:ind w:left="3600" w:hanging="480"/>
      </w:pPr>
      <w:rPr/>
    </w:lvl>
    <w:lvl w:ilvl="5">
      <w:start w:val="61"/>
      <w:numFmt w:val="decimal"/>
      <w:lvlText w:val="%6."/>
      <w:lvlJc w:val="left"/>
      <w:pPr>
        <w:ind w:left="4320" w:hanging="480"/>
      </w:pPr>
      <w:rPr/>
    </w:lvl>
    <w:lvl w:ilvl="6">
      <w:start w:val="61"/>
      <w:numFmt w:val="decimal"/>
      <w:lvlText w:val="%7."/>
      <w:lvlJc w:val="left"/>
      <w:pPr>
        <w:ind w:left="5040" w:hanging="480"/>
      </w:pPr>
      <w:rPr/>
    </w:lvl>
    <w:lvl w:ilvl="7">
      <w:start w:val="61"/>
      <w:numFmt w:val="decimal"/>
      <w:lvlText w:val="%8."/>
      <w:lvlJc w:val="left"/>
      <w:pPr>
        <w:ind w:left="5760" w:hanging="480"/>
      </w:pPr>
      <w:rPr/>
    </w:lvl>
    <w:lvl w:ilvl="8">
      <w:start w:val="61"/>
      <w:numFmt w:val="decimal"/>
      <w:lvlText w:val="%9."/>
      <w:lvlJc w:val="left"/>
      <w:pPr>
        <w:ind w:left="6480" w:hanging="480"/>
      </w:pPr>
      <w:rPr/>
    </w:lvl>
  </w:abstractNum>
  <w:abstractNum w:abstractNumId="73">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74">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75">
    <w:lvl w:ilvl="0">
      <w:start w:val="124"/>
      <w:numFmt w:val="decimal"/>
      <w:lvlText w:val="%1."/>
      <w:lvlJc w:val="left"/>
      <w:pPr>
        <w:ind w:left="720" w:hanging="480"/>
      </w:pPr>
      <w:rPr/>
    </w:lvl>
    <w:lvl w:ilvl="1">
      <w:start w:val="124"/>
      <w:numFmt w:val="decimal"/>
      <w:lvlText w:val="%2."/>
      <w:lvlJc w:val="left"/>
      <w:pPr>
        <w:ind w:left="1440" w:hanging="480"/>
      </w:pPr>
      <w:rPr/>
    </w:lvl>
    <w:lvl w:ilvl="2">
      <w:start w:val="124"/>
      <w:numFmt w:val="decimal"/>
      <w:lvlText w:val="%3."/>
      <w:lvlJc w:val="left"/>
      <w:pPr>
        <w:ind w:left="2160" w:hanging="480"/>
      </w:pPr>
      <w:rPr/>
    </w:lvl>
    <w:lvl w:ilvl="3">
      <w:start w:val="124"/>
      <w:numFmt w:val="decimal"/>
      <w:lvlText w:val="%4."/>
      <w:lvlJc w:val="left"/>
      <w:pPr>
        <w:ind w:left="2880" w:hanging="480"/>
      </w:pPr>
      <w:rPr/>
    </w:lvl>
    <w:lvl w:ilvl="4">
      <w:start w:val="124"/>
      <w:numFmt w:val="decimal"/>
      <w:lvlText w:val="%5."/>
      <w:lvlJc w:val="left"/>
      <w:pPr>
        <w:ind w:left="3600" w:hanging="480"/>
      </w:pPr>
      <w:rPr/>
    </w:lvl>
    <w:lvl w:ilvl="5">
      <w:start w:val="124"/>
      <w:numFmt w:val="decimal"/>
      <w:lvlText w:val="%6."/>
      <w:lvlJc w:val="left"/>
      <w:pPr>
        <w:ind w:left="4320" w:hanging="480"/>
      </w:pPr>
      <w:rPr/>
    </w:lvl>
    <w:lvl w:ilvl="6">
      <w:start w:val="124"/>
      <w:numFmt w:val="decimal"/>
      <w:lvlText w:val="%7."/>
      <w:lvlJc w:val="left"/>
      <w:pPr>
        <w:ind w:left="5040" w:hanging="480"/>
      </w:pPr>
      <w:rPr/>
    </w:lvl>
    <w:lvl w:ilvl="7">
      <w:start w:val="124"/>
      <w:numFmt w:val="decimal"/>
      <w:lvlText w:val="%8."/>
      <w:lvlJc w:val="left"/>
      <w:pPr>
        <w:ind w:left="5760" w:hanging="480"/>
      </w:pPr>
      <w:rPr/>
    </w:lvl>
    <w:lvl w:ilvl="8">
      <w:start w:val="124"/>
      <w:numFmt w:val="decimal"/>
      <w:lvlText w:val="%9."/>
      <w:lvlJc w:val="left"/>
      <w:pPr>
        <w:ind w:left="6480" w:hanging="480"/>
      </w:pPr>
      <w:rPr/>
    </w:lvl>
  </w:abstractNum>
  <w:abstractNum w:abstractNumId="76">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77">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78">
    <w:lvl w:ilvl="0">
      <w:start w:val="129"/>
      <w:numFmt w:val="decimal"/>
      <w:lvlText w:val="%1."/>
      <w:lvlJc w:val="left"/>
      <w:pPr>
        <w:ind w:left="720" w:hanging="480"/>
      </w:pPr>
      <w:rPr/>
    </w:lvl>
    <w:lvl w:ilvl="1">
      <w:start w:val="129"/>
      <w:numFmt w:val="decimal"/>
      <w:lvlText w:val="%2."/>
      <w:lvlJc w:val="left"/>
      <w:pPr>
        <w:ind w:left="1440" w:hanging="480"/>
      </w:pPr>
      <w:rPr/>
    </w:lvl>
    <w:lvl w:ilvl="2">
      <w:start w:val="129"/>
      <w:numFmt w:val="decimal"/>
      <w:lvlText w:val="%3."/>
      <w:lvlJc w:val="left"/>
      <w:pPr>
        <w:ind w:left="2160" w:hanging="480"/>
      </w:pPr>
      <w:rPr/>
    </w:lvl>
    <w:lvl w:ilvl="3">
      <w:start w:val="129"/>
      <w:numFmt w:val="decimal"/>
      <w:lvlText w:val="%4."/>
      <w:lvlJc w:val="left"/>
      <w:pPr>
        <w:ind w:left="2880" w:hanging="480"/>
      </w:pPr>
      <w:rPr/>
    </w:lvl>
    <w:lvl w:ilvl="4">
      <w:start w:val="129"/>
      <w:numFmt w:val="decimal"/>
      <w:lvlText w:val="%5."/>
      <w:lvlJc w:val="left"/>
      <w:pPr>
        <w:ind w:left="3600" w:hanging="480"/>
      </w:pPr>
      <w:rPr/>
    </w:lvl>
    <w:lvl w:ilvl="5">
      <w:start w:val="129"/>
      <w:numFmt w:val="decimal"/>
      <w:lvlText w:val="%6."/>
      <w:lvlJc w:val="left"/>
      <w:pPr>
        <w:ind w:left="4320" w:hanging="480"/>
      </w:pPr>
      <w:rPr/>
    </w:lvl>
    <w:lvl w:ilvl="6">
      <w:start w:val="129"/>
      <w:numFmt w:val="decimal"/>
      <w:lvlText w:val="%7."/>
      <w:lvlJc w:val="left"/>
      <w:pPr>
        <w:ind w:left="5040" w:hanging="480"/>
      </w:pPr>
      <w:rPr/>
    </w:lvl>
    <w:lvl w:ilvl="7">
      <w:start w:val="129"/>
      <w:numFmt w:val="decimal"/>
      <w:lvlText w:val="%8."/>
      <w:lvlJc w:val="left"/>
      <w:pPr>
        <w:ind w:left="5760" w:hanging="480"/>
      </w:pPr>
      <w:rPr/>
    </w:lvl>
    <w:lvl w:ilvl="8">
      <w:start w:val="129"/>
      <w:numFmt w:val="decimal"/>
      <w:lvlText w:val="%9."/>
      <w:lvlJc w:val="left"/>
      <w:pPr>
        <w:ind w:left="6480" w:hanging="480"/>
      </w:pPr>
      <w:rPr/>
    </w:lvl>
  </w:abstractNum>
  <w:abstractNum w:abstractNumId="7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0">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81">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82">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83">
    <w:lvl w:ilvl="0">
      <w:start w:val="166"/>
      <w:numFmt w:val="decimal"/>
      <w:lvlText w:val="%1."/>
      <w:lvlJc w:val="left"/>
      <w:pPr>
        <w:ind w:left="720" w:hanging="480"/>
      </w:pPr>
      <w:rPr/>
    </w:lvl>
    <w:lvl w:ilvl="1">
      <w:start w:val="166"/>
      <w:numFmt w:val="decimal"/>
      <w:lvlText w:val="%2."/>
      <w:lvlJc w:val="left"/>
      <w:pPr>
        <w:ind w:left="1440" w:hanging="480"/>
      </w:pPr>
      <w:rPr/>
    </w:lvl>
    <w:lvl w:ilvl="2">
      <w:start w:val="166"/>
      <w:numFmt w:val="decimal"/>
      <w:lvlText w:val="%3."/>
      <w:lvlJc w:val="left"/>
      <w:pPr>
        <w:ind w:left="2160" w:hanging="480"/>
      </w:pPr>
      <w:rPr/>
    </w:lvl>
    <w:lvl w:ilvl="3">
      <w:start w:val="166"/>
      <w:numFmt w:val="decimal"/>
      <w:lvlText w:val="%4."/>
      <w:lvlJc w:val="left"/>
      <w:pPr>
        <w:ind w:left="2880" w:hanging="480"/>
      </w:pPr>
      <w:rPr/>
    </w:lvl>
    <w:lvl w:ilvl="4">
      <w:start w:val="166"/>
      <w:numFmt w:val="decimal"/>
      <w:lvlText w:val="%5."/>
      <w:lvlJc w:val="left"/>
      <w:pPr>
        <w:ind w:left="3600" w:hanging="480"/>
      </w:pPr>
      <w:rPr/>
    </w:lvl>
    <w:lvl w:ilvl="5">
      <w:start w:val="166"/>
      <w:numFmt w:val="decimal"/>
      <w:lvlText w:val="%6."/>
      <w:lvlJc w:val="left"/>
      <w:pPr>
        <w:ind w:left="4320" w:hanging="480"/>
      </w:pPr>
      <w:rPr/>
    </w:lvl>
    <w:lvl w:ilvl="6">
      <w:start w:val="166"/>
      <w:numFmt w:val="decimal"/>
      <w:lvlText w:val="%7."/>
      <w:lvlJc w:val="left"/>
      <w:pPr>
        <w:ind w:left="5040" w:hanging="480"/>
      </w:pPr>
      <w:rPr/>
    </w:lvl>
    <w:lvl w:ilvl="7">
      <w:start w:val="166"/>
      <w:numFmt w:val="decimal"/>
      <w:lvlText w:val="%8."/>
      <w:lvlJc w:val="left"/>
      <w:pPr>
        <w:ind w:left="5760" w:hanging="480"/>
      </w:pPr>
      <w:rPr/>
    </w:lvl>
    <w:lvl w:ilvl="8">
      <w:start w:val="166"/>
      <w:numFmt w:val="decimal"/>
      <w:lvlText w:val="%9."/>
      <w:lvlJc w:val="left"/>
      <w:pPr>
        <w:ind w:left="6480" w:hanging="480"/>
      </w:pPr>
      <w:rPr/>
    </w:lvl>
  </w:abstractNum>
  <w:abstractNum w:abstractNumId="84">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85">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86">
    <w:lvl w:ilvl="0">
      <w:start w:val="201"/>
      <w:numFmt w:val="decimal"/>
      <w:lvlText w:val="%1."/>
      <w:lvlJc w:val="left"/>
      <w:pPr>
        <w:ind w:left="720" w:hanging="480"/>
      </w:pPr>
      <w:rPr/>
    </w:lvl>
    <w:lvl w:ilvl="1">
      <w:start w:val="201"/>
      <w:numFmt w:val="decimal"/>
      <w:lvlText w:val="%2."/>
      <w:lvlJc w:val="left"/>
      <w:pPr>
        <w:ind w:left="1440" w:hanging="480"/>
      </w:pPr>
      <w:rPr/>
    </w:lvl>
    <w:lvl w:ilvl="2">
      <w:start w:val="201"/>
      <w:numFmt w:val="decimal"/>
      <w:lvlText w:val="%3."/>
      <w:lvlJc w:val="left"/>
      <w:pPr>
        <w:ind w:left="2160" w:hanging="480"/>
      </w:pPr>
      <w:rPr/>
    </w:lvl>
    <w:lvl w:ilvl="3">
      <w:start w:val="201"/>
      <w:numFmt w:val="decimal"/>
      <w:lvlText w:val="%4."/>
      <w:lvlJc w:val="left"/>
      <w:pPr>
        <w:ind w:left="2880" w:hanging="480"/>
      </w:pPr>
      <w:rPr/>
    </w:lvl>
    <w:lvl w:ilvl="4">
      <w:start w:val="201"/>
      <w:numFmt w:val="decimal"/>
      <w:lvlText w:val="%5."/>
      <w:lvlJc w:val="left"/>
      <w:pPr>
        <w:ind w:left="3600" w:hanging="480"/>
      </w:pPr>
      <w:rPr/>
    </w:lvl>
    <w:lvl w:ilvl="5">
      <w:start w:val="201"/>
      <w:numFmt w:val="decimal"/>
      <w:lvlText w:val="%6."/>
      <w:lvlJc w:val="left"/>
      <w:pPr>
        <w:ind w:left="4320" w:hanging="480"/>
      </w:pPr>
      <w:rPr/>
    </w:lvl>
    <w:lvl w:ilvl="6">
      <w:start w:val="201"/>
      <w:numFmt w:val="decimal"/>
      <w:lvlText w:val="%7."/>
      <w:lvlJc w:val="left"/>
      <w:pPr>
        <w:ind w:left="5040" w:hanging="480"/>
      </w:pPr>
      <w:rPr/>
    </w:lvl>
    <w:lvl w:ilvl="7">
      <w:start w:val="201"/>
      <w:numFmt w:val="decimal"/>
      <w:lvlText w:val="%8."/>
      <w:lvlJc w:val="left"/>
      <w:pPr>
        <w:ind w:left="5760" w:hanging="480"/>
      </w:pPr>
      <w:rPr/>
    </w:lvl>
    <w:lvl w:ilvl="8">
      <w:start w:val="201"/>
      <w:numFmt w:val="decimal"/>
      <w:lvlText w:val="%9."/>
      <w:lvlJc w:val="left"/>
      <w:pPr>
        <w:ind w:left="6480" w:hanging="480"/>
      </w:pPr>
      <w:rPr/>
    </w:lvl>
  </w:abstractNum>
  <w:abstractNum w:abstractNumId="87">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88">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89">
    <w:lvl w:ilvl="0">
      <w:start w:val="434"/>
      <w:numFmt w:val="decimal"/>
      <w:lvlText w:val="%1."/>
      <w:lvlJc w:val="left"/>
      <w:pPr>
        <w:ind w:left="720" w:hanging="480"/>
      </w:pPr>
      <w:rPr/>
    </w:lvl>
    <w:lvl w:ilvl="1">
      <w:start w:val="434"/>
      <w:numFmt w:val="decimal"/>
      <w:lvlText w:val="%2."/>
      <w:lvlJc w:val="left"/>
      <w:pPr>
        <w:ind w:left="1440" w:hanging="480"/>
      </w:pPr>
      <w:rPr/>
    </w:lvl>
    <w:lvl w:ilvl="2">
      <w:start w:val="434"/>
      <w:numFmt w:val="decimal"/>
      <w:lvlText w:val="%3."/>
      <w:lvlJc w:val="left"/>
      <w:pPr>
        <w:ind w:left="2160" w:hanging="480"/>
      </w:pPr>
      <w:rPr/>
    </w:lvl>
    <w:lvl w:ilvl="3">
      <w:start w:val="434"/>
      <w:numFmt w:val="decimal"/>
      <w:lvlText w:val="%4."/>
      <w:lvlJc w:val="left"/>
      <w:pPr>
        <w:ind w:left="2880" w:hanging="480"/>
      </w:pPr>
      <w:rPr/>
    </w:lvl>
    <w:lvl w:ilvl="4">
      <w:start w:val="434"/>
      <w:numFmt w:val="decimal"/>
      <w:lvlText w:val="%5."/>
      <w:lvlJc w:val="left"/>
      <w:pPr>
        <w:ind w:left="3600" w:hanging="480"/>
      </w:pPr>
      <w:rPr/>
    </w:lvl>
    <w:lvl w:ilvl="5">
      <w:start w:val="434"/>
      <w:numFmt w:val="decimal"/>
      <w:lvlText w:val="%6."/>
      <w:lvlJc w:val="left"/>
      <w:pPr>
        <w:ind w:left="4320" w:hanging="480"/>
      </w:pPr>
      <w:rPr/>
    </w:lvl>
    <w:lvl w:ilvl="6">
      <w:start w:val="434"/>
      <w:numFmt w:val="decimal"/>
      <w:lvlText w:val="%7."/>
      <w:lvlJc w:val="left"/>
      <w:pPr>
        <w:ind w:left="5040" w:hanging="480"/>
      </w:pPr>
      <w:rPr/>
    </w:lvl>
    <w:lvl w:ilvl="7">
      <w:start w:val="434"/>
      <w:numFmt w:val="decimal"/>
      <w:lvlText w:val="%8."/>
      <w:lvlJc w:val="left"/>
      <w:pPr>
        <w:ind w:left="5760" w:hanging="480"/>
      </w:pPr>
      <w:rPr/>
    </w:lvl>
    <w:lvl w:ilvl="8">
      <w:start w:val="434"/>
      <w:numFmt w:val="decimal"/>
      <w:lvlText w:val="%9."/>
      <w:lvlJc w:val="left"/>
      <w:pPr>
        <w:ind w:left="6480" w:hanging="480"/>
      </w:pPr>
      <w:rPr/>
    </w:lvl>
  </w:abstractNum>
  <w:abstractNum w:abstractNumId="90">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1">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92">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93">
    <w:lvl w:ilvl="0">
      <w:start w:val="49"/>
      <w:numFmt w:val="decimal"/>
      <w:lvlText w:val="%1."/>
      <w:lvlJc w:val="left"/>
      <w:pPr>
        <w:ind w:left="720" w:hanging="480"/>
      </w:pPr>
      <w:rPr/>
    </w:lvl>
    <w:lvl w:ilvl="1">
      <w:start w:val="49"/>
      <w:numFmt w:val="decimal"/>
      <w:lvlText w:val="%2."/>
      <w:lvlJc w:val="left"/>
      <w:pPr>
        <w:ind w:left="1440" w:hanging="480"/>
      </w:pPr>
      <w:rPr/>
    </w:lvl>
    <w:lvl w:ilvl="2">
      <w:start w:val="49"/>
      <w:numFmt w:val="decimal"/>
      <w:lvlText w:val="%3."/>
      <w:lvlJc w:val="left"/>
      <w:pPr>
        <w:ind w:left="2160" w:hanging="480"/>
      </w:pPr>
      <w:rPr/>
    </w:lvl>
    <w:lvl w:ilvl="3">
      <w:start w:val="49"/>
      <w:numFmt w:val="decimal"/>
      <w:lvlText w:val="%4."/>
      <w:lvlJc w:val="left"/>
      <w:pPr>
        <w:ind w:left="2880" w:hanging="480"/>
      </w:pPr>
      <w:rPr/>
    </w:lvl>
    <w:lvl w:ilvl="4">
      <w:start w:val="49"/>
      <w:numFmt w:val="decimal"/>
      <w:lvlText w:val="%5."/>
      <w:lvlJc w:val="left"/>
      <w:pPr>
        <w:ind w:left="3600" w:hanging="480"/>
      </w:pPr>
      <w:rPr/>
    </w:lvl>
    <w:lvl w:ilvl="5">
      <w:start w:val="49"/>
      <w:numFmt w:val="decimal"/>
      <w:lvlText w:val="%6."/>
      <w:lvlJc w:val="left"/>
      <w:pPr>
        <w:ind w:left="4320" w:hanging="480"/>
      </w:pPr>
      <w:rPr/>
    </w:lvl>
    <w:lvl w:ilvl="6">
      <w:start w:val="49"/>
      <w:numFmt w:val="decimal"/>
      <w:lvlText w:val="%7."/>
      <w:lvlJc w:val="left"/>
      <w:pPr>
        <w:ind w:left="5040" w:hanging="480"/>
      </w:pPr>
      <w:rPr/>
    </w:lvl>
    <w:lvl w:ilvl="7">
      <w:start w:val="49"/>
      <w:numFmt w:val="decimal"/>
      <w:lvlText w:val="%8."/>
      <w:lvlJc w:val="left"/>
      <w:pPr>
        <w:ind w:left="5760" w:hanging="480"/>
      </w:pPr>
      <w:rPr/>
    </w:lvl>
    <w:lvl w:ilvl="8">
      <w:start w:val="49"/>
      <w:numFmt w:val="decimal"/>
      <w:lvlText w:val="%9."/>
      <w:lvlJc w:val="left"/>
      <w:pPr>
        <w:ind w:left="6480" w:hanging="480"/>
      </w:pPr>
      <w:rPr/>
    </w:lvl>
  </w:abstractNum>
  <w:abstractNum w:abstractNumId="94">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95">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96">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97">
    <w:lvl w:ilvl="0">
      <w:start w:val="390"/>
      <w:numFmt w:val="decimal"/>
      <w:lvlText w:val="%1."/>
      <w:lvlJc w:val="left"/>
      <w:pPr>
        <w:ind w:left="720" w:hanging="480"/>
      </w:pPr>
      <w:rPr/>
    </w:lvl>
    <w:lvl w:ilvl="1">
      <w:start w:val="390"/>
      <w:numFmt w:val="decimal"/>
      <w:lvlText w:val="%2."/>
      <w:lvlJc w:val="left"/>
      <w:pPr>
        <w:ind w:left="1440" w:hanging="480"/>
      </w:pPr>
      <w:rPr/>
    </w:lvl>
    <w:lvl w:ilvl="2">
      <w:start w:val="390"/>
      <w:numFmt w:val="decimal"/>
      <w:lvlText w:val="%3."/>
      <w:lvlJc w:val="left"/>
      <w:pPr>
        <w:ind w:left="2160" w:hanging="480"/>
      </w:pPr>
      <w:rPr/>
    </w:lvl>
    <w:lvl w:ilvl="3">
      <w:start w:val="390"/>
      <w:numFmt w:val="decimal"/>
      <w:lvlText w:val="%4."/>
      <w:lvlJc w:val="left"/>
      <w:pPr>
        <w:ind w:left="2880" w:hanging="480"/>
      </w:pPr>
      <w:rPr/>
    </w:lvl>
    <w:lvl w:ilvl="4">
      <w:start w:val="390"/>
      <w:numFmt w:val="decimal"/>
      <w:lvlText w:val="%5."/>
      <w:lvlJc w:val="left"/>
      <w:pPr>
        <w:ind w:left="3600" w:hanging="480"/>
      </w:pPr>
      <w:rPr/>
    </w:lvl>
    <w:lvl w:ilvl="5">
      <w:start w:val="390"/>
      <w:numFmt w:val="decimal"/>
      <w:lvlText w:val="%6."/>
      <w:lvlJc w:val="left"/>
      <w:pPr>
        <w:ind w:left="4320" w:hanging="480"/>
      </w:pPr>
      <w:rPr/>
    </w:lvl>
    <w:lvl w:ilvl="6">
      <w:start w:val="390"/>
      <w:numFmt w:val="decimal"/>
      <w:lvlText w:val="%7."/>
      <w:lvlJc w:val="left"/>
      <w:pPr>
        <w:ind w:left="5040" w:hanging="480"/>
      </w:pPr>
      <w:rPr/>
    </w:lvl>
    <w:lvl w:ilvl="7">
      <w:start w:val="390"/>
      <w:numFmt w:val="decimal"/>
      <w:lvlText w:val="%8."/>
      <w:lvlJc w:val="left"/>
      <w:pPr>
        <w:ind w:left="5760" w:hanging="480"/>
      </w:pPr>
      <w:rPr/>
    </w:lvl>
    <w:lvl w:ilvl="8">
      <w:start w:val="390"/>
      <w:numFmt w:val="decimal"/>
      <w:lvlText w:val="%9."/>
      <w:lvlJc w:val="left"/>
      <w:pPr>
        <w:ind w:left="6480" w:hanging="480"/>
      </w:pPr>
      <w:rPr/>
    </w:lvl>
  </w:abstractNum>
  <w:abstractNum w:abstractNumId="98">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99">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100">
    <w:lvl w:ilvl="0">
      <w:start w:val="370"/>
      <w:numFmt w:val="decimal"/>
      <w:lvlText w:val="%1."/>
      <w:lvlJc w:val="left"/>
      <w:pPr>
        <w:ind w:left="720" w:hanging="480"/>
      </w:pPr>
      <w:rPr/>
    </w:lvl>
    <w:lvl w:ilvl="1">
      <w:start w:val="370"/>
      <w:numFmt w:val="decimal"/>
      <w:lvlText w:val="%2."/>
      <w:lvlJc w:val="left"/>
      <w:pPr>
        <w:ind w:left="1440" w:hanging="480"/>
      </w:pPr>
      <w:rPr/>
    </w:lvl>
    <w:lvl w:ilvl="2">
      <w:start w:val="370"/>
      <w:numFmt w:val="decimal"/>
      <w:lvlText w:val="%3."/>
      <w:lvlJc w:val="left"/>
      <w:pPr>
        <w:ind w:left="2160" w:hanging="480"/>
      </w:pPr>
      <w:rPr/>
    </w:lvl>
    <w:lvl w:ilvl="3">
      <w:start w:val="370"/>
      <w:numFmt w:val="decimal"/>
      <w:lvlText w:val="%4."/>
      <w:lvlJc w:val="left"/>
      <w:pPr>
        <w:ind w:left="2880" w:hanging="480"/>
      </w:pPr>
      <w:rPr/>
    </w:lvl>
    <w:lvl w:ilvl="4">
      <w:start w:val="370"/>
      <w:numFmt w:val="decimal"/>
      <w:lvlText w:val="%5."/>
      <w:lvlJc w:val="left"/>
      <w:pPr>
        <w:ind w:left="3600" w:hanging="480"/>
      </w:pPr>
      <w:rPr/>
    </w:lvl>
    <w:lvl w:ilvl="5">
      <w:start w:val="370"/>
      <w:numFmt w:val="decimal"/>
      <w:lvlText w:val="%6."/>
      <w:lvlJc w:val="left"/>
      <w:pPr>
        <w:ind w:left="4320" w:hanging="480"/>
      </w:pPr>
      <w:rPr/>
    </w:lvl>
    <w:lvl w:ilvl="6">
      <w:start w:val="370"/>
      <w:numFmt w:val="decimal"/>
      <w:lvlText w:val="%7."/>
      <w:lvlJc w:val="left"/>
      <w:pPr>
        <w:ind w:left="5040" w:hanging="480"/>
      </w:pPr>
      <w:rPr/>
    </w:lvl>
    <w:lvl w:ilvl="7">
      <w:start w:val="370"/>
      <w:numFmt w:val="decimal"/>
      <w:lvlText w:val="%8."/>
      <w:lvlJc w:val="left"/>
      <w:pPr>
        <w:ind w:left="5760" w:hanging="480"/>
      </w:pPr>
      <w:rPr/>
    </w:lvl>
    <w:lvl w:ilvl="8">
      <w:start w:val="370"/>
      <w:numFmt w:val="decimal"/>
      <w:lvlText w:val="%9."/>
      <w:lvlJc w:val="left"/>
      <w:pPr>
        <w:ind w:left="6480" w:hanging="480"/>
      </w:pPr>
      <w:rPr/>
    </w:lvl>
  </w:abstractNum>
  <w:abstractNum w:abstractNumId="10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2">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103">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104">
    <w:lvl w:ilvl="0">
      <w:start w:val="250"/>
      <w:numFmt w:val="decimal"/>
      <w:lvlText w:val="%1."/>
      <w:lvlJc w:val="left"/>
      <w:pPr>
        <w:ind w:left="720" w:hanging="480"/>
      </w:pPr>
      <w:rPr/>
    </w:lvl>
    <w:lvl w:ilvl="1">
      <w:start w:val="250"/>
      <w:numFmt w:val="decimal"/>
      <w:lvlText w:val="%2."/>
      <w:lvlJc w:val="left"/>
      <w:pPr>
        <w:ind w:left="1440" w:hanging="480"/>
      </w:pPr>
      <w:rPr/>
    </w:lvl>
    <w:lvl w:ilvl="2">
      <w:start w:val="250"/>
      <w:numFmt w:val="decimal"/>
      <w:lvlText w:val="%3."/>
      <w:lvlJc w:val="left"/>
      <w:pPr>
        <w:ind w:left="2160" w:hanging="480"/>
      </w:pPr>
      <w:rPr/>
    </w:lvl>
    <w:lvl w:ilvl="3">
      <w:start w:val="250"/>
      <w:numFmt w:val="decimal"/>
      <w:lvlText w:val="%4."/>
      <w:lvlJc w:val="left"/>
      <w:pPr>
        <w:ind w:left="2880" w:hanging="480"/>
      </w:pPr>
      <w:rPr/>
    </w:lvl>
    <w:lvl w:ilvl="4">
      <w:start w:val="250"/>
      <w:numFmt w:val="decimal"/>
      <w:lvlText w:val="%5."/>
      <w:lvlJc w:val="left"/>
      <w:pPr>
        <w:ind w:left="3600" w:hanging="480"/>
      </w:pPr>
      <w:rPr/>
    </w:lvl>
    <w:lvl w:ilvl="5">
      <w:start w:val="250"/>
      <w:numFmt w:val="decimal"/>
      <w:lvlText w:val="%6."/>
      <w:lvlJc w:val="left"/>
      <w:pPr>
        <w:ind w:left="4320" w:hanging="480"/>
      </w:pPr>
      <w:rPr/>
    </w:lvl>
    <w:lvl w:ilvl="6">
      <w:start w:val="250"/>
      <w:numFmt w:val="decimal"/>
      <w:lvlText w:val="%7."/>
      <w:lvlJc w:val="left"/>
      <w:pPr>
        <w:ind w:left="5040" w:hanging="480"/>
      </w:pPr>
      <w:rPr/>
    </w:lvl>
    <w:lvl w:ilvl="7">
      <w:start w:val="250"/>
      <w:numFmt w:val="decimal"/>
      <w:lvlText w:val="%8."/>
      <w:lvlJc w:val="left"/>
      <w:pPr>
        <w:ind w:left="5760" w:hanging="480"/>
      </w:pPr>
      <w:rPr/>
    </w:lvl>
    <w:lvl w:ilvl="8">
      <w:start w:val="250"/>
      <w:numFmt w:val="decimal"/>
      <w:lvlText w:val="%9."/>
      <w:lvlJc w:val="left"/>
      <w:pPr>
        <w:ind w:left="6480" w:hanging="480"/>
      </w:pPr>
      <w:rPr/>
    </w:lvl>
  </w:abstractNum>
  <w:abstractNum w:abstractNumId="105">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106">
    <w:lvl w:ilvl="0">
      <w:start w:val="444"/>
      <w:numFmt w:val="decimal"/>
      <w:lvlText w:val="%1."/>
      <w:lvlJc w:val="left"/>
      <w:pPr>
        <w:ind w:left="720" w:hanging="480"/>
      </w:pPr>
      <w:rPr/>
    </w:lvl>
    <w:lvl w:ilvl="1">
      <w:start w:val="444"/>
      <w:numFmt w:val="decimal"/>
      <w:lvlText w:val="%2."/>
      <w:lvlJc w:val="left"/>
      <w:pPr>
        <w:ind w:left="1440" w:hanging="480"/>
      </w:pPr>
      <w:rPr/>
    </w:lvl>
    <w:lvl w:ilvl="2">
      <w:start w:val="444"/>
      <w:numFmt w:val="decimal"/>
      <w:lvlText w:val="%3."/>
      <w:lvlJc w:val="left"/>
      <w:pPr>
        <w:ind w:left="2160" w:hanging="480"/>
      </w:pPr>
      <w:rPr/>
    </w:lvl>
    <w:lvl w:ilvl="3">
      <w:start w:val="444"/>
      <w:numFmt w:val="decimal"/>
      <w:lvlText w:val="%4."/>
      <w:lvlJc w:val="left"/>
      <w:pPr>
        <w:ind w:left="2880" w:hanging="480"/>
      </w:pPr>
      <w:rPr/>
    </w:lvl>
    <w:lvl w:ilvl="4">
      <w:start w:val="444"/>
      <w:numFmt w:val="decimal"/>
      <w:lvlText w:val="%5."/>
      <w:lvlJc w:val="left"/>
      <w:pPr>
        <w:ind w:left="3600" w:hanging="480"/>
      </w:pPr>
      <w:rPr/>
    </w:lvl>
    <w:lvl w:ilvl="5">
      <w:start w:val="444"/>
      <w:numFmt w:val="decimal"/>
      <w:lvlText w:val="%6."/>
      <w:lvlJc w:val="left"/>
      <w:pPr>
        <w:ind w:left="4320" w:hanging="480"/>
      </w:pPr>
      <w:rPr/>
    </w:lvl>
    <w:lvl w:ilvl="6">
      <w:start w:val="444"/>
      <w:numFmt w:val="decimal"/>
      <w:lvlText w:val="%7."/>
      <w:lvlJc w:val="left"/>
      <w:pPr>
        <w:ind w:left="5040" w:hanging="480"/>
      </w:pPr>
      <w:rPr/>
    </w:lvl>
    <w:lvl w:ilvl="7">
      <w:start w:val="444"/>
      <w:numFmt w:val="decimal"/>
      <w:lvlText w:val="%8."/>
      <w:lvlJc w:val="left"/>
      <w:pPr>
        <w:ind w:left="5760" w:hanging="480"/>
      </w:pPr>
      <w:rPr/>
    </w:lvl>
    <w:lvl w:ilvl="8">
      <w:start w:val="444"/>
      <w:numFmt w:val="decimal"/>
      <w:lvlText w:val="%9."/>
      <w:lvlJc w:val="left"/>
      <w:pPr>
        <w:ind w:left="6480" w:hanging="480"/>
      </w:pPr>
      <w:rPr/>
    </w:lvl>
  </w:abstractNum>
  <w:abstractNum w:abstractNumId="107">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108">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109">
    <w:lvl w:ilvl="0">
      <w:start w:val="45"/>
      <w:numFmt w:val="decimal"/>
      <w:lvlText w:val="%1."/>
      <w:lvlJc w:val="left"/>
      <w:pPr>
        <w:ind w:left="720" w:hanging="480"/>
      </w:pPr>
      <w:rPr/>
    </w:lvl>
    <w:lvl w:ilvl="1">
      <w:start w:val="45"/>
      <w:numFmt w:val="decimal"/>
      <w:lvlText w:val="%2."/>
      <w:lvlJc w:val="left"/>
      <w:pPr>
        <w:ind w:left="1440" w:hanging="480"/>
      </w:pPr>
      <w:rPr/>
    </w:lvl>
    <w:lvl w:ilvl="2">
      <w:start w:val="45"/>
      <w:numFmt w:val="decimal"/>
      <w:lvlText w:val="%3."/>
      <w:lvlJc w:val="left"/>
      <w:pPr>
        <w:ind w:left="2160" w:hanging="480"/>
      </w:pPr>
      <w:rPr/>
    </w:lvl>
    <w:lvl w:ilvl="3">
      <w:start w:val="45"/>
      <w:numFmt w:val="decimal"/>
      <w:lvlText w:val="%4."/>
      <w:lvlJc w:val="left"/>
      <w:pPr>
        <w:ind w:left="2880" w:hanging="480"/>
      </w:pPr>
      <w:rPr/>
    </w:lvl>
    <w:lvl w:ilvl="4">
      <w:start w:val="45"/>
      <w:numFmt w:val="decimal"/>
      <w:lvlText w:val="%5."/>
      <w:lvlJc w:val="left"/>
      <w:pPr>
        <w:ind w:left="3600" w:hanging="480"/>
      </w:pPr>
      <w:rPr/>
    </w:lvl>
    <w:lvl w:ilvl="5">
      <w:start w:val="45"/>
      <w:numFmt w:val="decimal"/>
      <w:lvlText w:val="%6."/>
      <w:lvlJc w:val="left"/>
      <w:pPr>
        <w:ind w:left="4320" w:hanging="480"/>
      </w:pPr>
      <w:rPr/>
    </w:lvl>
    <w:lvl w:ilvl="6">
      <w:start w:val="45"/>
      <w:numFmt w:val="decimal"/>
      <w:lvlText w:val="%7."/>
      <w:lvlJc w:val="left"/>
      <w:pPr>
        <w:ind w:left="5040" w:hanging="480"/>
      </w:pPr>
      <w:rPr/>
    </w:lvl>
    <w:lvl w:ilvl="7">
      <w:start w:val="45"/>
      <w:numFmt w:val="decimal"/>
      <w:lvlText w:val="%8."/>
      <w:lvlJc w:val="left"/>
      <w:pPr>
        <w:ind w:left="5760" w:hanging="480"/>
      </w:pPr>
      <w:rPr/>
    </w:lvl>
    <w:lvl w:ilvl="8">
      <w:start w:val="45"/>
      <w:numFmt w:val="decimal"/>
      <w:lvlText w:val="%9."/>
      <w:lvlJc w:val="left"/>
      <w:pPr>
        <w:ind w:left="6480" w:hanging="480"/>
      </w:pPr>
      <w:rPr/>
    </w:lvl>
  </w:abstractNum>
  <w:abstractNum w:abstractNumId="110">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111">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11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4">
    <w:lvl w:ilvl="0">
      <w:start w:val="157"/>
      <w:numFmt w:val="decimal"/>
      <w:lvlText w:val="%1."/>
      <w:lvlJc w:val="left"/>
      <w:pPr>
        <w:ind w:left="720" w:hanging="480"/>
      </w:pPr>
      <w:rPr/>
    </w:lvl>
    <w:lvl w:ilvl="1">
      <w:start w:val="157"/>
      <w:numFmt w:val="decimal"/>
      <w:lvlText w:val="%2."/>
      <w:lvlJc w:val="left"/>
      <w:pPr>
        <w:ind w:left="1440" w:hanging="480"/>
      </w:pPr>
      <w:rPr/>
    </w:lvl>
    <w:lvl w:ilvl="2">
      <w:start w:val="157"/>
      <w:numFmt w:val="decimal"/>
      <w:lvlText w:val="%3."/>
      <w:lvlJc w:val="left"/>
      <w:pPr>
        <w:ind w:left="2160" w:hanging="480"/>
      </w:pPr>
      <w:rPr/>
    </w:lvl>
    <w:lvl w:ilvl="3">
      <w:start w:val="157"/>
      <w:numFmt w:val="decimal"/>
      <w:lvlText w:val="%4."/>
      <w:lvlJc w:val="left"/>
      <w:pPr>
        <w:ind w:left="2880" w:hanging="480"/>
      </w:pPr>
      <w:rPr/>
    </w:lvl>
    <w:lvl w:ilvl="4">
      <w:start w:val="157"/>
      <w:numFmt w:val="decimal"/>
      <w:lvlText w:val="%5."/>
      <w:lvlJc w:val="left"/>
      <w:pPr>
        <w:ind w:left="3600" w:hanging="480"/>
      </w:pPr>
      <w:rPr/>
    </w:lvl>
    <w:lvl w:ilvl="5">
      <w:start w:val="157"/>
      <w:numFmt w:val="decimal"/>
      <w:lvlText w:val="%6."/>
      <w:lvlJc w:val="left"/>
      <w:pPr>
        <w:ind w:left="4320" w:hanging="480"/>
      </w:pPr>
      <w:rPr/>
    </w:lvl>
    <w:lvl w:ilvl="6">
      <w:start w:val="157"/>
      <w:numFmt w:val="decimal"/>
      <w:lvlText w:val="%7."/>
      <w:lvlJc w:val="left"/>
      <w:pPr>
        <w:ind w:left="5040" w:hanging="480"/>
      </w:pPr>
      <w:rPr/>
    </w:lvl>
    <w:lvl w:ilvl="7">
      <w:start w:val="157"/>
      <w:numFmt w:val="decimal"/>
      <w:lvlText w:val="%8."/>
      <w:lvlJc w:val="left"/>
      <w:pPr>
        <w:ind w:left="5760" w:hanging="480"/>
      </w:pPr>
      <w:rPr/>
    </w:lvl>
    <w:lvl w:ilvl="8">
      <w:start w:val="157"/>
      <w:numFmt w:val="decimal"/>
      <w:lvlText w:val="%9."/>
      <w:lvlJc w:val="left"/>
      <w:pPr>
        <w:ind w:left="6480" w:hanging="480"/>
      </w:pPr>
      <w:rPr/>
    </w:lvl>
  </w:abstractNum>
  <w:abstractNum w:abstractNumId="115">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116">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117">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118">
    <w:lvl w:ilvl="0">
      <w:start w:val="410"/>
      <w:numFmt w:val="decimal"/>
      <w:lvlText w:val="%1."/>
      <w:lvlJc w:val="left"/>
      <w:pPr>
        <w:ind w:left="720" w:hanging="480"/>
      </w:pPr>
      <w:rPr/>
    </w:lvl>
    <w:lvl w:ilvl="1">
      <w:start w:val="410"/>
      <w:numFmt w:val="decimal"/>
      <w:lvlText w:val="%2."/>
      <w:lvlJc w:val="left"/>
      <w:pPr>
        <w:ind w:left="1440" w:hanging="480"/>
      </w:pPr>
      <w:rPr/>
    </w:lvl>
    <w:lvl w:ilvl="2">
      <w:start w:val="410"/>
      <w:numFmt w:val="decimal"/>
      <w:lvlText w:val="%3."/>
      <w:lvlJc w:val="left"/>
      <w:pPr>
        <w:ind w:left="2160" w:hanging="480"/>
      </w:pPr>
      <w:rPr/>
    </w:lvl>
    <w:lvl w:ilvl="3">
      <w:start w:val="410"/>
      <w:numFmt w:val="decimal"/>
      <w:lvlText w:val="%4."/>
      <w:lvlJc w:val="left"/>
      <w:pPr>
        <w:ind w:left="2880" w:hanging="480"/>
      </w:pPr>
      <w:rPr/>
    </w:lvl>
    <w:lvl w:ilvl="4">
      <w:start w:val="410"/>
      <w:numFmt w:val="decimal"/>
      <w:lvlText w:val="%5."/>
      <w:lvlJc w:val="left"/>
      <w:pPr>
        <w:ind w:left="3600" w:hanging="480"/>
      </w:pPr>
      <w:rPr/>
    </w:lvl>
    <w:lvl w:ilvl="5">
      <w:start w:val="410"/>
      <w:numFmt w:val="decimal"/>
      <w:lvlText w:val="%6."/>
      <w:lvlJc w:val="left"/>
      <w:pPr>
        <w:ind w:left="4320" w:hanging="480"/>
      </w:pPr>
      <w:rPr/>
    </w:lvl>
    <w:lvl w:ilvl="6">
      <w:start w:val="410"/>
      <w:numFmt w:val="decimal"/>
      <w:lvlText w:val="%7."/>
      <w:lvlJc w:val="left"/>
      <w:pPr>
        <w:ind w:left="5040" w:hanging="480"/>
      </w:pPr>
      <w:rPr/>
    </w:lvl>
    <w:lvl w:ilvl="7">
      <w:start w:val="410"/>
      <w:numFmt w:val="decimal"/>
      <w:lvlText w:val="%8."/>
      <w:lvlJc w:val="left"/>
      <w:pPr>
        <w:ind w:left="5760" w:hanging="480"/>
      </w:pPr>
      <w:rPr/>
    </w:lvl>
    <w:lvl w:ilvl="8">
      <w:start w:val="410"/>
      <w:numFmt w:val="decimal"/>
      <w:lvlText w:val="%9."/>
      <w:lvlJc w:val="left"/>
      <w:pPr>
        <w:ind w:left="6480" w:hanging="480"/>
      </w:pPr>
      <w:rPr/>
    </w:lvl>
  </w:abstractNum>
  <w:abstractNum w:abstractNumId="119">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120">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121">
    <w:lvl w:ilvl="0">
      <w:start w:val="34"/>
      <w:numFmt w:val="decimal"/>
      <w:lvlText w:val="%1."/>
      <w:lvlJc w:val="left"/>
      <w:pPr>
        <w:ind w:left="720" w:hanging="480"/>
      </w:pPr>
      <w:rPr/>
    </w:lvl>
    <w:lvl w:ilvl="1">
      <w:start w:val="34"/>
      <w:numFmt w:val="decimal"/>
      <w:lvlText w:val="%2."/>
      <w:lvlJc w:val="left"/>
      <w:pPr>
        <w:ind w:left="1440" w:hanging="480"/>
      </w:pPr>
      <w:rPr/>
    </w:lvl>
    <w:lvl w:ilvl="2">
      <w:start w:val="34"/>
      <w:numFmt w:val="decimal"/>
      <w:lvlText w:val="%3."/>
      <w:lvlJc w:val="left"/>
      <w:pPr>
        <w:ind w:left="2160" w:hanging="480"/>
      </w:pPr>
      <w:rPr/>
    </w:lvl>
    <w:lvl w:ilvl="3">
      <w:start w:val="34"/>
      <w:numFmt w:val="decimal"/>
      <w:lvlText w:val="%4."/>
      <w:lvlJc w:val="left"/>
      <w:pPr>
        <w:ind w:left="2880" w:hanging="480"/>
      </w:pPr>
      <w:rPr/>
    </w:lvl>
    <w:lvl w:ilvl="4">
      <w:start w:val="34"/>
      <w:numFmt w:val="decimal"/>
      <w:lvlText w:val="%5."/>
      <w:lvlJc w:val="left"/>
      <w:pPr>
        <w:ind w:left="3600" w:hanging="480"/>
      </w:pPr>
      <w:rPr/>
    </w:lvl>
    <w:lvl w:ilvl="5">
      <w:start w:val="34"/>
      <w:numFmt w:val="decimal"/>
      <w:lvlText w:val="%6."/>
      <w:lvlJc w:val="left"/>
      <w:pPr>
        <w:ind w:left="4320" w:hanging="480"/>
      </w:pPr>
      <w:rPr/>
    </w:lvl>
    <w:lvl w:ilvl="6">
      <w:start w:val="34"/>
      <w:numFmt w:val="decimal"/>
      <w:lvlText w:val="%7."/>
      <w:lvlJc w:val="left"/>
      <w:pPr>
        <w:ind w:left="5040" w:hanging="480"/>
      </w:pPr>
      <w:rPr/>
    </w:lvl>
    <w:lvl w:ilvl="7">
      <w:start w:val="34"/>
      <w:numFmt w:val="decimal"/>
      <w:lvlText w:val="%8."/>
      <w:lvlJc w:val="left"/>
      <w:pPr>
        <w:ind w:left="5760" w:hanging="480"/>
      </w:pPr>
      <w:rPr/>
    </w:lvl>
    <w:lvl w:ilvl="8">
      <w:start w:val="34"/>
      <w:numFmt w:val="decimal"/>
      <w:lvlText w:val="%9."/>
      <w:lvlJc w:val="left"/>
      <w:pPr>
        <w:ind w:left="6480" w:hanging="480"/>
      </w:pPr>
      <w:rPr/>
    </w:lvl>
  </w:abstractNum>
  <w:abstractNum w:abstractNumId="122">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123">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12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5">
    <w:lvl w:ilvl="0">
      <w:start w:val="41"/>
      <w:numFmt w:val="decimal"/>
      <w:lvlText w:val="%1."/>
      <w:lvlJc w:val="left"/>
      <w:pPr>
        <w:ind w:left="720" w:hanging="480"/>
      </w:pPr>
      <w:rPr/>
    </w:lvl>
    <w:lvl w:ilvl="1">
      <w:start w:val="41"/>
      <w:numFmt w:val="decimal"/>
      <w:lvlText w:val="%2."/>
      <w:lvlJc w:val="left"/>
      <w:pPr>
        <w:ind w:left="1440" w:hanging="480"/>
      </w:pPr>
      <w:rPr/>
    </w:lvl>
    <w:lvl w:ilvl="2">
      <w:start w:val="41"/>
      <w:numFmt w:val="decimal"/>
      <w:lvlText w:val="%3."/>
      <w:lvlJc w:val="left"/>
      <w:pPr>
        <w:ind w:left="2160" w:hanging="480"/>
      </w:pPr>
      <w:rPr/>
    </w:lvl>
    <w:lvl w:ilvl="3">
      <w:start w:val="41"/>
      <w:numFmt w:val="decimal"/>
      <w:lvlText w:val="%4."/>
      <w:lvlJc w:val="left"/>
      <w:pPr>
        <w:ind w:left="2880" w:hanging="480"/>
      </w:pPr>
      <w:rPr/>
    </w:lvl>
    <w:lvl w:ilvl="4">
      <w:start w:val="41"/>
      <w:numFmt w:val="decimal"/>
      <w:lvlText w:val="%5."/>
      <w:lvlJc w:val="left"/>
      <w:pPr>
        <w:ind w:left="3600" w:hanging="480"/>
      </w:pPr>
      <w:rPr/>
    </w:lvl>
    <w:lvl w:ilvl="5">
      <w:start w:val="41"/>
      <w:numFmt w:val="decimal"/>
      <w:lvlText w:val="%6."/>
      <w:lvlJc w:val="left"/>
      <w:pPr>
        <w:ind w:left="4320" w:hanging="480"/>
      </w:pPr>
      <w:rPr/>
    </w:lvl>
    <w:lvl w:ilvl="6">
      <w:start w:val="41"/>
      <w:numFmt w:val="decimal"/>
      <w:lvlText w:val="%7."/>
      <w:lvlJc w:val="left"/>
      <w:pPr>
        <w:ind w:left="5040" w:hanging="480"/>
      </w:pPr>
      <w:rPr/>
    </w:lvl>
    <w:lvl w:ilvl="7">
      <w:start w:val="41"/>
      <w:numFmt w:val="decimal"/>
      <w:lvlText w:val="%8."/>
      <w:lvlJc w:val="left"/>
      <w:pPr>
        <w:ind w:left="5760" w:hanging="480"/>
      </w:pPr>
      <w:rPr/>
    </w:lvl>
    <w:lvl w:ilvl="8">
      <w:start w:val="41"/>
      <w:numFmt w:val="decimal"/>
      <w:lvlText w:val="%9."/>
      <w:lvlJc w:val="left"/>
      <w:pPr>
        <w:ind w:left="6480" w:hanging="480"/>
      </w:pPr>
      <w:rPr/>
    </w:lvl>
  </w:abstractNum>
  <w:abstractNum w:abstractNumId="126">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127">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128">
    <w:lvl w:ilvl="0">
      <w:start w:val="210"/>
      <w:numFmt w:val="decimal"/>
      <w:lvlText w:val="%1."/>
      <w:lvlJc w:val="left"/>
      <w:pPr>
        <w:ind w:left="720" w:hanging="480"/>
      </w:pPr>
      <w:rPr/>
    </w:lvl>
    <w:lvl w:ilvl="1">
      <w:start w:val="210"/>
      <w:numFmt w:val="decimal"/>
      <w:lvlText w:val="%2."/>
      <w:lvlJc w:val="left"/>
      <w:pPr>
        <w:ind w:left="1440" w:hanging="480"/>
      </w:pPr>
      <w:rPr/>
    </w:lvl>
    <w:lvl w:ilvl="2">
      <w:start w:val="210"/>
      <w:numFmt w:val="decimal"/>
      <w:lvlText w:val="%3."/>
      <w:lvlJc w:val="left"/>
      <w:pPr>
        <w:ind w:left="2160" w:hanging="480"/>
      </w:pPr>
      <w:rPr/>
    </w:lvl>
    <w:lvl w:ilvl="3">
      <w:start w:val="210"/>
      <w:numFmt w:val="decimal"/>
      <w:lvlText w:val="%4."/>
      <w:lvlJc w:val="left"/>
      <w:pPr>
        <w:ind w:left="2880" w:hanging="480"/>
      </w:pPr>
      <w:rPr/>
    </w:lvl>
    <w:lvl w:ilvl="4">
      <w:start w:val="210"/>
      <w:numFmt w:val="decimal"/>
      <w:lvlText w:val="%5."/>
      <w:lvlJc w:val="left"/>
      <w:pPr>
        <w:ind w:left="3600" w:hanging="480"/>
      </w:pPr>
      <w:rPr/>
    </w:lvl>
    <w:lvl w:ilvl="5">
      <w:start w:val="210"/>
      <w:numFmt w:val="decimal"/>
      <w:lvlText w:val="%6."/>
      <w:lvlJc w:val="left"/>
      <w:pPr>
        <w:ind w:left="4320" w:hanging="480"/>
      </w:pPr>
      <w:rPr/>
    </w:lvl>
    <w:lvl w:ilvl="6">
      <w:start w:val="210"/>
      <w:numFmt w:val="decimal"/>
      <w:lvlText w:val="%7."/>
      <w:lvlJc w:val="left"/>
      <w:pPr>
        <w:ind w:left="5040" w:hanging="480"/>
      </w:pPr>
      <w:rPr/>
    </w:lvl>
    <w:lvl w:ilvl="7">
      <w:start w:val="210"/>
      <w:numFmt w:val="decimal"/>
      <w:lvlText w:val="%8."/>
      <w:lvlJc w:val="left"/>
      <w:pPr>
        <w:ind w:left="5760" w:hanging="480"/>
      </w:pPr>
      <w:rPr/>
    </w:lvl>
    <w:lvl w:ilvl="8">
      <w:start w:val="210"/>
      <w:numFmt w:val="decimal"/>
      <w:lvlText w:val="%9."/>
      <w:lvlJc w:val="left"/>
      <w:pPr>
        <w:ind w:left="6480" w:hanging="480"/>
      </w:pPr>
      <w:rPr/>
    </w:lvl>
  </w:abstractNum>
  <w:abstractNum w:abstractNumId="129">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130">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131">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132">
    <w:lvl w:ilvl="0">
      <w:start w:val="298"/>
      <w:numFmt w:val="decimal"/>
      <w:lvlText w:val="%1."/>
      <w:lvlJc w:val="left"/>
      <w:pPr>
        <w:ind w:left="720" w:hanging="480"/>
      </w:pPr>
      <w:rPr/>
    </w:lvl>
    <w:lvl w:ilvl="1">
      <w:start w:val="298"/>
      <w:numFmt w:val="decimal"/>
      <w:lvlText w:val="%2."/>
      <w:lvlJc w:val="left"/>
      <w:pPr>
        <w:ind w:left="1440" w:hanging="480"/>
      </w:pPr>
      <w:rPr/>
    </w:lvl>
    <w:lvl w:ilvl="2">
      <w:start w:val="298"/>
      <w:numFmt w:val="decimal"/>
      <w:lvlText w:val="%3."/>
      <w:lvlJc w:val="left"/>
      <w:pPr>
        <w:ind w:left="2160" w:hanging="480"/>
      </w:pPr>
      <w:rPr/>
    </w:lvl>
    <w:lvl w:ilvl="3">
      <w:start w:val="298"/>
      <w:numFmt w:val="decimal"/>
      <w:lvlText w:val="%4."/>
      <w:lvlJc w:val="left"/>
      <w:pPr>
        <w:ind w:left="2880" w:hanging="480"/>
      </w:pPr>
      <w:rPr/>
    </w:lvl>
    <w:lvl w:ilvl="4">
      <w:start w:val="298"/>
      <w:numFmt w:val="decimal"/>
      <w:lvlText w:val="%5."/>
      <w:lvlJc w:val="left"/>
      <w:pPr>
        <w:ind w:left="3600" w:hanging="480"/>
      </w:pPr>
      <w:rPr/>
    </w:lvl>
    <w:lvl w:ilvl="5">
      <w:start w:val="298"/>
      <w:numFmt w:val="decimal"/>
      <w:lvlText w:val="%6."/>
      <w:lvlJc w:val="left"/>
      <w:pPr>
        <w:ind w:left="4320" w:hanging="480"/>
      </w:pPr>
      <w:rPr/>
    </w:lvl>
    <w:lvl w:ilvl="6">
      <w:start w:val="298"/>
      <w:numFmt w:val="decimal"/>
      <w:lvlText w:val="%7."/>
      <w:lvlJc w:val="left"/>
      <w:pPr>
        <w:ind w:left="5040" w:hanging="480"/>
      </w:pPr>
      <w:rPr/>
    </w:lvl>
    <w:lvl w:ilvl="7">
      <w:start w:val="298"/>
      <w:numFmt w:val="decimal"/>
      <w:lvlText w:val="%8."/>
      <w:lvlJc w:val="left"/>
      <w:pPr>
        <w:ind w:left="5760" w:hanging="480"/>
      </w:pPr>
      <w:rPr/>
    </w:lvl>
    <w:lvl w:ilvl="8">
      <w:start w:val="298"/>
      <w:numFmt w:val="decimal"/>
      <w:lvlText w:val="%9."/>
      <w:lvlJc w:val="left"/>
      <w:pPr>
        <w:ind w:left="6480" w:hanging="480"/>
      </w:pPr>
      <w:rPr/>
    </w:lvl>
  </w:abstractNum>
  <w:abstractNum w:abstractNumId="133">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134">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13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36">
    <w:lvl w:ilvl="0">
      <w:start w:val="341"/>
      <w:numFmt w:val="decimal"/>
      <w:lvlText w:val="%1."/>
      <w:lvlJc w:val="left"/>
      <w:pPr>
        <w:ind w:left="720" w:hanging="480"/>
      </w:pPr>
      <w:rPr/>
    </w:lvl>
    <w:lvl w:ilvl="1">
      <w:start w:val="341"/>
      <w:numFmt w:val="decimal"/>
      <w:lvlText w:val="%2."/>
      <w:lvlJc w:val="left"/>
      <w:pPr>
        <w:ind w:left="1440" w:hanging="480"/>
      </w:pPr>
      <w:rPr/>
    </w:lvl>
    <w:lvl w:ilvl="2">
      <w:start w:val="341"/>
      <w:numFmt w:val="decimal"/>
      <w:lvlText w:val="%3."/>
      <w:lvlJc w:val="left"/>
      <w:pPr>
        <w:ind w:left="2160" w:hanging="480"/>
      </w:pPr>
      <w:rPr/>
    </w:lvl>
    <w:lvl w:ilvl="3">
      <w:start w:val="341"/>
      <w:numFmt w:val="decimal"/>
      <w:lvlText w:val="%4."/>
      <w:lvlJc w:val="left"/>
      <w:pPr>
        <w:ind w:left="2880" w:hanging="480"/>
      </w:pPr>
      <w:rPr/>
    </w:lvl>
    <w:lvl w:ilvl="4">
      <w:start w:val="341"/>
      <w:numFmt w:val="decimal"/>
      <w:lvlText w:val="%5."/>
      <w:lvlJc w:val="left"/>
      <w:pPr>
        <w:ind w:left="3600" w:hanging="480"/>
      </w:pPr>
      <w:rPr/>
    </w:lvl>
    <w:lvl w:ilvl="5">
      <w:start w:val="341"/>
      <w:numFmt w:val="decimal"/>
      <w:lvlText w:val="%6."/>
      <w:lvlJc w:val="left"/>
      <w:pPr>
        <w:ind w:left="4320" w:hanging="480"/>
      </w:pPr>
      <w:rPr/>
    </w:lvl>
    <w:lvl w:ilvl="6">
      <w:start w:val="341"/>
      <w:numFmt w:val="decimal"/>
      <w:lvlText w:val="%7."/>
      <w:lvlJc w:val="left"/>
      <w:pPr>
        <w:ind w:left="5040" w:hanging="480"/>
      </w:pPr>
      <w:rPr/>
    </w:lvl>
    <w:lvl w:ilvl="7">
      <w:start w:val="341"/>
      <w:numFmt w:val="decimal"/>
      <w:lvlText w:val="%8."/>
      <w:lvlJc w:val="left"/>
      <w:pPr>
        <w:ind w:left="5760" w:hanging="480"/>
      </w:pPr>
      <w:rPr/>
    </w:lvl>
    <w:lvl w:ilvl="8">
      <w:start w:val="341"/>
      <w:numFmt w:val="decimal"/>
      <w:lvlText w:val="%9."/>
      <w:lvlJc w:val="left"/>
      <w:pPr>
        <w:ind w:left="6480" w:hanging="480"/>
      </w:pPr>
      <w:rPr/>
    </w:lvl>
  </w:abstractNum>
  <w:abstractNum w:abstractNumId="137">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138">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139">
    <w:lvl w:ilvl="0">
      <w:start w:val="365"/>
      <w:numFmt w:val="decimal"/>
      <w:lvlText w:val="%1."/>
      <w:lvlJc w:val="left"/>
      <w:pPr>
        <w:ind w:left="720" w:hanging="480"/>
      </w:pPr>
      <w:rPr/>
    </w:lvl>
    <w:lvl w:ilvl="1">
      <w:start w:val="365"/>
      <w:numFmt w:val="decimal"/>
      <w:lvlText w:val="%2."/>
      <w:lvlJc w:val="left"/>
      <w:pPr>
        <w:ind w:left="1440" w:hanging="480"/>
      </w:pPr>
      <w:rPr/>
    </w:lvl>
    <w:lvl w:ilvl="2">
      <w:start w:val="365"/>
      <w:numFmt w:val="decimal"/>
      <w:lvlText w:val="%3."/>
      <w:lvlJc w:val="left"/>
      <w:pPr>
        <w:ind w:left="2160" w:hanging="480"/>
      </w:pPr>
      <w:rPr/>
    </w:lvl>
    <w:lvl w:ilvl="3">
      <w:start w:val="365"/>
      <w:numFmt w:val="decimal"/>
      <w:lvlText w:val="%4."/>
      <w:lvlJc w:val="left"/>
      <w:pPr>
        <w:ind w:left="2880" w:hanging="480"/>
      </w:pPr>
      <w:rPr/>
    </w:lvl>
    <w:lvl w:ilvl="4">
      <w:start w:val="365"/>
      <w:numFmt w:val="decimal"/>
      <w:lvlText w:val="%5."/>
      <w:lvlJc w:val="left"/>
      <w:pPr>
        <w:ind w:left="3600" w:hanging="480"/>
      </w:pPr>
      <w:rPr/>
    </w:lvl>
    <w:lvl w:ilvl="5">
      <w:start w:val="365"/>
      <w:numFmt w:val="decimal"/>
      <w:lvlText w:val="%6."/>
      <w:lvlJc w:val="left"/>
      <w:pPr>
        <w:ind w:left="4320" w:hanging="480"/>
      </w:pPr>
      <w:rPr/>
    </w:lvl>
    <w:lvl w:ilvl="6">
      <w:start w:val="365"/>
      <w:numFmt w:val="decimal"/>
      <w:lvlText w:val="%7."/>
      <w:lvlJc w:val="left"/>
      <w:pPr>
        <w:ind w:left="5040" w:hanging="480"/>
      </w:pPr>
      <w:rPr/>
    </w:lvl>
    <w:lvl w:ilvl="7">
      <w:start w:val="365"/>
      <w:numFmt w:val="decimal"/>
      <w:lvlText w:val="%8."/>
      <w:lvlJc w:val="left"/>
      <w:pPr>
        <w:ind w:left="5760" w:hanging="480"/>
      </w:pPr>
      <w:rPr/>
    </w:lvl>
    <w:lvl w:ilvl="8">
      <w:start w:val="365"/>
      <w:numFmt w:val="decimal"/>
      <w:lvlText w:val="%9."/>
      <w:lvlJc w:val="left"/>
      <w:pPr>
        <w:ind w:left="6480" w:hanging="480"/>
      </w:pPr>
      <w:rPr/>
    </w:lvl>
  </w:abstractNum>
  <w:abstractNum w:abstractNumId="140">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141">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142">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143">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144">
    <w:lvl w:ilvl="0">
      <w:start w:val="74"/>
      <w:numFmt w:val="decimal"/>
      <w:lvlText w:val="%1."/>
      <w:lvlJc w:val="left"/>
      <w:pPr>
        <w:ind w:left="720" w:hanging="480"/>
      </w:pPr>
      <w:rPr/>
    </w:lvl>
    <w:lvl w:ilvl="1">
      <w:start w:val="74"/>
      <w:numFmt w:val="decimal"/>
      <w:lvlText w:val="%2."/>
      <w:lvlJc w:val="left"/>
      <w:pPr>
        <w:ind w:left="1440" w:hanging="480"/>
      </w:pPr>
      <w:rPr/>
    </w:lvl>
    <w:lvl w:ilvl="2">
      <w:start w:val="74"/>
      <w:numFmt w:val="decimal"/>
      <w:lvlText w:val="%3."/>
      <w:lvlJc w:val="left"/>
      <w:pPr>
        <w:ind w:left="2160" w:hanging="480"/>
      </w:pPr>
      <w:rPr/>
    </w:lvl>
    <w:lvl w:ilvl="3">
      <w:start w:val="74"/>
      <w:numFmt w:val="decimal"/>
      <w:lvlText w:val="%4."/>
      <w:lvlJc w:val="left"/>
      <w:pPr>
        <w:ind w:left="2880" w:hanging="480"/>
      </w:pPr>
      <w:rPr/>
    </w:lvl>
    <w:lvl w:ilvl="4">
      <w:start w:val="74"/>
      <w:numFmt w:val="decimal"/>
      <w:lvlText w:val="%5."/>
      <w:lvlJc w:val="left"/>
      <w:pPr>
        <w:ind w:left="3600" w:hanging="480"/>
      </w:pPr>
      <w:rPr/>
    </w:lvl>
    <w:lvl w:ilvl="5">
      <w:start w:val="74"/>
      <w:numFmt w:val="decimal"/>
      <w:lvlText w:val="%6."/>
      <w:lvlJc w:val="left"/>
      <w:pPr>
        <w:ind w:left="4320" w:hanging="480"/>
      </w:pPr>
      <w:rPr/>
    </w:lvl>
    <w:lvl w:ilvl="6">
      <w:start w:val="74"/>
      <w:numFmt w:val="decimal"/>
      <w:lvlText w:val="%7."/>
      <w:lvlJc w:val="left"/>
      <w:pPr>
        <w:ind w:left="5040" w:hanging="480"/>
      </w:pPr>
      <w:rPr/>
    </w:lvl>
    <w:lvl w:ilvl="7">
      <w:start w:val="74"/>
      <w:numFmt w:val="decimal"/>
      <w:lvlText w:val="%8."/>
      <w:lvlJc w:val="left"/>
      <w:pPr>
        <w:ind w:left="5760" w:hanging="480"/>
      </w:pPr>
      <w:rPr/>
    </w:lvl>
    <w:lvl w:ilvl="8">
      <w:start w:val="74"/>
      <w:numFmt w:val="decimal"/>
      <w:lvlText w:val="%9."/>
      <w:lvlJc w:val="left"/>
      <w:pPr>
        <w:ind w:left="6480" w:hanging="480"/>
      </w:pPr>
      <w:rPr/>
    </w:lvl>
  </w:abstractNum>
  <w:abstractNum w:abstractNumId="145">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14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47">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148">
    <w:lvl w:ilvl="0">
      <w:start w:val="245"/>
      <w:numFmt w:val="decimal"/>
      <w:lvlText w:val="%1."/>
      <w:lvlJc w:val="left"/>
      <w:pPr>
        <w:ind w:left="720" w:hanging="480"/>
      </w:pPr>
      <w:rPr/>
    </w:lvl>
    <w:lvl w:ilvl="1">
      <w:start w:val="245"/>
      <w:numFmt w:val="decimal"/>
      <w:lvlText w:val="%2."/>
      <w:lvlJc w:val="left"/>
      <w:pPr>
        <w:ind w:left="1440" w:hanging="480"/>
      </w:pPr>
      <w:rPr/>
    </w:lvl>
    <w:lvl w:ilvl="2">
      <w:start w:val="245"/>
      <w:numFmt w:val="decimal"/>
      <w:lvlText w:val="%3."/>
      <w:lvlJc w:val="left"/>
      <w:pPr>
        <w:ind w:left="2160" w:hanging="480"/>
      </w:pPr>
      <w:rPr/>
    </w:lvl>
    <w:lvl w:ilvl="3">
      <w:start w:val="245"/>
      <w:numFmt w:val="decimal"/>
      <w:lvlText w:val="%4."/>
      <w:lvlJc w:val="left"/>
      <w:pPr>
        <w:ind w:left="2880" w:hanging="480"/>
      </w:pPr>
      <w:rPr/>
    </w:lvl>
    <w:lvl w:ilvl="4">
      <w:start w:val="245"/>
      <w:numFmt w:val="decimal"/>
      <w:lvlText w:val="%5."/>
      <w:lvlJc w:val="left"/>
      <w:pPr>
        <w:ind w:left="3600" w:hanging="480"/>
      </w:pPr>
      <w:rPr/>
    </w:lvl>
    <w:lvl w:ilvl="5">
      <w:start w:val="245"/>
      <w:numFmt w:val="decimal"/>
      <w:lvlText w:val="%6."/>
      <w:lvlJc w:val="left"/>
      <w:pPr>
        <w:ind w:left="4320" w:hanging="480"/>
      </w:pPr>
      <w:rPr/>
    </w:lvl>
    <w:lvl w:ilvl="6">
      <w:start w:val="245"/>
      <w:numFmt w:val="decimal"/>
      <w:lvlText w:val="%7."/>
      <w:lvlJc w:val="left"/>
      <w:pPr>
        <w:ind w:left="5040" w:hanging="480"/>
      </w:pPr>
      <w:rPr/>
    </w:lvl>
    <w:lvl w:ilvl="7">
      <w:start w:val="245"/>
      <w:numFmt w:val="decimal"/>
      <w:lvlText w:val="%8."/>
      <w:lvlJc w:val="left"/>
      <w:pPr>
        <w:ind w:left="5760" w:hanging="480"/>
      </w:pPr>
      <w:rPr/>
    </w:lvl>
    <w:lvl w:ilvl="8">
      <w:start w:val="245"/>
      <w:numFmt w:val="decimal"/>
      <w:lvlText w:val="%9."/>
      <w:lvlJc w:val="left"/>
      <w:pPr>
        <w:ind w:left="6480" w:hanging="480"/>
      </w:pPr>
      <w:rPr/>
    </w:lvl>
  </w:abstractNum>
  <w:abstractNum w:abstractNumId="149">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150">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151">
    <w:lvl w:ilvl="0">
      <w:start w:val="269"/>
      <w:numFmt w:val="decimal"/>
      <w:lvlText w:val="%1."/>
      <w:lvlJc w:val="left"/>
      <w:pPr>
        <w:ind w:left="720" w:hanging="480"/>
      </w:pPr>
      <w:rPr/>
    </w:lvl>
    <w:lvl w:ilvl="1">
      <w:start w:val="269"/>
      <w:numFmt w:val="decimal"/>
      <w:lvlText w:val="%2."/>
      <w:lvlJc w:val="left"/>
      <w:pPr>
        <w:ind w:left="1440" w:hanging="480"/>
      </w:pPr>
      <w:rPr/>
    </w:lvl>
    <w:lvl w:ilvl="2">
      <w:start w:val="269"/>
      <w:numFmt w:val="decimal"/>
      <w:lvlText w:val="%3."/>
      <w:lvlJc w:val="left"/>
      <w:pPr>
        <w:ind w:left="2160" w:hanging="480"/>
      </w:pPr>
      <w:rPr/>
    </w:lvl>
    <w:lvl w:ilvl="3">
      <w:start w:val="269"/>
      <w:numFmt w:val="decimal"/>
      <w:lvlText w:val="%4."/>
      <w:lvlJc w:val="left"/>
      <w:pPr>
        <w:ind w:left="2880" w:hanging="480"/>
      </w:pPr>
      <w:rPr/>
    </w:lvl>
    <w:lvl w:ilvl="4">
      <w:start w:val="269"/>
      <w:numFmt w:val="decimal"/>
      <w:lvlText w:val="%5."/>
      <w:lvlJc w:val="left"/>
      <w:pPr>
        <w:ind w:left="3600" w:hanging="480"/>
      </w:pPr>
      <w:rPr/>
    </w:lvl>
    <w:lvl w:ilvl="5">
      <w:start w:val="269"/>
      <w:numFmt w:val="decimal"/>
      <w:lvlText w:val="%6."/>
      <w:lvlJc w:val="left"/>
      <w:pPr>
        <w:ind w:left="4320" w:hanging="480"/>
      </w:pPr>
      <w:rPr/>
    </w:lvl>
    <w:lvl w:ilvl="6">
      <w:start w:val="269"/>
      <w:numFmt w:val="decimal"/>
      <w:lvlText w:val="%7."/>
      <w:lvlJc w:val="left"/>
      <w:pPr>
        <w:ind w:left="5040" w:hanging="480"/>
      </w:pPr>
      <w:rPr/>
    </w:lvl>
    <w:lvl w:ilvl="7">
      <w:start w:val="269"/>
      <w:numFmt w:val="decimal"/>
      <w:lvlText w:val="%8."/>
      <w:lvlJc w:val="left"/>
      <w:pPr>
        <w:ind w:left="5760" w:hanging="480"/>
      </w:pPr>
      <w:rPr/>
    </w:lvl>
    <w:lvl w:ilvl="8">
      <w:start w:val="269"/>
      <w:numFmt w:val="decimal"/>
      <w:lvlText w:val="%9."/>
      <w:lvlJc w:val="left"/>
      <w:pPr>
        <w:ind w:left="6480" w:hanging="480"/>
      </w:pPr>
      <w:rPr/>
    </w:lvl>
  </w:abstractNum>
  <w:abstractNum w:abstractNumId="152">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153">
    <w:lvl w:ilvl="0">
      <w:start w:val="405"/>
      <w:numFmt w:val="decimal"/>
      <w:lvlText w:val="%1."/>
      <w:lvlJc w:val="left"/>
      <w:pPr>
        <w:ind w:left="720" w:hanging="480"/>
      </w:pPr>
      <w:rPr/>
    </w:lvl>
    <w:lvl w:ilvl="1">
      <w:start w:val="405"/>
      <w:numFmt w:val="decimal"/>
      <w:lvlText w:val="%2."/>
      <w:lvlJc w:val="left"/>
      <w:pPr>
        <w:ind w:left="1440" w:hanging="480"/>
      </w:pPr>
      <w:rPr/>
    </w:lvl>
    <w:lvl w:ilvl="2">
      <w:start w:val="405"/>
      <w:numFmt w:val="decimal"/>
      <w:lvlText w:val="%3."/>
      <w:lvlJc w:val="left"/>
      <w:pPr>
        <w:ind w:left="2160" w:hanging="480"/>
      </w:pPr>
      <w:rPr/>
    </w:lvl>
    <w:lvl w:ilvl="3">
      <w:start w:val="405"/>
      <w:numFmt w:val="decimal"/>
      <w:lvlText w:val="%4."/>
      <w:lvlJc w:val="left"/>
      <w:pPr>
        <w:ind w:left="2880" w:hanging="480"/>
      </w:pPr>
      <w:rPr/>
    </w:lvl>
    <w:lvl w:ilvl="4">
      <w:start w:val="405"/>
      <w:numFmt w:val="decimal"/>
      <w:lvlText w:val="%5."/>
      <w:lvlJc w:val="left"/>
      <w:pPr>
        <w:ind w:left="3600" w:hanging="480"/>
      </w:pPr>
      <w:rPr/>
    </w:lvl>
    <w:lvl w:ilvl="5">
      <w:start w:val="405"/>
      <w:numFmt w:val="decimal"/>
      <w:lvlText w:val="%6."/>
      <w:lvlJc w:val="left"/>
      <w:pPr>
        <w:ind w:left="4320" w:hanging="480"/>
      </w:pPr>
      <w:rPr/>
    </w:lvl>
    <w:lvl w:ilvl="6">
      <w:start w:val="405"/>
      <w:numFmt w:val="decimal"/>
      <w:lvlText w:val="%7."/>
      <w:lvlJc w:val="left"/>
      <w:pPr>
        <w:ind w:left="5040" w:hanging="480"/>
      </w:pPr>
      <w:rPr/>
    </w:lvl>
    <w:lvl w:ilvl="7">
      <w:start w:val="405"/>
      <w:numFmt w:val="decimal"/>
      <w:lvlText w:val="%8."/>
      <w:lvlJc w:val="left"/>
      <w:pPr>
        <w:ind w:left="5760" w:hanging="480"/>
      </w:pPr>
      <w:rPr/>
    </w:lvl>
    <w:lvl w:ilvl="8">
      <w:start w:val="405"/>
      <w:numFmt w:val="decimal"/>
      <w:lvlText w:val="%9."/>
      <w:lvlJc w:val="left"/>
      <w:pPr>
        <w:ind w:left="6480" w:hanging="480"/>
      </w:pPr>
      <w:rPr/>
    </w:lvl>
  </w:abstractNum>
  <w:abstractNum w:abstractNumId="154">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155">
    <w:lvl w:ilvl="0">
      <w:start w:val="449"/>
      <w:numFmt w:val="decimal"/>
      <w:lvlText w:val="%1."/>
      <w:lvlJc w:val="left"/>
      <w:pPr>
        <w:ind w:left="720" w:hanging="480"/>
      </w:pPr>
      <w:rPr/>
    </w:lvl>
    <w:lvl w:ilvl="1">
      <w:start w:val="449"/>
      <w:numFmt w:val="decimal"/>
      <w:lvlText w:val="%2."/>
      <w:lvlJc w:val="left"/>
      <w:pPr>
        <w:ind w:left="1440" w:hanging="480"/>
      </w:pPr>
      <w:rPr/>
    </w:lvl>
    <w:lvl w:ilvl="2">
      <w:start w:val="449"/>
      <w:numFmt w:val="decimal"/>
      <w:lvlText w:val="%3."/>
      <w:lvlJc w:val="left"/>
      <w:pPr>
        <w:ind w:left="2160" w:hanging="480"/>
      </w:pPr>
      <w:rPr/>
    </w:lvl>
    <w:lvl w:ilvl="3">
      <w:start w:val="449"/>
      <w:numFmt w:val="decimal"/>
      <w:lvlText w:val="%4."/>
      <w:lvlJc w:val="left"/>
      <w:pPr>
        <w:ind w:left="2880" w:hanging="480"/>
      </w:pPr>
      <w:rPr/>
    </w:lvl>
    <w:lvl w:ilvl="4">
      <w:start w:val="449"/>
      <w:numFmt w:val="decimal"/>
      <w:lvlText w:val="%5."/>
      <w:lvlJc w:val="left"/>
      <w:pPr>
        <w:ind w:left="3600" w:hanging="480"/>
      </w:pPr>
      <w:rPr/>
    </w:lvl>
    <w:lvl w:ilvl="5">
      <w:start w:val="449"/>
      <w:numFmt w:val="decimal"/>
      <w:lvlText w:val="%6."/>
      <w:lvlJc w:val="left"/>
      <w:pPr>
        <w:ind w:left="4320" w:hanging="480"/>
      </w:pPr>
      <w:rPr/>
    </w:lvl>
    <w:lvl w:ilvl="6">
      <w:start w:val="449"/>
      <w:numFmt w:val="decimal"/>
      <w:lvlText w:val="%7."/>
      <w:lvlJc w:val="left"/>
      <w:pPr>
        <w:ind w:left="5040" w:hanging="480"/>
      </w:pPr>
      <w:rPr/>
    </w:lvl>
    <w:lvl w:ilvl="7">
      <w:start w:val="449"/>
      <w:numFmt w:val="decimal"/>
      <w:lvlText w:val="%8."/>
      <w:lvlJc w:val="left"/>
      <w:pPr>
        <w:ind w:left="5760" w:hanging="480"/>
      </w:pPr>
      <w:rPr/>
    </w:lvl>
    <w:lvl w:ilvl="8">
      <w:start w:val="449"/>
      <w:numFmt w:val="decimal"/>
      <w:lvlText w:val="%9."/>
      <w:lvlJc w:val="left"/>
      <w:pPr>
        <w:ind w:left="6480" w:hanging="480"/>
      </w:pPr>
      <w:rPr/>
    </w:lvl>
  </w:abstractNum>
  <w:abstractNum w:abstractNumId="156">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15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58">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159">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160">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161">
    <w:lvl w:ilvl="0">
      <w:start w:val="83"/>
      <w:numFmt w:val="decimal"/>
      <w:lvlText w:val="%1."/>
      <w:lvlJc w:val="left"/>
      <w:pPr>
        <w:ind w:left="720" w:hanging="480"/>
      </w:pPr>
      <w:rPr/>
    </w:lvl>
    <w:lvl w:ilvl="1">
      <w:start w:val="83"/>
      <w:numFmt w:val="decimal"/>
      <w:lvlText w:val="%2."/>
      <w:lvlJc w:val="left"/>
      <w:pPr>
        <w:ind w:left="1440" w:hanging="480"/>
      </w:pPr>
      <w:rPr/>
    </w:lvl>
    <w:lvl w:ilvl="2">
      <w:start w:val="83"/>
      <w:numFmt w:val="decimal"/>
      <w:lvlText w:val="%3."/>
      <w:lvlJc w:val="left"/>
      <w:pPr>
        <w:ind w:left="2160" w:hanging="480"/>
      </w:pPr>
      <w:rPr/>
    </w:lvl>
    <w:lvl w:ilvl="3">
      <w:start w:val="83"/>
      <w:numFmt w:val="decimal"/>
      <w:lvlText w:val="%4."/>
      <w:lvlJc w:val="left"/>
      <w:pPr>
        <w:ind w:left="2880" w:hanging="480"/>
      </w:pPr>
      <w:rPr/>
    </w:lvl>
    <w:lvl w:ilvl="4">
      <w:start w:val="83"/>
      <w:numFmt w:val="decimal"/>
      <w:lvlText w:val="%5."/>
      <w:lvlJc w:val="left"/>
      <w:pPr>
        <w:ind w:left="3600" w:hanging="480"/>
      </w:pPr>
      <w:rPr/>
    </w:lvl>
    <w:lvl w:ilvl="5">
      <w:start w:val="83"/>
      <w:numFmt w:val="decimal"/>
      <w:lvlText w:val="%6."/>
      <w:lvlJc w:val="left"/>
      <w:pPr>
        <w:ind w:left="4320" w:hanging="480"/>
      </w:pPr>
      <w:rPr/>
    </w:lvl>
    <w:lvl w:ilvl="6">
      <w:start w:val="83"/>
      <w:numFmt w:val="decimal"/>
      <w:lvlText w:val="%7."/>
      <w:lvlJc w:val="left"/>
      <w:pPr>
        <w:ind w:left="5040" w:hanging="480"/>
      </w:pPr>
      <w:rPr/>
    </w:lvl>
    <w:lvl w:ilvl="7">
      <w:start w:val="83"/>
      <w:numFmt w:val="decimal"/>
      <w:lvlText w:val="%8."/>
      <w:lvlJc w:val="left"/>
      <w:pPr>
        <w:ind w:left="5760" w:hanging="480"/>
      </w:pPr>
      <w:rPr/>
    </w:lvl>
    <w:lvl w:ilvl="8">
      <w:start w:val="83"/>
      <w:numFmt w:val="decimal"/>
      <w:lvlText w:val="%9."/>
      <w:lvlJc w:val="left"/>
      <w:pPr>
        <w:ind w:left="6480" w:hanging="480"/>
      </w:pPr>
      <w:rPr/>
    </w:lvl>
  </w:abstractNum>
  <w:abstractNum w:abstractNumId="162">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163">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164">
    <w:lvl w:ilvl="0">
      <w:start w:val="184"/>
      <w:numFmt w:val="decimal"/>
      <w:lvlText w:val="%1."/>
      <w:lvlJc w:val="left"/>
      <w:pPr>
        <w:ind w:left="720" w:hanging="480"/>
      </w:pPr>
      <w:rPr/>
    </w:lvl>
    <w:lvl w:ilvl="1">
      <w:start w:val="184"/>
      <w:numFmt w:val="decimal"/>
      <w:lvlText w:val="%2."/>
      <w:lvlJc w:val="left"/>
      <w:pPr>
        <w:ind w:left="1440" w:hanging="480"/>
      </w:pPr>
      <w:rPr/>
    </w:lvl>
    <w:lvl w:ilvl="2">
      <w:start w:val="184"/>
      <w:numFmt w:val="decimal"/>
      <w:lvlText w:val="%3."/>
      <w:lvlJc w:val="left"/>
      <w:pPr>
        <w:ind w:left="2160" w:hanging="480"/>
      </w:pPr>
      <w:rPr/>
    </w:lvl>
    <w:lvl w:ilvl="3">
      <w:start w:val="184"/>
      <w:numFmt w:val="decimal"/>
      <w:lvlText w:val="%4."/>
      <w:lvlJc w:val="left"/>
      <w:pPr>
        <w:ind w:left="2880" w:hanging="480"/>
      </w:pPr>
      <w:rPr/>
    </w:lvl>
    <w:lvl w:ilvl="4">
      <w:start w:val="184"/>
      <w:numFmt w:val="decimal"/>
      <w:lvlText w:val="%5."/>
      <w:lvlJc w:val="left"/>
      <w:pPr>
        <w:ind w:left="3600" w:hanging="480"/>
      </w:pPr>
      <w:rPr/>
    </w:lvl>
    <w:lvl w:ilvl="5">
      <w:start w:val="184"/>
      <w:numFmt w:val="decimal"/>
      <w:lvlText w:val="%6."/>
      <w:lvlJc w:val="left"/>
      <w:pPr>
        <w:ind w:left="4320" w:hanging="480"/>
      </w:pPr>
      <w:rPr/>
    </w:lvl>
    <w:lvl w:ilvl="6">
      <w:start w:val="184"/>
      <w:numFmt w:val="decimal"/>
      <w:lvlText w:val="%7."/>
      <w:lvlJc w:val="left"/>
      <w:pPr>
        <w:ind w:left="5040" w:hanging="480"/>
      </w:pPr>
      <w:rPr/>
    </w:lvl>
    <w:lvl w:ilvl="7">
      <w:start w:val="184"/>
      <w:numFmt w:val="decimal"/>
      <w:lvlText w:val="%8."/>
      <w:lvlJc w:val="left"/>
      <w:pPr>
        <w:ind w:left="5760" w:hanging="480"/>
      </w:pPr>
      <w:rPr/>
    </w:lvl>
    <w:lvl w:ilvl="8">
      <w:start w:val="184"/>
      <w:numFmt w:val="decimal"/>
      <w:lvlText w:val="%9."/>
      <w:lvlJc w:val="left"/>
      <w:pPr>
        <w:ind w:left="6480" w:hanging="480"/>
      </w:pPr>
      <w:rPr/>
    </w:lvl>
  </w:abstractNum>
  <w:abstractNum w:abstractNumId="165">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166">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167">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16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69">
    <w:lvl w:ilvl="0">
      <w:start w:val="255"/>
      <w:numFmt w:val="decimal"/>
      <w:lvlText w:val="%1."/>
      <w:lvlJc w:val="left"/>
      <w:pPr>
        <w:ind w:left="720" w:hanging="480"/>
      </w:pPr>
      <w:rPr/>
    </w:lvl>
    <w:lvl w:ilvl="1">
      <w:start w:val="255"/>
      <w:numFmt w:val="decimal"/>
      <w:lvlText w:val="%2."/>
      <w:lvlJc w:val="left"/>
      <w:pPr>
        <w:ind w:left="1440" w:hanging="480"/>
      </w:pPr>
      <w:rPr/>
    </w:lvl>
    <w:lvl w:ilvl="2">
      <w:start w:val="255"/>
      <w:numFmt w:val="decimal"/>
      <w:lvlText w:val="%3."/>
      <w:lvlJc w:val="left"/>
      <w:pPr>
        <w:ind w:left="2160" w:hanging="480"/>
      </w:pPr>
      <w:rPr/>
    </w:lvl>
    <w:lvl w:ilvl="3">
      <w:start w:val="255"/>
      <w:numFmt w:val="decimal"/>
      <w:lvlText w:val="%4."/>
      <w:lvlJc w:val="left"/>
      <w:pPr>
        <w:ind w:left="2880" w:hanging="480"/>
      </w:pPr>
      <w:rPr/>
    </w:lvl>
    <w:lvl w:ilvl="4">
      <w:start w:val="255"/>
      <w:numFmt w:val="decimal"/>
      <w:lvlText w:val="%5."/>
      <w:lvlJc w:val="left"/>
      <w:pPr>
        <w:ind w:left="3600" w:hanging="480"/>
      </w:pPr>
      <w:rPr/>
    </w:lvl>
    <w:lvl w:ilvl="5">
      <w:start w:val="255"/>
      <w:numFmt w:val="decimal"/>
      <w:lvlText w:val="%6."/>
      <w:lvlJc w:val="left"/>
      <w:pPr>
        <w:ind w:left="4320" w:hanging="480"/>
      </w:pPr>
      <w:rPr/>
    </w:lvl>
    <w:lvl w:ilvl="6">
      <w:start w:val="255"/>
      <w:numFmt w:val="decimal"/>
      <w:lvlText w:val="%7."/>
      <w:lvlJc w:val="left"/>
      <w:pPr>
        <w:ind w:left="5040" w:hanging="480"/>
      </w:pPr>
      <w:rPr/>
    </w:lvl>
    <w:lvl w:ilvl="7">
      <w:start w:val="255"/>
      <w:numFmt w:val="decimal"/>
      <w:lvlText w:val="%8."/>
      <w:lvlJc w:val="left"/>
      <w:pPr>
        <w:ind w:left="5760" w:hanging="480"/>
      </w:pPr>
      <w:rPr/>
    </w:lvl>
    <w:lvl w:ilvl="8">
      <w:start w:val="255"/>
      <w:numFmt w:val="decimal"/>
      <w:lvlText w:val="%9."/>
      <w:lvlJc w:val="left"/>
      <w:pPr>
        <w:ind w:left="6480" w:hanging="480"/>
      </w:pPr>
      <w:rPr/>
    </w:lvl>
  </w:abstractNum>
  <w:abstractNum w:abstractNumId="170">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171">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172">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173">
    <w:lvl w:ilvl="0">
      <w:start w:val="303"/>
      <w:numFmt w:val="decimal"/>
      <w:lvlText w:val="%1."/>
      <w:lvlJc w:val="left"/>
      <w:pPr>
        <w:ind w:left="720" w:hanging="480"/>
      </w:pPr>
      <w:rPr/>
    </w:lvl>
    <w:lvl w:ilvl="1">
      <w:start w:val="303"/>
      <w:numFmt w:val="decimal"/>
      <w:lvlText w:val="%2."/>
      <w:lvlJc w:val="left"/>
      <w:pPr>
        <w:ind w:left="1440" w:hanging="480"/>
      </w:pPr>
      <w:rPr/>
    </w:lvl>
    <w:lvl w:ilvl="2">
      <w:start w:val="303"/>
      <w:numFmt w:val="decimal"/>
      <w:lvlText w:val="%3."/>
      <w:lvlJc w:val="left"/>
      <w:pPr>
        <w:ind w:left="2160" w:hanging="480"/>
      </w:pPr>
      <w:rPr/>
    </w:lvl>
    <w:lvl w:ilvl="3">
      <w:start w:val="303"/>
      <w:numFmt w:val="decimal"/>
      <w:lvlText w:val="%4."/>
      <w:lvlJc w:val="left"/>
      <w:pPr>
        <w:ind w:left="2880" w:hanging="480"/>
      </w:pPr>
      <w:rPr/>
    </w:lvl>
    <w:lvl w:ilvl="4">
      <w:start w:val="303"/>
      <w:numFmt w:val="decimal"/>
      <w:lvlText w:val="%5."/>
      <w:lvlJc w:val="left"/>
      <w:pPr>
        <w:ind w:left="3600" w:hanging="480"/>
      </w:pPr>
      <w:rPr/>
    </w:lvl>
    <w:lvl w:ilvl="5">
      <w:start w:val="303"/>
      <w:numFmt w:val="decimal"/>
      <w:lvlText w:val="%6."/>
      <w:lvlJc w:val="left"/>
      <w:pPr>
        <w:ind w:left="4320" w:hanging="480"/>
      </w:pPr>
      <w:rPr/>
    </w:lvl>
    <w:lvl w:ilvl="6">
      <w:start w:val="303"/>
      <w:numFmt w:val="decimal"/>
      <w:lvlText w:val="%7."/>
      <w:lvlJc w:val="left"/>
      <w:pPr>
        <w:ind w:left="5040" w:hanging="480"/>
      </w:pPr>
      <w:rPr/>
    </w:lvl>
    <w:lvl w:ilvl="7">
      <w:start w:val="303"/>
      <w:numFmt w:val="decimal"/>
      <w:lvlText w:val="%8."/>
      <w:lvlJc w:val="left"/>
      <w:pPr>
        <w:ind w:left="5760" w:hanging="480"/>
      </w:pPr>
      <w:rPr/>
    </w:lvl>
    <w:lvl w:ilvl="8">
      <w:start w:val="303"/>
      <w:numFmt w:val="decimal"/>
      <w:lvlText w:val="%9."/>
      <w:lvlJc w:val="left"/>
      <w:pPr>
        <w:ind w:left="6480" w:hanging="480"/>
      </w:pPr>
      <w:rPr/>
    </w:lvl>
  </w:abstractNum>
  <w:abstractNum w:abstractNumId="174">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175">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176">
    <w:lvl w:ilvl="0">
      <w:start w:val="425"/>
      <w:numFmt w:val="decimal"/>
      <w:lvlText w:val="%1."/>
      <w:lvlJc w:val="left"/>
      <w:pPr>
        <w:ind w:left="720" w:hanging="480"/>
      </w:pPr>
      <w:rPr/>
    </w:lvl>
    <w:lvl w:ilvl="1">
      <w:start w:val="425"/>
      <w:numFmt w:val="decimal"/>
      <w:lvlText w:val="%2."/>
      <w:lvlJc w:val="left"/>
      <w:pPr>
        <w:ind w:left="1440" w:hanging="480"/>
      </w:pPr>
      <w:rPr/>
    </w:lvl>
    <w:lvl w:ilvl="2">
      <w:start w:val="425"/>
      <w:numFmt w:val="decimal"/>
      <w:lvlText w:val="%3."/>
      <w:lvlJc w:val="left"/>
      <w:pPr>
        <w:ind w:left="2160" w:hanging="480"/>
      </w:pPr>
      <w:rPr/>
    </w:lvl>
    <w:lvl w:ilvl="3">
      <w:start w:val="425"/>
      <w:numFmt w:val="decimal"/>
      <w:lvlText w:val="%4."/>
      <w:lvlJc w:val="left"/>
      <w:pPr>
        <w:ind w:left="2880" w:hanging="480"/>
      </w:pPr>
      <w:rPr/>
    </w:lvl>
    <w:lvl w:ilvl="4">
      <w:start w:val="425"/>
      <w:numFmt w:val="decimal"/>
      <w:lvlText w:val="%5."/>
      <w:lvlJc w:val="left"/>
      <w:pPr>
        <w:ind w:left="3600" w:hanging="480"/>
      </w:pPr>
      <w:rPr/>
    </w:lvl>
    <w:lvl w:ilvl="5">
      <w:start w:val="425"/>
      <w:numFmt w:val="decimal"/>
      <w:lvlText w:val="%6."/>
      <w:lvlJc w:val="left"/>
      <w:pPr>
        <w:ind w:left="4320" w:hanging="480"/>
      </w:pPr>
      <w:rPr/>
    </w:lvl>
    <w:lvl w:ilvl="6">
      <w:start w:val="425"/>
      <w:numFmt w:val="decimal"/>
      <w:lvlText w:val="%7."/>
      <w:lvlJc w:val="left"/>
      <w:pPr>
        <w:ind w:left="5040" w:hanging="480"/>
      </w:pPr>
      <w:rPr/>
    </w:lvl>
    <w:lvl w:ilvl="7">
      <w:start w:val="425"/>
      <w:numFmt w:val="decimal"/>
      <w:lvlText w:val="%8."/>
      <w:lvlJc w:val="left"/>
      <w:pPr>
        <w:ind w:left="5760" w:hanging="480"/>
      </w:pPr>
      <w:rPr/>
    </w:lvl>
    <w:lvl w:ilvl="8">
      <w:start w:val="425"/>
      <w:numFmt w:val="decimal"/>
      <w:lvlText w:val="%9."/>
      <w:lvlJc w:val="left"/>
      <w:pPr>
        <w:ind w:left="6480" w:hanging="480"/>
      </w:pPr>
      <w:rPr/>
    </w:lvl>
  </w:abstractNum>
  <w:abstractNum w:abstractNumId="177">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178">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17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80">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181">
    <w:lvl w:ilvl="0">
      <w:start w:val="37"/>
      <w:numFmt w:val="decimal"/>
      <w:lvlText w:val="%1."/>
      <w:lvlJc w:val="left"/>
      <w:pPr>
        <w:ind w:left="720" w:hanging="480"/>
      </w:pPr>
      <w:rPr/>
    </w:lvl>
    <w:lvl w:ilvl="1">
      <w:start w:val="37"/>
      <w:numFmt w:val="decimal"/>
      <w:lvlText w:val="%2."/>
      <w:lvlJc w:val="left"/>
      <w:pPr>
        <w:ind w:left="1440" w:hanging="480"/>
      </w:pPr>
      <w:rPr/>
    </w:lvl>
    <w:lvl w:ilvl="2">
      <w:start w:val="37"/>
      <w:numFmt w:val="decimal"/>
      <w:lvlText w:val="%3."/>
      <w:lvlJc w:val="left"/>
      <w:pPr>
        <w:ind w:left="2160" w:hanging="480"/>
      </w:pPr>
      <w:rPr/>
    </w:lvl>
    <w:lvl w:ilvl="3">
      <w:start w:val="37"/>
      <w:numFmt w:val="decimal"/>
      <w:lvlText w:val="%4."/>
      <w:lvlJc w:val="left"/>
      <w:pPr>
        <w:ind w:left="2880" w:hanging="480"/>
      </w:pPr>
      <w:rPr/>
    </w:lvl>
    <w:lvl w:ilvl="4">
      <w:start w:val="37"/>
      <w:numFmt w:val="decimal"/>
      <w:lvlText w:val="%5."/>
      <w:lvlJc w:val="left"/>
      <w:pPr>
        <w:ind w:left="3600" w:hanging="480"/>
      </w:pPr>
      <w:rPr/>
    </w:lvl>
    <w:lvl w:ilvl="5">
      <w:start w:val="37"/>
      <w:numFmt w:val="decimal"/>
      <w:lvlText w:val="%6."/>
      <w:lvlJc w:val="left"/>
      <w:pPr>
        <w:ind w:left="4320" w:hanging="480"/>
      </w:pPr>
      <w:rPr/>
    </w:lvl>
    <w:lvl w:ilvl="6">
      <w:start w:val="37"/>
      <w:numFmt w:val="decimal"/>
      <w:lvlText w:val="%7."/>
      <w:lvlJc w:val="left"/>
      <w:pPr>
        <w:ind w:left="5040" w:hanging="480"/>
      </w:pPr>
      <w:rPr/>
    </w:lvl>
    <w:lvl w:ilvl="7">
      <w:start w:val="37"/>
      <w:numFmt w:val="decimal"/>
      <w:lvlText w:val="%8."/>
      <w:lvlJc w:val="left"/>
      <w:pPr>
        <w:ind w:left="5760" w:hanging="480"/>
      </w:pPr>
      <w:rPr/>
    </w:lvl>
    <w:lvl w:ilvl="8">
      <w:start w:val="37"/>
      <w:numFmt w:val="decimal"/>
      <w:lvlText w:val="%9."/>
      <w:lvlJc w:val="left"/>
      <w:pPr>
        <w:ind w:left="6480" w:hanging="480"/>
      </w:pPr>
      <w:rPr/>
    </w:lvl>
  </w:abstractNum>
  <w:abstractNum w:abstractNumId="182">
    <w:lvl w:ilvl="0">
      <w:start w:val="10"/>
      <w:numFmt w:val="decimal"/>
      <w:lvlText w:val="%1."/>
      <w:lvlJc w:val="left"/>
      <w:pPr>
        <w:ind w:left="720" w:hanging="480"/>
      </w:pPr>
      <w:rPr/>
    </w:lvl>
    <w:lvl w:ilvl="1">
      <w:start w:val="10"/>
      <w:numFmt w:val="decimal"/>
      <w:lvlText w:val="%2."/>
      <w:lvlJc w:val="left"/>
      <w:pPr>
        <w:ind w:left="1440" w:hanging="480"/>
      </w:pPr>
      <w:rPr/>
    </w:lvl>
    <w:lvl w:ilvl="2">
      <w:start w:val="10"/>
      <w:numFmt w:val="decimal"/>
      <w:lvlText w:val="%3."/>
      <w:lvlJc w:val="left"/>
      <w:pPr>
        <w:ind w:left="2160" w:hanging="480"/>
      </w:pPr>
      <w:rPr/>
    </w:lvl>
    <w:lvl w:ilvl="3">
      <w:start w:val="10"/>
      <w:numFmt w:val="decimal"/>
      <w:lvlText w:val="%4."/>
      <w:lvlJc w:val="left"/>
      <w:pPr>
        <w:ind w:left="2880" w:hanging="480"/>
      </w:pPr>
      <w:rPr/>
    </w:lvl>
    <w:lvl w:ilvl="4">
      <w:start w:val="10"/>
      <w:numFmt w:val="decimal"/>
      <w:lvlText w:val="%5."/>
      <w:lvlJc w:val="left"/>
      <w:pPr>
        <w:ind w:left="3600" w:hanging="480"/>
      </w:pPr>
      <w:rPr/>
    </w:lvl>
    <w:lvl w:ilvl="5">
      <w:start w:val="10"/>
      <w:numFmt w:val="decimal"/>
      <w:lvlText w:val="%6."/>
      <w:lvlJc w:val="left"/>
      <w:pPr>
        <w:ind w:left="4320" w:hanging="480"/>
      </w:pPr>
      <w:rPr/>
    </w:lvl>
    <w:lvl w:ilvl="6">
      <w:start w:val="10"/>
      <w:numFmt w:val="decimal"/>
      <w:lvlText w:val="%7."/>
      <w:lvlJc w:val="left"/>
      <w:pPr>
        <w:ind w:left="5040" w:hanging="480"/>
      </w:pPr>
      <w:rPr/>
    </w:lvl>
    <w:lvl w:ilvl="7">
      <w:start w:val="10"/>
      <w:numFmt w:val="decimal"/>
      <w:lvlText w:val="%8."/>
      <w:lvlJc w:val="left"/>
      <w:pPr>
        <w:ind w:left="5760" w:hanging="480"/>
      </w:pPr>
      <w:rPr/>
    </w:lvl>
    <w:lvl w:ilvl="8">
      <w:start w:val="10"/>
      <w:numFmt w:val="decimal"/>
      <w:lvlText w:val="%9."/>
      <w:lvlJc w:val="left"/>
      <w:pPr>
        <w:ind w:left="6480" w:hanging="480"/>
      </w:pPr>
      <w:rPr/>
    </w:lvl>
  </w:abstractNum>
  <w:abstractNum w:abstractNumId="183">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184">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185">
    <w:lvl w:ilvl="0">
      <w:start w:val="116"/>
      <w:numFmt w:val="decimal"/>
      <w:lvlText w:val="%1."/>
      <w:lvlJc w:val="left"/>
      <w:pPr>
        <w:ind w:left="720" w:hanging="480"/>
      </w:pPr>
      <w:rPr/>
    </w:lvl>
    <w:lvl w:ilvl="1">
      <w:start w:val="116"/>
      <w:numFmt w:val="decimal"/>
      <w:lvlText w:val="%2."/>
      <w:lvlJc w:val="left"/>
      <w:pPr>
        <w:ind w:left="1440" w:hanging="480"/>
      </w:pPr>
      <w:rPr/>
    </w:lvl>
    <w:lvl w:ilvl="2">
      <w:start w:val="116"/>
      <w:numFmt w:val="decimal"/>
      <w:lvlText w:val="%3."/>
      <w:lvlJc w:val="left"/>
      <w:pPr>
        <w:ind w:left="2160" w:hanging="480"/>
      </w:pPr>
      <w:rPr/>
    </w:lvl>
    <w:lvl w:ilvl="3">
      <w:start w:val="116"/>
      <w:numFmt w:val="decimal"/>
      <w:lvlText w:val="%4."/>
      <w:lvlJc w:val="left"/>
      <w:pPr>
        <w:ind w:left="2880" w:hanging="480"/>
      </w:pPr>
      <w:rPr/>
    </w:lvl>
    <w:lvl w:ilvl="4">
      <w:start w:val="116"/>
      <w:numFmt w:val="decimal"/>
      <w:lvlText w:val="%5."/>
      <w:lvlJc w:val="left"/>
      <w:pPr>
        <w:ind w:left="3600" w:hanging="480"/>
      </w:pPr>
      <w:rPr/>
    </w:lvl>
    <w:lvl w:ilvl="5">
      <w:start w:val="116"/>
      <w:numFmt w:val="decimal"/>
      <w:lvlText w:val="%6."/>
      <w:lvlJc w:val="left"/>
      <w:pPr>
        <w:ind w:left="4320" w:hanging="480"/>
      </w:pPr>
      <w:rPr/>
    </w:lvl>
    <w:lvl w:ilvl="6">
      <w:start w:val="116"/>
      <w:numFmt w:val="decimal"/>
      <w:lvlText w:val="%7."/>
      <w:lvlJc w:val="left"/>
      <w:pPr>
        <w:ind w:left="5040" w:hanging="480"/>
      </w:pPr>
      <w:rPr/>
    </w:lvl>
    <w:lvl w:ilvl="7">
      <w:start w:val="116"/>
      <w:numFmt w:val="decimal"/>
      <w:lvlText w:val="%8."/>
      <w:lvlJc w:val="left"/>
      <w:pPr>
        <w:ind w:left="5760" w:hanging="480"/>
      </w:pPr>
      <w:rPr/>
    </w:lvl>
    <w:lvl w:ilvl="8">
      <w:start w:val="116"/>
      <w:numFmt w:val="decimal"/>
      <w:lvlText w:val="%9."/>
      <w:lvlJc w:val="left"/>
      <w:pPr>
        <w:ind w:left="6480" w:hanging="480"/>
      </w:pPr>
      <w:rPr/>
    </w:lvl>
  </w:abstractNum>
  <w:abstractNum w:abstractNumId="186">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187">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188">
    <w:lvl w:ilvl="0">
      <w:start w:val="152"/>
      <w:numFmt w:val="decimal"/>
      <w:lvlText w:val="%1."/>
      <w:lvlJc w:val="left"/>
      <w:pPr>
        <w:ind w:left="720" w:hanging="480"/>
      </w:pPr>
      <w:rPr/>
    </w:lvl>
    <w:lvl w:ilvl="1">
      <w:start w:val="152"/>
      <w:numFmt w:val="decimal"/>
      <w:lvlText w:val="%2."/>
      <w:lvlJc w:val="left"/>
      <w:pPr>
        <w:ind w:left="1440" w:hanging="480"/>
      </w:pPr>
      <w:rPr/>
    </w:lvl>
    <w:lvl w:ilvl="2">
      <w:start w:val="152"/>
      <w:numFmt w:val="decimal"/>
      <w:lvlText w:val="%3."/>
      <w:lvlJc w:val="left"/>
      <w:pPr>
        <w:ind w:left="2160" w:hanging="480"/>
      </w:pPr>
      <w:rPr/>
    </w:lvl>
    <w:lvl w:ilvl="3">
      <w:start w:val="152"/>
      <w:numFmt w:val="decimal"/>
      <w:lvlText w:val="%4."/>
      <w:lvlJc w:val="left"/>
      <w:pPr>
        <w:ind w:left="2880" w:hanging="480"/>
      </w:pPr>
      <w:rPr/>
    </w:lvl>
    <w:lvl w:ilvl="4">
      <w:start w:val="152"/>
      <w:numFmt w:val="decimal"/>
      <w:lvlText w:val="%5."/>
      <w:lvlJc w:val="left"/>
      <w:pPr>
        <w:ind w:left="3600" w:hanging="480"/>
      </w:pPr>
      <w:rPr/>
    </w:lvl>
    <w:lvl w:ilvl="5">
      <w:start w:val="152"/>
      <w:numFmt w:val="decimal"/>
      <w:lvlText w:val="%6."/>
      <w:lvlJc w:val="left"/>
      <w:pPr>
        <w:ind w:left="4320" w:hanging="480"/>
      </w:pPr>
      <w:rPr/>
    </w:lvl>
    <w:lvl w:ilvl="6">
      <w:start w:val="152"/>
      <w:numFmt w:val="decimal"/>
      <w:lvlText w:val="%7."/>
      <w:lvlJc w:val="left"/>
      <w:pPr>
        <w:ind w:left="5040" w:hanging="480"/>
      </w:pPr>
      <w:rPr/>
    </w:lvl>
    <w:lvl w:ilvl="7">
      <w:start w:val="152"/>
      <w:numFmt w:val="decimal"/>
      <w:lvlText w:val="%8."/>
      <w:lvlJc w:val="left"/>
      <w:pPr>
        <w:ind w:left="5760" w:hanging="480"/>
      </w:pPr>
      <w:rPr/>
    </w:lvl>
    <w:lvl w:ilvl="8">
      <w:start w:val="152"/>
      <w:numFmt w:val="decimal"/>
      <w:lvlText w:val="%9."/>
      <w:lvlJc w:val="left"/>
      <w:pPr>
        <w:ind w:left="6480" w:hanging="480"/>
      </w:pPr>
      <w:rPr/>
    </w:lvl>
  </w:abstractNum>
  <w:abstractNum w:abstractNumId="189">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190">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91">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192">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193">
    <w:lvl w:ilvl="0">
      <w:start w:val="162"/>
      <w:numFmt w:val="decimal"/>
      <w:lvlText w:val="%1."/>
      <w:lvlJc w:val="left"/>
      <w:pPr>
        <w:ind w:left="720" w:hanging="480"/>
      </w:pPr>
      <w:rPr/>
    </w:lvl>
    <w:lvl w:ilvl="1">
      <w:start w:val="162"/>
      <w:numFmt w:val="decimal"/>
      <w:lvlText w:val="%2."/>
      <w:lvlJc w:val="left"/>
      <w:pPr>
        <w:ind w:left="1440" w:hanging="480"/>
      </w:pPr>
      <w:rPr/>
    </w:lvl>
    <w:lvl w:ilvl="2">
      <w:start w:val="162"/>
      <w:numFmt w:val="decimal"/>
      <w:lvlText w:val="%3."/>
      <w:lvlJc w:val="left"/>
      <w:pPr>
        <w:ind w:left="2160" w:hanging="480"/>
      </w:pPr>
      <w:rPr/>
    </w:lvl>
    <w:lvl w:ilvl="3">
      <w:start w:val="162"/>
      <w:numFmt w:val="decimal"/>
      <w:lvlText w:val="%4."/>
      <w:lvlJc w:val="left"/>
      <w:pPr>
        <w:ind w:left="2880" w:hanging="480"/>
      </w:pPr>
      <w:rPr/>
    </w:lvl>
    <w:lvl w:ilvl="4">
      <w:start w:val="162"/>
      <w:numFmt w:val="decimal"/>
      <w:lvlText w:val="%5."/>
      <w:lvlJc w:val="left"/>
      <w:pPr>
        <w:ind w:left="3600" w:hanging="480"/>
      </w:pPr>
      <w:rPr/>
    </w:lvl>
    <w:lvl w:ilvl="5">
      <w:start w:val="162"/>
      <w:numFmt w:val="decimal"/>
      <w:lvlText w:val="%6."/>
      <w:lvlJc w:val="left"/>
      <w:pPr>
        <w:ind w:left="4320" w:hanging="480"/>
      </w:pPr>
      <w:rPr/>
    </w:lvl>
    <w:lvl w:ilvl="6">
      <w:start w:val="162"/>
      <w:numFmt w:val="decimal"/>
      <w:lvlText w:val="%7."/>
      <w:lvlJc w:val="left"/>
      <w:pPr>
        <w:ind w:left="5040" w:hanging="480"/>
      </w:pPr>
      <w:rPr/>
    </w:lvl>
    <w:lvl w:ilvl="7">
      <w:start w:val="162"/>
      <w:numFmt w:val="decimal"/>
      <w:lvlText w:val="%8."/>
      <w:lvlJc w:val="left"/>
      <w:pPr>
        <w:ind w:left="5760" w:hanging="480"/>
      </w:pPr>
      <w:rPr/>
    </w:lvl>
    <w:lvl w:ilvl="8">
      <w:start w:val="162"/>
      <w:numFmt w:val="decimal"/>
      <w:lvlText w:val="%9."/>
      <w:lvlJc w:val="left"/>
      <w:pPr>
        <w:ind w:left="6480" w:hanging="480"/>
      </w:pPr>
      <w:rPr/>
    </w:lvl>
  </w:abstractNum>
  <w:abstractNum w:abstractNumId="194">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195">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196">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197">
    <w:lvl w:ilvl="0">
      <w:start w:val="214"/>
      <w:numFmt w:val="decimal"/>
      <w:lvlText w:val="%1."/>
      <w:lvlJc w:val="left"/>
      <w:pPr>
        <w:ind w:left="720" w:hanging="480"/>
      </w:pPr>
      <w:rPr/>
    </w:lvl>
    <w:lvl w:ilvl="1">
      <w:start w:val="214"/>
      <w:numFmt w:val="decimal"/>
      <w:lvlText w:val="%2."/>
      <w:lvlJc w:val="left"/>
      <w:pPr>
        <w:ind w:left="1440" w:hanging="480"/>
      </w:pPr>
      <w:rPr/>
    </w:lvl>
    <w:lvl w:ilvl="2">
      <w:start w:val="214"/>
      <w:numFmt w:val="decimal"/>
      <w:lvlText w:val="%3."/>
      <w:lvlJc w:val="left"/>
      <w:pPr>
        <w:ind w:left="2160" w:hanging="480"/>
      </w:pPr>
      <w:rPr/>
    </w:lvl>
    <w:lvl w:ilvl="3">
      <w:start w:val="214"/>
      <w:numFmt w:val="decimal"/>
      <w:lvlText w:val="%4."/>
      <w:lvlJc w:val="left"/>
      <w:pPr>
        <w:ind w:left="2880" w:hanging="480"/>
      </w:pPr>
      <w:rPr/>
    </w:lvl>
    <w:lvl w:ilvl="4">
      <w:start w:val="214"/>
      <w:numFmt w:val="decimal"/>
      <w:lvlText w:val="%5."/>
      <w:lvlJc w:val="left"/>
      <w:pPr>
        <w:ind w:left="3600" w:hanging="480"/>
      </w:pPr>
      <w:rPr/>
    </w:lvl>
    <w:lvl w:ilvl="5">
      <w:start w:val="214"/>
      <w:numFmt w:val="decimal"/>
      <w:lvlText w:val="%6."/>
      <w:lvlJc w:val="left"/>
      <w:pPr>
        <w:ind w:left="4320" w:hanging="480"/>
      </w:pPr>
      <w:rPr/>
    </w:lvl>
    <w:lvl w:ilvl="6">
      <w:start w:val="214"/>
      <w:numFmt w:val="decimal"/>
      <w:lvlText w:val="%7."/>
      <w:lvlJc w:val="left"/>
      <w:pPr>
        <w:ind w:left="5040" w:hanging="480"/>
      </w:pPr>
      <w:rPr/>
    </w:lvl>
    <w:lvl w:ilvl="7">
      <w:start w:val="214"/>
      <w:numFmt w:val="decimal"/>
      <w:lvlText w:val="%8."/>
      <w:lvlJc w:val="left"/>
      <w:pPr>
        <w:ind w:left="5760" w:hanging="480"/>
      </w:pPr>
      <w:rPr/>
    </w:lvl>
    <w:lvl w:ilvl="8">
      <w:start w:val="214"/>
      <w:numFmt w:val="decimal"/>
      <w:lvlText w:val="%9."/>
      <w:lvlJc w:val="left"/>
      <w:pPr>
        <w:ind w:left="6480" w:hanging="480"/>
      </w:pPr>
      <w:rPr/>
    </w:lvl>
  </w:abstractNum>
  <w:abstractNum w:abstractNumId="198">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199">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200">
    <w:lvl w:ilvl="0">
      <w:start w:val="231"/>
      <w:numFmt w:val="decimal"/>
      <w:lvlText w:val="%1."/>
      <w:lvlJc w:val="left"/>
      <w:pPr>
        <w:ind w:left="720" w:hanging="480"/>
      </w:pPr>
      <w:rPr/>
    </w:lvl>
    <w:lvl w:ilvl="1">
      <w:start w:val="231"/>
      <w:numFmt w:val="decimal"/>
      <w:lvlText w:val="%2."/>
      <w:lvlJc w:val="left"/>
      <w:pPr>
        <w:ind w:left="1440" w:hanging="480"/>
      </w:pPr>
      <w:rPr/>
    </w:lvl>
    <w:lvl w:ilvl="2">
      <w:start w:val="231"/>
      <w:numFmt w:val="decimal"/>
      <w:lvlText w:val="%3."/>
      <w:lvlJc w:val="left"/>
      <w:pPr>
        <w:ind w:left="2160" w:hanging="480"/>
      </w:pPr>
      <w:rPr/>
    </w:lvl>
    <w:lvl w:ilvl="3">
      <w:start w:val="231"/>
      <w:numFmt w:val="decimal"/>
      <w:lvlText w:val="%4."/>
      <w:lvlJc w:val="left"/>
      <w:pPr>
        <w:ind w:left="2880" w:hanging="480"/>
      </w:pPr>
      <w:rPr/>
    </w:lvl>
    <w:lvl w:ilvl="4">
      <w:start w:val="231"/>
      <w:numFmt w:val="decimal"/>
      <w:lvlText w:val="%5."/>
      <w:lvlJc w:val="left"/>
      <w:pPr>
        <w:ind w:left="3600" w:hanging="480"/>
      </w:pPr>
      <w:rPr/>
    </w:lvl>
    <w:lvl w:ilvl="5">
      <w:start w:val="231"/>
      <w:numFmt w:val="decimal"/>
      <w:lvlText w:val="%6."/>
      <w:lvlJc w:val="left"/>
      <w:pPr>
        <w:ind w:left="4320" w:hanging="480"/>
      </w:pPr>
      <w:rPr/>
    </w:lvl>
    <w:lvl w:ilvl="6">
      <w:start w:val="231"/>
      <w:numFmt w:val="decimal"/>
      <w:lvlText w:val="%7."/>
      <w:lvlJc w:val="left"/>
      <w:pPr>
        <w:ind w:left="5040" w:hanging="480"/>
      </w:pPr>
      <w:rPr/>
    </w:lvl>
    <w:lvl w:ilvl="7">
      <w:start w:val="231"/>
      <w:numFmt w:val="decimal"/>
      <w:lvlText w:val="%8."/>
      <w:lvlJc w:val="left"/>
      <w:pPr>
        <w:ind w:left="5760" w:hanging="480"/>
      </w:pPr>
      <w:rPr/>
    </w:lvl>
    <w:lvl w:ilvl="8">
      <w:start w:val="231"/>
      <w:numFmt w:val="decimal"/>
      <w:lvlText w:val="%9."/>
      <w:lvlJc w:val="left"/>
      <w:pPr>
        <w:ind w:left="6480" w:hanging="480"/>
      </w:pPr>
      <w:rPr/>
    </w:lvl>
  </w:abstractNum>
  <w:abstractNum w:abstractNumId="20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02">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203">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204">
    <w:lvl w:ilvl="0">
      <w:start w:val="316"/>
      <w:numFmt w:val="decimal"/>
      <w:lvlText w:val="%1."/>
      <w:lvlJc w:val="left"/>
      <w:pPr>
        <w:ind w:left="720" w:hanging="480"/>
      </w:pPr>
      <w:rPr/>
    </w:lvl>
    <w:lvl w:ilvl="1">
      <w:start w:val="316"/>
      <w:numFmt w:val="decimal"/>
      <w:lvlText w:val="%2."/>
      <w:lvlJc w:val="left"/>
      <w:pPr>
        <w:ind w:left="1440" w:hanging="480"/>
      </w:pPr>
      <w:rPr/>
    </w:lvl>
    <w:lvl w:ilvl="2">
      <w:start w:val="316"/>
      <w:numFmt w:val="decimal"/>
      <w:lvlText w:val="%3."/>
      <w:lvlJc w:val="left"/>
      <w:pPr>
        <w:ind w:left="2160" w:hanging="480"/>
      </w:pPr>
      <w:rPr/>
    </w:lvl>
    <w:lvl w:ilvl="3">
      <w:start w:val="316"/>
      <w:numFmt w:val="decimal"/>
      <w:lvlText w:val="%4."/>
      <w:lvlJc w:val="left"/>
      <w:pPr>
        <w:ind w:left="2880" w:hanging="480"/>
      </w:pPr>
      <w:rPr/>
    </w:lvl>
    <w:lvl w:ilvl="4">
      <w:start w:val="316"/>
      <w:numFmt w:val="decimal"/>
      <w:lvlText w:val="%5."/>
      <w:lvlJc w:val="left"/>
      <w:pPr>
        <w:ind w:left="3600" w:hanging="480"/>
      </w:pPr>
      <w:rPr/>
    </w:lvl>
    <w:lvl w:ilvl="5">
      <w:start w:val="316"/>
      <w:numFmt w:val="decimal"/>
      <w:lvlText w:val="%6."/>
      <w:lvlJc w:val="left"/>
      <w:pPr>
        <w:ind w:left="4320" w:hanging="480"/>
      </w:pPr>
      <w:rPr/>
    </w:lvl>
    <w:lvl w:ilvl="6">
      <w:start w:val="316"/>
      <w:numFmt w:val="decimal"/>
      <w:lvlText w:val="%7."/>
      <w:lvlJc w:val="left"/>
      <w:pPr>
        <w:ind w:left="5040" w:hanging="480"/>
      </w:pPr>
      <w:rPr/>
    </w:lvl>
    <w:lvl w:ilvl="7">
      <w:start w:val="316"/>
      <w:numFmt w:val="decimal"/>
      <w:lvlText w:val="%8."/>
      <w:lvlJc w:val="left"/>
      <w:pPr>
        <w:ind w:left="5760" w:hanging="480"/>
      </w:pPr>
      <w:rPr/>
    </w:lvl>
    <w:lvl w:ilvl="8">
      <w:start w:val="316"/>
      <w:numFmt w:val="decimal"/>
      <w:lvlText w:val="%9."/>
      <w:lvlJc w:val="left"/>
      <w:pPr>
        <w:ind w:left="6480" w:hanging="480"/>
      </w:pPr>
      <w:rPr/>
    </w:lvl>
  </w:abstractNum>
  <w:abstractNum w:abstractNumId="205">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206">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207">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208">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209">
    <w:lvl w:ilvl="0">
      <w:start w:val="345"/>
      <w:numFmt w:val="decimal"/>
      <w:lvlText w:val="%1."/>
      <w:lvlJc w:val="left"/>
      <w:pPr>
        <w:ind w:left="720" w:hanging="480"/>
      </w:pPr>
      <w:rPr/>
    </w:lvl>
    <w:lvl w:ilvl="1">
      <w:start w:val="345"/>
      <w:numFmt w:val="decimal"/>
      <w:lvlText w:val="%2."/>
      <w:lvlJc w:val="left"/>
      <w:pPr>
        <w:ind w:left="1440" w:hanging="480"/>
      </w:pPr>
      <w:rPr/>
    </w:lvl>
    <w:lvl w:ilvl="2">
      <w:start w:val="345"/>
      <w:numFmt w:val="decimal"/>
      <w:lvlText w:val="%3."/>
      <w:lvlJc w:val="left"/>
      <w:pPr>
        <w:ind w:left="2160" w:hanging="480"/>
      </w:pPr>
      <w:rPr/>
    </w:lvl>
    <w:lvl w:ilvl="3">
      <w:start w:val="345"/>
      <w:numFmt w:val="decimal"/>
      <w:lvlText w:val="%4."/>
      <w:lvlJc w:val="left"/>
      <w:pPr>
        <w:ind w:left="2880" w:hanging="480"/>
      </w:pPr>
      <w:rPr/>
    </w:lvl>
    <w:lvl w:ilvl="4">
      <w:start w:val="345"/>
      <w:numFmt w:val="decimal"/>
      <w:lvlText w:val="%5."/>
      <w:lvlJc w:val="left"/>
      <w:pPr>
        <w:ind w:left="3600" w:hanging="480"/>
      </w:pPr>
      <w:rPr/>
    </w:lvl>
    <w:lvl w:ilvl="5">
      <w:start w:val="345"/>
      <w:numFmt w:val="decimal"/>
      <w:lvlText w:val="%6."/>
      <w:lvlJc w:val="left"/>
      <w:pPr>
        <w:ind w:left="4320" w:hanging="480"/>
      </w:pPr>
      <w:rPr/>
    </w:lvl>
    <w:lvl w:ilvl="6">
      <w:start w:val="345"/>
      <w:numFmt w:val="decimal"/>
      <w:lvlText w:val="%7."/>
      <w:lvlJc w:val="left"/>
      <w:pPr>
        <w:ind w:left="5040" w:hanging="480"/>
      </w:pPr>
      <w:rPr/>
    </w:lvl>
    <w:lvl w:ilvl="7">
      <w:start w:val="345"/>
      <w:numFmt w:val="decimal"/>
      <w:lvlText w:val="%8."/>
      <w:lvlJc w:val="left"/>
      <w:pPr>
        <w:ind w:left="5760" w:hanging="480"/>
      </w:pPr>
      <w:rPr/>
    </w:lvl>
    <w:lvl w:ilvl="8">
      <w:start w:val="345"/>
      <w:numFmt w:val="decimal"/>
      <w:lvlText w:val="%9."/>
      <w:lvlJc w:val="left"/>
      <w:pPr>
        <w:ind w:left="6480" w:hanging="480"/>
      </w:pPr>
      <w:rPr/>
    </w:lvl>
  </w:abstractNum>
  <w:abstractNum w:abstractNumId="210">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211">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21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13">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214">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215">
    <w:lvl w:ilvl="0">
      <w:start w:val="380"/>
      <w:numFmt w:val="decimal"/>
      <w:lvlText w:val="%1."/>
      <w:lvlJc w:val="left"/>
      <w:pPr>
        <w:ind w:left="720" w:hanging="480"/>
      </w:pPr>
      <w:rPr/>
    </w:lvl>
    <w:lvl w:ilvl="1">
      <w:start w:val="380"/>
      <w:numFmt w:val="decimal"/>
      <w:lvlText w:val="%2."/>
      <w:lvlJc w:val="left"/>
      <w:pPr>
        <w:ind w:left="1440" w:hanging="480"/>
      </w:pPr>
      <w:rPr/>
    </w:lvl>
    <w:lvl w:ilvl="2">
      <w:start w:val="380"/>
      <w:numFmt w:val="decimal"/>
      <w:lvlText w:val="%3."/>
      <w:lvlJc w:val="left"/>
      <w:pPr>
        <w:ind w:left="2160" w:hanging="480"/>
      </w:pPr>
      <w:rPr/>
    </w:lvl>
    <w:lvl w:ilvl="3">
      <w:start w:val="380"/>
      <w:numFmt w:val="decimal"/>
      <w:lvlText w:val="%4."/>
      <w:lvlJc w:val="left"/>
      <w:pPr>
        <w:ind w:left="2880" w:hanging="480"/>
      </w:pPr>
      <w:rPr/>
    </w:lvl>
    <w:lvl w:ilvl="4">
      <w:start w:val="380"/>
      <w:numFmt w:val="decimal"/>
      <w:lvlText w:val="%5."/>
      <w:lvlJc w:val="left"/>
      <w:pPr>
        <w:ind w:left="3600" w:hanging="480"/>
      </w:pPr>
      <w:rPr/>
    </w:lvl>
    <w:lvl w:ilvl="5">
      <w:start w:val="380"/>
      <w:numFmt w:val="decimal"/>
      <w:lvlText w:val="%6."/>
      <w:lvlJc w:val="left"/>
      <w:pPr>
        <w:ind w:left="4320" w:hanging="480"/>
      </w:pPr>
      <w:rPr/>
    </w:lvl>
    <w:lvl w:ilvl="6">
      <w:start w:val="380"/>
      <w:numFmt w:val="decimal"/>
      <w:lvlText w:val="%7."/>
      <w:lvlJc w:val="left"/>
      <w:pPr>
        <w:ind w:left="5040" w:hanging="480"/>
      </w:pPr>
      <w:rPr/>
    </w:lvl>
    <w:lvl w:ilvl="7">
      <w:start w:val="380"/>
      <w:numFmt w:val="decimal"/>
      <w:lvlText w:val="%8."/>
      <w:lvlJc w:val="left"/>
      <w:pPr>
        <w:ind w:left="5760" w:hanging="480"/>
      </w:pPr>
      <w:rPr/>
    </w:lvl>
    <w:lvl w:ilvl="8">
      <w:start w:val="380"/>
      <w:numFmt w:val="decimal"/>
      <w:lvlText w:val="%9."/>
      <w:lvlJc w:val="left"/>
      <w:pPr>
        <w:ind w:left="6480" w:hanging="480"/>
      </w:pPr>
      <w:rPr/>
    </w:lvl>
  </w:abstractNum>
  <w:abstractNum w:abstractNumId="216">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217">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218">
    <w:lvl w:ilvl="0">
      <w:start w:val="439"/>
      <w:numFmt w:val="decimal"/>
      <w:lvlText w:val="%1."/>
      <w:lvlJc w:val="left"/>
      <w:pPr>
        <w:ind w:left="720" w:hanging="480"/>
      </w:pPr>
      <w:rPr/>
    </w:lvl>
    <w:lvl w:ilvl="1">
      <w:start w:val="439"/>
      <w:numFmt w:val="decimal"/>
      <w:lvlText w:val="%2."/>
      <w:lvlJc w:val="left"/>
      <w:pPr>
        <w:ind w:left="1440" w:hanging="480"/>
      </w:pPr>
      <w:rPr/>
    </w:lvl>
    <w:lvl w:ilvl="2">
      <w:start w:val="439"/>
      <w:numFmt w:val="decimal"/>
      <w:lvlText w:val="%3."/>
      <w:lvlJc w:val="left"/>
      <w:pPr>
        <w:ind w:left="2160" w:hanging="480"/>
      </w:pPr>
      <w:rPr/>
    </w:lvl>
    <w:lvl w:ilvl="3">
      <w:start w:val="439"/>
      <w:numFmt w:val="decimal"/>
      <w:lvlText w:val="%4."/>
      <w:lvlJc w:val="left"/>
      <w:pPr>
        <w:ind w:left="2880" w:hanging="480"/>
      </w:pPr>
      <w:rPr/>
    </w:lvl>
    <w:lvl w:ilvl="4">
      <w:start w:val="439"/>
      <w:numFmt w:val="decimal"/>
      <w:lvlText w:val="%5."/>
      <w:lvlJc w:val="left"/>
      <w:pPr>
        <w:ind w:left="3600" w:hanging="480"/>
      </w:pPr>
      <w:rPr/>
    </w:lvl>
    <w:lvl w:ilvl="5">
      <w:start w:val="439"/>
      <w:numFmt w:val="decimal"/>
      <w:lvlText w:val="%6."/>
      <w:lvlJc w:val="left"/>
      <w:pPr>
        <w:ind w:left="4320" w:hanging="480"/>
      </w:pPr>
      <w:rPr/>
    </w:lvl>
    <w:lvl w:ilvl="6">
      <w:start w:val="439"/>
      <w:numFmt w:val="decimal"/>
      <w:lvlText w:val="%7."/>
      <w:lvlJc w:val="left"/>
      <w:pPr>
        <w:ind w:left="5040" w:hanging="480"/>
      </w:pPr>
      <w:rPr/>
    </w:lvl>
    <w:lvl w:ilvl="7">
      <w:start w:val="439"/>
      <w:numFmt w:val="decimal"/>
      <w:lvlText w:val="%8."/>
      <w:lvlJc w:val="left"/>
      <w:pPr>
        <w:ind w:left="5760" w:hanging="480"/>
      </w:pPr>
      <w:rPr/>
    </w:lvl>
    <w:lvl w:ilvl="8">
      <w:start w:val="439"/>
      <w:numFmt w:val="decimal"/>
      <w:lvlText w:val="%9."/>
      <w:lvlJc w:val="left"/>
      <w:pPr>
        <w:ind w:left="6480" w:hanging="480"/>
      </w:pPr>
      <w:rPr/>
    </w:lvl>
  </w:abstractNum>
  <w:abstractNum w:abstractNumId="219">
    <w:lvl w:ilvl="0">
      <w:start w:val="171"/>
      <w:numFmt w:val="decimal"/>
      <w:lvlText w:val="%1."/>
      <w:lvlJc w:val="left"/>
      <w:pPr>
        <w:ind w:left="720" w:hanging="480"/>
      </w:pPr>
      <w:rPr/>
    </w:lvl>
    <w:lvl w:ilvl="1">
      <w:start w:val="171"/>
      <w:numFmt w:val="decimal"/>
      <w:lvlText w:val="%2."/>
      <w:lvlJc w:val="left"/>
      <w:pPr>
        <w:ind w:left="1440" w:hanging="480"/>
      </w:pPr>
      <w:rPr/>
    </w:lvl>
    <w:lvl w:ilvl="2">
      <w:start w:val="171"/>
      <w:numFmt w:val="decimal"/>
      <w:lvlText w:val="%3."/>
      <w:lvlJc w:val="left"/>
      <w:pPr>
        <w:ind w:left="2160" w:hanging="480"/>
      </w:pPr>
      <w:rPr/>
    </w:lvl>
    <w:lvl w:ilvl="3">
      <w:start w:val="171"/>
      <w:numFmt w:val="decimal"/>
      <w:lvlText w:val="%4."/>
      <w:lvlJc w:val="left"/>
      <w:pPr>
        <w:ind w:left="2880" w:hanging="480"/>
      </w:pPr>
      <w:rPr/>
    </w:lvl>
    <w:lvl w:ilvl="4">
      <w:start w:val="171"/>
      <w:numFmt w:val="decimal"/>
      <w:lvlText w:val="%5."/>
      <w:lvlJc w:val="left"/>
      <w:pPr>
        <w:ind w:left="3600" w:hanging="480"/>
      </w:pPr>
      <w:rPr/>
    </w:lvl>
    <w:lvl w:ilvl="5">
      <w:start w:val="171"/>
      <w:numFmt w:val="decimal"/>
      <w:lvlText w:val="%6."/>
      <w:lvlJc w:val="left"/>
      <w:pPr>
        <w:ind w:left="4320" w:hanging="480"/>
      </w:pPr>
      <w:rPr/>
    </w:lvl>
    <w:lvl w:ilvl="6">
      <w:start w:val="171"/>
      <w:numFmt w:val="decimal"/>
      <w:lvlText w:val="%7."/>
      <w:lvlJc w:val="left"/>
      <w:pPr>
        <w:ind w:left="5040" w:hanging="480"/>
      </w:pPr>
      <w:rPr/>
    </w:lvl>
    <w:lvl w:ilvl="7">
      <w:start w:val="171"/>
      <w:numFmt w:val="decimal"/>
      <w:lvlText w:val="%8."/>
      <w:lvlJc w:val="left"/>
      <w:pPr>
        <w:ind w:left="5760" w:hanging="480"/>
      </w:pPr>
      <w:rPr/>
    </w:lvl>
    <w:lvl w:ilvl="8">
      <w:start w:val="171"/>
      <w:numFmt w:val="decimal"/>
      <w:lvlText w:val="%9."/>
      <w:lvlJc w:val="left"/>
      <w:pPr>
        <w:ind w:left="6480" w:hanging="480"/>
      </w:pPr>
      <w:rPr/>
    </w:lvl>
  </w:abstractNum>
  <w:abstractNum w:abstractNumId="220">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221">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222">
    <w:lvl w:ilvl="0">
      <w:start w:val="273"/>
      <w:numFmt w:val="decimal"/>
      <w:lvlText w:val="%1."/>
      <w:lvlJc w:val="left"/>
      <w:pPr>
        <w:ind w:left="720" w:hanging="480"/>
      </w:pPr>
      <w:rPr/>
    </w:lvl>
    <w:lvl w:ilvl="1">
      <w:start w:val="273"/>
      <w:numFmt w:val="decimal"/>
      <w:lvlText w:val="%2."/>
      <w:lvlJc w:val="left"/>
      <w:pPr>
        <w:ind w:left="1440" w:hanging="480"/>
      </w:pPr>
      <w:rPr/>
    </w:lvl>
    <w:lvl w:ilvl="2">
      <w:start w:val="273"/>
      <w:numFmt w:val="decimal"/>
      <w:lvlText w:val="%3."/>
      <w:lvlJc w:val="left"/>
      <w:pPr>
        <w:ind w:left="2160" w:hanging="480"/>
      </w:pPr>
      <w:rPr/>
    </w:lvl>
    <w:lvl w:ilvl="3">
      <w:start w:val="273"/>
      <w:numFmt w:val="decimal"/>
      <w:lvlText w:val="%4."/>
      <w:lvlJc w:val="left"/>
      <w:pPr>
        <w:ind w:left="2880" w:hanging="480"/>
      </w:pPr>
      <w:rPr/>
    </w:lvl>
    <w:lvl w:ilvl="4">
      <w:start w:val="273"/>
      <w:numFmt w:val="decimal"/>
      <w:lvlText w:val="%5."/>
      <w:lvlJc w:val="left"/>
      <w:pPr>
        <w:ind w:left="3600" w:hanging="480"/>
      </w:pPr>
      <w:rPr/>
    </w:lvl>
    <w:lvl w:ilvl="5">
      <w:start w:val="273"/>
      <w:numFmt w:val="decimal"/>
      <w:lvlText w:val="%6."/>
      <w:lvlJc w:val="left"/>
      <w:pPr>
        <w:ind w:left="4320" w:hanging="480"/>
      </w:pPr>
      <w:rPr/>
    </w:lvl>
    <w:lvl w:ilvl="6">
      <w:start w:val="273"/>
      <w:numFmt w:val="decimal"/>
      <w:lvlText w:val="%7."/>
      <w:lvlJc w:val="left"/>
      <w:pPr>
        <w:ind w:left="5040" w:hanging="480"/>
      </w:pPr>
      <w:rPr/>
    </w:lvl>
    <w:lvl w:ilvl="7">
      <w:start w:val="273"/>
      <w:numFmt w:val="decimal"/>
      <w:lvlText w:val="%8."/>
      <w:lvlJc w:val="left"/>
      <w:pPr>
        <w:ind w:left="5760" w:hanging="480"/>
      </w:pPr>
      <w:rPr/>
    </w:lvl>
    <w:lvl w:ilvl="8">
      <w:start w:val="273"/>
      <w:numFmt w:val="decimal"/>
      <w:lvlText w:val="%9."/>
      <w:lvlJc w:val="left"/>
      <w:pPr>
        <w:ind w:left="6480" w:hanging="480"/>
      </w:pPr>
      <w:rPr/>
    </w:lvl>
  </w:abstractNum>
  <w:abstractNum w:abstractNumId="22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2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25">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226">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227">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228">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229">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230">
    <w:lvl w:ilvl="0">
      <w:start w:val="283"/>
      <w:numFmt w:val="decimal"/>
      <w:lvlText w:val="%1."/>
      <w:lvlJc w:val="left"/>
      <w:pPr>
        <w:ind w:left="720" w:hanging="480"/>
      </w:pPr>
      <w:rPr/>
    </w:lvl>
    <w:lvl w:ilvl="1">
      <w:start w:val="283"/>
      <w:numFmt w:val="decimal"/>
      <w:lvlText w:val="%2."/>
      <w:lvlJc w:val="left"/>
      <w:pPr>
        <w:ind w:left="1440" w:hanging="480"/>
      </w:pPr>
      <w:rPr/>
    </w:lvl>
    <w:lvl w:ilvl="2">
      <w:start w:val="283"/>
      <w:numFmt w:val="decimal"/>
      <w:lvlText w:val="%3."/>
      <w:lvlJc w:val="left"/>
      <w:pPr>
        <w:ind w:left="2160" w:hanging="480"/>
      </w:pPr>
      <w:rPr/>
    </w:lvl>
    <w:lvl w:ilvl="3">
      <w:start w:val="283"/>
      <w:numFmt w:val="decimal"/>
      <w:lvlText w:val="%4."/>
      <w:lvlJc w:val="left"/>
      <w:pPr>
        <w:ind w:left="2880" w:hanging="480"/>
      </w:pPr>
      <w:rPr/>
    </w:lvl>
    <w:lvl w:ilvl="4">
      <w:start w:val="283"/>
      <w:numFmt w:val="decimal"/>
      <w:lvlText w:val="%5."/>
      <w:lvlJc w:val="left"/>
      <w:pPr>
        <w:ind w:left="3600" w:hanging="480"/>
      </w:pPr>
      <w:rPr/>
    </w:lvl>
    <w:lvl w:ilvl="5">
      <w:start w:val="283"/>
      <w:numFmt w:val="decimal"/>
      <w:lvlText w:val="%6."/>
      <w:lvlJc w:val="left"/>
      <w:pPr>
        <w:ind w:left="4320" w:hanging="480"/>
      </w:pPr>
      <w:rPr/>
    </w:lvl>
    <w:lvl w:ilvl="6">
      <w:start w:val="283"/>
      <w:numFmt w:val="decimal"/>
      <w:lvlText w:val="%7."/>
      <w:lvlJc w:val="left"/>
      <w:pPr>
        <w:ind w:left="5040" w:hanging="480"/>
      </w:pPr>
      <w:rPr/>
    </w:lvl>
    <w:lvl w:ilvl="7">
      <w:start w:val="283"/>
      <w:numFmt w:val="decimal"/>
      <w:lvlText w:val="%8."/>
      <w:lvlJc w:val="left"/>
      <w:pPr>
        <w:ind w:left="5760" w:hanging="480"/>
      </w:pPr>
      <w:rPr/>
    </w:lvl>
    <w:lvl w:ilvl="8">
      <w:start w:val="283"/>
      <w:numFmt w:val="decimal"/>
      <w:lvlText w:val="%9."/>
      <w:lvlJc w:val="left"/>
      <w:pPr>
        <w:ind w:left="6480" w:hanging="480"/>
      </w:pPr>
      <w:rPr/>
    </w:lvl>
  </w:abstractNum>
  <w:abstractNum w:abstractNumId="231">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232">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233">
    <w:lvl w:ilvl="0">
      <w:start w:val="293"/>
      <w:numFmt w:val="decimal"/>
      <w:lvlText w:val="%1."/>
      <w:lvlJc w:val="left"/>
      <w:pPr>
        <w:ind w:left="720" w:hanging="480"/>
      </w:pPr>
      <w:rPr/>
    </w:lvl>
    <w:lvl w:ilvl="1">
      <w:start w:val="293"/>
      <w:numFmt w:val="decimal"/>
      <w:lvlText w:val="%2."/>
      <w:lvlJc w:val="left"/>
      <w:pPr>
        <w:ind w:left="1440" w:hanging="480"/>
      </w:pPr>
      <w:rPr/>
    </w:lvl>
    <w:lvl w:ilvl="2">
      <w:start w:val="293"/>
      <w:numFmt w:val="decimal"/>
      <w:lvlText w:val="%3."/>
      <w:lvlJc w:val="left"/>
      <w:pPr>
        <w:ind w:left="2160" w:hanging="480"/>
      </w:pPr>
      <w:rPr/>
    </w:lvl>
    <w:lvl w:ilvl="3">
      <w:start w:val="293"/>
      <w:numFmt w:val="decimal"/>
      <w:lvlText w:val="%4."/>
      <w:lvlJc w:val="left"/>
      <w:pPr>
        <w:ind w:left="2880" w:hanging="480"/>
      </w:pPr>
      <w:rPr/>
    </w:lvl>
    <w:lvl w:ilvl="4">
      <w:start w:val="293"/>
      <w:numFmt w:val="decimal"/>
      <w:lvlText w:val="%5."/>
      <w:lvlJc w:val="left"/>
      <w:pPr>
        <w:ind w:left="3600" w:hanging="480"/>
      </w:pPr>
      <w:rPr/>
    </w:lvl>
    <w:lvl w:ilvl="5">
      <w:start w:val="293"/>
      <w:numFmt w:val="decimal"/>
      <w:lvlText w:val="%6."/>
      <w:lvlJc w:val="left"/>
      <w:pPr>
        <w:ind w:left="4320" w:hanging="480"/>
      </w:pPr>
      <w:rPr/>
    </w:lvl>
    <w:lvl w:ilvl="6">
      <w:start w:val="293"/>
      <w:numFmt w:val="decimal"/>
      <w:lvlText w:val="%7."/>
      <w:lvlJc w:val="left"/>
      <w:pPr>
        <w:ind w:left="5040" w:hanging="480"/>
      </w:pPr>
      <w:rPr/>
    </w:lvl>
    <w:lvl w:ilvl="7">
      <w:start w:val="293"/>
      <w:numFmt w:val="decimal"/>
      <w:lvlText w:val="%8."/>
      <w:lvlJc w:val="left"/>
      <w:pPr>
        <w:ind w:left="5760" w:hanging="480"/>
      </w:pPr>
      <w:rPr/>
    </w:lvl>
    <w:lvl w:ilvl="8">
      <w:start w:val="293"/>
      <w:numFmt w:val="decimal"/>
      <w:lvlText w:val="%9."/>
      <w:lvlJc w:val="left"/>
      <w:pPr>
        <w:ind w:left="6480" w:hanging="480"/>
      </w:pPr>
      <w:rPr/>
    </w:lvl>
  </w:abstractNum>
  <w:abstractNum w:abstractNumId="234">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23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36">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237">
    <w:lvl w:ilvl="0">
      <w:start w:val="240"/>
      <w:numFmt w:val="decimal"/>
      <w:lvlText w:val="%1."/>
      <w:lvlJc w:val="left"/>
      <w:pPr>
        <w:ind w:left="720" w:hanging="480"/>
      </w:pPr>
      <w:rPr/>
    </w:lvl>
    <w:lvl w:ilvl="1">
      <w:start w:val="240"/>
      <w:numFmt w:val="decimal"/>
      <w:lvlText w:val="%2."/>
      <w:lvlJc w:val="left"/>
      <w:pPr>
        <w:ind w:left="1440" w:hanging="480"/>
      </w:pPr>
      <w:rPr/>
    </w:lvl>
    <w:lvl w:ilvl="2">
      <w:start w:val="240"/>
      <w:numFmt w:val="decimal"/>
      <w:lvlText w:val="%3."/>
      <w:lvlJc w:val="left"/>
      <w:pPr>
        <w:ind w:left="2160" w:hanging="480"/>
      </w:pPr>
      <w:rPr/>
    </w:lvl>
    <w:lvl w:ilvl="3">
      <w:start w:val="240"/>
      <w:numFmt w:val="decimal"/>
      <w:lvlText w:val="%4."/>
      <w:lvlJc w:val="left"/>
      <w:pPr>
        <w:ind w:left="2880" w:hanging="480"/>
      </w:pPr>
      <w:rPr/>
    </w:lvl>
    <w:lvl w:ilvl="4">
      <w:start w:val="240"/>
      <w:numFmt w:val="decimal"/>
      <w:lvlText w:val="%5."/>
      <w:lvlJc w:val="left"/>
      <w:pPr>
        <w:ind w:left="3600" w:hanging="480"/>
      </w:pPr>
      <w:rPr/>
    </w:lvl>
    <w:lvl w:ilvl="5">
      <w:start w:val="240"/>
      <w:numFmt w:val="decimal"/>
      <w:lvlText w:val="%6."/>
      <w:lvlJc w:val="left"/>
      <w:pPr>
        <w:ind w:left="4320" w:hanging="480"/>
      </w:pPr>
      <w:rPr/>
    </w:lvl>
    <w:lvl w:ilvl="6">
      <w:start w:val="240"/>
      <w:numFmt w:val="decimal"/>
      <w:lvlText w:val="%7."/>
      <w:lvlJc w:val="left"/>
      <w:pPr>
        <w:ind w:left="5040" w:hanging="480"/>
      </w:pPr>
      <w:rPr/>
    </w:lvl>
    <w:lvl w:ilvl="7">
      <w:start w:val="240"/>
      <w:numFmt w:val="decimal"/>
      <w:lvlText w:val="%8."/>
      <w:lvlJc w:val="left"/>
      <w:pPr>
        <w:ind w:left="5760" w:hanging="480"/>
      </w:pPr>
      <w:rPr/>
    </w:lvl>
    <w:lvl w:ilvl="8">
      <w:start w:val="240"/>
      <w:numFmt w:val="decimal"/>
      <w:lvlText w:val="%9."/>
      <w:lvlJc w:val="left"/>
      <w:pPr>
        <w:ind w:left="6480" w:hanging="480"/>
      </w:pPr>
      <w:rPr/>
    </w:lvl>
  </w:abstractNum>
  <w:abstractNum w:abstractNumId="238">
    <w:lvl w:ilvl="0">
      <w:start w:val="336"/>
      <w:numFmt w:val="decimal"/>
      <w:lvlText w:val="%1."/>
      <w:lvlJc w:val="left"/>
      <w:pPr>
        <w:ind w:left="720" w:hanging="480"/>
      </w:pPr>
      <w:rPr/>
    </w:lvl>
    <w:lvl w:ilvl="1">
      <w:start w:val="336"/>
      <w:numFmt w:val="decimal"/>
      <w:lvlText w:val="%2."/>
      <w:lvlJc w:val="left"/>
      <w:pPr>
        <w:ind w:left="1440" w:hanging="480"/>
      </w:pPr>
      <w:rPr/>
    </w:lvl>
    <w:lvl w:ilvl="2">
      <w:start w:val="336"/>
      <w:numFmt w:val="decimal"/>
      <w:lvlText w:val="%3."/>
      <w:lvlJc w:val="left"/>
      <w:pPr>
        <w:ind w:left="2160" w:hanging="480"/>
      </w:pPr>
      <w:rPr/>
    </w:lvl>
    <w:lvl w:ilvl="3">
      <w:start w:val="336"/>
      <w:numFmt w:val="decimal"/>
      <w:lvlText w:val="%4."/>
      <w:lvlJc w:val="left"/>
      <w:pPr>
        <w:ind w:left="2880" w:hanging="480"/>
      </w:pPr>
      <w:rPr/>
    </w:lvl>
    <w:lvl w:ilvl="4">
      <w:start w:val="336"/>
      <w:numFmt w:val="decimal"/>
      <w:lvlText w:val="%5."/>
      <w:lvlJc w:val="left"/>
      <w:pPr>
        <w:ind w:left="3600" w:hanging="480"/>
      </w:pPr>
      <w:rPr/>
    </w:lvl>
    <w:lvl w:ilvl="5">
      <w:start w:val="336"/>
      <w:numFmt w:val="decimal"/>
      <w:lvlText w:val="%6."/>
      <w:lvlJc w:val="left"/>
      <w:pPr>
        <w:ind w:left="4320" w:hanging="480"/>
      </w:pPr>
      <w:rPr/>
    </w:lvl>
    <w:lvl w:ilvl="6">
      <w:start w:val="336"/>
      <w:numFmt w:val="decimal"/>
      <w:lvlText w:val="%7."/>
      <w:lvlJc w:val="left"/>
      <w:pPr>
        <w:ind w:left="5040" w:hanging="480"/>
      </w:pPr>
      <w:rPr/>
    </w:lvl>
    <w:lvl w:ilvl="7">
      <w:start w:val="336"/>
      <w:numFmt w:val="decimal"/>
      <w:lvlText w:val="%8."/>
      <w:lvlJc w:val="left"/>
      <w:pPr>
        <w:ind w:left="5760" w:hanging="480"/>
      </w:pPr>
      <w:rPr/>
    </w:lvl>
    <w:lvl w:ilvl="8">
      <w:start w:val="336"/>
      <w:numFmt w:val="decimal"/>
      <w:lvlText w:val="%9."/>
      <w:lvlJc w:val="left"/>
      <w:pPr>
        <w:ind w:left="6480" w:hanging="480"/>
      </w:pPr>
      <w:rPr/>
    </w:lvl>
  </w:abstractNum>
  <w:abstractNum w:abstractNumId="239">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240">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241">
    <w:lvl w:ilvl="0">
      <w:start w:val="350"/>
      <w:numFmt w:val="decimal"/>
      <w:lvlText w:val="%1."/>
      <w:lvlJc w:val="left"/>
      <w:pPr>
        <w:ind w:left="720" w:hanging="480"/>
      </w:pPr>
      <w:rPr/>
    </w:lvl>
    <w:lvl w:ilvl="1">
      <w:start w:val="350"/>
      <w:numFmt w:val="decimal"/>
      <w:lvlText w:val="%2."/>
      <w:lvlJc w:val="left"/>
      <w:pPr>
        <w:ind w:left="1440" w:hanging="480"/>
      </w:pPr>
      <w:rPr/>
    </w:lvl>
    <w:lvl w:ilvl="2">
      <w:start w:val="350"/>
      <w:numFmt w:val="decimal"/>
      <w:lvlText w:val="%3."/>
      <w:lvlJc w:val="left"/>
      <w:pPr>
        <w:ind w:left="2160" w:hanging="480"/>
      </w:pPr>
      <w:rPr/>
    </w:lvl>
    <w:lvl w:ilvl="3">
      <w:start w:val="350"/>
      <w:numFmt w:val="decimal"/>
      <w:lvlText w:val="%4."/>
      <w:lvlJc w:val="left"/>
      <w:pPr>
        <w:ind w:left="2880" w:hanging="480"/>
      </w:pPr>
      <w:rPr/>
    </w:lvl>
    <w:lvl w:ilvl="4">
      <w:start w:val="350"/>
      <w:numFmt w:val="decimal"/>
      <w:lvlText w:val="%5."/>
      <w:lvlJc w:val="left"/>
      <w:pPr>
        <w:ind w:left="3600" w:hanging="480"/>
      </w:pPr>
      <w:rPr/>
    </w:lvl>
    <w:lvl w:ilvl="5">
      <w:start w:val="350"/>
      <w:numFmt w:val="decimal"/>
      <w:lvlText w:val="%6."/>
      <w:lvlJc w:val="left"/>
      <w:pPr>
        <w:ind w:left="4320" w:hanging="480"/>
      </w:pPr>
      <w:rPr/>
    </w:lvl>
    <w:lvl w:ilvl="6">
      <w:start w:val="350"/>
      <w:numFmt w:val="decimal"/>
      <w:lvlText w:val="%7."/>
      <w:lvlJc w:val="left"/>
      <w:pPr>
        <w:ind w:left="5040" w:hanging="480"/>
      </w:pPr>
      <w:rPr/>
    </w:lvl>
    <w:lvl w:ilvl="7">
      <w:start w:val="350"/>
      <w:numFmt w:val="decimal"/>
      <w:lvlText w:val="%8."/>
      <w:lvlJc w:val="left"/>
      <w:pPr>
        <w:ind w:left="5760" w:hanging="480"/>
      </w:pPr>
      <w:rPr/>
    </w:lvl>
    <w:lvl w:ilvl="8">
      <w:start w:val="350"/>
      <w:numFmt w:val="decimal"/>
      <w:lvlText w:val="%9."/>
      <w:lvlJc w:val="left"/>
      <w:pPr>
        <w:ind w:left="6480" w:hanging="480"/>
      </w:pPr>
      <w:rPr/>
    </w:lvl>
  </w:abstractNum>
  <w:abstractNum w:abstractNumId="242">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243">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244">
    <w:lvl w:ilvl="0">
      <w:start w:val="218"/>
      <w:numFmt w:val="decimal"/>
      <w:lvlText w:val="%1."/>
      <w:lvlJc w:val="left"/>
      <w:pPr>
        <w:ind w:left="720" w:hanging="480"/>
      </w:pPr>
      <w:rPr/>
    </w:lvl>
    <w:lvl w:ilvl="1">
      <w:start w:val="218"/>
      <w:numFmt w:val="decimal"/>
      <w:lvlText w:val="%2."/>
      <w:lvlJc w:val="left"/>
      <w:pPr>
        <w:ind w:left="1440" w:hanging="480"/>
      </w:pPr>
      <w:rPr/>
    </w:lvl>
    <w:lvl w:ilvl="2">
      <w:start w:val="218"/>
      <w:numFmt w:val="decimal"/>
      <w:lvlText w:val="%3."/>
      <w:lvlJc w:val="left"/>
      <w:pPr>
        <w:ind w:left="2160" w:hanging="480"/>
      </w:pPr>
      <w:rPr/>
    </w:lvl>
    <w:lvl w:ilvl="3">
      <w:start w:val="218"/>
      <w:numFmt w:val="decimal"/>
      <w:lvlText w:val="%4."/>
      <w:lvlJc w:val="left"/>
      <w:pPr>
        <w:ind w:left="2880" w:hanging="480"/>
      </w:pPr>
      <w:rPr/>
    </w:lvl>
    <w:lvl w:ilvl="4">
      <w:start w:val="218"/>
      <w:numFmt w:val="decimal"/>
      <w:lvlText w:val="%5."/>
      <w:lvlJc w:val="left"/>
      <w:pPr>
        <w:ind w:left="3600" w:hanging="480"/>
      </w:pPr>
      <w:rPr/>
    </w:lvl>
    <w:lvl w:ilvl="5">
      <w:start w:val="218"/>
      <w:numFmt w:val="decimal"/>
      <w:lvlText w:val="%6."/>
      <w:lvlJc w:val="left"/>
      <w:pPr>
        <w:ind w:left="4320" w:hanging="480"/>
      </w:pPr>
      <w:rPr/>
    </w:lvl>
    <w:lvl w:ilvl="6">
      <w:start w:val="218"/>
      <w:numFmt w:val="decimal"/>
      <w:lvlText w:val="%7."/>
      <w:lvlJc w:val="left"/>
      <w:pPr>
        <w:ind w:left="5040" w:hanging="480"/>
      </w:pPr>
      <w:rPr/>
    </w:lvl>
    <w:lvl w:ilvl="7">
      <w:start w:val="218"/>
      <w:numFmt w:val="decimal"/>
      <w:lvlText w:val="%8."/>
      <w:lvlJc w:val="left"/>
      <w:pPr>
        <w:ind w:left="5760" w:hanging="480"/>
      </w:pPr>
      <w:rPr/>
    </w:lvl>
    <w:lvl w:ilvl="8">
      <w:start w:val="218"/>
      <w:numFmt w:val="decimal"/>
      <w:lvlText w:val="%9."/>
      <w:lvlJc w:val="left"/>
      <w:pPr>
        <w:ind w:left="6480" w:hanging="480"/>
      </w:pPr>
      <w:rPr/>
    </w:lvl>
  </w:abstractNum>
  <w:abstractNum w:abstractNumId="245">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24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47">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248">
    <w:lvl w:ilvl="0">
      <w:start w:val="312"/>
      <w:numFmt w:val="decimal"/>
      <w:lvlText w:val="%1."/>
      <w:lvlJc w:val="left"/>
      <w:pPr>
        <w:ind w:left="720" w:hanging="480"/>
      </w:pPr>
      <w:rPr/>
    </w:lvl>
    <w:lvl w:ilvl="1">
      <w:start w:val="312"/>
      <w:numFmt w:val="decimal"/>
      <w:lvlText w:val="%2."/>
      <w:lvlJc w:val="left"/>
      <w:pPr>
        <w:ind w:left="1440" w:hanging="480"/>
      </w:pPr>
      <w:rPr/>
    </w:lvl>
    <w:lvl w:ilvl="2">
      <w:start w:val="312"/>
      <w:numFmt w:val="decimal"/>
      <w:lvlText w:val="%3."/>
      <w:lvlJc w:val="left"/>
      <w:pPr>
        <w:ind w:left="2160" w:hanging="480"/>
      </w:pPr>
      <w:rPr/>
    </w:lvl>
    <w:lvl w:ilvl="3">
      <w:start w:val="312"/>
      <w:numFmt w:val="decimal"/>
      <w:lvlText w:val="%4."/>
      <w:lvlJc w:val="left"/>
      <w:pPr>
        <w:ind w:left="2880" w:hanging="480"/>
      </w:pPr>
      <w:rPr/>
    </w:lvl>
    <w:lvl w:ilvl="4">
      <w:start w:val="312"/>
      <w:numFmt w:val="decimal"/>
      <w:lvlText w:val="%5."/>
      <w:lvlJc w:val="left"/>
      <w:pPr>
        <w:ind w:left="3600" w:hanging="480"/>
      </w:pPr>
      <w:rPr/>
    </w:lvl>
    <w:lvl w:ilvl="5">
      <w:start w:val="312"/>
      <w:numFmt w:val="decimal"/>
      <w:lvlText w:val="%6."/>
      <w:lvlJc w:val="left"/>
      <w:pPr>
        <w:ind w:left="4320" w:hanging="480"/>
      </w:pPr>
      <w:rPr/>
    </w:lvl>
    <w:lvl w:ilvl="6">
      <w:start w:val="312"/>
      <w:numFmt w:val="decimal"/>
      <w:lvlText w:val="%7."/>
      <w:lvlJc w:val="left"/>
      <w:pPr>
        <w:ind w:left="5040" w:hanging="480"/>
      </w:pPr>
      <w:rPr/>
    </w:lvl>
    <w:lvl w:ilvl="7">
      <w:start w:val="312"/>
      <w:numFmt w:val="decimal"/>
      <w:lvlText w:val="%8."/>
      <w:lvlJc w:val="left"/>
      <w:pPr>
        <w:ind w:left="5760" w:hanging="480"/>
      </w:pPr>
      <w:rPr/>
    </w:lvl>
    <w:lvl w:ilvl="8">
      <w:start w:val="312"/>
      <w:numFmt w:val="decimal"/>
      <w:lvlText w:val="%9."/>
      <w:lvlJc w:val="left"/>
      <w:pPr>
        <w:ind w:left="6480" w:hanging="480"/>
      </w:pPr>
      <w:rPr/>
    </w:lvl>
  </w:abstractNum>
  <w:abstractNum w:abstractNumId="249">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250">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251">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252">
    <w:lvl w:ilvl="0">
      <w:start w:val="14"/>
      <w:numFmt w:val="decimal"/>
      <w:lvlText w:val="%1."/>
      <w:lvlJc w:val="left"/>
      <w:pPr>
        <w:ind w:left="720" w:hanging="480"/>
      </w:pPr>
      <w:rPr/>
    </w:lvl>
    <w:lvl w:ilvl="1">
      <w:start w:val="14"/>
      <w:numFmt w:val="decimal"/>
      <w:lvlText w:val="%2."/>
      <w:lvlJc w:val="left"/>
      <w:pPr>
        <w:ind w:left="1440" w:hanging="480"/>
      </w:pPr>
      <w:rPr/>
    </w:lvl>
    <w:lvl w:ilvl="2">
      <w:start w:val="14"/>
      <w:numFmt w:val="decimal"/>
      <w:lvlText w:val="%3."/>
      <w:lvlJc w:val="left"/>
      <w:pPr>
        <w:ind w:left="2160" w:hanging="480"/>
      </w:pPr>
      <w:rPr/>
    </w:lvl>
    <w:lvl w:ilvl="3">
      <w:start w:val="14"/>
      <w:numFmt w:val="decimal"/>
      <w:lvlText w:val="%4."/>
      <w:lvlJc w:val="left"/>
      <w:pPr>
        <w:ind w:left="2880" w:hanging="480"/>
      </w:pPr>
      <w:rPr/>
    </w:lvl>
    <w:lvl w:ilvl="4">
      <w:start w:val="14"/>
      <w:numFmt w:val="decimal"/>
      <w:lvlText w:val="%5."/>
      <w:lvlJc w:val="left"/>
      <w:pPr>
        <w:ind w:left="3600" w:hanging="480"/>
      </w:pPr>
      <w:rPr/>
    </w:lvl>
    <w:lvl w:ilvl="5">
      <w:start w:val="14"/>
      <w:numFmt w:val="decimal"/>
      <w:lvlText w:val="%6."/>
      <w:lvlJc w:val="left"/>
      <w:pPr>
        <w:ind w:left="4320" w:hanging="480"/>
      </w:pPr>
      <w:rPr/>
    </w:lvl>
    <w:lvl w:ilvl="6">
      <w:start w:val="14"/>
      <w:numFmt w:val="decimal"/>
      <w:lvlText w:val="%7."/>
      <w:lvlJc w:val="left"/>
      <w:pPr>
        <w:ind w:left="5040" w:hanging="480"/>
      </w:pPr>
      <w:rPr/>
    </w:lvl>
    <w:lvl w:ilvl="7">
      <w:start w:val="14"/>
      <w:numFmt w:val="decimal"/>
      <w:lvlText w:val="%8."/>
      <w:lvlJc w:val="left"/>
      <w:pPr>
        <w:ind w:left="5760" w:hanging="480"/>
      </w:pPr>
      <w:rPr/>
    </w:lvl>
    <w:lvl w:ilvl="8">
      <w:start w:val="14"/>
      <w:numFmt w:val="decimal"/>
      <w:lvlText w:val="%9."/>
      <w:lvlJc w:val="left"/>
      <w:pPr>
        <w:ind w:left="6480" w:hanging="480"/>
      </w:pPr>
      <w:rPr/>
    </w:lvl>
  </w:abstractNum>
  <w:abstractNum w:abstractNumId="253">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254">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255">
    <w:lvl w:ilvl="0">
      <w:start w:val="58"/>
      <w:numFmt w:val="decimal"/>
      <w:lvlText w:val="%1."/>
      <w:lvlJc w:val="left"/>
      <w:pPr>
        <w:ind w:left="720" w:hanging="480"/>
      </w:pPr>
      <w:rPr/>
    </w:lvl>
    <w:lvl w:ilvl="1">
      <w:start w:val="58"/>
      <w:numFmt w:val="decimal"/>
      <w:lvlText w:val="%2."/>
      <w:lvlJc w:val="left"/>
      <w:pPr>
        <w:ind w:left="1440" w:hanging="480"/>
      </w:pPr>
      <w:rPr/>
    </w:lvl>
    <w:lvl w:ilvl="2">
      <w:start w:val="58"/>
      <w:numFmt w:val="decimal"/>
      <w:lvlText w:val="%3."/>
      <w:lvlJc w:val="left"/>
      <w:pPr>
        <w:ind w:left="2160" w:hanging="480"/>
      </w:pPr>
      <w:rPr/>
    </w:lvl>
    <w:lvl w:ilvl="3">
      <w:start w:val="58"/>
      <w:numFmt w:val="decimal"/>
      <w:lvlText w:val="%4."/>
      <w:lvlJc w:val="left"/>
      <w:pPr>
        <w:ind w:left="2880" w:hanging="480"/>
      </w:pPr>
      <w:rPr/>
    </w:lvl>
    <w:lvl w:ilvl="4">
      <w:start w:val="58"/>
      <w:numFmt w:val="decimal"/>
      <w:lvlText w:val="%5."/>
      <w:lvlJc w:val="left"/>
      <w:pPr>
        <w:ind w:left="3600" w:hanging="480"/>
      </w:pPr>
      <w:rPr/>
    </w:lvl>
    <w:lvl w:ilvl="5">
      <w:start w:val="58"/>
      <w:numFmt w:val="decimal"/>
      <w:lvlText w:val="%6."/>
      <w:lvlJc w:val="left"/>
      <w:pPr>
        <w:ind w:left="4320" w:hanging="480"/>
      </w:pPr>
      <w:rPr/>
    </w:lvl>
    <w:lvl w:ilvl="6">
      <w:start w:val="58"/>
      <w:numFmt w:val="decimal"/>
      <w:lvlText w:val="%7."/>
      <w:lvlJc w:val="left"/>
      <w:pPr>
        <w:ind w:left="5040" w:hanging="480"/>
      </w:pPr>
      <w:rPr/>
    </w:lvl>
    <w:lvl w:ilvl="7">
      <w:start w:val="58"/>
      <w:numFmt w:val="decimal"/>
      <w:lvlText w:val="%8."/>
      <w:lvlJc w:val="left"/>
      <w:pPr>
        <w:ind w:left="5760" w:hanging="480"/>
      </w:pPr>
      <w:rPr/>
    </w:lvl>
    <w:lvl w:ilvl="8">
      <w:start w:val="58"/>
      <w:numFmt w:val="decimal"/>
      <w:lvlText w:val="%9."/>
      <w:lvlJc w:val="left"/>
      <w:pPr>
        <w:ind w:left="6480" w:hanging="480"/>
      </w:pPr>
      <w:rPr/>
    </w:lvl>
  </w:abstractNum>
  <w:abstractNum w:abstractNumId="256">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25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58">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259">
    <w:lvl w:ilvl="0">
      <w:start w:val="360"/>
      <w:numFmt w:val="decimal"/>
      <w:lvlText w:val="%1."/>
      <w:lvlJc w:val="left"/>
      <w:pPr>
        <w:ind w:left="720" w:hanging="480"/>
      </w:pPr>
      <w:rPr/>
    </w:lvl>
    <w:lvl w:ilvl="1">
      <w:start w:val="360"/>
      <w:numFmt w:val="decimal"/>
      <w:lvlText w:val="%2."/>
      <w:lvlJc w:val="left"/>
      <w:pPr>
        <w:ind w:left="1440" w:hanging="480"/>
      </w:pPr>
      <w:rPr/>
    </w:lvl>
    <w:lvl w:ilvl="2">
      <w:start w:val="360"/>
      <w:numFmt w:val="decimal"/>
      <w:lvlText w:val="%3."/>
      <w:lvlJc w:val="left"/>
      <w:pPr>
        <w:ind w:left="2160" w:hanging="480"/>
      </w:pPr>
      <w:rPr/>
    </w:lvl>
    <w:lvl w:ilvl="3">
      <w:start w:val="360"/>
      <w:numFmt w:val="decimal"/>
      <w:lvlText w:val="%4."/>
      <w:lvlJc w:val="left"/>
      <w:pPr>
        <w:ind w:left="2880" w:hanging="480"/>
      </w:pPr>
      <w:rPr/>
    </w:lvl>
    <w:lvl w:ilvl="4">
      <w:start w:val="360"/>
      <w:numFmt w:val="decimal"/>
      <w:lvlText w:val="%5."/>
      <w:lvlJc w:val="left"/>
      <w:pPr>
        <w:ind w:left="3600" w:hanging="480"/>
      </w:pPr>
      <w:rPr/>
    </w:lvl>
    <w:lvl w:ilvl="5">
      <w:start w:val="360"/>
      <w:numFmt w:val="decimal"/>
      <w:lvlText w:val="%6."/>
      <w:lvlJc w:val="left"/>
      <w:pPr>
        <w:ind w:left="4320" w:hanging="480"/>
      </w:pPr>
      <w:rPr/>
    </w:lvl>
    <w:lvl w:ilvl="6">
      <w:start w:val="360"/>
      <w:numFmt w:val="decimal"/>
      <w:lvlText w:val="%7."/>
      <w:lvlJc w:val="left"/>
      <w:pPr>
        <w:ind w:left="5040" w:hanging="480"/>
      </w:pPr>
      <w:rPr/>
    </w:lvl>
    <w:lvl w:ilvl="7">
      <w:start w:val="360"/>
      <w:numFmt w:val="decimal"/>
      <w:lvlText w:val="%8."/>
      <w:lvlJc w:val="left"/>
      <w:pPr>
        <w:ind w:left="5760" w:hanging="480"/>
      </w:pPr>
      <w:rPr/>
    </w:lvl>
    <w:lvl w:ilvl="8">
      <w:start w:val="360"/>
      <w:numFmt w:val="decimal"/>
      <w:lvlText w:val="%9."/>
      <w:lvlJc w:val="left"/>
      <w:pPr>
        <w:ind w:left="6480" w:hanging="480"/>
      </w:pPr>
      <w:rPr/>
    </w:lvl>
  </w:abstractNum>
  <w:abstractNum w:abstractNumId="260">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261">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262">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263">
    <w:lvl w:ilvl="0">
      <w:start w:val="70"/>
      <w:numFmt w:val="decimal"/>
      <w:lvlText w:val="%1."/>
      <w:lvlJc w:val="left"/>
      <w:pPr>
        <w:ind w:left="720" w:hanging="480"/>
      </w:pPr>
      <w:rPr/>
    </w:lvl>
    <w:lvl w:ilvl="1">
      <w:start w:val="70"/>
      <w:numFmt w:val="decimal"/>
      <w:lvlText w:val="%2."/>
      <w:lvlJc w:val="left"/>
      <w:pPr>
        <w:ind w:left="1440" w:hanging="480"/>
      </w:pPr>
      <w:rPr/>
    </w:lvl>
    <w:lvl w:ilvl="2">
      <w:start w:val="70"/>
      <w:numFmt w:val="decimal"/>
      <w:lvlText w:val="%3."/>
      <w:lvlJc w:val="left"/>
      <w:pPr>
        <w:ind w:left="2160" w:hanging="480"/>
      </w:pPr>
      <w:rPr/>
    </w:lvl>
    <w:lvl w:ilvl="3">
      <w:start w:val="70"/>
      <w:numFmt w:val="decimal"/>
      <w:lvlText w:val="%4."/>
      <w:lvlJc w:val="left"/>
      <w:pPr>
        <w:ind w:left="2880" w:hanging="480"/>
      </w:pPr>
      <w:rPr/>
    </w:lvl>
    <w:lvl w:ilvl="4">
      <w:start w:val="70"/>
      <w:numFmt w:val="decimal"/>
      <w:lvlText w:val="%5."/>
      <w:lvlJc w:val="left"/>
      <w:pPr>
        <w:ind w:left="3600" w:hanging="480"/>
      </w:pPr>
      <w:rPr/>
    </w:lvl>
    <w:lvl w:ilvl="5">
      <w:start w:val="70"/>
      <w:numFmt w:val="decimal"/>
      <w:lvlText w:val="%6."/>
      <w:lvlJc w:val="left"/>
      <w:pPr>
        <w:ind w:left="4320" w:hanging="480"/>
      </w:pPr>
      <w:rPr/>
    </w:lvl>
    <w:lvl w:ilvl="6">
      <w:start w:val="70"/>
      <w:numFmt w:val="decimal"/>
      <w:lvlText w:val="%7."/>
      <w:lvlJc w:val="left"/>
      <w:pPr>
        <w:ind w:left="5040" w:hanging="480"/>
      </w:pPr>
      <w:rPr/>
    </w:lvl>
    <w:lvl w:ilvl="7">
      <w:start w:val="70"/>
      <w:numFmt w:val="decimal"/>
      <w:lvlText w:val="%8."/>
      <w:lvlJc w:val="left"/>
      <w:pPr>
        <w:ind w:left="5760" w:hanging="480"/>
      </w:pPr>
      <w:rPr/>
    </w:lvl>
    <w:lvl w:ilvl="8">
      <w:start w:val="70"/>
      <w:numFmt w:val="decimal"/>
      <w:lvlText w:val="%9."/>
      <w:lvlJc w:val="left"/>
      <w:pPr>
        <w:ind w:left="6480" w:hanging="480"/>
      </w:pPr>
      <w:rPr/>
    </w:lvl>
  </w:abstractNum>
  <w:abstractNum w:abstractNumId="264">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265">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266">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267">
    <w:lvl w:ilvl="0">
      <w:start w:val="95"/>
      <w:numFmt w:val="decimal"/>
      <w:lvlText w:val="%1."/>
      <w:lvlJc w:val="left"/>
      <w:pPr>
        <w:ind w:left="720" w:hanging="480"/>
      </w:pPr>
      <w:rPr/>
    </w:lvl>
    <w:lvl w:ilvl="1">
      <w:start w:val="95"/>
      <w:numFmt w:val="decimal"/>
      <w:lvlText w:val="%2."/>
      <w:lvlJc w:val="left"/>
      <w:pPr>
        <w:ind w:left="1440" w:hanging="480"/>
      </w:pPr>
      <w:rPr/>
    </w:lvl>
    <w:lvl w:ilvl="2">
      <w:start w:val="95"/>
      <w:numFmt w:val="decimal"/>
      <w:lvlText w:val="%3."/>
      <w:lvlJc w:val="left"/>
      <w:pPr>
        <w:ind w:left="2160" w:hanging="480"/>
      </w:pPr>
      <w:rPr/>
    </w:lvl>
    <w:lvl w:ilvl="3">
      <w:start w:val="95"/>
      <w:numFmt w:val="decimal"/>
      <w:lvlText w:val="%4."/>
      <w:lvlJc w:val="left"/>
      <w:pPr>
        <w:ind w:left="2880" w:hanging="480"/>
      </w:pPr>
      <w:rPr/>
    </w:lvl>
    <w:lvl w:ilvl="4">
      <w:start w:val="95"/>
      <w:numFmt w:val="decimal"/>
      <w:lvlText w:val="%5."/>
      <w:lvlJc w:val="left"/>
      <w:pPr>
        <w:ind w:left="3600" w:hanging="480"/>
      </w:pPr>
      <w:rPr/>
    </w:lvl>
    <w:lvl w:ilvl="5">
      <w:start w:val="95"/>
      <w:numFmt w:val="decimal"/>
      <w:lvlText w:val="%6."/>
      <w:lvlJc w:val="left"/>
      <w:pPr>
        <w:ind w:left="4320" w:hanging="480"/>
      </w:pPr>
      <w:rPr/>
    </w:lvl>
    <w:lvl w:ilvl="6">
      <w:start w:val="95"/>
      <w:numFmt w:val="decimal"/>
      <w:lvlText w:val="%7."/>
      <w:lvlJc w:val="left"/>
      <w:pPr>
        <w:ind w:left="5040" w:hanging="480"/>
      </w:pPr>
      <w:rPr/>
    </w:lvl>
    <w:lvl w:ilvl="7">
      <w:start w:val="95"/>
      <w:numFmt w:val="decimal"/>
      <w:lvlText w:val="%8."/>
      <w:lvlJc w:val="left"/>
      <w:pPr>
        <w:ind w:left="5760" w:hanging="480"/>
      </w:pPr>
      <w:rPr/>
    </w:lvl>
    <w:lvl w:ilvl="8">
      <w:start w:val="95"/>
      <w:numFmt w:val="decimal"/>
      <w:lvlText w:val="%9."/>
      <w:lvlJc w:val="left"/>
      <w:pPr>
        <w:ind w:left="6480" w:hanging="480"/>
      </w:pPr>
      <w:rPr/>
    </w:lvl>
  </w:abstractNum>
  <w:abstractNum w:abstractNumId="2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9">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270">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271">
    <w:lvl w:ilvl="0">
      <w:start w:val="99"/>
      <w:numFmt w:val="decimal"/>
      <w:lvlText w:val="%1."/>
      <w:lvlJc w:val="left"/>
      <w:pPr>
        <w:ind w:left="720" w:hanging="480"/>
      </w:pPr>
      <w:rPr/>
    </w:lvl>
    <w:lvl w:ilvl="1">
      <w:start w:val="99"/>
      <w:numFmt w:val="decimal"/>
      <w:lvlText w:val="%2."/>
      <w:lvlJc w:val="left"/>
      <w:pPr>
        <w:ind w:left="1440" w:hanging="480"/>
      </w:pPr>
      <w:rPr/>
    </w:lvl>
    <w:lvl w:ilvl="2">
      <w:start w:val="99"/>
      <w:numFmt w:val="decimal"/>
      <w:lvlText w:val="%3."/>
      <w:lvlJc w:val="left"/>
      <w:pPr>
        <w:ind w:left="2160" w:hanging="480"/>
      </w:pPr>
      <w:rPr/>
    </w:lvl>
    <w:lvl w:ilvl="3">
      <w:start w:val="99"/>
      <w:numFmt w:val="decimal"/>
      <w:lvlText w:val="%4."/>
      <w:lvlJc w:val="left"/>
      <w:pPr>
        <w:ind w:left="2880" w:hanging="480"/>
      </w:pPr>
      <w:rPr/>
    </w:lvl>
    <w:lvl w:ilvl="4">
      <w:start w:val="99"/>
      <w:numFmt w:val="decimal"/>
      <w:lvlText w:val="%5."/>
      <w:lvlJc w:val="left"/>
      <w:pPr>
        <w:ind w:left="3600" w:hanging="480"/>
      </w:pPr>
      <w:rPr/>
    </w:lvl>
    <w:lvl w:ilvl="5">
      <w:start w:val="99"/>
      <w:numFmt w:val="decimal"/>
      <w:lvlText w:val="%6."/>
      <w:lvlJc w:val="left"/>
      <w:pPr>
        <w:ind w:left="4320" w:hanging="480"/>
      </w:pPr>
      <w:rPr/>
    </w:lvl>
    <w:lvl w:ilvl="6">
      <w:start w:val="99"/>
      <w:numFmt w:val="decimal"/>
      <w:lvlText w:val="%7."/>
      <w:lvlJc w:val="left"/>
      <w:pPr>
        <w:ind w:left="5040" w:hanging="480"/>
      </w:pPr>
      <w:rPr/>
    </w:lvl>
    <w:lvl w:ilvl="7">
      <w:start w:val="99"/>
      <w:numFmt w:val="decimal"/>
      <w:lvlText w:val="%8."/>
      <w:lvlJc w:val="left"/>
      <w:pPr>
        <w:ind w:left="5760" w:hanging="480"/>
      </w:pPr>
      <w:rPr/>
    </w:lvl>
    <w:lvl w:ilvl="8">
      <w:start w:val="99"/>
      <w:numFmt w:val="decimal"/>
      <w:lvlText w:val="%9."/>
      <w:lvlJc w:val="left"/>
      <w:pPr>
        <w:ind w:left="6480" w:hanging="480"/>
      </w:pPr>
      <w:rPr/>
    </w:lvl>
  </w:abstractNum>
  <w:abstractNum w:abstractNumId="272">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273">
    <w:lvl w:ilvl="0">
      <w:start w:val="147"/>
      <w:numFmt w:val="decimal"/>
      <w:lvlText w:val="%1."/>
      <w:lvlJc w:val="left"/>
      <w:pPr>
        <w:ind w:left="720" w:hanging="480"/>
      </w:pPr>
      <w:rPr/>
    </w:lvl>
    <w:lvl w:ilvl="1">
      <w:start w:val="147"/>
      <w:numFmt w:val="decimal"/>
      <w:lvlText w:val="%2."/>
      <w:lvlJc w:val="left"/>
      <w:pPr>
        <w:ind w:left="1440" w:hanging="480"/>
      </w:pPr>
      <w:rPr/>
    </w:lvl>
    <w:lvl w:ilvl="2">
      <w:start w:val="147"/>
      <w:numFmt w:val="decimal"/>
      <w:lvlText w:val="%3."/>
      <w:lvlJc w:val="left"/>
      <w:pPr>
        <w:ind w:left="2160" w:hanging="480"/>
      </w:pPr>
      <w:rPr/>
    </w:lvl>
    <w:lvl w:ilvl="3">
      <w:start w:val="147"/>
      <w:numFmt w:val="decimal"/>
      <w:lvlText w:val="%4."/>
      <w:lvlJc w:val="left"/>
      <w:pPr>
        <w:ind w:left="2880" w:hanging="480"/>
      </w:pPr>
      <w:rPr/>
    </w:lvl>
    <w:lvl w:ilvl="4">
      <w:start w:val="147"/>
      <w:numFmt w:val="decimal"/>
      <w:lvlText w:val="%5."/>
      <w:lvlJc w:val="left"/>
      <w:pPr>
        <w:ind w:left="3600" w:hanging="480"/>
      </w:pPr>
      <w:rPr/>
    </w:lvl>
    <w:lvl w:ilvl="5">
      <w:start w:val="147"/>
      <w:numFmt w:val="decimal"/>
      <w:lvlText w:val="%6."/>
      <w:lvlJc w:val="left"/>
      <w:pPr>
        <w:ind w:left="4320" w:hanging="480"/>
      </w:pPr>
      <w:rPr/>
    </w:lvl>
    <w:lvl w:ilvl="6">
      <w:start w:val="147"/>
      <w:numFmt w:val="decimal"/>
      <w:lvlText w:val="%7."/>
      <w:lvlJc w:val="left"/>
      <w:pPr>
        <w:ind w:left="5040" w:hanging="480"/>
      </w:pPr>
      <w:rPr/>
    </w:lvl>
    <w:lvl w:ilvl="7">
      <w:start w:val="147"/>
      <w:numFmt w:val="decimal"/>
      <w:lvlText w:val="%8."/>
      <w:lvlJc w:val="left"/>
      <w:pPr>
        <w:ind w:left="5760" w:hanging="480"/>
      </w:pPr>
      <w:rPr/>
    </w:lvl>
    <w:lvl w:ilvl="8">
      <w:start w:val="147"/>
      <w:numFmt w:val="decimal"/>
      <w:lvlText w:val="%9."/>
      <w:lvlJc w:val="left"/>
      <w:pPr>
        <w:ind w:left="6480" w:hanging="480"/>
      </w:pPr>
      <w:rPr/>
    </w:lvl>
  </w:abstractNum>
  <w:abstractNum w:abstractNumId="274">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275">
    <w:lvl w:ilvl="0">
      <w:start w:val="188"/>
      <w:numFmt w:val="decimal"/>
      <w:lvlText w:val="%1."/>
      <w:lvlJc w:val="left"/>
      <w:pPr>
        <w:ind w:left="720" w:hanging="480"/>
      </w:pPr>
      <w:rPr/>
    </w:lvl>
    <w:lvl w:ilvl="1">
      <w:start w:val="188"/>
      <w:numFmt w:val="decimal"/>
      <w:lvlText w:val="%2."/>
      <w:lvlJc w:val="left"/>
      <w:pPr>
        <w:ind w:left="1440" w:hanging="480"/>
      </w:pPr>
      <w:rPr/>
    </w:lvl>
    <w:lvl w:ilvl="2">
      <w:start w:val="188"/>
      <w:numFmt w:val="decimal"/>
      <w:lvlText w:val="%3."/>
      <w:lvlJc w:val="left"/>
      <w:pPr>
        <w:ind w:left="2160" w:hanging="480"/>
      </w:pPr>
      <w:rPr/>
    </w:lvl>
    <w:lvl w:ilvl="3">
      <w:start w:val="188"/>
      <w:numFmt w:val="decimal"/>
      <w:lvlText w:val="%4."/>
      <w:lvlJc w:val="left"/>
      <w:pPr>
        <w:ind w:left="2880" w:hanging="480"/>
      </w:pPr>
      <w:rPr/>
    </w:lvl>
    <w:lvl w:ilvl="4">
      <w:start w:val="188"/>
      <w:numFmt w:val="decimal"/>
      <w:lvlText w:val="%5."/>
      <w:lvlJc w:val="left"/>
      <w:pPr>
        <w:ind w:left="3600" w:hanging="480"/>
      </w:pPr>
      <w:rPr/>
    </w:lvl>
    <w:lvl w:ilvl="5">
      <w:start w:val="188"/>
      <w:numFmt w:val="decimal"/>
      <w:lvlText w:val="%6."/>
      <w:lvlJc w:val="left"/>
      <w:pPr>
        <w:ind w:left="4320" w:hanging="480"/>
      </w:pPr>
      <w:rPr/>
    </w:lvl>
    <w:lvl w:ilvl="6">
      <w:start w:val="188"/>
      <w:numFmt w:val="decimal"/>
      <w:lvlText w:val="%7."/>
      <w:lvlJc w:val="left"/>
      <w:pPr>
        <w:ind w:left="5040" w:hanging="480"/>
      </w:pPr>
      <w:rPr/>
    </w:lvl>
    <w:lvl w:ilvl="7">
      <w:start w:val="188"/>
      <w:numFmt w:val="decimal"/>
      <w:lvlText w:val="%8."/>
      <w:lvlJc w:val="left"/>
      <w:pPr>
        <w:ind w:left="5760" w:hanging="480"/>
      </w:pPr>
      <w:rPr/>
    </w:lvl>
    <w:lvl w:ilvl="8">
      <w:start w:val="188"/>
      <w:numFmt w:val="decimal"/>
      <w:lvlText w:val="%9."/>
      <w:lvlJc w:val="left"/>
      <w:pPr>
        <w:ind w:left="6480" w:hanging="480"/>
      </w:pPr>
      <w:rPr/>
    </w:lvl>
  </w:abstractNum>
  <w:abstractNum w:abstractNumId="276">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277">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278">
    <w:lvl w:ilvl="0">
      <w:start w:val="288"/>
      <w:numFmt w:val="decimal"/>
      <w:lvlText w:val="%1."/>
      <w:lvlJc w:val="left"/>
      <w:pPr>
        <w:ind w:left="720" w:hanging="480"/>
      </w:pPr>
      <w:rPr/>
    </w:lvl>
    <w:lvl w:ilvl="1">
      <w:start w:val="288"/>
      <w:numFmt w:val="decimal"/>
      <w:lvlText w:val="%2."/>
      <w:lvlJc w:val="left"/>
      <w:pPr>
        <w:ind w:left="1440" w:hanging="480"/>
      </w:pPr>
      <w:rPr/>
    </w:lvl>
    <w:lvl w:ilvl="2">
      <w:start w:val="288"/>
      <w:numFmt w:val="decimal"/>
      <w:lvlText w:val="%3."/>
      <w:lvlJc w:val="left"/>
      <w:pPr>
        <w:ind w:left="2160" w:hanging="480"/>
      </w:pPr>
      <w:rPr/>
    </w:lvl>
    <w:lvl w:ilvl="3">
      <w:start w:val="288"/>
      <w:numFmt w:val="decimal"/>
      <w:lvlText w:val="%4."/>
      <w:lvlJc w:val="left"/>
      <w:pPr>
        <w:ind w:left="2880" w:hanging="480"/>
      </w:pPr>
      <w:rPr/>
    </w:lvl>
    <w:lvl w:ilvl="4">
      <w:start w:val="288"/>
      <w:numFmt w:val="decimal"/>
      <w:lvlText w:val="%5."/>
      <w:lvlJc w:val="left"/>
      <w:pPr>
        <w:ind w:left="3600" w:hanging="480"/>
      </w:pPr>
      <w:rPr/>
    </w:lvl>
    <w:lvl w:ilvl="5">
      <w:start w:val="288"/>
      <w:numFmt w:val="decimal"/>
      <w:lvlText w:val="%6."/>
      <w:lvlJc w:val="left"/>
      <w:pPr>
        <w:ind w:left="4320" w:hanging="480"/>
      </w:pPr>
      <w:rPr/>
    </w:lvl>
    <w:lvl w:ilvl="6">
      <w:start w:val="288"/>
      <w:numFmt w:val="decimal"/>
      <w:lvlText w:val="%7."/>
      <w:lvlJc w:val="left"/>
      <w:pPr>
        <w:ind w:left="5040" w:hanging="480"/>
      </w:pPr>
      <w:rPr/>
    </w:lvl>
    <w:lvl w:ilvl="7">
      <w:start w:val="288"/>
      <w:numFmt w:val="decimal"/>
      <w:lvlText w:val="%8."/>
      <w:lvlJc w:val="left"/>
      <w:pPr>
        <w:ind w:left="5760" w:hanging="480"/>
      </w:pPr>
      <w:rPr/>
    </w:lvl>
    <w:lvl w:ilvl="8">
      <w:start w:val="288"/>
      <w:numFmt w:val="decimal"/>
      <w:lvlText w:val="%9."/>
      <w:lvlJc w:val="left"/>
      <w:pPr>
        <w:ind w:left="6480" w:hanging="480"/>
      </w:pPr>
      <w:rPr/>
    </w:lvl>
  </w:abstractNum>
  <w:abstractNum w:abstractNumId="27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0">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281">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282">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283">
    <w:lvl w:ilvl="0">
      <w:start w:val="18"/>
      <w:numFmt w:val="decimal"/>
      <w:lvlText w:val="%1."/>
      <w:lvlJc w:val="left"/>
      <w:pPr>
        <w:ind w:left="720" w:hanging="480"/>
      </w:pPr>
      <w:rPr/>
    </w:lvl>
    <w:lvl w:ilvl="1">
      <w:start w:val="18"/>
      <w:numFmt w:val="decimal"/>
      <w:lvlText w:val="%2."/>
      <w:lvlJc w:val="left"/>
      <w:pPr>
        <w:ind w:left="1440" w:hanging="480"/>
      </w:pPr>
      <w:rPr/>
    </w:lvl>
    <w:lvl w:ilvl="2">
      <w:start w:val="18"/>
      <w:numFmt w:val="decimal"/>
      <w:lvlText w:val="%3."/>
      <w:lvlJc w:val="left"/>
      <w:pPr>
        <w:ind w:left="2160" w:hanging="480"/>
      </w:pPr>
      <w:rPr/>
    </w:lvl>
    <w:lvl w:ilvl="3">
      <w:start w:val="18"/>
      <w:numFmt w:val="decimal"/>
      <w:lvlText w:val="%4."/>
      <w:lvlJc w:val="left"/>
      <w:pPr>
        <w:ind w:left="2880" w:hanging="480"/>
      </w:pPr>
      <w:rPr/>
    </w:lvl>
    <w:lvl w:ilvl="4">
      <w:start w:val="18"/>
      <w:numFmt w:val="decimal"/>
      <w:lvlText w:val="%5."/>
      <w:lvlJc w:val="left"/>
      <w:pPr>
        <w:ind w:left="3600" w:hanging="480"/>
      </w:pPr>
      <w:rPr/>
    </w:lvl>
    <w:lvl w:ilvl="5">
      <w:start w:val="18"/>
      <w:numFmt w:val="decimal"/>
      <w:lvlText w:val="%6."/>
      <w:lvlJc w:val="left"/>
      <w:pPr>
        <w:ind w:left="4320" w:hanging="480"/>
      </w:pPr>
      <w:rPr/>
    </w:lvl>
    <w:lvl w:ilvl="6">
      <w:start w:val="18"/>
      <w:numFmt w:val="decimal"/>
      <w:lvlText w:val="%7."/>
      <w:lvlJc w:val="left"/>
      <w:pPr>
        <w:ind w:left="5040" w:hanging="480"/>
      </w:pPr>
      <w:rPr/>
    </w:lvl>
    <w:lvl w:ilvl="7">
      <w:start w:val="18"/>
      <w:numFmt w:val="decimal"/>
      <w:lvlText w:val="%8."/>
      <w:lvlJc w:val="left"/>
      <w:pPr>
        <w:ind w:left="5760" w:hanging="480"/>
      </w:pPr>
      <w:rPr/>
    </w:lvl>
    <w:lvl w:ilvl="8">
      <w:start w:val="18"/>
      <w:numFmt w:val="decimal"/>
      <w:lvlText w:val="%9."/>
      <w:lvlJc w:val="left"/>
      <w:pPr>
        <w:ind w:left="6480" w:hanging="480"/>
      </w:pPr>
      <w:rPr/>
    </w:lvl>
  </w:abstractNum>
  <w:abstractNum w:abstractNumId="284">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285">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286">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287">
    <w:lvl w:ilvl="0">
      <w:start w:val="103"/>
      <w:numFmt w:val="decimal"/>
      <w:lvlText w:val="%1."/>
      <w:lvlJc w:val="left"/>
      <w:pPr>
        <w:ind w:left="720" w:hanging="480"/>
      </w:pPr>
      <w:rPr/>
    </w:lvl>
    <w:lvl w:ilvl="1">
      <w:start w:val="103"/>
      <w:numFmt w:val="decimal"/>
      <w:lvlText w:val="%2."/>
      <w:lvlJc w:val="left"/>
      <w:pPr>
        <w:ind w:left="1440" w:hanging="480"/>
      </w:pPr>
      <w:rPr/>
    </w:lvl>
    <w:lvl w:ilvl="2">
      <w:start w:val="103"/>
      <w:numFmt w:val="decimal"/>
      <w:lvlText w:val="%3."/>
      <w:lvlJc w:val="left"/>
      <w:pPr>
        <w:ind w:left="2160" w:hanging="480"/>
      </w:pPr>
      <w:rPr/>
    </w:lvl>
    <w:lvl w:ilvl="3">
      <w:start w:val="103"/>
      <w:numFmt w:val="decimal"/>
      <w:lvlText w:val="%4."/>
      <w:lvlJc w:val="left"/>
      <w:pPr>
        <w:ind w:left="2880" w:hanging="480"/>
      </w:pPr>
      <w:rPr/>
    </w:lvl>
    <w:lvl w:ilvl="4">
      <w:start w:val="103"/>
      <w:numFmt w:val="decimal"/>
      <w:lvlText w:val="%5."/>
      <w:lvlJc w:val="left"/>
      <w:pPr>
        <w:ind w:left="3600" w:hanging="480"/>
      </w:pPr>
      <w:rPr/>
    </w:lvl>
    <w:lvl w:ilvl="5">
      <w:start w:val="103"/>
      <w:numFmt w:val="decimal"/>
      <w:lvlText w:val="%6."/>
      <w:lvlJc w:val="left"/>
      <w:pPr>
        <w:ind w:left="4320" w:hanging="480"/>
      </w:pPr>
      <w:rPr/>
    </w:lvl>
    <w:lvl w:ilvl="6">
      <w:start w:val="103"/>
      <w:numFmt w:val="decimal"/>
      <w:lvlText w:val="%7."/>
      <w:lvlJc w:val="left"/>
      <w:pPr>
        <w:ind w:left="5040" w:hanging="480"/>
      </w:pPr>
      <w:rPr/>
    </w:lvl>
    <w:lvl w:ilvl="7">
      <w:start w:val="103"/>
      <w:numFmt w:val="decimal"/>
      <w:lvlText w:val="%8."/>
      <w:lvlJc w:val="left"/>
      <w:pPr>
        <w:ind w:left="5760" w:hanging="480"/>
      </w:pPr>
      <w:rPr/>
    </w:lvl>
    <w:lvl w:ilvl="8">
      <w:start w:val="103"/>
      <w:numFmt w:val="decimal"/>
      <w:lvlText w:val="%9."/>
      <w:lvlJc w:val="left"/>
      <w:pPr>
        <w:ind w:left="6480" w:hanging="480"/>
      </w:pPr>
      <w:rPr/>
    </w:lvl>
  </w:abstractNum>
  <w:abstractNum w:abstractNumId="288">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289">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29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1">
    <w:lvl w:ilvl="0">
      <w:start w:val="108"/>
      <w:numFmt w:val="decimal"/>
      <w:lvlText w:val="%1."/>
      <w:lvlJc w:val="left"/>
      <w:pPr>
        <w:ind w:left="720" w:hanging="480"/>
      </w:pPr>
      <w:rPr/>
    </w:lvl>
    <w:lvl w:ilvl="1">
      <w:start w:val="108"/>
      <w:numFmt w:val="decimal"/>
      <w:lvlText w:val="%2."/>
      <w:lvlJc w:val="left"/>
      <w:pPr>
        <w:ind w:left="1440" w:hanging="480"/>
      </w:pPr>
      <w:rPr/>
    </w:lvl>
    <w:lvl w:ilvl="2">
      <w:start w:val="108"/>
      <w:numFmt w:val="decimal"/>
      <w:lvlText w:val="%3."/>
      <w:lvlJc w:val="left"/>
      <w:pPr>
        <w:ind w:left="2160" w:hanging="480"/>
      </w:pPr>
      <w:rPr/>
    </w:lvl>
    <w:lvl w:ilvl="3">
      <w:start w:val="108"/>
      <w:numFmt w:val="decimal"/>
      <w:lvlText w:val="%4."/>
      <w:lvlJc w:val="left"/>
      <w:pPr>
        <w:ind w:left="2880" w:hanging="480"/>
      </w:pPr>
      <w:rPr/>
    </w:lvl>
    <w:lvl w:ilvl="4">
      <w:start w:val="108"/>
      <w:numFmt w:val="decimal"/>
      <w:lvlText w:val="%5."/>
      <w:lvlJc w:val="left"/>
      <w:pPr>
        <w:ind w:left="3600" w:hanging="480"/>
      </w:pPr>
      <w:rPr/>
    </w:lvl>
    <w:lvl w:ilvl="5">
      <w:start w:val="108"/>
      <w:numFmt w:val="decimal"/>
      <w:lvlText w:val="%6."/>
      <w:lvlJc w:val="left"/>
      <w:pPr>
        <w:ind w:left="4320" w:hanging="480"/>
      </w:pPr>
      <w:rPr/>
    </w:lvl>
    <w:lvl w:ilvl="6">
      <w:start w:val="108"/>
      <w:numFmt w:val="decimal"/>
      <w:lvlText w:val="%7."/>
      <w:lvlJc w:val="left"/>
      <w:pPr>
        <w:ind w:left="5040" w:hanging="480"/>
      </w:pPr>
      <w:rPr/>
    </w:lvl>
    <w:lvl w:ilvl="7">
      <w:start w:val="108"/>
      <w:numFmt w:val="decimal"/>
      <w:lvlText w:val="%8."/>
      <w:lvlJc w:val="left"/>
      <w:pPr>
        <w:ind w:left="5760" w:hanging="480"/>
      </w:pPr>
      <w:rPr/>
    </w:lvl>
    <w:lvl w:ilvl="8">
      <w:start w:val="108"/>
      <w:numFmt w:val="decimal"/>
      <w:lvlText w:val="%9."/>
      <w:lvlJc w:val="left"/>
      <w:pPr>
        <w:ind w:left="6480" w:hanging="480"/>
      </w:pPr>
      <w:rPr/>
    </w:lvl>
  </w:abstractNum>
  <w:abstractNum w:abstractNumId="292">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293">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294">
    <w:lvl w:ilvl="0">
      <w:start w:val="134"/>
      <w:numFmt w:val="decimal"/>
      <w:lvlText w:val="%1."/>
      <w:lvlJc w:val="left"/>
      <w:pPr>
        <w:ind w:left="720" w:hanging="480"/>
      </w:pPr>
      <w:rPr/>
    </w:lvl>
    <w:lvl w:ilvl="1">
      <w:start w:val="134"/>
      <w:numFmt w:val="decimal"/>
      <w:lvlText w:val="%2."/>
      <w:lvlJc w:val="left"/>
      <w:pPr>
        <w:ind w:left="1440" w:hanging="480"/>
      </w:pPr>
      <w:rPr/>
    </w:lvl>
    <w:lvl w:ilvl="2">
      <w:start w:val="134"/>
      <w:numFmt w:val="decimal"/>
      <w:lvlText w:val="%3."/>
      <w:lvlJc w:val="left"/>
      <w:pPr>
        <w:ind w:left="2160" w:hanging="480"/>
      </w:pPr>
      <w:rPr/>
    </w:lvl>
    <w:lvl w:ilvl="3">
      <w:start w:val="134"/>
      <w:numFmt w:val="decimal"/>
      <w:lvlText w:val="%4."/>
      <w:lvlJc w:val="left"/>
      <w:pPr>
        <w:ind w:left="2880" w:hanging="480"/>
      </w:pPr>
      <w:rPr/>
    </w:lvl>
    <w:lvl w:ilvl="4">
      <w:start w:val="134"/>
      <w:numFmt w:val="decimal"/>
      <w:lvlText w:val="%5."/>
      <w:lvlJc w:val="left"/>
      <w:pPr>
        <w:ind w:left="3600" w:hanging="480"/>
      </w:pPr>
      <w:rPr/>
    </w:lvl>
    <w:lvl w:ilvl="5">
      <w:start w:val="134"/>
      <w:numFmt w:val="decimal"/>
      <w:lvlText w:val="%6."/>
      <w:lvlJc w:val="left"/>
      <w:pPr>
        <w:ind w:left="4320" w:hanging="480"/>
      </w:pPr>
      <w:rPr/>
    </w:lvl>
    <w:lvl w:ilvl="6">
      <w:start w:val="134"/>
      <w:numFmt w:val="decimal"/>
      <w:lvlText w:val="%7."/>
      <w:lvlJc w:val="left"/>
      <w:pPr>
        <w:ind w:left="5040" w:hanging="480"/>
      </w:pPr>
      <w:rPr/>
    </w:lvl>
    <w:lvl w:ilvl="7">
      <w:start w:val="134"/>
      <w:numFmt w:val="decimal"/>
      <w:lvlText w:val="%8."/>
      <w:lvlJc w:val="left"/>
      <w:pPr>
        <w:ind w:left="5760" w:hanging="480"/>
      </w:pPr>
      <w:rPr/>
    </w:lvl>
    <w:lvl w:ilvl="8">
      <w:start w:val="134"/>
      <w:numFmt w:val="decimal"/>
      <w:lvlText w:val="%9."/>
      <w:lvlJc w:val="left"/>
      <w:pPr>
        <w:ind w:left="6480" w:hanging="480"/>
      </w:pPr>
      <w:rPr/>
    </w:lvl>
  </w:abstractNum>
  <w:abstractNum w:abstractNumId="295">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296">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297">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298">
    <w:lvl w:ilvl="0">
      <w:start w:val="192"/>
      <w:numFmt w:val="decimal"/>
      <w:lvlText w:val="%1."/>
      <w:lvlJc w:val="left"/>
      <w:pPr>
        <w:ind w:left="720" w:hanging="480"/>
      </w:pPr>
      <w:rPr/>
    </w:lvl>
    <w:lvl w:ilvl="1">
      <w:start w:val="192"/>
      <w:numFmt w:val="decimal"/>
      <w:lvlText w:val="%2."/>
      <w:lvlJc w:val="left"/>
      <w:pPr>
        <w:ind w:left="1440" w:hanging="480"/>
      </w:pPr>
      <w:rPr/>
    </w:lvl>
    <w:lvl w:ilvl="2">
      <w:start w:val="192"/>
      <w:numFmt w:val="decimal"/>
      <w:lvlText w:val="%3."/>
      <w:lvlJc w:val="left"/>
      <w:pPr>
        <w:ind w:left="2160" w:hanging="480"/>
      </w:pPr>
      <w:rPr/>
    </w:lvl>
    <w:lvl w:ilvl="3">
      <w:start w:val="192"/>
      <w:numFmt w:val="decimal"/>
      <w:lvlText w:val="%4."/>
      <w:lvlJc w:val="left"/>
      <w:pPr>
        <w:ind w:left="2880" w:hanging="480"/>
      </w:pPr>
      <w:rPr/>
    </w:lvl>
    <w:lvl w:ilvl="4">
      <w:start w:val="192"/>
      <w:numFmt w:val="decimal"/>
      <w:lvlText w:val="%5."/>
      <w:lvlJc w:val="left"/>
      <w:pPr>
        <w:ind w:left="3600" w:hanging="480"/>
      </w:pPr>
      <w:rPr/>
    </w:lvl>
    <w:lvl w:ilvl="5">
      <w:start w:val="192"/>
      <w:numFmt w:val="decimal"/>
      <w:lvlText w:val="%6."/>
      <w:lvlJc w:val="left"/>
      <w:pPr>
        <w:ind w:left="4320" w:hanging="480"/>
      </w:pPr>
      <w:rPr/>
    </w:lvl>
    <w:lvl w:ilvl="6">
      <w:start w:val="192"/>
      <w:numFmt w:val="decimal"/>
      <w:lvlText w:val="%7."/>
      <w:lvlJc w:val="left"/>
      <w:pPr>
        <w:ind w:left="5040" w:hanging="480"/>
      </w:pPr>
      <w:rPr/>
    </w:lvl>
    <w:lvl w:ilvl="7">
      <w:start w:val="192"/>
      <w:numFmt w:val="decimal"/>
      <w:lvlText w:val="%8."/>
      <w:lvlJc w:val="left"/>
      <w:pPr>
        <w:ind w:left="5760" w:hanging="480"/>
      </w:pPr>
      <w:rPr/>
    </w:lvl>
    <w:lvl w:ilvl="8">
      <w:start w:val="192"/>
      <w:numFmt w:val="decimal"/>
      <w:lvlText w:val="%9."/>
      <w:lvlJc w:val="left"/>
      <w:pPr>
        <w:ind w:left="6480" w:hanging="480"/>
      </w:pPr>
      <w:rPr/>
    </w:lvl>
  </w:abstractNum>
  <w:abstractNum w:abstractNumId="299">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300">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3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2">
    <w:lvl w:ilvl="0">
      <w:start w:val="395"/>
      <w:numFmt w:val="decimal"/>
      <w:lvlText w:val="%1."/>
      <w:lvlJc w:val="left"/>
      <w:pPr>
        <w:ind w:left="720" w:hanging="480"/>
      </w:pPr>
      <w:rPr/>
    </w:lvl>
    <w:lvl w:ilvl="1">
      <w:start w:val="395"/>
      <w:numFmt w:val="decimal"/>
      <w:lvlText w:val="%2."/>
      <w:lvlJc w:val="left"/>
      <w:pPr>
        <w:ind w:left="1440" w:hanging="480"/>
      </w:pPr>
      <w:rPr/>
    </w:lvl>
    <w:lvl w:ilvl="2">
      <w:start w:val="395"/>
      <w:numFmt w:val="decimal"/>
      <w:lvlText w:val="%3."/>
      <w:lvlJc w:val="left"/>
      <w:pPr>
        <w:ind w:left="2160" w:hanging="480"/>
      </w:pPr>
      <w:rPr/>
    </w:lvl>
    <w:lvl w:ilvl="3">
      <w:start w:val="395"/>
      <w:numFmt w:val="decimal"/>
      <w:lvlText w:val="%4."/>
      <w:lvlJc w:val="left"/>
      <w:pPr>
        <w:ind w:left="2880" w:hanging="480"/>
      </w:pPr>
      <w:rPr/>
    </w:lvl>
    <w:lvl w:ilvl="4">
      <w:start w:val="395"/>
      <w:numFmt w:val="decimal"/>
      <w:lvlText w:val="%5."/>
      <w:lvlJc w:val="left"/>
      <w:pPr>
        <w:ind w:left="3600" w:hanging="480"/>
      </w:pPr>
      <w:rPr/>
    </w:lvl>
    <w:lvl w:ilvl="5">
      <w:start w:val="395"/>
      <w:numFmt w:val="decimal"/>
      <w:lvlText w:val="%6."/>
      <w:lvlJc w:val="left"/>
      <w:pPr>
        <w:ind w:left="4320" w:hanging="480"/>
      </w:pPr>
      <w:rPr/>
    </w:lvl>
    <w:lvl w:ilvl="6">
      <w:start w:val="395"/>
      <w:numFmt w:val="decimal"/>
      <w:lvlText w:val="%7."/>
      <w:lvlJc w:val="left"/>
      <w:pPr>
        <w:ind w:left="5040" w:hanging="480"/>
      </w:pPr>
      <w:rPr/>
    </w:lvl>
    <w:lvl w:ilvl="7">
      <w:start w:val="395"/>
      <w:numFmt w:val="decimal"/>
      <w:lvlText w:val="%8."/>
      <w:lvlJc w:val="left"/>
      <w:pPr>
        <w:ind w:left="5760" w:hanging="480"/>
      </w:pPr>
      <w:rPr/>
    </w:lvl>
    <w:lvl w:ilvl="8">
      <w:start w:val="395"/>
      <w:numFmt w:val="decimal"/>
      <w:lvlText w:val="%9."/>
      <w:lvlJc w:val="left"/>
      <w:pPr>
        <w:ind w:left="6480" w:hanging="480"/>
      </w:pPr>
      <w:rPr/>
    </w:lvl>
  </w:abstractNum>
  <w:abstractNum w:abstractNumId="303">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304">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305">
    <w:lvl w:ilvl="0">
      <w:start w:val="22"/>
      <w:numFmt w:val="decimal"/>
      <w:lvlText w:val="%1."/>
      <w:lvlJc w:val="left"/>
      <w:pPr>
        <w:ind w:left="720" w:hanging="480"/>
      </w:pPr>
      <w:rPr/>
    </w:lvl>
    <w:lvl w:ilvl="1">
      <w:start w:val="22"/>
      <w:numFmt w:val="decimal"/>
      <w:lvlText w:val="%2."/>
      <w:lvlJc w:val="left"/>
      <w:pPr>
        <w:ind w:left="1440" w:hanging="480"/>
      </w:pPr>
      <w:rPr/>
    </w:lvl>
    <w:lvl w:ilvl="2">
      <w:start w:val="22"/>
      <w:numFmt w:val="decimal"/>
      <w:lvlText w:val="%3."/>
      <w:lvlJc w:val="left"/>
      <w:pPr>
        <w:ind w:left="2160" w:hanging="480"/>
      </w:pPr>
      <w:rPr/>
    </w:lvl>
    <w:lvl w:ilvl="3">
      <w:start w:val="22"/>
      <w:numFmt w:val="decimal"/>
      <w:lvlText w:val="%4."/>
      <w:lvlJc w:val="left"/>
      <w:pPr>
        <w:ind w:left="2880" w:hanging="480"/>
      </w:pPr>
      <w:rPr/>
    </w:lvl>
    <w:lvl w:ilvl="4">
      <w:start w:val="22"/>
      <w:numFmt w:val="decimal"/>
      <w:lvlText w:val="%5."/>
      <w:lvlJc w:val="left"/>
      <w:pPr>
        <w:ind w:left="3600" w:hanging="480"/>
      </w:pPr>
      <w:rPr/>
    </w:lvl>
    <w:lvl w:ilvl="5">
      <w:start w:val="22"/>
      <w:numFmt w:val="decimal"/>
      <w:lvlText w:val="%6."/>
      <w:lvlJc w:val="left"/>
      <w:pPr>
        <w:ind w:left="4320" w:hanging="480"/>
      </w:pPr>
      <w:rPr/>
    </w:lvl>
    <w:lvl w:ilvl="6">
      <w:start w:val="22"/>
      <w:numFmt w:val="decimal"/>
      <w:lvlText w:val="%7."/>
      <w:lvlJc w:val="left"/>
      <w:pPr>
        <w:ind w:left="5040" w:hanging="480"/>
      </w:pPr>
      <w:rPr/>
    </w:lvl>
    <w:lvl w:ilvl="7">
      <w:start w:val="22"/>
      <w:numFmt w:val="decimal"/>
      <w:lvlText w:val="%8."/>
      <w:lvlJc w:val="left"/>
      <w:pPr>
        <w:ind w:left="5760" w:hanging="480"/>
      </w:pPr>
      <w:rPr/>
    </w:lvl>
    <w:lvl w:ilvl="8">
      <w:start w:val="22"/>
      <w:numFmt w:val="decimal"/>
      <w:lvlText w:val="%9."/>
      <w:lvlJc w:val="left"/>
      <w:pPr>
        <w:ind w:left="6480" w:hanging="480"/>
      </w:pPr>
      <w:rPr/>
    </w:lvl>
  </w:abstractNum>
  <w:abstractNum w:abstractNumId="3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2">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6">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1">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8">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1">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2">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4">
    <w:lvl w:ilvl="0">
      <w:start w:val="1"/>
      <w:numFmt w:val="decimal"/>
      <w:lvlText w:val="%1."/>
      <w:lvlJc w:val="left"/>
      <w:pPr>
        <w:ind w:left="720" w:hanging="480"/>
      </w:pPr>
      <w:rPr/>
    </w:lvl>
    <w:lvl w:ilvl="1">
      <w:start w:val="1"/>
      <w:numFmt w:val="decimal"/>
      <w:lvlText w:val="%2."/>
      <w:lvlJc w:val="left"/>
      <w:pPr>
        <w:ind w:left="1440" w:hanging="480"/>
      </w:pPr>
      <w:rPr/>
    </w:lvl>
    <w:lvl w:ilvl="2">
      <w:start w:val="1"/>
      <w:numFmt w:val="decimal"/>
      <w:lvlText w:val="%3."/>
      <w:lvlJc w:val="left"/>
      <w:pPr>
        <w:ind w:left="2160" w:hanging="480"/>
      </w:pPr>
      <w:rPr/>
    </w:lvl>
    <w:lvl w:ilvl="3">
      <w:start w:val="1"/>
      <w:numFmt w:val="decimal"/>
      <w:lvlText w:val="%4."/>
      <w:lvlJc w:val="left"/>
      <w:pPr>
        <w:ind w:left="2880" w:hanging="480"/>
      </w:pPr>
      <w:rPr/>
    </w:lvl>
    <w:lvl w:ilvl="4">
      <w:start w:val="1"/>
      <w:numFmt w:val="decimal"/>
      <w:lvlText w:val="%5."/>
      <w:lvlJc w:val="left"/>
      <w:pPr>
        <w:ind w:left="3600" w:hanging="480"/>
      </w:pPr>
      <w:rPr/>
    </w:lvl>
    <w:lvl w:ilvl="5">
      <w:start w:val="1"/>
      <w:numFmt w:val="decimal"/>
      <w:lvlText w:val="%6."/>
      <w:lvlJc w:val="left"/>
      <w:pPr>
        <w:ind w:left="4320" w:hanging="480"/>
      </w:pPr>
      <w:rPr/>
    </w:lvl>
    <w:lvl w:ilvl="6">
      <w:start w:val="1"/>
      <w:numFmt w:val="decimal"/>
      <w:lvlText w:val="%7."/>
      <w:lvlJc w:val="left"/>
      <w:pPr>
        <w:ind w:left="5040" w:hanging="480"/>
      </w:pPr>
      <w:rPr/>
    </w:lvl>
    <w:lvl w:ilvl="7">
      <w:start w:val="1"/>
      <w:numFmt w:val="decimal"/>
      <w:lvlText w:val="%8."/>
      <w:lvlJc w:val="left"/>
      <w:pPr>
        <w:ind w:left="5760" w:hanging="480"/>
      </w:pPr>
      <w:rPr/>
    </w:lvl>
    <w:lvl w:ilvl="8">
      <w:start w:val="1"/>
      <w:numFmt w:val="decimal"/>
      <w:lvlText w:val="%9."/>
      <w:lvlJc w:val="left"/>
      <w:pPr>
        <w:ind w:left="6480" w:hanging="480"/>
      </w:pPr>
      <w:rPr/>
    </w:lvl>
  </w:abstractNum>
  <w:abstractNum w:abstractNumId="385">
    <w:lvl w:ilvl="0">
      <w:start w:val="5"/>
      <w:numFmt w:val="decimal"/>
      <w:lvlText w:val="%1."/>
      <w:lvlJc w:val="left"/>
      <w:pPr>
        <w:ind w:left="720" w:hanging="480"/>
      </w:pPr>
      <w:rPr/>
    </w:lvl>
    <w:lvl w:ilvl="1">
      <w:start w:val="5"/>
      <w:numFmt w:val="decimal"/>
      <w:lvlText w:val="%2."/>
      <w:lvlJc w:val="left"/>
      <w:pPr>
        <w:ind w:left="1440" w:hanging="480"/>
      </w:pPr>
      <w:rPr/>
    </w:lvl>
    <w:lvl w:ilvl="2">
      <w:start w:val="5"/>
      <w:numFmt w:val="decimal"/>
      <w:lvlText w:val="%3."/>
      <w:lvlJc w:val="left"/>
      <w:pPr>
        <w:ind w:left="2160" w:hanging="480"/>
      </w:pPr>
      <w:rPr/>
    </w:lvl>
    <w:lvl w:ilvl="3">
      <w:start w:val="5"/>
      <w:numFmt w:val="decimal"/>
      <w:lvlText w:val="%4."/>
      <w:lvlJc w:val="left"/>
      <w:pPr>
        <w:ind w:left="2880" w:hanging="480"/>
      </w:pPr>
      <w:rPr/>
    </w:lvl>
    <w:lvl w:ilvl="4">
      <w:start w:val="5"/>
      <w:numFmt w:val="decimal"/>
      <w:lvlText w:val="%5."/>
      <w:lvlJc w:val="left"/>
      <w:pPr>
        <w:ind w:left="3600" w:hanging="480"/>
      </w:pPr>
      <w:rPr/>
    </w:lvl>
    <w:lvl w:ilvl="5">
      <w:start w:val="5"/>
      <w:numFmt w:val="decimal"/>
      <w:lvlText w:val="%6."/>
      <w:lvlJc w:val="left"/>
      <w:pPr>
        <w:ind w:left="4320" w:hanging="480"/>
      </w:pPr>
      <w:rPr/>
    </w:lvl>
    <w:lvl w:ilvl="6">
      <w:start w:val="5"/>
      <w:numFmt w:val="decimal"/>
      <w:lvlText w:val="%7."/>
      <w:lvlJc w:val="left"/>
      <w:pPr>
        <w:ind w:left="5040" w:hanging="480"/>
      </w:pPr>
      <w:rPr/>
    </w:lvl>
    <w:lvl w:ilvl="7">
      <w:start w:val="5"/>
      <w:numFmt w:val="decimal"/>
      <w:lvlText w:val="%8."/>
      <w:lvlJc w:val="left"/>
      <w:pPr>
        <w:ind w:left="5760" w:hanging="480"/>
      </w:pPr>
      <w:rPr/>
    </w:lvl>
    <w:lvl w:ilvl="8">
      <w:start w:val="5"/>
      <w:numFmt w:val="decimal"/>
      <w:lvlText w:val="%9."/>
      <w:lvlJc w:val="left"/>
      <w:pPr>
        <w:ind w:left="6480" w:hanging="480"/>
      </w:pPr>
      <w:rPr/>
    </w:lvl>
  </w:abstractNum>
  <w:abstractNum w:abstractNumId="386">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387">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388">
    <w:lvl w:ilvl="0">
      <w:start w:val="307"/>
      <w:numFmt w:val="decimal"/>
      <w:lvlText w:val="%1."/>
      <w:lvlJc w:val="left"/>
      <w:pPr>
        <w:ind w:left="720" w:hanging="480"/>
      </w:pPr>
      <w:rPr/>
    </w:lvl>
    <w:lvl w:ilvl="1">
      <w:start w:val="307"/>
      <w:numFmt w:val="decimal"/>
      <w:lvlText w:val="%2."/>
      <w:lvlJc w:val="left"/>
      <w:pPr>
        <w:ind w:left="1440" w:hanging="480"/>
      </w:pPr>
      <w:rPr/>
    </w:lvl>
    <w:lvl w:ilvl="2">
      <w:start w:val="307"/>
      <w:numFmt w:val="decimal"/>
      <w:lvlText w:val="%3."/>
      <w:lvlJc w:val="left"/>
      <w:pPr>
        <w:ind w:left="2160" w:hanging="480"/>
      </w:pPr>
      <w:rPr/>
    </w:lvl>
    <w:lvl w:ilvl="3">
      <w:start w:val="307"/>
      <w:numFmt w:val="decimal"/>
      <w:lvlText w:val="%4."/>
      <w:lvlJc w:val="left"/>
      <w:pPr>
        <w:ind w:left="2880" w:hanging="480"/>
      </w:pPr>
      <w:rPr/>
    </w:lvl>
    <w:lvl w:ilvl="4">
      <w:start w:val="307"/>
      <w:numFmt w:val="decimal"/>
      <w:lvlText w:val="%5."/>
      <w:lvlJc w:val="left"/>
      <w:pPr>
        <w:ind w:left="3600" w:hanging="480"/>
      </w:pPr>
      <w:rPr/>
    </w:lvl>
    <w:lvl w:ilvl="5">
      <w:start w:val="307"/>
      <w:numFmt w:val="decimal"/>
      <w:lvlText w:val="%6."/>
      <w:lvlJc w:val="left"/>
      <w:pPr>
        <w:ind w:left="4320" w:hanging="480"/>
      </w:pPr>
      <w:rPr/>
    </w:lvl>
    <w:lvl w:ilvl="6">
      <w:start w:val="307"/>
      <w:numFmt w:val="decimal"/>
      <w:lvlText w:val="%7."/>
      <w:lvlJc w:val="left"/>
      <w:pPr>
        <w:ind w:left="5040" w:hanging="480"/>
      </w:pPr>
      <w:rPr/>
    </w:lvl>
    <w:lvl w:ilvl="7">
      <w:start w:val="307"/>
      <w:numFmt w:val="decimal"/>
      <w:lvlText w:val="%8."/>
      <w:lvlJc w:val="left"/>
      <w:pPr>
        <w:ind w:left="5760" w:hanging="480"/>
      </w:pPr>
      <w:rPr/>
    </w:lvl>
    <w:lvl w:ilvl="8">
      <w:start w:val="307"/>
      <w:numFmt w:val="decimal"/>
      <w:lvlText w:val="%9."/>
      <w:lvlJc w:val="left"/>
      <w:pPr>
        <w:ind w:left="6480" w:hanging="480"/>
      </w:pPr>
      <w:rPr/>
    </w:lvl>
  </w:abstractNum>
  <w:abstractNum w:abstractNumId="389">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390">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39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92">
    <w:lvl w:ilvl="0">
      <w:start w:val="415"/>
      <w:numFmt w:val="decimal"/>
      <w:lvlText w:val="%1."/>
      <w:lvlJc w:val="left"/>
      <w:pPr>
        <w:ind w:left="720" w:hanging="480"/>
      </w:pPr>
      <w:rPr/>
    </w:lvl>
    <w:lvl w:ilvl="1">
      <w:start w:val="415"/>
      <w:numFmt w:val="decimal"/>
      <w:lvlText w:val="%2."/>
      <w:lvlJc w:val="left"/>
      <w:pPr>
        <w:ind w:left="1440" w:hanging="480"/>
      </w:pPr>
      <w:rPr/>
    </w:lvl>
    <w:lvl w:ilvl="2">
      <w:start w:val="415"/>
      <w:numFmt w:val="decimal"/>
      <w:lvlText w:val="%3."/>
      <w:lvlJc w:val="left"/>
      <w:pPr>
        <w:ind w:left="2160" w:hanging="480"/>
      </w:pPr>
      <w:rPr/>
    </w:lvl>
    <w:lvl w:ilvl="3">
      <w:start w:val="415"/>
      <w:numFmt w:val="decimal"/>
      <w:lvlText w:val="%4."/>
      <w:lvlJc w:val="left"/>
      <w:pPr>
        <w:ind w:left="2880" w:hanging="480"/>
      </w:pPr>
      <w:rPr/>
    </w:lvl>
    <w:lvl w:ilvl="4">
      <w:start w:val="415"/>
      <w:numFmt w:val="decimal"/>
      <w:lvlText w:val="%5."/>
      <w:lvlJc w:val="left"/>
      <w:pPr>
        <w:ind w:left="3600" w:hanging="480"/>
      </w:pPr>
      <w:rPr/>
    </w:lvl>
    <w:lvl w:ilvl="5">
      <w:start w:val="415"/>
      <w:numFmt w:val="decimal"/>
      <w:lvlText w:val="%6."/>
      <w:lvlJc w:val="left"/>
      <w:pPr>
        <w:ind w:left="4320" w:hanging="480"/>
      </w:pPr>
      <w:rPr/>
    </w:lvl>
    <w:lvl w:ilvl="6">
      <w:start w:val="415"/>
      <w:numFmt w:val="decimal"/>
      <w:lvlText w:val="%7."/>
      <w:lvlJc w:val="left"/>
      <w:pPr>
        <w:ind w:left="5040" w:hanging="480"/>
      </w:pPr>
      <w:rPr/>
    </w:lvl>
    <w:lvl w:ilvl="7">
      <w:start w:val="415"/>
      <w:numFmt w:val="decimal"/>
      <w:lvlText w:val="%8."/>
      <w:lvlJc w:val="left"/>
      <w:pPr>
        <w:ind w:left="5760" w:hanging="480"/>
      </w:pPr>
      <w:rPr/>
    </w:lvl>
    <w:lvl w:ilvl="8">
      <w:start w:val="415"/>
      <w:numFmt w:val="decimal"/>
      <w:lvlText w:val="%9."/>
      <w:lvlJc w:val="left"/>
      <w:pPr>
        <w:ind w:left="6480" w:hanging="480"/>
      </w:pPr>
      <w:rPr/>
    </w:lvl>
  </w:abstractNum>
  <w:abstractNum w:abstractNumId="393">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394">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395">
    <w:lvl w:ilvl="0">
      <w:start w:val="30"/>
      <w:numFmt w:val="decimal"/>
      <w:lvlText w:val="%1."/>
      <w:lvlJc w:val="left"/>
      <w:pPr>
        <w:ind w:left="720" w:hanging="480"/>
      </w:pPr>
      <w:rPr/>
    </w:lvl>
    <w:lvl w:ilvl="1">
      <w:start w:val="30"/>
      <w:numFmt w:val="decimal"/>
      <w:lvlText w:val="%2."/>
      <w:lvlJc w:val="left"/>
      <w:pPr>
        <w:ind w:left="1440" w:hanging="480"/>
      </w:pPr>
      <w:rPr/>
    </w:lvl>
    <w:lvl w:ilvl="2">
      <w:start w:val="30"/>
      <w:numFmt w:val="decimal"/>
      <w:lvlText w:val="%3."/>
      <w:lvlJc w:val="left"/>
      <w:pPr>
        <w:ind w:left="2160" w:hanging="480"/>
      </w:pPr>
      <w:rPr/>
    </w:lvl>
    <w:lvl w:ilvl="3">
      <w:start w:val="30"/>
      <w:numFmt w:val="decimal"/>
      <w:lvlText w:val="%4."/>
      <w:lvlJc w:val="left"/>
      <w:pPr>
        <w:ind w:left="2880" w:hanging="480"/>
      </w:pPr>
      <w:rPr/>
    </w:lvl>
    <w:lvl w:ilvl="4">
      <w:start w:val="30"/>
      <w:numFmt w:val="decimal"/>
      <w:lvlText w:val="%5."/>
      <w:lvlJc w:val="left"/>
      <w:pPr>
        <w:ind w:left="3600" w:hanging="480"/>
      </w:pPr>
      <w:rPr/>
    </w:lvl>
    <w:lvl w:ilvl="5">
      <w:start w:val="30"/>
      <w:numFmt w:val="decimal"/>
      <w:lvlText w:val="%6."/>
      <w:lvlJc w:val="left"/>
      <w:pPr>
        <w:ind w:left="4320" w:hanging="480"/>
      </w:pPr>
      <w:rPr/>
    </w:lvl>
    <w:lvl w:ilvl="6">
      <w:start w:val="30"/>
      <w:numFmt w:val="decimal"/>
      <w:lvlText w:val="%7."/>
      <w:lvlJc w:val="left"/>
      <w:pPr>
        <w:ind w:left="5040" w:hanging="480"/>
      </w:pPr>
      <w:rPr/>
    </w:lvl>
    <w:lvl w:ilvl="7">
      <w:start w:val="30"/>
      <w:numFmt w:val="decimal"/>
      <w:lvlText w:val="%8."/>
      <w:lvlJc w:val="left"/>
      <w:pPr>
        <w:ind w:left="5760" w:hanging="480"/>
      </w:pPr>
      <w:rPr/>
    </w:lvl>
    <w:lvl w:ilvl="8">
      <w:start w:val="30"/>
      <w:numFmt w:val="decimal"/>
      <w:lvlText w:val="%9."/>
      <w:lvlJc w:val="left"/>
      <w:pPr>
        <w:ind w:left="6480" w:hanging="480"/>
      </w:pPr>
      <w:rPr/>
    </w:lvl>
  </w:abstractNum>
  <w:abstractNum w:abstractNumId="396">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397">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398">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399">
    <w:lvl w:ilvl="0">
      <w:start w:val="65"/>
      <w:numFmt w:val="decimal"/>
      <w:lvlText w:val="%1."/>
      <w:lvlJc w:val="left"/>
      <w:pPr>
        <w:ind w:left="720" w:hanging="480"/>
      </w:pPr>
      <w:rPr/>
    </w:lvl>
    <w:lvl w:ilvl="1">
      <w:start w:val="65"/>
      <w:numFmt w:val="decimal"/>
      <w:lvlText w:val="%2."/>
      <w:lvlJc w:val="left"/>
      <w:pPr>
        <w:ind w:left="1440" w:hanging="480"/>
      </w:pPr>
      <w:rPr/>
    </w:lvl>
    <w:lvl w:ilvl="2">
      <w:start w:val="65"/>
      <w:numFmt w:val="decimal"/>
      <w:lvlText w:val="%3."/>
      <w:lvlJc w:val="left"/>
      <w:pPr>
        <w:ind w:left="2160" w:hanging="480"/>
      </w:pPr>
      <w:rPr/>
    </w:lvl>
    <w:lvl w:ilvl="3">
      <w:start w:val="65"/>
      <w:numFmt w:val="decimal"/>
      <w:lvlText w:val="%4."/>
      <w:lvlJc w:val="left"/>
      <w:pPr>
        <w:ind w:left="2880" w:hanging="480"/>
      </w:pPr>
      <w:rPr/>
    </w:lvl>
    <w:lvl w:ilvl="4">
      <w:start w:val="65"/>
      <w:numFmt w:val="decimal"/>
      <w:lvlText w:val="%5."/>
      <w:lvlJc w:val="left"/>
      <w:pPr>
        <w:ind w:left="3600" w:hanging="480"/>
      </w:pPr>
      <w:rPr/>
    </w:lvl>
    <w:lvl w:ilvl="5">
      <w:start w:val="65"/>
      <w:numFmt w:val="decimal"/>
      <w:lvlText w:val="%6."/>
      <w:lvlJc w:val="left"/>
      <w:pPr>
        <w:ind w:left="4320" w:hanging="480"/>
      </w:pPr>
      <w:rPr/>
    </w:lvl>
    <w:lvl w:ilvl="6">
      <w:start w:val="65"/>
      <w:numFmt w:val="decimal"/>
      <w:lvlText w:val="%7."/>
      <w:lvlJc w:val="left"/>
      <w:pPr>
        <w:ind w:left="5040" w:hanging="480"/>
      </w:pPr>
      <w:rPr/>
    </w:lvl>
    <w:lvl w:ilvl="7">
      <w:start w:val="65"/>
      <w:numFmt w:val="decimal"/>
      <w:lvlText w:val="%8."/>
      <w:lvlJc w:val="left"/>
      <w:pPr>
        <w:ind w:left="5760" w:hanging="480"/>
      </w:pPr>
      <w:rPr/>
    </w:lvl>
    <w:lvl w:ilvl="8">
      <w:start w:val="65"/>
      <w:numFmt w:val="decimal"/>
      <w:lvlText w:val="%9."/>
      <w:lvlJc w:val="left"/>
      <w:pPr>
        <w:ind w:left="6480" w:hanging="480"/>
      </w:pPr>
      <w:rPr/>
    </w:lvl>
  </w:abstractNum>
  <w:abstractNum w:abstractNumId="400">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401">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 w:numId="239">
    <w:abstractNumId w:val="239"/>
  </w:num>
  <w:num w:numId="240">
    <w:abstractNumId w:val="240"/>
  </w:num>
  <w:num w:numId="241">
    <w:abstractNumId w:val="241"/>
  </w:num>
  <w:num w:numId="242">
    <w:abstractNumId w:val="242"/>
  </w:num>
  <w:num w:numId="243">
    <w:abstractNumId w:val="243"/>
  </w:num>
  <w:num w:numId="244">
    <w:abstractNumId w:val="244"/>
  </w:num>
  <w:num w:numId="245">
    <w:abstractNumId w:val="245"/>
  </w:num>
  <w:num w:numId="246">
    <w:abstractNumId w:val="246"/>
  </w:num>
  <w:num w:numId="247">
    <w:abstractNumId w:val="247"/>
  </w:num>
  <w:num w:numId="248">
    <w:abstractNumId w:val="248"/>
  </w:num>
  <w:num w:numId="249">
    <w:abstractNumId w:val="249"/>
  </w:num>
  <w:num w:numId="250">
    <w:abstractNumId w:val="250"/>
  </w:num>
  <w:num w:numId="251">
    <w:abstractNumId w:val="251"/>
  </w:num>
  <w:num w:numId="252">
    <w:abstractNumId w:val="252"/>
  </w:num>
  <w:num w:numId="253">
    <w:abstractNumId w:val="253"/>
  </w:num>
  <w:num w:numId="254">
    <w:abstractNumId w:val="254"/>
  </w:num>
  <w:num w:numId="255">
    <w:abstractNumId w:val="255"/>
  </w:num>
  <w:num w:numId="256">
    <w:abstractNumId w:val="256"/>
  </w:num>
  <w:num w:numId="257">
    <w:abstractNumId w:val="257"/>
  </w:num>
  <w:num w:numId="258">
    <w:abstractNumId w:val="258"/>
  </w:num>
  <w:num w:numId="259">
    <w:abstractNumId w:val="259"/>
  </w:num>
  <w:num w:numId="260">
    <w:abstractNumId w:val="260"/>
  </w:num>
  <w:num w:numId="261">
    <w:abstractNumId w:val="261"/>
  </w:num>
  <w:num w:numId="262">
    <w:abstractNumId w:val="262"/>
  </w:num>
  <w:num w:numId="263">
    <w:abstractNumId w:val="263"/>
  </w:num>
  <w:num w:numId="264">
    <w:abstractNumId w:val="264"/>
  </w:num>
  <w:num w:numId="265">
    <w:abstractNumId w:val="265"/>
  </w:num>
  <w:num w:numId="266">
    <w:abstractNumId w:val="266"/>
  </w:num>
  <w:num w:numId="267">
    <w:abstractNumId w:val="267"/>
  </w:num>
  <w:num w:numId="268">
    <w:abstractNumId w:val="268"/>
  </w:num>
  <w:num w:numId="269">
    <w:abstractNumId w:val="269"/>
  </w:num>
  <w:num w:numId="270">
    <w:abstractNumId w:val="270"/>
  </w:num>
  <w:num w:numId="271">
    <w:abstractNumId w:val="271"/>
  </w:num>
  <w:num w:numId="272">
    <w:abstractNumId w:val="272"/>
  </w:num>
  <w:num w:numId="273">
    <w:abstractNumId w:val="273"/>
  </w:num>
  <w:num w:numId="274">
    <w:abstractNumId w:val="274"/>
  </w:num>
  <w:num w:numId="275">
    <w:abstractNumId w:val="275"/>
  </w:num>
  <w:num w:numId="276">
    <w:abstractNumId w:val="276"/>
  </w:num>
  <w:num w:numId="277">
    <w:abstractNumId w:val="277"/>
  </w:num>
  <w:num w:numId="278">
    <w:abstractNumId w:val="278"/>
  </w:num>
  <w:num w:numId="279">
    <w:abstractNumId w:val="279"/>
  </w:num>
  <w:num w:numId="280">
    <w:abstractNumId w:val="280"/>
  </w:num>
  <w:num w:numId="281">
    <w:abstractNumId w:val="281"/>
  </w:num>
  <w:num w:numId="282">
    <w:abstractNumId w:val="282"/>
  </w:num>
  <w:num w:numId="283">
    <w:abstractNumId w:val="283"/>
  </w:num>
  <w:num w:numId="284">
    <w:abstractNumId w:val="284"/>
  </w:num>
  <w:num w:numId="285">
    <w:abstractNumId w:val="285"/>
  </w:num>
  <w:num w:numId="286">
    <w:abstractNumId w:val="286"/>
  </w:num>
  <w:num w:numId="287">
    <w:abstractNumId w:val="287"/>
  </w:num>
  <w:num w:numId="288">
    <w:abstractNumId w:val="288"/>
  </w:num>
  <w:num w:numId="289">
    <w:abstractNumId w:val="289"/>
  </w:num>
  <w:num w:numId="290">
    <w:abstractNumId w:val="290"/>
  </w:num>
  <w:num w:numId="291">
    <w:abstractNumId w:val="291"/>
  </w:num>
  <w:num w:numId="292">
    <w:abstractNumId w:val="292"/>
  </w:num>
  <w:num w:numId="293">
    <w:abstractNumId w:val="293"/>
  </w:num>
  <w:num w:numId="294">
    <w:abstractNumId w:val="294"/>
  </w:num>
  <w:num w:numId="295">
    <w:abstractNumId w:val="295"/>
  </w:num>
  <w:num w:numId="296">
    <w:abstractNumId w:val="296"/>
  </w:num>
  <w:num w:numId="297">
    <w:abstractNumId w:val="297"/>
  </w:num>
  <w:num w:numId="298">
    <w:abstractNumId w:val="298"/>
  </w:num>
  <w:num w:numId="299">
    <w:abstractNumId w:val="299"/>
  </w:num>
  <w:num w:numId="300">
    <w:abstractNumId w:val="300"/>
  </w:num>
  <w:num w:numId="301">
    <w:abstractNumId w:val="301"/>
  </w:num>
  <w:num w:numId="302">
    <w:abstractNumId w:val="302"/>
  </w:num>
  <w:num w:numId="303">
    <w:abstractNumId w:val="303"/>
  </w:num>
  <w:num w:numId="304">
    <w:abstractNumId w:val="304"/>
  </w:num>
  <w:num w:numId="305">
    <w:abstractNumId w:val="305"/>
  </w:num>
  <w:num w:numId="306">
    <w:abstractNumId w:val="306"/>
  </w:num>
  <w:num w:numId="307">
    <w:abstractNumId w:val="307"/>
  </w:num>
  <w:num w:numId="308">
    <w:abstractNumId w:val="308"/>
  </w:num>
  <w:num w:numId="309">
    <w:abstractNumId w:val="309"/>
  </w:num>
  <w:num w:numId="310">
    <w:abstractNumId w:val="310"/>
  </w:num>
  <w:num w:numId="311">
    <w:abstractNumId w:val="311"/>
  </w:num>
  <w:num w:numId="312">
    <w:abstractNumId w:val="312"/>
  </w:num>
  <w:num w:numId="313">
    <w:abstractNumId w:val="313"/>
  </w:num>
  <w:num w:numId="314">
    <w:abstractNumId w:val="314"/>
  </w:num>
  <w:num w:numId="315">
    <w:abstractNumId w:val="315"/>
  </w:num>
  <w:num w:numId="316">
    <w:abstractNumId w:val="316"/>
  </w:num>
  <w:num w:numId="317">
    <w:abstractNumId w:val="317"/>
  </w:num>
  <w:num w:numId="318">
    <w:abstractNumId w:val="318"/>
  </w:num>
  <w:num w:numId="319">
    <w:abstractNumId w:val="319"/>
  </w:num>
  <w:num w:numId="320">
    <w:abstractNumId w:val="320"/>
  </w:num>
  <w:num w:numId="321">
    <w:abstractNumId w:val="321"/>
  </w:num>
  <w:num w:numId="322">
    <w:abstractNumId w:val="322"/>
  </w:num>
  <w:num w:numId="323">
    <w:abstractNumId w:val="323"/>
  </w:num>
  <w:num w:numId="324">
    <w:abstractNumId w:val="324"/>
  </w:num>
  <w:num w:numId="325">
    <w:abstractNumId w:val="325"/>
  </w:num>
  <w:num w:numId="326">
    <w:abstractNumId w:val="326"/>
  </w:num>
  <w:num w:numId="327">
    <w:abstractNumId w:val="327"/>
  </w:num>
  <w:num w:numId="328">
    <w:abstractNumId w:val="328"/>
  </w:num>
  <w:num w:numId="329">
    <w:abstractNumId w:val="329"/>
  </w:num>
  <w:num w:numId="330">
    <w:abstractNumId w:val="330"/>
  </w:num>
  <w:num w:numId="331">
    <w:abstractNumId w:val="331"/>
  </w:num>
  <w:num w:numId="332">
    <w:abstractNumId w:val="332"/>
  </w:num>
  <w:num w:numId="333">
    <w:abstractNumId w:val="333"/>
  </w:num>
  <w:num w:numId="334">
    <w:abstractNumId w:val="334"/>
  </w:num>
  <w:num w:numId="335">
    <w:abstractNumId w:val="335"/>
  </w:num>
  <w:num w:numId="336">
    <w:abstractNumId w:val="336"/>
  </w:num>
  <w:num w:numId="337">
    <w:abstractNumId w:val="337"/>
  </w:num>
  <w:num w:numId="338">
    <w:abstractNumId w:val="338"/>
  </w:num>
  <w:num w:numId="339">
    <w:abstractNumId w:val="339"/>
  </w:num>
  <w:num w:numId="340">
    <w:abstractNumId w:val="340"/>
  </w:num>
  <w:num w:numId="341">
    <w:abstractNumId w:val="341"/>
  </w:num>
  <w:num w:numId="342">
    <w:abstractNumId w:val="342"/>
  </w:num>
  <w:num w:numId="343">
    <w:abstractNumId w:val="343"/>
  </w:num>
  <w:num w:numId="344">
    <w:abstractNumId w:val="344"/>
  </w:num>
  <w:num w:numId="345">
    <w:abstractNumId w:val="345"/>
  </w:num>
  <w:num w:numId="346">
    <w:abstractNumId w:val="346"/>
  </w:num>
  <w:num w:numId="347">
    <w:abstractNumId w:val="347"/>
  </w:num>
  <w:num w:numId="348">
    <w:abstractNumId w:val="348"/>
  </w:num>
  <w:num w:numId="349">
    <w:abstractNumId w:val="349"/>
  </w:num>
  <w:num w:numId="350">
    <w:abstractNumId w:val="350"/>
  </w:num>
  <w:num w:numId="351">
    <w:abstractNumId w:val="351"/>
  </w:num>
  <w:num w:numId="352">
    <w:abstractNumId w:val="352"/>
  </w:num>
  <w:num w:numId="353">
    <w:abstractNumId w:val="353"/>
  </w:num>
  <w:num w:numId="354">
    <w:abstractNumId w:val="354"/>
  </w:num>
  <w:num w:numId="355">
    <w:abstractNumId w:val="355"/>
  </w:num>
  <w:num w:numId="356">
    <w:abstractNumId w:val="356"/>
  </w:num>
  <w:num w:numId="357">
    <w:abstractNumId w:val="357"/>
  </w:num>
  <w:num w:numId="358">
    <w:abstractNumId w:val="358"/>
  </w:num>
  <w:num w:numId="359">
    <w:abstractNumId w:val="359"/>
  </w:num>
  <w:num w:numId="360">
    <w:abstractNumId w:val="360"/>
  </w:num>
  <w:num w:numId="361">
    <w:abstractNumId w:val="361"/>
  </w:num>
  <w:num w:numId="362">
    <w:abstractNumId w:val="362"/>
  </w:num>
  <w:num w:numId="363">
    <w:abstractNumId w:val="363"/>
  </w:num>
  <w:num w:numId="364">
    <w:abstractNumId w:val="364"/>
  </w:num>
  <w:num w:numId="365">
    <w:abstractNumId w:val="365"/>
  </w:num>
  <w:num w:numId="366">
    <w:abstractNumId w:val="366"/>
  </w:num>
  <w:num w:numId="367">
    <w:abstractNumId w:val="367"/>
  </w:num>
  <w:num w:numId="368">
    <w:abstractNumId w:val="368"/>
  </w:num>
  <w:num w:numId="369">
    <w:abstractNumId w:val="369"/>
  </w:num>
  <w:num w:numId="370">
    <w:abstractNumId w:val="370"/>
  </w:num>
  <w:num w:numId="371">
    <w:abstractNumId w:val="371"/>
  </w:num>
  <w:num w:numId="372">
    <w:abstractNumId w:val="372"/>
  </w:num>
  <w:num w:numId="373">
    <w:abstractNumId w:val="373"/>
  </w:num>
  <w:num w:numId="374">
    <w:abstractNumId w:val="374"/>
  </w:num>
  <w:num w:numId="375">
    <w:abstractNumId w:val="375"/>
  </w:num>
  <w:num w:numId="376">
    <w:abstractNumId w:val="376"/>
  </w:num>
  <w:num w:numId="377">
    <w:abstractNumId w:val="377"/>
  </w:num>
  <w:num w:numId="378">
    <w:abstractNumId w:val="378"/>
  </w:num>
  <w:num w:numId="379">
    <w:abstractNumId w:val="379"/>
  </w:num>
  <w:num w:numId="380">
    <w:abstractNumId w:val="380"/>
  </w:num>
  <w:num w:numId="381">
    <w:abstractNumId w:val="381"/>
  </w:num>
  <w:num w:numId="382">
    <w:abstractNumId w:val="382"/>
  </w:num>
  <w:num w:numId="383">
    <w:abstractNumId w:val="383"/>
  </w:num>
  <w:num w:numId="384">
    <w:abstractNumId w:val="384"/>
  </w:num>
  <w:num w:numId="385">
    <w:abstractNumId w:val="385"/>
  </w:num>
  <w:num w:numId="386">
    <w:abstractNumId w:val="386"/>
  </w:num>
  <w:num w:numId="387">
    <w:abstractNumId w:val="387"/>
  </w:num>
  <w:num w:numId="388">
    <w:abstractNumId w:val="388"/>
  </w:num>
  <w:num w:numId="389">
    <w:abstractNumId w:val="389"/>
  </w:num>
  <w:num w:numId="390">
    <w:abstractNumId w:val="390"/>
  </w:num>
  <w:num w:numId="391">
    <w:abstractNumId w:val="391"/>
  </w:num>
  <w:num w:numId="392">
    <w:abstractNumId w:val="392"/>
  </w:num>
  <w:num w:numId="393">
    <w:abstractNumId w:val="393"/>
  </w:num>
  <w:num w:numId="394">
    <w:abstractNumId w:val="394"/>
  </w:num>
  <w:num w:numId="395">
    <w:abstractNumId w:val="395"/>
  </w:num>
  <w:num w:numId="396">
    <w:abstractNumId w:val="396"/>
  </w:num>
  <w:num w:numId="397">
    <w:abstractNumId w:val="397"/>
  </w:num>
  <w:num w:numId="398">
    <w:abstractNumId w:val="398"/>
  </w:num>
  <w:num w:numId="399">
    <w:abstractNumId w:val="399"/>
  </w:num>
  <w:num w:numId="400">
    <w:abstractNumId w:val="400"/>
  </w:num>
  <w:num w:numId="401">
    <w:abstractNumId w:val="40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4f81bd"/>
      <w:sz w:val="32"/>
      <w:szCs w:val="32"/>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8"/>
      <w:szCs w:val="28"/>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4f81bd"/>
    </w:rPr>
  </w:style>
  <w:style w:type="paragraph" w:styleId="Heading6">
    <w:name w:val="heading 6"/>
    <w:basedOn w:val="Normal"/>
    <w:next w:val="Normal"/>
    <w:pPr>
      <w:keepNext w:val="1"/>
      <w:keepLines w:val="1"/>
      <w:spacing w:after="0" w:before="200" w:lineRule="auto"/>
    </w:pPr>
    <w:rPr>
      <w:rFonts w:ascii="Calibri" w:cs="Calibri" w:eastAsia="Calibri" w:hAnsi="Calibri"/>
      <w:color w:val="4f81bd"/>
    </w:rPr>
  </w:style>
  <w:style w:type="paragraph" w:styleId="Title">
    <w:name w:val="Title"/>
    <w:basedOn w:val="Normal"/>
    <w:next w:val="Normal"/>
    <w:pPr>
      <w:keepNext w:val="1"/>
      <w:keepLines w:val="1"/>
      <w:spacing w:after="240" w:before="480" w:lineRule="auto"/>
      <w:jc w:val="center"/>
    </w:pPr>
    <w:rPr>
      <w:rFonts w:ascii="Calibri" w:cs="Calibri" w:eastAsia="Calibri" w:hAnsi="Calibri"/>
      <w:b w:val="1"/>
      <w:bCs w:val="1"/>
      <w:color w:val="335b8a"/>
      <w:sz w:val="36"/>
      <w:szCs w:val="36"/>
    </w:rPr>
  </w:style>
  <w:style w:type="paragraph" w:styleId="Subtitle">
    <w:name w:val="Subtitle"/>
    <w:basedOn w:val="Normal"/>
    <w:next w:val="Normal"/>
    <w:pPr>
      <w:keepNext w:val="1"/>
      <w:keepLines w:val="1"/>
      <w:spacing w:after="240" w:before="240" w:lineRule="auto"/>
      <w:jc w:val="center"/>
    </w:pPr>
    <w:rPr>
      <w:rFonts w:ascii="Calibri" w:cs="Calibri" w:eastAsia="Calibri" w:hAnsi="Calibri"/>
      <w:b w:val="1"/>
      <w:bCs w:val="1"/>
      <w:color w:val="335b8a"/>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4">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5">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5">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6">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7">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8">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9">
    <w:basedOn w:val="TableNormal"/>
    <w:tblPr>
      <w:tblStyleRowBandSize w:val="1"/>
      <w:tblStyleColBandSize w:val="1"/>
      <w:tblCellMar>
        <w:top w:w="100.0" w:type="dxa"/>
        <w:left w:w="100.0" w:type="dxa"/>
        <w:bottom w:w="100.0" w:type="dxa"/>
        <w:right w:w="100.0" w:type="dxa"/>
      </w:tblCellMar>
    </w:tblPr>
  </w:style>
  <w:style w:type="table" w:styleId="Table30">
    <w:basedOn w:val="TableNormal"/>
    <w:tblPr>
      <w:tblStyleRowBandSize w:val="1"/>
      <w:tblStyleColBandSize w:val="1"/>
      <w:tblCellMar>
        <w:top w:w="100.0" w:type="dxa"/>
        <w:left w:w="100.0" w:type="dxa"/>
        <w:bottom w:w="100.0" w:type="dxa"/>
        <w:right w:w="100.0" w:type="dxa"/>
      </w:tblCellMar>
    </w:tblPr>
  </w:style>
  <w:style w:type="table" w:styleId="Table31">
    <w:basedOn w:val="TableNormal"/>
    <w:tblPr>
      <w:tblStyleRowBandSize w:val="1"/>
      <w:tblStyleColBandSize w:val="1"/>
      <w:tblCellMar>
        <w:top w:w="100.0" w:type="dxa"/>
        <w:left w:w="100.0" w:type="dxa"/>
        <w:bottom w:w="100.0" w:type="dxa"/>
        <w:right w:w="100.0" w:type="dxa"/>
      </w:tblCellMar>
    </w:tblPr>
  </w:style>
  <w:style w:type="table" w:styleId="Table32">
    <w:basedOn w:val="TableNormal"/>
    <w:tblPr>
      <w:tblStyleRowBandSize w:val="1"/>
      <w:tblStyleColBandSize w:val="1"/>
      <w:tblCellMar>
        <w:top w:w="100.0" w:type="dxa"/>
        <w:left w:w="100.0" w:type="dxa"/>
        <w:bottom w:w="100.0" w:type="dxa"/>
        <w:right w:w="100.0" w:type="dxa"/>
      </w:tblCellMar>
    </w:tblPr>
  </w:style>
  <w:style w:type="table" w:styleId="Table33">
    <w:basedOn w:val="TableNormal"/>
    <w:tblPr>
      <w:tblStyleRowBandSize w:val="1"/>
      <w:tblStyleColBandSize w:val="1"/>
      <w:tblCellMar>
        <w:top w:w="100.0" w:type="dxa"/>
        <w:left w:w="100.0" w:type="dxa"/>
        <w:bottom w:w="100.0" w:type="dxa"/>
        <w:right w:w="100.0" w:type="dxa"/>
      </w:tblCellMar>
    </w:tblPr>
  </w:style>
  <w:style w:type="table" w:styleId="Table34">
    <w:basedOn w:val="TableNormal"/>
    <w:tblPr>
      <w:tblStyleRowBandSize w:val="1"/>
      <w:tblStyleColBandSize w:val="1"/>
      <w:tblCellMar>
        <w:top w:w="100.0" w:type="dxa"/>
        <w:left w:w="100.0" w:type="dxa"/>
        <w:bottom w:w="100.0" w:type="dxa"/>
        <w:right w:w="100.0" w:type="dxa"/>
      </w:tblCellMar>
    </w:tblPr>
  </w:style>
  <w:style w:type="table" w:styleId="Table35">
    <w:basedOn w:val="TableNormal"/>
    <w:tblPr>
      <w:tblStyleRowBandSize w:val="1"/>
      <w:tblStyleColBandSize w:val="1"/>
      <w:tblCellMar>
        <w:top w:w="100.0" w:type="dxa"/>
        <w:left w:w="100.0" w:type="dxa"/>
        <w:bottom w:w="100.0" w:type="dxa"/>
        <w:right w:w="100.0" w:type="dxa"/>
      </w:tblCellMar>
    </w:tblPr>
  </w:style>
  <w:style w:type="table" w:styleId="Table36">
    <w:basedOn w:val="TableNormal"/>
    <w:tblPr>
      <w:tblStyleRowBandSize w:val="1"/>
      <w:tblStyleColBandSize w:val="1"/>
      <w:tblCellMar>
        <w:top w:w="100.0" w:type="dxa"/>
        <w:left w:w="100.0" w:type="dxa"/>
        <w:bottom w:w="100.0" w:type="dxa"/>
        <w:right w:w="100.0" w:type="dxa"/>
      </w:tblCellMar>
    </w:tblPr>
  </w:style>
  <w:style w:type="table" w:styleId="Table37">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38">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39">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40">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41">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42">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43">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44">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45">
    <w:basedOn w:val="TableNormal"/>
    <w:tblPr>
      <w:tblStyleRowBandSize w:val="1"/>
      <w:tblStyleColBandSize w:val="1"/>
      <w:tblCellMar>
        <w:top w:w="100.0" w:type="dxa"/>
        <w:left w:w="100.0" w:type="dxa"/>
        <w:bottom w:w="100.0" w:type="dxa"/>
        <w:right w:w="100.0" w:type="dxa"/>
      </w:tblCellMar>
    </w:tblPr>
  </w:style>
  <w:style w:type="table" w:styleId="Table46">
    <w:basedOn w:val="TableNormal"/>
    <w:tblPr>
      <w:tblStyleRowBandSize w:val="1"/>
      <w:tblStyleColBandSize w:val="1"/>
      <w:tblCellMar>
        <w:top w:w="100.0" w:type="dxa"/>
        <w:left w:w="100.0" w:type="dxa"/>
        <w:bottom w:w="100.0" w:type="dxa"/>
        <w:right w:w="100.0" w:type="dxa"/>
      </w:tblCellMar>
    </w:tblPr>
  </w:style>
  <w:style w:type="table" w:styleId="Table47">
    <w:basedOn w:val="TableNormal"/>
    <w:tblPr>
      <w:tblStyleRowBandSize w:val="1"/>
      <w:tblStyleColBandSize w:val="1"/>
      <w:tblCellMar>
        <w:top w:w="100.0" w:type="dxa"/>
        <w:left w:w="100.0" w:type="dxa"/>
        <w:bottom w:w="100.0" w:type="dxa"/>
        <w:right w:w="100.0" w:type="dxa"/>
      </w:tblCellMar>
    </w:tblPr>
  </w:style>
  <w:style w:type="table" w:styleId="Table48">
    <w:basedOn w:val="TableNormal"/>
    <w:tblPr>
      <w:tblStyleRowBandSize w:val="1"/>
      <w:tblStyleColBandSize w:val="1"/>
      <w:tblCellMar>
        <w:top w:w="100.0" w:type="dxa"/>
        <w:left w:w="100.0" w:type="dxa"/>
        <w:bottom w:w="100.0" w:type="dxa"/>
        <w:right w:w="100.0" w:type="dxa"/>
      </w:tblCellMar>
    </w:tblPr>
  </w:style>
  <w:style w:type="table" w:styleId="Table49">
    <w:basedOn w:val="TableNormal"/>
    <w:tblPr>
      <w:tblStyleRowBandSize w:val="1"/>
      <w:tblStyleColBandSize w:val="1"/>
      <w:tblCellMar>
        <w:top w:w="100.0" w:type="dxa"/>
        <w:left w:w="100.0" w:type="dxa"/>
        <w:bottom w:w="100.0" w:type="dxa"/>
        <w:right w:w="100.0" w:type="dxa"/>
      </w:tblCellMar>
    </w:tblPr>
  </w:style>
  <w:style w:type="table" w:styleId="Table50">
    <w:basedOn w:val="TableNormal"/>
    <w:tblPr>
      <w:tblStyleRowBandSize w:val="1"/>
      <w:tblStyleColBandSize w:val="1"/>
      <w:tblCellMar>
        <w:top w:w="100.0" w:type="dxa"/>
        <w:left w:w="100.0" w:type="dxa"/>
        <w:bottom w:w="100.0" w:type="dxa"/>
        <w:right w:w="100.0" w:type="dxa"/>
      </w:tblCellMar>
    </w:tblPr>
  </w:style>
  <w:style w:type="table" w:styleId="Table51">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52">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53">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54">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55">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56">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57">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58">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59">
    <w:basedOn w:val="TableNormal"/>
    <w:tblPr>
      <w:tblStyleRowBandSize w:val="1"/>
      <w:tblStyleColBandSize w:val="1"/>
      <w:tblCellMar>
        <w:top w:w="0.0" w:type="dxa"/>
        <w:left w:w="115.0" w:type="dxa"/>
        <w:bottom w:w="0.0" w:type="dxa"/>
        <w:right w:w="115.0" w:type="dxa"/>
      </w:tblCellMar>
    </w:tblPr>
  </w:style>
  <w:style w:type="table" w:styleId="Table60">
    <w:basedOn w:val="TableNormal"/>
    <w:tblPr>
      <w:tblStyleRowBandSize w:val="1"/>
      <w:tblStyleColBandSize w:val="1"/>
      <w:tblCellMar>
        <w:top w:w="0.0" w:type="dxa"/>
        <w:left w:w="115.0" w:type="dxa"/>
        <w:bottom w:w="0.0" w:type="dxa"/>
        <w:right w:w="115.0" w:type="dxa"/>
      </w:tblCellMar>
    </w:tblPr>
  </w:style>
  <w:style w:type="table" w:styleId="Table61">
    <w:basedOn w:val="TableNormal"/>
    <w:tblPr>
      <w:tblStyleRowBandSize w:val="1"/>
      <w:tblStyleColBandSize w:val="1"/>
      <w:tblCellMar>
        <w:top w:w="0.0" w:type="dxa"/>
        <w:left w:w="115.0" w:type="dxa"/>
        <w:bottom w:w="0.0" w:type="dxa"/>
        <w:right w:w="115.0" w:type="dxa"/>
      </w:tblCellMar>
    </w:tblPr>
  </w:style>
  <w:style w:type="table" w:styleId="Table62">
    <w:basedOn w:val="TableNormal"/>
    <w:tblPr>
      <w:tblStyleRowBandSize w:val="1"/>
      <w:tblStyleColBandSize w:val="1"/>
      <w:tblCellMar>
        <w:top w:w="0.0" w:type="dxa"/>
        <w:left w:w="115.0" w:type="dxa"/>
        <w:bottom w:w="0.0" w:type="dxa"/>
        <w:right w:w="115.0" w:type="dxa"/>
      </w:tblCellMar>
    </w:tblPr>
  </w:style>
  <w:style w:type="table" w:styleId="Table63">
    <w:basedOn w:val="TableNormal"/>
    <w:tblPr>
      <w:tblStyleRowBandSize w:val="1"/>
      <w:tblStyleColBandSize w:val="1"/>
      <w:tblCellMar>
        <w:top w:w="0.0" w:type="dxa"/>
        <w:left w:w="115.0" w:type="dxa"/>
        <w:bottom w:w="0.0" w:type="dxa"/>
        <w:right w:w="115.0" w:type="dxa"/>
      </w:tblCellMar>
    </w:tblPr>
  </w:style>
  <w:style w:type="table" w:styleId="Table64">
    <w:basedOn w:val="TableNormal"/>
    <w:tblPr>
      <w:tblStyleRowBandSize w:val="1"/>
      <w:tblStyleColBandSize w:val="1"/>
      <w:tblCellMar>
        <w:top w:w="0.0" w:type="dxa"/>
        <w:left w:w="115.0" w:type="dxa"/>
        <w:bottom w:w="0.0" w:type="dxa"/>
        <w:right w:w="115.0" w:type="dxa"/>
      </w:tblCellMar>
    </w:tblPr>
  </w:style>
  <w:style w:type="table" w:styleId="Table65">
    <w:basedOn w:val="TableNormal"/>
    <w:tblPr>
      <w:tblStyleRowBandSize w:val="1"/>
      <w:tblStyleColBandSize w:val="1"/>
      <w:tblCellMar>
        <w:top w:w="0.0" w:type="dxa"/>
        <w:left w:w="115.0" w:type="dxa"/>
        <w:bottom w:w="0.0" w:type="dxa"/>
        <w:right w:w="115.0" w:type="dxa"/>
      </w:tblCellMar>
    </w:tblPr>
  </w:style>
  <w:style w:type="table" w:styleId="Table66">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67">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68">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69">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70">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71">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72">
    <w:basedOn w:val="TableNormal"/>
    <w:tblPr>
      <w:tblStyleRowBandSize w:val="1"/>
      <w:tblStyleColBandSize w:val="1"/>
      <w:tblCellMar>
        <w:top w:w="100.0" w:type="dxa"/>
        <w:left w:w="100.0" w:type="dxa"/>
        <w:bottom w:w="100.0" w:type="dxa"/>
        <w:right w:w="100.0" w:type="dxa"/>
      </w:tblCellMar>
    </w:tblPr>
  </w:style>
  <w:style w:type="table" w:styleId="Table73">
    <w:basedOn w:val="TableNormal"/>
    <w:tblPr>
      <w:tblStyleRowBandSize w:val="1"/>
      <w:tblStyleColBandSize w:val="1"/>
      <w:tblCellMar>
        <w:top w:w="100.0" w:type="dxa"/>
        <w:left w:w="100.0" w:type="dxa"/>
        <w:bottom w:w="100.0" w:type="dxa"/>
        <w:right w:w="100.0" w:type="dxa"/>
      </w:tblCellMar>
    </w:tblPr>
  </w:style>
  <w:style w:type="table" w:styleId="Table74">
    <w:basedOn w:val="TableNormal"/>
    <w:tblPr>
      <w:tblStyleRowBandSize w:val="1"/>
      <w:tblStyleColBandSize w:val="1"/>
      <w:tblCellMar>
        <w:top w:w="100.0" w:type="dxa"/>
        <w:left w:w="100.0" w:type="dxa"/>
        <w:bottom w:w="100.0" w:type="dxa"/>
        <w:right w:w="100.0" w:type="dxa"/>
      </w:tblCellMar>
    </w:tblPr>
  </w:style>
  <w:style w:type="table" w:styleId="Table75">
    <w:basedOn w:val="TableNormal"/>
    <w:tblPr>
      <w:tblStyleRowBandSize w:val="1"/>
      <w:tblStyleColBandSize w:val="1"/>
      <w:tblCellMar>
        <w:top w:w="100.0" w:type="dxa"/>
        <w:left w:w="100.0" w:type="dxa"/>
        <w:bottom w:w="100.0" w:type="dxa"/>
        <w:right w:w="100.0" w:type="dxa"/>
      </w:tblCellMar>
    </w:tblPr>
  </w:style>
  <w:style w:type="table" w:styleId="Table76">
    <w:basedOn w:val="TableNormal"/>
    <w:tblPr>
      <w:tblStyleRowBandSize w:val="1"/>
      <w:tblStyleColBandSize w:val="1"/>
      <w:tblCellMar>
        <w:top w:w="100.0" w:type="dxa"/>
        <w:left w:w="100.0" w:type="dxa"/>
        <w:bottom w:w="100.0" w:type="dxa"/>
        <w:right w:w="100.0" w:type="dxa"/>
      </w:tblCellMar>
    </w:tblPr>
  </w:style>
  <w:style w:type="table" w:styleId="Table77">
    <w:basedOn w:val="TableNormal"/>
    <w:tblPr>
      <w:tblStyleRowBandSize w:val="1"/>
      <w:tblStyleColBandSize w:val="1"/>
      <w:tblCellMar>
        <w:top w:w="100.0" w:type="dxa"/>
        <w:left w:w="100.0" w:type="dxa"/>
        <w:bottom w:w="100.0" w:type="dxa"/>
        <w:right w:w="100.0" w:type="dxa"/>
      </w:tblCellMar>
    </w:tblPr>
  </w:style>
  <w:style w:type="table" w:styleId="Table78">
    <w:basedOn w:val="TableNormal"/>
    <w:tblPr>
      <w:tblStyleRowBandSize w:val="1"/>
      <w:tblStyleColBandSize w:val="1"/>
      <w:tblCellMar>
        <w:top w:w="100.0" w:type="dxa"/>
        <w:left w:w="100.0" w:type="dxa"/>
        <w:bottom w:w="100.0" w:type="dxa"/>
        <w:right w:w="100.0" w:type="dxa"/>
      </w:tblCellMar>
    </w:tblPr>
  </w:style>
  <w:style w:type="table" w:styleId="Table79">
    <w:basedOn w:val="TableNormal"/>
    <w:tblPr>
      <w:tblStyleRowBandSize w:val="1"/>
      <w:tblStyleColBandSize w:val="1"/>
      <w:tblCellMar>
        <w:top w:w="100.0" w:type="dxa"/>
        <w:left w:w="100.0" w:type="dxa"/>
        <w:bottom w:w="100.0" w:type="dxa"/>
        <w:right w:w="100.0" w:type="dxa"/>
      </w:tblCellMar>
    </w:tblPr>
  </w:style>
  <w:style w:type="table" w:styleId="Table80">
    <w:basedOn w:val="TableNormal"/>
    <w:tblPr>
      <w:tblStyleRowBandSize w:val="1"/>
      <w:tblStyleColBandSize w:val="1"/>
      <w:tblCellMar>
        <w:top w:w="100.0" w:type="dxa"/>
        <w:left w:w="100.0" w:type="dxa"/>
        <w:bottom w:w="100.0" w:type="dxa"/>
        <w:right w:w="100.0" w:type="dxa"/>
      </w:tblCellMar>
    </w:tblPr>
  </w:style>
  <w:style w:type="table" w:styleId="Table81">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82">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83">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84">
    <w:basedOn w:val="TableNormal"/>
    <w:tblPr>
      <w:tblStyleRowBandSize w:val="1"/>
      <w:tblStyleColBandSize w:val="1"/>
      <w:tblCellMar>
        <w:top w:w="100.0" w:type="dxa"/>
        <w:left w:w="100.0" w:type="dxa"/>
        <w:bottom w:w="100.0" w:type="dxa"/>
        <w:right w:w="100.0" w:type="dxa"/>
      </w:tblCellMar>
    </w:tblPr>
  </w:style>
  <w:style w:type="table" w:styleId="Table85">
    <w:basedOn w:val="TableNormal"/>
    <w:tblPr>
      <w:tblStyleRowBandSize w:val="1"/>
      <w:tblStyleColBandSize w:val="1"/>
      <w:tblCellMar>
        <w:top w:w="100.0" w:type="dxa"/>
        <w:left w:w="100.0" w:type="dxa"/>
        <w:bottom w:w="100.0" w:type="dxa"/>
        <w:right w:w="100.0" w:type="dxa"/>
      </w:tblCellMar>
    </w:tblPr>
  </w:style>
  <w:style w:type="table" w:styleId="Table86">
    <w:basedOn w:val="TableNormal"/>
    <w:tblPr>
      <w:tblStyleRowBandSize w:val="1"/>
      <w:tblStyleColBandSize w:val="1"/>
      <w:tblCellMar>
        <w:top w:w="100.0" w:type="dxa"/>
        <w:left w:w="100.0" w:type="dxa"/>
        <w:bottom w:w="100.0" w:type="dxa"/>
        <w:right w:w="100.0" w:type="dxa"/>
      </w:tblCellMar>
    </w:tblPr>
  </w:style>
  <w:style w:type="table" w:styleId="Table87">
    <w:basedOn w:val="TableNormal"/>
    <w:tblPr>
      <w:tblStyleRowBandSize w:val="1"/>
      <w:tblStyleColBandSize w:val="1"/>
      <w:tblCellMar>
        <w:top w:w="100.0" w:type="dxa"/>
        <w:left w:w="100.0" w:type="dxa"/>
        <w:bottom w:w="100.0" w:type="dxa"/>
        <w:right w:w="100.0" w:type="dxa"/>
      </w:tblCellMar>
    </w:tblPr>
  </w:style>
  <w:style w:type="table" w:styleId="Table88">
    <w:basedOn w:val="TableNormal"/>
    <w:tblPr>
      <w:tblStyleRowBandSize w:val="1"/>
      <w:tblStyleColBandSize w:val="1"/>
      <w:tblCellMar>
        <w:top w:w="100.0" w:type="dxa"/>
        <w:left w:w="100.0" w:type="dxa"/>
        <w:bottom w:w="100.0" w:type="dxa"/>
        <w:right w:w="100.0" w:type="dxa"/>
      </w:tblCellMar>
    </w:tblPr>
  </w:style>
  <w:style w:type="table" w:styleId="Table89">
    <w:basedOn w:val="TableNormal"/>
    <w:tblPr>
      <w:tblStyleRowBandSize w:val="1"/>
      <w:tblStyleColBandSize w:val="1"/>
      <w:tblCellMar>
        <w:top w:w="100.0" w:type="dxa"/>
        <w:left w:w="100.0" w:type="dxa"/>
        <w:bottom w:w="100.0" w:type="dxa"/>
        <w:right w:w="100.0" w:type="dxa"/>
      </w:tblCellMar>
    </w:tblPr>
  </w:style>
  <w:style w:type="table" w:styleId="Table90">
    <w:basedOn w:val="TableNormal"/>
    <w:tblPr>
      <w:tblStyleRowBandSize w:val="1"/>
      <w:tblStyleColBandSize w:val="1"/>
      <w:tblCellMar>
        <w:top w:w="100.0" w:type="dxa"/>
        <w:left w:w="100.0" w:type="dxa"/>
        <w:bottom w:w="100.0" w:type="dxa"/>
        <w:right w:w="100.0" w:type="dxa"/>
      </w:tblCellMar>
    </w:tblPr>
  </w:style>
  <w:style w:type="table" w:styleId="Table91">
    <w:basedOn w:val="TableNormal"/>
    <w:tblPr>
      <w:tblStyleRowBandSize w:val="1"/>
      <w:tblStyleColBandSize w:val="1"/>
      <w:tblCellMar>
        <w:top w:w="100.0" w:type="dxa"/>
        <w:left w:w="100.0" w:type="dxa"/>
        <w:bottom w:w="100.0" w:type="dxa"/>
        <w:right w:w="100.0" w:type="dxa"/>
      </w:tblCellMar>
    </w:tblPr>
  </w:style>
  <w:style w:type="table" w:styleId="Table92">
    <w:basedOn w:val="TableNormal"/>
    <w:tblPr>
      <w:tblStyleRowBandSize w:val="1"/>
      <w:tblStyleColBandSize w:val="1"/>
      <w:tblCellMar>
        <w:top w:w="100.0" w:type="dxa"/>
        <w:left w:w="100.0" w:type="dxa"/>
        <w:bottom w:w="100.0" w:type="dxa"/>
        <w:right w:w="100.0" w:type="dxa"/>
      </w:tblCellMar>
    </w:tblPr>
  </w:style>
  <w:style w:type="table" w:styleId="Table93">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94">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95">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96">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97">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98">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99">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00">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01">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02">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03">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04">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05">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06">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07">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08">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09">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10">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11">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12">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13">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14">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15">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16">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17">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18">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19">
    <w:basedOn w:val="TableNormal"/>
    <w:tblPr>
      <w:tblStyleRowBandSize w:val="1"/>
      <w:tblStyleColBandSize w:val="1"/>
      <w:tblCellMar>
        <w:top w:w="100.0" w:type="dxa"/>
        <w:left w:w="100.0" w:type="dxa"/>
        <w:bottom w:w="100.0" w:type="dxa"/>
        <w:right w:w="100.0" w:type="dxa"/>
      </w:tblCellMar>
    </w:tblPr>
  </w:style>
  <w:style w:type="table" w:styleId="Table120">
    <w:basedOn w:val="TableNormal"/>
    <w:tblPr>
      <w:tblStyleRowBandSize w:val="1"/>
      <w:tblStyleColBandSize w:val="1"/>
      <w:tblCellMar>
        <w:top w:w="100.0" w:type="dxa"/>
        <w:left w:w="100.0" w:type="dxa"/>
        <w:bottom w:w="100.0" w:type="dxa"/>
        <w:right w:w="100.0" w:type="dxa"/>
      </w:tblCellMar>
    </w:tblPr>
  </w:style>
  <w:style w:type="table" w:styleId="Table121">
    <w:basedOn w:val="TableNormal"/>
    <w:tblPr>
      <w:tblStyleRowBandSize w:val="1"/>
      <w:tblStyleColBandSize w:val="1"/>
      <w:tblCellMar>
        <w:top w:w="100.0" w:type="dxa"/>
        <w:left w:w="100.0" w:type="dxa"/>
        <w:bottom w:w="100.0" w:type="dxa"/>
        <w:right w:w="100.0" w:type="dxa"/>
      </w:tblCellMar>
    </w:tblPr>
  </w:style>
  <w:style w:type="table" w:styleId="Table122">
    <w:basedOn w:val="TableNormal"/>
    <w:tblPr>
      <w:tblStyleRowBandSize w:val="1"/>
      <w:tblStyleColBandSize w:val="1"/>
      <w:tblCellMar>
        <w:top w:w="100.0" w:type="dxa"/>
        <w:left w:w="100.0" w:type="dxa"/>
        <w:bottom w:w="100.0" w:type="dxa"/>
        <w:right w:w="100.0" w:type="dxa"/>
      </w:tblCellMar>
    </w:tblPr>
  </w:style>
  <w:style w:type="table" w:styleId="Table123">
    <w:basedOn w:val="TableNormal"/>
    <w:tblPr>
      <w:tblStyleRowBandSize w:val="1"/>
      <w:tblStyleColBandSize w:val="1"/>
      <w:tblCellMar>
        <w:top w:w="100.0" w:type="dxa"/>
        <w:left w:w="100.0" w:type="dxa"/>
        <w:bottom w:w="100.0" w:type="dxa"/>
        <w:right w:w="100.0" w:type="dxa"/>
      </w:tblCellMar>
    </w:tblPr>
  </w:style>
  <w:style w:type="table" w:styleId="Table124">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25">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26">
    <w:basedOn w:val="TableNormal"/>
    <w:tblPr>
      <w:tblStyleRowBandSize w:val="1"/>
      <w:tblStyleColBandSize w:val="1"/>
      <w:tblCellMar>
        <w:top w:w="100.0" w:type="dxa"/>
        <w:left w:w="100.0" w:type="dxa"/>
        <w:bottom w:w="100.0" w:type="dxa"/>
        <w:right w:w="100.0" w:type="dxa"/>
      </w:tblCellMar>
    </w:tblPr>
  </w:style>
  <w:style w:type="table" w:styleId="Table127">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28">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29">
    <w:basedOn w:val="TableNormal"/>
    <w:tblPr>
      <w:tblStyleRowBandSize w:val="1"/>
      <w:tblStyleColBandSize w:val="1"/>
      <w:tblCellMar>
        <w:top w:w="100.0" w:type="dxa"/>
        <w:left w:w="100.0" w:type="dxa"/>
        <w:bottom w:w="100.0" w:type="dxa"/>
        <w:right w:w="100.0" w:type="dxa"/>
      </w:tblCellMar>
    </w:tblPr>
  </w:style>
  <w:style w:type="table" w:styleId="Table130">
    <w:basedOn w:val="TableNormal"/>
    <w:tblPr>
      <w:tblStyleRowBandSize w:val="1"/>
      <w:tblStyleColBandSize w:val="1"/>
      <w:tblCellMar>
        <w:top w:w="100.0" w:type="dxa"/>
        <w:left w:w="100.0" w:type="dxa"/>
        <w:bottom w:w="100.0" w:type="dxa"/>
        <w:right w:w="100.0" w:type="dxa"/>
      </w:tblCellMar>
    </w:tblPr>
  </w:style>
  <w:style w:type="table" w:styleId="Table131">
    <w:basedOn w:val="TableNormal"/>
    <w:tblPr>
      <w:tblStyleRowBandSize w:val="1"/>
      <w:tblStyleColBandSize w:val="1"/>
      <w:tblCellMar>
        <w:top w:w="100.0" w:type="dxa"/>
        <w:left w:w="100.0" w:type="dxa"/>
        <w:bottom w:w="100.0" w:type="dxa"/>
        <w:right w:w="100.0" w:type="dxa"/>
      </w:tblCellMar>
    </w:tblPr>
  </w:style>
  <w:style w:type="table" w:styleId="Table132">
    <w:basedOn w:val="TableNormal"/>
    <w:tblPr>
      <w:tblStyleRowBandSize w:val="1"/>
      <w:tblStyleColBandSize w:val="1"/>
      <w:tblCellMar>
        <w:top w:w="100.0" w:type="dxa"/>
        <w:left w:w="100.0" w:type="dxa"/>
        <w:bottom w:w="100.0" w:type="dxa"/>
        <w:right w:w="100.0" w:type="dxa"/>
      </w:tblCellMar>
    </w:tblPr>
  </w:style>
  <w:style w:type="table" w:styleId="Table133">
    <w:basedOn w:val="TableNormal"/>
    <w:tblPr>
      <w:tblStyleRowBandSize w:val="1"/>
      <w:tblStyleColBandSize w:val="1"/>
      <w:tblCellMar>
        <w:top w:w="100.0" w:type="dxa"/>
        <w:left w:w="100.0" w:type="dxa"/>
        <w:bottom w:w="100.0" w:type="dxa"/>
        <w:right w:w="100.0" w:type="dxa"/>
      </w:tblCellMar>
    </w:tblPr>
  </w:style>
  <w:style w:type="table" w:styleId="Table134">
    <w:basedOn w:val="TableNormal"/>
    <w:tblPr>
      <w:tblStyleRowBandSize w:val="1"/>
      <w:tblStyleColBandSize w:val="1"/>
      <w:tblCellMar>
        <w:top w:w="100.0" w:type="dxa"/>
        <w:left w:w="100.0" w:type="dxa"/>
        <w:bottom w:w="100.0" w:type="dxa"/>
        <w:right w:w="100.0" w:type="dxa"/>
      </w:tblCellMar>
    </w:tblPr>
  </w:style>
  <w:style w:type="table" w:styleId="Table135">
    <w:basedOn w:val="TableNormal"/>
    <w:tblPr>
      <w:tblStyleRowBandSize w:val="1"/>
      <w:tblStyleColBandSize w:val="1"/>
      <w:tblCellMar>
        <w:top w:w="100.0" w:type="dxa"/>
        <w:left w:w="100.0" w:type="dxa"/>
        <w:bottom w:w="100.0" w:type="dxa"/>
        <w:right w:w="100.0" w:type="dxa"/>
      </w:tblCellMar>
    </w:tblPr>
  </w:style>
  <w:style w:type="table" w:styleId="Table136">
    <w:basedOn w:val="TableNormal"/>
    <w:tblPr>
      <w:tblStyleRowBandSize w:val="1"/>
      <w:tblStyleColBandSize w:val="1"/>
      <w:tblCellMar>
        <w:top w:w="100.0" w:type="dxa"/>
        <w:left w:w="100.0" w:type="dxa"/>
        <w:bottom w:w="100.0" w:type="dxa"/>
        <w:right w:w="100.0" w:type="dxa"/>
      </w:tblCellMar>
    </w:tblPr>
  </w:style>
  <w:style w:type="table" w:styleId="Table137">
    <w:basedOn w:val="TableNormal"/>
    <w:tblPr>
      <w:tblStyleRowBandSize w:val="1"/>
      <w:tblStyleColBandSize w:val="1"/>
      <w:tblCellMar>
        <w:top w:w="100.0" w:type="dxa"/>
        <w:left w:w="100.0" w:type="dxa"/>
        <w:bottom w:w="100.0" w:type="dxa"/>
        <w:right w:w="100.0" w:type="dxa"/>
      </w:tblCellMar>
    </w:tblPr>
  </w:style>
  <w:style w:type="table" w:styleId="Table138">
    <w:basedOn w:val="TableNormal"/>
    <w:tblPr>
      <w:tblStyleRowBandSize w:val="1"/>
      <w:tblStyleColBandSize w:val="1"/>
      <w:tblCellMar>
        <w:top w:w="100.0" w:type="dxa"/>
        <w:left w:w="100.0" w:type="dxa"/>
        <w:bottom w:w="100.0" w:type="dxa"/>
        <w:right w:w="100.0" w:type="dxa"/>
      </w:tblCellMar>
    </w:tblPr>
  </w:style>
  <w:style w:type="table" w:styleId="Table139">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40">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41">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42">
    <w:basedOn w:val="TableNormal"/>
    <w:tblPr>
      <w:tblStyleRowBandSize w:val="1"/>
      <w:tblStyleColBandSize w:val="1"/>
      <w:tblCellMar>
        <w:top w:w="100.0" w:type="dxa"/>
        <w:left w:w="100.0" w:type="dxa"/>
        <w:bottom w:w="100.0" w:type="dxa"/>
        <w:right w:w="100.0" w:type="dxa"/>
      </w:tblCellMar>
    </w:tblPr>
  </w:style>
  <w:style w:type="table" w:styleId="Table143">
    <w:basedOn w:val="TableNormal"/>
    <w:tblPr>
      <w:tblStyleRowBandSize w:val="1"/>
      <w:tblStyleColBandSize w:val="1"/>
      <w:tblCellMar>
        <w:top w:w="100.0" w:type="dxa"/>
        <w:left w:w="100.0" w:type="dxa"/>
        <w:bottom w:w="100.0" w:type="dxa"/>
        <w:right w:w="100.0" w:type="dxa"/>
      </w:tblCellMar>
    </w:tblPr>
  </w:style>
  <w:style w:type="table" w:styleId="Table144">
    <w:basedOn w:val="TableNormal"/>
    <w:tblPr>
      <w:tblStyleRowBandSize w:val="1"/>
      <w:tblStyleColBandSize w:val="1"/>
      <w:tblCellMar>
        <w:top w:w="100.0" w:type="dxa"/>
        <w:left w:w="100.0" w:type="dxa"/>
        <w:bottom w:w="100.0" w:type="dxa"/>
        <w:right w:w="100.0" w:type="dxa"/>
      </w:tblCellMar>
    </w:tblPr>
  </w:style>
  <w:style w:type="table" w:styleId="Table145">
    <w:basedOn w:val="TableNormal"/>
    <w:tblPr>
      <w:tblStyleRowBandSize w:val="1"/>
      <w:tblStyleColBandSize w:val="1"/>
      <w:tblCellMar>
        <w:top w:w="100.0" w:type="dxa"/>
        <w:left w:w="100.0" w:type="dxa"/>
        <w:bottom w:w="100.0" w:type="dxa"/>
        <w:right w:w="100.0" w:type="dxa"/>
      </w:tblCellMar>
    </w:tblPr>
  </w:style>
  <w:style w:type="table" w:styleId="Table146">
    <w:basedOn w:val="TableNormal"/>
    <w:tblPr>
      <w:tblStyleRowBandSize w:val="1"/>
      <w:tblStyleColBandSize w:val="1"/>
      <w:tblCellMar>
        <w:top w:w="100.0" w:type="dxa"/>
        <w:left w:w="100.0" w:type="dxa"/>
        <w:bottom w:w="100.0" w:type="dxa"/>
        <w:right w:w="100.0" w:type="dxa"/>
      </w:tblCellMar>
    </w:tblPr>
  </w:style>
  <w:style w:type="table" w:styleId="Table147">
    <w:basedOn w:val="TableNormal"/>
    <w:tblPr>
      <w:tblStyleRowBandSize w:val="1"/>
      <w:tblStyleColBandSize w:val="1"/>
      <w:tblCellMar>
        <w:top w:w="100.0" w:type="dxa"/>
        <w:left w:w="100.0" w:type="dxa"/>
        <w:bottom w:w="100.0" w:type="dxa"/>
        <w:right w:w="100.0" w:type="dxa"/>
      </w:tblCellMar>
    </w:tblPr>
  </w:style>
  <w:style w:type="table" w:styleId="Table148">
    <w:basedOn w:val="TableNormal"/>
    <w:tblPr>
      <w:tblStyleRowBandSize w:val="1"/>
      <w:tblStyleColBandSize w:val="1"/>
      <w:tblCellMar>
        <w:top w:w="100.0" w:type="dxa"/>
        <w:left w:w="100.0" w:type="dxa"/>
        <w:bottom w:w="100.0" w:type="dxa"/>
        <w:right w:w="100.0" w:type="dxa"/>
      </w:tblCellMar>
    </w:tblPr>
  </w:style>
  <w:style w:type="table" w:styleId="Table149">
    <w:basedOn w:val="TableNormal"/>
    <w:tblPr>
      <w:tblStyleRowBandSize w:val="1"/>
      <w:tblStyleColBandSize w:val="1"/>
      <w:tblCellMar>
        <w:top w:w="100.0" w:type="dxa"/>
        <w:left w:w="100.0" w:type="dxa"/>
        <w:bottom w:w="100.0" w:type="dxa"/>
        <w:right w:w="100.0" w:type="dxa"/>
      </w:tblCellMar>
    </w:tblPr>
  </w:style>
  <w:style w:type="table" w:styleId="Table150">
    <w:basedOn w:val="TableNormal"/>
    <w:tblPr>
      <w:tblStyleRowBandSize w:val="1"/>
      <w:tblStyleColBandSize w:val="1"/>
      <w:tblCellMar>
        <w:top w:w="100.0" w:type="dxa"/>
        <w:left w:w="100.0" w:type="dxa"/>
        <w:bottom w:w="100.0" w:type="dxa"/>
        <w:right w:w="100.0" w:type="dxa"/>
      </w:tblCellMar>
    </w:tblPr>
  </w:style>
  <w:style w:type="table" w:styleId="Table151">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52">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53">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54">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55">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56">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57">
    <w:basedOn w:val="TableNormal"/>
    <w:pPr>
      <w:spacing w:after="0" w:lineRule="auto"/>
    </w:pPr>
    <w:tblPr>
      <w:tblStyleRowBandSize w:val="1"/>
      <w:tblStyleColBandSize w:val="1"/>
      <w:tblCellMar>
        <w:top w:w="0.0" w:type="dxa"/>
        <w:left w:w="108.0" w:type="dxa"/>
        <w:bottom w:w="0.0" w:type="dxa"/>
        <w:right w:w="108.0" w:type="dxa"/>
      </w:tblCellMar>
    </w:tblPr>
  </w:style>
  <w:style w:type="table" w:styleId="Table158">
    <w:basedOn w:val="TableNormal"/>
    <w:pPr>
      <w:spacing w:after="0" w:lineRule="auto"/>
    </w:pPr>
    <w:tblPr>
      <w:tblStyleRowBandSize w:val="1"/>
      <w:tblStyleColBandSize w:val="1"/>
      <w:tblCellMar>
        <w:top w:w="0.0" w:type="dxa"/>
        <w:left w:w="108.0" w:type="dxa"/>
        <w:bottom w:w="0.0" w:type="dxa"/>
        <w:right w:w="108.0" w:type="dxa"/>
      </w:tblCellMar>
    </w:tblPr>
  </w:style>
  <w:style w:type="table" w:styleId="Table159">
    <w:basedOn w:val="TableNormal"/>
    <w:pPr>
      <w:spacing w:after="0" w:lineRule="auto"/>
    </w:pPr>
    <w:tblPr>
      <w:tblStyleRowBandSize w:val="1"/>
      <w:tblStyleColBandSize w:val="1"/>
      <w:tblCellMar>
        <w:top w:w="0.0" w:type="dxa"/>
        <w:left w:w="108.0" w:type="dxa"/>
        <w:bottom w:w="0.0" w:type="dxa"/>
        <w:right w:w="108.0" w:type="dxa"/>
      </w:tblCellMar>
    </w:tblPr>
  </w:style>
  <w:style w:type="table" w:styleId="Table160">
    <w:basedOn w:val="TableNormal"/>
    <w:pPr>
      <w:spacing w:after="0" w:lineRule="auto"/>
    </w:pPr>
    <w:tblPr>
      <w:tblStyleRowBandSize w:val="1"/>
      <w:tblStyleColBandSize w:val="1"/>
      <w:tblCellMar>
        <w:top w:w="0.0" w:type="dxa"/>
        <w:left w:w="108.0" w:type="dxa"/>
        <w:bottom w:w="0.0" w:type="dxa"/>
        <w:right w:w="108.0" w:type="dxa"/>
      </w:tblCellMar>
    </w:tblPr>
  </w:style>
  <w:style w:type="table" w:styleId="Table161">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62">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63">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64">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65">
    <w:basedOn w:val="TableNormal"/>
    <w:tblPr>
      <w:tblStyleRowBandSize w:val="1"/>
      <w:tblStyleColBandSize w:val="1"/>
      <w:tblCellMar>
        <w:top w:w="100.0" w:type="dxa"/>
        <w:left w:w="100.0" w:type="dxa"/>
        <w:bottom w:w="100.0" w:type="dxa"/>
        <w:right w:w="100.0" w:type="dxa"/>
      </w:tblCellMar>
    </w:tblPr>
  </w:style>
  <w:style w:type="table" w:styleId="Table166">
    <w:basedOn w:val="TableNormal"/>
    <w:tblPr>
      <w:tblStyleRowBandSize w:val="1"/>
      <w:tblStyleColBandSize w:val="1"/>
      <w:tblCellMar>
        <w:top w:w="100.0" w:type="dxa"/>
        <w:left w:w="100.0" w:type="dxa"/>
        <w:bottom w:w="100.0" w:type="dxa"/>
        <w:right w:w="100.0" w:type="dxa"/>
      </w:tblCellMar>
    </w:tblPr>
  </w:style>
  <w:style w:type="table" w:styleId="Table167">
    <w:basedOn w:val="TableNormal"/>
    <w:tblPr>
      <w:tblStyleRowBandSize w:val="1"/>
      <w:tblStyleColBandSize w:val="1"/>
      <w:tblCellMar>
        <w:top w:w="100.0" w:type="dxa"/>
        <w:left w:w="100.0" w:type="dxa"/>
        <w:bottom w:w="100.0" w:type="dxa"/>
        <w:right w:w="100.0" w:type="dxa"/>
      </w:tblCellMar>
    </w:tblPr>
  </w:style>
  <w:style w:type="table" w:styleId="Table168">
    <w:basedOn w:val="TableNormal"/>
    <w:tblPr>
      <w:tblStyleRowBandSize w:val="1"/>
      <w:tblStyleColBandSize w:val="1"/>
      <w:tblCellMar>
        <w:top w:w="100.0" w:type="dxa"/>
        <w:left w:w="100.0" w:type="dxa"/>
        <w:bottom w:w="100.0" w:type="dxa"/>
        <w:right w:w="100.0" w:type="dxa"/>
      </w:tblCellMar>
    </w:tblPr>
  </w:style>
  <w:style w:type="table" w:styleId="Table169">
    <w:basedOn w:val="TableNormal"/>
    <w:tblPr>
      <w:tblStyleRowBandSize w:val="1"/>
      <w:tblStyleColBandSize w:val="1"/>
      <w:tblCellMar>
        <w:top w:w="100.0" w:type="dxa"/>
        <w:left w:w="100.0" w:type="dxa"/>
        <w:bottom w:w="100.0" w:type="dxa"/>
        <w:right w:w="100.0" w:type="dxa"/>
      </w:tblCellMar>
    </w:tblPr>
  </w:style>
  <w:style w:type="table" w:styleId="Table170">
    <w:basedOn w:val="TableNormal"/>
    <w:tblPr>
      <w:tblStyleRowBandSize w:val="1"/>
      <w:tblStyleColBandSize w:val="1"/>
      <w:tblCellMar>
        <w:top w:w="100.0" w:type="dxa"/>
        <w:left w:w="100.0" w:type="dxa"/>
        <w:bottom w:w="100.0" w:type="dxa"/>
        <w:right w:w="100.0" w:type="dxa"/>
      </w:tblCellMar>
    </w:tblPr>
  </w:style>
  <w:style w:type="table" w:styleId="Table171">
    <w:basedOn w:val="TableNormal"/>
    <w:tblPr>
      <w:tblStyleRowBandSize w:val="1"/>
      <w:tblStyleColBandSize w:val="1"/>
      <w:tblCellMar>
        <w:top w:w="100.0" w:type="dxa"/>
        <w:left w:w="100.0" w:type="dxa"/>
        <w:bottom w:w="100.0" w:type="dxa"/>
        <w:right w:w="100.0" w:type="dxa"/>
      </w:tblCellMar>
    </w:tblPr>
  </w:style>
  <w:style w:type="table" w:styleId="Table172">
    <w:basedOn w:val="TableNormal"/>
    <w:tblPr>
      <w:tblStyleRowBandSize w:val="1"/>
      <w:tblStyleColBandSize w:val="1"/>
      <w:tblCellMar>
        <w:top w:w="0.0" w:type="dxa"/>
        <w:left w:w="115.0" w:type="dxa"/>
        <w:bottom w:w="0.0" w:type="dxa"/>
        <w:right w:w="115.0" w:type="dxa"/>
      </w:tblCellMar>
    </w:tblPr>
  </w:style>
  <w:style w:type="table" w:styleId="Table173">
    <w:basedOn w:val="TableNormal"/>
    <w:tblPr>
      <w:tblStyleRowBandSize w:val="1"/>
      <w:tblStyleColBandSize w:val="1"/>
      <w:tblCellMar>
        <w:top w:w="0.0" w:type="dxa"/>
        <w:left w:w="115.0" w:type="dxa"/>
        <w:bottom w:w="0.0" w:type="dxa"/>
        <w:right w:w="115.0" w:type="dxa"/>
      </w:tblCellMar>
    </w:tblPr>
  </w:style>
  <w:style w:type="table" w:styleId="Table174">
    <w:basedOn w:val="TableNormal"/>
    <w:tblPr>
      <w:tblStyleRowBandSize w:val="1"/>
      <w:tblStyleColBandSize w:val="1"/>
      <w:tblCellMar>
        <w:top w:w="0.0" w:type="dxa"/>
        <w:left w:w="115.0" w:type="dxa"/>
        <w:bottom w:w="0.0" w:type="dxa"/>
        <w:right w:w="115.0" w:type="dxa"/>
      </w:tblCellMar>
    </w:tblPr>
  </w:style>
  <w:style w:type="table" w:styleId="Table175">
    <w:basedOn w:val="TableNormal"/>
    <w:tblPr>
      <w:tblStyleRowBandSize w:val="1"/>
      <w:tblStyleColBandSize w:val="1"/>
      <w:tblCellMar>
        <w:top w:w="0.0" w:type="dxa"/>
        <w:left w:w="115.0" w:type="dxa"/>
        <w:bottom w:w="0.0" w:type="dxa"/>
        <w:right w:w="115.0" w:type="dxa"/>
      </w:tblCellMar>
    </w:tblPr>
  </w:style>
  <w:style w:type="table" w:styleId="Table176">
    <w:basedOn w:val="TableNormal"/>
    <w:tblPr>
      <w:tblStyleRowBandSize w:val="1"/>
      <w:tblStyleColBandSize w:val="1"/>
      <w:tblCellMar>
        <w:top w:w="0.0" w:type="dxa"/>
        <w:left w:w="115.0" w:type="dxa"/>
        <w:bottom w:w="0.0" w:type="dxa"/>
        <w:right w:w="115.0" w:type="dxa"/>
      </w:tblCellMar>
    </w:tblPr>
  </w:style>
  <w:style w:type="table" w:styleId="Table177">
    <w:basedOn w:val="TableNormal"/>
    <w:tblPr>
      <w:tblStyleRowBandSize w:val="1"/>
      <w:tblStyleColBandSize w:val="1"/>
      <w:tblCellMar>
        <w:top w:w="0.0" w:type="dxa"/>
        <w:left w:w="115.0" w:type="dxa"/>
        <w:bottom w:w="0.0" w:type="dxa"/>
        <w:right w:w="115.0" w:type="dxa"/>
      </w:tblCellMar>
    </w:tblPr>
  </w:style>
  <w:style w:type="table" w:styleId="Table178">
    <w:basedOn w:val="TableNormal"/>
    <w:tblPr>
      <w:tblStyleRowBandSize w:val="1"/>
      <w:tblStyleColBandSize w:val="1"/>
      <w:tblCellMar>
        <w:top w:w="0.0" w:type="dxa"/>
        <w:left w:w="115.0" w:type="dxa"/>
        <w:bottom w:w="0.0" w:type="dxa"/>
        <w:right w:w="115.0" w:type="dxa"/>
      </w:tblCellMar>
    </w:tblPr>
  </w:style>
  <w:style w:type="table" w:styleId="Table179">
    <w:basedOn w:val="TableNormal"/>
    <w:tblPr>
      <w:tblStyleRowBandSize w:val="1"/>
      <w:tblStyleColBandSize w:val="1"/>
      <w:tblCellMar>
        <w:top w:w="0.0" w:type="dxa"/>
        <w:left w:w="115.0" w:type="dxa"/>
        <w:bottom w:w="0.0" w:type="dxa"/>
        <w:right w:w="115.0" w:type="dxa"/>
      </w:tblCellMar>
    </w:tblPr>
  </w:style>
  <w:style w:type="table" w:styleId="Table180">
    <w:basedOn w:val="TableNormal"/>
    <w:tblPr>
      <w:tblStyleRowBandSize w:val="1"/>
      <w:tblStyleColBandSize w:val="1"/>
      <w:tblCellMar>
        <w:top w:w="0.0" w:type="dxa"/>
        <w:left w:w="115.0" w:type="dxa"/>
        <w:bottom w:w="0.0" w:type="dxa"/>
        <w:right w:w="115.0" w:type="dxa"/>
      </w:tblCellMar>
    </w:tblPr>
  </w:style>
  <w:style w:type="table" w:styleId="Table181">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82">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83">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84">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85">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86">
    <w:basedOn w:val="TableNormal"/>
    <w:tblPr>
      <w:tblStyleRowBandSize w:val="1"/>
      <w:tblStyleColBandSize w:val="1"/>
      <w:tblCellMar>
        <w:top w:w="100.0" w:type="dxa"/>
        <w:left w:w="100.0" w:type="dxa"/>
        <w:bottom w:w="100.0" w:type="dxa"/>
        <w:right w:w="100.0" w:type="dxa"/>
      </w:tblCellMar>
    </w:tblPr>
  </w:style>
  <w:style w:type="table" w:styleId="Table187">
    <w:basedOn w:val="TableNormal"/>
    <w:tblPr>
      <w:tblStyleRowBandSize w:val="1"/>
      <w:tblStyleColBandSize w:val="1"/>
      <w:tblCellMar>
        <w:top w:w="100.0" w:type="dxa"/>
        <w:left w:w="100.0" w:type="dxa"/>
        <w:bottom w:w="100.0" w:type="dxa"/>
        <w:right w:w="100.0" w:type="dxa"/>
      </w:tblCellMar>
    </w:tblPr>
  </w:style>
  <w:style w:type="table" w:styleId="Table188">
    <w:basedOn w:val="TableNormal"/>
    <w:tblPr>
      <w:tblStyleRowBandSize w:val="1"/>
      <w:tblStyleColBandSize w:val="1"/>
      <w:tblCellMar>
        <w:top w:w="100.0" w:type="dxa"/>
        <w:left w:w="100.0" w:type="dxa"/>
        <w:bottom w:w="100.0" w:type="dxa"/>
        <w:right w:w="100.0" w:type="dxa"/>
      </w:tblCellMar>
    </w:tblPr>
  </w:style>
  <w:style w:type="table" w:styleId="Table189">
    <w:basedOn w:val="TableNormal"/>
    <w:tblPr>
      <w:tblStyleRowBandSize w:val="1"/>
      <w:tblStyleColBandSize w:val="1"/>
      <w:tblCellMar>
        <w:top w:w="100.0" w:type="dxa"/>
        <w:left w:w="100.0" w:type="dxa"/>
        <w:bottom w:w="100.0" w:type="dxa"/>
        <w:right w:w="100.0" w:type="dxa"/>
      </w:tblCellMar>
    </w:tblPr>
  </w:style>
  <w:style w:type="table" w:styleId="Table190">
    <w:basedOn w:val="TableNormal"/>
    <w:tblPr>
      <w:tblStyleRowBandSize w:val="1"/>
      <w:tblStyleColBandSize w:val="1"/>
      <w:tblCellMar>
        <w:top w:w="100.0" w:type="dxa"/>
        <w:left w:w="100.0" w:type="dxa"/>
        <w:bottom w:w="100.0" w:type="dxa"/>
        <w:right w:w="100.0" w:type="dxa"/>
      </w:tblCellMar>
    </w:tblPr>
  </w:style>
  <w:style w:type="table" w:styleId="Table191">
    <w:basedOn w:val="TableNormal"/>
    <w:tblPr>
      <w:tblStyleRowBandSize w:val="1"/>
      <w:tblStyleColBandSize w:val="1"/>
      <w:tblCellMar>
        <w:top w:w="100.0" w:type="dxa"/>
        <w:left w:w="100.0" w:type="dxa"/>
        <w:bottom w:w="100.0" w:type="dxa"/>
        <w:right w:w="100.0" w:type="dxa"/>
      </w:tblCellMar>
    </w:tblPr>
  </w:style>
  <w:style w:type="table" w:styleId="Table192">
    <w:basedOn w:val="TableNormal"/>
    <w:tblPr>
      <w:tblStyleRowBandSize w:val="1"/>
      <w:tblStyleColBandSize w:val="1"/>
      <w:tblCellMar>
        <w:top w:w="100.0" w:type="dxa"/>
        <w:left w:w="100.0" w:type="dxa"/>
        <w:bottom w:w="100.0" w:type="dxa"/>
        <w:right w:w="100.0" w:type="dxa"/>
      </w:tblCellMar>
    </w:tblPr>
  </w:style>
  <w:style w:type="table" w:styleId="Table193">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94">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95">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96">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97">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98">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99">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00">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01">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02">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03">
    <w:basedOn w:val="TableNormal"/>
    <w:pPr>
      <w:spacing w:after="0" w:lineRule="auto"/>
    </w:pPr>
    <w:tblPr>
      <w:tblStyleRowBandSize w:val="1"/>
      <w:tblStyleColBandSize w:val="1"/>
      <w:tblCellMar>
        <w:top w:w="0.0" w:type="dxa"/>
        <w:left w:w="108.0" w:type="dxa"/>
        <w:bottom w:w="0.0" w:type="dxa"/>
        <w:right w:w="108.0" w:type="dxa"/>
      </w:tblCellMar>
    </w:tblPr>
  </w:style>
  <w:style w:type="table" w:styleId="Table204">
    <w:basedOn w:val="TableNormal"/>
    <w:pPr>
      <w:spacing w:after="0" w:lineRule="auto"/>
    </w:pPr>
    <w:tblPr>
      <w:tblStyleRowBandSize w:val="1"/>
      <w:tblStyleColBandSize w:val="1"/>
      <w:tblCellMar>
        <w:top w:w="0.0" w:type="dxa"/>
        <w:left w:w="108.0" w:type="dxa"/>
        <w:bottom w:w="0.0" w:type="dxa"/>
        <w:right w:w="108.0" w:type="dxa"/>
      </w:tblCellMar>
    </w:tblPr>
  </w:style>
  <w:style w:type="table" w:styleId="Table205">
    <w:basedOn w:val="TableNormal"/>
    <w:pPr>
      <w:spacing w:after="0" w:lineRule="auto"/>
    </w:pPr>
    <w:tblPr>
      <w:tblStyleRowBandSize w:val="1"/>
      <w:tblStyleColBandSize w:val="1"/>
      <w:tblCellMar>
        <w:top w:w="0.0" w:type="dxa"/>
        <w:left w:w="108.0" w:type="dxa"/>
        <w:bottom w:w="0.0" w:type="dxa"/>
        <w:right w:w="108.0" w:type="dxa"/>
      </w:tblCellMar>
    </w:tblPr>
  </w:style>
  <w:style w:type="table" w:styleId="Table206">
    <w:basedOn w:val="TableNormal"/>
    <w:pPr>
      <w:spacing w:after="0" w:lineRule="auto"/>
    </w:pPr>
    <w:tblPr>
      <w:tblStyleRowBandSize w:val="1"/>
      <w:tblStyleColBandSize w:val="1"/>
      <w:tblCellMar>
        <w:top w:w="0.0" w:type="dxa"/>
        <w:left w:w="108.0" w:type="dxa"/>
        <w:bottom w:w="0.0" w:type="dxa"/>
        <w:right w:w="108.0" w:type="dxa"/>
      </w:tblCellMar>
    </w:tblPr>
  </w:style>
  <w:style w:type="table" w:styleId="Table207">
    <w:basedOn w:val="TableNormal"/>
    <w:pPr>
      <w:spacing w:after="0" w:lineRule="auto"/>
    </w:pPr>
    <w:tblPr>
      <w:tblStyleRowBandSize w:val="1"/>
      <w:tblStyleColBandSize w:val="1"/>
      <w:tblCellMar>
        <w:top w:w="0.0" w:type="dxa"/>
        <w:left w:w="108.0" w:type="dxa"/>
        <w:bottom w:w="0.0" w:type="dxa"/>
        <w:right w:w="108.0" w:type="dxa"/>
      </w:tblCellMar>
    </w:tblPr>
  </w:style>
  <w:style w:type="table" w:styleId="Table208">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