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6ECB6" w14:textId="22FF37CC" w:rsidR="00995B56" w:rsidRPr="004D67F0" w:rsidRDefault="00ED2983" w:rsidP="007255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67F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C3D7CD" wp14:editId="49092971">
                <wp:simplePos x="0" y="0"/>
                <wp:positionH relativeFrom="column">
                  <wp:posOffset>-908050</wp:posOffset>
                </wp:positionH>
                <wp:positionV relativeFrom="paragraph">
                  <wp:posOffset>0</wp:posOffset>
                </wp:positionV>
                <wp:extent cx="7530465" cy="8928735"/>
                <wp:effectExtent l="0" t="0" r="13335" b="2476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0465" cy="8928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88734" w14:textId="08A5A0EE" w:rsidR="00FE23D2" w:rsidRPr="00FE23D2" w:rsidRDefault="001606B2" w:rsidP="00FE23D2">
                            <w:pPr>
                              <w:pBdr>
                                <w:bottom w:val="single" w:sz="12" w:space="1" w:color="auto"/>
                              </w:pBdr>
                              <w:spacing w:before="24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Jonathan Catalán León  </w:t>
                            </w:r>
                          </w:p>
                          <w:p w14:paraId="38C90C82" w14:textId="2E82C3C7" w:rsidR="007D3419" w:rsidRPr="004D67F0" w:rsidRDefault="00B56DB9" w:rsidP="00FE23D2">
                            <w:pPr>
                              <w:pBdr>
                                <w:bottom w:val="single" w:sz="12" w:space="1" w:color="auto"/>
                              </w:pBdr>
                              <w:spacing w:before="24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ab/>
                            </w:r>
                            <w:r w:rsidR="007D3419" w:rsidRPr="004D67F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Contacto</w:t>
                            </w:r>
                            <w:r w:rsidR="00F96D8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14:paraId="4C4042F1" w14:textId="765C523B" w:rsidR="004D67F0" w:rsidRPr="004D67F0" w:rsidRDefault="00C965E6" w:rsidP="00FE23D2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692A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Annobón </w:t>
                            </w:r>
                            <w:r w:rsidR="004D67F0" w:rsidRPr="004D67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B/</w:t>
                            </w:r>
                            <w:r w:rsidR="00692A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zona A</w:t>
                            </w:r>
                          </w:p>
                          <w:p w14:paraId="585500D3" w14:textId="3E80C2C8" w:rsidR="004D67F0" w:rsidRPr="004D67F0" w:rsidRDefault="00C965E6" w:rsidP="00FE23D2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4D67F0" w:rsidRPr="004D67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(240) </w:t>
                            </w:r>
                            <w:r w:rsidR="00692A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555 339 625</w:t>
                            </w:r>
                          </w:p>
                          <w:p w14:paraId="39409C53" w14:textId="356BB2F7" w:rsidR="004D67F0" w:rsidRPr="004D67F0" w:rsidRDefault="004D67F0" w:rsidP="00FE23D2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9115090" w14:textId="31021DDE" w:rsidR="007D3419" w:rsidRPr="004D67F0" w:rsidRDefault="007D3419" w:rsidP="00C965E6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4D67F0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Objetivos profesionales</w:t>
                            </w:r>
                          </w:p>
                          <w:p w14:paraId="0863EC61" w14:textId="4AB2DE6B" w:rsidR="0045188F" w:rsidRPr="004D67F0" w:rsidRDefault="007D3419" w:rsidP="00692A59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E23D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F7B27" w:rsidRPr="00FE23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692A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</w:t>
                            </w:r>
                            <w:r w:rsidR="00692A59" w:rsidRPr="00692A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ejorar la eficiencia operativa, gestionar el talento, fomentar la innovación, contribuir al desarrollo organizacional, mantener la estabilidad financiera, garantizar la calidad, liderar procesos de cambio y promover la responsabilidad social corporativa dentro de la organización. Estos objetivos varían según la industria y el tamaño de la organización, pero siempre deben estar alineados con la visión y los valores de la empresa</w:t>
                            </w:r>
                          </w:p>
                          <w:p w14:paraId="2D367C2B" w14:textId="6E6E5A04" w:rsidR="004D67F0" w:rsidRPr="004A0AD5" w:rsidRDefault="007D3419" w:rsidP="004A0AD5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4D67F0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Experiencia profesional</w:t>
                            </w:r>
                          </w:p>
                          <w:p w14:paraId="327D0E4F" w14:textId="7F297CF3" w:rsidR="00692A59" w:rsidRPr="00692A59" w:rsidRDefault="00692A59" w:rsidP="00692A59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2A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Administrador</w:t>
                            </w:r>
                          </w:p>
                          <w:p w14:paraId="030DB85B" w14:textId="364CF767" w:rsidR="00692A59" w:rsidRPr="00692A59" w:rsidRDefault="00692A59" w:rsidP="00692A59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2A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2019 - Presente</w:t>
                            </w:r>
                          </w:p>
                          <w:p w14:paraId="40663B33" w14:textId="79EB9265" w:rsidR="00692A59" w:rsidRPr="00692A59" w:rsidRDefault="00692A59" w:rsidP="00692A59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2A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Lideré equipos multidisciplinarios para mejorar la eficiencia operativa, implementando nuevas estrategias</w:t>
                            </w:r>
                            <w:r w:rsidR="00B74D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CF9F096" w14:textId="453A9891" w:rsidR="00692A59" w:rsidRPr="00692A59" w:rsidRDefault="00692A59" w:rsidP="00692A59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2A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Gestioné exitosamente proyectos de desarrollo organizacional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B8F6D42" w14:textId="77777777" w:rsidR="00692A59" w:rsidRPr="00692A59" w:rsidRDefault="00692A59" w:rsidP="00692A59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2A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Responsable de la gestión del talento, reclutando, formando y motivando al personal para alcanzar los objetivos de la empresa.</w:t>
                            </w:r>
                          </w:p>
                          <w:p w14:paraId="185F2A63" w14:textId="77777777" w:rsidR="00692A59" w:rsidRPr="00692A59" w:rsidRDefault="00692A59" w:rsidP="00692A59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2A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Participé en iniciativas de responsabilidad social corporativa, coordinando eventos comunitarios y promoviendo prácticas sostenibles dentro de la organización.</w:t>
                            </w:r>
                          </w:p>
                          <w:p w14:paraId="1C4987FE" w14:textId="77777777" w:rsidR="00692A59" w:rsidRDefault="00692A59" w:rsidP="00692A59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2A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Colaboré con otros departamentos para asegurar el cumplimiento de los estándares de calidad y las normativas vigentes.</w:t>
                            </w:r>
                          </w:p>
                          <w:p w14:paraId="332A2CF3" w14:textId="73759A91" w:rsidR="00ED2983" w:rsidRDefault="003E7AFA" w:rsidP="00C965E6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Idiomas </w:t>
                            </w:r>
                          </w:p>
                          <w:p w14:paraId="225E7C90" w14:textId="77777777" w:rsidR="003E7AFA" w:rsidRDefault="003E7AFA" w:rsidP="00C965E6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Español 97%</w:t>
                            </w:r>
                          </w:p>
                          <w:p w14:paraId="18E0991B" w14:textId="77777777" w:rsidR="003E7AFA" w:rsidRDefault="003E7AFA" w:rsidP="00C965E6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Ingles 78%</w:t>
                            </w:r>
                          </w:p>
                          <w:p w14:paraId="7D4AD2AC" w14:textId="2673AC2D" w:rsidR="003E7AFA" w:rsidRPr="003E7AFA" w:rsidRDefault="003E7AFA" w:rsidP="00C965E6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Frances 45% </w:t>
                            </w:r>
                          </w:p>
                          <w:p w14:paraId="3FA0C058" w14:textId="77777777" w:rsidR="007D3419" w:rsidRPr="004D67F0" w:rsidRDefault="007D3419" w:rsidP="004A0AD5">
                            <w:pPr>
                              <w:ind w:left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3D7C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71.5pt;margin-top:0;width:592.95pt;height:703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" strokecolor="white [3212]">
                <v:textbox>
                  <w:txbxContent>
                    <w:p w14:paraId="49788734" w14:textId="08A5A0EE" w:rsidR="00FE23D2" w:rsidRPr="00FE23D2" w:rsidRDefault="001606B2" w:rsidP="00FE23D2">
                      <w:pPr>
                        <w:pBdr>
                          <w:bottom w:val="single" w:sz="12" w:space="1" w:color="auto"/>
                        </w:pBdr>
                        <w:spacing w:before="24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Jonathan Catalán León  </w:t>
                      </w:r>
                    </w:p>
                    <w:p w14:paraId="38C90C82" w14:textId="2E82C3C7" w:rsidR="007D3419" w:rsidRPr="004D67F0" w:rsidRDefault="00B56DB9" w:rsidP="00FE23D2">
                      <w:pPr>
                        <w:pBdr>
                          <w:bottom w:val="single" w:sz="12" w:space="1" w:color="auto"/>
                        </w:pBdr>
                        <w:spacing w:before="240"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ab/>
                      </w:r>
                      <w:r w:rsidR="007D3419" w:rsidRPr="004D67F0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Contacto</w:t>
                      </w:r>
                      <w:r w:rsidR="00F96D8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s</w:t>
                      </w:r>
                    </w:p>
                    <w:p w14:paraId="4C4042F1" w14:textId="765C523B" w:rsidR="004D67F0" w:rsidRPr="004D67F0" w:rsidRDefault="00C965E6" w:rsidP="00FE23D2">
                      <w:pPr>
                        <w:pBdr>
                          <w:bottom w:val="single" w:sz="12" w:space="1" w:color="auto"/>
                        </w:pBd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692A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Annobón </w:t>
                      </w:r>
                      <w:r w:rsidR="004D67F0" w:rsidRPr="004D67F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B/</w:t>
                      </w:r>
                      <w:r w:rsidR="00692A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zona A</w:t>
                      </w:r>
                    </w:p>
                    <w:p w14:paraId="585500D3" w14:textId="3E80C2C8" w:rsidR="004D67F0" w:rsidRPr="004D67F0" w:rsidRDefault="00C965E6" w:rsidP="00FE23D2">
                      <w:pPr>
                        <w:pBdr>
                          <w:bottom w:val="single" w:sz="12" w:space="1" w:color="auto"/>
                        </w:pBd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4D67F0" w:rsidRPr="004D67F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(240) </w:t>
                      </w:r>
                      <w:r w:rsidR="00692A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555 339 625</w:t>
                      </w:r>
                    </w:p>
                    <w:p w14:paraId="39409C53" w14:textId="356BB2F7" w:rsidR="004D67F0" w:rsidRPr="004D67F0" w:rsidRDefault="004D67F0" w:rsidP="00FE23D2">
                      <w:pPr>
                        <w:pBdr>
                          <w:bottom w:val="single" w:sz="12" w:space="1" w:color="auto"/>
                        </w:pBd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9115090" w14:textId="31021DDE" w:rsidR="007D3419" w:rsidRPr="004D67F0" w:rsidRDefault="007D3419" w:rsidP="00C965E6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4D67F0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Objetivos profesionales</w:t>
                      </w:r>
                    </w:p>
                    <w:p w14:paraId="0863EC61" w14:textId="4AB2DE6B" w:rsidR="0045188F" w:rsidRPr="004D67F0" w:rsidRDefault="007D3419" w:rsidP="00692A59">
                      <w:pPr>
                        <w:ind w:left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E23D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6F7B27" w:rsidRPr="00FE23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692A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</w:t>
                      </w:r>
                      <w:r w:rsidR="00692A59" w:rsidRPr="00692A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ejorar la eficiencia operativa, gestionar el talento, fomentar la innovación, contribuir al desarrollo organizacional, mantener la estabilidad financiera, garantizar la calidad, liderar procesos de cambio y promover la responsabilidad social corporativa dentro de la organización. Estos objetivos varían según la industria y el tamaño de la organización, pero siempre deben estar alineados con la visión y los valores de la empresa</w:t>
                      </w:r>
                    </w:p>
                    <w:p w14:paraId="2D367C2B" w14:textId="6E6E5A04" w:rsidR="004D67F0" w:rsidRPr="004A0AD5" w:rsidRDefault="007D3419" w:rsidP="004A0AD5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4D67F0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Experiencia profesional</w:t>
                      </w:r>
                    </w:p>
                    <w:p w14:paraId="327D0E4F" w14:textId="7F297CF3" w:rsidR="00692A59" w:rsidRPr="00692A59" w:rsidRDefault="00692A59" w:rsidP="00692A59">
                      <w:pPr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2A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Administrador</w:t>
                      </w:r>
                    </w:p>
                    <w:p w14:paraId="030DB85B" w14:textId="364CF767" w:rsidR="00692A59" w:rsidRPr="00692A59" w:rsidRDefault="00692A59" w:rsidP="00692A59">
                      <w:pPr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2A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2019 - Presente</w:t>
                      </w:r>
                    </w:p>
                    <w:p w14:paraId="40663B33" w14:textId="79EB9265" w:rsidR="00692A59" w:rsidRPr="00692A59" w:rsidRDefault="00692A59" w:rsidP="00692A59">
                      <w:pPr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2A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Lideré equipos multidisciplinarios para mejorar la eficiencia operativa, implementando nuevas estrategias</w:t>
                      </w:r>
                      <w:r w:rsidR="00B74D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2CF9F096" w14:textId="453A9891" w:rsidR="00692A59" w:rsidRPr="00692A59" w:rsidRDefault="00692A59" w:rsidP="00692A59">
                      <w:pPr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2A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Gestioné exitosamente proyectos de desarrollo organizacional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0B8F6D42" w14:textId="77777777" w:rsidR="00692A59" w:rsidRPr="00692A59" w:rsidRDefault="00692A59" w:rsidP="00692A59">
                      <w:pPr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2A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Responsable de la gestión del talento, reclutando, formando y motivando al personal para alcanzar los objetivos de la empresa.</w:t>
                      </w:r>
                    </w:p>
                    <w:p w14:paraId="185F2A63" w14:textId="77777777" w:rsidR="00692A59" w:rsidRPr="00692A59" w:rsidRDefault="00692A59" w:rsidP="00692A59">
                      <w:pPr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2A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Participé en iniciativas de responsabilidad social corporativa, coordinando eventos comunitarios y promoviendo prácticas sostenibles dentro de la organización.</w:t>
                      </w:r>
                    </w:p>
                    <w:p w14:paraId="1C4987FE" w14:textId="77777777" w:rsidR="00692A59" w:rsidRDefault="00692A59" w:rsidP="00692A59">
                      <w:pPr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2A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Colaboré con otros departamentos para asegurar el cumplimiento de los estándares de calidad y las normativas vigentes.</w:t>
                      </w:r>
                    </w:p>
                    <w:p w14:paraId="332A2CF3" w14:textId="73759A91" w:rsidR="00ED2983" w:rsidRDefault="003E7AFA" w:rsidP="00C965E6">
                      <w:pPr>
                        <w:ind w:left="720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Idiomas </w:t>
                      </w:r>
                    </w:p>
                    <w:p w14:paraId="225E7C90" w14:textId="77777777" w:rsidR="003E7AFA" w:rsidRDefault="003E7AFA" w:rsidP="00C965E6">
                      <w:pPr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Español 97%</w:t>
                      </w:r>
                    </w:p>
                    <w:p w14:paraId="18E0991B" w14:textId="77777777" w:rsidR="003E7AFA" w:rsidRDefault="003E7AFA" w:rsidP="00C965E6">
                      <w:pPr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Ingles 78%</w:t>
                      </w:r>
                    </w:p>
                    <w:p w14:paraId="7D4AD2AC" w14:textId="2673AC2D" w:rsidR="003E7AFA" w:rsidRPr="003E7AFA" w:rsidRDefault="003E7AFA" w:rsidP="00C965E6">
                      <w:pPr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Frances 45% </w:t>
                      </w:r>
                    </w:p>
                    <w:p w14:paraId="3FA0C058" w14:textId="77777777" w:rsidR="007D3419" w:rsidRPr="004D67F0" w:rsidRDefault="007D3419" w:rsidP="004A0AD5">
                      <w:pPr>
                        <w:ind w:left="7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8F388F" w14:textId="1D613EEE" w:rsidR="007D3419" w:rsidRPr="007D3419" w:rsidRDefault="004D67F0" w:rsidP="007D341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4D67F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1BCF6C" wp14:editId="1FBD59C4">
                <wp:simplePos x="0" y="0"/>
                <wp:positionH relativeFrom="column">
                  <wp:posOffset>-651510</wp:posOffset>
                </wp:positionH>
                <wp:positionV relativeFrom="paragraph">
                  <wp:posOffset>179705</wp:posOffset>
                </wp:positionV>
                <wp:extent cx="6996430" cy="1404620"/>
                <wp:effectExtent l="0" t="0" r="0" b="9525"/>
                <wp:wrapSquare wrapText="bothSides"/>
                <wp:docPr id="18655258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6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6DBD4" w14:textId="02A57F36" w:rsidR="004D67F0" w:rsidRPr="00C965E6" w:rsidRDefault="004D67F0" w:rsidP="00C965E6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C965E6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Aptitudes</w:t>
                            </w:r>
                          </w:p>
                          <w:p w14:paraId="5A9E83C4" w14:textId="77FE62F1" w:rsidR="004D67F0" w:rsidRPr="004D67F0" w:rsidRDefault="00004C0B" w:rsidP="00AA5DE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122B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  <w:r w:rsidR="00AA5DEB" w:rsidRPr="00AA5D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omunicación efectiva, liderazgo, toma de decisiones, gestión del tiempo, resolución de problemas, capacidad analítica, adaptabilidad, trabajo en equipo, ética profesional y gestión de conflictos. Estas aptitudes son fundamentales para el éxito en el rol de administrador, independientemente de la industria o el entorno laboral específico.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1BCF6C" id="_x0000_s1027" type="#_x0000_t202" style="position:absolute;margin-left:-51.3pt;margin-top:14.15pt;width:550.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" stroked="f">
                <v:textbox style="mso-fit-shape-to-text:t">
                  <w:txbxContent>
                    <w:p w14:paraId="57F6DBD4" w14:textId="02A57F36" w:rsidR="004D67F0" w:rsidRPr="00C965E6" w:rsidRDefault="004D67F0" w:rsidP="00C965E6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C965E6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Aptitudes</w:t>
                      </w:r>
                    </w:p>
                    <w:p w14:paraId="5A9E83C4" w14:textId="77FE62F1" w:rsidR="004D67F0" w:rsidRPr="004D67F0" w:rsidRDefault="00004C0B" w:rsidP="00AA5DE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122B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  <w:r w:rsidR="00AA5DEB" w:rsidRPr="00AA5D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omunicación efectiva, liderazgo, toma de decisiones, gestión del tiempo, resolución de problemas, capacidad analítica, adaptabilidad, trabajo en equipo, ética profesional y gestión de conflictos. Estas aptitudes son fundamentales para el éxito en el rol de administrador, independientemente de la industria o el entorno laboral específico.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D3419" w:rsidRPr="007D341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DE7712" w14:textId="77777777" w:rsidR="00FD5F75" w:rsidRDefault="00FD5F75" w:rsidP="00ED2983">
      <w:pPr>
        <w:spacing w:after="0" w:line="240" w:lineRule="auto"/>
      </w:pPr>
      <w:r>
        <w:separator/>
      </w:r>
    </w:p>
  </w:endnote>
  <w:endnote w:type="continuationSeparator" w:id="0">
    <w:p w14:paraId="7C87B26F" w14:textId="77777777" w:rsidR="00FD5F75" w:rsidRDefault="00FD5F75" w:rsidP="00ED2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8E7C3" w14:textId="77777777" w:rsidR="00ED2983" w:rsidRDefault="00ED2983">
    <w:pPr>
      <w:pStyle w:val="Piedepgina"/>
      <w:jc w:val="center"/>
      <w:rPr>
        <w:color w:val="4472C4" w:themeColor="accent1"/>
      </w:rPr>
    </w:pPr>
    <w:r>
      <w:rPr>
        <w:color w:val="4472C4" w:themeColor="accent1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7140F42D" w14:textId="77777777" w:rsidR="00ED2983" w:rsidRDefault="00ED29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FC1022" w14:textId="77777777" w:rsidR="00FD5F75" w:rsidRDefault="00FD5F75" w:rsidP="00ED2983">
      <w:pPr>
        <w:spacing w:after="0" w:line="240" w:lineRule="auto"/>
      </w:pPr>
      <w:r>
        <w:separator/>
      </w:r>
    </w:p>
  </w:footnote>
  <w:footnote w:type="continuationSeparator" w:id="0">
    <w:p w14:paraId="15B65E0B" w14:textId="77777777" w:rsidR="00FD5F75" w:rsidRDefault="00FD5F75" w:rsidP="00ED29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19"/>
    <w:rsid w:val="00004C0B"/>
    <w:rsid w:val="00064869"/>
    <w:rsid w:val="000A0BF9"/>
    <w:rsid w:val="00122B0C"/>
    <w:rsid w:val="001606B2"/>
    <w:rsid w:val="001622BE"/>
    <w:rsid w:val="001A5E53"/>
    <w:rsid w:val="001F0B0E"/>
    <w:rsid w:val="001F4641"/>
    <w:rsid w:val="001F4F39"/>
    <w:rsid w:val="00261BAF"/>
    <w:rsid w:val="00340148"/>
    <w:rsid w:val="003E3F33"/>
    <w:rsid w:val="003E7AFA"/>
    <w:rsid w:val="0045188F"/>
    <w:rsid w:val="004550DC"/>
    <w:rsid w:val="00471671"/>
    <w:rsid w:val="004A0AD5"/>
    <w:rsid w:val="004B099B"/>
    <w:rsid w:val="004D67F0"/>
    <w:rsid w:val="00580085"/>
    <w:rsid w:val="005B7116"/>
    <w:rsid w:val="00625734"/>
    <w:rsid w:val="00692A59"/>
    <w:rsid w:val="006F7B27"/>
    <w:rsid w:val="00725524"/>
    <w:rsid w:val="007D3419"/>
    <w:rsid w:val="007E5342"/>
    <w:rsid w:val="00995B56"/>
    <w:rsid w:val="00A73B43"/>
    <w:rsid w:val="00AA5DEB"/>
    <w:rsid w:val="00B56B9F"/>
    <w:rsid w:val="00B56DB9"/>
    <w:rsid w:val="00B74D4F"/>
    <w:rsid w:val="00B9187B"/>
    <w:rsid w:val="00BB6DCE"/>
    <w:rsid w:val="00C241EE"/>
    <w:rsid w:val="00C71D77"/>
    <w:rsid w:val="00C965E6"/>
    <w:rsid w:val="00CC508A"/>
    <w:rsid w:val="00D5504F"/>
    <w:rsid w:val="00D61177"/>
    <w:rsid w:val="00E5048F"/>
    <w:rsid w:val="00E76162"/>
    <w:rsid w:val="00ED2983"/>
    <w:rsid w:val="00ED3347"/>
    <w:rsid w:val="00F37AFB"/>
    <w:rsid w:val="00F96D84"/>
    <w:rsid w:val="00FD5F75"/>
    <w:rsid w:val="00FE23D2"/>
    <w:rsid w:val="00FF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B7154E"/>
  <w15:chartTrackingRefBased/>
  <w15:docId w15:val="{151D1E60-ED0D-4D12-AF92-2C2EEE1A4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D67F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67F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ED2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2983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D2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2983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0092C-CF12-4C8C-9071-997A3B2C5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ONEWE</dc:creator>
  <cp:keywords/>
  <dc:description/>
  <cp:lastModifiedBy>MAS ONEWE</cp:lastModifiedBy>
  <cp:revision>180</cp:revision>
  <cp:lastPrinted>2024-02-27T17:03:00Z</cp:lastPrinted>
  <dcterms:created xsi:type="dcterms:W3CDTF">2024-02-02T10:01:00Z</dcterms:created>
  <dcterms:modified xsi:type="dcterms:W3CDTF">2024-05-16T17:19:00Z</dcterms:modified>
</cp:coreProperties>
</file>